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BC9" w:rsidRPr="00912BC9" w:rsidRDefault="00912BC9" w:rsidP="00912BC9">
      <w:pPr>
        <w:shd w:val="clear" w:color="auto" w:fill="F6F6F6"/>
        <w:spacing w:after="0" w:line="270" w:lineRule="atLeast"/>
        <w:ind w:left="-705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2BC9">
        <w:rPr>
          <w:rFonts w:ascii="Roboto" w:eastAsia="Times New Roman" w:hAnsi="Roboto" w:cs="Calibri"/>
          <w:color w:val="3C4052"/>
          <w:sz w:val="24"/>
          <w:szCs w:val="24"/>
          <w:bdr w:val="none" w:sz="0" w:space="0" w:color="auto" w:frame="1"/>
          <w:shd w:val="clear" w:color="auto" w:fill="FFFFFF"/>
          <w:lang w:eastAsia="ru-RU"/>
        </w:rPr>
        <w:t> Уп</w:t>
      </w:r>
      <w:r w:rsidRPr="00912B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равление образования ИК ЗМР информирует образовательные организации о вступлении в силу с 1 марта 2025 года приказа Министерства просвещения Российской Федерации </w:t>
      </w:r>
      <w:hyperlink r:id="rId5" w:history="1">
        <w:r w:rsidRPr="00912BC9">
          <w:rPr>
            <w:rFonts w:ascii="Arial" w:eastAsia="Times New Roman" w:hAnsi="Arial" w:cs="Arial"/>
            <w:color w:val="006AC3"/>
            <w:sz w:val="18"/>
            <w:lang w:eastAsia="ru-RU"/>
          </w:rPr>
          <w:t>от 6 ноября 2024 г.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  </w:r>
      </w:hyperlink>
      <w:r w:rsidRPr="00912B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912BC9" w:rsidRPr="00912BC9" w:rsidRDefault="00912BC9" w:rsidP="00912BC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2B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Приказом утвержден перечень документов, подготовка которых осуществляется   педагогическими работниками:</w:t>
      </w:r>
    </w:p>
    <w:p w:rsidR="00912BC9" w:rsidRPr="00912BC9" w:rsidRDefault="00912BC9" w:rsidP="00912BC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2B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при реализации образовательных программ дошкольного образования, в количестве 2-х документов:</w:t>
      </w:r>
    </w:p>
    <w:p w:rsidR="00912BC9" w:rsidRPr="00912BC9" w:rsidRDefault="00912BC9" w:rsidP="00912BC9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2B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журнал посещаемости,</w:t>
      </w:r>
    </w:p>
    <w:p w:rsidR="00912BC9" w:rsidRPr="00912BC9" w:rsidRDefault="00912BC9" w:rsidP="00912BC9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2B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календарно-тематический план;</w:t>
      </w:r>
    </w:p>
    <w:p w:rsidR="00912BC9" w:rsidRPr="00912BC9" w:rsidRDefault="00912BC9" w:rsidP="00912BC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2B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при реализации образовательных программ начального общего, основного общего и среднего общего образования, в количестве 5-ти документов:</w:t>
      </w:r>
    </w:p>
    <w:p w:rsidR="00912BC9" w:rsidRPr="00912BC9" w:rsidRDefault="00912BC9" w:rsidP="00912BC9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2B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рабочая программа учебного предмета, учебного курса (в том числе внеурочной деятельности), учебного модуля,</w:t>
      </w:r>
    </w:p>
    <w:p w:rsidR="00912BC9" w:rsidRPr="00912BC9" w:rsidRDefault="00912BC9" w:rsidP="00912BC9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2B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журнал учета успеваемости,</w:t>
      </w:r>
    </w:p>
    <w:p w:rsidR="00912BC9" w:rsidRPr="00912BC9" w:rsidRDefault="00912BC9" w:rsidP="00912BC9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2B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журнал внеурочной деятельности (для педагогических работников, осуществляющих внеурочную деятельность),</w:t>
      </w:r>
    </w:p>
    <w:p w:rsidR="00912BC9" w:rsidRPr="00912BC9" w:rsidRDefault="00912BC9" w:rsidP="00912BC9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2B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план воспитательной работы (для педагогических работников, осуществляющих функцию классного руководства),</w:t>
      </w:r>
    </w:p>
    <w:p w:rsidR="00912BC9" w:rsidRPr="00912BC9" w:rsidRDefault="00912BC9" w:rsidP="00912BC9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912B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характеристика на обучающегося (по запросу, для педагогических работников, осуществляющих функцию классного руководства);</w:t>
      </w:r>
      <w:proofErr w:type="gramEnd"/>
    </w:p>
    <w:p w:rsidR="00912BC9" w:rsidRPr="00912BC9" w:rsidRDefault="00912BC9" w:rsidP="00912BC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2B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при реализации образовательных программ среднего профессионального   образования, в количестве 6-ти документов:</w:t>
      </w:r>
    </w:p>
    <w:p w:rsidR="00912BC9" w:rsidRPr="00912BC9" w:rsidRDefault="00912BC9" w:rsidP="00912BC9">
      <w:pPr>
        <w:numPr>
          <w:ilvl w:val="0"/>
          <w:numId w:val="3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2B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рабочая программа дисциплины (модуля) и (или) практики,</w:t>
      </w:r>
    </w:p>
    <w:p w:rsidR="00912BC9" w:rsidRPr="00912BC9" w:rsidRDefault="00912BC9" w:rsidP="00912BC9">
      <w:pPr>
        <w:numPr>
          <w:ilvl w:val="0"/>
          <w:numId w:val="3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2B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экзаменационная и (или) зачетная ведомости,</w:t>
      </w:r>
    </w:p>
    <w:p w:rsidR="00912BC9" w:rsidRPr="00912BC9" w:rsidRDefault="00912BC9" w:rsidP="00912BC9">
      <w:pPr>
        <w:numPr>
          <w:ilvl w:val="0"/>
          <w:numId w:val="3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2B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журнал учета успеваемости,</w:t>
      </w:r>
    </w:p>
    <w:p w:rsidR="00912BC9" w:rsidRPr="00912BC9" w:rsidRDefault="00912BC9" w:rsidP="00912BC9">
      <w:pPr>
        <w:numPr>
          <w:ilvl w:val="0"/>
          <w:numId w:val="3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2B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план воспитательной работы (для преподавателей, осуществляющих функцию классного руководства или кураторства),</w:t>
      </w:r>
    </w:p>
    <w:p w:rsidR="00912BC9" w:rsidRPr="00912BC9" w:rsidRDefault="00912BC9" w:rsidP="00912BC9">
      <w:pPr>
        <w:numPr>
          <w:ilvl w:val="0"/>
          <w:numId w:val="3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2B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характеристика </w:t>
      </w:r>
      <w:proofErr w:type="gramStart"/>
      <w:r w:rsidRPr="00912B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</w:t>
      </w:r>
      <w:proofErr w:type="gramEnd"/>
      <w:r w:rsidRPr="00912B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912B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обучающегося</w:t>
      </w:r>
      <w:proofErr w:type="gramEnd"/>
      <w:r w:rsidRPr="00912B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(по запросу, для преподавателей, осуществляющих функцию классного руководства или кураторства),</w:t>
      </w:r>
    </w:p>
    <w:p w:rsidR="00912BC9" w:rsidRPr="00912BC9" w:rsidRDefault="00912BC9" w:rsidP="00912BC9">
      <w:pPr>
        <w:numPr>
          <w:ilvl w:val="0"/>
          <w:numId w:val="3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2B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журнал практики.</w:t>
      </w:r>
    </w:p>
    <w:p w:rsidR="00912BC9" w:rsidRPr="00912BC9" w:rsidRDefault="00912BC9" w:rsidP="00912BC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12B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Приказ Министерства просвещения Российской Федерации от 21 июля 2022 г.</w:t>
      </w:r>
      <w:r w:rsidRPr="00912B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№ 582 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программ» утратил силу с 1 марта 2025 года.</w:t>
      </w:r>
    </w:p>
    <w:p w:rsidR="00C03B6F" w:rsidRDefault="00C03B6F"/>
    <w:sectPr w:rsidR="00C03B6F" w:rsidSect="00C03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F4825"/>
    <w:multiLevelType w:val="multilevel"/>
    <w:tmpl w:val="CFB6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E05B2E"/>
    <w:multiLevelType w:val="multilevel"/>
    <w:tmpl w:val="31144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311A0C"/>
    <w:multiLevelType w:val="multilevel"/>
    <w:tmpl w:val="FA8C8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BC9"/>
    <w:rsid w:val="00912BC9"/>
    <w:rsid w:val="00C03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2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12B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3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2435/files/%D0%9F%D1%80%D0%B8%D0%BA%D0%B0%D0%B7%20779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2026-02-09T06:24:00Z</dcterms:created>
  <dcterms:modified xsi:type="dcterms:W3CDTF">2026-02-09T06:25:00Z</dcterms:modified>
</cp:coreProperties>
</file>