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FE714" w14:textId="77777777" w:rsidR="00E9573E" w:rsidRPr="00E9573E" w:rsidRDefault="00E9573E" w:rsidP="00E9573E">
      <w:pPr>
        <w:spacing w:after="0"/>
        <w:ind w:hanging="284"/>
        <w:jc w:val="center"/>
        <w:rPr>
          <w:b/>
          <w:bCs/>
          <w:lang w:val="ru-RU"/>
        </w:rPr>
      </w:pPr>
      <w:r w:rsidRPr="00E9573E">
        <w:rPr>
          <w:b/>
          <w:bCs/>
          <w:lang w:val="ru-RU"/>
        </w:rPr>
        <w:t>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по образовательным программам среднего общего образования.</w:t>
      </w:r>
    </w:p>
    <w:p w14:paraId="0680CDB3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166000EE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Сочинение могут писать по собственному желанию для предоставления результатов в ВУЗы:</w:t>
      </w:r>
    </w:p>
    <w:p w14:paraId="7C106713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1C4F4216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выпускники прошлых лет;</w:t>
      </w:r>
    </w:p>
    <w:p w14:paraId="27A6F4F9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обучающиеся по образовательным программам СПО;</w:t>
      </w:r>
    </w:p>
    <w:p w14:paraId="4B10CA06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лица, получающие среднее общее образование в иностранных образовательных организациях;</w:t>
      </w:r>
    </w:p>
    <w:p w14:paraId="5E2332A7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лица, допущенные к ГИА в предыдущие годы, но не прошедшие ГИА или получившие на ГИА неудовлетворительные результаты.</w:t>
      </w:r>
    </w:p>
    <w:p w14:paraId="075B0EC8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 xml:space="preserve"> Изложение вправе писать следующие категории лиц:</w:t>
      </w:r>
    </w:p>
    <w:p w14:paraId="4B52C787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41BD5AB6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обучающиеся с ограниченными возможностями здоровья, дети-инвалиды и инвалиды;</w:t>
      </w:r>
    </w:p>
    <w:p w14:paraId="184DDBB3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14:paraId="7DF224DC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14:paraId="4D7D0D06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 xml:space="preserve">Продолжительность проведения итогового сочинения (изложения) – 3ч.55 мин. (для лиц с ОВЗ, детей-инвалидов, инвалидов время увеличивается </w:t>
      </w:r>
      <w:proofErr w:type="gramStart"/>
      <w:r w:rsidRPr="00E9573E">
        <w:rPr>
          <w:lang w:val="ru-RU"/>
        </w:rPr>
        <w:t>на  1</w:t>
      </w:r>
      <w:proofErr w:type="gramEnd"/>
      <w:r w:rsidRPr="00E9573E">
        <w:rPr>
          <w:lang w:val="ru-RU"/>
        </w:rPr>
        <w:t xml:space="preserve"> ч.30мин.)</w:t>
      </w:r>
    </w:p>
    <w:p w14:paraId="516977D2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5626888E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Сроки и место регистрации для участия в итоговом сочинении (изложении)</w:t>
      </w:r>
    </w:p>
    <w:p w14:paraId="1F51A48D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1A227D75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(изложения).</w:t>
      </w:r>
    </w:p>
    <w:p w14:paraId="3833A8E0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30E27C22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Регистрация для участия в итоговом сочинении (изложении) на основании заявления проводится:</w:t>
      </w:r>
    </w:p>
    <w:p w14:paraId="7BC0E742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3274D70C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- для выпускников 11 классов – в общеобразовательных организациях, в которых обучающиеся осваивают образовательные программы среднего общего образования;</w:t>
      </w:r>
    </w:p>
    <w:p w14:paraId="476ABBCE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64B39C82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- для экстернов – в образовательных организациях по выбору экстерна;</w:t>
      </w:r>
    </w:p>
    <w:p w14:paraId="59881CCA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55C54AFF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lastRenderedPageBreak/>
        <w:t>- выпускников прошлых лет, обучающихся СПО, обучающихся иностранных ОО – в отделе образования администрации Белокалитвинского района</w:t>
      </w:r>
    </w:p>
    <w:p w14:paraId="0CDAFBC5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47F973F5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Время приема документов:</w:t>
      </w:r>
    </w:p>
    <w:p w14:paraId="47E24B1B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4F682120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понедельник-пятница с 9.00 до 12.00 и с 14.00 до 16.00</w:t>
      </w:r>
    </w:p>
    <w:p w14:paraId="68CBAC0D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68947059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Ознакомиться с результатами участники могут по месту регистрации на участие в итоговом сочинении (изложении).</w:t>
      </w:r>
    </w:p>
    <w:p w14:paraId="21A6E951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1B5179E2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Срок действия результатов итогового сочинения</w:t>
      </w:r>
    </w:p>
    <w:p w14:paraId="1FBD8215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44343532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года, следующих за годом получения такого результата.</w:t>
      </w:r>
    </w:p>
    <w:p w14:paraId="21E9A9A4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1C1DB054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Выпускники прошлых лет могут участвовать в написании итогового сочинения, в том числе при наличии у них действующих результатов итогового сочинения прошлых лет.</w:t>
      </w:r>
    </w:p>
    <w:p w14:paraId="3A023F63" w14:textId="77777777" w:rsidR="00E9573E" w:rsidRPr="00E9573E" w:rsidRDefault="00E9573E" w:rsidP="00E9573E">
      <w:pPr>
        <w:spacing w:after="0"/>
        <w:ind w:hanging="284"/>
        <w:jc w:val="both"/>
        <w:rPr>
          <w:lang w:val="ru-RU"/>
        </w:rPr>
      </w:pPr>
    </w:p>
    <w:p w14:paraId="26129A84" w14:textId="03468DA3" w:rsidR="00F12C76" w:rsidRPr="00E9573E" w:rsidRDefault="00E9573E" w:rsidP="00E9573E">
      <w:pPr>
        <w:spacing w:after="0"/>
        <w:ind w:hanging="284"/>
        <w:jc w:val="both"/>
        <w:rPr>
          <w:lang w:val="ru-RU"/>
        </w:rPr>
      </w:pPr>
      <w:r w:rsidRPr="00E9573E">
        <w:rPr>
          <w:lang w:val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результаты итогового сочинения только текущего года, при этом результат итогового сочинения прошлого года аннулируется.</w:t>
      </w:r>
    </w:p>
    <w:sectPr w:rsidR="00F12C76" w:rsidRPr="00E9573E" w:rsidSect="00877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AE"/>
    <w:rsid w:val="000D3AC2"/>
    <w:rsid w:val="002D6F98"/>
    <w:rsid w:val="006C0B77"/>
    <w:rsid w:val="0079168A"/>
    <w:rsid w:val="008242FF"/>
    <w:rsid w:val="00870751"/>
    <w:rsid w:val="008772EE"/>
    <w:rsid w:val="00922C48"/>
    <w:rsid w:val="00B915B7"/>
    <w:rsid w:val="00BE4FAE"/>
    <w:rsid w:val="00E9573E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BE4F0-4AA9-47BC-80E0-BC0D3E8B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4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4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F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F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F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F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F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F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F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FA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E4FA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E4FA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E4FA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E4FA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E4FA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E4FA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E4FA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E4FA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E4F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4FA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E4F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4FA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E4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4FA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E4F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4F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4F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4FA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E4F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2026-01-22T09:27:00Z</dcterms:created>
  <dcterms:modified xsi:type="dcterms:W3CDTF">2026-01-22T09:28:00Z</dcterms:modified>
</cp:coreProperties>
</file>