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E22" w:rsidRPr="00B91EDA" w:rsidRDefault="00B91EDA" w:rsidP="00B91EDA">
      <w:pPr>
        <w:jc w:val="center"/>
        <w:rPr>
          <w:b/>
          <w:sz w:val="32"/>
        </w:rPr>
      </w:pPr>
      <w:r w:rsidRPr="00B91EDA">
        <w:rPr>
          <w:b/>
          <w:sz w:val="32"/>
        </w:rPr>
        <w:t>Организация питания в МБОУ «Лицей №14» ЗМР РТ</w:t>
      </w:r>
    </w:p>
    <w:p w:rsidR="00B91EDA" w:rsidRDefault="00B91EDA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62648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240920-WA003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2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5940425" cy="4738370"/>
            <wp:effectExtent l="0" t="0" r="317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240920-WA00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240920-WA004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0240920-WA004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20240920-WA004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20240920-WA004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-20240920-WA004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1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A91" w:rsidRDefault="00B87A91" w:rsidP="00B91EDA">
      <w:pPr>
        <w:spacing w:after="0" w:line="240" w:lineRule="auto"/>
      </w:pPr>
      <w:r>
        <w:separator/>
      </w:r>
    </w:p>
  </w:endnote>
  <w:endnote w:type="continuationSeparator" w:id="0">
    <w:p w:rsidR="00B87A91" w:rsidRDefault="00B87A91" w:rsidP="00B91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A91" w:rsidRDefault="00B87A91" w:rsidP="00B91EDA">
      <w:pPr>
        <w:spacing w:after="0" w:line="240" w:lineRule="auto"/>
      </w:pPr>
      <w:r>
        <w:separator/>
      </w:r>
    </w:p>
  </w:footnote>
  <w:footnote w:type="continuationSeparator" w:id="0">
    <w:p w:rsidR="00B87A91" w:rsidRDefault="00B87A91" w:rsidP="00B91E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1AF"/>
    <w:rsid w:val="002A21AF"/>
    <w:rsid w:val="00B87A91"/>
    <w:rsid w:val="00B91EDA"/>
    <w:rsid w:val="00D3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D15C2"/>
  <w15:chartTrackingRefBased/>
  <w15:docId w15:val="{5AEA44D3-720D-4A8C-AD45-7B7438EF4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1EDA"/>
  </w:style>
  <w:style w:type="paragraph" w:styleId="a5">
    <w:name w:val="footer"/>
    <w:basedOn w:val="a"/>
    <w:link w:val="a6"/>
    <w:uiPriority w:val="99"/>
    <w:unhideWhenUsed/>
    <w:rsid w:val="00B91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1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2024-09-20T10:07:00Z</dcterms:created>
  <dcterms:modified xsi:type="dcterms:W3CDTF">2024-09-20T10:07:00Z</dcterms:modified>
</cp:coreProperties>
</file>