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4F5" w:rsidRDefault="002904F5" w:rsidP="002904F5">
      <w:pPr>
        <w:pStyle w:val="11"/>
        <w:ind w:left="4128" w:right="842" w:hanging="3522"/>
      </w:pPr>
      <w:r>
        <w:t>Графики проведения промежуточной аттестации и консультаций по предметам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</w:p>
    <w:p w:rsidR="002904F5" w:rsidRDefault="002904F5" w:rsidP="002904F5">
      <w:pPr>
        <w:pStyle w:val="a3"/>
        <w:rPr>
          <w:b/>
          <w:sz w:val="26"/>
        </w:rPr>
      </w:pPr>
    </w:p>
    <w:p w:rsidR="002904F5" w:rsidRDefault="002904F5" w:rsidP="002904F5">
      <w:pPr>
        <w:pStyle w:val="a3"/>
        <w:spacing w:before="8"/>
        <w:rPr>
          <w:b/>
          <w:sz w:val="21"/>
        </w:rPr>
      </w:pPr>
    </w:p>
    <w:p w:rsidR="002904F5" w:rsidRDefault="002904F5" w:rsidP="002904F5">
      <w:pPr>
        <w:pStyle w:val="a3"/>
        <w:tabs>
          <w:tab w:val="left" w:pos="6098"/>
        </w:tabs>
        <w:ind w:left="220"/>
      </w:pP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 ученика</w:t>
      </w:r>
      <w:r>
        <w:rPr>
          <w:u w:val="single"/>
        </w:rPr>
        <w:tab/>
      </w:r>
      <w:r>
        <w:t>класса</w:t>
      </w:r>
      <w:r>
        <w:rPr>
          <w:spacing w:val="55"/>
        </w:rPr>
        <w:t xml:space="preserve"> МБОУ «Лицей№14»ЗМР РТ</w:t>
      </w:r>
    </w:p>
    <w:p w:rsidR="002904F5" w:rsidRDefault="002904F5" w:rsidP="002904F5">
      <w:pPr>
        <w:pStyle w:val="a3"/>
        <w:rPr>
          <w:sz w:val="20"/>
        </w:rPr>
      </w:pPr>
    </w:p>
    <w:p w:rsidR="002904F5" w:rsidRDefault="002904F5" w:rsidP="002904F5">
      <w:pPr>
        <w:pStyle w:val="a3"/>
        <w:spacing w:before="8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4217B80" wp14:editId="438BD9A8">
                <wp:simplePos x="0" y="0"/>
                <wp:positionH relativeFrom="page">
                  <wp:posOffset>990600</wp:posOffset>
                </wp:positionH>
                <wp:positionV relativeFrom="paragraph">
                  <wp:posOffset>200660</wp:posOffset>
                </wp:positionV>
                <wp:extent cx="5868035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241"/>
                            <a:gd name="T2" fmla="+- 0 10801 1560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F8314" id="Freeform 3" o:spid="_x0000_s1026" style="position:absolute;margin-left:78pt;margin-top:15.8pt;width:46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2904F5" w:rsidRDefault="002904F5" w:rsidP="002904F5">
      <w:pPr>
        <w:pStyle w:val="a3"/>
        <w:spacing w:line="248" w:lineRule="exact"/>
        <w:ind w:left="220"/>
        <w:jc w:val="center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отчество)</w:t>
      </w:r>
    </w:p>
    <w:p w:rsidR="002904F5" w:rsidRDefault="002904F5" w:rsidP="002904F5">
      <w:pPr>
        <w:pStyle w:val="a3"/>
        <w:tabs>
          <w:tab w:val="left" w:pos="2840"/>
          <w:tab w:val="left" w:pos="4954"/>
        </w:tabs>
        <w:spacing w:line="480" w:lineRule="auto"/>
        <w:ind w:left="220" w:right="50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9DB1E" wp14:editId="4BC80CFA">
                <wp:simplePos x="0" y="0"/>
                <wp:positionH relativeFrom="page">
                  <wp:posOffset>977265</wp:posOffset>
                </wp:positionH>
                <wp:positionV relativeFrom="paragraph">
                  <wp:posOffset>534670</wp:posOffset>
                </wp:positionV>
                <wp:extent cx="5894070" cy="103695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070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double" w:sz="2" w:space="0" w:color="CFCFCF"/>
                                <w:left w:val="double" w:sz="2" w:space="0" w:color="CFCFCF"/>
                                <w:bottom w:val="double" w:sz="2" w:space="0" w:color="CFCFCF"/>
                                <w:right w:val="double" w:sz="2" w:space="0" w:color="CFCFCF"/>
                                <w:insideH w:val="double" w:sz="2" w:space="0" w:color="CFCFCF"/>
                                <w:insideV w:val="double" w:sz="2" w:space="0" w:color="CFCFC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44"/>
                              <w:gridCol w:w="3449"/>
                              <w:gridCol w:w="3156"/>
                            </w:tblGrid>
                            <w:tr w:rsidR="002904F5">
                              <w:trPr>
                                <w:trHeight w:val="530"/>
                              </w:trPr>
                              <w:tc>
                                <w:tcPr>
                                  <w:tcW w:w="2644" w:type="dxa"/>
                                  <w:tcBorders>
                                    <w:left w:val="single" w:sz="12" w:space="0" w:color="EFEFEF"/>
                                    <w:bottom w:val="thinThickMediumGap" w:sz="9" w:space="0" w:color="CFCFCF"/>
                                    <w:right w:val="single" w:sz="12" w:space="0" w:color="CFCFC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spacing w:line="266" w:lineRule="exact"/>
                                    <w:ind w:left="75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Предметы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  <w:tcBorders>
                                    <w:left w:val="single" w:sz="12" w:space="0" w:color="CFCFCF"/>
                                    <w:bottom w:val="thinThickMediumGap" w:sz="9" w:space="0" w:color="CFCFC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spacing w:line="266" w:lineRule="exact"/>
                                    <w:ind w:left="201" w:right="16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Форма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  <w:p w:rsidR="002904F5" w:rsidRDefault="002904F5">
                                  <w:pPr>
                                    <w:pStyle w:val="TableParagraph"/>
                                    <w:spacing w:line="245" w:lineRule="exact"/>
                                    <w:ind w:left="205" w:right="16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промежуточной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аттестации</w:t>
                                  </w:r>
                                </w:p>
                              </w:tc>
                              <w:tc>
                                <w:tcPr>
                                  <w:tcW w:w="3156" w:type="dxa"/>
                                  <w:tcBorders>
                                    <w:bottom w:val="thinThickMediumGap" w:sz="9" w:space="0" w:color="CFCFCF"/>
                                    <w:right w:val="single" w:sz="12" w:space="0" w:color="9F9F9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spacing w:line="261" w:lineRule="exact"/>
                                    <w:ind w:left="142" w:right="1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Сроки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  <w:p w:rsidR="002904F5" w:rsidRDefault="002904F5">
                                  <w:pPr>
                                    <w:pStyle w:val="TableParagraph"/>
                                    <w:spacing w:line="250" w:lineRule="exact"/>
                                    <w:ind w:left="143" w:right="11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промежуточной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аттестации</w:t>
                                  </w:r>
                                </w:p>
                              </w:tc>
                            </w:tr>
                            <w:tr w:rsidR="002904F5">
                              <w:trPr>
                                <w:trHeight w:val="268"/>
                              </w:trPr>
                              <w:tc>
                                <w:tcPr>
                                  <w:tcW w:w="2644" w:type="dxa"/>
                                  <w:tcBorders>
                                    <w:top w:val="thickThinMediumGap" w:sz="9" w:space="0" w:color="CFCFCF"/>
                                    <w:left w:val="single" w:sz="12" w:space="0" w:color="EFEFEF"/>
                                    <w:bottom w:val="thinThickMediumGap" w:sz="9" w:space="0" w:color="CFCFCF"/>
                                    <w:right w:val="single" w:sz="12" w:space="0" w:color="CFCFC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9" w:type="dxa"/>
                                  <w:tcBorders>
                                    <w:top w:val="thickThinMediumGap" w:sz="9" w:space="0" w:color="CFCFCF"/>
                                    <w:left w:val="single" w:sz="12" w:space="0" w:color="CFCFCF"/>
                                    <w:bottom w:val="thinThickMediumGap" w:sz="9" w:space="0" w:color="CFCFC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6" w:type="dxa"/>
                                  <w:tcBorders>
                                    <w:top w:val="thickThinMediumGap" w:sz="9" w:space="0" w:color="CFCFCF"/>
                                    <w:bottom w:val="thinThickMediumGap" w:sz="9" w:space="0" w:color="CFCFCF"/>
                                    <w:right w:val="single" w:sz="12" w:space="0" w:color="9F9F9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904F5">
                              <w:trPr>
                                <w:trHeight w:val="268"/>
                              </w:trPr>
                              <w:tc>
                                <w:tcPr>
                                  <w:tcW w:w="2644" w:type="dxa"/>
                                  <w:tcBorders>
                                    <w:top w:val="thickThinMediumGap" w:sz="9" w:space="0" w:color="CFCFCF"/>
                                    <w:left w:val="single" w:sz="12" w:space="0" w:color="EFEFEF"/>
                                    <w:bottom w:val="thinThickMediumGap" w:sz="9" w:space="0" w:color="CFCFCF"/>
                                    <w:right w:val="single" w:sz="12" w:space="0" w:color="CFCFC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9" w:type="dxa"/>
                                  <w:tcBorders>
                                    <w:top w:val="thickThinMediumGap" w:sz="9" w:space="0" w:color="CFCFCF"/>
                                    <w:left w:val="single" w:sz="12" w:space="0" w:color="CFCFCF"/>
                                    <w:bottom w:val="thinThickMediumGap" w:sz="9" w:space="0" w:color="CFCFC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6" w:type="dxa"/>
                                  <w:tcBorders>
                                    <w:top w:val="thickThinMediumGap" w:sz="9" w:space="0" w:color="CFCFCF"/>
                                    <w:bottom w:val="thinThickMediumGap" w:sz="9" w:space="0" w:color="CFCFCF"/>
                                    <w:right w:val="single" w:sz="12" w:space="0" w:color="9F9F9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904F5">
                              <w:trPr>
                                <w:trHeight w:val="277"/>
                              </w:trPr>
                              <w:tc>
                                <w:tcPr>
                                  <w:tcW w:w="2644" w:type="dxa"/>
                                  <w:tcBorders>
                                    <w:top w:val="thickThinMediumGap" w:sz="9" w:space="0" w:color="CFCFCF"/>
                                    <w:left w:val="single" w:sz="12" w:space="0" w:color="EFEFEF"/>
                                    <w:bottom w:val="thinThickMediumGap" w:sz="9" w:space="0" w:color="CFCFCF"/>
                                    <w:right w:val="single" w:sz="12" w:space="0" w:color="CFCFC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9" w:type="dxa"/>
                                  <w:tcBorders>
                                    <w:top w:val="thickThinMediumGap" w:sz="9" w:space="0" w:color="CFCFCF"/>
                                    <w:left w:val="single" w:sz="12" w:space="0" w:color="CFCFCF"/>
                                    <w:bottom w:val="thinThickMediumGap" w:sz="9" w:space="0" w:color="CFCFC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6" w:type="dxa"/>
                                  <w:tcBorders>
                                    <w:top w:val="thickThinMediumGap" w:sz="9" w:space="0" w:color="CFCFCF"/>
                                    <w:bottom w:val="thinThickMediumGap" w:sz="9" w:space="0" w:color="CFCFCF"/>
                                    <w:right w:val="single" w:sz="12" w:space="0" w:color="9F9F9F"/>
                                  </w:tcBorders>
                                </w:tcPr>
                                <w:p w:rsidR="002904F5" w:rsidRDefault="002904F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904F5" w:rsidRDefault="002904F5" w:rsidP="002904F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29DB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6.95pt;margin-top:42.1pt;width:464.1pt;height:8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+cfr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double" w:sz="2" w:space="0" w:color="CFCFCF"/>
                          <w:left w:val="double" w:sz="2" w:space="0" w:color="CFCFCF"/>
                          <w:bottom w:val="double" w:sz="2" w:space="0" w:color="CFCFCF"/>
                          <w:right w:val="double" w:sz="2" w:space="0" w:color="CFCFCF"/>
                          <w:insideH w:val="double" w:sz="2" w:space="0" w:color="CFCFCF"/>
                          <w:insideV w:val="double" w:sz="2" w:space="0" w:color="CFCFC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44"/>
                        <w:gridCol w:w="3449"/>
                        <w:gridCol w:w="3156"/>
                      </w:tblGrid>
                      <w:tr w:rsidR="002904F5">
                        <w:trPr>
                          <w:trHeight w:val="530"/>
                        </w:trPr>
                        <w:tc>
                          <w:tcPr>
                            <w:tcW w:w="2644" w:type="dxa"/>
                            <w:tcBorders>
                              <w:left w:val="single" w:sz="12" w:space="0" w:color="EFEFEF"/>
                              <w:bottom w:val="thinThickMediumGap" w:sz="9" w:space="0" w:color="CFCFCF"/>
                              <w:right w:val="single" w:sz="12" w:space="0" w:color="CFCFC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spacing w:line="266" w:lineRule="exact"/>
                              <w:ind w:left="75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Предметы</w:t>
                            </w:r>
                          </w:p>
                        </w:tc>
                        <w:tc>
                          <w:tcPr>
                            <w:tcW w:w="3449" w:type="dxa"/>
                            <w:tcBorders>
                              <w:left w:val="single" w:sz="12" w:space="0" w:color="CFCFCF"/>
                              <w:bottom w:val="thinThickMediumGap" w:sz="9" w:space="0" w:color="CFCFC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spacing w:line="266" w:lineRule="exact"/>
                              <w:ind w:left="201" w:right="16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Форма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проведения</w:t>
                            </w:r>
                          </w:p>
                          <w:p w:rsidR="002904F5" w:rsidRDefault="002904F5">
                            <w:pPr>
                              <w:pStyle w:val="TableParagraph"/>
                              <w:spacing w:line="245" w:lineRule="exact"/>
                              <w:ind w:left="205" w:right="16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промежуточной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аттестации</w:t>
                            </w:r>
                          </w:p>
                        </w:tc>
                        <w:tc>
                          <w:tcPr>
                            <w:tcW w:w="3156" w:type="dxa"/>
                            <w:tcBorders>
                              <w:bottom w:val="thinThickMediumGap" w:sz="9" w:space="0" w:color="CFCFCF"/>
                              <w:right w:val="single" w:sz="12" w:space="0" w:color="9F9F9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spacing w:line="261" w:lineRule="exact"/>
                              <w:ind w:left="142" w:right="1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Сроки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  <w:p w:rsidR="002904F5" w:rsidRDefault="002904F5">
                            <w:pPr>
                              <w:pStyle w:val="TableParagraph"/>
                              <w:spacing w:line="250" w:lineRule="exact"/>
                              <w:ind w:left="143" w:right="11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промежуточной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аттестации</w:t>
                            </w:r>
                          </w:p>
                        </w:tc>
                      </w:tr>
                      <w:tr w:rsidR="002904F5">
                        <w:trPr>
                          <w:trHeight w:val="268"/>
                        </w:trPr>
                        <w:tc>
                          <w:tcPr>
                            <w:tcW w:w="2644" w:type="dxa"/>
                            <w:tcBorders>
                              <w:top w:val="thickThinMediumGap" w:sz="9" w:space="0" w:color="CFCFCF"/>
                              <w:left w:val="single" w:sz="12" w:space="0" w:color="EFEFEF"/>
                              <w:bottom w:val="thinThickMediumGap" w:sz="9" w:space="0" w:color="CFCFCF"/>
                              <w:right w:val="single" w:sz="12" w:space="0" w:color="CFCFC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49" w:type="dxa"/>
                            <w:tcBorders>
                              <w:top w:val="thickThinMediumGap" w:sz="9" w:space="0" w:color="CFCFCF"/>
                              <w:left w:val="single" w:sz="12" w:space="0" w:color="CFCFCF"/>
                              <w:bottom w:val="thinThickMediumGap" w:sz="9" w:space="0" w:color="CFCFC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6" w:type="dxa"/>
                            <w:tcBorders>
                              <w:top w:val="thickThinMediumGap" w:sz="9" w:space="0" w:color="CFCFCF"/>
                              <w:bottom w:val="thinThickMediumGap" w:sz="9" w:space="0" w:color="CFCFCF"/>
                              <w:right w:val="single" w:sz="12" w:space="0" w:color="9F9F9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904F5">
                        <w:trPr>
                          <w:trHeight w:val="268"/>
                        </w:trPr>
                        <w:tc>
                          <w:tcPr>
                            <w:tcW w:w="2644" w:type="dxa"/>
                            <w:tcBorders>
                              <w:top w:val="thickThinMediumGap" w:sz="9" w:space="0" w:color="CFCFCF"/>
                              <w:left w:val="single" w:sz="12" w:space="0" w:color="EFEFEF"/>
                              <w:bottom w:val="thinThickMediumGap" w:sz="9" w:space="0" w:color="CFCFCF"/>
                              <w:right w:val="single" w:sz="12" w:space="0" w:color="CFCFC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49" w:type="dxa"/>
                            <w:tcBorders>
                              <w:top w:val="thickThinMediumGap" w:sz="9" w:space="0" w:color="CFCFCF"/>
                              <w:left w:val="single" w:sz="12" w:space="0" w:color="CFCFCF"/>
                              <w:bottom w:val="thinThickMediumGap" w:sz="9" w:space="0" w:color="CFCFC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6" w:type="dxa"/>
                            <w:tcBorders>
                              <w:top w:val="thickThinMediumGap" w:sz="9" w:space="0" w:color="CFCFCF"/>
                              <w:bottom w:val="thinThickMediumGap" w:sz="9" w:space="0" w:color="CFCFCF"/>
                              <w:right w:val="single" w:sz="12" w:space="0" w:color="9F9F9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904F5">
                        <w:trPr>
                          <w:trHeight w:val="277"/>
                        </w:trPr>
                        <w:tc>
                          <w:tcPr>
                            <w:tcW w:w="2644" w:type="dxa"/>
                            <w:tcBorders>
                              <w:top w:val="thickThinMediumGap" w:sz="9" w:space="0" w:color="CFCFCF"/>
                              <w:left w:val="single" w:sz="12" w:space="0" w:color="EFEFEF"/>
                              <w:bottom w:val="thinThickMediumGap" w:sz="9" w:space="0" w:color="CFCFCF"/>
                              <w:right w:val="single" w:sz="12" w:space="0" w:color="CFCFC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49" w:type="dxa"/>
                            <w:tcBorders>
                              <w:top w:val="thickThinMediumGap" w:sz="9" w:space="0" w:color="CFCFCF"/>
                              <w:left w:val="single" w:sz="12" w:space="0" w:color="CFCFCF"/>
                              <w:bottom w:val="thinThickMediumGap" w:sz="9" w:space="0" w:color="CFCFC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56" w:type="dxa"/>
                            <w:tcBorders>
                              <w:top w:val="thickThinMediumGap" w:sz="9" w:space="0" w:color="CFCFCF"/>
                              <w:bottom w:val="thinThickMediumGap" w:sz="9" w:space="0" w:color="CFCFCF"/>
                              <w:right w:val="single" w:sz="12" w:space="0" w:color="9F9F9F"/>
                            </w:tcBorders>
                          </w:tcPr>
                          <w:p w:rsidR="002904F5" w:rsidRDefault="002904F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2904F5" w:rsidRDefault="002904F5" w:rsidP="002904F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</w:t>
      </w:r>
      <w:r>
        <w:rPr>
          <w:spacing w:val="-2"/>
        </w:rPr>
        <w:t xml:space="preserve"> </w:t>
      </w:r>
      <w:r>
        <w:t>период 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График</w:t>
      </w:r>
      <w:r>
        <w:rPr>
          <w:spacing w:val="-6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аттестации:</w:t>
      </w:r>
    </w:p>
    <w:p w:rsidR="002904F5" w:rsidRDefault="002904F5" w:rsidP="002904F5">
      <w:pPr>
        <w:pStyle w:val="a3"/>
        <w:rPr>
          <w:sz w:val="26"/>
        </w:rPr>
      </w:pPr>
    </w:p>
    <w:p w:rsidR="002904F5" w:rsidRDefault="002904F5" w:rsidP="002904F5">
      <w:pPr>
        <w:pStyle w:val="a3"/>
        <w:rPr>
          <w:sz w:val="26"/>
        </w:rPr>
      </w:pPr>
    </w:p>
    <w:p w:rsidR="002904F5" w:rsidRDefault="002904F5" w:rsidP="002904F5">
      <w:pPr>
        <w:pStyle w:val="a3"/>
        <w:rPr>
          <w:sz w:val="26"/>
        </w:rPr>
      </w:pPr>
    </w:p>
    <w:p w:rsidR="002904F5" w:rsidRDefault="002904F5" w:rsidP="002904F5">
      <w:pPr>
        <w:pStyle w:val="a3"/>
        <w:rPr>
          <w:sz w:val="26"/>
        </w:rPr>
      </w:pPr>
    </w:p>
    <w:p w:rsidR="002904F5" w:rsidRDefault="002904F5" w:rsidP="002904F5">
      <w:pPr>
        <w:pStyle w:val="a3"/>
        <w:rPr>
          <w:sz w:val="26"/>
        </w:rPr>
      </w:pPr>
    </w:p>
    <w:p w:rsidR="002904F5" w:rsidRDefault="002904F5" w:rsidP="002904F5">
      <w:pPr>
        <w:pStyle w:val="a3"/>
        <w:spacing w:before="157"/>
        <w:ind w:left="220"/>
      </w:pPr>
      <w:r>
        <w:t>График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консультаций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предметам:</w:t>
      </w:r>
    </w:p>
    <w:p w:rsidR="002904F5" w:rsidRDefault="002904F5" w:rsidP="002904F5">
      <w:pPr>
        <w:pStyle w:val="a3"/>
        <w:spacing w:before="7"/>
        <w:rPr>
          <w:sz w:val="25"/>
        </w:rPr>
      </w:pPr>
    </w:p>
    <w:tbl>
      <w:tblPr>
        <w:tblStyle w:val="TableNormal"/>
        <w:tblW w:w="0" w:type="auto"/>
        <w:tblInd w:w="228" w:type="dxa"/>
        <w:tblBorders>
          <w:top w:val="double" w:sz="2" w:space="0" w:color="CFCFCF"/>
          <w:left w:val="double" w:sz="2" w:space="0" w:color="CFCFCF"/>
          <w:bottom w:val="double" w:sz="2" w:space="0" w:color="CFCFCF"/>
          <w:right w:val="double" w:sz="2" w:space="0" w:color="CFCFCF"/>
          <w:insideH w:val="double" w:sz="2" w:space="0" w:color="CFCFCF"/>
          <w:insideV w:val="double" w:sz="2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2644"/>
        <w:gridCol w:w="3457"/>
        <w:gridCol w:w="3147"/>
      </w:tblGrid>
      <w:tr w:rsidR="002904F5" w:rsidTr="009839AC">
        <w:trPr>
          <w:trHeight w:val="256"/>
        </w:trPr>
        <w:tc>
          <w:tcPr>
            <w:tcW w:w="2644" w:type="dxa"/>
            <w:vMerge w:val="restart"/>
            <w:tcBorders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2904F5" w:rsidRDefault="002904F5" w:rsidP="009839AC">
            <w:pPr>
              <w:pStyle w:val="TableParagraph"/>
              <w:spacing w:line="268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</w:tc>
        <w:tc>
          <w:tcPr>
            <w:tcW w:w="6604" w:type="dxa"/>
            <w:gridSpan w:val="2"/>
            <w:tcBorders>
              <w:left w:val="single" w:sz="12" w:space="0" w:color="CFCFCF"/>
              <w:bottom w:val="thinThickMediumGap" w:sz="9" w:space="0" w:color="CFCFCF"/>
              <w:right w:val="single" w:sz="12" w:space="0" w:color="9F9F9F"/>
            </w:tcBorders>
          </w:tcPr>
          <w:p w:rsidR="002904F5" w:rsidRDefault="002904F5" w:rsidP="009839AC">
            <w:pPr>
              <w:pStyle w:val="TableParagraph"/>
              <w:spacing w:line="237" w:lineRule="exact"/>
              <w:ind w:left="161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2904F5" w:rsidTr="009839AC">
        <w:trPr>
          <w:trHeight w:val="268"/>
        </w:trPr>
        <w:tc>
          <w:tcPr>
            <w:tcW w:w="2644" w:type="dxa"/>
            <w:vMerge/>
            <w:tcBorders>
              <w:top w:val="nil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2904F5" w:rsidRDefault="002904F5" w:rsidP="009839AC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2904F5" w:rsidRDefault="002904F5" w:rsidP="009839AC">
            <w:pPr>
              <w:pStyle w:val="TableParagraph"/>
              <w:spacing w:line="248" w:lineRule="exact"/>
              <w:ind w:left="93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  <w:tc>
          <w:tcPr>
            <w:tcW w:w="3147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2904F5" w:rsidRDefault="002904F5" w:rsidP="009839AC">
            <w:pPr>
              <w:pStyle w:val="TableParagraph"/>
              <w:spacing w:line="248" w:lineRule="exact"/>
              <w:ind w:left="77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</w:p>
        </w:tc>
      </w:tr>
      <w:tr w:rsidR="002904F5" w:rsidTr="009839AC">
        <w:trPr>
          <w:trHeight w:val="276"/>
        </w:trPr>
        <w:tc>
          <w:tcPr>
            <w:tcW w:w="2644" w:type="dxa"/>
            <w:tcBorders>
              <w:top w:val="thickThinMediumGap" w:sz="9" w:space="0" w:color="CFCFCF"/>
              <w:left w:val="single" w:sz="12" w:space="0" w:color="EFEFEF"/>
              <w:bottom w:val="thinThickMediumGap" w:sz="9" w:space="0" w:color="CFCFCF"/>
              <w:right w:val="single" w:sz="12" w:space="0" w:color="CFCFCF"/>
            </w:tcBorders>
          </w:tcPr>
          <w:p w:rsidR="002904F5" w:rsidRDefault="002904F5" w:rsidP="009839AC">
            <w:pPr>
              <w:pStyle w:val="TableParagraph"/>
              <w:rPr>
                <w:sz w:val="20"/>
              </w:rPr>
            </w:pPr>
          </w:p>
        </w:tc>
        <w:tc>
          <w:tcPr>
            <w:tcW w:w="3457" w:type="dxa"/>
            <w:tcBorders>
              <w:top w:val="thickThinMediumGap" w:sz="9" w:space="0" w:color="CFCFCF"/>
              <w:left w:val="single" w:sz="12" w:space="0" w:color="CFCFCF"/>
              <w:bottom w:val="thinThickMediumGap" w:sz="9" w:space="0" w:color="CFCFCF"/>
            </w:tcBorders>
          </w:tcPr>
          <w:p w:rsidR="002904F5" w:rsidRDefault="002904F5" w:rsidP="009839AC">
            <w:pPr>
              <w:pStyle w:val="TableParagraph"/>
              <w:rPr>
                <w:sz w:val="20"/>
              </w:rPr>
            </w:pPr>
          </w:p>
        </w:tc>
        <w:tc>
          <w:tcPr>
            <w:tcW w:w="3147" w:type="dxa"/>
            <w:tcBorders>
              <w:top w:val="thickThinMediumGap" w:sz="9" w:space="0" w:color="CFCFCF"/>
              <w:bottom w:val="thinThickMediumGap" w:sz="9" w:space="0" w:color="CFCFCF"/>
              <w:right w:val="single" w:sz="12" w:space="0" w:color="9F9F9F"/>
            </w:tcBorders>
          </w:tcPr>
          <w:p w:rsidR="002904F5" w:rsidRDefault="002904F5" w:rsidP="009839AC">
            <w:pPr>
              <w:pStyle w:val="TableParagraph"/>
              <w:rPr>
                <w:sz w:val="20"/>
              </w:rPr>
            </w:pPr>
          </w:p>
        </w:tc>
      </w:tr>
    </w:tbl>
    <w:p w:rsidR="002904F5" w:rsidRDefault="002904F5" w:rsidP="002904F5">
      <w:pPr>
        <w:pStyle w:val="a3"/>
        <w:rPr>
          <w:sz w:val="20"/>
        </w:rPr>
      </w:pPr>
    </w:p>
    <w:p w:rsidR="002904F5" w:rsidRDefault="002904F5" w:rsidP="002904F5">
      <w:pPr>
        <w:pStyle w:val="a3"/>
        <w:spacing w:before="90"/>
      </w:pPr>
      <w:r>
        <w:t>Ознакомлен:</w:t>
      </w:r>
    </w:p>
    <w:p w:rsidR="002904F5" w:rsidRDefault="002904F5" w:rsidP="002904F5">
      <w:pPr>
        <w:rPr>
          <w:sz w:val="28"/>
        </w:rPr>
        <w:sectPr w:rsidR="002904F5">
          <w:pgSz w:w="11910" w:h="16840"/>
          <w:pgMar w:top="1440" w:right="380" w:bottom="540" w:left="1340" w:header="0" w:footer="265" w:gutter="0"/>
          <w:cols w:space="720"/>
        </w:sectPr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 xml:space="preserve">                                         </w:t>
      </w:r>
      <w:r>
        <w:rPr>
          <w:u w:val="single"/>
        </w:rPr>
        <w:tab/>
      </w:r>
      <w:r>
        <w:rPr>
          <w:u w:val="single"/>
        </w:rPr>
        <w:t xml:space="preserve"> </w:t>
      </w:r>
      <w:r w:rsidRPr="002904F5">
        <w:rPr>
          <w:u w:val="single"/>
        </w:rPr>
        <w:t>Подпись</w:t>
      </w:r>
      <w:bookmarkStart w:id="0" w:name="_GoBack"/>
      <w:bookmarkEnd w:id="0"/>
    </w:p>
    <w:p w:rsidR="002904F5" w:rsidRDefault="002904F5" w:rsidP="002904F5">
      <w:pPr>
        <w:pStyle w:val="a3"/>
        <w:spacing w:before="9"/>
        <w:rPr>
          <w:sz w:val="31"/>
        </w:rPr>
      </w:pPr>
    </w:p>
    <w:p w:rsidR="009265D6" w:rsidRDefault="009265D6" w:rsidP="002904F5"/>
    <w:sectPr w:rsidR="00926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49"/>
    <w:rsid w:val="002904F5"/>
    <w:rsid w:val="002F7949"/>
    <w:rsid w:val="0092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F1F11"/>
  <w15:chartTrackingRefBased/>
  <w15:docId w15:val="{73BE13DD-47D1-4259-A40E-F95A76D7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04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04F5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04F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04F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2904F5"/>
    <w:pPr>
      <w:ind w:left="1840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90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2026-01-28T13:19:00Z</dcterms:created>
  <dcterms:modified xsi:type="dcterms:W3CDTF">2026-01-28T13:21:00Z</dcterms:modified>
</cp:coreProperties>
</file>