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D966" w:themeColor="accent4" w:themeTint="99"/>
  <w:body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67840" cy="1462971"/>
            <wp:effectExtent l="0" t="0" r="381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36" cy="147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</w:p>
    <w:p w:rsidR="00030D49" w:rsidRDefault="00030D49" w:rsidP="00030D49">
      <w:pPr>
        <w:jc w:val="center"/>
        <w:rPr>
          <w:color w:val="FF0000"/>
          <w:sz w:val="40"/>
          <w:szCs w:val="40"/>
        </w:rPr>
      </w:pPr>
      <w:bookmarkStart w:id="0" w:name="_Hlk36738310"/>
      <w:r w:rsidRPr="00712FFF">
        <w:rPr>
          <w:color w:val="FF0000"/>
          <w:sz w:val="40"/>
          <w:szCs w:val="40"/>
        </w:rPr>
        <w:t>МППС Заинского муниципального района</w:t>
      </w:r>
      <w:bookmarkEnd w:id="0"/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35353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6770" cy="13530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37" cy="136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:rsidR="00030D49" w:rsidRPr="00030D49" w:rsidRDefault="00030D49" w:rsidP="00030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</w:pPr>
      <w:r w:rsidRPr="00030D49">
        <w:rPr>
          <w:rFonts w:ascii="Times New Roman CYR" w:hAnsi="Times New Roman CYR" w:cs="Times New Roman CYR"/>
          <w:b/>
          <w:bCs/>
          <w:color w:val="7030A0"/>
          <w:sz w:val="40"/>
          <w:szCs w:val="40"/>
        </w:rPr>
        <w:t>Предложения по психолого-педагогическому сопровождению образовательного процесса в условиях дистанционного режима обучения</w:t>
      </w:r>
    </w:p>
    <w:p w:rsidR="00030D49" w:rsidRPr="00030D49" w:rsidRDefault="00030D49" w:rsidP="00030D49">
      <w:pPr>
        <w:autoSpaceDE w:val="0"/>
        <w:autoSpaceDN w:val="0"/>
        <w:adjustRightInd w:val="0"/>
        <w:spacing w:after="0" w:line="240" w:lineRule="auto"/>
        <w:jc w:val="center"/>
        <w:rPr>
          <w:noProof/>
          <w:color w:val="7030A0"/>
          <w:sz w:val="40"/>
          <w:szCs w:val="40"/>
        </w:rPr>
      </w:pPr>
    </w:p>
    <w:p w:rsidR="00030D49" w:rsidRPr="00030D49" w:rsidRDefault="00030D49" w:rsidP="00030D49">
      <w:pPr>
        <w:autoSpaceDE w:val="0"/>
        <w:autoSpaceDN w:val="0"/>
        <w:adjustRightInd w:val="0"/>
        <w:spacing w:after="0" w:line="240" w:lineRule="auto"/>
        <w:jc w:val="center"/>
        <w:rPr>
          <w:noProof/>
          <w:color w:val="7030A0"/>
          <w:sz w:val="40"/>
          <w:szCs w:val="40"/>
        </w:rPr>
      </w:pP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53536"/>
          <w:sz w:val="28"/>
          <w:szCs w:val="28"/>
        </w:rPr>
      </w:pPr>
      <w:r>
        <w:rPr>
          <w:rFonts w:ascii="Times New Roman CYR" w:hAnsi="Times New Roman CYR" w:cs="Times New Roman CYR"/>
          <w:color w:val="353536"/>
          <w:sz w:val="28"/>
          <w:szCs w:val="28"/>
        </w:rPr>
        <w:t xml:space="preserve">В связи с постепенным введением карантина из-за распространения </w:t>
      </w:r>
      <w:proofErr w:type="spellStart"/>
      <w:r>
        <w:rPr>
          <w:rFonts w:ascii="Times New Roman CYR" w:hAnsi="Times New Roman CYR" w:cs="Times New Roman CYR"/>
          <w:color w:val="353536"/>
          <w:sz w:val="28"/>
          <w:szCs w:val="28"/>
        </w:rPr>
        <w:t>коронавирусной</w:t>
      </w:r>
      <w:proofErr w:type="spellEnd"/>
      <w:r>
        <w:rPr>
          <w:rFonts w:ascii="Times New Roman CYR" w:hAnsi="Times New Roman CYR" w:cs="Times New Roman CYR"/>
          <w:color w:val="353536"/>
          <w:sz w:val="28"/>
          <w:szCs w:val="28"/>
        </w:rPr>
        <w:t xml:space="preserve"> инфекции важное значение имеет психолого-педагогическое сопровождение образовательного процесса в условиях дистанционного режима обучения, при организации которого особое внимание необходимо уделить оказанию психологической помощи и поддержки семьям с детьми.</w:t>
      </w: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53536"/>
          <w:sz w:val="28"/>
          <w:szCs w:val="28"/>
        </w:rPr>
      </w:pPr>
      <w:r>
        <w:rPr>
          <w:rFonts w:ascii="Times New Roman CYR" w:hAnsi="Times New Roman CYR" w:cs="Times New Roman CYR"/>
          <w:color w:val="353536"/>
          <w:sz w:val="28"/>
          <w:szCs w:val="28"/>
        </w:rPr>
        <w:t xml:space="preserve">Изменение режима образования предполагает выстраивание алгоритма организации взаимодействия педагогических работников и педагогов- психологов с обучающимися и их родителями (законными представителями), предусматривающего: </w:t>
      </w:r>
      <w:r>
        <w:rPr>
          <w:rFonts w:ascii="Times New Roman" w:hAnsi="Times New Roman" w:cs="Times New Roman"/>
          <w:color w:val="353536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53536"/>
          <w:sz w:val="28"/>
          <w:szCs w:val="28"/>
        </w:rPr>
        <w:t xml:space="preserve">установление и поддержание контактов педагога-психолога с членами семей, педагогическими работниками и администрацией образовательных организаций (в том числе проведение опроса и установочного совещания по организации психолого-педагогической поддержки образования в условиях дистанционного режима обучения и распространения коронавируса); </w:t>
      </w:r>
      <w:r>
        <w:rPr>
          <w:rFonts w:ascii="Times New Roman" w:hAnsi="Times New Roman" w:cs="Times New Roman"/>
          <w:color w:val="353536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53536"/>
          <w:sz w:val="28"/>
          <w:szCs w:val="28"/>
        </w:rPr>
        <w:t>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030D49" w:rsidRDefault="00030D49" w:rsidP="00030D49">
      <w:pPr>
        <w:ind w:firstLine="708"/>
        <w:rPr>
          <w:rFonts w:ascii="Times New Roman CYR" w:hAnsi="Times New Roman CYR" w:cs="Times New Roman CYR"/>
          <w:color w:val="353536"/>
          <w:sz w:val="28"/>
          <w:szCs w:val="28"/>
        </w:rPr>
      </w:pPr>
      <w:r>
        <w:rPr>
          <w:rFonts w:ascii="Times New Roman CYR" w:hAnsi="Times New Roman CYR" w:cs="Times New Roman CYR"/>
          <w:color w:val="353536"/>
          <w:sz w:val="28"/>
          <w:szCs w:val="28"/>
        </w:rPr>
        <w:lastRenderedPageBreak/>
        <w:t>Создание единой цифровой образовательной платформы, наличие устойчивой интернет-связи,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рабочего места педагога-психолога, подбор инструментария для психолого-педагогической работы в дистанционной форме, освоение дистанционных технологий работы (в т.ч. групповых и индивидуальных), соблюдение этических норм психолога в связи с применением дистанционных форм работы (чаты, мессенджеры, электронная переписка).</w:t>
      </w:r>
    </w:p>
    <w:p w:rsidR="00030D49" w:rsidRPr="00603876" w:rsidRDefault="00030D49" w:rsidP="00030D49"/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73738"/>
          <w:sz w:val="28"/>
          <w:szCs w:val="28"/>
        </w:rPr>
      </w:pP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Перевод на дистанционный режим работы, возможность </w:t>
      </w:r>
      <w:bookmarkStart w:id="1" w:name="_GoBack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потери заработка, наличие трудной жизненной ситуации, </w:t>
      </w:r>
      <w:bookmarkEnd w:id="1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угроза распространения эпидемии и к тому же условия изолированности семей с детьми в ограниченном пространстве являются стрессовыми факторами, способствующими возникновению острых психологических состояний. </w:t>
      </w: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73738"/>
          <w:sz w:val="28"/>
          <w:szCs w:val="28"/>
        </w:rPr>
      </w:pP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Поэтому психолого-педагогическая работа должна предусматривать: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применение в практике педагога-психолога форм и методов экстренной и кризисной психологической помощи (в т.ч. в дистанционном формате), с целью быстрого снижения возможных негативных эффектов (паника, слухи, агрессивные проявления);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психологическое консультирование родителей и близких членов семей обучающегося, в том числе направленное на развитие умений справляться с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lastRenderedPageBreak/>
        <w:t xml:space="preserve">изменившимися условиями жизни;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информирование о консультативной психологической помощи, оказываемой анонимно (в том числе с использованием телефона доверия);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привитие навыков совпадающего поведения всем субъектам образовательной среды; обучение их навыкам саморегуляции (разные возрастные, целевые группы);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>организация в дистанционной форме групп взаимоподдержки с семьями с детьми, обучение возможностям выхода из состояния дискомфорта, повышения стрессоустойчивости в домашних условиях, повышения уровня коммуникаций в семье.</w:t>
      </w:r>
    </w:p>
    <w:p w:rsidR="00030D49" w:rsidRDefault="00030D49" w:rsidP="00030D4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73738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</w:t>
      </w:r>
      <w:proofErr w:type="spellStart"/>
      <w:r>
        <w:rPr>
          <w:rFonts w:ascii="Times New Roman CYR" w:hAnsi="Times New Roman CYR" w:cs="Times New Roman CYR"/>
          <w:color w:val="373738"/>
          <w:sz w:val="28"/>
          <w:szCs w:val="28"/>
        </w:rPr>
        <w:t>дезадаптации</w:t>
      </w:r>
      <w:proofErr w:type="spellEnd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373738"/>
          <w:sz w:val="28"/>
          <w:szCs w:val="28"/>
        </w:rPr>
        <w:t>аддикций</w:t>
      </w:r>
      <w:proofErr w:type="spellEnd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 и девиаций поведения (употребление ПАВ, агрессивное и </w:t>
      </w:r>
      <w:proofErr w:type="spellStart"/>
      <w:r>
        <w:rPr>
          <w:rFonts w:ascii="Times New Roman CYR" w:hAnsi="Times New Roman CYR" w:cs="Times New Roman CYR"/>
          <w:color w:val="373738"/>
          <w:sz w:val="28"/>
          <w:szCs w:val="28"/>
        </w:rPr>
        <w:t>аутоагрессивное</w:t>
      </w:r>
      <w:proofErr w:type="spellEnd"/>
      <w:r>
        <w:rPr>
          <w:rFonts w:ascii="Times New Roman CYR" w:hAnsi="Times New Roman CYR" w:cs="Times New Roman CYR"/>
          <w:color w:val="373738"/>
          <w:sz w:val="28"/>
          <w:szCs w:val="28"/>
        </w:rPr>
        <w:t xml:space="preserve"> поведение, депрессивные состояния, попадание под влияние дестру</w:t>
      </w:r>
      <w:r w:rsidR="005A2EFA">
        <w:rPr>
          <w:rFonts w:ascii="Times New Roman CYR" w:hAnsi="Times New Roman CYR" w:cs="Times New Roman CYR"/>
          <w:color w:val="373738"/>
          <w:sz w:val="28"/>
          <w:szCs w:val="28"/>
        </w:rPr>
        <w:t xml:space="preserve">ктивных сообществ (посредством </w:t>
      </w:r>
      <w:r>
        <w:rPr>
          <w:rFonts w:ascii="Times New Roman CYR" w:hAnsi="Times New Roman CYR" w:cs="Times New Roman CYR"/>
          <w:color w:val="373738"/>
          <w:sz w:val="28"/>
          <w:szCs w:val="28"/>
        </w:rPr>
        <w:t>сети интернет), рост проявлений рискованного поведения и пр.).</w:t>
      </w:r>
      <w:proofErr w:type="gramEnd"/>
    </w:p>
    <w:p w:rsidR="005A2EFA" w:rsidRDefault="005A2EFA" w:rsidP="005A2EFA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</w:pPr>
    </w:p>
    <w:p w:rsidR="005A2EFA" w:rsidRDefault="005A2EFA" w:rsidP="005A2EFA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  <w:t>На Ваши вопросы</w:t>
      </w:r>
    </w:p>
    <w:p w:rsidR="005A2EFA" w:rsidRDefault="005A2EFA" w:rsidP="005A2EFA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bCs/>
          <w:color w:val="002060"/>
          <w:sz w:val="24"/>
          <w:szCs w:val="24"/>
        </w:rPr>
        <w:t>могут ответить  специалисты</w:t>
      </w:r>
    </w:p>
    <w:p w:rsidR="005A2EFA" w:rsidRPr="005A2EFA" w:rsidRDefault="005A2EFA" w:rsidP="005A2EF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5A2EFA">
        <w:rPr>
          <w:rFonts w:ascii="Times New Roman" w:hAnsi="Times New Roman" w:cs="Times New Roman"/>
          <w:b/>
          <w:color w:val="C00000"/>
          <w:sz w:val="24"/>
          <w:szCs w:val="24"/>
        </w:rPr>
        <w:t>Заинского</w:t>
      </w:r>
      <w:proofErr w:type="spellEnd"/>
      <w:r w:rsidRPr="005A2EF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муниципального района РТ</w:t>
      </w:r>
    </w:p>
    <w:p w:rsidR="005A2EFA" w:rsidRDefault="005A2EFA" w:rsidP="005A2EFA">
      <w:pPr>
        <w:spacing w:after="0"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с  понедельника по пятницу</w:t>
      </w:r>
    </w:p>
    <w:p w:rsidR="005A2EFA" w:rsidRDefault="005A2EFA" w:rsidP="005A2EFA">
      <w:pPr>
        <w:spacing w:after="0"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с 8.00. до 16.00.</w:t>
      </w:r>
    </w:p>
    <w:p w:rsidR="005A2EFA" w:rsidRDefault="005A2EFA" w:rsidP="005A2EFA">
      <w:pPr>
        <w:spacing w:after="0" w:line="240" w:lineRule="auto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В субботу с 8.00 до 12.00</w:t>
      </w:r>
    </w:p>
    <w:p w:rsidR="005A2EFA" w:rsidRDefault="005A2EFA" w:rsidP="005A2E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по тел. 7-13-40</w:t>
      </w:r>
    </w:p>
    <w:p w:rsidR="004E300C" w:rsidRDefault="004E300C" w:rsidP="005A2EFA">
      <w:pPr>
        <w:spacing w:after="0"/>
      </w:pPr>
    </w:p>
    <w:sectPr w:rsidR="004E300C" w:rsidSect="00030D49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6A0D67"/>
    <w:rsid w:val="00030D49"/>
    <w:rsid w:val="004E300C"/>
    <w:rsid w:val="005A2EFA"/>
    <w:rsid w:val="006A0D67"/>
    <w:rsid w:val="00A72E28"/>
    <w:rsid w:val="00D142BC"/>
    <w:rsid w:val="00FD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4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Rinatus</dc:creator>
  <cp:keywords/>
  <dc:description/>
  <cp:lastModifiedBy>Анна</cp:lastModifiedBy>
  <cp:revision>4</cp:revision>
  <dcterms:created xsi:type="dcterms:W3CDTF">2020-04-02T14:11:00Z</dcterms:created>
  <dcterms:modified xsi:type="dcterms:W3CDTF">2020-04-05T09:39:00Z</dcterms:modified>
</cp:coreProperties>
</file>