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5C" w:rsidRPr="00A61974" w:rsidRDefault="005B5A5C" w:rsidP="005B5A5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A619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A61974">
        <w:rPr>
          <w:rFonts w:ascii="Times New Roman" w:hAnsi="Times New Roman" w:cs="Times New Roman"/>
          <w:color w:val="FF0000"/>
          <w:sz w:val="28"/>
          <w:szCs w:val="28"/>
        </w:rPr>
        <w:t>« Правила безопасного поведения на железнодорожном тран</w:t>
      </w:r>
      <w:r w:rsidRPr="00A61974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A61974">
        <w:rPr>
          <w:rFonts w:ascii="Times New Roman" w:hAnsi="Times New Roman" w:cs="Times New Roman"/>
          <w:color w:val="FF0000"/>
          <w:sz w:val="28"/>
          <w:szCs w:val="28"/>
        </w:rPr>
        <w:t>порте».</w:t>
      </w:r>
    </w:p>
    <w:p w:rsidR="00EB72CA" w:rsidRDefault="00EB72CA" w:rsidP="00EB72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темы урока</w:t>
      </w:r>
    </w:p>
    <w:p w:rsidR="006B2AFA" w:rsidRDefault="006B2AFA" w:rsidP="00EB72CA">
      <w:pPr>
        <w:rPr>
          <w:rFonts w:ascii="Times New Roman" w:hAnsi="Times New Roman" w:cs="Times New Roman"/>
          <w:sz w:val="28"/>
          <w:szCs w:val="28"/>
        </w:rPr>
        <w:sectPr w:rsidR="006B2AFA" w:rsidSect="005E79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2AFA" w:rsidRDefault="00EB72CA" w:rsidP="00EB7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Братцы в гости снарядились, друг за друга уцепились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помчались в путь далёк</w:t>
      </w:r>
      <w:proofErr w:type="gramEnd"/>
      <w:r>
        <w:rPr>
          <w:rFonts w:ascii="Times New Roman" w:hAnsi="Times New Roman" w:cs="Times New Roman"/>
          <w:sz w:val="28"/>
          <w:szCs w:val="28"/>
        </w:rPr>
        <w:t>, лишь оставили дымо</w:t>
      </w:r>
      <w:r w:rsidR="00B43182">
        <w:rPr>
          <w:rFonts w:ascii="Times New Roman" w:hAnsi="Times New Roman" w:cs="Times New Roman"/>
          <w:sz w:val="28"/>
          <w:szCs w:val="28"/>
        </w:rPr>
        <w:t>к.</w:t>
      </w:r>
    </w:p>
    <w:p w:rsidR="00B43182" w:rsidRDefault="00B43182" w:rsidP="00EB72CA">
      <w:pPr>
        <w:rPr>
          <w:rFonts w:ascii="Times New Roman" w:hAnsi="Times New Roman" w:cs="Times New Roman"/>
          <w:sz w:val="28"/>
          <w:szCs w:val="28"/>
        </w:rPr>
      </w:pPr>
    </w:p>
    <w:p w:rsidR="00B43182" w:rsidRDefault="00B43182" w:rsidP="00EB72CA">
      <w:pPr>
        <w:rPr>
          <w:rFonts w:ascii="Times New Roman" w:hAnsi="Times New Roman" w:cs="Times New Roman"/>
          <w:sz w:val="28"/>
          <w:szCs w:val="28"/>
        </w:rPr>
      </w:pPr>
    </w:p>
    <w:p w:rsidR="00B43182" w:rsidRPr="00B43182" w:rsidRDefault="00B43182" w:rsidP="00EB72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(поезд)</w:t>
      </w:r>
    </w:p>
    <w:p w:rsidR="00B43182" w:rsidRPr="00B43182" w:rsidRDefault="00B43182" w:rsidP="00EB72CA">
      <w:pPr>
        <w:rPr>
          <w:rFonts w:ascii="Times New Roman" w:hAnsi="Times New Roman" w:cs="Times New Roman"/>
          <w:i/>
          <w:sz w:val="28"/>
          <w:szCs w:val="28"/>
        </w:rPr>
        <w:sectPr w:rsidR="00B43182" w:rsidRPr="00B43182" w:rsidSect="006B2A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B2AFA" w:rsidRDefault="00EB72CA" w:rsidP="00EB7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Этот вид транспорта удобен, безопасен, быстр и доступен. </w:t>
      </w:r>
      <w:r w:rsidR="006B2AFA">
        <w:rPr>
          <w:rFonts w:ascii="Times New Roman" w:hAnsi="Times New Roman" w:cs="Times New Roman"/>
          <w:sz w:val="28"/>
          <w:szCs w:val="28"/>
        </w:rPr>
        <w:t xml:space="preserve"> О каком транспорте с</w:t>
      </w:r>
      <w:r w:rsidR="006B2AFA">
        <w:rPr>
          <w:rFonts w:ascii="Times New Roman" w:hAnsi="Times New Roman" w:cs="Times New Roman"/>
          <w:sz w:val="28"/>
          <w:szCs w:val="28"/>
        </w:rPr>
        <w:t>е</w:t>
      </w:r>
      <w:r w:rsidR="006B2AFA">
        <w:rPr>
          <w:rFonts w:ascii="Times New Roman" w:hAnsi="Times New Roman" w:cs="Times New Roman"/>
          <w:sz w:val="28"/>
          <w:szCs w:val="28"/>
        </w:rPr>
        <w:t>годня пойдёт речь?</w:t>
      </w:r>
    </w:p>
    <w:p w:rsidR="006B2AFA" w:rsidRDefault="006B2AFA" w:rsidP="00EB72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железнодорожном.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B72CA" w:rsidRDefault="00F04FAB" w:rsidP="00EB72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2AFA">
        <w:rPr>
          <w:rFonts w:ascii="Times New Roman" w:hAnsi="Times New Roman" w:cs="Times New Roman"/>
          <w:sz w:val="28"/>
          <w:szCs w:val="28"/>
        </w:rPr>
        <w:t>Мы не только поговорим об этом виде транспорта, мы с вами выясним, какие пр</w:t>
      </w:r>
      <w:r w:rsidR="006B2AFA">
        <w:rPr>
          <w:rFonts w:ascii="Times New Roman" w:hAnsi="Times New Roman" w:cs="Times New Roman"/>
          <w:sz w:val="28"/>
          <w:szCs w:val="28"/>
        </w:rPr>
        <w:t>а</w:t>
      </w:r>
      <w:r w:rsidR="006B2AFA">
        <w:rPr>
          <w:rFonts w:ascii="Times New Roman" w:hAnsi="Times New Roman" w:cs="Times New Roman"/>
          <w:sz w:val="28"/>
          <w:szCs w:val="28"/>
        </w:rPr>
        <w:t>вила нужно соблюдать и выполнять во время пользования ж/</w:t>
      </w:r>
      <w:proofErr w:type="spellStart"/>
      <w:r w:rsidR="006B2AF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B2AFA">
        <w:rPr>
          <w:rFonts w:ascii="Times New Roman" w:hAnsi="Times New Roman" w:cs="Times New Roman"/>
          <w:sz w:val="28"/>
          <w:szCs w:val="28"/>
        </w:rPr>
        <w:t xml:space="preserve"> транспортом.  </w:t>
      </w:r>
      <w:r w:rsidR="006B2AFA">
        <w:rPr>
          <w:rFonts w:ascii="Times New Roman" w:hAnsi="Times New Roman" w:cs="Times New Roman"/>
          <w:sz w:val="28"/>
          <w:szCs w:val="28"/>
        </w:rPr>
        <w:tab/>
      </w:r>
      <w:r w:rsidR="006B2AFA">
        <w:rPr>
          <w:rFonts w:ascii="Times New Roman" w:hAnsi="Times New Roman" w:cs="Times New Roman"/>
          <w:sz w:val="28"/>
          <w:szCs w:val="28"/>
        </w:rPr>
        <w:tab/>
      </w:r>
      <w:r w:rsidR="006B2AFA">
        <w:rPr>
          <w:rFonts w:ascii="Times New Roman" w:hAnsi="Times New Roman" w:cs="Times New Roman"/>
          <w:sz w:val="28"/>
          <w:szCs w:val="28"/>
        </w:rPr>
        <w:tab/>
      </w:r>
      <w:r w:rsidR="006B2AFA">
        <w:rPr>
          <w:rFonts w:ascii="Times New Roman" w:hAnsi="Times New Roman" w:cs="Times New Roman"/>
          <w:sz w:val="28"/>
          <w:szCs w:val="28"/>
        </w:rPr>
        <w:tab/>
      </w:r>
      <w:r w:rsidR="006B2AFA">
        <w:rPr>
          <w:rFonts w:ascii="Times New Roman" w:hAnsi="Times New Roman" w:cs="Times New Roman"/>
          <w:sz w:val="28"/>
          <w:szCs w:val="28"/>
        </w:rPr>
        <w:tab/>
      </w:r>
      <w:r w:rsidR="006B2AF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 w:rsidR="00B43182">
        <w:rPr>
          <w:rFonts w:ascii="Times New Roman" w:hAnsi="Times New Roman" w:cs="Times New Roman"/>
          <w:sz w:val="28"/>
          <w:szCs w:val="28"/>
        </w:rPr>
        <w:tab/>
      </w:r>
      <w:r w:rsidR="00B43182">
        <w:rPr>
          <w:rFonts w:ascii="Times New Roman" w:hAnsi="Times New Roman" w:cs="Times New Roman"/>
          <w:sz w:val="28"/>
          <w:szCs w:val="28"/>
        </w:rPr>
        <w:tab/>
      </w:r>
    </w:p>
    <w:p w:rsidR="006A291F" w:rsidRDefault="006A291F" w:rsidP="006A2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ноября 1837года была торжественно открыта первая в России пассажирская 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лезная дорога, она связывала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 – Петербург с Царским Селом и Павловском. В первом поезде из восьми вагонов разместились 256 человек, среди пассажиров были император Николай 1, министры, дипломаты. Полностью дорога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 – Петербург – Москва была открыта в 1851 году. В момент своего открытия она была самой длинной в мире железной дорогой, (656 км). Спустя два года, на дороге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 –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тербург – Павловск произошла первая в России  крупная катастрофа. Пьяный маш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 забыл о приказании остановиться у Средней Рогатки для пропуска встречного состава и его поезд столкнулся со встречным. Вагоны поездов были разбиты,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сколько десятков человек погибли, многие были ранены.</w:t>
      </w:r>
    </w:p>
    <w:p w:rsidR="0055687D" w:rsidRPr="0055687D" w:rsidRDefault="0055687D" w:rsidP="006A291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страна покрыта густой сетью железных дорог, с каждым годом скорости дв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жения поездов возрастают. Железнодорожный транспорт считается самым безопа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ным из всех видов сухопутного транспорта. Он в 10 раз безопаснее автомобильного. К сожалению, несмотря на безопасность этого вида транспорта, на железной дороге происходят аварии.                        </w:t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87D" w:rsidRDefault="0055687D" w:rsidP="006A2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наиболее опасные зоны железнодорожного транспорта?</w:t>
      </w:r>
    </w:p>
    <w:p w:rsidR="0055687D" w:rsidRDefault="0055687D" w:rsidP="006A2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(учащиеся отвечают)</w:t>
      </w:r>
      <w:r>
        <w:rPr>
          <w:rFonts w:ascii="Times New Roman" w:hAnsi="Times New Roman" w:cs="Times New Roman"/>
          <w:sz w:val="28"/>
          <w:szCs w:val="28"/>
        </w:rPr>
        <w:t xml:space="preserve"> – железнодорожные пути, переезды, вокзалы, посадочные платформы, вагоны поезда.</w:t>
      </w:r>
    </w:p>
    <w:p w:rsidR="00BA7146" w:rsidRDefault="00B43182" w:rsidP="00F04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Записываем </w:t>
      </w:r>
      <w:r w:rsidRPr="00266769">
        <w:rPr>
          <w:rFonts w:ascii="Times New Roman" w:hAnsi="Times New Roman" w:cs="Times New Roman"/>
          <w:b/>
          <w:sz w:val="28"/>
          <w:szCs w:val="28"/>
        </w:rPr>
        <w:t>правило</w:t>
      </w:r>
      <w:r w:rsidR="00266769" w:rsidRPr="0026676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66769">
        <w:rPr>
          <w:rFonts w:ascii="Times New Roman" w:hAnsi="Times New Roman" w:cs="Times New Roman"/>
          <w:sz w:val="28"/>
          <w:szCs w:val="28"/>
        </w:rPr>
        <w:t>:  Не высовывайся из вагона во время движения поезда. Не загораживай  проход в вагоне вещами. Держись за поручни во время движения п</w:t>
      </w:r>
      <w:r w:rsidR="00266769">
        <w:rPr>
          <w:rFonts w:ascii="Times New Roman" w:hAnsi="Times New Roman" w:cs="Times New Roman"/>
          <w:sz w:val="28"/>
          <w:szCs w:val="28"/>
        </w:rPr>
        <w:t>о</w:t>
      </w:r>
      <w:r w:rsidR="00266769">
        <w:rPr>
          <w:rFonts w:ascii="Times New Roman" w:hAnsi="Times New Roman" w:cs="Times New Roman"/>
          <w:sz w:val="28"/>
          <w:szCs w:val="28"/>
        </w:rPr>
        <w:t>езда.</w:t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  <w:r w:rsidR="00266769">
        <w:rPr>
          <w:rFonts w:ascii="Times New Roman" w:hAnsi="Times New Roman" w:cs="Times New Roman"/>
          <w:sz w:val="28"/>
          <w:szCs w:val="28"/>
        </w:rPr>
        <w:tab/>
      </w:r>
    </w:p>
    <w:p w:rsidR="00BA7146" w:rsidRDefault="00266769" w:rsidP="00F04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04FAB" w:rsidRDefault="00266769" w:rsidP="00F04FA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Записываем </w:t>
      </w:r>
      <w:r w:rsidRPr="00266769">
        <w:rPr>
          <w:rFonts w:ascii="Times New Roman" w:hAnsi="Times New Roman" w:cs="Times New Roman"/>
          <w:b/>
          <w:sz w:val="28"/>
          <w:szCs w:val="28"/>
        </w:rPr>
        <w:t>правило 2</w:t>
      </w:r>
      <w:r>
        <w:rPr>
          <w:rFonts w:ascii="Times New Roman" w:hAnsi="Times New Roman" w:cs="Times New Roman"/>
          <w:sz w:val="28"/>
          <w:szCs w:val="28"/>
        </w:rPr>
        <w:t>: Переходи ж/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полотно только в установленных местах. Не подходи близко к краю платформы. Не прыгай на рельсы с платформы.         </w:t>
      </w:r>
    </w:p>
    <w:p w:rsidR="00266769" w:rsidRDefault="00266769" w:rsidP="00B43182">
      <w:pPr>
        <w:rPr>
          <w:rFonts w:ascii="Times New Roman" w:hAnsi="Times New Roman" w:cs="Times New Roman"/>
          <w:i/>
          <w:sz w:val="28"/>
          <w:szCs w:val="28"/>
        </w:rPr>
      </w:pPr>
    </w:p>
    <w:p w:rsidR="00F04FAB" w:rsidRDefault="00266769" w:rsidP="00F04FA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Записываем </w:t>
      </w:r>
      <w:r w:rsidRPr="00266769">
        <w:rPr>
          <w:rFonts w:ascii="Times New Roman" w:hAnsi="Times New Roman" w:cs="Times New Roman"/>
          <w:b/>
          <w:sz w:val="28"/>
          <w:szCs w:val="28"/>
        </w:rPr>
        <w:t>правило 3</w:t>
      </w:r>
      <w:r>
        <w:rPr>
          <w:rFonts w:ascii="Times New Roman" w:hAnsi="Times New Roman" w:cs="Times New Roman"/>
          <w:sz w:val="28"/>
          <w:szCs w:val="28"/>
        </w:rPr>
        <w:t>: Не играй на путях и не ходи по ним. Не подкладывай под рельсы предметы. Не провози с собой опасные предметы, они могут травмировать пассажиров.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6769" w:rsidRDefault="00266769" w:rsidP="00B43182">
      <w:pPr>
        <w:rPr>
          <w:rFonts w:ascii="Times New Roman" w:hAnsi="Times New Roman" w:cs="Times New Roman"/>
          <w:i/>
          <w:sz w:val="28"/>
          <w:szCs w:val="28"/>
        </w:rPr>
      </w:pPr>
    </w:p>
    <w:p w:rsidR="00C50AA7" w:rsidRDefault="00C50AA7" w:rsidP="00B4318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Записываем </w:t>
      </w:r>
      <w:r w:rsidRPr="00C50AA7">
        <w:rPr>
          <w:rFonts w:ascii="Times New Roman" w:hAnsi="Times New Roman" w:cs="Times New Roman"/>
          <w:b/>
          <w:sz w:val="28"/>
          <w:szCs w:val="28"/>
        </w:rPr>
        <w:t>правило 4</w:t>
      </w:r>
      <w:r>
        <w:rPr>
          <w:rFonts w:ascii="Times New Roman" w:hAnsi="Times New Roman" w:cs="Times New Roman"/>
          <w:sz w:val="28"/>
          <w:szCs w:val="28"/>
        </w:rPr>
        <w:t>: Не пытайся перебраться на другой путь под вагонами. На остановках не отходи от поезда. Не забирайся на опоры линий электропередач.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50AA7" w:rsidRDefault="00C50AA7" w:rsidP="00B43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Записываем </w:t>
      </w:r>
      <w:r w:rsidRPr="00C50AA7">
        <w:rPr>
          <w:rFonts w:ascii="Times New Roman" w:hAnsi="Times New Roman" w:cs="Times New Roman"/>
          <w:b/>
          <w:sz w:val="28"/>
          <w:szCs w:val="28"/>
        </w:rPr>
        <w:t>правило 5</w:t>
      </w:r>
      <w:r>
        <w:rPr>
          <w:rFonts w:ascii="Times New Roman" w:hAnsi="Times New Roman" w:cs="Times New Roman"/>
          <w:sz w:val="28"/>
          <w:szCs w:val="28"/>
        </w:rPr>
        <w:t>: Не трогай стоп – кран без необходимости. Не открывай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ружные двери  во время движения поезда. Будь вежлив с пассажирами и работник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 поезда. При ЧС в вагоне не паникуй, следуй инструкциям проводника.</w:t>
      </w:r>
    </w:p>
    <w:p w:rsidR="002D7976" w:rsidRPr="002D7976" w:rsidRDefault="00C50AA7" w:rsidP="00F04F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7976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="002D7976">
        <w:rPr>
          <w:rFonts w:ascii="Times New Roman" w:hAnsi="Times New Roman" w:cs="Times New Roman"/>
          <w:sz w:val="28"/>
          <w:szCs w:val="28"/>
        </w:rPr>
        <w:t>– нарисовать рисунок по изученной теме.</w:t>
      </w:r>
    </w:p>
    <w:p w:rsidR="002D7976" w:rsidRPr="00F04FAB" w:rsidRDefault="002D7976" w:rsidP="00F04FAB">
      <w:pPr>
        <w:rPr>
          <w:rFonts w:ascii="Times New Roman" w:hAnsi="Times New Roman" w:cs="Times New Roman"/>
          <w:b/>
          <w:sz w:val="28"/>
          <w:szCs w:val="28"/>
        </w:rPr>
      </w:pPr>
    </w:p>
    <w:p w:rsidR="002D7976" w:rsidRPr="002D7976" w:rsidRDefault="002D7976" w:rsidP="00C50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182" w:rsidRPr="00B43182" w:rsidRDefault="002D7976" w:rsidP="00B43182">
      <w:pPr>
        <w:rPr>
          <w:rFonts w:ascii="Times New Roman" w:hAnsi="Times New Roman" w:cs="Times New Roman"/>
          <w:sz w:val="28"/>
          <w:szCs w:val="28"/>
        </w:rPr>
      </w:pPr>
      <w:r w:rsidRPr="002D79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6210300"/>
            <wp:effectExtent l="19050" t="0" r="317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87D" w:rsidRPr="0055687D" w:rsidRDefault="0055687D" w:rsidP="006A291F">
      <w:pPr>
        <w:rPr>
          <w:rFonts w:ascii="Times New Roman" w:hAnsi="Times New Roman" w:cs="Times New Roman"/>
          <w:i/>
          <w:sz w:val="28"/>
          <w:szCs w:val="28"/>
        </w:rPr>
      </w:pPr>
    </w:p>
    <w:p w:rsidR="006A291F" w:rsidRPr="006A291F" w:rsidRDefault="006A291F" w:rsidP="006A291F">
      <w:pPr>
        <w:rPr>
          <w:rFonts w:ascii="Times New Roman" w:hAnsi="Times New Roman" w:cs="Times New Roman"/>
          <w:sz w:val="28"/>
          <w:szCs w:val="28"/>
        </w:rPr>
      </w:pPr>
    </w:p>
    <w:p w:rsidR="00EB72CA" w:rsidRDefault="00EB72CA" w:rsidP="00EB72CA">
      <w:pPr>
        <w:rPr>
          <w:rFonts w:ascii="Times New Roman" w:hAnsi="Times New Roman" w:cs="Times New Roman"/>
          <w:sz w:val="28"/>
          <w:szCs w:val="28"/>
        </w:rPr>
      </w:pPr>
    </w:p>
    <w:p w:rsidR="00EB72CA" w:rsidRPr="00EB72CA" w:rsidRDefault="00C50AA7" w:rsidP="00EB7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2CA" w:rsidRDefault="00EB72CA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D7976" w:rsidRPr="007401E7" w:rsidTr="00232815">
        <w:trPr>
          <w:trHeight w:val="1006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 горизонтали:</w:t>
            </w: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Силовая, тяговая установка на железной дороге.</w:t>
            </w:r>
          </w:p>
          <w:p w:rsidR="002D7976" w:rsidRPr="0025664F" w:rsidRDefault="002D7976" w:rsidP="00232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Возвышенная площадка для пассажиров.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Неконтролируемый процесс горения.</w:t>
            </w:r>
          </w:p>
          <w:p w:rsidR="002D7976" w:rsidRPr="0025664F" w:rsidRDefault="002D7976" w:rsidP="00232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Город, связанный с открытием первой железной дороги в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сии.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Электропоезд не дальнего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дования.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Место, где переезжают через железную дорогу.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Pr="007401E7" w:rsidRDefault="002D7976" w:rsidP="002D797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Тот, кто совершает поездку в транспортном средстве.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вертикали:</w:t>
            </w: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32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 людей в безопасное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сто.</w:t>
            </w:r>
          </w:p>
          <w:p w:rsidR="002D7976" w:rsidRDefault="002D7976" w:rsidP="002328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ожидания для пассаж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железнодорожного транспорта.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Железнодорожный состав.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железнодорожного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лотна.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вагона.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Несамоходное транспортное средство, движущееся по 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сам.</w:t>
            </w:r>
          </w:p>
          <w:p w:rsidR="002D7976" w:rsidRPr="003C72D8" w:rsidRDefault="002D7976" w:rsidP="00232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76" w:rsidRPr="007401E7" w:rsidRDefault="002D7976" w:rsidP="002D79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по определённому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шруту.</w:t>
            </w:r>
          </w:p>
        </w:tc>
      </w:tr>
    </w:tbl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Default="002D7976" w:rsidP="005B5A5C">
      <w:pPr>
        <w:rPr>
          <w:rFonts w:ascii="Times New Roman" w:hAnsi="Times New Roman" w:cs="Times New Roman"/>
          <w:sz w:val="28"/>
          <w:szCs w:val="28"/>
        </w:rPr>
      </w:pPr>
    </w:p>
    <w:p w:rsidR="002D7976" w:rsidRPr="002D7976" w:rsidRDefault="002D7976" w:rsidP="002D7976">
      <w:pPr>
        <w:rPr>
          <w:rFonts w:ascii="Times New Roman" w:hAnsi="Times New Roman" w:cs="Times New Roman"/>
          <w:b/>
          <w:sz w:val="28"/>
          <w:szCs w:val="28"/>
        </w:rPr>
      </w:pPr>
      <w:r w:rsidRPr="002D7976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6210300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D7976" w:rsidRPr="002D7976" w:rsidSect="00B43182">
      <w:type w:val="continuous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72AA"/>
    <w:multiLevelType w:val="hybridMultilevel"/>
    <w:tmpl w:val="D848D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4373C"/>
    <w:multiLevelType w:val="hybridMultilevel"/>
    <w:tmpl w:val="DFE8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618D0"/>
    <w:multiLevelType w:val="hybridMultilevel"/>
    <w:tmpl w:val="5E846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B5A5C"/>
    <w:rsid w:val="000046E9"/>
    <w:rsid w:val="0000489D"/>
    <w:rsid w:val="00006E64"/>
    <w:rsid w:val="00015EE5"/>
    <w:rsid w:val="00020D9C"/>
    <w:rsid w:val="00024A44"/>
    <w:rsid w:val="00027598"/>
    <w:rsid w:val="00060BEF"/>
    <w:rsid w:val="000625BC"/>
    <w:rsid w:val="00072589"/>
    <w:rsid w:val="00082A42"/>
    <w:rsid w:val="00095F0F"/>
    <w:rsid w:val="000A1A83"/>
    <w:rsid w:val="000A22CA"/>
    <w:rsid w:val="000A70B4"/>
    <w:rsid w:val="000E25A2"/>
    <w:rsid w:val="000F37EF"/>
    <w:rsid w:val="000F4406"/>
    <w:rsid w:val="000F7ACC"/>
    <w:rsid w:val="00114F14"/>
    <w:rsid w:val="00122D43"/>
    <w:rsid w:val="001243A8"/>
    <w:rsid w:val="0013368D"/>
    <w:rsid w:val="001348AC"/>
    <w:rsid w:val="00144AF2"/>
    <w:rsid w:val="00144BAB"/>
    <w:rsid w:val="001645F0"/>
    <w:rsid w:val="0017781E"/>
    <w:rsid w:val="001A5EFB"/>
    <w:rsid w:val="001D0841"/>
    <w:rsid w:val="001E3695"/>
    <w:rsid w:val="001E6FEE"/>
    <w:rsid w:val="001F4566"/>
    <w:rsid w:val="0021070A"/>
    <w:rsid w:val="00221CDE"/>
    <w:rsid w:val="002235A5"/>
    <w:rsid w:val="0022644E"/>
    <w:rsid w:val="002345CA"/>
    <w:rsid w:val="0025149A"/>
    <w:rsid w:val="00256538"/>
    <w:rsid w:val="00260415"/>
    <w:rsid w:val="00260BF1"/>
    <w:rsid w:val="00261A0B"/>
    <w:rsid w:val="00266769"/>
    <w:rsid w:val="00280DC2"/>
    <w:rsid w:val="00282B0E"/>
    <w:rsid w:val="00293CC4"/>
    <w:rsid w:val="002A2A7D"/>
    <w:rsid w:val="002A6B25"/>
    <w:rsid w:val="002C63B4"/>
    <w:rsid w:val="002D7976"/>
    <w:rsid w:val="00322573"/>
    <w:rsid w:val="00335782"/>
    <w:rsid w:val="003468CC"/>
    <w:rsid w:val="0036618D"/>
    <w:rsid w:val="00382A2A"/>
    <w:rsid w:val="00386D63"/>
    <w:rsid w:val="00402B72"/>
    <w:rsid w:val="0041681F"/>
    <w:rsid w:val="00443E00"/>
    <w:rsid w:val="00451802"/>
    <w:rsid w:val="0046470A"/>
    <w:rsid w:val="00465497"/>
    <w:rsid w:val="0048412D"/>
    <w:rsid w:val="00495451"/>
    <w:rsid w:val="004D622A"/>
    <w:rsid w:val="004E21B5"/>
    <w:rsid w:val="004E6385"/>
    <w:rsid w:val="004F34D6"/>
    <w:rsid w:val="00506E41"/>
    <w:rsid w:val="0053012E"/>
    <w:rsid w:val="0053614C"/>
    <w:rsid w:val="00553097"/>
    <w:rsid w:val="0055687D"/>
    <w:rsid w:val="00580512"/>
    <w:rsid w:val="00584658"/>
    <w:rsid w:val="005854D4"/>
    <w:rsid w:val="00586EB0"/>
    <w:rsid w:val="005A0BE3"/>
    <w:rsid w:val="005A1330"/>
    <w:rsid w:val="005B101C"/>
    <w:rsid w:val="005B5A5C"/>
    <w:rsid w:val="005B69BF"/>
    <w:rsid w:val="005D0463"/>
    <w:rsid w:val="005D5D6A"/>
    <w:rsid w:val="005E0EDE"/>
    <w:rsid w:val="005E7908"/>
    <w:rsid w:val="00602C2A"/>
    <w:rsid w:val="00611D2C"/>
    <w:rsid w:val="006167D3"/>
    <w:rsid w:val="006315EB"/>
    <w:rsid w:val="00633008"/>
    <w:rsid w:val="0065709E"/>
    <w:rsid w:val="0067055D"/>
    <w:rsid w:val="006853CB"/>
    <w:rsid w:val="00686AEC"/>
    <w:rsid w:val="006961B7"/>
    <w:rsid w:val="006A291F"/>
    <w:rsid w:val="006B2AFA"/>
    <w:rsid w:val="00722F8F"/>
    <w:rsid w:val="00731F25"/>
    <w:rsid w:val="00740DFA"/>
    <w:rsid w:val="007625A1"/>
    <w:rsid w:val="0076351D"/>
    <w:rsid w:val="0076427B"/>
    <w:rsid w:val="00771D65"/>
    <w:rsid w:val="007801B2"/>
    <w:rsid w:val="00781A2A"/>
    <w:rsid w:val="00784552"/>
    <w:rsid w:val="00790B63"/>
    <w:rsid w:val="00795485"/>
    <w:rsid w:val="007A52E0"/>
    <w:rsid w:val="007B1008"/>
    <w:rsid w:val="007B1B53"/>
    <w:rsid w:val="007C3EBE"/>
    <w:rsid w:val="007D7292"/>
    <w:rsid w:val="007E1FEA"/>
    <w:rsid w:val="00801A7D"/>
    <w:rsid w:val="008111CA"/>
    <w:rsid w:val="00827CA7"/>
    <w:rsid w:val="008531BD"/>
    <w:rsid w:val="008625EF"/>
    <w:rsid w:val="00864D4D"/>
    <w:rsid w:val="008A1033"/>
    <w:rsid w:val="008A13A4"/>
    <w:rsid w:val="008B2163"/>
    <w:rsid w:val="008D47DD"/>
    <w:rsid w:val="008E4880"/>
    <w:rsid w:val="008F58CF"/>
    <w:rsid w:val="00933931"/>
    <w:rsid w:val="009431D2"/>
    <w:rsid w:val="009472FD"/>
    <w:rsid w:val="00961A19"/>
    <w:rsid w:val="00965986"/>
    <w:rsid w:val="009702A2"/>
    <w:rsid w:val="0097471D"/>
    <w:rsid w:val="00977250"/>
    <w:rsid w:val="009A1EEA"/>
    <w:rsid w:val="009B68DD"/>
    <w:rsid w:val="009D0A99"/>
    <w:rsid w:val="009E1248"/>
    <w:rsid w:val="00A52376"/>
    <w:rsid w:val="00A61974"/>
    <w:rsid w:val="00A63499"/>
    <w:rsid w:val="00A82865"/>
    <w:rsid w:val="00A97356"/>
    <w:rsid w:val="00AA4612"/>
    <w:rsid w:val="00AC7DCB"/>
    <w:rsid w:val="00AE4C6B"/>
    <w:rsid w:val="00AE69F1"/>
    <w:rsid w:val="00AF0ADF"/>
    <w:rsid w:val="00AF0D92"/>
    <w:rsid w:val="00B05F1E"/>
    <w:rsid w:val="00B36623"/>
    <w:rsid w:val="00B42E56"/>
    <w:rsid w:val="00B43182"/>
    <w:rsid w:val="00B47B0B"/>
    <w:rsid w:val="00B65DB4"/>
    <w:rsid w:val="00B70E50"/>
    <w:rsid w:val="00B759BD"/>
    <w:rsid w:val="00B767DA"/>
    <w:rsid w:val="00B85D40"/>
    <w:rsid w:val="00BA1D6E"/>
    <w:rsid w:val="00BA7146"/>
    <w:rsid w:val="00BC4F72"/>
    <w:rsid w:val="00BD3C8A"/>
    <w:rsid w:val="00BF7921"/>
    <w:rsid w:val="00C028D9"/>
    <w:rsid w:val="00C212B9"/>
    <w:rsid w:val="00C30289"/>
    <w:rsid w:val="00C32FFD"/>
    <w:rsid w:val="00C50AA7"/>
    <w:rsid w:val="00C5608F"/>
    <w:rsid w:val="00C629CC"/>
    <w:rsid w:val="00C67A6F"/>
    <w:rsid w:val="00C720D6"/>
    <w:rsid w:val="00C80DDD"/>
    <w:rsid w:val="00C93F1C"/>
    <w:rsid w:val="00CC77C4"/>
    <w:rsid w:val="00CE6F55"/>
    <w:rsid w:val="00CF47CE"/>
    <w:rsid w:val="00D13846"/>
    <w:rsid w:val="00D3621E"/>
    <w:rsid w:val="00D92A4F"/>
    <w:rsid w:val="00DA369D"/>
    <w:rsid w:val="00DA799D"/>
    <w:rsid w:val="00DB77E9"/>
    <w:rsid w:val="00DD56D3"/>
    <w:rsid w:val="00DD781F"/>
    <w:rsid w:val="00DF2F8F"/>
    <w:rsid w:val="00DF7026"/>
    <w:rsid w:val="00E10642"/>
    <w:rsid w:val="00E114EA"/>
    <w:rsid w:val="00E4601E"/>
    <w:rsid w:val="00E474C2"/>
    <w:rsid w:val="00E52C2B"/>
    <w:rsid w:val="00E53925"/>
    <w:rsid w:val="00E666F5"/>
    <w:rsid w:val="00E67E24"/>
    <w:rsid w:val="00E71E18"/>
    <w:rsid w:val="00E74A0A"/>
    <w:rsid w:val="00E865CE"/>
    <w:rsid w:val="00E97A63"/>
    <w:rsid w:val="00EB72CA"/>
    <w:rsid w:val="00EC743A"/>
    <w:rsid w:val="00EE4E79"/>
    <w:rsid w:val="00EF0DF5"/>
    <w:rsid w:val="00EF383F"/>
    <w:rsid w:val="00EF5DBE"/>
    <w:rsid w:val="00F04FAB"/>
    <w:rsid w:val="00F111D4"/>
    <w:rsid w:val="00F229DF"/>
    <w:rsid w:val="00F409B9"/>
    <w:rsid w:val="00F47FE6"/>
    <w:rsid w:val="00F50C2A"/>
    <w:rsid w:val="00F6798C"/>
    <w:rsid w:val="00F93CED"/>
    <w:rsid w:val="00F9675B"/>
    <w:rsid w:val="00FA15A2"/>
    <w:rsid w:val="00FA3B65"/>
    <w:rsid w:val="00FA7C36"/>
    <w:rsid w:val="00FB0398"/>
    <w:rsid w:val="00FB0FC5"/>
    <w:rsid w:val="00FB1163"/>
    <w:rsid w:val="00FB1B42"/>
    <w:rsid w:val="00FB2E72"/>
    <w:rsid w:val="00FD5041"/>
    <w:rsid w:val="00FE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2CA"/>
    <w:pPr>
      <w:ind w:left="720"/>
      <w:contextualSpacing/>
    </w:pPr>
  </w:style>
  <w:style w:type="table" w:styleId="a4">
    <w:name w:val="Table Grid"/>
    <w:basedOn w:val="a1"/>
    <w:uiPriority w:val="59"/>
    <w:rsid w:val="002D7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801408</dc:creator>
  <cp:lastModifiedBy>Станислав</cp:lastModifiedBy>
  <cp:revision>12</cp:revision>
  <cp:lastPrinted>2014-09-03T08:30:00Z</cp:lastPrinted>
  <dcterms:created xsi:type="dcterms:W3CDTF">2013-01-04T20:46:00Z</dcterms:created>
  <dcterms:modified xsi:type="dcterms:W3CDTF">2020-04-22T14:00:00Z</dcterms:modified>
</cp:coreProperties>
</file>