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F02F6" w14:textId="53A638EA" w:rsidR="002B0C7F" w:rsidRDefault="003360FB" w:rsidP="003360FB">
      <w:pPr>
        <w:pStyle w:val="a3"/>
      </w:pPr>
      <w:r>
        <w:rPr>
          <w:noProof/>
        </w:rPr>
        <w:drawing>
          <wp:inline distT="0" distB="0" distL="0" distR="0" wp14:anchorId="1AEE8866" wp14:editId="7A8A3396">
            <wp:extent cx="6028798" cy="82937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38017" cy="8306418"/>
                    </a:xfrm>
                    <a:prstGeom prst="rect">
                      <a:avLst/>
                    </a:prstGeom>
                    <a:noFill/>
                    <a:ln>
                      <a:noFill/>
                    </a:ln>
                  </pic:spPr>
                </pic:pic>
              </a:graphicData>
            </a:graphic>
          </wp:inline>
        </w:drawing>
      </w:r>
    </w:p>
    <w:p w14:paraId="2AE248D8" w14:textId="46114628" w:rsidR="003360FB" w:rsidRDefault="003360FB" w:rsidP="003360FB">
      <w:pPr>
        <w:pStyle w:val="a3"/>
      </w:pPr>
    </w:p>
    <w:p w14:paraId="1FBD5582" w14:textId="77777777" w:rsidR="003360FB" w:rsidRDefault="003360FB" w:rsidP="003360FB">
      <w:pPr>
        <w:pStyle w:val="a3"/>
      </w:pPr>
    </w:p>
    <w:p w14:paraId="190162AC" w14:textId="77777777" w:rsidR="002B0C7F" w:rsidRDefault="002B0C7F" w:rsidP="002B0C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 Общие положения</w:t>
      </w:r>
    </w:p>
    <w:p w14:paraId="65332903"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Настоящее положение регламентирует порядок приема граждан РФ (далее – ребенок, дети, поступающий) на обучение по адаптированным образовательным программам начального общего, основного общего образования в государственное бюджетное общеобразовательное учреждение «Азнакаевская школа для детей с ограниченными возможностями здоровья» (далее – школа).</w:t>
      </w:r>
    </w:p>
    <w:p w14:paraId="76B951B2"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Положение о порядке приёма в государственное бюджетное общеобразовательное учреждение «Азнакаевская школа для детей с ограниченными возможностями здоровья» (далее – положение) разработано в соответствии с:</w:t>
      </w:r>
    </w:p>
    <w:p w14:paraId="3E80124D"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-Конституцией Российской Федерации;</w:t>
      </w:r>
    </w:p>
    <w:p w14:paraId="524AD88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-Федеральным законом от 29.12.2012 г. № 273-ФЗ "Об образовании в Российской Федерации" (с изменениями и дополнениями, вступившими в силу с 01.04.2025 г.);</w:t>
      </w:r>
    </w:p>
    <w:p w14:paraId="1C61BAF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-Порядком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22.03.2021г. № 115;</w:t>
      </w:r>
    </w:p>
    <w:p w14:paraId="6C4E5C3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Приказом Министерства просвещения Российской Федерации от 02 сентября 2020 г. № 458 «Порядок приема на обучение по образовательным программам начального общего, основного общего и среднего общего образования» (с изменениями и дополнениями, вступившими в силу 8 октября 2021, 30 августа 2022 г., 23 января, 30 августа 2023);</w:t>
      </w:r>
    </w:p>
    <w:p w14:paraId="15356714"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-Федеральным законом от 17.02.2023 № 19-ФЗ «Об особенностях правового</w:t>
      </w:r>
      <w:r w:rsidR="000507BC">
        <w:rPr>
          <w:rFonts w:ascii="Times New Roman" w:hAnsi="Times New Roman" w:cs="Times New Roman"/>
          <w:sz w:val="24"/>
          <w:szCs w:val="24"/>
        </w:rPr>
        <w:t xml:space="preserve"> </w:t>
      </w:r>
      <w:r>
        <w:rPr>
          <w:rFonts w:ascii="Times New Roman" w:hAnsi="Times New Roman" w:cs="Times New Roman"/>
          <w:sz w:val="24"/>
          <w:szCs w:val="24"/>
        </w:rPr>
        <w:t>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14:paraId="3CC038B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Конвенцией ООН о правах ребёнка, одобренной Генеральной Ассамблеей;</w:t>
      </w:r>
    </w:p>
    <w:p w14:paraId="354CA524"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ФЗ Российской Федерации «Об основных гарантиях прав ребёнка в Российской Федерации»;</w:t>
      </w:r>
    </w:p>
    <w:p w14:paraId="586815B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-Федеральным законом от 31 мая 2002 года №62-ФЗ «О гражданстве Российской Федерации»;</w:t>
      </w:r>
    </w:p>
    <w:p w14:paraId="2C15094F"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-Административным регламентом предоставления государственной услуги по приему заявлений о зачислении в государственные образовательные организации Республики Татарстан, реализующие программы общего образования, утвержденным приказом Министерства образования и науки Республики Татарстан № под-779/24 от 09.04.2024 г.;</w:t>
      </w:r>
    </w:p>
    <w:p w14:paraId="3E12E5A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-Письмом Министерства просвещения Российской Федерации от 24.02.2022 г. № 03-226 «О направлении методических рекомендаций по обеспечению прав на получение общего образования детей, прибывающих с территорий ДНР и ЛНР»;</w:t>
      </w:r>
    </w:p>
    <w:p w14:paraId="76011C3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-Письмом Министерства просвещения Российской Федерации и Федеральной службы по надзору в сфере образования и науки от 3 ноября 2022 г. №№ АБ-3389/10, 02-333 «Об организации обучения детей»;</w:t>
      </w:r>
    </w:p>
    <w:p w14:paraId="23A4876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-Приказом Министерства образования и науки Республики Татарстан № под-2019/22 от 23.11.2022 «Об утверждении порядка выдачи разрешения на прием детей в государственные общеобразовательные организации, подведомственные Министерству образования и науки Республики Татарстан на обучение по образовательным программам начального общего образования в более раннем или более позднем возрасте»;</w:t>
      </w:r>
    </w:p>
    <w:p w14:paraId="79EB6C6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Уставом школы.</w:t>
      </w:r>
    </w:p>
    <w:p w14:paraId="57A9D00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В школу принимаются граждане, подлежащие обучению по адаптированным основным общеобразовательным программам начального общего и основного общего образования (далее – адаптированная образовательная программа) на основании </w:t>
      </w:r>
      <w:r>
        <w:rPr>
          <w:rFonts w:ascii="Times New Roman" w:hAnsi="Times New Roman" w:cs="Times New Roman"/>
          <w:sz w:val="24"/>
          <w:szCs w:val="24"/>
        </w:rPr>
        <w:lastRenderedPageBreak/>
        <w:t>рекомендаций Центральной психолого-медико-педагогической комиссии (далее - ЦПМПК).</w:t>
      </w:r>
    </w:p>
    <w:p w14:paraId="289D9F7D"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Получение начального общего образования начинается по достижению детьми возраста шести лет и шести месяцев, но не позже достижения ими возраста восьми лет. Разрешение на прием детей позже восьми лет в школу дает Министерство образования и науки Республики Татарстан.</w:t>
      </w:r>
    </w:p>
    <w:p w14:paraId="41FC522E"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правила (преимущества) при приеме на обучение.</w:t>
      </w:r>
    </w:p>
    <w:p w14:paraId="07E98B6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 Прием в школу осуществляется в течение всего учебного года при наличии свободных мест.</w:t>
      </w:r>
    </w:p>
    <w:p w14:paraId="259595F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 Гражданам, имеющим право на получение образования, может быть отказано в приёме только по причине отсутствия свободных мест.</w:t>
      </w:r>
    </w:p>
    <w:p w14:paraId="76A7946C" w14:textId="77777777" w:rsidR="002B0C7F" w:rsidRDefault="002B0C7F" w:rsidP="002B0C7F">
      <w:pPr>
        <w:spacing w:after="0" w:line="240" w:lineRule="auto"/>
        <w:jc w:val="both"/>
        <w:rPr>
          <w:rFonts w:ascii="Times New Roman" w:hAnsi="Times New Roman" w:cs="Times New Roman"/>
          <w:sz w:val="24"/>
          <w:szCs w:val="24"/>
        </w:rPr>
      </w:pPr>
    </w:p>
    <w:p w14:paraId="15F5F610" w14:textId="77777777" w:rsidR="002B0C7F" w:rsidRDefault="002B0C7F" w:rsidP="002B0C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II. Порядок приема</w:t>
      </w:r>
    </w:p>
    <w:p w14:paraId="17ED7CF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 Заявителями являются граждане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являющиеся родителями или законными представителями (опекунами, приемными родителями) несовершеннолетних лиц, а также лица, достигшие 14-летнего возраста. Представлять интересы заявителя вправе доверенное лицо, действующее на основании доверенности, оформленной в соответствии с законодательством.</w:t>
      </w:r>
    </w:p>
    <w:p w14:paraId="0CE099B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 Категории заявителей, имеющих право на внеочередное получение государственной услуги:</w:t>
      </w:r>
    </w:p>
    <w:p w14:paraId="1F7647A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2.2.1. Родители (законные представители),  дети которых имеют внеочередное право на получение государственной услуги организации, в соответствии с пунктом 5 статьи 44 Закона Российской Федерации от 17 января 1992 г. № 2202-1 «О прокуратуре Российской Федерации», пунктом 3 статьи 19 Закона Российской Федерации от 26 июня 1992 г. № 3132-1 «О статусе судей в Российской Федерации», частью 25 статьи 35 Федерального закона от 28 декабря 2010 г. № 403-ФЗ «О Следственном комитете Российской Федерации».</w:t>
      </w:r>
    </w:p>
    <w:p w14:paraId="17A82F75"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2.2.2. Родители (законные представители), дети  которых имеют внеочередное право на получение государственной услуги организации, в соответствии с пунктом 8 статьи 24 Федерального закона  от 27 мая 1998 года № 76-ФЗ «О статусе военнослужащих» и детям, указанным в статье 28 Федерального закона  от 3 июля 2016 года № 226-ФЗ «О войсках национальной гвардии Российской Федерации», по месту жительства их семей.</w:t>
      </w:r>
    </w:p>
    <w:p w14:paraId="2A31682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2.2.3.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14:paraId="4475996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2.2.4. Детям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14:paraId="6E8ADA35"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2.3. Категории заявителей, имеющих первоочередное право на  получение государственной услуги:</w:t>
      </w:r>
    </w:p>
    <w:p w14:paraId="5FE222A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2.3.1. Родители (законные представители), дети которых зарегистрированы органами регистрационного учета по месту жительства или пребывания на территории, закрепленной за школой, имеющие первоочередное право на получение государственной услуги организации, предусмотренное  абзацем  вторым части 6 статьи 19 Федерального закона от 27 мая 1998 г. № 76-ФЗ «О статусе военнослужащих», частью 6 статьи 46 Федерального закона от 7 февраля 2011 г. № 3-ФЗ «О полиции».</w:t>
      </w:r>
    </w:p>
    <w:p w14:paraId="0157729A"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2.3.2. Родители (законные представители) детей, являющиеся сотрудниками органов внутренних дел, не являющиеся сотрудниками полиции, родители детей, указанных в части 14 статьи 3 Федерального закона от 30 декабря 2012 г.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12D437F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2.3.3. Родители (законные представители), дети которых имеют преимущественное право на получение государственной услуги, предусмотренное частью 3.1 статьи 67, частью 6 статьи 86 Федерального закона от 29 декабря 2012 г. № 273-ФЗ «Об образовании в Российской</w:t>
      </w:r>
      <w:r w:rsidR="000507BC">
        <w:rPr>
          <w:rFonts w:ascii="Times New Roman" w:hAnsi="Times New Roman" w:cs="Times New Roman"/>
          <w:sz w:val="24"/>
          <w:szCs w:val="24"/>
        </w:rPr>
        <w:t xml:space="preserve"> </w:t>
      </w:r>
      <w:r>
        <w:rPr>
          <w:rFonts w:ascii="Times New Roman" w:hAnsi="Times New Roman" w:cs="Times New Roman"/>
          <w:sz w:val="24"/>
          <w:szCs w:val="24"/>
        </w:rPr>
        <w:t>Федерации».</w:t>
      </w:r>
    </w:p>
    <w:p w14:paraId="7272E2A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 Категории заявителей, имеющих право на  получение государственной услуги:</w:t>
      </w:r>
    </w:p>
    <w:p w14:paraId="3C6E1EA9"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2.4.1. Родители (законные представители), дети которых проживают на территории, закрепленной за школой.</w:t>
      </w:r>
    </w:p>
    <w:p w14:paraId="679B1089"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2.4.2. Родители (законные представители), дети которых не проживают на территории, закрепленной за организацией.</w:t>
      </w:r>
    </w:p>
    <w:p w14:paraId="42D63B20"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2.4.3. Несовершеннолетние лица, достигшие 14-летнего возраста (поступающие), действующие с согласия законных представителей.</w:t>
      </w:r>
    </w:p>
    <w:p w14:paraId="2FA70EE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2.4.4. Совершеннолетние лица, не получившие начального общего, основного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Республики Татарстан, и проживающие на территории, закрепленной за школой.</w:t>
      </w:r>
    </w:p>
    <w:p w14:paraId="36F43479"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2.4.5. Совершеннолетние лица, не получившие начального общего, основного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Республики Татарстан, и не проживающие на территории, закрепленной за школой.</w:t>
      </w:r>
    </w:p>
    <w:p w14:paraId="518DDD66"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 Зачисление производится на основании заявления (Приложение 1) родителей (законных представителей) или поступающего (реализующего право, предусмотренное п.1. ч.1. ст.34 ФЗ) по заключению ЦПМПК. Поступающие с ОВЗ, достигшие возраста 18 лет, принимаются на обучение</w:t>
      </w:r>
      <w:r w:rsidR="000507BC">
        <w:rPr>
          <w:rFonts w:ascii="Times New Roman" w:hAnsi="Times New Roman" w:cs="Times New Roman"/>
          <w:sz w:val="24"/>
          <w:szCs w:val="24"/>
        </w:rPr>
        <w:t xml:space="preserve"> </w:t>
      </w:r>
      <w:r>
        <w:rPr>
          <w:rFonts w:ascii="Times New Roman" w:hAnsi="Times New Roman" w:cs="Times New Roman"/>
          <w:sz w:val="24"/>
          <w:szCs w:val="24"/>
        </w:rPr>
        <w:t>по адаптированной образовательной программе только с согласия самих поступающих.</w:t>
      </w:r>
    </w:p>
    <w:p w14:paraId="4A736AEB" w14:textId="508A9F84"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иностранным гражданином или лицом без гражданства, заявление о приеме на обучение и документы для приема на обучение, подает (</w:t>
      </w:r>
      <w:r w:rsidR="0053711F">
        <w:rPr>
          <w:rFonts w:ascii="Times New Roman" w:hAnsi="Times New Roman" w:cs="Times New Roman"/>
          <w:sz w:val="24"/>
          <w:szCs w:val="24"/>
        </w:rPr>
        <w:t>подают) одним</w:t>
      </w:r>
      <w:r>
        <w:rPr>
          <w:rFonts w:ascii="Times New Roman" w:hAnsi="Times New Roman" w:cs="Times New Roman"/>
          <w:sz w:val="24"/>
          <w:szCs w:val="24"/>
        </w:rPr>
        <w:t xml:space="preserve"> из следующих способов:</w:t>
      </w:r>
    </w:p>
    <w:p w14:paraId="48D9A38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электронной форме посредством ЕПГУ;</w:t>
      </w:r>
    </w:p>
    <w:p w14:paraId="6063F418" w14:textId="34D76305"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w:t>
      </w:r>
      <w:r w:rsidR="0053711F">
        <w:rPr>
          <w:rFonts w:ascii="Times New Roman" w:hAnsi="Times New Roman" w:cs="Times New Roman"/>
          <w:sz w:val="24"/>
          <w:szCs w:val="24"/>
        </w:rPr>
        <w:t>использованием региональных</w:t>
      </w:r>
      <w:r>
        <w:rPr>
          <w:rFonts w:ascii="Times New Roman" w:hAnsi="Times New Roman" w:cs="Times New Roman"/>
          <w:sz w:val="24"/>
          <w:szCs w:val="24"/>
        </w:rPr>
        <w:t xml:space="preserve"> порталов государственных и муниципальных услуг и (или) функционала (сервисов)региональных государственных информационных систем субъектов Российской Федерации (при наличии технической возможности);</w:t>
      </w:r>
    </w:p>
    <w:p w14:paraId="75982C6F"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через операторов почтовой связи общего пользования заказным письмом с</w:t>
      </w:r>
    </w:p>
    <w:p w14:paraId="69ED97D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уведомлением о вручении;</w:t>
      </w:r>
    </w:p>
    <w:p w14:paraId="5AE79E60"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лично в школу.</w:t>
      </w:r>
    </w:p>
    <w:p w14:paraId="02B39F59"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2.7. Для приема родитель(и) (законный(</w:t>
      </w:r>
      <w:proofErr w:type="spellStart"/>
      <w:r>
        <w:rPr>
          <w:rFonts w:ascii="Times New Roman" w:hAnsi="Times New Roman" w:cs="Times New Roman"/>
          <w:sz w:val="24"/>
          <w:szCs w:val="24"/>
        </w:rPr>
        <w:t>ые</w:t>
      </w:r>
      <w:proofErr w:type="spellEnd"/>
      <w:r>
        <w:rPr>
          <w:rFonts w:ascii="Times New Roman" w:hAnsi="Times New Roman" w:cs="Times New Roman"/>
          <w:sz w:val="24"/>
          <w:szCs w:val="24"/>
        </w:rPr>
        <w:t>) представитель(и) ребенка или поступающий представляют следующие документы:</w:t>
      </w:r>
    </w:p>
    <w:p w14:paraId="3FF4BDF9"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копию документа, удостоверяющего личность родителя (законного представителя) ребенка или поступающего;</w:t>
      </w:r>
    </w:p>
    <w:p w14:paraId="2B28CC7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копию свидетельства о рождении ребенка или документа, подтверждающего родство заявителя;</w:t>
      </w:r>
    </w:p>
    <w:p w14:paraId="57395F0D" w14:textId="02E0948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w:t>
      </w:r>
      <w:r w:rsidR="0053711F">
        <w:rPr>
          <w:rFonts w:ascii="Times New Roman" w:hAnsi="Times New Roman" w:cs="Times New Roman"/>
          <w:sz w:val="24"/>
          <w:szCs w:val="24"/>
        </w:rPr>
        <w:t>государственную образовательную</w:t>
      </w:r>
      <w:r>
        <w:rPr>
          <w:rFonts w:ascii="Times New Roman" w:hAnsi="Times New Roman" w:cs="Times New Roman"/>
          <w:sz w:val="24"/>
          <w:szCs w:val="24"/>
        </w:rPr>
        <w:t xml:space="preserve"> организацию, в которой обучаются его полнородные и неполнородные брат и (или) сестра);</w:t>
      </w:r>
    </w:p>
    <w:p w14:paraId="4F0063C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копию документа, подтверждающего установление опеки или попечительства (при необходимости);</w:t>
      </w:r>
    </w:p>
    <w:p w14:paraId="5D01361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1284036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копии документов, подтверждающих право внеочередного, первоочередного приема на обучение по основным общеобразовательным программам;  </w:t>
      </w:r>
    </w:p>
    <w:p w14:paraId="6D83E02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копию заключения психолого-медико-педагогической комиссии.</w:t>
      </w:r>
    </w:p>
    <w:p w14:paraId="773B58E3"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3ACDEE22"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копии документов, подтверждающих родство заявителя (заявителей) (или законность представления прав ребенка);</w:t>
      </w:r>
    </w:p>
    <w:p w14:paraId="093556F6"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5E55CF3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копию заключения психолого-медико-педагогической комиссии.</w:t>
      </w:r>
    </w:p>
    <w:p w14:paraId="1CFB657F"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73717DE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9 класс) (при наличии);</w:t>
      </w:r>
    </w:p>
    <w:p w14:paraId="63F896D5"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w:t>
      </w:r>
      <w:r>
        <w:rPr>
          <w:rFonts w:ascii="Times New Roman" w:hAnsi="Times New Roman" w:cs="Times New Roman"/>
          <w:sz w:val="24"/>
          <w:szCs w:val="24"/>
        </w:rPr>
        <w:lastRenderedPageBreak/>
        <w:t>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w:t>
      </w:r>
    </w:p>
    <w:p w14:paraId="52BF49F6"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Федерации в качестве документов, удостоверяющих личность лица без гражданства);</w:t>
      </w:r>
    </w:p>
    <w:p w14:paraId="0F85416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w:t>
      </w:r>
    </w:p>
    <w:p w14:paraId="0629E602"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10697DF2"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w:t>
      </w:r>
    </w:p>
    <w:p w14:paraId="3A116EA0"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14:paraId="49CDD56E"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копии документов, подтверждающих осуществление родителем (законным представителем) трудовой деятельности (при наличии).</w:t>
      </w:r>
    </w:p>
    <w:p w14:paraId="7881A69D"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Иностранные граждане и лица без гражданства все документы представляют на русском языке или вместе с заверенным в установленном порядке 30 переводом на русский язык.</w:t>
      </w:r>
    </w:p>
    <w:p w14:paraId="20E1C415"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 После предоставления документов в течен</w:t>
      </w:r>
      <w:r w:rsidR="00A44BC9">
        <w:rPr>
          <w:rFonts w:ascii="Times New Roman" w:hAnsi="Times New Roman" w:cs="Times New Roman"/>
          <w:sz w:val="24"/>
          <w:szCs w:val="24"/>
        </w:rPr>
        <w:t>ие 5 рабочих дней школа</w:t>
      </w:r>
      <w:r>
        <w:rPr>
          <w:rFonts w:ascii="Times New Roman" w:hAnsi="Times New Roman" w:cs="Times New Roman"/>
          <w:sz w:val="24"/>
          <w:szCs w:val="24"/>
        </w:rPr>
        <w:t xml:space="preserve"> проводит  проверку их комплектности и достоверности сведений, указанных в заявлении о приеме на обучение, и соответствии действительности поданных электронных образцов документов. </w:t>
      </w:r>
    </w:p>
    <w:p w14:paraId="102C149A"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 В случае предоставления неполного комплекта документов, предусмотренных  п. 2.7., п. 2.8. нас</w:t>
      </w:r>
      <w:r w:rsidR="00A44BC9">
        <w:rPr>
          <w:rFonts w:ascii="Times New Roman" w:hAnsi="Times New Roman" w:cs="Times New Roman"/>
          <w:sz w:val="24"/>
          <w:szCs w:val="24"/>
        </w:rPr>
        <w:t>тоящего Положения школа</w:t>
      </w:r>
      <w:r>
        <w:rPr>
          <w:rFonts w:ascii="Times New Roman" w:hAnsi="Times New Roman" w:cs="Times New Roman"/>
          <w:sz w:val="24"/>
          <w:szCs w:val="24"/>
        </w:rPr>
        <w:t xml:space="preserve"> возвращает заявление без его рассмотрения.</w:t>
      </w:r>
    </w:p>
    <w:p w14:paraId="061F098D"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2.11. При проведении указ</w:t>
      </w:r>
      <w:r w:rsidR="00A44BC9">
        <w:rPr>
          <w:rFonts w:ascii="Times New Roman" w:hAnsi="Times New Roman" w:cs="Times New Roman"/>
          <w:sz w:val="24"/>
          <w:szCs w:val="24"/>
        </w:rPr>
        <w:t>анной проверки школа</w:t>
      </w:r>
      <w:r>
        <w:rPr>
          <w:rFonts w:ascii="Times New Roman" w:hAnsi="Times New Roman" w:cs="Times New Roman"/>
          <w:sz w:val="24"/>
          <w:szCs w:val="24"/>
        </w:rPr>
        <w:t xml:space="preserve">  вправе обращаться к соответствующим государственным информационным системам, в государственные (муниципальные) органы и организации (ЗАГС, территориальные органы МВД РФ, Пенсионный фонд РФ).</w:t>
      </w:r>
    </w:p>
    <w:p w14:paraId="6FBE2323"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2.12. Информация о результатах рассмотрения заявления о приеме на обучение направляется на указанный в заявлении о приеме на обучение адрес (почтовый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w:t>
      </w:r>
      <w:proofErr w:type="spellStart"/>
      <w:r>
        <w:rPr>
          <w:rFonts w:ascii="Times New Roman" w:hAnsi="Times New Roman" w:cs="Times New Roman"/>
          <w:sz w:val="24"/>
          <w:szCs w:val="24"/>
        </w:rPr>
        <w:t>ями</w:t>
      </w:r>
      <w:proofErr w:type="spellEnd"/>
      <w:r>
        <w:rPr>
          <w:rFonts w:ascii="Times New Roman" w:hAnsi="Times New Roman" w:cs="Times New Roman"/>
          <w:sz w:val="24"/>
          <w:szCs w:val="24"/>
        </w:rPr>
        <w:t>) (законным (</w:t>
      </w:r>
      <w:proofErr w:type="spellStart"/>
      <w:r>
        <w:rPr>
          <w:rFonts w:ascii="Times New Roman" w:hAnsi="Times New Roman" w:cs="Times New Roman"/>
          <w:sz w:val="24"/>
          <w:szCs w:val="24"/>
        </w:rPr>
        <w:t>ыми</w:t>
      </w:r>
      <w:proofErr w:type="spellEnd"/>
      <w:r>
        <w:rPr>
          <w:rFonts w:ascii="Times New Roman" w:hAnsi="Times New Roman" w:cs="Times New Roman"/>
          <w:sz w:val="24"/>
          <w:szCs w:val="24"/>
        </w:rPr>
        <w:t>) представителем (</w:t>
      </w:r>
      <w:proofErr w:type="spellStart"/>
      <w:r>
        <w:rPr>
          <w:rFonts w:ascii="Times New Roman" w:hAnsi="Times New Roman" w:cs="Times New Roman"/>
          <w:sz w:val="24"/>
          <w:szCs w:val="24"/>
        </w:rPr>
        <w:t>ями</w:t>
      </w:r>
      <w:proofErr w:type="spellEnd"/>
      <w:r>
        <w:rPr>
          <w:rFonts w:ascii="Times New Roman" w:hAnsi="Times New Roman" w:cs="Times New Roman"/>
          <w:sz w:val="24"/>
          <w:szCs w:val="24"/>
        </w:rPr>
        <w:t>) ребенка или поступающим).</w:t>
      </w:r>
    </w:p>
    <w:p w14:paraId="6C56E967" w14:textId="528B0671"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2.13.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w:t>
      </w:r>
      <w:r w:rsidR="00A44BC9">
        <w:rPr>
          <w:rFonts w:ascii="Times New Roman" w:hAnsi="Times New Roman" w:cs="Times New Roman"/>
          <w:sz w:val="24"/>
          <w:szCs w:val="24"/>
        </w:rPr>
        <w:t>з гражданства, школой</w:t>
      </w:r>
      <w:r>
        <w:rPr>
          <w:rFonts w:ascii="Times New Roman" w:hAnsi="Times New Roman" w:cs="Times New Roman"/>
          <w:sz w:val="24"/>
          <w:szCs w:val="24"/>
        </w:rPr>
        <w:t xml:space="preserve"> направляется по адресу (почтовый или электронный), указанному в заявлении о приеме на обучение, и в личный кабинет ЕПГУ (</w:t>
      </w:r>
      <w:r w:rsidR="0053711F">
        <w:rPr>
          <w:rFonts w:ascii="Times New Roman" w:hAnsi="Times New Roman" w:cs="Times New Roman"/>
          <w:sz w:val="24"/>
          <w:szCs w:val="24"/>
        </w:rPr>
        <w:t>при наличии</w:t>
      </w:r>
      <w:r>
        <w:rPr>
          <w:rFonts w:ascii="Times New Roman" w:hAnsi="Times New Roman" w:cs="Times New Roman"/>
          <w:sz w:val="24"/>
          <w:szCs w:val="24"/>
        </w:rPr>
        <w:t xml:space="preserve">). </w:t>
      </w:r>
    </w:p>
    <w:p w14:paraId="5D44FFA4"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2.14. В заявлении о приеме на обучение родителем (законным представителем) ребенка или поступающим, реализующем право, предусмотренное п.1.ч.1.ст.34 ФЗ, указываются следующие сведения:</w:t>
      </w:r>
    </w:p>
    <w:p w14:paraId="3B100DB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ребенка или поступающего;</w:t>
      </w:r>
    </w:p>
    <w:p w14:paraId="71EB2F32"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-дата рождения ребенка или поступающего;</w:t>
      </w:r>
    </w:p>
    <w:p w14:paraId="667E8BD2"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жительства и (или) адрес места пребывания ребенка или поступающего;</w:t>
      </w:r>
    </w:p>
    <w:p w14:paraId="1FC6DE7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-фамилия, имя, отчество (при наличии)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w:t>
      </w:r>
    </w:p>
    <w:p w14:paraId="2B5159A4"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жительства и (или) адрес места пребывания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w:t>
      </w:r>
    </w:p>
    <w:p w14:paraId="6AE8BD52"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-адреса электронной почты, номера телефонов (при наличии) родителя(ей)</w:t>
      </w:r>
    </w:p>
    <w:p w14:paraId="7DB3DD55"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или поступающего;</w:t>
      </w:r>
    </w:p>
    <w:p w14:paraId="783F117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 наличии права внеочередного, первоочередного или преимущественного приема;</w:t>
      </w:r>
    </w:p>
    <w:p w14:paraId="268E11B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 потребности ребенка или поступающего в обучении по адаптированной</w:t>
      </w:r>
    </w:p>
    <w:p w14:paraId="334A93B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программе и (или)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ЦПМПК (при наличии) или инвалида (ребенка-инвалида) в соответствии с индивидуальной программой реабилитации;</w:t>
      </w:r>
    </w:p>
    <w:p w14:paraId="4F10AA9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-согласие родителя (ей)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на обучение ребенка по адаптированной образовательной программе;</w:t>
      </w:r>
    </w:p>
    <w:p w14:paraId="4D6D5306"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-согласие поступающего, достигшего возраста 18 лет, на обучение по адаптированной образовательной программе;</w:t>
      </w:r>
    </w:p>
    <w:p w14:paraId="7616E3C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14:paraId="672DE20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6645D793"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-государственный язык республики Российской Федерации (в случае предоставления школой-интернатом возможности изучения государственного языка республики Российской Федерации);</w:t>
      </w:r>
    </w:p>
    <w:p w14:paraId="206C0DDA"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-факт ознакомления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6C5C29CD"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-согласие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или поступающего на обработку персональных данных.</w:t>
      </w:r>
    </w:p>
    <w:p w14:paraId="26BC93D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2.15.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2B813876"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2.16. Образец заявления о приеме на обучение школа-интернат размещает на  информационном стенде и официальном сайте в сети Интернет.</w:t>
      </w:r>
    </w:p>
    <w:p w14:paraId="175FE30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2.17. Для приема родитель(и) (законный(</w:t>
      </w:r>
      <w:proofErr w:type="spellStart"/>
      <w:r>
        <w:rPr>
          <w:rFonts w:ascii="Times New Roman" w:hAnsi="Times New Roman" w:cs="Times New Roman"/>
          <w:sz w:val="24"/>
          <w:szCs w:val="24"/>
        </w:rPr>
        <w:t>ые</w:t>
      </w:r>
      <w:proofErr w:type="spellEnd"/>
      <w:r>
        <w:rPr>
          <w:rFonts w:ascii="Times New Roman" w:hAnsi="Times New Roman" w:cs="Times New Roman"/>
          <w:sz w:val="24"/>
          <w:szCs w:val="24"/>
        </w:rPr>
        <w:t>) представитель(и) ребенка или поступающий представляет следующие документы:</w:t>
      </w:r>
    </w:p>
    <w:p w14:paraId="54956D6A"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-заявление;</w:t>
      </w:r>
    </w:p>
    <w:p w14:paraId="03936E9A"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-копию документа, удостоверяющего личность родителя (законного представителя)</w:t>
      </w:r>
    </w:p>
    <w:p w14:paraId="4A06BD6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ребенка или поступающего несовершеннолетнего, достигшего 14 летнего возраста;</w:t>
      </w:r>
    </w:p>
    <w:p w14:paraId="7F9DA9E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-копию свидетельства о рождении ребенка (копию свидетельства о рождении ребенка, выданного компетентными органами иностранного государства и его нотариально заверенный перевод на русский язык) или документа, подтверждающего родство заявителя;</w:t>
      </w:r>
    </w:p>
    <w:p w14:paraId="5E8C02A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w:t>
      </w:r>
    </w:p>
    <w:p w14:paraId="3C4F4EC9"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права преимущественного приема на обучение по образовательным программам начального общего образования);</w:t>
      </w:r>
    </w:p>
    <w:p w14:paraId="498E47BD"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-справку с места работы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 права внеочередного или первоочередного приема на обучение);</w:t>
      </w:r>
    </w:p>
    <w:p w14:paraId="72630BE0"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--копию свидетельства о рождении полнородных или неполнородных брата или сестры (в случае использования права преимущественного приема на обучение по образовательным программам начального общего образования);</w:t>
      </w:r>
    </w:p>
    <w:p w14:paraId="5CCB97FE"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-копию документа об установлении опеки или попечительства;</w:t>
      </w:r>
    </w:p>
    <w:p w14:paraId="0992E2CA"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-копию заключения психолого-медико-педагогической комиссии и согласие родителей (законных представителей) на обучение по адаптированной образовательной программе;</w:t>
      </w:r>
    </w:p>
    <w:p w14:paraId="631307FE"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-копии документов, подтверждающих право внеочередного, первооч</w:t>
      </w:r>
      <w:r w:rsidR="000507BC">
        <w:rPr>
          <w:rFonts w:ascii="Times New Roman" w:hAnsi="Times New Roman" w:cs="Times New Roman"/>
          <w:sz w:val="24"/>
          <w:szCs w:val="24"/>
        </w:rPr>
        <w:t>ередного приема в школу</w:t>
      </w:r>
      <w:r>
        <w:rPr>
          <w:rFonts w:ascii="Times New Roman" w:hAnsi="Times New Roman" w:cs="Times New Roman"/>
          <w:sz w:val="24"/>
          <w:szCs w:val="24"/>
        </w:rPr>
        <w:t>.</w:t>
      </w:r>
    </w:p>
    <w:p w14:paraId="6C26865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4BC9">
        <w:rPr>
          <w:rFonts w:ascii="Times New Roman" w:hAnsi="Times New Roman" w:cs="Times New Roman"/>
          <w:sz w:val="24"/>
          <w:szCs w:val="24"/>
        </w:rPr>
        <w:t xml:space="preserve">   При посещении школы</w:t>
      </w:r>
      <w:r>
        <w:rPr>
          <w:rFonts w:ascii="Times New Roman" w:hAnsi="Times New Roman" w:cs="Times New Roman"/>
          <w:sz w:val="24"/>
          <w:szCs w:val="24"/>
        </w:rPr>
        <w:t xml:space="preserve"> и (или) очном взаимодействии с уполномоченн</w:t>
      </w:r>
      <w:r w:rsidR="00A44BC9">
        <w:rPr>
          <w:rFonts w:ascii="Times New Roman" w:hAnsi="Times New Roman" w:cs="Times New Roman"/>
          <w:sz w:val="24"/>
          <w:szCs w:val="24"/>
        </w:rPr>
        <w:t>ыми должностными лицами школы</w:t>
      </w:r>
      <w:r>
        <w:rPr>
          <w:rFonts w:ascii="Times New Roman" w:hAnsi="Times New Roman" w:cs="Times New Roman"/>
          <w:sz w:val="24"/>
          <w:szCs w:val="24"/>
        </w:rPr>
        <w:t xml:space="preserve"> родитель(и) (законный(</w:t>
      </w:r>
      <w:proofErr w:type="spellStart"/>
      <w:r>
        <w:rPr>
          <w:rFonts w:ascii="Times New Roman" w:hAnsi="Times New Roman" w:cs="Times New Roman"/>
          <w:sz w:val="24"/>
          <w:szCs w:val="24"/>
        </w:rPr>
        <w:t>ые</w:t>
      </w:r>
      <w:proofErr w:type="spellEnd"/>
      <w:r>
        <w:rPr>
          <w:rFonts w:ascii="Times New Roman" w:hAnsi="Times New Roman" w:cs="Times New Roman"/>
          <w:sz w:val="24"/>
          <w:szCs w:val="24"/>
        </w:rPr>
        <w:t>) представитель(и) ребенка предъявляет(ют) оригиналы документов, а поступающий- оригинал документа, удостоверяющего личность поступающего.</w:t>
      </w:r>
    </w:p>
    <w:p w14:paraId="1CFCCD7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Личное дело обучающегося,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или уполномоченного им лица (для детей в порядке перевода из другой организации).</w:t>
      </w:r>
    </w:p>
    <w:p w14:paraId="29630C7F"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2.18. Родитель (ли) (законный представитель(ли)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14:paraId="57E33BCD"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437A153E"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2.19. Не допускается требовать представления других документов в качестве основания для приема на обучение по основным общеобразовательным программам.</w:t>
      </w:r>
    </w:p>
    <w:p w14:paraId="3D8DC956"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электронной виде невозможно).</w:t>
      </w:r>
    </w:p>
    <w:p w14:paraId="0371AB9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2.20. Родитель(ли) (законный(</w:t>
      </w:r>
      <w:proofErr w:type="spellStart"/>
      <w:r>
        <w:rPr>
          <w:rFonts w:ascii="Times New Roman" w:hAnsi="Times New Roman" w:cs="Times New Roman"/>
          <w:sz w:val="24"/>
          <w:szCs w:val="24"/>
        </w:rPr>
        <w:t>ые</w:t>
      </w:r>
      <w:proofErr w:type="spellEnd"/>
      <w:r>
        <w:rPr>
          <w:rFonts w:ascii="Times New Roman" w:hAnsi="Times New Roman" w:cs="Times New Roman"/>
          <w:sz w:val="24"/>
          <w:szCs w:val="24"/>
        </w:rPr>
        <w:t xml:space="preserve">) представитель(ли) ребенка или поступающий имеют право по своему усмотрению представлять другие документы. </w:t>
      </w:r>
    </w:p>
    <w:p w14:paraId="3AD11819"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2.21.Основанием начала выполнения административной процедуры является получение должностным лицом полного комплекта документов.</w:t>
      </w:r>
    </w:p>
    <w:p w14:paraId="0296592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2.22. Факт приема заявления о приеме на обучение и перечень документов,</w:t>
      </w:r>
      <w:r w:rsidR="000507BC">
        <w:rPr>
          <w:rFonts w:ascii="Times New Roman" w:hAnsi="Times New Roman" w:cs="Times New Roman"/>
          <w:sz w:val="24"/>
          <w:szCs w:val="24"/>
        </w:rPr>
        <w:t xml:space="preserve"> </w:t>
      </w:r>
      <w:r>
        <w:rPr>
          <w:rFonts w:ascii="Times New Roman" w:hAnsi="Times New Roman" w:cs="Times New Roman"/>
          <w:sz w:val="24"/>
          <w:szCs w:val="24"/>
        </w:rPr>
        <w:t>представленных родителем (</w:t>
      </w:r>
      <w:proofErr w:type="spellStart"/>
      <w:r>
        <w:rPr>
          <w:rFonts w:ascii="Times New Roman" w:hAnsi="Times New Roman" w:cs="Times New Roman"/>
          <w:sz w:val="24"/>
          <w:szCs w:val="24"/>
        </w:rPr>
        <w:t>ями</w:t>
      </w:r>
      <w:proofErr w:type="spellEnd"/>
      <w:r>
        <w:rPr>
          <w:rFonts w:ascii="Times New Roman" w:hAnsi="Times New Roman" w:cs="Times New Roman"/>
          <w:sz w:val="24"/>
          <w:szCs w:val="24"/>
        </w:rPr>
        <w:t>) (законным представителем(</w:t>
      </w:r>
      <w:proofErr w:type="spellStart"/>
      <w:r>
        <w:rPr>
          <w:rFonts w:ascii="Times New Roman" w:hAnsi="Times New Roman" w:cs="Times New Roman"/>
          <w:sz w:val="24"/>
          <w:szCs w:val="24"/>
        </w:rPr>
        <w:t>ями</w:t>
      </w:r>
      <w:proofErr w:type="spellEnd"/>
      <w:r>
        <w:rPr>
          <w:rFonts w:ascii="Times New Roman" w:hAnsi="Times New Roman" w:cs="Times New Roman"/>
          <w:sz w:val="24"/>
          <w:szCs w:val="24"/>
        </w:rPr>
        <w:t>) ребенка или поступающим, регистрируются в журнале приема заявлений о при</w:t>
      </w:r>
      <w:r w:rsidR="00A44BC9">
        <w:rPr>
          <w:rFonts w:ascii="Times New Roman" w:hAnsi="Times New Roman" w:cs="Times New Roman"/>
          <w:sz w:val="24"/>
          <w:szCs w:val="24"/>
        </w:rPr>
        <w:t>еме на обучение в школу</w:t>
      </w:r>
      <w:r>
        <w:rPr>
          <w:rFonts w:ascii="Times New Roman" w:hAnsi="Times New Roman" w:cs="Times New Roman"/>
          <w:sz w:val="24"/>
          <w:szCs w:val="24"/>
        </w:rPr>
        <w:t>.</w:t>
      </w:r>
    </w:p>
    <w:p w14:paraId="5CE7712E"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p>
    <w:p w14:paraId="35EDD226"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w:t>
      </w:r>
    </w:p>
    <w:p w14:paraId="7FA3BD83"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подаче заявления о приеме на обучение через операторов почтовой связи общего пользования </w:t>
      </w:r>
      <w:r w:rsidR="00A44BC9">
        <w:rPr>
          <w:rFonts w:ascii="Times New Roman" w:hAnsi="Times New Roman" w:cs="Times New Roman"/>
          <w:sz w:val="24"/>
          <w:szCs w:val="24"/>
        </w:rPr>
        <w:t>или лично в школу</w:t>
      </w:r>
      <w:r>
        <w:rPr>
          <w:rFonts w:ascii="Times New Roman" w:hAnsi="Times New Roman" w:cs="Times New Roman"/>
          <w:sz w:val="24"/>
          <w:szCs w:val="24"/>
        </w:rPr>
        <w:t xml:space="preserve"> после регистрации заявления о приеме на обучение и перечня документов, представленных в</w:t>
      </w:r>
      <w:r w:rsidR="000507BC">
        <w:rPr>
          <w:rFonts w:ascii="Times New Roman" w:hAnsi="Times New Roman" w:cs="Times New Roman"/>
          <w:sz w:val="24"/>
          <w:szCs w:val="24"/>
        </w:rPr>
        <w:t xml:space="preserve"> </w:t>
      </w:r>
      <w:r w:rsidR="00A44BC9">
        <w:rPr>
          <w:rFonts w:ascii="Times New Roman" w:hAnsi="Times New Roman" w:cs="Times New Roman"/>
          <w:sz w:val="24"/>
          <w:szCs w:val="24"/>
        </w:rPr>
        <w:t>Школы,</w:t>
      </w:r>
      <w:r>
        <w:rPr>
          <w:rFonts w:ascii="Times New Roman" w:hAnsi="Times New Roman" w:cs="Times New Roman"/>
          <w:sz w:val="24"/>
          <w:szCs w:val="24"/>
        </w:rPr>
        <w:t xml:space="preserve"> родителям (законным представителям) </w:t>
      </w:r>
      <w:r>
        <w:rPr>
          <w:rFonts w:ascii="Times New Roman" w:hAnsi="Times New Roman" w:cs="Times New Roman"/>
          <w:sz w:val="24"/>
          <w:szCs w:val="24"/>
        </w:rPr>
        <w:lastRenderedPageBreak/>
        <w:t>или поступающему выдается документ (расписка), заверенный подписью должностного лица школ</w:t>
      </w:r>
      <w:r w:rsidR="00A44BC9">
        <w:rPr>
          <w:rFonts w:ascii="Times New Roman" w:hAnsi="Times New Roman" w:cs="Times New Roman"/>
          <w:sz w:val="24"/>
          <w:szCs w:val="24"/>
        </w:rPr>
        <w:t>ы</w:t>
      </w:r>
      <w:r>
        <w:rPr>
          <w:rFonts w:ascii="Times New Roman" w:hAnsi="Times New Roman" w:cs="Times New Roman"/>
          <w:sz w:val="24"/>
          <w:szCs w:val="24"/>
        </w:rPr>
        <w:t>,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47AA5642" w14:textId="77777777" w:rsidR="002B0C7F" w:rsidRDefault="00A44BC9"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2.23. Школа</w:t>
      </w:r>
      <w:r w:rsidR="002B0C7F">
        <w:rPr>
          <w:rFonts w:ascii="Times New Roman" w:hAnsi="Times New Roman" w:cs="Times New Roman"/>
          <w:sz w:val="24"/>
          <w:szCs w:val="24"/>
        </w:rPr>
        <w:t xml:space="preserve"> осуществляет обработку полученных в </w:t>
      </w:r>
      <w:r>
        <w:rPr>
          <w:rFonts w:ascii="Times New Roman" w:hAnsi="Times New Roman" w:cs="Times New Roman"/>
          <w:sz w:val="24"/>
          <w:szCs w:val="24"/>
        </w:rPr>
        <w:t>связи с приемом в школу</w:t>
      </w:r>
      <w:r w:rsidR="002B0C7F">
        <w:rPr>
          <w:rFonts w:ascii="Times New Roman" w:hAnsi="Times New Roman" w:cs="Times New Roman"/>
          <w:sz w:val="24"/>
          <w:szCs w:val="24"/>
        </w:rPr>
        <w:t xml:space="preserve"> персональных данных поступающих в соответствии с требованиями законодательства Российской Федерации в области персональных данных. Должностное лицо, ответственное за прием</w:t>
      </w:r>
      <w:r w:rsidR="000507BC">
        <w:rPr>
          <w:rFonts w:ascii="Times New Roman" w:hAnsi="Times New Roman" w:cs="Times New Roman"/>
          <w:sz w:val="24"/>
          <w:szCs w:val="24"/>
        </w:rPr>
        <w:t xml:space="preserve"> </w:t>
      </w:r>
      <w:r w:rsidR="002B0C7F">
        <w:rPr>
          <w:rFonts w:ascii="Times New Roman" w:hAnsi="Times New Roman" w:cs="Times New Roman"/>
          <w:sz w:val="24"/>
          <w:szCs w:val="24"/>
        </w:rPr>
        <w:t>документов, при отсутствии выявленных оснований для отказа в приеме документов, направляет заявителю уведомление о приеме и регистрации документ</w:t>
      </w:r>
      <w:r>
        <w:rPr>
          <w:rFonts w:ascii="Times New Roman" w:hAnsi="Times New Roman" w:cs="Times New Roman"/>
          <w:sz w:val="24"/>
          <w:szCs w:val="24"/>
        </w:rPr>
        <w:t>ов, приглашение в школу</w:t>
      </w:r>
      <w:r w:rsidR="002B0C7F">
        <w:rPr>
          <w:rFonts w:ascii="Times New Roman" w:hAnsi="Times New Roman" w:cs="Times New Roman"/>
          <w:sz w:val="24"/>
          <w:szCs w:val="24"/>
        </w:rPr>
        <w:t xml:space="preserve"> для сверки документов. В ином случае, при наличии оснований, принимает решение об отказе в приеме документов. Решение об отказе в приеме документов с указанием причин отказа направляется заявителю не позднее одного рабочего дня с даты поступления заявления.</w:t>
      </w:r>
    </w:p>
    <w:p w14:paraId="6CBBEBA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2.24.При приеме заявления должностное лицо пр</w:t>
      </w:r>
      <w:r w:rsidR="00A44BC9">
        <w:rPr>
          <w:rFonts w:ascii="Times New Roman" w:hAnsi="Times New Roman" w:cs="Times New Roman"/>
          <w:sz w:val="24"/>
          <w:szCs w:val="24"/>
        </w:rPr>
        <w:t xml:space="preserve">иемной комиссии школы </w:t>
      </w:r>
      <w:r>
        <w:rPr>
          <w:rFonts w:ascii="Times New Roman" w:hAnsi="Times New Roman" w:cs="Times New Roman"/>
          <w:sz w:val="24"/>
          <w:szCs w:val="24"/>
        </w:rPr>
        <w:t>знакомит поступающих, родителей (законных представи</w:t>
      </w:r>
      <w:r w:rsidR="00A44BC9">
        <w:rPr>
          <w:rFonts w:ascii="Times New Roman" w:hAnsi="Times New Roman" w:cs="Times New Roman"/>
          <w:sz w:val="24"/>
          <w:szCs w:val="24"/>
        </w:rPr>
        <w:t>телей) с уставом школы</w:t>
      </w:r>
      <w:r>
        <w:rPr>
          <w:rFonts w:ascii="Times New Roman" w:hAnsi="Times New Roman" w:cs="Times New Roman"/>
          <w:sz w:val="24"/>
          <w:szCs w:val="24"/>
        </w:rPr>
        <w:t>, лицензией на право осуществления образовательной деятельности, адаптированными основными образовательными программами</w:t>
      </w:r>
      <w:r w:rsidR="00A44BC9">
        <w:rPr>
          <w:rFonts w:ascii="Times New Roman" w:hAnsi="Times New Roman" w:cs="Times New Roman"/>
          <w:sz w:val="24"/>
          <w:szCs w:val="24"/>
        </w:rPr>
        <w:t>, реализуемыми школой</w:t>
      </w:r>
      <w:r>
        <w:rPr>
          <w:rFonts w:ascii="Times New Roman" w:hAnsi="Times New Roman" w:cs="Times New Roman"/>
          <w:sz w:val="24"/>
          <w:szCs w:val="24"/>
        </w:rPr>
        <w:t>, правилами внутреннего распорядка, локальными нормативными актами, регламентирующими организацию образовательной деятельности, правами и</w:t>
      </w:r>
      <w:r w:rsidR="00A44BC9">
        <w:rPr>
          <w:rFonts w:ascii="Times New Roman" w:hAnsi="Times New Roman" w:cs="Times New Roman"/>
          <w:sz w:val="24"/>
          <w:szCs w:val="24"/>
        </w:rPr>
        <w:t xml:space="preserve"> </w:t>
      </w:r>
      <w:r>
        <w:rPr>
          <w:rFonts w:ascii="Times New Roman" w:hAnsi="Times New Roman" w:cs="Times New Roman"/>
          <w:sz w:val="24"/>
          <w:szCs w:val="24"/>
        </w:rPr>
        <w:t>обязанностями обучающихся и настоящим Положением.</w:t>
      </w:r>
    </w:p>
    <w:p w14:paraId="004B6E89" w14:textId="77777777" w:rsidR="002B0C7F" w:rsidRDefault="00A44BC9"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2.25.Директор школы</w:t>
      </w:r>
      <w:r w:rsidR="002B0C7F">
        <w:rPr>
          <w:rFonts w:ascii="Times New Roman" w:hAnsi="Times New Roman" w:cs="Times New Roman"/>
          <w:sz w:val="24"/>
          <w:szCs w:val="24"/>
        </w:rPr>
        <w:t xml:space="preserve"> издает распорядительный акт о приеме на обучение ребенка или поступающего в течение 5 рабочих дней после дня приема заявления о приеме на обучение и представленных документов.</w:t>
      </w:r>
    </w:p>
    <w:p w14:paraId="68DC38BC" w14:textId="77777777" w:rsidR="002B0C7F" w:rsidRDefault="00A44BC9"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2.26.Директор школы</w:t>
      </w:r>
      <w:r w:rsidR="002B0C7F">
        <w:rPr>
          <w:rFonts w:ascii="Times New Roman" w:hAnsi="Times New Roman" w:cs="Times New Roman"/>
          <w:sz w:val="24"/>
          <w:szCs w:val="24"/>
        </w:rPr>
        <w:t xml:space="preserve"> издает распорядительный акт о приеме на обучение ребенка,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w:t>
      </w:r>
    </w:p>
    <w:p w14:paraId="637982A0"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2.27. На каждого ребенка или поступаю</w:t>
      </w:r>
      <w:r w:rsidR="00A44BC9">
        <w:rPr>
          <w:rFonts w:ascii="Times New Roman" w:hAnsi="Times New Roman" w:cs="Times New Roman"/>
          <w:sz w:val="24"/>
          <w:szCs w:val="24"/>
        </w:rPr>
        <w:t>щего, принятого в школу</w:t>
      </w:r>
      <w:r>
        <w:rPr>
          <w:rFonts w:ascii="Times New Roman" w:hAnsi="Times New Roman" w:cs="Times New Roman"/>
          <w:sz w:val="24"/>
          <w:szCs w:val="24"/>
        </w:rPr>
        <w:t>, формируется личное дело, в котором хранятся заявление на прием на обучение и все представленные родителями (законными представителями) ребенка или поступающего документы (копии документов).</w:t>
      </w:r>
    </w:p>
    <w:p w14:paraId="479525CB" w14:textId="4E8E0BC2" w:rsidR="002B0C7F" w:rsidRDefault="00A44BC9"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2.28. Школа</w:t>
      </w:r>
      <w:r w:rsidR="002B0C7F">
        <w:rPr>
          <w:rFonts w:ascii="Times New Roman" w:hAnsi="Times New Roman" w:cs="Times New Roman"/>
          <w:sz w:val="24"/>
          <w:szCs w:val="24"/>
        </w:rPr>
        <w:t xml:space="preserve"> обеспечивает прием детей, подлежащих обучению и имеющих право на получение образования соответствующего уровня. В случае, если ребенок по состоянию здоровья не м</w:t>
      </w:r>
      <w:r>
        <w:rPr>
          <w:rFonts w:ascii="Times New Roman" w:hAnsi="Times New Roman" w:cs="Times New Roman"/>
          <w:sz w:val="24"/>
          <w:szCs w:val="24"/>
        </w:rPr>
        <w:t>ожет обучаться в школе</w:t>
      </w:r>
      <w:r w:rsidR="002B0C7F">
        <w:rPr>
          <w:rFonts w:ascii="Times New Roman" w:hAnsi="Times New Roman" w:cs="Times New Roman"/>
          <w:sz w:val="24"/>
          <w:szCs w:val="24"/>
        </w:rPr>
        <w:t xml:space="preserve">, </w:t>
      </w:r>
      <w:r w:rsidR="0053711F">
        <w:rPr>
          <w:rFonts w:ascii="Times New Roman" w:hAnsi="Times New Roman" w:cs="Times New Roman"/>
          <w:sz w:val="24"/>
          <w:szCs w:val="24"/>
        </w:rPr>
        <w:t>администрация на</w:t>
      </w:r>
      <w:r w:rsidR="002B0C7F">
        <w:rPr>
          <w:rFonts w:ascii="Times New Roman" w:hAnsi="Times New Roman" w:cs="Times New Roman"/>
          <w:sz w:val="24"/>
          <w:szCs w:val="24"/>
        </w:rPr>
        <w:t xml:space="preserve"> основании заключения медицинской организации и письменного заявления родителя (законного представителя), организует процесс обучения на дому в соответствии с нормативными правовыми актами.</w:t>
      </w:r>
    </w:p>
    <w:p w14:paraId="3FD7A547" w14:textId="77777777" w:rsidR="002B0C7F" w:rsidRDefault="002B0C7F" w:rsidP="002B0C7F">
      <w:pPr>
        <w:spacing w:after="0" w:line="240" w:lineRule="auto"/>
        <w:jc w:val="both"/>
        <w:rPr>
          <w:rFonts w:ascii="Times New Roman" w:hAnsi="Times New Roman" w:cs="Times New Roman"/>
          <w:sz w:val="24"/>
          <w:szCs w:val="24"/>
        </w:rPr>
      </w:pPr>
    </w:p>
    <w:p w14:paraId="4EEC680A" w14:textId="77777777" w:rsidR="002B0C7F" w:rsidRDefault="002B0C7F" w:rsidP="002B0C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III. Приём детей в 1 класс</w:t>
      </w:r>
    </w:p>
    <w:p w14:paraId="5E6019E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Государственные образовательные организации субъектов Российской Федерации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системе «Единый портал государственных и муниципальных услуг (далее - ЕПГУ) 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соответственно конкретными территориями.     </w:t>
      </w:r>
    </w:p>
    <w:p w14:paraId="27CE9DB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Период подачи заявлений о зачислении в первые </w:t>
      </w:r>
      <w:proofErr w:type="gramStart"/>
      <w:r>
        <w:rPr>
          <w:rFonts w:ascii="Times New Roman" w:hAnsi="Times New Roman" w:cs="Times New Roman"/>
          <w:sz w:val="24"/>
          <w:szCs w:val="24"/>
        </w:rPr>
        <w:t>классы  на</w:t>
      </w:r>
      <w:proofErr w:type="gramEnd"/>
      <w:r>
        <w:rPr>
          <w:rFonts w:ascii="Times New Roman" w:hAnsi="Times New Roman" w:cs="Times New Roman"/>
          <w:sz w:val="24"/>
          <w:szCs w:val="24"/>
        </w:rPr>
        <w:t xml:space="preserve"> следующий</w:t>
      </w:r>
    </w:p>
    <w:p w14:paraId="3C8462E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учебный год по следующим категориям:</w:t>
      </w:r>
    </w:p>
    <w:p w14:paraId="3DD3C67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для заявителей, дети которых проживают на закрепленной за шко</w:t>
      </w:r>
      <w:r w:rsidR="00A44BC9">
        <w:rPr>
          <w:rFonts w:ascii="Times New Roman" w:hAnsi="Times New Roman" w:cs="Times New Roman"/>
          <w:sz w:val="24"/>
          <w:szCs w:val="24"/>
        </w:rPr>
        <w:t>лой</w:t>
      </w:r>
      <w:r>
        <w:rPr>
          <w:rFonts w:ascii="Times New Roman" w:hAnsi="Times New Roman" w:cs="Times New Roman"/>
          <w:sz w:val="24"/>
          <w:szCs w:val="24"/>
        </w:rPr>
        <w:t xml:space="preserve"> территории, </w:t>
      </w:r>
    </w:p>
    <w:p w14:paraId="0072593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 позднее 1 апреля и завершается 30 июня текущего года при приеме заявления о зачислении в первый класс;</w:t>
      </w:r>
    </w:p>
    <w:p w14:paraId="3DD56879"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подачи заявления после 30 июня текущего года зачисление производится на общих основаниях.</w:t>
      </w:r>
    </w:p>
    <w:p w14:paraId="3F15CD7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6 июля.</w:t>
      </w:r>
    </w:p>
    <w:p w14:paraId="42781590"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для заявителей, дети которых не проживаю</w:t>
      </w:r>
      <w:r w:rsidR="00A44BC9">
        <w:rPr>
          <w:rFonts w:ascii="Times New Roman" w:hAnsi="Times New Roman" w:cs="Times New Roman"/>
          <w:sz w:val="24"/>
          <w:szCs w:val="24"/>
        </w:rPr>
        <w:t>т на закрепленной за школой</w:t>
      </w:r>
      <w:r>
        <w:rPr>
          <w:rFonts w:ascii="Times New Roman" w:hAnsi="Times New Roman" w:cs="Times New Roman"/>
          <w:sz w:val="24"/>
          <w:szCs w:val="24"/>
        </w:rPr>
        <w:t xml:space="preserve"> территории, </w:t>
      </w:r>
    </w:p>
    <w:p w14:paraId="13E00C2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6 июля текущего года до момента заполнения свободных мест, но не позднее 5 сентября текущего года при приеме заявления о зачислении в первый класс.</w:t>
      </w:r>
    </w:p>
    <w:p w14:paraId="153F2204"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 исполнительной власти Республики Татарстан, осуществляющий</w:t>
      </w:r>
      <w:r w:rsidR="000507BC">
        <w:rPr>
          <w:rFonts w:ascii="Times New Roman" w:hAnsi="Times New Roman" w:cs="Times New Roman"/>
          <w:sz w:val="24"/>
          <w:szCs w:val="24"/>
        </w:rPr>
        <w:t xml:space="preserve"> </w:t>
      </w:r>
      <w:r>
        <w:rPr>
          <w:rFonts w:ascii="Times New Roman" w:hAnsi="Times New Roman" w:cs="Times New Roman"/>
          <w:sz w:val="24"/>
          <w:szCs w:val="24"/>
        </w:rPr>
        <w:t xml:space="preserve">государственное управление в сфере образования, вправе предусмотреть возможность </w:t>
      </w:r>
      <w:proofErr w:type="spellStart"/>
      <w:r>
        <w:rPr>
          <w:rFonts w:ascii="Times New Roman" w:hAnsi="Times New Roman" w:cs="Times New Roman"/>
          <w:sz w:val="24"/>
          <w:szCs w:val="24"/>
        </w:rPr>
        <w:t>проактивного</w:t>
      </w:r>
      <w:proofErr w:type="spellEnd"/>
      <w:r>
        <w:rPr>
          <w:rFonts w:ascii="Times New Roman" w:hAnsi="Times New Roman" w:cs="Times New Roman"/>
          <w:sz w:val="24"/>
          <w:szCs w:val="24"/>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Республики Татарстан, созданных органами государственной власти субъектов Российской Федерации.</w:t>
      </w:r>
    </w:p>
    <w:p w14:paraId="3208B1DF"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roofErr w:type="gramStart"/>
      <w:r>
        <w:rPr>
          <w:rFonts w:ascii="Times New Roman" w:hAnsi="Times New Roman" w:cs="Times New Roman"/>
          <w:sz w:val="24"/>
          <w:szCs w:val="24"/>
        </w:rPr>
        <w:t>1.Для</w:t>
      </w:r>
      <w:proofErr w:type="gramEnd"/>
      <w:r>
        <w:rPr>
          <w:rFonts w:ascii="Times New Roman" w:hAnsi="Times New Roman" w:cs="Times New Roman"/>
          <w:sz w:val="24"/>
          <w:szCs w:val="24"/>
        </w:rPr>
        <w:t xml:space="preserve"> обучения по программам начального общего образования в первый класс принимаются дети, достигшие по состоянию на 1 сентября текущего года 6 лет и 6 месяцев при отсутствии противопоказаний по состоянию здоровья, но не позже достижения ими возраста 8 лет.</w:t>
      </w:r>
    </w:p>
    <w:p w14:paraId="129C774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 Дети, возраст которых превышает на 1 сентября текущего года 8 лет, принимаются на обучение по программам начального общего образования на основании документов, подтверждающих период обучения в образовательных организациях. При отсутствии указанных докуме</w:t>
      </w:r>
      <w:r w:rsidR="00A44BC9">
        <w:rPr>
          <w:rFonts w:ascii="Times New Roman" w:hAnsi="Times New Roman" w:cs="Times New Roman"/>
          <w:sz w:val="24"/>
          <w:szCs w:val="24"/>
        </w:rPr>
        <w:t>нтов зачисление в школу</w:t>
      </w:r>
      <w:r>
        <w:rPr>
          <w:rFonts w:ascii="Times New Roman" w:hAnsi="Times New Roman" w:cs="Times New Roman"/>
          <w:sz w:val="24"/>
          <w:szCs w:val="24"/>
        </w:rPr>
        <w:t xml:space="preserve"> производится с разрешения Министерства образования и науки Республики Татарстан в класс, который определяет ЦПМПК на основании проведения диагностики знаний и навыков ребенка.</w:t>
      </w:r>
    </w:p>
    <w:p w14:paraId="1797B7C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 Дети, достигшие школьного возраста, имеющие соответствующее заключение ЦПМПК принимаютс</w:t>
      </w:r>
      <w:r w:rsidR="00A44BC9">
        <w:rPr>
          <w:rFonts w:ascii="Times New Roman" w:hAnsi="Times New Roman" w:cs="Times New Roman"/>
          <w:sz w:val="24"/>
          <w:szCs w:val="24"/>
        </w:rPr>
        <w:t>я в первый класс школы</w:t>
      </w:r>
      <w:r>
        <w:rPr>
          <w:rFonts w:ascii="Times New Roman" w:hAnsi="Times New Roman" w:cs="Times New Roman"/>
          <w:sz w:val="24"/>
          <w:szCs w:val="24"/>
        </w:rPr>
        <w:t xml:space="preserve"> независимо от уровня их подготовки, без вступительных испытаний.</w:t>
      </w:r>
    </w:p>
    <w:p w14:paraId="32722BD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Детям может быть отказано в приеме на обучение по общеобразовательным программам только при отсутствии свободных мест.</w:t>
      </w:r>
    </w:p>
    <w:p w14:paraId="61092CE0"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 При приеме детей преимущественным правом обладают граждане, имеющие право па первоочередное предоставление места в общеобразовательных учреждениях в соответствии с законодательством РФ.</w:t>
      </w:r>
    </w:p>
    <w:p w14:paraId="380B6FAF"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3.6. Прием детей с ограниченными возможностями здоровья осуществляется на обучение по адаптированным программам только с согласия родителей (законных представителей) и на основании рекомендаций ЦПМПК. </w:t>
      </w:r>
    </w:p>
    <w:p w14:paraId="29C84C0A"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 Поступающие с ограниченными возможностями здоровья, достигшие возраста 18 лет, принимаются на обучение по адаптированной образовательной программе только с согласия самих поступающих.</w:t>
      </w:r>
    </w:p>
    <w:p w14:paraId="0419EFB5" w14:textId="77777777" w:rsidR="002B0C7F" w:rsidRDefault="00A44BC9"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 Прием детей в школу</w:t>
      </w:r>
      <w:r w:rsidR="002B0C7F">
        <w:rPr>
          <w:rFonts w:ascii="Times New Roman" w:hAnsi="Times New Roman" w:cs="Times New Roman"/>
          <w:sz w:val="24"/>
          <w:szCs w:val="24"/>
        </w:rPr>
        <w:t xml:space="preserve"> осуществляется по личному заявлению родителей (законных представителей).</w:t>
      </w:r>
    </w:p>
    <w:p w14:paraId="720D9E96"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 Прием заявлений от родителей (законных представителей) детей, проживающих на закрепленной территории, на обучение в первом классе начинается 30 марта текущего года и завершается 30 июня текущего года.</w:t>
      </w:r>
    </w:p>
    <w:p w14:paraId="0F89C44D"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Прием заявлений от родителей (законных представителей) детей, не проживающих на з</w:t>
      </w:r>
      <w:r w:rsidR="00A44BC9">
        <w:rPr>
          <w:rFonts w:ascii="Times New Roman" w:hAnsi="Times New Roman" w:cs="Times New Roman"/>
          <w:sz w:val="24"/>
          <w:szCs w:val="24"/>
        </w:rPr>
        <w:t>акрепленной за школой</w:t>
      </w:r>
      <w:r>
        <w:rPr>
          <w:rFonts w:ascii="Times New Roman" w:hAnsi="Times New Roman" w:cs="Times New Roman"/>
          <w:sz w:val="24"/>
          <w:szCs w:val="24"/>
        </w:rPr>
        <w:t xml:space="preserve"> территорией, начинается 6 июля до момента заполнения свободных мест и завершается не позднее 5 сентября.</w:t>
      </w:r>
    </w:p>
    <w:p w14:paraId="333C6F5A"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Прием в первый класс в течение учебного года осуществляется при наличии свободных</w:t>
      </w:r>
    </w:p>
    <w:p w14:paraId="30889E12"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 </w:t>
      </w:r>
    </w:p>
    <w:p w14:paraId="0424F23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Прием во второй и последующие классы осуществляется при наличии свободных мест в порядке перевода.</w:t>
      </w:r>
    </w:p>
    <w:p w14:paraId="186D852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3.10. Прием документов проводится в соответствии с Административным регламентом предоставления государственной услуги по приему заявлений о зачислении в государственные образовательные организации Республики Татарстан, реализующие </w:t>
      </w:r>
      <w:r>
        <w:rPr>
          <w:rFonts w:ascii="Times New Roman" w:hAnsi="Times New Roman" w:cs="Times New Roman"/>
          <w:sz w:val="24"/>
          <w:szCs w:val="24"/>
        </w:rPr>
        <w:lastRenderedPageBreak/>
        <w:t>программы общего образования, утвержденным приказом Министерства образования и науки Республики Татарстан № под-779/24 от 09.04.2024 г., п.2.6.</w:t>
      </w:r>
    </w:p>
    <w:p w14:paraId="3C9AA44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3.11. Комплектование </w:t>
      </w:r>
      <w:r w:rsidR="00A44BC9">
        <w:rPr>
          <w:rFonts w:ascii="Times New Roman" w:hAnsi="Times New Roman" w:cs="Times New Roman"/>
          <w:sz w:val="24"/>
          <w:szCs w:val="24"/>
        </w:rPr>
        <w:t>первых классов в школе</w:t>
      </w:r>
      <w:r>
        <w:rPr>
          <w:rFonts w:ascii="Times New Roman" w:hAnsi="Times New Roman" w:cs="Times New Roman"/>
          <w:sz w:val="24"/>
          <w:szCs w:val="24"/>
        </w:rPr>
        <w:t xml:space="preserve"> определяется с учётом условий, созданных для осуществления образовательного процесса, требований санитарно-эпидемиологических правил и нормативов, а также существующих нормативов финансирования.</w:t>
      </w:r>
    </w:p>
    <w:p w14:paraId="139C1F1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3.12. Информация о количестве мест в первых классах размещается на инфор</w:t>
      </w:r>
      <w:r w:rsidR="00A44BC9">
        <w:rPr>
          <w:rFonts w:ascii="Times New Roman" w:hAnsi="Times New Roman" w:cs="Times New Roman"/>
          <w:sz w:val="24"/>
          <w:szCs w:val="24"/>
        </w:rPr>
        <w:t>мационном стенде школы</w:t>
      </w:r>
      <w:r>
        <w:rPr>
          <w:rFonts w:ascii="Times New Roman" w:hAnsi="Times New Roman" w:cs="Times New Roman"/>
          <w:sz w:val="24"/>
          <w:szCs w:val="24"/>
        </w:rPr>
        <w:t xml:space="preserve"> и на официальном сайте в сети Интернет, на портале государственных услуг не позднее 10 календарных дней с момента издания распорядительного акта о закрепленных территориях. О наличии свободных мест в первых классах для приема детей, не проживающих на закрепленной территории, не позднее 5 июля текущего года.</w:t>
      </w:r>
    </w:p>
    <w:p w14:paraId="67618826" w14:textId="77777777" w:rsidR="002B0C7F" w:rsidRDefault="002B0C7F" w:rsidP="002B0C7F">
      <w:pPr>
        <w:spacing w:after="0" w:line="240" w:lineRule="auto"/>
        <w:jc w:val="both"/>
        <w:rPr>
          <w:rFonts w:ascii="Times New Roman" w:hAnsi="Times New Roman" w:cs="Times New Roman"/>
          <w:sz w:val="24"/>
          <w:szCs w:val="24"/>
        </w:rPr>
      </w:pPr>
    </w:p>
    <w:p w14:paraId="23B10EFF" w14:textId="77777777" w:rsidR="002B0C7F" w:rsidRDefault="002B0C7F" w:rsidP="002B0C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IV. Порядок приема на обучение детей, прибывших из ЛНР, ДНР,</w:t>
      </w:r>
    </w:p>
    <w:p w14:paraId="5A990368" w14:textId="77777777" w:rsidR="002B0C7F" w:rsidRDefault="002B0C7F" w:rsidP="002B0C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Запорожской и Херсонской областей</w:t>
      </w:r>
    </w:p>
    <w:p w14:paraId="3B24A484"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Порядок приема на обучение детей, прибывших из ЛНР, ДНР, Запорожской и Херсонской областей осуществляется в соответствии с письмом Министерства просвещения РФ от 24.02.2022 г. № 03-226 «О направлении методических рекомендаций по обеспечению прав на получение общего образования детей, прибывающих с территорий ДНР и ЛНР».</w:t>
      </w:r>
    </w:p>
    <w:p w14:paraId="07C83FD6"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845AD1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Иностранные граждане и лица без гражданства обладают равными с гражданами Российской Федерации правами на получение начального общего, основного общего образования   на общедоступной и бесплатной основе.</w:t>
      </w:r>
    </w:p>
    <w:p w14:paraId="140E159D"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и общеобразовательные организации наравне с гражданами Российской Федерации в соответствии с указанным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w:t>
      </w:r>
    </w:p>
    <w:p w14:paraId="7B5FDBB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Российской Федерации образование может быть получено:</w:t>
      </w:r>
    </w:p>
    <w:p w14:paraId="277DA1E0"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в организациях, осуществляющих образовательную деятельность;</w:t>
      </w:r>
    </w:p>
    <w:p w14:paraId="19B7DB7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вне организаций, осуществляющих образовательную деятельность (в форме семейного образования и самообразования).</w:t>
      </w:r>
    </w:p>
    <w:p w14:paraId="3D6BADA3"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Родителями (законными представителями) ребенка или поступающим в заявлении указываются следующие сведения:</w:t>
      </w:r>
    </w:p>
    <w:p w14:paraId="66F129A5"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фамилия, имя, отчество (при наличии) ребенка или поступающего;</w:t>
      </w:r>
    </w:p>
    <w:p w14:paraId="4CD77A34"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 дата рождения ребенка или поступающего;</w:t>
      </w:r>
    </w:p>
    <w:p w14:paraId="0177FFE0"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адрес места жительства и (или) адрес места пребывания ребенка или поступающего;</w:t>
      </w:r>
    </w:p>
    <w:p w14:paraId="739FE5D3"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 фамилия, имя, отчество (при наличии)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w:t>
      </w:r>
    </w:p>
    <w:p w14:paraId="5840CB5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 адрес места жительства и (или) адрес места пребывания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w:t>
      </w:r>
    </w:p>
    <w:p w14:paraId="48C6699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 адрес(а) электронной почты, номер(а) телефона(</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(при наличии)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или поступающего;</w:t>
      </w:r>
    </w:p>
    <w:p w14:paraId="7ECE2956"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 о наличии права внеочередного, первоочередного или преимущественного приема;</w:t>
      </w:r>
    </w:p>
    <w:p w14:paraId="4614B3C4"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 о потребности ребенка или поступающего в обучении по адаптированной</w:t>
      </w:r>
      <w:r w:rsidR="00A44BC9">
        <w:rPr>
          <w:rFonts w:ascii="Times New Roman" w:hAnsi="Times New Roman" w:cs="Times New Roman"/>
          <w:sz w:val="24"/>
          <w:szCs w:val="24"/>
        </w:rPr>
        <w:t xml:space="preserve"> </w:t>
      </w:r>
      <w:r>
        <w:rPr>
          <w:rFonts w:ascii="Times New Roman" w:hAnsi="Times New Roman" w:cs="Times New Roman"/>
          <w:sz w:val="24"/>
          <w:szCs w:val="24"/>
        </w:rPr>
        <w:t xml:space="preserve">образовательной программе и (или) в создании специальных условий для организации </w:t>
      </w:r>
      <w:r>
        <w:rPr>
          <w:rFonts w:ascii="Times New Roman" w:hAnsi="Times New Roman" w:cs="Times New Roman"/>
          <w:sz w:val="24"/>
          <w:szCs w:val="24"/>
        </w:rPr>
        <w:lastRenderedPageBreak/>
        <w:t>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234132D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 согласие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xml:space="preserve">) представителя(ей) ребенка на обучение ребенка по адаптированной образовательной программе;  </w:t>
      </w:r>
    </w:p>
    <w:p w14:paraId="1748CE6F"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 согласие поступающего, достигшего возраста восемнадцати лет, на обучение по адаптированной образовательной программе;  </w:t>
      </w:r>
    </w:p>
    <w:p w14:paraId="5F2427C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 язык образования (в случае получения образования на родном языке из числа языков народов Российской Федерации или на иностранном языке);</w:t>
      </w:r>
    </w:p>
    <w:p w14:paraId="0915F022"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29A9F3BD"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77F853A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 факт ознакомления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 адаптированными общеобразовательными</w:t>
      </w:r>
      <w:r w:rsidR="00174959">
        <w:rPr>
          <w:rFonts w:ascii="Times New Roman" w:hAnsi="Times New Roman" w:cs="Times New Roman"/>
          <w:sz w:val="24"/>
          <w:szCs w:val="24"/>
        </w:rPr>
        <w:t xml:space="preserve"> </w:t>
      </w:r>
      <w:r>
        <w:rPr>
          <w:rFonts w:ascii="Times New Roman" w:hAnsi="Times New Roman" w:cs="Times New Roman"/>
          <w:sz w:val="24"/>
          <w:szCs w:val="24"/>
        </w:rPr>
        <w:t>программами и другими документами, регламентирующими организацию и</w:t>
      </w:r>
      <w:r w:rsidR="00174959">
        <w:rPr>
          <w:rFonts w:ascii="Times New Roman" w:hAnsi="Times New Roman" w:cs="Times New Roman"/>
          <w:sz w:val="24"/>
          <w:szCs w:val="24"/>
        </w:rPr>
        <w:t xml:space="preserve"> </w:t>
      </w:r>
      <w:r>
        <w:rPr>
          <w:rFonts w:ascii="Times New Roman" w:hAnsi="Times New Roman" w:cs="Times New Roman"/>
          <w:sz w:val="24"/>
          <w:szCs w:val="24"/>
        </w:rPr>
        <w:t>осуществление образовательной деятельности, права и обязанности обучающихся;</w:t>
      </w:r>
    </w:p>
    <w:p w14:paraId="0CAE1E24"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 согласие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или поступающего на обработку персональных данных.</w:t>
      </w:r>
    </w:p>
    <w:p w14:paraId="0EC6F0E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приема родитель(и) (законный(</w:t>
      </w:r>
      <w:proofErr w:type="spellStart"/>
      <w:r>
        <w:rPr>
          <w:rFonts w:ascii="Times New Roman" w:hAnsi="Times New Roman" w:cs="Times New Roman"/>
          <w:sz w:val="24"/>
          <w:szCs w:val="24"/>
        </w:rPr>
        <w:t>ые</w:t>
      </w:r>
      <w:proofErr w:type="spellEnd"/>
      <w:r>
        <w:rPr>
          <w:rFonts w:ascii="Times New Roman" w:hAnsi="Times New Roman" w:cs="Times New Roman"/>
          <w:sz w:val="24"/>
          <w:szCs w:val="24"/>
        </w:rPr>
        <w:t>) представитель(и) ребенка или поступающий представляют следующие документы:</w:t>
      </w:r>
    </w:p>
    <w:p w14:paraId="011536CD"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копию документа, удостоверяющего личность родителя (законного представителя) ребенка или поступающего;</w:t>
      </w:r>
    </w:p>
    <w:p w14:paraId="25E3F844"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 копию свидетельства о рождении ребенка или документа, подтверждающего родство заявителя;</w:t>
      </w:r>
    </w:p>
    <w:p w14:paraId="35B81F79"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39C30F8"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 копию документа, подтверждающего установление опеки или попечительства (при необходимости);</w:t>
      </w:r>
    </w:p>
    <w:p w14:paraId="4A0F91AE"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254962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образования;  </w:t>
      </w:r>
    </w:p>
    <w:p w14:paraId="12113D1F"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 копию заключения психолого-медико-педагогической комиссии.</w:t>
      </w:r>
    </w:p>
    <w:p w14:paraId="3A6297C4"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Pr>
          <w:rFonts w:ascii="Times New Roman" w:hAnsi="Times New Roman" w:cs="Times New Roman"/>
          <w:sz w:val="24"/>
          <w:szCs w:val="24"/>
        </w:rPr>
        <w:t>ые</w:t>
      </w:r>
      <w:proofErr w:type="spellEnd"/>
      <w:r>
        <w:rPr>
          <w:rFonts w:ascii="Times New Roman" w:hAnsi="Times New Roman" w:cs="Times New Roman"/>
          <w:sz w:val="24"/>
          <w:szCs w:val="24"/>
        </w:rPr>
        <w:t>) представитель(и) ребенка предъявляет(ют) оригиналы документов, указанных в пунктах а) - д), а поступающий - оригинал документа, удостоверяющего личность поступающего.</w:t>
      </w:r>
    </w:p>
    <w:p w14:paraId="73651B4F"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Родители (законные представители) детей, прибывшие с территорий ДНР и ЛНР, Запорожской и Херсонской областей дополнительно предъявляют документ, подтверждающий родство заявителя (или законность представления прав ребенка), и </w:t>
      </w:r>
      <w:r>
        <w:rPr>
          <w:rFonts w:ascii="Times New Roman" w:hAnsi="Times New Roman" w:cs="Times New Roman"/>
          <w:sz w:val="24"/>
          <w:szCs w:val="24"/>
        </w:rPr>
        <w:lastRenderedPageBreak/>
        <w:t>документ, подтверждающий право заявителя на пребывание в Российской Федерации (миграционная карта и др.), в случае если они не являются гражданами Российской Федерации.</w:t>
      </w:r>
    </w:p>
    <w:p w14:paraId="08D58F2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Родители (законные представители) детей имеют право по своему усмотрению представлять другие документы, в том числе медицинскую карту ребенка.</w:t>
      </w:r>
    </w:p>
    <w:p w14:paraId="03E087F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14:paraId="57CD7B5A"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14:paraId="01021D5E"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Обработка персональных данных (сбор, запись, систематизация, накопление, хранение, уточнение и пр.) несовершеннолетних обучающихся и их родителей (законных представителей) осуществляется с согласия родителей (законных представителей) обучающихся.</w:t>
      </w:r>
    </w:p>
    <w:p w14:paraId="492D4151"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проведение групповых и индивидуальных коррекционных занятий, обеспечение доступа в здания организации, осуществляющей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14:paraId="682F93AC" w14:textId="77777777" w:rsidR="002B0C7F" w:rsidRDefault="002B0C7F" w:rsidP="002B0C7F">
      <w:pPr>
        <w:spacing w:after="0" w:line="240" w:lineRule="auto"/>
        <w:jc w:val="both"/>
        <w:rPr>
          <w:rFonts w:ascii="Times New Roman" w:hAnsi="Times New Roman" w:cs="Times New Roman"/>
          <w:sz w:val="24"/>
          <w:szCs w:val="24"/>
        </w:rPr>
      </w:pPr>
    </w:p>
    <w:p w14:paraId="04410B39" w14:textId="77777777" w:rsidR="002B0C7F" w:rsidRDefault="002B0C7F" w:rsidP="002B0C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w:t>
      </w:r>
      <w:r>
        <w:rPr>
          <w:rFonts w:ascii="Times New Roman" w:hAnsi="Times New Roman" w:cs="Times New Roman"/>
          <w:b/>
          <w:sz w:val="24"/>
          <w:szCs w:val="24"/>
        </w:rPr>
        <w:t>. Перевод обучающихся в следующий класс</w:t>
      </w:r>
    </w:p>
    <w:p w14:paraId="4E584619"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 Обучающиеся, успешно освоившие содержание учебных программ за</w:t>
      </w:r>
      <w:r w:rsidR="00A44BC9">
        <w:rPr>
          <w:rFonts w:ascii="Times New Roman" w:hAnsi="Times New Roman" w:cs="Times New Roman"/>
          <w:sz w:val="24"/>
          <w:szCs w:val="24"/>
        </w:rPr>
        <w:t xml:space="preserve"> </w:t>
      </w:r>
      <w:r>
        <w:rPr>
          <w:rFonts w:ascii="Times New Roman" w:hAnsi="Times New Roman" w:cs="Times New Roman"/>
          <w:sz w:val="24"/>
          <w:szCs w:val="24"/>
        </w:rPr>
        <w:t>учебный год, решением Педаго</w:t>
      </w:r>
      <w:r w:rsidR="00A44BC9">
        <w:rPr>
          <w:rFonts w:ascii="Times New Roman" w:hAnsi="Times New Roman" w:cs="Times New Roman"/>
          <w:sz w:val="24"/>
          <w:szCs w:val="24"/>
        </w:rPr>
        <w:t>гического совета школы</w:t>
      </w:r>
      <w:r>
        <w:rPr>
          <w:rFonts w:ascii="Times New Roman" w:hAnsi="Times New Roman" w:cs="Times New Roman"/>
          <w:sz w:val="24"/>
          <w:szCs w:val="24"/>
        </w:rPr>
        <w:t xml:space="preserve"> переводятся в следующий класс. Предложение о переводе обучающихся вносит Педагогический совет.</w:t>
      </w:r>
    </w:p>
    <w:p w14:paraId="2B86165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 </w:t>
      </w:r>
      <w:r w:rsidR="00A44BC9">
        <w:rPr>
          <w:rFonts w:ascii="Times New Roman" w:hAnsi="Times New Roman" w:cs="Times New Roman"/>
          <w:sz w:val="24"/>
          <w:szCs w:val="24"/>
        </w:rPr>
        <w:t>Приказом по школе</w:t>
      </w:r>
      <w:r>
        <w:rPr>
          <w:rFonts w:ascii="Times New Roman" w:hAnsi="Times New Roman" w:cs="Times New Roman"/>
          <w:sz w:val="24"/>
          <w:szCs w:val="24"/>
        </w:rPr>
        <w:t xml:space="preserve"> утверждается решением Педсовета о переводе обучающихся. При этом указывается их количественный состав.</w:t>
      </w:r>
    </w:p>
    <w:p w14:paraId="521482C4" w14:textId="77777777" w:rsidR="002B0C7F" w:rsidRDefault="00A44BC9"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 Обучающиеся школы</w:t>
      </w:r>
      <w:r w:rsidR="002B0C7F">
        <w:rPr>
          <w:rFonts w:ascii="Times New Roman" w:hAnsi="Times New Roman" w:cs="Times New Roman"/>
          <w:sz w:val="24"/>
          <w:szCs w:val="24"/>
        </w:rPr>
        <w:t xml:space="preserve"> на повторный год обучения не оставляются (за исключением пролонгированного срока обучения по вариантам 8.3, 8.4, 9.2).</w:t>
      </w:r>
    </w:p>
    <w:p w14:paraId="77E96DA5"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5.4. После издания приказа о переводе обучающихся в следующий класс,</w:t>
      </w:r>
      <w:r w:rsidR="00A44BC9">
        <w:rPr>
          <w:rFonts w:ascii="Times New Roman" w:hAnsi="Times New Roman" w:cs="Times New Roman"/>
          <w:sz w:val="24"/>
          <w:szCs w:val="24"/>
        </w:rPr>
        <w:t xml:space="preserve"> </w:t>
      </w:r>
      <w:r>
        <w:rPr>
          <w:rFonts w:ascii="Times New Roman" w:hAnsi="Times New Roman" w:cs="Times New Roman"/>
          <w:sz w:val="24"/>
          <w:szCs w:val="24"/>
        </w:rPr>
        <w:t>классный руководитель обязан в пятидневный срок оформить личные дела</w:t>
      </w:r>
      <w:r w:rsidR="00A44BC9">
        <w:rPr>
          <w:rFonts w:ascii="Times New Roman" w:hAnsi="Times New Roman" w:cs="Times New Roman"/>
          <w:sz w:val="24"/>
          <w:szCs w:val="24"/>
        </w:rPr>
        <w:t xml:space="preserve"> </w:t>
      </w:r>
      <w:r>
        <w:rPr>
          <w:rFonts w:ascii="Times New Roman" w:hAnsi="Times New Roman" w:cs="Times New Roman"/>
          <w:sz w:val="24"/>
          <w:szCs w:val="24"/>
        </w:rPr>
        <w:t>учеников и перед</w:t>
      </w:r>
      <w:r w:rsidR="00A44BC9">
        <w:rPr>
          <w:rFonts w:ascii="Times New Roman" w:hAnsi="Times New Roman" w:cs="Times New Roman"/>
          <w:sz w:val="24"/>
          <w:szCs w:val="24"/>
        </w:rPr>
        <w:t>ать их директору школы</w:t>
      </w:r>
      <w:r>
        <w:rPr>
          <w:rFonts w:ascii="Times New Roman" w:hAnsi="Times New Roman" w:cs="Times New Roman"/>
          <w:sz w:val="24"/>
          <w:szCs w:val="24"/>
        </w:rPr>
        <w:t xml:space="preserve"> на утверждение.</w:t>
      </w:r>
    </w:p>
    <w:p w14:paraId="512047FB" w14:textId="77777777" w:rsidR="002B0C7F" w:rsidRDefault="002B0C7F" w:rsidP="002B0C7F">
      <w:pPr>
        <w:spacing w:after="0" w:line="240" w:lineRule="auto"/>
        <w:jc w:val="both"/>
        <w:rPr>
          <w:rFonts w:ascii="Times New Roman" w:hAnsi="Times New Roman" w:cs="Times New Roman"/>
          <w:sz w:val="24"/>
          <w:szCs w:val="24"/>
        </w:rPr>
      </w:pPr>
    </w:p>
    <w:p w14:paraId="5E763788" w14:textId="77777777" w:rsidR="002B0C7F" w:rsidRDefault="002B0C7F" w:rsidP="002B0C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VI</w:t>
      </w:r>
      <w:r>
        <w:rPr>
          <w:rFonts w:ascii="Times New Roman" w:hAnsi="Times New Roman" w:cs="Times New Roman"/>
          <w:b/>
          <w:sz w:val="24"/>
          <w:szCs w:val="24"/>
        </w:rPr>
        <w:t>. Порядок и условия осуществления перевода обучающихся в другие</w:t>
      </w:r>
    </w:p>
    <w:p w14:paraId="783D43F4" w14:textId="77777777" w:rsidR="002B0C7F" w:rsidRDefault="002B0C7F" w:rsidP="002B0C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образовательные организации</w:t>
      </w:r>
    </w:p>
    <w:p w14:paraId="6164E8E4"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 Перевод</w:t>
      </w:r>
      <w:r w:rsidR="00A44BC9">
        <w:rPr>
          <w:rFonts w:ascii="Times New Roman" w:hAnsi="Times New Roman" w:cs="Times New Roman"/>
          <w:sz w:val="24"/>
          <w:szCs w:val="24"/>
        </w:rPr>
        <w:t xml:space="preserve"> обучающегося из школы</w:t>
      </w:r>
      <w:r>
        <w:rPr>
          <w:rFonts w:ascii="Times New Roman" w:hAnsi="Times New Roman" w:cs="Times New Roman"/>
          <w:sz w:val="24"/>
          <w:szCs w:val="24"/>
        </w:rPr>
        <w:t xml:space="preserve">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в следующих случаях:</w:t>
      </w:r>
    </w:p>
    <w:p w14:paraId="7747596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инициативе совершеннолетнего обучающегося или родителей (законных</w:t>
      </w:r>
      <w:r w:rsidR="00A44BC9">
        <w:rPr>
          <w:rFonts w:ascii="Times New Roman" w:hAnsi="Times New Roman" w:cs="Times New Roman"/>
          <w:sz w:val="24"/>
          <w:szCs w:val="24"/>
        </w:rPr>
        <w:t xml:space="preserve"> </w:t>
      </w:r>
      <w:r>
        <w:rPr>
          <w:rFonts w:ascii="Times New Roman" w:hAnsi="Times New Roman" w:cs="Times New Roman"/>
          <w:sz w:val="24"/>
          <w:szCs w:val="24"/>
        </w:rPr>
        <w:t>представителей) несовершеннолетнего обучающегося;</w:t>
      </w:r>
    </w:p>
    <w:p w14:paraId="073DB7D0"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случае прекращения деятельности исходной организации, аннулирования</w:t>
      </w:r>
      <w:r w:rsidR="00A44BC9">
        <w:rPr>
          <w:rFonts w:ascii="Times New Roman" w:hAnsi="Times New Roman" w:cs="Times New Roman"/>
          <w:sz w:val="24"/>
          <w:szCs w:val="24"/>
        </w:rPr>
        <w:t xml:space="preserve"> </w:t>
      </w:r>
      <w:r>
        <w:rPr>
          <w:rFonts w:ascii="Times New Roman" w:hAnsi="Times New Roman" w:cs="Times New Roman"/>
          <w:sz w:val="24"/>
          <w:szCs w:val="24"/>
        </w:rPr>
        <w:t>лицензии на осуществление образовательной деятельности (далее -лицензия),</w:t>
      </w:r>
    </w:p>
    <w:p w14:paraId="65C14F8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приостановления действия лицензии.</w:t>
      </w:r>
    </w:p>
    <w:p w14:paraId="44159569"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 Перевод совершеннолетних обучающихся осуществляется с их письменного согласия, а также несовершеннолетних обучающихся с письменного согласия их родителей (законных представителей).</w:t>
      </w:r>
    </w:p>
    <w:p w14:paraId="0B11B809"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 Перевод обучающихся не зависит от периода (времени) учебного года.</w:t>
      </w:r>
    </w:p>
    <w:p w14:paraId="41CDF169"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6.4. В заявлении совершеннолетнего обучающегося или родителей (законных</w:t>
      </w:r>
      <w:r w:rsidR="00A44BC9">
        <w:rPr>
          <w:rFonts w:ascii="Times New Roman" w:hAnsi="Times New Roman" w:cs="Times New Roman"/>
          <w:sz w:val="24"/>
          <w:szCs w:val="24"/>
        </w:rPr>
        <w:t xml:space="preserve"> </w:t>
      </w:r>
      <w:r>
        <w:rPr>
          <w:rFonts w:ascii="Times New Roman" w:hAnsi="Times New Roman" w:cs="Times New Roman"/>
          <w:sz w:val="24"/>
          <w:szCs w:val="24"/>
        </w:rPr>
        <w:t>представителей) несовершеннолетнего обучающегося об отчислении в порядке перевода в принимающую организацию указываются:</w:t>
      </w:r>
    </w:p>
    <w:p w14:paraId="14B30F35"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обучающегося;</w:t>
      </w:r>
    </w:p>
    <w:p w14:paraId="345B115D"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-дата рождения;</w:t>
      </w:r>
    </w:p>
    <w:p w14:paraId="24B5DD9A"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-класс обучения;</w:t>
      </w:r>
    </w:p>
    <w:p w14:paraId="700314FD"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принимающей организации.</w:t>
      </w:r>
    </w:p>
    <w:p w14:paraId="41492905"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случае переезда в другую местность указывается только населенный пункт, субъект Российской Федерации.</w:t>
      </w:r>
    </w:p>
    <w:p w14:paraId="2EB76914"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6.5.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w:t>
      </w:r>
      <w:r w:rsidR="00174959">
        <w:rPr>
          <w:rFonts w:ascii="Times New Roman" w:hAnsi="Times New Roman" w:cs="Times New Roman"/>
          <w:sz w:val="24"/>
          <w:szCs w:val="24"/>
        </w:rPr>
        <w:t>перевода исходная школа</w:t>
      </w:r>
      <w:r>
        <w:rPr>
          <w:rFonts w:ascii="Times New Roman" w:hAnsi="Times New Roman" w:cs="Times New Roman"/>
          <w:sz w:val="24"/>
          <w:szCs w:val="24"/>
        </w:rPr>
        <w:t xml:space="preserve">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w:t>
      </w:r>
    </w:p>
    <w:p w14:paraId="4D46E9F3" w14:textId="77777777" w:rsidR="002B0C7F" w:rsidRDefault="00A44BC9"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6.6. Исходная школа</w:t>
      </w:r>
      <w:r w:rsidR="002B0C7F">
        <w:rPr>
          <w:rFonts w:ascii="Times New Roman" w:hAnsi="Times New Roman" w:cs="Times New Roman"/>
          <w:sz w:val="24"/>
          <w:szCs w:val="24"/>
        </w:rPr>
        <w:t xml:space="preserve"> в течение трех рабочих дней с даты подачи</w:t>
      </w:r>
      <w:r>
        <w:rPr>
          <w:rFonts w:ascii="Times New Roman" w:hAnsi="Times New Roman" w:cs="Times New Roman"/>
          <w:sz w:val="24"/>
          <w:szCs w:val="24"/>
        </w:rPr>
        <w:t xml:space="preserve"> </w:t>
      </w:r>
      <w:r w:rsidR="002B0C7F">
        <w:rPr>
          <w:rFonts w:ascii="Times New Roman" w:hAnsi="Times New Roman" w:cs="Times New Roman"/>
          <w:sz w:val="24"/>
          <w:szCs w:val="24"/>
        </w:rPr>
        <w:t>заявления выдает совершеннолетнему обучающемуся или родителям (законным представителям) несовершеннолетнего обучающегося следующие документы:</w:t>
      </w:r>
    </w:p>
    <w:p w14:paraId="3489E645"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-личное дело обучающегося;</w:t>
      </w:r>
    </w:p>
    <w:p w14:paraId="2953BA7D"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-справку о периоде обучения по самостоятельно установленному образцу,</w:t>
      </w:r>
      <w:r w:rsidR="00174959">
        <w:rPr>
          <w:rFonts w:ascii="Times New Roman" w:hAnsi="Times New Roman" w:cs="Times New Roman"/>
          <w:sz w:val="24"/>
          <w:szCs w:val="24"/>
        </w:rPr>
        <w:t xml:space="preserve"> </w:t>
      </w:r>
      <w:r>
        <w:rPr>
          <w:rFonts w:ascii="Times New Roman" w:hAnsi="Times New Roman" w:cs="Times New Roman"/>
          <w:sz w:val="24"/>
          <w:szCs w:val="24"/>
        </w:rPr>
        <w:t>содержащую информацию об успеваемости обучающегося в текущем учебном году (перечень и объем изученных учебных предметов,  отметки по результатам текущего контроля успеваемости и промежуточной аттестации), заверенную печатью   и подписью директора (уполномоченного им лица).</w:t>
      </w:r>
    </w:p>
    <w:p w14:paraId="0C260396"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6.7. Требование предоставления других документов в качестве основания для</w:t>
      </w:r>
      <w:r w:rsidR="00174959">
        <w:rPr>
          <w:rFonts w:ascii="Times New Roman" w:hAnsi="Times New Roman" w:cs="Times New Roman"/>
          <w:sz w:val="24"/>
          <w:szCs w:val="24"/>
        </w:rPr>
        <w:t xml:space="preserve"> </w:t>
      </w:r>
      <w:r>
        <w:rPr>
          <w:rFonts w:ascii="Times New Roman" w:hAnsi="Times New Roman" w:cs="Times New Roman"/>
          <w:sz w:val="24"/>
          <w:szCs w:val="24"/>
        </w:rPr>
        <w:t>зачисления обучающихся в принимающую организацию в связ</w:t>
      </w:r>
      <w:r w:rsidR="00174959">
        <w:rPr>
          <w:rFonts w:ascii="Times New Roman" w:hAnsi="Times New Roman" w:cs="Times New Roman"/>
          <w:sz w:val="24"/>
          <w:szCs w:val="24"/>
        </w:rPr>
        <w:t>и с переводом из школы</w:t>
      </w:r>
      <w:r>
        <w:rPr>
          <w:rFonts w:ascii="Times New Roman" w:hAnsi="Times New Roman" w:cs="Times New Roman"/>
          <w:sz w:val="24"/>
          <w:szCs w:val="24"/>
        </w:rPr>
        <w:t xml:space="preserve"> не допускается.</w:t>
      </w:r>
    </w:p>
    <w:p w14:paraId="2964517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6.8. Указанные в пункте 6.6. документы представляются совершеннолетним</w:t>
      </w:r>
      <w:r w:rsidR="00A44BC9">
        <w:rPr>
          <w:rFonts w:ascii="Times New Roman" w:hAnsi="Times New Roman" w:cs="Times New Roman"/>
          <w:sz w:val="24"/>
          <w:szCs w:val="24"/>
        </w:rPr>
        <w:t xml:space="preserve"> </w:t>
      </w:r>
      <w:r>
        <w:rPr>
          <w:rFonts w:ascii="Times New Roman" w:hAnsi="Times New Roman" w:cs="Times New Roman"/>
          <w:sz w:val="24"/>
          <w:szCs w:val="24"/>
        </w:rPr>
        <w:t>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w:t>
      </w:r>
      <w:r w:rsidR="00174959">
        <w:rPr>
          <w:rFonts w:ascii="Times New Roman" w:hAnsi="Times New Roman" w:cs="Times New Roman"/>
          <w:sz w:val="24"/>
          <w:szCs w:val="24"/>
        </w:rPr>
        <w:t>ядке перевода из школы</w:t>
      </w:r>
      <w:r>
        <w:rPr>
          <w:rFonts w:ascii="Times New Roman" w:hAnsi="Times New Roman" w:cs="Times New Roman"/>
          <w:sz w:val="24"/>
          <w:szCs w:val="24"/>
        </w:rPr>
        <w:t xml:space="preserve"> и предъявлением оригинала документа, удостоверяющего личность совершеннолетнего обучающегося или родителя</w:t>
      </w:r>
      <w:r w:rsidR="00174959">
        <w:rPr>
          <w:rFonts w:ascii="Times New Roman" w:hAnsi="Times New Roman" w:cs="Times New Roman"/>
          <w:sz w:val="24"/>
          <w:szCs w:val="24"/>
        </w:rPr>
        <w:t xml:space="preserve"> </w:t>
      </w:r>
      <w:r>
        <w:rPr>
          <w:rFonts w:ascii="Times New Roman" w:hAnsi="Times New Roman" w:cs="Times New Roman"/>
          <w:sz w:val="24"/>
          <w:szCs w:val="24"/>
        </w:rPr>
        <w:t>(законного представителя) несовершеннолетнего обучающегося.</w:t>
      </w:r>
    </w:p>
    <w:p w14:paraId="0896BA2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6.9. Зачисление обучающегося в принимающую организацию в порядке перевода оформляется распорядительным актом руководителя принимающей</w:t>
      </w:r>
      <w:r w:rsidR="00A44BC9">
        <w:rPr>
          <w:rFonts w:ascii="Times New Roman" w:hAnsi="Times New Roman" w:cs="Times New Roman"/>
          <w:sz w:val="24"/>
          <w:szCs w:val="24"/>
        </w:rPr>
        <w:t xml:space="preserve"> </w:t>
      </w:r>
      <w:r>
        <w:rPr>
          <w:rFonts w:ascii="Times New Roman" w:hAnsi="Times New Roman" w:cs="Times New Roman"/>
          <w:sz w:val="24"/>
          <w:szCs w:val="24"/>
        </w:rPr>
        <w:t>организации (уполномоченного им лица) в течение трех рабочих дней после</w:t>
      </w:r>
      <w:r w:rsidR="00A44BC9">
        <w:rPr>
          <w:rFonts w:ascii="Times New Roman" w:hAnsi="Times New Roman" w:cs="Times New Roman"/>
          <w:sz w:val="24"/>
          <w:szCs w:val="24"/>
        </w:rPr>
        <w:t xml:space="preserve"> </w:t>
      </w:r>
      <w:r>
        <w:rPr>
          <w:rFonts w:ascii="Times New Roman" w:hAnsi="Times New Roman" w:cs="Times New Roman"/>
          <w:sz w:val="24"/>
          <w:szCs w:val="24"/>
        </w:rPr>
        <w:t>приема заявления и документов, указанных в пункте 6.6, с указанием даты</w:t>
      </w:r>
      <w:r w:rsidR="00A44BC9">
        <w:rPr>
          <w:rFonts w:ascii="Times New Roman" w:hAnsi="Times New Roman" w:cs="Times New Roman"/>
          <w:sz w:val="24"/>
          <w:szCs w:val="24"/>
        </w:rPr>
        <w:t xml:space="preserve"> </w:t>
      </w:r>
      <w:r>
        <w:rPr>
          <w:rFonts w:ascii="Times New Roman" w:hAnsi="Times New Roman" w:cs="Times New Roman"/>
          <w:sz w:val="24"/>
          <w:szCs w:val="24"/>
        </w:rPr>
        <w:t>зачисления и класса.</w:t>
      </w:r>
    </w:p>
    <w:p w14:paraId="1970DF56"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6.10. Принимающая организация при зачислении обуча</w:t>
      </w:r>
      <w:r w:rsidR="00A44BC9">
        <w:rPr>
          <w:rFonts w:ascii="Times New Roman" w:hAnsi="Times New Roman" w:cs="Times New Roman"/>
          <w:sz w:val="24"/>
          <w:szCs w:val="24"/>
        </w:rPr>
        <w:t>ющегося, отчисленного из школы</w:t>
      </w:r>
      <w:r>
        <w:rPr>
          <w:rFonts w:ascii="Times New Roman" w:hAnsi="Times New Roman" w:cs="Times New Roman"/>
          <w:sz w:val="24"/>
          <w:szCs w:val="24"/>
        </w:rPr>
        <w:t>, в течение двух рабочих дней с даты издания распорядительного акта о зачислении обучающегося в порядке перевода пис</w:t>
      </w:r>
      <w:r w:rsidR="00A44BC9">
        <w:rPr>
          <w:rFonts w:ascii="Times New Roman" w:hAnsi="Times New Roman" w:cs="Times New Roman"/>
          <w:sz w:val="24"/>
          <w:szCs w:val="24"/>
        </w:rPr>
        <w:t>ьменно уведомляет школу</w:t>
      </w:r>
      <w:r>
        <w:rPr>
          <w:rFonts w:ascii="Times New Roman" w:hAnsi="Times New Roman" w:cs="Times New Roman"/>
          <w:sz w:val="24"/>
          <w:szCs w:val="24"/>
        </w:rPr>
        <w:t xml:space="preserve"> о номере и дате распорядительного акта о зачислении обучающегося в принимающую</w:t>
      </w:r>
      <w:r w:rsidR="00A44BC9">
        <w:rPr>
          <w:rFonts w:ascii="Times New Roman" w:hAnsi="Times New Roman" w:cs="Times New Roman"/>
          <w:sz w:val="24"/>
          <w:szCs w:val="24"/>
        </w:rPr>
        <w:t xml:space="preserve"> </w:t>
      </w:r>
      <w:r>
        <w:rPr>
          <w:rFonts w:ascii="Times New Roman" w:hAnsi="Times New Roman" w:cs="Times New Roman"/>
          <w:sz w:val="24"/>
          <w:szCs w:val="24"/>
        </w:rPr>
        <w:t>организацию.</w:t>
      </w:r>
    </w:p>
    <w:p w14:paraId="1A34A64F" w14:textId="77777777" w:rsidR="002B0C7F" w:rsidRDefault="002B0C7F" w:rsidP="002B0C7F">
      <w:pPr>
        <w:spacing w:after="0" w:line="240" w:lineRule="auto"/>
        <w:jc w:val="both"/>
        <w:rPr>
          <w:rFonts w:ascii="Times New Roman" w:hAnsi="Times New Roman" w:cs="Times New Roman"/>
          <w:sz w:val="24"/>
          <w:szCs w:val="24"/>
        </w:rPr>
      </w:pPr>
    </w:p>
    <w:p w14:paraId="70DCE3C9" w14:textId="77777777" w:rsidR="00A44BC9" w:rsidRDefault="00A44BC9" w:rsidP="002B0C7F">
      <w:pPr>
        <w:spacing w:after="0" w:line="240" w:lineRule="auto"/>
        <w:jc w:val="both"/>
        <w:rPr>
          <w:rFonts w:ascii="Times New Roman" w:hAnsi="Times New Roman" w:cs="Times New Roman"/>
          <w:sz w:val="24"/>
          <w:szCs w:val="24"/>
        </w:rPr>
      </w:pPr>
    </w:p>
    <w:p w14:paraId="651B93F9" w14:textId="77777777" w:rsidR="00A44BC9" w:rsidRDefault="00A44BC9" w:rsidP="002B0C7F">
      <w:pPr>
        <w:spacing w:after="0" w:line="240" w:lineRule="auto"/>
        <w:jc w:val="both"/>
        <w:rPr>
          <w:rFonts w:ascii="Times New Roman" w:hAnsi="Times New Roman" w:cs="Times New Roman"/>
          <w:sz w:val="24"/>
          <w:szCs w:val="24"/>
        </w:rPr>
      </w:pPr>
    </w:p>
    <w:p w14:paraId="6E089E55" w14:textId="7185E52A" w:rsidR="002B0C7F" w:rsidRDefault="002B0C7F" w:rsidP="002B0C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VII</w:t>
      </w:r>
      <w:r>
        <w:rPr>
          <w:rFonts w:ascii="Times New Roman" w:hAnsi="Times New Roman" w:cs="Times New Roman"/>
          <w:b/>
          <w:sz w:val="24"/>
          <w:szCs w:val="24"/>
        </w:rPr>
        <w:t xml:space="preserve">. Основания </w:t>
      </w:r>
      <w:r w:rsidR="0053711F">
        <w:rPr>
          <w:rFonts w:ascii="Times New Roman" w:hAnsi="Times New Roman" w:cs="Times New Roman"/>
          <w:b/>
          <w:sz w:val="24"/>
          <w:szCs w:val="24"/>
        </w:rPr>
        <w:t>отчисления обучающихся</w:t>
      </w:r>
    </w:p>
    <w:p w14:paraId="5BAF0BC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 Обучающийся может </w:t>
      </w:r>
      <w:r w:rsidR="00A44BC9">
        <w:rPr>
          <w:rFonts w:ascii="Times New Roman" w:hAnsi="Times New Roman" w:cs="Times New Roman"/>
          <w:sz w:val="24"/>
          <w:szCs w:val="24"/>
        </w:rPr>
        <w:t>быть отчислен из школы</w:t>
      </w:r>
      <w:r>
        <w:rPr>
          <w:rFonts w:ascii="Times New Roman" w:hAnsi="Times New Roman" w:cs="Times New Roman"/>
          <w:sz w:val="24"/>
          <w:szCs w:val="24"/>
        </w:rPr>
        <w:t>:</w:t>
      </w:r>
    </w:p>
    <w:p w14:paraId="6563B685"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связи с получением образования (завершением обучения);</w:t>
      </w:r>
    </w:p>
    <w:p w14:paraId="3D5DF55E"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589AE3F3"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установления нарушения порядка приема в общеобразовательную</w:t>
      </w:r>
      <w:r w:rsidR="00A44BC9">
        <w:rPr>
          <w:rFonts w:ascii="Times New Roman" w:hAnsi="Times New Roman" w:cs="Times New Roman"/>
          <w:sz w:val="24"/>
          <w:szCs w:val="24"/>
        </w:rPr>
        <w:t xml:space="preserve"> </w:t>
      </w:r>
      <w:r>
        <w:rPr>
          <w:rFonts w:ascii="Times New Roman" w:hAnsi="Times New Roman" w:cs="Times New Roman"/>
          <w:sz w:val="24"/>
          <w:szCs w:val="24"/>
        </w:rPr>
        <w:t>организацию, повлекшего по вине обучающегося его незаконное зачисление в организацию (согласно п.2 ч. 2 ст. 61 ФЗ «Об образовании в РФ»);</w:t>
      </w:r>
    </w:p>
    <w:p w14:paraId="4927C216"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 неисполнение или </w:t>
      </w:r>
      <w:r w:rsidR="00A44BC9">
        <w:rPr>
          <w:rFonts w:ascii="Times New Roman" w:hAnsi="Times New Roman" w:cs="Times New Roman"/>
          <w:sz w:val="24"/>
          <w:szCs w:val="24"/>
        </w:rPr>
        <w:t>нарушение Устава школы</w:t>
      </w:r>
      <w:r>
        <w:rPr>
          <w:rFonts w:ascii="Times New Roman" w:hAnsi="Times New Roman" w:cs="Times New Roman"/>
          <w:sz w:val="24"/>
          <w:szCs w:val="24"/>
        </w:rPr>
        <w:t>, Правил внутреннего распорядка, или иных локальных нормативных актов по вопросам организации и осуществления образовательной деятельности;</w:t>
      </w:r>
    </w:p>
    <w:p w14:paraId="154D938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школы, в т.ч. в с</w:t>
      </w:r>
      <w:r w:rsidR="00A44BC9">
        <w:rPr>
          <w:rFonts w:ascii="Times New Roman" w:hAnsi="Times New Roman" w:cs="Times New Roman"/>
          <w:sz w:val="24"/>
          <w:szCs w:val="24"/>
        </w:rPr>
        <w:t>лучае ликвидации школы</w:t>
      </w:r>
      <w:r>
        <w:rPr>
          <w:rFonts w:ascii="Times New Roman" w:hAnsi="Times New Roman" w:cs="Times New Roman"/>
          <w:sz w:val="24"/>
          <w:szCs w:val="24"/>
        </w:rPr>
        <w:t>.</w:t>
      </w:r>
    </w:p>
    <w:p w14:paraId="5C221542"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7.2. Отчисление обучающегося при его переводе для продолжения освоения</w:t>
      </w:r>
      <w:r w:rsidR="00A44BC9">
        <w:rPr>
          <w:rFonts w:ascii="Times New Roman" w:hAnsi="Times New Roman" w:cs="Times New Roman"/>
          <w:sz w:val="24"/>
          <w:szCs w:val="24"/>
        </w:rPr>
        <w:t xml:space="preserve"> </w:t>
      </w:r>
      <w:r>
        <w:rPr>
          <w:rFonts w:ascii="Times New Roman" w:hAnsi="Times New Roman" w:cs="Times New Roman"/>
          <w:sz w:val="24"/>
          <w:szCs w:val="24"/>
        </w:rPr>
        <w:t>образовательной программы в другую организацию, осуществляющую образовательную деятельность, осуществляется в соответствии с Порядком</w:t>
      </w:r>
      <w:r w:rsidR="00A44BC9">
        <w:rPr>
          <w:rFonts w:ascii="Times New Roman" w:hAnsi="Times New Roman" w:cs="Times New Roman"/>
          <w:sz w:val="24"/>
          <w:szCs w:val="24"/>
        </w:rPr>
        <w:t xml:space="preserve"> </w:t>
      </w:r>
      <w:r>
        <w:rPr>
          <w:rFonts w:ascii="Times New Roman" w:hAnsi="Times New Roman" w:cs="Times New Roman"/>
          <w:sz w:val="24"/>
          <w:szCs w:val="24"/>
        </w:rPr>
        <w:t>перевода лиц, обучающихся по образовательным программам начального,</w:t>
      </w:r>
      <w:r w:rsidR="00A44BC9">
        <w:rPr>
          <w:rFonts w:ascii="Times New Roman" w:hAnsi="Times New Roman" w:cs="Times New Roman"/>
          <w:sz w:val="24"/>
          <w:szCs w:val="24"/>
        </w:rPr>
        <w:t xml:space="preserve"> </w:t>
      </w:r>
      <w:r>
        <w:rPr>
          <w:rFonts w:ascii="Times New Roman" w:hAnsi="Times New Roman" w:cs="Times New Roman"/>
          <w:sz w:val="24"/>
          <w:szCs w:val="24"/>
        </w:rPr>
        <w:t>общего, основного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14:paraId="2296760C"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A44BC9">
        <w:rPr>
          <w:rFonts w:ascii="Times New Roman" w:hAnsi="Times New Roman" w:cs="Times New Roman"/>
          <w:sz w:val="24"/>
          <w:szCs w:val="24"/>
        </w:rPr>
        <w:t>3. Отчисление из школы</w:t>
      </w:r>
      <w:r>
        <w:rPr>
          <w:rFonts w:ascii="Times New Roman" w:hAnsi="Times New Roman" w:cs="Times New Roman"/>
          <w:sz w:val="24"/>
          <w:szCs w:val="24"/>
        </w:rPr>
        <w:t xml:space="preserve"> оформляется приказом директора школы с внесением соответствующих записей в алфавитную книгу учета обучающихся.</w:t>
      </w:r>
    </w:p>
    <w:p w14:paraId="013B6183"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A44BC9">
        <w:rPr>
          <w:rFonts w:ascii="Times New Roman" w:hAnsi="Times New Roman" w:cs="Times New Roman"/>
          <w:sz w:val="24"/>
          <w:szCs w:val="24"/>
        </w:rPr>
        <w:t>4. При отчислении школа</w:t>
      </w:r>
      <w:r>
        <w:rPr>
          <w:rFonts w:ascii="Times New Roman" w:hAnsi="Times New Roman" w:cs="Times New Roman"/>
          <w:sz w:val="24"/>
          <w:szCs w:val="24"/>
        </w:rPr>
        <w:t xml:space="preserve"> выдает заявителю следующие документы:</w:t>
      </w:r>
    </w:p>
    <w:p w14:paraId="5E188613"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-личное дело обучающегося;</w:t>
      </w:r>
    </w:p>
    <w:p w14:paraId="6DDC7C8A"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-ведомость текущих оценок, которая подписыв</w:t>
      </w:r>
      <w:r w:rsidR="00174959">
        <w:rPr>
          <w:rFonts w:ascii="Times New Roman" w:hAnsi="Times New Roman" w:cs="Times New Roman"/>
          <w:sz w:val="24"/>
          <w:szCs w:val="24"/>
        </w:rPr>
        <w:t>ается директором школы</w:t>
      </w:r>
      <w:r>
        <w:rPr>
          <w:rFonts w:ascii="Times New Roman" w:hAnsi="Times New Roman" w:cs="Times New Roman"/>
          <w:sz w:val="24"/>
          <w:szCs w:val="24"/>
        </w:rPr>
        <w:t xml:space="preserve"> и заверяется печатью;</w:t>
      </w:r>
    </w:p>
    <w:p w14:paraId="3EA2A62E"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-документ об уровне образования (при его наличии);</w:t>
      </w:r>
    </w:p>
    <w:p w14:paraId="00CE09D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-медицинскую карту обучающегося.</w:t>
      </w:r>
    </w:p>
    <w:p w14:paraId="7B5CD38C" w14:textId="266BC17E"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7.5. Обучающимся, не прошедшим итоговую </w:t>
      </w:r>
      <w:r w:rsidR="0053711F">
        <w:rPr>
          <w:rFonts w:ascii="Times New Roman" w:hAnsi="Times New Roman" w:cs="Times New Roman"/>
          <w:sz w:val="24"/>
          <w:szCs w:val="24"/>
        </w:rPr>
        <w:t>аттестацию, а</w:t>
      </w:r>
      <w:r>
        <w:rPr>
          <w:rFonts w:ascii="Times New Roman" w:hAnsi="Times New Roman" w:cs="Times New Roman"/>
          <w:sz w:val="24"/>
          <w:szCs w:val="24"/>
        </w:rPr>
        <w:t xml:space="preserve">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w:t>
      </w:r>
    </w:p>
    <w:p w14:paraId="332C9C85" w14:textId="77777777" w:rsidR="002B0C7F" w:rsidRDefault="002B0C7F" w:rsidP="002B0C7F">
      <w:pPr>
        <w:spacing w:after="0" w:line="240" w:lineRule="auto"/>
        <w:jc w:val="both"/>
        <w:rPr>
          <w:rFonts w:ascii="Times New Roman" w:hAnsi="Times New Roman" w:cs="Times New Roman"/>
          <w:sz w:val="24"/>
          <w:szCs w:val="24"/>
        </w:rPr>
      </w:pPr>
    </w:p>
    <w:p w14:paraId="517D66AB" w14:textId="77777777" w:rsidR="002B0C7F" w:rsidRDefault="002B0C7F" w:rsidP="002B0C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VIII</w:t>
      </w:r>
      <w:r>
        <w:rPr>
          <w:rFonts w:ascii="Times New Roman" w:hAnsi="Times New Roman" w:cs="Times New Roman"/>
          <w:b/>
          <w:sz w:val="24"/>
          <w:szCs w:val="24"/>
        </w:rPr>
        <w:t>. Порядок разрешения разногласий, возникающих при приеме, переводе, отчислении обучающихся</w:t>
      </w:r>
    </w:p>
    <w:p w14:paraId="52D88B7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 В случае разногласий при переводе, отчислении обучающихся родители (законные представители) имеют право обжаловать действия (бездейс</w:t>
      </w:r>
      <w:r w:rsidR="00174959">
        <w:rPr>
          <w:rFonts w:ascii="Times New Roman" w:hAnsi="Times New Roman" w:cs="Times New Roman"/>
          <w:sz w:val="24"/>
          <w:szCs w:val="24"/>
        </w:rPr>
        <w:t>твия) работников школы</w:t>
      </w:r>
      <w:r>
        <w:rPr>
          <w:rFonts w:ascii="Times New Roman" w:hAnsi="Times New Roman" w:cs="Times New Roman"/>
          <w:sz w:val="24"/>
          <w:szCs w:val="24"/>
        </w:rPr>
        <w:t>.</w:t>
      </w:r>
    </w:p>
    <w:p w14:paraId="586BD3F6"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8.2.Обжалование осуществляется путем подачи письменного обращения или путем непосредственного обращ</w:t>
      </w:r>
      <w:r w:rsidR="00174959">
        <w:rPr>
          <w:rFonts w:ascii="Times New Roman" w:hAnsi="Times New Roman" w:cs="Times New Roman"/>
          <w:sz w:val="24"/>
          <w:szCs w:val="24"/>
        </w:rPr>
        <w:t>ения к директору школы</w:t>
      </w:r>
      <w:r>
        <w:rPr>
          <w:rFonts w:ascii="Times New Roman" w:hAnsi="Times New Roman" w:cs="Times New Roman"/>
          <w:sz w:val="24"/>
          <w:szCs w:val="24"/>
        </w:rPr>
        <w:t>,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3BAF5BE2"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8.3. Спорные вопросы по приёму в школу, переводу и отчислению обучающихся, возникающие между родителями (законными представителями) детей </w:t>
      </w:r>
      <w:r w:rsidR="00174959">
        <w:rPr>
          <w:rFonts w:ascii="Times New Roman" w:hAnsi="Times New Roman" w:cs="Times New Roman"/>
          <w:sz w:val="24"/>
          <w:szCs w:val="24"/>
        </w:rPr>
        <w:t>и администрацией школы</w:t>
      </w:r>
      <w:r>
        <w:rPr>
          <w:rFonts w:ascii="Times New Roman" w:hAnsi="Times New Roman" w:cs="Times New Roman"/>
          <w:sz w:val="24"/>
          <w:szCs w:val="24"/>
        </w:rPr>
        <w:t>, решаются в соответствии с законодательством Российской Федерации.</w:t>
      </w:r>
    </w:p>
    <w:p w14:paraId="5164CCEF" w14:textId="77777777" w:rsidR="002B0C7F" w:rsidRDefault="002B0C7F" w:rsidP="002B0C7F">
      <w:pPr>
        <w:spacing w:after="0" w:line="240" w:lineRule="auto"/>
        <w:jc w:val="both"/>
        <w:rPr>
          <w:rFonts w:ascii="Times New Roman" w:hAnsi="Times New Roman" w:cs="Times New Roman"/>
          <w:sz w:val="24"/>
          <w:szCs w:val="24"/>
        </w:rPr>
      </w:pPr>
    </w:p>
    <w:p w14:paraId="2316D2E1" w14:textId="77777777" w:rsidR="002B0C7F" w:rsidRDefault="002B0C7F" w:rsidP="002B0C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IX</w:t>
      </w:r>
      <w:r>
        <w:rPr>
          <w:rFonts w:ascii="Times New Roman" w:hAnsi="Times New Roman" w:cs="Times New Roman"/>
          <w:b/>
          <w:sz w:val="24"/>
          <w:szCs w:val="24"/>
        </w:rPr>
        <w:t>. Заключительные положения</w:t>
      </w:r>
    </w:p>
    <w:p w14:paraId="3DA4C45A"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 Настоящее Положение является локальным нормативным актом, принимается на Педаг</w:t>
      </w:r>
      <w:r w:rsidR="00174959">
        <w:rPr>
          <w:rFonts w:ascii="Times New Roman" w:hAnsi="Times New Roman" w:cs="Times New Roman"/>
          <w:sz w:val="24"/>
          <w:szCs w:val="24"/>
        </w:rPr>
        <w:t>огическом совете школы</w:t>
      </w:r>
      <w:r>
        <w:rPr>
          <w:rFonts w:ascii="Times New Roman" w:hAnsi="Times New Roman" w:cs="Times New Roman"/>
          <w:sz w:val="24"/>
          <w:szCs w:val="24"/>
        </w:rPr>
        <w:t xml:space="preserve"> и утверждается (либо вводится в действие) пр</w:t>
      </w:r>
      <w:r w:rsidR="00174959">
        <w:rPr>
          <w:rFonts w:ascii="Times New Roman" w:hAnsi="Times New Roman" w:cs="Times New Roman"/>
          <w:sz w:val="24"/>
          <w:szCs w:val="24"/>
        </w:rPr>
        <w:t>иказом директора школы</w:t>
      </w:r>
      <w:r>
        <w:rPr>
          <w:rFonts w:ascii="Times New Roman" w:hAnsi="Times New Roman" w:cs="Times New Roman"/>
          <w:sz w:val="24"/>
          <w:szCs w:val="24"/>
        </w:rPr>
        <w:t>.</w:t>
      </w:r>
    </w:p>
    <w:p w14:paraId="750D7687"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2088FDF9"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9.3. Положение о правилах приема, перевода,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w:t>
      </w:r>
    </w:p>
    <w:p w14:paraId="428406B5"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5E023202" w14:textId="77777777" w:rsidR="002B0C7F" w:rsidRDefault="002B0C7F" w:rsidP="002B0C7F">
      <w:pPr>
        <w:spacing w:after="0" w:line="240" w:lineRule="auto"/>
        <w:jc w:val="both"/>
        <w:rPr>
          <w:rFonts w:ascii="Times New Roman" w:hAnsi="Times New Roman" w:cs="Times New Roman"/>
          <w:sz w:val="24"/>
          <w:szCs w:val="24"/>
        </w:rPr>
      </w:pPr>
    </w:p>
    <w:p w14:paraId="154551EB" w14:textId="77777777" w:rsidR="002B0C7F" w:rsidRDefault="002B0C7F" w:rsidP="002B0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F645A06" w14:textId="77777777" w:rsidR="002B0C7F" w:rsidRDefault="002B0C7F" w:rsidP="002B0C7F">
      <w:pPr>
        <w:spacing w:after="0" w:line="240" w:lineRule="auto"/>
        <w:jc w:val="both"/>
        <w:rPr>
          <w:rFonts w:ascii="Times New Roman" w:hAnsi="Times New Roman" w:cs="Times New Roman"/>
          <w:sz w:val="24"/>
          <w:szCs w:val="24"/>
        </w:rPr>
      </w:pPr>
    </w:p>
    <w:p w14:paraId="67DE4DC0" w14:textId="77777777" w:rsidR="002B0C7F" w:rsidRDefault="002B0C7F" w:rsidP="002B0C7F">
      <w:pPr>
        <w:spacing w:after="0" w:line="240" w:lineRule="auto"/>
        <w:jc w:val="both"/>
        <w:rPr>
          <w:rFonts w:ascii="Times New Roman" w:hAnsi="Times New Roman" w:cs="Times New Roman"/>
          <w:sz w:val="24"/>
          <w:szCs w:val="24"/>
        </w:rPr>
      </w:pPr>
    </w:p>
    <w:p w14:paraId="5659BA15" w14:textId="3D86220F" w:rsidR="00480A3F" w:rsidRDefault="003360FB"/>
    <w:p w14:paraId="5DD57E60" w14:textId="625E1C6A" w:rsidR="003360FB" w:rsidRDefault="003360FB"/>
    <w:p w14:paraId="4F74EBCB" w14:textId="5386AA0E" w:rsidR="003360FB" w:rsidRDefault="003360FB"/>
    <w:p w14:paraId="7036B6B8" w14:textId="7E0CB6AA" w:rsidR="003360FB" w:rsidRDefault="003360FB"/>
    <w:p w14:paraId="48C8817B" w14:textId="4F1C30E9" w:rsidR="003360FB" w:rsidRDefault="003360FB"/>
    <w:p w14:paraId="078D43B3" w14:textId="516AD077" w:rsidR="003360FB" w:rsidRDefault="003360FB"/>
    <w:p w14:paraId="09CC460B" w14:textId="7CA7BB2E" w:rsidR="003360FB" w:rsidRDefault="003360FB"/>
    <w:p w14:paraId="49C4D3D7" w14:textId="1EFFA9F6" w:rsidR="003360FB" w:rsidRDefault="003360FB"/>
    <w:p w14:paraId="51280773" w14:textId="07B2B2C1" w:rsidR="003360FB" w:rsidRDefault="003360FB"/>
    <w:p w14:paraId="6D803FC5" w14:textId="6C1B6877" w:rsidR="003360FB" w:rsidRDefault="003360FB"/>
    <w:p w14:paraId="72839FD4" w14:textId="3E9778EF" w:rsidR="003360FB" w:rsidRDefault="003360FB"/>
    <w:p w14:paraId="54073879" w14:textId="340E5705" w:rsidR="003360FB" w:rsidRDefault="003360FB"/>
    <w:p w14:paraId="252D2539" w14:textId="4FF9BD58" w:rsidR="003360FB" w:rsidRDefault="003360FB"/>
    <w:p w14:paraId="3AE1B74E" w14:textId="0041F91E" w:rsidR="003360FB" w:rsidRDefault="003360FB"/>
    <w:p w14:paraId="7DFE95D6" w14:textId="2AC73DD0" w:rsidR="003360FB" w:rsidRDefault="003360FB"/>
    <w:p w14:paraId="389B1B38" w14:textId="31701833" w:rsidR="003360FB" w:rsidRDefault="003360FB"/>
    <w:p w14:paraId="345D22BC" w14:textId="740A67B3" w:rsidR="003360FB" w:rsidRDefault="003360FB"/>
    <w:p w14:paraId="4E394353" w14:textId="05D8A664" w:rsidR="003360FB" w:rsidRDefault="003360FB"/>
    <w:p w14:paraId="6373F8A2" w14:textId="7316426E" w:rsidR="003360FB" w:rsidRDefault="003360FB"/>
    <w:p w14:paraId="37FF5F29" w14:textId="5AF282A2" w:rsidR="003360FB" w:rsidRDefault="003360FB"/>
    <w:p w14:paraId="248A596B" w14:textId="6A952C2B" w:rsidR="003360FB" w:rsidRDefault="003360FB"/>
    <w:p w14:paraId="77CC66B4" w14:textId="778CF59B" w:rsidR="003360FB" w:rsidRDefault="003360FB"/>
    <w:p w14:paraId="75B74300" w14:textId="12925568" w:rsidR="003360FB" w:rsidRDefault="003360FB"/>
    <w:p w14:paraId="12E33ABF" w14:textId="32515B33" w:rsidR="003360FB" w:rsidRDefault="003360FB"/>
    <w:p w14:paraId="54E2C726" w14:textId="77777777" w:rsidR="003360FB" w:rsidRDefault="003360FB" w:rsidP="003360FB">
      <w:pPr>
        <w:pStyle w:val="a3"/>
      </w:pPr>
      <w:r>
        <w:rPr>
          <w:noProof/>
        </w:rPr>
        <w:lastRenderedPageBreak/>
        <w:drawing>
          <wp:inline distT="0" distB="0" distL="0" distR="0" wp14:anchorId="1AFEEEEC" wp14:editId="7743AB91">
            <wp:extent cx="6035775" cy="8303334"/>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42296" cy="8312305"/>
                    </a:xfrm>
                    <a:prstGeom prst="rect">
                      <a:avLst/>
                    </a:prstGeom>
                    <a:noFill/>
                    <a:ln>
                      <a:noFill/>
                    </a:ln>
                  </pic:spPr>
                </pic:pic>
              </a:graphicData>
            </a:graphic>
          </wp:inline>
        </w:drawing>
      </w:r>
    </w:p>
    <w:p w14:paraId="762474A3" w14:textId="6F9B8B7F" w:rsidR="003360FB" w:rsidRDefault="003360FB"/>
    <w:p w14:paraId="1BD3771F" w14:textId="77777777" w:rsidR="003360FB" w:rsidRDefault="003360FB"/>
    <w:sectPr w:rsidR="00336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CEC"/>
    <w:rsid w:val="000507BC"/>
    <w:rsid w:val="00174959"/>
    <w:rsid w:val="001F3376"/>
    <w:rsid w:val="002B0C7F"/>
    <w:rsid w:val="003360FB"/>
    <w:rsid w:val="0053711F"/>
    <w:rsid w:val="00665282"/>
    <w:rsid w:val="006B6CEC"/>
    <w:rsid w:val="00A44BC9"/>
    <w:rsid w:val="00A60BF6"/>
    <w:rsid w:val="00DF2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0BB90"/>
  <w15:docId w15:val="{1B61F754-7A4A-41A0-B1DA-404487F76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C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60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053851">
      <w:bodyDiv w:val="1"/>
      <w:marLeft w:val="0"/>
      <w:marRight w:val="0"/>
      <w:marTop w:val="0"/>
      <w:marBottom w:val="0"/>
      <w:divBdr>
        <w:top w:val="none" w:sz="0" w:space="0" w:color="auto"/>
        <w:left w:val="none" w:sz="0" w:space="0" w:color="auto"/>
        <w:bottom w:val="none" w:sz="0" w:space="0" w:color="auto"/>
        <w:right w:val="none" w:sz="0" w:space="0" w:color="auto"/>
      </w:divBdr>
    </w:div>
    <w:div w:id="821000501">
      <w:bodyDiv w:val="1"/>
      <w:marLeft w:val="0"/>
      <w:marRight w:val="0"/>
      <w:marTop w:val="0"/>
      <w:marBottom w:val="0"/>
      <w:divBdr>
        <w:top w:val="none" w:sz="0" w:space="0" w:color="auto"/>
        <w:left w:val="none" w:sz="0" w:space="0" w:color="auto"/>
        <w:bottom w:val="none" w:sz="0" w:space="0" w:color="auto"/>
        <w:right w:val="none" w:sz="0" w:space="0" w:color="auto"/>
      </w:divBdr>
    </w:div>
    <w:div w:id="109887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7143</Words>
  <Characters>40719</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Читзал3</dc:creator>
  <cp:keywords/>
  <dc:description/>
  <cp:lastModifiedBy>user</cp:lastModifiedBy>
  <cp:revision>6</cp:revision>
  <cp:lastPrinted>2025-04-21T07:23:00Z</cp:lastPrinted>
  <dcterms:created xsi:type="dcterms:W3CDTF">2025-04-21T06:20:00Z</dcterms:created>
  <dcterms:modified xsi:type="dcterms:W3CDTF">2025-04-21T07:43:00Z</dcterms:modified>
</cp:coreProperties>
</file>