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38" w:rsidRPr="00620038" w:rsidRDefault="00620038" w:rsidP="006200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20038">
        <w:rPr>
          <w:rFonts w:ascii="Times New Roman" w:eastAsia="Times New Roman" w:hAnsi="Times New Roman" w:cs="Times New Roman"/>
          <w:b/>
          <w:sz w:val="28"/>
          <w:szCs w:val="28"/>
        </w:rPr>
        <w:t>УТВЕРЖДАЮ</w:t>
      </w:r>
    </w:p>
    <w:p w:rsidR="00620038" w:rsidRPr="00620038" w:rsidRDefault="00335CAA" w:rsidP="006200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Директор МБОУ «Гимназия</w:t>
      </w:r>
      <w:r w:rsidR="00620038" w:rsidRPr="00620038">
        <w:rPr>
          <w:rFonts w:ascii="Times New Roman" w:eastAsia="Times New Roman" w:hAnsi="Times New Roman" w:cs="Times New Roman"/>
          <w:sz w:val="28"/>
          <w:szCs w:val="28"/>
        </w:rPr>
        <w:t xml:space="preserve"> № 2»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ЕМР РТ</w:t>
      </w:r>
    </w:p>
    <w:p w:rsidR="00620038" w:rsidRPr="00620038" w:rsidRDefault="00620038" w:rsidP="006200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20038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335CAA">
        <w:rPr>
          <w:rFonts w:ascii="Times New Roman" w:eastAsia="Times New Roman" w:hAnsi="Times New Roman" w:cs="Times New Roman"/>
          <w:sz w:val="28"/>
          <w:szCs w:val="28"/>
        </w:rPr>
        <w:t xml:space="preserve">_________________ </w:t>
      </w:r>
      <w:r w:rsidR="00DC0A10">
        <w:rPr>
          <w:rFonts w:ascii="Times New Roman" w:eastAsia="Times New Roman" w:hAnsi="Times New Roman" w:cs="Times New Roman"/>
          <w:sz w:val="28"/>
          <w:szCs w:val="28"/>
        </w:rPr>
        <w:t>Р.Р.Аиров</w:t>
      </w:r>
    </w:p>
    <w:p w:rsidR="00620038" w:rsidRPr="00620038" w:rsidRDefault="00335CAA" w:rsidP="0062003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Приказ №     от «  » </w:t>
      </w:r>
      <w:r w:rsidR="00620038"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DC0A10">
        <w:rPr>
          <w:rFonts w:ascii="Times New Roman" w:eastAsia="Times New Roman" w:hAnsi="Times New Roman" w:cs="Times New Roman"/>
          <w:sz w:val="28"/>
          <w:szCs w:val="28"/>
        </w:rPr>
        <w:t>21</w:t>
      </w:r>
      <w:r w:rsidR="00620038" w:rsidRPr="0062003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620038" w:rsidRPr="00620038" w:rsidRDefault="00620038" w:rsidP="006200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5780" w:rsidRDefault="003C5780" w:rsidP="006200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2D63" w:rsidRDefault="004F2D63" w:rsidP="006200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2D63" w:rsidRDefault="004F2D63" w:rsidP="006200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2D63" w:rsidRDefault="004F2D63" w:rsidP="006200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F2D63" w:rsidRPr="003C5780" w:rsidRDefault="004F2D63" w:rsidP="0062003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5780" w:rsidRP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2D63" w:rsidRPr="004F2D63" w:rsidRDefault="004F2D63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2D63">
        <w:rPr>
          <w:rFonts w:ascii="Times New Roman" w:hAnsi="Times New Roman" w:cs="Times New Roman"/>
          <w:b/>
          <w:sz w:val="36"/>
          <w:szCs w:val="36"/>
        </w:rPr>
        <w:t>План работы методического объединения</w:t>
      </w:r>
    </w:p>
    <w:p w:rsidR="005961B2" w:rsidRDefault="003C5780" w:rsidP="004F2D6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F2D63">
        <w:rPr>
          <w:rFonts w:ascii="Times New Roman" w:hAnsi="Times New Roman" w:cs="Times New Roman"/>
          <w:b/>
          <w:sz w:val="36"/>
          <w:szCs w:val="36"/>
        </w:rPr>
        <w:t xml:space="preserve"> классных руководителей</w:t>
      </w:r>
      <w:r w:rsidR="005961B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C5780" w:rsidRPr="004F2D63" w:rsidRDefault="005961B2" w:rsidP="004F2D6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«Гимназия №2" ЕМР РТ</w:t>
      </w:r>
      <w:r w:rsidR="003C5780" w:rsidRPr="004F2D6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C5780" w:rsidRDefault="005961B2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на </w:t>
      </w:r>
      <w:r w:rsidR="00335CAA">
        <w:rPr>
          <w:rFonts w:ascii="Times New Roman" w:hAnsi="Times New Roman" w:cs="Times New Roman"/>
          <w:b/>
          <w:sz w:val="36"/>
          <w:szCs w:val="36"/>
        </w:rPr>
        <w:t>20</w:t>
      </w:r>
      <w:r w:rsidR="00DC0A10">
        <w:rPr>
          <w:rFonts w:ascii="Times New Roman" w:hAnsi="Times New Roman" w:cs="Times New Roman"/>
          <w:b/>
          <w:sz w:val="36"/>
          <w:szCs w:val="36"/>
        </w:rPr>
        <w:t>21</w:t>
      </w:r>
      <w:r w:rsidR="00335CAA">
        <w:rPr>
          <w:rFonts w:ascii="Times New Roman" w:hAnsi="Times New Roman" w:cs="Times New Roman"/>
          <w:b/>
          <w:sz w:val="36"/>
          <w:szCs w:val="36"/>
        </w:rPr>
        <w:t>-20</w:t>
      </w:r>
      <w:r w:rsidR="00DC0A10">
        <w:rPr>
          <w:rFonts w:ascii="Times New Roman" w:hAnsi="Times New Roman" w:cs="Times New Roman"/>
          <w:b/>
          <w:sz w:val="36"/>
          <w:szCs w:val="36"/>
        </w:rPr>
        <w:t>22</w:t>
      </w:r>
      <w:r w:rsidR="003C5780" w:rsidRPr="004F2D63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335CAA" w:rsidRPr="004F2D63" w:rsidRDefault="00335CAA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Руководитель: </w:t>
      </w:r>
      <w:r w:rsidR="00DC0A10">
        <w:rPr>
          <w:rFonts w:ascii="Times New Roman" w:hAnsi="Times New Roman" w:cs="Times New Roman"/>
          <w:b/>
          <w:sz w:val="36"/>
          <w:szCs w:val="36"/>
        </w:rPr>
        <w:t>Талибуллина Г.Г.</w:t>
      </w: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80" w:rsidRPr="003C5780" w:rsidRDefault="003C5780" w:rsidP="003C5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78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>
            <wp:extent cx="3657600" cy="3257550"/>
            <wp:effectExtent l="0" t="0" r="0" b="0"/>
            <wp:docPr id="4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780" w:rsidRDefault="003C5780" w:rsidP="004F2D63">
      <w:pPr>
        <w:rPr>
          <w:rFonts w:ascii="Times New Roman" w:hAnsi="Times New Roman" w:cs="Times New Roman"/>
          <w:b/>
          <w:sz w:val="28"/>
          <w:szCs w:val="28"/>
        </w:rPr>
      </w:pPr>
    </w:p>
    <w:p w:rsidR="00A91395" w:rsidRDefault="00A91395" w:rsidP="00A913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  <w:r w:rsidRPr="00A9139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lastRenderedPageBreak/>
        <w:t xml:space="preserve">          «Искусство воспитания имеет ту особенность, что почти всем оно кажется делом знакомым и понятным, и иным делом лёгким, - и тем понятнее и легче кажется оно, чем менее человек с ним знаком, теоретически или практически. Почти все признают, что воспитание требует терпения,  но весьма немногие пришли к убеждению, что кроме терпения, врожденной способности и навыка необходимы еще и специальные знания</w:t>
      </w:r>
      <w:r w:rsidR="00BD32CA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»</w:t>
      </w:r>
      <w:r w:rsidRPr="00A91395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К.Д.Ушинский</w:t>
      </w:r>
    </w:p>
    <w:p w:rsidR="00BD32CA" w:rsidRPr="00A91395" w:rsidRDefault="00BD32CA" w:rsidP="00A913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BD32CA" w:rsidRPr="00BD32CA" w:rsidRDefault="00BD32CA" w:rsidP="00EC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32CA">
        <w:rPr>
          <w:rFonts w:ascii="Times New Roman" w:hAnsi="Times New Roman"/>
          <w:sz w:val="28"/>
          <w:szCs w:val="28"/>
        </w:rPr>
        <w:t>В современных условиях, на инновационно - технологическом этапе формирования системы образования, сформированы новые стратегические цели и обозначены тенденции обновления содержания образования и воспитания. Воспитательная работа должна стать специально организованным процессом формирования и принятия гуманных, социально одобряемых ценностей и образцов гражданского поведения. Школа должна стать "вторым домом детей, в котором хорошо, комфортно и интересно каждому ребенку".</w:t>
      </w:r>
      <w:r w:rsidRPr="00BD32CA">
        <w:rPr>
          <w:sz w:val="28"/>
          <w:szCs w:val="28"/>
        </w:rPr>
        <w:tab/>
      </w:r>
      <w:r w:rsidRPr="00BD32CA">
        <w:rPr>
          <w:rFonts w:ascii="Times New Roman" w:hAnsi="Times New Roman"/>
          <w:sz w:val="28"/>
          <w:szCs w:val="28"/>
        </w:rPr>
        <w:t>Воспитывающая деятельность образовательного учреждения – одно из самых широких, объемных, можно сказать, необъятных понятий современной жизни. Трудно определить содержание и объем воспитывающей деятельности. Еще труднее определить ее результативность, а, следовательно, оценить качество и эффективность. Недаром говорят, что дело воспитания является одним из труднейших. Лучшие педагоги считают его не только делом науки, но и искусства.</w:t>
      </w:r>
    </w:p>
    <w:p w:rsidR="00BD32CA" w:rsidRPr="00BD32CA" w:rsidRDefault="00BD32CA" w:rsidP="00EC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D32CA">
        <w:rPr>
          <w:rFonts w:ascii="Times New Roman" w:hAnsi="Times New Roman"/>
          <w:sz w:val="28"/>
          <w:szCs w:val="28"/>
        </w:rPr>
        <w:t xml:space="preserve">На основе сотрудничества взрослых и детей в </w:t>
      </w:r>
      <w:r w:rsidR="00C16B2D">
        <w:rPr>
          <w:rFonts w:ascii="Times New Roman" w:hAnsi="Times New Roman"/>
          <w:bCs/>
          <w:sz w:val="28"/>
          <w:szCs w:val="28"/>
        </w:rPr>
        <w:t>МБОУ «Гимназия</w:t>
      </w:r>
      <w:r w:rsidRPr="00BD32CA">
        <w:rPr>
          <w:rFonts w:ascii="Times New Roman" w:hAnsi="Times New Roman"/>
          <w:bCs/>
          <w:sz w:val="28"/>
          <w:szCs w:val="28"/>
        </w:rPr>
        <w:t xml:space="preserve"> №2»</w:t>
      </w:r>
      <w:r w:rsidR="00C16B2D">
        <w:rPr>
          <w:rFonts w:ascii="Times New Roman" w:hAnsi="Times New Roman"/>
          <w:bCs/>
          <w:sz w:val="28"/>
          <w:szCs w:val="28"/>
        </w:rPr>
        <w:t xml:space="preserve"> </w:t>
      </w:r>
      <w:r w:rsidRPr="00BD32CA">
        <w:rPr>
          <w:rFonts w:ascii="Times New Roman" w:hAnsi="Times New Roman"/>
          <w:sz w:val="28"/>
          <w:szCs w:val="28"/>
        </w:rPr>
        <w:t>организован демократический уклад жизнедеятельности. Коллектив педагогов продолжает поиск средств и форм педагогической поддержки процесса саморазвития личности, её самопознания и самоопределения.</w:t>
      </w:r>
    </w:p>
    <w:p w:rsidR="00BD32CA" w:rsidRPr="00BD32CA" w:rsidRDefault="00BD32CA" w:rsidP="00EC422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32CA">
        <w:rPr>
          <w:rFonts w:ascii="Times New Roman" w:hAnsi="Times New Roman"/>
          <w:sz w:val="28"/>
          <w:szCs w:val="28"/>
        </w:rPr>
        <w:t>Опыт работы с классными руководителями показал, что они нуждаются в педагогической помощи и поддержке. Это - потребность в новых психолого-педагогических знаниях и путях их использования в практической деятельности, в диагностике воспитательного процесса, в разработке программ воспитания, знакомство с вариативными пе</w:t>
      </w:r>
      <w:r w:rsidR="00EC422E">
        <w:rPr>
          <w:rFonts w:ascii="Times New Roman" w:hAnsi="Times New Roman"/>
          <w:sz w:val="28"/>
          <w:szCs w:val="28"/>
        </w:rPr>
        <w:t>дагогическими технологиями и др.</w:t>
      </w:r>
    </w:p>
    <w:p w:rsidR="00BD32CA" w:rsidRPr="00BD32CA" w:rsidRDefault="00BD32CA" w:rsidP="00EC42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32CA">
        <w:rPr>
          <w:rFonts w:ascii="Times New Roman" w:eastAsia="Times New Roman" w:hAnsi="Times New Roman" w:cs="Times New Roman"/>
          <w:iCs/>
          <w:sz w:val="28"/>
          <w:szCs w:val="28"/>
        </w:rPr>
        <w:t xml:space="preserve">Воспитание </w:t>
      </w:r>
      <w:r w:rsidRPr="00BD32C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BD32CA">
        <w:rPr>
          <w:rFonts w:ascii="Times New Roman" w:eastAsia="Times New Roman" w:hAnsi="Times New Roman" w:cs="Times New Roman"/>
          <w:iCs/>
          <w:sz w:val="28"/>
          <w:szCs w:val="28"/>
        </w:rPr>
        <w:t>процесс комплексный. Это единство целей, задач, содержания, форм и методов воспитательного процесса, подчиненное идее целостности формирования личности. Комплексный подход требует соблюдения целого ряда педагогических требований, тщательной организации взаимодействия между воспитателями и воспитанниками.</w:t>
      </w:r>
    </w:p>
    <w:p w:rsidR="00BD32CA" w:rsidRPr="00BD32CA" w:rsidRDefault="00BD32CA" w:rsidP="00EC422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CA">
        <w:rPr>
          <w:rFonts w:ascii="Times New Roman" w:eastAsia="Times New Roman" w:hAnsi="Times New Roman" w:cs="Times New Roman"/>
          <w:sz w:val="28"/>
          <w:szCs w:val="28"/>
        </w:rPr>
        <w:t xml:space="preserve">Как процесс педагогически управляемый, воспитание призвано помочь личности не быть поглощенной вморе социальных влияний (зачастую негативных), найти в мире себя, свое лицо, свое отношение с миром, людьми и самим собой. </w:t>
      </w:r>
    </w:p>
    <w:p w:rsidR="00BD32CA" w:rsidRPr="00BD32CA" w:rsidRDefault="00BD32CA" w:rsidP="00EC42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CA">
        <w:rPr>
          <w:rFonts w:ascii="Times New Roman" w:eastAsia="Times New Roman" w:hAnsi="Times New Roman" w:cs="Times New Roman"/>
          <w:sz w:val="28"/>
          <w:szCs w:val="28"/>
        </w:rPr>
        <w:t xml:space="preserve">Школа, как никогда, призвана оставаться для детей родным домом, второй семьей. А атмосферу добра и теплоты создают наши учителя. В центре всей общеобразовательной деятельности нашей школы  стоит задача </w:t>
      </w:r>
      <w:r w:rsidRPr="00BD32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максимального развития каждого ребенка, сохранение его неповторимости, раскрытие его потенциальных талантов и создание условий для нормального духовного, умственного и физического совершенствования. </w:t>
      </w:r>
    </w:p>
    <w:p w:rsidR="00BD32CA" w:rsidRPr="00BD32CA" w:rsidRDefault="00BD32CA" w:rsidP="00EC42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32CA">
        <w:rPr>
          <w:rFonts w:ascii="Times New Roman" w:eastAsia="Times New Roman" w:hAnsi="Times New Roman"/>
          <w:sz w:val="28"/>
          <w:szCs w:val="28"/>
        </w:rPr>
        <w:t>Вся воспитательная работа школы строится на принципах, заложенных в Уставе, на основе личностно-ориентированного подхода.</w:t>
      </w:r>
    </w:p>
    <w:p w:rsidR="00BD32CA" w:rsidRPr="00BD32CA" w:rsidRDefault="00BD32CA" w:rsidP="00EC42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32CA">
        <w:rPr>
          <w:rFonts w:ascii="Times New Roman" w:eastAsia="Times New Roman" w:hAnsi="Times New Roman"/>
          <w:i/>
          <w:iCs/>
          <w:sz w:val="28"/>
          <w:szCs w:val="28"/>
        </w:rPr>
        <w:t xml:space="preserve">         Деятельность классного руководителя </w:t>
      </w:r>
      <w:r w:rsidRPr="00BD32CA">
        <w:rPr>
          <w:rFonts w:ascii="Times New Roman" w:eastAsia="Times New Roman" w:hAnsi="Times New Roman"/>
          <w:sz w:val="28"/>
          <w:szCs w:val="28"/>
        </w:rPr>
        <w:t>является важнейшим звеном в восп</w:t>
      </w:r>
      <w:r w:rsidR="00335CAA">
        <w:rPr>
          <w:rFonts w:ascii="Times New Roman" w:eastAsia="Times New Roman" w:hAnsi="Times New Roman"/>
          <w:sz w:val="28"/>
          <w:szCs w:val="28"/>
        </w:rPr>
        <w:t>итательной работе школы. В гимназии</w:t>
      </w:r>
      <w:r w:rsidRPr="00BD32CA">
        <w:rPr>
          <w:rFonts w:ascii="Times New Roman" w:eastAsia="Times New Roman" w:hAnsi="Times New Roman"/>
          <w:sz w:val="28"/>
          <w:szCs w:val="28"/>
        </w:rPr>
        <w:t xml:space="preserve"> </w:t>
      </w:r>
      <w:r w:rsidR="00335CAA">
        <w:rPr>
          <w:rFonts w:ascii="Times New Roman" w:eastAsia="Times New Roman" w:hAnsi="Times New Roman"/>
          <w:sz w:val="28"/>
          <w:szCs w:val="28"/>
        </w:rPr>
        <w:t>13</w:t>
      </w:r>
      <w:r w:rsidRPr="00BD32CA">
        <w:rPr>
          <w:rFonts w:ascii="Times New Roman" w:eastAsia="Times New Roman" w:hAnsi="Times New Roman"/>
          <w:sz w:val="28"/>
          <w:szCs w:val="28"/>
        </w:rPr>
        <w:t xml:space="preserve"> классов.  Планирование работы классных руководителей по воспитанию учащихся соответствует современным требованиям. </w:t>
      </w:r>
    </w:p>
    <w:p w:rsidR="00BD32CA" w:rsidRPr="00BD32CA" w:rsidRDefault="00BD32CA" w:rsidP="00EC42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32CA">
        <w:rPr>
          <w:rFonts w:ascii="Times New Roman" w:eastAsia="Times New Roman" w:hAnsi="Times New Roman"/>
          <w:sz w:val="28"/>
          <w:szCs w:val="28"/>
        </w:rPr>
        <w:t xml:space="preserve">          В течение учебного года классные руководители являются творцами интересных дел для детей и разнообразных форм работы, организовывают повседневную жизнь и деятельность учащихся своего класса. </w:t>
      </w:r>
    </w:p>
    <w:p w:rsidR="00BD32CA" w:rsidRPr="00BD32CA" w:rsidRDefault="00BD32CA" w:rsidP="008D17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D32CA">
        <w:rPr>
          <w:rFonts w:ascii="Times New Roman" w:eastAsia="Times New Roman" w:hAnsi="Times New Roman"/>
          <w:sz w:val="28"/>
          <w:szCs w:val="28"/>
        </w:rPr>
        <w:t>Классное руководство - это многообраз</w:t>
      </w:r>
      <w:r w:rsidR="00EC422E">
        <w:rPr>
          <w:rFonts w:ascii="Times New Roman" w:eastAsia="Times New Roman" w:hAnsi="Times New Roman"/>
          <w:sz w:val="28"/>
          <w:szCs w:val="28"/>
        </w:rPr>
        <w:t xml:space="preserve">ие и многоёмкость деятельности, широкий круг обязанностей, </w:t>
      </w:r>
      <w:r w:rsidRPr="00BD32CA">
        <w:rPr>
          <w:rFonts w:ascii="Times New Roman" w:eastAsia="Times New Roman" w:hAnsi="Times New Roman"/>
          <w:sz w:val="28"/>
          <w:szCs w:val="28"/>
        </w:rPr>
        <w:t>радость</w:t>
      </w:r>
      <w:r w:rsidR="00EC422E">
        <w:rPr>
          <w:rFonts w:ascii="Times New Roman" w:eastAsia="Times New Roman" w:hAnsi="Times New Roman"/>
          <w:sz w:val="28"/>
          <w:szCs w:val="28"/>
        </w:rPr>
        <w:t xml:space="preserve"> общения, это круг своих детей, </w:t>
      </w:r>
      <w:r w:rsidRPr="00BD32CA">
        <w:rPr>
          <w:rFonts w:ascii="Times New Roman" w:eastAsia="Times New Roman" w:hAnsi="Times New Roman"/>
          <w:sz w:val="28"/>
          <w:szCs w:val="28"/>
        </w:rPr>
        <w:t>стремление быть нужным своим воспитанникам, это радость небольших достижений и больших побед в воспитании человека.</w:t>
      </w:r>
    </w:p>
    <w:p w:rsidR="00BD32CA" w:rsidRPr="00BD32CA" w:rsidRDefault="00BD32CA" w:rsidP="00EC4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422E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      Основными задачами МО </w:t>
      </w:r>
      <w:r w:rsidRPr="00BD32CA">
        <w:rPr>
          <w:rFonts w:ascii="Times New Roman" w:eastAsia="Times New Roman" w:hAnsi="Times New Roman" w:cs="Times New Roman"/>
          <w:sz w:val="28"/>
          <w:szCs w:val="28"/>
        </w:rPr>
        <w:t>классных руководителей являются всестороннее повышение компетентности и профессионального мастерства каждого классного руководителя, повышение творческого потенциала педагогического коллектива, повышение качества и эффективности системы воспитательной работы школы.</w:t>
      </w:r>
    </w:p>
    <w:p w:rsidR="00BD32CA" w:rsidRPr="00EC422E" w:rsidRDefault="00BD32CA" w:rsidP="00EC42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2CA">
        <w:rPr>
          <w:rFonts w:ascii="Times New Roman" w:eastAsia="Times New Roman" w:hAnsi="Times New Roman" w:cs="Times New Roman"/>
          <w:sz w:val="28"/>
          <w:szCs w:val="28"/>
        </w:rPr>
        <w:t xml:space="preserve">         МО классных руководителей - это объединение классных руководителей начального, среднего, старшего звена, которое координирует их научно-методическую и организационную работу. МО строит свою работу в соответствии с требованиями стратегического развития школы, определяемыми уставом ОУ.</w:t>
      </w:r>
    </w:p>
    <w:p w:rsidR="008D177B" w:rsidRDefault="008D177B" w:rsidP="00EC42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32CA" w:rsidRDefault="00032C56" w:rsidP="00EC42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BD32CA" w:rsidRPr="00EC4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="00BD32CA" w:rsidRPr="00EC42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Совершенствование форм и методов воспитания через повышение мастерства классного руководителя</w:t>
      </w:r>
    </w:p>
    <w:p w:rsidR="008D177B" w:rsidRPr="00EC422E" w:rsidRDefault="008D177B" w:rsidP="00EC422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C56" w:rsidRPr="00EC422E" w:rsidRDefault="00032C56" w:rsidP="00EC42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 w:rsidRPr="00EC422E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EC422E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EC422E">
        <w:rPr>
          <w:rFonts w:ascii="Times New Roman" w:hAnsi="Times New Roman" w:cs="Times New Roman"/>
          <w:color w:val="000000"/>
          <w:sz w:val="28"/>
          <w:szCs w:val="28"/>
        </w:rPr>
        <w:t>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:rsidR="00BD32CA" w:rsidRPr="00EC422E" w:rsidRDefault="00032C56" w:rsidP="00EC422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C422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  <w:r w:rsidR="00BD32CA" w:rsidRPr="00EC422E">
        <w:rPr>
          <w:rFonts w:ascii="Times New Roman" w:eastAsia="Times New Roman" w:hAnsi="Times New Roman"/>
          <w:sz w:val="28"/>
          <w:szCs w:val="28"/>
        </w:rPr>
        <w:br/>
        <w:t>1. повышать компетентность и профессиональное мастерство классного руководителя,  совершенствовать формы и методы организации воспитательной работы;</w:t>
      </w:r>
      <w:r w:rsidR="00BD32CA" w:rsidRPr="00EC422E">
        <w:rPr>
          <w:rFonts w:ascii="Times New Roman" w:eastAsia="Times New Roman" w:hAnsi="Times New Roman"/>
          <w:sz w:val="28"/>
          <w:szCs w:val="28"/>
        </w:rPr>
        <w:br/>
        <w:t>2.</w:t>
      </w:r>
      <w:r w:rsidR="00BD32CA" w:rsidRPr="00EC422E">
        <w:rPr>
          <w:rFonts w:ascii="Times New Roman" w:eastAsia="Times New Roman" w:hAnsi="Times New Roman"/>
          <w:color w:val="000000"/>
          <w:sz w:val="28"/>
          <w:szCs w:val="28"/>
        </w:rPr>
        <w:t>координировать планирование, организацию и педагогический анализ воспитательных мероприятий классных коллективов;</w:t>
      </w:r>
    </w:p>
    <w:p w:rsidR="00BD32CA" w:rsidRPr="00EC422E" w:rsidRDefault="00BD32CA" w:rsidP="00335CA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EC422E">
        <w:rPr>
          <w:rFonts w:ascii="Times New Roman" w:eastAsia="Times New Roman" w:hAnsi="Times New Roman"/>
          <w:sz w:val="28"/>
          <w:szCs w:val="28"/>
        </w:rPr>
        <w:t>3. изучать и обобщать интересный опыт работы классного руководителя;</w:t>
      </w:r>
      <w:r w:rsidRPr="00EC422E">
        <w:rPr>
          <w:rFonts w:ascii="Times New Roman" w:eastAsia="Times New Roman" w:hAnsi="Times New Roman"/>
          <w:sz w:val="28"/>
          <w:szCs w:val="28"/>
        </w:rPr>
        <w:br/>
        <w:t xml:space="preserve">4. </w:t>
      </w:r>
      <w:r w:rsidRPr="00EC422E">
        <w:rPr>
          <w:rFonts w:ascii="Times New Roman" w:hAnsi="Times New Roman"/>
          <w:sz w:val="28"/>
          <w:szCs w:val="28"/>
        </w:rPr>
        <w:t>повышать творческий потенциал педагогического коллектива и качества и эффективности системы воспитательной работы школы.</w:t>
      </w:r>
    </w:p>
    <w:p w:rsidR="00BD32CA" w:rsidRPr="00EC422E" w:rsidRDefault="00BD32CA" w:rsidP="00EC42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BD32CA" w:rsidRPr="00EC422E" w:rsidRDefault="00BD32CA" w:rsidP="00EC42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22E">
        <w:rPr>
          <w:rFonts w:ascii="Times New Roman" w:eastAsia="Times New Roman" w:hAnsi="Times New Roman"/>
          <w:b/>
          <w:bCs/>
          <w:sz w:val="28"/>
          <w:szCs w:val="28"/>
        </w:rPr>
        <w:t>ПРЕДПОЛАГАЕМЫЙ РЕЗУЛЬТАТ:</w:t>
      </w:r>
    </w:p>
    <w:p w:rsidR="00BD32CA" w:rsidRPr="00EC422E" w:rsidRDefault="00BD32CA" w:rsidP="00EC422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422E">
        <w:rPr>
          <w:rFonts w:ascii="Times New Roman" w:eastAsia="Times New Roman" w:hAnsi="Times New Roman"/>
          <w:sz w:val="28"/>
          <w:szCs w:val="28"/>
        </w:rPr>
        <w:t>Повышение методической культуры классных руководителей и, как следствие, повышение уровня воспитанности учащихся.</w:t>
      </w:r>
    </w:p>
    <w:p w:rsidR="00032C56" w:rsidRPr="00EC422E" w:rsidRDefault="00032C56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D32CA" w:rsidRPr="008D177B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17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Фу</w:t>
      </w:r>
      <w:r w:rsidR="008D17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нкции МО классных руководителей: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Организует коллективное планирование и коллективный анализ жизнедеятельности классных коллективов.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Координирует воспитательную деятельность классных коллективов и организует взаимодействие в педагогическом процессе.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Вырабатывает и регулярно корректирует принципы воспитания и социализации учащихся.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Организует изучение и освоение классными руководителями современных технологий воспитания, форм, методов воспитательной работы.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5.</w:t>
      </w: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ab/>
        <w:t>Обсуждает социально- педагогические программы классных руководителей и творческих групп педагогов, материалы обобщения передового педагогического опыта работы классных руководителей.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6.</w:t>
      </w: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ab/>
        <w:t>Оценивает работу членов объединения, ходатайствует перед администрацией школы о поощрении лучших классных руководителей.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D32CA" w:rsidRPr="008D177B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8D177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МО классных руководител</w:t>
      </w:r>
      <w:r w:rsidR="008D177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ей ведет следующую документацию: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годовой план работы МО;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протоколы заседаний МО;</w:t>
      </w:r>
    </w:p>
    <w:p w:rsidR="00BD32CA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032C56" w:rsidRPr="00EC422E" w:rsidRDefault="00BD32CA" w:rsidP="00EC422E">
      <w:pPr>
        <w:pStyle w:val="a6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C422E">
        <w:rPr>
          <w:rFonts w:ascii="Times New Roman" w:hAnsi="Times New Roman" w:cs="Times New Roman"/>
          <w:bCs/>
          <w:color w:val="000000"/>
          <w:sz w:val="28"/>
          <w:szCs w:val="28"/>
        </w:rPr>
        <w:t>материалы «методической копилки классного руководителя».</w:t>
      </w:r>
    </w:p>
    <w:p w:rsidR="008D177B" w:rsidRDefault="008D177B" w:rsidP="00EC422E">
      <w:pPr>
        <w:pStyle w:val="a5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32C56" w:rsidRPr="00EC422E" w:rsidRDefault="00BD32CA" w:rsidP="00EC422E">
      <w:pPr>
        <w:pStyle w:val="a5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EC422E">
        <w:rPr>
          <w:b/>
          <w:sz w:val="28"/>
          <w:szCs w:val="28"/>
        </w:rPr>
        <w:t>Формы методической работы</w:t>
      </w:r>
    </w:p>
    <w:p w:rsidR="00032C56" w:rsidRPr="00EC422E" w:rsidRDefault="008D177B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семинары</w:t>
      </w:r>
    </w:p>
    <w:p w:rsidR="00032C56" w:rsidRPr="00EC422E" w:rsidRDefault="008D177B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</w:t>
      </w:r>
    </w:p>
    <w:p w:rsidR="00032C56" w:rsidRPr="00EC422E" w:rsidRDefault="008D177B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</w:t>
      </w:r>
    </w:p>
    <w:p w:rsidR="00032C56" w:rsidRPr="00EC422E" w:rsidRDefault="00032C56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EC422E">
        <w:rPr>
          <w:sz w:val="28"/>
          <w:szCs w:val="28"/>
        </w:rPr>
        <w:t>учен</w:t>
      </w:r>
      <w:r w:rsidR="008D177B">
        <w:rPr>
          <w:sz w:val="28"/>
          <w:szCs w:val="28"/>
        </w:rPr>
        <w:t>ическое самоуправление в классе</w:t>
      </w:r>
    </w:p>
    <w:p w:rsidR="00032C56" w:rsidRDefault="00032C56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EC422E">
        <w:rPr>
          <w:sz w:val="28"/>
          <w:szCs w:val="28"/>
        </w:rPr>
        <w:t>мастер-классы.</w:t>
      </w:r>
    </w:p>
    <w:p w:rsidR="00580C98" w:rsidRDefault="00580C98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80C98" w:rsidRDefault="00580C98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80C98" w:rsidRDefault="00580C98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80C98" w:rsidRDefault="00580C98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80C98" w:rsidRDefault="00580C98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80C98" w:rsidRDefault="00580C98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80C98" w:rsidRDefault="00580C98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961B2" w:rsidRDefault="005961B2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961B2" w:rsidRDefault="005961B2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961B2" w:rsidRDefault="005961B2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80C98" w:rsidRPr="00EC422E" w:rsidRDefault="00580C98" w:rsidP="008D177B">
      <w:pPr>
        <w:pStyle w:val="a5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80C98" w:rsidRPr="00580C98" w:rsidRDefault="00580C98" w:rsidP="00580C98">
      <w:pPr>
        <w:shd w:val="clear" w:color="auto" w:fill="FFFFFF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0C98">
        <w:rPr>
          <w:rFonts w:ascii="Times New Roman" w:hAnsi="Times New Roman" w:cs="Times New Roman"/>
          <w:b/>
          <w:i/>
          <w:sz w:val="28"/>
          <w:szCs w:val="28"/>
        </w:rPr>
        <w:lastRenderedPageBreak/>
        <w:t>Направления деятельности МО классных руководителей</w:t>
      </w:r>
    </w:p>
    <w:p w:rsidR="00580C98" w:rsidRPr="00580C98" w:rsidRDefault="00580C98" w:rsidP="00580C98">
      <w:pPr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11"/>
        <w:gridCol w:w="4252"/>
        <w:gridCol w:w="3260"/>
      </w:tblGrid>
      <w:tr w:rsidR="00580C98" w:rsidRPr="00580C98" w:rsidTr="00580C98">
        <w:trPr>
          <w:trHeight w:hRule="exact" w:val="852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направления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Default="00580C98" w:rsidP="00580C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деятельности</w:t>
            </w:r>
          </w:p>
          <w:p w:rsidR="00580C98" w:rsidRDefault="00580C98" w:rsidP="00580C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0C98" w:rsidRDefault="00580C98" w:rsidP="00580C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0C98" w:rsidRDefault="00580C98" w:rsidP="00580C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0C98" w:rsidRDefault="00580C98" w:rsidP="00580C9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80C98" w:rsidRPr="00580C98" w:rsidRDefault="00580C98" w:rsidP="0058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Средства реализации задач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580C98" w:rsidRPr="00580C98" w:rsidTr="00C16B2D">
        <w:trPr>
          <w:trHeight w:hRule="exact" w:val="5527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1.Методическая работа, способствующая организации воспитательного процесса.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1.Обеспечить теоретическую, методическую и психологическую готовность педагогов к моделированию и построению планов воспитательной работы в классах.</w:t>
            </w:r>
          </w:p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2.Содействовать осознанию педагогами необходимости осуществления  педагогической логики в их деятельности на основе системного и личностно – ориентированного подходов в организации учебно – воспитательного процесса.</w:t>
            </w:r>
          </w:p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3.Способствовать развитию системного качества в мышлении и действиях педагога.</w:t>
            </w:r>
          </w:p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4.Способствовать приобретению теоретических знаний для проведения психолого – педагогической диагностики с целью изучения личности ученика и коллектива учащихся.</w:t>
            </w:r>
          </w:p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1.Чтение книг, статей, методических материалов  по использованию системного подхода в педагогической деятельности.</w:t>
            </w:r>
          </w:p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 Создание проблемных групп.</w:t>
            </w:r>
          </w:p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3. Консультации</w:t>
            </w:r>
          </w:p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 4.Практикумы</w:t>
            </w:r>
          </w:p>
          <w:p w:rsidR="00580C98" w:rsidRPr="00580C98" w:rsidRDefault="00580C98" w:rsidP="00580C9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 xml:space="preserve">5. Круглые столы </w:t>
            </w:r>
          </w:p>
        </w:tc>
      </w:tr>
      <w:tr w:rsidR="00580C98" w:rsidRPr="00580C98" w:rsidTr="00580C98">
        <w:trPr>
          <w:trHeight w:hRule="exact" w:val="4821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2.Психолого – педагогическая диагностика (психолог)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1.Изучить потребности, склонности, уровень воспитанности и другие личностные характеристики учащихся 1 – 11 классов.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2.Определить уровень сформированности классных коллективов, состояние в них деловых и межличностных отношений.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3.Выявить воспитательные возможности родителей.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4.Исследовать морально – психологический климат в педагогическом коллективе.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5.Исследовать рейтинг учителя.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6.Исследовать взаимоотношения «учитель – ученик».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1.Школьный диагностический мониторинг по проблеме «Уровень воспитанности учеников 2 – 11 классов (1 раз в течение уч. года).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2.Диагностические исследования степени развития первичных коллективов 2 – 11 классов  (1 раз в течение уч. года).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3.Исследование профессиональной направленности личности педагогов 4.Исследование: «Рейтинг учителя. Чем он определяется?»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5.Исследование морально – психологического климата в педагогическом коллективе.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6.Исследование морально – психологического климата в семьях учащихся (1 раз каждого учебного года).</w:t>
            </w:r>
          </w:p>
          <w:p w:rsidR="00580C98" w:rsidRPr="00580C98" w:rsidRDefault="00580C98" w:rsidP="00580C9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C98" w:rsidRPr="00580C98" w:rsidTr="00C16B2D">
        <w:trPr>
          <w:trHeight w:hRule="exact" w:val="11213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3.Изучение и коррекция личности ребенка. (Совместно с психологом)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1.Изучить состояние межличностных отношений.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2.Изучить причины трудновоспитуемости учащихся.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3.Выявить профессиональную ориентацию учащихся.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4.Способствовать удовлетворенности учащихся жизнедеятельностью в классе и в школе.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5.Определение путей своевременной коррекции сложившихся недостатков.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6.Изучить индивидуальные особенности ребенка.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1.Комплексное изучение личности школьника (по ступеням обуче</w:t>
            </w:r>
            <w:r w:rsidR="00C16B2D"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2.Создание банка методик изучения личности.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3.Социометрия.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4.Анкетирование «Карта интересов».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5.Практикум по профессиональной ориентации.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6.Практикум «Диагностическая работа «Кто есть кто».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7.Практикум «Этические размышления»:</w:t>
            </w:r>
          </w:p>
          <w:p w:rsidR="00580C98" w:rsidRPr="00580C98" w:rsidRDefault="00580C98" w:rsidP="00580C9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        «Для тебя и о тебе»;</w:t>
            </w:r>
          </w:p>
          <w:p w:rsidR="00580C98" w:rsidRPr="00580C98" w:rsidRDefault="00580C98" w:rsidP="00580C9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        «Расскажи мне обо мне»;</w:t>
            </w:r>
          </w:p>
          <w:p w:rsidR="00580C98" w:rsidRPr="00580C98" w:rsidRDefault="00580C98" w:rsidP="00580C98">
            <w:pPr>
              <w:ind w:left="72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        «Что угодно для души».</w:t>
            </w:r>
          </w:p>
        </w:tc>
      </w:tr>
      <w:tr w:rsidR="00580C98" w:rsidRPr="00580C98" w:rsidTr="00C16B2D">
        <w:trPr>
          <w:trHeight w:hRule="exact" w:val="4550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4.Работа с родителями.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 Организация взаимодействия семьи и школы.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2.Осуществление дифференцированного подхода в работе с родителями.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3.Ознакомление со стилями педагогического общения с родителями.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1.Семинар- практикум: «Система работы с семьей».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2.Консультация: «Тематика родительских собраний 1 – 11 классах».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4.Консультация: «Формы, функции и задачи взаимодействия педагогов и родителей».</w:t>
            </w:r>
          </w:p>
        </w:tc>
      </w:tr>
      <w:tr w:rsidR="00580C98" w:rsidRPr="00580C98" w:rsidTr="00580C98">
        <w:trPr>
          <w:trHeight w:hRule="exact" w:val="1699"/>
        </w:trPr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5.Работа с детьми.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1.Развитие творческого потенциала ребенка.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2.Способствовать становлению здорового образа жизни.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3.Определение стратегии индивидуального развития ребенка.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4.Проведение досуговой работы.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>1.Семинары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0C98">
              <w:rPr>
                <w:rFonts w:ascii="Times New Roman" w:hAnsi="Times New Roman" w:cs="Times New Roman"/>
                <w:sz w:val="28"/>
                <w:szCs w:val="28"/>
              </w:rPr>
              <w:t xml:space="preserve">2.Круглые столы </w:t>
            </w:r>
          </w:p>
          <w:p w:rsidR="00580C98" w:rsidRPr="00580C98" w:rsidRDefault="00580C98" w:rsidP="00580C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0C98" w:rsidRPr="00580C98" w:rsidRDefault="00580C98" w:rsidP="00580C98">
      <w:pPr>
        <w:shd w:val="clear" w:color="auto" w:fill="FFFFFF"/>
        <w:tabs>
          <w:tab w:val="left" w:pos="725"/>
        </w:tabs>
        <w:spacing w:line="274" w:lineRule="exact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580C98" w:rsidRPr="00C16B2D" w:rsidRDefault="00580C98" w:rsidP="00580C98">
      <w:pPr>
        <w:pStyle w:val="Default"/>
        <w:rPr>
          <w:b/>
          <w:sz w:val="28"/>
          <w:szCs w:val="28"/>
          <w:u w:val="single"/>
        </w:rPr>
      </w:pPr>
      <w:r w:rsidRPr="00C16B2D">
        <w:rPr>
          <w:b/>
          <w:bCs/>
          <w:iCs/>
          <w:sz w:val="28"/>
          <w:szCs w:val="28"/>
          <w:u w:val="single"/>
        </w:rPr>
        <w:t xml:space="preserve">Правила эффективного взаимодействия: </w:t>
      </w:r>
    </w:p>
    <w:p w:rsidR="00C16B2D" w:rsidRDefault="00C16B2D" w:rsidP="00580C98">
      <w:pPr>
        <w:pStyle w:val="Default"/>
        <w:rPr>
          <w:b/>
          <w:bCs/>
          <w:sz w:val="28"/>
          <w:szCs w:val="28"/>
        </w:rPr>
      </w:pP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1. </w:t>
      </w:r>
      <w:r w:rsidRPr="00580C98">
        <w:rPr>
          <w:sz w:val="28"/>
          <w:szCs w:val="28"/>
        </w:rPr>
        <w:t xml:space="preserve">Воспитывая учащихся, необходимо делать то, что говоришь. Младшие школьники очень сильно разочаровываются, если взрослый не выполняет то, что говорит, и перестают ему доверять, замыкаются. Они открыто высказывают своё разочарование. Это часто приводит к конфликтным ситуациям в общении взрослого и детей.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2. </w:t>
      </w:r>
      <w:r w:rsidRPr="00580C98">
        <w:rPr>
          <w:sz w:val="28"/>
          <w:szCs w:val="28"/>
        </w:rPr>
        <w:t xml:space="preserve">Учащиеся требуют от педагога постановки четких целей и их практической реализации.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3. </w:t>
      </w:r>
      <w:r w:rsidRPr="00580C98">
        <w:rPr>
          <w:sz w:val="28"/>
          <w:szCs w:val="28"/>
        </w:rPr>
        <w:t xml:space="preserve">Педагогу необходима постоянная обратная связь с учениками. Каждое достижение ребенка и поражение его на определенном этапе должны быть известны педагогу. Его анализ и оценка совместно с ребенком – основа обратной связи.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4. </w:t>
      </w:r>
      <w:r w:rsidRPr="00580C98">
        <w:rPr>
          <w:sz w:val="28"/>
          <w:szCs w:val="28"/>
        </w:rPr>
        <w:t xml:space="preserve">С первых дней существования детского коллектива в нем нужно запустить механизм успеха. Учащихся нужно научить понимать разницу между их сегодняшними возможностями и будущими целями, постоянно сокращая разрыв между ними. Чтобы «механизм успеха» действовал эффективно, ученики должны обучаться сравнению реалий текущего момента с поставленной ими целью. Классный руководитель должен уметь определить количество творческого напряжения для каждого ученика.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5. </w:t>
      </w:r>
      <w:r w:rsidRPr="00580C98">
        <w:rPr>
          <w:sz w:val="28"/>
          <w:szCs w:val="28"/>
        </w:rPr>
        <w:t xml:space="preserve">Педагог должен избегать резких суждений или устрашения, чтобы не манипулировать учениками.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lastRenderedPageBreak/>
        <w:t xml:space="preserve">Правило 6. </w:t>
      </w:r>
      <w:r w:rsidRPr="00580C98">
        <w:rPr>
          <w:sz w:val="28"/>
          <w:szCs w:val="28"/>
        </w:rPr>
        <w:t xml:space="preserve">Когда дети делают что-то неправильно или правильно, им необходимо говорить прямо, и при этом остерегаться расточать похвалу.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7. </w:t>
      </w:r>
      <w:r w:rsidRPr="00580C98">
        <w:rPr>
          <w:sz w:val="28"/>
          <w:szCs w:val="28"/>
        </w:rPr>
        <w:t xml:space="preserve">Все воспитательные мероприятия должны быть направлены на развитие детской инициативы, вдохновения и позитивного мышления.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8. </w:t>
      </w:r>
      <w:r w:rsidRPr="00580C98">
        <w:rPr>
          <w:sz w:val="28"/>
          <w:szCs w:val="28"/>
        </w:rPr>
        <w:t xml:space="preserve">Педагог должен быть терпелив в воспитании учащихся, ведь ему, как и детям свойственны взлеты и падения, прогресс и регресс.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9. </w:t>
      </w:r>
      <w:r w:rsidRPr="00580C98">
        <w:rPr>
          <w:sz w:val="28"/>
          <w:szCs w:val="28"/>
        </w:rPr>
        <w:t xml:space="preserve">Педагог не должен допускать высмеивания и саркастической констатации неудачности ребенка. В его арсенале должен быть юмор как средство снятия стресса и страха. Каждая встреча должна создавать светлую и радостную перспективу общения.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10. </w:t>
      </w:r>
      <w:r w:rsidRPr="00580C98">
        <w:rPr>
          <w:sz w:val="28"/>
          <w:szCs w:val="28"/>
        </w:rPr>
        <w:t xml:space="preserve">Педагог не вовлекает «Эго» ребенка в процесс познания. Искренне желая помочь своим учащимся достичь поставленных целей, педагог избегает проводить параллель между успеваемостью ученика и его личностными качествами.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11. </w:t>
      </w:r>
      <w:r w:rsidRPr="00580C98">
        <w:rPr>
          <w:sz w:val="28"/>
          <w:szCs w:val="28"/>
        </w:rPr>
        <w:t xml:space="preserve">Настоящий педагог старается, чтобы внеклассное мероприятие учило ребенка ставить вопросы. Это дает ученику возможность заниматься самоисследованием и делать свои самостоятельные открытия. </w:t>
      </w:r>
    </w:p>
    <w:p w:rsidR="00580C98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12. </w:t>
      </w:r>
      <w:r w:rsidRPr="00580C98">
        <w:rPr>
          <w:sz w:val="28"/>
          <w:szCs w:val="28"/>
        </w:rPr>
        <w:t xml:space="preserve">Педагог стимулирует самосовершенствование учащихся, ставит перед учащимися трудные задачи, не приукрашивает их достижения, щадя самооценку. Если педагог поступает иначе, тем самым подрывает самосознание, порождая посредственность. </w:t>
      </w:r>
    </w:p>
    <w:p w:rsid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13. </w:t>
      </w:r>
      <w:r w:rsidRPr="00580C98">
        <w:rPr>
          <w:sz w:val="28"/>
          <w:szCs w:val="28"/>
        </w:rPr>
        <w:t xml:space="preserve">Педагог дает возможность своим учащимся быть в роли учителя и воспитателя. Если учащиеся будут обучать других тому, чему научились сами, это будет способствовать поднятию их знаний на более высокий уровень. </w:t>
      </w:r>
    </w:p>
    <w:p w:rsidR="00032C56" w:rsidRPr="00580C98" w:rsidRDefault="00580C98" w:rsidP="00580C98">
      <w:pPr>
        <w:pStyle w:val="Default"/>
        <w:rPr>
          <w:sz w:val="28"/>
          <w:szCs w:val="28"/>
        </w:rPr>
      </w:pPr>
      <w:r w:rsidRPr="00580C98">
        <w:rPr>
          <w:b/>
          <w:bCs/>
          <w:sz w:val="28"/>
          <w:szCs w:val="28"/>
        </w:rPr>
        <w:t xml:space="preserve">Правило 14. </w:t>
      </w:r>
      <w:r w:rsidRPr="00580C98">
        <w:rPr>
          <w:sz w:val="28"/>
          <w:szCs w:val="28"/>
        </w:rPr>
        <w:t>Истинный педагог стимулирует игровое творчество. Игра дает простор воображению и стимулирует развитие интеллекта.</w:t>
      </w:r>
      <w:r w:rsidR="00152F9E" w:rsidRPr="00580C98">
        <w:rPr>
          <w:sz w:val="28"/>
          <w:szCs w:val="28"/>
        </w:rPr>
        <w:tab/>
      </w:r>
    </w:p>
    <w:p w:rsidR="00C16B2D" w:rsidRDefault="00C16B2D" w:rsidP="00C16B2D">
      <w:pPr>
        <w:shd w:val="clear" w:color="auto" w:fill="FFFFFF"/>
        <w:spacing w:before="33" w:after="33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</w:pPr>
    </w:p>
    <w:p w:rsidR="00C16B2D" w:rsidRPr="00C16B2D" w:rsidRDefault="00C16B2D" w:rsidP="00C16B2D">
      <w:pPr>
        <w:shd w:val="clear" w:color="auto" w:fill="FFFFFF"/>
        <w:spacing w:before="33" w:after="3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Функциональные обязанности классного руководителя.</w:t>
      </w:r>
    </w:p>
    <w:p w:rsidR="00C16B2D" w:rsidRPr="00C16B2D" w:rsidRDefault="00C16B2D" w:rsidP="00C16B2D">
      <w:pPr>
        <w:shd w:val="clear" w:color="auto" w:fill="FFFFFF"/>
        <w:spacing w:before="33" w:after="3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        В процессе организации воспитательной работы  в классе классный руководитель осуществляет следующие функции: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изучение  личности учащихся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анализ, координации и коррекции образовательного процесса и взаимоотношений в классе  (учащихся между собой  в классе  и с учащимися других классов, учащихся и учителе)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мнут информации и общения, КТД, огоньков, конкурсов и т.д.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социальная защита учащихся ( совместно с социальным педагогом)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работа с родителями учащихся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педагогическое обеспечение деятельности ученического самоуправления в классе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организация, ведение классного журнала и дневников учащихся осуществляется свои функции,  классное руководство.</w:t>
      </w:r>
    </w:p>
    <w:p w:rsidR="00C16B2D" w:rsidRPr="00C16B2D" w:rsidRDefault="00C16B2D" w:rsidP="00C16B2D">
      <w:pPr>
        <w:shd w:val="clear" w:color="auto" w:fill="FFFFFF"/>
        <w:spacing w:before="33" w:after="33"/>
        <w:ind w:firstLine="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16B2D" w:rsidRPr="00C16B2D" w:rsidRDefault="00C16B2D" w:rsidP="00C16B2D">
      <w:pPr>
        <w:pStyle w:val="a6"/>
        <w:numPr>
          <w:ilvl w:val="1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начале учебного года: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 список класса и оформляет классный журнал;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изучает условия семейного воспитания;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уточняет или составляет социальный портрет класса и сдает его социальному педагогу;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собирает полную информацию об участии учащихся класса в УДО;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работу по вовлечению учащихся в разнообразную деятельность (объединение УДО, в целях развития их способностей);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коллективное планирование;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составляет план воспитательной работы класса и сдает на утверждение заместителю директора по ВР.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Ежедневно: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отмечает в классном журнале отсутствующих учащихся;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педагогическую помощь органам ученического самоуправления класса и представителям школьного самоуправления в классе;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контроль за внешним видом учащихся;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контроль за дежурством по классу.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Еженедельно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осуществляет контроль за ведением классного журнала учителями-предметниками;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классный час информации и общения.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Ежемесячно: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участие класса в школьных делах;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помогает органам ученического самоуправления организовывать подведение итогов жизнедеятельности классных коллективов;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генеральную уборку кабинета и закрепленных за классом участков территории;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дежурит на общешкольных вечерах;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течение четверти: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выполнение рекомендаций медицинских работников по охране здоровья учащихся;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оперативно информирует социального педагога, заместителя директора по ВР или директора школы  о случаях грубого нарушения учащихся класса устава школы;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организовывает контроль за состоянием школьных учебников;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проводит занятия по ПДД и плановый инструктаж по ТБ;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родительское собрание;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работу родительского комитета класса;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посещает МО классных руководителей, семинары, совещания по вопросам воспитательной  работы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конце четверти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подведение итогов учебы учащихся и жизнедеятельности класса в прошедшей четверти;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сдает заместителю  директора отчет об успеваемости класса и оформленный классный журнал.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 время каникул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участвует в работе МО классных руководителей;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совместно с самоуправлением, ученическим активом, родителями, организует каникулярные мероприятия своего класса.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конце учебного года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организовывает подведение итогов жизнедеятельности класса в учебном году</w:t>
      </w:r>
    </w:p>
    <w:p w:rsidR="00C16B2D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работе</w:t>
      </w:r>
    </w:p>
    <w:p w:rsidR="00580C98" w:rsidRPr="00C16B2D" w:rsidRDefault="00C16B2D" w:rsidP="00C16B2D">
      <w:pPr>
        <w:pStyle w:val="a6"/>
        <w:numPr>
          <w:ilvl w:val="0"/>
          <w:numId w:val="14"/>
        </w:numPr>
        <w:shd w:val="clear" w:color="auto" w:fill="FFFFFF"/>
        <w:spacing w:before="33" w:after="33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6B2D">
        <w:rPr>
          <w:rFonts w:ascii="Times New Roman" w:hAnsi="Times New Roman" w:cs="Times New Roman"/>
          <w:color w:val="000000" w:themeColor="text1"/>
          <w:sz w:val="28"/>
          <w:szCs w:val="28"/>
        </w:rPr>
        <w:t>организует ремонт классного помещения.</w:t>
      </w:r>
    </w:p>
    <w:p w:rsidR="005961B2" w:rsidRDefault="005961B2" w:rsidP="005961B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961B2" w:rsidRPr="005961B2" w:rsidRDefault="005961B2" w:rsidP="005961B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961B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Современные воспитательные технологии,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color w:val="199043"/>
          <w:kern w:val="36"/>
          <w:sz w:val="28"/>
          <w:szCs w:val="28"/>
        </w:rPr>
      </w:pPr>
      <w:r w:rsidRPr="005961B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их применение в работе классного руководителя</w:t>
      </w:r>
      <w:r w:rsidR="00F00836" w:rsidRPr="00F00836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0" o:hralign="center" o:hrstd="t" o:hrnoshade="t" o:hr="t" fillcolor="#333" stroked="f"/>
        </w:pic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Педагогический процесс должен гарантировать достижение поставленных целей. Овладение педагогическими технологиями, умение самостоятельно разрабатывать конкретные воспитательные и образовательные технологии позволяет педагогу наилучшим образом осуществлять профессиональную деятельность, быстрее стать мастером своего дела.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Воспитательная технология</w:t>
      </w: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 – совокупность форм, методов, способов, приемов обучения и воспитательных средств, позволяющего достигать поставленные воспитательные цели. Это один из способов воздействия на процессы развития, обучения и воспитания ребенка.</w:t>
      </w:r>
    </w:p>
    <w:p w:rsidR="005961B2" w:rsidRPr="008F3D51" w:rsidRDefault="005961B2" w:rsidP="005961B2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</w:pPr>
      <w:r w:rsidRPr="008F3D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</w:rPr>
        <w:t>Педагогические технологии могут различаться по разным основаниям:</w:t>
      </w:r>
    </w:p>
    <w:p w:rsidR="005961B2" w:rsidRPr="008F3D51" w:rsidRDefault="005961B2" w:rsidP="005961B2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по источнику возникновения (на основе педагогического опыта или научной концепции);</w:t>
      </w:r>
    </w:p>
    <w:p w:rsidR="005961B2" w:rsidRPr="008F3D51" w:rsidRDefault="005961B2" w:rsidP="005961B2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по целям и задачам (формирование знаний, воспитание личностных качеств, развитие индивидуальности);</w:t>
      </w:r>
    </w:p>
    <w:p w:rsidR="005961B2" w:rsidRPr="008F3D51" w:rsidRDefault="005961B2" w:rsidP="005961B2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по возможностям педагогических средств (какие средства воздействия дают лучшие результаты);</w:t>
      </w:r>
    </w:p>
    <w:p w:rsidR="005961B2" w:rsidRPr="008F3D51" w:rsidRDefault="005961B2" w:rsidP="005961B2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по функциям воспитателя, которые он осуществляет с помощью технологии (диагностические функции, функции управления конфликтными ситуациями);</w:t>
      </w:r>
    </w:p>
    <w:p w:rsidR="005961B2" w:rsidRPr="008F3D51" w:rsidRDefault="005961B2" w:rsidP="005961B2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по подходу к ребёнку</w:t>
      </w:r>
    </w:p>
    <w:p w:rsidR="005961B2" w:rsidRPr="008F3D51" w:rsidRDefault="005961B2" w:rsidP="005961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F3D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Современные воспитательные технологии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проектного обучения;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личностно-ориентированная технология;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здоровьесберегающая;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учебной деловой игры;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развития критического мышления;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КТД И. П. Иванова;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проведения учебных дискуссий;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Тьюторство – технология педагогической поддержки;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создания ситуации успеха;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шоу-технологии;</w:t>
      </w:r>
    </w:p>
    <w:p w:rsidR="005961B2" w:rsidRPr="008F3D51" w:rsidRDefault="005961B2" w:rsidP="005961B2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ситуативные технологии.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В своей работе  классные руководители используют следующие воспитательные технологии.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Технология КТД И.П.Иванова (коллективные творческие дела)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Это эффективный метод воспитания и развития учащегося, основанный на позитивной деятельности, активности, коллективном авторстве и положительных эмоциях. Что же является надёжным результатом грамотного осуществления творческих дел независимо от их ориентации? Это позитивная активность школьников, причем не зрительская, а деятельностная, сопровождающаяся в той или иной мере чувством коллективного авторства.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Постулаты КТД: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– коллективное творчество;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– единое дело и добровольное участие в нём;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– свобода выбора форм деятельности;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– содружество взрослых и детей;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– развитие коллектива под влиянием творчески одарённых лидеров.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Виды коллективных дел: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Трудовые КТД (пример: “Трудовой десант”)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Интеллектуальные КТД (пример: “Брейн-ринг”)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Художественные КТД (пример: художественно-эстетическое творчество)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Спортивные КТД (пример: “Спартакиада”)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Экологические КТД (пример: забота о живом мире природы)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Ситуативные технологии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Групповая проблемная работа</w:t>
      </w: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 – это работа с вербальным (словесным) поведением школьников в проблемной ситуации. Её цель – разработка, принятие организационных решений, прояснение, обсуждение. Они разрабатываются и применяются в связи с определёнными обстоятельствами: например, в классе регулярно возникают ссоры между детьми, а зачинщик этих ссор изощрённо манипулирует товарищами  и даже взрослыми.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 специально выстраивает технологию “ситуацию анализа очередной ссоры”: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1. задаёт участникам ссоры вопросы, позволяющие каждому из них описать суть происходящего;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2. даёт “пострадавшей стороне” понять, что он (воспитатель) понимает его ситуацию;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3. выводит поссорившихся на размышления о том, почему произошла ссора;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4. обсуждает с детьми пути решения произошедшего.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Тренинг общения</w:t>
      </w: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 – форма педагогической работы, имеющая цель – создание у ребят средствами групповой практической психологии различных аспектов позитивного педагогического опыта, опыта общения (опыта взаимопонимания, опыта общения, опыта поведения в проблемных школьных ситуациях).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Можно ли усмотреть в тренингах общения ещё какие-либо педагогические аспекты? Конечно, да. Для разных ребят в силу разных причин кроме позитивного опыта общения могут быть и другие следствия: изменение отношений друг с другом, изменение отношений с педагогом, закрепление или развитие каких-либо личностных образований. Но это – непланируемые как цель эффекты. В лучшем случае это вероятностные прогнозы воспитателя.</w:t>
      </w:r>
    </w:p>
    <w:p w:rsidR="005961B2" w:rsidRPr="008F3D51" w:rsidRDefault="005961B2" w:rsidP="005961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F3D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Здоровьесберегающие технологии</w:t>
      </w:r>
    </w:p>
    <w:p w:rsidR="005961B2" w:rsidRPr="008F3D51" w:rsidRDefault="005961B2" w:rsidP="005961B2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это системный подход к обучению и воспитанию, направленный на сохранение здоровья учащихся;</w:t>
      </w:r>
    </w:p>
    <w:p w:rsidR="005961B2" w:rsidRPr="008F3D51" w:rsidRDefault="005961B2" w:rsidP="005961B2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создание благоприятного психологического климата на уроке;</w:t>
      </w:r>
    </w:p>
    <w:p w:rsidR="005961B2" w:rsidRPr="008F3D51" w:rsidRDefault="005961B2" w:rsidP="005961B2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охрана здоровья и пропаганда здорового образа жизни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Создание благоприятного психологического климата на уроке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Пожалуй, одним из важнейших аспектов является именно психологический комфорт школьников во время урока. С одной стороны, таким образом, решается задача предупреждения утомления учащихся, с другой — появляется дополнительный стимул для раскрытия творческих возможностей каждого ребенка.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Доброжелательная обстановка на уроке, спокойная беседа, внимание к каждому высказыванию, позитивная реакция учителя на желание ученика выразить свою точку зрения, тактичное исправление допущенных ошибок, поощрение к самостоятельной мыслительной деятельности, уместный юмор или небольшое историческое отступление — вот далеко не весь арсенал, которым может располагать педагог, стремящийся к раскрытию способностей каждого ребенка.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Учащиеся входят в класс не со страхом получить плохую оценку или замечание, а с желанием продолжить беседу, продемонстрировать свои знания, получить новую информацию. В процессе такого урока не возникает эмоционального дискомфорта даже в том случае, когда ученик с чем-то не справился, что-то не смог выполнить. Более того, отсутствие страха и напряжения помогает каждому освободиться внутренне от нежелательных психологических барьеров, смелее высказываться, выражать свою точку зрения.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К тому же каждый ученик уже более спокойно реагирует на полученную оценку, если он сам понимает ее обоснованность. Оценивая свои ошибки, ученик сразу же видит и пути их исправления. Неудача на уроке, воспринимаемая как временное явление, становится дополнительным стимулом для более продуктивной работы дома и в классе. Педагог поощряет стремление ученика к самоанализу, укрепляет его уверенность в собственных возможностях.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Следует заметить, что в обстановке психологического комфорта и эмоциональной приподнятости работоспособность класса заметно повышается, что в конечном итоге приводит и к более качественному усвоению знаний, и, как следствие, к более высоким результатам.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По окончании урока ученики покидают класс с хорошим настроением, поскольку в течение этого времени отрицательные факторы практически отсутствовали.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Охрана здоровья и пропаганда здорового образа жизни</w:t>
      </w: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Охрана здоровья ребенка предполагает не только создание необходимых гигиенических и психологических условий для организации учебной деятельности, но и профилактику различных заболеваний, а также пропаганду здорового образа жизни.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Как показывают исследования, наиболее опасным фактором для здоровья человека является его образ жизни. Следовательно, если научить человека со школьных лет ответственно относиться к своему здоровью, то в будущем у него больше шансов жить, не болея.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На сегодняшний день очень важно вводить вопросы здоровья в рамки учебных предметов. Это позволит не только углубить получаемые знания и осуществить межпредметные связи, но и показать ученику, как соотносится изучаемый материал с повседневной жизнью, приучить его постоянно заботиться о своем здоровье.</w:t>
      </w:r>
    </w:p>
    <w:p w:rsidR="005961B2" w:rsidRPr="008F3D51" w:rsidRDefault="005961B2" w:rsidP="005961B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Какие бы технологии не использовали учителя в своей деятельности, если они не будут прислушиваться к тому, что говорят их ученики, что они чувствуют, то удачного тандема не будет. Что же советуют наши дети нам, взрослым?</w:t>
      </w:r>
    </w:p>
    <w:p w:rsidR="005961B2" w:rsidRDefault="005961B2" w:rsidP="005961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5961B2" w:rsidRDefault="005961B2" w:rsidP="005961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5961B2" w:rsidRPr="008F3D51" w:rsidRDefault="005961B2" w:rsidP="005961B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8F3D5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Советы взрослым от детей: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заставляйте меня чувствовать себя младше, чем я есть на самом деле. Я отыграюсь на вас за это, став “плаксой” и “нытиком”.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требуйте от меня немедленных объяснений, зачем я сделал то или иное. Я иногда и сам не знаю, почему поступаю так, а не иначе.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подвергайте слишком большому испытанию мою честность. Будучи запуган, я легко превращаюсь в лжеца.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Пусть мои страхи и опасения не вызывают у вас беспокойства. Иначе я буду бояться еще больше. Покажите мне, что такое мужество.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давайте обещаний, которых вы не можете выполнить — это поколеблет мою веру в вас.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придирайтесь ко мне и не ворчите на меня. Если вы будете это делать, то я буду вынужден защищаться, притворяясь глухим.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пытайтесь читать мне наставления и нотации. Вы будете удивлены, открыв, как великолепно я знаю, что такое хорошо и что такое плохо.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защищайте меня от последствий собственных ошибок. Я, как и вы, учусь на собственном опыте.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забывайте, я люблю экспериментировать. Таким образом, я познаю мир, поэтому, пожалуйста, смиритесь с этим.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5961B2" w:rsidRPr="008F3D51" w:rsidRDefault="005961B2" w:rsidP="005961B2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8F3D51">
        <w:rPr>
          <w:rFonts w:ascii="Times New Roman" w:eastAsia="Times New Roman" w:hAnsi="Times New Roman" w:cs="Times New Roman"/>
          <w:color w:val="333333"/>
          <w:sz w:val="28"/>
          <w:szCs w:val="28"/>
        </w:rPr>
        <w:t>Мне важно знать от вас что правильно, а что нет. Но более всего мне важно увидеть в ваших поступках подтверждение того, понимаете ли вы сами что правильно, а что нет.</w:t>
      </w:r>
    </w:p>
    <w:p w:rsidR="00580C98" w:rsidRPr="005961B2" w:rsidRDefault="00580C98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Pr="005961B2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Pr="005961B2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Pr="005961B2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Pr="005961B2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Pr="005961B2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Pr="005961B2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Pr="005961B2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Pr="005961B2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64BD" w:rsidRDefault="001E64BD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961B2" w:rsidRPr="005961B2" w:rsidRDefault="005961B2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F8" w:rsidRP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8F8">
        <w:rPr>
          <w:rFonts w:ascii="Times New Roman" w:hAnsi="Times New Roman" w:cs="Times New Roman"/>
          <w:b/>
          <w:sz w:val="28"/>
          <w:szCs w:val="28"/>
        </w:rPr>
        <w:lastRenderedPageBreak/>
        <w:t>Примерная тематика родительских собраний</w:t>
      </w:r>
    </w:p>
    <w:p w:rsidR="00A078F8" w:rsidRPr="008D177B" w:rsidRDefault="00152F9E" w:rsidP="008D17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DC0A10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DC0A10">
        <w:rPr>
          <w:rFonts w:ascii="Times New Roman" w:hAnsi="Times New Roman" w:cs="Times New Roman"/>
          <w:b/>
          <w:sz w:val="28"/>
          <w:szCs w:val="28"/>
        </w:rPr>
        <w:t>22</w:t>
      </w:r>
      <w:r w:rsidR="00A078F8" w:rsidRPr="00A078F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9497"/>
      </w:tblGrid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8D177B" w:rsidRDefault="00A078F8" w:rsidP="008D17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возраста: особенности развития детей данного возраста, психологическая перестройка, связанная с поступлением в школу.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Забота о физическом здоровье, формирование гигиенических навыков, профилактика инфекционных заболеваний, организация правильного питания, увеличение двигательной активности первоклассников, профилактика травматизма.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Воспитание у детей сознательной дисциплины, осознанное выполнение правил для учащихся, требований коллектива.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Необходимость правильной организации летнего отдыха для укрепления здоровья, воспитания трудолюбия и всестороннего развития детей.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8D177B" w:rsidRDefault="00A078F8" w:rsidP="008D17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Индивидуальные особенности учащихся, их познавательная активность и интеллектуальное развитие.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Режим дня и его значение для организации жизни и деятельности школьника.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Единство воспитательных воздействий на ребенка школы и семьи. Методы воспитания.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 Совместные походы и поездки.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8D177B" w:rsidRDefault="00A078F8" w:rsidP="008D17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интересов и разумных потребностей в системе досуга; привлечение детей к систематическим занятиям в кружках и спортивных секциях.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Семейное чтение. Пользование книгами из школьной библиотеки.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Совместная работа школы и семьи по привитию любви к природе, воспитание умения ценить красоту и богатство родной природы.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Организация летнего отдыха. Совместный отдых на природе.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7175EB" w:rsidRDefault="00A078F8" w:rsidP="00717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познавательной активности и культуры умственного труда подростков в семье.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Согласованность действий семьи и школы в воспитании сознательной дисциплины школьников.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Способности учащихся класса и их реализация в учебной деятельности.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Портфолио ученика и его роль в развитии ребенка на следующей ступени образования.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8D177B" w:rsidRDefault="00A078F8" w:rsidP="008D17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5 класс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Адаптация учащихся к условиям обучения в средней школе: проблемы и задачи.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Успехи и трудности в обучении и развитии пятиклассников.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Видеть и понимать. Сочувствие, сопереживание и помощь ребенку – гарантия мира, спокойствия и благополучия в семье.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Помощь родителей в формировании и развитии волевых качеств.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8D177B" w:rsidRDefault="008D177B" w:rsidP="008D177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</w:t>
            </w:r>
            <w:r w:rsidR="00A078F8"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7 класс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Индивидуальные трудности школьников в обучении и пути их преодоления.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подросткового периода. Роль семьи в формировании чувства взрослости и стремлении к самостоятельности.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Особенности межличностных отношений подростков.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Трудности роста и их влияние на отношения  между родителями и подростками.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7175EB" w:rsidRDefault="008D177B" w:rsidP="00717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8-</w:t>
            </w:r>
            <w:r w:rsidR="00A078F8"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Общие принципы и методы воспитания детей в семье.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Нравственное здоровье в семье.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Психологический стресс и подросток.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Роль семьи и школы в выборе учащимися пути дальнейшего образования.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8F8" w:rsidRPr="007175EB" w:rsidRDefault="008D177B" w:rsidP="007175E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10-</w:t>
            </w:r>
            <w:r w:rsidR="00A078F8" w:rsidRPr="00A078F8">
              <w:rPr>
                <w:rFonts w:ascii="Times New Roman" w:hAnsi="Times New Roman" w:cs="Times New Roman"/>
                <w:b/>
                <w:sz w:val="28"/>
                <w:szCs w:val="28"/>
              </w:rPr>
              <w:t>11 класс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старшего школьного возраста. Роль родителей в формировании </w:t>
            </w: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ценностных ориентаций.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Взаимодействие классного руководителя и родителей в формировании классного коллектива.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Роль родителей в процессе выбора профессии и самоопределении подростков.</w:t>
            </w:r>
          </w:p>
        </w:tc>
      </w:tr>
      <w:tr w:rsidR="00A078F8" w:rsidRPr="00A078F8" w:rsidTr="008D177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8F8" w:rsidRPr="00A078F8" w:rsidRDefault="00A078F8" w:rsidP="00A078F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78F8">
              <w:rPr>
                <w:rFonts w:ascii="Times New Roman" w:hAnsi="Times New Roman" w:cs="Times New Roman"/>
                <w:sz w:val="28"/>
                <w:szCs w:val="28"/>
              </w:rPr>
              <w:t>Профессиональные намерения и возможности учащихся класса.</w:t>
            </w:r>
          </w:p>
        </w:tc>
      </w:tr>
    </w:tbl>
    <w:p w:rsidR="00883B5F" w:rsidRDefault="00883B5F" w:rsidP="008F3D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B5F" w:rsidRDefault="00883B5F" w:rsidP="008F3D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B5F" w:rsidRDefault="00883B5F" w:rsidP="008F3D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3B5F" w:rsidRDefault="00883B5F" w:rsidP="008F3D51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830F3" w:rsidRPr="008F3D51" w:rsidRDefault="005830F3" w:rsidP="008F3D51">
      <w:pPr>
        <w:pStyle w:val="a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3D51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Календарно-тематический план</w:t>
      </w:r>
    </w:p>
    <w:p w:rsidR="005830F3" w:rsidRPr="008F3D51" w:rsidRDefault="005830F3" w:rsidP="008F3D51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3D51">
        <w:rPr>
          <w:rFonts w:ascii="Times New Roman" w:hAnsi="Times New Roman" w:cs="Times New Roman"/>
          <w:b/>
          <w:bCs/>
          <w:sz w:val="28"/>
          <w:szCs w:val="28"/>
        </w:rPr>
        <w:t>работы  методического объединения классных руководителей</w:t>
      </w:r>
    </w:p>
    <w:p w:rsidR="005830F3" w:rsidRPr="008F3D51" w:rsidRDefault="005830F3" w:rsidP="008F3D51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3D51">
        <w:rPr>
          <w:rFonts w:ascii="Times New Roman" w:hAnsi="Times New Roman" w:cs="Times New Roman"/>
          <w:b/>
          <w:bCs/>
          <w:sz w:val="28"/>
          <w:szCs w:val="28"/>
        </w:rPr>
        <w:t>1-11 классов на  20</w:t>
      </w:r>
      <w:r w:rsidR="00DC0A10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8F3D51">
        <w:rPr>
          <w:rFonts w:ascii="Times New Roman" w:hAnsi="Times New Roman" w:cs="Times New Roman"/>
          <w:b/>
          <w:bCs/>
          <w:sz w:val="28"/>
          <w:szCs w:val="28"/>
        </w:rPr>
        <w:t xml:space="preserve"> – 20</w:t>
      </w:r>
      <w:r w:rsidR="00DC0A10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Pr="008F3D51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5830F3" w:rsidRPr="008F3D51" w:rsidRDefault="005830F3" w:rsidP="008F3D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3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3D51">
        <w:rPr>
          <w:rFonts w:ascii="Times New Roman" w:hAnsi="Times New Roman" w:cs="Times New Roman"/>
          <w:b/>
          <w:i/>
          <w:sz w:val="28"/>
          <w:szCs w:val="28"/>
        </w:rPr>
        <w:t>Информационно-методическая деятельность</w:t>
      </w:r>
    </w:p>
    <w:tbl>
      <w:tblPr>
        <w:tblpPr w:leftFromText="180" w:rightFromText="180" w:vertAnchor="text" w:horzAnchor="margin" w:tblpXSpec="center" w:tblpY="412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6344"/>
        <w:gridCol w:w="1559"/>
        <w:gridCol w:w="1310"/>
      </w:tblGrid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 (содержание)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5830F3" w:rsidRPr="008F3D51" w:rsidTr="005830F3">
        <w:trPr>
          <w:trHeight w:val="557"/>
        </w:trPr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ШМО №1 «Использование современных педагогических технологий в процессе воспитательной работы»». Инструктивно- методическое совещание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МО на 20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2.Целевые установки по организации воспитательной  работы гимназии  на новый учебный год.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3.Составление графика открытых классных мероприятий.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4.Планирование внеурочной деятельности, работы объединений дополнительного образования и секций.</w:t>
            </w:r>
          </w:p>
        </w:tc>
        <w:tc>
          <w:tcPr>
            <w:tcW w:w="1559" w:type="dxa"/>
          </w:tcPr>
          <w:p w:rsidR="005830F3" w:rsidRPr="008F3D51" w:rsidRDefault="00480B50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830F3" w:rsidRPr="008F3D51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  <w:r w:rsidR="003C10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10" w:type="dxa"/>
          </w:tcPr>
          <w:p w:rsidR="005830F3" w:rsidRPr="008F3D51" w:rsidRDefault="00DC0A10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Талибуллина Г.Г.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3C1070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ШМО №2.</w:t>
            </w: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C1070">
              <w:rPr>
                <w:rFonts w:ascii="Times New Roman" w:hAnsi="Times New Roman" w:cs="Times New Roman"/>
                <w:b/>
                <w:sz w:val="28"/>
                <w:szCs w:val="28"/>
              </w:rPr>
              <w:t>«Роль классного руководителя в становлении классного коллектива и его влияние на формирование личности каждого ученика»  (обмен опытом)». Круглый стол</w:t>
            </w:r>
          </w:p>
          <w:p w:rsidR="005830F3" w:rsidRPr="003C1070" w:rsidRDefault="005830F3" w:rsidP="008F3D51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1. Нормативно-правовая база ученического самоуправления.</w:t>
            </w:r>
          </w:p>
          <w:p w:rsidR="005830F3" w:rsidRPr="003C1070" w:rsidRDefault="005830F3" w:rsidP="008F3D51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2. Формирование  благоприятного  социального психологического климата в классном коллективе учащихся и родителей.</w:t>
            </w:r>
          </w:p>
          <w:p w:rsidR="005830F3" w:rsidRPr="003C1070" w:rsidRDefault="005830F3" w:rsidP="008F3D51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Обобщение опыта классных руководителей ученического самоуправления в классе.</w:t>
            </w:r>
          </w:p>
          <w:p w:rsidR="005830F3" w:rsidRPr="003C1070" w:rsidRDefault="005830F3" w:rsidP="008F3D51">
            <w:pPr>
              <w:tabs>
                <w:tab w:val="left" w:pos="317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4. Организационные вопросы</w:t>
            </w:r>
          </w:p>
        </w:tc>
        <w:tc>
          <w:tcPr>
            <w:tcW w:w="1559" w:type="dxa"/>
          </w:tcPr>
          <w:p w:rsidR="005830F3" w:rsidRPr="003C1070" w:rsidRDefault="003C1070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</w:t>
            </w: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10.20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3C1070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ШМО №3. </w:t>
            </w:r>
            <w:r w:rsidRPr="003C1070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3C10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««Воспитательные технологии. Проектная деятельность в работе классного руководителя». Обмен мнениями. Из опыта работы</w:t>
            </w:r>
          </w:p>
          <w:p w:rsidR="005830F3" w:rsidRPr="003C1070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bCs/>
                <w:sz w:val="28"/>
                <w:szCs w:val="28"/>
              </w:rPr>
              <w:t>1. Теоретические основы проектирования.</w:t>
            </w:r>
          </w:p>
          <w:p w:rsidR="005830F3" w:rsidRPr="003C1070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bCs/>
                <w:sz w:val="28"/>
                <w:szCs w:val="28"/>
              </w:rPr>
              <w:t>2. Проект как механизм изменения практики воспитания в гимназии.</w:t>
            </w:r>
          </w:p>
          <w:p w:rsidR="005830F3" w:rsidRPr="003C1070" w:rsidRDefault="005830F3" w:rsidP="008F3D51">
            <w:pPr>
              <w:pStyle w:val="a6"/>
              <w:spacing w:after="0" w:line="240" w:lineRule="auto"/>
              <w:ind w:left="0" w:right="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 Организация  работы классных руководителей  по реализации проектов социальной направленности.  </w:t>
            </w:r>
          </w:p>
          <w:p w:rsidR="005830F3" w:rsidRPr="003C1070" w:rsidRDefault="005830F3" w:rsidP="008F3D51">
            <w:pPr>
              <w:pStyle w:val="a6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bCs/>
                <w:sz w:val="28"/>
                <w:szCs w:val="28"/>
              </w:rPr>
              <w:t>4.Организационные вопросы</w:t>
            </w:r>
          </w:p>
        </w:tc>
        <w:tc>
          <w:tcPr>
            <w:tcW w:w="1559" w:type="dxa"/>
          </w:tcPr>
          <w:p w:rsidR="005830F3" w:rsidRPr="003C1070" w:rsidRDefault="003C1070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ШМО №4.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«Профилактика девиантного поведения».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1.Причины и профилактика девиантного поведения.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2. Профилактика и разрешение конфликтных ситуаций.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3. Работа классных руководителей по предупреждению ДДТТ, по предотвращению  детского суицида,  употребления ПАВ, по профилактике наркомании, табакокурения  и алкоголизма (отчеты  классных руководителей)</w:t>
            </w:r>
          </w:p>
          <w:p w:rsidR="005830F3" w:rsidRPr="008F3D51" w:rsidRDefault="005830F3" w:rsidP="008F3D51">
            <w:pPr>
              <w:pStyle w:val="a6"/>
              <w:spacing w:after="0" w:line="240" w:lineRule="auto"/>
              <w:ind w:left="0" w:righ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4. Отчет о работе с обучающимися « группы риска».</w:t>
            </w:r>
          </w:p>
          <w:p w:rsidR="005830F3" w:rsidRPr="008F3D51" w:rsidRDefault="005830F3" w:rsidP="008F3D51">
            <w:pPr>
              <w:pStyle w:val="a6"/>
              <w:spacing w:after="0" w:line="240" w:lineRule="auto"/>
              <w:ind w:left="0" w:right="57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5.Организационные вопросы.</w:t>
            </w:r>
          </w:p>
        </w:tc>
        <w:tc>
          <w:tcPr>
            <w:tcW w:w="1559" w:type="dxa"/>
          </w:tcPr>
          <w:p w:rsidR="005830F3" w:rsidRPr="003C1070" w:rsidRDefault="001E372C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  <w:r w:rsidR="003C1070" w:rsidRPr="003C1070">
              <w:rPr>
                <w:rFonts w:ascii="Times New Roman" w:hAnsi="Times New Roman" w:cs="Times New Roman"/>
                <w:sz w:val="28"/>
                <w:szCs w:val="28"/>
              </w:rPr>
              <w:t>02.20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психологи 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3C1070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ШМО №5</w:t>
            </w: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070">
              <w:rPr>
                <w:rFonts w:ascii="Times New Roman" w:hAnsi="Times New Roman" w:cs="Times New Roman"/>
                <w:b/>
                <w:sz w:val="28"/>
                <w:szCs w:val="28"/>
              </w:rPr>
              <w:t>«Итоговое заседание. Подведение итогов работы ШМО классных руководителей.»</w:t>
            </w: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 xml:space="preserve"> Мастерская педагогического опыта.</w:t>
            </w:r>
          </w:p>
          <w:p w:rsidR="005830F3" w:rsidRPr="003C1070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 xml:space="preserve"> 1. Анализ ВР. Анализ деятельности классных руководителей.</w:t>
            </w:r>
          </w:p>
          <w:p w:rsidR="005830F3" w:rsidRPr="003C1070" w:rsidRDefault="005830F3" w:rsidP="008F3D51">
            <w:pPr>
              <w:tabs>
                <w:tab w:val="left" w:pos="2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2. Реализация планов воспитательной работы.</w:t>
            </w:r>
          </w:p>
          <w:p w:rsidR="005830F3" w:rsidRPr="003C1070" w:rsidRDefault="005830F3" w:rsidP="008F3D51">
            <w:pPr>
              <w:tabs>
                <w:tab w:val="left" w:pos="2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3. Организация летнего отдыха учащихся.</w:t>
            </w:r>
          </w:p>
          <w:p w:rsidR="005830F3" w:rsidRPr="003C1070" w:rsidRDefault="005830F3" w:rsidP="008F3D51">
            <w:pPr>
              <w:tabs>
                <w:tab w:val="left" w:pos="25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4. Составление перспективного плана работы ШМО классных руководителей на новый учебный год.</w:t>
            </w:r>
          </w:p>
          <w:p w:rsidR="005830F3" w:rsidRPr="003C1070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070">
              <w:rPr>
                <w:rFonts w:ascii="Times New Roman" w:hAnsi="Times New Roman" w:cs="Times New Roman"/>
                <w:sz w:val="28"/>
                <w:szCs w:val="28"/>
              </w:rPr>
              <w:t>5.Организационные вопросы</w:t>
            </w:r>
          </w:p>
        </w:tc>
        <w:tc>
          <w:tcPr>
            <w:tcW w:w="1559" w:type="dxa"/>
          </w:tcPr>
          <w:p w:rsidR="005830F3" w:rsidRPr="003C1070" w:rsidRDefault="001E372C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80B5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3C1070" w:rsidRPr="003C1070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Хакимзянова З.М..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Ермакова Е.А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</w:t>
            </w: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Что мешает классному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/>
                <w:sz w:val="28"/>
                <w:szCs w:val="28"/>
              </w:rPr>
              <w:t>быть «классным»</w:t>
            </w:r>
          </w:p>
        </w:tc>
        <w:tc>
          <w:tcPr>
            <w:tcW w:w="1559" w:type="dxa"/>
          </w:tcPr>
          <w:p w:rsidR="005830F3" w:rsidRPr="003C1070" w:rsidRDefault="005830F3" w:rsidP="008F3D51">
            <w:pPr>
              <w:widowControl w:val="0"/>
              <w:tabs>
                <w:tab w:val="left" w:pos="637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3C1070">
              <w:rPr>
                <w:rFonts w:ascii="Times New Roman" w:eastAsia="Lucida Sans Unicode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widowControl w:val="0"/>
              <w:tabs>
                <w:tab w:val="left" w:pos="6379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Lucida Sans Unicode" w:hAnsi="Times New Roman" w:cs="Times New Roman"/>
                <w:sz w:val="28"/>
                <w:szCs w:val="28"/>
              </w:rPr>
              <w:t>Мансурова М.В.,</w:t>
            </w:r>
          </w:p>
          <w:p w:rsidR="005830F3" w:rsidRPr="008F3D51" w:rsidRDefault="005830F3" w:rsidP="008F3D51">
            <w:pPr>
              <w:widowControl w:val="0"/>
              <w:tabs>
                <w:tab w:val="left" w:pos="6379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Хакимзянова 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З.М.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widowControl w:val="0"/>
              <w:tabs>
                <w:tab w:val="left" w:pos="6379"/>
              </w:tabs>
              <w:suppressAutoHyphens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Муниципальный этап Республиканского конкурса профессионального мастерства кадров сферы воспитания (Классный руководитель, педагог дополнительного образования, педагог-психолог)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widowControl w:val="0"/>
              <w:tabs>
                <w:tab w:val="left" w:pos="6379"/>
              </w:tabs>
              <w:suppressAutoHyphens/>
              <w:spacing w:after="0" w:line="240" w:lineRule="auto"/>
              <w:contextualSpacing/>
              <w:jc w:val="center"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Lucida Sans Unicode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widowControl w:val="0"/>
              <w:tabs>
                <w:tab w:val="left" w:pos="6379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Lucida Sans Unicode" w:hAnsi="Times New Roman" w:cs="Times New Roman"/>
                <w:sz w:val="28"/>
                <w:szCs w:val="28"/>
              </w:rPr>
              <w:t>Мансурова М.В.,</w:t>
            </w:r>
          </w:p>
          <w:p w:rsidR="00DC0A10" w:rsidRPr="008F3D51" w:rsidRDefault="00DC0A10" w:rsidP="00DC0A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Талибуллина Г.Г.</w:t>
            </w:r>
          </w:p>
          <w:p w:rsidR="005830F3" w:rsidRPr="008F3D51" w:rsidRDefault="005830F3" w:rsidP="008F3D51">
            <w:pPr>
              <w:widowControl w:val="0"/>
              <w:tabs>
                <w:tab w:val="left" w:pos="6379"/>
              </w:tabs>
              <w:suppressAutoHyphens/>
              <w:spacing w:after="0" w:line="240" w:lineRule="auto"/>
              <w:contextualSpacing/>
              <w:rPr>
                <w:rFonts w:ascii="Times New Roman" w:eastAsia="Lucida Sans Unicode" w:hAnsi="Times New Roman" w:cs="Times New Roman"/>
                <w:sz w:val="28"/>
                <w:szCs w:val="28"/>
              </w:rPr>
            </w:pP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Ознакомление с методическими рекомендациями по организации деятельности классных руководителей.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М.В.,</w:t>
            </w:r>
          </w:p>
          <w:p w:rsidR="00DC0A10" w:rsidRPr="008F3D51" w:rsidRDefault="00DC0A10" w:rsidP="00DC0A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Талибуллина Г.Г.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Участие в массовых мероприятиях гимназии.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М.В.,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Организация групповых и индивидуальных консультаций по вопросам планирования организации воспитательной деятельности,   по вопросам ведения документации , организации работы с учащимися и родителями.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</w:tcPr>
          <w:p w:rsidR="00DC0A10" w:rsidRPr="008F3D51" w:rsidRDefault="005830F3" w:rsidP="00DC0A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М.В., 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 xml:space="preserve"> Талибуллина Г.Г.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Работа над темами самообразования. (уточнение, корректировка) -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1310" w:type="dxa"/>
          </w:tcPr>
          <w:p w:rsidR="00DC0A10" w:rsidRPr="008F3D51" w:rsidRDefault="00DC0A10" w:rsidP="00DC0A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Талибуллина Г.Г.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Контроль посещения учащимися занятий, выявление причин отсутствия на уроках и принятие своевременный мер по обеспечению посещаемости.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Соц. педагог,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Кл. руководители 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Проведение классными руководителями открытых мероприятий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10" w:type="dxa"/>
          </w:tcPr>
          <w:p w:rsidR="00DC0A10" w:rsidRPr="008F3D51" w:rsidRDefault="00DC0A10" w:rsidP="00DC0A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Талибуллина Г.Г.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Создание банка данных по изучению уровня воспитанности обучающихся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психологической службы и классного руководителя по изучению развития личности в классном коллективе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Педагог психолог,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Освещение передового педагогического опыта на сайте электронного образования.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Оказание методической помощи молодым классным руководителям. Организация наставничества. 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Мансурова М.В., </w:t>
            </w:r>
          </w:p>
          <w:p w:rsidR="00DC0A10" w:rsidRPr="008F3D51" w:rsidRDefault="00DC0A10" w:rsidP="00DC0A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Талибуллина Г.Г.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Марафон открытых воспитательных  мероприятий.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ind w:left="57" w:right="57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Сентябрь - декабрь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Аттестуемые учителя. </w:t>
            </w:r>
          </w:p>
        </w:tc>
      </w:tr>
      <w:tr w:rsidR="005830F3" w:rsidRPr="008F3D51" w:rsidTr="005830F3">
        <w:tc>
          <w:tcPr>
            <w:tcW w:w="1101" w:type="dxa"/>
          </w:tcPr>
          <w:p w:rsidR="005830F3" w:rsidRPr="008F3D51" w:rsidRDefault="005830F3" w:rsidP="008F3D51">
            <w:pPr>
              <w:numPr>
                <w:ilvl w:val="0"/>
                <w:numId w:val="19"/>
              </w:numPr>
              <w:spacing w:after="0" w:line="240" w:lineRule="auto"/>
              <w:ind w:hanging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Интернет-уроки антинаркотической направленности «Имею право знать!» </w:t>
            </w:r>
          </w:p>
        </w:tc>
        <w:tc>
          <w:tcPr>
            <w:tcW w:w="1559" w:type="dxa"/>
          </w:tcPr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 2017 г.</w:t>
            </w:r>
          </w:p>
          <w:p w:rsidR="005830F3" w:rsidRPr="008F3D51" w:rsidRDefault="005830F3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bCs/>
                <w:sz w:val="28"/>
                <w:szCs w:val="28"/>
              </w:rPr>
              <w:t>апрель 2018 г.</w:t>
            </w:r>
          </w:p>
        </w:tc>
        <w:tc>
          <w:tcPr>
            <w:tcW w:w="1310" w:type="dxa"/>
          </w:tcPr>
          <w:p w:rsidR="005830F3" w:rsidRPr="008F3D51" w:rsidRDefault="005830F3" w:rsidP="008F3D5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Мансурова М.В.</w:t>
            </w:r>
          </w:p>
          <w:p w:rsidR="005830F3" w:rsidRPr="008F3D51" w:rsidRDefault="005830F3" w:rsidP="008F3D51">
            <w:pPr>
              <w:spacing w:after="0" w:line="240" w:lineRule="auto"/>
              <w:ind w:left="57" w:right="5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руководители</w:t>
            </w:r>
          </w:p>
        </w:tc>
      </w:tr>
    </w:tbl>
    <w:p w:rsidR="00FC2E7E" w:rsidRDefault="00FC2E7E" w:rsidP="008F3D5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2E7373" w:rsidRDefault="00FC2E7E" w:rsidP="008F3D5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961B2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График проведения открытых  внеклассных мероприятий</w:t>
      </w:r>
    </w:p>
    <w:p w:rsidR="005961B2" w:rsidRPr="005961B2" w:rsidRDefault="005961B2" w:rsidP="008F3D5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4"/>
        <w:gridCol w:w="1418"/>
        <w:gridCol w:w="1778"/>
        <w:gridCol w:w="783"/>
        <w:gridCol w:w="2007"/>
        <w:gridCol w:w="1003"/>
        <w:gridCol w:w="1765"/>
      </w:tblGrid>
      <w:tr w:rsidR="00FC2E7E" w:rsidRPr="008F3D51" w:rsidTr="00925E2F">
        <w:trPr>
          <w:trHeight w:val="295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ind w:left="227" w:right="170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ФИО учителя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Тематика</w:t>
            </w:r>
          </w:p>
        </w:tc>
        <w:tc>
          <w:tcPr>
            <w:tcW w:w="100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Гости</w:t>
            </w:r>
          </w:p>
        </w:tc>
      </w:tr>
      <w:tr w:rsidR="00FC2E7E" w:rsidRPr="008F3D51" w:rsidTr="00925E2F">
        <w:trPr>
          <w:trHeight w:val="240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Багаутдинова Р.М.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 Букваря</w:t>
            </w: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знаний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февраля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родители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360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Данилова С.Ф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о родословной семьи «Откуда мы </w:t>
            </w: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родом» 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Уважение к членам семьи, развитие интереса к </w:t>
            </w: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родословной своей семьи</w:t>
            </w:r>
          </w:p>
        </w:tc>
        <w:tc>
          <w:tcPr>
            <w:tcW w:w="100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 апреля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Администрация гимназии, учителя, </w:t>
            </w: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родители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278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Талибуллина Г. Г.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«Что солнышко в небе, то мама в дому»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Уважение к матери, воспитание добра, любви и заботы о близких людях</w:t>
            </w:r>
          </w:p>
        </w:tc>
        <w:tc>
          <w:tcPr>
            <w:tcW w:w="1003" w:type="dxa"/>
            <w:vAlign w:val="center"/>
          </w:tcPr>
          <w:p w:rsidR="00FC2E7E" w:rsidRPr="008F3D51" w:rsidRDefault="00222128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 март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родители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260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Хакимзянова З. М.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«Прощание с начальной школой»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знаний</w:t>
            </w:r>
          </w:p>
        </w:tc>
        <w:tc>
          <w:tcPr>
            <w:tcW w:w="100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 мая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родители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399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Нургалиева Г. А.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«Ради жизни на Земле»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Мужество солдат- защитников нашей Родины</w:t>
            </w:r>
          </w:p>
        </w:tc>
        <w:tc>
          <w:tcPr>
            <w:tcW w:w="100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 декабря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ветераны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331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Юзбекова И. Б.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«День святого Валентина»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возникновения дня всех влюбленных</w:t>
            </w:r>
          </w:p>
        </w:tc>
        <w:tc>
          <w:tcPr>
            <w:tcW w:w="100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февраля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330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Мансурова М. В.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Классный час «Хлеб всему голова»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Бережное отношение</w:t>
            </w: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хлебу, уважение к людям труда</w:t>
            </w:r>
          </w:p>
        </w:tc>
        <w:tc>
          <w:tcPr>
            <w:tcW w:w="100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родители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347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Валиханов И. Р.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«Зарница»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00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 февраля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ветераны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434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Димиева З. Т.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«Деньги. Бюджет моей семьи»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Финансовая грамотность</w:t>
            </w:r>
          </w:p>
        </w:tc>
        <w:tc>
          <w:tcPr>
            <w:tcW w:w="1003" w:type="dxa"/>
            <w:vAlign w:val="center"/>
          </w:tcPr>
          <w:p w:rsidR="00FC2E7E" w:rsidRPr="008F3D51" w:rsidRDefault="00222128" w:rsidP="00FC2E7E">
            <w:pPr>
              <w:tabs>
                <w:tab w:val="left" w:pos="252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  ноября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родители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486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vAlign w:val="center"/>
          </w:tcPr>
          <w:p w:rsidR="00FC2E7E" w:rsidRPr="008F3D51" w:rsidRDefault="00DC0A10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Валиева Н.Н.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«В моей семье живёт память о войне»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Военно-париотическое воспитание</w:t>
            </w:r>
          </w:p>
        </w:tc>
        <w:tc>
          <w:tcPr>
            <w:tcW w:w="1003" w:type="dxa"/>
            <w:vAlign w:val="center"/>
          </w:tcPr>
          <w:p w:rsidR="00FC2E7E" w:rsidRPr="008F3D51" w:rsidRDefault="00222128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ветераны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538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Зинатуллина Э. Р.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«Наши взаимоотношения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Взаимоотношения между подростками</w:t>
            </w:r>
          </w:p>
        </w:tc>
        <w:tc>
          <w:tcPr>
            <w:tcW w:w="1003" w:type="dxa"/>
            <w:vAlign w:val="center"/>
          </w:tcPr>
          <w:p w:rsidR="00FC2E7E" w:rsidRPr="008F3D51" w:rsidRDefault="00222128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 января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родители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521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vAlign w:val="center"/>
          </w:tcPr>
          <w:p w:rsidR="00FC2E7E" w:rsidRPr="008F3D51" w:rsidRDefault="00FC2E7E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Матанцева Л. Р.</w:t>
            </w:r>
          </w:p>
        </w:tc>
        <w:tc>
          <w:tcPr>
            <w:tcW w:w="1778" w:type="dxa"/>
            <w:vAlign w:val="center"/>
          </w:tcPr>
          <w:p w:rsidR="00FC2E7E" w:rsidRPr="008F3D51" w:rsidRDefault="00222128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 юморины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7" w:type="dxa"/>
            <w:vAlign w:val="center"/>
          </w:tcPr>
          <w:p w:rsidR="00FC2E7E" w:rsidRPr="008F3D51" w:rsidRDefault="00222128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возникновения праздника</w:t>
            </w:r>
          </w:p>
        </w:tc>
        <w:tc>
          <w:tcPr>
            <w:tcW w:w="1003" w:type="dxa"/>
            <w:vAlign w:val="center"/>
          </w:tcPr>
          <w:p w:rsidR="00FC2E7E" w:rsidRPr="008F3D51" w:rsidRDefault="00222128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апреля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родители</w:t>
            </w:r>
          </w:p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2E7E" w:rsidRPr="008F3D51" w:rsidTr="00925E2F">
        <w:trPr>
          <w:trHeight w:val="538"/>
        </w:trPr>
        <w:tc>
          <w:tcPr>
            <w:tcW w:w="744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vAlign w:val="center"/>
          </w:tcPr>
          <w:p w:rsidR="00FC2E7E" w:rsidRPr="008F3D51" w:rsidRDefault="00DC0A10" w:rsidP="00FC2E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Димиева З.Т.</w:t>
            </w:r>
          </w:p>
        </w:tc>
        <w:tc>
          <w:tcPr>
            <w:tcW w:w="1778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«Права и обязанности учащихся в 21 веке»</w:t>
            </w:r>
          </w:p>
        </w:tc>
        <w:tc>
          <w:tcPr>
            <w:tcW w:w="783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7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Правовое воспитание</w:t>
            </w:r>
          </w:p>
        </w:tc>
        <w:tc>
          <w:tcPr>
            <w:tcW w:w="1003" w:type="dxa"/>
            <w:vAlign w:val="center"/>
          </w:tcPr>
          <w:p w:rsidR="00FC2E7E" w:rsidRPr="008F3D51" w:rsidRDefault="00222128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 марта</w:t>
            </w:r>
          </w:p>
        </w:tc>
        <w:tc>
          <w:tcPr>
            <w:tcW w:w="1765" w:type="dxa"/>
            <w:vAlign w:val="center"/>
          </w:tcPr>
          <w:p w:rsidR="00FC2E7E" w:rsidRPr="008F3D51" w:rsidRDefault="00FC2E7E" w:rsidP="00FC2E7E">
            <w:pPr>
              <w:tabs>
                <w:tab w:val="left" w:pos="2520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F3D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 гимназии, учителя, родители</w:t>
            </w:r>
          </w:p>
        </w:tc>
      </w:tr>
    </w:tbl>
    <w:p w:rsidR="00FC2E7E" w:rsidRDefault="00FC2E7E" w:rsidP="008F3D5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FC2E7E" w:rsidRDefault="00FC2E7E" w:rsidP="008F3D51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5830F3" w:rsidRPr="008F3D51" w:rsidRDefault="005830F3" w:rsidP="008F3D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20BCD" w:rsidRPr="008F3D51" w:rsidRDefault="00A20BCD" w:rsidP="008F3D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tt-RU"/>
        </w:rPr>
      </w:pPr>
    </w:p>
    <w:p w:rsidR="00512BDA" w:rsidRPr="008F3D51" w:rsidRDefault="00512BDA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12BDA" w:rsidRPr="008F3D51" w:rsidRDefault="00512BDA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512BDA" w:rsidRPr="008F3D51" w:rsidRDefault="00512BDA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C11D0" w:rsidRPr="008F3D51" w:rsidRDefault="008C11D0" w:rsidP="008F3D51">
      <w:pPr>
        <w:pStyle w:val="a6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8C11D0" w:rsidRPr="008F3D51" w:rsidSect="00D77295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830F3" w:rsidRPr="008F3D51" w:rsidRDefault="005830F3" w:rsidP="008F3D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4103B" w:rsidRPr="00925E2F" w:rsidRDefault="0064103B" w:rsidP="008F3D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E2F">
        <w:rPr>
          <w:rFonts w:ascii="Times New Roman" w:hAnsi="Times New Roman" w:cs="Times New Roman"/>
          <w:b/>
          <w:sz w:val="28"/>
          <w:szCs w:val="28"/>
        </w:rPr>
        <w:t>Данные о классных руководителях МБОУ «Гимназия №2» ЕМР РТ на 20</w:t>
      </w:r>
      <w:r w:rsidR="00DC0A10">
        <w:rPr>
          <w:rFonts w:ascii="Times New Roman" w:hAnsi="Times New Roman" w:cs="Times New Roman"/>
          <w:b/>
          <w:sz w:val="28"/>
          <w:szCs w:val="28"/>
        </w:rPr>
        <w:t>21</w:t>
      </w:r>
      <w:r w:rsidRPr="00925E2F">
        <w:rPr>
          <w:rFonts w:ascii="Times New Roman" w:hAnsi="Times New Roman" w:cs="Times New Roman"/>
          <w:b/>
          <w:sz w:val="28"/>
          <w:szCs w:val="28"/>
        </w:rPr>
        <w:t>-20</w:t>
      </w:r>
      <w:r w:rsidR="00DC0A10">
        <w:rPr>
          <w:rFonts w:ascii="Times New Roman" w:hAnsi="Times New Roman" w:cs="Times New Roman"/>
          <w:b/>
          <w:sz w:val="28"/>
          <w:szCs w:val="28"/>
        </w:rPr>
        <w:t>22</w:t>
      </w:r>
      <w:r w:rsidRPr="00925E2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84"/>
        <w:gridCol w:w="709"/>
        <w:gridCol w:w="1843"/>
        <w:gridCol w:w="850"/>
        <w:gridCol w:w="1331"/>
        <w:gridCol w:w="1177"/>
        <w:gridCol w:w="858"/>
        <w:gridCol w:w="646"/>
        <w:gridCol w:w="1417"/>
        <w:gridCol w:w="1233"/>
        <w:gridCol w:w="1701"/>
        <w:gridCol w:w="1701"/>
      </w:tblGrid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Основное место работы, занимаемая должность, телефон, личная электронная почта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Общий стаж, в том числе пед., в должности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Образование, учебное заведение, год окончания, специальность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Год прохождения аттестации, кв. категория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 каких классах преподает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Методическая тема учителя</w:t>
            </w:r>
          </w:p>
        </w:tc>
        <w:tc>
          <w:tcPr>
            <w:tcW w:w="123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Курсы повышения кв., какие, количество часов, место, год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Награды, звания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Кл. рук., класс, стаж классного руководства., количество детей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3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Валиханов Ильнар Рафисович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Гимназия №2 учитель биологии,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8-903-319-98-62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Ilnar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(11)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Высшее, ЕГПУ, 2004. Учитель биологии с основами с/х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5-11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4C27" w:rsidRPr="008F3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Теоретические аспекты </w:t>
            </w:r>
            <w:r w:rsidR="008A4C27"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воспитания посредством  обучения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биологии при подготовке к переходу 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 ФГОС нового поколения</w:t>
            </w:r>
          </w:p>
        </w:tc>
        <w:tc>
          <w:tcPr>
            <w:tcW w:w="123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64103B" w:rsidRPr="008F3D51" w:rsidRDefault="00DC0A10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64103B" w:rsidRPr="008F3D51" w:rsidRDefault="00DC0A10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64103B" w:rsidRPr="008F3D51" w:rsidRDefault="0064103B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Мансурова Маргарита Витальевна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3.12.1975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РТ, заместитель директора по воспитательной работе, учитель изобразительного искусства и технологии,  89172567638,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rita.man.1975@mail.ru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Елабужский государственный педагогический институт 1998, математика и физика. 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  ФГБОУ ВПО «Набережночелнинский институт социальн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о-педагогических технологий и ресурсов», изобразительное искусство и технология,  2014г.</w:t>
            </w:r>
          </w:p>
          <w:p w:rsidR="008F3D51" w:rsidRPr="008F3D51" w:rsidRDefault="008F3D51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2014 г., 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кв. категория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F3D51">
              <w:rPr>
                <w:rStyle w:val="c2"/>
                <w:bCs/>
                <w:iCs/>
                <w:sz w:val="28"/>
                <w:szCs w:val="28"/>
              </w:rPr>
              <w:t>«Применение новых педагогических технологий</w:t>
            </w:r>
          </w:p>
          <w:p w:rsidR="0064103B" w:rsidRPr="008F3D51" w:rsidRDefault="0064103B" w:rsidP="008F3D51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F3D51">
              <w:rPr>
                <w:rStyle w:val="c2"/>
                <w:bCs/>
                <w:iCs/>
                <w:sz w:val="28"/>
                <w:szCs w:val="28"/>
              </w:rPr>
              <w:t>с целью</w:t>
            </w:r>
          </w:p>
          <w:p w:rsidR="0064103B" w:rsidRPr="008F3D51" w:rsidRDefault="0064103B" w:rsidP="008F3D51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F3D51">
              <w:rPr>
                <w:rStyle w:val="c2"/>
                <w:bCs/>
                <w:iCs/>
                <w:sz w:val="28"/>
                <w:szCs w:val="28"/>
              </w:rPr>
              <w:t>развития творческих способностей</w:t>
            </w:r>
          </w:p>
          <w:p w:rsidR="0064103B" w:rsidRPr="008F3D51" w:rsidRDefault="0064103B" w:rsidP="008F3D51">
            <w:pPr>
              <w:pStyle w:val="c13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28"/>
                <w:szCs w:val="28"/>
              </w:rPr>
            </w:pPr>
            <w:r w:rsidRPr="008F3D51">
              <w:rPr>
                <w:rStyle w:val="c2"/>
                <w:bCs/>
                <w:iCs/>
                <w:sz w:val="28"/>
                <w:szCs w:val="28"/>
              </w:rPr>
              <w:t>личности учащихся»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3" w:type="dxa"/>
          </w:tcPr>
          <w:p w:rsidR="0064103B" w:rsidRPr="008F3D51" w:rsidRDefault="0064103B" w:rsidP="008F3D51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Современные уроки в предметной области "Искусство" в условиях ФГОС»</w:t>
            </w:r>
          </w:p>
          <w:p w:rsidR="0064103B" w:rsidRPr="008F3D51" w:rsidRDefault="0064103B" w:rsidP="008F3D51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108 часов,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ФГБОУ «Набережночелнинский институт социально- педагогических техноло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гий и ресурсов»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2015 г.</w:t>
            </w:r>
          </w:p>
          <w:p w:rsidR="008F3D51" w:rsidRPr="008F3D51" w:rsidRDefault="008F3D51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Грамота УО ЕМР, Грамота Главы ЕМР, Диплом IIIстепени Республиканского конкурса "Территория закона"</w:t>
            </w:r>
          </w:p>
        </w:tc>
        <w:tc>
          <w:tcPr>
            <w:tcW w:w="1701" w:type="dxa"/>
          </w:tcPr>
          <w:p w:rsidR="0064103B" w:rsidRPr="008F3D51" w:rsidRDefault="00DC0A10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A4C27"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кл.,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A4C27"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лет,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Багаутдинова Расима Минхарисовна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24. 12.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1968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МБОУ «Гимназия № 2»,учитель начальных классов,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8-909-312-97-53, rasima24@yandex.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ru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9/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Сред. спец, Нижнекамское пед.училище, 1988г, учитель нач. классов, высшее, ЕГПУ, 2003г.,уч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итель тат. яз. и литературы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 кв. категория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УУД в рамках реализации ФГОС»  </w:t>
            </w:r>
          </w:p>
        </w:tc>
        <w:tc>
          <w:tcPr>
            <w:tcW w:w="123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«Современные образовательные технологии обучения детей дошкольного и младшего 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школьного возраста правилам безопасного поведения на дорогах»,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72 часа, ГБУ «Научный центр безопасности жизнедеятельности», г. Казань,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Грамота УО ЕМР, Почётная грамота Главы ЕМР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 кл.,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4103B" w:rsidRPr="008F3D51" w:rsidRDefault="0064103B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Данилова Сагида Фалахутд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инорвна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18.08.1959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начальных классов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8-917-239-71-45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SagidaDanilova@yandex.ru</w:t>
            </w:r>
          </w:p>
        </w:tc>
        <w:tc>
          <w:tcPr>
            <w:tcW w:w="850" w:type="dxa"/>
          </w:tcPr>
          <w:p w:rsidR="0064103B" w:rsidRPr="008F3D51" w:rsidRDefault="008A4C27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НГПИ, 2005г.,пе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дфак уч. нач. классов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2014г.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Высша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 кВ. категория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класс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4C27" w:rsidRPr="008F3D5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Формирование коммуни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кативных универсальных учебных действий в соответствии с требованиями ФГОС</w:t>
            </w:r>
          </w:p>
        </w:tc>
        <w:tc>
          <w:tcPr>
            <w:tcW w:w="1233" w:type="dxa"/>
          </w:tcPr>
          <w:p w:rsidR="0064103B" w:rsidRPr="008F3D51" w:rsidRDefault="008A4C27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Совершенствование </w:t>
            </w:r>
            <w:r w:rsidRPr="008F3D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профессиональных компетенций учителя начальных классов в условиях реализации ФГОС НОО и профессионального стандарта.  Федеральное государственное бюджетное </w:t>
            </w:r>
            <w:r w:rsidRPr="008F3D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учреждение высшего образования Набережночелнинский государственный педагогический университет, </w:t>
            </w:r>
            <w:r w:rsidRPr="008F3D51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Почетная грамота МО РТ г. 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Елабуга.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br/>
              <w:t>Почетная грамота МО РТ г. Елабуга.Почетная грамота главы ЕМР.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br/>
              <w:t>Почетная грамота МО РТ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 класс</w:t>
            </w:r>
          </w:p>
          <w:p w:rsidR="0064103B" w:rsidRPr="008F3D51" w:rsidRDefault="008A4C27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64103B" w:rsidRPr="008F3D51" w:rsidRDefault="00DC0A10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Димиева 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Зимфира 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Тимерхановна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12. 11 . 1971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МБОУ «Гимназия №2»,учитель математики,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89872835001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zemfiradimieva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Высшее, ЕГПИ,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1995г.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Учитель математики и физики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8" w:type="dxa"/>
          </w:tcPr>
          <w:p w:rsidR="0064103B" w:rsidRPr="008F3D51" w:rsidRDefault="008A4C27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>а,6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7а, 7б, 5 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A4C27" w:rsidRPr="008F3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64103B" w:rsidRPr="008F3D51" w:rsidRDefault="00883B5F" w:rsidP="00883B5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Ценностные приоритеты нравственного воспитания учащихся в современ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ноц школе</w:t>
            </w:r>
          </w:p>
        </w:tc>
        <w:tc>
          <w:tcPr>
            <w:tcW w:w="123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"Достижение планируемых результатов по математике в условиях реализа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ции ФГОС ООО" 2015 год, НИСПТР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</w:tcPr>
          <w:p w:rsidR="0064103B" w:rsidRPr="008F3D51" w:rsidRDefault="00DC0A10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класс.</w:t>
            </w:r>
          </w:p>
          <w:p w:rsidR="0064103B" w:rsidRPr="008F3D51" w:rsidRDefault="00DC0A10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64103B" w:rsidRPr="008F3D51" w:rsidRDefault="00DC0A10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уч.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Матанцева Луиза Рашидовна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28.09.1960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МБОУ «Гимназия № 2» ЕМР РТ, учитель русского языка и литературы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89178635208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Luizmat@yandex.ru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6/31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Магаданский госпединститут, 1981, учитель русского языка и литературы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Высшая , 2014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7, 9, 11 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 и проектной деятельности учащихся на уроках русского языка и литературы и во внеурочной деятельности как условия достижен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ия качественных метапредметных и личностных результатов</w:t>
            </w:r>
          </w:p>
        </w:tc>
        <w:tc>
          <w:tcPr>
            <w:tcW w:w="123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«Достижение личностных, метапредметных и предметных результатов при изучении русского языка и литературы как средство 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профессиональной компетентности учителей в условиях введения ФГОС», 108 часов в Приволжском межрегиональном центре повышения  квалификации  и профессиональн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 переподготовки работников образования К(П)ФУ, октябрь 2014.</w:t>
            </w:r>
          </w:p>
          <w:p w:rsidR="00A20BCD" w:rsidRPr="008F3D51" w:rsidRDefault="00A20BCD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701" w:type="dxa"/>
          </w:tcPr>
          <w:p w:rsidR="0064103B" w:rsidRPr="008F3D51" w:rsidRDefault="0064103B" w:rsidP="00DC0A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лет, 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класс, 2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Талибуллина Гузаля Габдулахатовна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.10.1962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МБОУ "Гимназия №2"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  </w:t>
            </w:r>
            <w:r w:rsidRPr="008F3D51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1812000144@edu.tatar.ru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37/37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  <w:r w:rsidRPr="008F3D51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Елабужский государственный педагогический университет, 2005г. Филология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24+4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Проблемное обучение, как метод активации познавательной деятельности младшего школьника</w:t>
            </w:r>
          </w:p>
        </w:tc>
        <w:tc>
          <w:tcPr>
            <w:tcW w:w="123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Совершенствование профессиональных компетенций учителя начальных классов в условиях реализа</w:t>
            </w:r>
            <w:r w:rsidRPr="008F3D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ции ФГОС НОО и профессионального стандарта.  Федеральное государственное бюджетное учреждение высшего образования Набережночелнинский государственный педагог</w:t>
            </w:r>
            <w:r w:rsidRPr="008F3D5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ический университет, </w:t>
            </w:r>
            <w:r w:rsidRPr="008F3D51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Грамоты УО,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главы ЕМР, </w:t>
            </w:r>
            <w:r w:rsidRPr="008F3D51">
              <w:rPr>
                <w:rStyle w:val="apple-style-span"/>
                <w:rFonts w:ascii="Times New Roman" w:hAnsi="Times New Roman" w:cs="Times New Roman"/>
                <w:sz w:val="28"/>
                <w:szCs w:val="28"/>
              </w:rPr>
              <w:t>Почётная грамота МО и науки РТ,2016г.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3B" w:rsidRPr="008F3D51" w:rsidRDefault="00DC0A10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64103B" w:rsidRPr="008F3D51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26 детей</w:t>
            </w:r>
          </w:p>
        </w:tc>
      </w:tr>
      <w:tr w:rsidR="0064103B" w:rsidRPr="008F3D51" w:rsidTr="004D5660">
        <w:tc>
          <w:tcPr>
            <w:tcW w:w="1384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Хакимзянова Земфира Марселовна</w:t>
            </w:r>
          </w:p>
        </w:tc>
        <w:tc>
          <w:tcPr>
            <w:tcW w:w="709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09.12.1967</w:t>
            </w:r>
          </w:p>
        </w:tc>
        <w:tc>
          <w:tcPr>
            <w:tcW w:w="1843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МБОУ «Гимназия №2» ЕМР РТ, учитель начальных классов, 89179032829, x.zemfira@mail.ru</w:t>
            </w:r>
          </w:p>
        </w:tc>
        <w:tc>
          <w:tcPr>
            <w:tcW w:w="850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F3D5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133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Высшее, ЕГПИ, 1989 год, педагогика и методика начального обучения</w:t>
            </w:r>
          </w:p>
        </w:tc>
        <w:tc>
          <w:tcPr>
            <w:tcW w:w="117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2013 год, высшая</w:t>
            </w:r>
          </w:p>
        </w:tc>
        <w:tc>
          <w:tcPr>
            <w:tcW w:w="858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646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>Формирование личностных результатов обучения и воспитания младших школьников в соответствии с требованиями ФГОС</w:t>
            </w:r>
          </w:p>
        </w:tc>
        <w:tc>
          <w:tcPr>
            <w:tcW w:w="1233" w:type="dxa"/>
          </w:tcPr>
          <w:p w:rsidR="0064103B" w:rsidRPr="008F3D51" w:rsidRDefault="0064103B" w:rsidP="008F3D51">
            <w:pPr>
              <w:pStyle w:val="ad"/>
              <w:contextualSpacing/>
              <w:jc w:val="left"/>
              <w:rPr>
                <w:sz w:val="28"/>
                <w:szCs w:val="28"/>
              </w:rPr>
            </w:pPr>
            <w:r w:rsidRPr="008F3D51">
              <w:rPr>
                <w:sz w:val="28"/>
                <w:szCs w:val="28"/>
                <w:shd w:val="clear" w:color="auto" w:fill="FFFFFF"/>
              </w:rPr>
              <w:t xml:space="preserve">«Начальное образование: метапредметные и личностные результаты обучения, система работы учителя начальных классов в условиях реализации </w:t>
            </w:r>
            <w:r w:rsidRPr="008F3D51">
              <w:rPr>
                <w:sz w:val="28"/>
                <w:szCs w:val="28"/>
                <w:shd w:val="clear" w:color="auto" w:fill="FFFFFF"/>
              </w:rPr>
              <w:lastRenderedPageBreak/>
              <w:t xml:space="preserve">ФГОС НОО», Елабужский институт (филиал) федерального государственного автономного образовательного учреждения высшего образования "Казанский (Приволжский) </w:t>
            </w:r>
            <w:r w:rsidRPr="008F3D51">
              <w:rPr>
                <w:sz w:val="28"/>
                <w:szCs w:val="28"/>
                <w:shd w:val="clear" w:color="auto" w:fill="FFFFFF"/>
              </w:rPr>
              <w:lastRenderedPageBreak/>
              <w:t xml:space="preserve">федеральный университет", </w:t>
            </w:r>
            <w:r w:rsidRPr="008F3D51">
              <w:rPr>
                <w:sz w:val="28"/>
                <w:szCs w:val="28"/>
              </w:rPr>
              <w:t>72 ч. ,  КФУ УПК 061179, регистрационный номер  УПК-11-000857/2016№ 4499, выдано 25 ноября 2016 года</w:t>
            </w:r>
          </w:p>
        </w:tc>
        <w:tc>
          <w:tcPr>
            <w:tcW w:w="1701" w:type="dxa"/>
          </w:tcPr>
          <w:p w:rsidR="0064103B" w:rsidRPr="008F3D51" w:rsidRDefault="0064103B" w:rsidP="008F3D5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Грамоты управления образования и главы города Елабуги</w:t>
            </w:r>
          </w:p>
        </w:tc>
        <w:tc>
          <w:tcPr>
            <w:tcW w:w="1701" w:type="dxa"/>
          </w:tcPr>
          <w:p w:rsidR="0064103B" w:rsidRPr="008F3D51" w:rsidRDefault="0064103B" w:rsidP="00DC0A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4 класс, стаж 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лет, </w:t>
            </w:r>
            <w:r w:rsidR="00DC0A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F3D51"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</w:p>
        </w:tc>
      </w:tr>
    </w:tbl>
    <w:p w:rsidR="0064103B" w:rsidRPr="008F3D51" w:rsidRDefault="0064103B" w:rsidP="008F3D5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  <w:sectPr w:rsidR="0064103B" w:rsidRPr="008F3D51" w:rsidSect="008C11D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E2A98" w:rsidRPr="008F3D51" w:rsidRDefault="007E2A98" w:rsidP="005961B2">
      <w:pPr>
        <w:tabs>
          <w:tab w:val="left" w:pos="1006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E2A98" w:rsidRPr="008F3D51" w:rsidRDefault="007E2A98" w:rsidP="008F3D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Pr="008F3D51" w:rsidRDefault="007E2A98" w:rsidP="008F3D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E2A98" w:rsidRDefault="007E2A98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A5751" w:rsidRDefault="00EA5751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A5751" w:rsidRDefault="00EA5751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A5751" w:rsidRDefault="00EA5751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A5751" w:rsidRDefault="00EA5751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A5751" w:rsidRDefault="00EA5751" w:rsidP="008F3D51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A5751" w:rsidRDefault="00EA5751" w:rsidP="005961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1B2" w:rsidRDefault="005961B2" w:rsidP="005961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Протоколы заседаний методического</w:t>
      </w:r>
    </w:p>
    <w:p w:rsidR="00EA5751" w:rsidRDefault="005961B2" w:rsidP="005961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объединения классных руководителей</w:t>
      </w:r>
    </w:p>
    <w:p w:rsidR="00EA5751" w:rsidRPr="008F3D51" w:rsidRDefault="005961B2" w:rsidP="005961B2">
      <w:pPr>
        <w:tabs>
          <w:tab w:val="left" w:pos="2880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EA5751" w:rsidRPr="008F3D51" w:rsidSect="007E2A98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7C7" w:rsidRDefault="007D37C7" w:rsidP="00512BDA">
      <w:pPr>
        <w:pStyle w:val="a6"/>
        <w:spacing w:after="0" w:line="240" w:lineRule="auto"/>
      </w:pPr>
      <w:r>
        <w:separator/>
      </w:r>
    </w:p>
  </w:endnote>
  <w:endnote w:type="continuationSeparator" w:id="1">
    <w:p w:rsidR="007D37C7" w:rsidRDefault="007D37C7" w:rsidP="00512BDA">
      <w:pPr>
        <w:pStyle w:val="a6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410"/>
    </w:sdtPr>
    <w:sdtContent>
      <w:p w:rsidR="005961B2" w:rsidRDefault="00F00836">
        <w:pPr>
          <w:pStyle w:val="aa"/>
          <w:jc w:val="right"/>
        </w:pPr>
        <w:fldSimple w:instr=" PAGE   \* MERGEFORMAT ">
          <w:r w:rsidR="00DC0A10">
            <w:rPr>
              <w:noProof/>
            </w:rPr>
            <w:t>35</w:t>
          </w:r>
        </w:fldSimple>
      </w:p>
    </w:sdtContent>
  </w:sdt>
  <w:p w:rsidR="005961B2" w:rsidRDefault="005961B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7C7" w:rsidRDefault="007D37C7" w:rsidP="00512BDA">
      <w:pPr>
        <w:pStyle w:val="a6"/>
        <w:spacing w:after="0" w:line="240" w:lineRule="auto"/>
      </w:pPr>
      <w:r>
        <w:separator/>
      </w:r>
    </w:p>
  </w:footnote>
  <w:footnote w:type="continuationSeparator" w:id="1">
    <w:p w:rsidR="007D37C7" w:rsidRDefault="007D37C7" w:rsidP="00512BDA">
      <w:pPr>
        <w:pStyle w:val="a6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>
    <w:nsid w:val="036F5CBF"/>
    <w:multiLevelType w:val="multilevel"/>
    <w:tmpl w:val="9550C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1924F53"/>
    <w:multiLevelType w:val="multilevel"/>
    <w:tmpl w:val="DD1C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1C6461F7"/>
    <w:multiLevelType w:val="hybridMultilevel"/>
    <w:tmpl w:val="089A74E6"/>
    <w:lvl w:ilvl="0" w:tplc="C99AB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E2745"/>
    <w:multiLevelType w:val="multilevel"/>
    <w:tmpl w:val="9E1AE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27005682"/>
    <w:multiLevelType w:val="hybridMultilevel"/>
    <w:tmpl w:val="5C14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1C6FB2"/>
    <w:multiLevelType w:val="hybridMultilevel"/>
    <w:tmpl w:val="AB00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3D650655"/>
    <w:multiLevelType w:val="hybridMultilevel"/>
    <w:tmpl w:val="29282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52F829C2"/>
    <w:multiLevelType w:val="multilevel"/>
    <w:tmpl w:val="8064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68A25764"/>
    <w:multiLevelType w:val="hybridMultilevel"/>
    <w:tmpl w:val="C1BCD9F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281AF5"/>
    <w:multiLevelType w:val="multilevel"/>
    <w:tmpl w:val="A39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20"/>
  </w:num>
  <w:num w:numId="4">
    <w:abstractNumId w:val="15"/>
  </w:num>
  <w:num w:numId="5">
    <w:abstractNumId w:val="4"/>
  </w:num>
  <w:num w:numId="6">
    <w:abstractNumId w:val="17"/>
  </w:num>
  <w:num w:numId="7">
    <w:abstractNumId w:val="2"/>
  </w:num>
  <w:num w:numId="8">
    <w:abstractNumId w:val="5"/>
  </w:num>
  <w:num w:numId="9">
    <w:abstractNumId w:val="12"/>
  </w:num>
  <w:num w:numId="10">
    <w:abstractNumId w:val="6"/>
  </w:num>
  <w:num w:numId="11">
    <w:abstractNumId w:val="14"/>
  </w:num>
  <w:num w:numId="12">
    <w:abstractNumId w:val="10"/>
  </w:num>
  <w:num w:numId="13">
    <w:abstractNumId w:val="8"/>
  </w:num>
  <w:num w:numId="14">
    <w:abstractNumId w:val="13"/>
  </w:num>
  <w:num w:numId="15">
    <w:abstractNumId w:val="3"/>
  </w:num>
  <w:num w:numId="16">
    <w:abstractNumId w:val="1"/>
  </w:num>
  <w:num w:numId="17">
    <w:abstractNumId w:val="19"/>
  </w:num>
  <w:num w:numId="18">
    <w:abstractNumId w:val="16"/>
  </w:num>
  <w:num w:numId="19">
    <w:abstractNumId w:val="11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C5780"/>
    <w:rsid w:val="0002694E"/>
    <w:rsid w:val="00032C56"/>
    <w:rsid w:val="00035DD1"/>
    <w:rsid w:val="00050754"/>
    <w:rsid w:val="000B7449"/>
    <w:rsid w:val="00101EE9"/>
    <w:rsid w:val="00124467"/>
    <w:rsid w:val="001313BF"/>
    <w:rsid w:val="0015047A"/>
    <w:rsid w:val="00152F9E"/>
    <w:rsid w:val="00171966"/>
    <w:rsid w:val="001E372C"/>
    <w:rsid w:val="001E64BD"/>
    <w:rsid w:val="00222128"/>
    <w:rsid w:val="00234056"/>
    <w:rsid w:val="002374A5"/>
    <w:rsid w:val="00246126"/>
    <w:rsid w:val="002B30C5"/>
    <w:rsid w:val="002E7373"/>
    <w:rsid w:val="00335CAA"/>
    <w:rsid w:val="003803DE"/>
    <w:rsid w:val="00396B67"/>
    <w:rsid w:val="003B08F1"/>
    <w:rsid w:val="003C1070"/>
    <w:rsid w:val="003C5780"/>
    <w:rsid w:val="003E2CD2"/>
    <w:rsid w:val="00403CC1"/>
    <w:rsid w:val="00415DE6"/>
    <w:rsid w:val="0042091E"/>
    <w:rsid w:val="004750F3"/>
    <w:rsid w:val="00480B50"/>
    <w:rsid w:val="004D5660"/>
    <w:rsid w:val="004F2D63"/>
    <w:rsid w:val="00512BDA"/>
    <w:rsid w:val="00560AC0"/>
    <w:rsid w:val="005715CF"/>
    <w:rsid w:val="00580C98"/>
    <w:rsid w:val="005830F3"/>
    <w:rsid w:val="005961B2"/>
    <w:rsid w:val="005C0C10"/>
    <w:rsid w:val="005E26EA"/>
    <w:rsid w:val="005F6FD1"/>
    <w:rsid w:val="005F7935"/>
    <w:rsid w:val="00620038"/>
    <w:rsid w:val="00627BBF"/>
    <w:rsid w:val="0064103B"/>
    <w:rsid w:val="00660B6C"/>
    <w:rsid w:val="006E6E16"/>
    <w:rsid w:val="007003A0"/>
    <w:rsid w:val="00710E0B"/>
    <w:rsid w:val="007175EB"/>
    <w:rsid w:val="007A6A65"/>
    <w:rsid w:val="007D37C7"/>
    <w:rsid w:val="007E0752"/>
    <w:rsid w:val="007E2A98"/>
    <w:rsid w:val="007F2355"/>
    <w:rsid w:val="00815DDC"/>
    <w:rsid w:val="00822D97"/>
    <w:rsid w:val="008621E7"/>
    <w:rsid w:val="00866755"/>
    <w:rsid w:val="00883B5F"/>
    <w:rsid w:val="008865DF"/>
    <w:rsid w:val="008A4C27"/>
    <w:rsid w:val="008A4E61"/>
    <w:rsid w:val="008C11D0"/>
    <w:rsid w:val="008C6908"/>
    <w:rsid w:val="008C7E83"/>
    <w:rsid w:val="008D02EA"/>
    <w:rsid w:val="008D177B"/>
    <w:rsid w:val="008F3D51"/>
    <w:rsid w:val="00925E2F"/>
    <w:rsid w:val="00947C38"/>
    <w:rsid w:val="00951522"/>
    <w:rsid w:val="00A078F8"/>
    <w:rsid w:val="00A20BCD"/>
    <w:rsid w:val="00A91395"/>
    <w:rsid w:val="00AD2B67"/>
    <w:rsid w:val="00AD5B3F"/>
    <w:rsid w:val="00AE71C2"/>
    <w:rsid w:val="00B0488F"/>
    <w:rsid w:val="00B21545"/>
    <w:rsid w:val="00B27A60"/>
    <w:rsid w:val="00B84B1B"/>
    <w:rsid w:val="00B976B2"/>
    <w:rsid w:val="00BD32CA"/>
    <w:rsid w:val="00BF1E30"/>
    <w:rsid w:val="00C16B2D"/>
    <w:rsid w:val="00C73874"/>
    <w:rsid w:val="00C8586F"/>
    <w:rsid w:val="00D64318"/>
    <w:rsid w:val="00D77295"/>
    <w:rsid w:val="00D85550"/>
    <w:rsid w:val="00DC0A10"/>
    <w:rsid w:val="00E3337A"/>
    <w:rsid w:val="00E41F55"/>
    <w:rsid w:val="00E66413"/>
    <w:rsid w:val="00EA4B56"/>
    <w:rsid w:val="00EA5751"/>
    <w:rsid w:val="00EC1457"/>
    <w:rsid w:val="00EC422E"/>
    <w:rsid w:val="00EF5FB1"/>
    <w:rsid w:val="00F00836"/>
    <w:rsid w:val="00F06E7D"/>
    <w:rsid w:val="00FC2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88F"/>
  </w:style>
  <w:style w:type="paragraph" w:styleId="1">
    <w:name w:val="heading 1"/>
    <w:basedOn w:val="a"/>
    <w:link w:val="10"/>
    <w:uiPriority w:val="9"/>
    <w:qFormat/>
    <w:rsid w:val="003B08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8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32C56"/>
    <w:pPr>
      <w:ind w:left="720"/>
      <w:contextualSpacing/>
    </w:pPr>
  </w:style>
  <w:style w:type="table" w:styleId="a7">
    <w:name w:val="Table Grid"/>
    <w:basedOn w:val="a1"/>
    <w:rsid w:val="00032C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2BDA"/>
  </w:style>
  <w:style w:type="paragraph" w:styleId="aa">
    <w:name w:val="footer"/>
    <w:basedOn w:val="a"/>
    <w:link w:val="ab"/>
    <w:uiPriority w:val="99"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BDA"/>
  </w:style>
  <w:style w:type="paragraph" w:customStyle="1" w:styleId="Default">
    <w:name w:val="Default"/>
    <w:rsid w:val="00580C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3">
    <w:name w:val="c13"/>
    <w:basedOn w:val="a"/>
    <w:rsid w:val="0064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4103B"/>
  </w:style>
  <w:style w:type="character" w:styleId="ac">
    <w:name w:val="Emphasis"/>
    <w:qFormat/>
    <w:rsid w:val="0064103B"/>
    <w:rPr>
      <w:i/>
      <w:iCs/>
    </w:rPr>
  </w:style>
  <w:style w:type="character" w:customStyle="1" w:styleId="apple-style-span">
    <w:name w:val="apple-style-span"/>
    <w:basedOn w:val="a0"/>
    <w:rsid w:val="0064103B"/>
  </w:style>
  <w:style w:type="paragraph" w:styleId="ad">
    <w:name w:val="Subtitle"/>
    <w:basedOn w:val="a"/>
    <w:link w:val="ae"/>
    <w:qFormat/>
    <w:rsid w:val="0064103B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e">
    <w:name w:val="Подзаголовок Знак"/>
    <w:basedOn w:val="a0"/>
    <w:link w:val="ad"/>
    <w:rsid w:val="0064103B"/>
    <w:rPr>
      <w:rFonts w:ascii="Times New Roman" w:eastAsia="Times New Roman" w:hAnsi="Times New Roman" w:cs="Times New Roman"/>
      <w:sz w:val="36"/>
      <w:szCs w:val="24"/>
    </w:rPr>
  </w:style>
  <w:style w:type="paragraph" w:styleId="af">
    <w:name w:val="Body Text"/>
    <w:basedOn w:val="a"/>
    <w:link w:val="af0"/>
    <w:qFormat/>
    <w:rsid w:val="008865D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8865D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3B08F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100">
    <w:name w:val="10"/>
    <w:basedOn w:val="a"/>
    <w:rsid w:val="003B0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basedOn w:val="a0"/>
    <w:rsid w:val="003B08F1"/>
  </w:style>
  <w:style w:type="character" w:customStyle="1" w:styleId="spelle">
    <w:name w:val="spelle"/>
    <w:basedOn w:val="a0"/>
    <w:rsid w:val="003B08F1"/>
  </w:style>
  <w:style w:type="paragraph" w:customStyle="1" w:styleId="listparagraph">
    <w:name w:val="listparagraph"/>
    <w:basedOn w:val="a"/>
    <w:rsid w:val="00420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8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32C56"/>
    <w:pPr>
      <w:ind w:left="720"/>
      <w:contextualSpacing/>
    </w:pPr>
  </w:style>
  <w:style w:type="table" w:styleId="a7">
    <w:name w:val="Table Grid"/>
    <w:basedOn w:val="a1"/>
    <w:uiPriority w:val="59"/>
    <w:rsid w:val="00032C5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2BDA"/>
  </w:style>
  <w:style w:type="paragraph" w:styleId="aa">
    <w:name w:val="footer"/>
    <w:basedOn w:val="a"/>
    <w:link w:val="ab"/>
    <w:uiPriority w:val="99"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B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36</Pages>
  <Words>6180</Words>
  <Characters>35231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Директор</cp:lastModifiedBy>
  <cp:revision>2</cp:revision>
  <cp:lastPrinted>2017-10-29T12:28:00Z</cp:lastPrinted>
  <dcterms:created xsi:type="dcterms:W3CDTF">2021-11-10T05:06:00Z</dcterms:created>
  <dcterms:modified xsi:type="dcterms:W3CDTF">2021-11-10T05:06:00Z</dcterms:modified>
</cp:coreProperties>
</file>