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6F6" w:rsidRDefault="002546F6" w:rsidP="002546F6">
      <w:pPr>
        <w:ind w:left="-1134"/>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7014976" cy="92106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7014976" cy="9210675"/>
                    </a:xfrm>
                    <a:prstGeom prst="rect">
                      <a:avLst/>
                    </a:prstGeom>
                    <a:noFill/>
                    <a:ln w="9525">
                      <a:noFill/>
                      <a:miter lim="800000"/>
                      <a:headEnd/>
                      <a:tailEnd/>
                    </a:ln>
                  </pic:spPr>
                </pic:pic>
              </a:graphicData>
            </a:graphic>
          </wp:inline>
        </w:drawing>
      </w:r>
    </w:p>
    <w:p w:rsidR="007F5553" w:rsidRPr="00C377E1" w:rsidRDefault="007F5553"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lastRenderedPageBreak/>
        <w:t>•</w:t>
      </w:r>
      <w:r w:rsidRPr="00C377E1">
        <w:rPr>
          <w:rFonts w:ascii="Times New Roman" w:hAnsi="Times New Roman" w:cs="Times New Roman"/>
          <w:sz w:val="24"/>
          <w:szCs w:val="24"/>
        </w:rPr>
        <w:tab/>
        <w:t xml:space="preserve">развитие навыков самообразования и </w:t>
      </w:r>
      <w:proofErr w:type="spellStart"/>
      <w:r w:rsidRPr="00C377E1">
        <w:rPr>
          <w:rFonts w:ascii="Times New Roman" w:hAnsi="Times New Roman" w:cs="Times New Roman"/>
          <w:sz w:val="24"/>
          <w:szCs w:val="24"/>
        </w:rPr>
        <w:t>самопроектирования</w:t>
      </w:r>
      <w:proofErr w:type="spellEnd"/>
      <w:r w:rsidRPr="00C377E1">
        <w:rPr>
          <w:rFonts w:ascii="Times New Roman" w:hAnsi="Times New Roman" w:cs="Times New Roman"/>
          <w:sz w:val="24"/>
          <w:szCs w:val="24"/>
        </w:rPr>
        <w:t>;</w:t>
      </w:r>
    </w:p>
    <w:p w:rsidR="007F5553" w:rsidRPr="00C377E1" w:rsidRDefault="007F5553"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углубление, расширение и систематизацию знаний в выбранном направлении внеурочной деятельности;</w:t>
      </w:r>
    </w:p>
    <w:p w:rsidR="007F5553" w:rsidRPr="00C377E1" w:rsidRDefault="007F5553"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 xml:space="preserve">совершенствование имеющегося и приобретение нового опыта познавательной деятельности, самоопределения </w:t>
      </w:r>
      <w:proofErr w:type="gramStart"/>
      <w:r w:rsidRPr="00C377E1">
        <w:rPr>
          <w:rFonts w:ascii="Times New Roman" w:hAnsi="Times New Roman" w:cs="Times New Roman"/>
          <w:sz w:val="24"/>
          <w:szCs w:val="24"/>
        </w:rPr>
        <w:t>обучающихся</w:t>
      </w:r>
      <w:proofErr w:type="gramEnd"/>
      <w:r w:rsidRPr="00C377E1">
        <w:rPr>
          <w:rFonts w:ascii="Times New Roman" w:hAnsi="Times New Roman" w:cs="Times New Roman"/>
          <w:sz w:val="24"/>
          <w:szCs w:val="24"/>
        </w:rPr>
        <w:t>.</w:t>
      </w:r>
    </w:p>
    <w:p w:rsidR="007F5553" w:rsidRPr="00C377E1" w:rsidRDefault="007F5553"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2.2. Содержание внеурочной деятельности осуществляется по следующим направлениям развития личности:</w:t>
      </w:r>
    </w:p>
    <w:p w:rsidR="007F5553" w:rsidRPr="00C377E1" w:rsidRDefault="007F5553" w:rsidP="00C377E1">
      <w:pPr>
        <w:spacing w:after="0" w:line="240" w:lineRule="auto"/>
        <w:jc w:val="both"/>
        <w:rPr>
          <w:rFonts w:ascii="Times New Roman" w:hAnsi="Times New Roman" w:cs="Times New Roman"/>
          <w:sz w:val="24"/>
          <w:szCs w:val="24"/>
        </w:rPr>
      </w:pPr>
      <w:proofErr w:type="gramStart"/>
      <w:r w:rsidRPr="00C377E1">
        <w:rPr>
          <w:rFonts w:ascii="Times New Roman" w:hAnsi="Times New Roman" w:cs="Times New Roman"/>
          <w:sz w:val="24"/>
          <w:szCs w:val="24"/>
        </w:rPr>
        <w:t>•</w:t>
      </w:r>
      <w:r w:rsidRPr="00C377E1">
        <w:rPr>
          <w:rFonts w:ascii="Times New Roman" w:hAnsi="Times New Roman" w:cs="Times New Roman"/>
          <w:sz w:val="24"/>
          <w:szCs w:val="24"/>
        </w:rPr>
        <w:tab/>
        <w:t>при освоении основной образовательной программы начального общего образования: спортивно-оздоровительное, духовно-нравственное, социальное, общеинтеллектуальное, общекультурное –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roofErr w:type="gramEnd"/>
    </w:p>
    <w:p w:rsidR="007F5553" w:rsidRPr="00C377E1" w:rsidRDefault="007F5553" w:rsidP="00C377E1">
      <w:pPr>
        <w:spacing w:after="0" w:line="240" w:lineRule="auto"/>
        <w:jc w:val="both"/>
        <w:rPr>
          <w:rFonts w:ascii="Times New Roman" w:hAnsi="Times New Roman" w:cs="Times New Roman"/>
          <w:sz w:val="24"/>
          <w:szCs w:val="24"/>
        </w:rPr>
      </w:pPr>
      <w:proofErr w:type="gramStart"/>
      <w:r w:rsidRPr="00C377E1">
        <w:rPr>
          <w:rFonts w:ascii="Times New Roman" w:hAnsi="Times New Roman" w:cs="Times New Roman"/>
          <w:sz w:val="24"/>
          <w:szCs w:val="24"/>
        </w:rPr>
        <w:t>•</w:t>
      </w:r>
      <w:r w:rsidRPr="00C377E1">
        <w:rPr>
          <w:rFonts w:ascii="Times New Roman" w:hAnsi="Times New Roman" w:cs="Times New Roman"/>
          <w:sz w:val="24"/>
          <w:szCs w:val="24"/>
        </w:rPr>
        <w:tab/>
        <w:t>при освоении основной образовательной программы основного общего образования: внеурочная деятельность реализуется по основным направлениям развития личности (духовно-нравственное, социальное, общеинтеллектуальное, общекультурное, спортивно-оздоровительное –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на добровольной основе в соответствии с</w:t>
      </w:r>
      <w:proofErr w:type="gramEnd"/>
      <w:r w:rsidRPr="00C377E1">
        <w:rPr>
          <w:rFonts w:ascii="Times New Roman" w:hAnsi="Times New Roman" w:cs="Times New Roman"/>
          <w:sz w:val="24"/>
          <w:szCs w:val="24"/>
        </w:rPr>
        <w:t xml:space="preserve"> выбором участников образовательных отношений;</w:t>
      </w:r>
    </w:p>
    <w:p w:rsidR="007F5553" w:rsidRPr="00C377E1" w:rsidRDefault="007F5553" w:rsidP="00C377E1">
      <w:pPr>
        <w:spacing w:after="0" w:line="240" w:lineRule="auto"/>
        <w:jc w:val="both"/>
        <w:rPr>
          <w:rFonts w:ascii="Times New Roman" w:hAnsi="Times New Roman" w:cs="Times New Roman"/>
          <w:sz w:val="24"/>
          <w:szCs w:val="24"/>
        </w:rPr>
      </w:pPr>
      <w:proofErr w:type="gramStart"/>
      <w:r w:rsidRPr="00C377E1">
        <w:rPr>
          <w:rFonts w:ascii="Times New Roman" w:hAnsi="Times New Roman" w:cs="Times New Roman"/>
          <w:sz w:val="24"/>
          <w:szCs w:val="24"/>
        </w:rPr>
        <w:t>•</w:t>
      </w:r>
      <w:r w:rsidRPr="00C377E1">
        <w:rPr>
          <w:rFonts w:ascii="Times New Roman" w:hAnsi="Times New Roman" w:cs="Times New Roman"/>
          <w:sz w:val="24"/>
          <w:szCs w:val="24"/>
        </w:rPr>
        <w:tab/>
        <w:t>при освоении основной образовательной программы среднего общего образования: спортивно-оздоровительное, духовно-нравственное, социальное, общеинтеллектуальное, общекультурное –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roofErr w:type="gramEnd"/>
    </w:p>
    <w:p w:rsidR="007F5553" w:rsidRPr="00C377E1" w:rsidRDefault="007F5553"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2.3. Образовательная организация самостоятельно определяет конкретные формы и содержание организации внеурочной деятельности, средства реализации внеурочной деятельности, в том числе технические, соответствующие материалы (в том числе расходные), игровое, спортивное, оздоровительное оборудование, инвентарь, которые необходимы для реализации направлений внеурочной деятельности.</w:t>
      </w:r>
    </w:p>
    <w:p w:rsidR="007F5553" w:rsidRDefault="007F5553"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 xml:space="preserve">2.4. В случае если </w:t>
      </w:r>
      <w:proofErr w:type="gramStart"/>
      <w:r w:rsidRPr="00C377E1">
        <w:rPr>
          <w:rFonts w:ascii="Times New Roman" w:hAnsi="Times New Roman" w:cs="Times New Roman"/>
          <w:sz w:val="24"/>
          <w:szCs w:val="24"/>
        </w:rPr>
        <w:t>обучающийся</w:t>
      </w:r>
      <w:proofErr w:type="gramEnd"/>
      <w:r w:rsidRPr="00C377E1">
        <w:rPr>
          <w:rFonts w:ascii="Times New Roman" w:hAnsi="Times New Roman" w:cs="Times New Roman"/>
          <w:sz w:val="24"/>
          <w:szCs w:val="24"/>
        </w:rPr>
        <w:t xml:space="preserve"> осваивает курсы, практику, дополнительные образовательные программы в других организациях, осуществляющих образовательную деятельность, то такие занятия засчитываются как часы внеурочной деятельности в образовательной организации по соответствующему направлению внеурочной деятельности.</w:t>
      </w:r>
    </w:p>
    <w:p w:rsidR="007F5553" w:rsidRPr="00C377E1" w:rsidRDefault="007F5553" w:rsidP="00C377E1">
      <w:pPr>
        <w:spacing w:after="0" w:line="240" w:lineRule="auto"/>
        <w:jc w:val="center"/>
        <w:rPr>
          <w:rFonts w:ascii="Times New Roman" w:hAnsi="Times New Roman" w:cs="Times New Roman"/>
          <w:b/>
          <w:sz w:val="24"/>
          <w:szCs w:val="24"/>
        </w:rPr>
      </w:pPr>
      <w:r w:rsidRPr="00C377E1">
        <w:rPr>
          <w:rFonts w:ascii="Times New Roman" w:hAnsi="Times New Roman" w:cs="Times New Roman"/>
          <w:b/>
          <w:sz w:val="24"/>
          <w:szCs w:val="24"/>
        </w:rPr>
        <w:t>3. План внеурочной деятельности.</w:t>
      </w:r>
    </w:p>
    <w:p w:rsidR="007F5553" w:rsidRPr="00C377E1" w:rsidRDefault="007F5553"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3.1. Образовательная организация самостоятельно разрабатывает и утверждает план внеурочной деятельности, образовательные программы внеурочной деятельности, календарный учебный график, которые не вправе изменять органы местного самоуправления, осуществляющие управление в сфере образования.</w:t>
      </w:r>
    </w:p>
    <w:p w:rsidR="007F5553" w:rsidRPr="00C377E1" w:rsidRDefault="007F5553"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 xml:space="preserve">3.2. План внеурочной деятельности является основным организационным механизмом реализации образовательной программы внеурочной деятельности, обеспечивает учет индивидуальных особенностей и </w:t>
      </w:r>
      <w:proofErr w:type="gramStart"/>
      <w:r w:rsidRPr="00C377E1">
        <w:rPr>
          <w:rFonts w:ascii="Times New Roman" w:hAnsi="Times New Roman" w:cs="Times New Roman"/>
          <w:sz w:val="24"/>
          <w:szCs w:val="24"/>
        </w:rPr>
        <w:t>потребностей</w:t>
      </w:r>
      <w:proofErr w:type="gramEnd"/>
      <w:r w:rsidRPr="00C377E1">
        <w:rPr>
          <w:rFonts w:ascii="Times New Roman" w:hAnsi="Times New Roman" w:cs="Times New Roman"/>
          <w:sz w:val="24"/>
          <w:szCs w:val="24"/>
        </w:rPr>
        <w:t xml:space="preserve"> обучающихся через организацию внеурочной деятельности.</w:t>
      </w:r>
      <w:r w:rsidR="00502F0A">
        <w:rPr>
          <w:rFonts w:ascii="Times New Roman" w:hAnsi="Times New Roman" w:cs="Times New Roman"/>
          <w:sz w:val="24"/>
          <w:szCs w:val="24"/>
        </w:rPr>
        <w:t xml:space="preserve"> </w:t>
      </w:r>
      <w:r w:rsidRPr="00C377E1">
        <w:rPr>
          <w:rFonts w:ascii="Times New Roman" w:hAnsi="Times New Roman" w:cs="Times New Roman"/>
          <w:sz w:val="24"/>
          <w:szCs w:val="24"/>
        </w:rPr>
        <w:t xml:space="preserve">План определяет состав и структуру направлений, </w:t>
      </w:r>
      <w:r w:rsidRPr="00C377E1">
        <w:rPr>
          <w:rFonts w:ascii="Times New Roman" w:hAnsi="Times New Roman" w:cs="Times New Roman"/>
          <w:sz w:val="24"/>
          <w:szCs w:val="24"/>
        </w:rPr>
        <w:lastRenderedPageBreak/>
        <w:t>формы организации, объем внеурочной деятельности с учетом интересов обучающихся и возможностей образовательной организации.</w:t>
      </w:r>
    </w:p>
    <w:p w:rsidR="007F5553" w:rsidRPr="00C377E1" w:rsidRDefault="007F5553"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 xml:space="preserve">3.3. </w:t>
      </w:r>
      <w:proofErr w:type="gramStart"/>
      <w:r w:rsidRPr="00C377E1">
        <w:rPr>
          <w:rFonts w:ascii="Times New Roman" w:hAnsi="Times New Roman" w:cs="Times New Roman"/>
          <w:sz w:val="24"/>
          <w:szCs w:val="24"/>
        </w:rPr>
        <w:t>Образовательная организация самостоятельно определяет объем часов, отводимых на внеурочную деятельность, в соответствии с содержательной и организационной спецификой реализуемых основных образовательных программ с учетом времени, отводимого на внеурочную деятельность на каждом уровне общего образования: на уровне начального общего образования – до 1350 часов, на уровне основного общего образования – до 1750 часов, на уровне среднего общего образования – до 700 часов.</w:t>
      </w:r>
      <w:proofErr w:type="gramEnd"/>
    </w:p>
    <w:p w:rsidR="007F5553" w:rsidRPr="00C377E1" w:rsidRDefault="007F5553" w:rsidP="00C377E1">
      <w:pPr>
        <w:spacing w:after="0" w:line="240" w:lineRule="auto"/>
        <w:ind w:firstLine="708"/>
        <w:jc w:val="both"/>
        <w:rPr>
          <w:rFonts w:ascii="Times New Roman" w:hAnsi="Times New Roman" w:cs="Times New Roman"/>
          <w:sz w:val="24"/>
          <w:szCs w:val="24"/>
        </w:rPr>
      </w:pPr>
      <w:proofErr w:type="gramStart"/>
      <w:r w:rsidRPr="00C377E1">
        <w:rPr>
          <w:rFonts w:ascii="Times New Roman" w:hAnsi="Times New Roman" w:cs="Times New Roman"/>
          <w:sz w:val="24"/>
          <w:szCs w:val="24"/>
        </w:rPr>
        <w:t>Предельно допустимый объем недельной нагрузки занятий внеурочной деятельности независимо от продолжительности учебной недели не может превышать 10 академических часов – для обучающихся, осваивающих основные образовательные программы.</w:t>
      </w:r>
      <w:proofErr w:type="gramEnd"/>
    </w:p>
    <w:p w:rsidR="007F5553" w:rsidRPr="00C377E1" w:rsidRDefault="007F5553"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3.4. Время, отведенное на внеурочную деятельность обучающихся,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образовательных программ образовательной организацией. Время, отводимое на внеурочную деятельность, определяется образовательной организацией самостоятельно с учетом запросов обучающихся, возможностей образовательной организации и объема субвенций, выделенных для реализации основных образовательных программ.</w:t>
      </w:r>
    </w:p>
    <w:p w:rsidR="007F5553" w:rsidRPr="00C377E1" w:rsidRDefault="007F5553"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3.5. Часы внеурочной деятельности могут быть реализованы как в течение учебной недели, так и в период каникул, в выходные и нерабочие праздничные дни.</w:t>
      </w:r>
    </w:p>
    <w:p w:rsidR="007F5553" w:rsidRPr="00C377E1" w:rsidRDefault="007F5553"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3.6. Время, отведенное образовательной организацией на внеурочную деятельность, используется для проведения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других мероприятий с учетом образовательных потребностей, интересов и запросов обучающихся, родителей (законных представителей) несовершеннолетних обучающихся.</w:t>
      </w:r>
    </w:p>
    <w:p w:rsidR="007F5553" w:rsidRDefault="007F5553"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Время, отведенное на внеурочную деятельность, может быть использовано для закрепления и практического использования отдельных аспектов содержания программ учебных предметов, курсов, дисциплин (модулей).</w:t>
      </w:r>
    </w:p>
    <w:p w:rsidR="00502F0A" w:rsidRPr="00C377E1" w:rsidRDefault="00502F0A" w:rsidP="00C377E1">
      <w:pPr>
        <w:spacing w:after="0" w:line="240" w:lineRule="auto"/>
        <w:ind w:firstLine="708"/>
        <w:jc w:val="both"/>
        <w:rPr>
          <w:rFonts w:ascii="Times New Roman" w:hAnsi="Times New Roman" w:cs="Times New Roman"/>
          <w:sz w:val="24"/>
          <w:szCs w:val="24"/>
        </w:rPr>
      </w:pPr>
    </w:p>
    <w:p w:rsidR="00F67155" w:rsidRPr="00C377E1" w:rsidRDefault="00F67155" w:rsidP="00C377E1">
      <w:pPr>
        <w:spacing w:after="0" w:line="240" w:lineRule="auto"/>
        <w:jc w:val="center"/>
        <w:rPr>
          <w:rFonts w:ascii="Times New Roman" w:hAnsi="Times New Roman" w:cs="Times New Roman"/>
          <w:b/>
          <w:sz w:val="24"/>
          <w:szCs w:val="24"/>
        </w:rPr>
      </w:pPr>
      <w:r w:rsidRPr="00C377E1">
        <w:rPr>
          <w:rFonts w:ascii="Times New Roman" w:hAnsi="Times New Roman" w:cs="Times New Roman"/>
          <w:b/>
          <w:sz w:val="24"/>
          <w:szCs w:val="24"/>
        </w:rPr>
        <w:t>4. Общие правила организации внеурочной деятельности</w:t>
      </w:r>
    </w:p>
    <w:p w:rsidR="00F67155" w:rsidRPr="00C377E1" w:rsidRDefault="00F67155" w:rsidP="00C377E1">
      <w:pPr>
        <w:spacing w:after="0" w:line="240" w:lineRule="auto"/>
        <w:ind w:firstLine="709"/>
        <w:jc w:val="both"/>
        <w:rPr>
          <w:rFonts w:ascii="Times New Roman" w:hAnsi="Times New Roman" w:cs="Times New Roman"/>
          <w:sz w:val="24"/>
          <w:szCs w:val="24"/>
        </w:rPr>
      </w:pPr>
      <w:r w:rsidRPr="00C377E1">
        <w:rPr>
          <w:rFonts w:ascii="Times New Roman" w:hAnsi="Times New Roman" w:cs="Times New Roman"/>
          <w:sz w:val="24"/>
          <w:szCs w:val="24"/>
        </w:rPr>
        <w:t xml:space="preserve">4.1. Реализация внеурочной деятельности </w:t>
      </w:r>
      <w:proofErr w:type="gramStart"/>
      <w:r w:rsidRPr="00C377E1">
        <w:rPr>
          <w:rFonts w:ascii="Times New Roman" w:hAnsi="Times New Roman" w:cs="Times New Roman"/>
          <w:sz w:val="24"/>
          <w:szCs w:val="24"/>
        </w:rPr>
        <w:t>исходя из форм и содержания внеурочной деятельности, самостоятельно определяемых образовательной организацией, может</w:t>
      </w:r>
      <w:proofErr w:type="gramEnd"/>
      <w:r w:rsidRPr="00C377E1">
        <w:rPr>
          <w:rFonts w:ascii="Times New Roman" w:hAnsi="Times New Roman" w:cs="Times New Roman"/>
          <w:sz w:val="24"/>
          <w:szCs w:val="24"/>
        </w:rPr>
        <w:t xml:space="preserve"> осуществляться в следующих направлениях:</w:t>
      </w:r>
    </w:p>
    <w:p w:rsidR="00F67155" w:rsidRPr="00C377E1" w:rsidRDefault="00F67155" w:rsidP="00C377E1">
      <w:pPr>
        <w:spacing w:after="0" w:line="240" w:lineRule="auto"/>
        <w:jc w:val="both"/>
        <w:rPr>
          <w:rFonts w:ascii="Times New Roman" w:hAnsi="Times New Roman" w:cs="Times New Roman"/>
          <w:sz w:val="24"/>
          <w:szCs w:val="24"/>
        </w:rPr>
      </w:pPr>
      <w:proofErr w:type="gramStart"/>
      <w:r w:rsidRPr="00C377E1">
        <w:rPr>
          <w:rFonts w:ascii="Times New Roman" w:hAnsi="Times New Roman" w:cs="Times New Roman"/>
          <w:sz w:val="24"/>
          <w:szCs w:val="24"/>
        </w:rPr>
        <w:t>•</w:t>
      </w:r>
      <w:r w:rsidRPr="00C377E1">
        <w:rPr>
          <w:rFonts w:ascii="Times New Roman" w:hAnsi="Times New Roman" w:cs="Times New Roman"/>
          <w:sz w:val="24"/>
          <w:szCs w:val="24"/>
        </w:rPr>
        <w:tab/>
        <w:t>через часть учебного плана, самостоятельно формируемую участниками образовательных отношений (дополнительные образовательные модули, спецкурсы, школьные научные общества, учебные научные исследования, практикумы и другие, отличные от урочных, формы);</w:t>
      </w:r>
      <w:proofErr w:type="gramEnd"/>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использование потенциала дополнительного образования образовательной организации (дополнительные образовательные программы);</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сотрудничество с организациями дополнительного образования детей, организациями культуры и спорта;</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деятельн</w:t>
      </w:r>
      <w:r w:rsidR="00502F0A">
        <w:rPr>
          <w:rFonts w:ascii="Times New Roman" w:hAnsi="Times New Roman" w:cs="Times New Roman"/>
          <w:sz w:val="24"/>
          <w:szCs w:val="24"/>
        </w:rPr>
        <w:t xml:space="preserve">ость педагогических работников </w:t>
      </w:r>
      <w:r w:rsidRPr="00C377E1">
        <w:rPr>
          <w:rFonts w:ascii="Times New Roman" w:hAnsi="Times New Roman" w:cs="Times New Roman"/>
          <w:sz w:val="24"/>
          <w:szCs w:val="24"/>
        </w:rPr>
        <w:t>в соответствии с должностными обязанностями квалификационных характеристик должностей работников образования.</w:t>
      </w:r>
    </w:p>
    <w:p w:rsidR="00F67155" w:rsidRPr="00C377E1" w:rsidRDefault="00F67155"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4.2. Организация внеурочной деятельности осуществляется в соответствии с планом внеурочной деятельности, календарным учебным графиком и расписанием внеурочной деятельности, которые утверждаются распорядительным актом директора образовательной организации в начале каждого учебного года дополнительно к основному расписанию учебных занятий.</w:t>
      </w:r>
    </w:p>
    <w:p w:rsidR="00F67155" w:rsidRPr="00C377E1" w:rsidRDefault="00F67155"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lastRenderedPageBreak/>
        <w:t>Рабочая программа по курсу внеурочной деятельности составляется в соответствии с Положением о рабочей программе.</w:t>
      </w:r>
    </w:p>
    <w:p w:rsidR="00F67155" w:rsidRPr="00C377E1" w:rsidRDefault="00F67155"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При организации внеурочной деятельности продолжительность занятий внеурочной деятельности, продолжительность перемен между уроками и внеурочной деятельностью зависит от возраста обучающихся и вида деятельности, определяется образовательной организацией в соответствии с действующими государственными санитарно-эпидемиологическими требованиями к условиям и организации обучения в общеобразовательных учреждениях.</w:t>
      </w:r>
    </w:p>
    <w:p w:rsidR="00F67155" w:rsidRPr="00C377E1" w:rsidRDefault="00F67155"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4.3. При реализации спортивно-оздоровительного направления внеурочной деятельности, проведении динамического или спортивного часа в рамках реализации иных направлений внеурочной деятельности спортивные нагрузки должны соответствовать возрасту, состоянию здоровья и физической подготовленности обучающихся, а также метеоусловиям (если они организованы на открытом воздухе).</w:t>
      </w:r>
    </w:p>
    <w:p w:rsidR="00F67155" w:rsidRPr="00C377E1" w:rsidRDefault="00F67155"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4.4. Комплектование групп обучающихся осуществляется на основании распорядительного акта директора образовательной организации в соответствии с запросами обучающихся, родителей (законных представителей) несовершеннолетних обучающихся и с учетом возможностей образовательной организации.</w:t>
      </w:r>
    </w:p>
    <w:p w:rsidR="00F67155" w:rsidRPr="00C377E1" w:rsidRDefault="00F67155"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При организации внеурочной деятельности допускается комплектование групп обучающихся одного возраста и (или) групп обучающихся разных возрастных категорий с учетом обеспечения их образовательных потребностей и запросов обучающихся, родителей (законных представителей) несовершеннолетних обучающихся.</w:t>
      </w:r>
    </w:p>
    <w:p w:rsidR="00F67155" w:rsidRPr="00C377E1" w:rsidRDefault="00F67155"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4.5. Наполняемость групп обучающихся определяется образовательным учреждением самостоятельно. При наличии необходимых условий и возможностей образовательной организации при реализации внеурочной деятельности возможно деление одного класса на группы.</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 xml:space="preserve">Зачисление </w:t>
      </w:r>
      <w:proofErr w:type="gramStart"/>
      <w:r w:rsidRPr="00C377E1">
        <w:rPr>
          <w:rFonts w:ascii="Times New Roman" w:hAnsi="Times New Roman" w:cs="Times New Roman"/>
          <w:sz w:val="24"/>
          <w:szCs w:val="24"/>
        </w:rPr>
        <w:t>обучающихся</w:t>
      </w:r>
      <w:proofErr w:type="gramEnd"/>
      <w:r w:rsidRPr="00C377E1">
        <w:rPr>
          <w:rFonts w:ascii="Times New Roman" w:hAnsi="Times New Roman" w:cs="Times New Roman"/>
          <w:sz w:val="24"/>
          <w:szCs w:val="24"/>
        </w:rPr>
        <w:t xml:space="preserve"> в группы осуществляется на срок реализации программы внеурочной деятельности, предусмотренный для реализации программы внеурочной деятельности.</w:t>
      </w:r>
    </w:p>
    <w:p w:rsidR="00F67155" w:rsidRPr="00C377E1" w:rsidRDefault="00F67155"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4.6. В организации занятий внеурочной деятельности могут принимать участие родители (законные представители) несовершеннолетних обучающихся, иные социальные партнеры по согласованию с педагогическим работником, осуществляющим реализацию программы внеурочной деятельности, без их включения в списочный состав.</w:t>
      </w:r>
    </w:p>
    <w:p w:rsidR="00F67155" w:rsidRPr="00C377E1" w:rsidRDefault="00F67155"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4.7. Для организации внеурочной деятельности образовательная организация использует различные объекты инфраструктуры образовательной организации, может использовать помещения близко расположенного дома культуры, организаций дополнительного образования детей, организаций культуры и спорта, спортивные сооружения, стадионы.</w:t>
      </w:r>
    </w:p>
    <w:p w:rsidR="00F67155" w:rsidRPr="00C377E1" w:rsidRDefault="00F67155"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4.8. Образовательная организация самостоятельно определяет содержание внеурочной деятельности, осуществляет выбор учебно-методического обеспечения, образовательных технологий по реализуемым ею программам внеурочной деятельности. Использование при реализации программ внеурочной деятельности методов и средств обучения и воспитания, образовательных технологий, наносящих вред физическому или психическому здоровью обучающихся, запрещается. Использование в организации внеурочной деятельности инновационных образовательных программ и технологий, расписания занятий, режимов занятий внеурочной деятельности возможно при отсутствии их неблагоприятного влияния на функциональное состояние и здоровье обучающихся.</w:t>
      </w:r>
    </w:p>
    <w:p w:rsidR="00F67155" w:rsidRPr="00C377E1" w:rsidRDefault="00F67155"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 xml:space="preserve">4.9. Формы, методы и средства организации деятельности в программах курсов внеурочной деятельности определяются педагогическим работником, участвующим в разработке соответствующих программ. Особой формой организации внеурочной деятельности является индивидуальный проект </w:t>
      </w:r>
      <w:proofErr w:type="gramStart"/>
      <w:r w:rsidRPr="00C377E1">
        <w:rPr>
          <w:rFonts w:ascii="Times New Roman" w:hAnsi="Times New Roman" w:cs="Times New Roman"/>
          <w:sz w:val="24"/>
          <w:szCs w:val="24"/>
        </w:rPr>
        <w:t>обучающихся</w:t>
      </w:r>
      <w:proofErr w:type="gramEnd"/>
      <w:r w:rsidRPr="00C377E1">
        <w:rPr>
          <w:rFonts w:ascii="Times New Roman" w:hAnsi="Times New Roman" w:cs="Times New Roman"/>
          <w:sz w:val="24"/>
          <w:szCs w:val="24"/>
        </w:rPr>
        <w:t xml:space="preserve"> (учебное исследование или учебный проект). </w:t>
      </w:r>
      <w:proofErr w:type="gramStart"/>
      <w:r w:rsidRPr="00C377E1">
        <w:rPr>
          <w:rFonts w:ascii="Times New Roman" w:hAnsi="Times New Roman" w:cs="Times New Roman"/>
          <w:sz w:val="24"/>
          <w:szCs w:val="24"/>
        </w:rPr>
        <w:t xml:space="preserve">Индивидуальный проект выполняется обучающимся самостоятельно под руководством педагогического работника по выбранной теме в рамках одного или </w:t>
      </w:r>
      <w:r w:rsidRPr="00C377E1">
        <w:rPr>
          <w:rFonts w:ascii="Times New Roman" w:hAnsi="Times New Roman" w:cs="Times New Roman"/>
          <w:sz w:val="24"/>
          <w:szCs w:val="24"/>
        </w:rPr>
        <w:lastRenderedPageBreak/>
        <w:t>нескольких направлений внеурочной деятельности в любой избранной области (познавательной, практической, учебно-исследовательской, социальной, художественно-творческой, иной).</w:t>
      </w:r>
      <w:proofErr w:type="gramEnd"/>
      <w:r w:rsidRPr="00C377E1">
        <w:rPr>
          <w:rFonts w:ascii="Times New Roman" w:hAnsi="Times New Roman" w:cs="Times New Roman"/>
          <w:sz w:val="24"/>
          <w:szCs w:val="24"/>
        </w:rPr>
        <w:t xml:space="preserve"> Результаты выполнения </w:t>
      </w:r>
      <w:proofErr w:type="gramStart"/>
      <w:r w:rsidRPr="00C377E1">
        <w:rPr>
          <w:rFonts w:ascii="Times New Roman" w:hAnsi="Times New Roman" w:cs="Times New Roman"/>
          <w:sz w:val="24"/>
          <w:szCs w:val="24"/>
        </w:rPr>
        <w:t>индивидуального проекта</w:t>
      </w:r>
      <w:proofErr w:type="gramEnd"/>
      <w:r w:rsidRPr="00C377E1">
        <w:rPr>
          <w:rFonts w:ascii="Times New Roman" w:hAnsi="Times New Roman" w:cs="Times New Roman"/>
          <w:sz w:val="24"/>
          <w:szCs w:val="24"/>
        </w:rPr>
        <w:t xml:space="preserve"> должны отражать:</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сформированность навыков коммуникативной, учебно-исследовательской деятельности, критического мышления;</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способность к инновационной, аналитической, творческой, интеллектуальной деятельности;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ресурсы одного или нескольких курсов внеурочной деятельности или направлений внеурочной деятельности;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F67155" w:rsidRDefault="00F67155" w:rsidP="00C377E1">
      <w:pPr>
        <w:spacing w:after="0" w:line="240" w:lineRule="auto"/>
        <w:ind w:firstLine="708"/>
        <w:jc w:val="both"/>
        <w:rPr>
          <w:rFonts w:ascii="Times New Roman" w:hAnsi="Times New Roman" w:cs="Times New Roman"/>
          <w:sz w:val="24"/>
          <w:szCs w:val="24"/>
        </w:rPr>
      </w:pPr>
      <w:proofErr w:type="gramStart"/>
      <w:r w:rsidRPr="00C377E1">
        <w:rPr>
          <w:rFonts w:ascii="Times New Roman" w:hAnsi="Times New Roman" w:cs="Times New Roman"/>
          <w:sz w:val="24"/>
          <w:szCs w:val="24"/>
        </w:rPr>
        <w:t>Индивидуальный проект выполняется обучающимся в течение одного года или двух лет в рамках времени, специально отведенного планом внеурочной деятельности, и должен быть представлен в виде завершенного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502F0A" w:rsidRPr="00C377E1" w:rsidRDefault="00502F0A" w:rsidP="00C377E1">
      <w:pPr>
        <w:spacing w:after="0" w:line="240" w:lineRule="auto"/>
        <w:ind w:firstLine="708"/>
        <w:jc w:val="both"/>
        <w:rPr>
          <w:rFonts w:ascii="Times New Roman" w:hAnsi="Times New Roman" w:cs="Times New Roman"/>
          <w:sz w:val="24"/>
          <w:szCs w:val="24"/>
        </w:rPr>
      </w:pPr>
    </w:p>
    <w:p w:rsidR="00F67155" w:rsidRPr="00C377E1" w:rsidRDefault="00F67155" w:rsidP="00C377E1">
      <w:pPr>
        <w:spacing w:after="0" w:line="240" w:lineRule="auto"/>
        <w:jc w:val="center"/>
        <w:rPr>
          <w:rFonts w:ascii="Times New Roman" w:hAnsi="Times New Roman" w:cs="Times New Roman"/>
          <w:b/>
          <w:sz w:val="24"/>
          <w:szCs w:val="24"/>
        </w:rPr>
      </w:pPr>
      <w:r w:rsidRPr="00C377E1">
        <w:rPr>
          <w:rFonts w:ascii="Times New Roman" w:hAnsi="Times New Roman" w:cs="Times New Roman"/>
          <w:b/>
          <w:sz w:val="24"/>
          <w:szCs w:val="24"/>
        </w:rPr>
        <w:t>5. Условия реализации курсов внеурочной деятельности</w:t>
      </w:r>
    </w:p>
    <w:p w:rsidR="00F67155" w:rsidRPr="00C377E1" w:rsidRDefault="00F67155"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Условия реализации курсов внеурочной деятельности должны обеспечивать для участников образовательных отношений возможность:</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достижения планируемых результатов освоения основной образовательной программы в соответствии с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внеурочной деятельности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осознанного выбора обучающимися будущей профессии, дальнейшего успешного образования и профессиональной деятельности;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 xml:space="preserve">работы с </w:t>
      </w:r>
      <w:proofErr w:type="gramStart"/>
      <w:r w:rsidRPr="00C377E1">
        <w:rPr>
          <w:rFonts w:ascii="Times New Roman" w:hAnsi="Times New Roman" w:cs="Times New Roman"/>
          <w:sz w:val="24"/>
          <w:szCs w:val="24"/>
        </w:rPr>
        <w:t>одаренными</w:t>
      </w:r>
      <w:proofErr w:type="gramEnd"/>
      <w:r w:rsidRPr="00C377E1">
        <w:rPr>
          <w:rFonts w:ascii="Times New Roman" w:hAnsi="Times New Roman" w:cs="Times New Roman"/>
          <w:sz w:val="24"/>
          <w:szCs w:val="24"/>
        </w:rPr>
        <w:t xml:space="preserve"> обучающимися, организации их развития в различных областях образовательной, творческой деятельности;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 xml:space="preserve">выполнения </w:t>
      </w:r>
      <w:proofErr w:type="gramStart"/>
      <w:r w:rsidRPr="00C377E1">
        <w:rPr>
          <w:rFonts w:ascii="Times New Roman" w:hAnsi="Times New Roman" w:cs="Times New Roman"/>
          <w:sz w:val="24"/>
          <w:szCs w:val="24"/>
        </w:rPr>
        <w:t>индивидуального проекта</w:t>
      </w:r>
      <w:proofErr w:type="gramEnd"/>
      <w:r w:rsidRPr="00C377E1">
        <w:rPr>
          <w:rFonts w:ascii="Times New Roman" w:hAnsi="Times New Roman" w:cs="Times New Roman"/>
          <w:sz w:val="24"/>
          <w:szCs w:val="24"/>
        </w:rPr>
        <w:t xml:space="preserve"> всеми обучающимися в рамках времени, специально отведенного планом внеурочной деятельности и (или) учебным планом;</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участия обучающихся, их родителей (законных представителей), педагогических работников и общественности в проектировании программы внеурочной деятельности, основной образовательной программы, в создании условий для ее реализации, а также образовательной среды и уклада образовательной организации;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lastRenderedPageBreak/>
        <w:t>•</w:t>
      </w:r>
      <w:r w:rsidRPr="00C377E1">
        <w:rPr>
          <w:rFonts w:ascii="Times New Roman" w:hAnsi="Times New Roman" w:cs="Times New Roman"/>
          <w:sz w:val="24"/>
          <w:szCs w:val="24"/>
        </w:rPr>
        <w:tab/>
        <w:t xml:space="preserve">развития у </w:t>
      </w:r>
      <w:proofErr w:type="gramStart"/>
      <w:r w:rsidRPr="00C377E1">
        <w:rPr>
          <w:rFonts w:ascii="Times New Roman" w:hAnsi="Times New Roman" w:cs="Times New Roman"/>
          <w:sz w:val="24"/>
          <w:szCs w:val="24"/>
        </w:rPr>
        <w:t>обучающихся</w:t>
      </w:r>
      <w:proofErr w:type="gramEnd"/>
      <w:r w:rsidRPr="00C377E1">
        <w:rPr>
          <w:rFonts w:ascii="Times New Roman" w:hAnsi="Times New Roman" w:cs="Times New Roman"/>
          <w:sz w:val="24"/>
          <w:szCs w:val="24"/>
        </w:rPr>
        <w:t xml:space="preserve">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развития опыта общественной деятельности, решения моральных дилемм и осуществления нравственного выбора;</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использования в образовательной деятельности современных образовательных технологий;</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региона;</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эффективного использования профессионального и творческого потенциала педагогических и руководящих работников образовательной организации, повышения их профессиональной, коммуникативной, информационной и правовой компетентности;</w:t>
      </w:r>
    </w:p>
    <w:p w:rsidR="00F67155"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502F0A" w:rsidRPr="00C377E1" w:rsidRDefault="00502F0A" w:rsidP="00C377E1">
      <w:pPr>
        <w:spacing w:after="0" w:line="240" w:lineRule="auto"/>
        <w:jc w:val="both"/>
        <w:rPr>
          <w:rFonts w:ascii="Times New Roman" w:hAnsi="Times New Roman" w:cs="Times New Roman"/>
          <w:sz w:val="24"/>
          <w:szCs w:val="24"/>
        </w:rPr>
      </w:pPr>
    </w:p>
    <w:p w:rsidR="00F67155" w:rsidRPr="00C377E1" w:rsidRDefault="00F67155" w:rsidP="00C377E1">
      <w:pPr>
        <w:spacing w:after="0" w:line="240" w:lineRule="auto"/>
        <w:jc w:val="center"/>
        <w:rPr>
          <w:rFonts w:ascii="Times New Roman" w:hAnsi="Times New Roman" w:cs="Times New Roman"/>
          <w:b/>
          <w:sz w:val="24"/>
          <w:szCs w:val="24"/>
        </w:rPr>
      </w:pPr>
      <w:r w:rsidRPr="00C377E1">
        <w:rPr>
          <w:rFonts w:ascii="Times New Roman" w:hAnsi="Times New Roman" w:cs="Times New Roman"/>
          <w:b/>
          <w:sz w:val="24"/>
          <w:szCs w:val="24"/>
        </w:rPr>
        <w:t>6. Особенности реализации курсов внеурочной деятельности с применением электронного обучения и дистанционных образовательных технологий</w:t>
      </w:r>
    </w:p>
    <w:p w:rsidR="00F67155" w:rsidRPr="00C377E1" w:rsidRDefault="00F67155"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 xml:space="preserve">6.1. При реализации краткосрочных мероприятий и курсов внеурочной деятельности либо их отдельных частей </w:t>
      </w:r>
      <w:r w:rsidR="00502F0A">
        <w:rPr>
          <w:rFonts w:ascii="Times New Roman" w:hAnsi="Times New Roman" w:cs="Times New Roman"/>
          <w:sz w:val="24"/>
          <w:szCs w:val="24"/>
        </w:rPr>
        <w:t>гимназия</w:t>
      </w:r>
      <w:r w:rsidRPr="00C377E1">
        <w:rPr>
          <w:rFonts w:ascii="Times New Roman" w:hAnsi="Times New Roman" w:cs="Times New Roman"/>
          <w:sz w:val="24"/>
          <w:szCs w:val="24"/>
        </w:rPr>
        <w:t xml:space="preserve"> может организовывать деятельность обучающихся с использованием:</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дистанционных образовательных технологий;</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электронного обучения;</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образовательных и развивающих материалов на печатной основе (сборники предметных и междисциплинарных задач, открытые материалы международных исследований качества образования, демонстрационные варианты олимпиадных и диагностических заданий, печатные учебные издания).</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6.2. В рамках курсов внеурочной деятельности школа вправе организовывать в дистанционном режиме:</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проектные и исследовательские работы обучающихся;</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деятельность школьных научных обществ;</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просмотр с последующим обсуждением записей кинокартин, спектаклей, концертов;</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посещение виртуальных экспозиций музеев, выставок, мастер-классов;</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общение со специалистами в сфере профессионального самоопределения и карьерного консультирования, представителями работодателей, сотрудниками научных организаций;</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 xml:space="preserve">просмотр </w:t>
      </w:r>
      <w:proofErr w:type="spellStart"/>
      <w:r w:rsidRPr="00C377E1">
        <w:rPr>
          <w:rFonts w:ascii="Times New Roman" w:hAnsi="Times New Roman" w:cs="Times New Roman"/>
          <w:sz w:val="24"/>
          <w:szCs w:val="24"/>
        </w:rPr>
        <w:t>видеолекций</w:t>
      </w:r>
      <w:proofErr w:type="spellEnd"/>
      <w:r w:rsidRPr="00C377E1">
        <w:rPr>
          <w:rFonts w:ascii="Times New Roman" w:hAnsi="Times New Roman" w:cs="Times New Roman"/>
          <w:sz w:val="24"/>
          <w:szCs w:val="24"/>
        </w:rPr>
        <w:t xml:space="preserve"> и образовательных сюжетов о современных достижениях науки и технологий;</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оздоровительные и спортивные мероприятия, в том числе физические разминки и гимнастику, занятия с тренерами и спортсменами;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мастер-классы, развивающие занятия, консультации, тренировки, тематические классные часы, конференции и другие активности, проводимые в режиме реального времени при помощи телекоммуникационных систем.</w:t>
      </w:r>
    </w:p>
    <w:p w:rsidR="00F67155" w:rsidRPr="00C377E1" w:rsidRDefault="00F67155"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 xml:space="preserve">6.3.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 проводимых путем непосредственного взаимодействия </w:t>
      </w:r>
      <w:r w:rsidRPr="00C377E1">
        <w:rPr>
          <w:rFonts w:ascii="Times New Roman" w:hAnsi="Times New Roman" w:cs="Times New Roman"/>
          <w:sz w:val="24"/>
          <w:szCs w:val="24"/>
        </w:rPr>
        <w:lastRenderedPageBreak/>
        <w:t xml:space="preserve">педагогических работников с </w:t>
      </w:r>
      <w:proofErr w:type="gramStart"/>
      <w:r w:rsidRPr="00C377E1">
        <w:rPr>
          <w:rFonts w:ascii="Times New Roman" w:hAnsi="Times New Roman" w:cs="Times New Roman"/>
          <w:sz w:val="24"/>
          <w:szCs w:val="24"/>
        </w:rPr>
        <w:t>обучающимися</w:t>
      </w:r>
      <w:proofErr w:type="gramEnd"/>
      <w:r w:rsidRPr="00C377E1">
        <w:rPr>
          <w:rFonts w:ascii="Times New Roman" w:hAnsi="Times New Roman" w:cs="Times New Roman"/>
          <w:sz w:val="24"/>
          <w:szCs w:val="24"/>
        </w:rPr>
        <w:t>, и занятий с применением дистанционных технологий.</w:t>
      </w:r>
    </w:p>
    <w:p w:rsidR="00F67155" w:rsidRPr="00C377E1" w:rsidRDefault="00F67155" w:rsidP="00C377E1">
      <w:pPr>
        <w:spacing w:after="0" w:line="240" w:lineRule="auto"/>
        <w:ind w:firstLine="708"/>
        <w:jc w:val="both"/>
        <w:rPr>
          <w:rFonts w:ascii="Times New Roman" w:hAnsi="Times New Roman" w:cs="Times New Roman"/>
          <w:sz w:val="24"/>
          <w:szCs w:val="24"/>
        </w:rPr>
      </w:pPr>
      <w:r w:rsidRPr="00C377E1">
        <w:rPr>
          <w:rFonts w:ascii="Times New Roman" w:hAnsi="Times New Roman" w:cs="Times New Roman"/>
          <w:sz w:val="24"/>
          <w:szCs w:val="24"/>
        </w:rPr>
        <w:t xml:space="preserve">6.4. Для реализации курсов внеурочной деятельности с применением дистанционных образовательных технологий </w:t>
      </w:r>
      <w:r w:rsidR="00502F0A">
        <w:rPr>
          <w:rFonts w:ascii="Times New Roman" w:hAnsi="Times New Roman" w:cs="Times New Roman"/>
          <w:sz w:val="24"/>
          <w:szCs w:val="24"/>
        </w:rPr>
        <w:t>гимназия</w:t>
      </w:r>
      <w:r w:rsidRPr="00C377E1">
        <w:rPr>
          <w:rFonts w:ascii="Times New Roman" w:hAnsi="Times New Roman" w:cs="Times New Roman"/>
          <w:sz w:val="24"/>
          <w:szCs w:val="24"/>
        </w:rPr>
        <w:t>:</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своевременно доводит до сведения родителей (законных представителей) обучающихся информацию о правилах участия во внеурочной деятельности; сообщает расписание запланированных дистанционных активностей обучающихся, наименования используемых технологических платформ и ресурсов, список рекомендованных сайтов и ресурсов; разъясняет формы добровольного представления результатов и достижений для учета в портфолио;</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ведет учет участия обучающихся в активностях, проводимых по программам курсов внеурочной деятельности;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обеспечивает возможность получения индивидуальных консультаций по запросам обучающихся и их родителей (законных представителей);</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организует деятельность руководителей проектных и исследовательских работ обучающихся;</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оперативно информирует родителей об изменениях расписания или адресах подключения к мероприятиям, проводимым в режиме реального времени;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при использовании изданий на печатной основе обеспечивает своевременное информирование обучающихся о рекомендуемых образовательных материалах и заданиях.</w:t>
      </w:r>
    </w:p>
    <w:p w:rsidR="00F67155" w:rsidRPr="00C377E1" w:rsidRDefault="00F67155" w:rsidP="00C377E1">
      <w:pPr>
        <w:spacing w:after="0" w:line="240" w:lineRule="auto"/>
        <w:jc w:val="center"/>
        <w:rPr>
          <w:rFonts w:ascii="Times New Roman" w:hAnsi="Times New Roman" w:cs="Times New Roman"/>
          <w:b/>
          <w:sz w:val="24"/>
          <w:szCs w:val="24"/>
        </w:rPr>
      </w:pPr>
      <w:r w:rsidRPr="00C377E1">
        <w:rPr>
          <w:rFonts w:ascii="Times New Roman" w:hAnsi="Times New Roman" w:cs="Times New Roman"/>
          <w:b/>
          <w:sz w:val="24"/>
          <w:szCs w:val="24"/>
        </w:rPr>
        <w:t>7. Требования к квалификации педагогических работников,</w:t>
      </w:r>
    </w:p>
    <w:p w:rsidR="00F67155" w:rsidRPr="00C377E1" w:rsidRDefault="00F67155" w:rsidP="00C377E1">
      <w:pPr>
        <w:spacing w:after="0" w:line="240" w:lineRule="auto"/>
        <w:jc w:val="center"/>
        <w:rPr>
          <w:rFonts w:ascii="Times New Roman" w:hAnsi="Times New Roman" w:cs="Times New Roman"/>
          <w:b/>
          <w:sz w:val="24"/>
          <w:szCs w:val="24"/>
        </w:rPr>
      </w:pPr>
      <w:proofErr w:type="gramStart"/>
      <w:r w:rsidRPr="00C377E1">
        <w:rPr>
          <w:rFonts w:ascii="Times New Roman" w:hAnsi="Times New Roman" w:cs="Times New Roman"/>
          <w:b/>
          <w:sz w:val="24"/>
          <w:szCs w:val="24"/>
        </w:rPr>
        <w:t>реализующих</w:t>
      </w:r>
      <w:proofErr w:type="gramEnd"/>
      <w:r w:rsidRPr="00C377E1">
        <w:rPr>
          <w:rFonts w:ascii="Times New Roman" w:hAnsi="Times New Roman" w:cs="Times New Roman"/>
          <w:b/>
          <w:sz w:val="24"/>
          <w:szCs w:val="24"/>
        </w:rPr>
        <w:t xml:space="preserve"> программы внеурочной деятельности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7.1. Уровень квалификации работников образовательной организации, осуществляющих внеурочную деятельность, в том числе для каждой занимаемой должности, должен соответствовать квалификационным характеристикам по соответствующей должности.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Соответствие уровня квалификации работников образовательной организации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7.2. Квалификация педагогических работников образовательной организации, реализующих программы курсов внеурочной деятельности, должна отражать:</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компетентность в соответствующих направлениях внеурочной деятельности, методах и средствах организации внеурочной деятельности;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сформированность гуманистической позиции, позитивной направленности на педагогическую деятельность;</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общую культуру, определяющую характер и стиль педагогической деятельности, влияющую на успешность педагогического общения и позицию педагогического работника;</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r>
      <w:proofErr w:type="spellStart"/>
      <w:r w:rsidRPr="00C377E1">
        <w:rPr>
          <w:rFonts w:ascii="Times New Roman" w:hAnsi="Times New Roman" w:cs="Times New Roman"/>
          <w:sz w:val="24"/>
          <w:szCs w:val="24"/>
        </w:rPr>
        <w:t>самоорганизованность</w:t>
      </w:r>
      <w:proofErr w:type="spellEnd"/>
      <w:r w:rsidRPr="00C377E1">
        <w:rPr>
          <w:rFonts w:ascii="Times New Roman" w:hAnsi="Times New Roman" w:cs="Times New Roman"/>
          <w:sz w:val="24"/>
          <w:szCs w:val="24"/>
        </w:rPr>
        <w:t>, эмоциональную устойчивость.</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7.3. У педагогического работника, реализующего программу курса внеурочной деятельности, должны быть сформированы основные компетенции, необходимые для обеспечения реализации программы внеурочной деятельности в соответствии с требованиями федеральных государственных образовательных стандартов общего образования и успешного достижения обучающимися планируемых результатов освоения программы внеурочной деятельности, в том числе умения:</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 xml:space="preserve">обеспечивать условия для успешной деятельности, позитивной мотивации, а также </w:t>
      </w:r>
      <w:proofErr w:type="spellStart"/>
      <w:r w:rsidRPr="00C377E1">
        <w:rPr>
          <w:rFonts w:ascii="Times New Roman" w:hAnsi="Times New Roman" w:cs="Times New Roman"/>
          <w:sz w:val="24"/>
          <w:szCs w:val="24"/>
        </w:rPr>
        <w:t>самомотивирования</w:t>
      </w:r>
      <w:proofErr w:type="spellEnd"/>
      <w:r w:rsidRPr="00C377E1">
        <w:rPr>
          <w:rFonts w:ascii="Times New Roman" w:hAnsi="Times New Roman" w:cs="Times New Roman"/>
          <w:sz w:val="24"/>
          <w:szCs w:val="24"/>
        </w:rPr>
        <w:t xml:space="preserve"> обучающихся;</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осуществлять самостоятельный поиск и анализ информации с помощью современных информационно-поисковых технологий;</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 xml:space="preserve">разрабатывать программы курсов внеурочной деятельности, методические и дидактические материалы, рекомендовать </w:t>
      </w:r>
      <w:proofErr w:type="gramStart"/>
      <w:r w:rsidRPr="00C377E1">
        <w:rPr>
          <w:rFonts w:ascii="Times New Roman" w:hAnsi="Times New Roman" w:cs="Times New Roman"/>
          <w:sz w:val="24"/>
          <w:szCs w:val="24"/>
        </w:rPr>
        <w:t>обучающимся</w:t>
      </w:r>
      <w:proofErr w:type="gramEnd"/>
      <w:r w:rsidRPr="00C377E1">
        <w:rPr>
          <w:rFonts w:ascii="Times New Roman" w:hAnsi="Times New Roman" w:cs="Times New Roman"/>
          <w:sz w:val="24"/>
          <w:szCs w:val="24"/>
        </w:rPr>
        <w:t xml:space="preserve"> дополнительные источники информации, в том числе интернет-ресурсы;</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lastRenderedPageBreak/>
        <w:t>•</w:t>
      </w:r>
      <w:r w:rsidRPr="00C377E1">
        <w:rPr>
          <w:rFonts w:ascii="Times New Roman" w:hAnsi="Times New Roman" w:cs="Times New Roman"/>
          <w:sz w:val="24"/>
          <w:szCs w:val="24"/>
        </w:rPr>
        <w:tab/>
      </w:r>
      <w:r w:rsidRPr="00C377E1">
        <w:rPr>
          <w:rFonts w:ascii="Times New Roman" w:hAnsi="Times New Roman" w:cs="Times New Roman"/>
          <w:sz w:val="24"/>
          <w:szCs w:val="24"/>
        </w:rPr>
        <w:tab/>
        <w:t>выявлять и отражать в программе внеурочной деятельности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 xml:space="preserve">организовывать и сопровождать учебно-исследовательскую и проектную деятельность </w:t>
      </w:r>
      <w:proofErr w:type="gramStart"/>
      <w:r w:rsidRPr="00C377E1">
        <w:rPr>
          <w:rFonts w:ascii="Times New Roman" w:hAnsi="Times New Roman" w:cs="Times New Roman"/>
          <w:sz w:val="24"/>
          <w:szCs w:val="24"/>
        </w:rPr>
        <w:t>обучающихся</w:t>
      </w:r>
      <w:proofErr w:type="gramEnd"/>
      <w:r w:rsidRPr="00C377E1">
        <w:rPr>
          <w:rFonts w:ascii="Times New Roman" w:hAnsi="Times New Roman" w:cs="Times New Roman"/>
          <w:sz w:val="24"/>
          <w:szCs w:val="24"/>
        </w:rPr>
        <w:t>, выполнение ими индивидуального проекта;</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 xml:space="preserve">реализовывать педагогическое оценивание деятельности </w:t>
      </w:r>
      <w:proofErr w:type="gramStart"/>
      <w:r w:rsidRPr="00C377E1">
        <w:rPr>
          <w:rFonts w:ascii="Times New Roman" w:hAnsi="Times New Roman" w:cs="Times New Roman"/>
          <w:sz w:val="24"/>
          <w:szCs w:val="24"/>
        </w:rPr>
        <w:t>обучающихся</w:t>
      </w:r>
      <w:proofErr w:type="gramEnd"/>
      <w:r w:rsidRPr="00C377E1">
        <w:rPr>
          <w:rFonts w:ascii="Times New Roman" w:hAnsi="Times New Roman" w:cs="Times New Roman"/>
          <w:sz w:val="24"/>
          <w:szCs w:val="24"/>
        </w:rPr>
        <w:t>;</w:t>
      </w:r>
    </w:p>
    <w:p w:rsidR="00F67155"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 xml:space="preserve">использовать возможности ИКТ, работать с текстовыми редакторами, электронными таблицами, электронной почтой и браузерами, </w:t>
      </w:r>
      <w:proofErr w:type="spellStart"/>
      <w:r w:rsidRPr="00C377E1">
        <w:rPr>
          <w:rFonts w:ascii="Times New Roman" w:hAnsi="Times New Roman" w:cs="Times New Roman"/>
          <w:sz w:val="24"/>
          <w:szCs w:val="24"/>
        </w:rPr>
        <w:t>мультимедийным</w:t>
      </w:r>
      <w:proofErr w:type="spellEnd"/>
      <w:r w:rsidRPr="00C377E1">
        <w:rPr>
          <w:rFonts w:ascii="Times New Roman" w:hAnsi="Times New Roman" w:cs="Times New Roman"/>
          <w:sz w:val="24"/>
          <w:szCs w:val="24"/>
        </w:rPr>
        <w:t xml:space="preserve"> оборудованием.</w:t>
      </w:r>
    </w:p>
    <w:p w:rsidR="00502F0A" w:rsidRPr="00C377E1" w:rsidRDefault="00502F0A" w:rsidP="00C377E1">
      <w:pPr>
        <w:spacing w:after="0" w:line="240" w:lineRule="auto"/>
        <w:jc w:val="both"/>
        <w:rPr>
          <w:rFonts w:ascii="Times New Roman" w:hAnsi="Times New Roman" w:cs="Times New Roman"/>
          <w:sz w:val="24"/>
          <w:szCs w:val="24"/>
        </w:rPr>
      </w:pPr>
    </w:p>
    <w:p w:rsidR="00F67155" w:rsidRPr="00C377E1" w:rsidRDefault="00F67155" w:rsidP="00C377E1">
      <w:pPr>
        <w:spacing w:after="0" w:line="240" w:lineRule="auto"/>
        <w:jc w:val="center"/>
        <w:rPr>
          <w:rFonts w:ascii="Times New Roman" w:hAnsi="Times New Roman" w:cs="Times New Roman"/>
          <w:b/>
          <w:sz w:val="24"/>
          <w:szCs w:val="24"/>
        </w:rPr>
      </w:pPr>
      <w:r w:rsidRPr="00C377E1">
        <w:rPr>
          <w:rFonts w:ascii="Times New Roman" w:hAnsi="Times New Roman" w:cs="Times New Roman"/>
          <w:b/>
          <w:sz w:val="24"/>
          <w:szCs w:val="24"/>
        </w:rPr>
        <w:t>8. Планируемые результаты освоения программ внеурочной деятельности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8.1. Освоение программ внеурочной деятельности должно содействовать достижению планируемых результатов обучающихся в соответствии с реализуемыми образовательной организацией образовательными программами.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Требования к результатам освоения программы внеурочной деятельности, их содержанию и условиям реализации должны учитывать возрастные и индивидуальные особенности обучающихся при получении общего образования, а также значимость соответствующего уровня общего образования для продолжения обучения в образовательной организации на следующем уровне, в организациях, осуществляющих образовательную деятельность, профессиональной деятельности и успешной социализации.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8.2. Результаты освоения курсов внеурочной деятельности должны отражать:</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развитие личности обучающихся средствами предлагаемого направления внеурочной деятельности: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приобретение опыта осуществления целесообразной и результативной деятельности;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C377E1">
        <w:rPr>
          <w:rFonts w:ascii="Times New Roman" w:hAnsi="Times New Roman" w:cs="Times New Roman"/>
          <w:sz w:val="24"/>
          <w:szCs w:val="24"/>
        </w:rPr>
        <w:t>саморегуляции</w:t>
      </w:r>
      <w:proofErr w:type="spellEnd"/>
      <w:r w:rsidRPr="00C377E1">
        <w:rPr>
          <w:rFonts w:ascii="Times New Roman" w:hAnsi="Times New Roman" w:cs="Times New Roman"/>
          <w:sz w:val="24"/>
          <w:szCs w:val="24"/>
        </w:rPr>
        <w:t>;</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обеспечение академической мобильности и (или) возможности поддерживать избранное направление деятельности;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 xml:space="preserve">обеспечение профессиональной ориентации </w:t>
      </w:r>
      <w:proofErr w:type="gramStart"/>
      <w:r w:rsidRPr="00C377E1">
        <w:rPr>
          <w:rFonts w:ascii="Times New Roman" w:hAnsi="Times New Roman" w:cs="Times New Roman"/>
          <w:sz w:val="24"/>
          <w:szCs w:val="24"/>
        </w:rPr>
        <w:t>обучающихся</w:t>
      </w:r>
      <w:proofErr w:type="gramEnd"/>
      <w:r w:rsidRPr="00C377E1">
        <w:rPr>
          <w:rFonts w:ascii="Times New Roman" w:hAnsi="Times New Roman" w:cs="Times New Roman"/>
          <w:sz w:val="24"/>
          <w:szCs w:val="24"/>
        </w:rPr>
        <w:t>.</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8.3. Результаты освоения курсов внеурочной деятельности отражаются в программах курсов внеурочной деятельности на трех уровнях:</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1.</w:t>
      </w:r>
      <w:r w:rsidRPr="00C377E1">
        <w:rPr>
          <w:rFonts w:ascii="Times New Roman" w:hAnsi="Times New Roman" w:cs="Times New Roman"/>
          <w:sz w:val="24"/>
          <w:szCs w:val="24"/>
        </w:rPr>
        <w:tab/>
        <w:t>приобретение социальных знаний, понимания социальной реальности и повседневной жизни;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2.</w:t>
      </w:r>
      <w:r w:rsidRPr="00C377E1">
        <w:rPr>
          <w:rFonts w:ascii="Times New Roman" w:hAnsi="Times New Roman" w:cs="Times New Roman"/>
          <w:sz w:val="24"/>
          <w:szCs w:val="24"/>
        </w:rPr>
        <w:tab/>
        <w:t>формирование позитивного отношения к базовым ценностям нашего общества и к социальной реальности в целом;</w:t>
      </w:r>
    </w:p>
    <w:p w:rsidR="00F67155"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3.</w:t>
      </w:r>
      <w:r w:rsidRPr="00C377E1">
        <w:rPr>
          <w:rFonts w:ascii="Times New Roman" w:hAnsi="Times New Roman" w:cs="Times New Roman"/>
          <w:sz w:val="24"/>
          <w:szCs w:val="24"/>
        </w:rPr>
        <w:tab/>
        <w:t>приобретение опыта самостоятельного социального действия.</w:t>
      </w:r>
    </w:p>
    <w:p w:rsidR="009B3884" w:rsidRPr="00C377E1" w:rsidRDefault="009B3884" w:rsidP="00C377E1">
      <w:pPr>
        <w:spacing w:after="0" w:line="240" w:lineRule="auto"/>
        <w:jc w:val="both"/>
        <w:rPr>
          <w:rFonts w:ascii="Times New Roman" w:hAnsi="Times New Roman" w:cs="Times New Roman"/>
          <w:sz w:val="24"/>
          <w:szCs w:val="24"/>
        </w:rPr>
      </w:pPr>
    </w:p>
    <w:p w:rsidR="00F67155" w:rsidRPr="00C377E1" w:rsidRDefault="00F67155" w:rsidP="00C377E1">
      <w:pPr>
        <w:spacing w:after="0" w:line="240" w:lineRule="auto"/>
        <w:jc w:val="center"/>
        <w:rPr>
          <w:rFonts w:ascii="Times New Roman" w:hAnsi="Times New Roman" w:cs="Times New Roman"/>
          <w:b/>
          <w:sz w:val="24"/>
          <w:szCs w:val="24"/>
        </w:rPr>
      </w:pPr>
      <w:r w:rsidRPr="00C377E1">
        <w:rPr>
          <w:rFonts w:ascii="Times New Roman" w:hAnsi="Times New Roman" w:cs="Times New Roman"/>
          <w:b/>
          <w:sz w:val="24"/>
          <w:szCs w:val="24"/>
        </w:rPr>
        <w:t>9. Система оценки достижения планируемых результатов</w:t>
      </w:r>
    </w:p>
    <w:p w:rsidR="00F67155" w:rsidRPr="00C377E1" w:rsidRDefault="00F67155" w:rsidP="00C377E1">
      <w:pPr>
        <w:spacing w:after="0" w:line="240" w:lineRule="auto"/>
        <w:jc w:val="center"/>
        <w:rPr>
          <w:rFonts w:ascii="Times New Roman" w:hAnsi="Times New Roman" w:cs="Times New Roman"/>
          <w:b/>
          <w:sz w:val="24"/>
          <w:szCs w:val="24"/>
        </w:rPr>
      </w:pPr>
      <w:r w:rsidRPr="00C377E1">
        <w:rPr>
          <w:rFonts w:ascii="Times New Roman" w:hAnsi="Times New Roman" w:cs="Times New Roman"/>
          <w:b/>
          <w:sz w:val="24"/>
          <w:szCs w:val="24"/>
        </w:rPr>
        <w:t>освоения программ внеурочной деятельности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9.1. Освоение программ курсов внеурочной деятельности, в том числе отдельной части (модуля) или всего объема программы курса внеурочной деятельности, сопровождается оценкой достижения планируемых результатов, проводимой в формах, определенных планом внеурочной деятельности, и в порядке, установленном настоящим Положением.</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lastRenderedPageBreak/>
        <w:t xml:space="preserve">9.2. Система </w:t>
      </w:r>
      <w:proofErr w:type="gramStart"/>
      <w:r w:rsidRPr="00C377E1">
        <w:rPr>
          <w:rFonts w:ascii="Times New Roman" w:hAnsi="Times New Roman" w:cs="Times New Roman"/>
          <w:sz w:val="24"/>
          <w:szCs w:val="24"/>
        </w:rPr>
        <w:t>оценки достижений планируемых результатов освоения программ курсов внеурочной</w:t>
      </w:r>
      <w:proofErr w:type="gramEnd"/>
      <w:r w:rsidRPr="00C377E1">
        <w:rPr>
          <w:rFonts w:ascii="Times New Roman" w:hAnsi="Times New Roman" w:cs="Times New Roman"/>
          <w:sz w:val="24"/>
          <w:szCs w:val="24"/>
        </w:rPr>
        <w:t xml:space="preserve"> деятельности, в том числе отдельной части (модуля) или всего объема программы курса внеурочной деятельности, должна:</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 xml:space="preserve">обеспечивать комплексный подход к оценке </w:t>
      </w:r>
      <w:proofErr w:type="gramStart"/>
      <w:r w:rsidRPr="00C377E1">
        <w:rPr>
          <w:rFonts w:ascii="Times New Roman" w:hAnsi="Times New Roman" w:cs="Times New Roman"/>
          <w:sz w:val="24"/>
          <w:szCs w:val="24"/>
        </w:rPr>
        <w:t>результатов освоения программ курсов внеурочной деятельности</w:t>
      </w:r>
      <w:proofErr w:type="gramEnd"/>
      <w:r w:rsidRPr="00C377E1">
        <w:rPr>
          <w:rFonts w:ascii="Times New Roman" w:hAnsi="Times New Roman" w:cs="Times New Roman"/>
          <w:sz w:val="24"/>
          <w:szCs w:val="24"/>
        </w:rPr>
        <w:t>;</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обеспечивать оценку динамики индивидуальных достижений обучающихся в процессе реализации внеурочной деятельности;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предусматривать использование разнообразных методов и форм, взаимно дополняющих друг друга;</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 xml:space="preserve">позволять использовать результаты освоения программ курсов внеурочной деятельности, характеризующие уровень достижения планируемых результатов </w:t>
      </w:r>
      <w:proofErr w:type="gramStart"/>
      <w:r w:rsidRPr="00C377E1">
        <w:rPr>
          <w:rFonts w:ascii="Times New Roman" w:hAnsi="Times New Roman" w:cs="Times New Roman"/>
          <w:sz w:val="24"/>
          <w:szCs w:val="24"/>
        </w:rPr>
        <w:t>обучающимися</w:t>
      </w:r>
      <w:proofErr w:type="gramEnd"/>
      <w:r w:rsidRPr="00C377E1">
        <w:rPr>
          <w:rFonts w:ascii="Times New Roman" w:hAnsi="Times New Roman" w:cs="Times New Roman"/>
          <w:sz w:val="24"/>
          <w:szCs w:val="24"/>
        </w:rPr>
        <w:t>, как основы для оценки деятельности образовательной организации.</w:t>
      </w:r>
    </w:p>
    <w:p w:rsidR="00F67155" w:rsidRPr="00C377E1" w:rsidRDefault="00B875B2"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9.3</w:t>
      </w:r>
      <w:r w:rsidR="00F67155" w:rsidRPr="00C377E1">
        <w:rPr>
          <w:rFonts w:ascii="Times New Roman" w:hAnsi="Times New Roman" w:cs="Times New Roman"/>
          <w:sz w:val="24"/>
          <w:szCs w:val="24"/>
        </w:rPr>
        <w:t xml:space="preserve">. Система </w:t>
      </w:r>
      <w:proofErr w:type="gramStart"/>
      <w:r w:rsidR="00F67155" w:rsidRPr="00C377E1">
        <w:rPr>
          <w:rFonts w:ascii="Times New Roman" w:hAnsi="Times New Roman" w:cs="Times New Roman"/>
          <w:sz w:val="24"/>
          <w:szCs w:val="24"/>
        </w:rPr>
        <w:t>оценки достижений результатов освоения образовательных программ внеурочной деятельности</w:t>
      </w:r>
      <w:proofErr w:type="gramEnd"/>
      <w:r w:rsidR="00F67155" w:rsidRPr="00C377E1">
        <w:rPr>
          <w:rFonts w:ascii="Times New Roman" w:hAnsi="Times New Roman" w:cs="Times New Roman"/>
          <w:sz w:val="24"/>
          <w:szCs w:val="24"/>
        </w:rPr>
        <w:t xml:space="preserve"> может осуществляться на трех уровнях:</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представление коллективного результата деятельности класса (группы обучающихся) в рамках одного и (или) нескольких направлений внеурочной деятельности;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индивидуальная оценка результатов внеурочной деятельности каждого обучающегося на основании личного портфолио обучающегося в порядке, установленном локальным нормативным актом образовательной организации;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w:t>
      </w:r>
      <w:r w:rsidRPr="00C377E1">
        <w:rPr>
          <w:rFonts w:ascii="Times New Roman" w:hAnsi="Times New Roman" w:cs="Times New Roman"/>
          <w:sz w:val="24"/>
          <w:szCs w:val="24"/>
        </w:rPr>
        <w:tab/>
        <w:t>качественная и количественная оценка эффективности деятельности образовательной организации по направлениям внеурочной деятельности на основании суммирования индивидуальных результатов обучающихся.</w:t>
      </w:r>
    </w:p>
    <w:p w:rsidR="00F67155" w:rsidRPr="00C377E1" w:rsidRDefault="00B875B2"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9.4</w:t>
      </w:r>
      <w:r w:rsidR="00F67155" w:rsidRPr="00C377E1">
        <w:rPr>
          <w:rFonts w:ascii="Times New Roman" w:hAnsi="Times New Roman" w:cs="Times New Roman"/>
          <w:sz w:val="24"/>
          <w:szCs w:val="24"/>
        </w:rPr>
        <w:t xml:space="preserve">. Результативность реализации программ курсов внеурочной деятельности определяется по результатам участия обучающихся в итоговых мероприятиях, проводимых образовательной организацией, и (или) выполнения </w:t>
      </w:r>
      <w:proofErr w:type="gramStart"/>
      <w:r w:rsidR="00F67155" w:rsidRPr="00C377E1">
        <w:rPr>
          <w:rFonts w:ascii="Times New Roman" w:hAnsi="Times New Roman" w:cs="Times New Roman"/>
          <w:sz w:val="24"/>
          <w:szCs w:val="24"/>
        </w:rPr>
        <w:t>обучающимися</w:t>
      </w:r>
      <w:proofErr w:type="gramEnd"/>
      <w:r w:rsidR="00F67155" w:rsidRPr="00C377E1">
        <w:rPr>
          <w:rFonts w:ascii="Times New Roman" w:hAnsi="Times New Roman" w:cs="Times New Roman"/>
          <w:sz w:val="24"/>
          <w:szCs w:val="24"/>
        </w:rPr>
        <w:t xml:space="preserve"> в рамках одного или нескольких направлений внеурочной деятельности в любой избранной области (познавательной, практической, учебно-исследовательской, социальной, художественно-творческой, иной) исследования, проекта и т. п.</w:t>
      </w:r>
    </w:p>
    <w:p w:rsidR="00F67155"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Участие в таких мероприятиях для обучающегося является обязательным и не требует его согласия и согласия родителей (законных представителей) несовершеннолетних обучающихся.</w:t>
      </w:r>
    </w:p>
    <w:p w:rsidR="009B3884" w:rsidRPr="00C377E1" w:rsidRDefault="009B3884" w:rsidP="00C377E1">
      <w:pPr>
        <w:spacing w:after="0" w:line="240" w:lineRule="auto"/>
        <w:jc w:val="both"/>
        <w:rPr>
          <w:rFonts w:ascii="Times New Roman" w:hAnsi="Times New Roman" w:cs="Times New Roman"/>
          <w:sz w:val="24"/>
          <w:szCs w:val="24"/>
        </w:rPr>
      </w:pPr>
    </w:p>
    <w:p w:rsidR="00F67155" w:rsidRPr="00C377E1" w:rsidRDefault="00B875B2" w:rsidP="00C377E1">
      <w:pPr>
        <w:spacing w:after="0" w:line="240" w:lineRule="auto"/>
        <w:jc w:val="center"/>
        <w:rPr>
          <w:rFonts w:ascii="Times New Roman" w:hAnsi="Times New Roman" w:cs="Times New Roman"/>
          <w:b/>
          <w:sz w:val="24"/>
          <w:szCs w:val="24"/>
        </w:rPr>
      </w:pPr>
      <w:r w:rsidRPr="00C377E1">
        <w:rPr>
          <w:rFonts w:ascii="Times New Roman" w:hAnsi="Times New Roman" w:cs="Times New Roman"/>
          <w:b/>
          <w:sz w:val="24"/>
          <w:szCs w:val="24"/>
        </w:rPr>
        <w:t>10. Делопроизводство при организации внеурочной деятельности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10.1. Журнал внеурочной деятельности является основным документом учета занятий внеурочной деятельности обучающимися и ведется по каждому направлению (модулю) внеурочной деятельности отдельно. Педагогический работник, реализующий программу курса внеурочной деятельности, фиксирует в журнале внеурочной деятельности учет проведенных занятий. Ведение соответствующих записей обязательно для каждого педагогического работника. К ведению журнала внеурочной деятельности предъявляются требования, установленные соответствующим локальным нормативным актом образовательной организации, утвержденным распорядительным актом директора образовательной организации.</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10.2. Классный руководитель осуществляет учет занятости обучающихся во внеурочной деятельности в других организациях.</w:t>
      </w:r>
    </w:p>
    <w:p w:rsidR="00F67155" w:rsidRPr="00C377E1" w:rsidRDefault="00F67155" w:rsidP="00C377E1">
      <w:pPr>
        <w:spacing w:after="0" w:line="240" w:lineRule="auto"/>
        <w:jc w:val="both"/>
        <w:rPr>
          <w:rFonts w:ascii="Times New Roman" w:hAnsi="Times New Roman" w:cs="Times New Roman"/>
          <w:sz w:val="24"/>
          <w:szCs w:val="24"/>
        </w:rPr>
      </w:pPr>
      <w:r w:rsidRPr="00C377E1">
        <w:rPr>
          <w:rFonts w:ascii="Times New Roman" w:hAnsi="Times New Roman" w:cs="Times New Roman"/>
          <w:sz w:val="24"/>
          <w:szCs w:val="24"/>
        </w:rPr>
        <w:t xml:space="preserve">10.3. Заместитель директора по </w:t>
      </w:r>
      <w:r w:rsidRPr="005D661E">
        <w:rPr>
          <w:rFonts w:ascii="Times New Roman" w:hAnsi="Times New Roman" w:cs="Times New Roman"/>
          <w:sz w:val="24"/>
          <w:szCs w:val="24"/>
        </w:rPr>
        <w:t>учебно-воспитательной работе</w:t>
      </w:r>
      <w:r w:rsidRPr="00C377E1">
        <w:rPr>
          <w:rFonts w:ascii="Times New Roman" w:hAnsi="Times New Roman" w:cs="Times New Roman"/>
          <w:color w:val="FF0000"/>
          <w:sz w:val="24"/>
          <w:szCs w:val="24"/>
        </w:rPr>
        <w:t xml:space="preserve"> </w:t>
      </w:r>
      <w:r w:rsidRPr="00C377E1">
        <w:rPr>
          <w:rFonts w:ascii="Times New Roman" w:hAnsi="Times New Roman" w:cs="Times New Roman"/>
          <w:sz w:val="24"/>
          <w:szCs w:val="24"/>
        </w:rPr>
        <w:t xml:space="preserve">обязан систематически осуществлять </w:t>
      </w:r>
      <w:proofErr w:type="gramStart"/>
      <w:r w:rsidRPr="00C377E1">
        <w:rPr>
          <w:rFonts w:ascii="Times New Roman" w:hAnsi="Times New Roman" w:cs="Times New Roman"/>
          <w:sz w:val="24"/>
          <w:szCs w:val="24"/>
        </w:rPr>
        <w:t>контроль за</w:t>
      </w:r>
      <w:proofErr w:type="gramEnd"/>
      <w:r w:rsidRPr="00C377E1">
        <w:rPr>
          <w:rFonts w:ascii="Times New Roman" w:hAnsi="Times New Roman" w:cs="Times New Roman"/>
          <w:sz w:val="24"/>
          <w:szCs w:val="24"/>
        </w:rPr>
        <w:t xml:space="preserve"> правильностью ведения </w:t>
      </w:r>
      <w:r w:rsidR="00B875B2" w:rsidRPr="00C377E1">
        <w:rPr>
          <w:rFonts w:ascii="Times New Roman" w:hAnsi="Times New Roman" w:cs="Times New Roman"/>
          <w:sz w:val="24"/>
          <w:szCs w:val="24"/>
        </w:rPr>
        <w:t xml:space="preserve">журнала в соответствии </w:t>
      </w:r>
      <w:r w:rsidR="005D661E">
        <w:rPr>
          <w:rFonts w:ascii="Times New Roman" w:hAnsi="Times New Roman" w:cs="Times New Roman"/>
          <w:sz w:val="24"/>
          <w:szCs w:val="24"/>
        </w:rPr>
        <w:t>с</w:t>
      </w:r>
      <w:r w:rsidRPr="00C377E1">
        <w:rPr>
          <w:rFonts w:ascii="Times New Roman" w:hAnsi="Times New Roman" w:cs="Times New Roman"/>
          <w:sz w:val="24"/>
          <w:szCs w:val="24"/>
        </w:rPr>
        <w:t xml:space="preserve"> ведени</w:t>
      </w:r>
      <w:r w:rsidR="005D661E">
        <w:rPr>
          <w:rFonts w:ascii="Times New Roman" w:hAnsi="Times New Roman" w:cs="Times New Roman"/>
          <w:sz w:val="24"/>
          <w:szCs w:val="24"/>
        </w:rPr>
        <w:t>ем</w:t>
      </w:r>
      <w:r w:rsidRPr="00C377E1">
        <w:rPr>
          <w:rFonts w:ascii="Times New Roman" w:hAnsi="Times New Roman" w:cs="Times New Roman"/>
          <w:sz w:val="24"/>
          <w:szCs w:val="24"/>
        </w:rPr>
        <w:t xml:space="preserve"> учебно-педагогической документации образовательной организации, утвержденной распорядительным актом директора образовательной организации.</w:t>
      </w:r>
    </w:p>
    <w:p w:rsidR="009B3884" w:rsidRDefault="009B3884" w:rsidP="009B275A">
      <w:pPr>
        <w:pStyle w:val="Style4"/>
        <w:widowControl/>
        <w:tabs>
          <w:tab w:val="left" w:pos="0"/>
        </w:tabs>
        <w:spacing w:line="240" w:lineRule="auto"/>
        <w:ind w:firstLine="0"/>
        <w:jc w:val="center"/>
        <w:rPr>
          <w:b/>
        </w:rPr>
      </w:pPr>
    </w:p>
    <w:p w:rsidR="009B3884" w:rsidRDefault="009B3884" w:rsidP="009B275A">
      <w:pPr>
        <w:pStyle w:val="Style4"/>
        <w:widowControl/>
        <w:tabs>
          <w:tab w:val="left" w:pos="0"/>
        </w:tabs>
        <w:spacing w:line="240" w:lineRule="auto"/>
        <w:ind w:firstLine="0"/>
        <w:jc w:val="center"/>
        <w:rPr>
          <w:b/>
        </w:rPr>
      </w:pPr>
    </w:p>
    <w:p w:rsidR="009B3884" w:rsidRDefault="009B3884" w:rsidP="009B275A">
      <w:pPr>
        <w:pStyle w:val="Style4"/>
        <w:widowControl/>
        <w:tabs>
          <w:tab w:val="left" w:pos="0"/>
        </w:tabs>
        <w:spacing w:line="240" w:lineRule="auto"/>
        <w:ind w:firstLine="0"/>
        <w:jc w:val="center"/>
        <w:rPr>
          <w:b/>
        </w:rPr>
      </w:pPr>
    </w:p>
    <w:p w:rsidR="009B275A" w:rsidRDefault="009B275A" w:rsidP="009B275A">
      <w:pPr>
        <w:pStyle w:val="Style4"/>
        <w:widowControl/>
        <w:tabs>
          <w:tab w:val="left" w:pos="0"/>
        </w:tabs>
        <w:spacing w:line="240" w:lineRule="auto"/>
        <w:ind w:firstLine="0"/>
        <w:jc w:val="center"/>
      </w:pPr>
      <w:r>
        <w:rPr>
          <w:b/>
        </w:rPr>
        <w:lastRenderedPageBreak/>
        <w:t>11. Заключительные положения.</w:t>
      </w:r>
    </w:p>
    <w:p w:rsidR="009B275A" w:rsidRDefault="009B275A" w:rsidP="009B275A">
      <w:pPr>
        <w:pStyle w:val="20"/>
        <w:shd w:val="clear" w:color="auto" w:fill="auto"/>
        <w:tabs>
          <w:tab w:val="left" w:pos="0"/>
          <w:tab w:val="left" w:pos="426"/>
          <w:tab w:val="left" w:pos="567"/>
          <w:tab w:val="left" w:pos="993"/>
          <w:tab w:val="left" w:pos="1134"/>
        </w:tabs>
        <w:spacing w:before="0" w:line="240" w:lineRule="auto"/>
        <w:ind w:firstLine="0"/>
        <w:jc w:val="left"/>
        <w:rPr>
          <w:sz w:val="24"/>
          <w:szCs w:val="24"/>
        </w:rPr>
      </w:pPr>
      <w:r>
        <w:rPr>
          <w:sz w:val="24"/>
          <w:szCs w:val="24"/>
        </w:rPr>
        <w:t>11.1. Настоящее Положение утверждается директором МБОУ «</w:t>
      </w:r>
      <w:r w:rsidR="00502F0A">
        <w:rPr>
          <w:sz w:val="24"/>
          <w:szCs w:val="24"/>
        </w:rPr>
        <w:t>Гимназия №2</w:t>
      </w:r>
      <w:r>
        <w:rPr>
          <w:sz w:val="24"/>
          <w:szCs w:val="24"/>
        </w:rPr>
        <w:t xml:space="preserve">»  ЕМР РТ  и вступает в силу </w:t>
      </w:r>
      <w:proofErr w:type="gramStart"/>
      <w:r>
        <w:rPr>
          <w:sz w:val="24"/>
          <w:szCs w:val="24"/>
        </w:rPr>
        <w:t>с даты</w:t>
      </w:r>
      <w:proofErr w:type="gramEnd"/>
      <w:r>
        <w:rPr>
          <w:sz w:val="24"/>
          <w:szCs w:val="24"/>
        </w:rPr>
        <w:t xml:space="preserve"> его утверждения.</w:t>
      </w:r>
    </w:p>
    <w:p w:rsidR="009B275A" w:rsidRDefault="009B275A" w:rsidP="009B275A">
      <w:pPr>
        <w:pStyle w:val="20"/>
        <w:shd w:val="clear" w:color="auto" w:fill="auto"/>
        <w:tabs>
          <w:tab w:val="left" w:pos="0"/>
          <w:tab w:val="left" w:pos="426"/>
          <w:tab w:val="left" w:pos="567"/>
          <w:tab w:val="left" w:pos="993"/>
          <w:tab w:val="left" w:pos="1134"/>
        </w:tabs>
        <w:spacing w:before="0" w:line="240" w:lineRule="auto"/>
        <w:ind w:firstLine="0"/>
        <w:jc w:val="left"/>
        <w:rPr>
          <w:color w:val="000000"/>
          <w:sz w:val="24"/>
          <w:szCs w:val="24"/>
        </w:rPr>
      </w:pPr>
      <w:r>
        <w:rPr>
          <w:color w:val="000000"/>
          <w:sz w:val="24"/>
          <w:szCs w:val="24"/>
        </w:rPr>
        <w:t>11.2. Изменения и дополнения могут быть внесены в данный локальный акт с момента регистрации новой редакции Устава.</w:t>
      </w:r>
    </w:p>
    <w:p w:rsidR="009B275A" w:rsidRDefault="009B275A" w:rsidP="009B275A">
      <w:pPr>
        <w:pStyle w:val="20"/>
        <w:tabs>
          <w:tab w:val="left" w:pos="0"/>
          <w:tab w:val="left" w:pos="426"/>
          <w:tab w:val="left" w:pos="567"/>
          <w:tab w:val="left" w:pos="993"/>
          <w:tab w:val="left" w:pos="1134"/>
        </w:tabs>
        <w:spacing w:before="0" w:line="240" w:lineRule="auto"/>
        <w:ind w:firstLine="0"/>
        <w:jc w:val="left"/>
        <w:rPr>
          <w:color w:val="000000"/>
          <w:sz w:val="24"/>
          <w:szCs w:val="24"/>
        </w:rPr>
      </w:pPr>
      <w:r>
        <w:rPr>
          <w:color w:val="000000"/>
          <w:sz w:val="24"/>
          <w:szCs w:val="24"/>
        </w:rPr>
        <w:t>11.3. Положение утрачивает силу в случае принятия нового Положения о локальных актах.</w:t>
      </w:r>
    </w:p>
    <w:p w:rsidR="009B275A" w:rsidRDefault="009B275A" w:rsidP="009B275A">
      <w:pPr>
        <w:pStyle w:val="20"/>
        <w:shd w:val="clear" w:color="auto" w:fill="auto"/>
        <w:tabs>
          <w:tab w:val="left" w:pos="0"/>
          <w:tab w:val="left" w:pos="426"/>
          <w:tab w:val="left" w:pos="567"/>
          <w:tab w:val="left" w:pos="993"/>
          <w:tab w:val="left" w:pos="1134"/>
        </w:tabs>
        <w:spacing w:before="0" w:line="240" w:lineRule="auto"/>
        <w:ind w:firstLine="0"/>
        <w:jc w:val="left"/>
        <w:rPr>
          <w:color w:val="000000"/>
          <w:sz w:val="24"/>
          <w:szCs w:val="24"/>
        </w:rPr>
      </w:pPr>
      <w:r>
        <w:rPr>
          <w:color w:val="000000"/>
          <w:sz w:val="24"/>
          <w:szCs w:val="24"/>
        </w:rPr>
        <w:t xml:space="preserve">11.4. Вопросы, не урегулированные  настоящим Положением, подлежат урегулированию в соответствии с действующим законодательством РФ, Уставом </w:t>
      </w:r>
      <w:r>
        <w:rPr>
          <w:sz w:val="24"/>
          <w:szCs w:val="24"/>
        </w:rPr>
        <w:t>МБОУ «</w:t>
      </w:r>
      <w:r w:rsidR="00502F0A">
        <w:rPr>
          <w:sz w:val="24"/>
          <w:szCs w:val="24"/>
        </w:rPr>
        <w:t>Гимназия №2</w:t>
      </w:r>
      <w:r>
        <w:rPr>
          <w:sz w:val="24"/>
          <w:szCs w:val="24"/>
        </w:rPr>
        <w:t xml:space="preserve">»  ЕМР РТ </w:t>
      </w:r>
      <w:r>
        <w:rPr>
          <w:color w:val="000000"/>
          <w:sz w:val="24"/>
          <w:szCs w:val="24"/>
        </w:rPr>
        <w:t xml:space="preserve"> и иными локальными нормативными актами.</w:t>
      </w:r>
    </w:p>
    <w:p w:rsidR="009B275A" w:rsidRDefault="009B275A" w:rsidP="009B275A">
      <w:pPr>
        <w:pStyle w:val="20"/>
        <w:shd w:val="clear" w:color="auto" w:fill="auto"/>
        <w:tabs>
          <w:tab w:val="left" w:pos="0"/>
          <w:tab w:val="left" w:pos="426"/>
          <w:tab w:val="left" w:pos="567"/>
          <w:tab w:val="left" w:pos="993"/>
          <w:tab w:val="left" w:pos="1134"/>
        </w:tabs>
        <w:spacing w:before="0" w:line="240" w:lineRule="auto"/>
        <w:ind w:firstLine="0"/>
        <w:jc w:val="left"/>
        <w:rPr>
          <w:sz w:val="24"/>
          <w:szCs w:val="24"/>
        </w:rPr>
      </w:pPr>
      <w:r>
        <w:rPr>
          <w:sz w:val="24"/>
          <w:szCs w:val="24"/>
        </w:rPr>
        <w:t>11.5. Настоящее Положение размещается на сайте МБОУ «</w:t>
      </w:r>
      <w:r w:rsidR="00502F0A">
        <w:rPr>
          <w:sz w:val="24"/>
          <w:szCs w:val="24"/>
        </w:rPr>
        <w:t>Гимназия №2</w:t>
      </w:r>
      <w:r>
        <w:rPr>
          <w:sz w:val="24"/>
          <w:szCs w:val="24"/>
        </w:rPr>
        <w:t>»  ЕМР РТ.</w:t>
      </w:r>
    </w:p>
    <w:p w:rsidR="00B875B2" w:rsidRPr="00C377E1" w:rsidRDefault="00B875B2" w:rsidP="00C377E1">
      <w:pPr>
        <w:spacing w:after="0" w:line="240" w:lineRule="auto"/>
        <w:jc w:val="both"/>
        <w:rPr>
          <w:rFonts w:ascii="Times New Roman" w:hAnsi="Times New Roman" w:cs="Times New Roman"/>
          <w:sz w:val="24"/>
          <w:szCs w:val="24"/>
        </w:rPr>
      </w:pPr>
    </w:p>
    <w:sectPr w:rsidR="00B875B2" w:rsidRPr="00C377E1" w:rsidSect="00C377E1">
      <w:footerReference w:type="default" r:id="rId7"/>
      <w:pgSz w:w="11906" w:h="16838"/>
      <w:pgMar w:top="1134" w:right="850" w:bottom="1134" w:left="1701"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F0A" w:rsidRDefault="00502F0A" w:rsidP="00C377E1">
      <w:pPr>
        <w:spacing w:after="0" w:line="240" w:lineRule="auto"/>
      </w:pPr>
      <w:r>
        <w:separator/>
      </w:r>
    </w:p>
  </w:endnote>
  <w:endnote w:type="continuationSeparator" w:id="1">
    <w:p w:rsidR="00502F0A" w:rsidRDefault="00502F0A" w:rsidP="00C377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73797"/>
      <w:docPartObj>
        <w:docPartGallery w:val="Page Numbers (Bottom of Page)"/>
        <w:docPartUnique/>
      </w:docPartObj>
    </w:sdtPr>
    <w:sdtContent>
      <w:p w:rsidR="00502F0A" w:rsidRDefault="00E5510E">
        <w:pPr>
          <w:pStyle w:val="a5"/>
          <w:jc w:val="center"/>
        </w:pPr>
        <w:fldSimple w:instr=" PAGE   \* MERGEFORMAT ">
          <w:r w:rsidR="002546F6">
            <w:rPr>
              <w:noProof/>
            </w:rPr>
            <w:t>2</w:t>
          </w:r>
        </w:fldSimple>
      </w:p>
    </w:sdtContent>
  </w:sdt>
  <w:p w:rsidR="00502F0A" w:rsidRDefault="00502F0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F0A" w:rsidRDefault="00502F0A" w:rsidP="00C377E1">
      <w:pPr>
        <w:spacing w:after="0" w:line="240" w:lineRule="auto"/>
      </w:pPr>
      <w:r>
        <w:separator/>
      </w:r>
    </w:p>
  </w:footnote>
  <w:footnote w:type="continuationSeparator" w:id="1">
    <w:p w:rsidR="00502F0A" w:rsidRDefault="00502F0A" w:rsidP="00C377E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5D637C"/>
    <w:rsid w:val="000967FC"/>
    <w:rsid w:val="000A49B5"/>
    <w:rsid w:val="000D142A"/>
    <w:rsid w:val="000E2BD1"/>
    <w:rsid w:val="00103977"/>
    <w:rsid w:val="001823BD"/>
    <w:rsid w:val="001C7B60"/>
    <w:rsid w:val="00213AA2"/>
    <w:rsid w:val="00236B2C"/>
    <w:rsid w:val="002546F6"/>
    <w:rsid w:val="00502F0A"/>
    <w:rsid w:val="005C127D"/>
    <w:rsid w:val="005D637C"/>
    <w:rsid w:val="005D661E"/>
    <w:rsid w:val="006E01DA"/>
    <w:rsid w:val="007F5553"/>
    <w:rsid w:val="0089451F"/>
    <w:rsid w:val="009B275A"/>
    <w:rsid w:val="009B3884"/>
    <w:rsid w:val="009D0C18"/>
    <w:rsid w:val="00A14BB1"/>
    <w:rsid w:val="00A5146F"/>
    <w:rsid w:val="00B875B2"/>
    <w:rsid w:val="00BB0A6C"/>
    <w:rsid w:val="00BE609E"/>
    <w:rsid w:val="00BF395C"/>
    <w:rsid w:val="00C0016F"/>
    <w:rsid w:val="00C377E1"/>
    <w:rsid w:val="00CA3E5F"/>
    <w:rsid w:val="00CD4016"/>
    <w:rsid w:val="00D525C5"/>
    <w:rsid w:val="00DC186E"/>
    <w:rsid w:val="00E5510E"/>
    <w:rsid w:val="00E9271A"/>
    <w:rsid w:val="00ED3941"/>
    <w:rsid w:val="00F06D49"/>
    <w:rsid w:val="00F67155"/>
    <w:rsid w:val="00F71924"/>
    <w:rsid w:val="00F934BC"/>
    <w:rsid w:val="00FA3F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9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link w:val="40"/>
    <w:uiPriority w:val="99"/>
    <w:rsid w:val="005D637C"/>
    <w:rPr>
      <w:rFonts w:ascii="Times New Roman" w:hAnsi="Times New Roman" w:cs="Times New Roman"/>
      <w:sz w:val="26"/>
      <w:szCs w:val="26"/>
      <w:shd w:val="clear" w:color="auto" w:fill="FFFFFF"/>
    </w:rPr>
  </w:style>
  <w:style w:type="paragraph" w:customStyle="1" w:styleId="40">
    <w:name w:val="Основной текст (4)"/>
    <w:basedOn w:val="a"/>
    <w:link w:val="4"/>
    <w:uiPriority w:val="99"/>
    <w:rsid w:val="005D637C"/>
    <w:pPr>
      <w:shd w:val="clear" w:color="auto" w:fill="FFFFFF"/>
      <w:spacing w:before="240" w:after="240" w:line="326" w:lineRule="exact"/>
      <w:ind w:hanging="960"/>
    </w:pPr>
    <w:rPr>
      <w:rFonts w:ascii="Times New Roman" w:hAnsi="Times New Roman" w:cs="Times New Roman"/>
      <w:sz w:val="26"/>
      <w:szCs w:val="26"/>
    </w:rPr>
  </w:style>
  <w:style w:type="character" w:customStyle="1" w:styleId="2">
    <w:name w:val="Заголовок №2_"/>
    <w:link w:val="21"/>
    <w:uiPriority w:val="99"/>
    <w:rsid w:val="005D637C"/>
    <w:rPr>
      <w:rFonts w:ascii="Times New Roman" w:hAnsi="Times New Roman" w:cs="Times New Roman"/>
      <w:sz w:val="23"/>
      <w:szCs w:val="23"/>
      <w:shd w:val="clear" w:color="auto" w:fill="FFFFFF"/>
    </w:rPr>
  </w:style>
  <w:style w:type="paragraph" w:customStyle="1" w:styleId="21">
    <w:name w:val="Заголовок №21"/>
    <w:basedOn w:val="a"/>
    <w:link w:val="2"/>
    <w:uiPriority w:val="99"/>
    <w:rsid w:val="005D637C"/>
    <w:pPr>
      <w:shd w:val="clear" w:color="auto" w:fill="FFFFFF"/>
      <w:spacing w:after="60" w:line="240" w:lineRule="atLeast"/>
      <w:jc w:val="both"/>
      <w:outlineLvl w:val="1"/>
    </w:pPr>
    <w:rPr>
      <w:rFonts w:ascii="Times New Roman" w:hAnsi="Times New Roman" w:cs="Times New Roman"/>
      <w:sz w:val="23"/>
      <w:szCs w:val="23"/>
    </w:rPr>
  </w:style>
  <w:style w:type="paragraph" w:styleId="a3">
    <w:name w:val="header"/>
    <w:basedOn w:val="a"/>
    <w:link w:val="a4"/>
    <w:uiPriority w:val="99"/>
    <w:semiHidden/>
    <w:unhideWhenUsed/>
    <w:rsid w:val="00C377E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377E1"/>
  </w:style>
  <w:style w:type="paragraph" w:styleId="a5">
    <w:name w:val="footer"/>
    <w:basedOn w:val="a"/>
    <w:link w:val="a6"/>
    <w:uiPriority w:val="99"/>
    <w:unhideWhenUsed/>
    <w:rsid w:val="00C377E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377E1"/>
  </w:style>
  <w:style w:type="character" w:customStyle="1" w:styleId="a7">
    <w:name w:val="Основной текст_"/>
    <w:link w:val="20"/>
    <w:locked/>
    <w:rsid w:val="009B275A"/>
    <w:rPr>
      <w:rFonts w:ascii="Times New Roman" w:eastAsia="Times New Roman" w:hAnsi="Times New Roman" w:cs="Times New Roman"/>
      <w:shd w:val="clear" w:color="auto" w:fill="FFFFFF"/>
    </w:rPr>
  </w:style>
  <w:style w:type="paragraph" w:customStyle="1" w:styleId="20">
    <w:name w:val="Основной текст2"/>
    <w:basedOn w:val="a"/>
    <w:link w:val="a7"/>
    <w:rsid w:val="009B275A"/>
    <w:pPr>
      <w:shd w:val="clear" w:color="auto" w:fill="FFFFFF"/>
      <w:spacing w:before="60" w:after="0" w:line="283" w:lineRule="exact"/>
      <w:ind w:hanging="360"/>
      <w:jc w:val="both"/>
    </w:pPr>
    <w:rPr>
      <w:rFonts w:ascii="Times New Roman" w:eastAsia="Times New Roman" w:hAnsi="Times New Roman" w:cs="Times New Roman"/>
    </w:rPr>
  </w:style>
  <w:style w:type="paragraph" w:customStyle="1" w:styleId="Style4">
    <w:name w:val="Style4"/>
    <w:basedOn w:val="a"/>
    <w:rsid w:val="009B275A"/>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546F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546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857861">
      <w:bodyDiv w:val="1"/>
      <w:marLeft w:val="0"/>
      <w:marRight w:val="0"/>
      <w:marTop w:val="0"/>
      <w:marBottom w:val="0"/>
      <w:divBdr>
        <w:top w:val="none" w:sz="0" w:space="0" w:color="auto"/>
        <w:left w:val="none" w:sz="0" w:space="0" w:color="auto"/>
        <w:bottom w:val="none" w:sz="0" w:space="0" w:color="auto"/>
        <w:right w:val="none" w:sz="0" w:space="0" w:color="auto"/>
      </w:divBdr>
    </w:div>
    <w:div w:id="111247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10</Pages>
  <Words>4042</Words>
  <Characters>23045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Директор</cp:lastModifiedBy>
  <cp:revision>20</cp:revision>
  <cp:lastPrinted>2021-02-22T06:11:00Z</cp:lastPrinted>
  <dcterms:created xsi:type="dcterms:W3CDTF">2020-12-29T04:38:00Z</dcterms:created>
  <dcterms:modified xsi:type="dcterms:W3CDTF">2021-02-22T08:24:00Z</dcterms:modified>
</cp:coreProperties>
</file>