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b"/>
        <w:tblW w:w="14709" w:type="dxa"/>
        <w:tblLook w:val="04A0" w:firstRow="1" w:lastRow="0" w:firstColumn="1" w:lastColumn="0" w:noHBand="0" w:noVBand="1"/>
      </w:tblPr>
      <w:tblGrid>
        <w:gridCol w:w="14709"/>
      </w:tblGrid>
      <w:tr w:rsidR="00D053EF" w:rsidRPr="001102DB" w:rsidTr="001D2A1F">
        <w:trPr>
          <w:cnfStyle w:val="100000000000" w:firstRow="1" w:lastRow="0" w:firstColumn="0" w:lastColumn="0" w:oddVBand="0" w:evenVBand="0" w:oddHBand="0" w:evenHBand="0" w:firstRowFirstColumn="0" w:firstRowLastColumn="0" w:lastRowFirstColumn="0" w:lastRowLastColumn="0"/>
          <w:trHeight w:val="2121"/>
        </w:trPr>
        <w:tc>
          <w:tcPr>
            <w:cnfStyle w:val="001000000000" w:firstRow="0" w:lastRow="0" w:firstColumn="1" w:lastColumn="0" w:oddVBand="0" w:evenVBand="0" w:oddHBand="0" w:evenHBand="0" w:firstRowFirstColumn="0" w:firstRowLastColumn="0" w:lastRowFirstColumn="0" w:lastRowLastColumn="0"/>
            <w:tcW w:w="14709" w:type="dxa"/>
            <w:tcBorders>
              <w:top w:val="single" w:sz="4" w:space="0" w:color="auto"/>
              <w:left w:val="single" w:sz="4" w:space="0" w:color="auto"/>
              <w:bottom w:val="single" w:sz="4" w:space="0" w:color="auto"/>
              <w:right w:val="single" w:sz="4" w:space="0" w:color="auto"/>
            </w:tcBorders>
            <w:shd w:val="clear" w:color="auto" w:fill="auto"/>
          </w:tcPr>
          <w:p w:rsidR="00D053EF" w:rsidRPr="00AD66DF" w:rsidRDefault="00CD4E51" w:rsidP="00C42E13">
            <w:pPr>
              <w:rPr>
                <w:i/>
                <w:color w:val="FF0000"/>
                <w:sz w:val="28"/>
                <w:szCs w:val="28"/>
                <w:lang w:val="tt-RU"/>
              </w:rPr>
            </w:pPr>
            <w:r>
              <w:rPr>
                <w:rFonts w:asciiTheme="majorHAnsi" w:hAnsiTheme="majorHAnsi"/>
                <w:i/>
                <w:color w:val="FF0000"/>
                <w:sz w:val="28"/>
                <w:szCs w:val="28"/>
                <w:lang w:val="tt-RU"/>
              </w:rPr>
              <w:t xml:space="preserve">         </w:t>
            </w:r>
            <w:r w:rsidR="00D053EF" w:rsidRPr="00AD66DF">
              <w:rPr>
                <w:rFonts w:asciiTheme="majorHAnsi" w:hAnsiTheme="majorHAnsi"/>
                <w:i/>
                <w:color w:val="FF0000"/>
                <w:sz w:val="28"/>
                <w:szCs w:val="28"/>
                <w:lang w:val="tt-RU"/>
              </w:rPr>
              <w:t>Арсланов З.М. исемендәге Кече Чынлы урта мәктәбенең башлангыч сыйныф укучылары газетасы</w:t>
            </w:r>
          </w:p>
          <w:p w:rsidR="00D053EF" w:rsidRPr="0096633A" w:rsidRDefault="00D053EF" w:rsidP="00D053EF">
            <w:pPr>
              <w:pStyle w:val="a4"/>
              <w:rPr>
                <w:b w:val="0"/>
                <w:color w:val="0070C0"/>
                <w:sz w:val="52"/>
                <w:szCs w:val="52"/>
                <w:lang w:val="tt-RU"/>
              </w:rPr>
            </w:pPr>
            <w:r w:rsidRPr="0096633A">
              <w:rPr>
                <w:color w:val="0070C0"/>
                <w:sz w:val="52"/>
                <w:szCs w:val="52"/>
                <w:lang w:val="tt-RU"/>
              </w:rPr>
              <w:t xml:space="preserve">  </w:t>
            </w:r>
            <w:r w:rsidR="006D71B0">
              <w:rPr>
                <w:color w:val="0070C0"/>
                <w:sz w:val="52"/>
                <w:szCs w:val="52"/>
                <w:lang w:val="tt-RU"/>
              </w:rPr>
              <w:t xml:space="preserve">                             </w:t>
            </w:r>
            <w:r w:rsidRPr="0096633A">
              <w:rPr>
                <w:color w:val="0070C0"/>
                <w:sz w:val="52"/>
                <w:szCs w:val="52"/>
                <w:lang w:val="tt-RU"/>
              </w:rPr>
              <w:t xml:space="preserve"> М</w:t>
            </w:r>
            <w:r w:rsidRPr="0096633A">
              <w:rPr>
                <w:rFonts w:cs="Cambria"/>
                <w:color w:val="0070C0"/>
                <w:sz w:val="52"/>
                <w:szCs w:val="52"/>
                <w:lang w:val="tt-RU"/>
              </w:rPr>
              <w:t>ӘКТӘП АВАЗЫ</w:t>
            </w:r>
          </w:p>
          <w:p w:rsidR="00D053EF" w:rsidRPr="00115F7F" w:rsidRDefault="006D71B0" w:rsidP="00D053EF">
            <w:pPr>
              <w:pStyle w:val="a4"/>
              <w:rPr>
                <w:rFonts w:asciiTheme="majorHAnsi" w:hAnsiTheme="majorHAnsi"/>
                <w:color w:val="FF0000"/>
                <w:sz w:val="28"/>
                <w:szCs w:val="28"/>
                <w:lang w:val="tt-RU"/>
              </w:rPr>
            </w:pPr>
            <w:r>
              <w:rPr>
                <w:rFonts w:asciiTheme="majorHAnsi" w:hAnsiTheme="majorHAnsi"/>
                <w:color w:val="FF0000"/>
                <w:sz w:val="32"/>
                <w:szCs w:val="32"/>
                <w:lang w:val="tt-RU"/>
              </w:rPr>
              <w:t xml:space="preserve">                      </w:t>
            </w:r>
            <w:r w:rsidR="00D053EF" w:rsidRPr="00D9579F">
              <w:rPr>
                <w:rFonts w:asciiTheme="majorHAnsi" w:hAnsiTheme="majorHAnsi"/>
                <w:color w:val="FF0000"/>
                <w:sz w:val="32"/>
                <w:szCs w:val="32"/>
                <w:lang w:val="tt-RU"/>
              </w:rPr>
              <w:t>«</w:t>
            </w:r>
            <w:r w:rsidR="00D053EF">
              <w:rPr>
                <w:rFonts w:asciiTheme="majorHAnsi" w:hAnsiTheme="majorHAnsi"/>
                <w:color w:val="FF0000"/>
                <w:sz w:val="32"/>
                <w:szCs w:val="32"/>
                <w:lang w:val="tt-RU"/>
              </w:rPr>
              <w:t>Яшь хәбәрче”</w:t>
            </w:r>
            <w:r w:rsidR="00D053EF" w:rsidRPr="00D9579F">
              <w:rPr>
                <w:rFonts w:asciiTheme="majorHAnsi" w:hAnsiTheme="majorHAnsi"/>
                <w:color w:val="FF0000"/>
                <w:sz w:val="32"/>
                <w:szCs w:val="32"/>
                <w:lang w:val="tt-RU"/>
              </w:rPr>
              <w:t xml:space="preserve"> түгәрәге иҗади берләшмәсе</w:t>
            </w:r>
            <w:r>
              <w:rPr>
                <w:rFonts w:asciiTheme="majorHAnsi" w:hAnsiTheme="majorHAnsi"/>
                <w:color w:val="FF0000"/>
                <w:sz w:val="32"/>
                <w:szCs w:val="32"/>
                <w:lang w:val="tt-RU"/>
              </w:rPr>
              <w:t xml:space="preserve"> </w:t>
            </w:r>
            <w:r w:rsidR="00D053EF" w:rsidRPr="006D1A44">
              <w:rPr>
                <w:rFonts w:asciiTheme="majorHAnsi" w:hAnsiTheme="majorHAnsi"/>
                <w:color w:val="FF0000"/>
                <w:sz w:val="28"/>
                <w:szCs w:val="28"/>
                <w:lang w:val="tt-RU"/>
              </w:rPr>
              <w:t>№1</w:t>
            </w:r>
            <w:r w:rsidR="00855344" w:rsidRPr="006D1A44">
              <w:rPr>
                <w:rFonts w:asciiTheme="majorHAnsi" w:hAnsiTheme="majorHAnsi"/>
                <w:color w:val="FF0000"/>
                <w:sz w:val="28"/>
                <w:szCs w:val="28"/>
                <w:lang w:val="tt-RU"/>
              </w:rPr>
              <w:t>4</w:t>
            </w:r>
            <w:r w:rsidR="00D053EF" w:rsidRPr="006D1A44">
              <w:rPr>
                <w:rFonts w:asciiTheme="majorHAnsi" w:hAnsiTheme="majorHAnsi"/>
                <w:color w:val="FF0000"/>
                <w:sz w:val="28"/>
                <w:szCs w:val="28"/>
                <w:lang w:val="tt-RU"/>
              </w:rPr>
              <w:t xml:space="preserve">, </w:t>
            </w:r>
            <w:r w:rsidR="00855344" w:rsidRPr="006D1A44">
              <w:rPr>
                <w:rFonts w:asciiTheme="majorHAnsi" w:hAnsiTheme="majorHAnsi"/>
                <w:color w:val="FF0000"/>
                <w:sz w:val="28"/>
                <w:szCs w:val="28"/>
                <w:lang w:val="tt-RU"/>
              </w:rPr>
              <w:t xml:space="preserve">  но</w:t>
            </w:r>
            <w:r w:rsidR="00D053EF" w:rsidRPr="006D1A44">
              <w:rPr>
                <w:rFonts w:asciiTheme="majorHAnsi" w:hAnsiTheme="majorHAnsi"/>
                <w:color w:val="FF0000"/>
                <w:sz w:val="28"/>
                <w:szCs w:val="28"/>
                <w:lang w:val="tt-RU"/>
              </w:rPr>
              <w:t>ябрь,</w:t>
            </w:r>
            <w:r>
              <w:rPr>
                <w:rFonts w:asciiTheme="majorHAnsi" w:hAnsiTheme="majorHAnsi"/>
                <w:color w:val="FF0000"/>
                <w:sz w:val="28"/>
                <w:szCs w:val="28"/>
                <w:lang w:val="tt-RU"/>
              </w:rPr>
              <w:t xml:space="preserve"> </w:t>
            </w:r>
            <w:r w:rsidR="00D053EF" w:rsidRPr="006D1A44">
              <w:rPr>
                <w:rFonts w:asciiTheme="majorHAnsi" w:hAnsiTheme="majorHAnsi"/>
                <w:color w:val="FF0000"/>
                <w:sz w:val="28"/>
                <w:szCs w:val="28"/>
                <w:lang w:val="tt-RU"/>
              </w:rPr>
              <w:t>2018 ел</w:t>
            </w:r>
          </w:p>
          <w:p w:rsidR="00D053EF" w:rsidRPr="00B15FC3" w:rsidRDefault="00855344" w:rsidP="00D053EF">
            <w:pPr>
              <w:pStyle w:val="a4"/>
              <w:rPr>
                <w:rFonts w:ascii="Times New Roman" w:hAnsi="Times New Roman" w:cs="Times New Roman"/>
                <w:color w:val="0070C0"/>
                <w:sz w:val="24"/>
                <w:szCs w:val="24"/>
                <w:lang w:val="tt-RU"/>
              </w:rPr>
            </w:pPr>
            <w:r>
              <w:rPr>
                <w:rFonts w:ascii="Times New Roman" w:hAnsi="Times New Roman" w:cs="Times New Roman"/>
                <w:noProof/>
                <w:color w:val="0070C0"/>
                <w:sz w:val="24"/>
                <w:szCs w:val="24"/>
                <w:lang w:eastAsia="ru-RU"/>
              </w:rPr>
              <w:drawing>
                <wp:anchor distT="0" distB="0" distL="114300" distR="114300" simplePos="0" relativeHeight="251659264" behindDoc="0" locked="0" layoutInCell="1" allowOverlap="1">
                  <wp:simplePos x="0" y="0"/>
                  <wp:positionH relativeFrom="column">
                    <wp:posOffset>8471535</wp:posOffset>
                  </wp:positionH>
                  <wp:positionV relativeFrom="paragraph">
                    <wp:posOffset>-567055</wp:posOffset>
                  </wp:positionV>
                  <wp:extent cx="752475" cy="866775"/>
                  <wp:effectExtent l="19050" t="0" r="9525" b="0"/>
                  <wp:wrapSquare wrapText="bothSides"/>
                  <wp:docPr id="8" name="Рисунок 3" descr="C:\Users\Таскира\Desktop\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Desktop\герб.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75" cy="866775"/>
                          </a:xfrm>
                          <a:prstGeom prst="rect">
                            <a:avLst/>
                          </a:prstGeom>
                          <a:noFill/>
                          <a:ln>
                            <a:noFill/>
                          </a:ln>
                        </pic:spPr>
                      </pic:pic>
                    </a:graphicData>
                  </a:graphic>
                </wp:anchor>
              </w:drawing>
            </w:r>
            <w:r w:rsidR="00D053EF">
              <w:rPr>
                <w:rFonts w:ascii="Times New Roman" w:hAnsi="Times New Roman" w:cs="Times New Roman"/>
                <w:color w:val="0070C0"/>
                <w:sz w:val="24"/>
                <w:szCs w:val="24"/>
                <w:lang w:val="tt-RU"/>
              </w:rPr>
              <w:t xml:space="preserve">                    </w:t>
            </w:r>
            <w:r w:rsidR="006D71B0">
              <w:rPr>
                <w:rFonts w:ascii="Times New Roman" w:hAnsi="Times New Roman" w:cs="Times New Roman"/>
                <w:color w:val="0070C0"/>
                <w:sz w:val="24"/>
                <w:szCs w:val="24"/>
                <w:lang w:val="tt-RU"/>
              </w:rPr>
              <w:t xml:space="preserve">                          </w:t>
            </w:r>
            <w:r w:rsidR="00D053EF">
              <w:rPr>
                <w:rFonts w:ascii="Times New Roman" w:hAnsi="Times New Roman" w:cs="Times New Roman"/>
                <w:color w:val="0070C0"/>
                <w:sz w:val="24"/>
                <w:szCs w:val="24"/>
                <w:lang w:val="tt-RU"/>
              </w:rPr>
              <w:t xml:space="preserve">   (</w:t>
            </w:r>
            <w:r w:rsidR="00D053EF" w:rsidRPr="00B15FC3">
              <w:rPr>
                <w:rFonts w:ascii="Times New Roman" w:hAnsi="Times New Roman" w:cs="Times New Roman"/>
                <w:color w:val="0070C0"/>
                <w:sz w:val="24"/>
                <w:szCs w:val="24"/>
                <w:lang w:val="tt-RU"/>
              </w:rPr>
              <w:t xml:space="preserve">Мәктәп укучылары, укытучылар һәм ата-аналар өчен </w:t>
            </w:r>
            <w:r w:rsidR="00D053EF">
              <w:rPr>
                <w:rFonts w:ascii="Times New Roman" w:hAnsi="Times New Roman" w:cs="Times New Roman"/>
                <w:color w:val="0070C0"/>
                <w:sz w:val="24"/>
                <w:szCs w:val="24"/>
                <w:lang w:val="tt-RU"/>
              </w:rPr>
              <w:t>)</w:t>
            </w:r>
          </w:p>
          <w:p w:rsidR="00D053EF" w:rsidRPr="00E91DC8" w:rsidRDefault="00855344" w:rsidP="00C42E13">
            <w:pPr>
              <w:rPr>
                <w:rFonts w:ascii="Times New Roman" w:hAnsi="Times New Roman" w:cs="Times New Roman"/>
                <w:color w:val="00B050"/>
                <w:sz w:val="24"/>
                <w:szCs w:val="24"/>
                <w:lang w:val="tt-RU"/>
              </w:rPr>
            </w:pPr>
            <w:r>
              <w:rPr>
                <w:rFonts w:ascii="Times New Roman" w:hAnsi="Times New Roman" w:cs="Times New Roman"/>
                <w:noProof/>
                <w:color w:val="00B050"/>
                <w:sz w:val="24"/>
                <w:szCs w:val="24"/>
                <w:lang w:eastAsia="ru-RU"/>
              </w:rPr>
              <w:drawing>
                <wp:anchor distT="0" distB="0" distL="114300" distR="114300" simplePos="0" relativeHeight="251660288" behindDoc="0" locked="0" layoutInCell="1" allowOverlap="1">
                  <wp:simplePos x="0" y="0"/>
                  <wp:positionH relativeFrom="column">
                    <wp:posOffset>32385</wp:posOffset>
                  </wp:positionH>
                  <wp:positionV relativeFrom="paragraph">
                    <wp:posOffset>-742315</wp:posOffset>
                  </wp:positionV>
                  <wp:extent cx="733425" cy="790575"/>
                  <wp:effectExtent l="19050" t="0" r="9525" b="0"/>
                  <wp:wrapSquare wrapText="bothSides"/>
                  <wp:docPr id="7" name="Рисунок 2" descr="АРСЛА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РСЛАНОВ"/>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pic:spPr>
                      </pic:pic>
                    </a:graphicData>
                  </a:graphic>
                </wp:anchor>
              </w:drawing>
            </w:r>
          </w:p>
        </w:tc>
      </w:tr>
    </w:tbl>
    <w:p w:rsidR="00F01916" w:rsidRDefault="00F01916" w:rsidP="00D053EF">
      <w:pPr>
        <w:rPr>
          <w:lang w:val="tt-RU"/>
        </w:rPr>
      </w:pPr>
    </w:p>
    <w:tbl>
      <w:tblPr>
        <w:tblStyle w:val="a3"/>
        <w:tblW w:w="0" w:type="auto"/>
        <w:tblLayout w:type="fixed"/>
        <w:tblLook w:val="04A0" w:firstRow="1" w:lastRow="0" w:firstColumn="1" w:lastColumn="0" w:noHBand="0" w:noVBand="1"/>
      </w:tblPr>
      <w:tblGrid>
        <w:gridCol w:w="14786"/>
      </w:tblGrid>
      <w:tr w:rsidR="00AC19F3" w:rsidRPr="009709C0" w:rsidTr="00670CEF">
        <w:tc>
          <w:tcPr>
            <w:tcW w:w="14786" w:type="dxa"/>
          </w:tcPr>
          <w:p w:rsidR="00AC19F3" w:rsidRPr="00F971A7" w:rsidRDefault="00AC19F3" w:rsidP="00D053EF">
            <w:pPr>
              <w:rPr>
                <w:rFonts w:asciiTheme="majorHAnsi" w:hAnsiTheme="majorHAnsi"/>
                <w:noProof/>
                <w:color w:val="0070C0"/>
                <w:lang w:val="tt-RU" w:eastAsia="ru-RU"/>
              </w:rPr>
            </w:pPr>
            <w:r w:rsidRPr="00F971A7">
              <w:rPr>
                <w:rFonts w:asciiTheme="majorHAnsi" w:hAnsiTheme="majorHAnsi"/>
                <w:noProof/>
                <w:color w:val="0070C0"/>
                <w:lang w:eastAsia="ru-RU"/>
              </w:rPr>
              <w:drawing>
                <wp:anchor distT="0" distB="0" distL="114300" distR="114300" simplePos="0" relativeHeight="251665408" behindDoc="0" locked="0" layoutInCell="1" allowOverlap="1" wp14:anchorId="7298C30E" wp14:editId="697FDFF4">
                  <wp:simplePos x="0" y="0"/>
                  <wp:positionH relativeFrom="column">
                    <wp:posOffset>270510</wp:posOffset>
                  </wp:positionH>
                  <wp:positionV relativeFrom="paragraph">
                    <wp:posOffset>619125</wp:posOffset>
                  </wp:positionV>
                  <wp:extent cx="1752600" cy="186690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2600" cy="1866900"/>
                          </a:xfrm>
                          <a:prstGeom prst="rect">
                            <a:avLst/>
                          </a:prstGeom>
                          <a:noFill/>
                        </pic:spPr>
                      </pic:pic>
                    </a:graphicData>
                  </a:graphic>
                </wp:anchor>
              </w:drawing>
            </w:r>
            <w:r>
              <w:rPr>
                <w:rFonts w:asciiTheme="majorHAnsi" w:hAnsiTheme="majorHAnsi"/>
                <w:noProof/>
                <w:color w:val="0070C0"/>
                <w:lang w:val="tt-RU" w:eastAsia="ru-RU"/>
              </w:rPr>
              <w:t xml:space="preserve">                                                                                                                                                                                                                                                            </w:t>
            </w:r>
            <w:r w:rsidR="00DD1F89">
              <w:rPr>
                <w:rFonts w:asciiTheme="majorHAnsi" w:hAnsiTheme="majorHAnsi"/>
                <w:noProof/>
                <w:color w:val="0070C0"/>
                <w:lang w:val="tt-RU" w:eastAsia="ru-RU"/>
              </w:rPr>
              <w:t xml:space="preserve">         </w:t>
            </w:r>
            <w:r>
              <w:rPr>
                <w:rFonts w:asciiTheme="majorHAnsi" w:hAnsiTheme="majorHAnsi"/>
                <w:noProof/>
                <w:color w:val="0070C0"/>
                <w:lang w:val="tt-RU" w:eastAsia="ru-RU"/>
              </w:rPr>
              <w:t xml:space="preserve">    </w:t>
            </w:r>
            <w:r w:rsidRPr="00F971A7">
              <w:rPr>
                <w:rFonts w:asciiTheme="majorHAnsi" w:hAnsiTheme="majorHAnsi"/>
                <w:noProof/>
                <w:color w:val="0070C0"/>
                <w:lang w:val="tt-RU" w:eastAsia="ru-RU"/>
              </w:rPr>
              <w:t>«  Көн вакыйгалары»</w:t>
            </w:r>
          </w:p>
          <w:p w:rsidR="00AC19F3" w:rsidRPr="00A62F8E" w:rsidRDefault="00AC19F3" w:rsidP="00D053EF">
            <w:pPr>
              <w:rPr>
                <w:rFonts w:asciiTheme="majorHAnsi" w:hAnsiTheme="majorHAnsi"/>
                <w:b/>
                <w:i/>
                <w:noProof/>
                <w:color w:val="FF0000"/>
                <w:sz w:val="32"/>
                <w:szCs w:val="32"/>
                <w:lang w:val="tt-RU" w:eastAsia="ru-RU"/>
              </w:rPr>
            </w:pPr>
            <w:r w:rsidRPr="00A62F8E">
              <w:rPr>
                <w:rFonts w:asciiTheme="majorHAnsi" w:hAnsiTheme="majorHAnsi"/>
                <w:b/>
                <w:i/>
                <w:noProof/>
                <w:color w:val="FF0000"/>
                <w:sz w:val="32"/>
                <w:szCs w:val="32"/>
                <w:lang w:val="tt-RU" w:eastAsia="ru-RU"/>
              </w:rPr>
              <w:t xml:space="preserve">  “Үлемсез</w:t>
            </w:r>
            <w:r w:rsidR="00AC3F3B">
              <w:rPr>
                <w:rFonts w:asciiTheme="majorHAnsi" w:hAnsiTheme="majorHAnsi"/>
                <w:b/>
                <w:i/>
                <w:noProof/>
                <w:color w:val="FF0000"/>
                <w:sz w:val="32"/>
                <w:szCs w:val="32"/>
                <w:lang w:val="tt-RU" w:eastAsia="ru-RU"/>
              </w:rPr>
              <w:t xml:space="preserve"> -</w:t>
            </w:r>
            <w:r w:rsidRPr="00A62F8E">
              <w:rPr>
                <w:rFonts w:asciiTheme="majorHAnsi" w:hAnsiTheme="majorHAnsi"/>
                <w:b/>
                <w:i/>
                <w:noProof/>
                <w:color w:val="FF0000"/>
                <w:sz w:val="32"/>
                <w:szCs w:val="32"/>
                <w:lang w:val="tt-RU" w:eastAsia="ru-RU"/>
              </w:rPr>
              <w:t xml:space="preserve"> бессмертный полк”-</w:t>
            </w:r>
            <w:r>
              <w:rPr>
                <w:rFonts w:asciiTheme="majorHAnsi" w:hAnsiTheme="majorHAnsi"/>
                <w:b/>
                <w:i/>
                <w:noProof/>
                <w:color w:val="FF0000"/>
                <w:sz w:val="32"/>
                <w:szCs w:val="32"/>
                <w:lang w:val="tt-RU" w:eastAsia="ru-RU"/>
              </w:rPr>
              <w:t xml:space="preserve"> </w:t>
            </w:r>
            <w:r w:rsidRPr="00A62F8E">
              <w:rPr>
                <w:rFonts w:asciiTheme="majorHAnsi" w:hAnsiTheme="majorHAnsi"/>
                <w:b/>
                <w:i/>
                <w:noProof/>
                <w:color w:val="FF0000"/>
                <w:sz w:val="32"/>
                <w:szCs w:val="32"/>
                <w:lang w:val="tt-RU" w:eastAsia="ru-RU"/>
              </w:rPr>
              <w:t>мәктәп стенасында.</w:t>
            </w:r>
          </w:p>
          <w:p w:rsidR="00AC19F3" w:rsidRPr="003E1027" w:rsidRDefault="00AC19F3" w:rsidP="00DF46D3">
            <w:pPr>
              <w:jc w:val="both"/>
              <w:rPr>
                <w:rFonts w:asciiTheme="majorHAnsi" w:hAnsiTheme="majorHAnsi"/>
                <w:noProof/>
                <w:color w:val="0070C0"/>
                <w:sz w:val="24"/>
                <w:szCs w:val="24"/>
                <w:lang w:val="tt-RU" w:eastAsia="ru-RU"/>
              </w:rPr>
            </w:pPr>
            <w:r w:rsidRPr="003E1027">
              <w:rPr>
                <w:rFonts w:asciiTheme="majorHAnsi" w:hAnsiTheme="majorHAnsi"/>
                <w:noProof/>
                <w:color w:val="0070C0"/>
                <w:sz w:val="24"/>
                <w:szCs w:val="24"/>
                <w:lang w:val="tt-RU" w:eastAsia="ru-RU"/>
              </w:rPr>
              <w:t>“Үлемсез полк” акциясе 2012 елны гражданнар инициативасы белә</w:t>
            </w:r>
            <w:r w:rsidR="00B53D1A">
              <w:rPr>
                <w:rFonts w:asciiTheme="majorHAnsi" w:hAnsiTheme="majorHAnsi"/>
                <w:noProof/>
                <w:color w:val="0070C0"/>
                <w:sz w:val="24"/>
                <w:szCs w:val="24"/>
                <w:lang w:val="tt-RU" w:eastAsia="ru-RU"/>
              </w:rPr>
              <w:t>н барлыкка килде. Бу эшне Бөек В</w:t>
            </w:r>
            <w:r w:rsidRPr="003E1027">
              <w:rPr>
                <w:rFonts w:asciiTheme="majorHAnsi" w:hAnsiTheme="majorHAnsi"/>
                <w:noProof/>
                <w:color w:val="0070C0"/>
                <w:sz w:val="24"/>
                <w:szCs w:val="24"/>
                <w:lang w:val="tt-RU" w:eastAsia="ru-RU"/>
              </w:rPr>
              <w:t xml:space="preserve">атан сугышында батырларча һәлак булган, сугыштан исән-имин әйләнеп кайткан солдатларны искә алу, алар турында мәгълумат туплау максатыннан башланып китә. </w:t>
            </w:r>
          </w:p>
          <w:p w:rsidR="00AC19F3" w:rsidRDefault="00AC19F3" w:rsidP="00DF46D3">
            <w:pPr>
              <w:jc w:val="both"/>
              <w:rPr>
                <w:rFonts w:asciiTheme="majorHAnsi" w:hAnsiTheme="majorHAnsi"/>
                <w:noProof/>
                <w:sz w:val="24"/>
                <w:szCs w:val="24"/>
                <w:lang w:val="tt-RU" w:eastAsia="ru-RU"/>
              </w:rPr>
            </w:pPr>
            <w:r w:rsidRPr="003E1027">
              <w:rPr>
                <w:rFonts w:asciiTheme="majorHAnsi" w:hAnsiTheme="majorHAnsi"/>
                <w:noProof/>
                <w:color w:val="0070C0"/>
                <w:sz w:val="24"/>
                <w:szCs w:val="24"/>
                <w:lang w:val="tt-RU" w:eastAsia="ru-RU"/>
              </w:rPr>
              <w:t xml:space="preserve">     Иң беренчеләрдән булып бу акцияне Томск шәһәрендә башлап жибәрәләр. 2013 нче елны Тула шәһәре һәм башка якын тирә шәһәрләр дә хуплап ала, шулай итеп бу акция бөтен Россия, Украина, Белорусия, 2014 нче елны Россия, Украина, Белорусия, Казахстан, Израиль дәүләтләрендә көч ала.</w:t>
            </w:r>
          </w:p>
          <w:p w:rsidR="00AC19F3" w:rsidRDefault="00AC19F3" w:rsidP="00DF46D3">
            <w:pPr>
              <w:jc w:val="both"/>
              <w:rPr>
                <w:rFonts w:asciiTheme="majorHAnsi" w:hAnsiTheme="majorHAnsi"/>
                <w:noProof/>
                <w:color w:val="0070C0"/>
                <w:sz w:val="24"/>
                <w:szCs w:val="24"/>
                <w:lang w:val="tt-RU" w:eastAsia="ru-RU"/>
              </w:rPr>
            </w:pPr>
            <w:r w:rsidRPr="003E1027">
              <w:rPr>
                <w:rFonts w:asciiTheme="majorHAnsi" w:hAnsiTheme="majorHAnsi"/>
                <w:noProof/>
                <w:color w:val="0070C0"/>
                <w:sz w:val="24"/>
                <w:szCs w:val="24"/>
                <w:lang w:val="tt-RU" w:eastAsia="ru-RU"/>
              </w:rPr>
              <w:t xml:space="preserve">2015 нче елда  Бөек Җиңүнең 70 еллыгын каршылау уңаеннан Чүпрәле муниципаль районында да </w:t>
            </w:r>
            <w:r w:rsidR="00AB4591">
              <w:rPr>
                <w:rFonts w:asciiTheme="majorHAnsi" w:hAnsiTheme="majorHAnsi"/>
                <w:noProof/>
                <w:color w:val="0070C0"/>
                <w:sz w:val="24"/>
                <w:szCs w:val="24"/>
                <w:lang w:val="tt-RU" w:eastAsia="ru-RU"/>
              </w:rPr>
              <w:t>“Үлемсез полк” акциясе</w:t>
            </w:r>
            <w:r w:rsidRPr="003E1027">
              <w:rPr>
                <w:rFonts w:asciiTheme="majorHAnsi" w:hAnsiTheme="majorHAnsi"/>
                <w:noProof/>
                <w:color w:val="0070C0"/>
                <w:sz w:val="24"/>
                <w:szCs w:val="24"/>
                <w:lang w:val="tt-RU" w:eastAsia="ru-RU"/>
              </w:rPr>
              <w:t xml:space="preserve">н оештыру буенча эш башланды. Мәгариф бүлегенә иң җаваплы эшләрнең берсе тапшырылды. Укучылар, </w:t>
            </w:r>
            <w:r w:rsidRPr="006D71B0">
              <w:rPr>
                <w:rFonts w:asciiTheme="majorHAnsi" w:hAnsiTheme="majorHAnsi"/>
                <w:noProof/>
                <w:color w:val="0070C0"/>
                <w:sz w:val="24"/>
                <w:szCs w:val="24"/>
                <w:lang w:val="tt-RU" w:eastAsia="ru-RU"/>
              </w:rPr>
              <w:t>укытучылар</w:t>
            </w:r>
            <w:r>
              <w:rPr>
                <w:rFonts w:asciiTheme="majorHAnsi" w:hAnsiTheme="majorHAnsi"/>
                <w:noProof/>
                <w:color w:val="0070C0"/>
                <w:sz w:val="24"/>
                <w:szCs w:val="24"/>
                <w:lang w:val="tt-RU" w:eastAsia="ru-RU"/>
              </w:rPr>
              <w:t>,</w:t>
            </w:r>
            <w:r w:rsidRPr="006D71B0">
              <w:rPr>
                <w:rFonts w:asciiTheme="majorHAnsi" w:hAnsiTheme="majorHAnsi"/>
                <w:noProof/>
                <w:color w:val="0070C0"/>
                <w:sz w:val="24"/>
                <w:szCs w:val="24"/>
                <w:lang w:val="tt-RU" w:eastAsia="ru-RU"/>
              </w:rPr>
              <w:t xml:space="preserve"> </w:t>
            </w:r>
            <w:r w:rsidRPr="003E1027">
              <w:rPr>
                <w:rFonts w:asciiTheme="majorHAnsi" w:hAnsiTheme="majorHAnsi"/>
                <w:noProof/>
                <w:color w:val="0070C0"/>
                <w:sz w:val="24"/>
                <w:szCs w:val="24"/>
                <w:lang w:val="tt-RU" w:eastAsia="ru-RU"/>
              </w:rPr>
              <w:t>ата-аналар белән берлектә ил азатлыгы өчен шаһит киткән каһарманнарыбызның фоталарын җыю, сугышта катнашкан әби-бабалары, туганнары хакында материаллар туплау</w:t>
            </w:r>
            <w:r w:rsidR="00854484">
              <w:rPr>
                <w:rFonts w:asciiTheme="majorHAnsi" w:hAnsiTheme="majorHAnsi"/>
                <w:noProof/>
                <w:color w:val="0070C0"/>
                <w:sz w:val="24"/>
                <w:szCs w:val="24"/>
                <w:lang w:val="tt-RU" w:eastAsia="ru-RU"/>
              </w:rPr>
              <w:t>, э</w:t>
            </w:r>
            <w:r w:rsidRPr="003E1027">
              <w:rPr>
                <w:rFonts w:asciiTheme="majorHAnsi" w:hAnsiTheme="majorHAnsi"/>
                <w:noProof/>
                <w:color w:val="0070C0"/>
                <w:sz w:val="24"/>
                <w:szCs w:val="24"/>
                <w:lang w:val="tt-RU" w:eastAsia="ru-RU"/>
              </w:rPr>
              <w:t xml:space="preserve">зләнү  эше башланды.  </w:t>
            </w:r>
            <w:r w:rsidR="00C45E45">
              <w:rPr>
                <w:rFonts w:asciiTheme="majorHAnsi" w:hAnsiTheme="majorHAnsi"/>
                <w:noProof/>
                <w:color w:val="0070C0"/>
                <w:sz w:val="24"/>
                <w:szCs w:val="24"/>
                <w:lang w:val="tt-RU" w:eastAsia="ru-RU"/>
              </w:rPr>
              <w:t>Ветераннарның г</w:t>
            </w:r>
            <w:r w:rsidRPr="003E1027">
              <w:rPr>
                <w:rFonts w:asciiTheme="majorHAnsi" w:hAnsiTheme="majorHAnsi"/>
                <w:noProof/>
                <w:color w:val="0070C0"/>
                <w:sz w:val="24"/>
                <w:szCs w:val="24"/>
                <w:lang w:val="tt-RU" w:eastAsia="ru-RU"/>
              </w:rPr>
              <w:t>аилә архивларында сакланган иске фотоларга реставрация ясап, бер үк размерда исем  фамилияләр</w:t>
            </w:r>
            <w:r w:rsidR="009801E6">
              <w:rPr>
                <w:rFonts w:asciiTheme="majorHAnsi" w:hAnsiTheme="majorHAnsi"/>
                <w:noProof/>
                <w:color w:val="0070C0"/>
                <w:sz w:val="24"/>
                <w:szCs w:val="24"/>
                <w:lang w:val="tt-RU" w:eastAsia="ru-RU"/>
              </w:rPr>
              <w:t>, туган еллары  күрсәте</w:t>
            </w:r>
            <w:r w:rsidR="00C45E45">
              <w:rPr>
                <w:rFonts w:asciiTheme="majorHAnsi" w:hAnsiTheme="majorHAnsi"/>
                <w:noProof/>
                <w:color w:val="0070C0"/>
                <w:sz w:val="24"/>
                <w:szCs w:val="24"/>
                <w:lang w:val="tt-RU" w:eastAsia="ru-RU"/>
              </w:rPr>
              <w:t>лгән</w:t>
            </w:r>
            <w:r w:rsidR="009801E6">
              <w:rPr>
                <w:rFonts w:asciiTheme="majorHAnsi" w:hAnsiTheme="majorHAnsi"/>
                <w:noProof/>
                <w:color w:val="0070C0"/>
                <w:sz w:val="24"/>
                <w:szCs w:val="24"/>
                <w:lang w:val="tt-RU" w:eastAsia="ru-RU"/>
              </w:rPr>
              <w:t xml:space="preserve"> фото</w:t>
            </w:r>
            <w:r w:rsidR="00C45E45">
              <w:rPr>
                <w:rFonts w:asciiTheme="majorHAnsi" w:hAnsiTheme="majorHAnsi"/>
                <w:noProof/>
                <w:color w:val="0070C0"/>
                <w:sz w:val="24"/>
                <w:szCs w:val="24"/>
                <w:lang w:val="tt-RU" w:eastAsia="ru-RU"/>
              </w:rPr>
              <w:t>лар</w:t>
            </w:r>
            <w:r w:rsidRPr="003E1027">
              <w:rPr>
                <w:rFonts w:asciiTheme="majorHAnsi" w:hAnsiTheme="majorHAnsi"/>
                <w:noProof/>
                <w:color w:val="0070C0"/>
                <w:sz w:val="24"/>
                <w:szCs w:val="24"/>
                <w:lang w:val="tt-RU" w:eastAsia="ru-RU"/>
              </w:rPr>
              <w:t xml:space="preserve"> “ Бархан” кибетендә яңадан сафка бастыр</w:t>
            </w:r>
            <w:r w:rsidR="0035740E">
              <w:rPr>
                <w:rFonts w:asciiTheme="majorHAnsi" w:hAnsiTheme="majorHAnsi"/>
                <w:noProof/>
                <w:color w:val="0070C0"/>
                <w:sz w:val="24"/>
                <w:szCs w:val="24"/>
                <w:lang w:val="tt-RU" w:eastAsia="ru-RU"/>
              </w:rPr>
              <w:t>ылды</w:t>
            </w:r>
            <w:r w:rsidRPr="003E1027">
              <w:rPr>
                <w:rFonts w:asciiTheme="majorHAnsi" w:hAnsiTheme="majorHAnsi"/>
                <w:noProof/>
                <w:color w:val="0070C0"/>
                <w:sz w:val="24"/>
                <w:szCs w:val="24"/>
                <w:lang w:val="tt-RU" w:eastAsia="ru-RU"/>
              </w:rPr>
              <w:t>.  Әлеге портретларны рамнарга</w:t>
            </w:r>
            <w:r>
              <w:rPr>
                <w:rFonts w:asciiTheme="majorHAnsi" w:hAnsiTheme="majorHAnsi"/>
                <w:noProof/>
                <w:color w:val="0070C0"/>
                <w:sz w:val="24"/>
                <w:szCs w:val="24"/>
                <w:lang w:val="tt-RU" w:eastAsia="ru-RU"/>
              </w:rPr>
              <w:t xml:space="preserve"> </w:t>
            </w:r>
            <w:r w:rsidRPr="003E1027">
              <w:rPr>
                <w:rFonts w:asciiTheme="majorHAnsi" w:hAnsiTheme="majorHAnsi"/>
                <w:noProof/>
                <w:color w:val="0070C0"/>
                <w:sz w:val="24"/>
                <w:szCs w:val="24"/>
                <w:lang w:val="tt-RU" w:eastAsia="ru-RU"/>
              </w:rPr>
              <w:t>урнаштырып</w:t>
            </w:r>
            <w:r w:rsidR="0035740E">
              <w:rPr>
                <w:rFonts w:asciiTheme="majorHAnsi" w:hAnsiTheme="majorHAnsi"/>
                <w:noProof/>
                <w:color w:val="0070C0"/>
                <w:sz w:val="24"/>
                <w:szCs w:val="24"/>
                <w:lang w:val="tt-RU" w:eastAsia="ru-RU"/>
              </w:rPr>
              <w:t>,</w:t>
            </w:r>
            <w:r w:rsidRPr="003E1027">
              <w:rPr>
                <w:rFonts w:asciiTheme="majorHAnsi" w:hAnsiTheme="majorHAnsi"/>
                <w:noProof/>
                <w:color w:val="0070C0"/>
                <w:sz w:val="24"/>
                <w:szCs w:val="24"/>
                <w:lang w:val="tt-RU" w:eastAsia="ru-RU"/>
              </w:rPr>
              <w:t xml:space="preserve">  9 нчы май - Җиңү парадында  акциядә тотып чыгу буенча һәр мәктәптә кызу эш кайнады. 2015 нче елны  район мәгариф бүлегенә мәктәпләрдән 3600 фото тупланды. Бу </w:t>
            </w:r>
            <w:r w:rsidRPr="003E1027">
              <w:rPr>
                <w:rFonts w:asciiTheme="majorHAnsi" w:hAnsiTheme="majorHAnsi"/>
                <w:noProof/>
                <w:color w:val="0070C0"/>
                <w:sz w:val="24"/>
                <w:szCs w:val="24"/>
                <w:lang w:val="tt-RU" w:eastAsia="ru-RU"/>
              </w:rPr>
              <w:lastRenderedPageBreak/>
              <w:t>юнәлештәге эш 2016 нчы елда да дәвам итте. Фотопортретларның саны тагын 1500 дән артып китте. Акциянең беренче елында, район халкы арасында аңлап бетермичә,</w:t>
            </w:r>
            <w:r w:rsidR="003A21A1">
              <w:rPr>
                <w:rFonts w:asciiTheme="majorHAnsi" w:hAnsiTheme="majorHAnsi"/>
                <w:noProof/>
                <w:color w:val="0070C0"/>
                <w:sz w:val="24"/>
                <w:szCs w:val="24"/>
                <w:lang w:val="tt-RU" w:eastAsia="ru-RU"/>
              </w:rPr>
              <w:t xml:space="preserve"> бик кадерләп саклаган фото</w:t>
            </w:r>
            <w:r w:rsidRPr="003E1027">
              <w:rPr>
                <w:rFonts w:asciiTheme="majorHAnsi" w:hAnsiTheme="majorHAnsi"/>
                <w:noProof/>
                <w:color w:val="0070C0"/>
                <w:sz w:val="24"/>
                <w:szCs w:val="24"/>
                <w:lang w:val="tt-RU" w:eastAsia="ru-RU"/>
              </w:rPr>
              <w:t>лар белән хуш</w:t>
            </w:r>
            <w:r w:rsidR="00033ABC">
              <w:rPr>
                <w:rFonts w:asciiTheme="majorHAnsi" w:hAnsiTheme="majorHAnsi"/>
                <w:noProof/>
                <w:color w:val="0070C0"/>
                <w:sz w:val="24"/>
                <w:szCs w:val="24"/>
                <w:lang w:val="tt-RU" w:eastAsia="ru-RU"/>
              </w:rPr>
              <w:t xml:space="preserve">лашудан куркып, якыннарының </w:t>
            </w:r>
            <w:r w:rsidR="00382478">
              <w:rPr>
                <w:rFonts w:asciiTheme="majorHAnsi" w:hAnsiTheme="majorHAnsi"/>
                <w:noProof/>
                <w:color w:val="0070C0"/>
                <w:sz w:val="24"/>
                <w:szCs w:val="24"/>
                <w:lang w:val="tt-RU" w:eastAsia="ru-RU"/>
              </w:rPr>
              <w:t>портрет</w:t>
            </w:r>
            <w:r w:rsidRPr="003E1027">
              <w:rPr>
                <w:rFonts w:asciiTheme="majorHAnsi" w:hAnsiTheme="majorHAnsi"/>
                <w:noProof/>
                <w:color w:val="0070C0"/>
                <w:sz w:val="24"/>
                <w:szCs w:val="24"/>
                <w:lang w:val="tt-RU" w:eastAsia="ru-RU"/>
              </w:rPr>
              <w:t>ларын үзләрендә</w:t>
            </w:r>
            <w:r>
              <w:rPr>
                <w:rFonts w:asciiTheme="majorHAnsi" w:hAnsiTheme="majorHAnsi"/>
                <w:noProof/>
                <w:color w:val="0070C0"/>
                <w:sz w:val="24"/>
                <w:szCs w:val="24"/>
                <w:lang w:val="tt-RU" w:eastAsia="ru-RU"/>
              </w:rPr>
              <w:t xml:space="preserve"> </w:t>
            </w:r>
            <w:r w:rsidRPr="003E1027">
              <w:rPr>
                <w:rFonts w:asciiTheme="majorHAnsi" w:hAnsiTheme="majorHAnsi"/>
                <w:noProof/>
                <w:color w:val="0070C0"/>
                <w:sz w:val="24"/>
                <w:szCs w:val="24"/>
                <w:lang w:val="tt-RU" w:eastAsia="ru-RU"/>
              </w:rPr>
              <w:t xml:space="preserve"> </w:t>
            </w:r>
            <w:r>
              <w:rPr>
                <w:rFonts w:asciiTheme="majorHAnsi" w:hAnsiTheme="majorHAnsi"/>
                <w:noProof/>
                <w:color w:val="0070C0"/>
                <w:sz w:val="24"/>
                <w:szCs w:val="24"/>
                <w:lang w:val="tt-RU" w:eastAsia="ru-RU"/>
              </w:rPr>
              <w:t>калдыр</w:t>
            </w:r>
            <w:r w:rsidRPr="003E1027">
              <w:rPr>
                <w:rFonts w:asciiTheme="majorHAnsi" w:hAnsiTheme="majorHAnsi"/>
                <w:noProof/>
                <w:color w:val="0070C0"/>
                <w:sz w:val="24"/>
                <w:szCs w:val="24"/>
                <w:lang w:val="tt-RU" w:eastAsia="ru-RU"/>
              </w:rPr>
              <w:t>у</w:t>
            </w:r>
            <w:r>
              <w:rPr>
                <w:rFonts w:asciiTheme="majorHAnsi" w:hAnsiTheme="majorHAnsi"/>
                <w:noProof/>
                <w:color w:val="0070C0"/>
                <w:sz w:val="24"/>
                <w:szCs w:val="24"/>
                <w:lang w:val="tt-RU" w:eastAsia="ru-RU"/>
              </w:rPr>
              <w:t>чылар</w:t>
            </w:r>
            <w:r w:rsidRPr="003E1027">
              <w:rPr>
                <w:rFonts w:asciiTheme="majorHAnsi" w:hAnsiTheme="majorHAnsi"/>
                <w:noProof/>
                <w:color w:val="0070C0"/>
                <w:sz w:val="24"/>
                <w:szCs w:val="24"/>
                <w:lang w:val="tt-RU" w:eastAsia="ru-RU"/>
              </w:rPr>
              <w:t xml:space="preserve"> </w:t>
            </w:r>
            <w:r>
              <w:rPr>
                <w:rFonts w:asciiTheme="majorHAnsi" w:hAnsiTheme="majorHAnsi"/>
                <w:noProof/>
                <w:color w:val="0070C0"/>
                <w:sz w:val="24"/>
                <w:szCs w:val="24"/>
                <w:lang w:val="tt-RU" w:eastAsia="ru-RU"/>
              </w:rPr>
              <w:t>да</w:t>
            </w:r>
            <w:r w:rsidR="00382478">
              <w:rPr>
                <w:rFonts w:asciiTheme="majorHAnsi" w:hAnsiTheme="majorHAnsi"/>
                <w:noProof/>
                <w:color w:val="0070C0"/>
                <w:sz w:val="24"/>
                <w:szCs w:val="24"/>
                <w:lang w:val="tt-RU" w:eastAsia="ru-RU"/>
              </w:rPr>
              <w:t xml:space="preserve"> табылды</w:t>
            </w:r>
            <w:r w:rsidRPr="003E1027">
              <w:rPr>
                <w:rFonts w:asciiTheme="majorHAnsi" w:hAnsiTheme="majorHAnsi"/>
                <w:noProof/>
                <w:color w:val="0070C0"/>
                <w:sz w:val="24"/>
                <w:szCs w:val="24"/>
                <w:lang w:val="tt-RU" w:eastAsia="ru-RU"/>
              </w:rPr>
              <w:t xml:space="preserve">. </w:t>
            </w:r>
            <w:r w:rsidR="00DD1F89">
              <w:rPr>
                <w:rFonts w:asciiTheme="majorHAnsi" w:hAnsiTheme="majorHAnsi"/>
                <w:noProof/>
                <w:color w:val="0070C0"/>
                <w:sz w:val="24"/>
                <w:szCs w:val="24"/>
                <w:lang w:val="tt-RU" w:eastAsia="ru-RU"/>
              </w:rPr>
              <w:t xml:space="preserve">Бүгенгесе көндә </w:t>
            </w:r>
            <w:r w:rsidRPr="003E1027">
              <w:rPr>
                <w:rFonts w:asciiTheme="majorHAnsi" w:hAnsiTheme="majorHAnsi"/>
                <w:noProof/>
                <w:color w:val="0070C0"/>
                <w:sz w:val="24"/>
                <w:szCs w:val="24"/>
                <w:lang w:val="tt-RU" w:eastAsia="ru-RU"/>
              </w:rPr>
              <w:t xml:space="preserve">табылган фотоларны үзләре мәктәпкә </w:t>
            </w:r>
            <w:r w:rsidR="00382478">
              <w:rPr>
                <w:rFonts w:asciiTheme="majorHAnsi" w:hAnsiTheme="majorHAnsi"/>
                <w:noProof/>
                <w:color w:val="0070C0"/>
                <w:sz w:val="24"/>
                <w:szCs w:val="24"/>
                <w:lang w:val="tt-RU" w:eastAsia="ru-RU"/>
              </w:rPr>
              <w:t xml:space="preserve">китереп </w:t>
            </w:r>
            <w:r w:rsidRPr="003E1027">
              <w:rPr>
                <w:rFonts w:asciiTheme="majorHAnsi" w:hAnsiTheme="majorHAnsi"/>
                <w:noProof/>
                <w:color w:val="0070C0"/>
                <w:sz w:val="24"/>
                <w:szCs w:val="24"/>
                <w:lang w:val="tt-RU" w:eastAsia="ru-RU"/>
              </w:rPr>
              <w:t>тапшырган   якташларыбыз</w:t>
            </w:r>
            <w:r w:rsidR="00DD1F89">
              <w:rPr>
                <w:rFonts w:asciiTheme="majorHAnsi" w:hAnsiTheme="majorHAnsi"/>
                <w:noProof/>
                <w:color w:val="0070C0"/>
                <w:sz w:val="24"/>
                <w:szCs w:val="24"/>
                <w:lang w:val="tt-RU" w:eastAsia="ru-RU"/>
              </w:rPr>
              <w:t xml:space="preserve"> күп</w:t>
            </w:r>
            <w:r w:rsidRPr="003E1027">
              <w:rPr>
                <w:rFonts w:asciiTheme="majorHAnsi" w:hAnsiTheme="majorHAnsi"/>
                <w:noProof/>
                <w:color w:val="0070C0"/>
                <w:sz w:val="24"/>
                <w:szCs w:val="24"/>
                <w:lang w:val="tt-RU" w:eastAsia="ru-RU"/>
              </w:rPr>
              <w:t>.</w:t>
            </w:r>
          </w:p>
          <w:p w:rsidR="00AC19F3" w:rsidRPr="003E1027" w:rsidRDefault="00AC19F3" w:rsidP="00DF46D3">
            <w:pPr>
              <w:jc w:val="both"/>
              <w:rPr>
                <w:rFonts w:asciiTheme="majorHAnsi" w:hAnsiTheme="majorHAnsi"/>
                <w:noProof/>
                <w:color w:val="0070C0"/>
                <w:sz w:val="24"/>
                <w:szCs w:val="24"/>
                <w:lang w:val="tt-RU" w:eastAsia="ru-RU"/>
              </w:rPr>
            </w:pPr>
            <w:r>
              <w:rPr>
                <w:rFonts w:asciiTheme="majorHAnsi" w:hAnsiTheme="majorHAnsi"/>
                <w:noProof/>
                <w:color w:val="0070C0"/>
                <w:sz w:val="24"/>
                <w:szCs w:val="24"/>
                <w:lang w:eastAsia="ru-RU"/>
              </w:rPr>
              <w:drawing>
                <wp:inline distT="0" distB="0" distL="0" distR="0" wp14:anchorId="69BF74D2" wp14:editId="70F18CAE">
                  <wp:extent cx="3171825" cy="2476500"/>
                  <wp:effectExtent l="0" t="0" r="0" b="0"/>
                  <wp:docPr id="2" name="Рисунок 2" descr="C:\Users\Резеда Рауфовна\Desktop\Үлемсез полк\IMG_53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езеда Рауфовна\Desktop\Үлемсез полк\IMG_5396.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16474"/>
                          <a:stretch/>
                        </pic:blipFill>
                        <pic:spPr bwMode="auto">
                          <a:xfrm>
                            <a:off x="0" y="0"/>
                            <a:ext cx="3173975" cy="247817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noProof/>
                <w:color w:val="0070C0"/>
                <w:sz w:val="24"/>
                <w:szCs w:val="24"/>
                <w:lang w:eastAsia="ru-RU"/>
              </w:rPr>
              <w:drawing>
                <wp:inline distT="0" distB="0" distL="0" distR="0" wp14:anchorId="7DAEDABB" wp14:editId="380A2AF3">
                  <wp:extent cx="3105150" cy="2476500"/>
                  <wp:effectExtent l="0" t="0" r="0" b="0"/>
                  <wp:docPr id="3" name="Рисунок 3" descr="C:\Users\Резеда Рауфовна\Desktop\Үлемсез полк\IMG_5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езеда Рауфовна\Desktop\Үлемсез полк\IMG_539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05150" cy="2476500"/>
                          </a:xfrm>
                          <a:prstGeom prst="rect">
                            <a:avLst/>
                          </a:prstGeom>
                          <a:noFill/>
                          <a:ln>
                            <a:noFill/>
                          </a:ln>
                        </pic:spPr>
                      </pic:pic>
                    </a:graphicData>
                  </a:graphic>
                </wp:inline>
              </w:drawing>
            </w:r>
            <w:r w:rsidR="008C31FB">
              <w:rPr>
                <w:rFonts w:asciiTheme="majorHAnsi" w:hAnsiTheme="majorHAnsi"/>
                <w:noProof/>
                <w:color w:val="0070C0"/>
                <w:sz w:val="24"/>
                <w:szCs w:val="24"/>
                <w:lang w:val="tt-RU" w:eastAsia="ru-RU"/>
              </w:rPr>
              <w:t xml:space="preserve"> </w:t>
            </w:r>
            <w:r w:rsidR="008C31FB">
              <w:rPr>
                <w:rFonts w:asciiTheme="majorHAnsi" w:hAnsiTheme="majorHAnsi"/>
                <w:noProof/>
                <w:color w:val="0070C0"/>
                <w:sz w:val="24"/>
                <w:szCs w:val="24"/>
                <w:lang w:eastAsia="ru-RU"/>
              </w:rPr>
              <w:drawing>
                <wp:inline distT="0" distB="0" distL="0" distR="0" wp14:anchorId="39CC5B61">
                  <wp:extent cx="2771775" cy="2475933"/>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73191" cy="2477198"/>
                          </a:xfrm>
                          <a:prstGeom prst="rect">
                            <a:avLst/>
                          </a:prstGeom>
                          <a:noFill/>
                        </pic:spPr>
                      </pic:pic>
                    </a:graphicData>
                  </a:graphic>
                </wp:inline>
              </w:drawing>
            </w:r>
          </w:p>
          <w:p w:rsidR="00AC19F3" w:rsidRPr="003E1027" w:rsidRDefault="00BF788F" w:rsidP="00DF46D3">
            <w:pPr>
              <w:jc w:val="both"/>
              <w:rPr>
                <w:rFonts w:asciiTheme="majorHAnsi" w:hAnsiTheme="majorHAnsi"/>
                <w:noProof/>
                <w:color w:val="0070C0"/>
                <w:sz w:val="24"/>
                <w:szCs w:val="24"/>
                <w:lang w:val="tt-RU" w:eastAsia="ru-RU"/>
              </w:rPr>
            </w:pPr>
            <w:r>
              <w:rPr>
                <w:rFonts w:asciiTheme="majorHAnsi" w:hAnsiTheme="majorHAnsi"/>
                <w:noProof/>
                <w:color w:val="0070C0"/>
                <w:sz w:val="24"/>
                <w:szCs w:val="24"/>
                <w:lang w:val="tt-RU" w:eastAsia="ru-RU"/>
              </w:rPr>
              <w:t xml:space="preserve"> </w:t>
            </w:r>
            <w:r w:rsidR="00AC19F3" w:rsidRPr="003E1027">
              <w:rPr>
                <w:rFonts w:asciiTheme="majorHAnsi" w:hAnsiTheme="majorHAnsi"/>
                <w:noProof/>
                <w:color w:val="0070C0"/>
                <w:sz w:val="24"/>
                <w:szCs w:val="24"/>
                <w:lang w:val="tt-RU" w:eastAsia="ru-RU"/>
              </w:rPr>
              <w:t>Яу кырында башын салган якташларыбыз шул рәвешле исәннәр белән бергә "сафка басты". Кагыйдә буларак, 9 нчы  май көнне уза торган әлеге акциядә Бөек Ватан сугышы елларының ачысын-төчесен татыган, Җиңү көнендә исә шатлык хисләре белән янган, тик кызганычка каршы, инде вафат булган сугыш ветераннарының балалалары, оныклары, оныкчыклары катнаша. Алар әби-бабайларының портретларын күтәреп әлеге "Үлемсез полк"ка кушыла...</w:t>
            </w:r>
          </w:p>
          <w:p w:rsidR="00AC19F3" w:rsidRPr="00AD243A" w:rsidRDefault="00382478" w:rsidP="00AD243A">
            <w:pPr>
              <w:pStyle w:val="a4"/>
              <w:jc w:val="both"/>
              <w:rPr>
                <w:rFonts w:asciiTheme="majorHAnsi" w:hAnsiTheme="majorHAnsi"/>
                <w:noProof/>
                <w:color w:val="0070C0"/>
                <w:sz w:val="24"/>
                <w:szCs w:val="24"/>
                <w:lang w:val="tt-RU" w:eastAsia="ru-RU"/>
              </w:rPr>
            </w:pPr>
            <w:r>
              <w:rPr>
                <w:rFonts w:asciiTheme="majorHAnsi" w:hAnsiTheme="majorHAnsi"/>
                <w:noProof/>
                <w:color w:val="0070C0"/>
                <w:sz w:val="24"/>
                <w:szCs w:val="24"/>
                <w:lang w:val="tt-RU" w:eastAsia="ru-RU"/>
              </w:rPr>
              <w:t xml:space="preserve">  </w:t>
            </w:r>
            <w:r w:rsidR="00AC19F3" w:rsidRPr="00AD243A">
              <w:rPr>
                <w:rFonts w:asciiTheme="majorHAnsi" w:hAnsiTheme="majorHAnsi"/>
                <w:noProof/>
                <w:color w:val="0070C0"/>
                <w:sz w:val="24"/>
                <w:szCs w:val="24"/>
                <w:lang w:val="tt-RU" w:eastAsia="ru-RU"/>
              </w:rPr>
              <w:t>Акция тәмамланганнан соң портретлар мәктәп музейларында сакланды. Музейларда урын тар булганлыктан күп мәктәпләрдә “</w:t>
            </w:r>
            <w:r w:rsidR="00BF788F">
              <w:rPr>
                <w:rFonts w:asciiTheme="majorHAnsi" w:hAnsiTheme="majorHAnsi"/>
                <w:noProof/>
                <w:color w:val="0070C0"/>
                <w:sz w:val="24"/>
                <w:szCs w:val="24"/>
                <w:lang w:val="tt-RU" w:eastAsia="ru-RU"/>
              </w:rPr>
              <w:t>Ү</w:t>
            </w:r>
            <w:r w:rsidR="00AC19F3" w:rsidRPr="00AD243A">
              <w:rPr>
                <w:rFonts w:asciiTheme="majorHAnsi" w:hAnsiTheme="majorHAnsi"/>
                <w:noProof/>
                <w:color w:val="0070C0"/>
                <w:sz w:val="24"/>
                <w:szCs w:val="24"/>
                <w:lang w:val="tt-RU" w:eastAsia="ru-RU"/>
              </w:rPr>
              <w:t xml:space="preserve">лемсез батырларыбыз” мәктәп стеналарына  урнашты. </w:t>
            </w:r>
          </w:p>
          <w:p w:rsidR="00AC19F3" w:rsidRPr="00AD243A" w:rsidRDefault="00AC19F3" w:rsidP="00AD243A">
            <w:pPr>
              <w:pStyle w:val="a4"/>
              <w:jc w:val="both"/>
              <w:rPr>
                <w:rFonts w:asciiTheme="majorHAnsi" w:hAnsiTheme="majorHAnsi"/>
                <w:noProof/>
                <w:color w:val="0070C0"/>
                <w:sz w:val="24"/>
                <w:szCs w:val="24"/>
                <w:lang w:val="tt-RU" w:eastAsia="ru-RU"/>
              </w:rPr>
            </w:pPr>
            <w:r w:rsidRPr="00AD243A">
              <w:rPr>
                <w:rFonts w:asciiTheme="majorHAnsi" w:hAnsiTheme="majorHAnsi"/>
                <w:noProof/>
                <w:color w:val="0070C0"/>
                <w:sz w:val="24"/>
                <w:szCs w:val="24"/>
                <w:lang w:val="tt-RU" w:eastAsia="ru-RU"/>
              </w:rPr>
              <w:t>Рай</w:t>
            </w:r>
            <w:r w:rsidR="00033ABC">
              <w:rPr>
                <w:rFonts w:asciiTheme="majorHAnsi" w:hAnsiTheme="majorHAnsi"/>
                <w:noProof/>
                <w:color w:val="0070C0"/>
                <w:sz w:val="24"/>
                <w:szCs w:val="24"/>
                <w:lang w:val="tt-RU" w:eastAsia="ru-RU"/>
              </w:rPr>
              <w:t>о</w:t>
            </w:r>
            <w:r w:rsidRPr="00AD243A">
              <w:rPr>
                <w:rFonts w:asciiTheme="majorHAnsi" w:hAnsiTheme="majorHAnsi"/>
                <w:noProof/>
                <w:color w:val="0070C0"/>
                <w:sz w:val="24"/>
                <w:szCs w:val="24"/>
                <w:lang w:val="tt-RU" w:eastAsia="ru-RU"/>
              </w:rPr>
              <w:t xml:space="preserve">ныбыздагы  "Үлемсез полк”ның барлыкка килүендә </w:t>
            </w:r>
            <w:r w:rsidR="00080841">
              <w:rPr>
                <w:rFonts w:asciiTheme="majorHAnsi" w:hAnsiTheme="majorHAnsi"/>
                <w:noProof/>
                <w:color w:val="0070C0"/>
                <w:sz w:val="24"/>
                <w:szCs w:val="24"/>
                <w:lang w:val="tt-RU" w:eastAsia="ru-RU"/>
              </w:rPr>
              <w:t>минем ө</w:t>
            </w:r>
            <w:r w:rsidRPr="00AD243A">
              <w:rPr>
                <w:rFonts w:asciiTheme="majorHAnsi" w:hAnsiTheme="majorHAnsi"/>
                <w:noProof/>
                <w:color w:val="0070C0"/>
                <w:sz w:val="24"/>
                <w:szCs w:val="24"/>
                <w:lang w:val="tt-RU" w:eastAsia="ru-RU"/>
              </w:rPr>
              <w:t>лешем зур булуы белән горурлана</w:t>
            </w:r>
            <w:r w:rsidR="009F26CA">
              <w:rPr>
                <w:rFonts w:asciiTheme="majorHAnsi" w:hAnsiTheme="majorHAnsi"/>
                <w:noProof/>
                <w:color w:val="0070C0"/>
                <w:sz w:val="24"/>
                <w:szCs w:val="24"/>
                <w:lang w:val="tt-RU" w:eastAsia="ru-RU"/>
              </w:rPr>
              <w:t>м</w:t>
            </w:r>
            <w:r w:rsidRPr="00AD243A">
              <w:rPr>
                <w:rFonts w:asciiTheme="majorHAnsi" w:hAnsiTheme="majorHAnsi"/>
                <w:noProof/>
                <w:color w:val="0070C0"/>
                <w:sz w:val="24"/>
                <w:szCs w:val="24"/>
                <w:lang w:val="tt-RU" w:eastAsia="ru-RU"/>
              </w:rPr>
              <w:t>. Чөнки</w:t>
            </w:r>
            <w:r>
              <w:rPr>
                <w:rFonts w:asciiTheme="majorHAnsi" w:hAnsiTheme="majorHAnsi"/>
                <w:noProof/>
                <w:color w:val="0070C0"/>
                <w:sz w:val="24"/>
                <w:szCs w:val="24"/>
                <w:lang w:val="tt-RU" w:eastAsia="ru-RU"/>
              </w:rPr>
              <w:t>,</w:t>
            </w:r>
            <w:r w:rsidRPr="00AD243A">
              <w:rPr>
                <w:rFonts w:asciiTheme="majorHAnsi" w:hAnsiTheme="majorHAnsi"/>
                <w:noProof/>
                <w:color w:val="0070C0"/>
                <w:sz w:val="24"/>
                <w:szCs w:val="24"/>
                <w:lang w:val="tt-RU" w:eastAsia="ru-RU"/>
              </w:rPr>
              <w:t xml:space="preserve"> мәктәпләр белән оештыру, аңлату эшләре алып бару, һәр мәктәптән килгән фотоларны туплау, барлау миңа йөкләнгән иде, әлеге бурычны намус белән үти алдым дип әйтә алам.</w:t>
            </w:r>
          </w:p>
          <w:p w:rsidR="00AC19F3" w:rsidRPr="00AD243A" w:rsidRDefault="00AC19F3" w:rsidP="00AD243A">
            <w:pPr>
              <w:pStyle w:val="a4"/>
              <w:jc w:val="both"/>
              <w:rPr>
                <w:rFonts w:asciiTheme="majorHAnsi" w:hAnsiTheme="majorHAnsi"/>
                <w:noProof/>
                <w:color w:val="0070C0"/>
                <w:sz w:val="24"/>
                <w:szCs w:val="24"/>
                <w:lang w:val="tt-RU" w:eastAsia="ru-RU"/>
              </w:rPr>
            </w:pPr>
            <w:r w:rsidRPr="00AD243A">
              <w:rPr>
                <w:rFonts w:asciiTheme="majorHAnsi" w:hAnsiTheme="majorHAnsi"/>
                <w:noProof/>
                <w:color w:val="0070C0"/>
                <w:sz w:val="24"/>
                <w:szCs w:val="24"/>
                <w:lang w:val="tt-RU" w:eastAsia="ru-RU"/>
              </w:rPr>
              <w:t>Шушы көннәрдә безнең мәктәптә дә  бик зур эш башкарылды, яңа стенд барлыкка килде.</w:t>
            </w:r>
          </w:p>
          <w:p w:rsidR="00AC19F3" w:rsidRDefault="00AC19F3" w:rsidP="00AD243A">
            <w:pPr>
              <w:pStyle w:val="a4"/>
              <w:jc w:val="both"/>
              <w:rPr>
                <w:rFonts w:asciiTheme="majorHAnsi" w:hAnsiTheme="majorHAnsi"/>
                <w:noProof/>
                <w:color w:val="0070C0"/>
                <w:sz w:val="24"/>
                <w:szCs w:val="24"/>
                <w:lang w:val="tt-RU" w:eastAsia="ru-RU"/>
              </w:rPr>
            </w:pPr>
            <w:r w:rsidRPr="00AD243A">
              <w:rPr>
                <w:rFonts w:asciiTheme="majorHAnsi" w:hAnsiTheme="majorHAnsi"/>
                <w:noProof/>
                <w:color w:val="0070C0"/>
                <w:sz w:val="24"/>
                <w:szCs w:val="24"/>
                <w:lang w:val="tt-RU" w:eastAsia="ru-RU"/>
              </w:rPr>
              <w:lastRenderedPageBreak/>
              <w:t xml:space="preserve">“Үлемсез полк” стендыннан укучыларыбыз үзләренең бабаларын барлый, гаилә тарихын  өйрәнә, туганнарын эзли, нәсел җепләрен тулыландыра. </w:t>
            </w:r>
          </w:p>
          <w:p w:rsidR="00AC19F3" w:rsidRPr="00AD243A" w:rsidRDefault="00AC19F3" w:rsidP="00AD243A">
            <w:pPr>
              <w:pStyle w:val="a4"/>
              <w:jc w:val="both"/>
              <w:rPr>
                <w:rFonts w:asciiTheme="majorHAnsi" w:hAnsiTheme="majorHAnsi"/>
                <w:noProof/>
                <w:color w:val="0070C0"/>
                <w:sz w:val="24"/>
                <w:szCs w:val="24"/>
                <w:lang w:val="tt-RU" w:eastAsia="ru-RU"/>
              </w:rPr>
            </w:pPr>
          </w:p>
          <w:p w:rsidR="00AC19F3" w:rsidRPr="003E1027" w:rsidRDefault="00AC19F3" w:rsidP="00DF46D3">
            <w:pPr>
              <w:jc w:val="both"/>
              <w:rPr>
                <w:rFonts w:asciiTheme="majorHAnsi" w:hAnsiTheme="majorHAnsi"/>
                <w:noProof/>
                <w:color w:val="0070C0"/>
                <w:sz w:val="24"/>
                <w:szCs w:val="24"/>
                <w:lang w:val="tt-RU" w:eastAsia="ru-RU"/>
              </w:rPr>
            </w:pPr>
            <w:r>
              <w:rPr>
                <w:rFonts w:asciiTheme="majorHAnsi" w:hAnsiTheme="majorHAnsi"/>
                <w:noProof/>
                <w:color w:val="0070C0"/>
                <w:sz w:val="24"/>
                <w:szCs w:val="24"/>
                <w:lang w:eastAsia="ru-RU"/>
              </w:rPr>
              <w:drawing>
                <wp:inline distT="0" distB="0" distL="0" distR="0" wp14:anchorId="791E7F38" wp14:editId="22038A78">
                  <wp:extent cx="2165439" cy="1847850"/>
                  <wp:effectExtent l="0" t="152400" r="0" b="133350"/>
                  <wp:docPr id="5" name="Рисунок 5" descr="C:\Users\Резеда Рауфовна\Desktop\Үлемсез полк\IMG_5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Резеда Рауфовна\Desktop\Үлемсез полк\IMG_539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2179035" cy="1859452"/>
                          </a:xfrm>
                          <a:prstGeom prst="rect">
                            <a:avLst/>
                          </a:prstGeom>
                          <a:noFill/>
                          <a:ln>
                            <a:noFill/>
                          </a:ln>
                        </pic:spPr>
                      </pic:pic>
                    </a:graphicData>
                  </a:graphic>
                </wp:inline>
              </w:drawing>
            </w:r>
            <w:r>
              <w:rPr>
                <w:rFonts w:asciiTheme="majorHAnsi" w:hAnsiTheme="majorHAnsi"/>
                <w:noProof/>
                <w:color w:val="0070C0"/>
                <w:sz w:val="24"/>
                <w:szCs w:val="24"/>
                <w:lang w:eastAsia="ru-RU"/>
              </w:rPr>
              <w:drawing>
                <wp:inline distT="0" distB="0" distL="0" distR="0" wp14:anchorId="7CE3F2A2" wp14:editId="4FE03746">
                  <wp:extent cx="2028825" cy="2112204"/>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31456" cy="2114943"/>
                          </a:xfrm>
                          <a:prstGeom prst="rect">
                            <a:avLst/>
                          </a:prstGeom>
                          <a:noFill/>
                        </pic:spPr>
                      </pic:pic>
                    </a:graphicData>
                  </a:graphic>
                </wp:inline>
              </w:drawing>
            </w:r>
            <w:r>
              <w:rPr>
                <w:rFonts w:asciiTheme="majorHAnsi" w:hAnsiTheme="majorHAnsi"/>
                <w:noProof/>
                <w:color w:val="0070C0"/>
                <w:sz w:val="24"/>
                <w:szCs w:val="24"/>
                <w:lang w:eastAsia="ru-RU"/>
              </w:rPr>
              <w:drawing>
                <wp:inline distT="0" distB="0" distL="0" distR="0" wp14:anchorId="67B54D2C" wp14:editId="315E7B89">
                  <wp:extent cx="2044854" cy="2190750"/>
                  <wp:effectExtent l="76200" t="0" r="50800" b="0"/>
                  <wp:docPr id="9" name="Рисунок 9" descr="C:\Users\Резеда Рауфовна\Desktop\Үлемсез полк\IMG_53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Резеда Рауфовна\Desktop\Үлемсез полк\IMG_537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2086250" cy="2235100"/>
                          </a:xfrm>
                          <a:prstGeom prst="rect">
                            <a:avLst/>
                          </a:prstGeom>
                          <a:noFill/>
                          <a:ln>
                            <a:noFill/>
                          </a:ln>
                        </pic:spPr>
                      </pic:pic>
                    </a:graphicData>
                  </a:graphic>
                </wp:inline>
              </w:drawing>
            </w:r>
            <w:r>
              <w:rPr>
                <w:rFonts w:asciiTheme="majorHAnsi" w:hAnsiTheme="majorHAnsi"/>
                <w:noProof/>
                <w:color w:val="0070C0"/>
                <w:sz w:val="24"/>
                <w:szCs w:val="24"/>
                <w:lang w:eastAsia="ru-RU"/>
              </w:rPr>
              <w:drawing>
                <wp:inline distT="0" distB="0" distL="0" distR="0" wp14:anchorId="331FA76D">
                  <wp:extent cx="2400300" cy="2113132"/>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01021" cy="2113767"/>
                          </a:xfrm>
                          <a:prstGeom prst="rect">
                            <a:avLst/>
                          </a:prstGeom>
                          <a:noFill/>
                        </pic:spPr>
                      </pic:pic>
                    </a:graphicData>
                  </a:graphic>
                </wp:inline>
              </w:drawing>
            </w:r>
          </w:p>
          <w:p w:rsidR="00AC19F3" w:rsidRPr="00AA5249" w:rsidRDefault="00AC19F3" w:rsidP="008C64BA">
            <w:pPr>
              <w:pStyle w:val="a4"/>
              <w:jc w:val="both"/>
              <w:rPr>
                <w:rFonts w:ascii="Times New Roman" w:hAnsi="Times New Roman" w:cs="Times New Roman"/>
                <w:noProof/>
                <w:color w:val="0070C0"/>
                <w:sz w:val="24"/>
                <w:szCs w:val="24"/>
                <w:lang w:val="tt-RU" w:eastAsia="ru-RU"/>
              </w:rPr>
            </w:pPr>
            <w:r w:rsidRPr="00AA5249">
              <w:rPr>
                <w:rFonts w:ascii="Times New Roman" w:hAnsi="Times New Roman" w:cs="Times New Roman"/>
                <w:noProof/>
                <w:color w:val="0070C0"/>
                <w:sz w:val="24"/>
                <w:szCs w:val="24"/>
                <w:lang w:val="tt-RU" w:eastAsia="ru-RU"/>
              </w:rPr>
              <w:t xml:space="preserve">    Һәр портрет – үзе бер тарих, истәлек. Батырларның даны мәңгелек, күпме сулар акса да, алар турында хатирәләр халык күңеленнән җуелмас, буыннан буынга тапшырылып килер. “Үлемсез полк" - Бөек Җиңү яулаган бабаларыбызга, әтиләребезгә мәңгелек дан һәм хөрмәт белдерү билгесе.</w:t>
            </w:r>
          </w:p>
          <w:p w:rsidR="00AC19F3" w:rsidRPr="00AA5249" w:rsidRDefault="00AA5249" w:rsidP="008C64BA">
            <w:pPr>
              <w:pStyle w:val="a4"/>
              <w:jc w:val="both"/>
              <w:rPr>
                <w:rFonts w:ascii="Times New Roman" w:hAnsi="Times New Roman" w:cs="Times New Roman"/>
                <w:color w:val="0070C0"/>
                <w:sz w:val="24"/>
                <w:szCs w:val="24"/>
                <w:lang w:val="tt-RU"/>
              </w:rPr>
            </w:pPr>
            <w:r w:rsidRPr="00AA5249">
              <w:rPr>
                <w:rFonts w:ascii="Times New Roman" w:hAnsi="Times New Roman" w:cs="Times New Roman"/>
                <w:color w:val="0070C0"/>
                <w:sz w:val="24"/>
                <w:szCs w:val="24"/>
                <w:lang w:val="tt-RU"/>
              </w:rPr>
              <w:t xml:space="preserve"> </w:t>
            </w:r>
            <w:r w:rsidR="00AC19F3" w:rsidRPr="00AA5249">
              <w:rPr>
                <w:rFonts w:ascii="Times New Roman" w:hAnsi="Times New Roman" w:cs="Times New Roman"/>
                <w:color w:val="0070C0"/>
                <w:sz w:val="24"/>
                <w:szCs w:val="24"/>
                <w:lang w:val="tt-RU"/>
              </w:rPr>
              <w:t xml:space="preserve">Батырлар – үлемсез... </w:t>
            </w:r>
          </w:p>
          <w:p w:rsidR="007A2363" w:rsidRDefault="008C31FB" w:rsidP="00DF46D3">
            <w:pPr>
              <w:rPr>
                <w:rFonts w:asciiTheme="majorHAnsi" w:hAnsiTheme="majorHAnsi"/>
                <w:b/>
                <w:color w:val="FF0000"/>
                <w:sz w:val="32"/>
                <w:szCs w:val="32"/>
                <w:lang w:val="tt-RU"/>
              </w:rPr>
            </w:pPr>
            <w:r>
              <w:rPr>
                <w:rFonts w:asciiTheme="majorHAnsi" w:hAnsiTheme="majorHAnsi"/>
                <w:noProof/>
                <w:color w:val="0070C0"/>
                <w:lang w:eastAsia="ru-RU"/>
              </w:rPr>
              <w:drawing>
                <wp:inline distT="0" distB="0" distL="0" distR="0" wp14:anchorId="1C04D3C9">
                  <wp:extent cx="2091055" cy="200025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91055" cy="2000250"/>
                          </a:xfrm>
                          <a:prstGeom prst="rect">
                            <a:avLst/>
                          </a:prstGeom>
                          <a:noFill/>
                        </pic:spPr>
                      </pic:pic>
                    </a:graphicData>
                  </a:graphic>
                </wp:inline>
              </w:drawing>
            </w:r>
            <w:r>
              <w:rPr>
                <w:rFonts w:asciiTheme="majorHAnsi" w:hAnsiTheme="majorHAnsi"/>
                <w:color w:val="0070C0"/>
                <w:lang w:val="tt-RU"/>
              </w:rPr>
              <w:t xml:space="preserve"> </w:t>
            </w:r>
            <w:r>
              <w:rPr>
                <w:rFonts w:asciiTheme="majorHAnsi" w:hAnsiTheme="majorHAnsi"/>
                <w:noProof/>
                <w:color w:val="0070C0"/>
                <w:lang w:eastAsia="ru-RU"/>
              </w:rPr>
              <w:drawing>
                <wp:inline distT="0" distB="0" distL="0" distR="0" wp14:anchorId="7A7942D6">
                  <wp:extent cx="2133600" cy="1997761"/>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34262" cy="1998381"/>
                          </a:xfrm>
                          <a:prstGeom prst="rect">
                            <a:avLst/>
                          </a:prstGeom>
                          <a:noFill/>
                        </pic:spPr>
                      </pic:pic>
                    </a:graphicData>
                  </a:graphic>
                </wp:inline>
              </w:drawing>
            </w:r>
            <w:r>
              <w:rPr>
                <w:rFonts w:asciiTheme="majorHAnsi" w:hAnsiTheme="majorHAnsi"/>
                <w:color w:val="0070C0"/>
                <w:lang w:val="tt-RU"/>
              </w:rPr>
              <w:t xml:space="preserve"> </w:t>
            </w:r>
            <w:r>
              <w:rPr>
                <w:rFonts w:asciiTheme="majorHAnsi" w:hAnsiTheme="majorHAnsi"/>
                <w:noProof/>
                <w:color w:val="0070C0"/>
                <w:lang w:eastAsia="ru-RU"/>
              </w:rPr>
              <w:drawing>
                <wp:inline distT="0" distB="0" distL="0" distR="0" wp14:anchorId="4758F03A">
                  <wp:extent cx="2295525" cy="199834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95525" cy="1998345"/>
                          </a:xfrm>
                          <a:prstGeom prst="rect">
                            <a:avLst/>
                          </a:prstGeom>
                          <a:noFill/>
                        </pic:spPr>
                      </pic:pic>
                    </a:graphicData>
                  </a:graphic>
                </wp:inline>
              </w:drawing>
            </w:r>
            <w:r>
              <w:rPr>
                <w:rFonts w:asciiTheme="majorHAnsi" w:hAnsiTheme="majorHAnsi"/>
                <w:color w:val="0070C0"/>
                <w:lang w:val="tt-RU"/>
              </w:rPr>
              <w:t xml:space="preserve"> </w:t>
            </w:r>
            <w:r>
              <w:rPr>
                <w:rFonts w:asciiTheme="majorHAnsi" w:hAnsiTheme="majorHAnsi"/>
                <w:noProof/>
                <w:color w:val="0070C0"/>
                <w:lang w:eastAsia="ru-RU"/>
              </w:rPr>
              <w:drawing>
                <wp:inline distT="0" distB="0" distL="0" distR="0" wp14:anchorId="2790F03C" wp14:editId="7E5CFC2B">
                  <wp:extent cx="2181225" cy="1997249"/>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82495" cy="1998412"/>
                          </a:xfrm>
                          <a:prstGeom prst="rect">
                            <a:avLst/>
                          </a:prstGeom>
                          <a:noFill/>
                        </pic:spPr>
                      </pic:pic>
                    </a:graphicData>
                  </a:graphic>
                </wp:inline>
              </w:drawing>
            </w:r>
            <w:r w:rsidR="00AC19F3" w:rsidRPr="00753C23">
              <w:rPr>
                <w:rFonts w:asciiTheme="majorHAnsi" w:hAnsiTheme="majorHAnsi"/>
                <w:b/>
                <w:color w:val="FF0000"/>
                <w:sz w:val="32"/>
                <w:szCs w:val="32"/>
                <w:lang w:val="tt-RU"/>
              </w:rPr>
              <w:t xml:space="preserve">   </w:t>
            </w:r>
          </w:p>
          <w:p w:rsidR="007A2363" w:rsidRDefault="007A2363" w:rsidP="00DF46D3">
            <w:pPr>
              <w:rPr>
                <w:rFonts w:asciiTheme="majorHAnsi" w:hAnsiTheme="majorHAnsi"/>
                <w:b/>
                <w:color w:val="FF0000"/>
                <w:sz w:val="32"/>
                <w:szCs w:val="32"/>
                <w:lang w:val="tt-RU"/>
              </w:rPr>
            </w:pPr>
          </w:p>
          <w:p w:rsidR="00AC19F3" w:rsidRPr="007A2363" w:rsidRDefault="007A2363" w:rsidP="00DF46D3">
            <w:pPr>
              <w:rPr>
                <w:rFonts w:asciiTheme="majorHAnsi" w:hAnsiTheme="majorHAnsi"/>
                <w:color w:val="0070C0"/>
                <w:lang w:val="tt-RU"/>
              </w:rPr>
            </w:pPr>
            <w:r>
              <w:rPr>
                <w:rFonts w:asciiTheme="majorHAnsi" w:hAnsiTheme="majorHAnsi"/>
                <w:b/>
                <w:color w:val="FF0000"/>
                <w:sz w:val="32"/>
                <w:szCs w:val="32"/>
                <w:lang w:val="tt-RU"/>
              </w:rPr>
              <w:t xml:space="preserve">          </w:t>
            </w:r>
            <w:r w:rsidR="00AC19F3" w:rsidRPr="00753C23">
              <w:rPr>
                <w:rFonts w:asciiTheme="majorHAnsi" w:hAnsiTheme="majorHAnsi"/>
                <w:b/>
                <w:color w:val="FF0000"/>
                <w:sz w:val="32"/>
                <w:szCs w:val="32"/>
                <w:lang w:val="tt-RU"/>
              </w:rPr>
              <w:t>25 нче ноябр</w:t>
            </w:r>
            <w:r w:rsidR="00AC19F3" w:rsidRPr="00704D32">
              <w:rPr>
                <w:rFonts w:asciiTheme="majorHAnsi" w:hAnsiTheme="majorHAnsi"/>
                <w:b/>
                <w:color w:val="FF0000"/>
                <w:sz w:val="32"/>
                <w:szCs w:val="32"/>
                <w:lang w:val="tt-RU"/>
              </w:rPr>
              <w:t>ь</w:t>
            </w:r>
            <w:r w:rsidR="00AC19F3" w:rsidRPr="00753C23">
              <w:rPr>
                <w:rFonts w:asciiTheme="majorHAnsi" w:hAnsiTheme="majorHAnsi"/>
                <w:b/>
                <w:color w:val="FF0000"/>
                <w:sz w:val="32"/>
                <w:szCs w:val="32"/>
                <w:lang w:val="tt-RU"/>
              </w:rPr>
              <w:t xml:space="preserve">  </w:t>
            </w:r>
            <w:r w:rsidR="00080841">
              <w:rPr>
                <w:rFonts w:asciiTheme="majorHAnsi" w:hAnsiTheme="majorHAnsi"/>
                <w:b/>
                <w:color w:val="FF0000"/>
                <w:sz w:val="32"/>
                <w:szCs w:val="32"/>
                <w:lang w:val="tt-RU"/>
              </w:rPr>
              <w:t xml:space="preserve">-  </w:t>
            </w:r>
            <w:r w:rsidR="00AC19F3" w:rsidRPr="00753C23">
              <w:rPr>
                <w:rFonts w:asciiTheme="majorHAnsi" w:hAnsiTheme="majorHAnsi"/>
                <w:b/>
                <w:color w:val="FF0000"/>
                <w:sz w:val="32"/>
                <w:szCs w:val="32"/>
                <w:lang w:val="tt-RU"/>
              </w:rPr>
              <w:t xml:space="preserve"> Әниләр көне.</w:t>
            </w:r>
          </w:p>
          <w:p w:rsidR="00AC19F3" w:rsidRPr="00333CE0" w:rsidRDefault="00AC19F3" w:rsidP="003E066B">
            <w:pPr>
              <w:jc w:val="both"/>
              <w:rPr>
                <w:rFonts w:ascii="Times New Roman" w:hAnsi="Times New Roman" w:cs="Times New Roman"/>
                <w:color w:val="0070C0"/>
                <w:sz w:val="24"/>
                <w:szCs w:val="24"/>
                <w:shd w:val="clear" w:color="auto" w:fill="FFFFFF"/>
                <w:lang w:val="tt-RU"/>
              </w:rPr>
            </w:pPr>
            <w:r w:rsidRPr="00333CE0">
              <w:rPr>
                <w:rFonts w:ascii="Times New Roman" w:hAnsi="Times New Roman" w:cs="Times New Roman"/>
                <w:color w:val="704642"/>
                <w:sz w:val="24"/>
                <w:szCs w:val="24"/>
                <w:shd w:val="clear" w:color="auto" w:fill="FFFFFF"/>
                <w:lang w:val="tt-RU"/>
              </w:rPr>
              <w:t xml:space="preserve">   </w:t>
            </w:r>
            <w:r w:rsidRPr="00333CE0">
              <w:rPr>
                <w:rFonts w:ascii="Times New Roman" w:hAnsi="Times New Roman" w:cs="Times New Roman"/>
                <w:color w:val="0070C0"/>
                <w:sz w:val="24"/>
                <w:szCs w:val="24"/>
                <w:shd w:val="clear" w:color="auto" w:fill="FFFFFF"/>
                <w:lang w:val="tt-RU"/>
              </w:rPr>
              <w:t>Әни-җирдә иң газиз,иң якын кеше,чөнки ул сине тудырган,</w:t>
            </w:r>
            <w:r w:rsidR="00811CAF">
              <w:rPr>
                <w:rFonts w:ascii="Times New Roman" w:hAnsi="Times New Roman" w:cs="Times New Roman"/>
                <w:color w:val="0070C0"/>
                <w:sz w:val="24"/>
                <w:szCs w:val="24"/>
                <w:shd w:val="clear" w:color="auto" w:fill="FFFFFF"/>
                <w:lang w:val="tt-RU"/>
              </w:rPr>
              <w:t xml:space="preserve"> </w:t>
            </w:r>
            <w:r w:rsidRPr="00333CE0">
              <w:rPr>
                <w:rFonts w:ascii="Times New Roman" w:hAnsi="Times New Roman" w:cs="Times New Roman"/>
                <w:color w:val="0070C0"/>
                <w:sz w:val="24"/>
                <w:szCs w:val="24"/>
                <w:shd w:val="clear" w:color="auto" w:fill="FFFFFF"/>
                <w:lang w:val="tt-RU"/>
              </w:rPr>
              <w:t>күкрәк сөтен имезгән,җыр көйләп бишектә тибрәткән,</w:t>
            </w:r>
            <w:r w:rsidR="00811CAF">
              <w:rPr>
                <w:rFonts w:ascii="Times New Roman" w:hAnsi="Times New Roman" w:cs="Times New Roman"/>
                <w:color w:val="0070C0"/>
                <w:sz w:val="24"/>
                <w:szCs w:val="24"/>
                <w:shd w:val="clear" w:color="auto" w:fill="FFFFFF"/>
                <w:lang w:val="tt-RU"/>
              </w:rPr>
              <w:t xml:space="preserve"> </w:t>
            </w:r>
            <w:r w:rsidRPr="00333CE0">
              <w:rPr>
                <w:rFonts w:ascii="Times New Roman" w:hAnsi="Times New Roman" w:cs="Times New Roman"/>
                <w:color w:val="0070C0"/>
                <w:sz w:val="24"/>
                <w:szCs w:val="24"/>
                <w:shd w:val="clear" w:color="auto" w:fill="FFFFFF"/>
                <w:lang w:val="tt-RU"/>
              </w:rPr>
              <w:t>беренче елмаюыңны күреп куанган,туган телне өйрәткән,</w:t>
            </w:r>
            <w:r w:rsidR="00E73C02">
              <w:rPr>
                <w:rFonts w:ascii="Times New Roman" w:hAnsi="Times New Roman" w:cs="Times New Roman"/>
                <w:color w:val="0070C0"/>
                <w:sz w:val="24"/>
                <w:szCs w:val="24"/>
                <w:shd w:val="clear" w:color="auto" w:fill="FFFFFF"/>
                <w:lang w:val="tt-RU"/>
              </w:rPr>
              <w:t xml:space="preserve"> </w:t>
            </w:r>
            <w:r w:rsidRPr="00333CE0">
              <w:rPr>
                <w:rFonts w:ascii="Times New Roman" w:hAnsi="Times New Roman" w:cs="Times New Roman"/>
                <w:color w:val="0070C0"/>
                <w:sz w:val="24"/>
                <w:szCs w:val="24"/>
                <w:shd w:val="clear" w:color="auto" w:fill="FFFFFF"/>
                <w:lang w:val="tt-RU"/>
              </w:rPr>
              <w:t>халык моңын күңелеңә сеңдергән.Әниләрнең сиңа кылган  изгелеген санап бетерү мөмкинме соң? Кадерлик без әниләрне, олылыйк! Аларның канатлары каерылмасын,тормыш авырлыкларыннан иңнәре сыгылып төшмәсен!</w:t>
            </w:r>
          </w:p>
          <w:p w:rsidR="00AC19F3" w:rsidRPr="00333CE0" w:rsidRDefault="00AC19F3" w:rsidP="003E630C">
            <w:pPr>
              <w:pStyle w:val="a7"/>
              <w:shd w:val="clear" w:color="auto" w:fill="FFFFFF"/>
              <w:textAlignment w:val="baseline"/>
              <w:rPr>
                <w:color w:val="FF0000"/>
                <w:lang w:val="tt-RU"/>
              </w:rPr>
            </w:pPr>
            <w:r w:rsidRPr="00333CE0">
              <w:rPr>
                <w:color w:val="FF0000"/>
                <w:lang w:val="tt-RU"/>
              </w:rPr>
              <w:t>Әнидән дә бөек кем бар? — беркем дә юк!</w:t>
            </w:r>
            <w:r w:rsidRPr="00333CE0">
              <w:rPr>
                <w:color w:val="FF0000"/>
                <w:lang w:val="tt-RU"/>
              </w:rPr>
              <w:br/>
              <w:t>Әнидән дә назлы кем бар? — беркем дә юк!</w:t>
            </w:r>
            <w:r w:rsidRPr="00333CE0">
              <w:rPr>
                <w:color w:val="FF0000"/>
                <w:lang w:val="tt-RU"/>
              </w:rPr>
              <w:br/>
              <w:t>Әнидән дә олы җанлы? — беркем дә юк!</w:t>
            </w:r>
            <w:r w:rsidRPr="00333CE0">
              <w:rPr>
                <w:color w:val="FF0000"/>
                <w:lang w:val="tt-RU"/>
              </w:rPr>
              <w:br/>
              <w:t>Әнидән дә ягымлысы? — һич кем дә юк!</w:t>
            </w:r>
          </w:p>
          <w:p w:rsidR="00AC19F3" w:rsidRPr="000D1A7B" w:rsidRDefault="007A2363" w:rsidP="00BD4B8A">
            <w:pPr>
              <w:pStyle w:val="a4"/>
              <w:jc w:val="both"/>
              <w:rPr>
                <w:rFonts w:ascii="Times New Roman" w:hAnsi="Times New Roman" w:cs="Times New Roman"/>
                <w:color w:val="0070C0"/>
                <w:sz w:val="24"/>
                <w:szCs w:val="24"/>
                <w:lang w:val="tt-RU"/>
              </w:rPr>
            </w:pPr>
            <w:r w:rsidRPr="000D1A7B">
              <w:rPr>
                <w:rFonts w:ascii="Times New Roman" w:hAnsi="Times New Roman" w:cs="Times New Roman"/>
                <w:noProof/>
                <w:color w:val="0070C0"/>
                <w:sz w:val="24"/>
                <w:szCs w:val="24"/>
                <w:lang w:eastAsia="ru-RU"/>
              </w:rPr>
              <w:drawing>
                <wp:anchor distT="0" distB="0" distL="114300" distR="114300" simplePos="0" relativeHeight="251666432" behindDoc="0" locked="0" layoutInCell="1" allowOverlap="1" wp14:anchorId="200F43BA" wp14:editId="04A6089F">
                  <wp:simplePos x="0" y="0"/>
                  <wp:positionH relativeFrom="column">
                    <wp:posOffset>3810</wp:posOffset>
                  </wp:positionH>
                  <wp:positionV relativeFrom="paragraph">
                    <wp:posOffset>-1670685</wp:posOffset>
                  </wp:positionV>
                  <wp:extent cx="3133725" cy="1981200"/>
                  <wp:effectExtent l="0" t="0" r="0" b="0"/>
                  <wp:wrapSquare wrapText="bothSides"/>
                  <wp:docPr id="4" name="Рисунок 1" descr="http://www.ihlastan.ru/wp-content/uploads/2017/03/%D1%89%D0%BD%D0%B8%D0%BB%D1%89%D1%80-%D0%BA%D1%86%D0%BD%D0%B5-678x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hlastan.ru/wp-content/uploads/2017/03/%D1%89%D0%BD%D0%B8%D0%BB%D1%89%D1%80-%D0%BA%D1%86%D0%BD%D0%B5-678x38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33725" cy="19812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AC19F3" w:rsidRPr="000D1A7B">
              <w:rPr>
                <w:rFonts w:ascii="Times New Roman" w:hAnsi="Times New Roman" w:cs="Times New Roman"/>
                <w:color w:val="0070C0"/>
                <w:sz w:val="24"/>
                <w:szCs w:val="24"/>
                <w:lang w:val="tt-RU"/>
              </w:rPr>
              <w:t xml:space="preserve">          Әниләр көне уңаеннан  атна буе барлык сыйныфларда да төрле чаралар узды. Чаралар төрле формада үтте. Әниләр катнашында төрле ярышлар, сыйныф сәгат</w:t>
            </w:r>
            <w:r w:rsidR="00333CE0" w:rsidRPr="00CF2C12">
              <w:rPr>
                <w:rFonts w:ascii="Times New Roman" w:hAnsi="Times New Roman" w:cs="Times New Roman"/>
                <w:color w:val="0070C0"/>
                <w:sz w:val="24"/>
                <w:szCs w:val="24"/>
                <w:lang w:val="tt-RU"/>
              </w:rPr>
              <w:t>ь</w:t>
            </w:r>
            <w:r w:rsidR="00AC19F3" w:rsidRPr="000D1A7B">
              <w:rPr>
                <w:rFonts w:ascii="Times New Roman" w:hAnsi="Times New Roman" w:cs="Times New Roman"/>
                <w:color w:val="0070C0"/>
                <w:sz w:val="24"/>
                <w:szCs w:val="24"/>
                <w:lang w:val="tt-RU"/>
              </w:rPr>
              <w:t>ләре, концертлар оештырылды. Башлангыч сыйныфлар бик тырышып әниләргә бүләкләр әзерләделәр.  Укучылар ясаган рәсемнәрдән күргәзмә оештырылды.</w:t>
            </w:r>
          </w:p>
          <w:p w:rsidR="00AC19F3" w:rsidRPr="00CF2C12" w:rsidRDefault="00811CAF" w:rsidP="00BD4B8A">
            <w:pPr>
              <w:pStyle w:val="a4"/>
              <w:jc w:val="both"/>
              <w:rPr>
                <w:rFonts w:ascii="Times New Roman" w:hAnsi="Times New Roman" w:cs="Times New Roman"/>
                <w:color w:val="0070C0"/>
                <w:sz w:val="24"/>
                <w:szCs w:val="24"/>
                <w:lang w:val="tt-RU"/>
              </w:rPr>
            </w:pPr>
            <w:r>
              <w:rPr>
                <w:rFonts w:ascii="Times New Roman" w:hAnsi="Times New Roman" w:cs="Times New Roman"/>
                <w:color w:val="0070C0"/>
                <w:sz w:val="24"/>
                <w:szCs w:val="24"/>
                <w:lang w:val="tt-RU"/>
              </w:rPr>
              <w:t xml:space="preserve">   </w:t>
            </w:r>
            <w:r w:rsidR="00AC19F3" w:rsidRPr="000D1A7B">
              <w:rPr>
                <w:rFonts w:ascii="Times New Roman" w:hAnsi="Times New Roman" w:cs="Times New Roman"/>
                <w:color w:val="0070C0"/>
                <w:sz w:val="24"/>
                <w:szCs w:val="24"/>
                <w:lang w:val="tt-RU"/>
              </w:rPr>
              <w:t xml:space="preserve">4нче сыйныф </w:t>
            </w:r>
            <w:r w:rsidR="00C724CD">
              <w:rPr>
                <w:rFonts w:ascii="Times New Roman" w:hAnsi="Times New Roman" w:cs="Times New Roman"/>
                <w:color w:val="0070C0"/>
                <w:sz w:val="24"/>
                <w:szCs w:val="24"/>
                <w:lang w:val="tt-RU"/>
              </w:rPr>
              <w:t>укучылары әниләр</w:t>
            </w:r>
            <w:r w:rsidR="00D1018F">
              <w:rPr>
                <w:rFonts w:ascii="Times New Roman" w:hAnsi="Times New Roman" w:cs="Times New Roman"/>
                <w:color w:val="0070C0"/>
                <w:sz w:val="24"/>
                <w:szCs w:val="24"/>
                <w:lang w:val="tt-RU"/>
              </w:rPr>
              <w:t>е</w:t>
            </w:r>
            <w:r w:rsidR="00C724CD">
              <w:rPr>
                <w:rFonts w:ascii="Times New Roman" w:hAnsi="Times New Roman" w:cs="Times New Roman"/>
                <w:color w:val="0070C0"/>
                <w:sz w:val="24"/>
                <w:szCs w:val="24"/>
                <w:lang w:val="tt-RU"/>
              </w:rPr>
              <w:t xml:space="preserve"> өчен я</w:t>
            </w:r>
            <w:r w:rsidR="00AC19F3" w:rsidRPr="000D1A7B">
              <w:rPr>
                <w:rFonts w:ascii="Times New Roman" w:hAnsi="Times New Roman" w:cs="Times New Roman"/>
                <w:color w:val="0070C0"/>
                <w:sz w:val="24"/>
                <w:szCs w:val="24"/>
                <w:lang w:val="tt-RU"/>
              </w:rPr>
              <w:t xml:space="preserve">ңа җырлар, биюләр өйрәнделәр. Матур шигырьләр ятладылар. </w:t>
            </w:r>
            <w:r w:rsidR="00D1018F">
              <w:rPr>
                <w:rFonts w:ascii="Times New Roman" w:hAnsi="Times New Roman" w:cs="Times New Roman"/>
                <w:color w:val="0070C0"/>
                <w:sz w:val="24"/>
                <w:szCs w:val="24"/>
                <w:lang w:val="tt-RU"/>
              </w:rPr>
              <w:t xml:space="preserve">Бәйрәмгә килгән әниләр кызыклы уеннарда, ярышларда  бик теләп катнаштылар. Әниләр тизәйткечләр өйрәнделәр, табышмакларга җаваплар таптылар, педагогик ситуацияләрне чиштеләр. “ Мәктәптә”, “ Кем өлгер?”, “ Кулъяулык” дигән уеннарда көч сынаштылар. </w:t>
            </w:r>
            <w:r w:rsidR="0084274D">
              <w:rPr>
                <w:rFonts w:ascii="Times New Roman" w:hAnsi="Times New Roman" w:cs="Times New Roman"/>
                <w:color w:val="0070C0"/>
                <w:sz w:val="24"/>
                <w:szCs w:val="24"/>
                <w:lang w:val="tt-RU"/>
              </w:rPr>
              <w:t>Уенн</w:t>
            </w:r>
            <w:r w:rsidR="00D1018F">
              <w:rPr>
                <w:rFonts w:ascii="Times New Roman" w:hAnsi="Times New Roman" w:cs="Times New Roman"/>
                <w:color w:val="0070C0"/>
                <w:sz w:val="24"/>
                <w:szCs w:val="24"/>
                <w:lang w:val="tt-RU"/>
              </w:rPr>
              <w:t xml:space="preserve">арда </w:t>
            </w:r>
            <w:r w:rsidR="009554FF">
              <w:rPr>
                <w:rFonts w:ascii="Times New Roman" w:hAnsi="Times New Roman" w:cs="Times New Roman"/>
                <w:color w:val="0070C0"/>
                <w:sz w:val="24"/>
                <w:szCs w:val="24"/>
                <w:lang w:val="tt-RU"/>
              </w:rPr>
              <w:t xml:space="preserve">катнашкан </w:t>
            </w:r>
            <w:r w:rsidR="00AC19F3" w:rsidRPr="000D1A7B">
              <w:rPr>
                <w:rFonts w:ascii="Times New Roman" w:hAnsi="Times New Roman" w:cs="Times New Roman"/>
                <w:color w:val="0070C0"/>
                <w:sz w:val="24"/>
                <w:szCs w:val="24"/>
                <w:lang w:val="tt-RU"/>
              </w:rPr>
              <w:t xml:space="preserve">әниләргә </w:t>
            </w:r>
            <w:r w:rsidR="009554FF">
              <w:rPr>
                <w:rFonts w:ascii="Times New Roman" w:hAnsi="Times New Roman" w:cs="Times New Roman"/>
                <w:color w:val="0070C0"/>
                <w:sz w:val="24"/>
                <w:szCs w:val="24"/>
                <w:lang w:val="tt-RU"/>
              </w:rPr>
              <w:t>“ Тел остасы”, “Иң акыллы әни” , “Иң белемле әни”, “ Иң өлгер әни”, “ Иң моңлы әни”</w:t>
            </w:r>
            <w:r>
              <w:rPr>
                <w:rFonts w:ascii="Times New Roman" w:hAnsi="Times New Roman" w:cs="Times New Roman"/>
                <w:color w:val="0070C0"/>
                <w:sz w:val="24"/>
                <w:szCs w:val="24"/>
                <w:lang w:val="tt-RU"/>
              </w:rPr>
              <w:t>,</w:t>
            </w:r>
            <w:r w:rsidR="009554FF">
              <w:rPr>
                <w:rFonts w:ascii="Times New Roman" w:hAnsi="Times New Roman" w:cs="Times New Roman"/>
                <w:color w:val="0070C0"/>
                <w:sz w:val="24"/>
                <w:szCs w:val="24"/>
                <w:lang w:val="tt-RU"/>
              </w:rPr>
              <w:t xml:space="preserve">  “ Иң төгәл әни”, “ Иң зирәк әни”дигән </w:t>
            </w:r>
            <w:r w:rsidR="00AC19F3" w:rsidRPr="000D1A7B">
              <w:rPr>
                <w:rFonts w:ascii="Times New Roman" w:hAnsi="Times New Roman" w:cs="Times New Roman"/>
                <w:color w:val="0070C0"/>
                <w:sz w:val="24"/>
                <w:szCs w:val="24"/>
                <w:lang w:val="tt-RU"/>
              </w:rPr>
              <w:t xml:space="preserve"> медал</w:t>
            </w:r>
            <w:r w:rsidR="00AC19F3" w:rsidRPr="00D1018F">
              <w:rPr>
                <w:rFonts w:ascii="Times New Roman" w:hAnsi="Times New Roman" w:cs="Times New Roman"/>
                <w:color w:val="0070C0"/>
                <w:sz w:val="24"/>
                <w:szCs w:val="24"/>
                <w:lang w:val="tt-RU"/>
              </w:rPr>
              <w:t>ь</w:t>
            </w:r>
            <w:r w:rsidR="00AC19F3" w:rsidRPr="000D1A7B">
              <w:rPr>
                <w:rFonts w:ascii="Times New Roman" w:hAnsi="Times New Roman" w:cs="Times New Roman"/>
                <w:color w:val="0070C0"/>
                <w:sz w:val="24"/>
                <w:szCs w:val="24"/>
                <w:lang w:val="tt-RU"/>
              </w:rPr>
              <w:t xml:space="preserve">ләр тапшырылды. </w:t>
            </w:r>
          </w:p>
          <w:p w:rsidR="00CF2C12" w:rsidRPr="00622BAF" w:rsidRDefault="00CF2C12" w:rsidP="00BD4B8A">
            <w:pPr>
              <w:pStyle w:val="a4"/>
              <w:jc w:val="both"/>
              <w:rPr>
                <w:rFonts w:ascii="Times New Roman" w:hAnsi="Times New Roman" w:cs="Times New Roman"/>
                <w:color w:val="0070C0"/>
                <w:sz w:val="24"/>
                <w:szCs w:val="24"/>
                <w:lang w:val="tt-RU"/>
              </w:rPr>
            </w:pPr>
            <w:r>
              <w:rPr>
                <w:rFonts w:ascii="Times New Roman" w:hAnsi="Times New Roman" w:cs="Times New Roman"/>
                <w:noProof/>
                <w:color w:val="0070C0"/>
                <w:sz w:val="24"/>
                <w:szCs w:val="24"/>
                <w:lang w:eastAsia="ru-RU"/>
              </w:rPr>
              <w:lastRenderedPageBreak/>
              <w:drawing>
                <wp:inline distT="0" distB="0" distL="0" distR="0">
                  <wp:extent cx="2952750" cy="2609850"/>
                  <wp:effectExtent l="0" t="0" r="0" b="0"/>
                  <wp:docPr id="10" name="Рисунок 10" descr="E:\Эльвира Амирзяновнага\IMG_5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Эльвира Амирзяновнага\IMG_5452.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28187" b="15197"/>
                          <a:stretch/>
                        </pic:blipFill>
                        <pic:spPr bwMode="auto">
                          <a:xfrm>
                            <a:off x="0" y="0"/>
                            <a:ext cx="2952750" cy="2609850"/>
                          </a:xfrm>
                          <a:prstGeom prst="rect">
                            <a:avLst/>
                          </a:prstGeom>
                          <a:noFill/>
                          <a:ln>
                            <a:noFill/>
                          </a:ln>
                          <a:extLst>
                            <a:ext uri="{53640926-AAD7-44D8-BBD7-CCE9431645EC}">
                              <a14:shadowObscured xmlns:a14="http://schemas.microsoft.com/office/drawing/2010/main"/>
                            </a:ext>
                          </a:extLst>
                        </pic:spPr>
                      </pic:pic>
                    </a:graphicData>
                  </a:graphic>
                </wp:inline>
              </w:drawing>
            </w:r>
            <w:r w:rsidRPr="00622BAF">
              <w:rPr>
                <w:rFonts w:ascii="Times New Roman" w:hAnsi="Times New Roman" w:cs="Times New Roman"/>
                <w:color w:val="0070C0"/>
                <w:sz w:val="24"/>
                <w:szCs w:val="24"/>
                <w:lang w:val="tt-RU"/>
              </w:rPr>
              <w:t xml:space="preserve"> </w:t>
            </w:r>
            <w:r>
              <w:rPr>
                <w:rFonts w:ascii="Times New Roman" w:hAnsi="Times New Roman" w:cs="Times New Roman"/>
                <w:noProof/>
                <w:color w:val="0070C0"/>
                <w:sz w:val="24"/>
                <w:szCs w:val="24"/>
                <w:lang w:eastAsia="ru-RU"/>
              </w:rPr>
              <w:drawing>
                <wp:inline distT="0" distB="0" distL="0" distR="0">
                  <wp:extent cx="3143250" cy="2609850"/>
                  <wp:effectExtent l="0" t="0" r="0" b="0"/>
                  <wp:docPr id="11" name="Рисунок 11" descr="E:\Эльвира Амирзяновнага\IMG_5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Эльвира Амирзяновнага\IMG_552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43250" cy="2609850"/>
                          </a:xfrm>
                          <a:prstGeom prst="rect">
                            <a:avLst/>
                          </a:prstGeom>
                          <a:noFill/>
                          <a:ln>
                            <a:noFill/>
                          </a:ln>
                        </pic:spPr>
                      </pic:pic>
                    </a:graphicData>
                  </a:graphic>
                </wp:inline>
              </w:drawing>
            </w:r>
            <w:r w:rsidRPr="00622BAF">
              <w:rPr>
                <w:rFonts w:ascii="Times New Roman" w:hAnsi="Times New Roman" w:cs="Times New Roman"/>
                <w:color w:val="0070C0"/>
                <w:sz w:val="24"/>
                <w:szCs w:val="24"/>
                <w:lang w:val="tt-RU"/>
              </w:rPr>
              <w:t xml:space="preserve"> </w:t>
            </w:r>
            <w:r>
              <w:rPr>
                <w:rFonts w:ascii="Times New Roman" w:hAnsi="Times New Roman" w:cs="Times New Roman"/>
                <w:noProof/>
                <w:color w:val="0070C0"/>
                <w:sz w:val="24"/>
                <w:szCs w:val="24"/>
                <w:lang w:eastAsia="ru-RU"/>
              </w:rPr>
              <w:drawing>
                <wp:inline distT="0" distB="0" distL="0" distR="0">
                  <wp:extent cx="2990850" cy="2609850"/>
                  <wp:effectExtent l="0" t="0" r="0" b="0"/>
                  <wp:docPr id="12" name="Рисунок 12" descr="E:\Эльвира Амирзяновнага\IMG_5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Эльвира Амирзяновнага\IMG_5503.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6599"/>
                          <a:stretch/>
                        </pic:blipFill>
                        <pic:spPr bwMode="auto">
                          <a:xfrm>
                            <a:off x="0" y="0"/>
                            <a:ext cx="2990850" cy="2609850"/>
                          </a:xfrm>
                          <a:prstGeom prst="rect">
                            <a:avLst/>
                          </a:prstGeom>
                          <a:noFill/>
                          <a:ln>
                            <a:noFill/>
                          </a:ln>
                          <a:extLst>
                            <a:ext uri="{53640926-AAD7-44D8-BBD7-CCE9431645EC}">
                              <a14:shadowObscured xmlns:a14="http://schemas.microsoft.com/office/drawing/2010/main"/>
                            </a:ext>
                          </a:extLst>
                        </pic:spPr>
                      </pic:pic>
                    </a:graphicData>
                  </a:graphic>
                </wp:inline>
              </w:drawing>
            </w:r>
          </w:p>
          <w:p w:rsidR="00366BDD" w:rsidRPr="00622BAF" w:rsidRDefault="00366BDD" w:rsidP="00BD4B8A">
            <w:pPr>
              <w:pStyle w:val="a4"/>
              <w:jc w:val="both"/>
              <w:rPr>
                <w:rFonts w:ascii="Times New Roman" w:hAnsi="Times New Roman" w:cs="Times New Roman"/>
                <w:color w:val="0070C0"/>
                <w:sz w:val="24"/>
                <w:szCs w:val="24"/>
                <w:lang w:val="tt-RU"/>
              </w:rPr>
            </w:pPr>
          </w:p>
          <w:p w:rsidR="00366BDD" w:rsidRPr="00622BAF" w:rsidRDefault="00622BAF" w:rsidP="00BD4B8A">
            <w:pPr>
              <w:pStyle w:val="a4"/>
              <w:jc w:val="both"/>
              <w:rPr>
                <w:rFonts w:ascii="Times New Roman" w:hAnsi="Times New Roman" w:cs="Times New Roman"/>
                <w:b/>
                <w:i/>
                <w:color w:val="FF0000"/>
                <w:sz w:val="36"/>
                <w:szCs w:val="36"/>
                <w:lang w:val="tt-RU"/>
              </w:rPr>
            </w:pPr>
            <w:r>
              <w:rPr>
                <w:rFonts w:ascii="Times New Roman" w:hAnsi="Times New Roman" w:cs="Times New Roman"/>
                <w:color w:val="0070C0"/>
                <w:sz w:val="36"/>
                <w:szCs w:val="36"/>
                <w:lang w:val="tt-RU"/>
              </w:rPr>
              <w:t xml:space="preserve">                                               </w:t>
            </w:r>
            <w:r w:rsidRPr="00622BAF">
              <w:rPr>
                <w:rFonts w:ascii="Times New Roman" w:hAnsi="Times New Roman" w:cs="Times New Roman"/>
                <w:b/>
                <w:i/>
                <w:color w:val="FF0000"/>
                <w:sz w:val="36"/>
                <w:szCs w:val="36"/>
                <w:lang w:val="tt-RU"/>
              </w:rPr>
              <w:t>Башлангыч сыйныфларда Әниләр бәйрәме.</w:t>
            </w:r>
          </w:p>
          <w:p w:rsidR="00622BAF" w:rsidRDefault="00AC19F3" w:rsidP="00DF46D3">
            <w:pPr>
              <w:rPr>
                <w:color w:val="0070C0"/>
                <w:lang w:val="tt-RU"/>
              </w:rPr>
            </w:pPr>
            <w:r w:rsidRPr="00B17586">
              <w:rPr>
                <w:color w:val="0070C0"/>
                <w:lang w:val="tt-RU"/>
              </w:rPr>
              <w:t xml:space="preserve">      </w:t>
            </w:r>
            <w:r w:rsidR="007A6B01">
              <w:rPr>
                <w:noProof/>
                <w:color w:val="0070C0"/>
                <w:lang w:eastAsia="ru-RU"/>
              </w:rPr>
              <w:drawing>
                <wp:inline distT="0" distB="0" distL="0" distR="0" wp14:anchorId="30F26255" wp14:editId="5DB33583">
                  <wp:extent cx="2952750" cy="25050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a:extLst>
                              <a:ext uri="{28A0092B-C50C-407E-A947-70E740481C1C}">
                                <a14:useLocalDpi xmlns:a14="http://schemas.microsoft.com/office/drawing/2010/main" val="0"/>
                              </a:ext>
                            </a:extLst>
                          </a:blip>
                          <a:srcRect l="2519" t="7535" r="4291" b="17123"/>
                          <a:stretch/>
                        </pic:blipFill>
                        <pic:spPr bwMode="auto">
                          <a:xfrm>
                            <a:off x="0" y="0"/>
                            <a:ext cx="2951404" cy="2503933"/>
                          </a:xfrm>
                          <a:prstGeom prst="rect">
                            <a:avLst/>
                          </a:prstGeom>
                          <a:noFill/>
                          <a:ln>
                            <a:noFill/>
                          </a:ln>
                          <a:extLst>
                            <a:ext uri="{53640926-AAD7-44D8-BBD7-CCE9431645EC}">
                              <a14:shadowObscured xmlns:a14="http://schemas.microsoft.com/office/drawing/2010/main"/>
                            </a:ext>
                          </a:extLst>
                        </pic:spPr>
                      </pic:pic>
                    </a:graphicData>
                  </a:graphic>
                </wp:inline>
              </w:drawing>
            </w:r>
            <w:r w:rsidRPr="00B17586">
              <w:rPr>
                <w:color w:val="0070C0"/>
                <w:lang w:val="tt-RU"/>
              </w:rPr>
              <w:t xml:space="preserve">    </w:t>
            </w:r>
            <w:r w:rsidR="001102DB">
              <w:rPr>
                <w:noProof/>
                <w:color w:val="0070C0"/>
                <w:lang w:eastAsia="ru-RU"/>
              </w:rPr>
              <w:drawing>
                <wp:inline distT="0" distB="0" distL="0" distR="0">
                  <wp:extent cx="3028950" cy="2505075"/>
                  <wp:effectExtent l="0" t="0" r="0" b="0"/>
                  <wp:docPr id="23" name="Рисунок 23" descr="C:\Users\Резеда Рауфовна\Desktop\IMG_20181130_133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езеда Рауфовна\Desktop\IMG_20181130_133357.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5340" r="9709" b="8756"/>
                          <a:stretch/>
                        </pic:blipFill>
                        <pic:spPr bwMode="auto">
                          <a:xfrm>
                            <a:off x="0" y="0"/>
                            <a:ext cx="3028950" cy="2505075"/>
                          </a:xfrm>
                          <a:prstGeom prst="rect">
                            <a:avLst/>
                          </a:prstGeom>
                          <a:noFill/>
                          <a:ln>
                            <a:noFill/>
                          </a:ln>
                          <a:extLst>
                            <a:ext uri="{53640926-AAD7-44D8-BBD7-CCE9431645EC}">
                              <a14:shadowObscured xmlns:a14="http://schemas.microsoft.com/office/drawing/2010/main"/>
                            </a:ext>
                          </a:extLst>
                        </pic:spPr>
                      </pic:pic>
                    </a:graphicData>
                  </a:graphic>
                </wp:inline>
              </w:drawing>
            </w:r>
            <w:r w:rsidR="001102DB">
              <w:rPr>
                <w:color w:val="0070C0"/>
                <w:lang w:val="tt-RU"/>
              </w:rPr>
              <w:t xml:space="preserve">   </w:t>
            </w:r>
            <w:r w:rsidRPr="00B17586">
              <w:rPr>
                <w:color w:val="0070C0"/>
                <w:lang w:val="tt-RU"/>
              </w:rPr>
              <w:t xml:space="preserve"> </w:t>
            </w:r>
            <w:r w:rsidR="001102DB">
              <w:rPr>
                <w:noProof/>
                <w:color w:val="0070C0"/>
                <w:lang w:eastAsia="ru-RU"/>
              </w:rPr>
              <w:drawing>
                <wp:inline distT="0" distB="0" distL="0" distR="0" wp14:anchorId="127BFE7B">
                  <wp:extent cx="2762250" cy="2504761"/>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59920" cy="2502648"/>
                          </a:xfrm>
                          <a:prstGeom prst="rect">
                            <a:avLst/>
                          </a:prstGeom>
                          <a:noFill/>
                        </pic:spPr>
                      </pic:pic>
                    </a:graphicData>
                  </a:graphic>
                </wp:inline>
              </w:drawing>
            </w:r>
            <w:r w:rsidR="001102DB">
              <w:rPr>
                <w:color w:val="0070C0"/>
                <w:lang w:val="tt-RU"/>
              </w:rPr>
              <w:t xml:space="preserve"> </w:t>
            </w:r>
            <w:r w:rsidRPr="00B17586">
              <w:rPr>
                <w:color w:val="0070C0"/>
                <w:lang w:val="tt-RU"/>
              </w:rPr>
              <w:t xml:space="preserve">                                                                                                 </w:t>
            </w:r>
            <w:r w:rsidRPr="00E6624C">
              <w:rPr>
                <w:color w:val="0070C0"/>
                <w:lang w:val="tt-RU"/>
              </w:rPr>
              <w:t xml:space="preserve">                                           </w:t>
            </w:r>
            <w:r w:rsidR="007A2363">
              <w:rPr>
                <w:color w:val="0070C0"/>
                <w:lang w:val="tt-RU"/>
              </w:rPr>
              <w:t xml:space="preserve">                                     </w:t>
            </w:r>
            <w:r w:rsidRPr="00E6624C">
              <w:rPr>
                <w:color w:val="0070C0"/>
                <w:lang w:val="tt-RU"/>
              </w:rPr>
              <w:t xml:space="preserve">  </w:t>
            </w:r>
            <w:r w:rsidRPr="00B17586">
              <w:rPr>
                <w:color w:val="0070C0"/>
                <w:lang w:val="tt-RU"/>
              </w:rPr>
              <w:t xml:space="preserve">    </w:t>
            </w:r>
            <w:r w:rsidR="008E6F3A">
              <w:rPr>
                <w:color w:val="0070C0"/>
                <w:lang w:val="tt-RU"/>
              </w:rPr>
              <w:t xml:space="preserve">                                                                                                                          </w:t>
            </w:r>
          </w:p>
          <w:p w:rsidR="00622BAF" w:rsidRDefault="00622BAF" w:rsidP="00DF46D3">
            <w:pPr>
              <w:rPr>
                <w:color w:val="0070C0"/>
                <w:lang w:val="tt-RU"/>
              </w:rPr>
            </w:pPr>
          </w:p>
          <w:p w:rsidR="00AC19F3" w:rsidRPr="00E6624C" w:rsidRDefault="00622BAF" w:rsidP="00DF46D3">
            <w:pPr>
              <w:rPr>
                <w:i/>
                <w:color w:val="0070C0"/>
                <w:u w:val="single"/>
                <w:lang w:val="tt-RU"/>
              </w:rPr>
            </w:pPr>
            <w:r>
              <w:rPr>
                <w:color w:val="0070C0"/>
                <w:lang w:val="tt-RU"/>
              </w:rPr>
              <w:lastRenderedPageBreak/>
              <w:t xml:space="preserve">                                                                                                                                                                                                                                                                             </w:t>
            </w:r>
            <w:r w:rsidR="00AC19F3" w:rsidRPr="00B17586">
              <w:rPr>
                <w:i/>
                <w:color w:val="0070C0"/>
                <w:u w:val="single"/>
                <w:lang w:val="tt-RU"/>
              </w:rPr>
              <w:t>Укучылар и</w:t>
            </w:r>
            <w:r w:rsidR="00AC19F3" w:rsidRPr="00E6624C">
              <w:rPr>
                <w:i/>
                <w:color w:val="0070C0"/>
                <w:u w:val="single"/>
                <w:lang w:val="tt-RU"/>
              </w:rPr>
              <w:t>җаты.</w:t>
            </w:r>
          </w:p>
          <w:p w:rsidR="00AC19F3" w:rsidRDefault="00AC19F3" w:rsidP="00DF46D3">
            <w:pPr>
              <w:rPr>
                <w:lang w:val="tt-RU"/>
              </w:rPr>
            </w:pPr>
            <w:r>
              <w:rPr>
                <w:noProof/>
                <w:lang w:eastAsia="ru-RU"/>
              </w:rPr>
              <w:drawing>
                <wp:inline distT="0" distB="0" distL="0" distR="0" wp14:anchorId="139B955A" wp14:editId="52BD5152">
                  <wp:extent cx="4000500" cy="2705100"/>
                  <wp:effectExtent l="133350" t="114300" r="133350" b="152400"/>
                  <wp:docPr id="19" name="Рисунок 19" descr="C:\Users\Резеда Рауфовна\Desktop\Үлемсез полк\IMG_5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Резеда Рауфовна\Desktop\Үлемсез полк\IMG_5365.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000500" cy="27051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lang w:eastAsia="ru-RU"/>
              </w:rPr>
              <w:drawing>
                <wp:inline distT="0" distB="0" distL="0" distR="0" wp14:anchorId="43E59666" wp14:editId="59C79833">
                  <wp:extent cx="4610100" cy="2705100"/>
                  <wp:effectExtent l="133350" t="114300" r="133350" b="152400"/>
                  <wp:docPr id="20" name="Рисунок 20" descr="C:\Users\Резеда Рауфовна\Desktop\Үлемсез полк\IMG_53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Резеда Рауфовна\Desktop\Үлемсез полк\IMG_5364.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610100" cy="27051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C19F3" w:rsidRDefault="00AC19F3" w:rsidP="00DF46D3">
            <w:pPr>
              <w:rPr>
                <w:lang w:val="tt-RU"/>
              </w:rPr>
            </w:pPr>
            <w:r>
              <w:rPr>
                <w:noProof/>
                <w:lang w:eastAsia="ru-RU"/>
              </w:rPr>
              <w:drawing>
                <wp:inline distT="0" distB="0" distL="0" distR="0" wp14:anchorId="5926D1DD" wp14:editId="414DF65C">
                  <wp:extent cx="4019550" cy="2209800"/>
                  <wp:effectExtent l="133350" t="114300" r="133350" b="152400"/>
                  <wp:docPr id="21" name="Рисунок 21" descr="C:\Users\Резеда Рауфовна\Desktop\Үлемсез полк\IMG_5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езеда Рауфовна\Desktop\Үлемсез полк\IMG_5366.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019550" cy="2209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lang w:eastAsia="ru-RU"/>
              </w:rPr>
              <w:drawing>
                <wp:inline distT="0" distB="0" distL="0" distR="0" wp14:anchorId="66F0F08D" wp14:editId="444935DA">
                  <wp:extent cx="4543425" cy="2209800"/>
                  <wp:effectExtent l="133350" t="114300" r="123825" b="152400"/>
                  <wp:docPr id="22" name="Рисунок 22" descr="C:\Users\Резеда Рауфовна\Desktop\Үлемсез полк\IMG_53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Резеда Рауфовна\Desktop\Үлемсез полк\IMG_5367.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43425" cy="2209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C19F3" w:rsidRPr="003A6947" w:rsidRDefault="00AC19F3" w:rsidP="00E072EC">
            <w:pPr>
              <w:rPr>
                <w:rFonts w:asciiTheme="majorHAnsi" w:hAnsiTheme="majorHAnsi"/>
                <w:b/>
                <w:color w:val="FF0000"/>
                <w:sz w:val="28"/>
                <w:szCs w:val="28"/>
                <w:lang w:val="tt-RU"/>
              </w:rPr>
            </w:pPr>
            <w:r w:rsidRPr="00B17586">
              <w:rPr>
                <w:rFonts w:asciiTheme="majorHAnsi" w:hAnsiTheme="majorHAnsi"/>
                <w:b/>
                <w:color w:val="FF0000"/>
                <w:sz w:val="28"/>
                <w:szCs w:val="28"/>
                <w:lang w:val="tt-RU"/>
              </w:rPr>
              <w:lastRenderedPageBreak/>
              <w:t xml:space="preserve">Цирк </w:t>
            </w:r>
            <w:r w:rsidRPr="003A6947">
              <w:rPr>
                <w:rFonts w:asciiTheme="majorHAnsi" w:hAnsiTheme="majorHAnsi"/>
                <w:b/>
                <w:color w:val="FF0000"/>
                <w:sz w:val="28"/>
                <w:szCs w:val="28"/>
                <w:lang w:val="tt-RU"/>
              </w:rPr>
              <w:t>үз</w:t>
            </w:r>
            <w:r w:rsidRPr="00B17586">
              <w:rPr>
                <w:rFonts w:asciiTheme="majorHAnsi" w:hAnsiTheme="majorHAnsi"/>
                <w:b/>
                <w:color w:val="FF0000"/>
                <w:sz w:val="28"/>
                <w:szCs w:val="28"/>
                <w:lang w:val="tt-RU"/>
              </w:rPr>
              <w:t xml:space="preserve">е </w:t>
            </w:r>
            <w:r w:rsidRPr="003A6947">
              <w:rPr>
                <w:rFonts w:asciiTheme="majorHAnsi" w:hAnsiTheme="majorHAnsi"/>
                <w:b/>
                <w:color w:val="FF0000"/>
                <w:sz w:val="28"/>
                <w:szCs w:val="28"/>
                <w:lang w:val="tt-RU"/>
              </w:rPr>
              <w:t>безгә килде.</w:t>
            </w:r>
          </w:p>
          <w:p w:rsidR="00AC19F3" w:rsidRPr="00B3456C" w:rsidRDefault="00AC19F3" w:rsidP="003A6947">
            <w:pPr>
              <w:jc w:val="both"/>
              <w:rPr>
                <w:rFonts w:ascii="Times New Roman" w:hAnsi="Times New Roman" w:cs="Times New Roman"/>
                <w:color w:val="0070C0"/>
                <w:sz w:val="24"/>
                <w:szCs w:val="24"/>
                <w:lang w:val="tt-RU"/>
              </w:rPr>
            </w:pPr>
            <w:r w:rsidRPr="00B3456C">
              <w:rPr>
                <w:rFonts w:ascii="Times New Roman" w:hAnsi="Times New Roman" w:cs="Times New Roman"/>
                <w:noProof/>
                <w:color w:val="0070C0"/>
                <w:sz w:val="24"/>
                <w:szCs w:val="24"/>
                <w:lang w:eastAsia="ru-RU"/>
              </w:rPr>
              <w:drawing>
                <wp:anchor distT="0" distB="0" distL="114300" distR="114300" simplePos="0" relativeHeight="251667456" behindDoc="0" locked="0" layoutInCell="1" allowOverlap="1" wp14:anchorId="3AD134DF" wp14:editId="06E62316">
                  <wp:simplePos x="0" y="0"/>
                  <wp:positionH relativeFrom="column">
                    <wp:posOffset>3810</wp:posOffset>
                  </wp:positionH>
                  <wp:positionV relativeFrom="paragraph">
                    <wp:posOffset>-635</wp:posOffset>
                  </wp:positionV>
                  <wp:extent cx="1838325" cy="1781175"/>
                  <wp:effectExtent l="0" t="0" r="0" b="0"/>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38325" cy="1781175"/>
                          </a:xfrm>
                          <a:prstGeom prst="rect">
                            <a:avLst/>
                          </a:prstGeom>
                          <a:noFill/>
                        </pic:spPr>
                      </pic:pic>
                    </a:graphicData>
                  </a:graphic>
                  <wp14:sizeRelH relativeFrom="page">
                    <wp14:pctWidth>0</wp14:pctWidth>
                  </wp14:sizeRelH>
                  <wp14:sizeRelV relativeFrom="page">
                    <wp14:pctHeight>0</wp14:pctHeight>
                  </wp14:sizeRelV>
                </wp:anchor>
              </w:drawing>
            </w:r>
            <w:r w:rsidRPr="00B3456C">
              <w:rPr>
                <w:rFonts w:ascii="Times New Roman" w:hAnsi="Times New Roman" w:cs="Times New Roman"/>
                <w:color w:val="0070C0"/>
                <w:sz w:val="24"/>
                <w:szCs w:val="24"/>
                <w:lang w:val="tt-RU"/>
              </w:rPr>
              <w:t xml:space="preserve">       Мәктәбебезгә Пенза шәһәреннән  цирк килде. Тамаша карарга балалар бакчасына йөрүче нәни дусларыбыз һәм башлангыч сыйныф укучылары җыелды. Араларында бишенче сыйныф укучылары да бар иде.  Арена урынына мәктәпнең спорт залы кулланылды. Укучылар арасында беренче тапкыр цирк күрүче  балалар да бар иде. Ике генә артист катнашса да тамаша бик күңелле булды. Укучылар берсеннән-берсе уздырып төрле уеннарда катнаштылар. Бик зур питонны сыйпап карадылар, тере крокодилны күрделәр. Балаларның ничек елмайганын, шатланганын, кул чапканын, бер-берсенә төртеп күрсәтә-күрсәтә фикер уртаклашканын күзәтү олылар өчен дә куаныч булды. </w:t>
            </w:r>
            <w:r w:rsidR="00FA6CBB">
              <w:rPr>
                <w:rFonts w:ascii="Times New Roman" w:hAnsi="Times New Roman" w:cs="Times New Roman"/>
                <w:color w:val="0070C0"/>
                <w:sz w:val="24"/>
                <w:szCs w:val="24"/>
                <w:lang w:val="tt-RU"/>
              </w:rPr>
              <w:t>Кызганыч, а</w:t>
            </w:r>
            <w:r w:rsidRPr="00B3456C">
              <w:rPr>
                <w:rFonts w:ascii="Times New Roman" w:hAnsi="Times New Roman" w:cs="Times New Roman"/>
                <w:color w:val="0070C0"/>
                <w:sz w:val="24"/>
                <w:szCs w:val="24"/>
                <w:lang w:val="tt-RU"/>
              </w:rPr>
              <w:t xml:space="preserve">выл баласына  циркта  булу  еш эләкми  шул. Тамаша тәмамланганнан соң  укучылар төрле сувенирлар алдылар, питонны иңнәренә салып фотога төшүчеләр дә табылды.   </w:t>
            </w:r>
          </w:p>
          <w:p w:rsidR="00AC19F3" w:rsidRDefault="00AC19F3" w:rsidP="00E072EC">
            <w:pPr>
              <w:rPr>
                <w:lang w:val="tt-RU"/>
              </w:rPr>
            </w:pPr>
            <w:r>
              <w:rPr>
                <w:noProof/>
                <w:lang w:eastAsia="ru-RU"/>
              </w:rPr>
              <w:drawing>
                <wp:inline distT="0" distB="0" distL="0" distR="0" wp14:anchorId="6E5CB01C" wp14:editId="74DD0BE5">
                  <wp:extent cx="2271252" cy="1799307"/>
                  <wp:effectExtent l="0" t="228600" r="0" b="220345"/>
                  <wp:docPr id="16" name="Рисунок 16" descr="C:\Users\Резеда Рауфовна\Desktop\Цирк\IMG_5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езеда Рауфовна\Desktop\Цирк\IMG_5417.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32136" t="42236" r="34452" b="30360"/>
                          <a:stretch/>
                        </pic:blipFill>
                        <pic:spPr bwMode="auto">
                          <a:xfrm rot="5400000">
                            <a:off x="0" y="0"/>
                            <a:ext cx="2301022" cy="1822891"/>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5F1E356B" wp14:editId="24F432FF">
                  <wp:extent cx="2281804" cy="1735648"/>
                  <wp:effectExtent l="0" t="266700" r="0" b="245745"/>
                  <wp:docPr id="17" name="Рисунок 17" descr="C:\Users\Резеда Рауфовна\Desktop\Цирк\IMG_5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езеда Рауфовна\Desktop\Цирк\IMG_5420.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4718" t="24179" r="47111" b="7789"/>
                          <a:stretch/>
                        </pic:blipFill>
                        <pic:spPr bwMode="auto">
                          <a:xfrm rot="5400000">
                            <a:off x="0" y="0"/>
                            <a:ext cx="2319782" cy="1764536"/>
                          </a:xfrm>
                          <a:prstGeom prst="rect">
                            <a:avLst/>
                          </a:prstGeom>
                          <a:noFill/>
                          <a:ln>
                            <a:noFill/>
                          </a:ln>
                          <a:extLst>
                            <a:ext uri="{53640926-AAD7-44D8-BBD7-CCE9431645EC}">
                              <a14:shadowObscured xmlns:a14="http://schemas.microsoft.com/office/drawing/2010/main"/>
                            </a:ext>
                          </a:extLst>
                        </pic:spPr>
                      </pic:pic>
                    </a:graphicData>
                  </a:graphic>
                </wp:inline>
              </w:drawing>
            </w:r>
            <w:r>
              <w:rPr>
                <w:lang w:val="tt-RU"/>
              </w:rPr>
              <w:t xml:space="preserve">    </w:t>
            </w:r>
            <w:r>
              <w:rPr>
                <w:noProof/>
                <w:lang w:eastAsia="ru-RU"/>
              </w:rPr>
              <w:drawing>
                <wp:inline distT="0" distB="0" distL="0" distR="0" wp14:anchorId="47553468" wp14:editId="2AC85678">
                  <wp:extent cx="2162175" cy="2247900"/>
                  <wp:effectExtent l="0" t="0" r="0" b="0"/>
                  <wp:docPr id="25" name="Рисунок 25" descr="C:\Users\Резеда Рауфовна\Desktop\Цирк\IMG_5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Резеда Рауфовна\Desktop\Цирк\IMG_5434.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11140" b="12230"/>
                          <a:stretch/>
                        </pic:blipFill>
                        <pic:spPr bwMode="auto">
                          <a:xfrm>
                            <a:off x="0" y="0"/>
                            <a:ext cx="2162175" cy="2247900"/>
                          </a:xfrm>
                          <a:prstGeom prst="rect">
                            <a:avLst/>
                          </a:prstGeom>
                          <a:noFill/>
                          <a:ln>
                            <a:noFill/>
                          </a:ln>
                          <a:extLst>
                            <a:ext uri="{53640926-AAD7-44D8-BBD7-CCE9431645EC}">
                              <a14:shadowObscured xmlns:a14="http://schemas.microsoft.com/office/drawing/2010/main"/>
                            </a:ext>
                          </a:extLst>
                        </pic:spPr>
                      </pic:pic>
                    </a:graphicData>
                  </a:graphic>
                </wp:inline>
              </w:drawing>
            </w:r>
            <w:r w:rsidR="00EC1B2C">
              <w:rPr>
                <w:lang w:val="tt-RU"/>
              </w:rPr>
              <w:t xml:space="preserve"> </w:t>
            </w:r>
            <w:r w:rsidR="00EC1B2C">
              <w:rPr>
                <w:noProof/>
                <w:lang w:eastAsia="ru-RU"/>
              </w:rPr>
              <w:drawing>
                <wp:inline distT="0" distB="0" distL="0" distR="0" wp14:anchorId="68CDDCB6">
                  <wp:extent cx="2371725" cy="22479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75678" cy="2251647"/>
                          </a:xfrm>
                          <a:prstGeom prst="rect">
                            <a:avLst/>
                          </a:prstGeom>
                          <a:noFill/>
                        </pic:spPr>
                      </pic:pic>
                    </a:graphicData>
                  </a:graphic>
                </wp:inline>
              </w:drawing>
            </w:r>
          </w:p>
          <w:p w:rsidR="00AC19F3" w:rsidRPr="00EC1B2C" w:rsidRDefault="00AC19F3" w:rsidP="00E072EC">
            <w:r>
              <w:rPr>
                <w:lang w:val="tt-RU"/>
              </w:rPr>
              <w:t xml:space="preserve">  </w:t>
            </w:r>
            <w:r w:rsidR="00EC1B2C">
              <w:rPr>
                <w:lang w:val="tt-RU"/>
              </w:rPr>
              <w:t xml:space="preserve">                                                                                   </w:t>
            </w:r>
            <w:r w:rsidRPr="00691EBD">
              <w:rPr>
                <w:rFonts w:ascii="Times New Roman" w:hAnsi="Times New Roman" w:cs="Times New Roman"/>
                <w:b/>
                <w:color w:val="FF0000"/>
                <w:sz w:val="28"/>
                <w:szCs w:val="28"/>
                <w:lang w:val="tt-RU"/>
              </w:rPr>
              <w:t>Укучылар уйный-җырлый инглиз телен өйрәнә.</w:t>
            </w:r>
          </w:p>
          <w:p w:rsidR="00AC19F3" w:rsidRDefault="00AC19F3" w:rsidP="00436A2B">
            <w:pPr>
              <w:jc w:val="both"/>
              <w:rPr>
                <w:rFonts w:ascii="Times New Roman" w:hAnsi="Times New Roman" w:cs="Times New Roman"/>
                <w:color w:val="0070C0"/>
                <w:sz w:val="24"/>
                <w:szCs w:val="24"/>
                <w:lang w:val="tt-RU"/>
              </w:rPr>
            </w:pPr>
            <w:r>
              <w:rPr>
                <w:rFonts w:ascii="Times New Roman" w:hAnsi="Times New Roman" w:cs="Times New Roman"/>
                <w:color w:val="0070C0"/>
                <w:sz w:val="24"/>
                <w:szCs w:val="24"/>
                <w:lang w:val="tt-RU"/>
              </w:rPr>
              <w:t xml:space="preserve">      </w:t>
            </w:r>
            <w:r w:rsidRPr="00691EBD">
              <w:rPr>
                <w:rFonts w:ascii="Times New Roman" w:hAnsi="Times New Roman" w:cs="Times New Roman"/>
                <w:color w:val="0070C0"/>
                <w:sz w:val="24"/>
                <w:szCs w:val="24"/>
                <w:lang w:val="tt-RU"/>
              </w:rPr>
              <w:t xml:space="preserve">26 нчы ноябрьдән </w:t>
            </w:r>
            <w:r>
              <w:rPr>
                <w:rFonts w:ascii="Times New Roman" w:hAnsi="Times New Roman" w:cs="Times New Roman"/>
                <w:color w:val="0070C0"/>
                <w:sz w:val="24"/>
                <w:szCs w:val="24"/>
                <w:lang w:val="tt-RU"/>
              </w:rPr>
              <w:t xml:space="preserve">1 нче </w:t>
            </w:r>
            <w:r w:rsidRPr="00691EBD">
              <w:rPr>
                <w:rFonts w:ascii="Times New Roman" w:hAnsi="Times New Roman" w:cs="Times New Roman"/>
                <w:color w:val="0070C0"/>
                <w:sz w:val="24"/>
                <w:szCs w:val="24"/>
                <w:lang w:val="tt-RU"/>
              </w:rPr>
              <w:t xml:space="preserve">декабрьгә кадәр мәктәптә инглиз теле атналыгы үтте. Укучыларда инглиз телен өйрәнүгә кызыксынуны арттыру максатыннан инглиз теле укытучысы Гөлназ Сафиуллина оештырды. </w:t>
            </w:r>
            <w:r w:rsidRPr="00DC651B">
              <w:rPr>
                <w:rFonts w:ascii="Times New Roman" w:hAnsi="Times New Roman" w:cs="Times New Roman"/>
                <w:color w:val="0070C0"/>
                <w:sz w:val="24"/>
                <w:szCs w:val="24"/>
                <w:lang w:val="tt-RU"/>
              </w:rPr>
              <w:t>Атна чараларга, конкурсларга</w:t>
            </w:r>
            <w:r w:rsidR="00525D78">
              <w:rPr>
                <w:rFonts w:ascii="Times New Roman" w:hAnsi="Times New Roman" w:cs="Times New Roman"/>
                <w:color w:val="0070C0"/>
                <w:sz w:val="24"/>
                <w:szCs w:val="24"/>
                <w:lang w:val="tt-RU"/>
              </w:rPr>
              <w:t>, уеннарга</w:t>
            </w:r>
            <w:r w:rsidRPr="00DC651B">
              <w:rPr>
                <w:rFonts w:ascii="Times New Roman" w:hAnsi="Times New Roman" w:cs="Times New Roman"/>
                <w:color w:val="0070C0"/>
                <w:sz w:val="24"/>
                <w:szCs w:val="24"/>
                <w:lang w:val="tt-RU"/>
              </w:rPr>
              <w:t xml:space="preserve"> бай булды.</w:t>
            </w:r>
            <w:r>
              <w:rPr>
                <w:rFonts w:ascii="Times New Roman" w:hAnsi="Times New Roman" w:cs="Times New Roman"/>
                <w:color w:val="0070C0"/>
                <w:sz w:val="24"/>
                <w:szCs w:val="24"/>
                <w:lang w:val="tt-RU"/>
              </w:rPr>
              <w:t xml:space="preserve"> </w:t>
            </w:r>
            <w:r w:rsidRPr="00691EBD">
              <w:rPr>
                <w:rFonts w:ascii="Times New Roman" w:hAnsi="Times New Roman" w:cs="Times New Roman"/>
                <w:color w:val="0070C0"/>
                <w:sz w:val="24"/>
                <w:szCs w:val="24"/>
                <w:lang w:val="tt-RU"/>
              </w:rPr>
              <w:t>Чаралар бик оешкан төстә алып барылды. Беренче көнне 1-4сыйныф укучылары катнашуында  “ Әйдәгез, бергәләп җырлыйбыз” дигән бәйге уздырылды.</w:t>
            </w:r>
            <w:r>
              <w:rPr>
                <w:rFonts w:ascii="Times New Roman" w:hAnsi="Times New Roman" w:cs="Times New Roman"/>
                <w:color w:val="0070C0"/>
                <w:sz w:val="24"/>
                <w:szCs w:val="24"/>
                <w:lang w:val="tt-RU"/>
              </w:rPr>
              <w:t xml:space="preserve"> </w:t>
            </w:r>
            <w:r w:rsidRPr="00691EBD">
              <w:rPr>
                <w:rFonts w:ascii="Times New Roman" w:hAnsi="Times New Roman" w:cs="Times New Roman"/>
                <w:color w:val="0070C0"/>
                <w:sz w:val="24"/>
                <w:szCs w:val="24"/>
                <w:lang w:val="tt-RU"/>
              </w:rPr>
              <w:lastRenderedPageBreak/>
              <w:t xml:space="preserve">Һәр сыйныф инглиз телендә җыр башкарды. Икенче сыйныфлар белән “ Алфавит бәйрәме” үткәрелде. Укучылар бик теләп үзләренең белемнәрен сынадылар. Икенче көнне </w:t>
            </w:r>
            <w:r>
              <w:rPr>
                <w:rFonts w:ascii="Times New Roman" w:hAnsi="Times New Roman" w:cs="Times New Roman"/>
                <w:color w:val="0070C0"/>
                <w:sz w:val="24"/>
                <w:szCs w:val="24"/>
                <w:lang w:val="tt-RU"/>
              </w:rPr>
              <w:t>ө</w:t>
            </w:r>
            <w:r w:rsidRPr="00691EBD">
              <w:rPr>
                <w:rFonts w:ascii="Times New Roman" w:hAnsi="Times New Roman" w:cs="Times New Roman"/>
                <w:color w:val="0070C0"/>
                <w:sz w:val="24"/>
                <w:szCs w:val="24"/>
                <w:lang w:val="tt-RU"/>
              </w:rPr>
              <w:t>ченче сыйныф укучылары “ Минем яраткан хайваным” дигән тема буенча проект якладылар. “ Инглиз телендә мин бик күп сүз беләм” дигән уен да балаларның күңеленә хуш килде. Бу чарада да алар бик теләп үзләренең сәләтләрен күрсәттеләр. Өченче көнне башлангыч сыйныф укучылары “ Иң белемле”  дигән  бәйгедә көч сынаштылар. Бәйгедә кроссвордлар чиштел</w:t>
            </w:r>
            <w:r>
              <w:rPr>
                <w:rFonts w:ascii="Times New Roman" w:hAnsi="Times New Roman" w:cs="Times New Roman"/>
                <w:color w:val="0070C0"/>
                <w:sz w:val="24"/>
                <w:szCs w:val="24"/>
                <w:lang w:val="tt-RU"/>
              </w:rPr>
              <w:t>ә</w:t>
            </w:r>
            <w:r w:rsidRPr="00691EBD">
              <w:rPr>
                <w:rFonts w:ascii="Times New Roman" w:hAnsi="Times New Roman" w:cs="Times New Roman"/>
                <w:color w:val="0070C0"/>
                <w:sz w:val="24"/>
                <w:szCs w:val="24"/>
                <w:lang w:val="tt-RU"/>
              </w:rPr>
              <w:t>р, викторина сорауларына җаваплар таптылар.</w:t>
            </w:r>
            <w:r>
              <w:rPr>
                <w:rFonts w:ascii="Times New Roman" w:hAnsi="Times New Roman" w:cs="Times New Roman"/>
                <w:color w:val="0070C0"/>
                <w:sz w:val="24"/>
                <w:szCs w:val="24"/>
                <w:lang w:val="tt-RU"/>
              </w:rPr>
              <w:t xml:space="preserve"> </w:t>
            </w:r>
            <w:r w:rsidRPr="00691EBD">
              <w:rPr>
                <w:rFonts w:ascii="Times New Roman" w:hAnsi="Times New Roman" w:cs="Times New Roman"/>
                <w:color w:val="0070C0"/>
                <w:sz w:val="24"/>
                <w:szCs w:val="24"/>
                <w:lang w:val="tt-RU"/>
              </w:rPr>
              <w:t xml:space="preserve">Шул ук көнне “ Инглиз сүзләре”, </w:t>
            </w:r>
            <w:r w:rsidR="00FA6CBB">
              <w:rPr>
                <w:rFonts w:ascii="Times New Roman" w:hAnsi="Times New Roman" w:cs="Times New Roman"/>
                <w:color w:val="0070C0"/>
                <w:sz w:val="24"/>
                <w:szCs w:val="24"/>
                <w:lang w:val="tt-RU"/>
              </w:rPr>
              <w:t xml:space="preserve">   </w:t>
            </w:r>
            <w:r w:rsidRPr="00691EBD">
              <w:rPr>
                <w:rFonts w:ascii="Times New Roman" w:hAnsi="Times New Roman" w:cs="Times New Roman"/>
                <w:color w:val="0070C0"/>
                <w:sz w:val="24"/>
                <w:szCs w:val="24"/>
                <w:lang w:val="tt-RU"/>
              </w:rPr>
              <w:t xml:space="preserve">“ Инглиз телендә аралашучы илләрнең флаглары”, “ </w:t>
            </w:r>
            <w:r w:rsidR="005C6F2F">
              <w:rPr>
                <w:rFonts w:ascii="Times New Roman" w:hAnsi="Times New Roman" w:cs="Times New Roman"/>
                <w:color w:val="0070C0"/>
                <w:sz w:val="24"/>
                <w:szCs w:val="24"/>
                <w:lang w:val="tt-RU"/>
              </w:rPr>
              <w:t>Татарстандагы к</w:t>
            </w:r>
            <w:r w:rsidRPr="00691EBD">
              <w:rPr>
                <w:rFonts w:ascii="Times New Roman" w:hAnsi="Times New Roman" w:cs="Times New Roman"/>
                <w:color w:val="0070C0"/>
                <w:sz w:val="24"/>
                <w:szCs w:val="24"/>
                <w:lang w:val="tt-RU"/>
              </w:rPr>
              <w:t>ыргый хайваннар” дигән темалар буенча  проектлар күргәзмәсе дә оештырылды.</w:t>
            </w:r>
            <w:r w:rsidRPr="00436A2B">
              <w:rPr>
                <w:lang w:val="tt-RU"/>
              </w:rPr>
              <w:t xml:space="preserve"> </w:t>
            </w:r>
            <w:r w:rsidRPr="00436A2B">
              <w:rPr>
                <w:rFonts w:ascii="Times New Roman" w:hAnsi="Times New Roman" w:cs="Times New Roman"/>
                <w:color w:val="0070C0"/>
                <w:sz w:val="24"/>
                <w:szCs w:val="24"/>
                <w:lang w:val="tt-RU"/>
              </w:rPr>
              <w:t>Тәнәфес араларында укучылар белдерү тактасындагы биремнәрне эшләп, үзләренә билгеләр алдылар.</w:t>
            </w:r>
            <w:r w:rsidRPr="00691EBD">
              <w:rPr>
                <w:rFonts w:ascii="Times New Roman" w:hAnsi="Times New Roman" w:cs="Times New Roman"/>
                <w:color w:val="0070C0"/>
                <w:sz w:val="24"/>
                <w:szCs w:val="24"/>
                <w:lang w:val="tt-RU"/>
              </w:rPr>
              <w:t xml:space="preserve"> Дүртенче көнне  беренче сыйныф укучылары </w:t>
            </w:r>
            <w:r>
              <w:rPr>
                <w:rFonts w:ascii="Times New Roman" w:hAnsi="Times New Roman" w:cs="Times New Roman"/>
                <w:color w:val="0070C0"/>
                <w:sz w:val="24"/>
                <w:szCs w:val="24"/>
                <w:lang w:val="tt-RU"/>
              </w:rPr>
              <w:t xml:space="preserve">инглиз телендә </w:t>
            </w:r>
            <w:r w:rsidRPr="00691EBD">
              <w:rPr>
                <w:rFonts w:ascii="Times New Roman" w:hAnsi="Times New Roman" w:cs="Times New Roman"/>
                <w:color w:val="0070C0"/>
                <w:sz w:val="24"/>
                <w:szCs w:val="24"/>
                <w:lang w:val="tt-RU"/>
              </w:rPr>
              <w:t>"Шалкан"әкиятен сәхнәләштерделәр. Бишенче көнне инглиз телендә мультфильм карадылар. Соңгы көнне атналы</w:t>
            </w:r>
            <w:r w:rsidR="00525D78">
              <w:rPr>
                <w:rFonts w:ascii="Times New Roman" w:hAnsi="Times New Roman" w:cs="Times New Roman"/>
                <w:color w:val="0070C0"/>
                <w:sz w:val="24"/>
                <w:szCs w:val="24"/>
                <w:lang w:val="tt-RU"/>
              </w:rPr>
              <w:t>кка</w:t>
            </w:r>
            <w:r w:rsidRPr="00691EBD">
              <w:rPr>
                <w:rFonts w:ascii="Times New Roman" w:hAnsi="Times New Roman" w:cs="Times New Roman"/>
                <w:color w:val="0070C0"/>
                <w:sz w:val="24"/>
                <w:szCs w:val="24"/>
                <w:lang w:val="tt-RU"/>
              </w:rPr>
              <w:t xml:space="preserve"> нәтиҗәләр ясалды. Барлык укучылар да бүләкләнде. Атналык бик эшлекле һәм мавыктыргыч булды.</w:t>
            </w:r>
          </w:p>
          <w:p w:rsidR="000E3A34" w:rsidRDefault="000E3A34" w:rsidP="00436A2B">
            <w:pPr>
              <w:jc w:val="both"/>
              <w:rPr>
                <w:rFonts w:ascii="Times New Roman" w:hAnsi="Times New Roman" w:cs="Times New Roman"/>
                <w:color w:val="0070C0"/>
                <w:sz w:val="24"/>
                <w:szCs w:val="24"/>
                <w:lang w:val="tt-RU"/>
              </w:rPr>
            </w:pPr>
            <w:r>
              <w:rPr>
                <w:rFonts w:ascii="Times New Roman" w:hAnsi="Times New Roman" w:cs="Times New Roman"/>
                <w:noProof/>
                <w:color w:val="0070C0"/>
                <w:sz w:val="24"/>
                <w:szCs w:val="24"/>
                <w:lang w:eastAsia="ru-RU"/>
              </w:rPr>
              <w:drawing>
                <wp:inline distT="0" distB="0" distL="0" distR="0" wp14:anchorId="29356483">
                  <wp:extent cx="3514725" cy="2332386"/>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09894" cy="2329180"/>
                          </a:xfrm>
                          <a:prstGeom prst="rect">
                            <a:avLst/>
                          </a:prstGeom>
                          <a:noFill/>
                        </pic:spPr>
                      </pic:pic>
                    </a:graphicData>
                  </a:graphic>
                </wp:inline>
              </w:drawing>
            </w:r>
            <w:r>
              <w:rPr>
                <w:rFonts w:ascii="Times New Roman" w:hAnsi="Times New Roman" w:cs="Times New Roman"/>
                <w:color w:val="0070C0"/>
                <w:sz w:val="24"/>
                <w:szCs w:val="24"/>
                <w:lang w:val="tt-RU"/>
              </w:rPr>
              <w:t xml:space="preserve">  </w:t>
            </w:r>
            <w:r>
              <w:rPr>
                <w:rFonts w:ascii="Times New Roman" w:hAnsi="Times New Roman" w:cs="Times New Roman"/>
                <w:noProof/>
                <w:color w:val="0070C0"/>
                <w:sz w:val="24"/>
                <w:szCs w:val="24"/>
                <w:lang w:eastAsia="ru-RU"/>
              </w:rPr>
              <w:drawing>
                <wp:inline distT="0" distB="0" distL="0" distR="0" wp14:anchorId="3638F16A">
                  <wp:extent cx="2702158" cy="23241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07005" cy="2328269"/>
                          </a:xfrm>
                          <a:prstGeom prst="rect">
                            <a:avLst/>
                          </a:prstGeom>
                          <a:noFill/>
                        </pic:spPr>
                      </pic:pic>
                    </a:graphicData>
                  </a:graphic>
                </wp:inline>
              </w:drawing>
            </w:r>
            <w:r>
              <w:rPr>
                <w:rFonts w:ascii="Times New Roman" w:hAnsi="Times New Roman" w:cs="Times New Roman"/>
                <w:color w:val="0070C0"/>
                <w:sz w:val="24"/>
                <w:szCs w:val="24"/>
                <w:lang w:val="tt-RU"/>
              </w:rPr>
              <w:t xml:space="preserve"> </w:t>
            </w:r>
            <w:r>
              <w:rPr>
                <w:rFonts w:ascii="Times New Roman" w:hAnsi="Times New Roman" w:cs="Times New Roman"/>
                <w:noProof/>
                <w:color w:val="0070C0"/>
                <w:sz w:val="24"/>
                <w:szCs w:val="24"/>
                <w:lang w:eastAsia="ru-RU"/>
              </w:rPr>
              <w:drawing>
                <wp:inline distT="0" distB="0" distL="0" distR="0" wp14:anchorId="6BA463C5">
                  <wp:extent cx="2847975" cy="232283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47219" cy="2322218"/>
                          </a:xfrm>
                          <a:prstGeom prst="rect">
                            <a:avLst/>
                          </a:prstGeom>
                          <a:noFill/>
                        </pic:spPr>
                      </pic:pic>
                    </a:graphicData>
                  </a:graphic>
                </wp:inline>
              </w:drawing>
            </w:r>
          </w:p>
          <w:p w:rsidR="00AC19F3" w:rsidRPr="002669D3" w:rsidRDefault="003D0787" w:rsidP="00AC19F3">
            <w:pPr>
              <w:jc w:val="both"/>
              <w:rPr>
                <w:rFonts w:ascii="Times New Roman" w:hAnsi="Times New Roman" w:cs="Times New Roman"/>
                <w:b/>
                <w:color w:val="FF0000"/>
                <w:sz w:val="28"/>
                <w:szCs w:val="28"/>
                <w:lang w:val="tt-RU"/>
              </w:rPr>
            </w:pPr>
            <w:r>
              <w:rPr>
                <w:rFonts w:ascii="Times New Roman" w:hAnsi="Times New Roman" w:cs="Times New Roman"/>
                <w:color w:val="FF0000"/>
                <w:sz w:val="28"/>
                <w:szCs w:val="28"/>
                <w:lang w:val="tt-RU"/>
              </w:rPr>
              <w:t xml:space="preserve">                                                                            </w:t>
            </w:r>
            <w:r w:rsidR="00AC19F3" w:rsidRPr="002669D3">
              <w:rPr>
                <w:rFonts w:ascii="Times New Roman" w:hAnsi="Times New Roman" w:cs="Times New Roman"/>
                <w:b/>
                <w:color w:val="FF0000"/>
                <w:sz w:val="28"/>
                <w:szCs w:val="28"/>
                <w:lang w:val="tt-RU"/>
              </w:rPr>
              <w:t>Кыска хәбәрләр.</w:t>
            </w:r>
          </w:p>
          <w:tbl>
            <w:tblPr>
              <w:tblStyle w:val="a3"/>
              <w:tblW w:w="0" w:type="auto"/>
              <w:tblLayout w:type="fixed"/>
              <w:tblLook w:val="04A0" w:firstRow="1" w:lastRow="0" w:firstColumn="1" w:lastColumn="0" w:noHBand="0" w:noVBand="1"/>
            </w:tblPr>
            <w:tblGrid>
              <w:gridCol w:w="2689"/>
              <w:gridCol w:w="8788"/>
              <w:gridCol w:w="3078"/>
            </w:tblGrid>
            <w:tr w:rsidR="003D0787" w:rsidTr="000F696D">
              <w:tc>
                <w:tcPr>
                  <w:tcW w:w="2689" w:type="dxa"/>
                </w:tcPr>
                <w:p w:rsidR="001D5619" w:rsidRPr="004F071D" w:rsidRDefault="001D5619" w:rsidP="004F071D">
                  <w:pPr>
                    <w:pStyle w:val="a4"/>
                    <w:jc w:val="both"/>
                    <w:rPr>
                      <w:rFonts w:ascii="Times New Roman" w:hAnsi="Times New Roman" w:cs="Times New Roman"/>
                      <w:color w:val="0070C0"/>
                      <w:sz w:val="24"/>
                      <w:szCs w:val="24"/>
                      <w:lang w:val="tt-RU"/>
                    </w:rPr>
                  </w:pPr>
                  <w:r w:rsidRPr="004F071D">
                    <w:rPr>
                      <w:rFonts w:ascii="Times New Roman" w:hAnsi="Times New Roman" w:cs="Times New Roman"/>
                      <w:color w:val="0070C0"/>
                      <w:sz w:val="24"/>
                      <w:szCs w:val="24"/>
                      <w:lang w:val="tt-RU"/>
                    </w:rPr>
                    <w:t xml:space="preserve">Мәктәбебез горурлыгы </w:t>
                  </w:r>
                  <w:r w:rsidRPr="00E32A28">
                    <w:rPr>
                      <w:rFonts w:ascii="Times New Roman" w:hAnsi="Times New Roman" w:cs="Times New Roman"/>
                      <w:color w:val="FF0000"/>
                      <w:sz w:val="24"/>
                      <w:szCs w:val="24"/>
                      <w:lang w:val="tt-RU"/>
                    </w:rPr>
                    <w:t xml:space="preserve">Низамов </w:t>
                  </w:r>
                  <w:r w:rsidR="003D0787" w:rsidRPr="00E32A28">
                    <w:rPr>
                      <w:rFonts w:ascii="Times New Roman" w:hAnsi="Times New Roman" w:cs="Times New Roman"/>
                      <w:color w:val="FF0000"/>
                      <w:sz w:val="24"/>
                      <w:szCs w:val="24"/>
                      <w:lang w:val="tt-RU"/>
                    </w:rPr>
                    <w:t>Наил</w:t>
                  </w:r>
                  <w:r w:rsidR="003D0787" w:rsidRPr="004F071D">
                    <w:rPr>
                      <w:rFonts w:ascii="Times New Roman" w:hAnsi="Times New Roman" w:cs="Times New Roman"/>
                      <w:color w:val="0070C0"/>
                      <w:sz w:val="24"/>
                      <w:szCs w:val="24"/>
                      <w:lang w:val="tt-RU"/>
                    </w:rPr>
                    <w:t xml:space="preserve"> </w:t>
                  </w:r>
                  <w:r w:rsidR="00010C44" w:rsidRPr="004F071D">
                    <w:rPr>
                      <w:rFonts w:ascii="Times New Roman" w:hAnsi="Times New Roman" w:cs="Times New Roman"/>
                      <w:color w:val="0070C0"/>
                      <w:sz w:val="24"/>
                      <w:szCs w:val="24"/>
                      <w:lang w:val="tt-RU"/>
                    </w:rPr>
                    <w:t xml:space="preserve">Башкортстан республикасының </w:t>
                  </w:r>
                  <w:r w:rsidR="003D0787" w:rsidRPr="004F071D">
                    <w:rPr>
                      <w:rFonts w:ascii="Times New Roman" w:hAnsi="Times New Roman" w:cs="Times New Roman"/>
                      <w:color w:val="0070C0"/>
                      <w:sz w:val="24"/>
                      <w:szCs w:val="24"/>
                      <w:lang w:val="tt-RU"/>
                    </w:rPr>
                    <w:t>Н</w:t>
                  </w:r>
                  <w:r w:rsidR="00010C44" w:rsidRPr="004F071D">
                    <w:rPr>
                      <w:rFonts w:ascii="Times New Roman" w:hAnsi="Times New Roman" w:cs="Times New Roman"/>
                      <w:color w:val="0070C0"/>
                      <w:sz w:val="24"/>
                      <w:szCs w:val="24"/>
                      <w:lang w:val="tt-RU"/>
                    </w:rPr>
                    <w:t>е</w:t>
                  </w:r>
                  <w:r w:rsidR="003D0787" w:rsidRPr="004F071D">
                    <w:rPr>
                      <w:rFonts w:ascii="Times New Roman" w:hAnsi="Times New Roman" w:cs="Times New Roman"/>
                      <w:color w:val="0070C0"/>
                      <w:sz w:val="24"/>
                      <w:szCs w:val="24"/>
                      <w:lang w:val="tt-RU"/>
                    </w:rPr>
                    <w:t>фтекам</w:t>
                  </w:r>
                  <w:r w:rsidR="00010C44" w:rsidRPr="004F071D">
                    <w:rPr>
                      <w:rFonts w:ascii="Times New Roman" w:hAnsi="Times New Roman" w:cs="Times New Roman"/>
                      <w:color w:val="0070C0"/>
                      <w:sz w:val="24"/>
                      <w:szCs w:val="24"/>
                      <w:lang w:val="tt-RU"/>
                    </w:rPr>
                    <w:t>а шәһәрендә</w:t>
                  </w:r>
                  <w:r w:rsidR="003D0787" w:rsidRPr="004F071D">
                    <w:rPr>
                      <w:rFonts w:ascii="Times New Roman" w:hAnsi="Times New Roman" w:cs="Times New Roman"/>
                      <w:color w:val="0070C0"/>
                      <w:sz w:val="24"/>
                      <w:szCs w:val="24"/>
                      <w:lang w:val="tt-RU"/>
                    </w:rPr>
                    <w:t xml:space="preserve"> </w:t>
                  </w:r>
                  <w:r w:rsidR="003D0787" w:rsidRPr="004F071D">
                    <w:rPr>
                      <w:rFonts w:ascii="Times New Roman" w:hAnsi="Times New Roman" w:cs="Times New Roman"/>
                      <w:color w:val="0070C0"/>
                      <w:sz w:val="24"/>
                      <w:szCs w:val="24"/>
                      <w:lang w:val="tt-RU"/>
                    </w:rPr>
                    <w:lastRenderedPageBreak/>
                    <w:t>үткән турнирда милли көрәш буенча Ро</w:t>
                  </w:r>
                  <w:r w:rsidRPr="004F071D">
                    <w:rPr>
                      <w:rFonts w:ascii="Times New Roman" w:hAnsi="Times New Roman" w:cs="Times New Roman"/>
                      <w:color w:val="0070C0"/>
                      <w:sz w:val="24"/>
                      <w:szCs w:val="24"/>
                      <w:lang w:val="tt-RU"/>
                    </w:rPr>
                    <w:t>ссия Федерациясе чемпионы булды.</w:t>
                  </w:r>
                </w:p>
                <w:p w:rsidR="003D0787" w:rsidRPr="003D0787" w:rsidRDefault="003D0787" w:rsidP="00E32A28">
                  <w:pPr>
                    <w:pStyle w:val="a4"/>
                    <w:jc w:val="both"/>
                    <w:rPr>
                      <w:lang w:val="tt-RU"/>
                    </w:rPr>
                  </w:pPr>
                  <w:r w:rsidRPr="004F071D">
                    <w:rPr>
                      <w:rFonts w:ascii="Times New Roman" w:hAnsi="Times New Roman" w:cs="Times New Roman"/>
                      <w:color w:val="0070C0"/>
                      <w:sz w:val="24"/>
                      <w:szCs w:val="24"/>
                      <w:lang w:val="tt-RU"/>
                    </w:rPr>
                    <w:t xml:space="preserve"> Әфәрин, булдыралар безнекеләр</w:t>
                  </w:r>
                  <w:r w:rsidR="00E32A28">
                    <w:rPr>
                      <w:rFonts w:ascii="Times New Roman" w:hAnsi="Times New Roman" w:cs="Times New Roman"/>
                      <w:color w:val="0070C0"/>
                      <w:sz w:val="24"/>
                      <w:szCs w:val="24"/>
                      <w:lang w:val="tt-RU"/>
                    </w:rPr>
                    <w:t>!</w:t>
                  </w:r>
                </w:p>
              </w:tc>
              <w:tc>
                <w:tcPr>
                  <w:tcW w:w="8788" w:type="dxa"/>
                </w:tcPr>
                <w:p w:rsidR="003D0787" w:rsidRPr="003D0787" w:rsidRDefault="003D0787" w:rsidP="001D5619">
                  <w:pPr>
                    <w:jc w:val="both"/>
                    <w:rPr>
                      <w:rFonts w:ascii="Times New Roman" w:hAnsi="Times New Roman" w:cs="Times New Roman"/>
                      <w:color w:val="0070C0"/>
                      <w:sz w:val="24"/>
                      <w:szCs w:val="24"/>
                      <w:lang w:val="tt-RU"/>
                    </w:rPr>
                  </w:pPr>
                  <w:r w:rsidRPr="003D0787">
                    <w:rPr>
                      <w:rFonts w:ascii="Times New Roman" w:hAnsi="Times New Roman" w:cs="Times New Roman"/>
                      <w:color w:val="0070C0"/>
                      <w:sz w:val="24"/>
                      <w:szCs w:val="24"/>
                      <w:lang w:val="tt-RU"/>
                    </w:rPr>
                    <w:lastRenderedPageBreak/>
                    <w:t>24 ноябрьдә элек елларда республика прокуроры</w:t>
                  </w:r>
                  <w:r w:rsidR="00F34EE2">
                    <w:rPr>
                      <w:rFonts w:ascii="Times New Roman" w:hAnsi="Times New Roman" w:cs="Times New Roman"/>
                      <w:color w:val="0070C0"/>
                      <w:sz w:val="24"/>
                      <w:szCs w:val="24"/>
                      <w:lang w:val="tt-RU"/>
                    </w:rPr>
                    <w:t>,</w:t>
                  </w:r>
                  <w:r w:rsidRPr="003D0787">
                    <w:rPr>
                      <w:rFonts w:ascii="Times New Roman" w:hAnsi="Times New Roman" w:cs="Times New Roman"/>
                      <w:color w:val="0070C0"/>
                      <w:sz w:val="24"/>
                      <w:szCs w:val="24"/>
                      <w:lang w:val="tt-RU"/>
                    </w:rPr>
                    <w:t xml:space="preserve"> Конституция суды рәисе булып эшләгән, якташыбыз Сәйфихан Нәфиевны искә алу  уңаеннан“Алтын” спорт комплексында ике көн дәвамында </w:t>
                  </w:r>
                  <w:r w:rsidR="001D5619">
                    <w:rPr>
                      <w:rFonts w:ascii="Times New Roman" w:hAnsi="Times New Roman" w:cs="Times New Roman"/>
                      <w:color w:val="0070C0"/>
                      <w:sz w:val="24"/>
                      <w:szCs w:val="24"/>
                      <w:lang w:val="tt-RU"/>
                    </w:rPr>
                    <w:t xml:space="preserve">милли </w:t>
                  </w:r>
                  <w:r w:rsidRPr="003D0787">
                    <w:rPr>
                      <w:rFonts w:ascii="Times New Roman" w:hAnsi="Times New Roman" w:cs="Times New Roman"/>
                      <w:color w:val="0070C0"/>
                      <w:sz w:val="24"/>
                      <w:szCs w:val="24"/>
                      <w:lang w:val="tt-RU"/>
                    </w:rPr>
                    <w:t xml:space="preserve">көрәш ярышлары үтте. Командалар </w:t>
                  </w:r>
                  <w:r w:rsidRPr="003D0787">
                    <w:rPr>
                      <w:rFonts w:ascii="Times New Roman" w:hAnsi="Times New Roman" w:cs="Times New Roman"/>
                      <w:color w:val="0070C0"/>
                      <w:sz w:val="24"/>
                      <w:szCs w:val="24"/>
                      <w:lang w:val="tt-RU"/>
                    </w:rPr>
                    <w:lastRenderedPageBreak/>
                    <w:t>арасында беренчелекне быел да Кече Чынлы көрәшчеләре яулады, шулай итеп күчмә кубокны да безнекеләр 5 ел рәттән алдылар. Һәр төрле  үлчәү авырлыгында җиңгән яшүсмерләргә җитәкчеләр медальләр,</w:t>
                  </w:r>
                  <w:r w:rsidR="001D5619">
                    <w:rPr>
                      <w:rFonts w:ascii="Times New Roman" w:hAnsi="Times New Roman" w:cs="Times New Roman"/>
                      <w:color w:val="0070C0"/>
                      <w:sz w:val="24"/>
                      <w:szCs w:val="24"/>
                      <w:lang w:val="tt-RU"/>
                    </w:rPr>
                    <w:t xml:space="preserve"> </w:t>
                  </w:r>
                  <w:r w:rsidRPr="003D0787">
                    <w:rPr>
                      <w:rFonts w:ascii="Times New Roman" w:hAnsi="Times New Roman" w:cs="Times New Roman"/>
                      <w:color w:val="0070C0"/>
                      <w:sz w:val="24"/>
                      <w:szCs w:val="24"/>
                      <w:lang w:val="tt-RU"/>
                    </w:rPr>
                    <w:t xml:space="preserve">грамоталар һәм бүләкләр тапшырдылар. Иң яшь көрәшчебез булган </w:t>
                  </w:r>
                  <w:r w:rsidRPr="00E32A28">
                    <w:rPr>
                      <w:rFonts w:ascii="Times New Roman" w:hAnsi="Times New Roman" w:cs="Times New Roman"/>
                      <w:color w:val="FF0000"/>
                      <w:sz w:val="24"/>
                      <w:szCs w:val="24"/>
                      <w:lang w:val="tt-RU"/>
                    </w:rPr>
                    <w:t>Нуруллин Илназга</w:t>
                  </w:r>
                  <w:r w:rsidRPr="003D0787">
                    <w:rPr>
                      <w:rFonts w:ascii="Times New Roman" w:hAnsi="Times New Roman" w:cs="Times New Roman"/>
                      <w:color w:val="0070C0"/>
                      <w:sz w:val="24"/>
                      <w:szCs w:val="24"/>
                      <w:lang w:val="tt-RU"/>
                    </w:rPr>
                    <w:t xml:space="preserve"> (9 яшь) махсус бүләк тапшырылды.             </w:t>
                  </w:r>
                </w:p>
              </w:tc>
              <w:tc>
                <w:tcPr>
                  <w:tcW w:w="3078" w:type="dxa"/>
                </w:tcPr>
                <w:p w:rsidR="003D0787" w:rsidRPr="003D0787" w:rsidRDefault="003D0787" w:rsidP="00AC19F3">
                  <w:pPr>
                    <w:jc w:val="both"/>
                    <w:rPr>
                      <w:rFonts w:ascii="Times New Roman" w:hAnsi="Times New Roman" w:cs="Times New Roman"/>
                      <w:color w:val="0070C0"/>
                      <w:sz w:val="24"/>
                      <w:szCs w:val="24"/>
                      <w:lang w:val="tt-RU"/>
                    </w:rPr>
                  </w:pPr>
                  <w:r w:rsidRPr="003D0787">
                    <w:rPr>
                      <w:rFonts w:ascii="Times New Roman" w:hAnsi="Times New Roman" w:cs="Times New Roman"/>
                      <w:color w:val="0070C0"/>
                      <w:sz w:val="24"/>
                      <w:szCs w:val="24"/>
                      <w:lang w:val="tt-RU"/>
                    </w:rPr>
                    <w:lastRenderedPageBreak/>
                    <w:t>Олимпиаданың муниципаль этабында 4 нче сыйныф укучылары да</w:t>
                  </w:r>
                  <w:r w:rsidR="004265FD">
                    <w:rPr>
                      <w:rFonts w:ascii="Times New Roman" w:hAnsi="Times New Roman" w:cs="Times New Roman"/>
                      <w:color w:val="0070C0"/>
                      <w:sz w:val="24"/>
                      <w:szCs w:val="24"/>
                      <w:lang w:val="tt-RU"/>
                    </w:rPr>
                    <w:t xml:space="preserve"> </w:t>
                  </w:r>
                  <w:bookmarkStart w:id="0" w:name="_GoBack"/>
                  <w:bookmarkEnd w:id="0"/>
                  <w:r w:rsidR="004265FD">
                    <w:rPr>
                      <w:rFonts w:ascii="Times New Roman" w:hAnsi="Times New Roman" w:cs="Times New Roman"/>
                      <w:color w:val="0070C0"/>
                      <w:sz w:val="24"/>
                      <w:szCs w:val="24"/>
                      <w:lang w:val="tt-RU"/>
                    </w:rPr>
                    <w:lastRenderedPageBreak/>
                    <w:t xml:space="preserve">быел </w:t>
                  </w:r>
                  <w:r w:rsidRPr="003D0787">
                    <w:rPr>
                      <w:rFonts w:ascii="Times New Roman" w:hAnsi="Times New Roman" w:cs="Times New Roman"/>
                      <w:color w:val="0070C0"/>
                      <w:sz w:val="24"/>
                      <w:szCs w:val="24"/>
                      <w:lang w:val="tt-RU"/>
                    </w:rPr>
                    <w:t xml:space="preserve"> көч сынаша. </w:t>
                  </w:r>
                  <w:r w:rsidRPr="00E32A28">
                    <w:rPr>
                      <w:rFonts w:ascii="Times New Roman" w:hAnsi="Times New Roman" w:cs="Times New Roman"/>
                      <w:color w:val="FF0000"/>
                      <w:sz w:val="24"/>
                      <w:szCs w:val="24"/>
                      <w:lang w:val="tt-RU"/>
                    </w:rPr>
                    <w:t>Саттарова Эльвина</w:t>
                  </w:r>
                  <w:r w:rsidRPr="003D0787">
                    <w:rPr>
                      <w:rFonts w:ascii="Times New Roman" w:hAnsi="Times New Roman" w:cs="Times New Roman"/>
                      <w:color w:val="0070C0"/>
                      <w:sz w:val="24"/>
                      <w:szCs w:val="24"/>
                      <w:lang w:val="tt-RU"/>
                    </w:rPr>
                    <w:t xml:space="preserve"> рус теле белән инглиз теленнән катнашса, </w:t>
                  </w:r>
                  <w:r w:rsidRPr="00E32A28">
                    <w:rPr>
                      <w:rFonts w:ascii="Times New Roman" w:hAnsi="Times New Roman" w:cs="Times New Roman"/>
                      <w:color w:val="FF0000"/>
                      <w:sz w:val="24"/>
                      <w:szCs w:val="24"/>
                      <w:lang w:val="tt-RU"/>
                    </w:rPr>
                    <w:t>Камалова Алия</w:t>
                  </w:r>
                  <w:r w:rsidRPr="003D0787">
                    <w:rPr>
                      <w:rFonts w:ascii="Times New Roman" w:hAnsi="Times New Roman" w:cs="Times New Roman"/>
                      <w:color w:val="0070C0"/>
                      <w:sz w:val="24"/>
                      <w:szCs w:val="24"/>
                      <w:lang w:val="tt-RU"/>
                    </w:rPr>
                    <w:t xml:space="preserve"> математика буенча көч сынашты.</w:t>
                  </w:r>
                </w:p>
              </w:tc>
            </w:tr>
          </w:tbl>
          <w:p w:rsidR="003D0787" w:rsidRPr="003D0787" w:rsidRDefault="003D0787" w:rsidP="00AC19F3">
            <w:pPr>
              <w:jc w:val="both"/>
              <w:rPr>
                <w:rFonts w:ascii="Times New Roman" w:hAnsi="Times New Roman" w:cs="Times New Roman"/>
                <w:color w:val="FF0000"/>
                <w:sz w:val="28"/>
                <w:szCs w:val="28"/>
                <w:lang w:val="tt-RU"/>
              </w:rPr>
            </w:pPr>
          </w:p>
          <w:p w:rsidR="00AC19F3" w:rsidRPr="000F5E39" w:rsidRDefault="00AC19F3" w:rsidP="00AC19F3">
            <w:pPr>
              <w:rPr>
                <w:lang w:val="tt-RU"/>
              </w:rPr>
            </w:pPr>
          </w:p>
        </w:tc>
      </w:tr>
    </w:tbl>
    <w:p w:rsidR="00855344" w:rsidRDefault="00855344" w:rsidP="00D053EF">
      <w:pPr>
        <w:rPr>
          <w:lang w:val="tt-RU"/>
        </w:rPr>
      </w:pPr>
    </w:p>
    <w:tbl>
      <w:tblPr>
        <w:tblStyle w:val="a3"/>
        <w:tblW w:w="0" w:type="auto"/>
        <w:tblLook w:val="04A0" w:firstRow="1" w:lastRow="0" w:firstColumn="1" w:lastColumn="0" w:noHBand="0" w:noVBand="1"/>
      </w:tblPr>
      <w:tblGrid>
        <w:gridCol w:w="3696"/>
        <w:gridCol w:w="3696"/>
        <w:gridCol w:w="3697"/>
        <w:gridCol w:w="3697"/>
      </w:tblGrid>
      <w:tr w:rsidR="00833F98" w:rsidRPr="007D0720" w:rsidTr="00C42E13">
        <w:tc>
          <w:tcPr>
            <w:tcW w:w="3696" w:type="dxa"/>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Игътибар, игълан!</w:t>
            </w:r>
          </w:p>
          <w:p w:rsidR="00833F98" w:rsidRPr="0005593A" w:rsidRDefault="0005593A" w:rsidP="00E6624C">
            <w:pPr>
              <w:pStyle w:val="a4"/>
              <w:rPr>
                <w:rFonts w:asciiTheme="majorHAnsi" w:eastAsiaTheme="minorHAnsi" w:hAnsiTheme="majorHAnsi"/>
                <w:color w:val="0070C0"/>
                <w:sz w:val="20"/>
                <w:szCs w:val="20"/>
                <w:lang w:val="tt-RU"/>
              </w:rPr>
            </w:pPr>
            <w:r w:rsidRPr="0005593A">
              <w:rPr>
                <w:rFonts w:asciiTheme="majorHAnsi" w:hAnsiTheme="majorHAnsi"/>
                <w:b/>
                <w:color w:val="0070C0"/>
                <w:sz w:val="20"/>
                <w:szCs w:val="20"/>
                <w:lang w:val="tt-RU"/>
              </w:rPr>
              <w:t>“Яңа елга яңа уенчык”</w:t>
            </w:r>
            <w:r w:rsidRPr="0005593A">
              <w:rPr>
                <w:rFonts w:asciiTheme="majorHAnsi" w:hAnsiTheme="majorHAnsi"/>
                <w:color w:val="0070C0"/>
                <w:sz w:val="20"/>
                <w:szCs w:val="20"/>
                <w:lang w:val="tt-RU"/>
              </w:rPr>
              <w:t xml:space="preserve"> дигән темага кул эшләнмәләре бәйгесе  игълан ителә. Бәйгедә укучыларныңәти –әниләре катнашуы хуплана. Жиңүчеләргә</w:t>
            </w:r>
            <w:r w:rsidR="004F5689">
              <w:rPr>
                <w:rFonts w:asciiTheme="majorHAnsi" w:hAnsiTheme="majorHAnsi"/>
                <w:color w:val="0070C0"/>
                <w:sz w:val="20"/>
                <w:szCs w:val="20"/>
                <w:lang w:val="tt-RU"/>
              </w:rPr>
              <w:t xml:space="preserve"> </w:t>
            </w:r>
            <w:r w:rsidRPr="0005593A">
              <w:rPr>
                <w:rFonts w:asciiTheme="majorHAnsi" w:hAnsiTheme="majorHAnsi"/>
                <w:color w:val="0070C0"/>
                <w:sz w:val="20"/>
                <w:szCs w:val="20"/>
                <w:lang w:val="tt-RU"/>
              </w:rPr>
              <w:t>Кыш бабайдан бүләкләр көтелә. Бәйге 25 декабрьгә кадәр дәвам итә</w:t>
            </w:r>
            <w:r w:rsidR="00E6624C">
              <w:rPr>
                <w:rFonts w:asciiTheme="majorHAnsi" w:hAnsiTheme="majorHAnsi"/>
                <w:color w:val="0070C0"/>
                <w:sz w:val="20"/>
                <w:szCs w:val="20"/>
                <w:lang w:val="tt-RU"/>
              </w:rPr>
              <w:t>.</w:t>
            </w:r>
            <w:r w:rsidRPr="0005593A">
              <w:rPr>
                <w:rFonts w:asciiTheme="majorHAnsi" w:eastAsiaTheme="minorHAnsi" w:hAnsiTheme="majorHAnsi"/>
                <w:color w:val="0070C0"/>
                <w:sz w:val="20"/>
                <w:szCs w:val="20"/>
                <w:lang w:val="tt-RU"/>
              </w:rPr>
              <w:t xml:space="preserve"> </w:t>
            </w:r>
            <w:r w:rsidR="00833F98" w:rsidRPr="0005593A">
              <w:rPr>
                <w:rFonts w:asciiTheme="majorHAnsi" w:eastAsiaTheme="minorHAnsi" w:hAnsiTheme="majorHAnsi"/>
                <w:color w:val="0070C0"/>
                <w:sz w:val="20"/>
                <w:szCs w:val="20"/>
                <w:lang w:val="tt-RU"/>
              </w:rPr>
              <w:t xml:space="preserve">Ашыгыгыз, катнашмый калмагыз! </w:t>
            </w:r>
          </w:p>
        </w:tc>
        <w:tc>
          <w:tcPr>
            <w:tcW w:w="3696" w:type="dxa"/>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Баш мөхәррир:</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Резидә Рауф кызы Мударисова</w:t>
            </w:r>
          </w:p>
          <w:p w:rsidR="00833F98" w:rsidRPr="002908AA" w:rsidRDefault="00833F98" w:rsidP="00C42E13">
            <w:pPr>
              <w:pStyle w:val="a4"/>
              <w:rPr>
                <w:rFonts w:asciiTheme="majorHAnsi" w:eastAsiaTheme="minorHAnsi" w:hAnsiTheme="majorHAnsi"/>
                <w:color w:val="0070C0"/>
                <w:sz w:val="24"/>
                <w:szCs w:val="24"/>
                <w:lang w:val="tt-RU"/>
              </w:rPr>
            </w:pP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8937-621-85-67</w:t>
            </w:r>
          </w:p>
          <w:p w:rsidR="00833F98" w:rsidRPr="007D0720" w:rsidRDefault="00833F98" w:rsidP="00C42E13">
            <w:pPr>
              <w:pStyle w:val="a4"/>
              <w:rPr>
                <w:rFonts w:asciiTheme="majorHAnsi" w:eastAsiaTheme="minorHAnsi" w:hAnsiTheme="majorHAnsi"/>
                <w:sz w:val="24"/>
                <w:szCs w:val="24"/>
                <w:lang w:val="tt-RU"/>
              </w:rPr>
            </w:pPr>
            <w:r w:rsidRPr="002908AA">
              <w:rPr>
                <w:rFonts w:asciiTheme="majorHAnsi" w:eastAsiaTheme="minorHAnsi" w:hAnsiTheme="majorHAnsi"/>
                <w:color w:val="0070C0"/>
                <w:sz w:val="24"/>
                <w:szCs w:val="24"/>
                <w:lang w:val="tt-RU"/>
              </w:rPr>
              <w:t>8(843) 75 39-3-10</w:t>
            </w:r>
          </w:p>
        </w:tc>
        <w:tc>
          <w:tcPr>
            <w:tcW w:w="3697" w:type="dxa"/>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Адрес:</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ТР, АрслановЗ.М. исемендәге Кече Чынлы урта мәктәбе.</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Крупская урамы, 4.</w:t>
            </w:r>
          </w:p>
          <w:p w:rsidR="00833F98" w:rsidRPr="007D0720" w:rsidRDefault="00833F98" w:rsidP="00C42E13">
            <w:pPr>
              <w:pStyle w:val="a4"/>
              <w:rPr>
                <w:rFonts w:asciiTheme="majorHAnsi" w:eastAsiaTheme="minorHAnsi" w:hAnsiTheme="majorHAnsi"/>
                <w:sz w:val="24"/>
                <w:szCs w:val="24"/>
                <w:lang w:val="tt-RU"/>
              </w:rPr>
            </w:pPr>
          </w:p>
          <w:p w:rsidR="00833F98" w:rsidRPr="007D0720" w:rsidRDefault="00833F98" w:rsidP="00C42E13">
            <w:pPr>
              <w:pStyle w:val="a4"/>
              <w:rPr>
                <w:rFonts w:asciiTheme="majorHAnsi" w:eastAsiaTheme="minorHAnsi" w:hAnsiTheme="majorHAnsi"/>
                <w:sz w:val="24"/>
                <w:szCs w:val="24"/>
                <w:lang w:val="tt-RU"/>
              </w:rPr>
            </w:pPr>
          </w:p>
        </w:tc>
        <w:tc>
          <w:tcPr>
            <w:tcW w:w="3697" w:type="dxa"/>
          </w:tcPr>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Газетаның 15 нче номеры декабрь аеның соңгы атнасында дөнья күрәчәк.</w:t>
            </w:r>
          </w:p>
          <w:p w:rsidR="00833F98" w:rsidRPr="007D0720" w:rsidRDefault="00833F98" w:rsidP="00C42E13">
            <w:pPr>
              <w:pStyle w:val="a4"/>
              <w:rPr>
                <w:rFonts w:asciiTheme="majorHAnsi" w:eastAsiaTheme="minorHAnsi" w:hAnsiTheme="majorHAnsi"/>
                <w:sz w:val="24"/>
                <w:szCs w:val="24"/>
                <w:lang w:val="tt-RU"/>
              </w:rPr>
            </w:pPr>
            <w:r w:rsidRPr="002908AA">
              <w:rPr>
                <w:rFonts w:asciiTheme="majorHAnsi" w:eastAsiaTheme="minorHAnsi" w:hAnsiTheme="majorHAnsi"/>
                <w:color w:val="0070C0"/>
                <w:sz w:val="24"/>
                <w:szCs w:val="24"/>
                <w:lang w:val="tt-RU"/>
              </w:rPr>
              <w:t>Газетаның электрон версиясе мәктәп сайтында</w:t>
            </w:r>
            <w:r w:rsidRPr="007D0720">
              <w:rPr>
                <w:rFonts w:asciiTheme="majorHAnsi" w:eastAsiaTheme="minorHAnsi" w:hAnsiTheme="majorHAnsi"/>
                <w:sz w:val="24"/>
                <w:szCs w:val="24"/>
                <w:lang w:val="tt-RU"/>
              </w:rPr>
              <w:t>.</w:t>
            </w:r>
          </w:p>
        </w:tc>
      </w:tr>
    </w:tbl>
    <w:p w:rsidR="00833F98" w:rsidRPr="00D053EF" w:rsidRDefault="00833F98" w:rsidP="00D053EF">
      <w:pPr>
        <w:rPr>
          <w:lang w:val="tt-RU"/>
        </w:rPr>
      </w:pPr>
    </w:p>
    <w:sectPr w:rsidR="00833F98" w:rsidRPr="00D053EF" w:rsidSect="00D053EF">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7469F"/>
    <w:multiLevelType w:val="hybridMultilevel"/>
    <w:tmpl w:val="294CA70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7B43CA"/>
    <w:multiLevelType w:val="multilevel"/>
    <w:tmpl w:val="9BE65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4DF556F"/>
    <w:multiLevelType w:val="hybridMultilevel"/>
    <w:tmpl w:val="79226F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464C163C"/>
    <w:multiLevelType w:val="hybridMultilevel"/>
    <w:tmpl w:val="7B9ED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FE261E9"/>
    <w:multiLevelType w:val="hybridMultilevel"/>
    <w:tmpl w:val="C90A031E"/>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61217B72"/>
    <w:multiLevelType w:val="hybridMultilevel"/>
    <w:tmpl w:val="32C40B8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34929A9"/>
    <w:multiLevelType w:val="multilevel"/>
    <w:tmpl w:val="0B228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1"/>
  </w:num>
  <w:num w:numId="4">
    <w:abstractNumId w:val="6"/>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053EF"/>
    <w:rsid w:val="00000E28"/>
    <w:rsid w:val="000036C2"/>
    <w:rsid w:val="00005DF5"/>
    <w:rsid w:val="00006282"/>
    <w:rsid w:val="00010A5C"/>
    <w:rsid w:val="00010C44"/>
    <w:rsid w:val="00012B7A"/>
    <w:rsid w:val="0001398B"/>
    <w:rsid w:val="00017E1E"/>
    <w:rsid w:val="00021171"/>
    <w:rsid w:val="000274AB"/>
    <w:rsid w:val="00033ABC"/>
    <w:rsid w:val="00033D44"/>
    <w:rsid w:val="00033DF6"/>
    <w:rsid w:val="00034BD3"/>
    <w:rsid w:val="00035B48"/>
    <w:rsid w:val="00036E13"/>
    <w:rsid w:val="000379A9"/>
    <w:rsid w:val="00040ECB"/>
    <w:rsid w:val="00041BEE"/>
    <w:rsid w:val="000422AE"/>
    <w:rsid w:val="00043E36"/>
    <w:rsid w:val="00050BBE"/>
    <w:rsid w:val="0005154E"/>
    <w:rsid w:val="0005593A"/>
    <w:rsid w:val="00060982"/>
    <w:rsid w:val="000623D5"/>
    <w:rsid w:val="0006341B"/>
    <w:rsid w:val="000635D3"/>
    <w:rsid w:val="000645FA"/>
    <w:rsid w:val="000646F9"/>
    <w:rsid w:val="00067D81"/>
    <w:rsid w:val="0007004A"/>
    <w:rsid w:val="00071598"/>
    <w:rsid w:val="00071636"/>
    <w:rsid w:val="00073A50"/>
    <w:rsid w:val="00077583"/>
    <w:rsid w:val="00080841"/>
    <w:rsid w:val="000816C6"/>
    <w:rsid w:val="00081996"/>
    <w:rsid w:val="00082D6E"/>
    <w:rsid w:val="00092D7D"/>
    <w:rsid w:val="00094899"/>
    <w:rsid w:val="000A09A2"/>
    <w:rsid w:val="000A0AA3"/>
    <w:rsid w:val="000A1CC6"/>
    <w:rsid w:val="000A3C42"/>
    <w:rsid w:val="000A4F21"/>
    <w:rsid w:val="000A6F09"/>
    <w:rsid w:val="000B082E"/>
    <w:rsid w:val="000B33B4"/>
    <w:rsid w:val="000B4FEF"/>
    <w:rsid w:val="000B563D"/>
    <w:rsid w:val="000B63C6"/>
    <w:rsid w:val="000B67A5"/>
    <w:rsid w:val="000C2157"/>
    <w:rsid w:val="000C2E30"/>
    <w:rsid w:val="000C4B9A"/>
    <w:rsid w:val="000C5BCC"/>
    <w:rsid w:val="000C6B54"/>
    <w:rsid w:val="000D0B57"/>
    <w:rsid w:val="000D1A7B"/>
    <w:rsid w:val="000D1B14"/>
    <w:rsid w:val="000D3241"/>
    <w:rsid w:val="000D3852"/>
    <w:rsid w:val="000D3DB7"/>
    <w:rsid w:val="000D4AC2"/>
    <w:rsid w:val="000D7368"/>
    <w:rsid w:val="000D757F"/>
    <w:rsid w:val="000D77B9"/>
    <w:rsid w:val="000D7E84"/>
    <w:rsid w:val="000E1677"/>
    <w:rsid w:val="000E21BD"/>
    <w:rsid w:val="000E3A34"/>
    <w:rsid w:val="000E4753"/>
    <w:rsid w:val="000E59B9"/>
    <w:rsid w:val="000E6FE6"/>
    <w:rsid w:val="000F0F9B"/>
    <w:rsid w:val="000F5C8A"/>
    <w:rsid w:val="000F5E39"/>
    <w:rsid w:val="000F625B"/>
    <w:rsid w:val="000F696D"/>
    <w:rsid w:val="00101393"/>
    <w:rsid w:val="00101D1E"/>
    <w:rsid w:val="00104897"/>
    <w:rsid w:val="001102DB"/>
    <w:rsid w:val="00110575"/>
    <w:rsid w:val="00115313"/>
    <w:rsid w:val="00115EF7"/>
    <w:rsid w:val="0012130E"/>
    <w:rsid w:val="001224A9"/>
    <w:rsid w:val="00124488"/>
    <w:rsid w:val="001252BB"/>
    <w:rsid w:val="0012795F"/>
    <w:rsid w:val="00131336"/>
    <w:rsid w:val="00132A20"/>
    <w:rsid w:val="00133165"/>
    <w:rsid w:val="0013388D"/>
    <w:rsid w:val="001339A2"/>
    <w:rsid w:val="001354BA"/>
    <w:rsid w:val="00136211"/>
    <w:rsid w:val="001378CA"/>
    <w:rsid w:val="00141877"/>
    <w:rsid w:val="00144E0B"/>
    <w:rsid w:val="00145B91"/>
    <w:rsid w:val="00146742"/>
    <w:rsid w:val="00147C99"/>
    <w:rsid w:val="0015050D"/>
    <w:rsid w:val="00154B3D"/>
    <w:rsid w:val="00154C5B"/>
    <w:rsid w:val="00155F46"/>
    <w:rsid w:val="00156866"/>
    <w:rsid w:val="00157B7A"/>
    <w:rsid w:val="00160988"/>
    <w:rsid w:val="00170342"/>
    <w:rsid w:val="0017485E"/>
    <w:rsid w:val="0017563B"/>
    <w:rsid w:val="0017702F"/>
    <w:rsid w:val="00177366"/>
    <w:rsid w:val="001801AE"/>
    <w:rsid w:val="001853DF"/>
    <w:rsid w:val="00185D85"/>
    <w:rsid w:val="0019066F"/>
    <w:rsid w:val="0019158C"/>
    <w:rsid w:val="00191D4C"/>
    <w:rsid w:val="001A027A"/>
    <w:rsid w:val="001A08D2"/>
    <w:rsid w:val="001A0D34"/>
    <w:rsid w:val="001A1930"/>
    <w:rsid w:val="001A3036"/>
    <w:rsid w:val="001A3E17"/>
    <w:rsid w:val="001A4010"/>
    <w:rsid w:val="001A503B"/>
    <w:rsid w:val="001A6A99"/>
    <w:rsid w:val="001A713E"/>
    <w:rsid w:val="001B03FA"/>
    <w:rsid w:val="001B1BED"/>
    <w:rsid w:val="001B2531"/>
    <w:rsid w:val="001B2ABE"/>
    <w:rsid w:val="001B5025"/>
    <w:rsid w:val="001B66C7"/>
    <w:rsid w:val="001C31D9"/>
    <w:rsid w:val="001C3966"/>
    <w:rsid w:val="001C4956"/>
    <w:rsid w:val="001C542F"/>
    <w:rsid w:val="001D2875"/>
    <w:rsid w:val="001D2A1F"/>
    <w:rsid w:val="001D51DA"/>
    <w:rsid w:val="001D5619"/>
    <w:rsid w:val="001D675A"/>
    <w:rsid w:val="001D7B68"/>
    <w:rsid w:val="001D7EC4"/>
    <w:rsid w:val="001E1364"/>
    <w:rsid w:val="001E3B6C"/>
    <w:rsid w:val="001E66EB"/>
    <w:rsid w:val="001E7DC3"/>
    <w:rsid w:val="001F043C"/>
    <w:rsid w:val="001F143B"/>
    <w:rsid w:val="001F1B57"/>
    <w:rsid w:val="001F26F5"/>
    <w:rsid w:val="001F7043"/>
    <w:rsid w:val="001F7B84"/>
    <w:rsid w:val="00201CFC"/>
    <w:rsid w:val="002024F8"/>
    <w:rsid w:val="002043A1"/>
    <w:rsid w:val="002047AA"/>
    <w:rsid w:val="00205E9F"/>
    <w:rsid w:val="002079AA"/>
    <w:rsid w:val="0021230B"/>
    <w:rsid w:val="002156F4"/>
    <w:rsid w:val="00217DFE"/>
    <w:rsid w:val="00220455"/>
    <w:rsid w:val="00221BBF"/>
    <w:rsid w:val="00221CF5"/>
    <w:rsid w:val="00226765"/>
    <w:rsid w:val="00227AD2"/>
    <w:rsid w:val="00230235"/>
    <w:rsid w:val="0023029F"/>
    <w:rsid w:val="002328F4"/>
    <w:rsid w:val="002361A4"/>
    <w:rsid w:val="00236474"/>
    <w:rsid w:val="00236D72"/>
    <w:rsid w:val="002370E6"/>
    <w:rsid w:val="0023737A"/>
    <w:rsid w:val="00240A86"/>
    <w:rsid w:val="00242308"/>
    <w:rsid w:val="0024644E"/>
    <w:rsid w:val="002468E6"/>
    <w:rsid w:val="002479D5"/>
    <w:rsid w:val="00247C3F"/>
    <w:rsid w:val="00250E8F"/>
    <w:rsid w:val="00251009"/>
    <w:rsid w:val="0025333B"/>
    <w:rsid w:val="00253DFB"/>
    <w:rsid w:val="00254F32"/>
    <w:rsid w:val="00254FD8"/>
    <w:rsid w:val="00255676"/>
    <w:rsid w:val="00263BA2"/>
    <w:rsid w:val="00264004"/>
    <w:rsid w:val="0026683B"/>
    <w:rsid w:val="00266912"/>
    <w:rsid w:val="002669D3"/>
    <w:rsid w:val="0026746A"/>
    <w:rsid w:val="00272751"/>
    <w:rsid w:val="00272911"/>
    <w:rsid w:val="00273228"/>
    <w:rsid w:val="002767F0"/>
    <w:rsid w:val="00276A79"/>
    <w:rsid w:val="00284732"/>
    <w:rsid w:val="00285079"/>
    <w:rsid w:val="00286A1F"/>
    <w:rsid w:val="00286FD8"/>
    <w:rsid w:val="002908AA"/>
    <w:rsid w:val="00290A1C"/>
    <w:rsid w:val="00290B4D"/>
    <w:rsid w:val="002915E1"/>
    <w:rsid w:val="00291927"/>
    <w:rsid w:val="00297800"/>
    <w:rsid w:val="002A0090"/>
    <w:rsid w:val="002A11D5"/>
    <w:rsid w:val="002A2EA0"/>
    <w:rsid w:val="002A4257"/>
    <w:rsid w:val="002A5BA2"/>
    <w:rsid w:val="002A6DC2"/>
    <w:rsid w:val="002B30F3"/>
    <w:rsid w:val="002B38CA"/>
    <w:rsid w:val="002B7976"/>
    <w:rsid w:val="002B7DAB"/>
    <w:rsid w:val="002C0827"/>
    <w:rsid w:val="002C093F"/>
    <w:rsid w:val="002C5999"/>
    <w:rsid w:val="002D07B8"/>
    <w:rsid w:val="002D1BDB"/>
    <w:rsid w:val="002D2E1D"/>
    <w:rsid w:val="002D39F0"/>
    <w:rsid w:val="002D4FD8"/>
    <w:rsid w:val="002D5A3F"/>
    <w:rsid w:val="002D66F0"/>
    <w:rsid w:val="002D7E48"/>
    <w:rsid w:val="002E04C9"/>
    <w:rsid w:val="002E0739"/>
    <w:rsid w:val="002E2B24"/>
    <w:rsid w:val="002E330A"/>
    <w:rsid w:val="002E38E1"/>
    <w:rsid w:val="002E44EB"/>
    <w:rsid w:val="002E4AD5"/>
    <w:rsid w:val="002E4D88"/>
    <w:rsid w:val="002E5F1F"/>
    <w:rsid w:val="002E7403"/>
    <w:rsid w:val="002E7B9C"/>
    <w:rsid w:val="002F1BF0"/>
    <w:rsid w:val="002F30A8"/>
    <w:rsid w:val="002F52D2"/>
    <w:rsid w:val="003009FE"/>
    <w:rsid w:val="00307AEF"/>
    <w:rsid w:val="003107E1"/>
    <w:rsid w:val="00310E1D"/>
    <w:rsid w:val="00314342"/>
    <w:rsid w:val="00320278"/>
    <w:rsid w:val="00320FE7"/>
    <w:rsid w:val="00322D9E"/>
    <w:rsid w:val="00323BE9"/>
    <w:rsid w:val="00333CE0"/>
    <w:rsid w:val="00340887"/>
    <w:rsid w:val="00346026"/>
    <w:rsid w:val="00346B07"/>
    <w:rsid w:val="00347500"/>
    <w:rsid w:val="003509AC"/>
    <w:rsid w:val="003521D2"/>
    <w:rsid w:val="0035281D"/>
    <w:rsid w:val="0035379A"/>
    <w:rsid w:val="00353921"/>
    <w:rsid w:val="00354405"/>
    <w:rsid w:val="0035740E"/>
    <w:rsid w:val="00360446"/>
    <w:rsid w:val="00360C58"/>
    <w:rsid w:val="0036146B"/>
    <w:rsid w:val="00363F26"/>
    <w:rsid w:val="0036573E"/>
    <w:rsid w:val="00365F7D"/>
    <w:rsid w:val="00366BDD"/>
    <w:rsid w:val="003671A0"/>
    <w:rsid w:val="0037167F"/>
    <w:rsid w:val="00373612"/>
    <w:rsid w:val="003736C1"/>
    <w:rsid w:val="00374862"/>
    <w:rsid w:val="003753D6"/>
    <w:rsid w:val="00381785"/>
    <w:rsid w:val="003818AD"/>
    <w:rsid w:val="003821A0"/>
    <w:rsid w:val="00382478"/>
    <w:rsid w:val="0038574C"/>
    <w:rsid w:val="00386B67"/>
    <w:rsid w:val="00387F08"/>
    <w:rsid w:val="00391161"/>
    <w:rsid w:val="00391C7E"/>
    <w:rsid w:val="00392621"/>
    <w:rsid w:val="0039442B"/>
    <w:rsid w:val="003951F2"/>
    <w:rsid w:val="003A0C49"/>
    <w:rsid w:val="003A21A1"/>
    <w:rsid w:val="003A3836"/>
    <w:rsid w:val="003A4A58"/>
    <w:rsid w:val="003A6947"/>
    <w:rsid w:val="003B45E8"/>
    <w:rsid w:val="003B5516"/>
    <w:rsid w:val="003C284C"/>
    <w:rsid w:val="003C2EEA"/>
    <w:rsid w:val="003C32F2"/>
    <w:rsid w:val="003C3CCB"/>
    <w:rsid w:val="003C5514"/>
    <w:rsid w:val="003D0787"/>
    <w:rsid w:val="003D117E"/>
    <w:rsid w:val="003D359B"/>
    <w:rsid w:val="003D699F"/>
    <w:rsid w:val="003E066B"/>
    <w:rsid w:val="003E0B00"/>
    <w:rsid w:val="003E1027"/>
    <w:rsid w:val="003E1367"/>
    <w:rsid w:val="003E5288"/>
    <w:rsid w:val="003E630C"/>
    <w:rsid w:val="003E6F59"/>
    <w:rsid w:val="003F1C4E"/>
    <w:rsid w:val="003F5693"/>
    <w:rsid w:val="003F7843"/>
    <w:rsid w:val="00402374"/>
    <w:rsid w:val="00403D6D"/>
    <w:rsid w:val="004073C2"/>
    <w:rsid w:val="00410C5D"/>
    <w:rsid w:val="004114EA"/>
    <w:rsid w:val="00413538"/>
    <w:rsid w:val="00415189"/>
    <w:rsid w:val="00416B5D"/>
    <w:rsid w:val="0042103C"/>
    <w:rsid w:val="004212AF"/>
    <w:rsid w:val="00423FF5"/>
    <w:rsid w:val="004265FD"/>
    <w:rsid w:val="00432DB3"/>
    <w:rsid w:val="00433602"/>
    <w:rsid w:val="00436A2B"/>
    <w:rsid w:val="0043797B"/>
    <w:rsid w:val="00443087"/>
    <w:rsid w:val="004451AC"/>
    <w:rsid w:val="004470F2"/>
    <w:rsid w:val="004528B6"/>
    <w:rsid w:val="00454602"/>
    <w:rsid w:val="00455315"/>
    <w:rsid w:val="00460A68"/>
    <w:rsid w:val="0046402D"/>
    <w:rsid w:val="00470DF2"/>
    <w:rsid w:val="00474C5F"/>
    <w:rsid w:val="00475395"/>
    <w:rsid w:val="00481615"/>
    <w:rsid w:val="004856BF"/>
    <w:rsid w:val="004874B2"/>
    <w:rsid w:val="00490BFF"/>
    <w:rsid w:val="00490D71"/>
    <w:rsid w:val="00496D73"/>
    <w:rsid w:val="004A0AD7"/>
    <w:rsid w:val="004A2048"/>
    <w:rsid w:val="004A2269"/>
    <w:rsid w:val="004A3215"/>
    <w:rsid w:val="004A7183"/>
    <w:rsid w:val="004B1C50"/>
    <w:rsid w:val="004B2500"/>
    <w:rsid w:val="004B715E"/>
    <w:rsid w:val="004C05B2"/>
    <w:rsid w:val="004C66A5"/>
    <w:rsid w:val="004C6D0F"/>
    <w:rsid w:val="004C7A9A"/>
    <w:rsid w:val="004D0387"/>
    <w:rsid w:val="004D04D2"/>
    <w:rsid w:val="004D1E54"/>
    <w:rsid w:val="004D3AE4"/>
    <w:rsid w:val="004D7C90"/>
    <w:rsid w:val="004E06F8"/>
    <w:rsid w:val="004E0BB5"/>
    <w:rsid w:val="004E26FA"/>
    <w:rsid w:val="004E578D"/>
    <w:rsid w:val="004F012A"/>
    <w:rsid w:val="004F071D"/>
    <w:rsid w:val="004F0BB0"/>
    <w:rsid w:val="004F104F"/>
    <w:rsid w:val="004F1A29"/>
    <w:rsid w:val="004F396C"/>
    <w:rsid w:val="004F5689"/>
    <w:rsid w:val="00501735"/>
    <w:rsid w:val="00502115"/>
    <w:rsid w:val="00503573"/>
    <w:rsid w:val="005053FE"/>
    <w:rsid w:val="00510E7A"/>
    <w:rsid w:val="0051594E"/>
    <w:rsid w:val="0051614D"/>
    <w:rsid w:val="005166C6"/>
    <w:rsid w:val="00523644"/>
    <w:rsid w:val="00525D78"/>
    <w:rsid w:val="00532B0A"/>
    <w:rsid w:val="00534633"/>
    <w:rsid w:val="00534E82"/>
    <w:rsid w:val="00536706"/>
    <w:rsid w:val="005411E0"/>
    <w:rsid w:val="0054255D"/>
    <w:rsid w:val="00542F39"/>
    <w:rsid w:val="005436A4"/>
    <w:rsid w:val="0054620E"/>
    <w:rsid w:val="00546CB8"/>
    <w:rsid w:val="0054713F"/>
    <w:rsid w:val="00547C60"/>
    <w:rsid w:val="005559B5"/>
    <w:rsid w:val="00557429"/>
    <w:rsid w:val="00560CB7"/>
    <w:rsid w:val="005624B5"/>
    <w:rsid w:val="00562A36"/>
    <w:rsid w:val="00566B0A"/>
    <w:rsid w:val="00567FC8"/>
    <w:rsid w:val="00570C9C"/>
    <w:rsid w:val="00571551"/>
    <w:rsid w:val="00572147"/>
    <w:rsid w:val="0057547C"/>
    <w:rsid w:val="00575FF4"/>
    <w:rsid w:val="00577CB2"/>
    <w:rsid w:val="00580807"/>
    <w:rsid w:val="0058142F"/>
    <w:rsid w:val="00581A45"/>
    <w:rsid w:val="00582077"/>
    <w:rsid w:val="00590A80"/>
    <w:rsid w:val="00592983"/>
    <w:rsid w:val="00593A17"/>
    <w:rsid w:val="00594326"/>
    <w:rsid w:val="00594FE4"/>
    <w:rsid w:val="005A37E2"/>
    <w:rsid w:val="005A61C1"/>
    <w:rsid w:val="005B20E0"/>
    <w:rsid w:val="005B25C8"/>
    <w:rsid w:val="005B4E1A"/>
    <w:rsid w:val="005B5E12"/>
    <w:rsid w:val="005C34FC"/>
    <w:rsid w:val="005C3CFA"/>
    <w:rsid w:val="005C5EC7"/>
    <w:rsid w:val="005C6F2F"/>
    <w:rsid w:val="005D268E"/>
    <w:rsid w:val="005D4ABC"/>
    <w:rsid w:val="005D4BB7"/>
    <w:rsid w:val="005D6C7F"/>
    <w:rsid w:val="005D7D07"/>
    <w:rsid w:val="005E09A6"/>
    <w:rsid w:val="005E18BB"/>
    <w:rsid w:val="005E18D4"/>
    <w:rsid w:val="005E3734"/>
    <w:rsid w:val="005E4B49"/>
    <w:rsid w:val="005E5113"/>
    <w:rsid w:val="005F0054"/>
    <w:rsid w:val="005F1B0D"/>
    <w:rsid w:val="005F217B"/>
    <w:rsid w:val="005F39D3"/>
    <w:rsid w:val="005F40A6"/>
    <w:rsid w:val="005F5EB4"/>
    <w:rsid w:val="005F68A3"/>
    <w:rsid w:val="005F761A"/>
    <w:rsid w:val="00601E0E"/>
    <w:rsid w:val="00602641"/>
    <w:rsid w:val="0060380F"/>
    <w:rsid w:val="00605B28"/>
    <w:rsid w:val="006068AC"/>
    <w:rsid w:val="00607B84"/>
    <w:rsid w:val="0061278D"/>
    <w:rsid w:val="00612AEA"/>
    <w:rsid w:val="00612D1F"/>
    <w:rsid w:val="00612DBA"/>
    <w:rsid w:val="00616564"/>
    <w:rsid w:val="0061679E"/>
    <w:rsid w:val="0061737C"/>
    <w:rsid w:val="00620507"/>
    <w:rsid w:val="006211D4"/>
    <w:rsid w:val="006229A6"/>
    <w:rsid w:val="00622BAF"/>
    <w:rsid w:val="00623A54"/>
    <w:rsid w:val="006254D4"/>
    <w:rsid w:val="006256E7"/>
    <w:rsid w:val="00625DA8"/>
    <w:rsid w:val="00626186"/>
    <w:rsid w:val="00627007"/>
    <w:rsid w:val="00631086"/>
    <w:rsid w:val="006322C8"/>
    <w:rsid w:val="00633934"/>
    <w:rsid w:val="00635356"/>
    <w:rsid w:val="006365FD"/>
    <w:rsid w:val="00636FC5"/>
    <w:rsid w:val="00641062"/>
    <w:rsid w:val="006413F5"/>
    <w:rsid w:val="00642ABD"/>
    <w:rsid w:val="006436CB"/>
    <w:rsid w:val="00644363"/>
    <w:rsid w:val="006461FC"/>
    <w:rsid w:val="00646B9A"/>
    <w:rsid w:val="00647C40"/>
    <w:rsid w:val="00652627"/>
    <w:rsid w:val="00653F77"/>
    <w:rsid w:val="00653F94"/>
    <w:rsid w:val="00656159"/>
    <w:rsid w:val="00656531"/>
    <w:rsid w:val="006605CA"/>
    <w:rsid w:val="00660EC6"/>
    <w:rsid w:val="00662626"/>
    <w:rsid w:val="006626A3"/>
    <w:rsid w:val="0066343F"/>
    <w:rsid w:val="00664180"/>
    <w:rsid w:val="00664580"/>
    <w:rsid w:val="00665283"/>
    <w:rsid w:val="006667E9"/>
    <w:rsid w:val="00667235"/>
    <w:rsid w:val="00672B7D"/>
    <w:rsid w:val="00673F2A"/>
    <w:rsid w:val="006742B0"/>
    <w:rsid w:val="00674B38"/>
    <w:rsid w:val="006807AD"/>
    <w:rsid w:val="00683BD7"/>
    <w:rsid w:val="00685274"/>
    <w:rsid w:val="00685681"/>
    <w:rsid w:val="00685D20"/>
    <w:rsid w:val="00685D43"/>
    <w:rsid w:val="00685D64"/>
    <w:rsid w:val="0068788A"/>
    <w:rsid w:val="00687B5A"/>
    <w:rsid w:val="00691EBD"/>
    <w:rsid w:val="00693BF5"/>
    <w:rsid w:val="0069636F"/>
    <w:rsid w:val="006978F5"/>
    <w:rsid w:val="00697FE5"/>
    <w:rsid w:val="006A4571"/>
    <w:rsid w:val="006A71A6"/>
    <w:rsid w:val="006A7ED6"/>
    <w:rsid w:val="006B0DAD"/>
    <w:rsid w:val="006B3FD0"/>
    <w:rsid w:val="006B5558"/>
    <w:rsid w:val="006B5D7B"/>
    <w:rsid w:val="006B73BE"/>
    <w:rsid w:val="006C03A2"/>
    <w:rsid w:val="006C179C"/>
    <w:rsid w:val="006C5223"/>
    <w:rsid w:val="006C7125"/>
    <w:rsid w:val="006C7803"/>
    <w:rsid w:val="006D1A44"/>
    <w:rsid w:val="006D249B"/>
    <w:rsid w:val="006D59EE"/>
    <w:rsid w:val="006D6D5B"/>
    <w:rsid w:val="006D71B0"/>
    <w:rsid w:val="006E04F2"/>
    <w:rsid w:val="006E0DE6"/>
    <w:rsid w:val="006E1800"/>
    <w:rsid w:val="006E26CE"/>
    <w:rsid w:val="006E6286"/>
    <w:rsid w:val="006F268B"/>
    <w:rsid w:val="006F4179"/>
    <w:rsid w:val="006F45B4"/>
    <w:rsid w:val="006F4EFD"/>
    <w:rsid w:val="006F7854"/>
    <w:rsid w:val="00701D8F"/>
    <w:rsid w:val="00704D32"/>
    <w:rsid w:val="00706284"/>
    <w:rsid w:val="00707D97"/>
    <w:rsid w:val="00716DBC"/>
    <w:rsid w:val="00717015"/>
    <w:rsid w:val="0072004B"/>
    <w:rsid w:val="007233D8"/>
    <w:rsid w:val="00725CB0"/>
    <w:rsid w:val="007308AC"/>
    <w:rsid w:val="00731E96"/>
    <w:rsid w:val="00733119"/>
    <w:rsid w:val="007342BE"/>
    <w:rsid w:val="007349FA"/>
    <w:rsid w:val="00737861"/>
    <w:rsid w:val="007406D9"/>
    <w:rsid w:val="0074231E"/>
    <w:rsid w:val="00745160"/>
    <w:rsid w:val="00747C65"/>
    <w:rsid w:val="00751E5E"/>
    <w:rsid w:val="007538CE"/>
    <w:rsid w:val="00753C23"/>
    <w:rsid w:val="0075501A"/>
    <w:rsid w:val="00755527"/>
    <w:rsid w:val="00764FBE"/>
    <w:rsid w:val="0076596E"/>
    <w:rsid w:val="00766646"/>
    <w:rsid w:val="00770B8B"/>
    <w:rsid w:val="00770D2D"/>
    <w:rsid w:val="00771F2C"/>
    <w:rsid w:val="00772DD8"/>
    <w:rsid w:val="007740BF"/>
    <w:rsid w:val="00774849"/>
    <w:rsid w:val="00776BB4"/>
    <w:rsid w:val="0078123B"/>
    <w:rsid w:val="0078354D"/>
    <w:rsid w:val="007866C0"/>
    <w:rsid w:val="00790EF7"/>
    <w:rsid w:val="00793EF3"/>
    <w:rsid w:val="007A1707"/>
    <w:rsid w:val="007A2363"/>
    <w:rsid w:val="007A3DFB"/>
    <w:rsid w:val="007A3FA2"/>
    <w:rsid w:val="007A5309"/>
    <w:rsid w:val="007A5550"/>
    <w:rsid w:val="007A6B01"/>
    <w:rsid w:val="007B1213"/>
    <w:rsid w:val="007B1399"/>
    <w:rsid w:val="007B4950"/>
    <w:rsid w:val="007B518E"/>
    <w:rsid w:val="007B60D7"/>
    <w:rsid w:val="007B782A"/>
    <w:rsid w:val="007B7ABB"/>
    <w:rsid w:val="007B7FF0"/>
    <w:rsid w:val="007C0D9F"/>
    <w:rsid w:val="007C204C"/>
    <w:rsid w:val="007C32C9"/>
    <w:rsid w:val="007C6517"/>
    <w:rsid w:val="007C6584"/>
    <w:rsid w:val="007C6C97"/>
    <w:rsid w:val="007C71A2"/>
    <w:rsid w:val="007C73C4"/>
    <w:rsid w:val="007C75F9"/>
    <w:rsid w:val="007C7E88"/>
    <w:rsid w:val="007D2C26"/>
    <w:rsid w:val="007D347B"/>
    <w:rsid w:val="007D7A0C"/>
    <w:rsid w:val="007D7F5D"/>
    <w:rsid w:val="007E1F62"/>
    <w:rsid w:val="007E39C2"/>
    <w:rsid w:val="007E4BA3"/>
    <w:rsid w:val="007E5473"/>
    <w:rsid w:val="007F3396"/>
    <w:rsid w:val="008008EB"/>
    <w:rsid w:val="00801AA4"/>
    <w:rsid w:val="00801DAD"/>
    <w:rsid w:val="00803CFE"/>
    <w:rsid w:val="00804621"/>
    <w:rsid w:val="00804AA1"/>
    <w:rsid w:val="00805F97"/>
    <w:rsid w:val="008102A5"/>
    <w:rsid w:val="00811CAF"/>
    <w:rsid w:val="008123B7"/>
    <w:rsid w:val="0081246E"/>
    <w:rsid w:val="00815B06"/>
    <w:rsid w:val="00820080"/>
    <w:rsid w:val="00820679"/>
    <w:rsid w:val="00821357"/>
    <w:rsid w:val="008214EC"/>
    <w:rsid w:val="00822ACA"/>
    <w:rsid w:val="00824294"/>
    <w:rsid w:val="008242A9"/>
    <w:rsid w:val="00824C2E"/>
    <w:rsid w:val="008259DD"/>
    <w:rsid w:val="008267D2"/>
    <w:rsid w:val="0082729B"/>
    <w:rsid w:val="00827CBB"/>
    <w:rsid w:val="00830C9E"/>
    <w:rsid w:val="008324AD"/>
    <w:rsid w:val="00833739"/>
    <w:rsid w:val="00833F98"/>
    <w:rsid w:val="008406A2"/>
    <w:rsid w:val="0084274D"/>
    <w:rsid w:val="008427A9"/>
    <w:rsid w:val="00843B18"/>
    <w:rsid w:val="008440AA"/>
    <w:rsid w:val="00845C9C"/>
    <w:rsid w:val="00846580"/>
    <w:rsid w:val="00846FC5"/>
    <w:rsid w:val="008508E7"/>
    <w:rsid w:val="00851EF5"/>
    <w:rsid w:val="00854484"/>
    <w:rsid w:val="00855344"/>
    <w:rsid w:val="00855F48"/>
    <w:rsid w:val="00861A78"/>
    <w:rsid w:val="00864AE6"/>
    <w:rsid w:val="008650D4"/>
    <w:rsid w:val="00873171"/>
    <w:rsid w:val="0087462B"/>
    <w:rsid w:val="00875254"/>
    <w:rsid w:val="0088242D"/>
    <w:rsid w:val="00882A75"/>
    <w:rsid w:val="00883869"/>
    <w:rsid w:val="00884F69"/>
    <w:rsid w:val="008872E9"/>
    <w:rsid w:val="0089509C"/>
    <w:rsid w:val="0089571A"/>
    <w:rsid w:val="00896898"/>
    <w:rsid w:val="008A038D"/>
    <w:rsid w:val="008A1750"/>
    <w:rsid w:val="008A2F6A"/>
    <w:rsid w:val="008A4008"/>
    <w:rsid w:val="008A5E45"/>
    <w:rsid w:val="008B0956"/>
    <w:rsid w:val="008B13B0"/>
    <w:rsid w:val="008B1E9F"/>
    <w:rsid w:val="008B3A99"/>
    <w:rsid w:val="008B78AE"/>
    <w:rsid w:val="008C00C6"/>
    <w:rsid w:val="008C1DF6"/>
    <w:rsid w:val="008C31FB"/>
    <w:rsid w:val="008C615D"/>
    <w:rsid w:val="008C64BA"/>
    <w:rsid w:val="008C76E6"/>
    <w:rsid w:val="008C7F16"/>
    <w:rsid w:val="008D1232"/>
    <w:rsid w:val="008D2F00"/>
    <w:rsid w:val="008D32CE"/>
    <w:rsid w:val="008D33FC"/>
    <w:rsid w:val="008D3A39"/>
    <w:rsid w:val="008D40F2"/>
    <w:rsid w:val="008D6787"/>
    <w:rsid w:val="008E0119"/>
    <w:rsid w:val="008E587E"/>
    <w:rsid w:val="008E58F5"/>
    <w:rsid w:val="008E6E3E"/>
    <w:rsid w:val="008E6F3A"/>
    <w:rsid w:val="008F0E0F"/>
    <w:rsid w:val="008F1424"/>
    <w:rsid w:val="008F26D6"/>
    <w:rsid w:val="008F4ED7"/>
    <w:rsid w:val="008F51BA"/>
    <w:rsid w:val="00901601"/>
    <w:rsid w:val="009052E9"/>
    <w:rsid w:val="009144AC"/>
    <w:rsid w:val="009149F9"/>
    <w:rsid w:val="0091541B"/>
    <w:rsid w:val="00917B4D"/>
    <w:rsid w:val="009231D7"/>
    <w:rsid w:val="00923AF0"/>
    <w:rsid w:val="0093147A"/>
    <w:rsid w:val="00933492"/>
    <w:rsid w:val="0093614D"/>
    <w:rsid w:val="00937C53"/>
    <w:rsid w:val="009411A2"/>
    <w:rsid w:val="00941A53"/>
    <w:rsid w:val="00942DBD"/>
    <w:rsid w:val="00945857"/>
    <w:rsid w:val="009500FB"/>
    <w:rsid w:val="00950BED"/>
    <w:rsid w:val="00951049"/>
    <w:rsid w:val="009516C5"/>
    <w:rsid w:val="0095193D"/>
    <w:rsid w:val="00952143"/>
    <w:rsid w:val="009527AB"/>
    <w:rsid w:val="009554FF"/>
    <w:rsid w:val="0096040C"/>
    <w:rsid w:val="0096052C"/>
    <w:rsid w:val="00963C83"/>
    <w:rsid w:val="0096492F"/>
    <w:rsid w:val="0096633A"/>
    <w:rsid w:val="00967B67"/>
    <w:rsid w:val="009709C0"/>
    <w:rsid w:val="00971355"/>
    <w:rsid w:val="009717D7"/>
    <w:rsid w:val="0097211D"/>
    <w:rsid w:val="00974B57"/>
    <w:rsid w:val="00975D8A"/>
    <w:rsid w:val="00976735"/>
    <w:rsid w:val="0097676C"/>
    <w:rsid w:val="00976825"/>
    <w:rsid w:val="00976F90"/>
    <w:rsid w:val="009801E6"/>
    <w:rsid w:val="00980B85"/>
    <w:rsid w:val="009817DA"/>
    <w:rsid w:val="0098184A"/>
    <w:rsid w:val="00982834"/>
    <w:rsid w:val="00982B7A"/>
    <w:rsid w:val="009836D0"/>
    <w:rsid w:val="00984519"/>
    <w:rsid w:val="009856C3"/>
    <w:rsid w:val="0098629E"/>
    <w:rsid w:val="00990AF2"/>
    <w:rsid w:val="0099360B"/>
    <w:rsid w:val="00996C81"/>
    <w:rsid w:val="00996F93"/>
    <w:rsid w:val="009A04E3"/>
    <w:rsid w:val="009A13A0"/>
    <w:rsid w:val="009A1A20"/>
    <w:rsid w:val="009A3AD8"/>
    <w:rsid w:val="009B239D"/>
    <w:rsid w:val="009B3D05"/>
    <w:rsid w:val="009B7843"/>
    <w:rsid w:val="009B7A68"/>
    <w:rsid w:val="009C3B23"/>
    <w:rsid w:val="009C6082"/>
    <w:rsid w:val="009D0795"/>
    <w:rsid w:val="009D09C2"/>
    <w:rsid w:val="009D2492"/>
    <w:rsid w:val="009D2F7E"/>
    <w:rsid w:val="009D3AEB"/>
    <w:rsid w:val="009D68BD"/>
    <w:rsid w:val="009D6987"/>
    <w:rsid w:val="009E2F61"/>
    <w:rsid w:val="009E4191"/>
    <w:rsid w:val="009E46C4"/>
    <w:rsid w:val="009E4E58"/>
    <w:rsid w:val="009E7098"/>
    <w:rsid w:val="009F254F"/>
    <w:rsid w:val="009F26CA"/>
    <w:rsid w:val="009F2C6C"/>
    <w:rsid w:val="009F3BD5"/>
    <w:rsid w:val="009F5FDE"/>
    <w:rsid w:val="009F6179"/>
    <w:rsid w:val="009F7401"/>
    <w:rsid w:val="009F797E"/>
    <w:rsid w:val="00A00804"/>
    <w:rsid w:val="00A02030"/>
    <w:rsid w:val="00A04A08"/>
    <w:rsid w:val="00A04E75"/>
    <w:rsid w:val="00A04F57"/>
    <w:rsid w:val="00A057AB"/>
    <w:rsid w:val="00A063C4"/>
    <w:rsid w:val="00A067FB"/>
    <w:rsid w:val="00A127AF"/>
    <w:rsid w:val="00A14AC4"/>
    <w:rsid w:val="00A174F7"/>
    <w:rsid w:val="00A1761B"/>
    <w:rsid w:val="00A23278"/>
    <w:rsid w:val="00A23DD9"/>
    <w:rsid w:val="00A305FD"/>
    <w:rsid w:val="00A34A42"/>
    <w:rsid w:val="00A403A4"/>
    <w:rsid w:val="00A40D7D"/>
    <w:rsid w:val="00A41F62"/>
    <w:rsid w:val="00A42417"/>
    <w:rsid w:val="00A428C5"/>
    <w:rsid w:val="00A42F00"/>
    <w:rsid w:val="00A446F3"/>
    <w:rsid w:val="00A4477D"/>
    <w:rsid w:val="00A52B06"/>
    <w:rsid w:val="00A576D9"/>
    <w:rsid w:val="00A6193D"/>
    <w:rsid w:val="00A62F8E"/>
    <w:rsid w:val="00A64D2E"/>
    <w:rsid w:val="00A667AD"/>
    <w:rsid w:val="00A70589"/>
    <w:rsid w:val="00A7225D"/>
    <w:rsid w:val="00A7426E"/>
    <w:rsid w:val="00A74A36"/>
    <w:rsid w:val="00A75AD1"/>
    <w:rsid w:val="00A77AA7"/>
    <w:rsid w:val="00A77AB4"/>
    <w:rsid w:val="00A77F03"/>
    <w:rsid w:val="00A81C61"/>
    <w:rsid w:val="00A83B9D"/>
    <w:rsid w:val="00A8437E"/>
    <w:rsid w:val="00A863CC"/>
    <w:rsid w:val="00A90C1C"/>
    <w:rsid w:val="00A92E83"/>
    <w:rsid w:val="00A93BF8"/>
    <w:rsid w:val="00A93CE0"/>
    <w:rsid w:val="00A9564B"/>
    <w:rsid w:val="00AA2DC4"/>
    <w:rsid w:val="00AA4622"/>
    <w:rsid w:val="00AA5249"/>
    <w:rsid w:val="00AA700A"/>
    <w:rsid w:val="00AB3009"/>
    <w:rsid w:val="00AB4591"/>
    <w:rsid w:val="00AB5FD7"/>
    <w:rsid w:val="00AB7C67"/>
    <w:rsid w:val="00AC1655"/>
    <w:rsid w:val="00AC19F3"/>
    <w:rsid w:val="00AC3F3B"/>
    <w:rsid w:val="00AC6849"/>
    <w:rsid w:val="00AC7639"/>
    <w:rsid w:val="00AC7C7E"/>
    <w:rsid w:val="00AD0039"/>
    <w:rsid w:val="00AD243A"/>
    <w:rsid w:val="00AD6A53"/>
    <w:rsid w:val="00AE0BE5"/>
    <w:rsid w:val="00AE36D1"/>
    <w:rsid w:val="00AE5001"/>
    <w:rsid w:val="00AE60C0"/>
    <w:rsid w:val="00AE7A0F"/>
    <w:rsid w:val="00AF1859"/>
    <w:rsid w:val="00AF42D0"/>
    <w:rsid w:val="00AF4F03"/>
    <w:rsid w:val="00AF6163"/>
    <w:rsid w:val="00B00FDF"/>
    <w:rsid w:val="00B0363B"/>
    <w:rsid w:val="00B04A3F"/>
    <w:rsid w:val="00B1080E"/>
    <w:rsid w:val="00B1135D"/>
    <w:rsid w:val="00B12204"/>
    <w:rsid w:val="00B13F07"/>
    <w:rsid w:val="00B1438F"/>
    <w:rsid w:val="00B15B98"/>
    <w:rsid w:val="00B17586"/>
    <w:rsid w:val="00B21A6E"/>
    <w:rsid w:val="00B22CB5"/>
    <w:rsid w:val="00B26D0E"/>
    <w:rsid w:val="00B26F72"/>
    <w:rsid w:val="00B2732A"/>
    <w:rsid w:val="00B278C2"/>
    <w:rsid w:val="00B30A4A"/>
    <w:rsid w:val="00B31BE6"/>
    <w:rsid w:val="00B3456C"/>
    <w:rsid w:val="00B34797"/>
    <w:rsid w:val="00B349ED"/>
    <w:rsid w:val="00B353F8"/>
    <w:rsid w:val="00B358BB"/>
    <w:rsid w:val="00B35C09"/>
    <w:rsid w:val="00B35E72"/>
    <w:rsid w:val="00B3660E"/>
    <w:rsid w:val="00B409B9"/>
    <w:rsid w:val="00B41DAF"/>
    <w:rsid w:val="00B426B7"/>
    <w:rsid w:val="00B44768"/>
    <w:rsid w:val="00B52D45"/>
    <w:rsid w:val="00B53D1A"/>
    <w:rsid w:val="00B54C18"/>
    <w:rsid w:val="00B55064"/>
    <w:rsid w:val="00B56AF9"/>
    <w:rsid w:val="00B57DC5"/>
    <w:rsid w:val="00B60BF5"/>
    <w:rsid w:val="00B6210A"/>
    <w:rsid w:val="00B64CC0"/>
    <w:rsid w:val="00B64FDC"/>
    <w:rsid w:val="00B65C8A"/>
    <w:rsid w:val="00B7193C"/>
    <w:rsid w:val="00B72295"/>
    <w:rsid w:val="00B723C4"/>
    <w:rsid w:val="00B724D5"/>
    <w:rsid w:val="00B729C5"/>
    <w:rsid w:val="00B84456"/>
    <w:rsid w:val="00B85D2C"/>
    <w:rsid w:val="00B90645"/>
    <w:rsid w:val="00B90F7A"/>
    <w:rsid w:val="00B92471"/>
    <w:rsid w:val="00B93617"/>
    <w:rsid w:val="00B956F6"/>
    <w:rsid w:val="00B97194"/>
    <w:rsid w:val="00BA0AAE"/>
    <w:rsid w:val="00BA1362"/>
    <w:rsid w:val="00BA3AB4"/>
    <w:rsid w:val="00BA401E"/>
    <w:rsid w:val="00BA55F1"/>
    <w:rsid w:val="00BA5731"/>
    <w:rsid w:val="00BA61E9"/>
    <w:rsid w:val="00BB130A"/>
    <w:rsid w:val="00BB29A2"/>
    <w:rsid w:val="00BB55AB"/>
    <w:rsid w:val="00BB60BF"/>
    <w:rsid w:val="00BB65A8"/>
    <w:rsid w:val="00BC2268"/>
    <w:rsid w:val="00BC455C"/>
    <w:rsid w:val="00BC4675"/>
    <w:rsid w:val="00BC4F31"/>
    <w:rsid w:val="00BC571F"/>
    <w:rsid w:val="00BC74F6"/>
    <w:rsid w:val="00BD081B"/>
    <w:rsid w:val="00BD089F"/>
    <w:rsid w:val="00BD0920"/>
    <w:rsid w:val="00BD4B8A"/>
    <w:rsid w:val="00BD6841"/>
    <w:rsid w:val="00BE05B4"/>
    <w:rsid w:val="00BE1708"/>
    <w:rsid w:val="00BE5C61"/>
    <w:rsid w:val="00BE79BF"/>
    <w:rsid w:val="00BF47B3"/>
    <w:rsid w:val="00BF526D"/>
    <w:rsid w:val="00BF5468"/>
    <w:rsid w:val="00BF788F"/>
    <w:rsid w:val="00C01C78"/>
    <w:rsid w:val="00C051C2"/>
    <w:rsid w:val="00C063D5"/>
    <w:rsid w:val="00C06549"/>
    <w:rsid w:val="00C155D5"/>
    <w:rsid w:val="00C1745A"/>
    <w:rsid w:val="00C2254F"/>
    <w:rsid w:val="00C26052"/>
    <w:rsid w:val="00C270F6"/>
    <w:rsid w:val="00C276E9"/>
    <w:rsid w:val="00C27C5C"/>
    <w:rsid w:val="00C30172"/>
    <w:rsid w:val="00C3028A"/>
    <w:rsid w:val="00C36066"/>
    <w:rsid w:val="00C374CA"/>
    <w:rsid w:val="00C4209F"/>
    <w:rsid w:val="00C42931"/>
    <w:rsid w:val="00C43F43"/>
    <w:rsid w:val="00C45E45"/>
    <w:rsid w:val="00C46BC4"/>
    <w:rsid w:val="00C507EE"/>
    <w:rsid w:val="00C50BC3"/>
    <w:rsid w:val="00C51AB8"/>
    <w:rsid w:val="00C54790"/>
    <w:rsid w:val="00C62913"/>
    <w:rsid w:val="00C62E52"/>
    <w:rsid w:val="00C634A6"/>
    <w:rsid w:val="00C65B95"/>
    <w:rsid w:val="00C67C9C"/>
    <w:rsid w:val="00C67D38"/>
    <w:rsid w:val="00C724CD"/>
    <w:rsid w:val="00C73613"/>
    <w:rsid w:val="00C75F31"/>
    <w:rsid w:val="00C77E11"/>
    <w:rsid w:val="00C802AE"/>
    <w:rsid w:val="00C8193A"/>
    <w:rsid w:val="00C83513"/>
    <w:rsid w:val="00C83EC1"/>
    <w:rsid w:val="00C869C8"/>
    <w:rsid w:val="00C92D60"/>
    <w:rsid w:val="00C94CF7"/>
    <w:rsid w:val="00CA1A9B"/>
    <w:rsid w:val="00CA6743"/>
    <w:rsid w:val="00CA6B37"/>
    <w:rsid w:val="00CA7960"/>
    <w:rsid w:val="00CB16A9"/>
    <w:rsid w:val="00CC11BC"/>
    <w:rsid w:val="00CC55F7"/>
    <w:rsid w:val="00CC5BBD"/>
    <w:rsid w:val="00CC5F4D"/>
    <w:rsid w:val="00CC6508"/>
    <w:rsid w:val="00CC6A59"/>
    <w:rsid w:val="00CC6BA2"/>
    <w:rsid w:val="00CD2D55"/>
    <w:rsid w:val="00CD3180"/>
    <w:rsid w:val="00CD422B"/>
    <w:rsid w:val="00CD43AC"/>
    <w:rsid w:val="00CD4B63"/>
    <w:rsid w:val="00CD4D3E"/>
    <w:rsid w:val="00CD4E51"/>
    <w:rsid w:val="00CD767D"/>
    <w:rsid w:val="00CD7BF5"/>
    <w:rsid w:val="00CE0932"/>
    <w:rsid w:val="00CE2501"/>
    <w:rsid w:val="00CE4122"/>
    <w:rsid w:val="00CE542F"/>
    <w:rsid w:val="00CF1F3A"/>
    <w:rsid w:val="00CF2C12"/>
    <w:rsid w:val="00CF477F"/>
    <w:rsid w:val="00CF47C8"/>
    <w:rsid w:val="00CF5993"/>
    <w:rsid w:val="00D01C4C"/>
    <w:rsid w:val="00D01E01"/>
    <w:rsid w:val="00D0372D"/>
    <w:rsid w:val="00D04AD7"/>
    <w:rsid w:val="00D053EF"/>
    <w:rsid w:val="00D05F51"/>
    <w:rsid w:val="00D066A6"/>
    <w:rsid w:val="00D1018F"/>
    <w:rsid w:val="00D12739"/>
    <w:rsid w:val="00D13A0C"/>
    <w:rsid w:val="00D143F9"/>
    <w:rsid w:val="00D16595"/>
    <w:rsid w:val="00D22240"/>
    <w:rsid w:val="00D23A00"/>
    <w:rsid w:val="00D24C26"/>
    <w:rsid w:val="00D30569"/>
    <w:rsid w:val="00D30762"/>
    <w:rsid w:val="00D31F44"/>
    <w:rsid w:val="00D33671"/>
    <w:rsid w:val="00D337BB"/>
    <w:rsid w:val="00D43018"/>
    <w:rsid w:val="00D4388A"/>
    <w:rsid w:val="00D45470"/>
    <w:rsid w:val="00D454BC"/>
    <w:rsid w:val="00D4638D"/>
    <w:rsid w:val="00D47BA4"/>
    <w:rsid w:val="00D5016B"/>
    <w:rsid w:val="00D53A77"/>
    <w:rsid w:val="00D54384"/>
    <w:rsid w:val="00D558CC"/>
    <w:rsid w:val="00D55AC0"/>
    <w:rsid w:val="00D56A00"/>
    <w:rsid w:val="00D60BD9"/>
    <w:rsid w:val="00D6161E"/>
    <w:rsid w:val="00D61C30"/>
    <w:rsid w:val="00D6202E"/>
    <w:rsid w:val="00D653B7"/>
    <w:rsid w:val="00D665DF"/>
    <w:rsid w:val="00D66EB6"/>
    <w:rsid w:val="00D72061"/>
    <w:rsid w:val="00D73085"/>
    <w:rsid w:val="00D7584D"/>
    <w:rsid w:val="00D8020B"/>
    <w:rsid w:val="00D87635"/>
    <w:rsid w:val="00D9292A"/>
    <w:rsid w:val="00D934B6"/>
    <w:rsid w:val="00D97F4D"/>
    <w:rsid w:val="00DA6244"/>
    <w:rsid w:val="00DA6703"/>
    <w:rsid w:val="00DB0AE8"/>
    <w:rsid w:val="00DB4EBC"/>
    <w:rsid w:val="00DB5399"/>
    <w:rsid w:val="00DB5449"/>
    <w:rsid w:val="00DB6A81"/>
    <w:rsid w:val="00DB7658"/>
    <w:rsid w:val="00DB7904"/>
    <w:rsid w:val="00DC0C8B"/>
    <w:rsid w:val="00DC1511"/>
    <w:rsid w:val="00DC36BA"/>
    <w:rsid w:val="00DC49EF"/>
    <w:rsid w:val="00DC4A91"/>
    <w:rsid w:val="00DC5CD8"/>
    <w:rsid w:val="00DC651B"/>
    <w:rsid w:val="00DD0429"/>
    <w:rsid w:val="00DD1D29"/>
    <w:rsid w:val="00DD1F3A"/>
    <w:rsid w:val="00DD1F89"/>
    <w:rsid w:val="00DD2020"/>
    <w:rsid w:val="00DD5FD7"/>
    <w:rsid w:val="00DD7F1B"/>
    <w:rsid w:val="00DE18EA"/>
    <w:rsid w:val="00DE252E"/>
    <w:rsid w:val="00DE2EEF"/>
    <w:rsid w:val="00DE4A4F"/>
    <w:rsid w:val="00DE6848"/>
    <w:rsid w:val="00DF168D"/>
    <w:rsid w:val="00DF2032"/>
    <w:rsid w:val="00DF30F2"/>
    <w:rsid w:val="00DF3BDD"/>
    <w:rsid w:val="00DF46D3"/>
    <w:rsid w:val="00E015A5"/>
    <w:rsid w:val="00E0230E"/>
    <w:rsid w:val="00E041E3"/>
    <w:rsid w:val="00E04EE1"/>
    <w:rsid w:val="00E05F98"/>
    <w:rsid w:val="00E06C50"/>
    <w:rsid w:val="00E072EC"/>
    <w:rsid w:val="00E10894"/>
    <w:rsid w:val="00E13131"/>
    <w:rsid w:val="00E1539E"/>
    <w:rsid w:val="00E1571E"/>
    <w:rsid w:val="00E20820"/>
    <w:rsid w:val="00E211AA"/>
    <w:rsid w:val="00E21EC0"/>
    <w:rsid w:val="00E24255"/>
    <w:rsid w:val="00E25112"/>
    <w:rsid w:val="00E2790C"/>
    <w:rsid w:val="00E3049C"/>
    <w:rsid w:val="00E32A28"/>
    <w:rsid w:val="00E341E3"/>
    <w:rsid w:val="00E37852"/>
    <w:rsid w:val="00E416E8"/>
    <w:rsid w:val="00E41CD4"/>
    <w:rsid w:val="00E43E7E"/>
    <w:rsid w:val="00E45617"/>
    <w:rsid w:val="00E45641"/>
    <w:rsid w:val="00E458E9"/>
    <w:rsid w:val="00E47153"/>
    <w:rsid w:val="00E5416C"/>
    <w:rsid w:val="00E54665"/>
    <w:rsid w:val="00E62C48"/>
    <w:rsid w:val="00E656A7"/>
    <w:rsid w:val="00E6624C"/>
    <w:rsid w:val="00E70645"/>
    <w:rsid w:val="00E707D1"/>
    <w:rsid w:val="00E71257"/>
    <w:rsid w:val="00E7282C"/>
    <w:rsid w:val="00E73863"/>
    <w:rsid w:val="00E73B48"/>
    <w:rsid w:val="00E73C02"/>
    <w:rsid w:val="00E74C31"/>
    <w:rsid w:val="00E760D2"/>
    <w:rsid w:val="00E81670"/>
    <w:rsid w:val="00E82681"/>
    <w:rsid w:val="00E83A32"/>
    <w:rsid w:val="00E85CA9"/>
    <w:rsid w:val="00E861CE"/>
    <w:rsid w:val="00E87BA0"/>
    <w:rsid w:val="00E87D0F"/>
    <w:rsid w:val="00E90E65"/>
    <w:rsid w:val="00E94107"/>
    <w:rsid w:val="00E962D3"/>
    <w:rsid w:val="00E9792C"/>
    <w:rsid w:val="00EA05A1"/>
    <w:rsid w:val="00EA3555"/>
    <w:rsid w:val="00EA3646"/>
    <w:rsid w:val="00EA73AF"/>
    <w:rsid w:val="00EB0D5C"/>
    <w:rsid w:val="00EB1354"/>
    <w:rsid w:val="00EB1EE5"/>
    <w:rsid w:val="00EB5929"/>
    <w:rsid w:val="00EB6061"/>
    <w:rsid w:val="00EC1B2C"/>
    <w:rsid w:val="00EC30A7"/>
    <w:rsid w:val="00EC4F51"/>
    <w:rsid w:val="00EC54E7"/>
    <w:rsid w:val="00ED12F7"/>
    <w:rsid w:val="00ED13F6"/>
    <w:rsid w:val="00ED2934"/>
    <w:rsid w:val="00ED4474"/>
    <w:rsid w:val="00ED4E93"/>
    <w:rsid w:val="00ED4FCE"/>
    <w:rsid w:val="00ED683C"/>
    <w:rsid w:val="00ED6D7D"/>
    <w:rsid w:val="00EE00AD"/>
    <w:rsid w:val="00EE00D6"/>
    <w:rsid w:val="00EE4FAD"/>
    <w:rsid w:val="00EE60A8"/>
    <w:rsid w:val="00EE748B"/>
    <w:rsid w:val="00EF08A0"/>
    <w:rsid w:val="00EF1750"/>
    <w:rsid w:val="00EF41A8"/>
    <w:rsid w:val="00EF4DD2"/>
    <w:rsid w:val="00EF6F2C"/>
    <w:rsid w:val="00EF79DF"/>
    <w:rsid w:val="00F01916"/>
    <w:rsid w:val="00F04563"/>
    <w:rsid w:val="00F07D74"/>
    <w:rsid w:val="00F1372F"/>
    <w:rsid w:val="00F14A90"/>
    <w:rsid w:val="00F15596"/>
    <w:rsid w:val="00F17247"/>
    <w:rsid w:val="00F20B6C"/>
    <w:rsid w:val="00F22357"/>
    <w:rsid w:val="00F229A6"/>
    <w:rsid w:val="00F23193"/>
    <w:rsid w:val="00F236E0"/>
    <w:rsid w:val="00F25CD4"/>
    <w:rsid w:val="00F26532"/>
    <w:rsid w:val="00F26751"/>
    <w:rsid w:val="00F26AD8"/>
    <w:rsid w:val="00F30767"/>
    <w:rsid w:val="00F34D74"/>
    <w:rsid w:val="00F34EE2"/>
    <w:rsid w:val="00F35844"/>
    <w:rsid w:val="00F3628F"/>
    <w:rsid w:val="00F36ADD"/>
    <w:rsid w:val="00F378A7"/>
    <w:rsid w:val="00F42020"/>
    <w:rsid w:val="00F43347"/>
    <w:rsid w:val="00F4518A"/>
    <w:rsid w:val="00F46DD5"/>
    <w:rsid w:val="00F507F3"/>
    <w:rsid w:val="00F5094F"/>
    <w:rsid w:val="00F511C6"/>
    <w:rsid w:val="00F5176A"/>
    <w:rsid w:val="00F51CB3"/>
    <w:rsid w:val="00F51E90"/>
    <w:rsid w:val="00F53146"/>
    <w:rsid w:val="00F533DA"/>
    <w:rsid w:val="00F55EF2"/>
    <w:rsid w:val="00F626AD"/>
    <w:rsid w:val="00F65344"/>
    <w:rsid w:val="00F65466"/>
    <w:rsid w:val="00F657DE"/>
    <w:rsid w:val="00F6767D"/>
    <w:rsid w:val="00F70853"/>
    <w:rsid w:val="00F7118B"/>
    <w:rsid w:val="00F76B0D"/>
    <w:rsid w:val="00F80120"/>
    <w:rsid w:val="00F804CA"/>
    <w:rsid w:val="00F82317"/>
    <w:rsid w:val="00F930DF"/>
    <w:rsid w:val="00F93A8F"/>
    <w:rsid w:val="00F961F1"/>
    <w:rsid w:val="00F9636F"/>
    <w:rsid w:val="00F971A7"/>
    <w:rsid w:val="00F97AAD"/>
    <w:rsid w:val="00FA33F9"/>
    <w:rsid w:val="00FA3D17"/>
    <w:rsid w:val="00FA4ECC"/>
    <w:rsid w:val="00FA6CBB"/>
    <w:rsid w:val="00FB2F3F"/>
    <w:rsid w:val="00FB3097"/>
    <w:rsid w:val="00FB52AD"/>
    <w:rsid w:val="00FB5B9C"/>
    <w:rsid w:val="00FB5BF0"/>
    <w:rsid w:val="00FB6894"/>
    <w:rsid w:val="00FC0697"/>
    <w:rsid w:val="00FC18C6"/>
    <w:rsid w:val="00FC19B9"/>
    <w:rsid w:val="00FC3CA0"/>
    <w:rsid w:val="00FC4FE8"/>
    <w:rsid w:val="00FC5524"/>
    <w:rsid w:val="00FC7DE5"/>
    <w:rsid w:val="00FD5AD5"/>
    <w:rsid w:val="00FD655A"/>
    <w:rsid w:val="00FE2C98"/>
    <w:rsid w:val="00FE5111"/>
    <w:rsid w:val="00FE69A8"/>
    <w:rsid w:val="00FE7B96"/>
    <w:rsid w:val="00FF05D1"/>
    <w:rsid w:val="00FF3FF1"/>
    <w:rsid w:val="00FF4D8F"/>
    <w:rsid w:val="00FF78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3EF"/>
    <w:pPr>
      <w:spacing w:after="160" w:line="312" w:lineRule="auto"/>
    </w:pPr>
    <w:rPr>
      <w:rFonts w:eastAsiaTheme="minorEastAsia"/>
      <w:sz w:val="21"/>
      <w:szCs w:val="21"/>
    </w:rPr>
  </w:style>
  <w:style w:type="paragraph" w:styleId="1">
    <w:name w:val="heading 1"/>
    <w:basedOn w:val="a"/>
    <w:link w:val="10"/>
    <w:uiPriority w:val="9"/>
    <w:qFormat/>
    <w:rsid w:val="00E43E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80462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53EF"/>
    <w:pPr>
      <w:spacing w:after="0" w:line="240" w:lineRule="auto"/>
    </w:pPr>
    <w:rPr>
      <w:rFonts w:eastAsiaTheme="minorEastAsia"/>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D053EF"/>
    <w:pPr>
      <w:spacing w:after="0" w:line="240" w:lineRule="auto"/>
    </w:pPr>
    <w:rPr>
      <w:rFonts w:eastAsiaTheme="minorEastAsia"/>
      <w:sz w:val="21"/>
      <w:szCs w:val="21"/>
    </w:rPr>
  </w:style>
  <w:style w:type="paragraph" w:styleId="a5">
    <w:name w:val="Balloon Text"/>
    <w:basedOn w:val="a"/>
    <w:link w:val="a6"/>
    <w:uiPriority w:val="99"/>
    <w:semiHidden/>
    <w:unhideWhenUsed/>
    <w:rsid w:val="00F626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26AD"/>
    <w:rPr>
      <w:rFonts w:ascii="Tahoma" w:eastAsiaTheme="minorEastAsia" w:hAnsi="Tahoma" w:cs="Tahoma"/>
      <w:sz w:val="16"/>
      <w:szCs w:val="16"/>
    </w:rPr>
  </w:style>
  <w:style w:type="paragraph" w:styleId="a7">
    <w:name w:val="Normal (Web)"/>
    <w:basedOn w:val="a"/>
    <w:uiPriority w:val="99"/>
    <w:semiHidden/>
    <w:unhideWhenUsed/>
    <w:rsid w:val="00950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500FB"/>
    <w:rPr>
      <w:b/>
      <w:bCs/>
    </w:rPr>
  </w:style>
  <w:style w:type="character" w:styleId="a9">
    <w:name w:val="Emphasis"/>
    <w:basedOn w:val="a0"/>
    <w:uiPriority w:val="20"/>
    <w:qFormat/>
    <w:rsid w:val="009500FB"/>
    <w:rPr>
      <w:i/>
      <w:iCs/>
    </w:rPr>
  </w:style>
  <w:style w:type="character" w:customStyle="1" w:styleId="10">
    <w:name w:val="Заголовок 1 Знак"/>
    <w:basedOn w:val="a0"/>
    <w:link w:val="1"/>
    <w:uiPriority w:val="9"/>
    <w:rsid w:val="00E43E7E"/>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8E6E3E"/>
    <w:pPr>
      <w:ind w:left="720"/>
      <w:contextualSpacing/>
    </w:pPr>
  </w:style>
  <w:style w:type="table" w:styleId="ab">
    <w:name w:val="Light Shading"/>
    <w:basedOn w:val="a1"/>
    <w:uiPriority w:val="60"/>
    <w:rsid w:val="001D2A1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30">
    <w:name w:val="Заголовок 3 Знак"/>
    <w:basedOn w:val="a0"/>
    <w:link w:val="3"/>
    <w:uiPriority w:val="9"/>
    <w:semiHidden/>
    <w:rsid w:val="00804621"/>
    <w:rPr>
      <w:rFonts w:asciiTheme="majorHAnsi" w:eastAsiaTheme="majorEastAsia" w:hAnsiTheme="majorHAnsi" w:cstheme="majorBidi"/>
      <w:b/>
      <w:bCs/>
      <w:color w:val="4F81BD" w:themeColor="accent1"/>
      <w:sz w:val="21"/>
      <w:szCs w:val="21"/>
    </w:rPr>
  </w:style>
  <w:style w:type="character" w:customStyle="1" w:styleId="mw-headline">
    <w:name w:val="mw-headline"/>
    <w:basedOn w:val="a0"/>
    <w:rsid w:val="00804621"/>
  </w:style>
  <w:style w:type="character" w:customStyle="1" w:styleId="mw-editsection">
    <w:name w:val="mw-editsection"/>
    <w:basedOn w:val="a0"/>
    <w:rsid w:val="00804621"/>
  </w:style>
  <w:style w:type="character" w:customStyle="1" w:styleId="mw-editsection-bracket">
    <w:name w:val="mw-editsection-bracket"/>
    <w:basedOn w:val="a0"/>
    <w:rsid w:val="00804621"/>
  </w:style>
  <w:style w:type="character" w:styleId="ac">
    <w:name w:val="Hyperlink"/>
    <w:basedOn w:val="a0"/>
    <w:uiPriority w:val="99"/>
    <w:semiHidden/>
    <w:unhideWhenUsed/>
    <w:rsid w:val="0080462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26053">
      <w:bodyDiv w:val="1"/>
      <w:marLeft w:val="0"/>
      <w:marRight w:val="0"/>
      <w:marTop w:val="0"/>
      <w:marBottom w:val="0"/>
      <w:divBdr>
        <w:top w:val="none" w:sz="0" w:space="0" w:color="auto"/>
        <w:left w:val="none" w:sz="0" w:space="0" w:color="auto"/>
        <w:bottom w:val="none" w:sz="0" w:space="0" w:color="auto"/>
        <w:right w:val="none" w:sz="0" w:space="0" w:color="auto"/>
      </w:divBdr>
    </w:div>
    <w:div w:id="216209972">
      <w:bodyDiv w:val="1"/>
      <w:marLeft w:val="0"/>
      <w:marRight w:val="0"/>
      <w:marTop w:val="0"/>
      <w:marBottom w:val="0"/>
      <w:divBdr>
        <w:top w:val="none" w:sz="0" w:space="0" w:color="auto"/>
        <w:left w:val="none" w:sz="0" w:space="0" w:color="auto"/>
        <w:bottom w:val="none" w:sz="0" w:space="0" w:color="auto"/>
        <w:right w:val="none" w:sz="0" w:space="0" w:color="auto"/>
      </w:divBdr>
    </w:div>
    <w:div w:id="1278416336">
      <w:bodyDiv w:val="1"/>
      <w:marLeft w:val="0"/>
      <w:marRight w:val="0"/>
      <w:marTop w:val="0"/>
      <w:marBottom w:val="0"/>
      <w:divBdr>
        <w:top w:val="none" w:sz="0" w:space="0" w:color="auto"/>
        <w:left w:val="none" w:sz="0" w:space="0" w:color="auto"/>
        <w:bottom w:val="none" w:sz="0" w:space="0" w:color="auto"/>
        <w:right w:val="none" w:sz="0" w:space="0" w:color="auto"/>
      </w:divBdr>
    </w:div>
    <w:div w:id="1285383540">
      <w:bodyDiv w:val="1"/>
      <w:marLeft w:val="0"/>
      <w:marRight w:val="0"/>
      <w:marTop w:val="0"/>
      <w:marBottom w:val="0"/>
      <w:divBdr>
        <w:top w:val="none" w:sz="0" w:space="0" w:color="auto"/>
        <w:left w:val="none" w:sz="0" w:space="0" w:color="auto"/>
        <w:bottom w:val="none" w:sz="0" w:space="0" w:color="auto"/>
        <w:right w:val="none" w:sz="0" w:space="0" w:color="auto"/>
      </w:divBdr>
    </w:div>
    <w:div w:id="1301424416">
      <w:bodyDiv w:val="1"/>
      <w:marLeft w:val="0"/>
      <w:marRight w:val="0"/>
      <w:marTop w:val="0"/>
      <w:marBottom w:val="0"/>
      <w:divBdr>
        <w:top w:val="none" w:sz="0" w:space="0" w:color="auto"/>
        <w:left w:val="none" w:sz="0" w:space="0" w:color="auto"/>
        <w:bottom w:val="none" w:sz="0" w:space="0" w:color="auto"/>
        <w:right w:val="none" w:sz="0" w:space="0" w:color="auto"/>
      </w:divBdr>
    </w:div>
    <w:div w:id="172814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jpeg"/><Relationship Id="rId39" Type="http://schemas.openxmlformats.org/officeDocument/2006/relationships/image" Target="media/image33.png"/><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image" Target="media/image28.jpeg"/><Relationship Id="rId7" Type="http://schemas.openxmlformats.org/officeDocument/2006/relationships/image" Target="media/image1.gif"/><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image" Target="media/image32.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png"/><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jpe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jpeg"/><Relationship Id="rId35" Type="http://schemas.openxmlformats.org/officeDocument/2006/relationships/image" Target="media/image2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C40BA-E36D-4001-AE18-9B6FE3145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9</Pages>
  <Words>1459</Words>
  <Characters>8320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REZIDA</dc:creator>
  <cp:lastModifiedBy>Резеда Рауфовна</cp:lastModifiedBy>
  <cp:revision>147</cp:revision>
  <dcterms:created xsi:type="dcterms:W3CDTF">2018-11-06T14:13:00Z</dcterms:created>
  <dcterms:modified xsi:type="dcterms:W3CDTF">2018-12-01T06:44:00Z</dcterms:modified>
</cp:coreProperties>
</file>