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tbl>
      <w:tblPr>
        <w:tblStyle w:val="11"/>
        <w:tblW w:w="14709" w:type="dxa"/>
        <w:tblLook w:val="04A0" w:firstRow="1" w:lastRow="0" w:firstColumn="1" w:lastColumn="0" w:noHBand="0" w:noVBand="1"/>
      </w:tblPr>
      <w:tblGrid>
        <w:gridCol w:w="14709"/>
      </w:tblGrid>
      <w:tr w:rsidR="00D053EF" w:rsidRPr="00DA7A9B"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605CF1"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B17333"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605CF1">
              <w:rPr>
                <w:rFonts w:asciiTheme="majorHAnsi" w:hAnsiTheme="majorHAnsi"/>
                <w:color w:val="0070C0"/>
                <w:sz w:val="52"/>
                <w:szCs w:val="52"/>
                <w:lang w:val="tt-RU"/>
              </w:rPr>
              <w:t xml:space="preserve">  </w:t>
            </w: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7F4CBA"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B17333">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C60885">
              <w:rPr>
                <w:rFonts w:asciiTheme="majorHAnsi" w:hAnsiTheme="majorHAnsi"/>
                <w:color w:val="FF0000"/>
                <w:sz w:val="28"/>
                <w:szCs w:val="28"/>
                <w:lang w:val="tt-RU"/>
              </w:rPr>
              <w:t>2</w:t>
            </w:r>
            <w:r w:rsidR="007D319C" w:rsidRPr="007D319C">
              <w:rPr>
                <w:rFonts w:asciiTheme="majorHAnsi" w:hAnsiTheme="majorHAnsi"/>
                <w:color w:val="FF0000"/>
                <w:sz w:val="28"/>
                <w:szCs w:val="28"/>
                <w:lang w:val="tt-RU"/>
              </w:rPr>
              <w:t>8</w:t>
            </w:r>
            <w:r w:rsidR="00D053EF" w:rsidRPr="006D1A44">
              <w:rPr>
                <w:rFonts w:asciiTheme="majorHAnsi" w:hAnsiTheme="majorHAnsi"/>
                <w:color w:val="FF0000"/>
                <w:sz w:val="28"/>
                <w:szCs w:val="28"/>
                <w:lang w:val="tt-RU"/>
              </w:rPr>
              <w:t xml:space="preserve">, </w:t>
            </w:r>
            <w:r w:rsidR="007D319C" w:rsidRPr="007D319C">
              <w:rPr>
                <w:rFonts w:asciiTheme="majorHAnsi" w:hAnsiTheme="majorHAnsi"/>
                <w:color w:val="FF0000"/>
                <w:sz w:val="28"/>
                <w:szCs w:val="28"/>
                <w:lang w:val="tt-RU"/>
              </w:rPr>
              <w:t>октябрь</w:t>
            </w:r>
            <w:r w:rsidR="00C4683A">
              <w:rPr>
                <w:rFonts w:asciiTheme="majorHAnsi" w:hAnsiTheme="majorHAnsi"/>
                <w:color w:val="FF0000"/>
                <w:sz w:val="28"/>
                <w:szCs w:val="28"/>
                <w:lang w:val="tt-RU"/>
              </w:rPr>
              <w:t>,</w:t>
            </w:r>
            <w:r w:rsidR="00C07851">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w:t>
            </w:r>
            <w:r w:rsidR="00C4683A">
              <w:rPr>
                <w:rFonts w:asciiTheme="majorHAnsi" w:hAnsiTheme="majorHAnsi"/>
                <w:color w:val="FF0000"/>
                <w:sz w:val="28"/>
                <w:szCs w:val="28"/>
                <w:lang w:val="tt-RU"/>
              </w:rPr>
              <w:t>20</w:t>
            </w:r>
            <w:r w:rsidR="00D053EF" w:rsidRPr="006D1A44">
              <w:rPr>
                <w:rFonts w:asciiTheme="majorHAnsi" w:hAnsiTheme="majorHAnsi"/>
                <w:color w:val="FF0000"/>
                <w:sz w:val="28"/>
                <w:szCs w:val="28"/>
                <w:lang w:val="tt-RU"/>
              </w:rPr>
              <w:t xml:space="preserve"> ел</w:t>
            </w:r>
          </w:p>
          <w:p w:rsidR="00D053EF" w:rsidRPr="00B15FC3" w:rsidRDefault="00B17333"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7F4CBA"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14:anchorId="221E05DB" wp14:editId="74D3543C">
                  <wp:simplePos x="0" y="0"/>
                  <wp:positionH relativeFrom="column">
                    <wp:posOffset>32385</wp:posOffset>
                  </wp:positionH>
                  <wp:positionV relativeFrom="paragraph">
                    <wp:posOffset>-669290</wp:posOffset>
                  </wp:positionV>
                  <wp:extent cx="790575" cy="714375"/>
                  <wp:effectExtent l="76200" t="76200" r="66675" b="66675"/>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0575" cy="714375"/>
                          </a:xfrm>
                          <a:prstGeom prst="rect">
                            <a:avLst/>
                          </a:prstGeom>
                          <a:noFill/>
                          <a:effectLst>
                            <a:glow rad="63500">
                              <a:schemeClr val="accent4">
                                <a:satMod val="175000"/>
                                <a:alpha val="40000"/>
                              </a:schemeClr>
                            </a:glo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14:anchorId="649609AA" wp14:editId="6AFDB538">
                  <wp:simplePos x="0" y="0"/>
                  <wp:positionH relativeFrom="column">
                    <wp:posOffset>8411210</wp:posOffset>
                  </wp:positionH>
                  <wp:positionV relativeFrom="paragraph">
                    <wp:posOffset>-599440</wp:posOffset>
                  </wp:positionV>
                  <wp:extent cx="752475" cy="866775"/>
                  <wp:effectExtent l="114300" t="114300" r="104775" b="104775"/>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a:effectLst>
                            <a:glow rad="101600">
                              <a:schemeClr val="accent4">
                                <a:satMod val="175000"/>
                                <a:alpha val="40000"/>
                              </a:schemeClr>
                            </a:glow>
                          </a:effectLst>
                        </pic:spPr>
                      </pic:pic>
                    </a:graphicData>
                  </a:graphic>
                </wp:anchor>
              </w:drawing>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09"/>
      </w:tblGrid>
      <w:tr w:rsidR="00253BBB" w:rsidRPr="0066226D" w:rsidTr="003009CE">
        <w:trPr>
          <w:trHeight w:val="1979"/>
        </w:trPr>
        <w:tc>
          <w:tcPr>
            <w:tcW w:w="14709" w:type="dxa"/>
          </w:tcPr>
          <w:p w:rsidR="004D12F1" w:rsidRDefault="004D12F1" w:rsidP="007D319C">
            <w:pPr>
              <w:jc w:val="both"/>
              <w:rPr>
                <w:rFonts w:asciiTheme="majorHAnsi" w:hAnsiTheme="majorHAnsi"/>
                <w:b/>
                <w:noProof/>
                <w:color w:val="0070C0"/>
                <w:sz w:val="24"/>
                <w:szCs w:val="24"/>
                <w:lang w:val="tt-RU" w:eastAsia="ru-RU"/>
              </w:rPr>
            </w:pPr>
            <w:r>
              <w:rPr>
                <w:rFonts w:asciiTheme="majorHAnsi" w:hAnsiTheme="majorHAnsi"/>
                <w:b/>
                <w:noProof/>
                <w:color w:val="0070C0"/>
                <w:sz w:val="24"/>
                <w:szCs w:val="24"/>
                <w:lang w:eastAsia="ru-RU"/>
              </w:rPr>
              <w:drawing>
                <wp:anchor distT="0" distB="0" distL="114300" distR="114300" simplePos="0" relativeHeight="251661312" behindDoc="0" locked="0" layoutInCell="1" allowOverlap="1" wp14:anchorId="66989DD4" wp14:editId="07EBAA7B">
                  <wp:simplePos x="0" y="0"/>
                  <wp:positionH relativeFrom="column">
                    <wp:posOffset>3810</wp:posOffset>
                  </wp:positionH>
                  <wp:positionV relativeFrom="paragraph">
                    <wp:posOffset>4445</wp:posOffset>
                  </wp:positionV>
                  <wp:extent cx="2314575" cy="1962150"/>
                  <wp:effectExtent l="0" t="0" r="0" b="0"/>
                  <wp:wrapSquare wrapText="bothSides"/>
                  <wp:docPr id="12" name="Рисунок 12" descr="C:\Users\111\Desktop\9c6017f1d646479129e4b103d55ade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11\Desktop\9c6017f1d646479129e4b103d55adea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4575"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2966" w:rsidRPr="007D319C" w:rsidRDefault="00C163C1" w:rsidP="007D319C">
            <w:pPr>
              <w:jc w:val="both"/>
              <w:rPr>
                <w:rFonts w:asciiTheme="majorHAnsi" w:hAnsiTheme="majorHAnsi"/>
                <w:b/>
                <w:noProof/>
                <w:color w:val="0070C0"/>
                <w:sz w:val="24"/>
                <w:szCs w:val="24"/>
                <w:lang w:val="tt-RU" w:eastAsia="ru-RU"/>
              </w:rPr>
            </w:pPr>
            <w:r>
              <w:rPr>
                <w:noProof/>
                <w:color w:val="0070C0"/>
                <w:lang w:eastAsia="ru-RU"/>
              </w:rPr>
              <w:drawing>
                <wp:anchor distT="0" distB="0" distL="114300" distR="114300" simplePos="0" relativeHeight="251663360" behindDoc="0" locked="0" layoutInCell="1" allowOverlap="1" wp14:anchorId="767FA12E" wp14:editId="19576896">
                  <wp:simplePos x="0" y="0"/>
                  <wp:positionH relativeFrom="column">
                    <wp:posOffset>676275</wp:posOffset>
                  </wp:positionH>
                  <wp:positionV relativeFrom="paragraph">
                    <wp:posOffset>1632585</wp:posOffset>
                  </wp:positionV>
                  <wp:extent cx="3228975" cy="2190750"/>
                  <wp:effectExtent l="0" t="0" r="0" b="0"/>
                  <wp:wrapSquare wrapText="bothSides"/>
                  <wp:docPr id="20" name="Рисунок 20" descr="C:\Users\111\Desktop\IMG_6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11\Desktop\IMG_601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7436"/>
                          <a:stretch/>
                        </pic:blipFill>
                        <pic:spPr bwMode="auto">
                          <a:xfrm>
                            <a:off x="0" y="0"/>
                            <a:ext cx="3228975" cy="2190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19C" w:rsidRPr="007D319C">
              <w:rPr>
                <w:rFonts w:asciiTheme="majorHAnsi" w:hAnsiTheme="majorHAnsi"/>
                <w:b/>
                <w:noProof/>
                <w:color w:val="0070C0"/>
                <w:sz w:val="24"/>
                <w:szCs w:val="24"/>
                <w:lang w:val="tt-RU" w:eastAsia="ru-RU"/>
              </w:rPr>
              <w:t>Октябрьнең беренче көне матур дата – Өлкәннәр көне белән истәлекле.</w:t>
            </w:r>
            <w:r w:rsidR="00102BD2" w:rsidRPr="00102BD2">
              <w:rPr>
                <w:rFonts w:asciiTheme="majorHAnsi" w:hAnsiTheme="majorHAnsi"/>
                <w:b/>
                <w:noProof/>
                <w:color w:val="0070C0"/>
                <w:sz w:val="24"/>
                <w:szCs w:val="24"/>
                <w:lang w:val="tt-RU" w:eastAsia="ru-RU"/>
              </w:rPr>
              <w:t xml:space="preserve"> </w:t>
            </w:r>
            <w:r w:rsidR="007D319C" w:rsidRPr="007D319C">
              <w:rPr>
                <w:rFonts w:asciiTheme="majorHAnsi" w:hAnsiTheme="majorHAnsi"/>
                <w:b/>
                <w:noProof/>
                <w:color w:val="0070C0"/>
                <w:sz w:val="24"/>
                <w:szCs w:val="24"/>
                <w:lang w:val="tt-RU" w:eastAsia="ru-RU"/>
              </w:rPr>
              <w:t>Бу көнне өлкән буынны – хөрмәтле сугыш һәм тыл ветераннарын, районыбызның төрле тармакларында эшләп лаеклы ялга чыккан хезмәткәрләрне, якыннарыбыз һәм туганнарыбызны бәйрәм белән тәбрик итәбез, аларның хәлләрен беләбез, күчтәнәчләр тапшырабыз.</w:t>
            </w:r>
          </w:p>
          <w:p w:rsidR="0093129B" w:rsidRPr="0093129B" w:rsidRDefault="00102BD2" w:rsidP="007D319C">
            <w:pPr>
              <w:jc w:val="both"/>
              <w:rPr>
                <w:rFonts w:asciiTheme="majorHAnsi" w:hAnsiTheme="majorHAnsi"/>
                <w:b/>
                <w:color w:val="FF0000"/>
                <w:sz w:val="28"/>
                <w:szCs w:val="28"/>
                <w:lang w:val="tt-RU"/>
              </w:rPr>
            </w:pPr>
            <w:r w:rsidRPr="0093129B">
              <w:rPr>
                <w:rFonts w:asciiTheme="majorHAnsi" w:hAnsiTheme="majorHAnsi"/>
                <w:b/>
                <w:noProof/>
                <w:color w:val="FF0000"/>
                <w:sz w:val="28"/>
                <w:szCs w:val="28"/>
                <w:lang w:eastAsia="ru-RU"/>
              </w:rPr>
              <w:drawing>
                <wp:anchor distT="0" distB="0" distL="114300" distR="114300" simplePos="0" relativeHeight="251662336" behindDoc="0" locked="0" layoutInCell="1" allowOverlap="1" wp14:anchorId="0DF9228F" wp14:editId="29AF779B">
                  <wp:simplePos x="0" y="0"/>
                  <wp:positionH relativeFrom="column">
                    <wp:posOffset>4838700</wp:posOffset>
                  </wp:positionH>
                  <wp:positionV relativeFrom="paragraph">
                    <wp:posOffset>-1274445</wp:posOffset>
                  </wp:positionV>
                  <wp:extent cx="1779905" cy="196215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9905" cy="1962150"/>
                          </a:xfrm>
                          <a:prstGeom prst="rect">
                            <a:avLst/>
                          </a:prstGeom>
                          <a:noFill/>
                        </pic:spPr>
                      </pic:pic>
                    </a:graphicData>
                  </a:graphic>
                  <wp14:sizeRelH relativeFrom="page">
                    <wp14:pctWidth>0</wp14:pctWidth>
                  </wp14:sizeRelH>
                  <wp14:sizeRelV relativeFrom="page">
                    <wp14:pctHeight>0</wp14:pctHeight>
                  </wp14:sizeRelV>
                </wp:anchor>
              </w:drawing>
            </w:r>
            <w:r w:rsidR="0093129B" w:rsidRPr="0093129B">
              <w:rPr>
                <w:rFonts w:asciiTheme="majorHAnsi" w:hAnsiTheme="majorHAnsi"/>
                <w:b/>
                <w:color w:val="FF0000"/>
                <w:sz w:val="28"/>
                <w:szCs w:val="28"/>
                <w:lang w:val="tt-RU"/>
              </w:rPr>
              <w:t xml:space="preserve">              </w:t>
            </w:r>
            <w:r w:rsidR="007D319C" w:rsidRPr="0093129B">
              <w:rPr>
                <w:rFonts w:asciiTheme="majorHAnsi" w:hAnsiTheme="majorHAnsi"/>
                <w:b/>
                <w:color w:val="FF0000"/>
                <w:sz w:val="28"/>
                <w:szCs w:val="28"/>
                <w:lang w:val="tt-RU"/>
              </w:rPr>
              <w:t xml:space="preserve">Хөрмәтле өлкәннәребез! </w:t>
            </w:r>
          </w:p>
          <w:p w:rsidR="007D319C" w:rsidRPr="0093129B" w:rsidRDefault="0093129B" w:rsidP="007D319C">
            <w:pPr>
              <w:jc w:val="both"/>
              <w:rPr>
                <w:b/>
                <w:color w:val="FF0000"/>
                <w:sz w:val="22"/>
                <w:szCs w:val="22"/>
                <w:lang w:val="tt-RU"/>
              </w:rPr>
            </w:pPr>
            <w:r>
              <w:rPr>
                <w:b/>
                <w:color w:val="FF0000"/>
                <w:lang w:val="tt-RU"/>
              </w:rPr>
              <w:t xml:space="preserve">    </w:t>
            </w:r>
            <w:r w:rsidR="007D319C" w:rsidRPr="0093129B">
              <w:rPr>
                <w:b/>
                <w:color w:val="FF0000"/>
                <w:sz w:val="22"/>
                <w:szCs w:val="22"/>
                <w:lang w:val="tt-RU"/>
              </w:rPr>
              <w:t>Гомер көзенә аяк атласагыз да, сезнең күбегез әле дә актив тормыш рәвеше алып бара. Кемнәрдер эшләвен дәвам итә, кайберәүләр оныкларын тәрбияләргә булыша, спорт, бакчачылык, кул эшләре белән шөгыләләнүчеләр, мәдәнияттә кайнаучылар да күп. Сез яшь буынга тормыш, игелеклелек һәм гаделлек дәресләре бирәсез, кылган гамәлләре өчен җаваплылык тоярга өйрәтәсез. Бик авыр елларда да яхшы заманнар киләсенә ышанып яшәдегез һәм безне дә шуңа өйрәттегез. Сезнең белән горурланабыз, чыдам, түзем булганыгыз, кылган батырлыкларыгыз өчен олы рәхмәтебезне белдерәбез.</w:t>
            </w:r>
          </w:p>
          <w:p w:rsidR="00C163C1" w:rsidRDefault="00C163C1" w:rsidP="007D319C">
            <w:pPr>
              <w:jc w:val="both"/>
              <w:rPr>
                <w:color w:val="0070C0"/>
                <w:lang w:val="tt-RU"/>
              </w:rPr>
            </w:pPr>
          </w:p>
          <w:p w:rsidR="007D319C" w:rsidRPr="007D319C" w:rsidRDefault="007D2A4F" w:rsidP="007D319C">
            <w:pPr>
              <w:jc w:val="both"/>
              <w:rPr>
                <w:color w:val="0070C0"/>
                <w:lang w:val="tt-RU"/>
              </w:rPr>
            </w:pPr>
            <w:r>
              <w:rPr>
                <w:noProof/>
                <w:color w:val="0070C0"/>
                <w:lang w:eastAsia="ru-RU"/>
              </w:rPr>
              <w:drawing>
                <wp:inline distT="0" distB="0" distL="0" distR="0" wp14:anchorId="59C419F9" wp14:editId="53254ECE">
                  <wp:extent cx="3105150" cy="2457450"/>
                  <wp:effectExtent l="0" t="0" r="0" b="0"/>
                  <wp:docPr id="10" name="Рисунок 10" descr="C:\Users\111\Desktop\EUUJ2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11\Desktop\EUUJ2420.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365" t="4156" r="24403" b="10389"/>
                          <a:stretch/>
                        </pic:blipFill>
                        <pic:spPr bwMode="auto">
                          <a:xfrm>
                            <a:off x="0" y="0"/>
                            <a:ext cx="3105150" cy="2457450"/>
                          </a:xfrm>
                          <a:prstGeom prst="rect">
                            <a:avLst/>
                          </a:prstGeom>
                          <a:noFill/>
                          <a:ln>
                            <a:noFill/>
                          </a:ln>
                          <a:extLst>
                            <a:ext uri="{53640926-AAD7-44D8-BBD7-CCE9431645EC}">
                              <a14:shadowObscured xmlns:a14="http://schemas.microsoft.com/office/drawing/2010/main"/>
                            </a:ext>
                          </a:extLst>
                        </pic:spPr>
                      </pic:pic>
                    </a:graphicData>
                  </a:graphic>
                </wp:inline>
              </w:drawing>
            </w:r>
            <w:r w:rsidR="00B84D39">
              <w:rPr>
                <w:color w:val="0070C0"/>
                <w:lang w:val="tt-RU"/>
              </w:rPr>
              <w:t xml:space="preserve">  </w:t>
            </w:r>
            <w:r>
              <w:rPr>
                <w:noProof/>
                <w:color w:val="0070C0"/>
                <w:lang w:eastAsia="ru-RU"/>
              </w:rPr>
              <w:drawing>
                <wp:inline distT="0" distB="0" distL="0" distR="0" wp14:anchorId="209AEF8C" wp14:editId="72E4877A">
                  <wp:extent cx="3133725" cy="2428875"/>
                  <wp:effectExtent l="0" t="0" r="0" b="0"/>
                  <wp:docPr id="6" name="Рисунок 6" descr="C:\Users\111\Desktop\FZIN9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11\Desktop\FZIN972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8162"/>
                          <a:stretch/>
                        </pic:blipFill>
                        <pic:spPr bwMode="auto">
                          <a:xfrm>
                            <a:off x="0" y="0"/>
                            <a:ext cx="3133725" cy="2428875"/>
                          </a:xfrm>
                          <a:prstGeom prst="rect">
                            <a:avLst/>
                          </a:prstGeom>
                          <a:noFill/>
                          <a:ln>
                            <a:noFill/>
                          </a:ln>
                          <a:extLst>
                            <a:ext uri="{53640926-AAD7-44D8-BBD7-CCE9431645EC}">
                              <a14:shadowObscured xmlns:a14="http://schemas.microsoft.com/office/drawing/2010/main"/>
                            </a:ext>
                          </a:extLst>
                        </pic:spPr>
                      </pic:pic>
                    </a:graphicData>
                  </a:graphic>
                </wp:inline>
              </w:drawing>
            </w:r>
            <w:r w:rsidR="00B84D39">
              <w:rPr>
                <w:noProof/>
                <w:color w:val="0070C0"/>
                <w:lang w:eastAsia="ru-RU"/>
              </w:rPr>
              <w:drawing>
                <wp:inline distT="0" distB="0" distL="0" distR="0" wp14:anchorId="4FEBAD57" wp14:editId="1F65CA3C">
                  <wp:extent cx="2743200" cy="2428875"/>
                  <wp:effectExtent l="0" t="0" r="0" b="0"/>
                  <wp:docPr id="9" name="Рисунок 9" descr="C:\Users\111\Desktop\JAAE3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11\Desktop\JAAE3476.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249" r="4972" b="17647"/>
                          <a:stretch/>
                        </pic:blipFill>
                        <pic:spPr bwMode="auto">
                          <a:xfrm>
                            <a:off x="0" y="0"/>
                            <a:ext cx="2743200" cy="2428875"/>
                          </a:xfrm>
                          <a:prstGeom prst="rect">
                            <a:avLst/>
                          </a:prstGeom>
                          <a:noFill/>
                          <a:ln>
                            <a:noFill/>
                          </a:ln>
                          <a:extLst>
                            <a:ext uri="{53640926-AAD7-44D8-BBD7-CCE9431645EC}">
                              <a14:shadowObscured xmlns:a14="http://schemas.microsoft.com/office/drawing/2010/main"/>
                            </a:ext>
                          </a:extLst>
                        </pic:spPr>
                      </pic:pic>
                    </a:graphicData>
                  </a:graphic>
                </wp:inline>
              </w:drawing>
            </w:r>
            <w:r w:rsidR="00B84D39">
              <w:rPr>
                <w:color w:val="0070C0"/>
                <w:lang w:val="tt-RU"/>
              </w:rPr>
              <w:t xml:space="preserve"> </w:t>
            </w:r>
          </w:p>
          <w:p w:rsidR="007D319C" w:rsidRPr="007D319C" w:rsidRDefault="007D319C" w:rsidP="007D319C">
            <w:pPr>
              <w:jc w:val="both"/>
              <w:rPr>
                <w:color w:val="0070C0"/>
                <w:lang w:val="tt-RU"/>
              </w:rPr>
            </w:pPr>
          </w:p>
          <w:p w:rsidR="007F44D7" w:rsidRPr="007F44D7" w:rsidRDefault="007F44D7" w:rsidP="007D319C">
            <w:pPr>
              <w:jc w:val="both"/>
              <w:rPr>
                <w:rFonts w:asciiTheme="majorHAnsi" w:hAnsiTheme="majorHAnsi"/>
                <w:color w:val="0070C0"/>
                <w:sz w:val="24"/>
                <w:szCs w:val="24"/>
                <w:lang w:val="tt-RU"/>
              </w:rPr>
            </w:pPr>
            <w:r w:rsidRPr="007F44D7">
              <w:rPr>
                <w:rFonts w:asciiTheme="majorHAnsi" w:hAnsiTheme="majorHAnsi"/>
                <w:color w:val="0070C0"/>
                <w:sz w:val="24"/>
                <w:szCs w:val="24"/>
                <w:lang w:val="tt-RU"/>
              </w:rPr>
              <w:t xml:space="preserve">      </w:t>
            </w:r>
            <w:r w:rsidR="00C163C1" w:rsidRPr="007F44D7">
              <w:rPr>
                <w:rFonts w:asciiTheme="majorHAnsi" w:hAnsiTheme="majorHAnsi"/>
                <w:color w:val="0070C0"/>
                <w:sz w:val="24"/>
                <w:szCs w:val="24"/>
                <w:lang w:val="tt-RU"/>
              </w:rPr>
              <w:t>Безне</w:t>
            </w:r>
            <w:r w:rsidRPr="007F44D7">
              <w:rPr>
                <w:rFonts w:asciiTheme="majorHAnsi" w:hAnsiTheme="majorHAnsi"/>
                <w:color w:val="0070C0"/>
                <w:sz w:val="24"/>
                <w:szCs w:val="24"/>
                <w:lang w:val="tt-RU"/>
              </w:rPr>
              <w:t>ң</w:t>
            </w:r>
            <w:r w:rsidR="00C163C1" w:rsidRPr="007F44D7">
              <w:rPr>
                <w:rFonts w:asciiTheme="majorHAnsi" w:hAnsiTheme="majorHAnsi"/>
                <w:color w:val="0070C0"/>
                <w:sz w:val="24"/>
                <w:szCs w:val="24"/>
                <w:lang w:val="tt-RU"/>
              </w:rPr>
              <w:t xml:space="preserve"> б</w:t>
            </w:r>
            <w:r w:rsidR="007D319C" w:rsidRPr="007F44D7">
              <w:rPr>
                <w:rFonts w:asciiTheme="majorHAnsi" w:hAnsiTheme="majorHAnsi"/>
                <w:color w:val="0070C0"/>
                <w:sz w:val="24"/>
                <w:szCs w:val="24"/>
                <w:lang w:val="tt-RU"/>
              </w:rPr>
              <w:t>урычыбыз – сезнең турыда кайгырту. Өлкәннәр ункөнлеге барганда без сезнең береге</w:t>
            </w:r>
            <w:r w:rsidR="00AA4A22">
              <w:rPr>
                <w:rFonts w:asciiTheme="majorHAnsi" w:hAnsiTheme="majorHAnsi"/>
                <w:color w:val="0070C0"/>
                <w:sz w:val="24"/>
                <w:szCs w:val="24"/>
                <w:lang w:val="tt-RU"/>
              </w:rPr>
              <w:t>зне</w:t>
            </w:r>
            <w:r w:rsidR="007D319C" w:rsidRPr="007F44D7">
              <w:rPr>
                <w:rFonts w:asciiTheme="majorHAnsi" w:hAnsiTheme="majorHAnsi"/>
                <w:color w:val="0070C0"/>
                <w:sz w:val="24"/>
                <w:szCs w:val="24"/>
                <w:lang w:val="tt-RU"/>
              </w:rPr>
              <w:t xml:space="preserve"> дә игътибардан читтә калмасын </w:t>
            </w:r>
            <w:r w:rsidR="00C163C1" w:rsidRPr="007F44D7">
              <w:rPr>
                <w:rFonts w:asciiTheme="majorHAnsi" w:hAnsiTheme="majorHAnsi"/>
                <w:color w:val="0070C0"/>
                <w:sz w:val="24"/>
                <w:szCs w:val="24"/>
                <w:lang w:val="tt-RU"/>
              </w:rPr>
              <w:t xml:space="preserve">дип </w:t>
            </w:r>
            <w:r w:rsidR="007D319C" w:rsidRPr="007F44D7">
              <w:rPr>
                <w:rFonts w:asciiTheme="majorHAnsi" w:hAnsiTheme="majorHAnsi"/>
                <w:color w:val="0070C0"/>
                <w:sz w:val="24"/>
                <w:szCs w:val="24"/>
                <w:lang w:val="tt-RU"/>
              </w:rPr>
              <w:t>тырыш</w:t>
            </w:r>
            <w:r w:rsidR="00C163C1" w:rsidRPr="007F44D7">
              <w:rPr>
                <w:rFonts w:asciiTheme="majorHAnsi" w:hAnsiTheme="majorHAnsi"/>
                <w:color w:val="0070C0"/>
                <w:sz w:val="24"/>
                <w:szCs w:val="24"/>
                <w:lang w:val="tt-RU"/>
              </w:rPr>
              <w:t>тык . Авылыбыз</w:t>
            </w:r>
            <w:r w:rsidRPr="007F44D7">
              <w:rPr>
                <w:rFonts w:asciiTheme="majorHAnsi" w:hAnsiTheme="majorHAnsi"/>
                <w:color w:val="0070C0"/>
                <w:sz w:val="24"/>
                <w:szCs w:val="24"/>
                <w:lang w:val="tt-RU"/>
              </w:rPr>
              <w:t>дагы</w:t>
            </w:r>
            <w:r w:rsidR="00C163C1" w:rsidRPr="007F44D7">
              <w:rPr>
                <w:rFonts w:asciiTheme="majorHAnsi" w:hAnsiTheme="majorHAnsi"/>
                <w:color w:val="0070C0"/>
                <w:sz w:val="24"/>
                <w:szCs w:val="24"/>
                <w:lang w:val="tt-RU"/>
              </w:rPr>
              <w:t xml:space="preserve"> </w:t>
            </w:r>
            <w:r w:rsidRPr="007F44D7">
              <w:rPr>
                <w:rFonts w:asciiTheme="majorHAnsi" w:hAnsiTheme="majorHAnsi"/>
                <w:color w:val="0070C0"/>
                <w:sz w:val="24"/>
                <w:szCs w:val="24"/>
                <w:lang w:val="tt-RU"/>
              </w:rPr>
              <w:t>өлкәннәр яшәгән йорларда булып бәйрәм котлауларын җиткердек, чәчәк бәйләмнәре бүләк иттек</w:t>
            </w:r>
            <w:r w:rsidR="007D319C" w:rsidRPr="007F44D7">
              <w:rPr>
                <w:rFonts w:asciiTheme="majorHAnsi" w:hAnsiTheme="majorHAnsi"/>
                <w:color w:val="0070C0"/>
                <w:sz w:val="24"/>
                <w:szCs w:val="24"/>
                <w:lang w:val="tt-RU"/>
              </w:rPr>
              <w:t xml:space="preserve">. </w:t>
            </w:r>
          </w:p>
          <w:p w:rsidR="00296507" w:rsidRPr="000054A8" w:rsidRDefault="007F44D7" w:rsidP="007D319C">
            <w:pPr>
              <w:jc w:val="both"/>
              <w:rPr>
                <w:rFonts w:asciiTheme="majorHAnsi" w:hAnsiTheme="majorHAnsi"/>
                <w:b/>
                <w:i/>
                <w:color w:val="FF0000"/>
                <w:sz w:val="24"/>
                <w:szCs w:val="24"/>
                <w:lang w:val="tt-RU"/>
              </w:rPr>
            </w:pPr>
            <w:r w:rsidRPr="000054A8">
              <w:rPr>
                <w:rFonts w:asciiTheme="majorHAnsi" w:hAnsiTheme="majorHAnsi"/>
                <w:b/>
                <w:i/>
                <w:color w:val="FF0000"/>
                <w:sz w:val="24"/>
                <w:szCs w:val="24"/>
                <w:lang w:val="tt-RU"/>
              </w:rPr>
              <w:t xml:space="preserve">       Хөрмәтле ветераннар! </w:t>
            </w:r>
            <w:r w:rsidR="007D319C" w:rsidRPr="000054A8">
              <w:rPr>
                <w:rFonts w:asciiTheme="majorHAnsi" w:hAnsiTheme="majorHAnsi"/>
                <w:b/>
                <w:i/>
                <w:color w:val="FF0000"/>
                <w:sz w:val="24"/>
                <w:szCs w:val="24"/>
                <w:lang w:val="tt-RU"/>
              </w:rPr>
              <w:t>Якыннарыгызның яратуын һәм хөрмәтен тоеп яшәгез. Көннәрегез якты һәм матур булсын, күңелегездә тынычлык хөкем сөрсен, йөрәкләрегездә яшьлек дәрте мәңге сүнмәсен. Бәйрәм белән сезне!</w:t>
            </w:r>
          </w:p>
          <w:p w:rsidR="004D12F1" w:rsidRPr="007F44D7" w:rsidRDefault="007F44D7" w:rsidP="007D319C">
            <w:pPr>
              <w:jc w:val="both"/>
              <w:rPr>
                <w:rFonts w:asciiTheme="majorHAnsi" w:hAnsiTheme="majorHAnsi"/>
                <w:b/>
                <w:color w:val="FF0000"/>
                <w:sz w:val="28"/>
                <w:szCs w:val="28"/>
                <w:lang w:val="tt-RU"/>
              </w:rPr>
            </w:pPr>
            <w:r w:rsidRPr="007F44D7">
              <w:rPr>
                <w:rFonts w:asciiTheme="majorHAnsi" w:hAnsiTheme="majorHAnsi"/>
                <w:color w:val="0070C0"/>
                <w:sz w:val="32"/>
                <w:szCs w:val="32"/>
                <w:lang w:val="tt-RU"/>
              </w:rPr>
              <w:t xml:space="preserve">                                                  </w:t>
            </w:r>
            <w:r>
              <w:rPr>
                <w:rFonts w:asciiTheme="majorHAnsi" w:hAnsiTheme="majorHAnsi"/>
                <w:color w:val="0070C0"/>
                <w:sz w:val="32"/>
                <w:szCs w:val="32"/>
                <w:lang w:val="tt-RU"/>
              </w:rPr>
              <w:t xml:space="preserve">                </w:t>
            </w:r>
            <w:r w:rsidRPr="007F44D7">
              <w:rPr>
                <w:rFonts w:asciiTheme="majorHAnsi" w:hAnsiTheme="majorHAnsi"/>
                <w:color w:val="0070C0"/>
                <w:sz w:val="32"/>
                <w:szCs w:val="32"/>
                <w:lang w:val="tt-RU"/>
              </w:rPr>
              <w:t xml:space="preserve">    </w:t>
            </w:r>
            <w:r w:rsidRPr="007F44D7">
              <w:rPr>
                <w:rFonts w:asciiTheme="majorHAnsi" w:hAnsiTheme="majorHAnsi"/>
                <w:b/>
                <w:color w:val="FF0000"/>
                <w:sz w:val="28"/>
                <w:szCs w:val="28"/>
                <w:lang w:val="tt-RU"/>
              </w:rPr>
              <w:t xml:space="preserve">МӘКТӘПТӘ </w:t>
            </w:r>
            <w:r w:rsidR="004D12F1" w:rsidRPr="007F44D7">
              <w:rPr>
                <w:rFonts w:asciiTheme="majorHAnsi" w:hAnsiTheme="majorHAnsi"/>
                <w:b/>
                <w:color w:val="FF0000"/>
                <w:sz w:val="28"/>
                <w:szCs w:val="28"/>
                <w:lang w:val="tt-RU"/>
              </w:rPr>
              <w:t>КӨЗГЕ ӨМӘ</w:t>
            </w:r>
          </w:p>
          <w:p w:rsidR="00D6508B" w:rsidRPr="007F44D7" w:rsidRDefault="007F44D7" w:rsidP="00D6508B">
            <w:pPr>
              <w:jc w:val="both"/>
              <w:rPr>
                <w:rFonts w:asciiTheme="majorHAnsi" w:hAnsiTheme="majorHAnsi"/>
                <w:color w:val="0070C0"/>
                <w:lang w:val="tt-RU"/>
              </w:rPr>
            </w:pPr>
            <w:r>
              <w:rPr>
                <w:rFonts w:asciiTheme="majorHAnsi" w:hAnsiTheme="majorHAnsi"/>
                <w:color w:val="0070C0"/>
                <w:lang w:val="tt-RU"/>
              </w:rPr>
              <w:t xml:space="preserve">     </w:t>
            </w:r>
            <w:r w:rsidR="00D6508B" w:rsidRPr="007F44D7">
              <w:rPr>
                <w:rFonts w:asciiTheme="majorHAnsi" w:hAnsiTheme="majorHAnsi"/>
                <w:color w:val="0070C0"/>
                <w:lang w:val="tt-RU"/>
              </w:rPr>
              <w:t>Язын һәм көз җиткәч, бөтен халык, бердәм булып, тирә-юнен җыештырырга чыга. Яз көнендә бу гамәл табигатьнең яңарышына ярдәм итү йөзеннән башкарылса, көзен исә, киресенчә, җәйге-көзге мул уңышны җыйнап алып, тирә-юнебез кышкы йокыга талыр алдыннан, җиргә йомшак ап-ак кар ятканчы, аны матурлап-чистартып куярга ашыгабыз. Көзге шимбә өмәсе – безнең матур, күркәм һәм чиста дөньяда яшисе килүебезне күрсәтү өчен искиткеч ысул ул. Салкынча аяз көнне барың бергә җыйнаулашып җиргә сибелгән сары, кызыл яфракларны җыештыру үз</w:t>
            </w:r>
            <w:r>
              <w:rPr>
                <w:rFonts w:asciiTheme="majorHAnsi" w:hAnsiTheme="majorHAnsi"/>
                <w:color w:val="0070C0"/>
                <w:lang w:val="tt-RU"/>
              </w:rPr>
              <w:t>е</w:t>
            </w:r>
            <w:r w:rsidR="00D6508B" w:rsidRPr="007F44D7">
              <w:rPr>
                <w:rFonts w:asciiTheme="majorHAnsi" w:hAnsiTheme="majorHAnsi"/>
                <w:color w:val="0070C0"/>
                <w:lang w:val="tt-RU"/>
              </w:rPr>
              <w:t xml:space="preserve"> бер спорт бәйрәме </w:t>
            </w:r>
            <w:r w:rsidR="00D6508B" w:rsidRPr="007F44D7">
              <w:rPr>
                <w:rFonts w:asciiTheme="majorHAnsi" w:hAnsiTheme="majorHAnsi"/>
                <w:color w:val="0070C0"/>
                <w:lang w:val="tt-RU"/>
              </w:rPr>
              <w:lastRenderedPageBreak/>
              <w:t>сыман да әле ул.</w:t>
            </w:r>
            <w:r>
              <w:rPr>
                <w:rFonts w:asciiTheme="majorHAnsi" w:hAnsiTheme="majorHAnsi"/>
                <w:color w:val="0070C0"/>
                <w:lang w:val="tt-RU"/>
              </w:rPr>
              <w:t xml:space="preserve"> Өмәдә беренче сыйныфтан алып унберенче сыйныф укучылары, укытучылар, техник хезмәткәрләр катнашты. </w:t>
            </w:r>
            <w:r w:rsidRPr="007F44D7">
              <w:rPr>
                <w:rFonts w:asciiTheme="majorHAnsi" w:hAnsiTheme="majorHAnsi"/>
                <w:color w:val="0070C0"/>
                <w:lang w:val="tt-RU"/>
              </w:rPr>
              <w:t>Һәр класс үзенә беркетелгән мәйданны җыештырды</w:t>
            </w:r>
            <w:r>
              <w:rPr>
                <w:rFonts w:asciiTheme="majorHAnsi" w:hAnsiTheme="majorHAnsi"/>
                <w:color w:val="0070C0"/>
                <w:lang w:val="tt-RU"/>
              </w:rPr>
              <w:t>. Башлангыч сыйныф укучылары да бик тырышып хезмәт куйдылар.</w:t>
            </w:r>
          </w:p>
          <w:p w:rsidR="00B87F7B" w:rsidRDefault="00BD1985" w:rsidP="007D319C">
            <w:pPr>
              <w:jc w:val="both"/>
              <w:rPr>
                <w:color w:val="0070C0"/>
                <w:lang w:val="tt-RU"/>
              </w:rPr>
            </w:pPr>
            <w:r>
              <w:rPr>
                <w:noProof/>
                <w:color w:val="0070C0"/>
                <w:lang w:eastAsia="ru-RU"/>
              </w:rPr>
              <w:drawing>
                <wp:inline distT="0" distB="0" distL="0" distR="0">
                  <wp:extent cx="2886075" cy="3200400"/>
                  <wp:effectExtent l="0" t="0" r="0" b="0"/>
                  <wp:docPr id="16" name="Рисунок 16" descr="C:\Users\111\Desktop\Өмә\IMG_6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11\Desktop\Өмә\IMG_603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6075" cy="3200400"/>
                          </a:xfrm>
                          <a:prstGeom prst="rect">
                            <a:avLst/>
                          </a:prstGeom>
                          <a:noFill/>
                          <a:ln>
                            <a:noFill/>
                          </a:ln>
                        </pic:spPr>
                      </pic:pic>
                    </a:graphicData>
                  </a:graphic>
                </wp:inline>
              </w:drawing>
            </w:r>
            <w:r>
              <w:rPr>
                <w:color w:val="0070C0"/>
                <w:lang w:val="tt-RU"/>
              </w:rPr>
              <w:t xml:space="preserve">   </w:t>
            </w:r>
            <w:r>
              <w:rPr>
                <w:noProof/>
                <w:color w:val="0070C0"/>
                <w:lang w:eastAsia="ru-RU"/>
              </w:rPr>
              <w:drawing>
                <wp:inline distT="0" distB="0" distL="0" distR="0">
                  <wp:extent cx="2962275" cy="3200400"/>
                  <wp:effectExtent l="0" t="0" r="0" b="0"/>
                  <wp:docPr id="17" name="Рисунок 17" descr="C:\Users\111\Desktop\Өмә\IMG_6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11\Desktop\Өмә\IMG_603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3200400"/>
                          </a:xfrm>
                          <a:prstGeom prst="rect">
                            <a:avLst/>
                          </a:prstGeom>
                          <a:noFill/>
                          <a:ln>
                            <a:noFill/>
                          </a:ln>
                        </pic:spPr>
                      </pic:pic>
                    </a:graphicData>
                  </a:graphic>
                </wp:inline>
              </w:drawing>
            </w:r>
            <w:r>
              <w:rPr>
                <w:color w:val="0070C0"/>
                <w:lang w:val="tt-RU"/>
              </w:rPr>
              <w:t xml:space="preserve">   </w:t>
            </w:r>
            <w:r>
              <w:rPr>
                <w:noProof/>
                <w:color w:val="0070C0"/>
                <w:lang w:eastAsia="ru-RU"/>
              </w:rPr>
              <w:drawing>
                <wp:inline distT="0" distB="0" distL="0" distR="0">
                  <wp:extent cx="3000375" cy="3200400"/>
                  <wp:effectExtent l="0" t="0" r="0" b="0"/>
                  <wp:docPr id="18" name="Рисунок 18" descr="C:\Users\111\Desktop\Өмә\IMG_6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11\Desktop\Өмә\IMG_603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00375" cy="3200400"/>
                          </a:xfrm>
                          <a:prstGeom prst="rect">
                            <a:avLst/>
                          </a:prstGeom>
                          <a:noFill/>
                          <a:ln>
                            <a:noFill/>
                          </a:ln>
                        </pic:spPr>
                      </pic:pic>
                    </a:graphicData>
                  </a:graphic>
                </wp:inline>
              </w:drawing>
            </w:r>
          </w:p>
          <w:p w:rsidR="00E12CA7" w:rsidRPr="007F44D7" w:rsidRDefault="007F44D7" w:rsidP="00E12CA7">
            <w:pPr>
              <w:jc w:val="both"/>
              <w:rPr>
                <w:rFonts w:asciiTheme="majorHAnsi" w:hAnsiTheme="majorHAnsi"/>
                <w:b/>
                <w:color w:val="FF0000"/>
                <w:sz w:val="28"/>
                <w:szCs w:val="28"/>
                <w:lang w:val="tt-RU"/>
              </w:rPr>
            </w:pPr>
            <w:r>
              <w:rPr>
                <w:rFonts w:asciiTheme="majorHAnsi" w:hAnsiTheme="majorHAnsi"/>
                <w:b/>
                <w:color w:val="FF0000"/>
                <w:sz w:val="28"/>
                <w:szCs w:val="28"/>
                <w:lang w:val="tt-RU"/>
              </w:rPr>
              <w:t xml:space="preserve">                                                                                     </w:t>
            </w:r>
            <w:r w:rsidR="00E12CA7" w:rsidRPr="007F44D7">
              <w:rPr>
                <w:rFonts w:asciiTheme="majorHAnsi" w:hAnsiTheme="majorHAnsi"/>
                <w:b/>
                <w:color w:val="FF0000"/>
                <w:sz w:val="28"/>
                <w:szCs w:val="28"/>
                <w:lang w:val="tt-RU"/>
              </w:rPr>
              <w:t>Укытучы - изге һөнәр иясе</w:t>
            </w:r>
          </w:p>
          <w:p w:rsidR="00E12CA7" w:rsidRPr="009C7EBF" w:rsidRDefault="007F44D7" w:rsidP="00E12CA7">
            <w:pPr>
              <w:jc w:val="both"/>
              <w:rPr>
                <w:rFonts w:asciiTheme="majorHAnsi" w:hAnsiTheme="majorHAnsi"/>
                <w:color w:val="0070C0"/>
                <w:sz w:val="24"/>
                <w:szCs w:val="24"/>
                <w:lang w:val="tt-RU"/>
              </w:rPr>
            </w:pPr>
            <w:r w:rsidRPr="009C7EBF">
              <w:rPr>
                <w:rFonts w:asciiTheme="majorHAnsi" w:hAnsiTheme="majorHAnsi"/>
                <w:color w:val="0070C0"/>
                <w:sz w:val="24"/>
                <w:szCs w:val="24"/>
                <w:lang w:val="tt-RU"/>
              </w:rPr>
              <w:t xml:space="preserve">             </w:t>
            </w:r>
            <w:r w:rsidR="00E12CA7" w:rsidRPr="009C7EBF">
              <w:rPr>
                <w:rFonts w:asciiTheme="majorHAnsi" w:hAnsiTheme="majorHAnsi"/>
                <w:color w:val="0070C0"/>
                <w:sz w:val="24"/>
                <w:szCs w:val="24"/>
                <w:lang w:val="tt-RU"/>
              </w:rPr>
              <w:t>Укытучы – ул изге һөнәр. Балаларыбызның, халкыбызның киләчәге –  укытучы кулында, аның алтын йөрәгендә. Шуңа күрә кеше тормышында укытучының роле һәм урыны бәяләп бетергесез. Укытучы исеменә лаек булу ул – зур бер батырлык дип әйтер идем мин. Ни өчен дигәндә: бары тик көчле рухлы, сабыр кеше генә бу эшкә күңелен биреп, тиешле дәрәҗәдә укыту сәләтенә ия була аладыр.</w:t>
            </w:r>
          </w:p>
          <w:p w:rsidR="00E12CA7" w:rsidRPr="009C7EBF" w:rsidRDefault="007F44D7" w:rsidP="00E12CA7">
            <w:pPr>
              <w:jc w:val="both"/>
              <w:rPr>
                <w:rFonts w:asciiTheme="majorHAnsi" w:hAnsiTheme="majorHAnsi"/>
                <w:color w:val="0070C0"/>
                <w:sz w:val="24"/>
                <w:szCs w:val="24"/>
                <w:lang w:val="tt-RU"/>
              </w:rPr>
            </w:pPr>
            <w:r w:rsidRPr="009C7EBF">
              <w:rPr>
                <w:rFonts w:asciiTheme="majorHAnsi" w:hAnsiTheme="majorHAnsi"/>
                <w:color w:val="0070C0"/>
                <w:sz w:val="24"/>
                <w:szCs w:val="24"/>
                <w:lang w:val="tt-RU"/>
              </w:rPr>
              <w:t xml:space="preserve">     </w:t>
            </w:r>
            <w:r w:rsidR="00E12CA7" w:rsidRPr="009C7EBF">
              <w:rPr>
                <w:rFonts w:asciiTheme="majorHAnsi" w:hAnsiTheme="majorHAnsi"/>
                <w:color w:val="0070C0"/>
                <w:sz w:val="24"/>
                <w:szCs w:val="24"/>
                <w:lang w:val="tt-RU"/>
              </w:rPr>
              <w:t>Талантлы укытучы үз белемен башкаларга бирә, авырлыкларны җиңеләйтә, бала күңелен аңлый белә. Моның өчен укытучы булып туарга, гомерең буе укытучы булып яшәргә кирәк. Укытучы ул һөнәр генә түгел, ул – аның язмышы! Алар балаларны белем дөньясына алып керәләр, яхшыны яманнан аерырга, хезмәт шатлыгын тоярга өйрәтәләр.</w:t>
            </w:r>
          </w:p>
          <w:p w:rsidR="00E12CA7" w:rsidRPr="009C7EBF" w:rsidRDefault="009C7EBF" w:rsidP="00E12CA7">
            <w:pPr>
              <w:jc w:val="both"/>
              <w:rPr>
                <w:rFonts w:asciiTheme="majorHAnsi" w:hAnsiTheme="majorHAnsi"/>
                <w:color w:val="0070C0"/>
                <w:sz w:val="24"/>
                <w:szCs w:val="24"/>
                <w:lang w:val="tt-RU"/>
              </w:rPr>
            </w:pPr>
            <w:r w:rsidRPr="009C7EBF">
              <w:rPr>
                <w:rFonts w:asciiTheme="majorHAnsi" w:hAnsiTheme="majorHAnsi"/>
                <w:color w:val="0070C0"/>
                <w:sz w:val="24"/>
                <w:szCs w:val="24"/>
                <w:lang w:val="tt-RU"/>
              </w:rPr>
              <w:lastRenderedPageBreak/>
              <w:t xml:space="preserve">       </w:t>
            </w:r>
            <w:r w:rsidR="00E12CA7" w:rsidRPr="009C7EBF">
              <w:rPr>
                <w:rFonts w:asciiTheme="majorHAnsi" w:hAnsiTheme="majorHAnsi"/>
                <w:color w:val="0070C0"/>
                <w:sz w:val="24"/>
                <w:szCs w:val="24"/>
                <w:lang w:val="tt-RU"/>
              </w:rPr>
              <w:t>Әйе, ничек кенә булмасын, һәр кешенең “менә ул чын укытучы” диярлек остазы бар. Ул аны еллар үткән саен сагынып искә ала, гомер буе аңа рәхмәт укый. “Мин сезнең алдыгызда түбәнчелек белән баш ияр идем” дигән рус шагыйре Н.А.Некрасов.</w:t>
            </w:r>
          </w:p>
          <w:p w:rsidR="00E12CA7" w:rsidRDefault="00FF7876" w:rsidP="00E12CA7">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E12CA7" w:rsidRPr="009C7EBF">
              <w:rPr>
                <w:rFonts w:asciiTheme="majorHAnsi" w:hAnsiTheme="majorHAnsi"/>
                <w:color w:val="0070C0"/>
                <w:sz w:val="24"/>
                <w:szCs w:val="24"/>
                <w:lang w:val="tt-RU"/>
              </w:rPr>
              <w:t>Укытучы – ул мәктәптә генә түгел, ул урамда булса да, кибеткә керсә дә, укытучы булып кала. Каникул вакытларында һәм, гомумән, һәрвакыт урамда балаларны күреп, алар белән сөйләшми йөрәге түзми. Балаларны мәктәп стеналарында гына түгел, алардан тыш та балага тәрбия, әдәп, әхлак кануннарын аңлатучы ул – чын укытучы.</w:t>
            </w:r>
          </w:p>
          <w:p w:rsidR="00E12CA7" w:rsidRPr="009C7EBF" w:rsidRDefault="00827DA3" w:rsidP="00E12CA7">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E12CA7" w:rsidRPr="009C7EBF">
              <w:rPr>
                <w:rFonts w:asciiTheme="majorHAnsi" w:hAnsiTheme="majorHAnsi"/>
                <w:color w:val="0070C0"/>
                <w:sz w:val="24"/>
                <w:szCs w:val="24"/>
                <w:lang w:val="tt-RU"/>
              </w:rPr>
              <w:t>Укытучы булу җиңел түгел! Укытучы һөнәре – чын мәгънәсендә һөнәрләр һөнәре. Мөгаллим ул – гомере буе укый, өйрәнә, үзенең һәм укучыларының уңышларына чын күңелдән сөенә белүче, көчле ихтыярлы, сабыр кеше. Балаларны яратучы, хөрмәт итүче, барачак юлларында маяк булып торучы изге зат. Башкача мөмкин дә түгел, минемчә, чөнки ул ШӘХЕС тәрбияли. Укытучының үз “чәчү вакыты”, үз “урак өсте” бар. Аларның сабырлыгы аналар сабырлыгына тиң, юкка гына укытучыларны әниләргә тиңләмиләрдер.</w:t>
            </w:r>
          </w:p>
          <w:p w:rsidR="009C7EBF" w:rsidRDefault="009C7EBF" w:rsidP="00E12CA7">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E12CA7" w:rsidRPr="009C7EBF">
              <w:rPr>
                <w:rFonts w:asciiTheme="majorHAnsi" w:hAnsiTheme="majorHAnsi"/>
                <w:color w:val="0070C0"/>
                <w:sz w:val="24"/>
                <w:szCs w:val="24"/>
                <w:lang w:val="tt-RU"/>
              </w:rPr>
              <w:t>Бала күңеленә изгелек орлыклары чәчкәндә, бөтен тормыш тәҗрибәңне, белемеңне балаларга бирергә, күңел җылыңны өләшә белергә кирәк. Шул чакта чәчкән игелек, шәфкатьлелек орлыклары да тигез шытымнар бирә, үсә, тик алар корымасыннар гына иде! Аларны саклап калу – укытучыларның изге бурычы!</w:t>
            </w:r>
          </w:p>
          <w:p w:rsidR="00E12CA7" w:rsidRPr="00AC11B4" w:rsidRDefault="00FE43C9" w:rsidP="00E12CA7">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anchor distT="0" distB="0" distL="114300" distR="114300" simplePos="0" relativeHeight="251664383" behindDoc="1" locked="0" layoutInCell="1" allowOverlap="1" wp14:anchorId="7BA4A7E1" wp14:editId="76C952AE">
                  <wp:simplePos x="0" y="0"/>
                  <wp:positionH relativeFrom="margin">
                    <wp:posOffset>2737485</wp:posOffset>
                  </wp:positionH>
                  <wp:positionV relativeFrom="margin">
                    <wp:posOffset>2542540</wp:posOffset>
                  </wp:positionV>
                  <wp:extent cx="2009775" cy="1257300"/>
                  <wp:effectExtent l="0" t="171450" r="0" b="571500"/>
                  <wp:wrapTight wrapText="bothSides">
                    <wp:wrapPolygon edited="0">
                      <wp:start x="19860" y="-2945"/>
                      <wp:lineTo x="6961" y="-2291"/>
                      <wp:lineTo x="409" y="-655"/>
                      <wp:lineTo x="614" y="31418"/>
                      <wp:lineTo x="2866" y="31418"/>
                      <wp:lineTo x="3071" y="30764"/>
                      <wp:lineTo x="9623" y="29127"/>
                      <wp:lineTo x="9827" y="29127"/>
                      <wp:lineTo x="20883" y="23891"/>
                      <wp:lineTo x="20883" y="-2945"/>
                      <wp:lineTo x="19860" y="-2945"/>
                    </wp:wrapPolygon>
                  </wp:wrapTight>
                  <wp:docPr id="5" name="Рисунок 5" descr="C:\Users\Таскира Рауфовна\Desktop\юноармия\IMG_6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 Рауфовна\Desktop\юноармия\IMG_6110.JP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aturation sat="200000"/>
                                    </a14:imgEffect>
                                    <a14:imgEffect>
                                      <a14:brightnessContrast bright="20000" contrast="-40000"/>
                                    </a14:imgEffect>
                                  </a14:imgLayer>
                                </a14:imgProps>
                              </a:ext>
                              <a:ext uri="{28A0092B-C50C-407E-A947-70E740481C1C}">
                                <a14:useLocalDpi xmlns:a14="http://schemas.microsoft.com/office/drawing/2010/main" val="0"/>
                              </a:ext>
                            </a:extLst>
                          </a:blip>
                          <a:srcRect t="11865" r="3370" b="32204"/>
                          <a:stretch/>
                        </pic:blipFill>
                        <pic:spPr bwMode="auto">
                          <a:xfrm>
                            <a:off x="0" y="0"/>
                            <a:ext cx="2009775" cy="1257300"/>
                          </a:xfrm>
                          <a:prstGeom prst="rect">
                            <a:avLst/>
                          </a:prstGeom>
                          <a:noFill/>
                          <a:ln>
                            <a:solidFill>
                              <a:srgbClr val="C00000"/>
                            </a:solidFill>
                          </a:ln>
                          <a:effectLst>
                            <a:reflection blurRad="6350" stA="52000" endA="300" endPos="35000" dir="5400000" sy="-100000" algn="bl" rotWithShape="0"/>
                          </a:effectLst>
                          <a:scene3d>
                            <a:camera prst="isometricOffAxis1Right"/>
                            <a:lightRig rig="threePt" dir="t"/>
                          </a:scene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E11">
              <w:rPr>
                <w:rFonts w:asciiTheme="majorHAnsi" w:hAnsiTheme="majorHAnsi"/>
                <w:noProof/>
                <w:color w:val="0070C0"/>
                <w:sz w:val="24"/>
                <w:szCs w:val="24"/>
                <w:lang w:eastAsia="ru-RU"/>
              </w:rPr>
              <w:drawing>
                <wp:anchor distT="0" distB="0" distL="114300" distR="114300" simplePos="0" relativeHeight="251665408" behindDoc="0" locked="0" layoutInCell="1" allowOverlap="1" wp14:anchorId="197F990E" wp14:editId="4F1F5AF8">
                  <wp:simplePos x="0" y="0"/>
                  <wp:positionH relativeFrom="column">
                    <wp:posOffset>3810</wp:posOffset>
                  </wp:positionH>
                  <wp:positionV relativeFrom="paragraph">
                    <wp:posOffset>-2394585</wp:posOffset>
                  </wp:positionV>
                  <wp:extent cx="2943225" cy="3015615"/>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3225" cy="3015615"/>
                          </a:xfrm>
                          <a:prstGeom prst="rect">
                            <a:avLst/>
                          </a:prstGeom>
                          <a:noFill/>
                        </pic:spPr>
                      </pic:pic>
                    </a:graphicData>
                  </a:graphic>
                  <wp14:sizeRelH relativeFrom="page">
                    <wp14:pctWidth>0</wp14:pctWidth>
                  </wp14:sizeRelH>
                  <wp14:sizeRelV relativeFrom="page">
                    <wp14:pctHeight>0</wp14:pctHeight>
                  </wp14:sizeRelV>
                </wp:anchor>
              </w:drawing>
            </w:r>
            <w:r w:rsidR="009C7EBF">
              <w:rPr>
                <w:rFonts w:asciiTheme="majorHAnsi" w:hAnsiTheme="majorHAnsi"/>
                <w:color w:val="0070C0"/>
                <w:sz w:val="24"/>
                <w:szCs w:val="24"/>
                <w:lang w:val="tt-RU"/>
              </w:rPr>
              <w:t xml:space="preserve">     </w:t>
            </w:r>
            <w:r w:rsidR="009C7EBF" w:rsidRPr="009C7EBF">
              <w:rPr>
                <w:rFonts w:asciiTheme="majorHAnsi" w:hAnsiTheme="majorHAnsi"/>
                <w:color w:val="0070C0"/>
                <w:sz w:val="24"/>
                <w:szCs w:val="24"/>
                <w:lang w:val="tt-RU"/>
              </w:rPr>
              <w:t xml:space="preserve"> </w:t>
            </w:r>
            <w:r w:rsidR="00E12CA7" w:rsidRPr="009C7EBF">
              <w:rPr>
                <w:rFonts w:asciiTheme="majorHAnsi" w:hAnsiTheme="majorHAnsi"/>
                <w:color w:val="0070C0"/>
                <w:sz w:val="24"/>
                <w:szCs w:val="24"/>
                <w:lang w:val="tt-RU"/>
              </w:rPr>
              <w:t>Россиядә 5 октябрьдә билгеләп узылучы Укытучы көне уңаеннан 1-5 октябрьдә</w:t>
            </w:r>
            <w:r w:rsidR="009C7EBF">
              <w:rPr>
                <w:rFonts w:asciiTheme="majorHAnsi" w:hAnsiTheme="majorHAnsi"/>
                <w:color w:val="0070C0"/>
                <w:sz w:val="24"/>
                <w:szCs w:val="24"/>
                <w:lang w:val="tt-RU"/>
              </w:rPr>
              <w:t xml:space="preserve"> мәктәпләрдә </w:t>
            </w:r>
            <w:r w:rsidR="00E12CA7" w:rsidRPr="009C7EBF">
              <w:rPr>
                <w:rFonts w:asciiTheme="majorHAnsi" w:hAnsiTheme="majorHAnsi"/>
                <w:color w:val="0070C0"/>
                <w:sz w:val="24"/>
                <w:szCs w:val="24"/>
                <w:lang w:val="tt-RU"/>
              </w:rPr>
              <w:t xml:space="preserve"> "Укытучыңны котла!" дигән акция үткәрелә.</w:t>
            </w:r>
            <w:r w:rsidR="009C7EBF">
              <w:rPr>
                <w:rFonts w:asciiTheme="majorHAnsi" w:hAnsiTheme="majorHAnsi"/>
                <w:color w:val="0070C0"/>
                <w:sz w:val="24"/>
                <w:szCs w:val="24"/>
                <w:lang w:val="tt-RU"/>
              </w:rPr>
              <w:t xml:space="preserve"> </w:t>
            </w:r>
            <w:r w:rsidR="009C7EBF" w:rsidRPr="009C7EBF">
              <w:rPr>
                <w:rFonts w:asciiTheme="majorHAnsi" w:hAnsiTheme="majorHAnsi"/>
                <w:color w:val="0070C0"/>
                <w:sz w:val="24"/>
                <w:szCs w:val="24"/>
                <w:lang w:val="tt-RU"/>
              </w:rPr>
              <w:t>Татарстан Республикасы Мәгариф һәм фән министрлыгы тәкъдиме белән оештырылучы бу акциянең максаты - укучыларга белем һәм тәрбия бирүче педагогларны хөрмәтләү</w:t>
            </w:r>
            <w:r w:rsidR="009C7EBF">
              <w:rPr>
                <w:rFonts w:asciiTheme="majorHAnsi" w:hAnsiTheme="majorHAnsi"/>
                <w:color w:val="0070C0"/>
                <w:sz w:val="24"/>
                <w:szCs w:val="24"/>
                <w:lang w:val="tt-RU"/>
              </w:rPr>
              <w:t>. Тради</w:t>
            </w:r>
            <w:r w:rsidR="009C7EBF" w:rsidRPr="009C7EBF">
              <w:rPr>
                <w:rFonts w:asciiTheme="majorHAnsi" w:hAnsiTheme="majorHAnsi"/>
                <w:color w:val="0070C0"/>
                <w:sz w:val="24"/>
                <w:szCs w:val="24"/>
                <w:lang w:val="tt-RU"/>
              </w:rPr>
              <w:t>ц</w:t>
            </w:r>
            <w:r w:rsidR="009C7EBF">
              <w:rPr>
                <w:rFonts w:asciiTheme="majorHAnsi" w:hAnsiTheme="majorHAnsi"/>
                <w:color w:val="0070C0"/>
                <w:sz w:val="24"/>
                <w:szCs w:val="24"/>
                <w:lang w:val="tt-RU"/>
              </w:rPr>
              <w:t xml:space="preserve">иягә әверелгән </w:t>
            </w:r>
            <w:r w:rsidR="009C7EBF" w:rsidRPr="009C7EBF">
              <w:rPr>
                <w:rFonts w:asciiTheme="majorHAnsi" w:hAnsiTheme="majorHAnsi"/>
                <w:color w:val="0070C0"/>
                <w:sz w:val="24"/>
                <w:szCs w:val="24"/>
                <w:lang w:val="tt-RU"/>
              </w:rPr>
              <w:t>акция</w:t>
            </w:r>
            <w:r w:rsidR="009C7EBF">
              <w:rPr>
                <w:rFonts w:asciiTheme="majorHAnsi" w:hAnsiTheme="majorHAnsi"/>
                <w:color w:val="0070C0"/>
                <w:sz w:val="24"/>
                <w:szCs w:val="24"/>
                <w:lang w:val="tt-RU"/>
              </w:rPr>
              <w:t xml:space="preserve"> быел аеруча матур оештырылды. Иртән иртүк мәктәп бусагасын атлап кергән укытучыларны чәчәк бәйләмнәре белән каршы алып матур теләкләрен җиткерделәр. Дәресләрдән соң ветеран укытучыларның өйләрендә булып</w:t>
            </w:r>
            <w:r w:rsidR="00AC11B4">
              <w:rPr>
                <w:rFonts w:asciiTheme="majorHAnsi" w:hAnsiTheme="majorHAnsi"/>
                <w:color w:val="0070C0"/>
                <w:sz w:val="24"/>
                <w:szCs w:val="24"/>
                <w:lang w:val="tt-RU"/>
              </w:rPr>
              <w:t xml:space="preserve"> чәчәк букетлары, матур җырлар (кон</w:t>
            </w:r>
            <w:r w:rsidR="00AC11B4" w:rsidRPr="00AC11B4">
              <w:rPr>
                <w:rFonts w:asciiTheme="majorHAnsi" w:hAnsiTheme="majorHAnsi"/>
                <w:color w:val="0070C0"/>
                <w:sz w:val="24"/>
                <w:szCs w:val="24"/>
                <w:lang w:val="tt-RU"/>
              </w:rPr>
              <w:t>ц</w:t>
            </w:r>
            <w:r w:rsidR="00AC11B4">
              <w:rPr>
                <w:rFonts w:asciiTheme="majorHAnsi" w:hAnsiTheme="majorHAnsi"/>
                <w:color w:val="0070C0"/>
                <w:sz w:val="24"/>
                <w:szCs w:val="24"/>
                <w:lang w:val="tt-RU"/>
              </w:rPr>
              <w:t xml:space="preserve">ерт номерлары) бүләк иттеләр. </w:t>
            </w:r>
            <w:r w:rsidR="00AC11B4">
              <w:rPr>
                <w:rFonts w:asciiTheme="majorHAnsi" w:hAnsiTheme="majorHAnsi"/>
                <w:color w:val="0070C0"/>
                <w:sz w:val="24"/>
                <w:szCs w:val="24"/>
                <w:lang w:val="tt-RU"/>
              </w:rPr>
              <w:lastRenderedPageBreak/>
              <w:t>Әлеге ак</w:t>
            </w:r>
            <w:r w:rsidR="00AC11B4" w:rsidRPr="00AC11B4">
              <w:rPr>
                <w:rFonts w:asciiTheme="majorHAnsi" w:hAnsiTheme="majorHAnsi"/>
                <w:color w:val="0070C0"/>
                <w:sz w:val="24"/>
                <w:szCs w:val="24"/>
                <w:lang w:val="tt-RU"/>
              </w:rPr>
              <w:t>ц</w:t>
            </w:r>
            <w:r w:rsidR="00AC11B4">
              <w:rPr>
                <w:rFonts w:asciiTheme="majorHAnsi" w:hAnsiTheme="majorHAnsi"/>
                <w:color w:val="0070C0"/>
                <w:sz w:val="24"/>
                <w:szCs w:val="24"/>
                <w:lang w:val="tt-RU"/>
              </w:rPr>
              <w:t>иядә бигрәк тә “ Яшь армия” ,</w:t>
            </w:r>
            <w:r w:rsidR="00FF7876">
              <w:rPr>
                <w:rFonts w:asciiTheme="majorHAnsi" w:hAnsiTheme="majorHAnsi"/>
                <w:color w:val="0070C0"/>
                <w:sz w:val="24"/>
                <w:szCs w:val="24"/>
                <w:lang w:val="tt-RU"/>
              </w:rPr>
              <w:t xml:space="preserve"> “</w:t>
            </w:r>
            <w:r w:rsidR="00AC11B4">
              <w:rPr>
                <w:rFonts w:asciiTheme="majorHAnsi" w:hAnsiTheme="majorHAnsi"/>
                <w:color w:val="0070C0"/>
                <w:sz w:val="24"/>
                <w:szCs w:val="24"/>
                <w:lang w:val="tt-RU"/>
              </w:rPr>
              <w:t xml:space="preserve"> Мөстәкыйл</w:t>
            </w:r>
            <w:r w:rsidR="00AC11B4" w:rsidRPr="00AC11B4">
              <w:rPr>
                <w:rFonts w:asciiTheme="majorHAnsi" w:hAnsiTheme="majorHAnsi"/>
                <w:color w:val="0070C0"/>
                <w:sz w:val="24"/>
                <w:szCs w:val="24"/>
                <w:lang w:val="tt-RU"/>
              </w:rPr>
              <w:t>ь</w:t>
            </w:r>
            <w:r w:rsidR="00AC11B4">
              <w:rPr>
                <w:rFonts w:asciiTheme="majorHAnsi" w:hAnsiTheme="majorHAnsi"/>
                <w:color w:val="0070C0"/>
                <w:sz w:val="24"/>
                <w:szCs w:val="24"/>
                <w:lang w:val="tt-RU"/>
              </w:rPr>
              <w:t xml:space="preserve"> балалар” оешмасы укучылары зур активлык күрсәттеләр.</w:t>
            </w:r>
          </w:p>
          <w:p w:rsidR="003F7FD4" w:rsidRDefault="003F7FD4" w:rsidP="007D319C">
            <w:pPr>
              <w:jc w:val="both"/>
              <w:rPr>
                <w:color w:val="0070C0"/>
                <w:lang w:val="tt-RU"/>
              </w:rPr>
            </w:pPr>
          </w:p>
          <w:p w:rsidR="00015790" w:rsidRPr="00894527" w:rsidRDefault="003F7FD4" w:rsidP="007D319C">
            <w:pPr>
              <w:jc w:val="both"/>
              <w:rPr>
                <w:color w:val="0070C0"/>
                <w:lang w:val="tt-RU"/>
              </w:rPr>
            </w:pPr>
            <w:r>
              <w:rPr>
                <w:noProof/>
                <w:color w:val="0070C0"/>
                <w:lang w:eastAsia="ru-RU"/>
              </w:rPr>
              <w:drawing>
                <wp:inline distT="0" distB="0" distL="0" distR="0">
                  <wp:extent cx="4095750" cy="2286000"/>
                  <wp:effectExtent l="0" t="0" r="0" b="0"/>
                  <wp:docPr id="1" name="Рисунок 1" descr="C:\Users\Таскира Рауфовна\Desktop\юноармия\WWES9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 Рауфовна\Desktop\юноармия\WWES9298.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3640" b="28883"/>
                          <a:stretch/>
                        </pic:blipFill>
                        <pic:spPr bwMode="auto">
                          <a:xfrm>
                            <a:off x="0" y="0"/>
                            <a:ext cx="4095750" cy="2286000"/>
                          </a:xfrm>
                          <a:prstGeom prst="rect">
                            <a:avLst/>
                          </a:prstGeom>
                          <a:noFill/>
                          <a:ln>
                            <a:noFill/>
                          </a:ln>
                          <a:extLst>
                            <a:ext uri="{53640926-AAD7-44D8-BBD7-CCE9431645EC}">
                              <a14:shadowObscured xmlns:a14="http://schemas.microsoft.com/office/drawing/2010/main"/>
                            </a:ext>
                          </a:extLst>
                        </pic:spPr>
                      </pic:pic>
                    </a:graphicData>
                  </a:graphic>
                </wp:inline>
              </w:drawing>
            </w:r>
            <w:r>
              <w:rPr>
                <w:color w:val="0070C0"/>
                <w:lang w:val="tt-RU"/>
              </w:rPr>
              <w:t xml:space="preserve"> </w:t>
            </w:r>
            <w:r>
              <w:rPr>
                <w:noProof/>
                <w:color w:val="0070C0"/>
                <w:lang w:eastAsia="ru-RU"/>
              </w:rPr>
              <w:drawing>
                <wp:inline distT="0" distB="0" distL="0" distR="0">
                  <wp:extent cx="4695825" cy="2286000"/>
                  <wp:effectExtent l="0" t="0" r="0" b="0"/>
                  <wp:docPr id="2" name="Рисунок 2" descr="C:\Users\Таскира Рауфовна\Desktop\юноармия\SFZP6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скира Рауфовна\Desktop\юноармия\SFZP6918.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1975" t="21101" r="4309" b="15963"/>
                          <a:stretch/>
                        </pic:blipFill>
                        <pic:spPr bwMode="auto">
                          <a:xfrm>
                            <a:off x="0" y="0"/>
                            <a:ext cx="4695825" cy="2286000"/>
                          </a:xfrm>
                          <a:prstGeom prst="rect">
                            <a:avLst/>
                          </a:prstGeom>
                          <a:noFill/>
                          <a:ln>
                            <a:noFill/>
                          </a:ln>
                          <a:extLst>
                            <a:ext uri="{53640926-AAD7-44D8-BBD7-CCE9431645EC}">
                              <a14:shadowObscured xmlns:a14="http://schemas.microsoft.com/office/drawing/2010/main"/>
                            </a:ext>
                          </a:extLst>
                        </pic:spPr>
                      </pic:pic>
                    </a:graphicData>
                  </a:graphic>
                </wp:inline>
              </w:drawing>
            </w:r>
            <w:r>
              <w:rPr>
                <w:noProof/>
                <w:color w:val="0070C0"/>
                <w:lang w:eastAsia="ru-RU"/>
              </w:rPr>
              <w:drawing>
                <wp:inline distT="0" distB="0" distL="0" distR="0">
                  <wp:extent cx="4181475" cy="2695575"/>
                  <wp:effectExtent l="0" t="0" r="0" b="0"/>
                  <wp:docPr id="3" name="Рисунок 3" descr="C:\Users\Таскира Рауфовна\Desktop\юноармия\EXVM2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 Рауфовна\Desktop\юноармия\EXVM2229.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4192" t="12199" b="17978"/>
                          <a:stretch/>
                        </pic:blipFill>
                        <pic:spPr bwMode="auto">
                          <a:xfrm>
                            <a:off x="0" y="0"/>
                            <a:ext cx="4181475" cy="2695575"/>
                          </a:xfrm>
                          <a:prstGeom prst="rect">
                            <a:avLst/>
                          </a:prstGeom>
                          <a:noFill/>
                          <a:ln>
                            <a:noFill/>
                          </a:ln>
                          <a:extLst>
                            <a:ext uri="{53640926-AAD7-44D8-BBD7-CCE9431645EC}">
                              <a14:shadowObscured xmlns:a14="http://schemas.microsoft.com/office/drawing/2010/main"/>
                            </a:ext>
                          </a:extLst>
                        </pic:spPr>
                      </pic:pic>
                    </a:graphicData>
                  </a:graphic>
                </wp:inline>
              </w:drawing>
            </w:r>
            <w:r w:rsidR="00142258">
              <w:rPr>
                <w:color w:val="0070C0"/>
                <w:lang w:val="tt-RU"/>
              </w:rPr>
              <w:t xml:space="preserve"> </w:t>
            </w:r>
            <w:r>
              <w:rPr>
                <w:color w:val="0070C0"/>
                <w:lang w:val="tt-RU"/>
              </w:rPr>
              <w:t xml:space="preserve">  </w:t>
            </w:r>
            <w:r>
              <w:rPr>
                <w:noProof/>
                <w:color w:val="0070C0"/>
                <w:lang w:eastAsia="ru-RU"/>
              </w:rPr>
              <w:drawing>
                <wp:inline distT="0" distB="0" distL="0" distR="0">
                  <wp:extent cx="4638675" cy="2905125"/>
                  <wp:effectExtent l="0" t="0" r="0" b="0"/>
                  <wp:docPr id="4" name="Рисунок 4" descr="C:\Users\Таскира Рауфовна\Desktop\юноармия\GMVT5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скира Рауфовна\Desktop\юноармия\GMVT5869.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6491" t="-6944" r="5087" b="16898"/>
                          <a:stretch/>
                        </pic:blipFill>
                        <pic:spPr bwMode="auto">
                          <a:xfrm>
                            <a:off x="0" y="0"/>
                            <a:ext cx="4638675" cy="2905125"/>
                          </a:xfrm>
                          <a:prstGeom prst="rect">
                            <a:avLst/>
                          </a:prstGeom>
                          <a:noFill/>
                          <a:ln>
                            <a:noFill/>
                          </a:ln>
                          <a:extLst>
                            <a:ext uri="{53640926-AAD7-44D8-BBD7-CCE9431645EC}">
                              <a14:shadowObscured xmlns:a14="http://schemas.microsoft.com/office/drawing/2010/main"/>
                            </a:ext>
                          </a:extLst>
                        </pic:spPr>
                      </pic:pic>
                    </a:graphicData>
                  </a:graphic>
                </wp:inline>
              </w:drawing>
            </w:r>
          </w:p>
          <w:p w:rsidR="000C2D6A" w:rsidRPr="008876B4" w:rsidRDefault="008876B4" w:rsidP="000C2D6A">
            <w:pPr>
              <w:jc w:val="both"/>
              <w:rPr>
                <w:rFonts w:asciiTheme="majorHAnsi" w:hAnsiTheme="majorHAnsi"/>
                <w:b/>
                <w:color w:val="FF0000"/>
                <w:sz w:val="28"/>
                <w:szCs w:val="28"/>
                <w:lang w:val="tt-RU"/>
              </w:rPr>
            </w:pPr>
            <w:r w:rsidRPr="008876B4">
              <w:rPr>
                <w:rFonts w:asciiTheme="majorHAnsi" w:hAnsiTheme="majorHAnsi"/>
                <w:b/>
                <w:color w:val="FF0000"/>
                <w:sz w:val="28"/>
                <w:szCs w:val="28"/>
                <w:lang w:val="tt-RU"/>
              </w:rPr>
              <w:lastRenderedPageBreak/>
              <w:t xml:space="preserve">                                                                    Укучылар </w:t>
            </w:r>
            <w:r w:rsidR="000C2D6A" w:rsidRPr="008876B4">
              <w:rPr>
                <w:rFonts w:asciiTheme="majorHAnsi" w:hAnsiTheme="majorHAnsi"/>
                <w:b/>
                <w:color w:val="FF0000"/>
                <w:sz w:val="28"/>
                <w:szCs w:val="28"/>
                <w:lang w:val="tt-RU"/>
              </w:rPr>
              <w:t>"Татарстан кроссы – 2020"дә йөгерделәр</w:t>
            </w:r>
          </w:p>
          <w:p w:rsidR="000C2D6A" w:rsidRPr="00FC2289" w:rsidRDefault="00FC2289" w:rsidP="000C2D6A">
            <w:pPr>
              <w:jc w:val="both"/>
              <w:rPr>
                <w:rFonts w:asciiTheme="majorHAnsi" w:hAnsiTheme="majorHAnsi"/>
                <w:color w:val="0070C0"/>
                <w:sz w:val="24"/>
                <w:szCs w:val="24"/>
                <w:lang w:val="tt-RU"/>
              </w:rPr>
            </w:pPr>
            <w:r w:rsidRPr="00FC2289">
              <w:rPr>
                <w:rFonts w:asciiTheme="majorHAnsi" w:hAnsiTheme="majorHAnsi"/>
                <w:color w:val="0070C0"/>
                <w:sz w:val="24"/>
                <w:szCs w:val="24"/>
                <w:lang w:val="tt-RU"/>
              </w:rPr>
              <w:t xml:space="preserve">     </w:t>
            </w:r>
            <w:r w:rsidR="000C2D6A" w:rsidRPr="00FC2289">
              <w:rPr>
                <w:rFonts w:asciiTheme="majorHAnsi" w:hAnsiTheme="majorHAnsi"/>
                <w:color w:val="0070C0"/>
                <w:sz w:val="24"/>
                <w:szCs w:val="24"/>
                <w:lang w:val="tt-RU"/>
              </w:rPr>
              <w:t>10 октяб</w:t>
            </w:r>
            <w:r w:rsidR="00894527" w:rsidRPr="00FC2289">
              <w:rPr>
                <w:rFonts w:asciiTheme="majorHAnsi" w:hAnsiTheme="majorHAnsi"/>
                <w:color w:val="0070C0"/>
                <w:sz w:val="24"/>
                <w:szCs w:val="24"/>
                <w:lang w:val="tt-RU"/>
              </w:rPr>
              <w:t>рь</w:t>
            </w:r>
            <w:r w:rsidR="000C2D6A" w:rsidRPr="00FC2289">
              <w:rPr>
                <w:rFonts w:asciiTheme="majorHAnsi" w:hAnsiTheme="majorHAnsi"/>
                <w:color w:val="0070C0"/>
                <w:sz w:val="24"/>
                <w:szCs w:val="24"/>
                <w:lang w:val="tt-RU"/>
              </w:rPr>
              <w:t>дә барлык авыл җирлекләрендә зур спорт бәйрәме - «Татарстан кроссы-2020 " узды.</w:t>
            </w:r>
            <w:r w:rsidR="00894527" w:rsidRPr="00FC2289">
              <w:rPr>
                <w:rFonts w:asciiTheme="majorHAnsi" w:hAnsiTheme="majorHAnsi"/>
                <w:color w:val="0070C0"/>
                <w:sz w:val="24"/>
                <w:szCs w:val="24"/>
                <w:lang w:val="tt-RU"/>
              </w:rPr>
              <w:t xml:space="preserve"> Безне</w:t>
            </w:r>
            <w:r w:rsidRPr="00FC2289">
              <w:rPr>
                <w:rFonts w:asciiTheme="majorHAnsi" w:hAnsiTheme="majorHAnsi"/>
                <w:color w:val="0070C0"/>
                <w:sz w:val="24"/>
                <w:szCs w:val="24"/>
                <w:lang w:val="tt-RU"/>
              </w:rPr>
              <w:t>ң</w:t>
            </w:r>
            <w:r w:rsidR="00894527" w:rsidRPr="00FC2289">
              <w:rPr>
                <w:rFonts w:asciiTheme="majorHAnsi" w:hAnsiTheme="majorHAnsi"/>
                <w:color w:val="0070C0"/>
                <w:sz w:val="24"/>
                <w:szCs w:val="24"/>
                <w:lang w:val="tt-RU"/>
              </w:rPr>
              <w:t xml:space="preserve"> м</w:t>
            </w:r>
            <w:r w:rsidRPr="00FC2289">
              <w:rPr>
                <w:rFonts w:asciiTheme="majorHAnsi" w:hAnsiTheme="majorHAnsi"/>
                <w:color w:val="0070C0"/>
                <w:sz w:val="24"/>
                <w:szCs w:val="24"/>
                <w:lang w:val="tt-RU"/>
              </w:rPr>
              <w:t>әктә</w:t>
            </w:r>
            <w:r w:rsidR="00894527" w:rsidRPr="00FC2289">
              <w:rPr>
                <w:rFonts w:asciiTheme="majorHAnsi" w:hAnsiTheme="majorHAnsi"/>
                <w:color w:val="0070C0"/>
                <w:sz w:val="24"/>
                <w:szCs w:val="24"/>
                <w:lang w:val="tt-RU"/>
              </w:rPr>
              <w:t>п укучылары да кросстан читт</w:t>
            </w:r>
            <w:r w:rsidRPr="00FC2289">
              <w:rPr>
                <w:rFonts w:asciiTheme="majorHAnsi" w:hAnsiTheme="majorHAnsi"/>
                <w:color w:val="0070C0"/>
                <w:sz w:val="24"/>
                <w:szCs w:val="24"/>
                <w:lang w:val="tt-RU"/>
              </w:rPr>
              <w:t>ә</w:t>
            </w:r>
            <w:r w:rsidR="00894527" w:rsidRPr="00FC2289">
              <w:rPr>
                <w:rFonts w:asciiTheme="majorHAnsi" w:hAnsiTheme="majorHAnsi"/>
                <w:color w:val="0070C0"/>
                <w:sz w:val="24"/>
                <w:szCs w:val="24"/>
                <w:lang w:val="tt-RU"/>
              </w:rPr>
              <w:t xml:space="preserve"> калмады.</w:t>
            </w:r>
          </w:p>
          <w:p w:rsidR="00C76547" w:rsidRPr="00FC2289" w:rsidRDefault="00FC2289" w:rsidP="00C76547">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Pr="00FC2289">
              <w:rPr>
                <w:rFonts w:asciiTheme="majorHAnsi" w:hAnsiTheme="majorHAnsi"/>
                <w:color w:val="0070C0"/>
                <w:sz w:val="24"/>
                <w:szCs w:val="24"/>
                <w:lang w:val="tt-RU"/>
              </w:rPr>
              <w:t>Б</w:t>
            </w:r>
            <w:r w:rsidR="000C2D6A" w:rsidRPr="00FC2289">
              <w:rPr>
                <w:rFonts w:asciiTheme="majorHAnsi" w:hAnsiTheme="majorHAnsi"/>
                <w:color w:val="0070C0"/>
                <w:sz w:val="24"/>
                <w:szCs w:val="24"/>
                <w:lang w:val="tt-RU"/>
              </w:rPr>
              <w:t>у чара Чүпрәле районында 2004 елдан башлап ел саен үткәрелә.</w:t>
            </w:r>
            <w:r w:rsidR="00C76547" w:rsidRPr="00FC2289">
              <w:rPr>
                <w:rFonts w:asciiTheme="majorHAnsi" w:hAnsiTheme="majorHAnsi"/>
                <w:sz w:val="24"/>
                <w:szCs w:val="24"/>
                <w:lang w:val="tt-RU"/>
              </w:rPr>
              <w:t xml:space="preserve"> </w:t>
            </w:r>
            <w:r w:rsidR="00C76547" w:rsidRPr="00FC2289">
              <w:rPr>
                <w:rFonts w:asciiTheme="majorHAnsi" w:hAnsiTheme="majorHAnsi"/>
                <w:color w:val="0070C0"/>
                <w:sz w:val="24"/>
                <w:szCs w:val="24"/>
                <w:lang w:val="tt-RU"/>
              </w:rPr>
              <w:t>Ярышларда теләсә нинди әзерлек дәрәҗәсе булган төрле яшьтәге кешеләр катнаша.</w:t>
            </w:r>
            <w:r>
              <w:rPr>
                <w:rFonts w:asciiTheme="majorHAnsi" w:hAnsiTheme="majorHAnsi"/>
                <w:color w:val="0070C0"/>
                <w:sz w:val="24"/>
                <w:szCs w:val="24"/>
                <w:lang w:val="tt-RU"/>
              </w:rPr>
              <w:t xml:space="preserve"> </w:t>
            </w:r>
            <w:r w:rsidRPr="00FC2289">
              <w:rPr>
                <w:rFonts w:asciiTheme="majorHAnsi" w:hAnsiTheme="majorHAnsi"/>
                <w:color w:val="0070C0"/>
                <w:sz w:val="24"/>
                <w:szCs w:val="24"/>
                <w:lang w:val="tt-RU"/>
              </w:rPr>
              <w:t>Ә безнең мәктәптә икенче сыйныфтан алып унберенче сыйныфка кадәр булган укучылар йөгерде. Үз яшьләренә тиешле булган дистанцияне йөгереп уздылар. Көзге кроссны оештыручы физкультура укытучысы Фәнил Рифкатович үзенең чыгышынд</w:t>
            </w:r>
            <w:r w:rsidR="007A0D34">
              <w:rPr>
                <w:rFonts w:asciiTheme="majorHAnsi" w:hAnsiTheme="majorHAnsi"/>
                <w:color w:val="0070C0"/>
                <w:sz w:val="24"/>
                <w:szCs w:val="24"/>
                <w:lang w:val="tt-RU"/>
              </w:rPr>
              <w:t>а” Җиңел атлетика –спортның коро</w:t>
            </w:r>
            <w:r w:rsidRPr="00FC2289">
              <w:rPr>
                <w:rFonts w:asciiTheme="majorHAnsi" w:hAnsiTheme="majorHAnsi"/>
                <w:color w:val="0070C0"/>
                <w:sz w:val="24"/>
                <w:szCs w:val="24"/>
                <w:lang w:val="tt-RU"/>
              </w:rPr>
              <w:t xml:space="preserve">левасы”,  диде. </w:t>
            </w:r>
            <w:r w:rsidR="00C76547" w:rsidRPr="00FC2289">
              <w:rPr>
                <w:rFonts w:asciiTheme="majorHAnsi" w:hAnsiTheme="majorHAnsi"/>
                <w:color w:val="0070C0"/>
                <w:sz w:val="24"/>
                <w:szCs w:val="24"/>
                <w:lang w:val="tt-RU"/>
              </w:rPr>
              <w:t>Йөгерүдә иң яхшылар дипломнар</w:t>
            </w:r>
            <w:r w:rsidRPr="00FC2289">
              <w:rPr>
                <w:rFonts w:asciiTheme="majorHAnsi" w:hAnsiTheme="majorHAnsi"/>
                <w:color w:val="0070C0"/>
                <w:sz w:val="24"/>
                <w:szCs w:val="24"/>
                <w:lang w:val="tt-RU"/>
              </w:rPr>
              <w:t xml:space="preserve"> </w:t>
            </w:r>
            <w:r w:rsidR="00C76547" w:rsidRPr="00FC2289">
              <w:rPr>
                <w:rFonts w:asciiTheme="majorHAnsi" w:hAnsiTheme="majorHAnsi"/>
                <w:color w:val="0070C0"/>
                <w:sz w:val="24"/>
                <w:szCs w:val="24"/>
                <w:lang w:val="tt-RU"/>
              </w:rPr>
              <w:t xml:space="preserve"> белән бүләкләнде.</w:t>
            </w:r>
          </w:p>
          <w:p w:rsidR="00462DC2" w:rsidRDefault="00462DC2" w:rsidP="007D319C">
            <w:pPr>
              <w:jc w:val="both"/>
              <w:rPr>
                <w:color w:val="0070C0"/>
                <w:lang w:val="tt-RU"/>
              </w:rPr>
            </w:pPr>
            <w:r>
              <w:rPr>
                <w:noProof/>
                <w:color w:val="0070C0"/>
                <w:lang w:eastAsia="ru-RU"/>
              </w:rPr>
              <w:drawing>
                <wp:inline distT="0" distB="0" distL="0" distR="0">
                  <wp:extent cx="4772025" cy="3114675"/>
                  <wp:effectExtent l="0" t="0" r="0" b="0"/>
                  <wp:docPr id="13" name="Рисунок 13" descr="C:\Users\Таскира Рауфовна\Desktop\883VFRJP\IMG_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 Рауфовна\Desktop\883VFRJP\IMG_060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8199" r="4731" b="40193"/>
                          <a:stretch/>
                        </pic:blipFill>
                        <pic:spPr bwMode="auto">
                          <a:xfrm>
                            <a:off x="0" y="0"/>
                            <a:ext cx="4772025" cy="3114675"/>
                          </a:xfrm>
                          <a:prstGeom prst="rect">
                            <a:avLst/>
                          </a:prstGeom>
                          <a:noFill/>
                          <a:ln>
                            <a:noFill/>
                          </a:ln>
                          <a:extLst>
                            <a:ext uri="{53640926-AAD7-44D8-BBD7-CCE9431645EC}">
                              <a14:shadowObscured xmlns:a14="http://schemas.microsoft.com/office/drawing/2010/main"/>
                            </a:ext>
                          </a:extLst>
                        </pic:spPr>
                      </pic:pic>
                    </a:graphicData>
                  </a:graphic>
                </wp:inline>
              </w:drawing>
            </w:r>
            <w:r>
              <w:rPr>
                <w:color w:val="0070C0"/>
                <w:lang w:val="tt-RU"/>
              </w:rPr>
              <w:t xml:space="preserve">  </w:t>
            </w:r>
            <w:r>
              <w:rPr>
                <w:noProof/>
                <w:color w:val="0070C0"/>
                <w:lang w:eastAsia="ru-RU"/>
              </w:rPr>
              <w:drawing>
                <wp:inline distT="0" distB="0" distL="0" distR="0">
                  <wp:extent cx="4162425" cy="3114675"/>
                  <wp:effectExtent l="0" t="0" r="0" b="0"/>
                  <wp:docPr id="15" name="Рисунок 15" descr="C:\Users\Таскира Рауфовна\Desktop\883VFRJP\IMG_0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скира Рауфовна\Desktop\883VFRJP\IMG_0590.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75" t="1786" r="31827" b="47619"/>
                          <a:stretch/>
                        </pic:blipFill>
                        <pic:spPr bwMode="auto">
                          <a:xfrm>
                            <a:off x="0" y="0"/>
                            <a:ext cx="4162425" cy="3114675"/>
                          </a:xfrm>
                          <a:prstGeom prst="rect">
                            <a:avLst/>
                          </a:prstGeom>
                          <a:noFill/>
                          <a:ln>
                            <a:noFill/>
                          </a:ln>
                          <a:extLst>
                            <a:ext uri="{53640926-AAD7-44D8-BBD7-CCE9431645EC}">
                              <a14:shadowObscured xmlns:a14="http://schemas.microsoft.com/office/drawing/2010/main"/>
                            </a:ext>
                          </a:extLst>
                        </pic:spPr>
                      </pic:pic>
                    </a:graphicData>
                  </a:graphic>
                </wp:inline>
              </w:drawing>
            </w:r>
          </w:p>
          <w:p w:rsidR="00462DC2" w:rsidRDefault="00462DC2" w:rsidP="007D319C">
            <w:pPr>
              <w:jc w:val="both"/>
              <w:rPr>
                <w:color w:val="0070C0"/>
                <w:lang w:val="tt-RU"/>
              </w:rPr>
            </w:pPr>
            <w:r>
              <w:rPr>
                <w:noProof/>
                <w:color w:val="0070C0"/>
                <w:lang w:eastAsia="ru-RU"/>
              </w:rPr>
              <w:lastRenderedPageBreak/>
              <w:drawing>
                <wp:inline distT="0" distB="0" distL="0" distR="0" wp14:anchorId="105691F1" wp14:editId="642980CC">
                  <wp:extent cx="4838700" cy="2943225"/>
                  <wp:effectExtent l="0" t="0" r="0" b="0"/>
                  <wp:docPr id="19" name="Рисунок 19" descr="C:\Users\Таскира Рауфовна\Desktop\883VFRJP\IMG_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 Рауфовна\Desktop\883VFRJP\IMG_0603.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28387"/>
                          <a:stretch/>
                        </pic:blipFill>
                        <pic:spPr bwMode="auto">
                          <a:xfrm>
                            <a:off x="0" y="0"/>
                            <a:ext cx="4838700" cy="2943225"/>
                          </a:xfrm>
                          <a:prstGeom prst="rect">
                            <a:avLst/>
                          </a:prstGeom>
                          <a:noFill/>
                          <a:ln>
                            <a:noFill/>
                          </a:ln>
                          <a:extLst>
                            <a:ext uri="{53640926-AAD7-44D8-BBD7-CCE9431645EC}">
                              <a14:shadowObscured xmlns:a14="http://schemas.microsoft.com/office/drawing/2010/main"/>
                            </a:ext>
                          </a:extLst>
                        </pic:spPr>
                      </pic:pic>
                    </a:graphicData>
                  </a:graphic>
                </wp:inline>
              </w:drawing>
            </w:r>
            <w:r w:rsidR="000A0F0D">
              <w:rPr>
                <w:color w:val="0070C0"/>
                <w:lang w:val="tt-RU"/>
              </w:rPr>
              <w:t xml:space="preserve">  </w:t>
            </w:r>
            <w:r w:rsidR="000A0F0D">
              <w:rPr>
                <w:noProof/>
                <w:color w:val="0070C0"/>
                <w:lang w:eastAsia="ru-RU"/>
              </w:rPr>
              <w:drawing>
                <wp:inline distT="0" distB="0" distL="0" distR="0">
                  <wp:extent cx="4248150" cy="2943225"/>
                  <wp:effectExtent l="0" t="0" r="0" b="0"/>
                  <wp:docPr id="21" name="Рисунок 21" descr="C:\Users\Таскира Рауфовна\Desktop\883VFRJP\IMG_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скира Рауфовна\Desktop\883VFRJP\IMG_0611.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29892" b="47769"/>
                          <a:stretch/>
                        </pic:blipFill>
                        <pic:spPr bwMode="auto">
                          <a:xfrm>
                            <a:off x="0" y="0"/>
                            <a:ext cx="4248150" cy="2943225"/>
                          </a:xfrm>
                          <a:prstGeom prst="rect">
                            <a:avLst/>
                          </a:prstGeom>
                          <a:noFill/>
                          <a:ln>
                            <a:noFill/>
                          </a:ln>
                          <a:extLst>
                            <a:ext uri="{53640926-AAD7-44D8-BBD7-CCE9431645EC}">
                              <a14:shadowObscured xmlns:a14="http://schemas.microsoft.com/office/drawing/2010/main"/>
                            </a:ext>
                          </a:extLst>
                        </pic:spPr>
                      </pic:pic>
                    </a:graphicData>
                  </a:graphic>
                </wp:inline>
              </w:drawing>
            </w:r>
          </w:p>
          <w:p w:rsidR="001426DE" w:rsidRPr="00206D59" w:rsidRDefault="00206D59" w:rsidP="001426DE">
            <w:pPr>
              <w:jc w:val="both"/>
              <w:rPr>
                <w:rFonts w:asciiTheme="majorHAnsi" w:hAnsiTheme="majorHAnsi"/>
                <w:b/>
                <w:color w:val="FF0000"/>
                <w:sz w:val="32"/>
                <w:szCs w:val="32"/>
                <w:lang w:val="tt-RU"/>
              </w:rPr>
            </w:pPr>
            <w:r>
              <w:rPr>
                <w:rFonts w:asciiTheme="majorHAnsi" w:hAnsiTheme="majorHAnsi"/>
                <w:b/>
                <w:color w:val="FF0000"/>
                <w:sz w:val="32"/>
                <w:szCs w:val="32"/>
                <w:lang w:val="tt-RU"/>
              </w:rPr>
              <w:t xml:space="preserve">                                                                                </w:t>
            </w:r>
            <w:r w:rsidR="001426DE" w:rsidRPr="00206D59">
              <w:rPr>
                <w:rFonts w:asciiTheme="majorHAnsi" w:hAnsiTheme="majorHAnsi"/>
                <w:b/>
                <w:color w:val="FF0000"/>
                <w:sz w:val="32"/>
                <w:szCs w:val="32"/>
                <w:lang w:val="tt-RU"/>
              </w:rPr>
              <w:t>Көзнең сихри бизәкләре</w:t>
            </w:r>
          </w:p>
          <w:p w:rsidR="008F721E" w:rsidRPr="00662D37" w:rsidRDefault="00662D37" w:rsidP="008F721E">
            <w:pPr>
              <w:jc w:val="both"/>
              <w:rPr>
                <w:rFonts w:asciiTheme="majorHAnsi" w:hAnsiTheme="majorHAnsi"/>
                <w:color w:val="0070C0"/>
                <w:sz w:val="22"/>
                <w:szCs w:val="22"/>
                <w:lang w:val="tt-RU"/>
              </w:rPr>
            </w:pPr>
            <w:r>
              <w:rPr>
                <w:rFonts w:asciiTheme="majorHAnsi" w:hAnsiTheme="majorHAnsi"/>
                <w:color w:val="0070C0"/>
                <w:sz w:val="22"/>
                <w:szCs w:val="22"/>
                <w:lang w:val="tt-RU"/>
              </w:rPr>
              <w:t xml:space="preserve">   </w:t>
            </w:r>
            <w:r w:rsidR="008F721E" w:rsidRPr="00662D37">
              <w:rPr>
                <w:rFonts w:asciiTheme="majorHAnsi" w:hAnsiTheme="majorHAnsi"/>
                <w:color w:val="0070C0"/>
                <w:sz w:val="22"/>
                <w:szCs w:val="22"/>
                <w:lang w:val="tt-RU"/>
              </w:rPr>
              <w:t xml:space="preserve">      </w:t>
            </w:r>
            <w:r w:rsidR="00206D59" w:rsidRPr="00662D37">
              <w:rPr>
                <w:rFonts w:asciiTheme="majorHAnsi" w:hAnsiTheme="majorHAnsi"/>
                <w:color w:val="0070C0"/>
                <w:sz w:val="22"/>
                <w:szCs w:val="22"/>
                <w:lang w:val="tt-RU"/>
              </w:rPr>
              <w:t>Табигатьтә алтын көз.</w:t>
            </w:r>
            <w:r w:rsidR="00206D59" w:rsidRPr="00662D37">
              <w:rPr>
                <w:rFonts w:asciiTheme="majorHAnsi" w:hAnsiTheme="majorHAnsi"/>
                <w:sz w:val="22"/>
                <w:szCs w:val="22"/>
                <w:lang w:val="tt-RU"/>
              </w:rPr>
              <w:t xml:space="preserve"> </w:t>
            </w:r>
            <w:r w:rsidR="00206D59" w:rsidRPr="00662D37">
              <w:rPr>
                <w:rFonts w:asciiTheme="majorHAnsi" w:hAnsiTheme="majorHAnsi"/>
                <w:color w:val="0070C0"/>
                <w:sz w:val="22"/>
                <w:szCs w:val="22"/>
                <w:lang w:val="tt-RU"/>
              </w:rPr>
              <w:t xml:space="preserve">Көз гаҗәеп матур,үзенчәлекле фасыл. </w:t>
            </w:r>
            <w:r w:rsidR="00206D59" w:rsidRPr="00662D37">
              <w:rPr>
                <w:rFonts w:asciiTheme="majorHAnsi" w:hAnsiTheme="majorHAnsi"/>
                <w:color w:val="0070C0"/>
                <w:sz w:val="22"/>
                <w:szCs w:val="22"/>
                <w:lang w:val="tt-RU"/>
              </w:rPr>
              <w:t>Ү</w:t>
            </w:r>
            <w:r w:rsidR="00206D59" w:rsidRPr="00662D37">
              <w:rPr>
                <w:rFonts w:asciiTheme="majorHAnsi" w:hAnsiTheme="majorHAnsi"/>
                <w:color w:val="0070C0"/>
                <w:sz w:val="22"/>
                <w:szCs w:val="22"/>
                <w:lang w:val="tt-RU"/>
              </w:rPr>
              <w:t xml:space="preserve">зенең матурлыгы белән </w:t>
            </w:r>
            <w:r w:rsidR="00206D59" w:rsidRPr="00662D37">
              <w:rPr>
                <w:rFonts w:asciiTheme="majorHAnsi" w:hAnsiTheme="majorHAnsi"/>
                <w:color w:val="0070C0"/>
                <w:sz w:val="22"/>
                <w:szCs w:val="22"/>
                <w:lang w:val="tt-RU"/>
              </w:rPr>
              <w:t xml:space="preserve">һәркемне </w:t>
            </w:r>
            <w:r w:rsidR="00206D59" w:rsidRPr="00662D37">
              <w:rPr>
                <w:rFonts w:asciiTheme="majorHAnsi" w:hAnsiTheme="majorHAnsi"/>
                <w:color w:val="0070C0"/>
                <w:sz w:val="22"/>
                <w:szCs w:val="22"/>
                <w:lang w:val="tt-RU"/>
              </w:rPr>
              <w:t>таң калдыра.</w:t>
            </w:r>
            <w:r w:rsidR="00F616A8" w:rsidRPr="00662D37">
              <w:rPr>
                <w:rFonts w:asciiTheme="majorHAnsi" w:hAnsiTheme="majorHAnsi"/>
                <w:sz w:val="22"/>
                <w:szCs w:val="22"/>
                <w:lang w:val="tt-RU"/>
              </w:rPr>
              <w:t xml:space="preserve"> </w:t>
            </w:r>
            <w:r w:rsidR="00F616A8" w:rsidRPr="00662D37">
              <w:rPr>
                <w:rFonts w:asciiTheme="majorHAnsi" w:hAnsiTheme="majorHAnsi"/>
                <w:color w:val="0070C0"/>
                <w:sz w:val="22"/>
                <w:szCs w:val="22"/>
                <w:lang w:val="tt-RU"/>
              </w:rPr>
              <w:t>Агачларның матурлыгы, төсләргә байлылыгы күз явын алырлык. Әллә нинди төстәгеләре генә юк: кызылы да, сарысы да, яшеле дә – барысы. Әйтерсең лә рәссам үз рәсеменә ялгыш кына буяу тамызган.</w:t>
            </w:r>
            <w:r w:rsidR="00F616A8" w:rsidRPr="00662D37">
              <w:rPr>
                <w:rFonts w:asciiTheme="majorHAnsi" w:hAnsiTheme="majorHAnsi"/>
                <w:sz w:val="22"/>
                <w:szCs w:val="22"/>
                <w:lang w:val="tt-RU"/>
              </w:rPr>
              <w:t xml:space="preserve"> </w:t>
            </w:r>
            <w:r w:rsidR="00F616A8" w:rsidRPr="00662D37">
              <w:rPr>
                <w:rFonts w:asciiTheme="majorHAnsi" w:hAnsiTheme="majorHAnsi"/>
                <w:color w:val="0070C0"/>
                <w:sz w:val="22"/>
                <w:szCs w:val="22"/>
                <w:lang w:val="tt-RU"/>
              </w:rPr>
              <w:t>М</w:t>
            </w:r>
            <w:r w:rsidR="00F616A8" w:rsidRPr="00662D37">
              <w:rPr>
                <w:rFonts w:asciiTheme="majorHAnsi" w:hAnsiTheme="majorHAnsi"/>
                <w:color w:val="0070C0"/>
                <w:sz w:val="22"/>
                <w:szCs w:val="22"/>
                <w:lang w:val="tt-RU"/>
              </w:rPr>
              <w:t>иләш кып – кызыл булып, кызыктырып тора. Өрәңге үзенә бертөрле матур агач. Көзен өрәңгене яратам мин. Үзе генә дә ничә төсле.</w:t>
            </w:r>
            <w:r w:rsidR="00F616A8" w:rsidRPr="00662D37">
              <w:rPr>
                <w:rFonts w:asciiTheme="majorHAnsi" w:hAnsiTheme="majorHAnsi"/>
                <w:color w:val="0070C0"/>
                <w:sz w:val="22"/>
                <w:szCs w:val="22"/>
                <w:lang w:val="tt-RU"/>
              </w:rPr>
              <w:t xml:space="preserve">Өрәңге яфракларыннан быел кулчатыр, ваза, роза чәчәкләре ясадык. Искиткеч матур килеп чыктылар алар. </w:t>
            </w:r>
          </w:p>
          <w:p w:rsidR="008F721E" w:rsidRPr="00662D37" w:rsidRDefault="008F721E" w:rsidP="008F721E">
            <w:pPr>
              <w:jc w:val="both"/>
              <w:rPr>
                <w:rFonts w:asciiTheme="majorHAnsi" w:hAnsiTheme="majorHAnsi"/>
                <w:color w:val="0070C0"/>
                <w:sz w:val="22"/>
                <w:szCs w:val="22"/>
                <w:lang w:val="tt-RU"/>
              </w:rPr>
            </w:pPr>
            <w:r w:rsidRPr="00662D37">
              <w:rPr>
                <w:rFonts w:asciiTheme="majorHAnsi" w:hAnsiTheme="majorHAnsi"/>
                <w:color w:val="0070C0"/>
                <w:sz w:val="22"/>
                <w:szCs w:val="22"/>
                <w:lang w:val="tt-RU"/>
              </w:rPr>
              <w:t xml:space="preserve">    </w:t>
            </w:r>
            <w:r w:rsidRPr="00662D37">
              <w:rPr>
                <w:rFonts w:asciiTheme="majorHAnsi" w:hAnsiTheme="majorHAnsi"/>
                <w:color w:val="0070C0"/>
                <w:sz w:val="22"/>
                <w:szCs w:val="22"/>
                <w:lang w:val="tt-RU"/>
              </w:rPr>
              <w:t>Көзен фотоаппаратны кулымнан төшермим. Көзнең матурлыгын истә калдырасы килә.Әмма көз кыска шул.Көзнең бераз тагын да матур-матур пейзажлары белән сокланасы, көзге букетлар җыеп, табигатькә сокланып йөрисе килә.</w:t>
            </w:r>
          </w:p>
          <w:p w:rsidR="00431CAE" w:rsidRPr="00662D37" w:rsidRDefault="008F721E" w:rsidP="00431CAE">
            <w:pPr>
              <w:jc w:val="both"/>
              <w:rPr>
                <w:rFonts w:asciiTheme="majorHAnsi" w:hAnsiTheme="majorHAnsi"/>
                <w:color w:val="0070C0"/>
                <w:sz w:val="22"/>
                <w:szCs w:val="22"/>
                <w:lang w:val="tt-RU"/>
              </w:rPr>
            </w:pPr>
            <w:r w:rsidRPr="00662D37">
              <w:rPr>
                <w:rFonts w:asciiTheme="majorHAnsi" w:hAnsiTheme="majorHAnsi"/>
                <w:color w:val="0070C0"/>
                <w:sz w:val="22"/>
                <w:szCs w:val="22"/>
                <w:lang w:val="tt-RU"/>
              </w:rPr>
              <w:t xml:space="preserve">      </w:t>
            </w:r>
            <w:r w:rsidR="00FF7876">
              <w:rPr>
                <w:rFonts w:asciiTheme="majorHAnsi" w:hAnsiTheme="majorHAnsi"/>
                <w:color w:val="0070C0"/>
                <w:sz w:val="22"/>
                <w:szCs w:val="22"/>
                <w:lang w:val="tt-RU"/>
              </w:rPr>
              <w:t>Табигат</w:t>
            </w:r>
            <w:r w:rsidR="00FF7876" w:rsidRPr="00FF7876">
              <w:rPr>
                <w:rFonts w:asciiTheme="majorHAnsi" w:hAnsiTheme="majorHAnsi"/>
                <w:color w:val="0070C0"/>
                <w:sz w:val="22"/>
                <w:szCs w:val="22"/>
                <w:lang w:val="tt-RU"/>
              </w:rPr>
              <w:t>ь</w:t>
            </w:r>
            <w:r w:rsidR="00FF7876">
              <w:rPr>
                <w:rFonts w:asciiTheme="majorHAnsi" w:hAnsiTheme="majorHAnsi"/>
                <w:color w:val="0070C0"/>
                <w:sz w:val="22"/>
                <w:szCs w:val="22"/>
                <w:lang w:val="tt-RU"/>
              </w:rPr>
              <w:t xml:space="preserve">нең шундый матур мәлендә </w:t>
            </w:r>
            <w:r w:rsidRPr="00662D37">
              <w:rPr>
                <w:rFonts w:asciiTheme="majorHAnsi" w:hAnsiTheme="majorHAnsi"/>
                <w:color w:val="0070C0"/>
                <w:sz w:val="22"/>
                <w:szCs w:val="22"/>
                <w:lang w:val="tt-RU"/>
              </w:rPr>
              <w:t xml:space="preserve"> </w:t>
            </w:r>
            <w:r w:rsidR="00FF7876">
              <w:rPr>
                <w:rFonts w:asciiTheme="majorHAnsi" w:hAnsiTheme="majorHAnsi"/>
                <w:color w:val="0070C0"/>
                <w:sz w:val="22"/>
                <w:szCs w:val="22"/>
                <w:lang w:val="tt-RU"/>
              </w:rPr>
              <w:t>м</w:t>
            </w:r>
            <w:r w:rsidR="00431CAE" w:rsidRPr="00662D37">
              <w:rPr>
                <w:rFonts w:asciiTheme="majorHAnsi" w:hAnsiTheme="majorHAnsi"/>
                <w:color w:val="0070C0"/>
                <w:sz w:val="22"/>
                <w:szCs w:val="22"/>
                <w:lang w:val="tt-RU"/>
              </w:rPr>
              <w:t>әктә</w:t>
            </w:r>
            <w:r w:rsidR="00431CAE" w:rsidRPr="00662D37">
              <w:rPr>
                <w:rFonts w:asciiTheme="majorHAnsi" w:hAnsiTheme="majorHAnsi"/>
                <w:color w:val="0070C0"/>
                <w:sz w:val="22"/>
                <w:szCs w:val="22"/>
                <w:lang w:val="tt-RU"/>
              </w:rPr>
              <w:t xml:space="preserve">птә </w:t>
            </w:r>
            <w:r w:rsidR="00431CAE" w:rsidRPr="00662D37">
              <w:rPr>
                <w:rFonts w:asciiTheme="majorHAnsi" w:hAnsiTheme="majorHAnsi"/>
                <w:color w:val="0070C0"/>
                <w:sz w:val="22"/>
                <w:szCs w:val="22"/>
                <w:lang w:val="tt-RU"/>
              </w:rPr>
              <w:t>матур көзге бәйрәм уздырылды. Бәйрәм "Көзге фантазия" дип аталган күргәзмә белән башланып китте. Укучылар әти-әниләре, укытучылары белән бергә матур көзге экспозицияләр ясадылар. Нинди генә кул эшләре юк иде: кабаклар, ташкабаклар төрле хайваннарга әйләнгәннәр, көзге картиналар һәм башкалар.</w:t>
            </w:r>
          </w:p>
          <w:p w:rsidR="002C63BD" w:rsidRDefault="002C63BD" w:rsidP="007D319C">
            <w:pPr>
              <w:jc w:val="both"/>
              <w:rPr>
                <w:color w:val="0070C0"/>
                <w:lang w:val="tt-RU"/>
              </w:rPr>
            </w:pPr>
            <w:r>
              <w:rPr>
                <w:noProof/>
                <w:color w:val="0070C0"/>
                <w:lang w:eastAsia="ru-RU"/>
              </w:rPr>
              <w:lastRenderedPageBreak/>
              <w:drawing>
                <wp:inline distT="0" distB="0" distL="0" distR="0">
                  <wp:extent cx="2714625" cy="2676525"/>
                  <wp:effectExtent l="0" t="0" r="0" b="0"/>
                  <wp:docPr id="24" name="Рисунок 24" descr="C:\Users\Таскира Рауфовна\Desktop\IMG_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 Рауфовна\Desktop\IMG_0622.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5722" r="18803"/>
                          <a:stretch/>
                        </pic:blipFill>
                        <pic:spPr bwMode="auto">
                          <a:xfrm>
                            <a:off x="0" y="0"/>
                            <a:ext cx="2714625" cy="2676525"/>
                          </a:xfrm>
                          <a:prstGeom prst="rect">
                            <a:avLst/>
                          </a:prstGeom>
                          <a:noFill/>
                          <a:ln>
                            <a:noFill/>
                          </a:ln>
                          <a:extLst>
                            <a:ext uri="{53640926-AAD7-44D8-BBD7-CCE9431645EC}">
                              <a14:shadowObscured xmlns:a14="http://schemas.microsoft.com/office/drawing/2010/main"/>
                            </a:ext>
                          </a:extLst>
                        </pic:spPr>
                      </pic:pic>
                    </a:graphicData>
                  </a:graphic>
                </wp:inline>
              </w:drawing>
            </w:r>
            <w:r>
              <w:rPr>
                <w:color w:val="0070C0"/>
                <w:lang w:val="tt-RU"/>
              </w:rPr>
              <w:t xml:space="preserve">    </w:t>
            </w:r>
            <w:r>
              <w:rPr>
                <w:noProof/>
                <w:color w:val="0070C0"/>
                <w:lang w:eastAsia="ru-RU"/>
              </w:rPr>
              <w:drawing>
                <wp:inline distT="0" distB="0" distL="0" distR="0">
                  <wp:extent cx="3133725" cy="2676525"/>
                  <wp:effectExtent l="0" t="0" r="0" b="0"/>
                  <wp:docPr id="26" name="Рисунок 26" descr="C:\Users\Таскира Рауфовна\Desktop\IMG_0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 Рауфовна\Desktop\IMG_062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33725" cy="2676525"/>
                          </a:xfrm>
                          <a:prstGeom prst="rect">
                            <a:avLst/>
                          </a:prstGeom>
                          <a:noFill/>
                          <a:ln>
                            <a:noFill/>
                          </a:ln>
                        </pic:spPr>
                      </pic:pic>
                    </a:graphicData>
                  </a:graphic>
                </wp:inline>
              </w:drawing>
            </w:r>
            <w:r w:rsidR="009028EA">
              <w:rPr>
                <w:color w:val="0070C0"/>
                <w:lang w:val="tt-RU"/>
              </w:rPr>
              <w:t xml:space="preserve"> </w:t>
            </w:r>
            <w:r w:rsidR="009028EA">
              <w:rPr>
                <w:noProof/>
                <w:color w:val="0070C0"/>
                <w:lang w:eastAsia="ru-RU"/>
              </w:rPr>
              <w:drawing>
                <wp:inline distT="0" distB="0" distL="0" distR="0">
                  <wp:extent cx="2905125" cy="2676525"/>
                  <wp:effectExtent l="0" t="0" r="0" b="0"/>
                  <wp:docPr id="33" name="Рисунок 33" descr="C:\Users\Таскира Рауфовна\Desktop\IMG_0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скира Рауфовна\Desktop\IMG_062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05125" cy="2676525"/>
                          </a:xfrm>
                          <a:prstGeom prst="rect">
                            <a:avLst/>
                          </a:prstGeom>
                          <a:noFill/>
                          <a:ln>
                            <a:noFill/>
                          </a:ln>
                        </pic:spPr>
                      </pic:pic>
                    </a:graphicData>
                  </a:graphic>
                </wp:inline>
              </w:drawing>
            </w:r>
          </w:p>
          <w:p w:rsidR="00891D32" w:rsidRDefault="0066226D" w:rsidP="007D319C">
            <w:pPr>
              <w:jc w:val="both"/>
              <w:rPr>
                <w:rFonts w:asciiTheme="majorHAnsi" w:hAnsiTheme="majorHAnsi"/>
                <w:b/>
                <w:i/>
                <w:color w:val="0070C0"/>
                <w:lang w:val="tt-RU"/>
              </w:rPr>
            </w:pPr>
            <w:r w:rsidRPr="0051199D">
              <w:rPr>
                <w:rFonts w:asciiTheme="majorHAnsi" w:hAnsiTheme="majorHAnsi"/>
                <w:b/>
                <w:i/>
                <w:color w:val="0070C0"/>
                <w:lang w:val="tt-RU"/>
              </w:rPr>
              <w:t xml:space="preserve">                                                                         </w:t>
            </w:r>
            <w:r w:rsidR="00662D37">
              <w:rPr>
                <w:rFonts w:asciiTheme="majorHAnsi" w:hAnsiTheme="majorHAnsi"/>
                <w:b/>
                <w:i/>
                <w:color w:val="0070C0"/>
                <w:lang w:val="tt-RU"/>
              </w:rPr>
              <w:t xml:space="preserve">      </w:t>
            </w:r>
            <w:r w:rsidRPr="0051199D">
              <w:rPr>
                <w:rFonts w:asciiTheme="majorHAnsi" w:hAnsiTheme="majorHAnsi"/>
                <w:b/>
                <w:i/>
                <w:color w:val="0070C0"/>
                <w:lang w:val="tt-RU"/>
              </w:rPr>
              <w:t xml:space="preserve">   </w:t>
            </w:r>
            <w:r w:rsidR="00891D32" w:rsidRPr="0051199D">
              <w:rPr>
                <w:rFonts w:asciiTheme="majorHAnsi" w:hAnsiTheme="majorHAnsi"/>
                <w:b/>
                <w:i/>
                <w:color w:val="0070C0"/>
                <w:lang w:val="tt-RU"/>
              </w:rPr>
              <w:t xml:space="preserve">1 </w:t>
            </w:r>
            <w:r w:rsidRPr="0051199D">
              <w:rPr>
                <w:rFonts w:asciiTheme="majorHAnsi" w:hAnsiTheme="majorHAnsi"/>
                <w:b/>
                <w:i/>
                <w:color w:val="0070C0"/>
                <w:lang w:val="tt-RU"/>
              </w:rPr>
              <w:t xml:space="preserve">нче </w:t>
            </w:r>
            <w:r w:rsidR="00891D32" w:rsidRPr="0051199D">
              <w:rPr>
                <w:rFonts w:asciiTheme="majorHAnsi" w:hAnsiTheme="majorHAnsi"/>
                <w:b/>
                <w:i/>
                <w:color w:val="0070C0"/>
                <w:lang w:val="tt-RU"/>
              </w:rPr>
              <w:t>сыйныф</w:t>
            </w:r>
            <w:r w:rsidRPr="0051199D">
              <w:rPr>
                <w:rFonts w:asciiTheme="majorHAnsi" w:hAnsiTheme="majorHAnsi"/>
                <w:b/>
                <w:i/>
                <w:color w:val="0070C0"/>
                <w:lang w:val="tt-RU"/>
              </w:rPr>
              <w:t xml:space="preserve"> укучылары үзләренең кул эшләнмәләре белән.</w:t>
            </w:r>
          </w:p>
          <w:p w:rsidR="0051199D" w:rsidRPr="0051199D" w:rsidRDefault="0051199D" w:rsidP="007D319C">
            <w:pPr>
              <w:jc w:val="both"/>
              <w:rPr>
                <w:rFonts w:asciiTheme="majorHAnsi" w:hAnsiTheme="majorHAnsi"/>
                <w:b/>
                <w:i/>
                <w:color w:val="0070C0"/>
                <w:lang w:val="tt-RU"/>
              </w:rPr>
            </w:pPr>
            <w:r>
              <w:rPr>
                <w:rFonts w:asciiTheme="majorHAnsi" w:hAnsiTheme="majorHAnsi"/>
                <w:b/>
                <w:i/>
                <w:noProof/>
                <w:color w:val="0070C0"/>
                <w:lang w:eastAsia="ru-RU"/>
              </w:rPr>
              <w:drawing>
                <wp:inline distT="0" distB="0" distL="0" distR="0" wp14:anchorId="7403C148">
                  <wp:extent cx="2886075" cy="26765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89325" cy="2679539"/>
                          </a:xfrm>
                          <a:prstGeom prst="rect">
                            <a:avLst/>
                          </a:prstGeom>
                          <a:noFill/>
                        </pic:spPr>
                      </pic:pic>
                    </a:graphicData>
                  </a:graphic>
                </wp:inline>
              </w:drawing>
            </w:r>
            <w:r>
              <w:rPr>
                <w:rFonts w:asciiTheme="majorHAnsi" w:hAnsiTheme="majorHAnsi"/>
                <w:b/>
                <w:i/>
                <w:color w:val="0070C0"/>
                <w:lang w:val="tt-RU"/>
              </w:rPr>
              <w:t xml:space="preserve">  </w:t>
            </w:r>
            <w:r>
              <w:rPr>
                <w:rFonts w:asciiTheme="majorHAnsi" w:hAnsiTheme="majorHAnsi"/>
                <w:b/>
                <w:i/>
                <w:noProof/>
                <w:color w:val="0070C0"/>
                <w:lang w:eastAsia="ru-RU"/>
              </w:rPr>
              <w:drawing>
                <wp:inline distT="0" distB="0" distL="0" distR="0" wp14:anchorId="121ECAD8">
                  <wp:extent cx="2847340" cy="273113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47340" cy="2731135"/>
                          </a:xfrm>
                          <a:prstGeom prst="rect">
                            <a:avLst/>
                          </a:prstGeom>
                          <a:noFill/>
                        </pic:spPr>
                      </pic:pic>
                    </a:graphicData>
                  </a:graphic>
                </wp:inline>
              </w:drawing>
            </w:r>
            <w:r>
              <w:rPr>
                <w:rFonts w:asciiTheme="majorHAnsi" w:hAnsiTheme="majorHAnsi"/>
                <w:b/>
                <w:i/>
                <w:color w:val="0070C0"/>
                <w:lang w:val="tt-RU"/>
              </w:rPr>
              <w:t xml:space="preserve">  </w:t>
            </w:r>
            <w:r>
              <w:rPr>
                <w:rFonts w:asciiTheme="majorHAnsi" w:hAnsiTheme="majorHAnsi"/>
                <w:b/>
                <w:i/>
                <w:noProof/>
                <w:color w:val="0070C0"/>
                <w:lang w:eastAsia="ru-RU"/>
              </w:rPr>
              <w:drawing>
                <wp:inline distT="0" distB="0" distL="0" distR="0" wp14:anchorId="09EB05A6">
                  <wp:extent cx="3000375" cy="26670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03947" cy="2670175"/>
                          </a:xfrm>
                          <a:prstGeom prst="rect">
                            <a:avLst/>
                          </a:prstGeom>
                          <a:noFill/>
                        </pic:spPr>
                      </pic:pic>
                    </a:graphicData>
                  </a:graphic>
                </wp:inline>
              </w:drawing>
            </w:r>
          </w:p>
          <w:p w:rsidR="008508E1" w:rsidRDefault="00FB2F8F" w:rsidP="007D319C">
            <w:pPr>
              <w:jc w:val="both"/>
              <w:rPr>
                <w:color w:val="0070C0"/>
                <w:lang w:val="tt-RU"/>
              </w:rPr>
            </w:pPr>
            <w:r>
              <w:rPr>
                <w:color w:val="0070C0"/>
                <w:lang w:val="tt-RU"/>
              </w:rPr>
              <w:lastRenderedPageBreak/>
              <w:t xml:space="preserve">  </w:t>
            </w:r>
          </w:p>
          <w:p w:rsidR="0066226D" w:rsidRPr="0051199D" w:rsidRDefault="0051199D" w:rsidP="007D319C">
            <w:pPr>
              <w:jc w:val="both"/>
              <w:rPr>
                <w:rFonts w:asciiTheme="majorHAnsi" w:hAnsiTheme="majorHAnsi"/>
                <w:b/>
                <w:i/>
                <w:color w:val="0070C0"/>
                <w:lang w:val="tt-RU"/>
              </w:rPr>
            </w:pPr>
            <w:r w:rsidRPr="0051199D">
              <w:rPr>
                <w:rFonts w:asciiTheme="majorHAnsi" w:hAnsiTheme="majorHAnsi"/>
                <w:b/>
                <w:i/>
                <w:color w:val="0070C0"/>
                <w:lang w:val="tt-RU"/>
              </w:rPr>
              <w:t xml:space="preserve">                                                                                                                  </w:t>
            </w:r>
            <w:r w:rsidR="0066226D" w:rsidRPr="0051199D">
              <w:rPr>
                <w:rFonts w:asciiTheme="majorHAnsi" w:hAnsiTheme="majorHAnsi"/>
                <w:b/>
                <w:i/>
                <w:color w:val="0070C0"/>
                <w:lang w:val="tt-RU"/>
              </w:rPr>
              <w:t>2нче сыйныф укучыларының эшләре.</w:t>
            </w:r>
          </w:p>
          <w:p w:rsidR="00FB2F8F" w:rsidRDefault="00FB2F8F" w:rsidP="007D319C">
            <w:pPr>
              <w:jc w:val="both"/>
              <w:rPr>
                <w:color w:val="0070C0"/>
                <w:lang w:val="tt-RU"/>
              </w:rPr>
            </w:pPr>
            <w:r>
              <w:rPr>
                <w:color w:val="0070C0"/>
                <w:lang w:val="tt-RU"/>
              </w:rPr>
              <w:t xml:space="preserve">  </w:t>
            </w:r>
            <w:r>
              <w:rPr>
                <w:noProof/>
                <w:color w:val="0070C0"/>
                <w:lang w:eastAsia="ru-RU"/>
              </w:rPr>
              <w:drawing>
                <wp:inline distT="0" distB="0" distL="0" distR="0">
                  <wp:extent cx="2524125" cy="3067050"/>
                  <wp:effectExtent l="0" t="0" r="0" b="0"/>
                  <wp:docPr id="31" name="Рисунок 31" descr="C:\Users\Таскира Рауфовна\Desktop\2кл (2)\IMG_6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Таскира Рауфовна\Desktop\2кл (2)\IMG_628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24125" cy="3067050"/>
                          </a:xfrm>
                          <a:prstGeom prst="rect">
                            <a:avLst/>
                          </a:prstGeom>
                          <a:noFill/>
                          <a:ln>
                            <a:noFill/>
                          </a:ln>
                        </pic:spPr>
                      </pic:pic>
                    </a:graphicData>
                  </a:graphic>
                </wp:inline>
              </w:drawing>
            </w:r>
            <w:r>
              <w:rPr>
                <w:noProof/>
                <w:color w:val="0070C0"/>
                <w:lang w:eastAsia="ru-RU"/>
              </w:rPr>
              <w:drawing>
                <wp:inline distT="0" distB="0" distL="0" distR="0">
                  <wp:extent cx="3486150" cy="3067050"/>
                  <wp:effectExtent l="0" t="0" r="0" b="0"/>
                  <wp:docPr id="32" name="Рисунок 32" descr="C:\Users\Таскира Рауфовна\Desktop\IMG_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скира Рауфовна\Desktop\IMG_0624.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13804"/>
                          <a:stretch/>
                        </pic:blipFill>
                        <pic:spPr bwMode="auto">
                          <a:xfrm>
                            <a:off x="0" y="0"/>
                            <a:ext cx="3486150" cy="3067050"/>
                          </a:xfrm>
                          <a:prstGeom prst="rect">
                            <a:avLst/>
                          </a:prstGeom>
                          <a:noFill/>
                          <a:ln>
                            <a:noFill/>
                          </a:ln>
                          <a:extLst>
                            <a:ext uri="{53640926-AAD7-44D8-BBD7-CCE9431645EC}">
                              <a14:shadowObscured xmlns:a14="http://schemas.microsoft.com/office/drawing/2010/main"/>
                            </a:ext>
                          </a:extLst>
                        </pic:spPr>
                      </pic:pic>
                    </a:graphicData>
                  </a:graphic>
                </wp:inline>
              </w:drawing>
            </w:r>
            <w:r>
              <w:rPr>
                <w:color w:val="0070C0"/>
                <w:lang w:val="tt-RU"/>
              </w:rPr>
              <w:t xml:space="preserve">  </w:t>
            </w:r>
            <w:r w:rsidR="00F22DC5">
              <w:rPr>
                <w:noProof/>
                <w:color w:val="0070C0"/>
                <w:lang w:eastAsia="ru-RU"/>
              </w:rPr>
              <w:drawing>
                <wp:inline distT="0" distB="0" distL="0" distR="0">
                  <wp:extent cx="2905125" cy="2971800"/>
                  <wp:effectExtent l="0" t="0" r="0" b="0"/>
                  <wp:docPr id="37" name="Рисунок 37" descr="C:\Users\Таскира Рауфовна\Desktop\2кл (2)\IMG_6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скира Рауфовна\Desktop\2кл (2)\IMG_627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05125" cy="2971800"/>
                          </a:xfrm>
                          <a:prstGeom prst="rect">
                            <a:avLst/>
                          </a:prstGeom>
                          <a:noFill/>
                          <a:ln>
                            <a:noFill/>
                          </a:ln>
                        </pic:spPr>
                      </pic:pic>
                    </a:graphicData>
                  </a:graphic>
                </wp:inline>
              </w:drawing>
            </w:r>
          </w:p>
          <w:p w:rsidR="00F162FC" w:rsidRPr="00662D37" w:rsidRDefault="00662D37" w:rsidP="00F162FC">
            <w:pPr>
              <w:jc w:val="both"/>
              <w:rPr>
                <w:rFonts w:asciiTheme="majorHAnsi" w:hAnsiTheme="majorHAnsi"/>
                <w:color w:val="0070C0"/>
                <w:sz w:val="22"/>
                <w:szCs w:val="22"/>
                <w:lang w:val="tt-RU"/>
              </w:rPr>
            </w:pPr>
            <w:r w:rsidRPr="00662D37">
              <w:rPr>
                <w:rFonts w:asciiTheme="majorHAnsi" w:hAnsiTheme="majorHAnsi"/>
                <w:color w:val="0070C0"/>
                <w:sz w:val="22"/>
                <w:szCs w:val="22"/>
                <w:lang w:val="tt-RU"/>
              </w:rPr>
              <w:t xml:space="preserve">       </w:t>
            </w:r>
            <w:r w:rsidR="00F162FC" w:rsidRPr="00662D37">
              <w:rPr>
                <w:rFonts w:asciiTheme="majorHAnsi" w:hAnsiTheme="majorHAnsi"/>
                <w:color w:val="0070C0"/>
                <w:sz w:val="22"/>
                <w:szCs w:val="22"/>
                <w:lang w:val="tt-RU"/>
              </w:rPr>
              <w:t xml:space="preserve">Бар җиһан төрле төсле матурлыкка чумган, кояш та әле үзенең җылы нурларын кызганмыйча сипкән, бакчаларыбыздан мул итеп уңыш җыеп алынган һәм табигать ниндидер бер сихри тынлыкка чумган вакытта </w:t>
            </w:r>
            <w:r w:rsidR="00F162FC" w:rsidRPr="00662D37">
              <w:rPr>
                <w:rFonts w:asciiTheme="majorHAnsi" w:hAnsiTheme="majorHAnsi"/>
                <w:color w:val="0070C0"/>
                <w:sz w:val="22"/>
                <w:szCs w:val="22"/>
                <w:lang w:val="tt-RU"/>
              </w:rPr>
              <w:t>2</w:t>
            </w:r>
            <w:r w:rsidR="00F162FC" w:rsidRPr="00662D37">
              <w:rPr>
                <w:rFonts w:asciiTheme="majorHAnsi" w:hAnsiTheme="majorHAnsi"/>
                <w:color w:val="0070C0"/>
                <w:sz w:val="22"/>
                <w:szCs w:val="22"/>
                <w:lang w:val="tt-RU"/>
              </w:rPr>
              <w:t>нче сыйныф укучылары к</w:t>
            </w:r>
            <w:r w:rsidR="00F162FC" w:rsidRPr="00662D37">
              <w:rPr>
                <w:rFonts w:asciiTheme="majorHAnsi" w:hAnsiTheme="majorHAnsi"/>
                <w:color w:val="0070C0"/>
                <w:sz w:val="22"/>
                <w:szCs w:val="22"/>
                <w:lang w:val="tt-RU"/>
              </w:rPr>
              <w:t>катнашында</w:t>
            </w:r>
            <w:r w:rsidR="00F162FC" w:rsidRPr="00662D37">
              <w:rPr>
                <w:rFonts w:asciiTheme="majorHAnsi" w:hAnsiTheme="majorHAnsi"/>
                <w:color w:val="0070C0"/>
                <w:sz w:val="22"/>
                <w:szCs w:val="22"/>
                <w:lang w:val="tt-RU"/>
              </w:rPr>
              <w:t xml:space="preserve"> " Көзге уңыш " бәйрәме үткәр</w:t>
            </w:r>
            <w:r>
              <w:rPr>
                <w:rFonts w:asciiTheme="majorHAnsi" w:hAnsiTheme="majorHAnsi"/>
                <w:color w:val="0070C0"/>
                <w:sz w:val="22"/>
                <w:szCs w:val="22"/>
                <w:lang w:val="tt-RU"/>
              </w:rPr>
              <w:t>ел</w:t>
            </w:r>
            <w:r w:rsidR="00F162FC" w:rsidRPr="00662D37">
              <w:rPr>
                <w:rFonts w:asciiTheme="majorHAnsi" w:hAnsiTheme="majorHAnsi"/>
                <w:color w:val="0070C0"/>
                <w:sz w:val="22"/>
                <w:szCs w:val="22"/>
                <w:lang w:val="tt-RU"/>
              </w:rPr>
              <w:t>де.</w:t>
            </w:r>
            <w:r w:rsidR="0066226D" w:rsidRPr="00662D37">
              <w:rPr>
                <w:rFonts w:asciiTheme="majorHAnsi" w:hAnsiTheme="majorHAnsi"/>
                <w:color w:val="0070C0"/>
                <w:sz w:val="22"/>
                <w:szCs w:val="22"/>
                <w:lang w:val="tt-RU"/>
              </w:rPr>
              <w:t xml:space="preserve"> Укучылар</w:t>
            </w:r>
            <w:r>
              <w:rPr>
                <w:rFonts w:asciiTheme="majorHAnsi" w:hAnsiTheme="majorHAnsi"/>
                <w:color w:val="0070C0"/>
                <w:sz w:val="22"/>
                <w:szCs w:val="22"/>
                <w:lang w:val="tt-RU"/>
              </w:rPr>
              <w:t xml:space="preserve"> </w:t>
            </w:r>
            <w:r w:rsidR="006E1CAD">
              <w:rPr>
                <w:rFonts w:asciiTheme="majorHAnsi" w:hAnsiTheme="majorHAnsi"/>
                <w:color w:val="0070C0"/>
                <w:sz w:val="22"/>
                <w:szCs w:val="22"/>
                <w:lang w:val="tt-RU"/>
              </w:rPr>
              <w:t>я</w:t>
            </w:r>
            <w:r w:rsidR="0066226D" w:rsidRPr="00662D37">
              <w:rPr>
                <w:rFonts w:asciiTheme="majorHAnsi" w:hAnsiTheme="majorHAnsi"/>
                <w:color w:val="0070C0"/>
                <w:sz w:val="22"/>
                <w:szCs w:val="22"/>
                <w:lang w:val="tt-RU"/>
              </w:rPr>
              <w:t>шелчәләр турында шигырьләр сөйләделәр, табышмакларга җаваплар</w:t>
            </w:r>
            <w:r>
              <w:rPr>
                <w:rFonts w:asciiTheme="majorHAnsi" w:hAnsiTheme="majorHAnsi"/>
                <w:color w:val="0070C0"/>
                <w:sz w:val="22"/>
                <w:szCs w:val="22"/>
                <w:lang w:val="tt-RU"/>
              </w:rPr>
              <w:t xml:space="preserve"> таптылар</w:t>
            </w:r>
            <w:r w:rsidR="0066226D" w:rsidRPr="00662D37">
              <w:rPr>
                <w:rFonts w:asciiTheme="majorHAnsi" w:hAnsiTheme="majorHAnsi"/>
                <w:color w:val="0070C0"/>
                <w:sz w:val="22"/>
                <w:szCs w:val="22"/>
                <w:lang w:val="tt-RU"/>
              </w:rPr>
              <w:t>. Бәйрәмнең иң кызыклы өлеше булып  рус халкының “ Шалкан ” әкиятен яңачы форматта сәхнәләштерү булды. Укучылар саны аз булганлыктан укытучыларыбыз да рольга кереп әкияттә катнаштылар. Бәйрәмгә 1нче сыйныф укучылары, әти-әниләр чакырылган иде. Укучылар бик тырышып әкияттәге һәр образны ачарга тырыштылар. Костюмнар булдыруда катнашкан әниләргә газета аша рәхмәтебезне белдерәбез.</w:t>
            </w:r>
          </w:p>
          <w:p w:rsidR="00F162FC" w:rsidRDefault="00F162FC" w:rsidP="007D319C">
            <w:pPr>
              <w:jc w:val="both"/>
              <w:rPr>
                <w:color w:val="0070C0"/>
                <w:lang w:val="tt-RU"/>
              </w:rPr>
            </w:pPr>
          </w:p>
          <w:p w:rsidR="00F162FC" w:rsidRDefault="00F162FC" w:rsidP="007D319C">
            <w:pPr>
              <w:jc w:val="both"/>
              <w:rPr>
                <w:color w:val="0070C0"/>
                <w:lang w:val="tt-RU"/>
              </w:rPr>
            </w:pPr>
          </w:p>
          <w:p w:rsidR="00DA7A9B" w:rsidRPr="006C2FBC" w:rsidRDefault="00DA7A9B" w:rsidP="007D319C">
            <w:pPr>
              <w:jc w:val="both"/>
              <w:rPr>
                <w:color w:val="0070C0"/>
                <w:lang w:val="tt-RU"/>
              </w:rPr>
            </w:pPr>
            <w:r>
              <w:rPr>
                <w:noProof/>
                <w:color w:val="0070C0"/>
                <w:lang w:eastAsia="ru-RU"/>
              </w:rPr>
              <w:lastRenderedPageBreak/>
              <w:drawing>
                <wp:inline distT="0" distB="0" distL="0" distR="0">
                  <wp:extent cx="2981325" cy="2343150"/>
                  <wp:effectExtent l="0" t="0" r="0" b="0"/>
                  <wp:docPr id="25" name="Рисунок 25" descr="C:\Users\Таскира Рауфовна\Desktop\шалкан\IMG_6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 Рауфовна\Desktop\шалкан\IMG_635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81325" cy="2343150"/>
                          </a:xfrm>
                          <a:prstGeom prst="rect">
                            <a:avLst/>
                          </a:prstGeom>
                          <a:noFill/>
                          <a:ln>
                            <a:noFill/>
                          </a:ln>
                        </pic:spPr>
                      </pic:pic>
                    </a:graphicData>
                  </a:graphic>
                </wp:inline>
              </w:drawing>
            </w:r>
            <w:r>
              <w:rPr>
                <w:color w:val="0070C0"/>
                <w:lang w:val="tt-RU"/>
              </w:rPr>
              <w:t xml:space="preserve">  </w:t>
            </w:r>
            <w:r>
              <w:rPr>
                <w:noProof/>
                <w:color w:val="0070C0"/>
                <w:lang w:eastAsia="ru-RU"/>
              </w:rPr>
              <w:drawing>
                <wp:inline distT="0" distB="0" distL="0" distR="0">
                  <wp:extent cx="2952750" cy="2400300"/>
                  <wp:effectExtent l="0" t="0" r="0" b="0"/>
                  <wp:docPr id="27" name="Рисунок 27" descr="C:\Users\Таскира Рауфовна\Desktop\шалкан\IMG_6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скира Рауфовна\Desktop\шалкан\IMG_635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52750" cy="2400300"/>
                          </a:xfrm>
                          <a:prstGeom prst="rect">
                            <a:avLst/>
                          </a:prstGeom>
                          <a:noFill/>
                          <a:ln>
                            <a:noFill/>
                          </a:ln>
                        </pic:spPr>
                      </pic:pic>
                    </a:graphicData>
                  </a:graphic>
                </wp:inline>
              </w:drawing>
            </w:r>
            <w:r>
              <w:rPr>
                <w:color w:val="0070C0"/>
                <w:lang w:val="tt-RU"/>
              </w:rPr>
              <w:t xml:space="preserve">  </w:t>
            </w:r>
            <w:r>
              <w:rPr>
                <w:noProof/>
                <w:color w:val="0070C0"/>
                <w:lang w:eastAsia="ru-RU"/>
              </w:rPr>
              <w:drawing>
                <wp:inline distT="0" distB="0" distL="0" distR="0">
                  <wp:extent cx="3133725" cy="2400300"/>
                  <wp:effectExtent l="0" t="0" r="0" b="0"/>
                  <wp:docPr id="35" name="Рисунок 35" descr="C:\Users\Таскира Рауфовна\Desktop\шалкан\IMG_6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 Рауфовна\Desktop\шалкан\IMG_6369.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33725" cy="2400300"/>
                          </a:xfrm>
                          <a:prstGeom prst="rect">
                            <a:avLst/>
                          </a:prstGeom>
                          <a:noFill/>
                          <a:ln>
                            <a:noFill/>
                          </a:ln>
                        </pic:spPr>
                      </pic:pic>
                    </a:graphicData>
                  </a:graphic>
                </wp:inline>
              </w:drawing>
            </w:r>
          </w:p>
        </w:tc>
      </w:tr>
    </w:tbl>
    <w:p w:rsidR="00855344" w:rsidRDefault="00855344" w:rsidP="00D053EF">
      <w:pPr>
        <w:rPr>
          <w:lang w:val="tt-RU"/>
        </w:rPr>
      </w:pPr>
    </w:p>
    <w:tbl>
      <w:tblPr>
        <w:tblStyle w:val="a3"/>
        <w:tblW w:w="0" w:type="auto"/>
        <w:tblLook w:val="04A0" w:firstRow="1" w:lastRow="0" w:firstColumn="1" w:lastColumn="0" w:noHBand="0" w:noVBand="1"/>
      </w:tblPr>
      <w:tblGrid>
        <w:gridCol w:w="4503"/>
        <w:gridCol w:w="3543"/>
        <w:gridCol w:w="2694"/>
        <w:gridCol w:w="4046"/>
      </w:tblGrid>
      <w:tr w:rsidR="00833F98" w:rsidRPr="00462DC2" w:rsidTr="007B566F">
        <w:tc>
          <w:tcPr>
            <w:tcW w:w="4503" w:type="dxa"/>
            <w:shd w:val="clear" w:color="auto" w:fill="DAEEF3" w:themeFill="accent5" w:themeFillTint="33"/>
          </w:tcPr>
          <w:p w:rsidR="00833F98"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 игълан!</w:t>
            </w:r>
          </w:p>
          <w:p w:rsidR="00C1036D" w:rsidRDefault="00C1036D" w:rsidP="00C42E13">
            <w:pPr>
              <w:pStyle w:val="a4"/>
              <w:rPr>
                <w:rFonts w:asciiTheme="majorHAnsi" w:eastAsiaTheme="minorHAnsi" w:hAnsiTheme="majorHAnsi"/>
                <w:b/>
                <w:color w:val="FF0000"/>
                <w:sz w:val="24"/>
                <w:szCs w:val="24"/>
                <w:lang w:val="tt-RU"/>
              </w:rPr>
            </w:pPr>
          </w:p>
          <w:p w:rsidR="00833F98" w:rsidRPr="006606B8" w:rsidRDefault="002366EA" w:rsidP="002366EA">
            <w:pPr>
              <w:pStyle w:val="a4"/>
              <w:rPr>
                <w:rFonts w:asciiTheme="majorHAnsi" w:eastAsiaTheme="minorHAnsi" w:hAnsiTheme="majorHAnsi"/>
                <w:color w:val="0070C0"/>
                <w:sz w:val="24"/>
                <w:szCs w:val="24"/>
                <w:lang w:val="tt-RU"/>
              </w:rPr>
            </w:pPr>
            <w:r>
              <w:rPr>
                <w:rFonts w:asciiTheme="majorHAnsi" w:eastAsiaTheme="minorHAnsi" w:hAnsiTheme="majorHAnsi"/>
                <w:color w:val="0070C0"/>
                <w:sz w:val="24"/>
                <w:szCs w:val="24"/>
                <w:lang w:val="tt-RU"/>
              </w:rPr>
              <w:t xml:space="preserve">Көзге каникул </w:t>
            </w:r>
            <w:r w:rsidR="006606B8">
              <w:rPr>
                <w:rFonts w:asciiTheme="majorHAnsi" w:eastAsiaTheme="minorHAnsi" w:hAnsiTheme="majorHAnsi"/>
                <w:color w:val="0070C0"/>
                <w:sz w:val="24"/>
                <w:szCs w:val="24"/>
                <w:lang w:val="tt-RU"/>
              </w:rPr>
              <w:t>2нче ноябр</w:t>
            </w:r>
            <w:r w:rsidR="006606B8" w:rsidRPr="006606B8">
              <w:rPr>
                <w:rFonts w:asciiTheme="majorHAnsi" w:eastAsiaTheme="minorHAnsi" w:hAnsiTheme="majorHAnsi"/>
                <w:color w:val="0070C0"/>
                <w:sz w:val="24"/>
                <w:szCs w:val="24"/>
                <w:lang w:val="tt-RU"/>
              </w:rPr>
              <w:t>ь</w:t>
            </w:r>
            <w:r w:rsidR="006606B8">
              <w:rPr>
                <w:rFonts w:asciiTheme="majorHAnsi" w:eastAsiaTheme="minorHAnsi" w:hAnsiTheme="majorHAnsi"/>
                <w:color w:val="0070C0"/>
                <w:sz w:val="24"/>
                <w:szCs w:val="24"/>
                <w:lang w:val="tt-RU"/>
              </w:rPr>
              <w:t>дән 8нче ноябр</w:t>
            </w:r>
            <w:r w:rsidR="006606B8" w:rsidRPr="006606B8">
              <w:rPr>
                <w:rFonts w:asciiTheme="majorHAnsi" w:eastAsiaTheme="minorHAnsi" w:hAnsiTheme="majorHAnsi"/>
                <w:color w:val="0070C0"/>
                <w:sz w:val="24"/>
                <w:szCs w:val="24"/>
                <w:lang w:val="tt-RU"/>
              </w:rPr>
              <w:t>ь</w:t>
            </w:r>
            <w:r w:rsidR="006606B8">
              <w:rPr>
                <w:rFonts w:asciiTheme="majorHAnsi" w:eastAsiaTheme="minorHAnsi" w:hAnsiTheme="majorHAnsi"/>
                <w:color w:val="0070C0"/>
                <w:sz w:val="24"/>
                <w:szCs w:val="24"/>
                <w:lang w:val="tt-RU"/>
              </w:rPr>
              <w:t xml:space="preserve">гә кадәр </w:t>
            </w:r>
            <w:r>
              <w:rPr>
                <w:rFonts w:asciiTheme="majorHAnsi" w:eastAsiaTheme="minorHAnsi" w:hAnsiTheme="majorHAnsi"/>
                <w:color w:val="0070C0"/>
                <w:sz w:val="24"/>
                <w:szCs w:val="24"/>
                <w:lang w:val="tt-RU"/>
              </w:rPr>
              <w:t xml:space="preserve">дәвам итә. </w:t>
            </w:r>
            <w:r w:rsidR="006606B8">
              <w:rPr>
                <w:rFonts w:asciiTheme="majorHAnsi" w:eastAsiaTheme="minorHAnsi" w:hAnsiTheme="majorHAnsi"/>
                <w:color w:val="0070C0"/>
                <w:sz w:val="24"/>
                <w:szCs w:val="24"/>
                <w:lang w:val="tt-RU"/>
              </w:rPr>
              <w:t>Укучыларга хәерле яллар телибез.</w:t>
            </w:r>
          </w:p>
        </w:tc>
        <w:tc>
          <w:tcPr>
            <w:tcW w:w="3543"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w:t>
            </w:r>
            <w:r w:rsidR="00CE6124">
              <w:rPr>
                <w:rFonts w:asciiTheme="majorHAnsi" w:eastAsiaTheme="minorHAnsi" w:hAnsiTheme="majorHAnsi"/>
                <w:color w:val="0070C0"/>
                <w:sz w:val="24"/>
                <w:szCs w:val="24"/>
                <w:lang w:val="tt-RU"/>
              </w:rPr>
              <w:t>ө</w:t>
            </w:r>
            <w:r w:rsidRPr="002908AA">
              <w:rPr>
                <w:rFonts w:asciiTheme="majorHAnsi" w:eastAsiaTheme="minorHAnsi" w:hAnsiTheme="majorHAnsi"/>
                <w:color w:val="0070C0"/>
                <w:sz w:val="24"/>
                <w:szCs w:val="24"/>
                <w:lang w:val="tt-RU"/>
              </w:rPr>
              <w:t>д</w:t>
            </w:r>
            <w:r w:rsidR="001F2657">
              <w:rPr>
                <w:rFonts w:asciiTheme="majorHAnsi" w:eastAsiaTheme="minorHAnsi" w:hAnsiTheme="majorHAnsi"/>
                <w:color w:val="0070C0"/>
                <w:sz w:val="24"/>
                <w:szCs w:val="24"/>
                <w:lang w:val="tt-RU"/>
              </w:rPr>
              <w:t>ә</w:t>
            </w:r>
            <w:r w:rsidRPr="002908AA">
              <w:rPr>
                <w:rFonts w:asciiTheme="majorHAnsi" w:eastAsiaTheme="minorHAnsi" w:hAnsiTheme="majorHAnsi"/>
                <w:color w:val="0070C0"/>
                <w:sz w:val="24"/>
                <w:szCs w:val="24"/>
                <w:lang w:val="tt-RU"/>
              </w:rPr>
              <w:t>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2694"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ТР, </w:t>
            </w:r>
            <w:r w:rsidR="00DC197E">
              <w:rPr>
                <w:rFonts w:asciiTheme="majorHAnsi" w:eastAsiaTheme="minorHAnsi" w:hAnsiTheme="majorHAnsi"/>
                <w:color w:val="0070C0"/>
                <w:sz w:val="24"/>
                <w:szCs w:val="24"/>
                <w:lang w:val="tt-RU"/>
              </w:rPr>
              <w:t>Ч</w:t>
            </w:r>
            <w:r w:rsidR="00DC197E" w:rsidRPr="00DC197E">
              <w:rPr>
                <w:rFonts w:asciiTheme="majorHAnsi" w:eastAsiaTheme="minorHAnsi" w:hAnsiTheme="majorHAnsi"/>
                <w:color w:val="0070C0"/>
                <w:sz w:val="24"/>
                <w:szCs w:val="24"/>
                <w:lang w:val="tt-RU"/>
              </w:rPr>
              <w:t>ү</w:t>
            </w:r>
            <w:r w:rsidR="00DC197E">
              <w:rPr>
                <w:rFonts w:asciiTheme="majorHAnsi" w:eastAsiaTheme="minorHAnsi" w:hAnsiTheme="majorHAnsi"/>
                <w:color w:val="0070C0"/>
                <w:sz w:val="24"/>
                <w:szCs w:val="24"/>
                <w:lang w:val="tt-RU"/>
              </w:rPr>
              <w:t>пр</w:t>
            </w:r>
            <w:r w:rsidR="00DC197E" w:rsidRPr="00DC197E">
              <w:rPr>
                <w:rFonts w:asciiTheme="majorHAnsi" w:eastAsiaTheme="minorHAnsi" w:hAnsiTheme="majorHAnsi"/>
                <w:color w:val="0070C0"/>
                <w:sz w:val="24"/>
                <w:szCs w:val="24"/>
                <w:lang w:val="tt-RU"/>
              </w:rPr>
              <w:t>ә</w:t>
            </w:r>
            <w:r w:rsidR="00DC197E">
              <w:rPr>
                <w:rFonts w:asciiTheme="majorHAnsi" w:eastAsiaTheme="minorHAnsi" w:hAnsiTheme="majorHAnsi"/>
                <w:color w:val="0070C0"/>
                <w:sz w:val="24"/>
                <w:szCs w:val="24"/>
                <w:lang w:val="tt-RU"/>
              </w:rPr>
              <w:t xml:space="preserve">ле муниципаль районы, </w:t>
            </w:r>
            <w:r w:rsidRPr="002908AA">
              <w:rPr>
                <w:rFonts w:asciiTheme="majorHAnsi" w:eastAsiaTheme="minorHAnsi" w:hAnsiTheme="majorHAnsi"/>
                <w:color w:val="0070C0"/>
                <w:sz w:val="24"/>
                <w:szCs w:val="24"/>
                <w:lang w:val="tt-RU"/>
              </w:rPr>
              <w:t>Арсланов</w:t>
            </w:r>
            <w:r w:rsidR="00C75DFA">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B566F" w:rsidRDefault="00C4683A" w:rsidP="00C42E13">
            <w:pPr>
              <w:pStyle w:val="a4"/>
              <w:rPr>
                <w:rFonts w:asciiTheme="majorHAnsi" w:eastAsiaTheme="minorHAnsi" w:hAnsiTheme="majorHAnsi"/>
                <w:color w:val="0070C0"/>
                <w:sz w:val="24"/>
                <w:szCs w:val="24"/>
                <w:lang w:val="tt-RU"/>
              </w:rPr>
            </w:pPr>
            <w:r w:rsidRPr="007B566F">
              <w:rPr>
                <w:rFonts w:asciiTheme="majorHAnsi" w:eastAsiaTheme="minorHAnsi" w:hAnsiTheme="majorHAnsi"/>
                <w:color w:val="0070C0"/>
                <w:sz w:val="24"/>
                <w:szCs w:val="24"/>
                <w:lang w:val="tt-RU"/>
              </w:rPr>
              <w:t>sch706@rambler.ru</w:t>
            </w:r>
          </w:p>
          <w:p w:rsidR="00833F98" w:rsidRPr="007D0720" w:rsidRDefault="00833F98" w:rsidP="00C42E13">
            <w:pPr>
              <w:pStyle w:val="a4"/>
              <w:rPr>
                <w:rFonts w:asciiTheme="majorHAnsi" w:eastAsiaTheme="minorHAnsi" w:hAnsiTheme="majorHAnsi"/>
                <w:sz w:val="24"/>
                <w:szCs w:val="24"/>
                <w:lang w:val="tt-RU"/>
              </w:rPr>
            </w:pPr>
          </w:p>
        </w:tc>
        <w:tc>
          <w:tcPr>
            <w:tcW w:w="4046" w:type="dxa"/>
            <w:shd w:val="clear" w:color="auto" w:fill="DAEEF3" w:themeFill="accent5" w:themeFillTint="33"/>
          </w:tcPr>
          <w:p w:rsidR="007B566F"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CE6124">
              <w:rPr>
                <w:rFonts w:asciiTheme="majorHAnsi" w:eastAsiaTheme="minorHAnsi" w:hAnsiTheme="majorHAnsi"/>
                <w:color w:val="0070C0"/>
                <w:sz w:val="24"/>
                <w:szCs w:val="24"/>
                <w:lang w:val="tt-RU"/>
              </w:rPr>
              <w:t>2</w:t>
            </w:r>
            <w:r w:rsidR="007D319C">
              <w:rPr>
                <w:rFonts w:asciiTheme="majorHAnsi" w:eastAsiaTheme="minorHAnsi" w:hAnsiTheme="majorHAnsi"/>
                <w:color w:val="0070C0"/>
                <w:sz w:val="24"/>
                <w:szCs w:val="24"/>
                <w:lang w:val="tt-RU"/>
              </w:rPr>
              <w:t>9</w:t>
            </w:r>
            <w:r w:rsidRPr="002908AA">
              <w:rPr>
                <w:rFonts w:asciiTheme="majorHAnsi" w:eastAsiaTheme="minorHAnsi" w:hAnsiTheme="majorHAnsi"/>
                <w:color w:val="0070C0"/>
                <w:sz w:val="24"/>
                <w:szCs w:val="24"/>
                <w:lang w:val="tt-RU"/>
              </w:rPr>
              <w:t xml:space="preserve">нче номеры </w:t>
            </w:r>
            <w:r w:rsidR="007D319C">
              <w:rPr>
                <w:rFonts w:asciiTheme="majorHAnsi" w:eastAsiaTheme="minorHAnsi" w:hAnsiTheme="majorHAnsi"/>
                <w:color w:val="0070C0"/>
                <w:sz w:val="24"/>
                <w:szCs w:val="24"/>
                <w:lang w:val="tt-RU"/>
              </w:rPr>
              <w:t>ноябр</w:t>
            </w:r>
            <w:r w:rsidR="007D319C" w:rsidRPr="007D319C">
              <w:rPr>
                <w:rFonts w:asciiTheme="majorHAnsi" w:eastAsiaTheme="minorHAnsi" w:hAnsiTheme="majorHAnsi"/>
                <w:color w:val="0070C0"/>
                <w:sz w:val="24"/>
                <w:szCs w:val="24"/>
                <w:lang w:val="tt-RU"/>
              </w:rPr>
              <w:t>ь</w:t>
            </w:r>
            <w:r w:rsidR="007D319C">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аеның соңгы атнасында дөнья күрәчәк.</w:t>
            </w:r>
            <w:bookmarkStart w:id="0" w:name="_GoBack"/>
            <w:bookmarkEnd w:id="0"/>
          </w:p>
          <w:p w:rsidR="00833F98" w:rsidRPr="003F7FD4" w:rsidRDefault="00833F98" w:rsidP="000310D7">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Газетаның электрон версиясе мәктәп сайтында</w:t>
            </w:r>
            <w:r w:rsidR="00C4683A">
              <w:rPr>
                <w:rFonts w:asciiTheme="majorHAnsi" w:eastAsiaTheme="minorHAnsi" w:hAnsiTheme="majorHAnsi"/>
                <w:color w:val="0070C0"/>
                <w:sz w:val="24"/>
                <w:szCs w:val="24"/>
                <w:lang w:val="tt-RU"/>
              </w:rPr>
              <w:t xml:space="preserve"> (</w:t>
            </w:r>
            <w:r w:rsidR="00C4683A" w:rsidRPr="00C4683A">
              <w:rPr>
                <w:rFonts w:asciiTheme="majorHAnsi" w:eastAsiaTheme="minorHAnsi" w:hAnsiTheme="majorHAnsi"/>
                <w:color w:val="0070C0"/>
                <w:sz w:val="24"/>
                <w:szCs w:val="24"/>
                <w:lang w:val="tt-RU"/>
              </w:rPr>
              <w:t xml:space="preserve">еду татар точка ру электронное образование в </w:t>
            </w:r>
            <w:r w:rsidR="00C4683A">
              <w:rPr>
                <w:rFonts w:asciiTheme="majorHAnsi" w:eastAsiaTheme="minorHAnsi" w:hAnsiTheme="majorHAnsi"/>
                <w:color w:val="0070C0"/>
                <w:sz w:val="24"/>
                <w:szCs w:val="24"/>
                <w:lang w:val="tt-RU"/>
              </w:rPr>
              <w:t>Р</w:t>
            </w:r>
            <w:r w:rsidR="00C4683A" w:rsidRPr="00C4683A">
              <w:rPr>
                <w:rFonts w:asciiTheme="majorHAnsi" w:eastAsiaTheme="minorHAnsi" w:hAnsiTheme="majorHAnsi"/>
                <w:color w:val="0070C0"/>
                <w:sz w:val="24"/>
                <w:szCs w:val="24"/>
                <w:lang w:val="tt-RU"/>
              </w:rPr>
              <w:t xml:space="preserve">еспублике </w:t>
            </w:r>
            <w:r w:rsidR="00C4683A">
              <w:rPr>
                <w:rFonts w:asciiTheme="majorHAnsi" w:eastAsiaTheme="minorHAnsi" w:hAnsiTheme="majorHAnsi"/>
                <w:color w:val="0070C0"/>
                <w:sz w:val="24"/>
                <w:szCs w:val="24"/>
                <w:lang w:val="tt-RU"/>
              </w:rPr>
              <w:t>Т</w:t>
            </w:r>
            <w:r w:rsidR="00C4683A" w:rsidRPr="00C4683A">
              <w:rPr>
                <w:rFonts w:asciiTheme="majorHAnsi" w:eastAsiaTheme="minorHAnsi" w:hAnsiTheme="majorHAnsi"/>
                <w:color w:val="0070C0"/>
                <w:sz w:val="24"/>
                <w:szCs w:val="24"/>
                <w:lang w:val="tt-RU"/>
              </w:rPr>
              <w:t>атарстан</w:t>
            </w:r>
            <w:r w:rsidR="00C4683A">
              <w:rPr>
                <w:rFonts w:asciiTheme="majorHAnsi" w:eastAsiaTheme="minorHAnsi" w:hAnsiTheme="majorHAnsi"/>
                <w:color w:val="0070C0"/>
                <w:sz w:val="24"/>
                <w:szCs w:val="24"/>
                <w:lang w:val="tt-RU"/>
              </w:rPr>
              <w:t xml:space="preserve"> </w:t>
            </w:r>
            <w:r w:rsidR="00C4683A" w:rsidRPr="003F7FD4">
              <w:rPr>
                <w:rFonts w:asciiTheme="majorHAnsi" w:eastAsiaTheme="minorHAnsi" w:hAnsiTheme="majorHAnsi"/>
                <w:color w:val="0070C0"/>
                <w:sz w:val="24"/>
                <w:szCs w:val="24"/>
                <w:lang w:val="tt-RU"/>
              </w:rPr>
              <w:t>edu</w:t>
            </w:r>
            <w:r w:rsidRPr="007B566F">
              <w:rPr>
                <w:rFonts w:asciiTheme="majorHAnsi" w:eastAsiaTheme="minorHAnsi" w:hAnsiTheme="majorHAnsi"/>
                <w:color w:val="0070C0"/>
                <w:sz w:val="24"/>
                <w:szCs w:val="24"/>
                <w:lang w:val="tt-RU"/>
              </w:rPr>
              <w:t>.</w:t>
            </w:r>
            <w:r w:rsidR="00C4683A" w:rsidRPr="003F7FD4">
              <w:rPr>
                <w:rFonts w:asciiTheme="majorHAnsi" w:eastAsiaTheme="minorHAnsi" w:hAnsiTheme="majorHAnsi"/>
                <w:color w:val="0070C0"/>
                <w:sz w:val="24"/>
                <w:szCs w:val="24"/>
                <w:lang w:val="tt-RU"/>
              </w:rPr>
              <w:t>tatar.ru)</w:t>
            </w:r>
            <w:r w:rsidR="007B566F" w:rsidRPr="003F7FD4">
              <w:rPr>
                <w:rFonts w:asciiTheme="majorHAnsi" w:eastAsiaTheme="minorHAnsi" w:hAnsiTheme="majorHAnsi"/>
                <w:color w:val="0070C0"/>
                <w:sz w:val="24"/>
                <w:szCs w:val="24"/>
                <w:lang w:val="tt-RU"/>
              </w:rPr>
              <w:t>аша кереп</w:t>
            </w:r>
            <w:r w:rsidR="000310D7">
              <w:rPr>
                <w:rFonts w:asciiTheme="majorHAnsi" w:eastAsiaTheme="minorHAnsi" w:hAnsiTheme="majorHAnsi"/>
                <w:color w:val="0070C0"/>
                <w:sz w:val="24"/>
                <w:szCs w:val="24"/>
                <w:lang w:val="tt-RU"/>
              </w:rPr>
              <w:t xml:space="preserve"> һәр </w:t>
            </w:r>
            <w:r w:rsidR="007B566F" w:rsidRPr="003F7FD4">
              <w:rPr>
                <w:rFonts w:asciiTheme="majorHAnsi" w:eastAsiaTheme="minorHAnsi" w:hAnsiTheme="majorHAnsi"/>
                <w:color w:val="0070C0"/>
                <w:sz w:val="24"/>
                <w:szCs w:val="24"/>
                <w:lang w:val="tt-RU"/>
              </w:rPr>
              <w:t>номерны карап була</w:t>
            </w:r>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0375B76"/>
    <w:multiLevelType w:val="hybridMultilevel"/>
    <w:tmpl w:val="CDDA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1"/>
  </w:num>
  <w:num w:numId="4">
    <w:abstractNumId w:val="7"/>
  </w:num>
  <w:num w:numId="5">
    <w:abstractNumId w:val="2"/>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spelling="clean" w:grammar="clean"/>
  <w:defaultTabStop w:val="708"/>
  <w:characterSpacingControl w:val="doNotCompress"/>
  <w:compat>
    <w:compatSetting w:name="compatibilityMode" w:uri="http://schemas.microsoft.com/office/word" w:val="12"/>
  </w:compat>
  <w:rsids>
    <w:rsidRoot w:val="00D053EF"/>
    <w:rsid w:val="00000B4E"/>
    <w:rsid w:val="00000E28"/>
    <w:rsid w:val="000036C2"/>
    <w:rsid w:val="00003BAB"/>
    <w:rsid w:val="000054A8"/>
    <w:rsid w:val="00005DF5"/>
    <w:rsid w:val="00006282"/>
    <w:rsid w:val="00006E6B"/>
    <w:rsid w:val="00006F5A"/>
    <w:rsid w:val="00010A5C"/>
    <w:rsid w:val="00010C44"/>
    <w:rsid w:val="00012B7A"/>
    <w:rsid w:val="00012BBD"/>
    <w:rsid w:val="0001398B"/>
    <w:rsid w:val="00014A70"/>
    <w:rsid w:val="00014AB0"/>
    <w:rsid w:val="00015790"/>
    <w:rsid w:val="0001718A"/>
    <w:rsid w:val="00017E1E"/>
    <w:rsid w:val="00021171"/>
    <w:rsid w:val="00023565"/>
    <w:rsid w:val="00026014"/>
    <w:rsid w:val="00026EA6"/>
    <w:rsid w:val="000274AB"/>
    <w:rsid w:val="000305BC"/>
    <w:rsid w:val="000310D7"/>
    <w:rsid w:val="000313C3"/>
    <w:rsid w:val="00033ABC"/>
    <w:rsid w:val="00033D44"/>
    <w:rsid w:val="00033DF6"/>
    <w:rsid w:val="00034BD3"/>
    <w:rsid w:val="00035B48"/>
    <w:rsid w:val="00036E13"/>
    <w:rsid w:val="000379A9"/>
    <w:rsid w:val="00040ECB"/>
    <w:rsid w:val="00041BEE"/>
    <w:rsid w:val="000422AE"/>
    <w:rsid w:val="00043E36"/>
    <w:rsid w:val="00047DAD"/>
    <w:rsid w:val="00050BBE"/>
    <w:rsid w:val="0005154E"/>
    <w:rsid w:val="0005593A"/>
    <w:rsid w:val="00060982"/>
    <w:rsid w:val="00061D14"/>
    <w:rsid w:val="000623D5"/>
    <w:rsid w:val="00062B9D"/>
    <w:rsid w:val="0006341B"/>
    <w:rsid w:val="000635D3"/>
    <w:rsid w:val="000645FA"/>
    <w:rsid w:val="000646F9"/>
    <w:rsid w:val="00067D81"/>
    <w:rsid w:val="0007004A"/>
    <w:rsid w:val="00071598"/>
    <w:rsid w:val="00071636"/>
    <w:rsid w:val="00073A50"/>
    <w:rsid w:val="00073B9E"/>
    <w:rsid w:val="000769AF"/>
    <w:rsid w:val="00077583"/>
    <w:rsid w:val="00080841"/>
    <w:rsid w:val="000816C6"/>
    <w:rsid w:val="00081996"/>
    <w:rsid w:val="00082D6E"/>
    <w:rsid w:val="00087FD8"/>
    <w:rsid w:val="00090D65"/>
    <w:rsid w:val="0009283A"/>
    <w:rsid w:val="00092D7D"/>
    <w:rsid w:val="00094754"/>
    <w:rsid w:val="00094899"/>
    <w:rsid w:val="00095B43"/>
    <w:rsid w:val="000976FA"/>
    <w:rsid w:val="000A09A2"/>
    <w:rsid w:val="000A0AA3"/>
    <w:rsid w:val="000A0F0D"/>
    <w:rsid w:val="000A134C"/>
    <w:rsid w:val="000A1CC6"/>
    <w:rsid w:val="000A22ED"/>
    <w:rsid w:val="000A3C42"/>
    <w:rsid w:val="000A4F21"/>
    <w:rsid w:val="000A6F09"/>
    <w:rsid w:val="000B082E"/>
    <w:rsid w:val="000B1561"/>
    <w:rsid w:val="000B2A6E"/>
    <w:rsid w:val="000B33B4"/>
    <w:rsid w:val="000B4FEF"/>
    <w:rsid w:val="000B563D"/>
    <w:rsid w:val="000B63C6"/>
    <w:rsid w:val="000B67A5"/>
    <w:rsid w:val="000C2157"/>
    <w:rsid w:val="000C2D6A"/>
    <w:rsid w:val="000C2E30"/>
    <w:rsid w:val="000C39A5"/>
    <w:rsid w:val="000C4B9A"/>
    <w:rsid w:val="000C5BCC"/>
    <w:rsid w:val="000C6B54"/>
    <w:rsid w:val="000D0B57"/>
    <w:rsid w:val="000D0F1F"/>
    <w:rsid w:val="000D1A7B"/>
    <w:rsid w:val="000D1B14"/>
    <w:rsid w:val="000D3241"/>
    <w:rsid w:val="000D3852"/>
    <w:rsid w:val="000D3DB7"/>
    <w:rsid w:val="000D4774"/>
    <w:rsid w:val="000D4AC2"/>
    <w:rsid w:val="000D7368"/>
    <w:rsid w:val="000D757F"/>
    <w:rsid w:val="000D77B9"/>
    <w:rsid w:val="000D7E84"/>
    <w:rsid w:val="000E096D"/>
    <w:rsid w:val="000E1677"/>
    <w:rsid w:val="000E21BD"/>
    <w:rsid w:val="000E3A34"/>
    <w:rsid w:val="000E3C8C"/>
    <w:rsid w:val="000E4753"/>
    <w:rsid w:val="000E59B9"/>
    <w:rsid w:val="000E63A5"/>
    <w:rsid w:val="000E6FE6"/>
    <w:rsid w:val="000F0E7C"/>
    <w:rsid w:val="000F0F9B"/>
    <w:rsid w:val="000F2C4F"/>
    <w:rsid w:val="000F4FFE"/>
    <w:rsid w:val="000F5C8A"/>
    <w:rsid w:val="000F5E39"/>
    <w:rsid w:val="000F625B"/>
    <w:rsid w:val="000F696D"/>
    <w:rsid w:val="00100F6E"/>
    <w:rsid w:val="00101393"/>
    <w:rsid w:val="00101D1E"/>
    <w:rsid w:val="00102BD2"/>
    <w:rsid w:val="00104897"/>
    <w:rsid w:val="001102DB"/>
    <w:rsid w:val="00110575"/>
    <w:rsid w:val="00114524"/>
    <w:rsid w:val="00115313"/>
    <w:rsid w:val="00115C8D"/>
    <w:rsid w:val="00115CF6"/>
    <w:rsid w:val="00115EF7"/>
    <w:rsid w:val="00120472"/>
    <w:rsid w:val="0012130E"/>
    <w:rsid w:val="001224A9"/>
    <w:rsid w:val="00124488"/>
    <w:rsid w:val="001252BB"/>
    <w:rsid w:val="00126D6D"/>
    <w:rsid w:val="0012795F"/>
    <w:rsid w:val="00131336"/>
    <w:rsid w:val="00132A20"/>
    <w:rsid w:val="00133165"/>
    <w:rsid w:val="0013388D"/>
    <w:rsid w:val="001339A2"/>
    <w:rsid w:val="001354BA"/>
    <w:rsid w:val="00136211"/>
    <w:rsid w:val="001378CA"/>
    <w:rsid w:val="00141877"/>
    <w:rsid w:val="00142258"/>
    <w:rsid w:val="001426DE"/>
    <w:rsid w:val="00144E0B"/>
    <w:rsid w:val="00145B91"/>
    <w:rsid w:val="00146742"/>
    <w:rsid w:val="00147C99"/>
    <w:rsid w:val="0015036E"/>
    <w:rsid w:val="0015050D"/>
    <w:rsid w:val="00153B56"/>
    <w:rsid w:val="00154827"/>
    <w:rsid w:val="00154B3D"/>
    <w:rsid w:val="00154C5B"/>
    <w:rsid w:val="00155F46"/>
    <w:rsid w:val="00156866"/>
    <w:rsid w:val="00157217"/>
    <w:rsid w:val="00157B7A"/>
    <w:rsid w:val="00160988"/>
    <w:rsid w:val="001627A6"/>
    <w:rsid w:val="00165CD1"/>
    <w:rsid w:val="00170342"/>
    <w:rsid w:val="00172599"/>
    <w:rsid w:val="00172A8B"/>
    <w:rsid w:val="0017485E"/>
    <w:rsid w:val="0017563B"/>
    <w:rsid w:val="00175EE3"/>
    <w:rsid w:val="00176FE6"/>
    <w:rsid w:val="0017702F"/>
    <w:rsid w:val="00177366"/>
    <w:rsid w:val="001801AE"/>
    <w:rsid w:val="0018489E"/>
    <w:rsid w:val="001853DF"/>
    <w:rsid w:val="00185D85"/>
    <w:rsid w:val="00186BB6"/>
    <w:rsid w:val="0019066F"/>
    <w:rsid w:val="0019158C"/>
    <w:rsid w:val="00191D4C"/>
    <w:rsid w:val="001942B2"/>
    <w:rsid w:val="0019464E"/>
    <w:rsid w:val="00196FA9"/>
    <w:rsid w:val="001A027A"/>
    <w:rsid w:val="001A08D2"/>
    <w:rsid w:val="001A0D34"/>
    <w:rsid w:val="001A1930"/>
    <w:rsid w:val="001A2200"/>
    <w:rsid w:val="001A3036"/>
    <w:rsid w:val="001A3E17"/>
    <w:rsid w:val="001A4010"/>
    <w:rsid w:val="001A503B"/>
    <w:rsid w:val="001A6A99"/>
    <w:rsid w:val="001A6B51"/>
    <w:rsid w:val="001A713E"/>
    <w:rsid w:val="001B03FA"/>
    <w:rsid w:val="001B1BED"/>
    <w:rsid w:val="001B2531"/>
    <w:rsid w:val="001B2ABE"/>
    <w:rsid w:val="001B5025"/>
    <w:rsid w:val="001B66C7"/>
    <w:rsid w:val="001B74B9"/>
    <w:rsid w:val="001C0907"/>
    <w:rsid w:val="001C2B31"/>
    <w:rsid w:val="001C31D9"/>
    <w:rsid w:val="001C3966"/>
    <w:rsid w:val="001C4956"/>
    <w:rsid w:val="001C542F"/>
    <w:rsid w:val="001C6401"/>
    <w:rsid w:val="001D21B9"/>
    <w:rsid w:val="001D2875"/>
    <w:rsid w:val="001D2A1F"/>
    <w:rsid w:val="001D51DA"/>
    <w:rsid w:val="001D5619"/>
    <w:rsid w:val="001D56A6"/>
    <w:rsid w:val="001D60F0"/>
    <w:rsid w:val="001D675A"/>
    <w:rsid w:val="001D7B68"/>
    <w:rsid w:val="001D7EC4"/>
    <w:rsid w:val="001E1364"/>
    <w:rsid w:val="001E14FA"/>
    <w:rsid w:val="001E3B6C"/>
    <w:rsid w:val="001E66EB"/>
    <w:rsid w:val="001E6B73"/>
    <w:rsid w:val="001E6E62"/>
    <w:rsid w:val="001E7CAA"/>
    <w:rsid w:val="001E7DC3"/>
    <w:rsid w:val="001F043C"/>
    <w:rsid w:val="001F143B"/>
    <w:rsid w:val="001F1B57"/>
    <w:rsid w:val="001F2278"/>
    <w:rsid w:val="001F2657"/>
    <w:rsid w:val="001F26F5"/>
    <w:rsid w:val="001F5EE7"/>
    <w:rsid w:val="001F7043"/>
    <w:rsid w:val="001F7B84"/>
    <w:rsid w:val="0020086F"/>
    <w:rsid w:val="00201CFC"/>
    <w:rsid w:val="00202484"/>
    <w:rsid w:val="002024F8"/>
    <w:rsid w:val="002043A1"/>
    <w:rsid w:val="002047AA"/>
    <w:rsid w:val="00205E9F"/>
    <w:rsid w:val="00206D59"/>
    <w:rsid w:val="002071CD"/>
    <w:rsid w:val="002079AA"/>
    <w:rsid w:val="0021230B"/>
    <w:rsid w:val="00212966"/>
    <w:rsid w:val="002156F4"/>
    <w:rsid w:val="00217DFE"/>
    <w:rsid w:val="00220455"/>
    <w:rsid w:val="0022098D"/>
    <w:rsid w:val="00221BBF"/>
    <w:rsid w:val="00221CF5"/>
    <w:rsid w:val="002248D5"/>
    <w:rsid w:val="00226765"/>
    <w:rsid w:val="00227AD2"/>
    <w:rsid w:val="00230235"/>
    <w:rsid w:val="0023029F"/>
    <w:rsid w:val="0023055F"/>
    <w:rsid w:val="002328F4"/>
    <w:rsid w:val="00233958"/>
    <w:rsid w:val="00234AFD"/>
    <w:rsid w:val="002361A4"/>
    <w:rsid w:val="00236474"/>
    <w:rsid w:val="002366EA"/>
    <w:rsid w:val="00236D72"/>
    <w:rsid w:val="002370E6"/>
    <w:rsid w:val="0023737A"/>
    <w:rsid w:val="00240A86"/>
    <w:rsid w:val="00241C10"/>
    <w:rsid w:val="0024209C"/>
    <w:rsid w:val="00242206"/>
    <w:rsid w:val="00242308"/>
    <w:rsid w:val="00242A76"/>
    <w:rsid w:val="002431C5"/>
    <w:rsid w:val="002435C4"/>
    <w:rsid w:val="0024644E"/>
    <w:rsid w:val="002468E6"/>
    <w:rsid w:val="002479D5"/>
    <w:rsid w:val="00247C3F"/>
    <w:rsid w:val="0025073D"/>
    <w:rsid w:val="00250E8F"/>
    <w:rsid w:val="00251009"/>
    <w:rsid w:val="0025144C"/>
    <w:rsid w:val="00252714"/>
    <w:rsid w:val="0025333B"/>
    <w:rsid w:val="00253BBB"/>
    <w:rsid w:val="00253DFB"/>
    <w:rsid w:val="00254F32"/>
    <w:rsid w:val="00254FD8"/>
    <w:rsid w:val="00255422"/>
    <w:rsid w:val="00255676"/>
    <w:rsid w:val="00255DC9"/>
    <w:rsid w:val="00263BA2"/>
    <w:rsid w:val="00264004"/>
    <w:rsid w:val="00264836"/>
    <w:rsid w:val="00264CB2"/>
    <w:rsid w:val="0026534B"/>
    <w:rsid w:val="0026683B"/>
    <w:rsid w:val="00266912"/>
    <w:rsid w:val="002669D3"/>
    <w:rsid w:val="0026746A"/>
    <w:rsid w:val="002674E7"/>
    <w:rsid w:val="00272751"/>
    <w:rsid w:val="00272911"/>
    <w:rsid w:val="00273228"/>
    <w:rsid w:val="002767F0"/>
    <w:rsid w:val="00276A79"/>
    <w:rsid w:val="00277E68"/>
    <w:rsid w:val="00282C32"/>
    <w:rsid w:val="00284732"/>
    <w:rsid w:val="00285079"/>
    <w:rsid w:val="00286185"/>
    <w:rsid w:val="00286A1F"/>
    <w:rsid w:val="00286FD8"/>
    <w:rsid w:val="002908AA"/>
    <w:rsid w:val="00290A1C"/>
    <w:rsid w:val="00290B4D"/>
    <w:rsid w:val="002915E1"/>
    <w:rsid w:val="00291927"/>
    <w:rsid w:val="00292A64"/>
    <w:rsid w:val="00294F14"/>
    <w:rsid w:val="00296507"/>
    <w:rsid w:val="00297800"/>
    <w:rsid w:val="002A0090"/>
    <w:rsid w:val="002A11D5"/>
    <w:rsid w:val="002A2EA0"/>
    <w:rsid w:val="002A4257"/>
    <w:rsid w:val="002A470C"/>
    <w:rsid w:val="002A5BA2"/>
    <w:rsid w:val="002A6DC2"/>
    <w:rsid w:val="002A7483"/>
    <w:rsid w:val="002A7916"/>
    <w:rsid w:val="002A799D"/>
    <w:rsid w:val="002B30F3"/>
    <w:rsid w:val="002B38CA"/>
    <w:rsid w:val="002B70FB"/>
    <w:rsid w:val="002B7976"/>
    <w:rsid w:val="002B7B23"/>
    <w:rsid w:val="002B7C85"/>
    <w:rsid w:val="002B7DAB"/>
    <w:rsid w:val="002B7E07"/>
    <w:rsid w:val="002C0827"/>
    <w:rsid w:val="002C093F"/>
    <w:rsid w:val="002C1A7D"/>
    <w:rsid w:val="002C5999"/>
    <w:rsid w:val="002C63BD"/>
    <w:rsid w:val="002D07B8"/>
    <w:rsid w:val="002D17F3"/>
    <w:rsid w:val="002D1BDB"/>
    <w:rsid w:val="002D2E1D"/>
    <w:rsid w:val="002D39F0"/>
    <w:rsid w:val="002D4FD8"/>
    <w:rsid w:val="002D57E1"/>
    <w:rsid w:val="002D5A3F"/>
    <w:rsid w:val="002D5C5D"/>
    <w:rsid w:val="002D66F0"/>
    <w:rsid w:val="002D6C4C"/>
    <w:rsid w:val="002D7E48"/>
    <w:rsid w:val="002E04C9"/>
    <w:rsid w:val="002E06F1"/>
    <w:rsid w:val="002E0739"/>
    <w:rsid w:val="002E2B24"/>
    <w:rsid w:val="002E330A"/>
    <w:rsid w:val="002E3819"/>
    <w:rsid w:val="002E38E1"/>
    <w:rsid w:val="002E4217"/>
    <w:rsid w:val="002E4223"/>
    <w:rsid w:val="002E44EB"/>
    <w:rsid w:val="002E4AD5"/>
    <w:rsid w:val="002E4D88"/>
    <w:rsid w:val="002E5F1F"/>
    <w:rsid w:val="002E6D38"/>
    <w:rsid w:val="002E7403"/>
    <w:rsid w:val="002E7B9C"/>
    <w:rsid w:val="002F1BF0"/>
    <w:rsid w:val="002F2CB5"/>
    <w:rsid w:val="002F30A8"/>
    <w:rsid w:val="002F52D2"/>
    <w:rsid w:val="002F689C"/>
    <w:rsid w:val="002F68DB"/>
    <w:rsid w:val="003009CE"/>
    <w:rsid w:val="003009FE"/>
    <w:rsid w:val="003049D4"/>
    <w:rsid w:val="003067A3"/>
    <w:rsid w:val="00307251"/>
    <w:rsid w:val="003075D9"/>
    <w:rsid w:val="00307AEF"/>
    <w:rsid w:val="003107E1"/>
    <w:rsid w:val="00310E1D"/>
    <w:rsid w:val="00312F3E"/>
    <w:rsid w:val="00314342"/>
    <w:rsid w:val="003144DA"/>
    <w:rsid w:val="003200B9"/>
    <w:rsid w:val="00320278"/>
    <w:rsid w:val="00320FE7"/>
    <w:rsid w:val="00321490"/>
    <w:rsid w:val="00322D9E"/>
    <w:rsid w:val="00323BE9"/>
    <w:rsid w:val="00324C2B"/>
    <w:rsid w:val="00325C90"/>
    <w:rsid w:val="00326719"/>
    <w:rsid w:val="00333CE0"/>
    <w:rsid w:val="00340887"/>
    <w:rsid w:val="0034126A"/>
    <w:rsid w:val="003423B5"/>
    <w:rsid w:val="00342AF2"/>
    <w:rsid w:val="00343E85"/>
    <w:rsid w:val="00344DE9"/>
    <w:rsid w:val="00346026"/>
    <w:rsid w:val="00346B07"/>
    <w:rsid w:val="00347500"/>
    <w:rsid w:val="003509AC"/>
    <w:rsid w:val="003521D2"/>
    <w:rsid w:val="0035281D"/>
    <w:rsid w:val="00353346"/>
    <w:rsid w:val="0035379A"/>
    <w:rsid w:val="00353921"/>
    <w:rsid w:val="00354405"/>
    <w:rsid w:val="00355A04"/>
    <w:rsid w:val="00356EC8"/>
    <w:rsid w:val="0035740E"/>
    <w:rsid w:val="0035761D"/>
    <w:rsid w:val="00360446"/>
    <w:rsid w:val="00360C58"/>
    <w:rsid w:val="0036146B"/>
    <w:rsid w:val="00363F26"/>
    <w:rsid w:val="0036478C"/>
    <w:rsid w:val="003647F3"/>
    <w:rsid w:val="0036573E"/>
    <w:rsid w:val="00365F7D"/>
    <w:rsid w:val="00366BDD"/>
    <w:rsid w:val="00366FF4"/>
    <w:rsid w:val="003671A0"/>
    <w:rsid w:val="0037167F"/>
    <w:rsid w:val="0037242E"/>
    <w:rsid w:val="00373612"/>
    <w:rsid w:val="003736C1"/>
    <w:rsid w:val="00374862"/>
    <w:rsid w:val="003753D6"/>
    <w:rsid w:val="00381785"/>
    <w:rsid w:val="003818AD"/>
    <w:rsid w:val="0038205B"/>
    <w:rsid w:val="003821A0"/>
    <w:rsid w:val="00382478"/>
    <w:rsid w:val="00383DBC"/>
    <w:rsid w:val="0038574C"/>
    <w:rsid w:val="00386B67"/>
    <w:rsid w:val="00387F08"/>
    <w:rsid w:val="00391161"/>
    <w:rsid w:val="00391C7E"/>
    <w:rsid w:val="0039232F"/>
    <w:rsid w:val="00392621"/>
    <w:rsid w:val="0039442B"/>
    <w:rsid w:val="0039493B"/>
    <w:rsid w:val="003951F2"/>
    <w:rsid w:val="003A0C49"/>
    <w:rsid w:val="003A21A1"/>
    <w:rsid w:val="003A3836"/>
    <w:rsid w:val="003A3B5D"/>
    <w:rsid w:val="003A4A58"/>
    <w:rsid w:val="003A6947"/>
    <w:rsid w:val="003B1EB6"/>
    <w:rsid w:val="003B27C8"/>
    <w:rsid w:val="003B2E08"/>
    <w:rsid w:val="003B4060"/>
    <w:rsid w:val="003B40E1"/>
    <w:rsid w:val="003B45E8"/>
    <w:rsid w:val="003B4A76"/>
    <w:rsid w:val="003B5516"/>
    <w:rsid w:val="003B57DD"/>
    <w:rsid w:val="003B5FD8"/>
    <w:rsid w:val="003C12F3"/>
    <w:rsid w:val="003C25A0"/>
    <w:rsid w:val="003C284C"/>
    <w:rsid w:val="003C2D5A"/>
    <w:rsid w:val="003C2EEA"/>
    <w:rsid w:val="003C32F2"/>
    <w:rsid w:val="003C3CCB"/>
    <w:rsid w:val="003C5514"/>
    <w:rsid w:val="003C752F"/>
    <w:rsid w:val="003D0787"/>
    <w:rsid w:val="003D07F6"/>
    <w:rsid w:val="003D117E"/>
    <w:rsid w:val="003D1532"/>
    <w:rsid w:val="003D359B"/>
    <w:rsid w:val="003D4740"/>
    <w:rsid w:val="003D6426"/>
    <w:rsid w:val="003D699F"/>
    <w:rsid w:val="003D6F5D"/>
    <w:rsid w:val="003D76C1"/>
    <w:rsid w:val="003D7B23"/>
    <w:rsid w:val="003E066B"/>
    <w:rsid w:val="003E0B00"/>
    <w:rsid w:val="003E1027"/>
    <w:rsid w:val="003E1367"/>
    <w:rsid w:val="003E47A6"/>
    <w:rsid w:val="003E4B0F"/>
    <w:rsid w:val="003E5288"/>
    <w:rsid w:val="003E630C"/>
    <w:rsid w:val="003E6EF4"/>
    <w:rsid w:val="003E6F59"/>
    <w:rsid w:val="003F1C4E"/>
    <w:rsid w:val="003F5693"/>
    <w:rsid w:val="003F7843"/>
    <w:rsid w:val="003F7FD4"/>
    <w:rsid w:val="004004F9"/>
    <w:rsid w:val="00402374"/>
    <w:rsid w:val="00402D67"/>
    <w:rsid w:val="00403D6D"/>
    <w:rsid w:val="004073C2"/>
    <w:rsid w:val="00410C5D"/>
    <w:rsid w:val="00411355"/>
    <w:rsid w:val="004114EA"/>
    <w:rsid w:val="00411862"/>
    <w:rsid w:val="00413538"/>
    <w:rsid w:val="00413ADB"/>
    <w:rsid w:val="00415189"/>
    <w:rsid w:val="00416B5D"/>
    <w:rsid w:val="00420A18"/>
    <w:rsid w:val="0042103C"/>
    <w:rsid w:val="004212AF"/>
    <w:rsid w:val="00423FF5"/>
    <w:rsid w:val="004265FD"/>
    <w:rsid w:val="00426AC1"/>
    <w:rsid w:val="0043161A"/>
    <w:rsid w:val="00431CAE"/>
    <w:rsid w:val="00432DB3"/>
    <w:rsid w:val="00432E8B"/>
    <w:rsid w:val="00433602"/>
    <w:rsid w:val="00435732"/>
    <w:rsid w:val="00436A2B"/>
    <w:rsid w:val="00437088"/>
    <w:rsid w:val="0043797B"/>
    <w:rsid w:val="00443087"/>
    <w:rsid w:val="00444E46"/>
    <w:rsid w:val="004451AC"/>
    <w:rsid w:val="004470F2"/>
    <w:rsid w:val="004528B6"/>
    <w:rsid w:val="00454602"/>
    <w:rsid w:val="00455315"/>
    <w:rsid w:val="004574D1"/>
    <w:rsid w:val="00460760"/>
    <w:rsid w:val="00460A68"/>
    <w:rsid w:val="00462DC2"/>
    <w:rsid w:val="0046402D"/>
    <w:rsid w:val="00467F1C"/>
    <w:rsid w:val="00470C98"/>
    <w:rsid w:val="00470DF2"/>
    <w:rsid w:val="00474C5F"/>
    <w:rsid w:val="00475395"/>
    <w:rsid w:val="00476552"/>
    <w:rsid w:val="00481615"/>
    <w:rsid w:val="004856BF"/>
    <w:rsid w:val="004874B2"/>
    <w:rsid w:val="00490BFF"/>
    <w:rsid w:val="00490D71"/>
    <w:rsid w:val="00496D73"/>
    <w:rsid w:val="004A0AD7"/>
    <w:rsid w:val="004A1A0B"/>
    <w:rsid w:val="004A2048"/>
    <w:rsid w:val="004A2269"/>
    <w:rsid w:val="004A245E"/>
    <w:rsid w:val="004A3215"/>
    <w:rsid w:val="004A3396"/>
    <w:rsid w:val="004A7183"/>
    <w:rsid w:val="004A72AC"/>
    <w:rsid w:val="004B1C50"/>
    <w:rsid w:val="004B2500"/>
    <w:rsid w:val="004B68A3"/>
    <w:rsid w:val="004B715E"/>
    <w:rsid w:val="004C05B2"/>
    <w:rsid w:val="004C0756"/>
    <w:rsid w:val="004C142C"/>
    <w:rsid w:val="004C2792"/>
    <w:rsid w:val="004C66A5"/>
    <w:rsid w:val="004C6D0F"/>
    <w:rsid w:val="004C7A9A"/>
    <w:rsid w:val="004D0387"/>
    <w:rsid w:val="004D04D2"/>
    <w:rsid w:val="004D12F1"/>
    <w:rsid w:val="004D1E54"/>
    <w:rsid w:val="004D3AE4"/>
    <w:rsid w:val="004D692E"/>
    <w:rsid w:val="004D7C90"/>
    <w:rsid w:val="004E06F8"/>
    <w:rsid w:val="004E0BB5"/>
    <w:rsid w:val="004E26FA"/>
    <w:rsid w:val="004E4B32"/>
    <w:rsid w:val="004E578D"/>
    <w:rsid w:val="004F012A"/>
    <w:rsid w:val="004F071D"/>
    <w:rsid w:val="004F0BB0"/>
    <w:rsid w:val="004F104F"/>
    <w:rsid w:val="004F1A29"/>
    <w:rsid w:val="004F396C"/>
    <w:rsid w:val="004F5520"/>
    <w:rsid w:val="004F5689"/>
    <w:rsid w:val="004F67F7"/>
    <w:rsid w:val="004F729E"/>
    <w:rsid w:val="00501735"/>
    <w:rsid w:val="00502115"/>
    <w:rsid w:val="00503573"/>
    <w:rsid w:val="0050420C"/>
    <w:rsid w:val="005053FE"/>
    <w:rsid w:val="00510E7A"/>
    <w:rsid w:val="0051199D"/>
    <w:rsid w:val="00513156"/>
    <w:rsid w:val="0051594E"/>
    <w:rsid w:val="00515CB0"/>
    <w:rsid w:val="0051614D"/>
    <w:rsid w:val="005166C6"/>
    <w:rsid w:val="00522609"/>
    <w:rsid w:val="00523644"/>
    <w:rsid w:val="00523F41"/>
    <w:rsid w:val="00525D78"/>
    <w:rsid w:val="00530737"/>
    <w:rsid w:val="0053175F"/>
    <w:rsid w:val="00532B0A"/>
    <w:rsid w:val="005332BE"/>
    <w:rsid w:val="00534633"/>
    <w:rsid w:val="00534E82"/>
    <w:rsid w:val="00535A1D"/>
    <w:rsid w:val="00536706"/>
    <w:rsid w:val="00537351"/>
    <w:rsid w:val="00537A1C"/>
    <w:rsid w:val="005411E0"/>
    <w:rsid w:val="0054255D"/>
    <w:rsid w:val="00542F39"/>
    <w:rsid w:val="005436A4"/>
    <w:rsid w:val="005456F6"/>
    <w:rsid w:val="0054620E"/>
    <w:rsid w:val="00546CB8"/>
    <w:rsid w:val="0054713F"/>
    <w:rsid w:val="00547C60"/>
    <w:rsid w:val="005559B5"/>
    <w:rsid w:val="00557429"/>
    <w:rsid w:val="00560CB7"/>
    <w:rsid w:val="005624B5"/>
    <w:rsid w:val="00562A36"/>
    <w:rsid w:val="00565312"/>
    <w:rsid w:val="00566B0A"/>
    <w:rsid w:val="00566FFC"/>
    <w:rsid w:val="00567FC8"/>
    <w:rsid w:val="00570C9C"/>
    <w:rsid w:val="00571551"/>
    <w:rsid w:val="00572147"/>
    <w:rsid w:val="005723E5"/>
    <w:rsid w:val="0057547C"/>
    <w:rsid w:val="00575FF4"/>
    <w:rsid w:val="00577159"/>
    <w:rsid w:val="00577CB2"/>
    <w:rsid w:val="005801BB"/>
    <w:rsid w:val="00580807"/>
    <w:rsid w:val="0058142F"/>
    <w:rsid w:val="00581A45"/>
    <w:rsid w:val="00582077"/>
    <w:rsid w:val="00584FE5"/>
    <w:rsid w:val="00585B3D"/>
    <w:rsid w:val="0058624C"/>
    <w:rsid w:val="00590A80"/>
    <w:rsid w:val="005917C3"/>
    <w:rsid w:val="00591FCB"/>
    <w:rsid w:val="00592983"/>
    <w:rsid w:val="00593A17"/>
    <w:rsid w:val="00594326"/>
    <w:rsid w:val="00594FE4"/>
    <w:rsid w:val="005A0E94"/>
    <w:rsid w:val="005A34C9"/>
    <w:rsid w:val="005A37E2"/>
    <w:rsid w:val="005A3AC2"/>
    <w:rsid w:val="005A61C1"/>
    <w:rsid w:val="005B20E0"/>
    <w:rsid w:val="005B25C8"/>
    <w:rsid w:val="005B3D50"/>
    <w:rsid w:val="005B4E1A"/>
    <w:rsid w:val="005B5E12"/>
    <w:rsid w:val="005C0A04"/>
    <w:rsid w:val="005C34FC"/>
    <w:rsid w:val="005C3CFA"/>
    <w:rsid w:val="005C4E0F"/>
    <w:rsid w:val="005C5EC7"/>
    <w:rsid w:val="005C6F2F"/>
    <w:rsid w:val="005D268E"/>
    <w:rsid w:val="005D2D9D"/>
    <w:rsid w:val="005D4ABC"/>
    <w:rsid w:val="005D4BB7"/>
    <w:rsid w:val="005D6C7F"/>
    <w:rsid w:val="005D7D07"/>
    <w:rsid w:val="005E09A6"/>
    <w:rsid w:val="005E18BB"/>
    <w:rsid w:val="005E18D4"/>
    <w:rsid w:val="005E3734"/>
    <w:rsid w:val="005E4B49"/>
    <w:rsid w:val="005E5113"/>
    <w:rsid w:val="005F0054"/>
    <w:rsid w:val="005F1B0D"/>
    <w:rsid w:val="005F217B"/>
    <w:rsid w:val="005F301E"/>
    <w:rsid w:val="005F39A2"/>
    <w:rsid w:val="005F39D3"/>
    <w:rsid w:val="005F401E"/>
    <w:rsid w:val="005F40A6"/>
    <w:rsid w:val="005F4339"/>
    <w:rsid w:val="005F5B40"/>
    <w:rsid w:val="005F5EB4"/>
    <w:rsid w:val="005F681C"/>
    <w:rsid w:val="005F68A3"/>
    <w:rsid w:val="005F71A4"/>
    <w:rsid w:val="005F761A"/>
    <w:rsid w:val="005F778E"/>
    <w:rsid w:val="00600641"/>
    <w:rsid w:val="00601888"/>
    <w:rsid w:val="00601E0E"/>
    <w:rsid w:val="00602641"/>
    <w:rsid w:val="00602898"/>
    <w:rsid w:val="0060380F"/>
    <w:rsid w:val="00605B28"/>
    <w:rsid w:val="00605B94"/>
    <w:rsid w:val="00605CF1"/>
    <w:rsid w:val="006068AC"/>
    <w:rsid w:val="00607B84"/>
    <w:rsid w:val="006113B2"/>
    <w:rsid w:val="0061278D"/>
    <w:rsid w:val="00612AEA"/>
    <w:rsid w:val="00612D1F"/>
    <w:rsid w:val="00612DBA"/>
    <w:rsid w:val="00614226"/>
    <w:rsid w:val="00614C2C"/>
    <w:rsid w:val="00616564"/>
    <w:rsid w:val="0061679E"/>
    <w:rsid w:val="0061737C"/>
    <w:rsid w:val="006203ED"/>
    <w:rsid w:val="00620507"/>
    <w:rsid w:val="006209ED"/>
    <w:rsid w:val="006211D4"/>
    <w:rsid w:val="006229A6"/>
    <w:rsid w:val="00622BAF"/>
    <w:rsid w:val="00623A54"/>
    <w:rsid w:val="006254D4"/>
    <w:rsid w:val="006256E7"/>
    <w:rsid w:val="00625DA8"/>
    <w:rsid w:val="00626186"/>
    <w:rsid w:val="006266FA"/>
    <w:rsid w:val="00627007"/>
    <w:rsid w:val="00627701"/>
    <w:rsid w:val="00631086"/>
    <w:rsid w:val="006322C8"/>
    <w:rsid w:val="00632A48"/>
    <w:rsid w:val="0063361F"/>
    <w:rsid w:val="00633934"/>
    <w:rsid w:val="00635356"/>
    <w:rsid w:val="006365FD"/>
    <w:rsid w:val="00636FC5"/>
    <w:rsid w:val="00640C36"/>
    <w:rsid w:val="00641062"/>
    <w:rsid w:val="006413F5"/>
    <w:rsid w:val="00642ABD"/>
    <w:rsid w:val="006436CB"/>
    <w:rsid w:val="00644363"/>
    <w:rsid w:val="0064546F"/>
    <w:rsid w:val="006461FC"/>
    <w:rsid w:val="00646B9A"/>
    <w:rsid w:val="00647C40"/>
    <w:rsid w:val="00652627"/>
    <w:rsid w:val="00652642"/>
    <w:rsid w:val="006528F4"/>
    <w:rsid w:val="00653F77"/>
    <w:rsid w:val="00653F94"/>
    <w:rsid w:val="00656159"/>
    <w:rsid w:val="00656531"/>
    <w:rsid w:val="00656691"/>
    <w:rsid w:val="006605CA"/>
    <w:rsid w:val="006606B8"/>
    <w:rsid w:val="00660EC6"/>
    <w:rsid w:val="0066226D"/>
    <w:rsid w:val="00662626"/>
    <w:rsid w:val="006626A3"/>
    <w:rsid w:val="00662D37"/>
    <w:rsid w:val="0066343F"/>
    <w:rsid w:val="00664180"/>
    <w:rsid w:val="006642E7"/>
    <w:rsid w:val="00664580"/>
    <w:rsid w:val="00665283"/>
    <w:rsid w:val="00666135"/>
    <w:rsid w:val="006667E9"/>
    <w:rsid w:val="00666BFA"/>
    <w:rsid w:val="00667235"/>
    <w:rsid w:val="00672488"/>
    <w:rsid w:val="0067257A"/>
    <w:rsid w:val="00672B7D"/>
    <w:rsid w:val="00673F2A"/>
    <w:rsid w:val="006742B0"/>
    <w:rsid w:val="00674B38"/>
    <w:rsid w:val="00680758"/>
    <w:rsid w:val="006807AD"/>
    <w:rsid w:val="00680AC3"/>
    <w:rsid w:val="0068304E"/>
    <w:rsid w:val="00683BD7"/>
    <w:rsid w:val="0068419A"/>
    <w:rsid w:val="006848E7"/>
    <w:rsid w:val="00685274"/>
    <w:rsid w:val="00685681"/>
    <w:rsid w:val="0068570A"/>
    <w:rsid w:val="00685D20"/>
    <w:rsid w:val="00685D43"/>
    <w:rsid w:val="00685D64"/>
    <w:rsid w:val="0068788A"/>
    <w:rsid w:val="00687B5A"/>
    <w:rsid w:val="00691EBD"/>
    <w:rsid w:val="006922D8"/>
    <w:rsid w:val="00693BF5"/>
    <w:rsid w:val="0069636F"/>
    <w:rsid w:val="006978F5"/>
    <w:rsid w:val="00697FE5"/>
    <w:rsid w:val="006A136D"/>
    <w:rsid w:val="006A4571"/>
    <w:rsid w:val="006A5D71"/>
    <w:rsid w:val="006A71A6"/>
    <w:rsid w:val="006A7C53"/>
    <w:rsid w:val="006A7ED6"/>
    <w:rsid w:val="006B0DAD"/>
    <w:rsid w:val="006B35F7"/>
    <w:rsid w:val="006B3FD0"/>
    <w:rsid w:val="006B5558"/>
    <w:rsid w:val="006B5D7B"/>
    <w:rsid w:val="006B6A83"/>
    <w:rsid w:val="006B73BE"/>
    <w:rsid w:val="006C03A2"/>
    <w:rsid w:val="006C15F5"/>
    <w:rsid w:val="006C179C"/>
    <w:rsid w:val="006C198D"/>
    <w:rsid w:val="006C1A38"/>
    <w:rsid w:val="006C2FBC"/>
    <w:rsid w:val="006C5223"/>
    <w:rsid w:val="006C6977"/>
    <w:rsid w:val="006C7125"/>
    <w:rsid w:val="006C7803"/>
    <w:rsid w:val="006D1A44"/>
    <w:rsid w:val="006D1CD7"/>
    <w:rsid w:val="006D249B"/>
    <w:rsid w:val="006D29A4"/>
    <w:rsid w:val="006D50DE"/>
    <w:rsid w:val="006D59EE"/>
    <w:rsid w:val="006D6D5B"/>
    <w:rsid w:val="006D71B0"/>
    <w:rsid w:val="006E04F2"/>
    <w:rsid w:val="006E0DE6"/>
    <w:rsid w:val="006E1800"/>
    <w:rsid w:val="006E1CAD"/>
    <w:rsid w:val="006E26CE"/>
    <w:rsid w:val="006E5FB1"/>
    <w:rsid w:val="006E6286"/>
    <w:rsid w:val="006F268B"/>
    <w:rsid w:val="006F31E3"/>
    <w:rsid w:val="006F4179"/>
    <w:rsid w:val="006F45B4"/>
    <w:rsid w:val="006F4EFD"/>
    <w:rsid w:val="006F567D"/>
    <w:rsid w:val="006F7854"/>
    <w:rsid w:val="00701D8F"/>
    <w:rsid w:val="007047EA"/>
    <w:rsid w:val="00704D32"/>
    <w:rsid w:val="00705A36"/>
    <w:rsid w:val="00706284"/>
    <w:rsid w:val="0070640A"/>
    <w:rsid w:val="00707D97"/>
    <w:rsid w:val="00716DBC"/>
    <w:rsid w:val="00717015"/>
    <w:rsid w:val="00717A1A"/>
    <w:rsid w:val="0072004B"/>
    <w:rsid w:val="00720261"/>
    <w:rsid w:val="007233D8"/>
    <w:rsid w:val="00724DFC"/>
    <w:rsid w:val="00725483"/>
    <w:rsid w:val="00725CB0"/>
    <w:rsid w:val="007308AC"/>
    <w:rsid w:val="00730F20"/>
    <w:rsid w:val="00731E96"/>
    <w:rsid w:val="00733119"/>
    <w:rsid w:val="007342BE"/>
    <w:rsid w:val="007349FA"/>
    <w:rsid w:val="00736E27"/>
    <w:rsid w:val="00737861"/>
    <w:rsid w:val="007406D9"/>
    <w:rsid w:val="0074231E"/>
    <w:rsid w:val="00742D5B"/>
    <w:rsid w:val="00744367"/>
    <w:rsid w:val="00745160"/>
    <w:rsid w:val="00746727"/>
    <w:rsid w:val="00746CF2"/>
    <w:rsid w:val="00747C65"/>
    <w:rsid w:val="00751E5E"/>
    <w:rsid w:val="00752D43"/>
    <w:rsid w:val="007538CE"/>
    <w:rsid w:val="00753C23"/>
    <w:rsid w:val="0075501A"/>
    <w:rsid w:val="00755527"/>
    <w:rsid w:val="007562CE"/>
    <w:rsid w:val="007571A5"/>
    <w:rsid w:val="00761283"/>
    <w:rsid w:val="0076478D"/>
    <w:rsid w:val="00764FBE"/>
    <w:rsid w:val="0076596E"/>
    <w:rsid w:val="00766646"/>
    <w:rsid w:val="00770B8B"/>
    <w:rsid w:val="00770D2D"/>
    <w:rsid w:val="00771F2C"/>
    <w:rsid w:val="0077207D"/>
    <w:rsid w:val="007723A9"/>
    <w:rsid w:val="00772DD8"/>
    <w:rsid w:val="00773BE5"/>
    <w:rsid w:val="007740BF"/>
    <w:rsid w:val="00774849"/>
    <w:rsid w:val="00775925"/>
    <w:rsid w:val="00776BB4"/>
    <w:rsid w:val="0078123B"/>
    <w:rsid w:val="0078354D"/>
    <w:rsid w:val="00784676"/>
    <w:rsid w:val="007866C0"/>
    <w:rsid w:val="007902FF"/>
    <w:rsid w:val="00790EF7"/>
    <w:rsid w:val="00791BB6"/>
    <w:rsid w:val="00793EF3"/>
    <w:rsid w:val="007A0D34"/>
    <w:rsid w:val="007A0F9D"/>
    <w:rsid w:val="007A1707"/>
    <w:rsid w:val="007A2363"/>
    <w:rsid w:val="007A3DFB"/>
    <w:rsid w:val="007A3FA2"/>
    <w:rsid w:val="007A5309"/>
    <w:rsid w:val="007A5550"/>
    <w:rsid w:val="007A6B01"/>
    <w:rsid w:val="007A7B4B"/>
    <w:rsid w:val="007B0342"/>
    <w:rsid w:val="007B05C1"/>
    <w:rsid w:val="007B0B13"/>
    <w:rsid w:val="007B1213"/>
    <w:rsid w:val="007B1399"/>
    <w:rsid w:val="007B2285"/>
    <w:rsid w:val="007B4950"/>
    <w:rsid w:val="007B518E"/>
    <w:rsid w:val="007B566F"/>
    <w:rsid w:val="007B60D7"/>
    <w:rsid w:val="007B6171"/>
    <w:rsid w:val="007B782A"/>
    <w:rsid w:val="007B7ABB"/>
    <w:rsid w:val="007B7FF0"/>
    <w:rsid w:val="007C0D9F"/>
    <w:rsid w:val="007C204C"/>
    <w:rsid w:val="007C25C6"/>
    <w:rsid w:val="007C32C9"/>
    <w:rsid w:val="007C516B"/>
    <w:rsid w:val="007C5E28"/>
    <w:rsid w:val="007C6517"/>
    <w:rsid w:val="007C6584"/>
    <w:rsid w:val="007C6C97"/>
    <w:rsid w:val="007C71A2"/>
    <w:rsid w:val="007C73C4"/>
    <w:rsid w:val="007C75F9"/>
    <w:rsid w:val="007C7E88"/>
    <w:rsid w:val="007D1040"/>
    <w:rsid w:val="007D2A4F"/>
    <w:rsid w:val="007D2C26"/>
    <w:rsid w:val="007D319C"/>
    <w:rsid w:val="007D347B"/>
    <w:rsid w:val="007D7828"/>
    <w:rsid w:val="007D7A0C"/>
    <w:rsid w:val="007D7F5D"/>
    <w:rsid w:val="007D7F88"/>
    <w:rsid w:val="007E1F62"/>
    <w:rsid w:val="007E3578"/>
    <w:rsid w:val="007E39C2"/>
    <w:rsid w:val="007E4BA3"/>
    <w:rsid w:val="007E5473"/>
    <w:rsid w:val="007E6A11"/>
    <w:rsid w:val="007F3396"/>
    <w:rsid w:val="007F3AC8"/>
    <w:rsid w:val="007F44D7"/>
    <w:rsid w:val="007F4CBA"/>
    <w:rsid w:val="007F5939"/>
    <w:rsid w:val="008008EB"/>
    <w:rsid w:val="00801AA4"/>
    <w:rsid w:val="00801DAD"/>
    <w:rsid w:val="00803CFE"/>
    <w:rsid w:val="008042B2"/>
    <w:rsid w:val="00804621"/>
    <w:rsid w:val="00804AA1"/>
    <w:rsid w:val="00805F97"/>
    <w:rsid w:val="008102A5"/>
    <w:rsid w:val="00811CAF"/>
    <w:rsid w:val="008123B7"/>
    <w:rsid w:val="0081246E"/>
    <w:rsid w:val="00815AC4"/>
    <w:rsid w:val="00815B06"/>
    <w:rsid w:val="0081698B"/>
    <w:rsid w:val="00820080"/>
    <w:rsid w:val="00820679"/>
    <w:rsid w:val="00821357"/>
    <w:rsid w:val="008214EC"/>
    <w:rsid w:val="00822ACA"/>
    <w:rsid w:val="00824294"/>
    <w:rsid w:val="008242A9"/>
    <w:rsid w:val="00824C2E"/>
    <w:rsid w:val="008259DD"/>
    <w:rsid w:val="008267D2"/>
    <w:rsid w:val="0082729B"/>
    <w:rsid w:val="00827CBB"/>
    <w:rsid w:val="00827DA3"/>
    <w:rsid w:val="00830C9E"/>
    <w:rsid w:val="008324AD"/>
    <w:rsid w:val="00833739"/>
    <w:rsid w:val="00833F98"/>
    <w:rsid w:val="008360A8"/>
    <w:rsid w:val="00836243"/>
    <w:rsid w:val="00836F6A"/>
    <w:rsid w:val="008406A2"/>
    <w:rsid w:val="0084199D"/>
    <w:rsid w:val="0084241C"/>
    <w:rsid w:val="0084274D"/>
    <w:rsid w:val="008427A9"/>
    <w:rsid w:val="00843B18"/>
    <w:rsid w:val="008440AA"/>
    <w:rsid w:val="00845C9C"/>
    <w:rsid w:val="00846580"/>
    <w:rsid w:val="00846F49"/>
    <w:rsid w:val="00846FC5"/>
    <w:rsid w:val="008508E1"/>
    <w:rsid w:val="008508E7"/>
    <w:rsid w:val="00851C60"/>
    <w:rsid w:val="00851EF5"/>
    <w:rsid w:val="008535D9"/>
    <w:rsid w:val="00853E4E"/>
    <w:rsid w:val="0085403D"/>
    <w:rsid w:val="00854484"/>
    <w:rsid w:val="00855344"/>
    <w:rsid w:val="00855F48"/>
    <w:rsid w:val="00861A78"/>
    <w:rsid w:val="0086386E"/>
    <w:rsid w:val="00864AE6"/>
    <w:rsid w:val="00864B24"/>
    <w:rsid w:val="008650D4"/>
    <w:rsid w:val="0087262A"/>
    <w:rsid w:val="00872B80"/>
    <w:rsid w:val="00873171"/>
    <w:rsid w:val="0087462B"/>
    <w:rsid w:val="00875254"/>
    <w:rsid w:val="0088242D"/>
    <w:rsid w:val="008826FE"/>
    <w:rsid w:val="00882A75"/>
    <w:rsid w:val="0088384F"/>
    <w:rsid w:val="00883869"/>
    <w:rsid w:val="00884F69"/>
    <w:rsid w:val="00887234"/>
    <w:rsid w:val="008872E9"/>
    <w:rsid w:val="008876B4"/>
    <w:rsid w:val="00890FCC"/>
    <w:rsid w:val="008918A6"/>
    <w:rsid w:val="00891D32"/>
    <w:rsid w:val="00894527"/>
    <w:rsid w:val="0089509C"/>
    <w:rsid w:val="0089571A"/>
    <w:rsid w:val="00896898"/>
    <w:rsid w:val="008A038D"/>
    <w:rsid w:val="008A1750"/>
    <w:rsid w:val="008A23C8"/>
    <w:rsid w:val="008A2F6A"/>
    <w:rsid w:val="008A3306"/>
    <w:rsid w:val="008A4008"/>
    <w:rsid w:val="008A5E45"/>
    <w:rsid w:val="008B0956"/>
    <w:rsid w:val="008B13B0"/>
    <w:rsid w:val="008B1E9F"/>
    <w:rsid w:val="008B3A99"/>
    <w:rsid w:val="008B60FE"/>
    <w:rsid w:val="008B751D"/>
    <w:rsid w:val="008B78AE"/>
    <w:rsid w:val="008C00C6"/>
    <w:rsid w:val="008C1DF6"/>
    <w:rsid w:val="008C2015"/>
    <w:rsid w:val="008C31FB"/>
    <w:rsid w:val="008C41C4"/>
    <w:rsid w:val="008C58DC"/>
    <w:rsid w:val="008C615D"/>
    <w:rsid w:val="008C64BA"/>
    <w:rsid w:val="008C76E6"/>
    <w:rsid w:val="008C7F16"/>
    <w:rsid w:val="008D1232"/>
    <w:rsid w:val="008D2F00"/>
    <w:rsid w:val="008D32CE"/>
    <w:rsid w:val="008D33FC"/>
    <w:rsid w:val="008D3A39"/>
    <w:rsid w:val="008D40F2"/>
    <w:rsid w:val="008D55A0"/>
    <w:rsid w:val="008D6787"/>
    <w:rsid w:val="008D6852"/>
    <w:rsid w:val="008D7CBD"/>
    <w:rsid w:val="008E0119"/>
    <w:rsid w:val="008E16F5"/>
    <w:rsid w:val="008E179F"/>
    <w:rsid w:val="008E587E"/>
    <w:rsid w:val="008E58F5"/>
    <w:rsid w:val="008E6E3E"/>
    <w:rsid w:val="008E6F3A"/>
    <w:rsid w:val="008E7050"/>
    <w:rsid w:val="008F0B8F"/>
    <w:rsid w:val="008F0E0F"/>
    <w:rsid w:val="008F1424"/>
    <w:rsid w:val="008F26D6"/>
    <w:rsid w:val="008F4352"/>
    <w:rsid w:val="008F4ED7"/>
    <w:rsid w:val="008F5057"/>
    <w:rsid w:val="008F51BA"/>
    <w:rsid w:val="008F6B74"/>
    <w:rsid w:val="008F6D5E"/>
    <w:rsid w:val="008F721E"/>
    <w:rsid w:val="00900B9D"/>
    <w:rsid w:val="00901601"/>
    <w:rsid w:val="009028EA"/>
    <w:rsid w:val="009052E9"/>
    <w:rsid w:val="009054D8"/>
    <w:rsid w:val="009144AC"/>
    <w:rsid w:val="009149F9"/>
    <w:rsid w:val="0091541B"/>
    <w:rsid w:val="00917B16"/>
    <w:rsid w:val="00917B4D"/>
    <w:rsid w:val="00921817"/>
    <w:rsid w:val="009231D7"/>
    <w:rsid w:val="00923AF0"/>
    <w:rsid w:val="00926477"/>
    <w:rsid w:val="00927E30"/>
    <w:rsid w:val="00930A0C"/>
    <w:rsid w:val="0093129B"/>
    <w:rsid w:val="0093147A"/>
    <w:rsid w:val="00933492"/>
    <w:rsid w:val="0093614D"/>
    <w:rsid w:val="00937C53"/>
    <w:rsid w:val="009411A2"/>
    <w:rsid w:val="00941A53"/>
    <w:rsid w:val="009426A7"/>
    <w:rsid w:val="00942DBD"/>
    <w:rsid w:val="009431AB"/>
    <w:rsid w:val="00943C10"/>
    <w:rsid w:val="00944304"/>
    <w:rsid w:val="00945857"/>
    <w:rsid w:val="00945A03"/>
    <w:rsid w:val="009500FB"/>
    <w:rsid w:val="00950BED"/>
    <w:rsid w:val="00951049"/>
    <w:rsid w:val="009516C5"/>
    <w:rsid w:val="0095193D"/>
    <w:rsid w:val="00952143"/>
    <w:rsid w:val="009527AB"/>
    <w:rsid w:val="009554FF"/>
    <w:rsid w:val="0096040C"/>
    <w:rsid w:val="0096052C"/>
    <w:rsid w:val="00962F4C"/>
    <w:rsid w:val="00963C83"/>
    <w:rsid w:val="0096492F"/>
    <w:rsid w:val="0096633A"/>
    <w:rsid w:val="00967705"/>
    <w:rsid w:val="00967B67"/>
    <w:rsid w:val="00970884"/>
    <w:rsid w:val="009709C0"/>
    <w:rsid w:val="00971355"/>
    <w:rsid w:val="009717D7"/>
    <w:rsid w:val="00971E40"/>
    <w:rsid w:val="0097211D"/>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4519"/>
    <w:rsid w:val="009856C3"/>
    <w:rsid w:val="0098629E"/>
    <w:rsid w:val="009869A4"/>
    <w:rsid w:val="00990AF2"/>
    <w:rsid w:val="0099360B"/>
    <w:rsid w:val="0099420D"/>
    <w:rsid w:val="00994A3C"/>
    <w:rsid w:val="00996C81"/>
    <w:rsid w:val="00996F93"/>
    <w:rsid w:val="00997498"/>
    <w:rsid w:val="009A04E3"/>
    <w:rsid w:val="009A08ED"/>
    <w:rsid w:val="009A13A0"/>
    <w:rsid w:val="009A1A20"/>
    <w:rsid w:val="009A3A42"/>
    <w:rsid w:val="009A3AD8"/>
    <w:rsid w:val="009A641A"/>
    <w:rsid w:val="009B239D"/>
    <w:rsid w:val="009B3D05"/>
    <w:rsid w:val="009B3FE0"/>
    <w:rsid w:val="009B428A"/>
    <w:rsid w:val="009B7843"/>
    <w:rsid w:val="009B7A68"/>
    <w:rsid w:val="009C3B23"/>
    <w:rsid w:val="009C6082"/>
    <w:rsid w:val="009C6DF4"/>
    <w:rsid w:val="009C7EBF"/>
    <w:rsid w:val="009D0795"/>
    <w:rsid w:val="009D09C2"/>
    <w:rsid w:val="009D13A8"/>
    <w:rsid w:val="009D2115"/>
    <w:rsid w:val="009D2492"/>
    <w:rsid w:val="009D2F7E"/>
    <w:rsid w:val="009D342A"/>
    <w:rsid w:val="009D3AEB"/>
    <w:rsid w:val="009D68BD"/>
    <w:rsid w:val="009D6987"/>
    <w:rsid w:val="009E04C0"/>
    <w:rsid w:val="009E0A1D"/>
    <w:rsid w:val="009E2F61"/>
    <w:rsid w:val="009E4191"/>
    <w:rsid w:val="009E4476"/>
    <w:rsid w:val="009E46C4"/>
    <w:rsid w:val="009E4E58"/>
    <w:rsid w:val="009E7098"/>
    <w:rsid w:val="009F254F"/>
    <w:rsid w:val="009F26CA"/>
    <w:rsid w:val="009F2C6C"/>
    <w:rsid w:val="009F3BD5"/>
    <w:rsid w:val="009F5F06"/>
    <w:rsid w:val="009F5FDE"/>
    <w:rsid w:val="009F6179"/>
    <w:rsid w:val="009F7401"/>
    <w:rsid w:val="009F797E"/>
    <w:rsid w:val="009F7EA3"/>
    <w:rsid w:val="00A00804"/>
    <w:rsid w:val="00A02030"/>
    <w:rsid w:val="00A04A08"/>
    <w:rsid w:val="00A04E75"/>
    <w:rsid w:val="00A04F57"/>
    <w:rsid w:val="00A057AB"/>
    <w:rsid w:val="00A063C4"/>
    <w:rsid w:val="00A067FB"/>
    <w:rsid w:val="00A1131E"/>
    <w:rsid w:val="00A11C4F"/>
    <w:rsid w:val="00A127AF"/>
    <w:rsid w:val="00A14AC4"/>
    <w:rsid w:val="00A154A3"/>
    <w:rsid w:val="00A174F7"/>
    <w:rsid w:val="00A1761B"/>
    <w:rsid w:val="00A23278"/>
    <w:rsid w:val="00A23DD9"/>
    <w:rsid w:val="00A26496"/>
    <w:rsid w:val="00A305FD"/>
    <w:rsid w:val="00A307D6"/>
    <w:rsid w:val="00A3230B"/>
    <w:rsid w:val="00A34A42"/>
    <w:rsid w:val="00A3698A"/>
    <w:rsid w:val="00A403A4"/>
    <w:rsid w:val="00A40D7D"/>
    <w:rsid w:val="00A41F62"/>
    <w:rsid w:val="00A42417"/>
    <w:rsid w:val="00A428C5"/>
    <w:rsid w:val="00A42F00"/>
    <w:rsid w:val="00A43453"/>
    <w:rsid w:val="00A446F3"/>
    <w:rsid w:val="00A4477D"/>
    <w:rsid w:val="00A44F1C"/>
    <w:rsid w:val="00A52B06"/>
    <w:rsid w:val="00A576D9"/>
    <w:rsid w:val="00A6193D"/>
    <w:rsid w:val="00A62F8E"/>
    <w:rsid w:val="00A63F43"/>
    <w:rsid w:val="00A64D2E"/>
    <w:rsid w:val="00A667AD"/>
    <w:rsid w:val="00A70589"/>
    <w:rsid w:val="00A7225D"/>
    <w:rsid w:val="00A7426E"/>
    <w:rsid w:val="00A74A36"/>
    <w:rsid w:val="00A75AD1"/>
    <w:rsid w:val="00A77AA7"/>
    <w:rsid w:val="00A77AB4"/>
    <w:rsid w:val="00A77F03"/>
    <w:rsid w:val="00A80545"/>
    <w:rsid w:val="00A81C61"/>
    <w:rsid w:val="00A83B9D"/>
    <w:rsid w:val="00A8437E"/>
    <w:rsid w:val="00A85428"/>
    <w:rsid w:val="00A863CC"/>
    <w:rsid w:val="00A87C60"/>
    <w:rsid w:val="00A87E68"/>
    <w:rsid w:val="00A90C1C"/>
    <w:rsid w:val="00A92E83"/>
    <w:rsid w:val="00A93BF8"/>
    <w:rsid w:val="00A93CE0"/>
    <w:rsid w:val="00A95365"/>
    <w:rsid w:val="00A9564B"/>
    <w:rsid w:val="00A97466"/>
    <w:rsid w:val="00AA2DC4"/>
    <w:rsid w:val="00AA4622"/>
    <w:rsid w:val="00AA4A22"/>
    <w:rsid w:val="00AA5249"/>
    <w:rsid w:val="00AA5F24"/>
    <w:rsid w:val="00AA700A"/>
    <w:rsid w:val="00AB3009"/>
    <w:rsid w:val="00AB4591"/>
    <w:rsid w:val="00AB5FD7"/>
    <w:rsid w:val="00AB7C67"/>
    <w:rsid w:val="00AC11B4"/>
    <w:rsid w:val="00AC1655"/>
    <w:rsid w:val="00AC19F3"/>
    <w:rsid w:val="00AC349A"/>
    <w:rsid w:val="00AC3F3B"/>
    <w:rsid w:val="00AC45C9"/>
    <w:rsid w:val="00AC4FEB"/>
    <w:rsid w:val="00AC6849"/>
    <w:rsid w:val="00AC7639"/>
    <w:rsid w:val="00AC7C7E"/>
    <w:rsid w:val="00AD0039"/>
    <w:rsid w:val="00AD07A0"/>
    <w:rsid w:val="00AD243A"/>
    <w:rsid w:val="00AD385A"/>
    <w:rsid w:val="00AD4D53"/>
    <w:rsid w:val="00AD6A53"/>
    <w:rsid w:val="00AE0BE5"/>
    <w:rsid w:val="00AE36D1"/>
    <w:rsid w:val="00AE3A8D"/>
    <w:rsid w:val="00AE5001"/>
    <w:rsid w:val="00AE50E0"/>
    <w:rsid w:val="00AE60C0"/>
    <w:rsid w:val="00AE63FB"/>
    <w:rsid w:val="00AE6E64"/>
    <w:rsid w:val="00AE7A0F"/>
    <w:rsid w:val="00AF1859"/>
    <w:rsid w:val="00AF22FB"/>
    <w:rsid w:val="00AF416F"/>
    <w:rsid w:val="00AF42D0"/>
    <w:rsid w:val="00AF4F03"/>
    <w:rsid w:val="00AF6163"/>
    <w:rsid w:val="00B008E8"/>
    <w:rsid w:val="00B00FDF"/>
    <w:rsid w:val="00B024A2"/>
    <w:rsid w:val="00B0363B"/>
    <w:rsid w:val="00B03707"/>
    <w:rsid w:val="00B04A3F"/>
    <w:rsid w:val="00B1080E"/>
    <w:rsid w:val="00B1135D"/>
    <w:rsid w:val="00B11616"/>
    <w:rsid w:val="00B12204"/>
    <w:rsid w:val="00B12F45"/>
    <w:rsid w:val="00B13F07"/>
    <w:rsid w:val="00B1408B"/>
    <w:rsid w:val="00B1438F"/>
    <w:rsid w:val="00B15078"/>
    <w:rsid w:val="00B15B98"/>
    <w:rsid w:val="00B17333"/>
    <w:rsid w:val="00B17586"/>
    <w:rsid w:val="00B21A6E"/>
    <w:rsid w:val="00B22276"/>
    <w:rsid w:val="00B22CB5"/>
    <w:rsid w:val="00B26B3B"/>
    <w:rsid w:val="00B26D0E"/>
    <w:rsid w:val="00B26F72"/>
    <w:rsid w:val="00B2732A"/>
    <w:rsid w:val="00B278C2"/>
    <w:rsid w:val="00B30A4A"/>
    <w:rsid w:val="00B31BE6"/>
    <w:rsid w:val="00B3217E"/>
    <w:rsid w:val="00B34028"/>
    <w:rsid w:val="00B3456C"/>
    <w:rsid w:val="00B34797"/>
    <w:rsid w:val="00B349ED"/>
    <w:rsid w:val="00B353F8"/>
    <w:rsid w:val="00B35544"/>
    <w:rsid w:val="00B358BB"/>
    <w:rsid w:val="00B35C09"/>
    <w:rsid w:val="00B35E72"/>
    <w:rsid w:val="00B3660E"/>
    <w:rsid w:val="00B37C32"/>
    <w:rsid w:val="00B40369"/>
    <w:rsid w:val="00B409B9"/>
    <w:rsid w:val="00B41DAF"/>
    <w:rsid w:val="00B426B7"/>
    <w:rsid w:val="00B44768"/>
    <w:rsid w:val="00B45DC9"/>
    <w:rsid w:val="00B4745D"/>
    <w:rsid w:val="00B512D5"/>
    <w:rsid w:val="00B52D03"/>
    <w:rsid w:val="00B52D45"/>
    <w:rsid w:val="00B53D1A"/>
    <w:rsid w:val="00B54C18"/>
    <w:rsid w:val="00B55064"/>
    <w:rsid w:val="00B56A90"/>
    <w:rsid w:val="00B56AF9"/>
    <w:rsid w:val="00B57DC5"/>
    <w:rsid w:val="00B60BF5"/>
    <w:rsid w:val="00B60D33"/>
    <w:rsid w:val="00B6210A"/>
    <w:rsid w:val="00B64CC0"/>
    <w:rsid w:val="00B64FDC"/>
    <w:rsid w:val="00B65C8A"/>
    <w:rsid w:val="00B7193C"/>
    <w:rsid w:val="00B72295"/>
    <w:rsid w:val="00B723C4"/>
    <w:rsid w:val="00B724D5"/>
    <w:rsid w:val="00B729C5"/>
    <w:rsid w:val="00B75B2F"/>
    <w:rsid w:val="00B80041"/>
    <w:rsid w:val="00B803C5"/>
    <w:rsid w:val="00B81635"/>
    <w:rsid w:val="00B83711"/>
    <w:rsid w:val="00B84456"/>
    <w:rsid w:val="00B845D1"/>
    <w:rsid w:val="00B84D39"/>
    <w:rsid w:val="00B85D2C"/>
    <w:rsid w:val="00B87F7B"/>
    <w:rsid w:val="00B90645"/>
    <w:rsid w:val="00B90F7A"/>
    <w:rsid w:val="00B92471"/>
    <w:rsid w:val="00B93617"/>
    <w:rsid w:val="00B94A17"/>
    <w:rsid w:val="00B94F96"/>
    <w:rsid w:val="00B956F6"/>
    <w:rsid w:val="00B96CA8"/>
    <w:rsid w:val="00B97194"/>
    <w:rsid w:val="00BA0AAE"/>
    <w:rsid w:val="00BA12E2"/>
    <w:rsid w:val="00BA1362"/>
    <w:rsid w:val="00BA3AB4"/>
    <w:rsid w:val="00BA401E"/>
    <w:rsid w:val="00BA55F1"/>
    <w:rsid w:val="00BA5731"/>
    <w:rsid w:val="00BA61E9"/>
    <w:rsid w:val="00BB130A"/>
    <w:rsid w:val="00BB181E"/>
    <w:rsid w:val="00BB28F7"/>
    <w:rsid w:val="00BB29A2"/>
    <w:rsid w:val="00BB55AB"/>
    <w:rsid w:val="00BB60BF"/>
    <w:rsid w:val="00BB62DD"/>
    <w:rsid w:val="00BB65A8"/>
    <w:rsid w:val="00BC0794"/>
    <w:rsid w:val="00BC2268"/>
    <w:rsid w:val="00BC2788"/>
    <w:rsid w:val="00BC455C"/>
    <w:rsid w:val="00BC4675"/>
    <w:rsid w:val="00BC4F31"/>
    <w:rsid w:val="00BC571F"/>
    <w:rsid w:val="00BC67CA"/>
    <w:rsid w:val="00BC74F6"/>
    <w:rsid w:val="00BD081B"/>
    <w:rsid w:val="00BD089F"/>
    <w:rsid w:val="00BD0920"/>
    <w:rsid w:val="00BD1985"/>
    <w:rsid w:val="00BD4B8A"/>
    <w:rsid w:val="00BD5256"/>
    <w:rsid w:val="00BD6841"/>
    <w:rsid w:val="00BE05B4"/>
    <w:rsid w:val="00BE1708"/>
    <w:rsid w:val="00BE5C61"/>
    <w:rsid w:val="00BE79BF"/>
    <w:rsid w:val="00BE7F5C"/>
    <w:rsid w:val="00BF3DD8"/>
    <w:rsid w:val="00BF40A9"/>
    <w:rsid w:val="00BF47B3"/>
    <w:rsid w:val="00BF4D93"/>
    <w:rsid w:val="00BF526D"/>
    <w:rsid w:val="00BF5468"/>
    <w:rsid w:val="00BF60B7"/>
    <w:rsid w:val="00BF788F"/>
    <w:rsid w:val="00C01C78"/>
    <w:rsid w:val="00C026DE"/>
    <w:rsid w:val="00C0358C"/>
    <w:rsid w:val="00C051C2"/>
    <w:rsid w:val="00C063D5"/>
    <w:rsid w:val="00C06549"/>
    <w:rsid w:val="00C07851"/>
    <w:rsid w:val="00C1036D"/>
    <w:rsid w:val="00C155D5"/>
    <w:rsid w:val="00C162CA"/>
    <w:rsid w:val="00C163C1"/>
    <w:rsid w:val="00C1745A"/>
    <w:rsid w:val="00C21C2B"/>
    <w:rsid w:val="00C21F49"/>
    <w:rsid w:val="00C222A9"/>
    <w:rsid w:val="00C2254F"/>
    <w:rsid w:val="00C24D96"/>
    <w:rsid w:val="00C25681"/>
    <w:rsid w:val="00C25A7C"/>
    <w:rsid w:val="00C25F95"/>
    <w:rsid w:val="00C26052"/>
    <w:rsid w:val="00C270F6"/>
    <w:rsid w:val="00C276E9"/>
    <w:rsid w:val="00C27C5C"/>
    <w:rsid w:val="00C30172"/>
    <w:rsid w:val="00C3028A"/>
    <w:rsid w:val="00C30631"/>
    <w:rsid w:val="00C30709"/>
    <w:rsid w:val="00C35889"/>
    <w:rsid w:val="00C36066"/>
    <w:rsid w:val="00C374CA"/>
    <w:rsid w:val="00C41319"/>
    <w:rsid w:val="00C4209F"/>
    <w:rsid w:val="00C42931"/>
    <w:rsid w:val="00C43F43"/>
    <w:rsid w:val="00C44D8E"/>
    <w:rsid w:val="00C45E45"/>
    <w:rsid w:val="00C4683A"/>
    <w:rsid w:val="00C46BC4"/>
    <w:rsid w:val="00C46C0E"/>
    <w:rsid w:val="00C507EE"/>
    <w:rsid w:val="00C50BC3"/>
    <w:rsid w:val="00C50ED8"/>
    <w:rsid w:val="00C51016"/>
    <w:rsid w:val="00C51A19"/>
    <w:rsid w:val="00C51AB8"/>
    <w:rsid w:val="00C52101"/>
    <w:rsid w:val="00C54790"/>
    <w:rsid w:val="00C54797"/>
    <w:rsid w:val="00C569CF"/>
    <w:rsid w:val="00C60885"/>
    <w:rsid w:val="00C62913"/>
    <w:rsid w:val="00C62E52"/>
    <w:rsid w:val="00C634A6"/>
    <w:rsid w:val="00C63881"/>
    <w:rsid w:val="00C65B95"/>
    <w:rsid w:val="00C67C9C"/>
    <w:rsid w:val="00C67D38"/>
    <w:rsid w:val="00C67DBB"/>
    <w:rsid w:val="00C71D96"/>
    <w:rsid w:val="00C724CD"/>
    <w:rsid w:val="00C7308B"/>
    <w:rsid w:val="00C73613"/>
    <w:rsid w:val="00C740D3"/>
    <w:rsid w:val="00C75DFA"/>
    <w:rsid w:val="00C75F31"/>
    <w:rsid w:val="00C76547"/>
    <w:rsid w:val="00C77DCA"/>
    <w:rsid w:val="00C77E11"/>
    <w:rsid w:val="00C802AE"/>
    <w:rsid w:val="00C8193A"/>
    <w:rsid w:val="00C83513"/>
    <w:rsid w:val="00C83EC1"/>
    <w:rsid w:val="00C84EA2"/>
    <w:rsid w:val="00C869C8"/>
    <w:rsid w:val="00C86CBD"/>
    <w:rsid w:val="00C879E4"/>
    <w:rsid w:val="00C92D60"/>
    <w:rsid w:val="00C92D93"/>
    <w:rsid w:val="00C94CF7"/>
    <w:rsid w:val="00CA1A9B"/>
    <w:rsid w:val="00CA1F49"/>
    <w:rsid w:val="00CA1FF4"/>
    <w:rsid w:val="00CA4F8B"/>
    <w:rsid w:val="00CA6743"/>
    <w:rsid w:val="00CA6B37"/>
    <w:rsid w:val="00CA7960"/>
    <w:rsid w:val="00CB16A9"/>
    <w:rsid w:val="00CB4B14"/>
    <w:rsid w:val="00CC11BC"/>
    <w:rsid w:val="00CC25DD"/>
    <w:rsid w:val="00CC55F7"/>
    <w:rsid w:val="00CC5BBD"/>
    <w:rsid w:val="00CC5F4D"/>
    <w:rsid w:val="00CC6508"/>
    <w:rsid w:val="00CC6A59"/>
    <w:rsid w:val="00CC6BA2"/>
    <w:rsid w:val="00CD02B7"/>
    <w:rsid w:val="00CD0539"/>
    <w:rsid w:val="00CD18E2"/>
    <w:rsid w:val="00CD2D55"/>
    <w:rsid w:val="00CD3180"/>
    <w:rsid w:val="00CD3C9E"/>
    <w:rsid w:val="00CD422B"/>
    <w:rsid w:val="00CD43AC"/>
    <w:rsid w:val="00CD4B63"/>
    <w:rsid w:val="00CD4D3E"/>
    <w:rsid w:val="00CD4E51"/>
    <w:rsid w:val="00CD7323"/>
    <w:rsid w:val="00CD767D"/>
    <w:rsid w:val="00CD7B83"/>
    <w:rsid w:val="00CD7BF5"/>
    <w:rsid w:val="00CE0932"/>
    <w:rsid w:val="00CE2501"/>
    <w:rsid w:val="00CE4122"/>
    <w:rsid w:val="00CE542F"/>
    <w:rsid w:val="00CE5E64"/>
    <w:rsid w:val="00CE6124"/>
    <w:rsid w:val="00CE7157"/>
    <w:rsid w:val="00CF1119"/>
    <w:rsid w:val="00CF1F3A"/>
    <w:rsid w:val="00CF2C12"/>
    <w:rsid w:val="00CF477F"/>
    <w:rsid w:val="00CF47C8"/>
    <w:rsid w:val="00CF5993"/>
    <w:rsid w:val="00D011D8"/>
    <w:rsid w:val="00D01C4C"/>
    <w:rsid w:val="00D01E01"/>
    <w:rsid w:val="00D0372D"/>
    <w:rsid w:val="00D04AD7"/>
    <w:rsid w:val="00D053EF"/>
    <w:rsid w:val="00D05F51"/>
    <w:rsid w:val="00D066A6"/>
    <w:rsid w:val="00D0671E"/>
    <w:rsid w:val="00D1018F"/>
    <w:rsid w:val="00D12739"/>
    <w:rsid w:val="00D13A0C"/>
    <w:rsid w:val="00D143F9"/>
    <w:rsid w:val="00D148F1"/>
    <w:rsid w:val="00D16595"/>
    <w:rsid w:val="00D16C63"/>
    <w:rsid w:val="00D17ED4"/>
    <w:rsid w:val="00D22240"/>
    <w:rsid w:val="00D23A00"/>
    <w:rsid w:val="00D24C26"/>
    <w:rsid w:val="00D27A52"/>
    <w:rsid w:val="00D30569"/>
    <w:rsid w:val="00D30762"/>
    <w:rsid w:val="00D3145A"/>
    <w:rsid w:val="00D31F44"/>
    <w:rsid w:val="00D33671"/>
    <w:rsid w:val="00D337BB"/>
    <w:rsid w:val="00D43018"/>
    <w:rsid w:val="00D4388A"/>
    <w:rsid w:val="00D4442C"/>
    <w:rsid w:val="00D45470"/>
    <w:rsid w:val="00D454BC"/>
    <w:rsid w:val="00D46085"/>
    <w:rsid w:val="00D4638D"/>
    <w:rsid w:val="00D47BA4"/>
    <w:rsid w:val="00D47CB5"/>
    <w:rsid w:val="00D5016B"/>
    <w:rsid w:val="00D52662"/>
    <w:rsid w:val="00D53A77"/>
    <w:rsid w:val="00D54384"/>
    <w:rsid w:val="00D55416"/>
    <w:rsid w:val="00D558CC"/>
    <w:rsid w:val="00D55AC0"/>
    <w:rsid w:val="00D562BB"/>
    <w:rsid w:val="00D56A00"/>
    <w:rsid w:val="00D60BD9"/>
    <w:rsid w:val="00D6161E"/>
    <w:rsid w:val="00D61C30"/>
    <w:rsid w:val="00D6202E"/>
    <w:rsid w:val="00D62C0F"/>
    <w:rsid w:val="00D6508B"/>
    <w:rsid w:val="00D651F3"/>
    <w:rsid w:val="00D653B7"/>
    <w:rsid w:val="00D6583F"/>
    <w:rsid w:val="00D665DF"/>
    <w:rsid w:val="00D66EB6"/>
    <w:rsid w:val="00D72061"/>
    <w:rsid w:val="00D73085"/>
    <w:rsid w:val="00D7584D"/>
    <w:rsid w:val="00D77CC7"/>
    <w:rsid w:val="00D8020B"/>
    <w:rsid w:val="00D807F9"/>
    <w:rsid w:val="00D8293F"/>
    <w:rsid w:val="00D83645"/>
    <w:rsid w:val="00D83FD2"/>
    <w:rsid w:val="00D86FC0"/>
    <w:rsid w:val="00D87635"/>
    <w:rsid w:val="00D90E99"/>
    <w:rsid w:val="00D9292A"/>
    <w:rsid w:val="00D934B6"/>
    <w:rsid w:val="00D95006"/>
    <w:rsid w:val="00D97F4D"/>
    <w:rsid w:val="00DA1911"/>
    <w:rsid w:val="00DA1F56"/>
    <w:rsid w:val="00DA3363"/>
    <w:rsid w:val="00DA6244"/>
    <w:rsid w:val="00DA6703"/>
    <w:rsid w:val="00DA7A9B"/>
    <w:rsid w:val="00DB0AE8"/>
    <w:rsid w:val="00DB4EBC"/>
    <w:rsid w:val="00DB5399"/>
    <w:rsid w:val="00DB5449"/>
    <w:rsid w:val="00DB581F"/>
    <w:rsid w:val="00DB587B"/>
    <w:rsid w:val="00DB6A81"/>
    <w:rsid w:val="00DB7658"/>
    <w:rsid w:val="00DB7904"/>
    <w:rsid w:val="00DC0C8B"/>
    <w:rsid w:val="00DC1511"/>
    <w:rsid w:val="00DC197E"/>
    <w:rsid w:val="00DC2F07"/>
    <w:rsid w:val="00DC36BA"/>
    <w:rsid w:val="00DC49EF"/>
    <w:rsid w:val="00DC4A91"/>
    <w:rsid w:val="00DC57E3"/>
    <w:rsid w:val="00DC5CD8"/>
    <w:rsid w:val="00DC651B"/>
    <w:rsid w:val="00DC7FEC"/>
    <w:rsid w:val="00DD0429"/>
    <w:rsid w:val="00DD169A"/>
    <w:rsid w:val="00DD1D29"/>
    <w:rsid w:val="00DD1F3A"/>
    <w:rsid w:val="00DD1F89"/>
    <w:rsid w:val="00DD2020"/>
    <w:rsid w:val="00DD5FD7"/>
    <w:rsid w:val="00DD7F1B"/>
    <w:rsid w:val="00DE04DE"/>
    <w:rsid w:val="00DE1429"/>
    <w:rsid w:val="00DE18EA"/>
    <w:rsid w:val="00DE23AF"/>
    <w:rsid w:val="00DE252E"/>
    <w:rsid w:val="00DE2EEF"/>
    <w:rsid w:val="00DE45BD"/>
    <w:rsid w:val="00DE4A4F"/>
    <w:rsid w:val="00DE6848"/>
    <w:rsid w:val="00DE731E"/>
    <w:rsid w:val="00DF168D"/>
    <w:rsid w:val="00DF2032"/>
    <w:rsid w:val="00DF30F2"/>
    <w:rsid w:val="00DF3BDD"/>
    <w:rsid w:val="00DF405B"/>
    <w:rsid w:val="00DF46D3"/>
    <w:rsid w:val="00E015A5"/>
    <w:rsid w:val="00E01CE7"/>
    <w:rsid w:val="00E0230E"/>
    <w:rsid w:val="00E041E3"/>
    <w:rsid w:val="00E04EE1"/>
    <w:rsid w:val="00E05F98"/>
    <w:rsid w:val="00E06C50"/>
    <w:rsid w:val="00E072EC"/>
    <w:rsid w:val="00E10894"/>
    <w:rsid w:val="00E10F40"/>
    <w:rsid w:val="00E12812"/>
    <w:rsid w:val="00E12815"/>
    <w:rsid w:val="00E12CA7"/>
    <w:rsid w:val="00E13131"/>
    <w:rsid w:val="00E1539E"/>
    <w:rsid w:val="00E1571E"/>
    <w:rsid w:val="00E20820"/>
    <w:rsid w:val="00E211AA"/>
    <w:rsid w:val="00E21EC0"/>
    <w:rsid w:val="00E21F34"/>
    <w:rsid w:val="00E22032"/>
    <w:rsid w:val="00E24255"/>
    <w:rsid w:val="00E25112"/>
    <w:rsid w:val="00E2790C"/>
    <w:rsid w:val="00E300DD"/>
    <w:rsid w:val="00E3049C"/>
    <w:rsid w:val="00E31B0D"/>
    <w:rsid w:val="00E32A28"/>
    <w:rsid w:val="00E32D0D"/>
    <w:rsid w:val="00E332F5"/>
    <w:rsid w:val="00E341E3"/>
    <w:rsid w:val="00E34C0A"/>
    <w:rsid w:val="00E35622"/>
    <w:rsid w:val="00E37852"/>
    <w:rsid w:val="00E37A52"/>
    <w:rsid w:val="00E416E8"/>
    <w:rsid w:val="00E41CD4"/>
    <w:rsid w:val="00E43E7E"/>
    <w:rsid w:val="00E4433D"/>
    <w:rsid w:val="00E45617"/>
    <w:rsid w:val="00E45641"/>
    <w:rsid w:val="00E45766"/>
    <w:rsid w:val="00E458E9"/>
    <w:rsid w:val="00E47153"/>
    <w:rsid w:val="00E472C6"/>
    <w:rsid w:val="00E47E40"/>
    <w:rsid w:val="00E5416C"/>
    <w:rsid w:val="00E5426F"/>
    <w:rsid w:val="00E54665"/>
    <w:rsid w:val="00E62C48"/>
    <w:rsid w:val="00E63D0F"/>
    <w:rsid w:val="00E656A7"/>
    <w:rsid w:val="00E65FC9"/>
    <w:rsid w:val="00E6624C"/>
    <w:rsid w:val="00E70645"/>
    <w:rsid w:val="00E707D1"/>
    <w:rsid w:val="00E71257"/>
    <w:rsid w:val="00E7282C"/>
    <w:rsid w:val="00E733FC"/>
    <w:rsid w:val="00E73863"/>
    <w:rsid w:val="00E73B48"/>
    <w:rsid w:val="00E73C02"/>
    <w:rsid w:val="00E74064"/>
    <w:rsid w:val="00E74C31"/>
    <w:rsid w:val="00E760D2"/>
    <w:rsid w:val="00E761F1"/>
    <w:rsid w:val="00E81670"/>
    <w:rsid w:val="00E82681"/>
    <w:rsid w:val="00E83A32"/>
    <w:rsid w:val="00E84286"/>
    <w:rsid w:val="00E85CA9"/>
    <w:rsid w:val="00E861CE"/>
    <w:rsid w:val="00E87BA0"/>
    <w:rsid w:val="00E87D0F"/>
    <w:rsid w:val="00E90E65"/>
    <w:rsid w:val="00E94107"/>
    <w:rsid w:val="00E962D3"/>
    <w:rsid w:val="00E9792C"/>
    <w:rsid w:val="00EA05A1"/>
    <w:rsid w:val="00EA1C91"/>
    <w:rsid w:val="00EA2C73"/>
    <w:rsid w:val="00EA3555"/>
    <w:rsid w:val="00EA3646"/>
    <w:rsid w:val="00EA3B47"/>
    <w:rsid w:val="00EA3FC9"/>
    <w:rsid w:val="00EA5D6A"/>
    <w:rsid w:val="00EA6717"/>
    <w:rsid w:val="00EA73AF"/>
    <w:rsid w:val="00EB0D5C"/>
    <w:rsid w:val="00EB1354"/>
    <w:rsid w:val="00EB1EE5"/>
    <w:rsid w:val="00EB31DA"/>
    <w:rsid w:val="00EB4FAC"/>
    <w:rsid w:val="00EB5929"/>
    <w:rsid w:val="00EB6061"/>
    <w:rsid w:val="00EC0E11"/>
    <w:rsid w:val="00EC1B2C"/>
    <w:rsid w:val="00EC1BA1"/>
    <w:rsid w:val="00EC30A7"/>
    <w:rsid w:val="00EC4F51"/>
    <w:rsid w:val="00EC54E7"/>
    <w:rsid w:val="00EC5542"/>
    <w:rsid w:val="00ED12F7"/>
    <w:rsid w:val="00ED13F6"/>
    <w:rsid w:val="00ED18D3"/>
    <w:rsid w:val="00ED2934"/>
    <w:rsid w:val="00ED4474"/>
    <w:rsid w:val="00ED4E93"/>
    <w:rsid w:val="00ED4FCE"/>
    <w:rsid w:val="00ED61D4"/>
    <w:rsid w:val="00ED683C"/>
    <w:rsid w:val="00ED6D7D"/>
    <w:rsid w:val="00EE00AD"/>
    <w:rsid w:val="00EE00D6"/>
    <w:rsid w:val="00EE226B"/>
    <w:rsid w:val="00EE4FAD"/>
    <w:rsid w:val="00EE60A8"/>
    <w:rsid w:val="00EE683C"/>
    <w:rsid w:val="00EE748B"/>
    <w:rsid w:val="00EF01BA"/>
    <w:rsid w:val="00EF08A0"/>
    <w:rsid w:val="00EF09B5"/>
    <w:rsid w:val="00EF1750"/>
    <w:rsid w:val="00EF2CCE"/>
    <w:rsid w:val="00EF317F"/>
    <w:rsid w:val="00EF3A75"/>
    <w:rsid w:val="00EF41A8"/>
    <w:rsid w:val="00EF4DD2"/>
    <w:rsid w:val="00EF6F2C"/>
    <w:rsid w:val="00EF79DF"/>
    <w:rsid w:val="00F00756"/>
    <w:rsid w:val="00F01916"/>
    <w:rsid w:val="00F02EA7"/>
    <w:rsid w:val="00F04563"/>
    <w:rsid w:val="00F07D74"/>
    <w:rsid w:val="00F10859"/>
    <w:rsid w:val="00F1372F"/>
    <w:rsid w:val="00F14A90"/>
    <w:rsid w:val="00F15596"/>
    <w:rsid w:val="00F1584C"/>
    <w:rsid w:val="00F15CC8"/>
    <w:rsid w:val="00F162FC"/>
    <w:rsid w:val="00F17247"/>
    <w:rsid w:val="00F20B6C"/>
    <w:rsid w:val="00F21BDB"/>
    <w:rsid w:val="00F22357"/>
    <w:rsid w:val="00F229A6"/>
    <w:rsid w:val="00F22DC5"/>
    <w:rsid w:val="00F2316E"/>
    <w:rsid w:val="00F23193"/>
    <w:rsid w:val="00F236E0"/>
    <w:rsid w:val="00F2489C"/>
    <w:rsid w:val="00F259F2"/>
    <w:rsid w:val="00F25CD4"/>
    <w:rsid w:val="00F26532"/>
    <w:rsid w:val="00F26751"/>
    <w:rsid w:val="00F26AD8"/>
    <w:rsid w:val="00F2740C"/>
    <w:rsid w:val="00F30767"/>
    <w:rsid w:val="00F31A55"/>
    <w:rsid w:val="00F34D74"/>
    <w:rsid w:val="00F34EE2"/>
    <w:rsid w:val="00F35844"/>
    <w:rsid w:val="00F3628F"/>
    <w:rsid w:val="00F36ADD"/>
    <w:rsid w:val="00F374E6"/>
    <w:rsid w:val="00F378A7"/>
    <w:rsid w:val="00F42020"/>
    <w:rsid w:val="00F4319E"/>
    <w:rsid w:val="00F43347"/>
    <w:rsid w:val="00F439D4"/>
    <w:rsid w:val="00F4518A"/>
    <w:rsid w:val="00F46DD5"/>
    <w:rsid w:val="00F507F3"/>
    <w:rsid w:val="00F5094F"/>
    <w:rsid w:val="00F511C6"/>
    <w:rsid w:val="00F5176A"/>
    <w:rsid w:val="00F51CB3"/>
    <w:rsid w:val="00F51E90"/>
    <w:rsid w:val="00F53146"/>
    <w:rsid w:val="00F533DA"/>
    <w:rsid w:val="00F538B6"/>
    <w:rsid w:val="00F55EF2"/>
    <w:rsid w:val="00F616A8"/>
    <w:rsid w:val="00F61E48"/>
    <w:rsid w:val="00F6233D"/>
    <w:rsid w:val="00F626AD"/>
    <w:rsid w:val="00F638AD"/>
    <w:rsid w:val="00F64C73"/>
    <w:rsid w:val="00F65344"/>
    <w:rsid w:val="00F65466"/>
    <w:rsid w:val="00F657DE"/>
    <w:rsid w:val="00F6767D"/>
    <w:rsid w:val="00F70574"/>
    <w:rsid w:val="00F70853"/>
    <w:rsid w:val="00F7118B"/>
    <w:rsid w:val="00F74301"/>
    <w:rsid w:val="00F76B0D"/>
    <w:rsid w:val="00F80120"/>
    <w:rsid w:val="00F804CA"/>
    <w:rsid w:val="00F82317"/>
    <w:rsid w:val="00F837C0"/>
    <w:rsid w:val="00F84DC1"/>
    <w:rsid w:val="00F9044D"/>
    <w:rsid w:val="00F90557"/>
    <w:rsid w:val="00F91ED5"/>
    <w:rsid w:val="00F930DF"/>
    <w:rsid w:val="00F93A8F"/>
    <w:rsid w:val="00F943FC"/>
    <w:rsid w:val="00F961F1"/>
    <w:rsid w:val="00F9636F"/>
    <w:rsid w:val="00F96B6B"/>
    <w:rsid w:val="00F971A7"/>
    <w:rsid w:val="00F97AAD"/>
    <w:rsid w:val="00FA2274"/>
    <w:rsid w:val="00FA33F9"/>
    <w:rsid w:val="00FA3AB7"/>
    <w:rsid w:val="00FA3D17"/>
    <w:rsid w:val="00FA4ECC"/>
    <w:rsid w:val="00FA6045"/>
    <w:rsid w:val="00FA6BBA"/>
    <w:rsid w:val="00FA6CBB"/>
    <w:rsid w:val="00FA75FD"/>
    <w:rsid w:val="00FB09C2"/>
    <w:rsid w:val="00FB151F"/>
    <w:rsid w:val="00FB2F3F"/>
    <w:rsid w:val="00FB2F8F"/>
    <w:rsid w:val="00FB3097"/>
    <w:rsid w:val="00FB357D"/>
    <w:rsid w:val="00FB371F"/>
    <w:rsid w:val="00FB52AD"/>
    <w:rsid w:val="00FB5B9C"/>
    <w:rsid w:val="00FB5BF0"/>
    <w:rsid w:val="00FB6894"/>
    <w:rsid w:val="00FB6D75"/>
    <w:rsid w:val="00FC0697"/>
    <w:rsid w:val="00FC0E6D"/>
    <w:rsid w:val="00FC18C6"/>
    <w:rsid w:val="00FC19B9"/>
    <w:rsid w:val="00FC2289"/>
    <w:rsid w:val="00FC3CA0"/>
    <w:rsid w:val="00FC4FE8"/>
    <w:rsid w:val="00FC5524"/>
    <w:rsid w:val="00FC749A"/>
    <w:rsid w:val="00FC7DE5"/>
    <w:rsid w:val="00FD2F2C"/>
    <w:rsid w:val="00FD4D5B"/>
    <w:rsid w:val="00FD4FAA"/>
    <w:rsid w:val="00FD56DD"/>
    <w:rsid w:val="00FD5AD5"/>
    <w:rsid w:val="00FD655A"/>
    <w:rsid w:val="00FE2C98"/>
    <w:rsid w:val="00FE3453"/>
    <w:rsid w:val="00FE43C9"/>
    <w:rsid w:val="00FE5111"/>
    <w:rsid w:val="00FE69A8"/>
    <w:rsid w:val="00FE7B96"/>
    <w:rsid w:val="00FF05D1"/>
    <w:rsid w:val="00FF31A1"/>
    <w:rsid w:val="00FF3A01"/>
    <w:rsid w:val="00FF3FF1"/>
    <w:rsid w:val="00FF4D8F"/>
    <w:rsid w:val="00FF514F"/>
    <w:rsid w:val="00FF5729"/>
    <w:rsid w:val="00FF7817"/>
    <w:rsid w:val="00FF7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semiHidden/>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154109231">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893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4.jpeg"/><Relationship Id="rId19" Type="http://schemas.microsoft.com/office/2007/relationships/hdphoto" Target="media/hdphoto1.wdp"/><Relationship Id="rId31" Type="http://schemas.openxmlformats.org/officeDocument/2006/relationships/image" Target="media/image2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524E9-BA5E-44D5-B592-C4A97FDE7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5102</TotalTime>
  <Pages>10</Pages>
  <Words>1365</Words>
  <Characters>7785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Таскира Рауфовна</cp:lastModifiedBy>
  <cp:revision>738</cp:revision>
  <dcterms:created xsi:type="dcterms:W3CDTF">2018-11-06T14:13:00Z</dcterms:created>
  <dcterms:modified xsi:type="dcterms:W3CDTF">2020-10-28T17:49:00Z</dcterms:modified>
</cp:coreProperties>
</file>