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DAEEF3" w:themeColor="accent5" w:themeTint="33"/>
  <w:body>
    <w:tbl>
      <w:tblPr>
        <w:tblStyle w:val="11"/>
        <w:tblW w:w="14709" w:type="dxa"/>
        <w:tblLook w:val="04A0" w:firstRow="1" w:lastRow="0" w:firstColumn="1" w:lastColumn="0" w:noHBand="0" w:noVBand="1"/>
      </w:tblPr>
      <w:tblGrid>
        <w:gridCol w:w="14709"/>
      </w:tblGrid>
      <w:tr w:rsidR="00D053EF" w:rsidRPr="0060050B" w:rsidTr="001D2A1F">
        <w:trPr>
          <w:cnfStyle w:val="100000000000" w:firstRow="1" w:lastRow="0" w:firstColumn="0" w:lastColumn="0" w:oddVBand="0" w:evenVBand="0" w:oddHBand="0" w:evenHBand="0" w:firstRowFirstColumn="0" w:firstRowLastColumn="0" w:lastRowFirstColumn="0" w:lastRowLastColumn="0"/>
          <w:trHeight w:val="2121"/>
        </w:trPr>
        <w:tc>
          <w:tcPr>
            <w:cnfStyle w:val="001000000000" w:firstRow="0" w:lastRow="0" w:firstColumn="1" w:lastColumn="0" w:oddVBand="0" w:evenVBand="0" w:oddHBand="0" w:evenHBand="0" w:firstRowFirstColumn="0" w:firstRowLastColumn="0" w:lastRowFirstColumn="0" w:lastRowLastColumn="0"/>
            <w:tcW w:w="14709" w:type="dxa"/>
            <w:tcBorders>
              <w:top w:val="single" w:sz="4" w:space="0" w:color="auto"/>
              <w:left w:val="single" w:sz="4" w:space="0" w:color="auto"/>
              <w:bottom w:val="single" w:sz="4" w:space="0" w:color="auto"/>
              <w:right w:val="single" w:sz="4" w:space="0" w:color="auto"/>
            </w:tcBorders>
            <w:shd w:val="clear" w:color="auto" w:fill="auto"/>
          </w:tcPr>
          <w:p w:rsidR="00D053EF" w:rsidRPr="00AD66DF" w:rsidRDefault="00605CF1" w:rsidP="002A799D">
            <w:pPr>
              <w:shd w:val="clear" w:color="auto" w:fill="DAEEF3" w:themeFill="accent5" w:themeFillTint="33"/>
              <w:rPr>
                <w:i/>
                <w:color w:val="FF0000"/>
                <w:sz w:val="28"/>
                <w:szCs w:val="28"/>
                <w:lang w:val="tt-RU"/>
              </w:rPr>
            </w:pPr>
            <w:r>
              <w:rPr>
                <w:rFonts w:asciiTheme="majorHAnsi" w:hAnsiTheme="majorHAnsi"/>
                <w:i/>
                <w:color w:val="FF0000"/>
                <w:sz w:val="28"/>
                <w:szCs w:val="28"/>
                <w:lang w:val="tt-RU"/>
              </w:rPr>
              <w:t xml:space="preserve">  </w:t>
            </w:r>
            <w:r w:rsidR="00D053EF" w:rsidRPr="00AD66DF">
              <w:rPr>
                <w:rFonts w:asciiTheme="majorHAnsi" w:hAnsiTheme="majorHAnsi"/>
                <w:i/>
                <w:color w:val="FF0000"/>
                <w:sz w:val="28"/>
                <w:szCs w:val="28"/>
                <w:lang w:val="tt-RU"/>
              </w:rPr>
              <w:t>Арсланов З.М. исемендәге Кече Чынлы урта мәктәбенең башлангыч сыйныф укучылары газетасы</w:t>
            </w:r>
          </w:p>
          <w:p w:rsidR="00D053EF" w:rsidRPr="00F96B6B" w:rsidRDefault="00B17333" w:rsidP="002A799D">
            <w:pPr>
              <w:pStyle w:val="a4"/>
              <w:shd w:val="clear" w:color="auto" w:fill="DAEEF3" w:themeFill="accent5" w:themeFillTint="33"/>
              <w:rPr>
                <w:rFonts w:asciiTheme="majorHAnsi" w:hAnsiTheme="majorHAnsi"/>
                <w:b w:val="0"/>
                <w:color w:val="0070C0"/>
                <w:sz w:val="52"/>
                <w:szCs w:val="52"/>
                <w:lang w:val="tt-RU"/>
              </w:rPr>
            </w:pPr>
            <w:r>
              <w:rPr>
                <w:rFonts w:asciiTheme="majorHAnsi" w:hAnsiTheme="majorHAnsi"/>
                <w:color w:val="0070C0"/>
                <w:sz w:val="52"/>
                <w:szCs w:val="52"/>
                <w:lang w:val="tt-RU"/>
              </w:rPr>
              <w:t xml:space="preserve">                           </w:t>
            </w:r>
            <w:r w:rsidR="00605CF1">
              <w:rPr>
                <w:rFonts w:asciiTheme="majorHAnsi" w:hAnsiTheme="majorHAnsi"/>
                <w:color w:val="0070C0"/>
                <w:sz w:val="52"/>
                <w:szCs w:val="52"/>
                <w:lang w:val="tt-RU"/>
              </w:rPr>
              <w:t xml:space="preserve">  </w:t>
            </w:r>
            <w:r>
              <w:rPr>
                <w:rFonts w:asciiTheme="majorHAnsi" w:hAnsiTheme="majorHAnsi"/>
                <w:color w:val="0070C0"/>
                <w:sz w:val="52"/>
                <w:szCs w:val="52"/>
                <w:lang w:val="tt-RU"/>
              </w:rPr>
              <w:t xml:space="preserve">   </w:t>
            </w:r>
            <w:r w:rsidR="00D053EF" w:rsidRPr="00F96B6B">
              <w:rPr>
                <w:rFonts w:asciiTheme="majorHAnsi" w:hAnsiTheme="majorHAnsi"/>
                <w:color w:val="0070C0"/>
                <w:sz w:val="52"/>
                <w:szCs w:val="52"/>
                <w:lang w:val="tt-RU"/>
              </w:rPr>
              <w:t>М</w:t>
            </w:r>
            <w:r w:rsidR="00D053EF" w:rsidRPr="00F96B6B">
              <w:rPr>
                <w:rFonts w:asciiTheme="majorHAnsi" w:hAnsiTheme="majorHAnsi" w:cs="Cambria"/>
                <w:color w:val="0070C0"/>
                <w:sz w:val="52"/>
                <w:szCs w:val="52"/>
                <w:lang w:val="tt-RU"/>
              </w:rPr>
              <w:t>ӘКТӘП АВАЗЫ</w:t>
            </w:r>
          </w:p>
          <w:p w:rsidR="00D053EF" w:rsidRPr="00115F7F" w:rsidRDefault="007F4CBA" w:rsidP="002A799D">
            <w:pPr>
              <w:pStyle w:val="a4"/>
              <w:shd w:val="clear" w:color="auto" w:fill="DAEEF3" w:themeFill="accent5" w:themeFillTint="33"/>
              <w:rPr>
                <w:rFonts w:asciiTheme="majorHAnsi" w:hAnsiTheme="majorHAnsi"/>
                <w:color w:val="FF0000"/>
                <w:sz w:val="28"/>
                <w:szCs w:val="28"/>
                <w:lang w:val="tt-RU"/>
              </w:rPr>
            </w:pPr>
            <w:r>
              <w:rPr>
                <w:rFonts w:asciiTheme="majorHAnsi" w:hAnsiTheme="majorHAnsi"/>
                <w:color w:val="FF0000"/>
                <w:sz w:val="32"/>
                <w:szCs w:val="32"/>
                <w:lang w:val="tt-RU"/>
              </w:rPr>
              <w:t xml:space="preserve">              </w:t>
            </w:r>
            <w:r w:rsidR="00D053EF" w:rsidRPr="00D9579F">
              <w:rPr>
                <w:rFonts w:asciiTheme="majorHAnsi" w:hAnsiTheme="majorHAnsi"/>
                <w:color w:val="FF0000"/>
                <w:sz w:val="32"/>
                <w:szCs w:val="32"/>
                <w:lang w:val="tt-RU"/>
              </w:rPr>
              <w:t>«</w:t>
            </w:r>
            <w:r w:rsidR="00D053EF">
              <w:rPr>
                <w:rFonts w:asciiTheme="majorHAnsi" w:hAnsiTheme="majorHAnsi"/>
                <w:color w:val="FF0000"/>
                <w:sz w:val="32"/>
                <w:szCs w:val="32"/>
                <w:lang w:val="tt-RU"/>
              </w:rPr>
              <w:t>Яшь хәбәрче”</w:t>
            </w:r>
            <w:r w:rsidR="00D053EF" w:rsidRPr="00D9579F">
              <w:rPr>
                <w:rFonts w:asciiTheme="majorHAnsi" w:hAnsiTheme="majorHAnsi"/>
                <w:color w:val="FF0000"/>
                <w:sz w:val="32"/>
                <w:szCs w:val="32"/>
                <w:lang w:val="tt-RU"/>
              </w:rPr>
              <w:t xml:space="preserve"> түгәрәге иҗади берләшмәсе</w:t>
            </w:r>
            <w:r w:rsidR="00B17333">
              <w:rPr>
                <w:rFonts w:asciiTheme="majorHAnsi" w:hAnsiTheme="majorHAnsi"/>
                <w:color w:val="FF0000"/>
                <w:sz w:val="32"/>
                <w:szCs w:val="32"/>
                <w:lang w:val="tt-RU"/>
              </w:rPr>
              <w:t xml:space="preserve">   </w:t>
            </w:r>
            <w:r w:rsidR="00D053EF" w:rsidRPr="006D1A44">
              <w:rPr>
                <w:rFonts w:asciiTheme="majorHAnsi" w:hAnsiTheme="majorHAnsi"/>
                <w:color w:val="FF0000"/>
                <w:sz w:val="28"/>
                <w:szCs w:val="28"/>
                <w:lang w:val="tt-RU"/>
              </w:rPr>
              <w:t>№</w:t>
            </w:r>
            <w:r w:rsidR="002C3BE6" w:rsidRPr="002C3BE6">
              <w:rPr>
                <w:rFonts w:asciiTheme="majorHAnsi" w:hAnsiTheme="majorHAnsi"/>
                <w:color w:val="FF0000"/>
                <w:sz w:val="28"/>
                <w:szCs w:val="28"/>
                <w:lang w:val="tt-RU"/>
              </w:rPr>
              <w:t>31</w:t>
            </w:r>
            <w:r w:rsidR="00D053EF" w:rsidRPr="006D1A44">
              <w:rPr>
                <w:rFonts w:asciiTheme="majorHAnsi" w:hAnsiTheme="majorHAnsi"/>
                <w:color w:val="FF0000"/>
                <w:sz w:val="28"/>
                <w:szCs w:val="28"/>
                <w:lang w:val="tt-RU"/>
              </w:rPr>
              <w:t xml:space="preserve">, </w:t>
            </w:r>
            <w:r w:rsidR="002C3BE6">
              <w:rPr>
                <w:rFonts w:asciiTheme="majorHAnsi" w:hAnsiTheme="majorHAnsi"/>
                <w:color w:val="FF0000"/>
                <w:sz w:val="28"/>
                <w:szCs w:val="28"/>
                <w:lang w:val="tt-RU"/>
              </w:rPr>
              <w:t>гыйнвар</w:t>
            </w:r>
            <w:r w:rsidR="00C4683A">
              <w:rPr>
                <w:rFonts w:asciiTheme="majorHAnsi" w:hAnsiTheme="majorHAnsi"/>
                <w:color w:val="FF0000"/>
                <w:sz w:val="28"/>
                <w:szCs w:val="28"/>
                <w:lang w:val="tt-RU"/>
              </w:rPr>
              <w:t>,</w:t>
            </w:r>
            <w:r w:rsidR="00C07851">
              <w:rPr>
                <w:rFonts w:asciiTheme="majorHAnsi" w:hAnsiTheme="majorHAnsi"/>
                <w:color w:val="FF0000"/>
                <w:sz w:val="28"/>
                <w:szCs w:val="28"/>
                <w:lang w:val="tt-RU"/>
              </w:rPr>
              <w:t xml:space="preserve">   </w:t>
            </w:r>
            <w:r w:rsidR="00D053EF" w:rsidRPr="006D1A44">
              <w:rPr>
                <w:rFonts w:asciiTheme="majorHAnsi" w:hAnsiTheme="majorHAnsi"/>
                <w:color w:val="FF0000"/>
                <w:sz w:val="28"/>
                <w:szCs w:val="28"/>
                <w:lang w:val="tt-RU"/>
              </w:rPr>
              <w:t>20</w:t>
            </w:r>
            <w:r w:rsidR="00C4683A">
              <w:rPr>
                <w:rFonts w:asciiTheme="majorHAnsi" w:hAnsiTheme="majorHAnsi"/>
                <w:color w:val="FF0000"/>
                <w:sz w:val="28"/>
                <w:szCs w:val="28"/>
                <w:lang w:val="tt-RU"/>
              </w:rPr>
              <w:t>2</w:t>
            </w:r>
            <w:r w:rsidR="002C3BE6">
              <w:rPr>
                <w:rFonts w:asciiTheme="majorHAnsi" w:hAnsiTheme="majorHAnsi"/>
                <w:color w:val="FF0000"/>
                <w:sz w:val="28"/>
                <w:szCs w:val="28"/>
                <w:lang w:val="tt-RU"/>
              </w:rPr>
              <w:t>1</w:t>
            </w:r>
            <w:r w:rsidR="00D053EF" w:rsidRPr="006D1A44">
              <w:rPr>
                <w:rFonts w:asciiTheme="majorHAnsi" w:hAnsiTheme="majorHAnsi"/>
                <w:color w:val="FF0000"/>
                <w:sz w:val="28"/>
                <w:szCs w:val="28"/>
                <w:lang w:val="tt-RU"/>
              </w:rPr>
              <w:t xml:space="preserve"> ел</w:t>
            </w:r>
          </w:p>
          <w:p w:rsidR="00D053EF" w:rsidRPr="00B15FC3" w:rsidRDefault="00B17333" w:rsidP="002A799D">
            <w:pPr>
              <w:pStyle w:val="a4"/>
              <w:shd w:val="clear" w:color="auto" w:fill="DAEEF3" w:themeFill="accent5" w:themeFillTint="33"/>
              <w:rPr>
                <w:rFonts w:ascii="Times New Roman" w:hAnsi="Times New Roman" w:cs="Times New Roman"/>
                <w:color w:val="0070C0"/>
                <w:sz w:val="24"/>
                <w:szCs w:val="24"/>
                <w:lang w:val="tt-RU"/>
              </w:rPr>
            </w:pPr>
            <w:r>
              <w:rPr>
                <w:rFonts w:ascii="Times New Roman" w:hAnsi="Times New Roman" w:cs="Times New Roman"/>
                <w:color w:val="0070C0"/>
                <w:sz w:val="24"/>
                <w:szCs w:val="24"/>
                <w:lang w:val="tt-RU"/>
              </w:rPr>
              <w:t xml:space="preserve">                                          </w:t>
            </w:r>
            <w:r w:rsidR="00D053EF">
              <w:rPr>
                <w:rFonts w:ascii="Times New Roman" w:hAnsi="Times New Roman" w:cs="Times New Roman"/>
                <w:color w:val="0070C0"/>
                <w:sz w:val="24"/>
                <w:szCs w:val="24"/>
                <w:lang w:val="tt-RU"/>
              </w:rPr>
              <w:t xml:space="preserve"> (</w:t>
            </w:r>
            <w:r w:rsidR="00D053EF" w:rsidRPr="00B15FC3">
              <w:rPr>
                <w:rFonts w:ascii="Times New Roman" w:hAnsi="Times New Roman" w:cs="Times New Roman"/>
                <w:color w:val="0070C0"/>
                <w:sz w:val="24"/>
                <w:szCs w:val="24"/>
                <w:lang w:val="tt-RU"/>
              </w:rPr>
              <w:t xml:space="preserve">Мәктәп укучылары, укытучылар һәм ата-аналар өчен </w:t>
            </w:r>
            <w:r w:rsidR="00D053EF">
              <w:rPr>
                <w:rFonts w:ascii="Times New Roman" w:hAnsi="Times New Roman" w:cs="Times New Roman"/>
                <w:color w:val="0070C0"/>
                <w:sz w:val="24"/>
                <w:szCs w:val="24"/>
                <w:lang w:val="tt-RU"/>
              </w:rPr>
              <w:t>)</w:t>
            </w:r>
          </w:p>
          <w:p w:rsidR="00D053EF" w:rsidRPr="00E91DC8" w:rsidRDefault="007F4CBA" w:rsidP="002A799D">
            <w:pPr>
              <w:shd w:val="clear" w:color="auto" w:fill="DAEEF3" w:themeFill="accent5" w:themeFillTint="33"/>
              <w:rPr>
                <w:rFonts w:ascii="Times New Roman" w:hAnsi="Times New Roman" w:cs="Times New Roman"/>
                <w:color w:val="00B050"/>
                <w:sz w:val="24"/>
                <w:szCs w:val="24"/>
                <w:lang w:val="tt-RU"/>
              </w:rPr>
            </w:pPr>
            <w:r>
              <w:rPr>
                <w:rFonts w:ascii="Times New Roman" w:hAnsi="Times New Roman" w:cs="Times New Roman"/>
                <w:noProof/>
                <w:color w:val="00B050"/>
                <w:sz w:val="24"/>
                <w:szCs w:val="24"/>
                <w:lang w:eastAsia="ru-RU"/>
              </w:rPr>
              <w:drawing>
                <wp:anchor distT="0" distB="0" distL="114300" distR="114300" simplePos="0" relativeHeight="251660288" behindDoc="0" locked="0" layoutInCell="1" allowOverlap="1" wp14:anchorId="221E05DB" wp14:editId="74D3543C">
                  <wp:simplePos x="0" y="0"/>
                  <wp:positionH relativeFrom="column">
                    <wp:posOffset>32385</wp:posOffset>
                  </wp:positionH>
                  <wp:positionV relativeFrom="paragraph">
                    <wp:posOffset>-669290</wp:posOffset>
                  </wp:positionV>
                  <wp:extent cx="790575" cy="714375"/>
                  <wp:effectExtent l="76200" t="76200" r="66675" b="66675"/>
                  <wp:wrapSquare wrapText="bothSides"/>
                  <wp:docPr id="7" name="Рисунок 2" descr="АРСЛАН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АРСЛАНОВ"/>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90575" cy="714375"/>
                          </a:xfrm>
                          <a:prstGeom prst="rect">
                            <a:avLst/>
                          </a:prstGeom>
                          <a:noFill/>
                          <a:effectLst>
                            <a:glow rad="63500">
                              <a:schemeClr val="accent4">
                                <a:satMod val="175000"/>
                                <a:alpha val="40000"/>
                              </a:schemeClr>
                            </a:glow>
                          </a:effectLst>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color w:val="0070C0"/>
                <w:sz w:val="24"/>
                <w:szCs w:val="24"/>
                <w:lang w:eastAsia="ru-RU"/>
              </w:rPr>
              <w:drawing>
                <wp:anchor distT="0" distB="0" distL="114300" distR="114300" simplePos="0" relativeHeight="251659264" behindDoc="0" locked="0" layoutInCell="1" allowOverlap="1" wp14:anchorId="649609AA" wp14:editId="6AFDB538">
                  <wp:simplePos x="0" y="0"/>
                  <wp:positionH relativeFrom="column">
                    <wp:posOffset>8411210</wp:posOffset>
                  </wp:positionH>
                  <wp:positionV relativeFrom="paragraph">
                    <wp:posOffset>-599440</wp:posOffset>
                  </wp:positionV>
                  <wp:extent cx="752475" cy="866775"/>
                  <wp:effectExtent l="114300" t="114300" r="104775" b="104775"/>
                  <wp:wrapSquare wrapText="bothSides"/>
                  <wp:docPr id="8" name="Рисунок 3" descr="C:\Users\Таскира\Desktop\герб.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Таскира\Desktop\герб.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2475" cy="866775"/>
                          </a:xfrm>
                          <a:prstGeom prst="rect">
                            <a:avLst/>
                          </a:prstGeom>
                          <a:noFill/>
                          <a:ln>
                            <a:noFill/>
                          </a:ln>
                          <a:effectLst>
                            <a:glow rad="101600">
                              <a:schemeClr val="accent4">
                                <a:satMod val="175000"/>
                                <a:alpha val="40000"/>
                              </a:schemeClr>
                            </a:glow>
                          </a:effectLst>
                        </pic:spPr>
                      </pic:pic>
                    </a:graphicData>
                  </a:graphic>
                </wp:anchor>
              </w:drawing>
            </w:r>
          </w:p>
        </w:tc>
      </w:tr>
    </w:tbl>
    <w:p w:rsidR="00F01916" w:rsidRPr="00F96B6B" w:rsidRDefault="0068570A" w:rsidP="0068570A">
      <w:pPr>
        <w:pStyle w:val="a4"/>
        <w:rPr>
          <w:rFonts w:asciiTheme="majorHAnsi" w:hAnsiTheme="majorHAnsi"/>
          <w:b/>
          <w:i/>
          <w:color w:val="00B050"/>
          <w:lang w:val="tt-RU"/>
        </w:rPr>
      </w:pPr>
      <w:r w:rsidRPr="00F96B6B">
        <w:rPr>
          <w:rFonts w:asciiTheme="majorHAnsi" w:hAnsiTheme="majorHAnsi"/>
          <w:b/>
          <w:i/>
          <w:color w:val="00B050"/>
          <w:lang w:val="tt-RU"/>
        </w:rPr>
        <w:t xml:space="preserve">                                                             Безнең белән үткән балачак күңелегездә мәңге калачак                                                                                2017 елдан чыга</w:t>
      </w:r>
    </w:p>
    <w:tbl>
      <w:tblPr>
        <w:tblStyle w:val="a3"/>
        <w:tblW w:w="0" w:type="auto"/>
        <w:tblLook w:val="04A0" w:firstRow="1" w:lastRow="0" w:firstColumn="1" w:lastColumn="0" w:noHBand="0" w:noVBand="1"/>
      </w:tblPr>
      <w:tblGrid>
        <w:gridCol w:w="14709"/>
      </w:tblGrid>
      <w:tr w:rsidR="00253BBB" w:rsidRPr="0060050B" w:rsidTr="002A1732">
        <w:trPr>
          <w:trHeight w:val="278"/>
        </w:trPr>
        <w:tc>
          <w:tcPr>
            <w:tcW w:w="14709" w:type="dxa"/>
          </w:tcPr>
          <w:p w:rsidR="00BE3118" w:rsidRDefault="00565FF6" w:rsidP="00FF57BE">
            <w:pPr>
              <w:jc w:val="both"/>
              <w:rPr>
                <w:rFonts w:asciiTheme="majorHAnsi" w:hAnsiTheme="majorHAnsi"/>
                <w:b/>
                <w:noProof/>
                <w:color w:val="0070C0"/>
                <w:sz w:val="24"/>
                <w:szCs w:val="24"/>
                <w:lang w:val="tt-RU" w:eastAsia="ru-RU"/>
              </w:rPr>
            </w:pPr>
            <w:r>
              <w:rPr>
                <w:rFonts w:asciiTheme="majorHAnsi" w:hAnsiTheme="majorHAnsi"/>
                <w:b/>
                <w:noProof/>
                <w:color w:val="0070C0"/>
                <w:sz w:val="24"/>
                <w:szCs w:val="24"/>
                <w:lang w:val="tt-RU" w:eastAsia="ru-RU"/>
              </w:rPr>
              <w:t xml:space="preserve">    </w:t>
            </w:r>
            <w:r w:rsidR="004F5882">
              <w:rPr>
                <w:rFonts w:asciiTheme="majorHAnsi" w:hAnsiTheme="majorHAnsi"/>
                <w:b/>
                <w:noProof/>
                <w:color w:val="0070C0"/>
                <w:sz w:val="24"/>
                <w:szCs w:val="24"/>
                <w:lang w:val="tt-RU" w:eastAsia="ru-RU"/>
              </w:rPr>
              <w:t xml:space="preserve">                     </w:t>
            </w:r>
            <w:r w:rsidR="00592A3A" w:rsidRPr="00592A3A">
              <w:rPr>
                <w:rFonts w:asciiTheme="majorHAnsi" w:hAnsiTheme="majorHAnsi"/>
                <w:b/>
                <w:noProof/>
                <w:color w:val="0070C0"/>
                <w:sz w:val="24"/>
                <w:szCs w:val="24"/>
                <w:lang w:eastAsia="ru-RU"/>
              </w:rPr>
              <w:fldChar w:fldCharType="begin"/>
            </w:r>
            <w:r w:rsidR="00592A3A" w:rsidRPr="00565FF6">
              <w:rPr>
                <w:rFonts w:asciiTheme="majorHAnsi" w:hAnsiTheme="majorHAnsi"/>
                <w:b/>
                <w:noProof/>
                <w:color w:val="0070C0"/>
                <w:sz w:val="24"/>
                <w:szCs w:val="24"/>
                <w:lang w:val="tt-RU" w:eastAsia="ru-RU"/>
              </w:rPr>
              <w:instrText xml:space="preserve"> INCLUDEPICTURE "https://www.nizgar.ru/photos/news/images/460326244500668914.jpg" \* MERGEFORMATINET </w:instrText>
            </w:r>
            <w:r w:rsidR="00592A3A" w:rsidRPr="00592A3A">
              <w:rPr>
                <w:rFonts w:asciiTheme="majorHAnsi" w:hAnsiTheme="majorHAnsi"/>
                <w:b/>
                <w:noProof/>
                <w:color w:val="0070C0"/>
                <w:sz w:val="24"/>
                <w:szCs w:val="24"/>
                <w:lang w:eastAsia="ru-RU"/>
              </w:rPr>
              <w:fldChar w:fldCharType="separate"/>
            </w:r>
            <w:r w:rsidR="00A03EC1">
              <w:rPr>
                <w:rFonts w:asciiTheme="majorHAnsi" w:hAnsiTheme="majorHAnsi"/>
                <w:b/>
                <w:noProof/>
                <w:color w:val="0070C0"/>
                <w:sz w:val="24"/>
                <w:szCs w:val="24"/>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4pt;height:24pt"/>
              </w:pict>
            </w:r>
            <w:r w:rsidR="00592A3A" w:rsidRPr="00592A3A">
              <w:rPr>
                <w:rFonts w:asciiTheme="majorHAnsi" w:hAnsiTheme="majorHAnsi"/>
                <w:b/>
                <w:noProof/>
                <w:color w:val="0070C0"/>
                <w:sz w:val="24"/>
                <w:szCs w:val="24"/>
                <w:lang w:val="tt-RU" w:eastAsia="ru-RU"/>
              </w:rPr>
              <w:fldChar w:fldCharType="end"/>
            </w:r>
            <w:r w:rsidR="007B003D">
              <w:rPr>
                <w:rFonts w:asciiTheme="majorHAnsi" w:hAnsiTheme="majorHAnsi"/>
                <w:b/>
                <w:noProof/>
                <w:color w:val="0070C0"/>
                <w:sz w:val="24"/>
                <w:szCs w:val="24"/>
                <w:lang w:eastAsia="ru-RU"/>
              </w:rPr>
              <w:drawing>
                <wp:inline distT="0" distB="0" distL="0" distR="0" wp14:anchorId="58233E98" wp14:editId="5B252A0E">
                  <wp:extent cx="7610475" cy="1219200"/>
                  <wp:effectExtent l="0" t="0" r="0" b="0"/>
                  <wp:docPr id="3" name="Рисунок 3" descr="C:\Users\111\Desktop\f918547cc203b865ae8fed1570bfd0d9_X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111\Desktop\f918547cc203b865ae8fed1570bfd0d9_XL.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10475" cy="1219200"/>
                          </a:xfrm>
                          <a:prstGeom prst="rect">
                            <a:avLst/>
                          </a:prstGeom>
                          <a:noFill/>
                          <a:ln>
                            <a:noFill/>
                          </a:ln>
                        </pic:spPr>
                      </pic:pic>
                    </a:graphicData>
                  </a:graphic>
                </wp:inline>
              </w:drawing>
            </w:r>
          </w:p>
          <w:p w:rsidR="00565FF6" w:rsidRPr="00565FF6" w:rsidRDefault="00306843" w:rsidP="00565FF6">
            <w:pPr>
              <w:pStyle w:val="a4"/>
              <w:jc w:val="both"/>
              <w:rPr>
                <w:rFonts w:asciiTheme="majorHAnsi" w:hAnsiTheme="majorHAnsi"/>
                <w:b/>
                <w:i/>
                <w:noProof/>
                <w:color w:val="7030A0"/>
                <w:sz w:val="32"/>
                <w:szCs w:val="32"/>
                <w:lang w:val="tt-RU" w:eastAsia="ru-RU"/>
              </w:rPr>
            </w:pPr>
            <w:r w:rsidRPr="00565FF6">
              <w:rPr>
                <w:rFonts w:asciiTheme="majorHAnsi" w:hAnsiTheme="majorHAnsi"/>
                <w:b/>
                <w:noProof/>
                <w:color w:val="7030A0"/>
                <w:sz w:val="32"/>
                <w:szCs w:val="32"/>
                <w:lang w:val="tt-RU" w:eastAsia="ru-RU"/>
              </w:rPr>
              <w:t xml:space="preserve"> </w:t>
            </w:r>
            <w:r w:rsidR="0091008A" w:rsidRPr="00565FF6">
              <w:rPr>
                <w:rFonts w:asciiTheme="majorHAnsi" w:hAnsiTheme="majorHAnsi"/>
                <w:b/>
                <w:noProof/>
                <w:color w:val="7030A0"/>
                <w:sz w:val="32"/>
                <w:szCs w:val="32"/>
                <w:lang w:val="tt-RU" w:eastAsia="ru-RU"/>
              </w:rPr>
              <w:t xml:space="preserve">    </w:t>
            </w:r>
            <w:r w:rsidR="00565FF6" w:rsidRPr="00565FF6">
              <w:rPr>
                <w:rFonts w:asciiTheme="majorHAnsi" w:hAnsiTheme="majorHAnsi"/>
                <w:b/>
                <w:noProof/>
                <w:color w:val="7030A0"/>
                <w:sz w:val="32"/>
                <w:szCs w:val="32"/>
                <w:lang w:val="tt-RU" w:eastAsia="ru-RU"/>
              </w:rPr>
              <w:t xml:space="preserve">                            </w:t>
            </w:r>
            <w:r w:rsidR="00556AF7" w:rsidRPr="00565FF6">
              <w:rPr>
                <w:rFonts w:asciiTheme="majorHAnsi" w:hAnsiTheme="majorHAnsi"/>
                <w:b/>
                <w:noProof/>
                <w:color w:val="7030A0"/>
                <w:sz w:val="32"/>
                <w:szCs w:val="32"/>
                <w:lang w:val="tt-RU" w:eastAsia="ru-RU"/>
              </w:rPr>
              <w:t xml:space="preserve"> </w:t>
            </w:r>
            <w:r w:rsidR="00565FF6" w:rsidRPr="00565FF6">
              <w:rPr>
                <w:rFonts w:asciiTheme="majorHAnsi" w:hAnsiTheme="majorHAnsi"/>
                <w:b/>
                <w:i/>
                <w:noProof/>
                <w:color w:val="7030A0"/>
                <w:sz w:val="32"/>
                <w:szCs w:val="32"/>
                <w:lang w:val="tt-RU" w:eastAsia="ru-RU"/>
              </w:rPr>
              <w:t>“Кеше гомере белән түгел, башкарган эшләре белән бәяләнә”...</w:t>
            </w:r>
          </w:p>
          <w:p w:rsidR="00565FF6" w:rsidRPr="00565FF6" w:rsidRDefault="00565FF6" w:rsidP="00565FF6">
            <w:pPr>
              <w:pStyle w:val="a4"/>
              <w:jc w:val="both"/>
              <w:rPr>
                <w:rFonts w:asciiTheme="majorHAnsi" w:hAnsiTheme="majorHAnsi"/>
                <w:b/>
                <w:noProof/>
                <w:color w:val="FF0000"/>
                <w:sz w:val="32"/>
                <w:szCs w:val="32"/>
                <w:lang w:val="tt-RU" w:eastAsia="ru-RU"/>
              </w:rPr>
            </w:pPr>
          </w:p>
          <w:p w:rsidR="00565FF6" w:rsidRPr="00271DAA" w:rsidRDefault="00565FF6" w:rsidP="00565FF6">
            <w:pPr>
              <w:pStyle w:val="a4"/>
              <w:jc w:val="both"/>
              <w:rPr>
                <w:rFonts w:asciiTheme="majorHAnsi" w:hAnsiTheme="majorHAnsi"/>
                <w:b/>
                <w:i/>
                <w:noProof/>
                <w:color w:val="FF0000"/>
                <w:sz w:val="24"/>
                <w:szCs w:val="24"/>
                <w:lang w:val="tt-RU" w:eastAsia="ru-RU"/>
              </w:rPr>
            </w:pPr>
            <w:r w:rsidRPr="00565FF6">
              <w:rPr>
                <w:rFonts w:asciiTheme="majorHAnsi" w:hAnsiTheme="majorHAnsi"/>
                <w:b/>
                <w:noProof/>
                <w:color w:val="FF0000"/>
                <w:sz w:val="32"/>
                <w:szCs w:val="32"/>
                <w:lang w:val="tt-RU" w:eastAsia="ru-RU"/>
              </w:rPr>
              <w:t xml:space="preserve">  </w:t>
            </w:r>
            <w:r w:rsidR="00403666">
              <w:rPr>
                <w:rFonts w:asciiTheme="majorHAnsi" w:hAnsiTheme="majorHAnsi"/>
                <w:b/>
                <w:noProof/>
                <w:color w:val="FF0000"/>
                <w:sz w:val="32"/>
                <w:szCs w:val="32"/>
                <w:lang w:val="tt-RU" w:eastAsia="ru-RU"/>
              </w:rPr>
              <w:t xml:space="preserve"> </w:t>
            </w:r>
            <w:r w:rsidRPr="00565FF6">
              <w:rPr>
                <w:rFonts w:asciiTheme="majorHAnsi" w:hAnsiTheme="majorHAnsi"/>
                <w:b/>
                <w:noProof/>
                <w:color w:val="FF0000"/>
                <w:sz w:val="32"/>
                <w:szCs w:val="32"/>
                <w:lang w:val="tt-RU" w:eastAsia="ru-RU"/>
              </w:rPr>
              <w:t xml:space="preserve"> </w:t>
            </w:r>
            <w:r w:rsidRPr="00AB0024">
              <w:rPr>
                <w:rFonts w:asciiTheme="majorHAnsi" w:hAnsiTheme="majorHAnsi"/>
                <w:b/>
                <w:i/>
                <w:noProof/>
                <w:color w:val="FF0000"/>
                <w:sz w:val="24"/>
                <w:szCs w:val="24"/>
                <w:lang w:val="tt-RU" w:eastAsia="ru-RU"/>
              </w:rPr>
              <w:t>Еллар арты еллар үтә. Бер-бер артлы сәгатьләр, көннәр үтә. Мәктәп тормышына бөтен күңеле белән бирелеп, аның үткәнен барлаучы, хәзергесен тәэмин итүче, киләчәге өчен көеп-янучы кешеләр бар. Тынгысыз, шулай да сабырлыкка өстенлек биреп, үзенә бирелгән җаваплы вазифасын үтәп килүче мәктәп директоры Тәскирә Рәүф кызы турында булыр сүзебез.</w:t>
            </w:r>
          </w:p>
          <w:p w:rsidR="00565FF6" w:rsidRPr="00271DAA" w:rsidRDefault="00565FF6" w:rsidP="00565FF6">
            <w:pPr>
              <w:pStyle w:val="a4"/>
              <w:jc w:val="both"/>
              <w:rPr>
                <w:rFonts w:asciiTheme="majorHAnsi" w:hAnsiTheme="majorHAnsi"/>
                <w:b/>
                <w:i/>
                <w:noProof/>
                <w:color w:val="FF0000"/>
                <w:sz w:val="24"/>
                <w:szCs w:val="24"/>
                <w:lang w:val="tt-RU" w:eastAsia="ru-RU"/>
              </w:rPr>
            </w:pPr>
            <w:r w:rsidRPr="00271DAA">
              <w:rPr>
                <w:rFonts w:asciiTheme="majorHAnsi" w:hAnsiTheme="majorHAnsi"/>
                <w:b/>
                <w:i/>
                <w:noProof/>
                <w:color w:val="FF0000"/>
                <w:sz w:val="24"/>
                <w:szCs w:val="24"/>
                <w:lang w:val="tt-RU" w:eastAsia="ru-RU"/>
              </w:rPr>
              <w:t xml:space="preserve">     Тәскирә Рәүф кызы 1961 елның 10 январендә Иске Кәкерле авылында Рәүф абый белән Гөлсайран апа гаиләсендә беренче бала булып дөньяга килә. Беренче бала булгангадырмы, бүгенгесе көндә дә туганнары өчен зур терәк булып яши. Балачагы бай табигатьле Иске Кәкерле авылында үтсә дә, кыз баланың эчәр суын, ашыйсы ризыгын язмыш үзенчә хәл итә.</w:t>
            </w:r>
          </w:p>
          <w:p w:rsidR="00565FF6" w:rsidRPr="00271DAA" w:rsidRDefault="00821AD4" w:rsidP="00565FF6">
            <w:pPr>
              <w:pStyle w:val="a4"/>
              <w:jc w:val="both"/>
              <w:rPr>
                <w:rFonts w:asciiTheme="majorHAnsi" w:hAnsiTheme="majorHAnsi"/>
                <w:b/>
                <w:i/>
                <w:noProof/>
                <w:color w:val="FF0000"/>
                <w:sz w:val="24"/>
                <w:szCs w:val="24"/>
                <w:lang w:val="tt-RU" w:eastAsia="ru-RU"/>
              </w:rPr>
            </w:pPr>
            <w:r>
              <w:rPr>
                <w:rFonts w:asciiTheme="majorHAnsi" w:hAnsiTheme="majorHAnsi"/>
                <w:b/>
                <w:noProof/>
                <w:color w:val="FF0000"/>
                <w:sz w:val="32"/>
                <w:szCs w:val="32"/>
                <w:lang w:eastAsia="ru-RU"/>
              </w:rPr>
              <w:drawing>
                <wp:anchor distT="0" distB="0" distL="114300" distR="114300" simplePos="0" relativeHeight="251663360" behindDoc="0" locked="0" layoutInCell="1" allowOverlap="1" wp14:anchorId="01A17822" wp14:editId="2A8A5A3D">
                  <wp:simplePos x="0" y="0"/>
                  <wp:positionH relativeFrom="column">
                    <wp:posOffset>3585210</wp:posOffset>
                  </wp:positionH>
                  <wp:positionV relativeFrom="paragraph">
                    <wp:posOffset>-1478280</wp:posOffset>
                  </wp:positionV>
                  <wp:extent cx="2038350" cy="2390775"/>
                  <wp:effectExtent l="0" t="0" r="0" b="0"/>
                  <wp:wrapSquare wrapText="bothSides"/>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38350" cy="2390775"/>
                          </a:xfrm>
                          <a:prstGeom prst="rect">
                            <a:avLst/>
                          </a:prstGeom>
                          <a:noFill/>
                        </pic:spPr>
                      </pic:pic>
                    </a:graphicData>
                  </a:graphic>
                  <wp14:sizeRelH relativeFrom="page">
                    <wp14:pctWidth>0</wp14:pctWidth>
                  </wp14:sizeRelH>
                  <wp14:sizeRelV relativeFrom="page">
                    <wp14:pctHeight>0</wp14:pctHeight>
                  </wp14:sizeRelV>
                </wp:anchor>
              </w:drawing>
            </w:r>
            <w:r w:rsidR="00565FF6" w:rsidRPr="00271DAA">
              <w:rPr>
                <w:rFonts w:asciiTheme="majorHAnsi" w:hAnsiTheme="majorHAnsi"/>
                <w:b/>
                <w:i/>
                <w:noProof/>
                <w:color w:val="FF0000"/>
                <w:sz w:val="24"/>
                <w:szCs w:val="24"/>
                <w:lang w:val="tt-RU" w:eastAsia="ru-RU"/>
              </w:rPr>
              <w:t xml:space="preserve">1988 елдан Кече Чынлы авылы белән язмышын бәйли һәм шушы елдан бирле бөтен барлыгы белән мәктәп тормышына бирелгән кеше ул — хөрмәтле җитәкчебез. Шушы чордан бирле Тәскирә Рәүф кызы үз коллективының олы таянычы, ныклы терәге булып тора. Кече Чынлы урта гомуми белем бирү мәктәбен инде 25 елдан артык </w:t>
            </w:r>
            <w:r w:rsidR="00565FF6" w:rsidRPr="00271DAA">
              <w:rPr>
                <w:rFonts w:asciiTheme="majorHAnsi" w:hAnsiTheme="majorHAnsi"/>
                <w:b/>
                <w:i/>
                <w:noProof/>
                <w:color w:val="FF0000"/>
                <w:sz w:val="24"/>
                <w:szCs w:val="24"/>
                <w:lang w:val="tt-RU" w:eastAsia="ru-RU"/>
              </w:rPr>
              <w:lastRenderedPageBreak/>
              <w:t xml:space="preserve">җитәкли. Намуслы һәм тынгысыз, тәҗрибәле җитәкче, үз эшенә чын күңелдән </w:t>
            </w:r>
            <w:r w:rsidR="000234F5" w:rsidRPr="00AB0024">
              <w:rPr>
                <w:rFonts w:asciiTheme="majorHAnsi" w:hAnsiTheme="majorHAnsi"/>
                <w:b/>
                <w:i/>
                <w:noProof/>
                <w:color w:val="FF0000"/>
                <w:sz w:val="24"/>
                <w:szCs w:val="24"/>
                <w:lang w:eastAsia="ru-RU"/>
              </w:rPr>
              <w:drawing>
                <wp:inline distT="0" distB="0" distL="0" distR="0" wp14:anchorId="4EFBE40A" wp14:editId="30682CA6">
                  <wp:extent cx="5562599" cy="2943225"/>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65277" cy="2944642"/>
                          </a:xfrm>
                          <a:prstGeom prst="rect">
                            <a:avLst/>
                          </a:prstGeom>
                          <a:ln>
                            <a:noFill/>
                          </a:ln>
                          <a:effectLst>
                            <a:softEdge rad="112500"/>
                          </a:effectLst>
                        </pic:spPr>
                      </pic:pic>
                    </a:graphicData>
                  </a:graphic>
                </wp:inline>
              </w:drawing>
            </w:r>
            <w:r w:rsidR="00565FF6" w:rsidRPr="00271DAA">
              <w:rPr>
                <w:rFonts w:asciiTheme="majorHAnsi" w:hAnsiTheme="majorHAnsi"/>
                <w:b/>
                <w:i/>
                <w:noProof/>
                <w:color w:val="FF0000"/>
                <w:sz w:val="24"/>
                <w:szCs w:val="24"/>
                <w:lang w:val="tt-RU" w:eastAsia="ru-RU"/>
              </w:rPr>
              <w:t>бирелгән тырыш, таләпчән педагог, зирәк остаз, фидакарь укытучы ул. Мәктәпне ул эш урыны итеп түгел, ә тормышының мәгънәсе, яшәү рәвеше буларак кабул итә. Шул еллар барышында күпме эш башкарылган: мәктәпне тотрыклы, югары дәрәҗәдәге кадрлар белән тәэмин итү, яңа буын әзерләү, белем бирү сыйфатын югары дәрәҗәгә җиткерү, мәктәпнең материаль-техник базасын яңарту... Ә иң әһәмиятлесе – ничә буын укучыларга төпле белем һәм тәрбия биреп, олы тормыш юлына озату, аларның лаеклы, сәләтле шәхесләр итеп җитешүе өчен шартлар тудыру.</w:t>
            </w:r>
          </w:p>
          <w:p w:rsidR="00565FF6" w:rsidRPr="00271DAA" w:rsidRDefault="000234F5" w:rsidP="00565FF6">
            <w:pPr>
              <w:pStyle w:val="a4"/>
              <w:jc w:val="both"/>
              <w:rPr>
                <w:rFonts w:asciiTheme="majorHAnsi" w:hAnsiTheme="majorHAnsi"/>
                <w:b/>
                <w:i/>
                <w:noProof/>
                <w:color w:val="FF0000"/>
                <w:sz w:val="24"/>
                <w:szCs w:val="24"/>
                <w:lang w:val="tt-RU" w:eastAsia="ru-RU"/>
              </w:rPr>
            </w:pPr>
            <w:r w:rsidRPr="00AB0024">
              <w:rPr>
                <w:rFonts w:asciiTheme="majorHAnsi" w:hAnsiTheme="majorHAnsi"/>
                <w:b/>
                <w:i/>
                <w:noProof/>
                <w:color w:val="FF0000"/>
                <w:sz w:val="24"/>
                <w:szCs w:val="24"/>
                <w:lang w:eastAsia="ru-RU"/>
              </w:rPr>
              <w:drawing>
                <wp:anchor distT="0" distB="0" distL="114300" distR="114300" simplePos="0" relativeHeight="251664384" behindDoc="0" locked="0" layoutInCell="1" allowOverlap="1" wp14:anchorId="2785AE0E" wp14:editId="4E730914">
                  <wp:simplePos x="0" y="0"/>
                  <wp:positionH relativeFrom="column">
                    <wp:posOffset>32385</wp:posOffset>
                  </wp:positionH>
                  <wp:positionV relativeFrom="paragraph">
                    <wp:posOffset>-3774440</wp:posOffset>
                  </wp:positionV>
                  <wp:extent cx="3486150" cy="2905125"/>
                  <wp:effectExtent l="0" t="0" r="0" b="0"/>
                  <wp:wrapSquare wrapText="bothSides"/>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86150" cy="290512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AB0024" w:rsidRPr="00271DAA">
              <w:rPr>
                <w:rFonts w:asciiTheme="majorHAnsi" w:hAnsiTheme="majorHAnsi"/>
                <w:b/>
                <w:i/>
                <w:noProof/>
                <w:color w:val="FF0000"/>
                <w:sz w:val="24"/>
                <w:szCs w:val="24"/>
                <w:lang w:val="tt-RU" w:eastAsia="ru-RU"/>
              </w:rPr>
              <w:t xml:space="preserve">    </w:t>
            </w:r>
            <w:r w:rsidR="00565FF6" w:rsidRPr="00271DAA">
              <w:rPr>
                <w:rFonts w:asciiTheme="majorHAnsi" w:hAnsiTheme="majorHAnsi"/>
                <w:b/>
                <w:i/>
                <w:noProof/>
                <w:color w:val="FF0000"/>
                <w:sz w:val="24"/>
                <w:szCs w:val="24"/>
                <w:lang w:val="tt-RU" w:eastAsia="ru-RU"/>
              </w:rPr>
              <w:t>Мәктәп директоры һәрдаим укучы балалар, коллегалар, әти-әниләр, мәктәп тормышына катнашы булган һәм булмаган башка бик күпләр белән эшли. Тәскирә Рәүф кызының аларның һәрберсе белән уртак тел таба белүе, кирәк чакта дөрес юнәлешкә этәрүе, ак</w:t>
            </w:r>
            <w:r w:rsidR="00AB0024" w:rsidRPr="00271DAA">
              <w:rPr>
                <w:rFonts w:asciiTheme="majorHAnsi" w:hAnsiTheme="majorHAnsi"/>
                <w:b/>
                <w:i/>
                <w:noProof/>
                <w:color w:val="FF0000"/>
                <w:sz w:val="24"/>
                <w:szCs w:val="24"/>
                <w:lang w:val="tt-RU" w:eastAsia="ru-RU"/>
              </w:rPr>
              <w:t xml:space="preserve">  </w:t>
            </w:r>
            <w:r w:rsidR="00565FF6" w:rsidRPr="00271DAA">
              <w:rPr>
                <w:rFonts w:asciiTheme="majorHAnsi" w:hAnsiTheme="majorHAnsi"/>
                <w:b/>
                <w:i/>
                <w:noProof/>
                <w:color w:val="FF0000"/>
                <w:sz w:val="24"/>
                <w:szCs w:val="24"/>
                <w:lang w:val="tt-RU" w:eastAsia="ru-RU"/>
              </w:rPr>
              <w:t xml:space="preserve"> киңәшләр бирүе һәркемдә аңа карата хөрмәт хисе уята.</w:t>
            </w:r>
          </w:p>
          <w:p w:rsidR="00565FF6" w:rsidRPr="00271DAA" w:rsidRDefault="00AB0024" w:rsidP="00565FF6">
            <w:pPr>
              <w:pStyle w:val="a4"/>
              <w:jc w:val="both"/>
              <w:rPr>
                <w:rFonts w:asciiTheme="majorHAnsi" w:hAnsiTheme="majorHAnsi"/>
                <w:b/>
                <w:i/>
                <w:noProof/>
                <w:color w:val="FF0000"/>
                <w:sz w:val="24"/>
                <w:szCs w:val="24"/>
                <w:lang w:val="tt-RU" w:eastAsia="ru-RU"/>
              </w:rPr>
            </w:pPr>
            <w:r w:rsidRPr="00271DAA">
              <w:rPr>
                <w:rFonts w:asciiTheme="majorHAnsi" w:hAnsiTheme="majorHAnsi"/>
                <w:b/>
                <w:i/>
                <w:noProof/>
                <w:color w:val="FF0000"/>
                <w:sz w:val="24"/>
                <w:szCs w:val="24"/>
                <w:lang w:val="tt-RU" w:eastAsia="ru-RU"/>
              </w:rPr>
              <w:t xml:space="preserve">    </w:t>
            </w:r>
            <w:r w:rsidR="00565FF6" w:rsidRPr="00271DAA">
              <w:rPr>
                <w:rFonts w:asciiTheme="majorHAnsi" w:hAnsiTheme="majorHAnsi"/>
                <w:b/>
                <w:i/>
                <w:noProof/>
                <w:color w:val="FF0000"/>
                <w:sz w:val="24"/>
                <w:szCs w:val="24"/>
                <w:lang w:val="tt-RU" w:eastAsia="ru-RU"/>
              </w:rPr>
              <w:t xml:space="preserve">Аның армый-талмый хезмәт куюы үз җимешләрен бирә тора: мәктәбебез елдан-ел зур уңышларга ирешә, озак еллар дәвамында салынган гореф-гадәтләргә тугры калып, алга бара. Хөкүмәтебез дә җитәкчебезнең хезмәтен бик югары бәяләп, бик күп </w:t>
            </w:r>
            <w:r w:rsidRPr="00271DAA">
              <w:rPr>
                <w:rFonts w:asciiTheme="majorHAnsi" w:hAnsiTheme="majorHAnsi"/>
                <w:b/>
                <w:i/>
                <w:noProof/>
                <w:color w:val="FF0000"/>
                <w:sz w:val="24"/>
                <w:szCs w:val="24"/>
                <w:lang w:val="tt-RU" w:eastAsia="ru-RU"/>
              </w:rPr>
              <w:t>исемнәргә лаек булды ул.</w:t>
            </w:r>
          </w:p>
          <w:p w:rsidR="00565FF6" w:rsidRPr="00271DAA" w:rsidRDefault="002864E3" w:rsidP="00565FF6">
            <w:pPr>
              <w:pStyle w:val="a4"/>
              <w:jc w:val="both"/>
              <w:rPr>
                <w:rFonts w:asciiTheme="majorHAnsi" w:hAnsiTheme="majorHAnsi"/>
                <w:b/>
                <w:i/>
                <w:noProof/>
                <w:color w:val="FF0000"/>
                <w:sz w:val="24"/>
                <w:szCs w:val="24"/>
                <w:lang w:val="tt-RU" w:eastAsia="ru-RU"/>
              </w:rPr>
            </w:pPr>
            <w:r>
              <w:rPr>
                <w:rFonts w:asciiTheme="majorHAnsi" w:hAnsiTheme="majorHAnsi"/>
                <w:b/>
                <w:i/>
                <w:noProof/>
                <w:color w:val="FF0000"/>
                <w:sz w:val="24"/>
                <w:szCs w:val="24"/>
                <w:lang w:val="tt-RU" w:eastAsia="ru-RU"/>
              </w:rPr>
              <w:t xml:space="preserve">   </w:t>
            </w:r>
            <w:r w:rsidR="00565FF6" w:rsidRPr="00271DAA">
              <w:rPr>
                <w:rFonts w:asciiTheme="majorHAnsi" w:hAnsiTheme="majorHAnsi"/>
                <w:b/>
                <w:i/>
                <w:noProof/>
                <w:color w:val="FF0000"/>
                <w:sz w:val="24"/>
                <w:szCs w:val="24"/>
                <w:lang w:val="tt-RU" w:eastAsia="ru-RU"/>
              </w:rPr>
              <w:t>Шушы көннәрдә хөрмәтле җитәкче</w:t>
            </w:r>
            <w:r w:rsidR="00AB0024" w:rsidRPr="00271DAA">
              <w:rPr>
                <w:rFonts w:asciiTheme="majorHAnsi" w:hAnsiTheme="majorHAnsi"/>
                <w:b/>
                <w:i/>
                <w:noProof/>
                <w:color w:val="FF0000"/>
                <w:sz w:val="24"/>
                <w:szCs w:val="24"/>
                <w:lang w:val="tt-RU" w:eastAsia="ru-RU"/>
              </w:rPr>
              <w:t>безнең олы юбилее!</w:t>
            </w:r>
          </w:p>
          <w:p w:rsidR="00565FF6" w:rsidRPr="00271DAA" w:rsidRDefault="00AB0024" w:rsidP="00565FF6">
            <w:pPr>
              <w:pStyle w:val="a4"/>
              <w:jc w:val="both"/>
              <w:rPr>
                <w:rFonts w:asciiTheme="majorHAnsi" w:hAnsiTheme="majorHAnsi"/>
                <w:b/>
                <w:i/>
                <w:noProof/>
                <w:color w:val="FF0000"/>
                <w:sz w:val="24"/>
                <w:szCs w:val="24"/>
                <w:lang w:val="tt-RU" w:eastAsia="ru-RU"/>
              </w:rPr>
            </w:pPr>
            <w:r w:rsidRPr="00271DAA">
              <w:rPr>
                <w:rFonts w:asciiTheme="majorHAnsi" w:hAnsiTheme="majorHAnsi"/>
                <w:b/>
                <w:i/>
                <w:noProof/>
                <w:color w:val="FF0000"/>
                <w:sz w:val="24"/>
                <w:szCs w:val="24"/>
                <w:lang w:val="tt-RU" w:eastAsia="ru-RU"/>
              </w:rPr>
              <w:t xml:space="preserve">   </w:t>
            </w:r>
            <w:r w:rsidR="00565FF6" w:rsidRPr="00271DAA">
              <w:rPr>
                <w:rFonts w:asciiTheme="majorHAnsi" w:hAnsiTheme="majorHAnsi"/>
                <w:b/>
                <w:i/>
                <w:noProof/>
                <w:color w:val="FF0000"/>
                <w:sz w:val="24"/>
                <w:szCs w:val="24"/>
                <w:lang w:val="tt-RU" w:eastAsia="ru-RU"/>
              </w:rPr>
              <w:t>Юбилейлы туган көнегез белән тәбрик итәбез! Сезгә нык исәнлек, бетмәс шатлыклар, гаилә иминлеге телибез!</w:t>
            </w:r>
          </w:p>
          <w:p w:rsidR="00565FF6" w:rsidRPr="00AB0024" w:rsidRDefault="00565FF6" w:rsidP="00565FF6">
            <w:pPr>
              <w:pStyle w:val="a4"/>
              <w:jc w:val="both"/>
              <w:rPr>
                <w:rFonts w:asciiTheme="majorHAnsi" w:hAnsiTheme="majorHAnsi"/>
                <w:b/>
                <w:i/>
                <w:noProof/>
                <w:color w:val="FF0000"/>
                <w:sz w:val="24"/>
                <w:szCs w:val="24"/>
                <w:lang w:eastAsia="ru-RU"/>
              </w:rPr>
            </w:pPr>
            <w:r w:rsidRPr="00AB0024">
              <w:rPr>
                <w:rFonts w:asciiTheme="majorHAnsi" w:hAnsiTheme="majorHAnsi"/>
                <w:b/>
                <w:i/>
                <w:noProof/>
                <w:color w:val="FF0000"/>
                <w:sz w:val="24"/>
                <w:szCs w:val="24"/>
                <w:lang w:eastAsia="ru-RU"/>
              </w:rPr>
              <w:t>Ходай сезне кешелекле, акыллы хатын -</w:t>
            </w:r>
            <w:r w:rsidR="002864E3">
              <w:rPr>
                <w:rFonts w:asciiTheme="majorHAnsi" w:hAnsiTheme="majorHAnsi"/>
                <w:b/>
                <w:i/>
                <w:noProof/>
                <w:color w:val="FF0000"/>
                <w:sz w:val="24"/>
                <w:szCs w:val="24"/>
                <w:lang w:val="tt-RU" w:eastAsia="ru-RU"/>
              </w:rPr>
              <w:t xml:space="preserve"> </w:t>
            </w:r>
            <w:r w:rsidRPr="00AB0024">
              <w:rPr>
                <w:rFonts w:asciiTheme="majorHAnsi" w:hAnsiTheme="majorHAnsi"/>
                <w:b/>
                <w:i/>
                <w:noProof/>
                <w:color w:val="FF0000"/>
                <w:sz w:val="24"/>
                <w:szCs w:val="24"/>
                <w:lang w:eastAsia="ru-RU"/>
              </w:rPr>
              <w:t xml:space="preserve">кыз итеп яраткан. Еллар агышындагы сынаулар алдында горур, гади һәм гадел </w:t>
            </w:r>
            <w:r w:rsidRPr="00AB0024">
              <w:rPr>
                <w:rFonts w:asciiTheme="majorHAnsi" w:hAnsiTheme="majorHAnsi"/>
                <w:b/>
                <w:i/>
                <w:noProof/>
                <w:color w:val="FF0000"/>
                <w:sz w:val="24"/>
                <w:szCs w:val="24"/>
                <w:lang w:eastAsia="ru-RU"/>
              </w:rPr>
              <w:lastRenderedPageBreak/>
              <w:t>булып кала алдыгыз. Сез мәктәп тормышының элеккеге традицияләрен саклап, дәвам иттердегез, тагын да баеттыгыз. Авылыбыз халкы, барлык укытучы, тәрбияче һәм укучылар, үз эшегезгә мөкиббән булганга, сезне бик яратты. Тирән белемегез, яңалыкка омтылышыгыз, ярдәмчеллегегез, заман агышына сизгер, зур ихтыяр көченә ия булуыгыз белән иң олы хөрмәт казандыгыз. Хезмәтегез сезне тагын да яңа ачышларга, эзләнүләргә рухландырсын, башкарган эшегезнең игелеге югалмасын — укучыларыгызның, хезмәттәшләрегезнең чиксез рәхмәте булып, күңелегезне җылытып торсын.</w:t>
            </w:r>
          </w:p>
          <w:p w:rsidR="00565FF6" w:rsidRPr="008D7AEF" w:rsidRDefault="008D7AEF" w:rsidP="002C3BE6">
            <w:pPr>
              <w:pStyle w:val="a4"/>
              <w:jc w:val="both"/>
              <w:rPr>
                <w:rFonts w:asciiTheme="majorHAnsi" w:hAnsiTheme="majorHAnsi"/>
                <w:b/>
                <w:noProof/>
                <w:color w:val="FF0000"/>
                <w:sz w:val="32"/>
                <w:szCs w:val="32"/>
                <w:lang w:val="tt-RU" w:eastAsia="ru-RU"/>
              </w:rPr>
            </w:pPr>
            <w:r w:rsidRPr="008D7AEF">
              <w:rPr>
                <w:rFonts w:asciiTheme="majorHAnsi" w:hAnsiTheme="majorHAnsi"/>
                <w:b/>
                <w:i/>
                <w:noProof/>
                <w:color w:val="FF0000"/>
                <w:sz w:val="24"/>
                <w:szCs w:val="24"/>
                <w:lang w:eastAsia="ru-RU"/>
              </w:rPr>
              <w:t xml:space="preserve">                                            </w:t>
            </w:r>
            <w:r>
              <w:rPr>
                <w:rFonts w:asciiTheme="majorHAnsi" w:hAnsiTheme="majorHAnsi"/>
                <w:b/>
                <w:i/>
                <w:noProof/>
                <w:color w:val="FF0000"/>
                <w:sz w:val="24"/>
                <w:szCs w:val="24"/>
                <w:lang w:val="tt-RU" w:eastAsia="ru-RU"/>
              </w:rPr>
              <w:t xml:space="preserve">                                                                                                             Кече Чынлы урта мәктәбе коллективы.</w:t>
            </w:r>
          </w:p>
          <w:p w:rsidR="00565FF6" w:rsidRPr="00565FF6" w:rsidRDefault="00565FF6" w:rsidP="002C3BE6">
            <w:pPr>
              <w:pStyle w:val="a4"/>
              <w:jc w:val="both"/>
              <w:rPr>
                <w:rFonts w:asciiTheme="majorHAnsi" w:hAnsiTheme="majorHAnsi"/>
                <w:b/>
                <w:noProof/>
                <w:color w:val="FF0000"/>
                <w:sz w:val="32"/>
                <w:szCs w:val="32"/>
                <w:lang w:val="tt-RU" w:eastAsia="ru-RU"/>
              </w:rPr>
            </w:pPr>
          </w:p>
          <w:p w:rsidR="00993F84" w:rsidRPr="002864E3" w:rsidRDefault="0025006C" w:rsidP="002C3BE6">
            <w:pPr>
              <w:pStyle w:val="a4"/>
              <w:jc w:val="both"/>
              <w:rPr>
                <w:rFonts w:asciiTheme="majorHAnsi" w:hAnsiTheme="majorHAnsi"/>
                <w:b/>
                <w:noProof/>
                <w:color w:val="00B050"/>
                <w:sz w:val="32"/>
                <w:szCs w:val="32"/>
                <w:lang w:val="tt-RU" w:eastAsia="ru-RU"/>
              </w:rPr>
            </w:pPr>
            <w:r w:rsidRPr="002864E3">
              <w:rPr>
                <w:rFonts w:asciiTheme="majorHAnsi" w:hAnsiTheme="majorHAnsi"/>
                <w:b/>
                <w:noProof/>
                <w:color w:val="00B050"/>
                <w:sz w:val="32"/>
                <w:szCs w:val="32"/>
                <w:lang w:val="tt-RU" w:eastAsia="ru-RU"/>
              </w:rPr>
              <w:t xml:space="preserve">                                   </w:t>
            </w:r>
            <w:r w:rsidR="002864E3">
              <w:rPr>
                <w:rFonts w:asciiTheme="majorHAnsi" w:hAnsiTheme="majorHAnsi"/>
                <w:b/>
                <w:noProof/>
                <w:color w:val="00B050"/>
                <w:sz w:val="32"/>
                <w:szCs w:val="32"/>
                <w:lang w:val="tt-RU" w:eastAsia="ru-RU"/>
              </w:rPr>
              <w:t xml:space="preserve">                         </w:t>
            </w:r>
            <w:r w:rsidRPr="002864E3">
              <w:rPr>
                <w:rFonts w:asciiTheme="majorHAnsi" w:hAnsiTheme="majorHAnsi"/>
                <w:b/>
                <w:noProof/>
                <w:color w:val="00B050"/>
                <w:sz w:val="32"/>
                <w:szCs w:val="32"/>
                <w:lang w:val="tt-RU" w:eastAsia="ru-RU"/>
              </w:rPr>
              <w:t xml:space="preserve"> </w:t>
            </w:r>
            <w:r w:rsidR="008D7AEF" w:rsidRPr="002864E3">
              <w:rPr>
                <w:rFonts w:asciiTheme="majorHAnsi" w:hAnsiTheme="majorHAnsi"/>
                <w:b/>
                <w:noProof/>
                <w:color w:val="00B050"/>
                <w:sz w:val="32"/>
                <w:szCs w:val="32"/>
                <w:lang w:val="tt-RU" w:eastAsia="ru-RU"/>
              </w:rPr>
              <w:t xml:space="preserve"> </w:t>
            </w:r>
            <w:r w:rsidR="0091008A" w:rsidRPr="002864E3">
              <w:rPr>
                <w:rFonts w:asciiTheme="majorHAnsi" w:hAnsiTheme="majorHAnsi"/>
                <w:b/>
                <w:noProof/>
                <w:color w:val="00B050"/>
                <w:sz w:val="32"/>
                <w:szCs w:val="32"/>
                <w:lang w:val="tt-RU" w:eastAsia="ru-RU"/>
              </w:rPr>
              <w:t xml:space="preserve"> </w:t>
            </w:r>
            <w:r w:rsidR="002C3BE6" w:rsidRPr="002864E3">
              <w:rPr>
                <w:rFonts w:asciiTheme="majorHAnsi" w:hAnsiTheme="majorHAnsi"/>
                <w:b/>
                <w:noProof/>
                <w:color w:val="00B050"/>
                <w:sz w:val="32"/>
                <w:szCs w:val="32"/>
                <w:lang w:val="tt-RU" w:eastAsia="ru-RU"/>
              </w:rPr>
              <w:t>Мәгарифкә багышланган гомер</w:t>
            </w:r>
          </w:p>
          <w:p w:rsidR="0025006C" w:rsidRPr="002864E3" w:rsidRDefault="0025006C" w:rsidP="002C3BE6">
            <w:pPr>
              <w:pStyle w:val="a4"/>
              <w:jc w:val="both"/>
              <w:rPr>
                <w:rFonts w:asciiTheme="majorHAnsi" w:hAnsiTheme="majorHAnsi"/>
                <w:b/>
                <w:noProof/>
                <w:color w:val="00B050"/>
                <w:sz w:val="32"/>
                <w:szCs w:val="32"/>
                <w:lang w:val="tt-RU" w:eastAsia="ru-RU"/>
              </w:rPr>
            </w:pPr>
          </w:p>
          <w:p w:rsidR="002C3BE6" w:rsidRDefault="0025006C" w:rsidP="002C3BE6">
            <w:pPr>
              <w:pStyle w:val="a4"/>
              <w:jc w:val="both"/>
              <w:rPr>
                <w:rFonts w:asciiTheme="majorHAnsi" w:hAnsiTheme="majorHAnsi"/>
                <w:b/>
                <w:noProof/>
                <w:color w:val="0070C0"/>
                <w:sz w:val="24"/>
                <w:szCs w:val="24"/>
                <w:lang w:val="tt-RU" w:eastAsia="ru-RU"/>
              </w:rPr>
            </w:pPr>
            <w:r>
              <w:rPr>
                <w:rFonts w:asciiTheme="majorHAnsi" w:hAnsiTheme="majorHAnsi"/>
                <w:b/>
                <w:noProof/>
                <w:color w:val="0070C0"/>
                <w:sz w:val="24"/>
                <w:szCs w:val="24"/>
                <w:lang w:eastAsia="ru-RU"/>
              </w:rPr>
              <w:drawing>
                <wp:anchor distT="0" distB="0" distL="114300" distR="114300" simplePos="0" relativeHeight="251665408" behindDoc="0" locked="0" layoutInCell="1" allowOverlap="1" wp14:anchorId="65E73DAF" wp14:editId="7336513E">
                  <wp:simplePos x="0" y="0"/>
                  <wp:positionH relativeFrom="column">
                    <wp:posOffset>1718310</wp:posOffset>
                  </wp:positionH>
                  <wp:positionV relativeFrom="paragraph">
                    <wp:posOffset>758190</wp:posOffset>
                  </wp:positionV>
                  <wp:extent cx="5353050" cy="2971800"/>
                  <wp:effectExtent l="0" t="0" r="0" b="0"/>
                  <wp:wrapSquare wrapText="bothSides"/>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53050" cy="297180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Pr>
                <w:rFonts w:asciiTheme="majorHAnsi" w:hAnsiTheme="majorHAnsi"/>
                <w:b/>
                <w:noProof/>
                <w:color w:val="0070C0"/>
                <w:sz w:val="24"/>
                <w:szCs w:val="24"/>
                <w:lang w:val="tt-RU" w:eastAsia="ru-RU"/>
              </w:rPr>
              <w:t xml:space="preserve">      </w:t>
            </w:r>
            <w:r w:rsidRPr="0025006C">
              <w:rPr>
                <w:rFonts w:asciiTheme="majorHAnsi" w:hAnsiTheme="majorHAnsi"/>
                <w:b/>
                <w:noProof/>
                <w:color w:val="0070C0"/>
                <w:sz w:val="24"/>
                <w:szCs w:val="24"/>
                <w:lang w:val="tt-RU" w:eastAsia="ru-RU"/>
              </w:rPr>
              <w:t>Карлы чыршыларга  сокланып, хәтерендәге еллар йомгагын сүтә – сүтә,  тигез сукмактан Тәзкирә ханым эшкә ашыга. Җиргә төшкәнче серләремне әйтеп калыйм әле  диеп һавада тирбәлгән  кар бөртекләре  хәер – фатиха биреп, олысын да, кечесен дә мәктәп ишегенә таба озата. Ә анда мәңгелек балачак иле, шатлыклы авазлар, беренче мәртәбә кергән кунакларның гади авыл мәктәбенә соклануы, нәрсәнедер үрнәк итеп алуы -  җитәкче күңелендә аеруча  канәгатьлек хисләре тудыра.</w:t>
            </w:r>
          </w:p>
          <w:p w:rsidR="001C5535" w:rsidRPr="001C5535" w:rsidRDefault="00271DAA" w:rsidP="001C5535">
            <w:pPr>
              <w:pStyle w:val="a4"/>
              <w:jc w:val="both"/>
              <w:rPr>
                <w:rFonts w:asciiTheme="majorHAnsi" w:hAnsiTheme="majorHAnsi"/>
                <w:b/>
                <w:noProof/>
                <w:color w:val="0070C0"/>
                <w:sz w:val="24"/>
                <w:szCs w:val="24"/>
                <w:lang w:val="tt-RU" w:eastAsia="ru-RU"/>
              </w:rPr>
            </w:pPr>
            <w:r>
              <w:rPr>
                <w:rFonts w:asciiTheme="majorHAnsi" w:hAnsiTheme="majorHAnsi"/>
                <w:b/>
                <w:noProof/>
                <w:color w:val="0070C0"/>
                <w:sz w:val="24"/>
                <w:szCs w:val="24"/>
                <w:lang w:val="tt-RU" w:eastAsia="ru-RU"/>
              </w:rPr>
              <w:t>М</w:t>
            </w:r>
            <w:r w:rsidR="001C5535" w:rsidRPr="001C5535">
              <w:rPr>
                <w:rFonts w:asciiTheme="majorHAnsi" w:hAnsiTheme="majorHAnsi"/>
                <w:b/>
                <w:noProof/>
                <w:color w:val="0070C0"/>
                <w:sz w:val="24"/>
                <w:szCs w:val="24"/>
                <w:lang w:val="tt-RU" w:eastAsia="ru-RU"/>
              </w:rPr>
              <w:t>әктәбе аның икенче туган йорты</w:t>
            </w:r>
            <w:r w:rsidR="006758EB">
              <w:rPr>
                <w:rFonts w:asciiTheme="majorHAnsi" w:hAnsiTheme="majorHAnsi"/>
                <w:b/>
                <w:noProof/>
                <w:color w:val="0070C0"/>
                <w:sz w:val="24"/>
                <w:szCs w:val="24"/>
                <w:lang w:val="tt-RU" w:eastAsia="ru-RU"/>
              </w:rPr>
              <w:t xml:space="preserve"> диләр</w:t>
            </w:r>
            <w:r>
              <w:rPr>
                <w:rFonts w:asciiTheme="majorHAnsi" w:hAnsiTheme="majorHAnsi"/>
                <w:b/>
                <w:noProof/>
                <w:color w:val="0070C0"/>
                <w:sz w:val="24"/>
                <w:szCs w:val="24"/>
                <w:lang w:val="tt-RU" w:eastAsia="ru-RU"/>
              </w:rPr>
              <w:t xml:space="preserve"> аны белүчеләр.</w:t>
            </w:r>
            <w:r w:rsidR="001C5535" w:rsidRPr="001C5535">
              <w:rPr>
                <w:rFonts w:asciiTheme="majorHAnsi" w:hAnsiTheme="majorHAnsi"/>
                <w:b/>
                <w:noProof/>
                <w:color w:val="0070C0"/>
                <w:sz w:val="24"/>
                <w:szCs w:val="24"/>
                <w:lang w:val="tt-RU" w:eastAsia="ru-RU"/>
              </w:rPr>
              <w:t>"Берәүне дә игътибарсыз калдырмый, һәркемгә</w:t>
            </w:r>
            <w:r>
              <w:rPr>
                <w:rFonts w:asciiTheme="majorHAnsi" w:hAnsiTheme="majorHAnsi"/>
                <w:b/>
                <w:noProof/>
                <w:color w:val="0070C0"/>
                <w:sz w:val="24"/>
                <w:szCs w:val="24"/>
                <w:lang w:val="tt-RU" w:eastAsia="ru-RU"/>
              </w:rPr>
              <w:t xml:space="preserve"> ярдәм итә", диләр аның </w:t>
            </w:r>
            <w:r w:rsidR="001C5535" w:rsidRPr="001C5535">
              <w:rPr>
                <w:rFonts w:asciiTheme="majorHAnsi" w:hAnsiTheme="majorHAnsi"/>
                <w:b/>
                <w:noProof/>
                <w:color w:val="0070C0"/>
                <w:sz w:val="24"/>
                <w:szCs w:val="24"/>
                <w:lang w:val="tt-RU" w:eastAsia="ru-RU"/>
              </w:rPr>
              <w:t>турында хезмәттәшләре. Коллектив, авыл халкы, укучылары арасында абруй казанган хөрмәтле укытучы, ачык йөзле, кешелекле, тәртип яратучы директор ул</w:t>
            </w:r>
            <w:r w:rsidR="001C5535">
              <w:rPr>
                <w:rFonts w:asciiTheme="majorHAnsi" w:hAnsiTheme="majorHAnsi"/>
                <w:b/>
                <w:noProof/>
                <w:color w:val="0070C0"/>
                <w:sz w:val="24"/>
                <w:szCs w:val="24"/>
                <w:lang w:val="tt-RU" w:eastAsia="ru-RU"/>
              </w:rPr>
              <w:t>.</w:t>
            </w:r>
          </w:p>
          <w:p w:rsidR="001C5535" w:rsidRPr="001C5535" w:rsidRDefault="001C5535" w:rsidP="001C5535">
            <w:pPr>
              <w:pStyle w:val="a4"/>
              <w:jc w:val="both"/>
              <w:rPr>
                <w:rFonts w:asciiTheme="majorHAnsi" w:hAnsiTheme="majorHAnsi"/>
                <w:b/>
                <w:noProof/>
                <w:color w:val="0070C0"/>
                <w:sz w:val="24"/>
                <w:szCs w:val="24"/>
                <w:lang w:val="tt-RU" w:eastAsia="ru-RU"/>
              </w:rPr>
            </w:pPr>
          </w:p>
          <w:p w:rsidR="00727217" w:rsidRPr="00727217" w:rsidRDefault="00271DAA" w:rsidP="001C5535">
            <w:pPr>
              <w:pStyle w:val="a4"/>
              <w:jc w:val="both"/>
              <w:rPr>
                <w:rFonts w:asciiTheme="majorHAnsi" w:hAnsiTheme="majorHAnsi"/>
                <w:b/>
                <w:noProof/>
                <w:color w:val="0070C0"/>
                <w:sz w:val="24"/>
                <w:szCs w:val="24"/>
                <w:lang w:val="tt-RU" w:eastAsia="ru-RU"/>
              </w:rPr>
            </w:pPr>
            <w:r>
              <w:rPr>
                <w:rFonts w:asciiTheme="majorHAnsi" w:hAnsiTheme="majorHAnsi"/>
                <w:b/>
                <w:noProof/>
                <w:color w:val="0070C0"/>
                <w:sz w:val="24"/>
                <w:szCs w:val="24"/>
                <w:lang w:val="tt-RU" w:eastAsia="ru-RU"/>
              </w:rPr>
              <w:t xml:space="preserve">   </w:t>
            </w:r>
            <w:r w:rsidR="005E4296">
              <w:rPr>
                <w:rFonts w:asciiTheme="majorHAnsi" w:hAnsiTheme="majorHAnsi"/>
                <w:b/>
                <w:noProof/>
                <w:color w:val="0070C0"/>
                <w:sz w:val="24"/>
                <w:szCs w:val="24"/>
                <w:lang w:val="tt-RU" w:eastAsia="ru-RU"/>
              </w:rPr>
              <w:t>У</w:t>
            </w:r>
            <w:r w:rsidR="00727217" w:rsidRPr="00727217">
              <w:rPr>
                <w:rFonts w:asciiTheme="majorHAnsi" w:hAnsiTheme="majorHAnsi"/>
                <w:b/>
                <w:noProof/>
                <w:color w:val="0070C0"/>
                <w:sz w:val="24"/>
                <w:szCs w:val="24"/>
                <w:lang w:val="tt-RU" w:eastAsia="ru-RU"/>
              </w:rPr>
              <w:t xml:space="preserve">кыган елларында ук үзе язган сценарий буенча Кар кызы булып йөрүләре, студент елларында группадашлары язучылар белән очрашулар алып баруны да гел Тәзкирәгә йөкләүләре, Кече Чынлыга килгәч тә бик күп чараларны кабатланмас осталык белән оештырулар якты хәтирә булып күңелдә уяна. Чөнки ул һәрнәрсәдә матурлык күрә белә, матурлык тудыру сәләте зур </w:t>
            </w:r>
            <w:r w:rsidR="00727217" w:rsidRPr="00727217">
              <w:rPr>
                <w:rFonts w:asciiTheme="majorHAnsi" w:hAnsiTheme="majorHAnsi"/>
                <w:b/>
                <w:noProof/>
                <w:color w:val="0070C0"/>
                <w:sz w:val="24"/>
                <w:szCs w:val="24"/>
                <w:lang w:val="tt-RU" w:eastAsia="ru-RU"/>
              </w:rPr>
              <w:lastRenderedPageBreak/>
              <w:t xml:space="preserve">аның. Җәйләрен мәктәп бакчасындагы клумбалар да гадәти түгел бит монда. Алар я аккошлы , торналы күл , я ачылган китап, я балаларны мәктәпкә чакырып торучы клумба – сәгать итеп бизәлгән. </w:t>
            </w:r>
          </w:p>
          <w:p w:rsidR="003F0646" w:rsidRPr="00556AF7" w:rsidRDefault="00727217" w:rsidP="00727217">
            <w:pPr>
              <w:pStyle w:val="a4"/>
              <w:jc w:val="both"/>
              <w:rPr>
                <w:rFonts w:asciiTheme="majorHAnsi" w:hAnsiTheme="majorHAnsi"/>
                <w:b/>
                <w:noProof/>
                <w:color w:val="0070C0"/>
                <w:sz w:val="24"/>
                <w:szCs w:val="24"/>
                <w:lang w:val="tt-RU" w:eastAsia="ru-RU"/>
              </w:rPr>
            </w:pPr>
            <w:r w:rsidRPr="00727217">
              <w:rPr>
                <w:rFonts w:asciiTheme="majorHAnsi" w:hAnsiTheme="majorHAnsi"/>
                <w:b/>
                <w:noProof/>
                <w:color w:val="0070C0"/>
                <w:sz w:val="24"/>
                <w:szCs w:val="24"/>
                <w:lang w:val="tt-RU" w:eastAsia="ru-RU"/>
              </w:rPr>
              <w:t xml:space="preserve">      Ходай биргән 60 ел гомердә күпме истәлекләр, ә күпме эшләр башкарылган. 1961 елның 10 январендә, Иске Кәкерле авылында Гөлсайран апа белән Рәуф абый гаиләсендә беренче бала булып дөньяга килә ул. Әти – әнисе уңган, булган, тыр</w:t>
            </w:r>
            <w:r w:rsidR="003F0646">
              <w:rPr>
                <w:rFonts w:asciiTheme="majorHAnsi" w:hAnsiTheme="majorHAnsi"/>
                <w:b/>
                <w:noProof/>
                <w:color w:val="0070C0"/>
                <w:sz w:val="24"/>
                <w:szCs w:val="24"/>
                <w:lang w:eastAsia="ru-RU"/>
              </w:rPr>
              <w:drawing>
                <wp:inline distT="0" distB="0" distL="0" distR="0" wp14:anchorId="19E91A30" wp14:editId="1E9E7004">
                  <wp:extent cx="2705100" cy="2676525"/>
                  <wp:effectExtent l="171450" t="171450" r="361950" b="352425"/>
                  <wp:docPr id="11" name="Рисунок 11" descr="C:\Users\111\Desktop\IMG_71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111\Desktop\IMG_7187.JP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6993"/>
                          <a:stretch/>
                        </pic:blipFill>
                        <pic:spPr bwMode="auto">
                          <a:xfrm>
                            <a:off x="0" y="0"/>
                            <a:ext cx="2705100" cy="2676525"/>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inline>
              </w:drawing>
            </w:r>
            <w:r w:rsidR="007B003D" w:rsidRPr="001E09EE">
              <w:rPr>
                <w:rFonts w:asciiTheme="majorHAnsi" w:hAnsiTheme="majorHAnsi"/>
                <w:b/>
                <w:noProof/>
                <w:color w:val="0070C0"/>
                <w:sz w:val="24"/>
                <w:szCs w:val="24"/>
                <w:lang w:val="tt-RU" w:eastAsia="ru-RU"/>
              </w:rPr>
              <w:t xml:space="preserve"> </w:t>
            </w:r>
            <w:r w:rsidR="007B003D">
              <w:rPr>
                <w:rFonts w:asciiTheme="majorHAnsi" w:hAnsiTheme="majorHAnsi"/>
                <w:b/>
                <w:noProof/>
                <w:color w:val="0070C0"/>
                <w:sz w:val="24"/>
                <w:szCs w:val="24"/>
                <w:lang w:eastAsia="ru-RU"/>
              </w:rPr>
              <w:drawing>
                <wp:inline distT="0" distB="0" distL="0" distR="0" wp14:anchorId="735CFBF7">
                  <wp:extent cx="1866900" cy="2609849"/>
                  <wp:effectExtent l="171450" t="171450" r="361950" b="34353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67927" cy="2611284"/>
                          </a:xfrm>
                          <a:prstGeom prst="rect">
                            <a:avLst/>
                          </a:prstGeom>
                          <a:ln>
                            <a:noFill/>
                          </a:ln>
                          <a:effectLst>
                            <a:outerShdw blurRad="292100" dist="139700" dir="2700000" algn="tl" rotWithShape="0">
                              <a:srgbClr val="333333">
                                <a:alpha val="65000"/>
                              </a:srgbClr>
                            </a:outerShdw>
                          </a:effectLst>
                        </pic:spPr>
                      </pic:pic>
                    </a:graphicData>
                  </a:graphic>
                </wp:inline>
              </w:drawing>
            </w:r>
            <w:r w:rsidR="003F0646" w:rsidRPr="00556AF7">
              <w:rPr>
                <w:rFonts w:asciiTheme="majorHAnsi" w:hAnsiTheme="majorHAnsi"/>
                <w:b/>
                <w:noProof/>
                <w:color w:val="0070C0"/>
                <w:sz w:val="24"/>
                <w:szCs w:val="24"/>
                <w:lang w:val="tt-RU" w:eastAsia="ru-RU"/>
              </w:rPr>
              <w:t xml:space="preserve">  </w:t>
            </w:r>
            <w:r w:rsidR="003F0646">
              <w:rPr>
                <w:rFonts w:asciiTheme="majorHAnsi" w:hAnsiTheme="majorHAnsi"/>
                <w:b/>
                <w:noProof/>
                <w:color w:val="0070C0"/>
                <w:sz w:val="24"/>
                <w:szCs w:val="24"/>
                <w:lang w:eastAsia="ru-RU"/>
              </w:rPr>
              <w:drawing>
                <wp:inline distT="0" distB="0" distL="0" distR="0" wp14:anchorId="3F3C155B" wp14:editId="7F0C1DF8">
                  <wp:extent cx="2838450" cy="2676525"/>
                  <wp:effectExtent l="171450" t="171450" r="361950" b="352425"/>
                  <wp:docPr id="12" name="Рисунок 12" descr="C:\Users\111\Desktop\IMG_71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111\Desktop\IMG_7186.JP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5894" r="19772" b="9524"/>
                          <a:stretch/>
                        </pic:blipFill>
                        <pic:spPr bwMode="auto">
                          <a:xfrm>
                            <a:off x="0" y="0"/>
                            <a:ext cx="2838450" cy="2676525"/>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inline>
              </w:drawing>
            </w:r>
            <w:r w:rsidR="003F0646" w:rsidRPr="00556AF7">
              <w:rPr>
                <w:rFonts w:asciiTheme="majorHAnsi" w:hAnsiTheme="majorHAnsi"/>
                <w:b/>
                <w:noProof/>
                <w:color w:val="0070C0"/>
                <w:sz w:val="24"/>
                <w:szCs w:val="24"/>
                <w:lang w:val="tt-RU" w:eastAsia="ru-RU"/>
              </w:rPr>
              <w:t xml:space="preserve">  </w:t>
            </w:r>
          </w:p>
          <w:p w:rsidR="00727217" w:rsidRPr="00727217" w:rsidRDefault="00727217" w:rsidP="00727217">
            <w:pPr>
              <w:pStyle w:val="a4"/>
              <w:jc w:val="both"/>
              <w:rPr>
                <w:rFonts w:asciiTheme="majorHAnsi" w:hAnsiTheme="majorHAnsi"/>
                <w:b/>
                <w:noProof/>
                <w:color w:val="0070C0"/>
                <w:sz w:val="24"/>
                <w:szCs w:val="24"/>
                <w:lang w:val="tt-RU" w:eastAsia="ru-RU"/>
              </w:rPr>
            </w:pPr>
            <w:r w:rsidRPr="00727217">
              <w:rPr>
                <w:rFonts w:asciiTheme="majorHAnsi" w:hAnsiTheme="majorHAnsi"/>
                <w:b/>
                <w:noProof/>
                <w:color w:val="0070C0"/>
                <w:sz w:val="24"/>
                <w:szCs w:val="24"/>
                <w:lang w:val="tt-RU" w:eastAsia="ru-RU"/>
              </w:rPr>
              <w:t>ыш, гади  кешеләр, колхозчылар... Алар барлык балаларына да( өч кыз һәм ике ул) тиешле белем бирергә, һәркайсында хезмәт сөю, әдәплелек, гаделлек һәм туган җирне ярату кебек югары әхлак сыйфатлары тәрбияләргә тырышканнар. Шуның нәтиҗәсе буларак, барысы да тормышта үз урыннарын тапкан. Кечкенәдән китаплар белән хыялланып үскән Тәзкирә укуын КДУ ның татар филологиясе факультетында дәвам итә. Алган белеме, Иске Кәкерле урта мәктәбендә башланган хезмәт юлында практик эш белән ныгытыла. Иҗтимагый – сәяси тормыш белән кызыксынуы аны райком инструкторы буларак та тырыш, белемле итеп таныта.</w:t>
            </w:r>
          </w:p>
          <w:p w:rsidR="00727217" w:rsidRPr="00727217" w:rsidRDefault="00727217" w:rsidP="00727217">
            <w:pPr>
              <w:pStyle w:val="a4"/>
              <w:jc w:val="both"/>
              <w:rPr>
                <w:rFonts w:asciiTheme="majorHAnsi" w:hAnsiTheme="majorHAnsi"/>
                <w:b/>
                <w:noProof/>
                <w:color w:val="0070C0"/>
                <w:sz w:val="24"/>
                <w:szCs w:val="24"/>
                <w:lang w:val="tt-RU" w:eastAsia="ru-RU"/>
              </w:rPr>
            </w:pPr>
            <w:r w:rsidRPr="00727217">
              <w:rPr>
                <w:rFonts w:asciiTheme="majorHAnsi" w:hAnsiTheme="majorHAnsi"/>
                <w:b/>
                <w:noProof/>
                <w:color w:val="0070C0"/>
                <w:sz w:val="24"/>
                <w:szCs w:val="24"/>
                <w:lang w:val="tt-RU" w:eastAsia="ru-RU"/>
              </w:rPr>
              <w:t xml:space="preserve">    1988нче елда язмыш Тәскирәне таҗ үзенә охшаган Илдусы белән кавыштыра.Сәләтен, үтә дә тынгысыз һәм төпле фикер йөртүчәнлеген күреп Тәзкирәгә мәктәп директорының укыту эшләре буенча урынбасары вазифасын йөклиләр.Әлеге җаваплы эштә оста оештыручы буларак ул, кул астында эшләүчеләр белән уртак тел табып, алардан нәтиҗәле эш таләп итә.</w:t>
            </w:r>
          </w:p>
          <w:p w:rsidR="00727217" w:rsidRPr="00727217" w:rsidRDefault="00727217" w:rsidP="00727217">
            <w:pPr>
              <w:pStyle w:val="a4"/>
              <w:jc w:val="both"/>
              <w:rPr>
                <w:rFonts w:asciiTheme="majorHAnsi" w:hAnsiTheme="majorHAnsi"/>
                <w:b/>
                <w:noProof/>
                <w:color w:val="0070C0"/>
                <w:sz w:val="24"/>
                <w:szCs w:val="24"/>
                <w:lang w:val="tt-RU" w:eastAsia="ru-RU"/>
              </w:rPr>
            </w:pPr>
            <w:r w:rsidRPr="00727217">
              <w:rPr>
                <w:rFonts w:asciiTheme="majorHAnsi" w:hAnsiTheme="majorHAnsi"/>
                <w:b/>
                <w:noProof/>
                <w:color w:val="0070C0"/>
                <w:sz w:val="24"/>
                <w:szCs w:val="24"/>
                <w:lang w:val="tt-RU" w:eastAsia="ru-RU"/>
              </w:rPr>
              <w:t xml:space="preserve">     1995 нче елдан аңа мәктәп директоры вазифасы йөкләнә. Директор вазыйфасында үткән 25 елның берсе дә җиңел </w:t>
            </w:r>
            <w:r w:rsidRPr="00727217">
              <w:rPr>
                <w:rFonts w:asciiTheme="majorHAnsi" w:hAnsiTheme="majorHAnsi"/>
                <w:b/>
                <w:noProof/>
                <w:color w:val="0070C0"/>
                <w:sz w:val="24"/>
                <w:szCs w:val="24"/>
                <w:lang w:val="tt-RU" w:eastAsia="ru-RU"/>
              </w:rPr>
              <w:lastRenderedPageBreak/>
              <w:t xml:space="preserve">булмады, заман үз чорына карата киртәләр куя барды. 1964 елларда төзелә башлап 1970 елларда гына төзелеп беткән мәктәпкә тулысынча капитал ремонт кирәк. Уку – укыту кабинетлары, җиһазлар барысы да иске, спортинвентарь юк, ашханәдә туклануны оештырырга. Нәрсәгә тотынма – һәркайда проблемалар. Күз курка, кул эшли, диләр татарда. Күпме йөрүләр, күпме язулар, күпме бәхәс... </w:t>
            </w:r>
          </w:p>
          <w:p w:rsidR="00727217" w:rsidRDefault="00727217" w:rsidP="00727217">
            <w:pPr>
              <w:pStyle w:val="a4"/>
              <w:jc w:val="both"/>
              <w:rPr>
                <w:rFonts w:asciiTheme="majorHAnsi" w:hAnsiTheme="majorHAnsi"/>
                <w:b/>
                <w:noProof/>
                <w:color w:val="0070C0"/>
                <w:sz w:val="24"/>
                <w:szCs w:val="24"/>
                <w:lang w:val="tt-RU" w:eastAsia="ru-RU"/>
              </w:rPr>
            </w:pPr>
            <w:r w:rsidRPr="00727217">
              <w:rPr>
                <w:rFonts w:asciiTheme="majorHAnsi" w:hAnsiTheme="majorHAnsi"/>
                <w:b/>
                <w:noProof/>
                <w:color w:val="0070C0"/>
                <w:sz w:val="24"/>
                <w:szCs w:val="24"/>
                <w:lang w:val="tt-RU" w:eastAsia="ru-RU"/>
              </w:rPr>
              <w:t xml:space="preserve">  Президентыбыз Миңнеханов Р.Н.ның мәктәпләргә ярдәм итү максатыннан Дәүләт программалары эшли башлагач, Чүпрәле районында бердәнбер мәктәп 5 ел янәшә “Дәрестән соң мәктәп”, “ Авыл мәктәпләрендә спортның милли төрләре”,“Яңа уку елына Республика мәктәпләрен әзерләү”,”Билингваль балалар бакчасы”,” Без- Бөек Ватан сугышы ел</w:t>
            </w:r>
            <w:r w:rsidR="008D5CF1">
              <w:rPr>
                <w:rFonts w:asciiTheme="majorHAnsi" w:hAnsiTheme="majorHAnsi"/>
                <w:b/>
                <w:noProof/>
                <w:color w:val="0070C0"/>
                <w:sz w:val="24"/>
                <w:szCs w:val="24"/>
                <w:lang w:eastAsia="ru-RU"/>
              </w:rPr>
              <w:drawing>
                <wp:inline distT="0" distB="0" distL="0" distR="0" wp14:anchorId="7D28F85E" wp14:editId="27CD1C98">
                  <wp:extent cx="3933825" cy="2676525"/>
                  <wp:effectExtent l="171450" t="171450" r="371475" b="352425"/>
                  <wp:docPr id="15" name="Рисунок 15" descr="C:\Users\111\Desktop\i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111\Desktop\i (2).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933825" cy="2676525"/>
                          </a:xfrm>
                          <a:prstGeom prst="rect">
                            <a:avLst/>
                          </a:prstGeom>
                          <a:ln>
                            <a:noFill/>
                          </a:ln>
                          <a:effectLst>
                            <a:outerShdw blurRad="292100" dist="139700" dir="2700000" algn="tl" rotWithShape="0">
                              <a:srgbClr val="333333">
                                <a:alpha val="65000"/>
                              </a:srgbClr>
                            </a:outerShdw>
                          </a:effectLst>
                        </pic:spPr>
                      </pic:pic>
                    </a:graphicData>
                  </a:graphic>
                </wp:inline>
              </w:drawing>
            </w:r>
            <w:r w:rsidR="008D5CF1" w:rsidRPr="008D5CF1">
              <w:rPr>
                <w:rFonts w:asciiTheme="majorHAnsi" w:hAnsiTheme="majorHAnsi"/>
                <w:b/>
                <w:noProof/>
                <w:color w:val="0070C0"/>
                <w:sz w:val="24"/>
                <w:szCs w:val="24"/>
                <w:lang w:val="tt-RU" w:eastAsia="ru-RU"/>
              </w:rPr>
              <w:t xml:space="preserve">  </w:t>
            </w:r>
            <w:r w:rsidR="008D5CF1">
              <w:rPr>
                <w:rFonts w:asciiTheme="majorHAnsi" w:hAnsiTheme="majorHAnsi"/>
                <w:b/>
                <w:noProof/>
                <w:color w:val="0070C0"/>
                <w:sz w:val="24"/>
                <w:szCs w:val="24"/>
                <w:lang w:eastAsia="ru-RU"/>
              </w:rPr>
              <w:drawing>
                <wp:inline distT="0" distB="0" distL="0" distR="0">
                  <wp:extent cx="4086225" cy="2686050"/>
                  <wp:effectExtent l="171450" t="171450" r="371475" b="342900"/>
                  <wp:docPr id="16" name="Рисунок 16" descr="C:\Users\111\Desktop\i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Users\111\Desktop\i (3).jpg"/>
                          <pic:cNvPicPr>
                            <a:picLocks noChangeAspect="1" noChangeArrowheads="1"/>
                          </pic:cNvPicPr>
                        </pic:nvPicPr>
                        <pic:blipFill rotWithShape="1">
                          <a:blip r:embed="rId18">
                            <a:extLst>
                              <a:ext uri="{28A0092B-C50C-407E-A947-70E740481C1C}">
                                <a14:useLocalDpi xmlns:a14="http://schemas.microsoft.com/office/drawing/2010/main" val="0"/>
                              </a:ext>
                            </a:extLst>
                          </a:blip>
                          <a:srcRect l="10353" r="11013"/>
                          <a:stretch/>
                        </pic:blipFill>
                        <pic:spPr bwMode="auto">
                          <a:xfrm>
                            <a:off x="0" y="0"/>
                            <a:ext cx="4086225" cy="2686050"/>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inline>
              </w:drawing>
            </w:r>
            <w:r w:rsidRPr="00727217">
              <w:rPr>
                <w:rFonts w:asciiTheme="majorHAnsi" w:hAnsiTheme="majorHAnsi"/>
                <w:b/>
                <w:noProof/>
                <w:color w:val="0070C0"/>
                <w:sz w:val="24"/>
                <w:szCs w:val="24"/>
                <w:lang w:val="tt-RU" w:eastAsia="ru-RU"/>
              </w:rPr>
              <w:t>ъязмасында” дигән Грантлы конкурсларда проектлар яклап, җиңуче буларак   3млн</w:t>
            </w:r>
            <w:r w:rsidR="00271DAA">
              <w:rPr>
                <w:rFonts w:asciiTheme="majorHAnsi" w:hAnsiTheme="majorHAnsi"/>
                <w:b/>
                <w:noProof/>
                <w:color w:val="0070C0"/>
                <w:sz w:val="24"/>
                <w:szCs w:val="24"/>
                <w:lang w:val="tt-RU" w:eastAsia="ru-RU"/>
              </w:rPr>
              <w:t>.</w:t>
            </w:r>
            <w:r w:rsidRPr="00727217">
              <w:rPr>
                <w:rFonts w:asciiTheme="majorHAnsi" w:hAnsiTheme="majorHAnsi"/>
                <w:b/>
                <w:noProof/>
                <w:color w:val="0070C0"/>
                <w:sz w:val="24"/>
                <w:szCs w:val="24"/>
                <w:lang w:val="tt-RU" w:eastAsia="ru-RU"/>
              </w:rPr>
              <w:t xml:space="preserve"> сумнан артык материал байлык кайта мәктәпкә.  Тәзкирә ханым бу елларны иң бәхетле еллар дип атый. Чөнки гади авыл мәктәбендә релаксация кабинеты да, балаларга төрле жанрда эшләү өчен ком өстәлләре дә,  станоклар да,  хуҗалык эшләре өчен  барлык тагылма җиһазлары белән мини – тракторы да,  балалар бакчасы да өр – яңадан җиһазлана. Әйе, коллектив аны үзенең җитәкчелек эшенә чын күңелдән бирелгән, тырыш, таләпчән педогог буларак таный һәм олы җанлы, игътибарлы, тормышның иң четерекле мизгелләрендә дә сабырлыгын, оптимистик карашын җуймаганга, үткен акыл белән эш итә белгәнгә, юмартлылык тойгысын беркайчан да югалтмаганга чын йөрәктән хөрмәт итә.</w:t>
            </w:r>
          </w:p>
          <w:p w:rsidR="00FD0D01" w:rsidRPr="00727217" w:rsidRDefault="00FD0D01" w:rsidP="00727217">
            <w:pPr>
              <w:pStyle w:val="a4"/>
              <w:jc w:val="both"/>
              <w:rPr>
                <w:rFonts w:asciiTheme="majorHAnsi" w:hAnsiTheme="majorHAnsi"/>
                <w:b/>
                <w:noProof/>
                <w:color w:val="0070C0"/>
                <w:sz w:val="24"/>
                <w:szCs w:val="24"/>
                <w:lang w:val="tt-RU" w:eastAsia="ru-RU"/>
              </w:rPr>
            </w:pPr>
            <w:r>
              <w:rPr>
                <w:rFonts w:asciiTheme="majorHAnsi" w:hAnsiTheme="majorHAnsi"/>
                <w:b/>
                <w:noProof/>
                <w:color w:val="0070C0"/>
                <w:sz w:val="24"/>
                <w:szCs w:val="24"/>
                <w:lang w:val="tt-RU" w:eastAsia="ru-RU"/>
              </w:rPr>
              <w:t xml:space="preserve">     </w:t>
            </w:r>
            <w:r w:rsidRPr="00FD0D01">
              <w:rPr>
                <w:rFonts w:asciiTheme="majorHAnsi" w:hAnsiTheme="majorHAnsi"/>
                <w:b/>
                <w:noProof/>
                <w:color w:val="0070C0"/>
                <w:sz w:val="24"/>
                <w:szCs w:val="24"/>
                <w:lang w:val="tt-RU" w:eastAsia="ru-RU"/>
              </w:rPr>
              <w:t xml:space="preserve">Әллә Бөек Ватан сугышы елларында командир буларак үткән Иске Кәкерле  урта мәктәбе укытучылары- Самат абый </w:t>
            </w:r>
            <w:r w:rsidRPr="00FD0D01">
              <w:rPr>
                <w:rFonts w:asciiTheme="majorHAnsi" w:hAnsiTheme="majorHAnsi"/>
                <w:b/>
                <w:noProof/>
                <w:color w:val="0070C0"/>
                <w:sz w:val="24"/>
                <w:szCs w:val="24"/>
                <w:lang w:val="tt-RU" w:eastAsia="ru-RU"/>
              </w:rPr>
              <w:lastRenderedPageBreak/>
              <w:t>Хөснетдинов, Әхат абый Хәйретдинов, бугенге көндә үз хезмәте белән Татарстан, Рәсәй күләмендә лидер булып барган Барис  Гафуров дәресләрендә төпле белем алган укучы булганга да нинди генә эшкә алынса да Тәзкирә Рауфовна аны иң югары дәрәҗәгә ирешерлек итеп эшли.</w:t>
            </w:r>
          </w:p>
          <w:p w:rsidR="002F2CFA" w:rsidRDefault="00727217" w:rsidP="00727217">
            <w:pPr>
              <w:pStyle w:val="a4"/>
              <w:jc w:val="both"/>
              <w:rPr>
                <w:rFonts w:asciiTheme="majorHAnsi" w:hAnsiTheme="majorHAnsi"/>
                <w:b/>
                <w:noProof/>
                <w:color w:val="0070C0"/>
                <w:sz w:val="24"/>
                <w:szCs w:val="24"/>
                <w:lang w:val="tt-RU" w:eastAsia="ru-RU"/>
              </w:rPr>
            </w:pPr>
            <w:r w:rsidRPr="00727217">
              <w:rPr>
                <w:rFonts w:asciiTheme="majorHAnsi" w:hAnsiTheme="majorHAnsi"/>
                <w:b/>
                <w:noProof/>
                <w:color w:val="0070C0"/>
                <w:sz w:val="24"/>
                <w:szCs w:val="24"/>
                <w:lang w:val="tt-RU" w:eastAsia="ru-RU"/>
              </w:rPr>
              <w:t xml:space="preserve"> </w:t>
            </w:r>
            <w:r w:rsidR="00A03EC1">
              <w:rPr>
                <w:rFonts w:asciiTheme="majorHAnsi" w:hAnsiTheme="majorHAnsi"/>
                <w:b/>
                <w:noProof/>
                <w:color w:val="0070C0"/>
                <w:sz w:val="24"/>
                <w:szCs w:val="24"/>
                <w:lang w:val="tt-RU" w:eastAsia="ru-RU"/>
              </w:rPr>
              <w:pict>
                <v:shape id="_x0000_i1026" type="#_x0000_t75" style="width:269.25pt;height:267pt">
                  <v:imagedata r:id="rId19" o:title="IMG_4561"/>
                  <v:shadow opacity=".5" offset="-6pt,-6pt"/>
                </v:shape>
              </w:pict>
            </w:r>
            <w:r w:rsidRPr="00727217">
              <w:rPr>
                <w:rFonts w:asciiTheme="majorHAnsi" w:hAnsiTheme="majorHAnsi"/>
                <w:b/>
                <w:noProof/>
                <w:color w:val="0070C0"/>
                <w:sz w:val="24"/>
                <w:szCs w:val="24"/>
                <w:lang w:val="tt-RU" w:eastAsia="ru-RU"/>
              </w:rPr>
              <w:t xml:space="preserve"> </w:t>
            </w:r>
            <w:r w:rsidR="00AA7B86">
              <w:rPr>
                <w:rFonts w:asciiTheme="majorHAnsi" w:hAnsiTheme="majorHAnsi"/>
                <w:b/>
                <w:noProof/>
                <w:color w:val="0070C0"/>
                <w:sz w:val="24"/>
                <w:szCs w:val="24"/>
                <w:lang w:val="tt-RU" w:eastAsia="ru-RU"/>
              </w:rPr>
              <w:t xml:space="preserve"> </w:t>
            </w:r>
            <w:r w:rsidR="00A03EC1">
              <w:rPr>
                <w:rFonts w:asciiTheme="majorHAnsi" w:hAnsiTheme="majorHAnsi"/>
                <w:b/>
                <w:noProof/>
                <w:color w:val="0070C0"/>
                <w:sz w:val="24"/>
                <w:szCs w:val="24"/>
                <w:lang w:val="tt-RU" w:eastAsia="ru-RU"/>
              </w:rPr>
              <w:pict>
                <v:shape id="_x0000_i1027" type="#_x0000_t75" style="width:388.5pt;height:270.75pt">
                  <v:imagedata r:id="rId20" o:title="IMG_4608"/>
                </v:shape>
              </w:pict>
            </w:r>
          </w:p>
          <w:p w:rsidR="00727217" w:rsidRPr="00727217" w:rsidRDefault="00271DAA" w:rsidP="00727217">
            <w:pPr>
              <w:pStyle w:val="a4"/>
              <w:jc w:val="both"/>
              <w:rPr>
                <w:rFonts w:asciiTheme="majorHAnsi" w:hAnsiTheme="majorHAnsi"/>
                <w:b/>
                <w:noProof/>
                <w:color w:val="0070C0"/>
                <w:sz w:val="24"/>
                <w:szCs w:val="24"/>
                <w:lang w:val="tt-RU" w:eastAsia="ru-RU"/>
              </w:rPr>
            </w:pPr>
            <w:r>
              <w:rPr>
                <w:rFonts w:asciiTheme="majorHAnsi" w:hAnsiTheme="majorHAnsi"/>
                <w:b/>
                <w:noProof/>
                <w:color w:val="0070C0"/>
                <w:sz w:val="24"/>
                <w:szCs w:val="24"/>
                <w:lang w:val="tt-RU" w:eastAsia="ru-RU"/>
              </w:rPr>
              <w:t xml:space="preserve">      </w:t>
            </w:r>
            <w:r w:rsidR="00727217" w:rsidRPr="00727217">
              <w:rPr>
                <w:rFonts w:asciiTheme="majorHAnsi" w:hAnsiTheme="majorHAnsi"/>
                <w:b/>
                <w:noProof/>
                <w:color w:val="0070C0"/>
                <w:sz w:val="24"/>
                <w:szCs w:val="24"/>
                <w:lang w:val="tt-RU" w:eastAsia="ru-RU"/>
              </w:rPr>
              <w:t>Бик таләпчән дә була белде, шул ук вакытта мактап үсендерә дә белде, үзенә профессионал команда туплап эшләде. Югары квалификацион категорияле педагогның уңышлары турында күпсанлы грамоталар, шул исәптән, РФ нең “ Мәгарифнең мактаулы хезмәткәре”, “Казанның 1000 еллыгы истәлегенә” медале, “Татарстанның атказанган укытучысы” дигән мактаулы исемнәре сөйли.</w:t>
            </w:r>
          </w:p>
          <w:p w:rsidR="00FD0D01" w:rsidRPr="00FD0D01" w:rsidRDefault="00727217" w:rsidP="00FD0D01">
            <w:pPr>
              <w:pStyle w:val="a4"/>
              <w:jc w:val="both"/>
              <w:rPr>
                <w:rFonts w:asciiTheme="majorHAnsi" w:hAnsiTheme="majorHAnsi"/>
                <w:b/>
                <w:noProof/>
                <w:color w:val="0070C0"/>
                <w:sz w:val="24"/>
                <w:szCs w:val="24"/>
                <w:lang w:val="tt-RU" w:eastAsia="ru-RU"/>
              </w:rPr>
            </w:pPr>
            <w:r w:rsidRPr="00727217">
              <w:rPr>
                <w:rFonts w:asciiTheme="majorHAnsi" w:hAnsiTheme="majorHAnsi"/>
                <w:b/>
                <w:noProof/>
                <w:color w:val="0070C0"/>
                <w:sz w:val="24"/>
                <w:szCs w:val="24"/>
                <w:lang w:val="tt-RU" w:eastAsia="ru-RU"/>
              </w:rPr>
              <w:t xml:space="preserve">    Тәзкирә Рауфовнаның  яшьлеге, көче, сәламәтлеге мәктәпкә, балаларга бирелә. Әйе, эшен бик ярата ул, вакытын да, көчен дә кызганмыйча бөтен барлыгын биреп башкара. Шуның дәлиле булып соңгы елларда  Бөтендөнья Татар Конгрессының “ Ак калфак” оешмасының күчмә утырышына Рәсәйнең җиде регионыннан килгән  200 ләп татар гүзәлләренә мастер – класслар, ачык чаралар күрсәтүне дә, үткән уку елында Татарстан Мәгариф һәм Фән министрлыгының төбәкләр белән эшләү  бүлеге  Сөмбер, Самара, Чувашия Республикасы укытучыларына ачык дәресләр,</w:t>
            </w:r>
            <w:r w:rsidR="00FD0D01" w:rsidRPr="00FD0D01">
              <w:rPr>
                <w:lang w:val="tt-RU"/>
              </w:rPr>
              <w:t xml:space="preserve"> </w:t>
            </w:r>
            <w:r w:rsidR="00FD0D01" w:rsidRPr="00FD0D01">
              <w:rPr>
                <w:rFonts w:asciiTheme="majorHAnsi" w:hAnsiTheme="majorHAnsi"/>
                <w:b/>
                <w:noProof/>
                <w:color w:val="0070C0"/>
                <w:sz w:val="24"/>
                <w:szCs w:val="24"/>
                <w:lang w:val="tt-RU" w:eastAsia="ru-RU"/>
              </w:rPr>
              <w:t>мастер – класслар оештыруны да Кече Чынлы урта мәктәбенә  ышанып тапшырган иде.</w:t>
            </w:r>
          </w:p>
          <w:p w:rsidR="00FD0D01" w:rsidRDefault="005440F2" w:rsidP="00FD0D01">
            <w:pPr>
              <w:pStyle w:val="a4"/>
              <w:jc w:val="both"/>
              <w:rPr>
                <w:rFonts w:asciiTheme="majorHAnsi" w:hAnsiTheme="majorHAnsi"/>
                <w:b/>
                <w:noProof/>
                <w:color w:val="0070C0"/>
                <w:sz w:val="24"/>
                <w:szCs w:val="24"/>
                <w:lang w:val="tt-RU" w:eastAsia="ru-RU"/>
              </w:rPr>
            </w:pPr>
            <w:r>
              <w:rPr>
                <w:rFonts w:asciiTheme="majorHAnsi" w:hAnsiTheme="majorHAnsi"/>
                <w:b/>
                <w:noProof/>
                <w:color w:val="0070C0"/>
                <w:sz w:val="24"/>
                <w:szCs w:val="24"/>
                <w:lang w:val="tt-RU" w:eastAsia="ru-RU"/>
              </w:rPr>
              <w:lastRenderedPageBreak/>
              <w:t xml:space="preserve">      </w:t>
            </w:r>
            <w:r w:rsidR="00FD0D01" w:rsidRPr="00FD0D01">
              <w:rPr>
                <w:rFonts w:asciiTheme="majorHAnsi" w:hAnsiTheme="majorHAnsi"/>
                <w:b/>
                <w:noProof/>
                <w:color w:val="0070C0"/>
                <w:sz w:val="24"/>
                <w:szCs w:val="24"/>
                <w:lang w:val="tt-RU" w:eastAsia="ru-RU"/>
              </w:rPr>
              <w:t xml:space="preserve">“Тумыштан – укытучы”,- диләр Тәзкирә Рауфовна турында. Гаилә җылылыгы белән каршы ала торган мәктәп бинасы, кунак каршы алырлык җыйнаклык белән , заман таләпләренә туры килерлек тупланган уку – укыту кабинетлары, ә бакчаның сихри почмакларында нинди генә тематик бизәлеш юк монда! </w:t>
            </w:r>
            <w:r w:rsidR="00727217" w:rsidRPr="00727217">
              <w:rPr>
                <w:rFonts w:asciiTheme="majorHAnsi" w:hAnsiTheme="majorHAnsi"/>
                <w:b/>
                <w:noProof/>
                <w:color w:val="0070C0"/>
                <w:sz w:val="24"/>
                <w:szCs w:val="24"/>
                <w:lang w:val="tt-RU" w:eastAsia="ru-RU"/>
              </w:rPr>
              <w:t xml:space="preserve"> </w:t>
            </w:r>
            <w:r w:rsidR="00FD0D01" w:rsidRPr="00FD0D01">
              <w:rPr>
                <w:rFonts w:asciiTheme="majorHAnsi" w:hAnsiTheme="majorHAnsi"/>
                <w:b/>
                <w:noProof/>
                <w:color w:val="0070C0"/>
                <w:sz w:val="24"/>
                <w:szCs w:val="24"/>
                <w:lang w:val="tt-RU" w:eastAsia="ru-RU"/>
              </w:rPr>
              <w:t>Тарихны барлау, әкият дөньясы, чыршы төпләрендә урман тынлыгын хәтерләткән җәнлекләр, чәчәкләргә күз салып, фонтан ышыгына утырып уйлансаң – ис китәрлек матурлык белән очрашасың.</w:t>
            </w:r>
          </w:p>
          <w:p w:rsidR="00B54637" w:rsidRPr="00877A38" w:rsidRDefault="00BA3854" w:rsidP="00727217">
            <w:pPr>
              <w:pStyle w:val="a4"/>
              <w:jc w:val="both"/>
              <w:rPr>
                <w:rFonts w:asciiTheme="majorHAnsi" w:hAnsiTheme="majorHAnsi"/>
                <w:b/>
                <w:noProof/>
                <w:color w:val="0070C0"/>
                <w:sz w:val="24"/>
                <w:szCs w:val="24"/>
                <w:lang w:val="tt-RU" w:eastAsia="ru-RU"/>
              </w:rPr>
            </w:pPr>
            <w:r>
              <w:rPr>
                <w:rFonts w:asciiTheme="majorHAnsi" w:hAnsiTheme="majorHAnsi"/>
                <w:b/>
                <w:i/>
                <w:noProof/>
                <w:color w:val="FF0000"/>
                <w:sz w:val="32"/>
                <w:szCs w:val="32"/>
                <w:lang w:eastAsia="ru-RU"/>
              </w:rPr>
              <w:drawing>
                <wp:inline distT="0" distB="0" distL="0" distR="0" wp14:anchorId="7ECDAF1C" wp14:editId="33C3C4DA">
                  <wp:extent cx="3362325" cy="3019425"/>
                  <wp:effectExtent l="0" t="0" r="0" b="0"/>
                  <wp:docPr id="2" name="Рисунок 2" descr="C:\Users\111\Desktop\IMG_68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11\Desktop\IMG_6814.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362325" cy="3019425"/>
                          </a:xfrm>
                          <a:prstGeom prst="rect">
                            <a:avLst/>
                          </a:prstGeom>
                          <a:ln>
                            <a:noFill/>
                          </a:ln>
                          <a:effectLst>
                            <a:softEdge rad="112500"/>
                          </a:effectLst>
                        </pic:spPr>
                      </pic:pic>
                    </a:graphicData>
                  </a:graphic>
                </wp:inline>
              </w:drawing>
            </w:r>
            <w:r w:rsidRPr="00BA3854">
              <w:rPr>
                <w:rFonts w:asciiTheme="majorHAnsi" w:hAnsiTheme="majorHAnsi"/>
                <w:b/>
                <w:noProof/>
                <w:color w:val="0070C0"/>
                <w:sz w:val="24"/>
                <w:szCs w:val="24"/>
                <w:lang w:val="tt-RU" w:eastAsia="ru-RU"/>
              </w:rPr>
              <w:t xml:space="preserve"> </w:t>
            </w:r>
            <w:r>
              <w:rPr>
                <w:rFonts w:asciiTheme="majorHAnsi" w:hAnsiTheme="majorHAnsi"/>
                <w:b/>
                <w:i/>
                <w:noProof/>
                <w:color w:val="FF0000"/>
                <w:sz w:val="32"/>
                <w:szCs w:val="32"/>
                <w:lang w:eastAsia="ru-RU"/>
              </w:rPr>
              <w:drawing>
                <wp:inline distT="0" distB="0" distL="0" distR="0" wp14:anchorId="3D2F3398" wp14:editId="56DB292E">
                  <wp:extent cx="5553075" cy="3019425"/>
                  <wp:effectExtent l="0" t="0" r="0" b="0"/>
                  <wp:docPr id="14" name="Рисунок 14" descr="C:\Users\111\Desktop\i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111\Desktop\i (1).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553075" cy="3019425"/>
                          </a:xfrm>
                          <a:prstGeom prst="rect">
                            <a:avLst/>
                          </a:prstGeom>
                          <a:ln>
                            <a:noFill/>
                          </a:ln>
                          <a:effectLst>
                            <a:softEdge rad="112500"/>
                          </a:effectLst>
                        </pic:spPr>
                      </pic:pic>
                    </a:graphicData>
                  </a:graphic>
                </wp:inline>
              </w:drawing>
            </w:r>
          </w:p>
          <w:p w:rsidR="00727217" w:rsidRPr="00727217" w:rsidRDefault="00FD0D01" w:rsidP="00727217">
            <w:pPr>
              <w:pStyle w:val="a4"/>
              <w:jc w:val="both"/>
              <w:rPr>
                <w:rFonts w:asciiTheme="majorHAnsi" w:hAnsiTheme="majorHAnsi"/>
                <w:b/>
                <w:noProof/>
                <w:color w:val="0070C0"/>
                <w:sz w:val="24"/>
                <w:szCs w:val="24"/>
                <w:lang w:val="tt-RU" w:eastAsia="ru-RU"/>
              </w:rPr>
            </w:pPr>
            <w:r>
              <w:rPr>
                <w:rFonts w:asciiTheme="majorHAnsi" w:hAnsiTheme="majorHAnsi"/>
                <w:b/>
                <w:noProof/>
                <w:color w:val="0070C0"/>
                <w:sz w:val="24"/>
                <w:szCs w:val="24"/>
                <w:lang w:val="tt-RU" w:eastAsia="ru-RU"/>
              </w:rPr>
              <w:t xml:space="preserve">  </w:t>
            </w:r>
            <w:r w:rsidR="00727217" w:rsidRPr="00727217">
              <w:rPr>
                <w:rFonts w:asciiTheme="majorHAnsi" w:hAnsiTheme="majorHAnsi"/>
                <w:b/>
                <w:noProof/>
                <w:color w:val="0070C0"/>
                <w:sz w:val="24"/>
                <w:szCs w:val="24"/>
                <w:lang w:val="tt-RU" w:eastAsia="ru-RU"/>
              </w:rPr>
              <w:t xml:space="preserve">   40 еллык хезмәт стажы булган укытучының укучылары кемнәр икән соң? – дигән сорауга җавап бирү дә зур горурлык хисләре уята. Тәзкирә Рауфовна җитәкчелегендә канат ныгыткан укучыларның күбесе хәзерге вакытта үзләре дә мәркәзебезнең иң зур мәктәпләрендә дә, туган мәктәпләрендә завучлар, укытучылар булып хезмәт куялар. Бүген  аның дәресләрендә белем алган укучылар арасында Федераль судья да,прокурорлар да, прокурор ярдәмчеләре дә,  Республика җир кадастрының җитәкче урыбасарлары да дә, спорт мастерлары да, мәрхәмәтле  табиплар да, хәрби хезмәткәрләр дә, фән кандидатлары да бик күп. Шуларның күбесе үз укытучылары – Тәзкирә апалары белән тыгыз элемтәдә тора, авылга кайткан саен туктап хәл белмичә китми, укытучылар көненә, туган көннәренә иң матур сүзләрне укытучы апаларына алар җиткерә. Матур юллар үтелгән, нәтиҗәле эшләр эшләнгән, димәк гомер заяга узмаган!</w:t>
            </w:r>
          </w:p>
          <w:p w:rsidR="00727217" w:rsidRDefault="00727217" w:rsidP="00727217">
            <w:pPr>
              <w:pStyle w:val="a4"/>
              <w:jc w:val="both"/>
              <w:rPr>
                <w:rFonts w:asciiTheme="majorHAnsi" w:hAnsiTheme="majorHAnsi"/>
                <w:b/>
                <w:noProof/>
                <w:color w:val="0070C0"/>
                <w:sz w:val="24"/>
                <w:szCs w:val="24"/>
                <w:lang w:val="tt-RU" w:eastAsia="ru-RU"/>
              </w:rPr>
            </w:pPr>
            <w:r w:rsidRPr="00727217">
              <w:rPr>
                <w:rFonts w:asciiTheme="majorHAnsi" w:hAnsiTheme="majorHAnsi"/>
                <w:b/>
                <w:noProof/>
                <w:color w:val="0070C0"/>
                <w:sz w:val="24"/>
                <w:szCs w:val="24"/>
                <w:lang w:val="tt-RU" w:eastAsia="ru-RU"/>
              </w:rPr>
              <w:t xml:space="preserve">   Кеше өчен иң кадерле урын – аның гаиләсе. Җырларда җырлангача, сине көтеп торучы өең, якыннарың булганда яшәү ямьле, тормыш мәгънәле. Тәзкирә ханым да сөеклесе Илдусы белән, язмыш сынауларына бирешмичә, гөрләшеп гомер итәләр.Кышкы тәрәзәләрдәге бизәкләрдәй, күңеле матур, даладай киң булганга,   туганлыкның изгелеген  саклап, гаиләсе </w:t>
            </w:r>
            <w:r w:rsidRPr="00727217">
              <w:rPr>
                <w:rFonts w:asciiTheme="majorHAnsi" w:hAnsiTheme="majorHAnsi"/>
                <w:b/>
                <w:noProof/>
                <w:color w:val="0070C0"/>
                <w:sz w:val="24"/>
                <w:szCs w:val="24"/>
                <w:lang w:val="tt-RU" w:eastAsia="ru-RU"/>
              </w:rPr>
              <w:lastRenderedPageBreak/>
              <w:t>һәм туганнары арасында олы ихтирам казанып яши ул.</w:t>
            </w:r>
          </w:p>
          <w:p w:rsidR="001C5535" w:rsidRPr="001C5535" w:rsidRDefault="001C5535" w:rsidP="001C5535">
            <w:pPr>
              <w:pStyle w:val="a4"/>
              <w:jc w:val="both"/>
              <w:rPr>
                <w:rFonts w:asciiTheme="majorHAnsi" w:hAnsiTheme="majorHAnsi"/>
                <w:b/>
                <w:noProof/>
                <w:color w:val="0070C0"/>
                <w:sz w:val="24"/>
                <w:szCs w:val="24"/>
                <w:lang w:val="tt-RU" w:eastAsia="ru-RU"/>
              </w:rPr>
            </w:pPr>
            <w:r w:rsidRPr="001C5535">
              <w:rPr>
                <w:rFonts w:asciiTheme="majorHAnsi" w:hAnsiTheme="majorHAnsi"/>
                <w:b/>
                <w:noProof/>
                <w:color w:val="0070C0"/>
                <w:sz w:val="24"/>
                <w:szCs w:val="24"/>
                <w:lang w:val="tt-RU" w:eastAsia="ru-RU"/>
              </w:rPr>
              <w:t>...Гади генә хезмәт юлы кебек, бер карасаң. Шул гади генә юлда күпме игелек кылынган да, үткәннәр ак җеп булып сузылган!</w:t>
            </w:r>
          </w:p>
          <w:p w:rsidR="007D319C" w:rsidRPr="00877A38" w:rsidRDefault="00B84D39" w:rsidP="002C3BE6">
            <w:pPr>
              <w:jc w:val="both"/>
              <w:rPr>
                <w:rFonts w:asciiTheme="majorHAnsi" w:hAnsiTheme="majorHAnsi"/>
                <w:b/>
                <w:i/>
                <w:color w:val="FF0000"/>
                <w:sz w:val="32"/>
                <w:szCs w:val="32"/>
                <w:lang w:val="tt-RU"/>
              </w:rPr>
            </w:pPr>
            <w:r w:rsidRPr="00993F84">
              <w:rPr>
                <w:rFonts w:asciiTheme="majorHAnsi" w:hAnsiTheme="majorHAnsi"/>
                <w:b/>
                <w:i/>
                <w:color w:val="FF0000"/>
                <w:sz w:val="32"/>
                <w:szCs w:val="32"/>
                <w:lang w:val="tt-RU"/>
              </w:rPr>
              <w:t xml:space="preserve"> </w:t>
            </w:r>
            <w:r w:rsidR="002F2CFA">
              <w:rPr>
                <w:rFonts w:asciiTheme="majorHAnsi" w:hAnsiTheme="majorHAnsi"/>
                <w:b/>
                <w:i/>
                <w:noProof/>
                <w:color w:val="FF0000"/>
                <w:sz w:val="32"/>
                <w:szCs w:val="32"/>
                <w:lang w:eastAsia="ru-RU"/>
              </w:rPr>
              <w:drawing>
                <wp:inline distT="0" distB="0" distL="0" distR="0" wp14:anchorId="36D6A2BC" wp14:editId="632DE6CD">
                  <wp:extent cx="2828925" cy="3038475"/>
                  <wp:effectExtent l="0" t="0" r="0" b="0"/>
                  <wp:docPr id="17" name="Рисунок 17" descr="C:\Users\111\Desktop\i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111\Desktop\i (4).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828925" cy="3038475"/>
                          </a:xfrm>
                          <a:prstGeom prst="rect">
                            <a:avLst/>
                          </a:prstGeom>
                          <a:ln>
                            <a:noFill/>
                          </a:ln>
                          <a:effectLst>
                            <a:softEdge rad="112500"/>
                          </a:effectLst>
                        </pic:spPr>
                      </pic:pic>
                    </a:graphicData>
                  </a:graphic>
                </wp:inline>
              </w:drawing>
            </w:r>
            <w:r w:rsidRPr="00993F84">
              <w:rPr>
                <w:rFonts w:asciiTheme="majorHAnsi" w:hAnsiTheme="majorHAnsi"/>
                <w:b/>
                <w:i/>
                <w:color w:val="FF0000"/>
                <w:sz w:val="32"/>
                <w:szCs w:val="32"/>
                <w:lang w:val="tt-RU"/>
              </w:rPr>
              <w:t xml:space="preserve">  </w:t>
            </w:r>
            <w:r w:rsidR="00F64338">
              <w:rPr>
                <w:rFonts w:asciiTheme="majorHAnsi" w:hAnsiTheme="majorHAnsi"/>
                <w:b/>
                <w:i/>
                <w:color w:val="FF0000"/>
                <w:sz w:val="32"/>
                <w:szCs w:val="32"/>
                <w:lang w:val="tt-RU"/>
              </w:rPr>
              <w:t xml:space="preserve">   </w:t>
            </w:r>
            <w:r w:rsidR="002F2CFA">
              <w:rPr>
                <w:rFonts w:asciiTheme="majorHAnsi" w:hAnsiTheme="majorHAnsi"/>
                <w:b/>
                <w:i/>
                <w:noProof/>
                <w:color w:val="FF0000"/>
                <w:sz w:val="32"/>
                <w:szCs w:val="32"/>
                <w:lang w:eastAsia="ru-RU"/>
              </w:rPr>
              <w:drawing>
                <wp:inline distT="0" distB="0" distL="0" distR="0" wp14:anchorId="5C1B6B74" wp14:editId="22F61E94">
                  <wp:extent cx="3000375" cy="3038475"/>
                  <wp:effectExtent l="0" t="0" r="0" b="0"/>
                  <wp:docPr id="22" name="Рисунок 22" descr="C:\Users\Таскира Рауфовна\Desktop\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Таскира Рауфовна\Desktop\i.jpg"/>
                          <pic:cNvPicPr>
                            <a:picLocks noChangeAspect="1" noChangeArrowheads="1"/>
                          </pic:cNvPicPr>
                        </pic:nvPicPr>
                        <pic:blipFill rotWithShape="1">
                          <a:blip r:embed="rId24">
                            <a:extLst>
                              <a:ext uri="{28A0092B-C50C-407E-A947-70E740481C1C}">
                                <a14:useLocalDpi xmlns:a14="http://schemas.microsoft.com/office/drawing/2010/main" val="0"/>
                              </a:ext>
                            </a:extLst>
                          </a:blip>
                          <a:srcRect b="11370"/>
                          <a:stretch/>
                        </pic:blipFill>
                        <pic:spPr bwMode="auto">
                          <a:xfrm>
                            <a:off x="0" y="0"/>
                            <a:ext cx="3000375" cy="3038475"/>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r w:rsidR="00F64338">
              <w:rPr>
                <w:rFonts w:asciiTheme="majorHAnsi" w:hAnsiTheme="majorHAnsi"/>
                <w:b/>
                <w:i/>
                <w:color w:val="FF0000"/>
                <w:sz w:val="32"/>
                <w:szCs w:val="32"/>
                <w:lang w:val="tt-RU"/>
              </w:rPr>
              <w:t xml:space="preserve">  </w:t>
            </w:r>
            <w:r w:rsidR="003E5B7C">
              <w:rPr>
                <w:rFonts w:asciiTheme="majorHAnsi" w:hAnsiTheme="majorHAnsi"/>
                <w:b/>
                <w:i/>
                <w:color w:val="FF0000"/>
                <w:sz w:val="32"/>
                <w:szCs w:val="32"/>
                <w:lang w:val="tt-RU"/>
              </w:rPr>
              <w:t xml:space="preserve">     </w:t>
            </w:r>
            <w:r w:rsidR="002F2CFA">
              <w:rPr>
                <w:rFonts w:asciiTheme="majorHAnsi" w:hAnsiTheme="majorHAnsi"/>
                <w:b/>
                <w:noProof/>
                <w:color w:val="0070C0"/>
                <w:sz w:val="24"/>
                <w:szCs w:val="24"/>
                <w:lang w:eastAsia="ru-RU"/>
              </w:rPr>
              <w:drawing>
                <wp:inline distT="0" distB="0" distL="0" distR="0" wp14:anchorId="3C6DB7F5" wp14:editId="5837089F">
                  <wp:extent cx="2724150" cy="3038475"/>
                  <wp:effectExtent l="0" t="0" r="0" b="0"/>
                  <wp:docPr id="24" name="Рисунок 24" descr="C:\Users\Таскира Рауфовна\Desktop\466934IMG-20190222-WA0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Таскира Рауфовна\Desktop\466934IMG-20190222-WA0020.jpg"/>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4986" b="4762"/>
                          <a:stretch/>
                        </pic:blipFill>
                        <pic:spPr bwMode="auto">
                          <a:xfrm>
                            <a:off x="0" y="0"/>
                            <a:ext cx="2724150" cy="3038475"/>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r w:rsidR="003E5B7C">
              <w:rPr>
                <w:rFonts w:asciiTheme="majorHAnsi" w:hAnsiTheme="majorHAnsi"/>
                <w:b/>
                <w:i/>
                <w:color w:val="FF0000"/>
                <w:sz w:val="32"/>
                <w:szCs w:val="32"/>
                <w:lang w:val="tt-RU"/>
              </w:rPr>
              <w:t xml:space="preserve">   </w:t>
            </w:r>
            <w:r w:rsidR="00D34042" w:rsidRPr="00877A38">
              <w:rPr>
                <w:rFonts w:asciiTheme="majorHAnsi" w:hAnsiTheme="majorHAnsi"/>
                <w:b/>
                <w:i/>
                <w:color w:val="FF0000"/>
                <w:sz w:val="32"/>
                <w:szCs w:val="32"/>
                <w:lang w:val="tt-RU"/>
              </w:rPr>
              <w:t xml:space="preserve">  </w:t>
            </w:r>
            <w:r w:rsidR="00877A38" w:rsidRPr="00565FF6">
              <w:rPr>
                <w:rFonts w:asciiTheme="majorHAnsi" w:hAnsiTheme="majorHAnsi"/>
                <w:b/>
                <w:noProof/>
                <w:color w:val="0070C0"/>
                <w:sz w:val="24"/>
                <w:szCs w:val="24"/>
                <w:lang w:val="tt-RU" w:eastAsia="ru-RU"/>
              </w:rPr>
              <w:t xml:space="preserve"> </w:t>
            </w:r>
          </w:p>
          <w:p w:rsidR="001E09EE" w:rsidRDefault="00580532" w:rsidP="004D6B9B">
            <w:pPr>
              <w:rPr>
                <w:rFonts w:asciiTheme="majorHAnsi" w:hAnsiTheme="majorHAnsi"/>
                <w:b/>
                <w:i/>
                <w:color w:val="FF0000"/>
                <w:sz w:val="32"/>
                <w:szCs w:val="32"/>
                <w:lang w:val="tt-RU"/>
              </w:rPr>
            </w:pPr>
            <w:r>
              <w:rPr>
                <w:rFonts w:asciiTheme="majorHAnsi" w:hAnsiTheme="majorHAnsi"/>
                <w:b/>
                <w:i/>
                <w:color w:val="FF0000"/>
                <w:sz w:val="32"/>
                <w:szCs w:val="32"/>
                <w:lang w:val="tt-RU"/>
              </w:rPr>
              <w:t xml:space="preserve">   </w:t>
            </w:r>
            <w:r w:rsidR="004D6B9B">
              <w:rPr>
                <w:rFonts w:asciiTheme="majorHAnsi" w:hAnsiTheme="majorHAnsi"/>
                <w:b/>
                <w:i/>
                <w:color w:val="FF0000"/>
                <w:sz w:val="32"/>
                <w:szCs w:val="32"/>
                <w:lang w:val="tt-RU"/>
              </w:rPr>
              <w:t xml:space="preserve">                                                                                 </w:t>
            </w:r>
            <w:r w:rsidR="001E09EE" w:rsidRPr="00877A38">
              <w:rPr>
                <w:rFonts w:asciiTheme="majorHAnsi" w:hAnsiTheme="majorHAnsi"/>
                <w:b/>
                <w:i/>
                <w:color w:val="FF0000"/>
                <w:sz w:val="32"/>
                <w:szCs w:val="32"/>
                <w:lang w:val="tt-RU"/>
              </w:rPr>
              <w:t>К</w:t>
            </w:r>
            <w:r w:rsidR="001E09EE">
              <w:rPr>
                <w:rFonts w:asciiTheme="majorHAnsi" w:hAnsiTheme="majorHAnsi"/>
                <w:b/>
                <w:i/>
                <w:color w:val="FF0000"/>
                <w:sz w:val="32"/>
                <w:szCs w:val="32"/>
                <w:lang w:val="tt-RU"/>
              </w:rPr>
              <w:t>үңелле каникул</w:t>
            </w:r>
          </w:p>
          <w:p w:rsidR="00295F25" w:rsidRDefault="004D6B9B" w:rsidP="002C3BE6">
            <w:pPr>
              <w:jc w:val="both"/>
              <w:rPr>
                <w:rFonts w:asciiTheme="majorHAnsi" w:hAnsiTheme="majorHAnsi"/>
                <w:color w:val="0070C0"/>
                <w:sz w:val="24"/>
                <w:szCs w:val="24"/>
                <w:lang w:val="tt-RU"/>
              </w:rPr>
            </w:pPr>
            <w:r>
              <w:rPr>
                <w:rFonts w:asciiTheme="majorHAnsi" w:hAnsiTheme="majorHAnsi"/>
                <w:color w:val="0070C0"/>
                <w:sz w:val="24"/>
                <w:szCs w:val="24"/>
                <w:lang w:val="tt-RU"/>
              </w:rPr>
              <w:t xml:space="preserve">  </w:t>
            </w:r>
            <w:r w:rsidR="005440F2">
              <w:rPr>
                <w:rFonts w:asciiTheme="majorHAnsi" w:hAnsiTheme="majorHAnsi"/>
                <w:color w:val="0070C0"/>
                <w:sz w:val="24"/>
                <w:szCs w:val="24"/>
                <w:lang w:val="tt-RU"/>
              </w:rPr>
              <w:t xml:space="preserve">  </w:t>
            </w:r>
            <w:r>
              <w:rPr>
                <w:rFonts w:asciiTheme="majorHAnsi" w:hAnsiTheme="majorHAnsi"/>
                <w:color w:val="0070C0"/>
                <w:sz w:val="24"/>
                <w:szCs w:val="24"/>
                <w:lang w:val="tt-RU"/>
              </w:rPr>
              <w:t xml:space="preserve"> </w:t>
            </w:r>
            <w:r w:rsidR="00295F25" w:rsidRPr="00295F25">
              <w:rPr>
                <w:rFonts w:asciiTheme="majorHAnsi" w:hAnsiTheme="majorHAnsi"/>
                <w:color w:val="0070C0"/>
                <w:sz w:val="24"/>
                <w:szCs w:val="24"/>
                <w:lang w:val="tt-RU"/>
              </w:rPr>
              <w:t>Кышкы</w:t>
            </w:r>
            <w:r w:rsidR="00295F25">
              <w:rPr>
                <w:rFonts w:asciiTheme="majorHAnsi" w:hAnsiTheme="majorHAnsi"/>
                <w:color w:val="0070C0"/>
                <w:sz w:val="24"/>
                <w:szCs w:val="24"/>
                <w:lang w:val="tt-RU"/>
              </w:rPr>
              <w:t xml:space="preserve"> каникул башлануга районыбызда укучылар өчен төрле спорт ярышлары оештырылды. Иске Чокалы </w:t>
            </w:r>
            <w:r w:rsidR="005440F2">
              <w:rPr>
                <w:rFonts w:asciiTheme="majorHAnsi" w:hAnsiTheme="majorHAnsi"/>
                <w:color w:val="0070C0"/>
                <w:sz w:val="24"/>
                <w:szCs w:val="24"/>
                <w:lang w:val="tt-RU"/>
              </w:rPr>
              <w:t>ч</w:t>
            </w:r>
            <w:r w:rsidR="00295F25">
              <w:rPr>
                <w:rFonts w:asciiTheme="majorHAnsi" w:hAnsiTheme="majorHAnsi"/>
                <w:color w:val="0070C0"/>
                <w:sz w:val="24"/>
                <w:szCs w:val="24"/>
                <w:lang w:val="tt-RU"/>
              </w:rPr>
              <w:t>аңгы базасында чаңгыда шуу сезоны ачылды. Әлеге чарада башлангыч сыйныф укучылары да катнашты. 2 нче сыйныфтан Миначев Ал</w:t>
            </w:r>
            <w:r w:rsidR="00295F25" w:rsidRPr="00A63481">
              <w:rPr>
                <w:rFonts w:asciiTheme="majorHAnsi" w:hAnsiTheme="majorHAnsi"/>
                <w:color w:val="0070C0"/>
                <w:sz w:val="24"/>
                <w:szCs w:val="24"/>
                <w:lang w:val="tt-RU"/>
              </w:rPr>
              <w:t>ь</w:t>
            </w:r>
            <w:r w:rsidR="00295F25">
              <w:rPr>
                <w:rFonts w:asciiTheme="majorHAnsi" w:hAnsiTheme="majorHAnsi"/>
                <w:color w:val="0070C0"/>
                <w:sz w:val="24"/>
                <w:szCs w:val="24"/>
                <w:lang w:val="tt-RU"/>
              </w:rPr>
              <w:t xml:space="preserve">финат, 3 нче сыйныфтан </w:t>
            </w:r>
            <w:r w:rsidR="00A63481">
              <w:rPr>
                <w:rFonts w:asciiTheme="majorHAnsi" w:hAnsiTheme="majorHAnsi"/>
                <w:color w:val="0070C0"/>
                <w:sz w:val="24"/>
                <w:szCs w:val="24"/>
                <w:lang w:val="tt-RU"/>
              </w:rPr>
              <w:t xml:space="preserve">Хисамутдинов </w:t>
            </w:r>
            <w:r w:rsidR="00295F25">
              <w:rPr>
                <w:rFonts w:asciiTheme="majorHAnsi" w:hAnsiTheme="majorHAnsi"/>
                <w:color w:val="0070C0"/>
                <w:sz w:val="24"/>
                <w:szCs w:val="24"/>
                <w:lang w:val="tt-RU"/>
              </w:rPr>
              <w:t>Марат үзләрен чын спортсменнар кебек тоттылар. Шуу сезонын башлап җибәрүдә катнашулары белән малайлар горурлык хисе кичерделәр.</w:t>
            </w:r>
          </w:p>
          <w:p w:rsidR="005440F2" w:rsidRPr="00295F25" w:rsidRDefault="005440F2" w:rsidP="002C3BE6">
            <w:pPr>
              <w:jc w:val="both"/>
              <w:rPr>
                <w:rFonts w:asciiTheme="majorHAnsi" w:hAnsiTheme="majorHAnsi"/>
                <w:color w:val="0070C0"/>
                <w:sz w:val="24"/>
                <w:szCs w:val="24"/>
                <w:lang w:val="tt-RU"/>
              </w:rPr>
            </w:pPr>
            <w:r>
              <w:rPr>
                <w:rFonts w:asciiTheme="majorHAnsi" w:hAnsiTheme="majorHAnsi"/>
                <w:color w:val="0070C0"/>
                <w:sz w:val="24"/>
                <w:szCs w:val="24"/>
                <w:lang w:val="tt-RU"/>
              </w:rPr>
              <w:t xml:space="preserve">      </w:t>
            </w:r>
            <w:r w:rsidRPr="005440F2">
              <w:rPr>
                <w:rFonts w:asciiTheme="majorHAnsi" w:hAnsiTheme="majorHAnsi"/>
                <w:color w:val="0070C0"/>
                <w:sz w:val="24"/>
                <w:szCs w:val="24"/>
                <w:lang w:val="tt-RU"/>
              </w:rPr>
              <w:t xml:space="preserve">3 нче гыйнварда Спорт һәм сәламәтлек декадасы кысаларында районыбызның “Акчарлак” йөзү бассейнында Кыш бабай һәм Кар кызы призына йөзү буенча  “ Яшь  дельфин” дигән спорт ярышы үтте.  Әлеге ярышта мәктәп укучылары,спорт мәктәбе укучылары, төрле оешма вәкилләре катнашты.  Спортсменнарны, җанатарларны Залялов Айрат Фиркатович сәламләде, </w:t>
            </w:r>
            <w:r w:rsidRPr="005440F2">
              <w:rPr>
                <w:rFonts w:asciiTheme="majorHAnsi" w:hAnsiTheme="majorHAnsi"/>
                <w:color w:val="0070C0"/>
                <w:sz w:val="24"/>
                <w:szCs w:val="24"/>
                <w:lang w:val="tt-RU"/>
              </w:rPr>
              <w:lastRenderedPageBreak/>
              <w:t>һәрберсенә уңышлар теләде.</w:t>
            </w:r>
          </w:p>
          <w:p w:rsidR="00D34042" w:rsidRPr="001E09EE" w:rsidRDefault="00D34042" w:rsidP="002C3BE6">
            <w:pPr>
              <w:jc w:val="both"/>
              <w:rPr>
                <w:rFonts w:asciiTheme="majorHAnsi" w:hAnsiTheme="majorHAnsi"/>
                <w:color w:val="0070C0"/>
                <w:sz w:val="24"/>
                <w:szCs w:val="24"/>
                <w:lang w:val="tt-RU"/>
              </w:rPr>
            </w:pPr>
            <w:r>
              <w:rPr>
                <w:rFonts w:asciiTheme="majorHAnsi" w:hAnsiTheme="majorHAnsi"/>
                <w:b/>
                <w:i/>
                <w:noProof/>
                <w:color w:val="FF0000"/>
                <w:sz w:val="32"/>
                <w:szCs w:val="32"/>
                <w:lang w:eastAsia="ru-RU"/>
              </w:rPr>
              <w:drawing>
                <wp:inline distT="0" distB="0" distL="0" distR="0" wp14:anchorId="491F0971" wp14:editId="46BA11B6">
                  <wp:extent cx="3543300" cy="2362200"/>
                  <wp:effectExtent l="0" t="0" r="0" b="0"/>
                  <wp:docPr id="4" name="Рисунок 4" descr="C:\Users\111\Desktop\GACS02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111\Desktop\GACS0287.JPG"/>
                          <pic:cNvPicPr>
                            <a:picLocks noChangeAspect="1" noChangeArrowheads="1"/>
                          </pic:cNvPicPr>
                        </pic:nvPicPr>
                        <pic:blipFill rotWithShape="1">
                          <a:blip r:embed="rId26">
                            <a:extLst>
                              <a:ext uri="{28A0092B-C50C-407E-A947-70E740481C1C}">
                                <a14:useLocalDpi xmlns:a14="http://schemas.microsoft.com/office/drawing/2010/main" val="0"/>
                              </a:ext>
                            </a:extLst>
                          </a:blip>
                          <a:srcRect l="8232" r="15738"/>
                          <a:stretch/>
                        </pic:blipFill>
                        <pic:spPr bwMode="auto">
                          <a:xfrm>
                            <a:off x="0" y="0"/>
                            <a:ext cx="3543300" cy="2362200"/>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r w:rsidRPr="001E09EE">
              <w:rPr>
                <w:rFonts w:asciiTheme="majorHAnsi" w:hAnsiTheme="majorHAnsi"/>
                <w:color w:val="0070C0"/>
                <w:sz w:val="24"/>
                <w:szCs w:val="24"/>
                <w:lang w:val="tt-RU"/>
              </w:rPr>
              <w:t xml:space="preserve">  </w:t>
            </w:r>
            <w:r>
              <w:rPr>
                <w:rFonts w:asciiTheme="majorHAnsi" w:hAnsiTheme="majorHAnsi"/>
                <w:noProof/>
                <w:color w:val="0070C0"/>
                <w:sz w:val="24"/>
                <w:szCs w:val="24"/>
                <w:lang w:eastAsia="ru-RU"/>
              </w:rPr>
              <w:drawing>
                <wp:inline distT="0" distB="0" distL="0" distR="0" wp14:anchorId="6B464EE7" wp14:editId="034DE151">
                  <wp:extent cx="3171825" cy="2362200"/>
                  <wp:effectExtent l="0" t="0" r="0" b="0"/>
                  <wp:docPr id="5" name="Рисунок 5" descr="C:\Users\111\Desktop\QCTF5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111\Desktop\QCTF5002.JPG"/>
                          <pic:cNvPicPr>
                            <a:picLocks noChangeAspect="1" noChangeArrowheads="1"/>
                          </pic:cNvPicPr>
                        </pic:nvPicPr>
                        <pic:blipFill rotWithShape="1">
                          <a:blip r:embed="rId27">
                            <a:extLst>
                              <a:ext uri="{28A0092B-C50C-407E-A947-70E740481C1C}">
                                <a14:useLocalDpi xmlns:a14="http://schemas.microsoft.com/office/drawing/2010/main" val="0"/>
                              </a:ext>
                            </a:extLst>
                          </a:blip>
                          <a:srcRect t="10275" r="19048" b="11376"/>
                          <a:stretch/>
                        </pic:blipFill>
                        <pic:spPr bwMode="auto">
                          <a:xfrm>
                            <a:off x="0" y="0"/>
                            <a:ext cx="3171825" cy="2362200"/>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r w:rsidRPr="001E09EE">
              <w:rPr>
                <w:rFonts w:asciiTheme="majorHAnsi" w:hAnsiTheme="majorHAnsi"/>
                <w:color w:val="0070C0"/>
                <w:sz w:val="24"/>
                <w:szCs w:val="24"/>
                <w:lang w:val="tt-RU"/>
              </w:rPr>
              <w:t xml:space="preserve">  </w:t>
            </w:r>
            <w:r>
              <w:rPr>
                <w:rFonts w:asciiTheme="majorHAnsi" w:hAnsiTheme="majorHAnsi"/>
                <w:noProof/>
                <w:color w:val="0070C0"/>
                <w:sz w:val="24"/>
                <w:szCs w:val="24"/>
                <w:lang w:eastAsia="ru-RU"/>
              </w:rPr>
              <w:drawing>
                <wp:inline distT="0" distB="0" distL="0" distR="0" wp14:anchorId="5DC99B65" wp14:editId="1A5B49AA">
                  <wp:extent cx="1990725" cy="2362200"/>
                  <wp:effectExtent l="0" t="0" r="0" b="0"/>
                  <wp:docPr id="6" name="Рисунок 6" descr="C:\Users\111\Desktop\EOWB27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111\Desktop\EOWB2718.JPG"/>
                          <pic:cNvPicPr>
                            <a:picLocks noChangeAspect="1" noChangeArrowheads="1"/>
                          </pic:cNvPicPr>
                        </pic:nvPicPr>
                        <pic:blipFill rotWithShape="1">
                          <a:blip r:embed="rId28">
                            <a:extLst>
                              <a:ext uri="{28A0092B-C50C-407E-A947-70E740481C1C}">
                                <a14:useLocalDpi xmlns:a14="http://schemas.microsoft.com/office/drawing/2010/main" val="0"/>
                              </a:ext>
                            </a:extLst>
                          </a:blip>
                          <a:srcRect l="5143" t="5568" r="20286" b="25290"/>
                          <a:stretch/>
                        </pic:blipFill>
                        <pic:spPr bwMode="auto">
                          <a:xfrm>
                            <a:off x="0" y="0"/>
                            <a:ext cx="1990725" cy="2362200"/>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p>
          <w:p w:rsidR="00826C94" w:rsidRDefault="00826C94" w:rsidP="007D319C">
            <w:pPr>
              <w:jc w:val="both"/>
              <w:rPr>
                <w:rFonts w:asciiTheme="majorHAnsi" w:hAnsiTheme="majorHAnsi"/>
                <w:color w:val="0070C0"/>
                <w:sz w:val="24"/>
                <w:szCs w:val="24"/>
                <w:lang w:val="tt-RU"/>
              </w:rPr>
            </w:pPr>
            <w:r>
              <w:rPr>
                <w:color w:val="0070C0"/>
                <w:lang w:val="tt-RU"/>
              </w:rPr>
              <w:t xml:space="preserve">     </w:t>
            </w:r>
            <w:r w:rsidR="00674CB9">
              <w:rPr>
                <w:rFonts w:asciiTheme="majorHAnsi" w:hAnsiTheme="majorHAnsi"/>
                <w:color w:val="0070C0"/>
                <w:sz w:val="24"/>
                <w:szCs w:val="24"/>
                <w:lang w:val="tt-RU"/>
              </w:rPr>
              <w:t xml:space="preserve"> </w:t>
            </w:r>
            <w:r w:rsidR="005440F2">
              <w:rPr>
                <w:rFonts w:asciiTheme="majorHAnsi" w:hAnsiTheme="majorHAnsi"/>
                <w:color w:val="0070C0"/>
                <w:sz w:val="24"/>
                <w:szCs w:val="24"/>
                <w:lang w:val="tt-RU"/>
              </w:rPr>
              <w:t xml:space="preserve">    </w:t>
            </w:r>
            <w:r w:rsidR="00E253B4" w:rsidRPr="00674CB9">
              <w:rPr>
                <w:rFonts w:asciiTheme="majorHAnsi" w:hAnsiTheme="majorHAnsi"/>
                <w:color w:val="0070C0"/>
                <w:sz w:val="24"/>
                <w:szCs w:val="24"/>
                <w:lang w:val="tt-RU"/>
              </w:rPr>
              <w:t xml:space="preserve">Ярышта  безнең мәктәпнең данын яклап  </w:t>
            </w:r>
            <w:r w:rsidR="001E09EE" w:rsidRPr="00674CB9">
              <w:rPr>
                <w:rFonts w:asciiTheme="majorHAnsi" w:hAnsiTheme="majorHAnsi"/>
                <w:color w:val="0070C0"/>
                <w:sz w:val="24"/>
                <w:szCs w:val="24"/>
                <w:lang w:val="tt-RU"/>
              </w:rPr>
              <w:t xml:space="preserve">3 нче сыйныф укучысы </w:t>
            </w:r>
            <w:r w:rsidR="001E09EE" w:rsidRPr="00295F25">
              <w:rPr>
                <w:rFonts w:asciiTheme="majorHAnsi" w:hAnsiTheme="majorHAnsi"/>
                <w:b/>
                <w:color w:val="FF0000"/>
                <w:sz w:val="24"/>
                <w:szCs w:val="24"/>
                <w:lang w:val="tt-RU"/>
              </w:rPr>
              <w:t>Ибраһимов Ислам</w:t>
            </w:r>
            <w:r w:rsidR="00E253B4" w:rsidRPr="00674CB9">
              <w:rPr>
                <w:rFonts w:asciiTheme="majorHAnsi" w:hAnsiTheme="majorHAnsi"/>
                <w:color w:val="0070C0"/>
                <w:sz w:val="24"/>
                <w:szCs w:val="24"/>
                <w:lang w:val="tt-RU"/>
              </w:rPr>
              <w:t xml:space="preserve"> катнашты. Ислам </w:t>
            </w:r>
            <w:r w:rsidR="00F179E8" w:rsidRPr="00674CB9">
              <w:rPr>
                <w:rFonts w:asciiTheme="majorHAnsi" w:hAnsiTheme="majorHAnsi"/>
                <w:color w:val="0070C0"/>
                <w:sz w:val="24"/>
                <w:szCs w:val="24"/>
                <w:lang w:val="tt-RU"/>
              </w:rPr>
              <w:t>2007 елгы малайлар арасында</w:t>
            </w:r>
            <w:r w:rsidR="001E09EE" w:rsidRPr="00674CB9">
              <w:rPr>
                <w:rFonts w:asciiTheme="majorHAnsi" w:hAnsiTheme="majorHAnsi"/>
                <w:color w:val="0070C0"/>
                <w:sz w:val="24"/>
                <w:szCs w:val="24"/>
                <w:lang w:val="tt-RU"/>
              </w:rPr>
              <w:t xml:space="preserve"> </w:t>
            </w:r>
            <w:r w:rsidR="001E09EE" w:rsidRPr="00295F25">
              <w:rPr>
                <w:rFonts w:asciiTheme="majorHAnsi" w:hAnsiTheme="majorHAnsi"/>
                <w:b/>
                <w:color w:val="FF0000"/>
                <w:sz w:val="24"/>
                <w:szCs w:val="24"/>
                <w:lang w:val="tt-RU"/>
              </w:rPr>
              <w:t>беренче урынга</w:t>
            </w:r>
            <w:r w:rsidR="001E09EE" w:rsidRPr="00674CB9">
              <w:rPr>
                <w:rFonts w:asciiTheme="majorHAnsi" w:hAnsiTheme="majorHAnsi"/>
                <w:color w:val="0070C0"/>
                <w:sz w:val="24"/>
                <w:szCs w:val="24"/>
                <w:lang w:val="tt-RU"/>
              </w:rPr>
              <w:t xml:space="preserve"> лаек булды.</w:t>
            </w:r>
            <w:r w:rsidR="00F179E8" w:rsidRPr="00674CB9">
              <w:rPr>
                <w:rFonts w:asciiTheme="majorHAnsi" w:hAnsiTheme="majorHAnsi"/>
                <w:color w:val="0070C0"/>
                <w:sz w:val="24"/>
                <w:szCs w:val="24"/>
                <w:lang w:val="tt-RU"/>
              </w:rPr>
              <w:t xml:space="preserve"> Ярышта җиңү яулаучыларга Чүпрәле муниципал</w:t>
            </w:r>
            <w:r w:rsidR="00BF0C5F" w:rsidRPr="00674CB9">
              <w:rPr>
                <w:rFonts w:asciiTheme="majorHAnsi" w:hAnsiTheme="majorHAnsi"/>
                <w:color w:val="0070C0"/>
                <w:sz w:val="24"/>
                <w:szCs w:val="24"/>
                <w:lang w:val="tt-RU"/>
              </w:rPr>
              <w:t>ь</w:t>
            </w:r>
            <w:r w:rsidR="00F179E8" w:rsidRPr="00674CB9">
              <w:rPr>
                <w:rFonts w:asciiTheme="majorHAnsi" w:hAnsiTheme="majorHAnsi"/>
                <w:color w:val="0070C0"/>
                <w:sz w:val="24"/>
                <w:szCs w:val="24"/>
                <w:lang w:val="tt-RU"/>
              </w:rPr>
              <w:t xml:space="preserve"> районы башлыгы </w:t>
            </w:r>
            <w:r w:rsidR="00BF0C5F" w:rsidRPr="00674CB9">
              <w:rPr>
                <w:rFonts w:asciiTheme="majorHAnsi" w:hAnsiTheme="majorHAnsi"/>
                <w:color w:val="0070C0"/>
                <w:sz w:val="24"/>
                <w:szCs w:val="24"/>
                <w:lang w:val="tt-RU"/>
              </w:rPr>
              <w:t>М.</w:t>
            </w:r>
            <w:r w:rsidR="00F179E8" w:rsidRPr="00674CB9">
              <w:rPr>
                <w:rFonts w:asciiTheme="majorHAnsi" w:hAnsiTheme="majorHAnsi"/>
                <w:color w:val="0070C0"/>
                <w:sz w:val="24"/>
                <w:szCs w:val="24"/>
                <w:lang w:val="tt-RU"/>
              </w:rPr>
              <w:t>Р.Гафаров исеменнән Грамоталар, медальләр, сувенирлар тапшырылды.</w:t>
            </w:r>
          </w:p>
          <w:p w:rsidR="004D6B9B" w:rsidRPr="004D6B9B" w:rsidRDefault="004D6B9B" w:rsidP="007D319C">
            <w:pPr>
              <w:jc w:val="both"/>
              <w:rPr>
                <w:rFonts w:asciiTheme="majorHAnsi" w:hAnsiTheme="majorHAnsi"/>
                <w:color w:val="0070C0"/>
                <w:sz w:val="24"/>
                <w:szCs w:val="24"/>
                <w:lang w:val="tt-RU"/>
              </w:rPr>
            </w:pPr>
            <w:r>
              <w:rPr>
                <w:rFonts w:asciiTheme="majorHAnsi" w:hAnsiTheme="majorHAnsi"/>
                <w:color w:val="0070C0"/>
                <w:sz w:val="24"/>
                <w:szCs w:val="24"/>
                <w:lang w:val="tt-RU"/>
              </w:rPr>
              <w:t xml:space="preserve">      </w:t>
            </w:r>
            <w:r w:rsidRPr="004D6B9B">
              <w:rPr>
                <w:rFonts w:asciiTheme="majorHAnsi" w:hAnsiTheme="majorHAnsi"/>
                <w:color w:val="0070C0"/>
                <w:sz w:val="24"/>
                <w:szCs w:val="24"/>
                <w:lang w:val="tt-RU"/>
              </w:rPr>
              <w:t xml:space="preserve">  5нче гыйнварда районыбызның  “ Алтын “ спорт комплексында бадминтон буенча ярыш оештырылды. Яңа елның тагы бер көне спорт ярышларына багышланды. Әлеге ярышта районыбызның төрле яшьтәге100ләгән кешесе катнашты.   Ярышны район җитәкчесе Марат Гафаров ачып җибәрде һәм үзе дә әлеге ярышта көч сынашты. Мәктәп укучылары белән берлектә олы яшьтәге абый-апаларның күп булуы күңелләрне сөендерде. Ярышның төп кунагы итеп Петр Мускатинов та чакырылган иде. Ул Татарстан республикасында 6 мәртәб</w:t>
            </w:r>
            <w:r>
              <w:rPr>
                <w:rFonts w:asciiTheme="majorHAnsi" w:hAnsiTheme="majorHAnsi"/>
                <w:color w:val="0070C0"/>
                <w:sz w:val="24"/>
                <w:szCs w:val="24"/>
                <w:lang w:val="tt-RU"/>
              </w:rPr>
              <w:t>ә</w:t>
            </w:r>
            <w:r w:rsidRPr="004D6B9B">
              <w:rPr>
                <w:rFonts w:asciiTheme="majorHAnsi" w:hAnsiTheme="majorHAnsi"/>
                <w:color w:val="0070C0"/>
                <w:sz w:val="24"/>
                <w:szCs w:val="24"/>
                <w:lang w:val="tt-RU"/>
              </w:rPr>
              <w:t xml:space="preserve"> чемпион, Росс</w:t>
            </w:r>
            <w:r w:rsidR="000B258D">
              <w:rPr>
                <w:rFonts w:asciiTheme="majorHAnsi" w:hAnsiTheme="majorHAnsi"/>
                <w:color w:val="0070C0"/>
                <w:sz w:val="24"/>
                <w:szCs w:val="24"/>
                <w:lang w:val="tt-RU"/>
              </w:rPr>
              <w:t>ия күләмендә 3 мәртәбә бронза</w:t>
            </w:r>
            <w:r w:rsidRPr="004D6B9B">
              <w:rPr>
                <w:rFonts w:asciiTheme="majorHAnsi" w:hAnsiTheme="majorHAnsi"/>
                <w:color w:val="0070C0"/>
                <w:sz w:val="24"/>
                <w:szCs w:val="24"/>
                <w:lang w:val="tt-RU"/>
              </w:rPr>
              <w:t xml:space="preserve"> призер</w:t>
            </w:r>
            <w:r w:rsidR="000B258D">
              <w:rPr>
                <w:rFonts w:asciiTheme="majorHAnsi" w:hAnsiTheme="majorHAnsi"/>
                <w:color w:val="0070C0"/>
                <w:sz w:val="24"/>
                <w:szCs w:val="24"/>
                <w:lang w:val="tt-RU"/>
              </w:rPr>
              <w:t>ы</w:t>
            </w:r>
            <w:r w:rsidRPr="004D6B9B">
              <w:rPr>
                <w:rFonts w:asciiTheme="majorHAnsi" w:hAnsiTheme="majorHAnsi"/>
                <w:color w:val="0070C0"/>
                <w:sz w:val="24"/>
                <w:szCs w:val="24"/>
                <w:lang w:val="tt-RU"/>
              </w:rPr>
              <w:t>, , Европа күләмендә бронз</w:t>
            </w:r>
            <w:r w:rsidR="00DD2627">
              <w:rPr>
                <w:rFonts w:asciiTheme="majorHAnsi" w:hAnsiTheme="majorHAnsi"/>
                <w:color w:val="0070C0"/>
                <w:sz w:val="24"/>
                <w:szCs w:val="24"/>
                <w:lang w:val="tt-RU"/>
              </w:rPr>
              <w:t>а</w:t>
            </w:r>
            <w:r w:rsidRPr="004D6B9B">
              <w:rPr>
                <w:rFonts w:asciiTheme="majorHAnsi" w:hAnsiTheme="majorHAnsi"/>
                <w:color w:val="0070C0"/>
                <w:sz w:val="24"/>
                <w:szCs w:val="24"/>
                <w:lang w:val="tt-RU"/>
              </w:rPr>
              <w:t xml:space="preserve"> призер</w:t>
            </w:r>
            <w:r w:rsidR="00DD2627">
              <w:rPr>
                <w:rFonts w:asciiTheme="majorHAnsi" w:hAnsiTheme="majorHAnsi"/>
                <w:color w:val="0070C0"/>
                <w:sz w:val="24"/>
                <w:szCs w:val="24"/>
                <w:lang w:val="tt-RU"/>
              </w:rPr>
              <w:t>ы</w:t>
            </w:r>
            <w:r w:rsidRPr="004D6B9B">
              <w:rPr>
                <w:rFonts w:asciiTheme="majorHAnsi" w:hAnsiTheme="majorHAnsi"/>
                <w:color w:val="0070C0"/>
                <w:sz w:val="24"/>
                <w:szCs w:val="24"/>
                <w:lang w:val="tt-RU"/>
              </w:rPr>
              <w:t>, бөтендөнья күләмендә армр</w:t>
            </w:r>
            <w:r w:rsidR="00D20A75">
              <w:rPr>
                <w:rFonts w:asciiTheme="majorHAnsi" w:hAnsiTheme="majorHAnsi"/>
                <w:color w:val="0070C0"/>
                <w:sz w:val="24"/>
                <w:szCs w:val="24"/>
                <w:lang w:val="tt-RU"/>
              </w:rPr>
              <w:t xml:space="preserve">естлинг буенча көмеш призер </w:t>
            </w:r>
            <w:r w:rsidRPr="004D6B9B">
              <w:rPr>
                <w:rFonts w:asciiTheme="majorHAnsi" w:hAnsiTheme="majorHAnsi"/>
                <w:color w:val="0070C0"/>
                <w:sz w:val="24"/>
                <w:szCs w:val="24"/>
                <w:lang w:val="tt-RU"/>
              </w:rPr>
              <w:t xml:space="preserve">. Менә кемнәрдән безгә үрнәк аласы! Коляскада утырган килеш </w:t>
            </w:r>
            <w:r w:rsidR="00266148">
              <w:rPr>
                <w:rFonts w:asciiTheme="majorHAnsi" w:hAnsiTheme="majorHAnsi"/>
                <w:color w:val="0070C0"/>
                <w:sz w:val="24"/>
                <w:szCs w:val="24"/>
                <w:lang w:val="tt-RU"/>
              </w:rPr>
              <w:t xml:space="preserve"> районыбызны дөньяга</w:t>
            </w:r>
            <w:r w:rsidRPr="004D6B9B">
              <w:rPr>
                <w:rFonts w:asciiTheme="majorHAnsi" w:hAnsiTheme="majorHAnsi"/>
                <w:color w:val="0070C0"/>
                <w:sz w:val="24"/>
                <w:szCs w:val="24"/>
                <w:lang w:val="tt-RU"/>
              </w:rPr>
              <w:t xml:space="preserve"> таныткан якташыбыз</w:t>
            </w:r>
            <w:r>
              <w:rPr>
                <w:rFonts w:asciiTheme="majorHAnsi" w:hAnsiTheme="majorHAnsi"/>
                <w:color w:val="0070C0"/>
                <w:sz w:val="24"/>
                <w:szCs w:val="24"/>
                <w:lang w:val="tt-RU"/>
              </w:rPr>
              <w:t xml:space="preserve"> </w:t>
            </w:r>
            <w:r w:rsidRPr="004D6B9B">
              <w:rPr>
                <w:rFonts w:asciiTheme="majorHAnsi" w:hAnsiTheme="majorHAnsi"/>
                <w:color w:val="0070C0"/>
                <w:sz w:val="24"/>
                <w:szCs w:val="24"/>
                <w:lang w:val="tt-RU"/>
              </w:rPr>
              <w:t xml:space="preserve">- безнең горурлыгыбыз! Ә Кече Чынлы мәктәбеннән апалы-энеле Дилә белән Самат Сафиулловлар катнашты. 1-4 сыйныфта укучы кызлар арасындагы ярышта </w:t>
            </w:r>
            <w:r w:rsidRPr="004D6B9B">
              <w:rPr>
                <w:rFonts w:asciiTheme="majorHAnsi" w:hAnsiTheme="majorHAnsi"/>
                <w:b/>
                <w:color w:val="FF0000"/>
                <w:sz w:val="24"/>
                <w:szCs w:val="24"/>
                <w:lang w:val="tt-RU"/>
              </w:rPr>
              <w:t>Дилә Сафиуллова</w:t>
            </w:r>
            <w:r w:rsidRPr="004D6B9B">
              <w:rPr>
                <w:rFonts w:asciiTheme="majorHAnsi" w:hAnsiTheme="majorHAnsi"/>
                <w:color w:val="0070C0"/>
                <w:sz w:val="24"/>
                <w:szCs w:val="24"/>
                <w:lang w:val="tt-RU"/>
              </w:rPr>
              <w:t xml:space="preserve"> да сынатмады, </w:t>
            </w:r>
            <w:r w:rsidRPr="004D6B9B">
              <w:rPr>
                <w:rFonts w:asciiTheme="majorHAnsi" w:hAnsiTheme="majorHAnsi"/>
                <w:b/>
                <w:color w:val="FF0000"/>
                <w:sz w:val="24"/>
                <w:szCs w:val="24"/>
                <w:lang w:val="tt-RU"/>
              </w:rPr>
              <w:t>3 нче урынга</w:t>
            </w:r>
            <w:r w:rsidRPr="004D6B9B">
              <w:rPr>
                <w:rFonts w:asciiTheme="majorHAnsi" w:hAnsiTheme="majorHAnsi"/>
                <w:color w:val="0070C0"/>
                <w:sz w:val="24"/>
                <w:szCs w:val="24"/>
                <w:lang w:val="tt-RU"/>
              </w:rPr>
              <w:t xml:space="preserve"> лаек булды.</w:t>
            </w:r>
          </w:p>
          <w:p w:rsidR="00826C94" w:rsidRDefault="00BC270D" w:rsidP="007D319C">
            <w:pPr>
              <w:jc w:val="both"/>
              <w:rPr>
                <w:color w:val="0070C0"/>
                <w:lang w:val="tt-RU"/>
              </w:rPr>
            </w:pPr>
            <w:r>
              <w:rPr>
                <w:noProof/>
                <w:color w:val="0070C0"/>
                <w:lang w:eastAsia="ru-RU"/>
              </w:rPr>
              <w:lastRenderedPageBreak/>
              <w:drawing>
                <wp:inline distT="0" distB="0" distL="0" distR="0">
                  <wp:extent cx="4019550" cy="2667000"/>
                  <wp:effectExtent l="0" t="0" r="0" b="0"/>
                  <wp:docPr id="1" name="Рисунок 1" descr="C:\Users\Таскира Рауфовна\Desktop\5ff1c53ed2450_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Таскира Рауфовна\Desktop\5ff1c53ed2450_24.jpg"/>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t="14404" b="16343"/>
                          <a:stretch/>
                        </pic:blipFill>
                        <pic:spPr bwMode="auto">
                          <a:xfrm>
                            <a:off x="0" y="0"/>
                            <a:ext cx="4019550" cy="2667000"/>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r>
              <w:rPr>
                <w:color w:val="0070C0"/>
                <w:lang w:val="tt-RU"/>
              </w:rPr>
              <w:t xml:space="preserve"> </w:t>
            </w:r>
            <w:r>
              <w:rPr>
                <w:noProof/>
                <w:color w:val="0070C0"/>
                <w:lang w:eastAsia="ru-RU"/>
              </w:rPr>
              <w:drawing>
                <wp:inline distT="0" distB="0" distL="0" distR="0">
                  <wp:extent cx="2895600" cy="2533650"/>
                  <wp:effectExtent l="0" t="0" r="0" b="0"/>
                  <wp:docPr id="18" name="Рисунок 18" descr="C:\Users\Таскира Рауфовна\Desktop\IMG_E72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Таскира Рауфовна\Desktop\IMG_E7283.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895600" cy="2533650"/>
                          </a:xfrm>
                          <a:prstGeom prst="rect">
                            <a:avLst/>
                          </a:prstGeom>
                          <a:ln>
                            <a:noFill/>
                          </a:ln>
                          <a:effectLst>
                            <a:softEdge rad="112500"/>
                          </a:effectLst>
                        </pic:spPr>
                      </pic:pic>
                    </a:graphicData>
                  </a:graphic>
                </wp:inline>
              </w:drawing>
            </w:r>
            <w:r>
              <w:rPr>
                <w:color w:val="0070C0"/>
                <w:lang w:val="tt-RU"/>
              </w:rPr>
              <w:t xml:space="preserve"> </w:t>
            </w:r>
            <w:r>
              <w:rPr>
                <w:noProof/>
                <w:color w:val="0070C0"/>
                <w:lang w:eastAsia="ru-RU"/>
              </w:rPr>
              <w:drawing>
                <wp:inline distT="0" distB="0" distL="0" distR="0">
                  <wp:extent cx="1628775" cy="1981200"/>
                  <wp:effectExtent l="285750" t="266700" r="276225" b="285750"/>
                  <wp:docPr id="19" name="Рисунок 19" descr="C:\Users\Таскира Рауфовна\Desktop\JYPZ02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Таскира Рауфовна\Desktop\JYPZ0251.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628775" cy="1981200"/>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inline>
              </w:drawing>
            </w:r>
          </w:p>
          <w:p w:rsidR="002C3BE6" w:rsidRPr="00763079" w:rsidRDefault="004D6B9B" w:rsidP="002C3BE6">
            <w:pPr>
              <w:jc w:val="both"/>
              <w:rPr>
                <w:rFonts w:asciiTheme="majorHAnsi" w:hAnsiTheme="majorHAnsi"/>
                <w:color w:val="0070C0"/>
                <w:sz w:val="24"/>
                <w:szCs w:val="24"/>
                <w:lang w:val="tt-RU"/>
              </w:rPr>
            </w:pPr>
            <w:r>
              <w:rPr>
                <w:rFonts w:asciiTheme="majorHAnsi" w:hAnsiTheme="majorHAnsi"/>
                <w:b/>
                <w:i/>
                <w:color w:val="FF0000"/>
                <w:sz w:val="28"/>
                <w:szCs w:val="28"/>
                <w:lang w:val="tt-RU"/>
              </w:rPr>
              <w:t xml:space="preserve">          </w:t>
            </w:r>
            <w:r w:rsidR="006D1FE6">
              <w:rPr>
                <w:rFonts w:asciiTheme="majorHAnsi" w:hAnsiTheme="majorHAnsi"/>
                <w:b/>
                <w:i/>
                <w:color w:val="FF0000"/>
                <w:sz w:val="28"/>
                <w:szCs w:val="28"/>
                <w:lang w:val="tt-RU"/>
              </w:rPr>
              <w:t xml:space="preserve">   </w:t>
            </w:r>
            <w:r w:rsidRPr="004D6B9B">
              <w:rPr>
                <w:rFonts w:asciiTheme="majorHAnsi" w:hAnsiTheme="majorHAnsi"/>
                <w:b/>
                <w:i/>
                <w:color w:val="FF0000"/>
                <w:sz w:val="28"/>
                <w:szCs w:val="28"/>
                <w:lang w:val="tt-RU"/>
              </w:rPr>
              <w:t>Җиңүчеләргә Грамоталар, медальләр, Кыш бабай белән Кар кызыннан бүләкләр тапшырылды.</w:t>
            </w:r>
            <w:r w:rsidR="006D1FE6">
              <w:rPr>
                <w:rFonts w:asciiTheme="majorHAnsi" w:hAnsiTheme="majorHAnsi"/>
                <w:b/>
                <w:i/>
                <w:color w:val="FF0000"/>
                <w:sz w:val="28"/>
                <w:szCs w:val="28"/>
                <w:lang w:val="tt-RU"/>
              </w:rPr>
              <w:t xml:space="preserve">              </w:t>
            </w:r>
            <w:r w:rsidR="00C46556">
              <w:rPr>
                <w:rFonts w:asciiTheme="majorHAnsi" w:hAnsiTheme="majorHAnsi"/>
                <w:b/>
                <w:i/>
                <w:color w:val="FF0000"/>
                <w:sz w:val="28"/>
                <w:szCs w:val="28"/>
                <w:lang w:val="tt-RU"/>
              </w:rPr>
              <w:t xml:space="preserve">  </w:t>
            </w:r>
          </w:p>
          <w:p w:rsidR="000E1BE4" w:rsidRDefault="007F4DDD" w:rsidP="00F12BBC">
            <w:pPr>
              <w:jc w:val="both"/>
              <w:rPr>
                <w:rFonts w:asciiTheme="majorHAnsi" w:hAnsiTheme="majorHAnsi"/>
                <w:color w:val="0070C0"/>
                <w:sz w:val="24"/>
                <w:szCs w:val="24"/>
                <w:lang w:val="tt-RU"/>
              </w:rPr>
            </w:pPr>
            <w:r>
              <w:rPr>
                <w:rFonts w:asciiTheme="majorHAnsi" w:hAnsiTheme="majorHAnsi"/>
                <w:color w:val="0070C0"/>
                <w:sz w:val="24"/>
                <w:szCs w:val="24"/>
                <w:lang w:val="tt-RU"/>
              </w:rPr>
              <w:t xml:space="preserve">              </w:t>
            </w:r>
          </w:p>
          <w:p w:rsidR="00A51FEB" w:rsidRPr="00894527" w:rsidRDefault="00142258" w:rsidP="007D319C">
            <w:pPr>
              <w:jc w:val="both"/>
              <w:rPr>
                <w:color w:val="0070C0"/>
                <w:lang w:val="tt-RU"/>
              </w:rPr>
            </w:pPr>
            <w:r>
              <w:rPr>
                <w:color w:val="0070C0"/>
                <w:lang w:val="tt-RU"/>
              </w:rPr>
              <w:t xml:space="preserve"> </w:t>
            </w:r>
            <w:r w:rsidR="003F7FD4">
              <w:rPr>
                <w:color w:val="0070C0"/>
                <w:lang w:val="tt-RU"/>
              </w:rPr>
              <w:t xml:space="preserve">  </w:t>
            </w:r>
            <w:r w:rsidR="00A51FEB">
              <w:rPr>
                <w:color w:val="0070C0"/>
                <w:lang w:val="tt-RU"/>
              </w:rPr>
              <w:t xml:space="preserve">   </w:t>
            </w:r>
            <w:r w:rsidR="008245C7" w:rsidRPr="008245C7">
              <w:rPr>
                <w:noProof/>
                <w:color w:val="0070C0"/>
                <w:lang w:eastAsia="ru-RU"/>
              </w:rPr>
              <w:drawing>
                <wp:inline distT="0" distB="0" distL="0" distR="0">
                  <wp:extent cx="3581400" cy="2238375"/>
                  <wp:effectExtent l="0" t="0" r="0" b="0"/>
                  <wp:docPr id="9" name="Рисунок 9" descr="http://chuprale-online.ru/images/uploads/ckeditor/jpg/5ff46ffb3cb1a_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chuprale-online.ru/images/uploads/ckeditor/jpg/5ff46ffb3cb1a_38.jpg"/>
                          <pic:cNvPicPr>
                            <a:picLocks noChangeAspect="1" noChangeArrowheads="1"/>
                          </pic:cNvPicPr>
                        </pic:nvPicPr>
                        <pic:blipFill rotWithShape="1">
                          <a:blip r:embed="rId32">
                            <a:extLst>
                              <a:ext uri="{28A0092B-C50C-407E-A947-70E740481C1C}">
                                <a14:useLocalDpi xmlns:a14="http://schemas.microsoft.com/office/drawing/2010/main" val="0"/>
                              </a:ext>
                            </a:extLst>
                          </a:blip>
                          <a:srcRect l="5985" t="8529" r="8216" b="4118"/>
                          <a:stretch/>
                        </pic:blipFill>
                        <pic:spPr bwMode="auto">
                          <a:xfrm>
                            <a:off x="0" y="0"/>
                            <a:ext cx="3581400" cy="2238375"/>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r w:rsidR="00E61F8C">
              <w:rPr>
                <w:color w:val="0070C0"/>
                <w:lang w:val="tt-RU"/>
              </w:rPr>
              <w:t xml:space="preserve"> </w:t>
            </w:r>
            <w:r w:rsidR="00E61F8C">
              <w:rPr>
                <w:noProof/>
                <w:color w:val="0070C0"/>
                <w:lang w:eastAsia="ru-RU"/>
              </w:rPr>
              <w:drawing>
                <wp:inline distT="0" distB="0" distL="0" distR="0">
                  <wp:extent cx="1419225" cy="1590675"/>
                  <wp:effectExtent l="285750" t="285750" r="276225" b="276225"/>
                  <wp:docPr id="25" name="Рисунок 25" descr="C:\Users\Таскира Рауфовна\Desktop\HAHS15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Таскира Рауфовна\Desktop\HAHS1578.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419225" cy="1590675"/>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inline>
              </w:drawing>
            </w:r>
            <w:r w:rsidR="00484C24">
              <w:rPr>
                <w:color w:val="0070C0"/>
                <w:lang w:val="tt-RU"/>
              </w:rPr>
              <w:t xml:space="preserve"> </w:t>
            </w:r>
            <w:r w:rsidR="00484C24">
              <w:rPr>
                <w:noProof/>
                <w:color w:val="0070C0"/>
                <w:lang w:eastAsia="ru-RU"/>
              </w:rPr>
              <w:drawing>
                <wp:inline distT="0" distB="0" distL="0" distR="0" wp14:anchorId="067404DD">
                  <wp:extent cx="3305175" cy="2286000"/>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313183" cy="2291539"/>
                          </a:xfrm>
                          <a:prstGeom prst="rect">
                            <a:avLst/>
                          </a:prstGeom>
                          <a:ln>
                            <a:noFill/>
                          </a:ln>
                          <a:effectLst>
                            <a:softEdge rad="112500"/>
                          </a:effectLst>
                        </pic:spPr>
                      </pic:pic>
                    </a:graphicData>
                  </a:graphic>
                </wp:inline>
              </w:drawing>
            </w:r>
          </w:p>
          <w:p w:rsidR="0060050B" w:rsidRPr="0060050B" w:rsidRDefault="000A0F0D" w:rsidP="0060050B">
            <w:pPr>
              <w:jc w:val="both"/>
              <w:rPr>
                <w:rFonts w:asciiTheme="majorHAnsi" w:hAnsiTheme="majorHAnsi"/>
                <w:color w:val="0070C0"/>
                <w:sz w:val="24"/>
                <w:szCs w:val="24"/>
                <w:lang w:val="tt-RU"/>
              </w:rPr>
            </w:pPr>
            <w:r w:rsidRPr="0060050B">
              <w:rPr>
                <w:rFonts w:asciiTheme="majorHAnsi" w:hAnsiTheme="majorHAnsi"/>
                <w:color w:val="0070C0"/>
                <w:sz w:val="24"/>
                <w:szCs w:val="24"/>
                <w:lang w:val="tt-RU"/>
              </w:rPr>
              <w:lastRenderedPageBreak/>
              <w:t xml:space="preserve">  </w:t>
            </w:r>
            <w:r w:rsidR="0060050B" w:rsidRPr="0060050B">
              <w:rPr>
                <w:rFonts w:asciiTheme="majorHAnsi" w:hAnsiTheme="majorHAnsi"/>
                <w:color w:val="0070C0"/>
                <w:sz w:val="24"/>
                <w:szCs w:val="24"/>
                <w:lang w:val="tt-RU"/>
              </w:rPr>
              <w:t xml:space="preserve">  </w:t>
            </w:r>
            <w:r w:rsidR="0060050B" w:rsidRPr="0060050B">
              <w:rPr>
                <w:rFonts w:asciiTheme="majorHAnsi" w:hAnsiTheme="majorHAnsi"/>
                <w:color w:val="0070C0"/>
                <w:sz w:val="24"/>
                <w:szCs w:val="24"/>
                <w:lang w:val="tt-RU"/>
              </w:rPr>
              <w:t xml:space="preserve">9 гыйнварда  “ Алтын Барс” боз аренасында“Алтын шайба” призына хоккей турниры үтте. Ярышта 4 команда: Иске Кәкерле , Кече Чынлы, Городише, Иске Чүпрәле спорт  мәктәбе спортсменнары катнашты.Турнирны район башлыгы М.Р.Гафаров  </w:t>
            </w:r>
            <w:r w:rsidR="0060050B">
              <w:rPr>
                <w:rFonts w:asciiTheme="majorHAnsi" w:hAnsiTheme="majorHAnsi"/>
                <w:color w:val="0070C0"/>
                <w:sz w:val="24"/>
                <w:szCs w:val="24"/>
                <w:lang w:val="tt-RU"/>
              </w:rPr>
              <w:t xml:space="preserve">ачып, </w:t>
            </w:r>
            <w:r w:rsidR="0060050B" w:rsidRPr="0060050B">
              <w:rPr>
                <w:rFonts w:asciiTheme="majorHAnsi" w:hAnsiTheme="majorHAnsi"/>
                <w:color w:val="0070C0"/>
                <w:sz w:val="24"/>
                <w:szCs w:val="24"/>
                <w:lang w:val="tt-RU"/>
              </w:rPr>
              <w:t xml:space="preserve">спортсменнарга матур  уен , җиңү теләде. Беренче урынны Иске Чүпрәле спорт мәктәбе, икенче урынны Городише, өченче урынны Кече Чынлы  командалары яулады. Марат Гафаров җиңүчеләргә  дипломнар һәм алтын, көмеш, бронза медальләрен тапшырды. Турнирда иң оста уйнаучы укучыларны да билгеләп үттеләр. Илья Ильин ( спорт мәктәбе)иң оста </w:t>
            </w:r>
            <w:r w:rsidR="0060050B">
              <w:rPr>
                <w:rFonts w:asciiTheme="majorHAnsi" w:hAnsiTheme="majorHAnsi"/>
                <w:color w:val="0070C0"/>
                <w:sz w:val="24"/>
                <w:szCs w:val="24"/>
                <w:lang w:val="tt-RU"/>
              </w:rPr>
              <w:t>капкачы (</w:t>
            </w:r>
            <w:r w:rsidR="0060050B" w:rsidRPr="0060050B">
              <w:rPr>
                <w:rFonts w:asciiTheme="majorHAnsi" w:hAnsiTheme="majorHAnsi"/>
                <w:color w:val="0070C0"/>
                <w:sz w:val="24"/>
                <w:szCs w:val="24"/>
                <w:lang w:val="tt-RU"/>
              </w:rPr>
              <w:t>вратарь</w:t>
            </w:r>
            <w:r w:rsidR="0060050B">
              <w:rPr>
                <w:rFonts w:asciiTheme="majorHAnsi" w:hAnsiTheme="majorHAnsi"/>
                <w:color w:val="0070C0"/>
                <w:sz w:val="24"/>
                <w:szCs w:val="24"/>
                <w:lang w:val="tt-RU"/>
              </w:rPr>
              <w:t>)</w:t>
            </w:r>
            <w:r w:rsidR="0060050B" w:rsidRPr="0060050B">
              <w:rPr>
                <w:rFonts w:asciiTheme="majorHAnsi" w:hAnsiTheme="majorHAnsi"/>
                <w:color w:val="0070C0"/>
                <w:sz w:val="24"/>
                <w:szCs w:val="24"/>
                <w:lang w:val="tt-RU"/>
              </w:rPr>
              <w:t xml:space="preserve">, Андрей Тихонов (Городише) иң оста һөҗүмче, Ильназ Заббаров ( Кече Чынлы) иң оста </w:t>
            </w:r>
            <w:bookmarkStart w:id="0" w:name="_GoBack"/>
            <w:bookmarkEnd w:id="0"/>
            <w:r w:rsidR="0060050B" w:rsidRPr="0060050B">
              <w:rPr>
                <w:rFonts w:asciiTheme="majorHAnsi" w:hAnsiTheme="majorHAnsi"/>
                <w:color w:val="0070C0"/>
                <w:sz w:val="24"/>
                <w:szCs w:val="24"/>
                <w:lang w:val="tt-RU"/>
              </w:rPr>
              <w:t xml:space="preserve">саклаучы </w:t>
            </w:r>
            <w:r w:rsidR="00487956" w:rsidRPr="00487956">
              <w:rPr>
                <w:rFonts w:asciiTheme="majorHAnsi" w:hAnsiTheme="majorHAnsi"/>
                <w:color w:val="0070C0"/>
                <w:sz w:val="24"/>
                <w:szCs w:val="24"/>
                <w:lang w:val="tt-RU"/>
              </w:rPr>
              <w:t xml:space="preserve">(зашитник) </w:t>
            </w:r>
            <w:r w:rsidR="0060050B" w:rsidRPr="0060050B">
              <w:rPr>
                <w:rFonts w:asciiTheme="majorHAnsi" w:hAnsiTheme="majorHAnsi"/>
                <w:color w:val="0070C0"/>
                <w:sz w:val="24"/>
                <w:szCs w:val="24"/>
                <w:lang w:val="tt-RU"/>
              </w:rPr>
              <w:t>исеменә лаек булып  диплом белән бүләкләнделәр.</w:t>
            </w:r>
          </w:p>
          <w:p w:rsidR="0060050B" w:rsidRPr="0060050B" w:rsidRDefault="0060050B" w:rsidP="0060050B">
            <w:pPr>
              <w:jc w:val="both"/>
              <w:rPr>
                <w:color w:val="0070C0"/>
                <w:lang w:val="en-US"/>
              </w:rPr>
            </w:pPr>
            <w:r w:rsidRPr="0060050B">
              <w:rPr>
                <w:color w:val="0070C0"/>
                <w:lang w:val="tt-RU"/>
              </w:rPr>
              <w:t xml:space="preserve"> </w:t>
            </w:r>
            <w:r>
              <w:rPr>
                <w:noProof/>
                <w:color w:val="0070C0"/>
                <w:lang w:eastAsia="ru-RU"/>
              </w:rPr>
              <w:drawing>
                <wp:inline distT="0" distB="0" distL="0" distR="0" wp14:anchorId="06FD1BCC">
                  <wp:extent cx="5695950" cy="340995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35">
                            <a:extLst>
                              <a:ext uri="{28A0092B-C50C-407E-A947-70E740481C1C}">
                                <a14:useLocalDpi xmlns:a14="http://schemas.microsoft.com/office/drawing/2010/main" val="0"/>
                              </a:ext>
                            </a:extLst>
                          </a:blip>
                          <a:srcRect t="7455"/>
                          <a:stretch/>
                        </pic:blipFill>
                        <pic:spPr bwMode="auto">
                          <a:xfrm>
                            <a:off x="0" y="0"/>
                            <a:ext cx="5699607" cy="3412139"/>
                          </a:xfrm>
                          <a:prstGeom prst="rect">
                            <a:avLst/>
                          </a:prstGeom>
                          <a:noFill/>
                          <a:ln>
                            <a:noFill/>
                          </a:ln>
                          <a:extLst>
                            <a:ext uri="{53640926-AAD7-44D8-BBD7-CCE9431645EC}">
                              <a14:shadowObscured xmlns:a14="http://schemas.microsoft.com/office/drawing/2010/main"/>
                            </a:ext>
                          </a:extLst>
                        </pic:spPr>
                      </pic:pic>
                    </a:graphicData>
                  </a:graphic>
                </wp:inline>
              </w:drawing>
            </w:r>
            <w:r>
              <w:rPr>
                <w:color w:val="0070C0"/>
                <w:lang w:val="en-US"/>
              </w:rPr>
              <w:t xml:space="preserve">         </w:t>
            </w:r>
            <w:r>
              <w:rPr>
                <w:noProof/>
                <w:color w:val="0070C0"/>
                <w:lang w:eastAsia="ru-RU"/>
              </w:rPr>
              <w:drawing>
                <wp:inline distT="0" distB="0" distL="0" distR="0" wp14:anchorId="3C60E685">
                  <wp:extent cx="2790825" cy="3407208"/>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792095" cy="3408758"/>
                          </a:xfrm>
                          <a:prstGeom prst="rect">
                            <a:avLst/>
                          </a:prstGeom>
                          <a:noFill/>
                        </pic:spPr>
                      </pic:pic>
                    </a:graphicData>
                  </a:graphic>
                </wp:inline>
              </w:drawing>
            </w:r>
          </w:p>
          <w:p w:rsidR="00462DC2" w:rsidRDefault="00462DC2" w:rsidP="007D319C">
            <w:pPr>
              <w:jc w:val="both"/>
              <w:rPr>
                <w:color w:val="0070C0"/>
                <w:lang w:val="tt-RU"/>
              </w:rPr>
            </w:pPr>
          </w:p>
          <w:p w:rsidR="0051199D" w:rsidRPr="0051199D" w:rsidRDefault="0051199D" w:rsidP="007D319C">
            <w:pPr>
              <w:jc w:val="both"/>
              <w:rPr>
                <w:rFonts w:asciiTheme="majorHAnsi" w:hAnsiTheme="majorHAnsi"/>
                <w:b/>
                <w:i/>
                <w:color w:val="0070C0"/>
                <w:lang w:val="tt-RU"/>
              </w:rPr>
            </w:pPr>
          </w:p>
          <w:p w:rsidR="008508E1" w:rsidRDefault="00FB2F8F" w:rsidP="007D319C">
            <w:pPr>
              <w:jc w:val="both"/>
              <w:rPr>
                <w:color w:val="0070C0"/>
                <w:lang w:val="tt-RU"/>
              </w:rPr>
            </w:pPr>
            <w:r>
              <w:rPr>
                <w:color w:val="0070C0"/>
                <w:lang w:val="tt-RU"/>
              </w:rPr>
              <w:lastRenderedPageBreak/>
              <w:t xml:space="preserve">  </w:t>
            </w:r>
          </w:p>
          <w:p w:rsidR="00FB2F8F" w:rsidRDefault="00FB2F8F" w:rsidP="007D319C">
            <w:pPr>
              <w:jc w:val="both"/>
              <w:rPr>
                <w:color w:val="0070C0"/>
                <w:lang w:val="tt-RU"/>
              </w:rPr>
            </w:pPr>
          </w:p>
          <w:p w:rsidR="00645C74" w:rsidRPr="00993F84" w:rsidRDefault="00662D37" w:rsidP="00645C74">
            <w:pPr>
              <w:jc w:val="both"/>
              <w:rPr>
                <w:lang w:val="tt-RU"/>
              </w:rPr>
            </w:pPr>
            <w:r w:rsidRPr="00662D37">
              <w:rPr>
                <w:rFonts w:asciiTheme="majorHAnsi" w:hAnsiTheme="majorHAnsi"/>
                <w:color w:val="0070C0"/>
                <w:sz w:val="22"/>
                <w:szCs w:val="22"/>
                <w:lang w:val="tt-RU"/>
              </w:rPr>
              <w:t xml:space="preserve">       </w:t>
            </w:r>
          </w:p>
          <w:p w:rsidR="00DA7A9B" w:rsidRPr="006C2FBC" w:rsidRDefault="00DA7A9B" w:rsidP="007D319C">
            <w:pPr>
              <w:jc w:val="both"/>
              <w:rPr>
                <w:color w:val="0070C0"/>
                <w:lang w:val="tt-RU"/>
              </w:rPr>
            </w:pPr>
          </w:p>
        </w:tc>
      </w:tr>
    </w:tbl>
    <w:p w:rsidR="00855344" w:rsidRDefault="00855344" w:rsidP="00D053EF">
      <w:pPr>
        <w:rPr>
          <w:lang w:val="tt-RU"/>
        </w:rPr>
      </w:pPr>
    </w:p>
    <w:tbl>
      <w:tblPr>
        <w:tblStyle w:val="a3"/>
        <w:tblW w:w="0" w:type="auto"/>
        <w:tblLook w:val="04A0" w:firstRow="1" w:lastRow="0" w:firstColumn="1" w:lastColumn="0" w:noHBand="0" w:noVBand="1"/>
      </w:tblPr>
      <w:tblGrid>
        <w:gridCol w:w="4503"/>
        <w:gridCol w:w="3543"/>
        <w:gridCol w:w="2694"/>
        <w:gridCol w:w="4046"/>
      </w:tblGrid>
      <w:tr w:rsidR="00833F98" w:rsidRPr="00462DC2" w:rsidTr="0062764E">
        <w:trPr>
          <w:trHeight w:val="908"/>
        </w:trPr>
        <w:tc>
          <w:tcPr>
            <w:tcW w:w="4503" w:type="dxa"/>
            <w:shd w:val="clear" w:color="auto" w:fill="DAEEF3" w:themeFill="accent5" w:themeFillTint="33"/>
          </w:tcPr>
          <w:p w:rsidR="00833F98" w:rsidRDefault="0062764E" w:rsidP="00C42E13">
            <w:pPr>
              <w:pStyle w:val="a4"/>
              <w:rPr>
                <w:rFonts w:asciiTheme="majorHAnsi" w:eastAsiaTheme="minorHAnsi" w:hAnsiTheme="majorHAnsi"/>
                <w:b/>
                <w:color w:val="FF0000"/>
                <w:sz w:val="24"/>
                <w:szCs w:val="24"/>
                <w:lang w:val="tt-RU"/>
              </w:rPr>
            </w:pPr>
            <w:r w:rsidRPr="00FF1017">
              <w:rPr>
                <w:rFonts w:asciiTheme="majorHAnsi" w:eastAsiaTheme="minorHAnsi" w:hAnsiTheme="majorHAnsi"/>
                <w:b/>
                <w:color w:val="FF0000"/>
                <w:sz w:val="24"/>
                <w:szCs w:val="24"/>
                <w:lang w:val="tt-RU"/>
              </w:rPr>
              <w:t xml:space="preserve">     </w:t>
            </w:r>
            <w:r w:rsidR="00833F98" w:rsidRPr="00FF1017">
              <w:rPr>
                <w:rFonts w:asciiTheme="majorHAnsi" w:eastAsiaTheme="minorHAnsi" w:hAnsiTheme="majorHAnsi"/>
                <w:b/>
                <w:color w:val="FF0000"/>
                <w:sz w:val="24"/>
                <w:szCs w:val="24"/>
                <w:lang w:val="tt-RU"/>
              </w:rPr>
              <w:t>Игътибар</w:t>
            </w:r>
            <w:r w:rsidRPr="00FF1017">
              <w:rPr>
                <w:rFonts w:asciiTheme="majorHAnsi" w:eastAsiaTheme="minorHAnsi" w:hAnsiTheme="majorHAnsi"/>
                <w:b/>
                <w:color w:val="FF0000"/>
                <w:sz w:val="24"/>
                <w:szCs w:val="24"/>
                <w:lang w:val="tt-RU"/>
              </w:rPr>
              <w:t>,игътибар</w:t>
            </w:r>
            <w:r w:rsidR="00833F98" w:rsidRPr="00FF1017">
              <w:rPr>
                <w:rFonts w:asciiTheme="majorHAnsi" w:eastAsiaTheme="minorHAnsi" w:hAnsiTheme="majorHAnsi"/>
                <w:b/>
                <w:color w:val="FF0000"/>
                <w:sz w:val="24"/>
                <w:szCs w:val="24"/>
                <w:lang w:val="tt-RU"/>
              </w:rPr>
              <w:t>!</w:t>
            </w:r>
          </w:p>
          <w:p w:rsidR="00E24D89" w:rsidRDefault="00E24D89" w:rsidP="00C42E13">
            <w:pPr>
              <w:pStyle w:val="a4"/>
              <w:rPr>
                <w:rFonts w:asciiTheme="majorHAnsi" w:eastAsiaTheme="minorHAnsi" w:hAnsiTheme="majorHAnsi"/>
                <w:b/>
                <w:color w:val="FF0000"/>
                <w:sz w:val="24"/>
                <w:szCs w:val="24"/>
                <w:lang w:val="tt-RU"/>
              </w:rPr>
            </w:pPr>
          </w:p>
          <w:p w:rsidR="005440F2" w:rsidRPr="00E24D89" w:rsidRDefault="005440F2" w:rsidP="00C42E13">
            <w:pPr>
              <w:pStyle w:val="a4"/>
              <w:rPr>
                <w:rFonts w:asciiTheme="majorHAnsi" w:eastAsiaTheme="minorHAnsi" w:hAnsiTheme="majorHAnsi"/>
                <w:color w:val="0070C0"/>
                <w:sz w:val="24"/>
                <w:szCs w:val="24"/>
                <w:lang w:val="tt-RU"/>
              </w:rPr>
            </w:pPr>
            <w:r w:rsidRPr="00E24D89">
              <w:rPr>
                <w:rFonts w:asciiTheme="majorHAnsi" w:eastAsiaTheme="minorHAnsi" w:hAnsiTheme="majorHAnsi"/>
                <w:color w:val="0070C0"/>
                <w:sz w:val="24"/>
                <w:szCs w:val="24"/>
                <w:lang w:val="tt-RU"/>
              </w:rPr>
              <w:t>Февраль</w:t>
            </w:r>
            <w:r w:rsidR="00E24D89" w:rsidRPr="00E24D89">
              <w:rPr>
                <w:rFonts w:asciiTheme="majorHAnsi" w:eastAsiaTheme="minorHAnsi" w:hAnsiTheme="majorHAnsi"/>
                <w:color w:val="0070C0"/>
                <w:sz w:val="24"/>
                <w:szCs w:val="24"/>
                <w:lang w:val="tt-RU"/>
              </w:rPr>
              <w:t xml:space="preserve"> </w:t>
            </w:r>
            <w:r w:rsidRPr="00E24D89">
              <w:rPr>
                <w:rFonts w:asciiTheme="majorHAnsi" w:eastAsiaTheme="minorHAnsi" w:hAnsiTheme="majorHAnsi"/>
                <w:color w:val="0070C0"/>
                <w:sz w:val="24"/>
                <w:szCs w:val="24"/>
                <w:lang w:val="tt-RU"/>
              </w:rPr>
              <w:t xml:space="preserve">ае патриотик </w:t>
            </w:r>
            <w:r w:rsidR="00E24D89" w:rsidRPr="00E24D89">
              <w:rPr>
                <w:rFonts w:asciiTheme="majorHAnsi" w:eastAsiaTheme="minorHAnsi" w:hAnsiTheme="majorHAnsi"/>
                <w:color w:val="0070C0"/>
                <w:sz w:val="24"/>
                <w:szCs w:val="24"/>
                <w:lang w:val="tt-RU"/>
              </w:rPr>
              <w:t>тәрбиягә багышланган ай дип игълан ителде. Укучылар! Айлыкта актив катнашуыгыз сорала.</w:t>
            </w:r>
          </w:p>
          <w:p w:rsidR="00C1036D" w:rsidRPr="00E24D89" w:rsidRDefault="00C1036D" w:rsidP="00C42E13">
            <w:pPr>
              <w:pStyle w:val="a4"/>
              <w:rPr>
                <w:rFonts w:asciiTheme="majorHAnsi" w:eastAsiaTheme="minorHAnsi" w:hAnsiTheme="majorHAnsi"/>
                <w:color w:val="0070C0"/>
                <w:sz w:val="24"/>
                <w:szCs w:val="24"/>
                <w:lang w:val="tt-RU"/>
              </w:rPr>
            </w:pPr>
          </w:p>
          <w:p w:rsidR="00893E58" w:rsidRPr="0062764E" w:rsidRDefault="00FF1017" w:rsidP="00893E58">
            <w:pPr>
              <w:pStyle w:val="a4"/>
              <w:rPr>
                <w:rFonts w:asciiTheme="majorHAnsi" w:eastAsiaTheme="minorHAnsi" w:hAnsiTheme="majorHAnsi"/>
                <w:b/>
                <w:color w:val="0070C0"/>
                <w:sz w:val="24"/>
                <w:szCs w:val="24"/>
                <w:lang w:val="tt-RU"/>
              </w:rPr>
            </w:pPr>
            <w:r>
              <w:rPr>
                <w:rFonts w:asciiTheme="majorHAnsi" w:eastAsiaTheme="minorHAnsi" w:hAnsiTheme="majorHAnsi"/>
                <w:b/>
                <w:color w:val="0070C0"/>
                <w:sz w:val="24"/>
                <w:szCs w:val="24"/>
                <w:lang w:val="tt-RU"/>
              </w:rPr>
              <w:t xml:space="preserve"> </w:t>
            </w:r>
          </w:p>
          <w:p w:rsidR="00FF1017" w:rsidRPr="0062764E" w:rsidRDefault="00FF1017" w:rsidP="00FF1017">
            <w:pPr>
              <w:pStyle w:val="a4"/>
              <w:rPr>
                <w:rFonts w:asciiTheme="majorHAnsi" w:eastAsiaTheme="minorHAnsi" w:hAnsiTheme="majorHAnsi"/>
                <w:b/>
                <w:color w:val="0070C0"/>
                <w:sz w:val="24"/>
                <w:szCs w:val="24"/>
                <w:lang w:val="tt-RU"/>
              </w:rPr>
            </w:pPr>
          </w:p>
        </w:tc>
        <w:tc>
          <w:tcPr>
            <w:tcW w:w="3543" w:type="dxa"/>
            <w:shd w:val="clear" w:color="auto" w:fill="DAEEF3" w:themeFill="accent5" w:themeFillTint="33"/>
          </w:tcPr>
          <w:p w:rsidR="00833F98" w:rsidRPr="002908AA" w:rsidRDefault="00833F98" w:rsidP="00C42E13">
            <w:pPr>
              <w:pStyle w:val="a4"/>
              <w:rPr>
                <w:rFonts w:asciiTheme="majorHAnsi" w:eastAsiaTheme="minorHAnsi" w:hAnsiTheme="majorHAnsi"/>
                <w:b/>
                <w:color w:val="FF0000"/>
                <w:sz w:val="24"/>
                <w:szCs w:val="24"/>
                <w:lang w:val="tt-RU"/>
              </w:rPr>
            </w:pPr>
            <w:r w:rsidRPr="002908AA">
              <w:rPr>
                <w:rFonts w:asciiTheme="majorHAnsi" w:eastAsiaTheme="minorHAnsi" w:hAnsiTheme="majorHAnsi"/>
                <w:b/>
                <w:color w:val="FF0000"/>
                <w:sz w:val="24"/>
                <w:szCs w:val="24"/>
                <w:lang w:val="tt-RU"/>
              </w:rPr>
              <w:t>Баш мөхәррир:</w:t>
            </w:r>
          </w:p>
          <w:p w:rsidR="00833F98" w:rsidRPr="002908AA" w:rsidRDefault="00833F98" w:rsidP="00C42E13">
            <w:pPr>
              <w:pStyle w:val="a4"/>
              <w:rPr>
                <w:rFonts w:asciiTheme="majorHAnsi" w:eastAsiaTheme="minorHAnsi" w:hAnsiTheme="majorHAnsi"/>
                <w:color w:val="0070C0"/>
                <w:sz w:val="24"/>
                <w:szCs w:val="24"/>
                <w:lang w:val="tt-RU"/>
              </w:rPr>
            </w:pPr>
            <w:r w:rsidRPr="002908AA">
              <w:rPr>
                <w:rFonts w:asciiTheme="majorHAnsi" w:eastAsiaTheme="minorHAnsi" w:hAnsiTheme="majorHAnsi"/>
                <w:color w:val="0070C0"/>
                <w:sz w:val="24"/>
                <w:szCs w:val="24"/>
                <w:lang w:val="tt-RU"/>
              </w:rPr>
              <w:t>Резидә Рауф кызы М</w:t>
            </w:r>
            <w:r w:rsidR="00CE6124">
              <w:rPr>
                <w:rFonts w:asciiTheme="majorHAnsi" w:eastAsiaTheme="minorHAnsi" w:hAnsiTheme="majorHAnsi"/>
                <w:color w:val="0070C0"/>
                <w:sz w:val="24"/>
                <w:szCs w:val="24"/>
                <w:lang w:val="tt-RU"/>
              </w:rPr>
              <w:t>ө</w:t>
            </w:r>
            <w:r w:rsidRPr="002908AA">
              <w:rPr>
                <w:rFonts w:asciiTheme="majorHAnsi" w:eastAsiaTheme="minorHAnsi" w:hAnsiTheme="majorHAnsi"/>
                <w:color w:val="0070C0"/>
                <w:sz w:val="24"/>
                <w:szCs w:val="24"/>
                <w:lang w:val="tt-RU"/>
              </w:rPr>
              <w:t>д</w:t>
            </w:r>
            <w:r w:rsidR="001F2657">
              <w:rPr>
                <w:rFonts w:asciiTheme="majorHAnsi" w:eastAsiaTheme="minorHAnsi" w:hAnsiTheme="majorHAnsi"/>
                <w:color w:val="0070C0"/>
                <w:sz w:val="24"/>
                <w:szCs w:val="24"/>
                <w:lang w:val="tt-RU"/>
              </w:rPr>
              <w:t>ә</w:t>
            </w:r>
            <w:r w:rsidRPr="002908AA">
              <w:rPr>
                <w:rFonts w:asciiTheme="majorHAnsi" w:eastAsiaTheme="minorHAnsi" w:hAnsiTheme="majorHAnsi"/>
                <w:color w:val="0070C0"/>
                <w:sz w:val="24"/>
                <w:szCs w:val="24"/>
                <w:lang w:val="tt-RU"/>
              </w:rPr>
              <w:t>рисова</w:t>
            </w:r>
          </w:p>
          <w:p w:rsidR="00833F98" w:rsidRPr="002908AA" w:rsidRDefault="00833F98" w:rsidP="00C42E13">
            <w:pPr>
              <w:pStyle w:val="a4"/>
              <w:rPr>
                <w:rFonts w:asciiTheme="majorHAnsi" w:eastAsiaTheme="minorHAnsi" w:hAnsiTheme="majorHAnsi"/>
                <w:color w:val="0070C0"/>
                <w:sz w:val="24"/>
                <w:szCs w:val="24"/>
                <w:lang w:val="tt-RU"/>
              </w:rPr>
            </w:pPr>
          </w:p>
          <w:p w:rsidR="00833F98" w:rsidRPr="002908AA" w:rsidRDefault="00833F98" w:rsidP="00C42E13">
            <w:pPr>
              <w:pStyle w:val="a4"/>
              <w:rPr>
                <w:rFonts w:asciiTheme="majorHAnsi" w:eastAsiaTheme="minorHAnsi" w:hAnsiTheme="majorHAnsi"/>
                <w:color w:val="0070C0"/>
                <w:sz w:val="24"/>
                <w:szCs w:val="24"/>
                <w:lang w:val="tt-RU"/>
              </w:rPr>
            </w:pPr>
            <w:r w:rsidRPr="002908AA">
              <w:rPr>
                <w:rFonts w:asciiTheme="majorHAnsi" w:eastAsiaTheme="minorHAnsi" w:hAnsiTheme="majorHAnsi"/>
                <w:color w:val="0070C0"/>
                <w:sz w:val="24"/>
                <w:szCs w:val="24"/>
                <w:lang w:val="tt-RU"/>
              </w:rPr>
              <w:t>8937-621-85-67</w:t>
            </w:r>
          </w:p>
          <w:p w:rsidR="00833F98" w:rsidRPr="007D0720" w:rsidRDefault="00833F98" w:rsidP="00C42E13">
            <w:pPr>
              <w:pStyle w:val="a4"/>
              <w:rPr>
                <w:rFonts w:asciiTheme="majorHAnsi" w:eastAsiaTheme="minorHAnsi" w:hAnsiTheme="majorHAnsi"/>
                <w:sz w:val="24"/>
                <w:szCs w:val="24"/>
                <w:lang w:val="tt-RU"/>
              </w:rPr>
            </w:pPr>
            <w:r w:rsidRPr="002908AA">
              <w:rPr>
                <w:rFonts w:asciiTheme="majorHAnsi" w:eastAsiaTheme="minorHAnsi" w:hAnsiTheme="majorHAnsi"/>
                <w:color w:val="0070C0"/>
                <w:sz w:val="24"/>
                <w:szCs w:val="24"/>
                <w:lang w:val="tt-RU"/>
              </w:rPr>
              <w:t>8(843) 75 39-3-10</w:t>
            </w:r>
          </w:p>
        </w:tc>
        <w:tc>
          <w:tcPr>
            <w:tcW w:w="2694" w:type="dxa"/>
            <w:shd w:val="clear" w:color="auto" w:fill="DAEEF3" w:themeFill="accent5" w:themeFillTint="33"/>
          </w:tcPr>
          <w:p w:rsidR="00833F98" w:rsidRPr="002908AA" w:rsidRDefault="00833F98" w:rsidP="00C42E13">
            <w:pPr>
              <w:pStyle w:val="a4"/>
              <w:rPr>
                <w:rFonts w:asciiTheme="majorHAnsi" w:eastAsiaTheme="minorHAnsi" w:hAnsiTheme="majorHAnsi"/>
                <w:b/>
                <w:color w:val="FF0000"/>
                <w:sz w:val="24"/>
                <w:szCs w:val="24"/>
                <w:lang w:val="tt-RU"/>
              </w:rPr>
            </w:pPr>
            <w:r w:rsidRPr="002908AA">
              <w:rPr>
                <w:rFonts w:asciiTheme="majorHAnsi" w:eastAsiaTheme="minorHAnsi" w:hAnsiTheme="majorHAnsi"/>
                <w:b/>
                <w:color w:val="FF0000"/>
                <w:sz w:val="24"/>
                <w:szCs w:val="24"/>
                <w:lang w:val="tt-RU"/>
              </w:rPr>
              <w:t>Адрес:</w:t>
            </w:r>
          </w:p>
          <w:p w:rsidR="00833F98" w:rsidRPr="002908AA" w:rsidRDefault="00833F98" w:rsidP="00C42E13">
            <w:pPr>
              <w:pStyle w:val="a4"/>
              <w:rPr>
                <w:rFonts w:asciiTheme="majorHAnsi" w:eastAsiaTheme="minorHAnsi" w:hAnsiTheme="majorHAnsi"/>
                <w:color w:val="0070C0"/>
                <w:sz w:val="24"/>
                <w:szCs w:val="24"/>
                <w:lang w:val="tt-RU"/>
              </w:rPr>
            </w:pPr>
            <w:r w:rsidRPr="002908AA">
              <w:rPr>
                <w:rFonts w:asciiTheme="majorHAnsi" w:eastAsiaTheme="minorHAnsi" w:hAnsiTheme="majorHAnsi"/>
                <w:color w:val="0070C0"/>
                <w:sz w:val="24"/>
                <w:szCs w:val="24"/>
                <w:lang w:val="tt-RU"/>
              </w:rPr>
              <w:t xml:space="preserve">ТР, </w:t>
            </w:r>
            <w:r w:rsidR="00DC197E">
              <w:rPr>
                <w:rFonts w:asciiTheme="majorHAnsi" w:eastAsiaTheme="minorHAnsi" w:hAnsiTheme="majorHAnsi"/>
                <w:color w:val="0070C0"/>
                <w:sz w:val="24"/>
                <w:szCs w:val="24"/>
                <w:lang w:val="tt-RU"/>
              </w:rPr>
              <w:t>Ч</w:t>
            </w:r>
            <w:r w:rsidR="00DC197E" w:rsidRPr="00DC197E">
              <w:rPr>
                <w:rFonts w:asciiTheme="majorHAnsi" w:eastAsiaTheme="minorHAnsi" w:hAnsiTheme="majorHAnsi"/>
                <w:color w:val="0070C0"/>
                <w:sz w:val="24"/>
                <w:szCs w:val="24"/>
                <w:lang w:val="tt-RU"/>
              </w:rPr>
              <w:t>ү</w:t>
            </w:r>
            <w:r w:rsidR="00DC197E">
              <w:rPr>
                <w:rFonts w:asciiTheme="majorHAnsi" w:eastAsiaTheme="minorHAnsi" w:hAnsiTheme="majorHAnsi"/>
                <w:color w:val="0070C0"/>
                <w:sz w:val="24"/>
                <w:szCs w:val="24"/>
                <w:lang w:val="tt-RU"/>
              </w:rPr>
              <w:t>пр</w:t>
            </w:r>
            <w:r w:rsidR="00DC197E" w:rsidRPr="00DC197E">
              <w:rPr>
                <w:rFonts w:asciiTheme="majorHAnsi" w:eastAsiaTheme="minorHAnsi" w:hAnsiTheme="majorHAnsi"/>
                <w:color w:val="0070C0"/>
                <w:sz w:val="24"/>
                <w:szCs w:val="24"/>
                <w:lang w:val="tt-RU"/>
              </w:rPr>
              <w:t>ә</w:t>
            </w:r>
            <w:r w:rsidR="00DC197E">
              <w:rPr>
                <w:rFonts w:asciiTheme="majorHAnsi" w:eastAsiaTheme="minorHAnsi" w:hAnsiTheme="majorHAnsi"/>
                <w:color w:val="0070C0"/>
                <w:sz w:val="24"/>
                <w:szCs w:val="24"/>
                <w:lang w:val="tt-RU"/>
              </w:rPr>
              <w:t xml:space="preserve">ле муниципаль районы, </w:t>
            </w:r>
            <w:r w:rsidRPr="002908AA">
              <w:rPr>
                <w:rFonts w:asciiTheme="majorHAnsi" w:eastAsiaTheme="minorHAnsi" w:hAnsiTheme="majorHAnsi"/>
                <w:color w:val="0070C0"/>
                <w:sz w:val="24"/>
                <w:szCs w:val="24"/>
                <w:lang w:val="tt-RU"/>
              </w:rPr>
              <w:t>Арсланов</w:t>
            </w:r>
            <w:r w:rsidR="00C75DFA">
              <w:rPr>
                <w:rFonts w:asciiTheme="majorHAnsi" w:eastAsiaTheme="minorHAnsi" w:hAnsiTheme="majorHAnsi"/>
                <w:color w:val="0070C0"/>
                <w:sz w:val="24"/>
                <w:szCs w:val="24"/>
                <w:lang w:val="tt-RU"/>
              </w:rPr>
              <w:t xml:space="preserve"> </w:t>
            </w:r>
            <w:r w:rsidRPr="002908AA">
              <w:rPr>
                <w:rFonts w:asciiTheme="majorHAnsi" w:eastAsiaTheme="minorHAnsi" w:hAnsiTheme="majorHAnsi"/>
                <w:color w:val="0070C0"/>
                <w:sz w:val="24"/>
                <w:szCs w:val="24"/>
                <w:lang w:val="tt-RU"/>
              </w:rPr>
              <w:t>З.М. исемендәге Кече Чынлы урта мәктәбе.</w:t>
            </w:r>
          </w:p>
          <w:p w:rsidR="00833F98" w:rsidRPr="002908AA" w:rsidRDefault="00833F98" w:rsidP="00C42E13">
            <w:pPr>
              <w:pStyle w:val="a4"/>
              <w:rPr>
                <w:rFonts w:asciiTheme="majorHAnsi" w:eastAsiaTheme="minorHAnsi" w:hAnsiTheme="majorHAnsi"/>
                <w:color w:val="0070C0"/>
                <w:sz w:val="24"/>
                <w:szCs w:val="24"/>
                <w:lang w:val="tt-RU"/>
              </w:rPr>
            </w:pPr>
            <w:r w:rsidRPr="002908AA">
              <w:rPr>
                <w:rFonts w:asciiTheme="majorHAnsi" w:eastAsiaTheme="minorHAnsi" w:hAnsiTheme="majorHAnsi"/>
                <w:color w:val="0070C0"/>
                <w:sz w:val="24"/>
                <w:szCs w:val="24"/>
                <w:lang w:val="tt-RU"/>
              </w:rPr>
              <w:t>Крупская урамы, 4.</w:t>
            </w:r>
          </w:p>
          <w:p w:rsidR="00833F98" w:rsidRPr="007B566F" w:rsidRDefault="00C4683A" w:rsidP="00C42E13">
            <w:pPr>
              <w:pStyle w:val="a4"/>
              <w:rPr>
                <w:rFonts w:asciiTheme="majorHAnsi" w:eastAsiaTheme="minorHAnsi" w:hAnsiTheme="majorHAnsi"/>
                <w:color w:val="0070C0"/>
                <w:sz w:val="24"/>
                <w:szCs w:val="24"/>
                <w:lang w:val="tt-RU"/>
              </w:rPr>
            </w:pPr>
            <w:r w:rsidRPr="007B566F">
              <w:rPr>
                <w:rFonts w:asciiTheme="majorHAnsi" w:eastAsiaTheme="minorHAnsi" w:hAnsiTheme="majorHAnsi"/>
                <w:color w:val="0070C0"/>
                <w:sz w:val="24"/>
                <w:szCs w:val="24"/>
                <w:lang w:val="tt-RU"/>
              </w:rPr>
              <w:t>sch706@rambler.ru</w:t>
            </w:r>
          </w:p>
          <w:p w:rsidR="00833F98" w:rsidRPr="007D0720" w:rsidRDefault="00833F98" w:rsidP="00C42E13">
            <w:pPr>
              <w:pStyle w:val="a4"/>
              <w:rPr>
                <w:rFonts w:asciiTheme="majorHAnsi" w:eastAsiaTheme="minorHAnsi" w:hAnsiTheme="majorHAnsi"/>
                <w:sz w:val="24"/>
                <w:szCs w:val="24"/>
                <w:lang w:val="tt-RU"/>
              </w:rPr>
            </w:pPr>
          </w:p>
        </w:tc>
        <w:tc>
          <w:tcPr>
            <w:tcW w:w="4046" w:type="dxa"/>
            <w:shd w:val="clear" w:color="auto" w:fill="DAEEF3" w:themeFill="accent5" w:themeFillTint="33"/>
          </w:tcPr>
          <w:p w:rsidR="007B566F" w:rsidRPr="002908AA" w:rsidRDefault="00833F98" w:rsidP="00C42E13">
            <w:pPr>
              <w:pStyle w:val="a4"/>
              <w:rPr>
                <w:rFonts w:asciiTheme="majorHAnsi" w:eastAsiaTheme="minorHAnsi" w:hAnsiTheme="majorHAnsi"/>
                <w:color w:val="0070C0"/>
                <w:sz w:val="24"/>
                <w:szCs w:val="24"/>
                <w:lang w:val="tt-RU"/>
              </w:rPr>
            </w:pPr>
            <w:r w:rsidRPr="002908AA">
              <w:rPr>
                <w:rFonts w:asciiTheme="majorHAnsi" w:eastAsiaTheme="minorHAnsi" w:hAnsiTheme="majorHAnsi"/>
                <w:color w:val="0070C0"/>
                <w:sz w:val="24"/>
                <w:szCs w:val="24"/>
                <w:lang w:val="tt-RU"/>
              </w:rPr>
              <w:t xml:space="preserve">Газетаның </w:t>
            </w:r>
            <w:r w:rsidR="00645C74">
              <w:rPr>
                <w:rFonts w:asciiTheme="majorHAnsi" w:eastAsiaTheme="minorHAnsi" w:hAnsiTheme="majorHAnsi"/>
                <w:color w:val="0070C0"/>
                <w:sz w:val="24"/>
                <w:szCs w:val="24"/>
                <w:lang w:val="tt-RU"/>
              </w:rPr>
              <w:t>3</w:t>
            </w:r>
            <w:r w:rsidR="00A81E86">
              <w:rPr>
                <w:rFonts w:asciiTheme="majorHAnsi" w:eastAsiaTheme="minorHAnsi" w:hAnsiTheme="majorHAnsi"/>
                <w:color w:val="0070C0"/>
                <w:sz w:val="24"/>
                <w:szCs w:val="24"/>
                <w:lang w:val="tt-RU"/>
              </w:rPr>
              <w:t>2</w:t>
            </w:r>
            <w:r w:rsidRPr="002908AA">
              <w:rPr>
                <w:rFonts w:asciiTheme="majorHAnsi" w:eastAsiaTheme="minorHAnsi" w:hAnsiTheme="majorHAnsi"/>
                <w:color w:val="0070C0"/>
                <w:sz w:val="24"/>
                <w:szCs w:val="24"/>
                <w:lang w:val="tt-RU"/>
              </w:rPr>
              <w:t xml:space="preserve">нче номеры </w:t>
            </w:r>
            <w:r w:rsidR="00A81E86">
              <w:rPr>
                <w:rFonts w:asciiTheme="majorHAnsi" w:eastAsiaTheme="minorHAnsi" w:hAnsiTheme="majorHAnsi"/>
                <w:color w:val="0070C0"/>
                <w:sz w:val="24"/>
                <w:szCs w:val="24"/>
                <w:lang w:val="tt-RU"/>
              </w:rPr>
              <w:t xml:space="preserve">февраль </w:t>
            </w:r>
            <w:r w:rsidRPr="002908AA">
              <w:rPr>
                <w:rFonts w:asciiTheme="majorHAnsi" w:eastAsiaTheme="minorHAnsi" w:hAnsiTheme="majorHAnsi"/>
                <w:color w:val="0070C0"/>
                <w:sz w:val="24"/>
                <w:szCs w:val="24"/>
                <w:lang w:val="tt-RU"/>
              </w:rPr>
              <w:t>аеның соңгы атнасында дөнья күрәчәк.</w:t>
            </w:r>
          </w:p>
          <w:p w:rsidR="00833F98" w:rsidRPr="003F7FD4" w:rsidRDefault="00833F98" w:rsidP="000310D7">
            <w:pPr>
              <w:pStyle w:val="a4"/>
              <w:rPr>
                <w:rFonts w:asciiTheme="majorHAnsi" w:eastAsiaTheme="minorHAnsi" w:hAnsiTheme="majorHAnsi"/>
                <w:sz w:val="24"/>
                <w:szCs w:val="24"/>
                <w:lang w:val="tt-RU"/>
              </w:rPr>
            </w:pPr>
            <w:r w:rsidRPr="002908AA">
              <w:rPr>
                <w:rFonts w:asciiTheme="majorHAnsi" w:eastAsiaTheme="minorHAnsi" w:hAnsiTheme="majorHAnsi"/>
                <w:color w:val="0070C0"/>
                <w:sz w:val="24"/>
                <w:szCs w:val="24"/>
                <w:lang w:val="tt-RU"/>
              </w:rPr>
              <w:t>Газетаның электрон версиясе мәктәп сайтында</w:t>
            </w:r>
            <w:r w:rsidR="00C4683A">
              <w:rPr>
                <w:rFonts w:asciiTheme="majorHAnsi" w:eastAsiaTheme="minorHAnsi" w:hAnsiTheme="majorHAnsi"/>
                <w:color w:val="0070C0"/>
                <w:sz w:val="24"/>
                <w:szCs w:val="24"/>
                <w:lang w:val="tt-RU"/>
              </w:rPr>
              <w:t xml:space="preserve"> (</w:t>
            </w:r>
            <w:r w:rsidR="00C4683A" w:rsidRPr="00C4683A">
              <w:rPr>
                <w:rFonts w:asciiTheme="majorHAnsi" w:eastAsiaTheme="minorHAnsi" w:hAnsiTheme="majorHAnsi"/>
                <w:color w:val="0070C0"/>
                <w:sz w:val="24"/>
                <w:szCs w:val="24"/>
                <w:lang w:val="tt-RU"/>
              </w:rPr>
              <w:t xml:space="preserve">еду татар точка ру электронное образование в </w:t>
            </w:r>
            <w:r w:rsidR="00C4683A">
              <w:rPr>
                <w:rFonts w:asciiTheme="majorHAnsi" w:eastAsiaTheme="minorHAnsi" w:hAnsiTheme="majorHAnsi"/>
                <w:color w:val="0070C0"/>
                <w:sz w:val="24"/>
                <w:szCs w:val="24"/>
                <w:lang w:val="tt-RU"/>
              </w:rPr>
              <w:t>Р</w:t>
            </w:r>
            <w:r w:rsidR="00C4683A" w:rsidRPr="00C4683A">
              <w:rPr>
                <w:rFonts w:asciiTheme="majorHAnsi" w:eastAsiaTheme="minorHAnsi" w:hAnsiTheme="majorHAnsi"/>
                <w:color w:val="0070C0"/>
                <w:sz w:val="24"/>
                <w:szCs w:val="24"/>
                <w:lang w:val="tt-RU"/>
              </w:rPr>
              <w:t xml:space="preserve">еспублике </w:t>
            </w:r>
            <w:r w:rsidR="00C4683A">
              <w:rPr>
                <w:rFonts w:asciiTheme="majorHAnsi" w:eastAsiaTheme="minorHAnsi" w:hAnsiTheme="majorHAnsi"/>
                <w:color w:val="0070C0"/>
                <w:sz w:val="24"/>
                <w:szCs w:val="24"/>
                <w:lang w:val="tt-RU"/>
              </w:rPr>
              <w:t>Т</w:t>
            </w:r>
            <w:r w:rsidR="00C4683A" w:rsidRPr="00C4683A">
              <w:rPr>
                <w:rFonts w:asciiTheme="majorHAnsi" w:eastAsiaTheme="minorHAnsi" w:hAnsiTheme="majorHAnsi"/>
                <w:color w:val="0070C0"/>
                <w:sz w:val="24"/>
                <w:szCs w:val="24"/>
                <w:lang w:val="tt-RU"/>
              </w:rPr>
              <w:t>атарстан</w:t>
            </w:r>
            <w:r w:rsidR="00C4683A">
              <w:rPr>
                <w:rFonts w:asciiTheme="majorHAnsi" w:eastAsiaTheme="minorHAnsi" w:hAnsiTheme="majorHAnsi"/>
                <w:color w:val="0070C0"/>
                <w:sz w:val="24"/>
                <w:szCs w:val="24"/>
                <w:lang w:val="tt-RU"/>
              </w:rPr>
              <w:t xml:space="preserve"> </w:t>
            </w:r>
            <w:r w:rsidR="00C4683A" w:rsidRPr="003F7FD4">
              <w:rPr>
                <w:rFonts w:asciiTheme="majorHAnsi" w:eastAsiaTheme="minorHAnsi" w:hAnsiTheme="majorHAnsi"/>
                <w:color w:val="0070C0"/>
                <w:sz w:val="24"/>
                <w:szCs w:val="24"/>
                <w:lang w:val="tt-RU"/>
              </w:rPr>
              <w:t>edu</w:t>
            </w:r>
            <w:r w:rsidRPr="007B566F">
              <w:rPr>
                <w:rFonts w:asciiTheme="majorHAnsi" w:eastAsiaTheme="minorHAnsi" w:hAnsiTheme="majorHAnsi"/>
                <w:color w:val="0070C0"/>
                <w:sz w:val="24"/>
                <w:szCs w:val="24"/>
                <w:lang w:val="tt-RU"/>
              </w:rPr>
              <w:t>.</w:t>
            </w:r>
            <w:r w:rsidR="00C4683A" w:rsidRPr="003F7FD4">
              <w:rPr>
                <w:rFonts w:asciiTheme="majorHAnsi" w:eastAsiaTheme="minorHAnsi" w:hAnsiTheme="majorHAnsi"/>
                <w:color w:val="0070C0"/>
                <w:sz w:val="24"/>
                <w:szCs w:val="24"/>
                <w:lang w:val="tt-RU"/>
              </w:rPr>
              <w:t>tatar.ru)</w:t>
            </w:r>
            <w:r w:rsidR="007B566F" w:rsidRPr="003F7FD4">
              <w:rPr>
                <w:rFonts w:asciiTheme="majorHAnsi" w:eastAsiaTheme="minorHAnsi" w:hAnsiTheme="majorHAnsi"/>
                <w:color w:val="0070C0"/>
                <w:sz w:val="24"/>
                <w:szCs w:val="24"/>
                <w:lang w:val="tt-RU"/>
              </w:rPr>
              <w:t>аша кереп</w:t>
            </w:r>
            <w:r w:rsidR="000310D7">
              <w:rPr>
                <w:rFonts w:asciiTheme="majorHAnsi" w:eastAsiaTheme="minorHAnsi" w:hAnsiTheme="majorHAnsi"/>
                <w:color w:val="0070C0"/>
                <w:sz w:val="24"/>
                <w:szCs w:val="24"/>
                <w:lang w:val="tt-RU"/>
              </w:rPr>
              <w:t xml:space="preserve"> һәр </w:t>
            </w:r>
            <w:r w:rsidR="007B566F" w:rsidRPr="003F7FD4">
              <w:rPr>
                <w:rFonts w:asciiTheme="majorHAnsi" w:eastAsiaTheme="minorHAnsi" w:hAnsiTheme="majorHAnsi"/>
                <w:color w:val="0070C0"/>
                <w:sz w:val="24"/>
                <w:szCs w:val="24"/>
                <w:lang w:val="tt-RU"/>
              </w:rPr>
              <w:t>номерны карап була</w:t>
            </w:r>
          </w:p>
        </w:tc>
      </w:tr>
    </w:tbl>
    <w:p w:rsidR="00833F98" w:rsidRPr="00D053EF" w:rsidRDefault="00833F98" w:rsidP="00D053EF">
      <w:pPr>
        <w:rPr>
          <w:lang w:val="tt-RU"/>
        </w:rPr>
      </w:pPr>
    </w:p>
    <w:sectPr w:rsidR="00833F98" w:rsidRPr="00D053EF" w:rsidSect="00761283">
      <w:pgSz w:w="16838" w:h="11906" w:orient="landscape"/>
      <w:pgMar w:top="1701" w:right="1134" w:bottom="851" w:left="1134" w:header="709" w:footer="709" w:gutter="0"/>
      <w:pgBorders w:offsetFrom="page">
        <w:top w:val="doubleWave" w:sz="6" w:space="24" w:color="auto"/>
        <w:left w:val="doubleWave" w:sz="6" w:space="24" w:color="auto"/>
        <w:bottom w:val="doubleWave" w:sz="6" w:space="24" w:color="auto"/>
        <w:right w:val="doubleWave" w:sz="6"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D7469F"/>
    <w:multiLevelType w:val="hybridMultilevel"/>
    <w:tmpl w:val="294CA70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C7B43CA"/>
    <w:multiLevelType w:val="multilevel"/>
    <w:tmpl w:val="9BE65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44DF556F"/>
    <w:multiLevelType w:val="hybridMultilevel"/>
    <w:tmpl w:val="79226FF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nsid w:val="464C163C"/>
    <w:multiLevelType w:val="hybridMultilevel"/>
    <w:tmpl w:val="7B9EDC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FE261E9"/>
    <w:multiLevelType w:val="hybridMultilevel"/>
    <w:tmpl w:val="C90A031E"/>
    <w:lvl w:ilvl="0" w:tplc="04190009">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nsid w:val="60375B76"/>
    <w:multiLevelType w:val="hybridMultilevel"/>
    <w:tmpl w:val="CDDAA9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61217B72"/>
    <w:multiLevelType w:val="hybridMultilevel"/>
    <w:tmpl w:val="32C40B8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634929A9"/>
    <w:multiLevelType w:val="multilevel"/>
    <w:tmpl w:val="0B228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6"/>
  </w:num>
  <w:num w:numId="3">
    <w:abstractNumId w:val="1"/>
  </w:num>
  <w:num w:numId="4">
    <w:abstractNumId w:val="7"/>
  </w:num>
  <w:num w:numId="5">
    <w:abstractNumId w:val="2"/>
  </w:num>
  <w:num w:numId="6">
    <w:abstractNumId w:val="4"/>
  </w:num>
  <w:num w:numId="7">
    <w:abstractNumId w:val="3"/>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hideSpellingErrors/>
  <w:proofState w:spelling="clean" w:grammar="clean"/>
  <w:defaultTabStop w:val="708"/>
  <w:characterSpacingControl w:val="doNotCompress"/>
  <w:compat>
    <w:compatSetting w:name="compatibilityMode" w:uri="http://schemas.microsoft.com/office/word" w:val="12"/>
  </w:compat>
  <w:rsids>
    <w:rsidRoot w:val="00D053EF"/>
    <w:rsid w:val="00000B4E"/>
    <w:rsid w:val="00000E28"/>
    <w:rsid w:val="000036C2"/>
    <w:rsid w:val="00003BAB"/>
    <w:rsid w:val="000054A8"/>
    <w:rsid w:val="00005DF5"/>
    <w:rsid w:val="00006282"/>
    <w:rsid w:val="00006E6B"/>
    <w:rsid w:val="00006F5A"/>
    <w:rsid w:val="00010A5C"/>
    <w:rsid w:val="00010C44"/>
    <w:rsid w:val="00012B7A"/>
    <w:rsid w:val="00012BBD"/>
    <w:rsid w:val="0001398B"/>
    <w:rsid w:val="00014A70"/>
    <w:rsid w:val="00014AB0"/>
    <w:rsid w:val="00015790"/>
    <w:rsid w:val="0001718A"/>
    <w:rsid w:val="00017E1E"/>
    <w:rsid w:val="00021171"/>
    <w:rsid w:val="000234F5"/>
    <w:rsid w:val="00023565"/>
    <w:rsid w:val="00026014"/>
    <w:rsid w:val="00026EA6"/>
    <w:rsid w:val="000274AB"/>
    <w:rsid w:val="000305BC"/>
    <w:rsid w:val="000310D7"/>
    <w:rsid w:val="000313C3"/>
    <w:rsid w:val="00033ABC"/>
    <w:rsid w:val="00033D44"/>
    <w:rsid w:val="00033DF6"/>
    <w:rsid w:val="00034BD3"/>
    <w:rsid w:val="00035B48"/>
    <w:rsid w:val="00036E13"/>
    <w:rsid w:val="000379A9"/>
    <w:rsid w:val="00040ECB"/>
    <w:rsid w:val="00041BEE"/>
    <w:rsid w:val="000422AE"/>
    <w:rsid w:val="00043E36"/>
    <w:rsid w:val="00047DAD"/>
    <w:rsid w:val="00050BBE"/>
    <w:rsid w:val="0005154E"/>
    <w:rsid w:val="0005593A"/>
    <w:rsid w:val="000568BA"/>
    <w:rsid w:val="00060982"/>
    <w:rsid w:val="00061D14"/>
    <w:rsid w:val="000623D5"/>
    <w:rsid w:val="000628D7"/>
    <w:rsid w:val="00062B9D"/>
    <w:rsid w:val="0006341B"/>
    <w:rsid w:val="000635D3"/>
    <w:rsid w:val="000645FA"/>
    <w:rsid w:val="000646F9"/>
    <w:rsid w:val="00067D81"/>
    <w:rsid w:val="0007004A"/>
    <w:rsid w:val="00071598"/>
    <w:rsid w:val="00071636"/>
    <w:rsid w:val="00073A50"/>
    <w:rsid w:val="00073B9E"/>
    <w:rsid w:val="000769AF"/>
    <w:rsid w:val="00077583"/>
    <w:rsid w:val="00080841"/>
    <w:rsid w:val="000816C6"/>
    <w:rsid w:val="00081996"/>
    <w:rsid w:val="00082D6E"/>
    <w:rsid w:val="00087FD8"/>
    <w:rsid w:val="00090D65"/>
    <w:rsid w:val="0009283A"/>
    <w:rsid w:val="00092D7D"/>
    <w:rsid w:val="00094754"/>
    <w:rsid w:val="00094899"/>
    <w:rsid w:val="00095B43"/>
    <w:rsid w:val="000976FA"/>
    <w:rsid w:val="0009795A"/>
    <w:rsid w:val="000A09A2"/>
    <w:rsid w:val="000A0AA3"/>
    <w:rsid w:val="000A0F0D"/>
    <w:rsid w:val="000A134C"/>
    <w:rsid w:val="000A1CC6"/>
    <w:rsid w:val="000A22ED"/>
    <w:rsid w:val="000A3C42"/>
    <w:rsid w:val="000A4F21"/>
    <w:rsid w:val="000A6F09"/>
    <w:rsid w:val="000B082E"/>
    <w:rsid w:val="000B1561"/>
    <w:rsid w:val="000B258D"/>
    <w:rsid w:val="000B2A6E"/>
    <w:rsid w:val="000B33B4"/>
    <w:rsid w:val="000B4FEF"/>
    <w:rsid w:val="000B563D"/>
    <w:rsid w:val="000B63C6"/>
    <w:rsid w:val="000B67A5"/>
    <w:rsid w:val="000C2157"/>
    <w:rsid w:val="000C2D6A"/>
    <w:rsid w:val="000C2E30"/>
    <w:rsid w:val="000C39A5"/>
    <w:rsid w:val="000C4B9A"/>
    <w:rsid w:val="000C5BCC"/>
    <w:rsid w:val="000C6B54"/>
    <w:rsid w:val="000C79E9"/>
    <w:rsid w:val="000D0B57"/>
    <w:rsid w:val="000D0F1F"/>
    <w:rsid w:val="000D1A7B"/>
    <w:rsid w:val="000D1B14"/>
    <w:rsid w:val="000D3241"/>
    <w:rsid w:val="000D3852"/>
    <w:rsid w:val="000D3DB7"/>
    <w:rsid w:val="000D4774"/>
    <w:rsid w:val="000D4AC2"/>
    <w:rsid w:val="000D7368"/>
    <w:rsid w:val="000D757F"/>
    <w:rsid w:val="000D77B9"/>
    <w:rsid w:val="000D7E84"/>
    <w:rsid w:val="000E096D"/>
    <w:rsid w:val="000E1677"/>
    <w:rsid w:val="000E1BE4"/>
    <w:rsid w:val="000E21BD"/>
    <w:rsid w:val="000E3A34"/>
    <w:rsid w:val="000E3C8C"/>
    <w:rsid w:val="000E4753"/>
    <w:rsid w:val="000E59B9"/>
    <w:rsid w:val="000E63A5"/>
    <w:rsid w:val="000E6FE6"/>
    <w:rsid w:val="000F0E7C"/>
    <w:rsid w:val="000F0F9B"/>
    <w:rsid w:val="000F2C4F"/>
    <w:rsid w:val="000F4FFE"/>
    <w:rsid w:val="000F562A"/>
    <w:rsid w:val="000F5C8A"/>
    <w:rsid w:val="000F5E39"/>
    <w:rsid w:val="000F625B"/>
    <w:rsid w:val="000F696D"/>
    <w:rsid w:val="00100F6E"/>
    <w:rsid w:val="00101393"/>
    <w:rsid w:val="00101D1E"/>
    <w:rsid w:val="00102BD2"/>
    <w:rsid w:val="00104897"/>
    <w:rsid w:val="001102DB"/>
    <w:rsid w:val="00110575"/>
    <w:rsid w:val="00114524"/>
    <w:rsid w:val="00115313"/>
    <w:rsid w:val="00115C8D"/>
    <w:rsid w:val="00115CF6"/>
    <w:rsid w:val="00115EF7"/>
    <w:rsid w:val="00120472"/>
    <w:rsid w:val="0012130E"/>
    <w:rsid w:val="001224A9"/>
    <w:rsid w:val="00124488"/>
    <w:rsid w:val="001252BB"/>
    <w:rsid w:val="00126D6D"/>
    <w:rsid w:val="0012795F"/>
    <w:rsid w:val="00131336"/>
    <w:rsid w:val="00132A20"/>
    <w:rsid w:val="00133165"/>
    <w:rsid w:val="0013388D"/>
    <w:rsid w:val="001339A2"/>
    <w:rsid w:val="001354BA"/>
    <w:rsid w:val="00136211"/>
    <w:rsid w:val="001378CA"/>
    <w:rsid w:val="00141877"/>
    <w:rsid w:val="00142258"/>
    <w:rsid w:val="001426DE"/>
    <w:rsid w:val="0014376E"/>
    <w:rsid w:val="00144E0B"/>
    <w:rsid w:val="00145B91"/>
    <w:rsid w:val="00146742"/>
    <w:rsid w:val="00147C99"/>
    <w:rsid w:val="0015036E"/>
    <w:rsid w:val="0015050D"/>
    <w:rsid w:val="00151242"/>
    <w:rsid w:val="00151CFE"/>
    <w:rsid w:val="00153B56"/>
    <w:rsid w:val="00154827"/>
    <w:rsid w:val="00154B3D"/>
    <w:rsid w:val="00154C5B"/>
    <w:rsid w:val="00155F46"/>
    <w:rsid w:val="00156866"/>
    <w:rsid w:val="00157217"/>
    <w:rsid w:val="00157B7A"/>
    <w:rsid w:val="00160988"/>
    <w:rsid w:val="001627A6"/>
    <w:rsid w:val="00165CD1"/>
    <w:rsid w:val="00170342"/>
    <w:rsid w:val="00172599"/>
    <w:rsid w:val="00172A8B"/>
    <w:rsid w:val="0017485E"/>
    <w:rsid w:val="0017563B"/>
    <w:rsid w:val="00175EE3"/>
    <w:rsid w:val="00176FE6"/>
    <w:rsid w:val="0017702F"/>
    <w:rsid w:val="00177366"/>
    <w:rsid w:val="001801AE"/>
    <w:rsid w:val="0018489E"/>
    <w:rsid w:val="001853DF"/>
    <w:rsid w:val="00185D85"/>
    <w:rsid w:val="00186BB6"/>
    <w:rsid w:val="0019066F"/>
    <w:rsid w:val="0019158C"/>
    <w:rsid w:val="00191D4C"/>
    <w:rsid w:val="001942B2"/>
    <w:rsid w:val="0019464E"/>
    <w:rsid w:val="00196FA9"/>
    <w:rsid w:val="001A027A"/>
    <w:rsid w:val="001A08D2"/>
    <w:rsid w:val="001A0D34"/>
    <w:rsid w:val="001A1930"/>
    <w:rsid w:val="001A2200"/>
    <w:rsid w:val="001A3036"/>
    <w:rsid w:val="001A3E17"/>
    <w:rsid w:val="001A4010"/>
    <w:rsid w:val="001A503B"/>
    <w:rsid w:val="001A6A99"/>
    <w:rsid w:val="001A6B51"/>
    <w:rsid w:val="001A713E"/>
    <w:rsid w:val="001B03FA"/>
    <w:rsid w:val="001B1BED"/>
    <w:rsid w:val="001B2531"/>
    <w:rsid w:val="001B2ABE"/>
    <w:rsid w:val="001B5025"/>
    <w:rsid w:val="001B66C7"/>
    <w:rsid w:val="001B74B9"/>
    <w:rsid w:val="001C0907"/>
    <w:rsid w:val="001C2B31"/>
    <w:rsid w:val="001C31D9"/>
    <w:rsid w:val="001C3966"/>
    <w:rsid w:val="001C4956"/>
    <w:rsid w:val="001C542F"/>
    <w:rsid w:val="001C5535"/>
    <w:rsid w:val="001C6401"/>
    <w:rsid w:val="001D21B9"/>
    <w:rsid w:val="001D2875"/>
    <w:rsid w:val="001D2A1F"/>
    <w:rsid w:val="001D51DA"/>
    <w:rsid w:val="001D5619"/>
    <w:rsid w:val="001D56A6"/>
    <w:rsid w:val="001D60F0"/>
    <w:rsid w:val="001D675A"/>
    <w:rsid w:val="001D7B68"/>
    <w:rsid w:val="001D7EC4"/>
    <w:rsid w:val="001E09EE"/>
    <w:rsid w:val="001E1364"/>
    <w:rsid w:val="001E14FA"/>
    <w:rsid w:val="001E3B6C"/>
    <w:rsid w:val="001E66EB"/>
    <w:rsid w:val="001E6B73"/>
    <w:rsid w:val="001E6E62"/>
    <w:rsid w:val="001E7CAA"/>
    <w:rsid w:val="001E7DC3"/>
    <w:rsid w:val="001F043C"/>
    <w:rsid w:val="001F143B"/>
    <w:rsid w:val="001F1B57"/>
    <w:rsid w:val="001F2278"/>
    <w:rsid w:val="001F2657"/>
    <w:rsid w:val="001F26F5"/>
    <w:rsid w:val="001F5EE7"/>
    <w:rsid w:val="001F7043"/>
    <w:rsid w:val="001F7B84"/>
    <w:rsid w:val="0020086F"/>
    <w:rsid w:val="00201CFC"/>
    <w:rsid w:val="00202484"/>
    <w:rsid w:val="002024F8"/>
    <w:rsid w:val="002043A1"/>
    <w:rsid w:val="002047AA"/>
    <w:rsid w:val="00205E9F"/>
    <w:rsid w:val="00206D59"/>
    <w:rsid w:val="002071CD"/>
    <w:rsid w:val="002079AA"/>
    <w:rsid w:val="0021230B"/>
    <w:rsid w:val="00212966"/>
    <w:rsid w:val="002156F4"/>
    <w:rsid w:val="00217DFE"/>
    <w:rsid w:val="00220455"/>
    <w:rsid w:val="0022098D"/>
    <w:rsid w:val="00221BBF"/>
    <w:rsid w:val="00221CF5"/>
    <w:rsid w:val="002248D5"/>
    <w:rsid w:val="00226765"/>
    <w:rsid w:val="00227AD2"/>
    <w:rsid w:val="00230235"/>
    <w:rsid w:val="0023029F"/>
    <w:rsid w:val="0023055F"/>
    <w:rsid w:val="00230A6B"/>
    <w:rsid w:val="002328F4"/>
    <w:rsid w:val="00233958"/>
    <w:rsid w:val="00234AFD"/>
    <w:rsid w:val="002361A4"/>
    <w:rsid w:val="00236474"/>
    <w:rsid w:val="002366EA"/>
    <w:rsid w:val="00236D72"/>
    <w:rsid w:val="002370E6"/>
    <w:rsid w:val="0023737A"/>
    <w:rsid w:val="00240A86"/>
    <w:rsid w:val="00241C10"/>
    <w:rsid w:val="0024209C"/>
    <w:rsid w:val="00242206"/>
    <w:rsid w:val="00242308"/>
    <w:rsid w:val="00242A76"/>
    <w:rsid w:val="002431C5"/>
    <w:rsid w:val="002435C4"/>
    <w:rsid w:val="0024644E"/>
    <w:rsid w:val="002468E6"/>
    <w:rsid w:val="002479D5"/>
    <w:rsid w:val="00247C3F"/>
    <w:rsid w:val="0025006C"/>
    <w:rsid w:val="0025073D"/>
    <w:rsid w:val="00250E8F"/>
    <w:rsid w:val="00251009"/>
    <w:rsid w:val="0025144C"/>
    <w:rsid w:val="00252714"/>
    <w:rsid w:val="0025333B"/>
    <w:rsid w:val="00253BBB"/>
    <w:rsid w:val="00253DFB"/>
    <w:rsid w:val="00254F32"/>
    <w:rsid w:val="00254FD8"/>
    <w:rsid w:val="00255422"/>
    <w:rsid w:val="00255676"/>
    <w:rsid w:val="00255DC9"/>
    <w:rsid w:val="002629DF"/>
    <w:rsid w:val="00263BA2"/>
    <w:rsid w:val="00264004"/>
    <w:rsid w:val="00264836"/>
    <w:rsid w:val="00264CB2"/>
    <w:rsid w:val="0026534B"/>
    <w:rsid w:val="00266148"/>
    <w:rsid w:val="0026683B"/>
    <w:rsid w:val="00266912"/>
    <w:rsid w:val="002669D3"/>
    <w:rsid w:val="0026746A"/>
    <w:rsid w:val="002674E7"/>
    <w:rsid w:val="00271DAA"/>
    <w:rsid w:val="00272751"/>
    <w:rsid w:val="00272911"/>
    <w:rsid w:val="00273228"/>
    <w:rsid w:val="002767F0"/>
    <w:rsid w:val="00276A79"/>
    <w:rsid w:val="00277E68"/>
    <w:rsid w:val="00282C32"/>
    <w:rsid w:val="00284732"/>
    <w:rsid w:val="00285079"/>
    <w:rsid w:val="00286185"/>
    <w:rsid w:val="002864E3"/>
    <w:rsid w:val="00286A1F"/>
    <w:rsid w:val="00286FD8"/>
    <w:rsid w:val="002908AA"/>
    <w:rsid w:val="00290A1C"/>
    <w:rsid w:val="00290B4D"/>
    <w:rsid w:val="002915E1"/>
    <w:rsid w:val="00291927"/>
    <w:rsid w:val="00292A64"/>
    <w:rsid w:val="00294F14"/>
    <w:rsid w:val="00295F25"/>
    <w:rsid w:val="00296507"/>
    <w:rsid w:val="0029719B"/>
    <w:rsid w:val="00297800"/>
    <w:rsid w:val="002A0090"/>
    <w:rsid w:val="002A11D5"/>
    <w:rsid w:val="002A1732"/>
    <w:rsid w:val="002A2EA0"/>
    <w:rsid w:val="002A4257"/>
    <w:rsid w:val="002A470C"/>
    <w:rsid w:val="002A5BA2"/>
    <w:rsid w:val="002A6DC2"/>
    <w:rsid w:val="002A7483"/>
    <w:rsid w:val="002A7916"/>
    <w:rsid w:val="002A799D"/>
    <w:rsid w:val="002B30F3"/>
    <w:rsid w:val="002B38CA"/>
    <w:rsid w:val="002B70FB"/>
    <w:rsid w:val="002B7976"/>
    <w:rsid w:val="002B7B23"/>
    <w:rsid w:val="002B7C85"/>
    <w:rsid w:val="002B7DAB"/>
    <w:rsid w:val="002B7E07"/>
    <w:rsid w:val="002C0827"/>
    <w:rsid w:val="002C093F"/>
    <w:rsid w:val="002C1A7D"/>
    <w:rsid w:val="002C3BE6"/>
    <w:rsid w:val="002C5999"/>
    <w:rsid w:val="002C63BD"/>
    <w:rsid w:val="002D07B8"/>
    <w:rsid w:val="002D17F3"/>
    <w:rsid w:val="002D1BDB"/>
    <w:rsid w:val="002D2E1D"/>
    <w:rsid w:val="002D39F0"/>
    <w:rsid w:val="002D4FD8"/>
    <w:rsid w:val="002D57E1"/>
    <w:rsid w:val="002D5A3F"/>
    <w:rsid w:val="002D5C5D"/>
    <w:rsid w:val="002D5E6F"/>
    <w:rsid w:val="002D66F0"/>
    <w:rsid w:val="002D6C4C"/>
    <w:rsid w:val="002D7E48"/>
    <w:rsid w:val="002E04C9"/>
    <w:rsid w:val="002E06F1"/>
    <w:rsid w:val="002E0739"/>
    <w:rsid w:val="002E1AE2"/>
    <w:rsid w:val="002E2B24"/>
    <w:rsid w:val="002E330A"/>
    <w:rsid w:val="002E3819"/>
    <w:rsid w:val="002E38E1"/>
    <w:rsid w:val="002E4217"/>
    <w:rsid w:val="002E4223"/>
    <w:rsid w:val="002E44EB"/>
    <w:rsid w:val="002E4AD5"/>
    <w:rsid w:val="002E4D88"/>
    <w:rsid w:val="002E5F1F"/>
    <w:rsid w:val="002E6D38"/>
    <w:rsid w:val="002E7403"/>
    <w:rsid w:val="002E7B9C"/>
    <w:rsid w:val="002F1BF0"/>
    <w:rsid w:val="002F2CB5"/>
    <w:rsid w:val="002F2CFA"/>
    <w:rsid w:val="002F30A8"/>
    <w:rsid w:val="002F52D2"/>
    <w:rsid w:val="002F689C"/>
    <w:rsid w:val="002F68DB"/>
    <w:rsid w:val="003009CE"/>
    <w:rsid w:val="003009FE"/>
    <w:rsid w:val="003049D4"/>
    <w:rsid w:val="003067A3"/>
    <w:rsid w:val="00306843"/>
    <w:rsid w:val="00307251"/>
    <w:rsid w:val="003075D9"/>
    <w:rsid w:val="00307AEF"/>
    <w:rsid w:val="003107E1"/>
    <w:rsid w:val="00310E1D"/>
    <w:rsid w:val="00312F3E"/>
    <w:rsid w:val="00313057"/>
    <w:rsid w:val="00314342"/>
    <w:rsid w:val="003144DA"/>
    <w:rsid w:val="00314677"/>
    <w:rsid w:val="003200B9"/>
    <w:rsid w:val="00320278"/>
    <w:rsid w:val="00320FE7"/>
    <w:rsid w:val="00321490"/>
    <w:rsid w:val="00322D9E"/>
    <w:rsid w:val="00323BE9"/>
    <w:rsid w:val="00324C2B"/>
    <w:rsid w:val="00325C90"/>
    <w:rsid w:val="00326719"/>
    <w:rsid w:val="00333CE0"/>
    <w:rsid w:val="00340887"/>
    <w:rsid w:val="0034126A"/>
    <w:rsid w:val="003423B5"/>
    <w:rsid w:val="00342AF2"/>
    <w:rsid w:val="00343E85"/>
    <w:rsid w:val="00344DE9"/>
    <w:rsid w:val="00346026"/>
    <w:rsid w:val="00346B07"/>
    <w:rsid w:val="00347500"/>
    <w:rsid w:val="003509AC"/>
    <w:rsid w:val="003521D2"/>
    <w:rsid w:val="0035281D"/>
    <w:rsid w:val="00353346"/>
    <w:rsid w:val="0035379A"/>
    <w:rsid w:val="00353921"/>
    <w:rsid w:val="00354405"/>
    <w:rsid w:val="00355A04"/>
    <w:rsid w:val="00356EC8"/>
    <w:rsid w:val="0035740E"/>
    <w:rsid w:val="0035761D"/>
    <w:rsid w:val="00360446"/>
    <w:rsid w:val="00360C58"/>
    <w:rsid w:val="0036146B"/>
    <w:rsid w:val="00363F26"/>
    <w:rsid w:val="0036478C"/>
    <w:rsid w:val="003647F3"/>
    <w:rsid w:val="0036573E"/>
    <w:rsid w:val="00365F7D"/>
    <w:rsid w:val="00366BDD"/>
    <w:rsid w:val="00366FF4"/>
    <w:rsid w:val="003671A0"/>
    <w:rsid w:val="0037167F"/>
    <w:rsid w:val="0037242E"/>
    <w:rsid w:val="00373612"/>
    <w:rsid w:val="003736C1"/>
    <w:rsid w:val="00374862"/>
    <w:rsid w:val="003753D6"/>
    <w:rsid w:val="00381785"/>
    <w:rsid w:val="003818AD"/>
    <w:rsid w:val="0038205B"/>
    <w:rsid w:val="003821A0"/>
    <w:rsid w:val="00382478"/>
    <w:rsid w:val="00383DBC"/>
    <w:rsid w:val="0038574C"/>
    <w:rsid w:val="00386B67"/>
    <w:rsid w:val="00387F08"/>
    <w:rsid w:val="00391161"/>
    <w:rsid w:val="00391C7E"/>
    <w:rsid w:val="0039232F"/>
    <w:rsid w:val="00392621"/>
    <w:rsid w:val="0039442B"/>
    <w:rsid w:val="0039493B"/>
    <w:rsid w:val="003951F2"/>
    <w:rsid w:val="003A0C49"/>
    <w:rsid w:val="003A21A1"/>
    <w:rsid w:val="003A3836"/>
    <w:rsid w:val="003A3B5D"/>
    <w:rsid w:val="003A4A58"/>
    <w:rsid w:val="003A6947"/>
    <w:rsid w:val="003B1EB6"/>
    <w:rsid w:val="003B27C8"/>
    <w:rsid w:val="003B2E08"/>
    <w:rsid w:val="003B4060"/>
    <w:rsid w:val="003B40E1"/>
    <w:rsid w:val="003B45E8"/>
    <w:rsid w:val="003B4A76"/>
    <w:rsid w:val="003B5516"/>
    <w:rsid w:val="003B57DD"/>
    <w:rsid w:val="003B5FD8"/>
    <w:rsid w:val="003B6E98"/>
    <w:rsid w:val="003C12F3"/>
    <w:rsid w:val="003C25A0"/>
    <w:rsid w:val="003C284C"/>
    <w:rsid w:val="003C2D5A"/>
    <w:rsid w:val="003C2EEA"/>
    <w:rsid w:val="003C32F2"/>
    <w:rsid w:val="003C3CCB"/>
    <w:rsid w:val="003C5514"/>
    <w:rsid w:val="003C752F"/>
    <w:rsid w:val="003D0787"/>
    <w:rsid w:val="003D07F6"/>
    <w:rsid w:val="003D117E"/>
    <w:rsid w:val="003D1532"/>
    <w:rsid w:val="003D359B"/>
    <w:rsid w:val="003D4740"/>
    <w:rsid w:val="003D6426"/>
    <w:rsid w:val="003D699F"/>
    <w:rsid w:val="003D6F5D"/>
    <w:rsid w:val="003D76C1"/>
    <w:rsid w:val="003D7B23"/>
    <w:rsid w:val="003E066B"/>
    <w:rsid w:val="003E0B00"/>
    <w:rsid w:val="003E1027"/>
    <w:rsid w:val="003E1367"/>
    <w:rsid w:val="003E47A6"/>
    <w:rsid w:val="003E4B0F"/>
    <w:rsid w:val="003E5288"/>
    <w:rsid w:val="003E5B7C"/>
    <w:rsid w:val="003E630C"/>
    <w:rsid w:val="003E6EF4"/>
    <w:rsid w:val="003E6F59"/>
    <w:rsid w:val="003F0646"/>
    <w:rsid w:val="003F1C4E"/>
    <w:rsid w:val="003F5693"/>
    <w:rsid w:val="003F7843"/>
    <w:rsid w:val="003F7FD4"/>
    <w:rsid w:val="004004F9"/>
    <w:rsid w:val="00402374"/>
    <w:rsid w:val="00402D67"/>
    <w:rsid w:val="00403666"/>
    <w:rsid w:val="00403D6D"/>
    <w:rsid w:val="004073C2"/>
    <w:rsid w:val="00410C5D"/>
    <w:rsid w:val="00411355"/>
    <w:rsid w:val="004114EA"/>
    <w:rsid w:val="00411862"/>
    <w:rsid w:val="00412BAF"/>
    <w:rsid w:val="00413538"/>
    <w:rsid w:val="00413ADB"/>
    <w:rsid w:val="00415189"/>
    <w:rsid w:val="00416B5D"/>
    <w:rsid w:val="00420A18"/>
    <w:rsid w:val="0042103C"/>
    <w:rsid w:val="004212AF"/>
    <w:rsid w:val="00423FF5"/>
    <w:rsid w:val="004265FD"/>
    <w:rsid w:val="00426AC1"/>
    <w:rsid w:val="0043161A"/>
    <w:rsid w:val="00431CAE"/>
    <w:rsid w:val="00432DB3"/>
    <w:rsid w:val="00432E8B"/>
    <w:rsid w:val="00433602"/>
    <w:rsid w:val="00435732"/>
    <w:rsid w:val="00436A2B"/>
    <w:rsid w:val="00437088"/>
    <w:rsid w:val="0043797B"/>
    <w:rsid w:val="00443087"/>
    <w:rsid w:val="00444E46"/>
    <w:rsid w:val="004451AC"/>
    <w:rsid w:val="004470F2"/>
    <w:rsid w:val="004528B6"/>
    <w:rsid w:val="00454602"/>
    <w:rsid w:val="00455315"/>
    <w:rsid w:val="004574D1"/>
    <w:rsid w:val="00460760"/>
    <w:rsid w:val="00460A68"/>
    <w:rsid w:val="00462DC2"/>
    <w:rsid w:val="0046402D"/>
    <w:rsid w:val="00467F1C"/>
    <w:rsid w:val="00470C98"/>
    <w:rsid w:val="00470DF2"/>
    <w:rsid w:val="00470E61"/>
    <w:rsid w:val="00474C5F"/>
    <w:rsid w:val="00475395"/>
    <w:rsid w:val="00476552"/>
    <w:rsid w:val="00481615"/>
    <w:rsid w:val="004827E5"/>
    <w:rsid w:val="00482FB1"/>
    <w:rsid w:val="00484C24"/>
    <w:rsid w:val="004856BF"/>
    <w:rsid w:val="004874B2"/>
    <w:rsid w:val="00487956"/>
    <w:rsid w:val="00490BFF"/>
    <w:rsid w:val="00490D71"/>
    <w:rsid w:val="004962D0"/>
    <w:rsid w:val="00496D73"/>
    <w:rsid w:val="004A0AD7"/>
    <w:rsid w:val="004A1A0B"/>
    <w:rsid w:val="004A2048"/>
    <w:rsid w:val="004A2269"/>
    <w:rsid w:val="004A245E"/>
    <w:rsid w:val="004A3215"/>
    <w:rsid w:val="004A3396"/>
    <w:rsid w:val="004A7183"/>
    <w:rsid w:val="004A72AC"/>
    <w:rsid w:val="004B1C50"/>
    <w:rsid w:val="004B2500"/>
    <w:rsid w:val="004B68A3"/>
    <w:rsid w:val="004B715E"/>
    <w:rsid w:val="004C05B2"/>
    <w:rsid w:val="004C0756"/>
    <w:rsid w:val="004C0A49"/>
    <w:rsid w:val="004C142C"/>
    <w:rsid w:val="004C2792"/>
    <w:rsid w:val="004C66A5"/>
    <w:rsid w:val="004C6D0F"/>
    <w:rsid w:val="004C7A9A"/>
    <w:rsid w:val="004D0387"/>
    <w:rsid w:val="004D04D2"/>
    <w:rsid w:val="004D12F1"/>
    <w:rsid w:val="004D1E54"/>
    <w:rsid w:val="004D3AE4"/>
    <w:rsid w:val="004D692E"/>
    <w:rsid w:val="004D6B9B"/>
    <w:rsid w:val="004D722A"/>
    <w:rsid w:val="004D7C90"/>
    <w:rsid w:val="004E06F8"/>
    <w:rsid w:val="004E0BB5"/>
    <w:rsid w:val="004E26FA"/>
    <w:rsid w:val="004E4B32"/>
    <w:rsid w:val="004E578D"/>
    <w:rsid w:val="004F012A"/>
    <w:rsid w:val="004F071D"/>
    <w:rsid w:val="004F0BB0"/>
    <w:rsid w:val="004F104F"/>
    <w:rsid w:val="004F1A29"/>
    <w:rsid w:val="004F396C"/>
    <w:rsid w:val="004F5520"/>
    <w:rsid w:val="004F5689"/>
    <w:rsid w:val="004F5882"/>
    <w:rsid w:val="004F67F7"/>
    <w:rsid w:val="004F729E"/>
    <w:rsid w:val="00501735"/>
    <w:rsid w:val="00502115"/>
    <w:rsid w:val="00503573"/>
    <w:rsid w:val="0050420C"/>
    <w:rsid w:val="005053FE"/>
    <w:rsid w:val="00510E7A"/>
    <w:rsid w:val="0051199D"/>
    <w:rsid w:val="00513156"/>
    <w:rsid w:val="0051594E"/>
    <w:rsid w:val="00515CB0"/>
    <w:rsid w:val="0051614D"/>
    <w:rsid w:val="005166C6"/>
    <w:rsid w:val="00522609"/>
    <w:rsid w:val="00523644"/>
    <w:rsid w:val="00523F41"/>
    <w:rsid w:val="00525D78"/>
    <w:rsid w:val="00530737"/>
    <w:rsid w:val="0053175F"/>
    <w:rsid w:val="00532B0A"/>
    <w:rsid w:val="005332BE"/>
    <w:rsid w:val="00534633"/>
    <w:rsid w:val="00534E82"/>
    <w:rsid w:val="00535A1D"/>
    <w:rsid w:val="00536706"/>
    <w:rsid w:val="00537351"/>
    <w:rsid w:val="00537A1C"/>
    <w:rsid w:val="005411E0"/>
    <w:rsid w:val="0054255D"/>
    <w:rsid w:val="00542F39"/>
    <w:rsid w:val="005436A4"/>
    <w:rsid w:val="005440F2"/>
    <w:rsid w:val="005456F6"/>
    <w:rsid w:val="0054620E"/>
    <w:rsid w:val="00546CB8"/>
    <w:rsid w:val="0054713F"/>
    <w:rsid w:val="00547C60"/>
    <w:rsid w:val="00553E22"/>
    <w:rsid w:val="005559B5"/>
    <w:rsid w:val="00556AF7"/>
    <w:rsid w:val="00557429"/>
    <w:rsid w:val="00560CB7"/>
    <w:rsid w:val="005624B5"/>
    <w:rsid w:val="00562A36"/>
    <w:rsid w:val="00565312"/>
    <w:rsid w:val="00565FF6"/>
    <w:rsid w:val="00566B0A"/>
    <w:rsid w:val="00566FFC"/>
    <w:rsid w:val="00567FC8"/>
    <w:rsid w:val="00570C9C"/>
    <w:rsid w:val="00571551"/>
    <w:rsid w:val="00572147"/>
    <w:rsid w:val="005723E5"/>
    <w:rsid w:val="0057547C"/>
    <w:rsid w:val="00575FF4"/>
    <w:rsid w:val="00577159"/>
    <w:rsid w:val="00577CB2"/>
    <w:rsid w:val="005801BB"/>
    <w:rsid w:val="00580532"/>
    <w:rsid w:val="00580807"/>
    <w:rsid w:val="0058142F"/>
    <w:rsid w:val="00581A45"/>
    <w:rsid w:val="00582077"/>
    <w:rsid w:val="00584FE5"/>
    <w:rsid w:val="00585B3D"/>
    <w:rsid w:val="0058624C"/>
    <w:rsid w:val="00590A80"/>
    <w:rsid w:val="005917C3"/>
    <w:rsid w:val="00591FCB"/>
    <w:rsid w:val="00592983"/>
    <w:rsid w:val="00592A3A"/>
    <w:rsid w:val="00593A17"/>
    <w:rsid w:val="00594326"/>
    <w:rsid w:val="00594FE4"/>
    <w:rsid w:val="005A0E94"/>
    <w:rsid w:val="005A34C9"/>
    <w:rsid w:val="005A37E2"/>
    <w:rsid w:val="005A3AC2"/>
    <w:rsid w:val="005A61C1"/>
    <w:rsid w:val="005B20E0"/>
    <w:rsid w:val="005B25C8"/>
    <w:rsid w:val="005B3D50"/>
    <w:rsid w:val="005B4E1A"/>
    <w:rsid w:val="005B5E12"/>
    <w:rsid w:val="005C0A04"/>
    <w:rsid w:val="005C34FC"/>
    <w:rsid w:val="005C3CFA"/>
    <w:rsid w:val="005C4E0F"/>
    <w:rsid w:val="005C5EC7"/>
    <w:rsid w:val="005C6F2F"/>
    <w:rsid w:val="005D268E"/>
    <w:rsid w:val="005D2D9D"/>
    <w:rsid w:val="005D4ABC"/>
    <w:rsid w:val="005D4BB7"/>
    <w:rsid w:val="005D6C7F"/>
    <w:rsid w:val="005D7D07"/>
    <w:rsid w:val="005E09A6"/>
    <w:rsid w:val="005E18BB"/>
    <w:rsid w:val="005E18D4"/>
    <w:rsid w:val="005E3734"/>
    <w:rsid w:val="005E4296"/>
    <w:rsid w:val="005E4B49"/>
    <w:rsid w:val="005E5113"/>
    <w:rsid w:val="005F0054"/>
    <w:rsid w:val="005F1B0D"/>
    <w:rsid w:val="005F217B"/>
    <w:rsid w:val="005F301E"/>
    <w:rsid w:val="005F39A2"/>
    <w:rsid w:val="005F39D3"/>
    <w:rsid w:val="005F401E"/>
    <w:rsid w:val="005F40A6"/>
    <w:rsid w:val="005F4339"/>
    <w:rsid w:val="005F5B40"/>
    <w:rsid w:val="005F5EB4"/>
    <w:rsid w:val="005F681C"/>
    <w:rsid w:val="005F68A3"/>
    <w:rsid w:val="005F71A4"/>
    <w:rsid w:val="005F761A"/>
    <w:rsid w:val="005F778E"/>
    <w:rsid w:val="0060050B"/>
    <w:rsid w:val="00600641"/>
    <w:rsid w:val="00601888"/>
    <w:rsid w:val="00601E0E"/>
    <w:rsid w:val="00602641"/>
    <w:rsid w:val="00602898"/>
    <w:rsid w:val="0060380F"/>
    <w:rsid w:val="00605B28"/>
    <w:rsid w:val="00605B94"/>
    <w:rsid w:val="00605CF1"/>
    <w:rsid w:val="006068AC"/>
    <w:rsid w:val="00607B84"/>
    <w:rsid w:val="006113B2"/>
    <w:rsid w:val="0061278D"/>
    <w:rsid w:val="00612AEA"/>
    <w:rsid w:val="00612D1F"/>
    <w:rsid w:val="00612DBA"/>
    <w:rsid w:val="00614226"/>
    <w:rsid w:val="00614C2C"/>
    <w:rsid w:val="00616564"/>
    <w:rsid w:val="0061679E"/>
    <w:rsid w:val="0061737C"/>
    <w:rsid w:val="006203ED"/>
    <w:rsid w:val="00620507"/>
    <w:rsid w:val="006209ED"/>
    <w:rsid w:val="006211D4"/>
    <w:rsid w:val="006229A6"/>
    <w:rsid w:val="00622BAF"/>
    <w:rsid w:val="00623A54"/>
    <w:rsid w:val="006254D4"/>
    <w:rsid w:val="006256E7"/>
    <w:rsid w:val="00625DA8"/>
    <w:rsid w:val="00626186"/>
    <w:rsid w:val="006266FA"/>
    <w:rsid w:val="00627007"/>
    <w:rsid w:val="0062764E"/>
    <w:rsid w:val="00627701"/>
    <w:rsid w:val="00631086"/>
    <w:rsid w:val="006322C8"/>
    <w:rsid w:val="00632A48"/>
    <w:rsid w:val="0063361F"/>
    <w:rsid w:val="00633934"/>
    <w:rsid w:val="00635356"/>
    <w:rsid w:val="006365FD"/>
    <w:rsid w:val="00636FC5"/>
    <w:rsid w:val="00640C36"/>
    <w:rsid w:val="00641062"/>
    <w:rsid w:val="006413F5"/>
    <w:rsid w:val="00642ABD"/>
    <w:rsid w:val="006436CB"/>
    <w:rsid w:val="00644363"/>
    <w:rsid w:val="0064546F"/>
    <w:rsid w:val="00645C74"/>
    <w:rsid w:val="006461FC"/>
    <w:rsid w:val="00646B9A"/>
    <w:rsid w:val="00647C40"/>
    <w:rsid w:val="00652627"/>
    <w:rsid w:val="00652642"/>
    <w:rsid w:val="006528F4"/>
    <w:rsid w:val="00653F77"/>
    <w:rsid w:val="00653F94"/>
    <w:rsid w:val="00656159"/>
    <w:rsid w:val="00656531"/>
    <w:rsid w:val="00656691"/>
    <w:rsid w:val="006605CA"/>
    <w:rsid w:val="006606B8"/>
    <w:rsid w:val="00660EC6"/>
    <w:rsid w:val="0066226D"/>
    <w:rsid w:val="00662626"/>
    <w:rsid w:val="006626A3"/>
    <w:rsid w:val="00662D37"/>
    <w:rsid w:val="0066343F"/>
    <w:rsid w:val="00664180"/>
    <w:rsid w:val="006642E7"/>
    <w:rsid w:val="00664580"/>
    <w:rsid w:val="00665283"/>
    <w:rsid w:val="00666135"/>
    <w:rsid w:val="006667E9"/>
    <w:rsid w:val="00666BFA"/>
    <w:rsid w:val="00667235"/>
    <w:rsid w:val="00672488"/>
    <w:rsid w:val="0067257A"/>
    <w:rsid w:val="00672B7D"/>
    <w:rsid w:val="00673F2A"/>
    <w:rsid w:val="006742B0"/>
    <w:rsid w:val="00674B38"/>
    <w:rsid w:val="00674CB9"/>
    <w:rsid w:val="006758EB"/>
    <w:rsid w:val="00680758"/>
    <w:rsid w:val="006807AD"/>
    <w:rsid w:val="00680AC3"/>
    <w:rsid w:val="00681E4E"/>
    <w:rsid w:val="0068304E"/>
    <w:rsid w:val="00683BD7"/>
    <w:rsid w:val="0068419A"/>
    <w:rsid w:val="006848E7"/>
    <w:rsid w:val="00685274"/>
    <w:rsid w:val="00685548"/>
    <w:rsid w:val="00685681"/>
    <w:rsid w:val="0068570A"/>
    <w:rsid w:val="00685D20"/>
    <w:rsid w:val="00685D43"/>
    <w:rsid w:val="00685D64"/>
    <w:rsid w:val="0068788A"/>
    <w:rsid w:val="00687B5A"/>
    <w:rsid w:val="00691EBD"/>
    <w:rsid w:val="006922D8"/>
    <w:rsid w:val="00693BF5"/>
    <w:rsid w:val="0069636F"/>
    <w:rsid w:val="006978F5"/>
    <w:rsid w:val="00697FE5"/>
    <w:rsid w:val="006A136D"/>
    <w:rsid w:val="006A4571"/>
    <w:rsid w:val="006A5D71"/>
    <w:rsid w:val="006A71A6"/>
    <w:rsid w:val="006A7C53"/>
    <w:rsid w:val="006A7ED6"/>
    <w:rsid w:val="006B0DAD"/>
    <w:rsid w:val="006B35F7"/>
    <w:rsid w:val="006B3FD0"/>
    <w:rsid w:val="006B5558"/>
    <w:rsid w:val="006B5D7B"/>
    <w:rsid w:val="006B6A83"/>
    <w:rsid w:val="006B73BE"/>
    <w:rsid w:val="006C03A2"/>
    <w:rsid w:val="006C15F5"/>
    <w:rsid w:val="006C179C"/>
    <w:rsid w:val="006C198D"/>
    <w:rsid w:val="006C1A38"/>
    <w:rsid w:val="006C2FBC"/>
    <w:rsid w:val="006C5223"/>
    <w:rsid w:val="006C6977"/>
    <w:rsid w:val="006C7125"/>
    <w:rsid w:val="006C7803"/>
    <w:rsid w:val="006D1A44"/>
    <w:rsid w:val="006D1CD7"/>
    <w:rsid w:val="006D1FE6"/>
    <w:rsid w:val="006D249B"/>
    <w:rsid w:val="006D29A4"/>
    <w:rsid w:val="006D50DE"/>
    <w:rsid w:val="006D59EE"/>
    <w:rsid w:val="006D5CFF"/>
    <w:rsid w:val="006D6D5B"/>
    <w:rsid w:val="006D71B0"/>
    <w:rsid w:val="006E04F2"/>
    <w:rsid w:val="006E0DE6"/>
    <w:rsid w:val="006E1800"/>
    <w:rsid w:val="006E1CAD"/>
    <w:rsid w:val="006E26CE"/>
    <w:rsid w:val="006E5FB1"/>
    <w:rsid w:val="006E6286"/>
    <w:rsid w:val="006F268B"/>
    <w:rsid w:val="006F31E3"/>
    <w:rsid w:val="006F4179"/>
    <w:rsid w:val="006F45B4"/>
    <w:rsid w:val="006F4EFD"/>
    <w:rsid w:val="006F567D"/>
    <w:rsid w:val="006F6DD1"/>
    <w:rsid w:val="006F7854"/>
    <w:rsid w:val="00701D8F"/>
    <w:rsid w:val="007047EA"/>
    <w:rsid w:val="00704D32"/>
    <w:rsid w:val="00705A36"/>
    <w:rsid w:val="00706284"/>
    <w:rsid w:val="0070640A"/>
    <w:rsid w:val="00707D97"/>
    <w:rsid w:val="00712C60"/>
    <w:rsid w:val="007162C0"/>
    <w:rsid w:val="00716DBC"/>
    <w:rsid w:val="00717015"/>
    <w:rsid w:val="00717A1A"/>
    <w:rsid w:val="0072004B"/>
    <w:rsid w:val="00720261"/>
    <w:rsid w:val="007233D8"/>
    <w:rsid w:val="00724DFC"/>
    <w:rsid w:val="00725483"/>
    <w:rsid w:val="00725CB0"/>
    <w:rsid w:val="00727217"/>
    <w:rsid w:val="007308AC"/>
    <w:rsid w:val="00730F20"/>
    <w:rsid w:val="00731E96"/>
    <w:rsid w:val="00733119"/>
    <w:rsid w:val="007342BE"/>
    <w:rsid w:val="007349FA"/>
    <w:rsid w:val="00736E27"/>
    <w:rsid w:val="00737861"/>
    <w:rsid w:val="007406D9"/>
    <w:rsid w:val="0074134B"/>
    <w:rsid w:val="0074231E"/>
    <w:rsid w:val="00742D5B"/>
    <w:rsid w:val="00744367"/>
    <w:rsid w:val="00745160"/>
    <w:rsid w:val="00746727"/>
    <w:rsid w:val="00746CF2"/>
    <w:rsid w:val="00747C65"/>
    <w:rsid w:val="00751E5E"/>
    <w:rsid w:val="00752D43"/>
    <w:rsid w:val="007538CE"/>
    <w:rsid w:val="00753C23"/>
    <w:rsid w:val="0075501A"/>
    <w:rsid w:val="00755527"/>
    <w:rsid w:val="007562CE"/>
    <w:rsid w:val="007571A5"/>
    <w:rsid w:val="00761283"/>
    <w:rsid w:val="00763079"/>
    <w:rsid w:val="0076478D"/>
    <w:rsid w:val="00764FBE"/>
    <w:rsid w:val="0076596E"/>
    <w:rsid w:val="00766646"/>
    <w:rsid w:val="00770B8B"/>
    <w:rsid w:val="00770D2D"/>
    <w:rsid w:val="00771F2C"/>
    <w:rsid w:val="0077207D"/>
    <w:rsid w:val="007723A9"/>
    <w:rsid w:val="00772DD8"/>
    <w:rsid w:val="00773BE5"/>
    <w:rsid w:val="007740BF"/>
    <w:rsid w:val="00774849"/>
    <w:rsid w:val="00775925"/>
    <w:rsid w:val="00776BB4"/>
    <w:rsid w:val="0078123B"/>
    <w:rsid w:val="0078354D"/>
    <w:rsid w:val="00784676"/>
    <w:rsid w:val="007866C0"/>
    <w:rsid w:val="007902FF"/>
    <w:rsid w:val="00790EF7"/>
    <w:rsid w:val="00791BB6"/>
    <w:rsid w:val="00793EF3"/>
    <w:rsid w:val="007A0D34"/>
    <w:rsid w:val="007A0F9D"/>
    <w:rsid w:val="007A1707"/>
    <w:rsid w:val="007A2363"/>
    <w:rsid w:val="007A3DBD"/>
    <w:rsid w:val="007A3DFB"/>
    <w:rsid w:val="007A3FA2"/>
    <w:rsid w:val="007A5309"/>
    <w:rsid w:val="007A5550"/>
    <w:rsid w:val="007A6B01"/>
    <w:rsid w:val="007A7B4B"/>
    <w:rsid w:val="007B003D"/>
    <w:rsid w:val="007B0342"/>
    <w:rsid w:val="007B05C1"/>
    <w:rsid w:val="007B0B13"/>
    <w:rsid w:val="007B1213"/>
    <w:rsid w:val="007B1399"/>
    <w:rsid w:val="007B2285"/>
    <w:rsid w:val="007B4950"/>
    <w:rsid w:val="007B518E"/>
    <w:rsid w:val="007B566F"/>
    <w:rsid w:val="007B60D7"/>
    <w:rsid w:val="007B6171"/>
    <w:rsid w:val="007B782A"/>
    <w:rsid w:val="007B7ABB"/>
    <w:rsid w:val="007B7F93"/>
    <w:rsid w:val="007B7FF0"/>
    <w:rsid w:val="007C0D9F"/>
    <w:rsid w:val="007C204C"/>
    <w:rsid w:val="007C25C6"/>
    <w:rsid w:val="007C32C9"/>
    <w:rsid w:val="007C516B"/>
    <w:rsid w:val="007C5E28"/>
    <w:rsid w:val="007C6517"/>
    <w:rsid w:val="007C6584"/>
    <w:rsid w:val="007C6C97"/>
    <w:rsid w:val="007C71A2"/>
    <w:rsid w:val="007C73C4"/>
    <w:rsid w:val="007C75F9"/>
    <w:rsid w:val="007C7B72"/>
    <w:rsid w:val="007C7E88"/>
    <w:rsid w:val="007D1040"/>
    <w:rsid w:val="007D2A4F"/>
    <w:rsid w:val="007D2C26"/>
    <w:rsid w:val="007D319C"/>
    <w:rsid w:val="007D347B"/>
    <w:rsid w:val="007D7828"/>
    <w:rsid w:val="007D7A0C"/>
    <w:rsid w:val="007D7F5D"/>
    <w:rsid w:val="007D7F88"/>
    <w:rsid w:val="007E1F62"/>
    <w:rsid w:val="007E3578"/>
    <w:rsid w:val="007E39C2"/>
    <w:rsid w:val="007E4BA3"/>
    <w:rsid w:val="007E5473"/>
    <w:rsid w:val="007E6A11"/>
    <w:rsid w:val="007F3396"/>
    <w:rsid w:val="007F3AC8"/>
    <w:rsid w:val="007F44D7"/>
    <w:rsid w:val="007F4CBA"/>
    <w:rsid w:val="007F4DDD"/>
    <w:rsid w:val="007F5939"/>
    <w:rsid w:val="007F6DF6"/>
    <w:rsid w:val="008008EB"/>
    <w:rsid w:val="00801AA4"/>
    <w:rsid w:val="00801DAD"/>
    <w:rsid w:val="00803CFE"/>
    <w:rsid w:val="008042B2"/>
    <w:rsid w:val="00804621"/>
    <w:rsid w:val="00804AA1"/>
    <w:rsid w:val="00805F97"/>
    <w:rsid w:val="008102A5"/>
    <w:rsid w:val="008111F6"/>
    <w:rsid w:val="00811CAF"/>
    <w:rsid w:val="008123B7"/>
    <w:rsid w:val="0081246E"/>
    <w:rsid w:val="00815AC4"/>
    <w:rsid w:val="00815B06"/>
    <w:rsid w:val="0081698B"/>
    <w:rsid w:val="00820080"/>
    <w:rsid w:val="00820679"/>
    <w:rsid w:val="00821325"/>
    <w:rsid w:val="00821357"/>
    <w:rsid w:val="008214EC"/>
    <w:rsid w:val="00821AD4"/>
    <w:rsid w:val="0082264C"/>
    <w:rsid w:val="00822ACA"/>
    <w:rsid w:val="00824294"/>
    <w:rsid w:val="008242A9"/>
    <w:rsid w:val="008245C7"/>
    <w:rsid w:val="00824C2E"/>
    <w:rsid w:val="008259DD"/>
    <w:rsid w:val="008267D2"/>
    <w:rsid w:val="00826C94"/>
    <w:rsid w:val="0082729B"/>
    <w:rsid w:val="00827CBB"/>
    <w:rsid w:val="00827DA3"/>
    <w:rsid w:val="00830C9E"/>
    <w:rsid w:val="008324AD"/>
    <w:rsid w:val="00833739"/>
    <w:rsid w:val="00833F98"/>
    <w:rsid w:val="008360A8"/>
    <w:rsid w:val="00836243"/>
    <w:rsid w:val="00836F6A"/>
    <w:rsid w:val="008406A2"/>
    <w:rsid w:val="0084199D"/>
    <w:rsid w:val="0084241C"/>
    <w:rsid w:val="0084274D"/>
    <w:rsid w:val="008427A9"/>
    <w:rsid w:val="00843456"/>
    <w:rsid w:val="00843B18"/>
    <w:rsid w:val="008440AA"/>
    <w:rsid w:val="00845C9C"/>
    <w:rsid w:val="00846580"/>
    <w:rsid w:val="00846F49"/>
    <w:rsid w:val="00846FC5"/>
    <w:rsid w:val="008508E1"/>
    <w:rsid w:val="008508E7"/>
    <w:rsid w:val="00851C60"/>
    <w:rsid w:val="00851EF5"/>
    <w:rsid w:val="008535D9"/>
    <w:rsid w:val="00853E4E"/>
    <w:rsid w:val="0085403D"/>
    <w:rsid w:val="00854484"/>
    <w:rsid w:val="00855344"/>
    <w:rsid w:val="00855F48"/>
    <w:rsid w:val="008560EF"/>
    <w:rsid w:val="00861090"/>
    <w:rsid w:val="00861A78"/>
    <w:rsid w:val="0086386E"/>
    <w:rsid w:val="00864AE6"/>
    <w:rsid w:val="00864B24"/>
    <w:rsid w:val="008650D4"/>
    <w:rsid w:val="0087262A"/>
    <w:rsid w:val="00872B80"/>
    <w:rsid w:val="00873171"/>
    <w:rsid w:val="0087462B"/>
    <w:rsid w:val="00875254"/>
    <w:rsid w:val="00877A38"/>
    <w:rsid w:val="0088242D"/>
    <w:rsid w:val="008826FE"/>
    <w:rsid w:val="00882A75"/>
    <w:rsid w:val="0088384F"/>
    <w:rsid w:val="00883869"/>
    <w:rsid w:val="00884F69"/>
    <w:rsid w:val="00887234"/>
    <w:rsid w:val="008872E9"/>
    <w:rsid w:val="008876B4"/>
    <w:rsid w:val="00890FCC"/>
    <w:rsid w:val="008918A6"/>
    <w:rsid w:val="00891D32"/>
    <w:rsid w:val="00893E58"/>
    <w:rsid w:val="00894527"/>
    <w:rsid w:val="0089509C"/>
    <w:rsid w:val="0089571A"/>
    <w:rsid w:val="00896898"/>
    <w:rsid w:val="008A038D"/>
    <w:rsid w:val="008A1750"/>
    <w:rsid w:val="008A23C8"/>
    <w:rsid w:val="008A2F6A"/>
    <w:rsid w:val="008A3306"/>
    <w:rsid w:val="008A4008"/>
    <w:rsid w:val="008A5E45"/>
    <w:rsid w:val="008A66F1"/>
    <w:rsid w:val="008B0956"/>
    <w:rsid w:val="008B13B0"/>
    <w:rsid w:val="008B1E9F"/>
    <w:rsid w:val="008B3A99"/>
    <w:rsid w:val="008B60FE"/>
    <w:rsid w:val="008B751D"/>
    <w:rsid w:val="008B78AE"/>
    <w:rsid w:val="008C00C6"/>
    <w:rsid w:val="008C1DF6"/>
    <w:rsid w:val="008C2015"/>
    <w:rsid w:val="008C31FB"/>
    <w:rsid w:val="008C41C4"/>
    <w:rsid w:val="008C58DC"/>
    <w:rsid w:val="008C615D"/>
    <w:rsid w:val="008C64BA"/>
    <w:rsid w:val="008C76E6"/>
    <w:rsid w:val="008C7F16"/>
    <w:rsid w:val="008D1232"/>
    <w:rsid w:val="008D2F00"/>
    <w:rsid w:val="008D32CE"/>
    <w:rsid w:val="008D33FC"/>
    <w:rsid w:val="008D3A39"/>
    <w:rsid w:val="008D40F2"/>
    <w:rsid w:val="008D55A0"/>
    <w:rsid w:val="008D5CF1"/>
    <w:rsid w:val="008D6787"/>
    <w:rsid w:val="008D6852"/>
    <w:rsid w:val="008D7AEF"/>
    <w:rsid w:val="008D7CBD"/>
    <w:rsid w:val="008E0119"/>
    <w:rsid w:val="008E16F5"/>
    <w:rsid w:val="008E179F"/>
    <w:rsid w:val="008E587E"/>
    <w:rsid w:val="008E58F5"/>
    <w:rsid w:val="008E6E3E"/>
    <w:rsid w:val="008E6F3A"/>
    <w:rsid w:val="008E7050"/>
    <w:rsid w:val="008F0B8F"/>
    <w:rsid w:val="008F0E0F"/>
    <w:rsid w:val="008F1424"/>
    <w:rsid w:val="008F26D6"/>
    <w:rsid w:val="008F4352"/>
    <w:rsid w:val="008F4ED7"/>
    <w:rsid w:val="008F5057"/>
    <w:rsid w:val="008F51BA"/>
    <w:rsid w:val="008F6B74"/>
    <w:rsid w:val="008F6D5E"/>
    <w:rsid w:val="008F721E"/>
    <w:rsid w:val="00900B9D"/>
    <w:rsid w:val="00901601"/>
    <w:rsid w:val="009028EA"/>
    <w:rsid w:val="009052E9"/>
    <w:rsid w:val="009054D8"/>
    <w:rsid w:val="0091008A"/>
    <w:rsid w:val="009144AC"/>
    <w:rsid w:val="009149F9"/>
    <w:rsid w:val="0091541B"/>
    <w:rsid w:val="009176C8"/>
    <w:rsid w:val="00917B16"/>
    <w:rsid w:val="00917B4D"/>
    <w:rsid w:val="00921817"/>
    <w:rsid w:val="009231D7"/>
    <w:rsid w:val="00923AF0"/>
    <w:rsid w:val="00926477"/>
    <w:rsid w:val="00927E30"/>
    <w:rsid w:val="00930A0C"/>
    <w:rsid w:val="0093129B"/>
    <w:rsid w:val="0093147A"/>
    <w:rsid w:val="00933492"/>
    <w:rsid w:val="00935867"/>
    <w:rsid w:val="0093614D"/>
    <w:rsid w:val="00937C53"/>
    <w:rsid w:val="009411A2"/>
    <w:rsid w:val="00941A53"/>
    <w:rsid w:val="009426A7"/>
    <w:rsid w:val="00942DBD"/>
    <w:rsid w:val="009431AB"/>
    <w:rsid w:val="00943C10"/>
    <w:rsid w:val="00944304"/>
    <w:rsid w:val="00945857"/>
    <w:rsid w:val="00945A03"/>
    <w:rsid w:val="009500FB"/>
    <w:rsid w:val="00950BED"/>
    <w:rsid w:val="00951049"/>
    <w:rsid w:val="009516C5"/>
    <w:rsid w:val="0095193D"/>
    <w:rsid w:val="00952143"/>
    <w:rsid w:val="009527AB"/>
    <w:rsid w:val="009554FF"/>
    <w:rsid w:val="0096040C"/>
    <w:rsid w:val="0096052C"/>
    <w:rsid w:val="00962A83"/>
    <w:rsid w:val="00962F4C"/>
    <w:rsid w:val="00963C83"/>
    <w:rsid w:val="0096492F"/>
    <w:rsid w:val="0096633A"/>
    <w:rsid w:val="00967705"/>
    <w:rsid w:val="00967B67"/>
    <w:rsid w:val="00970884"/>
    <w:rsid w:val="009709C0"/>
    <w:rsid w:val="00971355"/>
    <w:rsid w:val="009717D7"/>
    <w:rsid w:val="00971E40"/>
    <w:rsid w:val="0097211D"/>
    <w:rsid w:val="00974B57"/>
    <w:rsid w:val="00975D8A"/>
    <w:rsid w:val="00976735"/>
    <w:rsid w:val="0097676C"/>
    <w:rsid w:val="00976825"/>
    <w:rsid w:val="00976F90"/>
    <w:rsid w:val="00977E7A"/>
    <w:rsid w:val="009801E6"/>
    <w:rsid w:val="00980B85"/>
    <w:rsid w:val="00981529"/>
    <w:rsid w:val="009817DA"/>
    <w:rsid w:val="0098184A"/>
    <w:rsid w:val="00982834"/>
    <w:rsid w:val="00982B7A"/>
    <w:rsid w:val="009836D0"/>
    <w:rsid w:val="00984519"/>
    <w:rsid w:val="009856C3"/>
    <w:rsid w:val="0098629E"/>
    <w:rsid w:val="009869A4"/>
    <w:rsid w:val="00987996"/>
    <w:rsid w:val="00990AF2"/>
    <w:rsid w:val="0099360B"/>
    <w:rsid w:val="00993F84"/>
    <w:rsid w:val="0099420D"/>
    <w:rsid w:val="00994A3C"/>
    <w:rsid w:val="00996C81"/>
    <w:rsid w:val="00996F93"/>
    <w:rsid w:val="00997498"/>
    <w:rsid w:val="009A04E3"/>
    <w:rsid w:val="009A08ED"/>
    <w:rsid w:val="009A13A0"/>
    <w:rsid w:val="009A1A18"/>
    <w:rsid w:val="009A1A20"/>
    <w:rsid w:val="009A1EC5"/>
    <w:rsid w:val="009A3A42"/>
    <w:rsid w:val="009A3AD8"/>
    <w:rsid w:val="009A641A"/>
    <w:rsid w:val="009B1D53"/>
    <w:rsid w:val="009B239D"/>
    <w:rsid w:val="009B3D05"/>
    <w:rsid w:val="009B3FE0"/>
    <w:rsid w:val="009B428A"/>
    <w:rsid w:val="009B4B69"/>
    <w:rsid w:val="009B5EE7"/>
    <w:rsid w:val="009B61B5"/>
    <w:rsid w:val="009B7843"/>
    <w:rsid w:val="009B7A68"/>
    <w:rsid w:val="009C3B23"/>
    <w:rsid w:val="009C6082"/>
    <w:rsid w:val="009C6DF4"/>
    <w:rsid w:val="009C7EBF"/>
    <w:rsid w:val="009D0795"/>
    <w:rsid w:val="009D09C2"/>
    <w:rsid w:val="009D13A8"/>
    <w:rsid w:val="009D2115"/>
    <w:rsid w:val="009D2492"/>
    <w:rsid w:val="009D2F7E"/>
    <w:rsid w:val="009D342A"/>
    <w:rsid w:val="009D3AEB"/>
    <w:rsid w:val="009D68BD"/>
    <w:rsid w:val="009D6987"/>
    <w:rsid w:val="009E04C0"/>
    <w:rsid w:val="009E0A1D"/>
    <w:rsid w:val="009E2F61"/>
    <w:rsid w:val="009E4191"/>
    <w:rsid w:val="009E4476"/>
    <w:rsid w:val="009E46C4"/>
    <w:rsid w:val="009E4E58"/>
    <w:rsid w:val="009E7098"/>
    <w:rsid w:val="009F254F"/>
    <w:rsid w:val="009F26CA"/>
    <w:rsid w:val="009F2C6C"/>
    <w:rsid w:val="009F3BD5"/>
    <w:rsid w:val="009F5F06"/>
    <w:rsid w:val="009F5FDE"/>
    <w:rsid w:val="009F6179"/>
    <w:rsid w:val="009F7401"/>
    <w:rsid w:val="009F797E"/>
    <w:rsid w:val="009F7EA3"/>
    <w:rsid w:val="00A00804"/>
    <w:rsid w:val="00A02030"/>
    <w:rsid w:val="00A04A08"/>
    <w:rsid w:val="00A04E75"/>
    <w:rsid w:val="00A04F57"/>
    <w:rsid w:val="00A057AB"/>
    <w:rsid w:val="00A063C4"/>
    <w:rsid w:val="00A067FB"/>
    <w:rsid w:val="00A1131E"/>
    <w:rsid w:val="00A11C4F"/>
    <w:rsid w:val="00A127AF"/>
    <w:rsid w:val="00A12E34"/>
    <w:rsid w:val="00A14AC4"/>
    <w:rsid w:val="00A154A3"/>
    <w:rsid w:val="00A174F7"/>
    <w:rsid w:val="00A1761B"/>
    <w:rsid w:val="00A23278"/>
    <w:rsid w:val="00A23DD9"/>
    <w:rsid w:val="00A26496"/>
    <w:rsid w:val="00A26732"/>
    <w:rsid w:val="00A305FD"/>
    <w:rsid w:val="00A307D6"/>
    <w:rsid w:val="00A3225E"/>
    <w:rsid w:val="00A3230B"/>
    <w:rsid w:val="00A34A42"/>
    <w:rsid w:val="00A3698A"/>
    <w:rsid w:val="00A403A4"/>
    <w:rsid w:val="00A40D7D"/>
    <w:rsid w:val="00A41F62"/>
    <w:rsid w:val="00A42417"/>
    <w:rsid w:val="00A428C5"/>
    <w:rsid w:val="00A42F00"/>
    <w:rsid w:val="00A43453"/>
    <w:rsid w:val="00A446F3"/>
    <w:rsid w:val="00A4477D"/>
    <w:rsid w:val="00A44F1C"/>
    <w:rsid w:val="00A46089"/>
    <w:rsid w:val="00A51FEB"/>
    <w:rsid w:val="00A52B06"/>
    <w:rsid w:val="00A56C93"/>
    <w:rsid w:val="00A576D9"/>
    <w:rsid w:val="00A6193D"/>
    <w:rsid w:val="00A62F8E"/>
    <w:rsid w:val="00A63481"/>
    <w:rsid w:val="00A63F43"/>
    <w:rsid w:val="00A64D2E"/>
    <w:rsid w:val="00A667AD"/>
    <w:rsid w:val="00A67089"/>
    <w:rsid w:val="00A70589"/>
    <w:rsid w:val="00A7225D"/>
    <w:rsid w:val="00A7426E"/>
    <w:rsid w:val="00A74A36"/>
    <w:rsid w:val="00A75AD1"/>
    <w:rsid w:val="00A77AA7"/>
    <w:rsid w:val="00A77AB4"/>
    <w:rsid w:val="00A77F03"/>
    <w:rsid w:val="00A80545"/>
    <w:rsid w:val="00A81C61"/>
    <w:rsid w:val="00A81E86"/>
    <w:rsid w:val="00A83B9D"/>
    <w:rsid w:val="00A8437E"/>
    <w:rsid w:val="00A85428"/>
    <w:rsid w:val="00A863CC"/>
    <w:rsid w:val="00A87C60"/>
    <w:rsid w:val="00A87E68"/>
    <w:rsid w:val="00A90C1C"/>
    <w:rsid w:val="00A92E83"/>
    <w:rsid w:val="00A93BF8"/>
    <w:rsid w:val="00A93CE0"/>
    <w:rsid w:val="00A95365"/>
    <w:rsid w:val="00A9564B"/>
    <w:rsid w:val="00A97466"/>
    <w:rsid w:val="00AA2DC4"/>
    <w:rsid w:val="00AA4622"/>
    <w:rsid w:val="00AA4A22"/>
    <w:rsid w:val="00AA5249"/>
    <w:rsid w:val="00AA5F24"/>
    <w:rsid w:val="00AA700A"/>
    <w:rsid w:val="00AA7B86"/>
    <w:rsid w:val="00AB0024"/>
    <w:rsid w:val="00AB3009"/>
    <w:rsid w:val="00AB4591"/>
    <w:rsid w:val="00AB5FD7"/>
    <w:rsid w:val="00AB7C67"/>
    <w:rsid w:val="00AC11B4"/>
    <w:rsid w:val="00AC1655"/>
    <w:rsid w:val="00AC19F3"/>
    <w:rsid w:val="00AC349A"/>
    <w:rsid w:val="00AC3F3B"/>
    <w:rsid w:val="00AC45C9"/>
    <w:rsid w:val="00AC4FEB"/>
    <w:rsid w:val="00AC6849"/>
    <w:rsid w:val="00AC7639"/>
    <w:rsid w:val="00AC7C7E"/>
    <w:rsid w:val="00AD0039"/>
    <w:rsid w:val="00AD07A0"/>
    <w:rsid w:val="00AD243A"/>
    <w:rsid w:val="00AD385A"/>
    <w:rsid w:val="00AD4D53"/>
    <w:rsid w:val="00AD6A53"/>
    <w:rsid w:val="00AE0BE5"/>
    <w:rsid w:val="00AE36D1"/>
    <w:rsid w:val="00AE3A8D"/>
    <w:rsid w:val="00AE5001"/>
    <w:rsid w:val="00AE50E0"/>
    <w:rsid w:val="00AE60C0"/>
    <w:rsid w:val="00AE63FB"/>
    <w:rsid w:val="00AE6E64"/>
    <w:rsid w:val="00AE7A0F"/>
    <w:rsid w:val="00AF1859"/>
    <w:rsid w:val="00AF22FB"/>
    <w:rsid w:val="00AF416F"/>
    <w:rsid w:val="00AF42D0"/>
    <w:rsid w:val="00AF4F03"/>
    <w:rsid w:val="00AF6163"/>
    <w:rsid w:val="00B008E8"/>
    <w:rsid w:val="00B00FDF"/>
    <w:rsid w:val="00B024A2"/>
    <w:rsid w:val="00B0363B"/>
    <w:rsid w:val="00B03707"/>
    <w:rsid w:val="00B04A3F"/>
    <w:rsid w:val="00B1080E"/>
    <w:rsid w:val="00B1135D"/>
    <w:rsid w:val="00B11616"/>
    <w:rsid w:val="00B12119"/>
    <w:rsid w:val="00B12204"/>
    <w:rsid w:val="00B12F45"/>
    <w:rsid w:val="00B13F07"/>
    <w:rsid w:val="00B1408B"/>
    <w:rsid w:val="00B1438F"/>
    <w:rsid w:val="00B14BB4"/>
    <w:rsid w:val="00B15078"/>
    <w:rsid w:val="00B15B98"/>
    <w:rsid w:val="00B17333"/>
    <w:rsid w:val="00B17586"/>
    <w:rsid w:val="00B21A6E"/>
    <w:rsid w:val="00B22276"/>
    <w:rsid w:val="00B2232F"/>
    <w:rsid w:val="00B22CB5"/>
    <w:rsid w:val="00B26B3B"/>
    <w:rsid w:val="00B26D0E"/>
    <w:rsid w:val="00B26F72"/>
    <w:rsid w:val="00B2732A"/>
    <w:rsid w:val="00B278C2"/>
    <w:rsid w:val="00B30A4A"/>
    <w:rsid w:val="00B31BE6"/>
    <w:rsid w:val="00B3217E"/>
    <w:rsid w:val="00B33FF8"/>
    <w:rsid w:val="00B34028"/>
    <w:rsid w:val="00B3456C"/>
    <w:rsid w:val="00B34797"/>
    <w:rsid w:val="00B349ED"/>
    <w:rsid w:val="00B353F8"/>
    <w:rsid w:val="00B35544"/>
    <w:rsid w:val="00B358BB"/>
    <w:rsid w:val="00B35C09"/>
    <w:rsid w:val="00B35E72"/>
    <w:rsid w:val="00B3660E"/>
    <w:rsid w:val="00B37C32"/>
    <w:rsid w:val="00B40369"/>
    <w:rsid w:val="00B409B9"/>
    <w:rsid w:val="00B41DAF"/>
    <w:rsid w:val="00B426B7"/>
    <w:rsid w:val="00B44768"/>
    <w:rsid w:val="00B45DC9"/>
    <w:rsid w:val="00B4745D"/>
    <w:rsid w:val="00B512D5"/>
    <w:rsid w:val="00B52D03"/>
    <w:rsid w:val="00B52D45"/>
    <w:rsid w:val="00B53D1A"/>
    <w:rsid w:val="00B54637"/>
    <w:rsid w:val="00B54C18"/>
    <w:rsid w:val="00B55064"/>
    <w:rsid w:val="00B56A90"/>
    <w:rsid w:val="00B56AF9"/>
    <w:rsid w:val="00B57DC5"/>
    <w:rsid w:val="00B6086F"/>
    <w:rsid w:val="00B60BF5"/>
    <w:rsid w:val="00B60D33"/>
    <w:rsid w:val="00B6210A"/>
    <w:rsid w:val="00B64CC0"/>
    <w:rsid w:val="00B64FDC"/>
    <w:rsid w:val="00B65C8A"/>
    <w:rsid w:val="00B7193C"/>
    <w:rsid w:val="00B72295"/>
    <w:rsid w:val="00B723C4"/>
    <w:rsid w:val="00B724D5"/>
    <w:rsid w:val="00B729C5"/>
    <w:rsid w:val="00B75B2F"/>
    <w:rsid w:val="00B80041"/>
    <w:rsid w:val="00B803C5"/>
    <w:rsid w:val="00B81635"/>
    <w:rsid w:val="00B83711"/>
    <w:rsid w:val="00B84456"/>
    <w:rsid w:val="00B845D1"/>
    <w:rsid w:val="00B84D39"/>
    <w:rsid w:val="00B85D2C"/>
    <w:rsid w:val="00B87F7B"/>
    <w:rsid w:val="00B901E7"/>
    <w:rsid w:val="00B90645"/>
    <w:rsid w:val="00B90F7A"/>
    <w:rsid w:val="00B92471"/>
    <w:rsid w:val="00B93617"/>
    <w:rsid w:val="00B94A17"/>
    <w:rsid w:val="00B94C0C"/>
    <w:rsid w:val="00B94F96"/>
    <w:rsid w:val="00B956F6"/>
    <w:rsid w:val="00B96CA8"/>
    <w:rsid w:val="00B97194"/>
    <w:rsid w:val="00BA0AAE"/>
    <w:rsid w:val="00BA12E2"/>
    <w:rsid w:val="00BA1362"/>
    <w:rsid w:val="00BA3854"/>
    <w:rsid w:val="00BA3AB4"/>
    <w:rsid w:val="00BA401E"/>
    <w:rsid w:val="00BA55F1"/>
    <w:rsid w:val="00BA5731"/>
    <w:rsid w:val="00BA61E9"/>
    <w:rsid w:val="00BA6637"/>
    <w:rsid w:val="00BB130A"/>
    <w:rsid w:val="00BB181E"/>
    <w:rsid w:val="00BB28F7"/>
    <w:rsid w:val="00BB29A2"/>
    <w:rsid w:val="00BB55AB"/>
    <w:rsid w:val="00BB60BF"/>
    <w:rsid w:val="00BB62DD"/>
    <w:rsid w:val="00BB65A8"/>
    <w:rsid w:val="00BC0794"/>
    <w:rsid w:val="00BC1929"/>
    <w:rsid w:val="00BC2268"/>
    <w:rsid w:val="00BC270D"/>
    <w:rsid w:val="00BC2788"/>
    <w:rsid w:val="00BC455C"/>
    <w:rsid w:val="00BC4675"/>
    <w:rsid w:val="00BC4F31"/>
    <w:rsid w:val="00BC571F"/>
    <w:rsid w:val="00BC67CA"/>
    <w:rsid w:val="00BC74F6"/>
    <w:rsid w:val="00BD081B"/>
    <w:rsid w:val="00BD089F"/>
    <w:rsid w:val="00BD0920"/>
    <w:rsid w:val="00BD1985"/>
    <w:rsid w:val="00BD1A6F"/>
    <w:rsid w:val="00BD4B8A"/>
    <w:rsid w:val="00BD5256"/>
    <w:rsid w:val="00BD6841"/>
    <w:rsid w:val="00BE05B4"/>
    <w:rsid w:val="00BE1708"/>
    <w:rsid w:val="00BE3118"/>
    <w:rsid w:val="00BE5C61"/>
    <w:rsid w:val="00BE79BF"/>
    <w:rsid w:val="00BE7F5C"/>
    <w:rsid w:val="00BF0C5F"/>
    <w:rsid w:val="00BF3DD8"/>
    <w:rsid w:val="00BF40A9"/>
    <w:rsid w:val="00BF47B3"/>
    <w:rsid w:val="00BF4D93"/>
    <w:rsid w:val="00BF526D"/>
    <w:rsid w:val="00BF5468"/>
    <w:rsid w:val="00BF60B7"/>
    <w:rsid w:val="00BF63DB"/>
    <w:rsid w:val="00BF788F"/>
    <w:rsid w:val="00C01C78"/>
    <w:rsid w:val="00C026DE"/>
    <w:rsid w:val="00C0358C"/>
    <w:rsid w:val="00C051C2"/>
    <w:rsid w:val="00C063D5"/>
    <w:rsid w:val="00C06549"/>
    <w:rsid w:val="00C07851"/>
    <w:rsid w:val="00C1036D"/>
    <w:rsid w:val="00C155D5"/>
    <w:rsid w:val="00C162CA"/>
    <w:rsid w:val="00C163C1"/>
    <w:rsid w:val="00C1745A"/>
    <w:rsid w:val="00C21C2B"/>
    <w:rsid w:val="00C21F49"/>
    <w:rsid w:val="00C222A9"/>
    <w:rsid w:val="00C2254F"/>
    <w:rsid w:val="00C24907"/>
    <w:rsid w:val="00C24D96"/>
    <w:rsid w:val="00C25681"/>
    <w:rsid w:val="00C25A7C"/>
    <w:rsid w:val="00C25F95"/>
    <w:rsid w:val="00C26052"/>
    <w:rsid w:val="00C270F6"/>
    <w:rsid w:val="00C276E9"/>
    <w:rsid w:val="00C27C5C"/>
    <w:rsid w:val="00C30172"/>
    <w:rsid w:val="00C3028A"/>
    <w:rsid w:val="00C30631"/>
    <w:rsid w:val="00C30709"/>
    <w:rsid w:val="00C3423B"/>
    <w:rsid w:val="00C35889"/>
    <w:rsid w:val="00C36066"/>
    <w:rsid w:val="00C374CA"/>
    <w:rsid w:val="00C41319"/>
    <w:rsid w:val="00C4209F"/>
    <w:rsid w:val="00C42931"/>
    <w:rsid w:val="00C43F43"/>
    <w:rsid w:val="00C44D8E"/>
    <w:rsid w:val="00C45C67"/>
    <w:rsid w:val="00C45E45"/>
    <w:rsid w:val="00C46556"/>
    <w:rsid w:val="00C4683A"/>
    <w:rsid w:val="00C46BC4"/>
    <w:rsid w:val="00C46C0E"/>
    <w:rsid w:val="00C474E4"/>
    <w:rsid w:val="00C507EE"/>
    <w:rsid w:val="00C50BC3"/>
    <w:rsid w:val="00C50ED8"/>
    <w:rsid w:val="00C51016"/>
    <w:rsid w:val="00C51A19"/>
    <w:rsid w:val="00C51AB8"/>
    <w:rsid w:val="00C52101"/>
    <w:rsid w:val="00C54790"/>
    <w:rsid w:val="00C54797"/>
    <w:rsid w:val="00C56595"/>
    <w:rsid w:val="00C569CF"/>
    <w:rsid w:val="00C60885"/>
    <w:rsid w:val="00C62913"/>
    <w:rsid w:val="00C62E52"/>
    <w:rsid w:val="00C634A6"/>
    <w:rsid w:val="00C63881"/>
    <w:rsid w:val="00C65B95"/>
    <w:rsid w:val="00C67C9C"/>
    <w:rsid w:val="00C67D38"/>
    <w:rsid w:val="00C67DBB"/>
    <w:rsid w:val="00C71D96"/>
    <w:rsid w:val="00C724CD"/>
    <w:rsid w:val="00C7308B"/>
    <w:rsid w:val="00C73613"/>
    <w:rsid w:val="00C740D3"/>
    <w:rsid w:val="00C75DFA"/>
    <w:rsid w:val="00C75F31"/>
    <w:rsid w:val="00C76547"/>
    <w:rsid w:val="00C77DCA"/>
    <w:rsid w:val="00C77E11"/>
    <w:rsid w:val="00C802AE"/>
    <w:rsid w:val="00C8193A"/>
    <w:rsid w:val="00C83513"/>
    <w:rsid w:val="00C83EC1"/>
    <w:rsid w:val="00C84EA2"/>
    <w:rsid w:val="00C869C8"/>
    <w:rsid w:val="00C86CBD"/>
    <w:rsid w:val="00C879E4"/>
    <w:rsid w:val="00C92D60"/>
    <w:rsid w:val="00C92D93"/>
    <w:rsid w:val="00C94CF7"/>
    <w:rsid w:val="00CA1A9B"/>
    <w:rsid w:val="00CA1F49"/>
    <w:rsid w:val="00CA1FF4"/>
    <w:rsid w:val="00CA4F8B"/>
    <w:rsid w:val="00CA6743"/>
    <w:rsid w:val="00CA6B37"/>
    <w:rsid w:val="00CA7960"/>
    <w:rsid w:val="00CB16A9"/>
    <w:rsid w:val="00CB2869"/>
    <w:rsid w:val="00CB4B14"/>
    <w:rsid w:val="00CC0DC3"/>
    <w:rsid w:val="00CC11BC"/>
    <w:rsid w:val="00CC25DD"/>
    <w:rsid w:val="00CC55F7"/>
    <w:rsid w:val="00CC5BBD"/>
    <w:rsid w:val="00CC5F4D"/>
    <w:rsid w:val="00CC6508"/>
    <w:rsid w:val="00CC6A59"/>
    <w:rsid w:val="00CC6BA2"/>
    <w:rsid w:val="00CD02B7"/>
    <w:rsid w:val="00CD0539"/>
    <w:rsid w:val="00CD18E2"/>
    <w:rsid w:val="00CD2D55"/>
    <w:rsid w:val="00CD3180"/>
    <w:rsid w:val="00CD3C9E"/>
    <w:rsid w:val="00CD422B"/>
    <w:rsid w:val="00CD43AC"/>
    <w:rsid w:val="00CD4B63"/>
    <w:rsid w:val="00CD4D3E"/>
    <w:rsid w:val="00CD4E51"/>
    <w:rsid w:val="00CD7323"/>
    <w:rsid w:val="00CD767D"/>
    <w:rsid w:val="00CD7B83"/>
    <w:rsid w:val="00CD7BF5"/>
    <w:rsid w:val="00CE0932"/>
    <w:rsid w:val="00CE1432"/>
    <w:rsid w:val="00CE2501"/>
    <w:rsid w:val="00CE4122"/>
    <w:rsid w:val="00CE542F"/>
    <w:rsid w:val="00CE5E64"/>
    <w:rsid w:val="00CE6124"/>
    <w:rsid w:val="00CE7157"/>
    <w:rsid w:val="00CF1119"/>
    <w:rsid w:val="00CF1F3A"/>
    <w:rsid w:val="00CF2C12"/>
    <w:rsid w:val="00CF477F"/>
    <w:rsid w:val="00CF47C8"/>
    <w:rsid w:val="00CF5993"/>
    <w:rsid w:val="00D011D8"/>
    <w:rsid w:val="00D01C4C"/>
    <w:rsid w:val="00D01E01"/>
    <w:rsid w:val="00D0372D"/>
    <w:rsid w:val="00D04AD7"/>
    <w:rsid w:val="00D053EF"/>
    <w:rsid w:val="00D05F51"/>
    <w:rsid w:val="00D066A6"/>
    <w:rsid w:val="00D0671E"/>
    <w:rsid w:val="00D1018F"/>
    <w:rsid w:val="00D12739"/>
    <w:rsid w:val="00D13000"/>
    <w:rsid w:val="00D13A0C"/>
    <w:rsid w:val="00D143F9"/>
    <w:rsid w:val="00D148F1"/>
    <w:rsid w:val="00D16595"/>
    <w:rsid w:val="00D16C63"/>
    <w:rsid w:val="00D17ED4"/>
    <w:rsid w:val="00D20A75"/>
    <w:rsid w:val="00D22240"/>
    <w:rsid w:val="00D23A00"/>
    <w:rsid w:val="00D24C26"/>
    <w:rsid w:val="00D27A52"/>
    <w:rsid w:val="00D30569"/>
    <w:rsid w:val="00D30762"/>
    <w:rsid w:val="00D3145A"/>
    <w:rsid w:val="00D31F44"/>
    <w:rsid w:val="00D33671"/>
    <w:rsid w:val="00D337BB"/>
    <w:rsid w:val="00D34042"/>
    <w:rsid w:val="00D43018"/>
    <w:rsid w:val="00D4388A"/>
    <w:rsid w:val="00D4442C"/>
    <w:rsid w:val="00D45470"/>
    <w:rsid w:val="00D454BC"/>
    <w:rsid w:val="00D46085"/>
    <w:rsid w:val="00D4638D"/>
    <w:rsid w:val="00D47BA4"/>
    <w:rsid w:val="00D47CB5"/>
    <w:rsid w:val="00D5016B"/>
    <w:rsid w:val="00D52662"/>
    <w:rsid w:val="00D53A77"/>
    <w:rsid w:val="00D54384"/>
    <w:rsid w:val="00D55416"/>
    <w:rsid w:val="00D558CC"/>
    <w:rsid w:val="00D55AC0"/>
    <w:rsid w:val="00D562BB"/>
    <w:rsid w:val="00D56A00"/>
    <w:rsid w:val="00D60BD9"/>
    <w:rsid w:val="00D6161E"/>
    <w:rsid w:val="00D61C30"/>
    <w:rsid w:val="00D6202E"/>
    <w:rsid w:val="00D62C0F"/>
    <w:rsid w:val="00D641AD"/>
    <w:rsid w:val="00D6508B"/>
    <w:rsid w:val="00D651F3"/>
    <w:rsid w:val="00D653B7"/>
    <w:rsid w:val="00D6583F"/>
    <w:rsid w:val="00D665DF"/>
    <w:rsid w:val="00D66EB6"/>
    <w:rsid w:val="00D72061"/>
    <w:rsid w:val="00D73085"/>
    <w:rsid w:val="00D7584D"/>
    <w:rsid w:val="00D77CC7"/>
    <w:rsid w:val="00D8020B"/>
    <w:rsid w:val="00D807F9"/>
    <w:rsid w:val="00D8293F"/>
    <w:rsid w:val="00D83645"/>
    <w:rsid w:val="00D83FD2"/>
    <w:rsid w:val="00D86FC0"/>
    <w:rsid w:val="00D87635"/>
    <w:rsid w:val="00D90E99"/>
    <w:rsid w:val="00D9292A"/>
    <w:rsid w:val="00D934B6"/>
    <w:rsid w:val="00D95006"/>
    <w:rsid w:val="00D97F4D"/>
    <w:rsid w:val="00DA1911"/>
    <w:rsid w:val="00DA1F56"/>
    <w:rsid w:val="00DA3363"/>
    <w:rsid w:val="00DA6244"/>
    <w:rsid w:val="00DA6703"/>
    <w:rsid w:val="00DA7A9B"/>
    <w:rsid w:val="00DB0AE8"/>
    <w:rsid w:val="00DB4EBC"/>
    <w:rsid w:val="00DB5399"/>
    <w:rsid w:val="00DB5449"/>
    <w:rsid w:val="00DB581F"/>
    <w:rsid w:val="00DB587B"/>
    <w:rsid w:val="00DB6A81"/>
    <w:rsid w:val="00DB7658"/>
    <w:rsid w:val="00DB7904"/>
    <w:rsid w:val="00DC0C8B"/>
    <w:rsid w:val="00DC1511"/>
    <w:rsid w:val="00DC197E"/>
    <w:rsid w:val="00DC2F07"/>
    <w:rsid w:val="00DC36BA"/>
    <w:rsid w:val="00DC49EF"/>
    <w:rsid w:val="00DC4A91"/>
    <w:rsid w:val="00DC57E3"/>
    <w:rsid w:val="00DC5CD8"/>
    <w:rsid w:val="00DC651B"/>
    <w:rsid w:val="00DC7FEC"/>
    <w:rsid w:val="00DD0429"/>
    <w:rsid w:val="00DD169A"/>
    <w:rsid w:val="00DD1D29"/>
    <w:rsid w:val="00DD1F3A"/>
    <w:rsid w:val="00DD1F89"/>
    <w:rsid w:val="00DD2020"/>
    <w:rsid w:val="00DD2627"/>
    <w:rsid w:val="00DD5FD7"/>
    <w:rsid w:val="00DD7F1B"/>
    <w:rsid w:val="00DE04DE"/>
    <w:rsid w:val="00DE1429"/>
    <w:rsid w:val="00DE18EA"/>
    <w:rsid w:val="00DE23AF"/>
    <w:rsid w:val="00DE252E"/>
    <w:rsid w:val="00DE2EEF"/>
    <w:rsid w:val="00DE45BD"/>
    <w:rsid w:val="00DE4A4F"/>
    <w:rsid w:val="00DE6848"/>
    <w:rsid w:val="00DE731E"/>
    <w:rsid w:val="00DF168D"/>
    <w:rsid w:val="00DF2032"/>
    <w:rsid w:val="00DF30F2"/>
    <w:rsid w:val="00DF3BDD"/>
    <w:rsid w:val="00DF405B"/>
    <w:rsid w:val="00DF46D3"/>
    <w:rsid w:val="00E015A5"/>
    <w:rsid w:val="00E01CE7"/>
    <w:rsid w:val="00E0230E"/>
    <w:rsid w:val="00E041E3"/>
    <w:rsid w:val="00E04EE1"/>
    <w:rsid w:val="00E05F98"/>
    <w:rsid w:val="00E06C50"/>
    <w:rsid w:val="00E072EC"/>
    <w:rsid w:val="00E10894"/>
    <w:rsid w:val="00E10F40"/>
    <w:rsid w:val="00E12812"/>
    <w:rsid w:val="00E12815"/>
    <w:rsid w:val="00E12CA7"/>
    <w:rsid w:val="00E13131"/>
    <w:rsid w:val="00E1539E"/>
    <w:rsid w:val="00E1571E"/>
    <w:rsid w:val="00E20820"/>
    <w:rsid w:val="00E211AA"/>
    <w:rsid w:val="00E21EC0"/>
    <w:rsid w:val="00E21F34"/>
    <w:rsid w:val="00E22032"/>
    <w:rsid w:val="00E24255"/>
    <w:rsid w:val="00E24D89"/>
    <w:rsid w:val="00E25112"/>
    <w:rsid w:val="00E253B4"/>
    <w:rsid w:val="00E2790C"/>
    <w:rsid w:val="00E300DD"/>
    <w:rsid w:val="00E3049C"/>
    <w:rsid w:val="00E31B0D"/>
    <w:rsid w:val="00E32A28"/>
    <w:rsid w:val="00E32D0D"/>
    <w:rsid w:val="00E332F5"/>
    <w:rsid w:val="00E341E3"/>
    <w:rsid w:val="00E34C0A"/>
    <w:rsid w:val="00E35622"/>
    <w:rsid w:val="00E37852"/>
    <w:rsid w:val="00E37A52"/>
    <w:rsid w:val="00E416E8"/>
    <w:rsid w:val="00E41CD4"/>
    <w:rsid w:val="00E43E7E"/>
    <w:rsid w:val="00E4433D"/>
    <w:rsid w:val="00E45617"/>
    <w:rsid w:val="00E45641"/>
    <w:rsid w:val="00E45766"/>
    <w:rsid w:val="00E458E9"/>
    <w:rsid w:val="00E47153"/>
    <w:rsid w:val="00E472C6"/>
    <w:rsid w:val="00E47E40"/>
    <w:rsid w:val="00E5416C"/>
    <w:rsid w:val="00E5426F"/>
    <w:rsid w:val="00E54665"/>
    <w:rsid w:val="00E61F8C"/>
    <w:rsid w:val="00E62C48"/>
    <w:rsid w:val="00E63D0F"/>
    <w:rsid w:val="00E656A7"/>
    <w:rsid w:val="00E65FC9"/>
    <w:rsid w:val="00E6624C"/>
    <w:rsid w:val="00E70645"/>
    <w:rsid w:val="00E707D1"/>
    <w:rsid w:val="00E71257"/>
    <w:rsid w:val="00E7282C"/>
    <w:rsid w:val="00E733FC"/>
    <w:rsid w:val="00E73863"/>
    <w:rsid w:val="00E73B48"/>
    <w:rsid w:val="00E73C02"/>
    <w:rsid w:val="00E74064"/>
    <w:rsid w:val="00E74C31"/>
    <w:rsid w:val="00E760D2"/>
    <w:rsid w:val="00E761F1"/>
    <w:rsid w:val="00E81670"/>
    <w:rsid w:val="00E82681"/>
    <w:rsid w:val="00E83A32"/>
    <w:rsid w:val="00E84286"/>
    <w:rsid w:val="00E85CA9"/>
    <w:rsid w:val="00E861CE"/>
    <w:rsid w:val="00E87BA0"/>
    <w:rsid w:val="00E87D0F"/>
    <w:rsid w:val="00E90E65"/>
    <w:rsid w:val="00E94107"/>
    <w:rsid w:val="00E962D3"/>
    <w:rsid w:val="00E9792C"/>
    <w:rsid w:val="00EA05A1"/>
    <w:rsid w:val="00EA160D"/>
    <w:rsid w:val="00EA1C91"/>
    <w:rsid w:val="00EA2C73"/>
    <w:rsid w:val="00EA3555"/>
    <w:rsid w:val="00EA3646"/>
    <w:rsid w:val="00EA3B47"/>
    <w:rsid w:val="00EA3FC9"/>
    <w:rsid w:val="00EA4B37"/>
    <w:rsid w:val="00EA5D6A"/>
    <w:rsid w:val="00EA6717"/>
    <w:rsid w:val="00EA73AF"/>
    <w:rsid w:val="00EB0D5C"/>
    <w:rsid w:val="00EB1354"/>
    <w:rsid w:val="00EB1EE5"/>
    <w:rsid w:val="00EB31DA"/>
    <w:rsid w:val="00EB4B79"/>
    <w:rsid w:val="00EB4FAC"/>
    <w:rsid w:val="00EB5929"/>
    <w:rsid w:val="00EB6061"/>
    <w:rsid w:val="00EC0E11"/>
    <w:rsid w:val="00EC1B2C"/>
    <w:rsid w:val="00EC1BA1"/>
    <w:rsid w:val="00EC30A7"/>
    <w:rsid w:val="00EC4F51"/>
    <w:rsid w:val="00EC54E7"/>
    <w:rsid w:val="00EC5542"/>
    <w:rsid w:val="00ED12F7"/>
    <w:rsid w:val="00ED13F6"/>
    <w:rsid w:val="00ED18D3"/>
    <w:rsid w:val="00ED2934"/>
    <w:rsid w:val="00ED4474"/>
    <w:rsid w:val="00ED4E93"/>
    <w:rsid w:val="00ED4FCE"/>
    <w:rsid w:val="00ED61D4"/>
    <w:rsid w:val="00ED683C"/>
    <w:rsid w:val="00ED6D7D"/>
    <w:rsid w:val="00EE00AD"/>
    <w:rsid w:val="00EE00D6"/>
    <w:rsid w:val="00EE226B"/>
    <w:rsid w:val="00EE2CEE"/>
    <w:rsid w:val="00EE4FAD"/>
    <w:rsid w:val="00EE60A8"/>
    <w:rsid w:val="00EE683C"/>
    <w:rsid w:val="00EE748B"/>
    <w:rsid w:val="00EF01BA"/>
    <w:rsid w:val="00EF08A0"/>
    <w:rsid w:val="00EF09B5"/>
    <w:rsid w:val="00EF1750"/>
    <w:rsid w:val="00EF2CCE"/>
    <w:rsid w:val="00EF317F"/>
    <w:rsid w:val="00EF3A75"/>
    <w:rsid w:val="00EF41A8"/>
    <w:rsid w:val="00EF4DD2"/>
    <w:rsid w:val="00EF6F2C"/>
    <w:rsid w:val="00EF79DF"/>
    <w:rsid w:val="00F00756"/>
    <w:rsid w:val="00F01916"/>
    <w:rsid w:val="00F02EA7"/>
    <w:rsid w:val="00F04563"/>
    <w:rsid w:val="00F07D74"/>
    <w:rsid w:val="00F10859"/>
    <w:rsid w:val="00F12BBC"/>
    <w:rsid w:val="00F1372F"/>
    <w:rsid w:val="00F14A90"/>
    <w:rsid w:val="00F15596"/>
    <w:rsid w:val="00F1584C"/>
    <w:rsid w:val="00F15CC8"/>
    <w:rsid w:val="00F162FC"/>
    <w:rsid w:val="00F17247"/>
    <w:rsid w:val="00F179E8"/>
    <w:rsid w:val="00F20B6C"/>
    <w:rsid w:val="00F21BDB"/>
    <w:rsid w:val="00F22357"/>
    <w:rsid w:val="00F229A6"/>
    <w:rsid w:val="00F22DC5"/>
    <w:rsid w:val="00F2316E"/>
    <w:rsid w:val="00F23193"/>
    <w:rsid w:val="00F236E0"/>
    <w:rsid w:val="00F2489C"/>
    <w:rsid w:val="00F259F2"/>
    <w:rsid w:val="00F25CD4"/>
    <w:rsid w:val="00F26532"/>
    <w:rsid w:val="00F26751"/>
    <w:rsid w:val="00F26AD8"/>
    <w:rsid w:val="00F2740C"/>
    <w:rsid w:val="00F30767"/>
    <w:rsid w:val="00F31A55"/>
    <w:rsid w:val="00F34D74"/>
    <w:rsid w:val="00F34EE2"/>
    <w:rsid w:val="00F35844"/>
    <w:rsid w:val="00F361BE"/>
    <w:rsid w:val="00F3628F"/>
    <w:rsid w:val="00F36ADD"/>
    <w:rsid w:val="00F374E6"/>
    <w:rsid w:val="00F378A7"/>
    <w:rsid w:val="00F42020"/>
    <w:rsid w:val="00F4319E"/>
    <w:rsid w:val="00F43347"/>
    <w:rsid w:val="00F439D4"/>
    <w:rsid w:val="00F4518A"/>
    <w:rsid w:val="00F46DD5"/>
    <w:rsid w:val="00F507F3"/>
    <w:rsid w:val="00F5094F"/>
    <w:rsid w:val="00F511C6"/>
    <w:rsid w:val="00F5176A"/>
    <w:rsid w:val="00F51CB3"/>
    <w:rsid w:val="00F51E90"/>
    <w:rsid w:val="00F53146"/>
    <w:rsid w:val="00F533DA"/>
    <w:rsid w:val="00F538B6"/>
    <w:rsid w:val="00F55EF2"/>
    <w:rsid w:val="00F616A8"/>
    <w:rsid w:val="00F61E48"/>
    <w:rsid w:val="00F6233D"/>
    <w:rsid w:val="00F626AD"/>
    <w:rsid w:val="00F638AD"/>
    <w:rsid w:val="00F64338"/>
    <w:rsid w:val="00F64C73"/>
    <w:rsid w:val="00F65344"/>
    <w:rsid w:val="00F65466"/>
    <w:rsid w:val="00F657DE"/>
    <w:rsid w:val="00F6767D"/>
    <w:rsid w:val="00F70574"/>
    <w:rsid w:val="00F70853"/>
    <w:rsid w:val="00F7118B"/>
    <w:rsid w:val="00F74301"/>
    <w:rsid w:val="00F76B0D"/>
    <w:rsid w:val="00F80120"/>
    <w:rsid w:val="00F804CA"/>
    <w:rsid w:val="00F82317"/>
    <w:rsid w:val="00F837C0"/>
    <w:rsid w:val="00F84DC1"/>
    <w:rsid w:val="00F9044D"/>
    <w:rsid w:val="00F90557"/>
    <w:rsid w:val="00F91ED5"/>
    <w:rsid w:val="00F930DF"/>
    <w:rsid w:val="00F93A8F"/>
    <w:rsid w:val="00F943FC"/>
    <w:rsid w:val="00F961F1"/>
    <w:rsid w:val="00F9636F"/>
    <w:rsid w:val="00F96B6B"/>
    <w:rsid w:val="00F971A7"/>
    <w:rsid w:val="00F97AAD"/>
    <w:rsid w:val="00FA2274"/>
    <w:rsid w:val="00FA33F9"/>
    <w:rsid w:val="00FA3AB7"/>
    <w:rsid w:val="00FA3D17"/>
    <w:rsid w:val="00FA4ECC"/>
    <w:rsid w:val="00FA6045"/>
    <w:rsid w:val="00FA6BBA"/>
    <w:rsid w:val="00FA6CBB"/>
    <w:rsid w:val="00FA75FD"/>
    <w:rsid w:val="00FB09C2"/>
    <w:rsid w:val="00FB151F"/>
    <w:rsid w:val="00FB2F3F"/>
    <w:rsid w:val="00FB2F8F"/>
    <w:rsid w:val="00FB3097"/>
    <w:rsid w:val="00FB357D"/>
    <w:rsid w:val="00FB371F"/>
    <w:rsid w:val="00FB4FB4"/>
    <w:rsid w:val="00FB52AD"/>
    <w:rsid w:val="00FB5B9C"/>
    <w:rsid w:val="00FB5BF0"/>
    <w:rsid w:val="00FB6894"/>
    <w:rsid w:val="00FB6D75"/>
    <w:rsid w:val="00FC0697"/>
    <w:rsid w:val="00FC0E6D"/>
    <w:rsid w:val="00FC18C6"/>
    <w:rsid w:val="00FC19B9"/>
    <w:rsid w:val="00FC2289"/>
    <w:rsid w:val="00FC3CA0"/>
    <w:rsid w:val="00FC4FE8"/>
    <w:rsid w:val="00FC5524"/>
    <w:rsid w:val="00FC749A"/>
    <w:rsid w:val="00FC7DE5"/>
    <w:rsid w:val="00FD0D01"/>
    <w:rsid w:val="00FD2F2C"/>
    <w:rsid w:val="00FD4D5B"/>
    <w:rsid w:val="00FD4FAA"/>
    <w:rsid w:val="00FD56DD"/>
    <w:rsid w:val="00FD5AD5"/>
    <w:rsid w:val="00FD655A"/>
    <w:rsid w:val="00FE2C98"/>
    <w:rsid w:val="00FE3453"/>
    <w:rsid w:val="00FE43C9"/>
    <w:rsid w:val="00FE5111"/>
    <w:rsid w:val="00FE69A8"/>
    <w:rsid w:val="00FE7B96"/>
    <w:rsid w:val="00FF05D1"/>
    <w:rsid w:val="00FF1017"/>
    <w:rsid w:val="00FF14C6"/>
    <w:rsid w:val="00FF31A1"/>
    <w:rsid w:val="00FF3A01"/>
    <w:rsid w:val="00FF3FF1"/>
    <w:rsid w:val="00FF4D8F"/>
    <w:rsid w:val="00FF514F"/>
    <w:rsid w:val="00FF5729"/>
    <w:rsid w:val="00FF57BE"/>
    <w:rsid w:val="00FF7817"/>
    <w:rsid w:val="00FF787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53EF"/>
    <w:pPr>
      <w:spacing w:after="160" w:line="312" w:lineRule="auto"/>
    </w:pPr>
    <w:rPr>
      <w:rFonts w:eastAsiaTheme="minorEastAsia"/>
      <w:sz w:val="21"/>
      <w:szCs w:val="21"/>
    </w:rPr>
  </w:style>
  <w:style w:type="paragraph" w:styleId="1">
    <w:name w:val="heading 1"/>
    <w:basedOn w:val="a"/>
    <w:link w:val="10"/>
    <w:uiPriority w:val="9"/>
    <w:qFormat/>
    <w:rsid w:val="00E43E7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68570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804621"/>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053EF"/>
    <w:pPr>
      <w:spacing w:after="0" w:line="240" w:lineRule="auto"/>
    </w:pPr>
    <w:rPr>
      <w:rFonts w:eastAsiaTheme="minorEastAsia"/>
      <w:sz w:val="21"/>
      <w:szCs w:val="2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uiPriority w:val="1"/>
    <w:qFormat/>
    <w:rsid w:val="00D053EF"/>
    <w:pPr>
      <w:spacing w:after="0" w:line="240" w:lineRule="auto"/>
    </w:pPr>
    <w:rPr>
      <w:rFonts w:eastAsiaTheme="minorEastAsia"/>
      <w:sz w:val="21"/>
      <w:szCs w:val="21"/>
    </w:rPr>
  </w:style>
  <w:style w:type="paragraph" w:styleId="a5">
    <w:name w:val="Balloon Text"/>
    <w:basedOn w:val="a"/>
    <w:link w:val="a6"/>
    <w:uiPriority w:val="99"/>
    <w:semiHidden/>
    <w:unhideWhenUsed/>
    <w:rsid w:val="00F626A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626AD"/>
    <w:rPr>
      <w:rFonts w:ascii="Tahoma" w:eastAsiaTheme="minorEastAsia" w:hAnsi="Tahoma" w:cs="Tahoma"/>
      <w:sz w:val="16"/>
      <w:szCs w:val="16"/>
    </w:rPr>
  </w:style>
  <w:style w:type="paragraph" w:styleId="a7">
    <w:name w:val="Normal (Web)"/>
    <w:basedOn w:val="a"/>
    <w:uiPriority w:val="99"/>
    <w:semiHidden/>
    <w:unhideWhenUsed/>
    <w:rsid w:val="009500F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Strong"/>
    <w:basedOn w:val="a0"/>
    <w:uiPriority w:val="22"/>
    <w:qFormat/>
    <w:rsid w:val="009500FB"/>
    <w:rPr>
      <w:b/>
      <w:bCs/>
    </w:rPr>
  </w:style>
  <w:style w:type="character" w:styleId="a9">
    <w:name w:val="Emphasis"/>
    <w:basedOn w:val="a0"/>
    <w:uiPriority w:val="20"/>
    <w:qFormat/>
    <w:rsid w:val="009500FB"/>
    <w:rPr>
      <w:i/>
      <w:iCs/>
    </w:rPr>
  </w:style>
  <w:style w:type="character" w:customStyle="1" w:styleId="10">
    <w:name w:val="Заголовок 1 Знак"/>
    <w:basedOn w:val="a0"/>
    <w:link w:val="1"/>
    <w:uiPriority w:val="9"/>
    <w:rsid w:val="00E43E7E"/>
    <w:rPr>
      <w:rFonts w:ascii="Times New Roman" w:eastAsia="Times New Roman" w:hAnsi="Times New Roman" w:cs="Times New Roman"/>
      <w:b/>
      <w:bCs/>
      <w:kern w:val="36"/>
      <w:sz w:val="48"/>
      <w:szCs w:val="48"/>
      <w:lang w:eastAsia="ru-RU"/>
    </w:rPr>
  </w:style>
  <w:style w:type="paragraph" w:styleId="aa">
    <w:name w:val="List Paragraph"/>
    <w:basedOn w:val="a"/>
    <w:uiPriority w:val="34"/>
    <w:qFormat/>
    <w:rsid w:val="008E6E3E"/>
    <w:pPr>
      <w:ind w:left="720"/>
      <w:contextualSpacing/>
    </w:pPr>
  </w:style>
  <w:style w:type="table" w:customStyle="1" w:styleId="11">
    <w:name w:val="Светлая заливка1"/>
    <w:basedOn w:val="a1"/>
    <w:uiPriority w:val="60"/>
    <w:rsid w:val="001D2A1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30">
    <w:name w:val="Заголовок 3 Знак"/>
    <w:basedOn w:val="a0"/>
    <w:link w:val="3"/>
    <w:uiPriority w:val="9"/>
    <w:semiHidden/>
    <w:rsid w:val="00804621"/>
    <w:rPr>
      <w:rFonts w:asciiTheme="majorHAnsi" w:eastAsiaTheme="majorEastAsia" w:hAnsiTheme="majorHAnsi" w:cstheme="majorBidi"/>
      <w:b/>
      <w:bCs/>
      <w:color w:val="4F81BD" w:themeColor="accent1"/>
      <w:sz w:val="21"/>
      <w:szCs w:val="21"/>
    </w:rPr>
  </w:style>
  <w:style w:type="character" w:customStyle="1" w:styleId="mw-headline">
    <w:name w:val="mw-headline"/>
    <w:basedOn w:val="a0"/>
    <w:rsid w:val="00804621"/>
  </w:style>
  <w:style w:type="character" w:customStyle="1" w:styleId="mw-editsection">
    <w:name w:val="mw-editsection"/>
    <w:basedOn w:val="a0"/>
    <w:rsid w:val="00804621"/>
  </w:style>
  <w:style w:type="character" w:customStyle="1" w:styleId="mw-editsection-bracket">
    <w:name w:val="mw-editsection-bracket"/>
    <w:basedOn w:val="a0"/>
    <w:rsid w:val="00804621"/>
  </w:style>
  <w:style w:type="character" w:styleId="ab">
    <w:name w:val="Hyperlink"/>
    <w:basedOn w:val="a0"/>
    <w:uiPriority w:val="99"/>
    <w:semiHidden/>
    <w:unhideWhenUsed/>
    <w:rsid w:val="00804621"/>
    <w:rPr>
      <w:color w:val="0000FF"/>
      <w:u w:val="single"/>
    </w:rPr>
  </w:style>
  <w:style w:type="character" w:customStyle="1" w:styleId="20">
    <w:name w:val="Заголовок 2 Знак"/>
    <w:basedOn w:val="a0"/>
    <w:link w:val="2"/>
    <w:uiPriority w:val="9"/>
    <w:rsid w:val="0068570A"/>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226053">
      <w:bodyDiv w:val="1"/>
      <w:marLeft w:val="0"/>
      <w:marRight w:val="0"/>
      <w:marTop w:val="0"/>
      <w:marBottom w:val="0"/>
      <w:divBdr>
        <w:top w:val="none" w:sz="0" w:space="0" w:color="auto"/>
        <w:left w:val="none" w:sz="0" w:space="0" w:color="auto"/>
        <w:bottom w:val="none" w:sz="0" w:space="0" w:color="auto"/>
        <w:right w:val="none" w:sz="0" w:space="0" w:color="auto"/>
      </w:divBdr>
    </w:div>
    <w:div w:id="216209972">
      <w:bodyDiv w:val="1"/>
      <w:marLeft w:val="0"/>
      <w:marRight w:val="0"/>
      <w:marTop w:val="0"/>
      <w:marBottom w:val="0"/>
      <w:divBdr>
        <w:top w:val="none" w:sz="0" w:space="0" w:color="auto"/>
        <w:left w:val="none" w:sz="0" w:space="0" w:color="auto"/>
        <w:bottom w:val="none" w:sz="0" w:space="0" w:color="auto"/>
        <w:right w:val="none" w:sz="0" w:space="0" w:color="auto"/>
      </w:divBdr>
    </w:div>
    <w:div w:id="784274009">
      <w:bodyDiv w:val="1"/>
      <w:marLeft w:val="0"/>
      <w:marRight w:val="0"/>
      <w:marTop w:val="0"/>
      <w:marBottom w:val="0"/>
      <w:divBdr>
        <w:top w:val="none" w:sz="0" w:space="0" w:color="auto"/>
        <w:left w:val="none" w:sz="0" w:space="0" w:color="auto"/>
        <w:bottom w:val="none" w:sz="0" w:space="0" w:color="auto"/>
        <w:right w:val="none" w:sz="0" w:space="0" w:color="auto"/>
      </w:divBdr>
    </w:div>
    <w:div w:id="1154109231">
      <w:bodyDiv w:val="1"/>
      <w:marLeft w:val="0"/>
      <w:marRight w:val="0"/>
      <w:marTop w:val="0"/>
      <w:marBottom w:val="0"/>
      <w:divBdr>
        <w:top w:val="none" w:sz="0" w:space="0" w:color="auto"/>
        <w:left w:val="none" w:sz="0" w:space="0" w:color="auto"/>
        <w:bottom w:val="none" w:sz="0" w:space="0" w:color="auto"/>
        <w:right w:val="none" w:sz="0" w:space="0" w:color="auto"/>
      </w:divBdr>
    </w:div>
    <w:div w:id="1278416336">
      <w:bodyDiv w:val="1"/>
      <w:marLeft w:val="0"/>
      <w:marRight w:val="0"/>
      <w:marTop w:val="0"/>
      <w:marBottom w:val="0"/>
      <w:divBdr>
        <w:top w:val="none" w:sz="0" w:space="0" w:color="auto"/>
        <w:left w:val="none" w:sz="0" w:space="0" w:color="auto"/>
        <w:bottom w:val="none" w:sz="0" w:space="0" w:color="auto"/>
        <w:right w:val="none" w:sz="0" w:space="0" w:color="auto"/>
      </w:divBdr>
    </w:div>
    <w:div w:id="1285383540">
      <w:bodyDiv w:val="1"/>
      <w:marLeft w:val="0"/>
      <w:marRight w:val="0"/>
      <w:marTop w:val="0"/>
      <w:marBottom w:val="0"/>
      <w:divBdr>
        <w:top w:val="none" w:sz="0" w:space="0" w:color="auto"/>
        <w:left w:val="none" w:sz="0" w:space="0" w:color="auto"/>
        <w:bottom w:val="none" w:sz="0" w:space="0" w:color="auto"/>
        <w:right w:val="none" w:sz="0" w:space="0" w:color="auto"/>
      </w:divBdr>
    </w:div>
    <w:div w:id="1301424416">
      <w:bodyDiv w:val="1"/>
      <w:marLeft w:val="0"/>
      <w:marRight w:val="0"/>
      <w:marTop w:val="0"/>
      <w:marBottom w:val="0"/>
      <w:divBdr>
        <w:top w:val="none" w:sz="0" w:space="0" w:color="auto"/>
        <w:left w:val="none" w:sz="0" w:space="0" w:color="auto"/>
        <w:bottom w:val="none" w:sz="0" w:space="0" w:color="auto"/>
        <w:right w:val="none" w:sz="0" w:space="0" w:color="auto"/>
      </w:divBdr>
    </w:div>
    <w:div w:id="1728140732">
      <w:bodyDiv w:val="1"/>
      <w:marLeft w:val="0"/>
      <w:marRight w:val="0"/>
      <w:marTop w:val="0"/>
      <w:marBottom w:val="0"/>
      <w:divBdr>
        <w:top w:val="none" w:sz="0" w:space="0" w:color="auto"/>
        <w:left w:val="none" w:sz="0" w:space="0" w:color="auto"/>
        <w:bottom w:val="none" w:sz="0" w:space="0" w:color="auto"/>
        <w:right w:val="none" w:sz="0" w:space="0" w:color="auto"/>
      </w:divBdr>
    </w:div>
    <w:div w:id="1893157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13" Type="http://schemas.openxmlformats.org/officeDocument/2006/relationships/image" Target="media/image7.png"/><Relationship Id="rId18" Type="http://schemas.openxmlformats.org/officeDocument/2006/relationships/image" Target="media/image12.jpeg"/><Relationship Id="rId26" Type="http://schemas.openxmlformats.org/officeDocument/2006/relationships/image" Target="media/image20.jpeg"/><Relationship Id="rId3" Type="http://schemas.openxmlformats.org/officeDocument/2006/relationships/styles" Target="styles.xml"/><Relationship Id="rId21" Type="http://schemas.openxmlformats.org/officeDocument/2006/relationships/image" Target="media/image15.jpeg"/><Relationship Id="rId34" Type="http://schemas.openxmlformats.org/officeDocument/2006/relationships/image" Target="media/image28.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image" Target="media/image27.jpe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image" Target="media/image23.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png"/><Relationship Id="rId24" Type="http://schemas.openxmlformats.org/officeDocument/2006/relationships/image" Target="media/image18.jpeg"/><Relationship Id="rId32" Type="http://schemas.openxmlformats.org/officeDocument/2006/relationships/image" Target="media/image26.jpeg"/><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9.pn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image" Target="media/image30.png"/><Relationship Id="rId10" Type="http://schemas.openxmlformats.org/officeDocument/2006/relationships/image" Target="media/image4.png"/><Relationship Id="rId19" Type="http://schemas.openxmlformats.org/officeDocument/2006/relationships/image" Target="media/image13.jpeg"/><Relationship Id="rId31" Type="http://schemas.openxmlformats.org/officeDocument/2006/relationships/image" Target="media/image25.jpeg"/><Relationship Id="rId4" Type="http://schemas.microsoft.com/office/2007/relationships/stylesWithEffects" Target="stylesWithEffect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image" Target="media/image29.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862126-A261-486D-A834-3D599923E7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6098</TotalTime>
  <Pages>12</Pages>
  <Words>2204</Words>
  <Characters>12569</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14744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REZIDA</dc:creator>
  <cp:lastModifiedBy>111</cp:lastModifiedBy>
  <cp:revision>867</cp:revision>
  <dcterms:created xsi:type="dcterms:W3CDTF">2018-11-06T14:13:00Z</dcterms:created>
  <dcterms:modified xsi:type="dcterms:W3CDTF">2021-01-30T10:32:00Z</dcterms:modified>
</cp:coreProperties>
</file>