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CF758B" w14:textId="453CAEFD" w:rsidR="004B69B6" w:rsidRPr="00CA6E81" w:rsidRDefault="00506D59" w:rsidP="00CA6E81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bookmarkStart w:id="0" w:name="_GoBack"/>
      <w:bookmarkEnd w:id="0"/>
      <w:r w:rsidRPr="00CA6E81">
        <w:rPr>
          <w:rFonts w:cs="Times New Roman"/>
        </w:rPr>
        <w:t>Ф</w:t>
      </w:r>
      <w:r w:rsidRPr="00CA6E81">
        <w:rPr>
          <w:rFonts w:eastAsia="Calibri" w:cs="Times New Roman"/>
          <w:bCs/>
          <w:szCs w:val="28"/>
        </w:rPr>
        <w:t>едеральная рабочая программа учебного предмета «Государственный (татарский) язык Республики Татарстан».</w:t>
      </w:r>
    </w:p>
    <w:p w14:paraId="1C9836A4" w14:textId="0C451735" w:rsidR="004B69B6" w:rsidRPr="00CA6E81" w:rsidRDefault="003F5C6D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cs="Times New Roman"/>
        </w:rPr>
        <w:t xml:space="preserve">1. Федеральная рабочая программа по учебному предмету </w:t>
      </w:r>
      <w:r w:rsidR="00C023D1" w:rsidRPr="00CA6E81">
        <w:rPr>
          <w:rFonts w:cs="Times New Roman"/>
        </w:rPr>
        <w:t>«</w:t>
      </w:r>
      <w:r w:rsidR="00C023D1" w:rsidRPr="00CA6E81">
        <w:rPr>
          <w:rFonts w:eastAsia="Calibri" w:cs="Times New Roman"/>
          <w:bCs/>
          <w:szCs w:val="28"/>
          <w:lang w:val="tt-RU" w:eastAsia="ru-RU"/>
        </w:rPr>
        <w:t xml:space="preserve">Государственный </w:t>
      </w:r>
      <w:r w:rsidR="00506D59" w:rsidRPr="00CA6E81">
        <w:rPr>
          <w:rFonts w:eastAsia="Calibri" w:cs="Times New Roman"/>
          <w:bCs/>
          <w:szCs w:val="28"/>
          <w:lang w:val="tt-RU" w:eastAsia="ru-RU"/>
        </w:rPr>
        <w:t>(татарский)</w:t>
      </w:r>
      <w:r w:rsidR="00506D59" w:rsidRPr="00CA6E81">
        <w:rPr>
          <w:rFonts w:cs="Times New Roman"/>
          <w:lang w:val="tt-RU"/>
        </w:rPr>
        <w:t xml:space="preserve"> </w:t>
      </w:r>
      <w:r w:rsidR="00C023D1" w:rsidRPr="00CA6E81">
        <w:rPr>
          <w:rFonts w:eastAsia="Calibri" w:cs="Times New Roman"/>
          <w:bCs/>
          <w:szCs w:val="28"/>
          <w:lang w:val="tt-RU" w:eastAsia="ru-RU"/>
        </w:rPr>
        <w:t>язык Республики Татарстан</w:t>
      </w:r>
      <w:r w:rsidR="00506D59" w:rsidRPr="00CA6E81">
        <w:rPr>
          <w:rFonts w:cs="Times New Roman"/>
        </w:rPr>
        <w:t>»</w:t>
      </w:r>
      <w:r w:rsidR="00C06A70" w:rsidRPr="00CA6E81">
        <w:rPr>
          <w:rFonts w:eastAsia="Calibri" w:cs="Times New Roman"/>
          <w:bCs/>
          <w:szCs w:val="28"/>
          <w:lang w:val="tt-RU" w:eastAsia="ru-RU"/>
        </w:rPr>
        <w:t xml:space="preserve"> </w:t>
      </w:r>
      <w:r w:rsidRPr="00CA6E81">
        <w:rPr>
          <w:rFonts w:cs="Times New Roman"/>
        </w:rPr>
        <w:t xml:space="preserve">(предметная область «Родной язык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 xml:space="preserve">и родная литература») </w:t>
      </w:r>
      <w:r w:rsidRPr="00CA6E81">
        <w:rPr>
          <w:rFonts w:cs="Times New Roman"/>
          <w:szCs w:val="28"/>
        </w:rPr>
        <w:t xml:space="preserve">разработана </w:t>
      </w:r>
      <w:r w:rsidR="004B69B6" w:rsidRPr="00CA6E81">
        <w:rPr>
          <w:rFonts w:eastAsia="Times New Roman" w:cs="Times New Roman"/>
          <w:szCs w:val="28"/>
        </w:rPr>
        <w:t>для обучающихся, не владеющих татарским языком</w:t>
      </w:r>
      <w:r w:rsidR="004B69B6" w:rsidRPr="00CA6E81">
        <w:rPr>
          <w:rFonts w:eastAsia="Calibri" w:cs="Times New Roman"/>
          <w:szCs w:val="28"/>
        </w:rPr>
        <w:t>, и включает пояснительную записку, содержание обучения, планируемые результаты освоения программы по государственному (татарскому) языку</w:t>
      </w:r>
      <w:r w:rsidR="00506D59" w:rsidRPr="00CA6E81">
        <w:rPr>
          <w:rFonts w:eastAsia="Calibri" w:cs="Times New Roman"/>
          <w:szCs w:val="28"/>
        </w:rPr>
        <w:t>.</w:t>
      </w:r>
    </w:p>
    <w:p w14:paraId="352427AE" w14:textId="1F8245F1" w:rsidR="004B69B6" w:rsidRPr="00CA6E81" w:rsidRDefault="004B69B6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eastAsia="Calibri" w:cs="Times New Roman"/>
          <w:szCs w:val="28"/>
        </w:rPr>
        <w:t>2. Пояснительная записка отражает общие цели изучения государственного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14:paraId="3D594382" w14:textId="7C7DEDAB" w:rsidR="004B69B6" w:rsidRPr="00CA6E81" w:rsidRDefault="004B69B6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eastAsia="Calibri"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644C29">
        <w:rPr>
          <w:rFonts w:eastAsia="Calibri" w:cs="Times New Roman"/>
          <w:szCs w:val="28"/>
        </w:rPr>
        <w:t>среднего</w:t>
      </w:r>
      <w:r w:rsidRPr="00CA6E81">
        <w:rPr>
          <w:rFonts w:eastAsia="Calibri" w:cs="Times New Roman"/>
          <w:szCs w:val="28"/>
        </w:rPr>
        <w:t xml:space="preserve"> общего образования.</w:t>
      </w:r>
    </w:p>
    <w:p w14:paraId="247F9464" w14:textId="6785EE38" w:rsidR="004B69B6" w:rsidRPr="00CA6E81" w:rsidRDefault="004B69B6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eastAsia="Calibri" w:cs="Times New Roman"/>
          <w:szCs w:val="28"/>
        </w:rPr>
        <w:t xml:space="preserve">4. Планируемые результаты освоения программы по государственному (татарскому) языку включают личностные, </w:t>
      </w:r>
      <w:proofErr w:type="spellStart"/>
      <w:r w:rsidRPr="00CA6E81">
        <w:rPr>
          <w:rFonts w:eastAsia="Calibri" w:cs="Times New Roman"/>
          <w:szCs w:val="28"/>
        </w:rPr>
        <w:t>метапредметные</w:t>
      </w:r>
      <w:proofErr w:type="spellEnd"/>
      <w:r w:rsidRPr="00CA6E81">
        <w:rPr>
          <w:rFonts w:eastAsia="Calibri" w:cs="Times New Roman"/>
          <w:szCs w:val="28"/>
        </w:rPr>
        <w:t xml:space="preserve"> результаты за весь период обучения на уровне </w:t>
      </w:r>
      <w:r w:rsidR="00644C29">
        <w:rPr>
          <w:rFonts w:eastAsia="Calibri" w:cs="Times New Roman"/>
          <w:szCs w:val="28"/>
        </w:rPr>
        <w:t>среднего</w:t>
      </w:r>
      <w:r w:rsidRPr="00CA6E81">
        <w:rPr>
          <w:rFonts w:eastAsia="Calibri" w:cs="Times New Roman"/>
          <w:szCs w:val="28"/>
        </w:rPr>
        <w:t xml:space="preserve"> общего образования, а также предметные достижения обучающегося за каждый год обучения.</w:t>
      </w:r>
    </w:p>
    <w:p w14:paraId="39114D58" w14:textId="44F28C4D" w:rsidR="003F5C6D" w:rsidRPr="00CA6E81" w:rsidRDefault="003F5C6D" w:rsidP="00CA6E81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CA6E81">
        <w:rPr>
          <w:rFonts w:cs="Times New Roman"/>
          <w:bCs/>
          <w:szCs w:val="28"/>
        </w:rPr>
        <w:t>5. Пояснительная записка.</w:t>
      </w:r>
    </w:p>
    <w:p w14:paraId="1A365D55" w14:textId="55B4AB89" w:rsidR="00D14554" w:rsidRPr="00CA6E81" w:rsidRDefault="004B69B6" w:rsidP="00CA6E81">
      <w:pPr>
        <w:widowControl w:val="0"/>
        <w:tabs>
          <w:tab w:val="left" w:pos="1134"/>
        </w:tabs>
        <w:autoSpaceDE w:val="0"/>
        <w:autoSpaceDN w:val="0"/>
        <w:spacing w:after="0" w:line="360" w:lineRule="auto"/>
        <w:ind w:firstLine="709"/>
        <w:rPr>
          <w:rFonts w:eastAsia="Cambria" w:cs="Times New Roman"/>
          <w:szCs w:val="28"/>
          <w:lang w:val="tt-RU"/>
        </w:rPr>
      </w:pPr>
      <w:r w:rsidRPr="00CA6E81">
        <w:rPr>
          <w:rFonts w:eastAsia="Calibri" w:cs="Times New Roman"/>
          <w:szCs w:val="28"/>
        </w:rPr>
        <w:t xml:space="preserve">5.1. Программа по государственному </w:t>
      </w:r>
      <w:r w:rsidR="00506D59" w:rsidRPr="00CA6E81">
        <w:rPr>
          <w:rFonts w:eastAsia="Calibri" w:cs="Times New Roman"/>
          <w:szCs w:val="28"/>
        </w:rPr>
        <w:t xml:space="preserve">(татарскому) </w:t>
      </w:r>
      <w:r w:rsidRPr="00CA6E81">
        <w:rPr>
          <w:rFonts w:eastAsia="Calibri" w:cs="Times New Roman"/>
          <w:szCs w:val="28"/>
        </w:rPr>
        <w:t xml:space="preserve">языку разработана с целью оказания методической помощи учителю в создании рабочей программы </w:t>
      </w:r>
      <w:r w:rsidR="00CA6E81">
        <w:rPr>
          <w:rFonts w:eastAsia="Calibri" w:cs="Times New Roman"/>
          <w:szCs w:val="28"/>
        </w:rPr>
        <w:br/>
      </w:r>
      <w:r w:rsidRPr="00CA6E81">
        <w:rPr>
          <w:rFonts w:eastAsia="Calibri" w:cs="Times New Roman"/>
          <w:szCs w:val="28"/>
        </w:rPr>
        <w:t>по учебному предмету, ориентированной на современные тенденции в образовании и активные методики обучения.</w:t>
      </w:r>
    </w:p>
    <w:p w14:paraId="592D6347" w14:textId="0AE81590" w:rsidR="004B69B6" w:rsidRPr="00CA6E81" w:rsidRDefault="004B69B6" w:rsidP="00CA6E81">
      <w:pPr>
        <w:spacing w:after="0" w:line="360" w:lineRule="auto"/>
        <w:ind w:firstLine="709"/>
        <w:rPr>
          <w:rFonts w:eastAsia="Calibri" w:cs="Times New Roman"/>
          <w:szCs w:val="28"/>
        </w:rPr>
      </w:pPr>
      <w:r w:rsidRPr="00CA6E81">
        <w:rPr>
          <w:rFonts w:eastAsia="Calibri" w:cs="Times New Roman"/>
          <w:szCs w:val="28"/>
        </w:rPr>
        <w:t xml:space="preserve"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</w:t>
      </w:r>
    </w:p>
    <w:p w14:paraId="16EECD16" w14:textId="6E32551E" w:rsidR="008B3906" w:rsidRPr="00CA6E81" w:rsidRDefault="00D14554" w:rsidP="00CA6E81">
      <w:pPr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bookmarkStart w:id="1" w:name="_Hlk102657881"/>
      <w:r w:rsidRPr="00CA6E81">
        <w:rPr>
          <w:rFonts w:eastAsia="Times New Roman" w:cs="Times New Roman"/>
          <w:szCs w:val="28"/>
          <w:lang w:eastAsia="ru-RU"/>
        </w:rPr>
        <w:t xml:space="preserve">Изучение учебного предмета </w:t>
      </w:r>
      <w:r w:rsidRPr="00CA6E81">
        <w:rPr>
          <w:rFonts w:eastAsia="Times New Roman" w:cs="Times New Roman"/>
          <w:szCs w:val="28"/>
        </w:rPr>
        <w:t>«Государственный язык Республики Татарстан</w:t>
      </w:r>
      <w:r w:rsidR="00C06A70" w:rsidRPr="00CA6E81">
        <w:rPr>
          <w:rFonts w:eastAsia="Times New Roman" w:cs="Times New Roman"/>
          <w:szCs w:val="28"/>
        </w:rPr>
        <w:t xml:space="preserve"> (татарский)</w:t>
      </w:r>
      <w:r w:rsidRPr="00CA6E81">
        <w:rPr>
          <w:rFonts w:eastAsia="Times New Roman" w:cs="Times New Roman"/>
          <w:szCs w:val="28"/>
        </w:rPr>
        <w:t>»</w:t>
      </w:r>
      <w:r w:rsidRPr="00CA6E81">
        <w:rPr>
          <w:rFonts w:eastAsia="Times New Roman" w:cs="Times New Roman"/>
          <w:szCs w:val="28"/>
          <w:lang w:eastAsia="ru-RU"/>
        </w:rPr>
        <w:t xml:space="preserve"> предусматривает междисциплинарные связи с другими учебными предметами гуманитарного цикла: «Русский язык», «Литература»</w:t>
      </w:r>
      <w:bookmarkEnd w:id="1"/>
    </w:p>
    <w:p w14:paraId="64C3B50F" w14:textId="2EE5D9C6" w:rsidR="004B69B6" w:rsidRPr="00CA6E81" w:rsidRDefault="004B69B6" w:rsidP="00CA6E81">
      <w:pPr>
        <w:spacing w:after="0" w:line="360" w:lineRule="auto"/>
        <w:ind w:firstLine="709"/>
        <w:contextualSpacing/>
        <w:rPr>
          <w:rFonts w:eastAsia="Times New Roman" w:cs="Times New Roman"/>
          <w:szCs w:val="28"/>
          <w:lang w:eastAsia="ru-RU"/>
        </w:rPr>
      </w:pPr>
      <w:r w:rsidRPr="00CA6E81">
        <w:rPr>
          <w:rFonts w:eastAsia="Calibri" w:cs="Times New Roman"/>
          <w:szCs w:val="28"/>
        </w:rPr>
        <w:lastRenderedPageBreak/>
        <w:t>5.2.</w:t>
      </w:r>
      <w:r w:rsidR="00644C29" w:rsidRPr="00644C29">
        <w:rPr>
          <w:rFonts w:eastAsia="Calibri" w:cs="Times New Roman"/>
          <w:szCs w:val="28"/>
        </w:rPr>
        <w:t> </w:t>
      </w:r>
      <w:r w:rsidRPr="00CA6E81">
        <w:rPr>
          <w:rFonts w:eastAsia="Calibri" w:cs="Times New Roman"/>
          <w:szCs w:val="28"/>
        </w:rPr>
        <w:t xml:space="preserve">В содержании программы по государственному </w:t>
      </w:r>
      <w:r w:rsidR="00506D59" w:rsidRPr="00CA6E81">
        <w:rPr>
          <w:rFonts w:eastAsia="Calibri" w:cs="Times New Roman"/>
          <w:szCs w:val="28"/>
        </w:rPr>
        <w:t xml:space="preserve">(татарскому) </w:t>
      </w:r>
      <w:r w:rsidRPr="00CA6E81">
        <w:rPr>
          <w:rFonts w:eastAsia="Calibri" w:cs="Times New Roman"/>
          <w:szCs w:val="28"/>
        </w:rPr>
        <w:t>языку выделяются следующие содержательные линии, которые находятся в тесной взаимосвязи, что обусловлено единством составляющих коммуникативных умений как цели обучения:</w:t>
      </w:r>
      <w:r w:rsidR="00506D59"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 xml:space="preserve">умение по видам речевой деятельности; языковые знания </w:t>
      </w:r>
      <w:r w:rsidR="00CA6E81">
        <w:rPr>
          <w:rFonts w:eastAsia="Calibri" w:cs="Times New Roman"/>
          <w:szCs w:val="28"/>
        </w:rPr>
        <w:br/>
      </w:r>
      <w:r w:rsidRPr="00CA6E81">
        <w:rPr>
          <w:rFonts w:eastAsia="Calibri" w:cs="Times New Roman"/>
          <w:szCs w:val="28"/>
        </w:rPr>
        <w:t>и навыки;</w:t>
      </w:r>
      <w:r w:rsidR="00506D59"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>социокультурные знания и умения;</w:t>
      </w:r>
      <w:r w:rsidR="00CA5F1B"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>компенсаторные умения.</w:t>
      </w:r>
    </w:p>
    <w:p w14:paraId="1564B302" w14:textId="319A252D" w:rsidR="00506D59" w:rsidRPr="00CA6E81" w:rsidRDefault="004B69B6" w:rsidP="00CA6E81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CA6E81">
        <w:rPr>
          <w:rFonts w:eastAsia="Times New Roman" w:cs="Times New Roman"/>
          <w:szCs w:val="28"/>
        </w:rPr>
        <w:t>5.3.</w:t>
      </w:r>
      <w:r w:rsidR="00644C29">
        <w:rPr>
          <w:rFonts w:eastAsia="Times New Roman" w:cs="Times New Roman"/>
          <w:szCs w:val="28"/>
        </w:rPr>
        <w:t> </w:t>
      </w:r>
      <w:r w:rsidRPr="00CA6E81">
        <w:rPr>
          <w:rFonts w:eastAsia="Times New Roman" w:cs="Times New Roman"/>
          <w:szCs w:val="28"/>
        </w:rPr>
        <w:t xml:space="preserve">Изучение </w:t>
      </w:r>
      <w:r w:rsidRPr="00CA6E81">
        <w:rPr>
          <w:rFonts w:eastAsia="Calibri" w:cs="Times New Roman"/>
          <w:szCs w:val="28"/>
        </w:rPr>
        <w:t xml:space="preserve">государственного </w:t>
      </w:r>
      <w:r w:rsidR="00506D59" w:rsidRPr="00CA6E81">
        <w:rPr>
          <w:rFonts w:eastAsia="Calibri" w:cs="Times New Roman"/>
          <w:szCs w:val="28"/>
        </w:rPr>
        <w:t>(татарского)</w:t>
      </w:r>
      <w:r w:rsidR="00506D59" w:rsidRPr="00CA6E81">
        <w:rPr>
          <w:rFonts w:eastAsia="Times New Roman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 xml:space="preserve">языка </w:t>
      </w:r>
      <w:r w:rsidRPr="00CA6E81">
        <w:rPr>
          <w:rFonts w:eastAsia="Times New Roman" w:cs="Times New Roman"/>
          <w:szCs w:val="28"/>
        </w:rPr>
        <w:t>направлено на достижение следующих целей:</w:t>
      </w:r>
      <w:r w:rsidR="00506D59" w:rsidRPr="00CA6E81">
        <w:rPr>
          <w:rFonts w:eastAsia="Times New Roman" w:cs="Times New Roman"/>
          <w:szCs w:val="28"/>
        </w:rPr>
        <w:t xml:space="preserve"> </w:t>
      </w:r>
    </w:p>
    <w:p w14:paraId="0D614EF0" w14:textId="77777777" w:rsidR="00506D59" w:rsidRPr="00CA6E81" w:rsidRDefault="004B69B6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сохранение и развитие культурного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 взаимодействия;</w:t>
      </w:r>
    </w:p>
    <w:p w14:paraId="6364281E" w14:textId="43115647" w:rsidR="00506D59" w:rsidRPr="00CA6E81" w:rsidRDefault="009B33C2" w:rsidP="00CA6E81">
      <w:pPr>
        <w:spacing w:after="0" w:line="360" w:lineRule="auto"/>
        <w:ind w:firstLine="709"/>
        <w:rPr>
          <w:rFonts w:eastAsia="Times New Roman" w:cs="Times New Roman"/>
          <w:szCs w:val="28"/>
          <w:lang w:eastAsia="ru-RU"/>
        </w:rPr>
      </w:pPr>
      <w:r w:rsidRPr="00CA6E81">
        <w:rPr>
          <w:rFonts w:eastAsia="Calibri" w:cs="Times New Roman"/>
          <w:szCs w:val="28"/>
        </w:rPr>
        <w:t>совершенствование коммуникативных умений в четырёх основных видах речевой деятельности;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самореализации:</w:t>
      </w:r>
      <w:r w:rsidR="00CA5F1B"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Times New Roman" w:cs="Times New Roman"/>
          <w:iCs/>
          <w:szCs w:val="28"/>
          <w:lang w:eastAsia="ru-RU"/>
        </w:rPr>
        <w:t>формирование основ гражданской идентичности личности</w:t>
      </w:r>
      <w:r w:rsidRPr="00CA6E81">
        <w:rPr>
          <w:rFonts w:eastAsia="Times New Roman" w:cs="Times New Roman"/>
          <w:i/>
          <w:szCs w:val="28"/>
          <w:lang w:eastAsia="ru-RU"/>
        </w:rPr>
        <w:t xml:space="preserve"> </w:t>
      </w:r>
      <w:r w:rsidRPr="00CA6E81">
        <w:rPr>
          <w:rFonts w:eastAsia="Times New Roman" w:cs="Times New Roman"/>
          <w:szCs w:val="28"/>
          <w:lang w:eastAsia="ru-RU"/>
        </w:rPr>
        <w:t>на основе</w:t>
      </w:r>
      <w:r w:rsidRPr="00CA6E81">
        <w:rPr>
          <w:rFonts w:eastAsia="Times New Roman" w:cs="Times New Roman"/>
          <w:i/>
          <w:szCs w:val="28"/>
          <w:lang w:eastAsia="ru-RU"/>
        </w:rPr>
        <w:t xml:space="preserve"> </w:t>
      </w:r>
      <w:r w:rsidRPr="00CA6E81">
        <w:rPr>
          <w:rFonts w:eastAsia="Times New Roman" w:cs="Times New Roman"/>
          <w:szCs w:val="28"/>
          <w:lang w:eastAsia="ru-RU"/>
        </w:rPr>
        <w:t xml:space="preserve">восприятия мира как единого и целостного </w:t>
      </w:r>
      <w:r w:rsidR="00CA6E81">
        <w:rPr>
          <w:rFonts w:eastAsia="Times New Roman" w:cs="Times New Roman"/>
          <w:szCs w:val="28"/>
          <w:lang w:eastAsia="ru-RU"/>
        </w:rPr>
        <w:br/>
      </w:r>
      <w:r w:rsidRPr="00CA6E81">
        <w:rPr>
          <w:rFonts w:eastAsia="Times New Roman" w:cs="Times New Roman"/>
          <w:szCs w:val="28"/>
          <w:lang w:eastAsia="ru-RU"/>
        </w:rPr>
        <w:t>при разнообразии культур;</w:t>
      </w:r>
    </w:p>
    <w:p w14:paraId="056559E3" w14:textId="0B27CAC5" w:rsidR="009B33C2" w:rsidRPr="00644C29" w:rsidRDefault="009B33C2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eastAsia="Times New Roman" w:cs="Times New Roman"/>
          <w:iCs/>
          <w:szCs w:val="28"/>
          <w:lang w:eastAsia="ru-RU"/>
        </w:rPr>
        <w:t>развитие ценностно-смысловой сферы личности</w:t>
      </w:r>
      <w:r w:rsidRPr="00CA6E81">
        <w:rPr>
          <w:rFonts w:eastAsia="Times New Roman" w:cs="Times New Roman"/>
          <w:szCs w:val="28"/>
          <w:lang w:eastAsia="ru-RU"/>
        </w:rPr>
        <w:t xml:space="preserve"> на основе общечеловеческих принципов нравственности и гуманизма, к прошлому и настоящему многонационального народа России, чувства ответственности и долга </w:t>
      </w:r>
      <w:r w:rsidR="00CA6E81">
        <w:rPr>
          <w:rFonts w:eastAsia="Times New Roman" w:cs="Times New Roman"/>
          <w:szCs w:val="28"/>
          <w:lang w:eastAsia="ru-RU"/>
        </w:rPr>
        <w:br/>
      </w:r>
      <w:r w:rsidRPr="00CA6E81">
        <w:rPr>
          <w:rFonts w:eastAsia="Times New Roman" w:cs="Times New Roman"/>
          <w:szCs w:val="28"/>
          <w:lang w:eastAsia="ru-RU"/>
        </w:rPr>
        <w:t xml:space="preserve">перед </w:t>
      </w:r>
      <w:r w:rsidRPr="00644C29">
        <w:rPr>
          <w:rFonts w:eastAsia="Times New Roman" w:cs="Times New Roman"/>
          <w:szCs w:val="28"/>
          <w:lang w:eastAsia="ru-RU"/>
        </w:rPr>
        <w:t>Родиной</w:t>
      </w:r>
      <w:r w:rsidR="00CF565B" w:rsidRPr="00644C29">
        <w:rPr>
          <w:rFonts w:eastAsia="Times New Roman" w:cs="Times New Roman"/>
          <w:szCs w:val="28"/>
          <w:lang w:eastAsia="ru-RU"/>
        </w:rPr>
        <w:t>.</w:t>
      </w:r>
    </w:p>
    <w:p w14:paraId="1553C798" w14:textId="328D43FA" w:rsidR="00D14554" w:rsidRPr="00CA6E81" w:rsidRDefault="00D14554" w:rsidP="00CA6E81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CA6E81">
        <w:rPr>
          <w:rFonts w:eastAsia="Times New Roman" w:cs="Times New Roman"/>
          <w:szCs w:val="28"/>
        </w:rPr>
        <w:t>5.4.</w:t>
      </w:r>
      <w:r w:rsidR="00545D67" w:rsidRPr="00CA6E81">
        <w:rPr>
          <w:rFonts w:eastAsia="Times New Roman" w:cs="Times New Roman"/>
          <w:szCs w:val="28"/>
        </w:rPr>
        <w:t> </w:t>
      </w:r>
      <w:r w:rsidRPr="00CA6E81">
        <w:rPr>
          <w:rFonts w:eastAsia="Times New Roman" w:cs="Times New Roman"/>
          <w:szCs w:val="28"/>
        </w:rPr>
        <w:t xml:space="preserve">Общее число часов, рекомендованных для изучения </w:t>
      </w:r>
      <w:r w:rsidRPr="00CA6E81">
        <w:rPr>
          <w:rFonts w:eastAsia="Calibri" w:cs="Times New Roman"/>
          <w:szCs w:val="28"/>
        </w:rPr>
        <w:t>государственного (татарского) языка</w:t>
      </w:r>
      <w:r w:rsidR="00881B25" w:rsidRPr="00CA6E81">
        <w:rPr>
          <w:rFonts w:eastAsia="Calibri" w:cs="Times New Roman"/>
          <w:szCs w:val="28"/>
        </w:rPr>
        <w:t xml:space="preserve">, </w:t>
      </w:r>
      <w:r w:rsidRPr="00CA6E81">
        <w:rPr>
          <w:rFonts w:eastAsia="Calibri" w:cs="Times New Roman"/>
          <w:szCs w:val="28"/>
        </w:rPr>
        <w:t>составляет</w:t>
      </w:r>
      <w:r w:rsidR="00506D59" w:rsidRPr="00CA6E81">
        <w:rPr>
          <w:rFonts w:eastAsia="Calibri" w:cs="Times New Roman"/>
          <w:szCs w:val="28"/>
        </w:rPr>
        <w:t>, -</w:t>
      </w:r>
      <w:r w:rsidRPr="00CA6E81">
        <w:rPr>
          <w:rFonts w:eastAsia="Calibri" w:cs="Times New Roman"/>
          <w:szCs w:val="28"/>
        </w:rPr>
        <w:t xml:space="preserve"> </w:t>
      </w:r>
      <w:r w:rsidRPr="00CA6E81">
        <w:rPr>
          <w:rFonts w:eastAsia="Times New Roman" w:cs="Times New Roman"/>
          <w:szCs w:val="28"/>
        </w:rPr>
        <w:t>136 часов: в 10 классе - 68 часов (2 час</w:t>
      </w:r>
      <w:r w:rsidR="00881B25" w:rsidRPr="00CA6E81">
        <w:rPr>
          <w:rFonts w:eastAsia="Times New Roman" w:cs="Times New Roman"/>
          <w:szCs w:val="28"/>
        </w:rPr>
        <w:t>а</w:t>
      </w:r>
      <w:r w:rsidRPr="00CA6E81">
        <w:rPr>
          <w:rFonts w:eastAsia="Times New Roman" w:cs="Times New Roman"/>
          <w:szCs w:val="28"/>
        </w:rPr>
        <w:t xml:space="preserve"> в неделю)</w:t>
      </w:r>
      <w:r w:rsidR="00506D59" w:rsidRPr="00CA6E81">
        <w:rPr>
          <w:rFonts w:eastAsia="Times New Roman" w:cs="Times New Roman"/>
          <w:szCs w:val="28"/>
        </w:rPr>
        <w:t xml:space="preserve">, </w:t>
      </w:r>
      <w:r w:rsidRPr="00CA6E81">
        <w:rPr>
          <w:rFonts w:eastAsia="Times New Roman" w:cs="Times New Roman"/>
          <w:szCs w:val="28"/>
        </w:rPr>
        <w:t>во 11 классе - 68 часов (2 час</w:t>
      </w:r>
      <w:r w:rsidR="00881B25" w:rsidRPr="00CA6E81">
        <w:rPr>
          <w:rFonts w:eastAsia="Times New Roman" w:cs="Times New Roman"/>
          <w:szCs w:val="28"/>
        </w:rPr>
        <w:t>а</w:t>
      </w:r>
      <w:r w:rsidRPr="00CA6E81">
        <w:rPr>
          <w:rFonts w:eastAsia="Times New Roman" w:cs="Times New Roman"/>
          <w:szCs w:val="28"/>
        </w:rPr>
        <w:t xml:space="preserve"> в неделю, 3</w:t>
      </w:r>
      <w:r w:rsidR="00A63F87" w:rsidRPr="00CA6E81">
        <w:rPr>
          <w:rFonts w:eastAsia="Times New Roman" w:cs="Times New Roman"/>
          <w:szCs w:val="28"/>
          <w:lang w:val="tt-RU"/>
        </w:rPr>
        <w:t>4</w:t>
      </w:r>
      <w:r w:rsidRPr="00CA6E81">
        <w:rPr>
          <w:rFonts w:eastAsia="Times New Roman" w:cs="Times New Roman"/>
          <w:szCs w:val="28"/>
        </w:rPr>
        <w:t xml:space="preserve"> учебные недели).</w:t>
      </w:r>
    </w:p>
    <w:p w14:paraId="79A9A044" w14:textId="77777777" w:rsidR="00506D59" w:rsidRPr="00CA6E81" w:rsidRDefault="005D3F5E" w:rsidP="00CA6E81">
      <w:pPr>
        <w:spacing w:after="0" w:line="360" w:lineRule="auto"/>
        <w:ind w:firstLine="709"/>
        <w:rPr>
          <w:rFonts w:eastAsia="Times New Roman" w:cs="Times New Roman"/>
          <w:cap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</w:t>
      </w:r>
      <w:r w:rsidR="00506D59" w:rsidRPr="00CA6E81">
        <w:rPr>
          <w:rFonts w:cs="Times New Roman"/>
        </w:rPr>
        <w:t> </w:t>
      </w:r>
      <w:r w:rsidRPr="00CA6E81">
        <w:rPr>
          <w:rFonts w:eastAsia="Times New Roman" w:cs="Times New Roman"/>
          <w:szCs w:val="28"/>
          <w:lang w:val="tt-RU" w:eastAsia="ru-RU"/>
        </w:rPr>
        <w:t>Сод</w:t>
      </w:r>
      <w:r w:rsidR="00AC7E1B" w:rsidRPr="00CA6E81">
        <w:rPr>
          <w:rFonts w:eastAsia="Times New Roman" w:cs="Times New Roman"/>
          <w:szCs w:val="28"/>
          <w:lang w:val="tt-RU" w:eastAsia="ru-RU"/>
        </w:rPr>
        <w:t xml:space="preserve">ержание </w:t>
      </w:r>
      <w:r w:rsidRPr="00CA6E81">
        <w:rPr>
          <w:rFonts w:eastAsia="Times New Roman" w:cs="Times New Roman"/>
          <w:szCs w:val="28"/>
          <w:lang w:val="tt-RU" w:eastAsia="ru-RU"/>
        </w:rPr>
        <w:t>учебного предмета в 10 классе.</w:t>
      </w:r>
    </w:p>
    <w:p w14:paraId="734A3F96" w14:textId="77777777" w:rsidR="00506D59" w:rsidRPr="00CA6E81" w:rsidRDefault="00506D59" w:rsidP="00CA6E81">
      <w:pPr>
        <w:spacing w:after="0" w:line="360" w:lineRule="auto"/>
        <w:ind w:firstLine="709"/>
        <w:rPr>
          <w:rFonts w:eastAsia="Times New Roman" w:cs="Times New Roman"/>
          <w:caps/>
          <w:szCs w:val="28"/>
          <w:lang w:eastAsia="ru-RU"/>
        </w:rPr>
      </w:pPr>
      <w:r w:rsidRPr="00CA6E81">
        <w:rPr>
          <w:rFonts w:eastAsia="Times New Roman" w:cs="Times New Roman"/>
          <w:iCs/>
          <w:szCs w:val="28"/>
        </w:rPr>
        <w:t>6.1. </w:t>
      </w:r>
      <w:r w:rsidR="00257799" w:rsidRPr="00CA6E81">
        <w:rPr>
          <w:rFonts w:eastAsia="Times New Roman" w:cs="Times New Roman"/>
          <w:iCs/>
          <w:szCs w:val="28"/>
        </w:rPr>
        <w:t xml:space="preserve">Мир моего «Я»: </w:t>
      </w:r>
      <w:r w:rsidR="00D86341" w:rsidRPr="00CA6E81">
        <w:rPr>
          <w:rFonts w:eastAsia="Times New Roman" w:cs="Times New Roman"/>
          <w:szCs w:val="28"/>
          <w:lang w:val="tt-RU" w:eastAsia="ru-RU"/>
        </w:rPr>
        <w:t>Выбор жизненного пути. Желания и возможности. Проблемы при выборе профессии.</w:t>
      </w:r>
    </w:p>
    <w:p w14:paraId="1FEE382A" w14:textId="109AAD67" w:rsidR="00D86341" w:rsidRPr="00CA6E81" w:rsidRDefault="00506D59" w:rsidP="00CA6E81">
      <w:pPr>
        <w:spacing w:after="0" w:line="360" w:lineRule="auto"/>
        <w:ind w:firstLine="709"/>
        <w:rPr>
          <w:rFonts w:eastAsia="Times New Roman" w:cs="Times New Roman"/>
          <w:caps/>
          <w:szCs w:val="28"/>
          <w:lang w:eastAsia="ru-RU"/>
        </w:rPr>
      </w:pPr>
      <w:r w:rsidRPr="00CA6E81">
        <w:rPr>
          <w:rFonts w:eastAsia="Times New Roman" w:cs="Times New Roman"/>
          <w:iCs/>
          <w:spacing w:val="-4"/>
          <w:szCs w:val="28"/>
        </w:rPr>
        <w:t>6.1.1. </w:t>
      </w:r>
      <w:r w:rsidR="00257799" w:rsidRPr="00CA6E81">
        <w:rPr>
          <w:rFonts w:eastAsia="Times New Roman" w:cs="Times New Roman"/>
          <w:iCs/>
          <w:spacing w:val="-4"/>
          <w:szCs w:val="28"/>
          <w:lang w:val="tt-RU"/>
        </w:rPr>
        <w:t xml:space="preserve">Мир вокруг меня: </w:t>
      </w:r>
      <w:r w:rsidR="00D86341" w:rsidRPr="00CA6E81">
        <w:rPr>
          <w:rFonts w:eastAsia="Calibri" w:cs="Times New Roman"/>
          <w:szCs w:val="28"/>
        </w:rPr>
        <w:t xml:space="preserve">Общение с друзьями. </w:t>
      </w:r>
      <w:r w:rsidR="00D86341" w:rsidRPr="00CA6E81">
        <w:rPr>
          <w:rFonts w:cs="Times New Roman"/>
          <w:szCs w:val="28"/>
        </w:rPr>
        <w:t xml:space="preserve">Ценности и нормы </w:t>
      </w:r>
      <w:r w:rsidR="00D86341" w:rsidRPr="00CA6E81">
        <w:rPr>
          <w:rFonts w:eastAsia="Times New Roman" w:cs="Times New Roman"/>
          <w:szCs w:val="28"/>
          <w:lang w:val="tt-RU" w:eastAsia="ru-RU"/>
        </w:rPr>
        <w:t>общения.</w:t>
      </w:r>
      <w:r w:rsidR="00D86341" w:rsidRPr="00CA6E81">
        <w:rPr>
          <w:rFonts w:eastAsia="Calibri" w:cs="Times New Roman"/>
          <w:szCs w:val="28"/>
        </w:rPr>
        <w:t xml:space="preserve"> </w:t>
      </w:r>
      <w:r w:rsidR="00580439" w:rsidRPr="00CA6E81">
        <w:rPr>
          <w:rFonts w:cs="Times New Roman"/>
          <w:szCs w:val="28"/>
        </w:rPr>
        <w:t xml:space="preserve">Личностные качества. </w:t>
      </w:r>
      <w:r w:rsidR="00D86341" w:rsidRPr="00CA6E81">
        <w:rPr>
          <w:rFonts w:eastAsia="Times New Roman" w:cs="Times New Roman"/>
          <w:szCs w:val="28"/>
          <w:lang w:val="tt-RU" w:eastAsia="ru-RU"/>
        </w:rPr>
        <w:t xml:space="preserve">Свобода </w:t>
      </w:r>
      <w:r w:rsidR="00D86341" w:rsidRPr="00CA6E81">
        <w:rPr>
          <w:rFonts w:cs="Times New Roman"/>
          <w:szCs w:val="28"/>
        </w:rPr>
        <w:t xml:space="preserve">и ответственность в общении. </w:t>
      </w:r>
    </w:p>
    <w:p w14:paraId="4597832C" w14:textId="77777777" w:rsidR="00506D59" w:rsidRPr="00CA6E81" w:rsidRDefault="00506D59" w:rsidP="00CA6E81">
      <w:pPr>
        <w:pStyle w:val="ab"/>
        <w:tabs>
          <w:tab w:val="left" w:pos="851"/>
        </w:tabs>
        <w:spacing w:after="0" w:line="360" w:lineRule="auto"/>
        <w:ind w:left="0"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eastAsia="ru-RU"/>
        </w:rPr>
        <w:lastRenderedPageBreak/>
        <w:t>6.1.2. </w:t>
      </w:r>
      <w:r w:rsidR="00257799" w:rsidRPr="00CA6E81">
        <w:rPr>
          <w:rFonts w:eastAsia="Times New Roman" w:cs="Times New Roman"/>
          <w:iCs/>
          <w:szCs w:val="28"/>
          <w:lang w:eastAsia="ru-RU"/>
        </w:rPr>
        <w:t xml:space="preserve">Мир моих увлечений: </w:t>
      </w:r>
      <w:r w:rsidR="006F29A3" w:rsidRPr="00CA6E81">
        <w:rPr>
          <w:rFonts w:eastAsia="Calibri" w:cs="Times New Roman"/>
          <w:szCs w:val="28"/>
        </w:rPr>
        <w:t>Совместный</w:t>
      </w:r>
      <w:r w:rsidR="006F29A3" w:rsidRPr="00CA6E81">
        <w:rPr>
          <w:rFonts w:eastAsia="Calibri" w:cs="Times New Roman"/>
          <w:b/>
          <w:szCs w:val="28"/>
        </w:rPr>
        <w:t xml:space="preserve"> </w:t>
      </w:r>
      <w:r w:rsidR="006F29A3" w:rsidRPr="00CA6E81">
        <w:rPr>
          <w:rFonts w:eastAsia="Calibri" w:cs="Times New Roman"/>
          <w:szCs w:val="28"/>
        </w:rPr>
        <w:t>о</w:t>
      </w:r>
      <w:r w:rsidR="00D86341" w:rsidRPr="00CA6E81">
        <w:rPr>
          <w:rFonts w:eastAsia="Calibri" w:cs="Times New Roman"/>
          <w:szCs w:val="28"/>
        </w:rPr>
        <w:t>тдых.</w:t>
      </w:r>
      <w:r w:rsidR="00D86341" w:rsidRPr="00CA6E81">
        <w:rPr>
          <w:rFonts w:eastAsia="Calibri" w:cs="Times New Roman"/>
          <w:b/>
          <w:szCs w:val="28"/>
        </w:rPr>
        <w:t xml:space="preserve"> </w:t>
      </w:r>
      <w:r w:rsidR="00D86341" w:rsidRPr="00CA6E81">
        <w:rPr>
          <w:rFonts w:eastAsia="Calibri" w:cs="Times New Roman"/>
          <w:szCs w:val="28"/>
        </w:rPr>
        <w:t>Спорт.</w:t>
      </w:r>
      <w:r w:rsidR="00D86341" w:rsidRPr="00CA6E81">
        <w:rPr>
          <w:rFonts w:eastAsia="Calibri" w:cs="Times New Roman"/>
          <w:b/>
          <w:szCs w:val="28"/>
        </w:rPr>
        <w:t xml:space="preserve"> </w:t>
      </w:r>
      <w:r w:rsidR="00D86341" w:rsidRPr="00CA6E81">
        <w:rPr>
          <w:rFonts w:eastAsia="Times New Roman" w:cs="Times New Roman"/>
          <w:szCs w:val="28"/>
          <w:lang w:val="tt-RU" w:eastAsia="ru-RU"/>
        </w:rPr>
        <w:t>Спортивные мероприятия. Здоровый образ жизни. Путешествия.</w:t>
      </w:r>
    </w:p>
    <w:p w14:paraId="0944C161" w14:textId="77777777" w:rsidR="00506D59" w:rsidRPr="00CA6E81" w:rsidRDefault="00506D59" w:rsidP="00CA6E81">
      <w:pPr>
        <w:pStyle w:val="ab"/>
        <w:tabs>
          <w:tab w:val="left" w:pos="851"/>
        </w:tabs>
        <w:spacing w:after="0" w:line="360" w:lineRule="auto"/>
        <w:ind w:left="0"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val="tt-RU" w:eastAsia="ru-RU"/>
        </w:rPr>
        <w:t>6.1.2. </w:t>
      </w:r>
      <w:r w:rsidR="00257799" w:rsidRPr="00CA6E81">
        <w:rPr>
          <w:rFonts w:eastAsia="Times New Roman" w:cs="Times New Roman"/>
          <w:iCs/>
          <w:szCs w:val="28"/>
          <w:lang w:eastAsia="ru-RU"/>
        </w:rPr>
        <w:t xml:space="preserve">Моя Родина: </w:t>
      </w:r>
      <w:r w:rsidR="00580439" w:rsidRPr="00CA6E81">
        <w:rPr>
          <w:rFonts w:eastAsia="Times New Roman" w:cs="Times New Roman"/>
          <w:szCs w:val="28"/>
          <w:lang w:val="tt-RU" w:eastAsia="ru-RU"/>
        </w:rPr>
        <w:t xml:space="preserve">Казань </w:t>
      </w:r>
      <w:r w:rsidRPr="00CA6E81">
        <w:rPr>
          <w:rFonts w:eastAsia="Times New Roman" w:cs="Times New Roman"/>
          <w:szCs w:val="28"/>
          <w:lang w:val="tt-RU" w:eastAsia="ru-RU"/>
        </w:rPr>
        <w:t>-</w:t>
      </w:r>
      <w:r w:rsidR="00580439" w:rsidRPr="00CA6E81">
        <w:rPr>
          <w:rFonts w:eastAsia="Times New Roman" w:cs="Times New Roman"/>
          <w:szCs w:val="28"/>
          <w:lang w:val="tt-RU" w:eastAsia="ru-RU"/>
        </w:rPr>
        <w:t xml:space="preserve"> историческая, культурная, спортивная столица. Памятные места Казани. Музеи Казани. Выдающиеся личности татарского народа</w:t>
      </w:r>
      <w:r w:rsidRPr="00CA6E81">
        <w:rPr>
          <w:rFonts w:eastAsia="Times New Roman" w:cs="Times New Roman"/>
          <w:szCs w:val="28"/>
          <w:lang w:val="tt-RU" w:eastAsia="ru-RU"/>
        </w:rPr>
        <w:t>.</w:t>
      </w:r>
    </w:p>
    <w:p w14:paraId="25D8C4FC" w14:textId="2B75E476" w:rsidR="004B0B1C" w:rsidRPr="00CA6E81" w:rsidRDefault="00506D59" w:rsidP="00CA6E81">
      <w:pPr>
        <w:pStyle w:val="ab"/>
        <w:tabs>
          <w:tab w:val="left" w:pos="851"/>
        </w:tabs>
        <w:spacing w:after="0" w:line="360" w:lineRule="auto"/>
        <w:ind w:left="0"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6.2. </w:t>
      </w:r>
      <w:r w:rsidR="00F66C26" w:rsidRPr="00CA6E81">
        <w:rPr>
          <w:rFonts w:eastAsia="Times New Roman" w:cs="Times New Roman"/>
          <w:bCs/>
          <w:szCs w:val="28"/>
          <w:lang w:val="tt-RU" w:eastAsia="ru-RU"/>
        </w:rPr>
        <w:t>Умения по видам речевой деятельности</w:t>
      </w:r>
      <w:r w:rsidRPr="00CA6E81">
        <w:rPr>
          <w:rFonts w:eastAsia="Times New Roman" w:cs="Times New Roman"/>
          <w:bCs/>
          <w:szCs w:val="28"/>
          <w:lang w:val="tt-RU" w:eastAsia="ru-RU"/>
        </w:rPr>
        <w:t>.</w:t>
      </w:r>
    </w:p>
    <w:p w14:paraId="04DC9166" w14:textId="7147BEB8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6.2.1. 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Аудирование</w:t>
      </w:r>
      <w:r w:rsidR="00CA5F1B" w:rsidRPr="00CA6E81">
        <w:rPr>
          <w:rFonts w:eastAsia="Times New Roman" w:cs="Times New Roman"/>
          <w:bCs/>
          <w:szCs w:val="28"/>
          <w:lang w:val="tt-RU" w:eastAsia="ru-RU"/>
        </w:rPr>
        <w:t xml:space="preserve">: 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восприятие на слух и понимание аутентичных текстов, содержащих незнакомые слова и неизученные языковые явления, </w:t>
      </w:r>
      <w:r w:rsidR="00CA6E81">
        <w:rPr>
          <w:rFonts w:eastAsia="Times New Roman" w:cs="Times New Roman"/>
          <w:bCs/>
          <w:szCs w:val="28"/>
          <w:lang w:val="tt-RU"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не препятствующие решению коммуникативной задачи с пониманием основного содержания или запрашиваемой информации; умение определять основную тему </w:t>
      </w:r>
      <w:r w:rsidRPr="00CA6E81">
        <w:rPr>
          <w:rFonts w:eastAsia="Times New Roman" w:cs="Times New Roman"/>
          <w:bCs/>
          <w:szCs w:val="28"/>
          <w:lang w:val="tt-RU" w:eastAsia="ru-RU"/>
        </w:rPr>
        <w:t>или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 идею услышанного текста;</w:t>
      </w:r>
      <w:r w:rsidR="00471545" w:rsidRPr="00CA6E81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извлечение главной информации в услышанном </w:t>
      </w:r>
      <w:r w:rsidR="00CA6E81">
        <w:rPr>
          <w:rFonts w:eastAsia="Times New Roman" w:cs="Times New Roman"/>
          <w:bCs/>
          <w:szCs w:val="28"/>
          <w:lang w:val="tt-RU"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от второстепенной, прогнозирование содержания текста по началу сообщения.</w:t>
      </w:r>
    </w:p>
    <w:p w14:paraId="719E4735" w14:textId="0FB1CF47" w:rsidR="00DA4F1F" w:rsidRPr="00CA6E81" w:rsidRDefault="00DA4F1F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Тексты для аудирования: высказывания собеседников в ситуациях повседневного общения, диалог (беседа), рассказ, сообщение информационного характера.</w:t>
      </w:r>
      <w:r w:rsidR="00C705D3" w:rsidRPr="00CA6E81">
        <w:rPr>
          <w:rFonts w:eastAsia="Times New Roman" w:cs="Times New Roman"/>
          <w:bCs/>
          <w:szCs w:val="28"/>
          <w:lang w:val="tt-RU" w:eastAsia="ru-RU"/>
        </w:rPr>
        <w:t xml:space="preserve"> </w:t>
      </w:r>
    </w:p>
    <w:p w14:paraId="601EAB72" w14:textId="7427AD9D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6.2.2. 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Говорение</w:t>
      </w:r>
      <w:r w:rsidRPr="00CA6E81">
        <w:rPr>
          <w:rFonts w:eastAsia="Times New Roman" w:cs="Times New Roman"/>
          <w:bCs/>
          <w:szCs w:val="28"/>
          <w:lang w:val="tt-RU" w:eastAsia="ru-RU"/>
        </w:rPr>
        <w:t>.</w:t>
      </w:r>
    </w:p>
    <w:p w14:paraId="4B804CB5" w14:textId="142A442C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6.2.2.1. 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Диалогическая речь:</w:t>
      </w:r>
      <w:r w:rsidR="00471545" w:rsidRPr="00CA6E81">
        <w:rPr>
          <w:rFonts w:eastAsia="Times New Roman" w:cs="Times New Roman"/>
          <w:bCs/>
          <w:szCs w:val="28"/>
          <w:lang w:val="tt-RU"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>вести диалоги разного характера:</w:t>
      </w:r>
      <w:r w:rsidR="00CA6E81">
        <w:rPr>
          <w:rFonts w:eastAsia="Times New Roman" w:cs="Times New Roman"/>
          <w:bCs/>
          <w:szCs w:val="28"/>
          <w:lang w:val="tt-RU"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val="tt-RU" w:eastAsia="ru-RU"/>
        </w:rPr>
        <w:t xml:space="preserve">диалог-побуждение к действию; диалог-расспрос;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вести комбинированный диалог.</w:t>
      </w:r>
    </w:p>
    <w:p w14:paraId="3E348B94" w14:textId="45A581F1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6.2.2.2. 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Монологическая речь: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создание устных связных монологических высказываний с использованием основных коммуникативных типов речи: описание, повествование, рассуждение; пересказ основного содержания прочитанного </w:t>
      </w:r>
      <w:r w:rsidR="00CA6E81">
        <w:rPr>
          <w:rFonts w:eastAsia="Times New Roman" w:cs="Times New Roman"/>
          <w:bCs/>
          <w:szCs w:val="28"/>
          <w:lang w:eastAsia="ru-RU"/>
        </w:rPr>
        <w:br/>
        <w:t>или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 прослушанного текста; изложение результатов выполненной проектной работы.</w:t>
      </w:r>
    </w:p>
    <w:p w14:paraId="79CD6B2C" w14:textId="5F2F85ED" w:rsidR="00DA4F1F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6.3. 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Смысловое чтение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: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чтение про себя с пониманием учебных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>и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чтение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с пониманием основного содержания текста с определением основной темы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и главных фактов </w:t>
      </w:r>
      <w:r w:rsidRPr="00CA6E81">
        <w:rPr>
          <w:rFonts w:eastAsia="Times New Roman" w:cs="Times New Roman"/>
          <w:bCs/>
          <w:szCs w:val="28"/>
          <w:lang w:eastAsia="ru-RU"/>
        </w:rPr>
        <w:t>или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 событий в прочитанном тексте, игнорируя незнакомые слова, несущественные для понимания основного содержания;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чтение </w:t>
      </w:r>
      <w:proofErr w:type="spellStart"/>
      <w:r w:rsidR="00DA4F1F" w:rsidRPr="00CA6E81">
        <w:rPr>
          <w:rFonts w:eastAsia="Times New Roman" w:cs="Times New Roman"/>
          <w:bCs/>
          <w:szCs w:val="28"/>
          <w:lang w:eastAsia="ru-RU"/>
        </w:rPr>
        <w:t>несплошных</w:t>
      </w:r>
      <w:proofErr w:type="spellEnd"/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 текстов (таблиц) и понимание представленной в них информации.</w:t>
      </w:r>
    </w:p>
    <w:p w14:paraId="7A79D6A7" w14:textId="70474D04" w:rsidR="00DA4F1F" w:rsidRPr="00CA6E81" w:rsidRDefault="00DA4F1F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lastRenderedPageBreak/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CA6E81">
        <w:rPr>
          <w:rFonts w:eastAsia="Times New Roman" w:cs="Times New Roman"/>
          <w:bCs/>
          <w:szCs w:val="28"/>
          <w:lang w:eastAsia="ru-RU"/>
        </w:rPr>
        <w:t>несплошной</w:t>
      </w:r>
      <w:proofErr w:type="spellEnd"/>
      <w:r w:rsidRPr="00CA6E81">
        <w:rPr>
          <w:rFonts w:eastAsia="Times New Roman" w:cs="Times New Roman"/>
          <w:bCs/>
          <w:szCs w:val="28"/>
          <w:lang w:eastAsia="ru-RU"/>
        </w:rPr>
        <w:t xml:space="preserve"> текст (таблица).</w:t>
      </w:r>
    </w:p>
    <w:p w14:paraId="200C317B" w14:textId="2F487EDD" w:rsidR="00506D59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6.4. 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Письменная речь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: </w:t>
      </w:r>
      <w:r w:rsidR="008A25E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написание личного письма с опорой и без опоры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на образец (расспрашивать адресата о его жизни, делах, сообщать то же самое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>о себе, выражать благодарность, давать совет, просить о чем-либо);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>написание сообщения, кратко представляя Россию, Республику Татарстан;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изложение основного содержания прочитанного </w:t>
      </w:r>
      <w:r w:rsidRPr="00CA6E81">
        <w:rPr>
          <w:rFonts w:eastAsia="Times New Roman" w:cs="Times New Roman"/>
          <w:bCs/>
          <w:szCs w:val="28"/>
          <w:lang w:eastAsia="ru-RU"/>
        </w:rPr>
        <w:t>или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 прослушанного текста с выражением своего отношения к событиям и фактам, изложенным в тексте;</w:t>
      </w:r>
      <w:r w:rsidR="00471545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="00DA4F1F" w:rsidRPr="00CA6E81">
        <w:rPr>
          <w:rFonts w:eastAsia="Times New Roman" w:cs="Times New Roman"/>
          <w:bCs/>
          <w:szCs w:val="28"/>
          <w:lang w:eastAsia="ru-RU"/>
        </w:rPr>
        <w:t xml:space="preserve">составление </w:t>
      </w:r>
      <w:r w:rsidR="00CA6E81">
        <w:rPr>
          <w:rFonts w:eastAsia="Times New Roman" w:cs="Times New Roman"/>
          <w:bCs/>
          <w:szCs w:val="28"/>
          <w:lang w:eastAsia="ru-RU"/>
        </w:rPr>
        <w:br/>
      </w:r>
      <w:r w:rsidR="00DA4F1F" w:rsidRPr="00CA6E81">
        <w:rPr>
          <w:rFonts w:eastAsia="Times New Roman" w:cs="Times New Roman"/>
          <w:bCs/>
          <w:szCs w:val="28"/>
          <w:lang w:eastAsia="ru-RU"/>
        </w:rPr>
        <w:t>и написание небольших творческих текстов по нравственным проблемам, аргументируя своё мнение.</w:t>
      </w:r>
    </w:p>
    <w:p w14:paraId="232E7776" w14:textId="28AF64E7" w:rsidR="005A374E" w:rsidRPr="00CA6E81" w:rsidRDefault="00506D59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szCs w:val="28"/>
          <w:lang w:eastAsia="ru-RU"/>
        </w:rPr>
        <w:t>6.5. </w:t>
      </w:r>
      <w:r w:rsidR="005A374E" w:rsidRPr="00CA6E81">
        <w:rPr>
          <w:rFonts w:eastAsia="Times New Roman" w:cs="Times New Roman"/>
          <w:szCs w:val="28"/>
          <w:lang w:val="tt-RU" w:eastAsia="ru-RU"/>
        </w:rPr>
        <w:t>Языковые знания и навыки</w:t>
      </w:r>
      <w:r w:rsidR="00471545" w:rsidRPr="00CA6E81">
        <w:rPr>
          <w:rFonts w:eastAsia="Times New Roman" w:cs="Times New Roman"/>
          <w:szCs w:val="28"/>
          <w:lang w:val="tt-RU" w:eastAsia="ru-RU"/>
        </w:rPr>
        <w:t>.</w:t>
      </w:r>
    </w:p>
    <w:p w14:paraId="3DBE9604" w14:textId="28110810" w:rsidR="00140EE5" w:rsidRPr="00CA6E81" w:rsidRDefault="00506D59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noProof/>
          <w:spacing w:val="1"/>
          <w:szCs w:val="28"/>
          <w:lang w:val="tt-RU" w:eastAsia="ru-RU"/>
        </w:rPr>
      </w:pP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6.5.1. </w:t>
      </w:r>
      <w:r w:rsidR="00140EE5"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Морфология. </w:t>
      </w:r>
    </w:p>
    <w:p w14:paraId="538DFAE2" w14:textId="2544482B" w:rsidR="00140EE5" w:rsidRPr="00CA6E81" w:rsidRDefault="00140EE5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noProof/>
          <w:spacing w:val="-1"/>
          <w:szCs w:val="28"/>
          <w:lang w:val="tt-RU" w:eastAsia="ru-RU"/>
        </w:rPr>
      </w:pP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Знание о соответствии-несоответствии отдельных грамматических форм </w:t>
      </w:r>
      <w:r w:rsidR="00CA6E81">
        <w:rPr>
          <w:rFonts w:eastAsia="Times New Roman" w:cs="Times New Roman"/>
          <w:noProof/>
          <w:spacing w:val="1"/>
          <w:szCs w:val="28"/>
          <w:lang w:val="tt-RU" w:eastAsia="ru-RU"/>
        </w:rPr>
        <w:br/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в татарском и русском языках</w:t>
      </w:r>
      <w:r w:rsidRPr="00CA6E81">
        <w:rPr>
          <w:rFonts w:eastAsia="Times New Roman" w:cs="Times New Roman"/>
          <w:noProof/>
          <w:spacing w:val="7"/>
          <w:szCs w:val="28"/>
          <w:lang w:val="tt-RU" w:eastAsia="ru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; присутствие в татарском языке категории принадлежности существительных </w:t>
      </w:r>
      <w:r w:rsidR="00CA6E81">
        <w:rPr>
          <w:rFonts w:eastAsia="Times New Roman" w:cs="Times New Roman"/>
          <w:noProof/>
          <w:spacing w:val="1"/>
          <w:szCs w:val="28"/>
          <w:lang w:val="tt-RU" w:eastAsia="ru-RU"/>
        </w:rPr>
        <w:br/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и выражение е</w:t>
      </w:r>
      <w:r w:rsidR="00104F34">
        <w:rPr>
          <w:rFonts w:eastAsia="Times New Roman" w:cs="Times New Roman"/>
          <w:noProof/>
          <w:spacing w:val="1"/>
          <w:szCs w:val="28"/>
          <w:lang w:val="tt-RU" w:eastAsia="ru-RU"/>
        </w:rPr>
        <w:t>ё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 в русском языке</w:t>
      </w:r>
      <w:r w:rsidRPr="00CA6E81">
        <w:rPr>
          <w:rFonts w:eastAsia="Times New Roman" w:cs="Times New Roman"/>
          <w:noProof/>
          <w:spacing w:val="3"/>
          <w:szCs w:val="28"/>
          <w:lang w:val="tt-RU" w:eastAsia="ru-RU"/>
        </w:rPr>
        <w:t>; особенности временных форм глаголов изъявительного наклонения  в татарском языке</w:t>
      </w:r>
      <w:r w:rsidRPr="00CA6E81">
        <w:rPr>
          <w:rFonts w:eastAsia="Times New Roman" w:cs="Times New Roman"/>
          <w:noProof/>
          <w:spacing w:val="6"/>
          <w:szCs w:val="28"/>
          <w:lang w:val="tt-RU" w:eastAsia="ru-RU"/>
        </w:rPr>
        <w:t xml:space="preserve">; 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CA6E81">
        <w:rPr>
          <w:rFonts w:eastAsia="Times New Roman" w:cs="Times New Roman"/>
          <w:noProof/>
          <w:spacing w:val="10"/>
          <w:szCs w:val="28"/>
          <w:lang w:val="tt-RU" w:eastAsia="ru-RU"/>
        </w:rPr>
        <w:t xml:space="preserve">; </w:t>
      </w:r>
      <w:r w:rsidRPr="00CA6E81">
        <w:rPr>
          <w:rFonts w:eastAsia="Times New Roman" w:cs="Times New Roman"/>
          <w:iCs/>
          <w:noProof/>
          <w:spacing w:val="1"/>
          <w:szCs w:val="28"/>
          <w:lang w:val="tt-RU" w:eastAsia="ru-RU"/>
        </w:rPr>
        <w:t>употребление частиц в татарском языке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 xml:space="preserve">; несклоняемость числительных и прилагательных при употреблении </w:t>
      </w:r>
      <w:r w:rsidR="00CA6E81">
        <w:rPr>
          <w:rFonts w:eastAsia="Times New Roman" w:cs="Times New Roman"/>
          <w:noProof/>
          <w:spacing w:val="1"/>
          <w:szCs w:val="28"/>
          <w:lang w:val="tt-RU" w:eastAsia="ru-RU"/>
        </w:rPr>
        <w:br/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с существительными в татарском языке</w:t>
      </w:r>
      <w:r w:rsidRPr="00CA6E81">
        <w:rPr>
          <w:rFonts w:eastAsia="Times New Roman" w:cs="Times New Roman"/>
          <w:noProof/>
          <w:spacing w:val="3"/>
          <w:szCs w:val="28"/>
          <w:lang w:val="tt-RU" w:eastAsia="ru-RU"/>
        </w:rPr>
        <w:t xml:space="preserve"> (өч малайда- </w:t>
      </w:r>
      <w:r w:rsidRPr="00CA6E81">
        <w:rPr>
          <w:rFonts w:eastAsia="Times New Roman" w:cs="Times New Roman"/>
          <w:noProof/>
          <w:spacing w:val="5"/>
          <w:szCs w:val="28"/>
          <w:lang w:val="tt-RU" w:eastAsia="ru-RU"/>
        </w:rPr>
        <w:t>у</w:t>
      </w:r>
      <w:r w:rsidRPr="00CA6E81">
        <w:rPr>
          <w:rFonts w:eastAsia="Times New Roman" w:cs="Times New Roman"/>
          <w:b/>
          <w:bCs/>
          <w:noProof/>
          <w:spacing w:val="5"/>
          <w:szCs w:val="28"/>
          <w:lang w:val="tt-RU" w:eastAsia="ru-RU"/>
        </w:rPr>
        <w:t xml:space="preserve"> </w:t>
      </w:r>
      <w:r w:rsidRPr="00CA6E81">
        <w:rPr>
          <w:rFonts w:eastAsia="Times New Roman" w:cs="Times New Roman"/>
          <w:noProof/>
          <w:spacing w:val="5"/>
          <w:szCs w:val="28"/>
          <w:lang w:val="tt-RU" w:eastAsia="ru-RU"/>
        </w:rPr>
        <w:t xml:space="preserve">трех мальчиков; бишенче сыйныфта </w:t>
      </w:r>
      <w:r w:rsidR="00506D59" w:rsidRPr="00CA6E81">
        <w:rPr>
          <w:rFonts w:eastAsia="Times New Roman" w:cs="Times New Roman"/>
          <w:noProof/>
          <w:spacing w:val="5"/>
          <w:szCs w:val="28"/>
          <w:lang w:val="tt-RU" w:eastAsia="ru-RU"/>
        </w:rPr>
        <w:t>-</w:t>
      </w:r>
      <w:r w:rsidRPr="00CA6E81">
        <w:rPr>
          <w:rFonts w:eastAsia="Times New Roman" w:cs="Times New Roman"/>
          <w:noProof/>
          <w:spacing w:val="5"/>
          <w:szCs w:val="28"/>
          <w:lang w:val="tt-RU" w:eastAsia="ru-RU"/>
        </w:rPr>
        <w:t xml:space="preserve"> в пятом классе; 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җиде баланың </w:t>
      </w:r>
      <w:r w:rsidR="00506D59"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>-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 у</w:t>
      </w:r>
      <w:r w:rsidRPr="00CA6E81">
        <w:rPr>
          <w:rFonts w:eastAsia="Times New Roman" w:cs="Times New Roman"/>
          <w:b/>
          <w:bCs/>
          <w:noProof/>
          <w:spacing w:val="2"/>
          <w:szCs w:val="28"/>
          <w:lang w:val="tt-RU" w:eastAsia="ru-RU"/>
        </w:rPr>
        <w:t xml:space="preserve"> 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семи детей, матур бинада </w:t>
      </w:r>
      <w:r w:rsidR="00506D59"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>-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 </w:t>
      </w:r>
      <w:r w:rsidR="00CA6E81">
        <w:rPr>
          <w:rFonts w:eastAsia="Times New Roman" w:cs="Times New Roman"/>
          <w:noProof/>
          <w:spacing w:val="2"/>
          <w:szCs w:val="28"/>
          <w:lang w:val="tt-RU" w:eastAsia="ru-RU"/>
        </w:rPr>
        <w:br/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в красивом </w:t>
      </w:r>
      <w:r w:rsidRPr="00CA6E81">
        <w:rPr>
          <w:rFonts w:eastAsia="Times New Roman" w:cs="Times New Roman"/>
          <w:noProof/>
          <w:spacing w:val="-2"/>
          <w:szCs w:val="28"/>
          <w:lang w:val="tt-RU" w:eastAsia="ru-RU"/>
        </w:rPr>
        <w:t>здании</w:t>
      </w:r>
      <w:r w:rsidRPr="00CA6E81">
        <w:rPr>
          <w:rFonts w:eastAsia="Times New Roman" w:cs="Times New Roman"/>
          <w:i/>
          <w:iCs/>
          <w:noProof/>
          <w:spacing w:val="-2"/>
          <w:szCs w:val="28"/>
          <w:lang w:val="tt-RU" w:eastAsia="ru-RU"/>
        </w:rPr>
        <w:t xml:space="preserve">); </w:t>
      </w:r>
      <w:r w:rsidRPr="00CA6E81">
        <w:rPr>
          <w:rFonts w:eastAsia="Times New Roman" w:cs="Times New Roman"/>
          <w:iCs/>
          <w:noProof/>
          <w:spacing w:val="-2"/>
          <w:szCs w:val="28"/>
          <w:lang w:val="tt-RU" w:eastAsia="ru-RU"/>
        </w:rPr>
        <w:t xml:space="preserve">несклоняемость существительных при употреблении </w:t>
      </w:r>
      <w:r w:rsidR="00CA6E81">
        <w:rPr>
          <w:rFonts w:eastAsia="Times New Roman" w:cs="Times New Roman"/>
          <w:iCs/>
          <w:noProof/>
          <w:spacing w:val="-2"/>
          <w:szCs w:val="28"/>
          <w:lang w:val="tt-RU" w:eastAsia="ru-RU"/>
        </w:rPr>
        <w:br/>
      </w:r>
      <w:r w:rsidRPr="00CA6E81">
        <w:rPr>
          <w:rFonts w:eastAsia="Times New Roman" w:cs="Times New Roman"/>
          <w:iCs/>
          <w:noProof/>
          <w:spacing w:val="-2"/>
          <w:szCs w:val="28"/>
          <w:lang w:val="tt-RU" w:eastAsia="ru-RU"/>
        </w:rPr>
        <w:t>с количественными числительными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. 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Обобщение изученных г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рамматически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х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 форм имен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и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 существительн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ого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, 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имени 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прилагательн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ого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, числительн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ого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, местоимени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я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, глагол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а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, наречи</w:t>
      </w:r>
      <w:r w:rsidR="00A63F87"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>я</w:t>
      </w:r>
      <w:r w:rsidRPr="00CA6E81">
        <w:rPr>
          <w:rFonts w:eastAsia="Times New Roman" w:cs="Times New Roman"/>
          <w:noProof/>
          <w:spacing w:val="-1"/>
          <w:szCs w:val="28"/>
          <w:lang w:val="tt-RU" w:eastAsia="ru-RU"/>
        </w:rPr>
        <w:t xml:space="preserve">. </w:t>
      </w:r>
    </w:p>
    <w:p w14:paraId="078B713C" w14:textId="7E83B01D" w:rsidR="00B01A0E" w:rsidRPr="00CA6E81" w:rsidRDefault="00506D59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</w:pPr>
      <w:r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lastRenderedPageBreak/>
        <w:t>6.6.</w:t>
      </w:r>
      <w:r w:rsidRPr="00CA6E81">
        <w:rPr>
          <w:rFonts w:cs="Times New Roman"/>
        </w:rPr>
        <w:t> 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Социокультурные знания и умения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: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знание и использование активных формул татарского речевого этикета в ситуациях общения;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знание и использование </w:t>
      </w:r>
      <w:r w:rsid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br/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в устной и письменной речи наиболее употребительных реалий в рамках отобранного тематического содержания;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знание названий городов России </w:t>
      </w:r>
      <w:r w:rsid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br/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и Татарстана на татарском языке; известных татарских ученых, артистов, художников, спортсменов;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- знакомство с образцами татарской поэзии и прозы;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формирование умения представлять основные достижения России и Республики Татарстан.</w:t>
      </w:r>
    </w:p>
    <w:p w14:paraId="143F2D01" w14:textId="5984DC0F" w:rsidR="00B01A0E" w:rsidRPr="00CA6E81" w:rsidRDefault="00506D59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</w:pPr>
      <w:r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6.7. 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Компенсаторные умения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: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>использование словарных замен в процессе устно-речевого общения;</w:t>
      </w:r>
      <w:r w:rsidR="00287D2B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</w:t>
      </w:r>
      <w:r w:rsidR="00B01A0E" w:rsidRPr="00CA6E81">
        <w:rPr>
          <w:rFonts w:eastAsia="Times New Roman" w:cs="Times New Roman"/>
          <w:noProof/>
          <w:color w:val="000000"/>
          <w:spacing w:val="-1"/>
          <w:szCs w:val="28"/>
          <w:lang w:val="tt-RU" w:eastAsia="ru-RU"/>
        </w:rPr>
        <w:t xml:space="preserve"> использование в качестве опоры при порождении собственных высказываний ключевыех слов, плана к тексту, тематического словаря.</w:t>
      </w:r>
    </w:p>
    <w:p w14:paraId="6FB7D3F7" w14:textId="58FB1000" w:rsidR="00257799" w:rsidRPr="00CA6E81" w:rsidRDefault="00BA2A01" w:rsidP="00CA6E81">
      <w:pPr>
        <w:spacing w:after="0" w:line="360" w:lineRule="auto"/>
        <w:ind w:firstLine="709"/>
        <w:rPr>
          <w:rFonts w:eastAsia="Calibri" w:cs="Times New Roman"/>
          <w:bCs/>
          <w:szCs w:val="28"/>
        </w:rPr>
      </w:pPr>
      <w:r w:rsidRPr="00CA6E81">
        <w:rPr>
          <w:rFonts w:cs="Times New Roman"/>
          <w:b/>
          <w:szCs w:val="28"/>
        </w:rPr>
        <w:t>7</w:t>
      </w:r>
      <w:r w:rsidRPr="00CA6E81">
        <w:rPr>
          <w:rFonts w:cs="Times New Roman"/>
          <w:bCs/>
          <w:szCs w:val="28"/>
        </w:rPr>
        <w:t>.</w:t>
      </w:r>
      <w:r w:rsidR="00F66C26" w:rsidRPr="00CA6E81">
        <w:rPr>
          <w:rFonts w:eastAsia="Calibri" w:cs="Times New Roman"/>
          <w:bCs/>
          <w:szCs w:val="28"/>
        </w:rPr>
        <w:t xml:space="preserve"> Содержание обучения в </w:t>
      </w:r>
      <w:r w:rsidR="00F66C26" w:rsidRPr="00CA6E81">
        <w:rPr>
          <w:rFonts w:eastAsia="Calibri" w:cs="Times New Roman"/>
          <w:bCs/>
          <w:szCs w:val="28"/>
          <w:lang w:val="tt-RU"/>
        </w:rPr>
        <w:t>11</w:t>
      </w:r>
      <w:r w:rsidR="00F66C26" w:rsidRPr="00CA6E81">
        <w:rPr>
          <w:rFonts w:eastAsia="Calibri" w:cs="Times New Roman"/>
          <w:bCs/>
          <w:szCs w:val="28"/>
        </w:rPr>
        <w:t xml:space="preserve"> классе.</w:t>
      </w:r>
    </w:p>
    <w:p w14:paraId="1316A480" w14:textId="560AA16A" w:rsidR="00257799" w:rsidRPr="00CA6E81" w:rsidRDefault="00506D59" w:rsidP="00CA6E81">
      <w:pPr>
        <w:pStyle w:val="ab"/>
        <w:tabs>
          <w:tab w:val="left" w:pos="993"/>
        </w:tabs>
        <w:spacing w:after="0" w:line="360" w:lineRule="auto"/>
        <w:ind w:left="0" w:firstLine="709"/>
        <w:rPr>
          <w:rFonts w:eastAsia="Calibri" w:cs="Times New Roman"/>
          <w:bCs/>
          <w:szCs w:val="28"/>
        </w:rPr>
      </w:pPr>
      <w:r w:rsidRPr="00CA6E81">
        <w:rPr>
          <w:rFonts w:eastAsia="Calibri" w:cs="Times New Roman"/>
          <w:bCs/>
          <w:szCs w:val="28"/>
        </w:rPr>
        <w:t>7.1.</w:t>
      </w:r>
      <w:r w:rsidRPr="00CA6E81">
        <w:rPr>
          <w:rFonts w:cs="Times New Roman"/>
        </w:rPr>
        <w:t> </w:t>
      </w:r>
      <w:r w:rsidR="00257799" w:rsidRPr="00CA6E81">
        <w:rPr>
          <w:rFonts w:eastAsia="Calibri" w:cs="Times New Roman"/>
          <w:bCs/>
          <w:szCs w:val="28"/>
        </w:rPr>
        <w:t>Мир моего «Я»</w:t>
      </w:r>
      <w:r w:rsidR="00257799" w:rsidRPr="00CA6E81">
        <w:rPr>
          <w:rFonts w:eastAsia="Times New Roman" w:cs="Times New Roman"/>
          <w:caps/>
          <w:szCs w:val="28"/>
          <w:lang w:eastAsia="ru-RU"/>
        </w:rPr>
        <w:t xml:space="preserve">: </w:t>
      </w:r>
      <w:r w:rsidR="006F29A3" w:rsidRPr="00CA6E81">
        <w:rPr>
          <w:rFonts w:eastAsia="Calibri" w:cs="Times New Roman"/>
          <w:bCs/>
          <w:szCs w:val="28"/>
        </w:rPr>
        <w:t xml:space="preserve">Семейные ценности и традиции. Ответственное отношение к созданию семьи. </w:t>
      </w:r>
      <w:r w:rsidR="000A5A71" w:rsidRPr="00CA6E81">
        <w:rPr>
          <w:rFonts w:eastAsia="Calibri" w:cs="Times New Roman"/>
          <w:bCs/>
          <w:szCs w:val="28"/>
        </w:rPr>
        <w:t>Современные проблемы в семейных отношениях.</w:t>
      </w:r>
    </w:p>
    <w:p w14:paraId="62C0FCE1" w14:textId="04F223B9" w:rsidR="009A73E7" w:rsidRPr="00CA6E81" w:rsidRDefault="00506D59" w:rsidP="00CA6E81">
      <w:pPr>
        <w:pStyle w:val="ab"/>
        <w:tabs>
          <w:tab w:val="left" w:pos="993"/>
        </w:tabs>
        <w:spacing w:after="0" w:line="360" w:lineRule="auto"/>
        <w:ind w:left="0" w:firstLine="709"/>
        <w:rPr>
          <w:rFonts w:eastAsia="Calibri" w:cs="Times New Roman"/>
          <w:bCs/>
          <w:szCs w:val="28"/>
        </w:rPr>
      </w:pPr>
      <w:r w:rsidRPr="00CA6E81">
        <w:rPr>
          <w:rFonts w:eastAsia="Times New Roman" w:cs="Times New Roman"/>
          <w:szCs w:val="28"/>
          <w:lang w:val="tt-RU" w:eastAsia="ru-RU"/>
        </w:rPr>
        <w:t>7.1.1. </w:t>
      </w:r>
      <w:r w:rsidR="00257799" w:rsidRPr="00CA6E81">
        <w:rPr>
          <w:rFonts w:eastAsia="Times New Roman" w:cs="Times New Roman"/>
          <w:szCs w:val="28"/>
          <w:lang w:val="tt-RU" w:eastAsia="ru-RU"/>
        </w:rPr>
        <w:t xml:space="preserve">Мир вокруг меня: </w:t>
      </w:r>
      <w:r w:rsidR="006F29A3" w:rsidRPr="00CA6E81">
        <w:rPr>
          <w:rFonts w:eastAsia="Times New Roman" w:cs="Times New Roman"/>
          <w:bCs/>
          <w:szCs w:val="28"/>
          <w:lang w:val="tt-RU" w:eastAsia="ru-RU"/>
        </w:rPr>
        <w:t xml:space="preserve">Современные профессии. 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Выбор профессии. </w:t>
      </w:r>
      <w:r w:rsidR="006F29A3" w:rsidRPr="00CA6E81">
        <w:rPr>
          <w:rFonts w:eastAsia="Times New Roman" w:cs="Times New Roman"/>
          <w:bCs/>
          <w:szCs w:val="28"/>
          <w:lang w:val="tt-RU" w:eastAsia="ru-RU"/>
        </w:rPr>
        <w:t xml:space="preserve">Высшие учебные заведения. </w:t>
      </w:r>
    </w:p>
    <w:p w14:paraId="57388BC1" w14:textId="4EEE6797" w:rsidR="006F29A3" w:rsidRPr="00CA6E81" w:rsidRDefault="00506D59" w:rsidP="00CA6E81">
      <w:pPr>
        <w:pStyle w:val="ab"/>
        <w:tabs>
          <w:tab w:val="left" w:pos="993"/>
        </w:tabs>
        <w:spacing w:after="0" w:line="360" w:lineRule="auto"/>
        <w:ind w:left="0" w:firstLine="709"/>
        <w:rPr>
          <w:rFonts w:eastAsia="Times New Roman" w:cs="Times New Roman"/>
          <w:b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eastAsia="ru-RU"/>
        </w:rPr>
        <w:t>7.1.2.</w:t>
      </w:r>
      <w:r w:rsidRPr="00CA6E81">
        <w:rPr>
          <w:rFonts w:cs="Times New Roman"/>
        </w:rPr>
        <w:t> </w:t>
      </w:r>
      <w:r w:rsidR="00257799" w:rsidRPr="00CA6E81">
        <w:rPr>
          <w:rFonts w:eastAsia="Times New Roman" w:cs="Times New Roman"/>
          <w:iCs/>
          <w:szCs w:val="28"/>
          <w:lang w:eastAsia="ru-RU"/>
        </w:rPr>
        <w:t xml:space="preserve">Мир моих увлечений: </w:t>
      </w:r>
      <w:r w:rsidR="00DB5843" w:rsidRPr="00CA6E81">
        <w:rPr>
          <w:rFonts w:eastAsia="Times New Roman" w:cs="Times New Roman"/>
          <w:szCs w:val="28"/>
          <w:lang w:val="tt-RU" w:eastAsia="ru-RU"/>
        </w:rPr>
        <w:t>Интересы современной молодёжи. Совместный отдых. Искусство и творчество.</w:t>
      </w:r>
    </w:p>
    <w:p w14:paraId="2E188F41" w14:textId="3E150C74" w:rsidR="006F29A3" w:rsidRPr="00CA6E81" w:rsidRDefault="004913FB" w:rsidP="00CA6E81">
      <w:pPr>
        <w:pStyle w:val="ab"/>
        <w:tabs>
          <w:tab w:val="left" w:pos="993"/>
        </w:tabs>
        <w:spacing w:after="0" w:line="360" w:lineRule="auto"/>
        <w:ind w:left="0"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eastAsia="ru-RU"/>
        </w:rPr>
        <w:t>7.1.3. </w:t>
      </w:r>
      <w:r w:rsidR="00257799" w:rsidRPr="00CA6E81">
        <w:rPr>
          <w:rFonts w:eastAsia="Times New Roman" w:cs="Times New Roman"/>
          <w:iCs/>
          <w:szCs w:val="28"/>
          <w:lang w:eastAsia="ru-RU"/>
        </w:rPr>
        <w:t xml:space="preserve">Моя Родина: 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Моя родная земля </w:t>
      </w:r>
      <w:r w:rsidR="00506D59" w:rsidRPr="00CA6E81">
        <w:rPr>
          <w:rFonts w:eastAsia="Times New Roman" w:cs="Times New Roman"/>
          <w:bCs/>
          <w:szCs w:val="28"/>
          <w:lang w:val="tt-RU" w:eastAsia="ru-RU"/>
        </w:rPr>
        <w:t>-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 Татарстан</w:t>
      </w:r>
      <w:r w:rsidR="008B3906" w:rsidRPr="00CA6E81">
        <w:rPr>
          <w:rFonts w:eastAsia="Times New Roman" w:cs="Times New Roman"/>
          <w:bCs/>
          <w:szCs w:val="28"/>
          <w:lang w:eastAsia="ru-RU"/>
        </w:rPr>
        <w:t>.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  Достижения  Р</w:t>
      </w:r>
      <w:r w:rsidR="00506D59" w:rsidRPr="00CA6E81">
        <w:rPr>
          <w:rFonts w:eastAsia="Times New Roman" w:cs="Times New Roman"/>
          <w:bCs/>
          <w:szCs w:val="28"/>
          <w:lang w:val="tt-RU" w:eastAsia="ru-RU"/>
        </w:rPr>
        <w:t>еспублики Татарс</w:t>
      </w:r>
      <w:r w:rsidRPr="00CA6E81">
        <w:rPr>
          <w:rFonts w:eastAsia="Times New Roman" w:cs="Times New Roman"/>
          <w:bCs/>
          <w:szCs w:val="28"/>
          <w:lang w:val="tt-RU" w:eastAsia="ru-RU"/>
        </w:rPr>
        <w:t>тан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 xml:space="preserve"> в области экономики. Международные связи.  Межнациональное согласие в Р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еспублики 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>Т</w:t>
      </w:r>
      <w:r w:rsidRPr="00CA6E81">
        <w:rPr>
          <w:rFonts w:eastAsia="Times New Roman" w:cs="Times New Roman"/>
          <w:bCs/>
          <w:szCs w:val="28"/>
          <w:lang w:val="tt-RU" w:eastAsia="ru-RU"/>
        </w:rPr>
        <w:t>атарстан</w:t>
      </w:r>
      <w:r w:rsidR="008B3906" w:rsidRPr="00CA6E81">
        <w:rPr>
          <w:rFonts w:eastAsia="Times New Roman" w:cs="Times New Roman"/>
          <w:bCs/>
          <w:szCs w:val="28"/>
          <w:lang w:val="tt-RU" w:eastAsia="ru-RU"/>
        </w:rPr>
        <w:t>.</w:t>
      </w:r>
    </w:p>
    <w:p w14:paraId="04406385" w14:textId="1FDB234D" w:rsidR="00F66C26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7.2. </w:t>
      </w:r>
      <w:r w:rsidR="00F66C26" w:rsidRPr="00CA6E81">
        <w:rPr>
          <w:rFonts w:eastAsia="Times New Roman" w:cs="Times New Roman"/>
          <w:szCs w:val="28"/>
          <w:lang w:val="tt-RU" w:eastAsia="ru-RU"/>
        </w:rPr>
        <w:t>Умения по видам речевой деятельности</w:t>
      </w:r>
      <w:r w:rsidR="00287D2B" w:rsidRPr="00CA6E81">
        <w:rPr>
          <w:rFonts w:eastAsia="Times New Roman" w:cs="Times New Roman"/>
          <w:szCs w:val="28"/>
          <w:lang w:val="tt-RU" w:eastAsia="ru-RU"/>
        </w:rPr>
        <w:t>.</w:t>
      </w:r>
    </w:p>
    <w:p w14:paraId="36D0EB16" w14:textId="044BA97A" w:rsidR="00741C0B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iCs/>
          <w:szCs w:val="28"/>
          <w:lang w:val="tt-RU" w:eastAsia="ru-RU"/>
        </w:rPr>
        <w:t>7.2.1. </w:t>
      </w:r>
      <w:r w:rsidR="00741C0B" w:rsidRPr="00CA6E81">
        <w:rPr>
          <w:rFonts w:eastAsia="Times New Roman" w:cs="Times New Roman"/>
          <w:iCs/>
          <w:szCs w:val="28"/>
          <w:lang w:val="tt-RU" w:eastAsia="ru-RU"/>
        </w:rPr>
        <w:t>Аудирование</w:t>
      </w:r>
      <w:r w:rsidR="00B73247" w:rsidRPr="00CA6E81">
        <w:rPr>
          <w:rFonts w:eastAsia="Times New Roman" w:cs="Times New Roman"/>
          <w:iCs/>
          <w:szCs w:val="28"/>
          <w:lang w:val="tt-RU" w:eastAsia="ru-RU"/>
        </w:rPr>
        <w:t xml:space="preserve">: </w:t>
      </w:r>
      <w:r w:rsidR="00741C0B" w:rsidRPr="00CA6E81">
        <w:rPr>
          <w:rFonts w:eastAsia="Times New Roman" w:cs="Times New Roman"/>
          <w:szCs w:val="28"/>
          <w:lang w:val="tt-RU" w:eastAsia="ru-RU"/>
        </w:rPr>
        <w:t>понимать на слух реч</w:t>
      </w:r>
      <w:r w:rsidR="00741C0B" w:rsidRPr="00CA6E81">
        <w:rPr>
          <w:rFonts w:eastAsia="Times New Roman" w:cs="Times New Roman"/>
          <w:szCs w:val="28"/>
          <w:lang w:eastAsia="ru-RU"/>
        </w:rPr>
        <w:t xml:space="preserve">ь учителя и 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одноклассников </w:t>
      </w:r>
      <w:r w:rsidR="00CA6E81">
        <w:rPr>
          <w:rFonts w:eastAsia="Times New Roman" w:cs="Times New Roman"/>
          <w:szCs w:val="28"/>
          <w:lang w:val="tt-RU" w:eastAsia="ru-RU"/>
        </w:rPr>
        <w:br/>
      </w:r>
      <w:r w:rsidR="00741C0B" w:rsidRPr="00CA6E81">
        <w:rPr>
          <w:rFonts w:eastAsia="Times New Roman" w:cs="Times New Roman"/>
          <w:szCs w:val="28"/>
          <w:lang w:val="tt-RU" w:eastAsia="ru-RU"/>
        </w:rPr>
        <w:t>при участии в беседе, объяснять им свое мнение;</w:t>
      </w:r>
      <w:r w:rsidR="00B73247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прослушать небольшие аутентичные тексты или адаптированные отрывки из литературных произведений, текстов информационного характера и выразить свое мнение по их содержанию. </w:t>
      </w:r>
    </w:p>
    <w:p w14:paraId="24F4BEFD" w14:textId="25ECE979" w:rsidR="00272298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bCs/>
          <w:iCs/>
          <w:szCs w:val="28"/>
          <w:lang w:val="tt-RU" w:eastAsia="ru-RU"/>
        </w:rPr>
      </w:pPr>
      <w:r w:rsidRPr="00CA6E81">
        <w:rPr>
          <w:rFonts w:eastAsia="Times New Roman" w:cs="Times New Roman"/>
          <w:bCs/>
          <w:iCs/>
          <w:szCs w:val="28"/>
          <w:lang w:val="tt-RU" w:eastAsia="ru-RU"/>
        </w:rPr>
        <w:t>7.2.2. </w:t>
      </w:r>
      <w:r w:rsidR="00272298" w:rsidRPr="00CA6E81">
        <w:rPr>
          <w:rFonts w:eastAsia="Times New Roman" w:cs="Times New Roman"/>
          <w:bCs/>
          <w:iCs/>
          <w:szCs w:val="28"/>
          <w:lang w:val="tt-RU" w:eastAsia="ru-RU"/>
        </w:rPr>
        <w:t>Говорение</w:t>
      </w:r>
      <w:r w:rsidRPr="00CA6E81">
        <w:rPr>
          <w:rFonts w:eastAsia="Times New Roman" w:cs="Times New Roman"/>
          <w:bCs/>
          <w:iCs/>
          <w:szCs w:val="28"/>
          <w:lang w:val="tt-RU" w:eastAsia="ru-RU"/>
        </w:rPr>
        <w:t>.</w:t>
      </w:r>
    </w:p>
    <w:p w14:paraId="797A9942" w14:textId="49FB2665" w:rsidR="00272298" w:rsidRPr="00CA6E81" w:rsidRDefault="00CA6E81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>
        <w:rPr>
          <w:rFonts w:eastAsia="Times New Roman" w:cs="Times New Roman"/>
          <w:bCs/>
          <w:iCs/>
          <w:szCs w:val="28"/>
          <w:lang w:val="tt-RU" w:eastAsia="ru-RU"/>
        </w:rPr>
        <w:t>7.2.2.1. </w:t>
      </w:r>
      <w:r w:rsidR="00272298" w:rsidRPr="00CA6E81">
        <w:rPr>
          <w:rFonts w:eastAsia="Times New Roman" w:cs="Times New Roman"/>
          <w:bCs/>
          <w:iCs/>
          <w:szCs w:val="28"/>
          <w:lang w:val="tt-RU" w:eastAsia="ru-RU"/>
        </w:rPr>
        <w:t>Диалогическая речь</w:t>
      </w:r>
      <w:r w:rsidR="00B73247" w:rsidRPr="00CA6E81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строить</w:t>
      </w:r>
      <w:r w:rsidR="00272298" w:rsidRPr="00CA6E81">
        <w:rPr>
          <w:rFonts w:eastAsia="Times New Roman" w:cs="Times New Roman"/>
          <w:color w:val="FF0000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диалогическую речь в пределах тем, предусмотренных программой: диалог </w:t>
      </w:r>
      <w:r>
        <w:rPr>
          <w:rFonts w:eastAsia="Times New Roman" w:cs="Times New Roman"/>
          <w:szCs w:val="28"/>
          <w:lang w:val="tt-RU" w:eastAsia="ru-RU"/>
        </w:rPr>
        <w:t>-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расспрос, диалог </w:t>
      </w:r>
      <w:r>
        <w:rPr>
          <w:rFonts w:eastAsia="Times New Roman" w:cs="Times New Roman"/>
          <w:szCs w:val="28"/>
          <w:lang w:val="tt-RU" w:eastAsia="ru-RU"/>
        </w:rPr>
        <w:t>-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предложение, диалог </w:t>
      </w:r>
      <w:r>
        <w:rPr>
          <w:rFonts w:eastAsia="Times New Roman" w:cs="Times New Roman"/>
          <w:szCs w:val="28"/>
          <w:lang w:val="tt-RU" w:eastAsia="ru-RU"/>
        </w:rPr>
        <w:t>-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обмен мнениями, смешанные диалоги; умение начать, продолжить </w:t>
      </w:r>
      <w:r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>и закончить разговор; умение расспрашивать с целью уточнения событий;</w:t>
      </w:r>
      <w:r w:rsidR="00B73247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умение </w:t>
      </w:r>
      <w:r w:rsidR="00272298" w:rsidRPr="00CA6E81">
        <w:rPr>
          <w:rFonts w:eastAsia="Times New Roman" w:cs="Times New Roman"/>
          <w:szCs w:val="28"/>
          <w:lang w:val="tt-RU" w:eastAsia="ru-RU"/>
        </w:rPr>
        <w:lastRenderedPageBreak/>
        <w:t>выражать просьбу помочь, сделать что-либо, несогласие</w:t>
      </w:r>
      <w:r>
        <w:rPr>
          <w:rFonts w:eastAsia="Times New Roman" w:cs="Times New Roman"/>
          <w:szCs w:val="28"/>
          <w:lang w:val="tt-RU" w:eastAsia="ru-RU"/>
        </w:rPr>
        <w:t>,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умение предлагать сотрудничество;</w:t>
      </w:r>
      <w:r w:rsidR="00B73247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умение составлять модели общения с собеседником </w:t>
      </w:r>
      <w:r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с использованием этикетных выражений; </w:t>
      </w:r>
      <w:r w:rsidR="00B73247" w:rsidRPr="00CA6E81">
        <w:rPr>
          <w:rFonts w:eastAsia="Times New Roman" w:cs="Times New Roman"/>
          <w:szCs w:val="28"/>
          <w:lang w:val="tt-RU" w:eastAsia="ru-RU"/>
        </w:rPr>
        <w:t>у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мение проводить беседу </w:t>
      </w:r>
      <w:r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по предложенной ситуации с помощью опорной схемы. </w:t>
      </w:r>
    </w:p>
    <w:p w14:paraId="698E68FA" w14:textId="42FCDE89" w:rsidR="00272298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bCs/>
          <w:iCs/>
          <w:szCs w:val="28"/>
          <w:lang w:val="tt-RU" w:eastAsia="ru-RU"/>
        </w:rPr>
        <w:t>7.2.2.</w:t>
      </w:r>
      <w:r w:rsidR="00CA6E81">
        <w:rPr>
          <w:rFonts w:eastAsia="Times New Roman" w:cs="Times New Roman"/>
          <w:bCs/>
          <w:iCs/>
          <w:szCs w:val="28"/>
          <w:lang w:val="tt-RU" w:eastAsia="ru-RU"/>
        </w:rPr>
        <w:t>2</w:t>
      </w:r>
      <w:r w:rsidRPr="00CA6E81">
        <w:rPr>
          <w:rFonts w:eastAsia="Times New Roman" w:cs="Times New Roman"/>
          <w:bCs/>
          <w:iCs/>
          <w:szCs w:val="28"/>
          <w:lang w:val="tt-RU" w:eastAsia="ru-RU"/>
        </w:rPr>
        <w:t>. </w:t>
      </w:r>
      <w:r w:rsidR="00272298" w:rsidRPr="00CA6E81">
        <w:rPr>
          <w:rFonts w:eastAsia="Times New Roman" w:cs="Times New Roman"/>
          <w:bCs/>
          <w:iCs/>
          <w:szCs w:val="28"/>
          <w:lang w:val="tt-RU" w:eastAsia="ru-RU"/>
        </w:rPr>
        <w:t>Монологическая речь</w:t>
      </w:r>
      <w:r w:rsidR="00B73247" w:rsidRPr="00CA6E81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умение точно выражать свои мысли </w:t>
      </w:r>
      <w:r w:rsidR="00CA6E81"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>в монологической речи, соблюдая орфоэпические и грамматические нормы, используя вводные слова;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пересказывать содержание прочитанного текста своими словами с помощью вопросов, плана или самостоятельно; умение продолжить пересказ текста; умение составлять рассказ по предложенной теме, соблюдая последовател</w:t>
      </w:r>
      <w:r w:rsidR="00272298" w:rsidRPr="00CA6E81">
        <w:rPr>
          <w:rFonts w:eastAsia="Times New Roman" w:cs="Times New Roman"/>
          <w:szCs w:val="28"/>
          <w:lang w:eastAsia="ru-RU"/>
        </w:rPr>
        <w:t>ь</w:t>
      </w:r>
      <w:r w:rsidR="00272298" w:rsidRPr="00CA6E81">
        <w:rPr>
          <w:rFonts w:eastAsia="Times New Roman" w:cs="Times New Roman"/>
          <w:szCs w:val="28"/>
          <w:lang w:val="tt-RU" w:eastAsia="ru-RU"/>
        </w:rPr>
        <w:t>ность; умение выразительно рассказывать наизусть стихотворения;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подготовить сообщение про новости;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защитить проект по предложенной теме;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умение подготовить презентацию.</w:t>
      </w:r>
    </w:p>
    <w:p w14:paraId="6B57DC37" w14:textId="79F2128B" w:rsidR="00272298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bCs/>
          <w:iCs/>
          <w:szCs w:val="28"/>
          <w:lang w:val="tt-RU" w:eastAsia="ru-RU"/>
        </w:rPr>
        <w:t>7.3.</w:t>
      </w:r>
      <w:r w:rsidRPr="00CA6E81">
        <w:rPr>
          <w:rFonts w:cs="Times New Roman"/>
        </w:rPr>
        <w:t> </w:t>
      </w:r>
      <w:r w:rsidR="00CF565B" w:rsidRPr="00CA6E81">
        <w:rPr>
          <w:rFonts w:eastAsia="Times New Roman" w:cs="Times New Roman"/>
          <w:bCs/>
          <w:iCs/>
          <w:szCs w:val="28"/>
          <w:lang w:val="tt-RU" w:eastAsia="ru-RU"/>
        </w:rPr>
        <w:t>Смысловое ч</w:t>
      </w:r>
      <w:r w:rsidR="00272298" w:rsidRPr="00CA6E81">
        <w:rPr>
          <w:rFonts w:eastAsia="Times New Roman" w:cs="Times New Roman"/>
          <w:bCs/>
          <w:iCs/>
          <w:szCs w:val="28"/>
          <w:lang w:val="tt-RU" w:eastAsia="ru-RU"/>
        </w:rPr>
        <w:t>тение</w:t>
      </w:r>
      <w:r w:rsidR="00503909" w:rsidRPr="00CA6E81">
        <w:rPr>
          <w:rFonts w:eastAsia="Times New Roman" w:cs="Times New Roman"/>
          <w:bCs/>
          <w:iCs/>
          <w:szCs w:val="28"/>
          <w:lang w:val="tt-RU" w:eastAsia="ru-RU"/>
        </w:rPr>
        <w:t>: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>владение навыками чтения научно-популярных, официальных текстов в пределах тем, предусмотренных программой, с полным пониманием их содержания</w:t>
      </w:r>
      <w:r w:rsidR="00741C0B" w:rsidRPr="00CA6E81">
        <w:rPr>
          <w:rFonts w:eastAsia="Times New Roman" w:cs="Times New Roman"/>
          <w:szCs w:val="28"/>
          <w:lang w:val="tt-RU" w:eastAsia="ru-RU"/>
        </w:rPr>
        <w:t>;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741C0B" w:rsidRPr="00CA6E81">
        <w:rPr>
          <w:rFonts w:eastAsia="Times New Roman" w:cs="Times New Roman"/>
          <w:szCs w:val="28"/>
          <w:lang w:val="tt-RU" w:eastAsia="ru-RU"/>
        </w:rPr>
        <w:t>у</w:t>
      </w:r>
      <w:r w:rsidR="00272298" w:rsidRPr="00CA6E81">
        <w:rPr>
          <w:rFonts w:eastAsia="Times New Roman" w:cs="Times New Roman"/>
          <w:szCs w:val="28"/>
          <w:lang w:val="tt-RU" w:eastAsia="ru-RU"/>
        </w:rPr>
        <w:t>мение работать с текстами, в которых содержатся таблицы, иллюстрации, наглядная символика;</w:t>
      </w:r>
      <w:r w:rsidR="00503909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272298" w:rsidRPr="00CA6E81">
        <w:rPr>
          <w:rFonts w:eastAsia="Times New Roman" w:cs="Times New Roman"/>
          <w:szCs w:val="28"/>
          <w:lang w:val="tt-RU" w:eastAsia="ru-RU"/>
        </w:rPr>
        <w:t xml:space="preserve">умение при чтении текста выделять нужную информацию, систематизировать, сравнивать, анализировать, обобщать </w:t>
      </w:r>
      <w:r w:rsidR="00CA6E81">
        <w:rPr>
          <w:rFonts w:eastAsia="Times New Roman" w:cs="Times New Roman"/>
          <w:szCs w:val="28"/>
          <w:lang w:val="tt-RU" w:eastAsia="ru-RU"/>
        </w:rPr>
        <w:br/>
      </w:r>
      <w:r w:rsidR="00272298" w:rsidRPr="00CA6E81">
        <w:rPr>
          <w:rFonts w:eastAsia="Times New Roman" w:cs="Times New Roman"/>
          <w:szCs w:val="28"/>
          <w:lang w:val="tt-RU" w:eastAsia="ru-RU"/>
        </w:rPr>
        <w:t>и изменять его содержание.</w:t>
      </w:r>
    </w:p>
    <w:p w14:paraId="29E50070" w14:textId="56BE6A76" w:rsidR="00741C0B" w:rsidRPr="00CA6E81" w:rsidRDefault="004913FB" w:rsidP="00CA6E81">
      <w:pPr>
        <w:spacing w:after="0" w:line="360" w:lineRule="auto"/>
        <w:ind w:firstLine="709"/>
        <w:rPr>
          <w:rFonts w:eastAsia="Times New Roman" w:cs="Times New Roman"/>
          <w:color w:val="FF0000"/>
          <w:szCs w:val="28"/>
          <w:lang w:val="tt-RU" w:eastAsia="ru-RU"/>
        </w:rPr>
      </w:pPr>
      <w:r w:rsidRPr="00CA6E81">
        <w:rPr>
          <w:rFonts w:eastAsia="Times New Roman" w:cs="Times New Roman"/>
          <w:bCs/>
          <w:iCs/>
          <w:szCs w:val="28"/>
          <w:lang w:val="tt-RU" w:eastAsia="ru-RU"/>
        </w:rPr>
        <w:t>7.4. </w:t>
      </w:r>
      <w:r w:rsidR="00741C0B" w:rsidRPr="00CA6E81">
        <w:rPr>
          <w:rFonts w:eastAsia="Times New Roman" w:cs="Times New Roman"/>
          <w:bCs/>
          <w:iCs/>
          <w:szCs w:val="28"/>
          <w:lang w:val="tt-RU" w:eastAsia="ru-RU"/>
        </w:rPr>
        <w:t>Письм</w:t>
      </w:r>
      <w:r w:rsidR="00CF565B" w:rsidRPr="00CA6E81">
        <w:rPr>
          <w:rFonts w:eastAsia="Times New Roman" w:cs="Times New Roman"/>
          <w:bCs/>
          <w:iCs/>
          <w:szCs w:val="28"/>
          <w:lang w:val="tt-RU" w:eastAsia="ru-RU"/>
        </w:rPr>
        <w:t>енная речь</w:t>
      </w:r>
      <w:r w:rsidR="00503909" w:rsidRPr="00CA6E81">
        <w:rPr>
          <w:rFonts w:eastAsia="Times New Roman" w:cs="Times New Roman"/>
          <w:bCs/>
          <w:iCs/>
          <w:szCs w:val="28"/>
          <w:lang w:val="tt-RU" w:eastAsia="ru-RU"/>
        </w:rPr>
        <w:t xml:space="preserve">: </w:t>
      </w:r>
      <w:r w:rsidR="00741C0B" w:rsidRPr="00CA6E81">
        <w:rPr>
          <w:rFonts w:eastAsia="Times New Roman" w:cs="Times New Roman"/>
          <w:szCs w:val="28"/>
          <w:lang w:val="tt-RU" w:eastAsia="ru-RU"/>
        </w:rPr>
        <w:t xml:space="preserve">умение письменно составлять рассказы </w:t>
      </w:r>
      <w:r w:rsidR="00CA6E81">
        <w:rPr>
          <w:rFonts w:eastAsia="Times New Roman" w:cs="Times New Roman"/>
          <w:szCs w:val="28"/>
          <w:lang w:val="tt-RU" w:eastAsia="ru-RU"/>
        </w:rPr>
        <w:br/>
      </w:r>
      <w:r w:rsidR="00741C0B" w:rsidRPr="00CA6E81">
        <w:rPr>
          <w:rFonts w:eastAsia="Times New Roman" w:cs="Times New Roman"/>
          <w:szCs w:val="28"/>
          <w:lang w:val="tt-RU" w:eastAsia="ru-RU"/>
        </w:rPr>
        <w:t>по предложенной теме, прагматические тексты (рецепты, объявления, афишы и т</w:t>
      </w:r>
      <w:r w:rsidRPr="00CA6E81">
        <w:rPr>
          <w:rFonts w:eastAsia="Times New Roman" w:cs="Times New Roman"/>
          <w:szCs w:val="28"/>
          <w:lang w:val="tt-RU" w:eastAsia="ru-RU"/>
        </w:rPr>
        <w:t xml:space="preserve">ак </w:t>
      </w:r>
      <w:r w:rsidR="00741C0B" w:rsidRPr="00CA6E81">
        <w:rPr>
          <w:rFonts w:eastAsia="Times New Roman" w:cs="Times New Roman"/>
          <w:szCs w:val="28"/>
          <w:lang w:val="tt-RU" w:eastAsia="ru-RU"/>
        </w:rPr>
        <w:t>д</w:t>
      </w:r>
      <w:r w:rsidRPr="00CA6E81">
        <w:rPr>
          <w:rFonts w:eastAsia="Times New Roman" w:cs="Times New Roman"/>
          <w:szCs w:val="28"/>
          <w:lang w:val="tt-RU" w:eastAsia="ru-RU"/>
        </w:rPr>
        <w:t>алее</w:t>
      </w:r>
      <w:r w:rsidR="00741C0B" w:rsidRPr="00CA6E81">
        <w:rPr>
          <w:rFonts w:eastAsia="Times New Roman" w:cs="Times New Roman"/>
          <w:szCs w:val="28"/>
          <w:lang w:val="tt-RU" w:eastAsia="ru-RU"/>
        </w:rPr>
        <w:t>), тексты эпистолярного жанра (личные и официальные письма, поздравления и т</w:t>
      </w:r>
      <w:r w:rsidRPr="00CA6E81">
        <w:rPr>
          <w:rFonts w:eastAsia="Times New Roman" w:cs="Times New Roman"/>
          <w:szCs w:val="28"/>
          <w:lang w:val="tt-RU" w:eastAsia="ru-RU"/>
        </w:rPr>
        <w:t xml:space="preserve">ак </w:t>
      </w:r>
      <w:r w:rsidR="00741C0B" w:rsidRPr="00CA6E81">
        <w:rPr>
          <w:rFonts w:eastAsia="Times New Roman" w:cs="Times New Roman"/>
          <w:szCs w:val="28"/>
          <w:lang w:val="tt-RU" w:eastAsia="ru-RU"/>
        </w:rPr>
        <w:t>д</w:t>
      </w:r>
      <w:r w:rsidRPr="00CA6E81">
        <w:rPr>
          <w:rFonts w:eastAsia="Times New Roman" w:cs="Times New Roman"/>
          <w:szCs w:val="28"/>
          <w:lang w:val="tt-RU" w:eastAsia="ru-RU"/>
        </w:rPr>
        <w:t>алее</w:t>
      </w:r>
      <w:r w:rsidR="00741C0B" w:rsidRPr="00CA6E81">
        <w:rPr>
          <w:rFonts w:eastAsia="Times New Roman" w:cs="Times New Roman"/>
          <w:szCs w:val="28"/>
          <w:lang w:val="tt-RU" w:eastAsia="ru-RU"/>
        </w:rPr>
        <w:t>);</w:t>
      </w:r>
      <w:r w:rsidR="00503909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741C0B" w:rsidRPr="00CA6E81">
        <w:rPr>
          <w:rFonts w:eastAsia="Times New Roman" w:cs="Times New Roman"/>
          <w:szCs w:val="28"/>
          <w:lang w:val="tt-RU" w:eastAsia="ru-RU"/>
        </w:rPr>
        <w:t>умение письменно выражать свои мысли по данной проблеме;</w:t>
      </w:r>
      <w:r w:rsidR="00503909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="00741C0B" w:rsidRPr="00CA6E81">
        <w:rPr>
          <w:rFonts w:eastAsia="Times New Roman" w:cs="Times New Roman"/>
          <w:szCs w:val="28"/>
          <w:lang w:val="tt-RU" w:eastAsia="ru-RU"/>
        </w:rPr>
        <w:t>умение продолжить предложенный текст или видоизменить его.</w:t>
      </w:r>
    </w:p>
    <w:p w14:paraId="1DFA44F5" w14:textId="2B8F83E5" w:rsidR="005A374E" w:rsidRPr="00CA6E81" w:rsidRDefault="004913FB" w:rsidP="00CA6E81">
      <w:pPr>
        <w:widowControl w:val="0"/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7.5. </w:t>
      </w:r>
      <w:r w:rsidR="005A374E" w:rsidRPr="00CA6E81">
        <w:rPr>
          <w:rFonts w:eastAsia="Times New Roman" w:cs="Times New Roman"/>
          <w:bCs/>
          <w:szCs w:val="28"/>
          <w:lang w:val="tt-RU" w:eastAsia="ru-RU"/>
        </w:rPr>
        <w:t>Языковые</w:t>
      </w:r>
      <w:r w:rsidR="005A374E" w:rsidRPr="00CA6E81">
        <w:rPr>
          <w:rFonts w:eastAsia="Times New Roman" w:cs="Times New Roman"/>
          <w:bCs/>
          <w:szCs w:val="28"/>
          <w:lang w:eastAsia="ru-RU"/>
        </w:rPr>
        <w:t xml:space="preserve"> знания и навыки</w:t>
      </w:r>
      <w:r w:rsidR="00503909" w:rsidRPr="00CA6E81">
        <w:rPr>
          <w:rFonts w:eastAsia="Times New Roman" w:cs="Times New Roman"/>
          <w:bCs/>
          <w:szCs w:val="28"/>
          <w:lang w:eastAsia="ru-RU"/>
        </w:rPr>
        <w:t>.</w:t>
      </w:r>
    </w:p>
    <w:p w14:paraId="5ED2CAC0" w14:textId="0FC1FC2B" w:rsidR="00140EE5" w:rsidRPr="00CA6E81" w:rsidRDefault="004913FB" w:rsidP="00CA6E81">
      <w:pPr>
        <w:shd w:val="clear" w:color="auto" w:fill="FFFFFF"/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iCs/>
          <w:noProof/>
          <w:spacing w:val="-1"/>
          <w:szCs w:val="28"/>
          <w:lang w:val="tt-RU" w:eastAsia="ru-RU"/>
        </w:rPr>
      </w:pPr>
      <w:r w:rsidRPr="00CA6E81">
        <w:rPr>
          <w:rFonts w:eastAsia="Times New Roman" w:cs="Times New Roman"/>
          <w:iCs/>
          <w:noProof/>
          <w:spacing w:val="-1"/>
          <w:szCs w:val="28"/>
          <w:lang w:val="tt-RU" w:eastAsia="ru-RU"/>
        </w:rPr>
        <w:t>7.5.1. </w:t>
      </w:r>
      <w:r w:rsidR="00140EE5" w:rsidRPr="00CA6E81">
        <w:rPr>
          <w:rFonts w:eastAsia="Times New Roman" w:cs="Times New Roman"/>
          <w:iCs/>
          <w:noProof/>
          <w:spacing w:val="-1"/>
          <w:szCs w:val="28"/>
          <w:lang w:val="tt-RU" w:eastAsia="ru-RU"/>
        </w:rPr>
        <w:t>Синтаксис. Пунктуа</w:t>
      </w:r>
      <w:r w:rsidR="00140EE5" w:rsidRPr="00CA6E81">
        <w:rPr>
          <w:rFonts w:eastAsia="Times New Roman" w:cs="Times New Roman"/>
          <w:iCs/>
          <w:noProof/>
          <w:spacing w:val="-1"/>
          <w:szCs w:val="28"/>
          <w:lang w:eastAsia="ru-RU"/>
        </w:rPr>
        <w:t>ц</w:t>
      </w:r>
      <w:r w:rsidR="00140EE5" w:rsidRPr="00CA6E81">
        <w:rPr>
          <w:rFonts w:eastAsia="Times New Roman" w:cs="Times New Roman"/>
          <w:iCs/>
          <w:noProof/>
          <w:spacing w:val="-1"/>
          <w:szCs w:val="28"/>
          <w:lang w:val="tt-RU" w:eastAsia="ru-RU"/>
        </w:rPr>
        <w:t>ия.</w:t>
      </w:r>
    </w:p>
    <w:p w14:paraId="57B90D34" w14:textId="44F2FF40" w:rsidR="00140EE5" w:rsidRPr="00CA6E81" w:rsidRDefault="00140EE5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>Словосочетание. Простое предложение. Главные и второстепенные члены предложения. Средства связи в предложении</w:t>
      </w:r>
      <w:r w:rsidRPr="00CA6E81">
        <w:rPr>
          <w:rFonts w:eastAsia="Times New Roman" w:cs="Times New Roman"/>
          <w:noProof/>
          <w:spacing w:val="1"/>
          <w:szCs w:val="28"/>
          <w:lang w:val="tt-RU" w:eastAsia="ru-RU"/>
        </w:rPr>
        <w:t>. О</w:t>
      </w:r>
      <w:r w:rsidRPr="00CA6E81">
        <w:rPr>
          <w:rFonts w:eastAsia="Times New Roman" w:cs="Times New Roman"/>
          <w:noProof/>
          <w:spacing w:val="3"/>
          <w:szCs w:val="28"/>
          <w:lang w:val="tt-RU" w:eastAsia="ru-RU"/>
        </w:rPr>
        <w:t>собенности постпозиции сказуемого в повествовательном предложении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 xml:space="preserve">. </w:t>
      </w:r>
      <w:r w:rsidR="00201B15" w:rsidRPr="00CA6E81">
        <w:rPr>
          <w:rFonts w:eastAsia="Times New Roman" w:cs="Times New Roman"/>
          <w:noProof/>
          <w:spacing w:val="8"/>
          <w:szCs w:val="28"/>
          <w:lang w:val="tt-RU" w:eastAsia="ru-RU"/>
        </w:rPr>
        <w:t xml:space="preserve">Сложносочиненные предложения. </w:t>
      </w:r>
      <w:r w:rsidRPr="00CA6E81">
        <w:rPr>
          <w:rFonts w:eastAsia="Times New Roman" w:cs="Times New Roman"/>
          <w:noProof/>
          <w:spacing w:val="2"/>
          <w:szCs w:val="28"/>
          <w:lang w:val="tt-RU" w:eastAsia="ru-RU"/>
        </w:rPr>
        <w:t>А</w:t>
      </w:r>
      <w:r w:rsidRPr="00CA6E81">
        <w:rPr>
          <w:rFonts w:eastAsia="Times New Roman" w:cs="Times New Roman"/>
          <w:noProof/>
          <w:spacing w:val="8"/>
          <w:szCs w:val="28"/>
          <w:lang w:val="tt-RU" w:eastAsia="ru-RU"/>
        </w:rPr>
        <w:t>ктивные типы сложноподчиненных предложений</w:t>
      </w:r>
      <w:r w:rsidR="00201B15" w:rsidRPr="00CA6E81">
        <w:rPr>
          <w:rFonts w:eastAsia="Times New Roman" w:cs="Times New Roman"/>
          <w:noProof/>
          <w:spacing w:val="6"/>
          <w:szCs w:val="28"/>
          <w:lang w:val="tt-RU" w:eastAsia="ru-RU"/>
        </w:rPr>
        <w:t>: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 придаточное времени, образованные с помощью деепричастия на </w:t>
      </w:r>
      <w:r w:rsidR="00201B15" w:rsidRPr="00CA6E81">
        <w:rPr>
          <w:rFonts w:eastAsia="Times New Roman" w:cs="Times New Roman"/>
          <w:iCs/>
          <w:szCs w:val="28"/>
          <w:lang w:val="tt-RU" w:eastAsia="ru-RU"/>
        </w:rPr>
        <w:t xml:space="preserve">-гач </w:t>
      </w:r>
      <w:r w:rsidR="004913FB" w:rsidRPr="00CA6E81">
        <w:rPr>
          <w:rFonts w:eastAsia="Times New Roman" w:cs="Times New Roman"/>
          <w:iCs/>
          <w:szCs w:val="28"/>
          <w:lang w:val="tt-RU" w:eastAsia="ru-RU"/>
        </w:rPr>
        <w:t>или</w:t>
      </w:r>
      <w:r w:rsidR="00201B15" w:rsidRPr="00CA6E81">
        <w:rPr>
          <w:rFonts w:eastAsia="Times New Roman" w:cs="Times New Roman"/>
          <w:iCs/>
          <w:szCs w:val="28"/>
          <w:lang w:val="tt-RU" w:eastAsia="ru-RU"/>
        </w:rPr>
        <w:t xml:space="preserve"> -гәч, -кач </w:t>
      </w:r>
      <w:r w:rsidR="004913FB" w:rsidRPr="00CA6E81">
        <w:rPr>
          <w:rFonts w:eastAsia="Times New Roman" w:cs="Times New Roman"/>
          <w:iCs/>
          <w:szCs w:val="28"/>
          <w:lang w:val="tt-RU" w:eastAsia="ru-RU"/>
        </w:rPr>
        <w:t>или</w:t>
      </w:r>
      <w:r w:rsidR="00201B15" w:rsidRPr="00CA6E81">
        <w:rPr>
          <w:rFonts w:eastAsia="Times New Roman" w:cs="Times New Roman"/>
          <w:iCs/>
          <w:szCs w:val="28"/>
          <w:lang w:val="tt-RU" w:eastAsia="ru-RU"/>
        </w:rPr>
        <w:t xml:space="preserve"> -кәч;</w:t>
      </w:r>
      <w:r w:rsidR="00201B15" w:rsidRPr="00CA6E81">
        <w:rPr>
          <w:rFonts w:eastAsia="Times New Roman" w:cs="Times New Roman"/>
          <w:i/>
          <w:szCs w:val="28"/>
          <w:lang w:val="tt-RU" w:eastAsia="ru-RU"/>
        </w:rPr>
        <w:t xml:space="preserve"> 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придаточное причины, </w:t>
      </w:r>
      <w:r w:rsidR="00201B15" w:rsidRPr="00CA6E81">
        <w:rPr>
          <w:rFonts w:eastAsia="Times New Roman" w:cs="Times New Roman"/>
          <w:szCs w:val="28"/>
          <w:lang w:val="tt-RU" w:eastAsia="ru-RU"/>
        </w:rPr>
        <w:lastRenderedPageBreak/>
        <w:t xml:space="preserve">образованные с помощью союза </w:t>
      </w:r>
      <w:r w:rsidR="00201B15" w:rsidRPr="00CA6E81">
        <w:rPr>
          <w:rFonts w:eastAsia="Times New Roman" w:cs="Times New Roman"/>
          <w:szCs w:val="28"/>
          <w:lang w:eastAsia="ru-RU"/>
        </w:rPr>
        <w:t>«</w:t>
      </w:r>
      <w:r w:rsidR="00201B15" w:rsidRPr="00CA6E81">
        <w:rPr>
          <w:rFonts w:eastAsia="Times New Roman" w:cs="Times New Roman"/>
          <w:szCs w:val="28"/>
          <w:lang w:val="tt-RU" w:eastAsia="ru-RU"/>
        </w:rPr>
        <w:t>чөнки</w:t>
      </w:r>
      <w:r w:rsidR="00201B15" w:rsidRPr="00CA6E81">
        <w:rPr>
          <w:rFonts w:eastAsia="Times New Roman" w:cs="Times New Roman"/>
          <w:szCs w:val="28"/>
          <w:lang w:eastAsia="ru-RU"/>
        </w:rPr>
        <w:t>»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; относительного слова </w:t>
      </w:r>
      <w:r w:rsidR="00201B15" w:rsidRPr="00CA6E81">
        <w:rPr>
          <w:rFonts w:eastAsia="Times New Roman" w:cs="Times New Roman"/>
          <w:szCs w:val="28"/>
          <w:lang w:eastAsia="ru-RU"/>
        </w:rPr>
        <w:t>«</w:t>
      </w:r>
      <w:r w:rsidR="00201B15" w:rsidRPr="00CA6E81">
        <w:rPr>
          <w:rFonts w:eastAsia="Times New Roman" w:cs="Times New Roman"/>
          <w:iCs/>
          <w:szCs w:val="28"/>
          <w:lang w:val="tt-RU" w:eastAsia="ru-RU"/>
        </w:rPr>
        <w:t>шуңа күрә</w:t>
      </w:r>
      <w:r w:rsidR="00201B15" w:rsidRPr="00CA6E81">
        <w:rPr>
          <w:rFonts w:eastAsia="Times New Roman" w:cs="Times New Roman"/>
          <w:iCs/>
          <w:szCs w:val="28"/>
          <w:lang w:eastAsia="ru-RU"/>
        </w:rPr>
        <w:t xml:space="preserve">»; </w:t>
      </w:r>
      <w:r w:rsidR="007C2A10" w:rsidRPr="00CA6E81">
        <w:rPr>
          <w:rFonts w:eastAsia="Times New Roman" w:cs="Times New Roman"/>
          <w:szCs w:val="28"/>
          <w:lang w:val="tt-RU" w:eastAsia="ru-RU"/>
        </w:rPr>
        <w:t>придаточное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 условия, образованные с помощью союза </w:t>
      </w:r>
      <w:r w:rsidR="00201B15" w:rsidRPr="00CA6E81">
        <w:rPr>
          <w:rFonts w:eastAsia="Times New Roman" w:cs="Times New Roman"/>
          <w:szCs w:val="28"/>
          <w:lang w:eastAsia="ru-RU"/>
        </w:rPr>
        <w:t>«</w:t>
      </w:r>
      <w:r w:rsidR="00201B15" w:rsidRPr="00CA6E81">
        <w:rPr>
          <w:rFonts w:eastAsia="Times New Roman" w:cs="Times New Roman"/>
          <w:szCs w:val="28"/>
          <w:lang w:val="tt-RU" w:eastAsia="ru-RU"/>
        </w:rPr>
        <w:t>әгәр</w:t>
      </w:r>
      <w:r w:rsidR="00201B15" w:rsidRPr="00CA6E81">
        <w:rPr>
          <w:rFonts w:eastAsia="Times New Roman" w:cs="Times New Roman"/>
          <w:iCs/>
          <w:szCs w:val="28"/>
          <w:lang w:eastAsia="ru-RU"/>
        </w:rPr>
        <w:t>»</w:t>
      </w:r>
      <w:r w:rsidR="00201B15" w:rsidRPr="00CA6E81">
        <w:rPr>
          <w:rFonts w:eastAsia="Times New Roman" w:cs="Times New Roman"/>
          <w:i/>
          <w:iCs/>
          <w:szCs w:val="28"/>
          <w:lang w:val="tt-RU" w:eastAsia="ru-RU"/>
        </w:rPr>
        <w:t xml:space="preserve"> </w:t>
      </w:r>
      <w:r w:rsidR="00201B15" w:rsidRPr="00CA6E81">
        <w:rPr>
          <w:rFonts w:eastAsia="Times New Roman" w:cs="Times New Roman"/>
          <w:szCs w:val="28"/>
          <w:lang w:val="tt-RU" w:eastAsia="ru-RU"/>
        </w:rPr>
        <w:t xml:space="preserve">и глаголов </w:t>
      </w:r>
      <w:r w:rsidR="00201B15" w:rsidRPr="00CA6E81">
        <w:rPr>
          <w:rFonts w:cs="Times New Roman"/>
          <w:szCs w:val="28"/>
        </w:rPr>
        <w:t xml:space="preserve">условного наклонения барса, </w:t>
      </w:r>
      <w:proofErr w:type="spellStart"/>
      <w:r w:rsidR="00201B15" w:rsidRPr="00CA6E81">
        <w:rPr>
          <w:rFonts w:cs="Times New Roman"/>
          <w:szCs w:val="28"/>
        </w:rPr>
        <w:t>килсә</w:t>
      </w:r>
      <w:proofErr w:type="spellEnd"/>
      <w:r w:rsidR="00201B15" w:rsidRPr="00CA6E81">
        <w:rPr>
          <w:rFonts w:cs="Times New Roman"/>
          <w:szCs w:val="28"/>
        </w:rPr>
        <w:t xml:space="preserve">. </w:t>
      </w:r>
      <w:r w:rsidRPr="00CA6E81">
        <w:rPr>
          <w:rFonts w:cs="Times New Roman"/>
          <w:szCs w:val="28"/>
        </w:rPr>
        <w:t xml:space="preserve">Знаки препинания в письменной речи: тире между подлежащим и сказуемым; между однородными членами предложения, </w:t>
      </w:r>
      <w:r w:rsidR="00CA6E81">
        <w:rPr>
          <w:rFonts w:cs="Times New Roman"/>
          <w:szCs w:val="28"/>
        </w:rPr>
        <w:br/>
      </w:r>
      <w:r w:rsidRPr="00CA6E81">
        <w:rPr>
          <w:rFonts w:cs="Times New Roman"/>
          <w:szCs w:val="28"/>
        </w:rPr>
        <w:t xml:space="preserve">в сложносочиненных и сложноподчиненных предложениях. Знаки препинания </w:t>
      </w:r>
      <w:r w:rsidR="00CA6E81">
        <w:rPr>
          <w:rFonts w:cs="Times New Roman"/>
          <w:szCs w:val="28"/>
        </w:rPr>
        <w:br/>
      </w:r>
      <w:r w:rsidRPr="00CA6E81">
        <w:rPr>
          <w:rFonts w:cs="Times New Roman"/>
          <w:szCs w:val="28"/>
        </w:rPr>
        <w:t xml:space="preserve">в диалоге и в прямой речи. </w:t>
      </w:r>
    </w:p>
    <w:p w14:paraId="6535E0C0" w14:textId="39371CEE" w:rsidR="009E18F0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7.6. </w:t>
      </w:r>
      <w:r w:rsidR="009E18F0" w:rsidRPr="00CA6E81">
        <w:rPr>
          <w:rFonts w:cs="Times New Roman"/>
          <w:szCs w:val="28"/>
        </w:rPr>
        <w:t>Социокультурные знания и умения</w:t>
      </w:r>
      <w:r w:rsidR="00503909" w:rsidRPr="00CA6E81">
        <w:rPr>
          <w:rFonts w:cs="Times New Roman"/>
          <w:szCs w:val="28"/>
        </w:rPr>
        <w:t xml:space="preserve">: </w:t>
      </w:r>
      <w:r w:rsidR="009E18F0" w:rsidRPr="00CA6E81">
        <w:rPr>
          <w:rFonts w:cs="Times New Roman"/>
          <w:szCs w:val="28"/>
        </w:rPr>
        <w:t>знание и использование изученных формул татарского речевого этикета в ситуациях общения;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>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>знание наиболее известных учебных заведений Республики Татарстан;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 xml:space="preserve">знакомство </w:t>
      </w:r>
      <w:r w:rsidR="00CA6E81">
        <w:rPr>
          <w:rFonts w:cs="Times New Roman"/>
          <w:szCs w:val="28"/>
        </w:rPr>
        <w:br/>
      </w:r>
      <w:r w:rsidR="009E18F0" w:rsidRPr="00CA6E81">
        <w:rPr>
          <w:rFonts w:cs="Times New Roman"/>
          <w:szCs w:val="28"/>
        </w:rPr>
        <w:t>с образцами татарской поэзии и прозы;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 xml:space="preserve"> формирование умения представлять известных деятелей культуры и искусства татарского народа.</w:t>
      </w:r>
    </w:p>
    <w:p w14:paraId="2EC518CB" w14:textId="24148FFA" w:rsidR="00B01A0E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7.7. </w:t>
      </w:r>
      <w:r w:rsidR="009E18F0" w:rsidRPr="00CA6E81">
        <w:rPr>
          <w:rFonts w:cs="Times New Roman"/>
          <w:szCs w:val="28"/>
        </w:rPr>
        <w:t>Компенсаторные умения</w:t>
      </w:r>
      <w:r w:rsidR="00503909" w:rsidRPr="00CA6E81">
        <w:rPr>
          <w:rFonts w:cs="Times New Roman"/>
          <w:szCs w:val="28"/>
        </w:rPr>
        <w:t xml:space="preserve">: </w:t>
      </w:r>
      <w:r w:rsidR="009E18F0" w:rsidRPr="00CA6E81">
        <w:rPr>
          <w:rFonts w:cs="Times New Roman"/>
          <w:szCs w:val="28"/>
        </w:rPr>
        <w:t xml:space="preserve">использование в качестве опоры </w:t>
      </w:r>
      <w:r w:rsidR="00CA6E81">
        <w:rPr>
          <w:rFonts w:cs="Times New Roman"/>
          <w:szCs w:val="28"/>
        </w:rPr>
        <w:br/>
      </w:r>
      <w:r w:rsidR="009E18F0" w:rsidRPr="00CA6E81">
        <w:rPr>
          <w:rFonts w:cs="Times New Roman"/>
          <w:szCs w:val="28"/>
        </w:rPr>
        <w:t>при порождении собственных высказываний ключевых слов, плана;</w:t>
      </w:r>
      <w:r w:rsidR="00503909" w:rsidRPr="00CA6E81">
        <w:rPr>
          <w:rFonts w:cs="Times New Roman"/>
          <w:szCs w:val="28"/>
        </w:rPr>
        <w:t xml:space="preserve"> </w:t>
      </w:r>
      <w:r w:rsidR="009E18F0" w:rsidRPr="00CA6E81">
        <w:rPr>
          <w:rFonts w:cs="Times New Roman"/>
          <w:szCs w:val="28"/>
        </w:rPr>
        <w:t>использование словарных замен в процессе устно-речевого общения;</w:t>
      </w:r>
      <w:r w:rsidR="00503909" w:rsidRPr="00CA6E81">
        <w:rPr>
          <w:rFonts w:cs="Times New Roman"/>
          <w:szCs w:val="28"/>
        </w:rPr>
        <w:t xml:space="preserve"> </w:t>
      </w:r>
      <w:r w:rsidR="00B01A0E" w:rsidRPr="00CA6E81">
        <w:rPr>
          <w:rFonts w:cs="Times New Roman"/>
          <w:szCs w:val="28"/>
        </w:rPr>
        <w:t xml:space="preserve">игнорирование информации, не являющейся необходимой для понимания основного содержания прочитанного </w:t>
      </w:r>
      <w:r w:rsidRPr="00CA6E81">
        <w:rPr>
          <w:rFonts w:cs="Times New Roman"/>
          <w:szCs w:val="28"/>
        </w:rPr>
        <w:t>или</w:t>
      </w:r>
      <w:r w:rsidR="00B01A0E" w:rsidRPr="00CA6E81">
        <w:rPr>
          <w:rFonts w:cs="Times New Roman"/>
          <w:szCs w:val="28"/>
        </w:rPr>
        <w:t xml:space="preserve"> прослушанного текста или для нахождения в тексте запрашиваемой информации;</w:t>
      </w:r>
      <w:r w:rsidR="00503909" w:rsidRPr="00CA6E81">
        <w:rPr>
          <w:rFonts w:cs="Times New Roman"/>
          <w:szCs w:val="28"/>
        </w:rPr>
        <w:t xml:space="preserve"> </w:t>
      </w:r>
      <w:r w:rsidR="00B01A0E" w:rsidRPr="00CA6E81">
        <w:rPr>
          <w:rFonts w:cs="Times New Roman"/>
          <w:szCs w:val="28"/>
        </w:rPr>
        <w:t>сравнение объектов, явлений, процессов, их элементов и основных функций в рамках изученной тематики.</w:t>
      </w:r>
    </w:p>
    <w:p w14:paraId="0D921D1E" w14:textId="13C5B405" w:rsidR="00D02837" w:rsidRPr="00CA6E81" w:rsidRDefault="009D363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 xml:space="preserve">8. Планируемые результаты освоения программы по </w:t>
      </w:r>
      <w:r w:rsidRPr="00CA6E81">
        <w:rPr>
          <w:rFonts w:eastAsia="Calibri" w:cs="Times New Roman"/>
          <w:szCs w:val="28"/>
        </w:rPr>
        <w:t>государственному (татарскому) языку</w:t>
      </w:r>
      <w:r w:rsidRPr="00CA6E81">
        <w:rPr>
          <w:rFonts w:cs="Times New Roman"/>
          <w:szCs w:val="28"/>
        </w:rPr>
        <w:t xml:space="preserve"> на уровне среднего общего образования.</w:t>
      </w:r>
    </w:p>
    <w:p w14:paraId="7954E433" w14:textId="09B3016B" w:rsidR="00BA2A01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</w:t>
      </w:r>
      <w:r w:rsidR="009D3631" w:rsidRPr="00CA6E81">
        <w:rPr>
          <w:rFonts w:cs="Times New Roman"/>
          <w:szCs w:val="28"/>
        </w:rPr>
        <w:t xml:space="preserve">1. </w:t>
      </w:r>
      <w:r w:rsidRPr="00CA6E81">
        <w:rPr>
          <w:rFonts w:cs="Times New Roman"/>
          <w:szCs w:val="28"/>
        </w:rPr>
        <w:t>В результате изучения</w:t>
      </w:r>
      <w:r w:rsidR="00077D34" w:rsidRPr="00CA6E81">
        <w:rPr>
          <w:rFonts w:cs="Times New Roman"/>
        </w:rPr>
        <w:t xml:space="preserve"> </w:t>
      </w:r>
      <w:r w:rsidR="00BA11EE" w:rsidRPr="00CA6E81">
        <w:rPr>
          <w:rFonts w:eastAsia="Calibri" w:cs="Times New Roman"/>
          <w:szCs w:val="28"/>
        </w:rPr>
        <w:t xml:space="preserve">государственного (татарского) языка </w:t>
      </w:r>
      <w:r w:rsidRPr="00CA6E81">
        <w:rPr>
          <w:rFonts w:cs="Times New Roman"/>
          <w:szCs w:val="28"/>
        </w:rPr>
        <w:t>на уровне среднего общего образования у обучающегося будут сформированы следующие личностные результаты:</w:t>
      </w:r>
    </w:p>
    <w:p w14:paraId="3CCF5C19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1) гражданского воспитания:</w:t>
      </w:r>
      <w:r w:rsidR="00503909" w:rsidRPr="00CA6E81">
        <w:rPr>
          <w:rFonts w:cs="Times New Roman"/>
          <w:szCs w:val="28"/>
        </w:rPr>
        <w:t xml:space="preserve"> </w:t>
      </w:r>
    </w:p>
    <w:p w14:paraId="11DF7C9E" w14:textId="43E43C04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гражданской позиции обучающегося как активного</w:t>
      </w:r>
      <w:r w:rsidR="00503909" w:rsidRPr="00CA6E81">
        <w:rPr>
          <w:rFonts w:cs="Times New Roman"/>
        </w:rPr>
        <w:t xml:space="preserve">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 xml:space="preserve">и ответственного члена российского общества; </w:t>
      </w:r>
    </w:p>
    <w:p w14:paraId="6B10C35E" w14:textId="25DF4942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lastRenderedPageBreak/>
        <w:t>осознание своих конституционных прав и обязанностей, уважение закона</w:t>
      </w:r>
      <w:r w:rsidR="004913FB" w:rsidRPr="00CA6E81">
        <w:rPr>
          <w:rFonts w:cs="Times New Roman"/>
        </w:rPr>
        <w:t xml:space="preserve">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и правопорядка;</w:t>
      </w:r>
      <w:r w:rsidR="00503909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принятие традиционных национальных, общечеловеческих гуманистических</w:t>
      </w:r>
      <w:r w:rsidR="00503909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и демократических ценностей;</w:t>
      </w:r>
      <w:r w:rsidR="00503909" w:rsidRPr="00CA6E81">
        <w:rPr>
          <w:rFonts w:cs="Times New Roman"/>
        </w:rPr>
        <w:t xml:space="preserve"> </w:t>
      </w:r>
    </w:p>
    <w:p w14:paraId="66556771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14:paraId="634FE71B" w14:textId="7D23ED59" w:rsidR="000D204F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умение взаимодействовать с социальными институтами в соответствии с их функциями и назначением;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готовность к гуманитарной и волонтёрской деятельности;</w:t>
      </w:r>
      <w:r w:rsidR="000D204F" w:rsidRPr="00CA6E81">
        <w:rPr>
          <w:rFonts w:cs="Times New Roman"/>
        </w:rPr>
        <w:t xml:space="preserve"> </w:t>
      </w:r>
    </w:p>
    <w:p w14:paraId="20C6781F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2) патриотического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510BB0A3" w14:textId="020A40B9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за свой край, свою Родину, свой язык и культуру, прошлое и настоящее многонационального народа России;</w:t>
      </w:r>
      <w:r w:rsidR="000D204F" w:rsidRPr="00CA6E81">
        <w:rPr>
          <w:rFonts w:cs="Times New Roman"/>
        </w:rPr>
        <w:t xml:space="preserve"> </w:t>
      </w:r>
    </w:p>
    <w:p w14:paraId="153ACF00" w14:textId="5E61A138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ценностное отношение к государственным символам, историческому</w:t>
      </w:r>
      <w:r w:rsidR="000D204F" w:rsidRPr="00CA6E81">
        <w:rPr>
          <w:rFonts w:cs="Times New Roman"/>
        </w:rPr>
        <w:t xml:space="preserve">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и природному наследию, памятникам, традициям народов России</w:t>
      </w:r>
      <w:r w:rsidR="008D2795" w:rsidRPr="00CA6E81">
        <w:rPr>
          <w:rFonts w:cs="Times New Roman"/>
        </w:rPr>
        <w:t xml:space="preserve">, </w:t>
      </w:r>
      <w:r w:rsidRPr="00CA6E81">
        <w:rPr>
          <w:rFonts w:cs="Times New Roman"/>
        </w:rPr>
        <w:t>достижениям России в науке, искусстве, спорте, технологиях</w:t>
      </w:r>
      <w:r w:rsidR="00BE0493" w:rsidRPr="00CA6E81">
        <w:rPr>
          <w:rFonts w:cs="Times New Roman"/>
        </w:rPr>
        <w:t xml:space="preserve"> и </w:t>
      </w:r>
      <w:r w:rsidRPr="00CA6E81">
        <w:rPr>
          <w:rFonts w:cs="Times New Roman"/>
        </w:rPr>
        <w:t>труде;</w:t>
      </w:r>
      <w:r w:rsidR="000D204F" w:rsidRPr="00CA6E81">
        <w:rPr>
          <w:rFonts w:cs="Times New Roman"/>
        </w:rPr>
        <w:t xml:space="preserve"> </w:t>
      </w:r>
    </w:p>
    <w:p w14:paraId="6CB8F3B0" w14:textId="4884443E" w:rsidR="000D204F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идейная убеждённость, готовность к служению Отечеству и его защите, ответственность за его судьбу;</w:t>
      </w:r>
      <w:r w:rsidR="000D204F" w:rsidRPr="00CA6E81">
        <w:rPr>
          <w:rFonts w:cs="Times New Roman"/>
        </w:rPr>
        <w:t xml:space="preserve"> </w:t>
      </w:r>
    </w:p>
    <w:p w14:paraId="58C6628F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  <w:szCs w:val="28"/>
        </w:rPr>
        <w:t>3) духовно-нравственного воспитания:</w:t>
      </w:r>
      <w:r w:rsidR="000D204F" w:rsidRPr="00CA6E81">
        <w:rPr>
          <w:rFonts w:cs="Times New Roman"/>
          <w:szCs w:val="28"/>
        </w:rPr>
        <w:t xml:space="preserve"> </w:t>
      </w:r>
      <w:r w:rsidR="001E0FF9" w:rsidRPr="00CA6E81">
        <w:rPr>
          <w:rFonts w:cs="Times New Roman"/>
        </w:rPr>
        <w:t xml:space="preserve">осознание духовных ценностей российского народа; </w:t>
      </w:r>
    </w:p>
    <w:p w14:paraId="5803347F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нравственного сознания, норм этичного поведения;</w:t>
      </w:r>
      <w:r w:rsidR="000D204F" w:rsidRPr="00CA6E81">
        <w:rPr>
          <w:rFonts w:cs="Times New Roman"/>
        </w:rPr>
        <w:t xml:space="preserve"> </w:t>
      </w:r>
    </w:p>
    <w:p w14:paraId="798CE604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способность оценивать ситуацию и принимать осознанные решения, ориентируясь на морально-нравственные нормы и ценности;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осознание личного вклада в построение устойчивого будущего;</w:t>
      </w:r>
      <w:r w:rsidR="000D204F" w:rsidRPr="00CA6E81">
        <w:rPr>
          <w:rFonts w:cs="Times New Roman"/>
        </w:rPr>
        <w:t xml:space="preserve"> </w:t>
      </w:r>
    </w:p>
    <w:p w14:paraId="2D7E6285" w14:textId="6272BB09" w:rsidR="001E0FF9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ответственное отношение к своим родителям</w:t>
      </w:r>
      <w:r w:rsidR="00E47E77" w:rsidRPr="00CA6E81">
        <w:rPr>
          <w:rFonts w:cs="Times New Roman"/>
        </w:rPr>
        <w:t xml:space="preserve"> и (или) другим членам семьи</w:t>
      </w:r>
      <w:r w:rsidRPr="00CA6E81">
        <w:rPr>
          <w:rFonts w:cs="Times New Roman"/>
        </w:rPr>
        <w:t xml:space="preserve">, созданию семьи на основе осознанного принятия ценностей семейной жизни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в соответствии с традициями народов России;</w:t>
      </w:r>
    </w:p>
    <w:p w14:paraId="04941A43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4) эстетического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2992441B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lastRenderedPageBreak/>
        <w:t>эстетическое отношение к миру, включая эстетику быта, научного технического творчества, спорта, труда, общественных отношений;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  <w:r w:rsidR="000D204F" w:rsidRPr="00CA6E81">
        <w:rPr>
          <w:rFonts w:cs="Times New Roman"/>
        </w:rPr>
        <w:t xml:space="preserve"> </w:t>
      </w:r>
    </w:p>
    <w:p w14:paraId="4C2D3FAD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убеждённость в значимости для личности и общества отечественного</w:t>
      </w:r>
      <w:r w:rsidR="003D644E" w:rsidRPr="00CA6E81">
        <w:rPr>
          <w:rFonts w:cs="Times New Roman"/>
        </w:rPr>
        <w:br/>
      </w:r>
      <w:r w:rsidRPr="00CA6E81">
        <w:rPr>
          <w:rFonts w:cs="Times New Roman"/>
        </w:rPr>
        <w:t>и мирового искусства, этнических культурных традиций и народного, в том числе словесного, творчества;</w:t>
      </w:r>
      <w:r w:rsidR="000D204F" w:rsidRPr="00CA6E81">
        <w:rPr>
          <w:rFonts w:cs="Times New Roman"/>
        </w:rPr>
        <w:t xml:space="preserve"> </w:t>
      </w:r>
    </w:p>
    <w:p w14:paraId="77B21DDE" w14:textId="6B4B8B56" w:rsidR="001E0FF9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0D204F" w:rsidRPr="00CA6E81">
        <w:rPr>
          <w:rFonts w:cs="Times New Roman"/>
        </w:rPr>
        <w:t xml:space="preserve"> </w:t>
      </w:r>
      <w:r w:rsidR="009D3631" w:rsidRPr="00CA6E81">
        <w:rPr>
          <w:rFonts w:eastAsia="Calibri" w:cs="Times New Roman"/>
        </w:rPr>
        <w:t>татарскому языку</w:t>
      </w:r>
      <w:r w:rsidRPr="00CA6E81">
        <w:rPr>
          <w:rFonts w:cs="Times New Roman"/>
        </w:rPr>
        <w:t>;</w:t>
      </w:r>
    </w:p>
    <w:p w14:paraId="7495F4FB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5) физического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4B094093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здорового и безопасного образа жизни, ответственного отношения к своему здоровью;</w:t>
      </w:r>
      <w:r w:rsidR="000D204F" w:rsidRPr="00CA6E81">
        <w:rPr>
          <w:rFonts w:cs="Times New Roman"/>
        </w:rPr>
        <w:t xml:space="preserve"> </w:t>
      </w:r>
    </w:p>
    <w:p w14:paraId="67A8009E" w14:textId="37E443C9" w:rsidR="000D204F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потребность в физическом совершенствовании, занятиях спортивно-оздоровительной деятельностью;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активное неприятие вредных привычек и иных форм причинения вреда физическому и психическому здоровью;</w:t>
      </w:r>
      <w:r w:rsidR="000D204F" w:rsidRPr="00CA6E81">
        <w:rPr>
          <w:rFonts w:cs="Times New Roman"/>
        </w:rPr>
        <w:t xml:space="preserve"> </w:t>
      </w:r>
    </w:p>
    <w:p w14:paraId="21214AEA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6) трудового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3ADAD224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готовность к труду, осознание ценности мастерства, трудолюбие;</w:t>
      </w:r>
      <w:r w:rsidR="000D204F" w:rsidRPr="00CA6E81">
        <w:rPr>
          <w:rFonts w:cs="Times New Roman"/>
        </w:rPr>
        <w:t xml:space="preserve"> </w:t>
      </w:r>
    </w:p>
    <w:p w14:paraId="1562021E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</w:t>
      </w:r>
      <w:r w:rsidR="00BA11EE" w:rsidRPr="00CA6E81">
        <w:rPr>
          <w:rFonts w:eastAsia="Calibri" w:cs="Times New Roman"/>
        </w:rPr>
        <w:t>государственного (татарского) языка</w:t>
      </w:r>
      <w:r w:rsidRPr="00CA6E81">
        <w:rPr>
          <w:rFonts w:cs="Times New Roman"/>
        </w:rPr>
        <w:t>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интерес к различным сферам профессиональной деятельности, в том числе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к деятельности филологов, журналистов, писателей, переводчиков;</w:t>
      </w:r>
      <w:r w:rsidR="000D204F" w:rsidRPr="00CA6E81">
        <w:rPr>
          <w:rFonts w:cs="Times New Roman"/>
        </w:rPr>
        <w:t xml:space="preserve"> </w:t>
      </w:r>
    </w:p>
    <w:p w14:paraId="10211F57" w14:textId="667E2301" w:rsidR="000D204F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умение совершать осознанный выбор будущей профессии и реализовывать собственные жизненные планы;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 xml:space="preserve">готовность и способность к образованию </w:t>
      </w:r>
      <w:r w:rsidR="00CA6E81">
        <w:rPr>
          <w:rFonts w:cs="Times New Roman"/>
        </w:rPr>
        <w:br/>
      </w:r>
      <w:r w:rsidRPr="00CA6E81">
        <w:rPr>
          <w:rFonts w:cs="Times New Roman"/>
        </w:rPr>
        <w:t>и самообразованию на протяжении всей жизни;</w:t>
      </w:r>
      <w:r w:rsidR="000D204F" w:rsidRPr="00CA6E81">
        <w:rPr>
          <w:rFonts w:cs="Times New Roman"/>
        </w:rPr>
        <w:t xml:space="preserve"> </w:t>
      </w:r>
    </w:p>
    <w:p w14:paraId="2230E52B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7) экологического воспитания:</w:t>
      </w:r>
      <w:r w:rsidR="000D204F" w:rsidRPr="00CA6E81">
        <w:rPr>
          <w:rFonts w:cs="Times New Roman"/>
          <w:szCs w:val="28"/>
        </w:rPr>
        <w:t xml:space="preserve"> </w:t>
      </w:r>
    </w:p>
    <w:p w14:paraId="18112B10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  <w:r w:rsidR="000D204F" w:rsidRPr="00CA6E81">
        <w:rPr>
          <w:rFonts w:cs="Times New Roman"/>
        </w:rPr>
        <w:t xml:space="preserve"> </w:t>
      </w:r>
    </w:p>
    <w:p w14:paraId="5677EA0D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lastRenderedPageBreak/>
        <w:t>планирование и осуществление действий в окружающей среде на основе знания целей устойчивого развития человечества;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активное неприятие действий, приносящих вред окружающей среде;</w:t>
      </w:r>
      <w:r w:rsidR="000D204F" w:rsidRPr="00CA6E81">
        <w:rPr>
          <w:rFonts w:cs="Times New Roman"/>
        </w:rPr>
        <w:t xml:space="preserve"> </w:t>
      </w:r>
    </w:p>
    <w:p w14:paraId="06FCA161" w14:textId="65ADC553" w:rsidR="001E0FF9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умение прогнозировать неблагоприятные экологические последствия предпринимаемых действий и предотвращать их;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>расширение опыта деятельности экологической направленности;</w:t>
      </w:r>
    </w:p>
    <w:p w14:paraId="25682854" w14:textId="77777777" w:rsidR="004913FB" w:rsidRPr="00CA6E81" w:rsidRDefault="00BA2A01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8) ценности научного познания:</w:t>
      </w:r>
      <w:r w:rsidR="000D204F" w:rsidRPr="00CA6E81">
        <w:rPr>
          <w:rFonts w:cs="Times New Roman"/>
          <w:szCs w:val="28"/>
        </w:rPr>
        <w:t xml:space="preserve"> </w:t>
      </w:r>
    </w:p>
    <w:p w14:paraId="5453633B" w14:textId="77777777" w:rsidR="004913FB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proofErr w:type="spellStart"/>
      <w:r w:rsidRPr="00CA6E81">
        <w:rPr>
          <w:rFonts w:cs="Times New Roman"/>
        </w:rPr>
        <w:t>сформированность</w:t>
      </w:r>
      <w:proofErr w:type="spellEnd"/>
      <w:r w:rsidRPr="00CA6E81">
        <w:rPr>
          <w:rFonts w:cs="Times New Roman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  <w:r w:rsidR="000D204F" w:rsidRPr="00CA6E81">
        <w:rPr>
          <w:rFonts w:cs="Times New Roman"/>
        </w:rPr>
        <w:t xml:space="preserve"> </w:t>
      </w:r>
    </w:p>
    <w:p w14:paraId="721CC4EC" w14:textId="27DFEB52" w:rsidR="001E0FF9" w:rsidRPr="00CA6E81" w:rsidRDefault="001E0FF9" w:rsidP="00CA6E81">
      <w:pPr>
        <w:spacing w:after="0" w:line="360" w:lineRule="auto"/>
        <w:ind w:firstLine="709"/>
        <w:rPr>
          <w:rFonts w:cs="Times New Roman"/>
        </w:rPr>
      </w:pPr>
      <w:r w:rsidRPr="00CA6E81">
        <w:rPr>
          <w:rFonts w:cs="Times New Roman"/>
        </w:rPr>
        <w:t>совершенствование языковой и читательской культуры как средства взаимодействия между людьми и познания мира;</w:t>
      </w:r>
      <w:r w:rsidR="000D204F" w:rsidRPr="00CA6E81">
        <w:rPr>
          <w:rFonts w:cs="Times New Roman"/>
        </w:rPr>
        <w:t xml:space="preserve"> </w:t>
      </w:r>
      <w:r w:rsidRPr="00CA6E81">
        <w:rPr>
          <w:rFonts w:cs="Times New Roman"/>
        </w:rPr>
        <w:t xml:space="preserve">осознание ценности научной деятельности, готовность осуществлять учебно-исследовательскую и проектную деятельность, в том числе по </w:t>
      </w:r>
      <w:r w:rsidR="00BA11EE" w:rsidRPr="00CA6E81">
        <w:rPr>
          <w:rFonts w:eastAsia="Calibri" w:cs="Times New Roman"/>
        </w:rPr>
        <w:t>татарскому</w:t>
      </w:r>
      <w:r w:rsidR="009D3631" w:rsidRPr="00CA6E81">
        <w:rPr>
          <w:rFonts w:eastAsia="Calibri" w:cs="Times New Roman"/>
        </w:rPr>
        <w:t xml:space="preserve"> языку</w:t>
      </w:r>
      <w:r w:rsidRPr="00CA6E81">
        <w:rPr>
          <w:rFonts w:cs="Times New Roman"/>
        </w:rPr>
        <w:t>, индивидуально и в группе.</w:t>
      </w:r>
    </w:p>
    <w:p w14:paraId="4274F59F" w14:textId="147B0238" w:rsidR="004913FB" w:rsidRPr="00CA6E81" w:rsidRDefault="004913FB" w:rsidP="00CA6E81">
      <w:pPr>
        <w:pStyle w:val="1"/>
      </w:pPr>
      <w:r w:rsidRPr="00CA6E81">
        <w:t xml:space="preserve">8.2. В процессе достижения личностных результатов освоения обучающимися программы по государственному (татарскому) языку у обучающихся совершенствуется эмоциональный интеллект, предполагающий </w:t>
      </w:r>
      <w:proofErr w:type="spellStart"/>
      <w:r w:rsidRPr="00CA6E81">
        <w:t>сформированность</w:t>
      </w:r>
      <w:proofErr w:type="spellEnd"/>
      <w:r w:rsidRPr="00CA6E81">
        <w:t>:</w:t>
      </w:r>
    </w:p>
    <w:p w14:paraId="1BFFA7B6" w14:textId="77777777" w:rsidR="004913FB" w:rsidRPr="00CA6E81" w:rsidRDefault="004913FB" w:rsidP="00CA6E81">
      <w:pPr>
        <w:pStyle w:val="1"/>
      </w:pPr>
      <w:r w:rsidRPr="00CA6E81">
        <w:t>самосознания, включающего способность понимать своё эмоциональное состояние, использовать адекватные языковые средства для выражения своего состояния, видеть направление развития собственной эмоциональной сферы, быть уверенным в себе;</w:t>
      </w:r>
    </w:p>
    <w:p w14:paraId="39D1A784" w14:textId="1011DC4C" w:rsidR="004913FB" w:rsidRPr="00CA6E81" w:rsidRDefault="004913FB" w:rsidP="00CA6E81">
      <w:pPr>
        <w:pStyle w:val="1"/>
      </w:pPr>
      <w:r w:rsidRPr="00CA6E81"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="00CA6E81">
        <w:br/>
      </w:r>
      <w:r w:rsidRPr="00CA6E81">
        <w:t>и адаптироваться к эмоциональным изменениям, быть открытым новому;</w:t>
      </w:r>
    </w:p>
    <w:p w14:paraId="3B1447D9" w14:textId="183CF78D" w:rsidR="004913FB" w:rsidRPr="00CA6E81" w:rsidRDefault="004913FB" w:rsidP="00CA6E81">
      <w:pPr>
        <w:pStyle w:val="1"/>
      </w:pPr>
      <w:r w:rsidRPr="00CA6E81">
        <w:t xml:space="preserve">внутренней мотивации, включающей стремление к достижению цели </w:t>
      </w:r>
      <w:r w:rsidR="00CA6E81">
        <w:br/>
      </w:r>
      <w:r w:rsidRPr="00CA6E81">
        <w:t>и успеху, оптимизм, инициативность, умение действовать, исходя из своих возможностей;</w:t>
      </w:r>
    </w:p>
    <w:p w14:paraId="141521F5" w14:textId="77777777" w:rsidR="004913FB" w:rsidRPr="00CA6E81" w:rsidRDefault="004913FB" w:rsidP="00CA6E81">
      <w:pPr>
        <w:pStyle w:val="1"/>
      </w:pPr>
      <w:proofErr w:type="spellStart"/>
      <w:r w:rsidRPr="00CA6E81">
        <w:t>эмпатии</w:t>
      </w:r>
      <w:proofErr w:type="spellEnd"/>
      <w:r w:rsidRPr="00CA6E81"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09C46A7B" w14:textId="77777777" w:rsidR="004913FB" w:rsidRPr="00CA6E81" w:rsidRDefault="004913FB" w:rsidP="00CA6E81">
      <w:pPr>
        <w:pStyle w:val="1"/>
      </w:pPr>
      <w:r w:rsidRPr="00CA6E81">
        <w:lastRenderedPageBreak/>
        <w:t>социальных навыков, включающих способность выстраивать отношения</w:t>
      </w:r>
      <w:r w:rsidRPr="00CA6E81"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4F35A62F" w14:textId="16E988B8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 В результате изучения государственного (татарского)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</w:t>
      </w:r>
      <w:bookmarkStart w:id="2" w:name="_Hlk125968300"/>
      <w:r w:rsidRPr="00CA6E81">
        <w:rPr>
          <w:rFonts w:cs="Times New Roman"/>
          <w:szCs w:val="28"/>
        </w:rPr>
        <w:t>, совместная деятельность.</w:t>
      </w:r>
      <w:bookmarkEnd w:id="2"/>
    </w:p>
    <w:p w14:paraId="58352713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A28E11E" w14:textId="77777777" w:rsidR="004913FB" w:rsidRPr="00CA6E81" w:rsidRDefault="004913FB" w:rsidP="00CA6E81">
      <w:pPr>
        <w:pStyle w:val="1"/>
      </w:pPr>
      <w:r w:rsidRPr="00CA6E81">
        <w:t>самостоятельно формулировать и актуализировать проблему, рассматривать её всесторонне;</w:t>
      </w:r>
    </w:p>
    <w:p w14:paraId="5D50EDE0" w14:textId="77777777" w:rsidR="004913FB" w:rsidRPr="00CA6E81" w:rsidRDefault="004913FB" w:rsidP="00CA6E81">
      <w:pPr>
        <w:pStyle w:val="1"/>
      </w:pPr>
      <w:r w:rsidRPr="00CA6E81">
        <w:t>устанавливать существенный признак или основание для сравнения, классификации и обобщения;</w:t>
      </w:r>
    </w:p>
    <w:p w14:paraId="04C28A23" w14:textId="77777777" w:rsidR="004913FB" w:rsidRPr="00CA6E81" w:rsidRDefault="004913FB" w:rsidP="00CA6E81">
      <w:pPr>
        <w:pStyle w:val="1"/>
      </w:pPr>
      <w:r w:rsidRPr="00CA6E81">
        <w:t xml:space="preserve">определять цели деятельности, задавать параметры и критерии их достижения; </w:t>
      </w:r>
    </w:p>
    <w:p w14:paraId="363A1970" w14:textId="77777777" w:rsidR="004913FB" w:rsidRPr="00CA6E81" w:rsidRDefault="004913FB" w:rsidP="00CA6E81">
      <w:pPr>
        <w:pStyle w:val="1"/>
      </w:pPr>
      <w:r w:rsidRPr="00CA6E81">
        <w:t>выявлять закономерности и противоречия языковых явлений, данных</w:t>
      </w:r>
      <w:r w:rsidRPr="00CA6E81">
        <w:br/>
        <w:t>в наблюдении;</w:t>
      </w:r>
    </w:p>
    <w:p w14:paraId="6DEEA46B" w14:textId="77777777" w:rsidR="004913FB" w:rsidRPr="00CA6E81" w:rsidRDefault="004913FB" w:rsidP="00CA6E81">
      <w:pPr>
        <w:pStyle w:val="1"/>
      </w:pPr>
      <w:r w:rsidRPr="00CA6E81">
        <w:t>вносить коррективы в деятельность, оценивать риски и соответствие результатов целям;</w:t>
      </w:r>
    </w:p>
    <w:p w14:paraId="772688B1" w14:textId="77777777" w:rsidR="004913FB" w:rsidRPr="00CA6E81" w:rsidRDefault="004913FB" w:rsidP="00CA6E81">
      <w:pPr>
        <w:pStyle w:val="1"/>
      </w:pPr>
      <w:r w:rsidRPr="00CA6E81">
        <w:t>развивать креативное мышление при решении жизненных проблем с учётом собственного речевого и читательского опыта.</w:t>
      </w:r>
    </w:p>
    <w:p w14:paraId="1C56D6D4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4A7C457A" w14:textId="77777777" w:rsidR="004913FB" w:rsidRPr="00CA6E81" w:rsidRDefault="004913FB" w:rsidP="00CA6E81">
      <w:pPr>
        <w:pStyle w:val="1"/>
      </w:pPr>
      <w:r w:rsidRPr="00CA6E81"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1C823795" w14:textId="77777777" w:rsidR="004913FB" w:rsidRPr="00CA6E81" w:rsidRDefault="004913FB" w:rsidP="00CA6E81">
      <w:pPr>
        <w:pStyle w:val="1"/>
      </w:pPr>
      <w:r w:rsidRPr="00CA6E81">
        <w:t>владеть разными видами деятельности по получению нового знания его интерпретации, преобразованию и применению в различных учебных ситуациях,</w:t>
      </w:r>
      <w:r w:rsidRPr="00CA6E81">
        <w:br/>
        <w:t>в том числе при создании учебных проектов;</w:t>
      </w:r>
    </w:p>
    <w:p w14:paraId="4A9B15F0" w14:textId="77777777" w:rsidR="004913FB" w:rsidRPr="00CA6E81" w:rsidRDefault="004913FB" w:rsidP="00CA6E81">
      <w:pPr>
        <w:pStyle w:val="1"/>
      </w:pPr>
      <w:r w:rsidRPr="00CA6E81">
        <w:lastRenderedPageBreak/>
        <w:t>владеть научной, в том числе лингвистической, терминологией, общенаучными ключевыми понятиями и методами;</w:t>
      </w:r>
    </w:p>
    <w:p w14:paraId="3AA5649D" w14:textId="77777777" w:rsidR="004913FB" w:rsidRPr="00CA6E81" w:rsidRDefault="004913FB" w:rsidP="00CA6E81">
      <w:pPr>
        <w:pStyle w:val="1"/>
      </w:pPr>
      <w:r w:rsidRPr="00CA6E81">
        <w:t>ставить и формулировать собственные задачи в образовательной деятельности и жизненных ситуациях;</w:t>
      </w:r>
    </w:p>
    <w:p w14:paraId="7611BF5C" w14:textId="31802D9E" w:rsidR="004913FB" w:rsidRPr="00CA6E81" w:rsidRDefault="004913FB" w:rsidP="00CA6E81">
      <w:pPr>
        <w:pStyle w:val="1"/>
      </w:pPr>
      <w:r w:rsidRPr="00CA6E81">
        <w:t>выявлять причинно-следственные связи и актуализировать задачу, выдвигать гипотезу е</w:t>
      </w:r>
      <w:r w:rsidR="00104F34">
        <w:t>ё</w:t>
      </w:r>
      <w:r w:rsidRPr="00CA6E81">
        <w:t xml:space="preserve"> решения, находить аргументы для доказательства своих утверждений, задавать параметры и критерии решения;</w:t>
      </w:r>
    </w:p>
    <w:p w14:paraId="21E734F2" w14:textId="77777777" w:rsidR="004913FB" w:rsidRPr="00CA6E81" w:rsidRDefault="004913FB" w:rsidP="00CA6E81">
      <w:pPr>
        <w:pStyle w:val="1"/>
      </w:pPr>
      <w:r w:rsidRPr="00CA6E81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3DE6D998" w14:textId="77777777" w:rsidR="004913FB" w:rsidRPr="00CA6E81" w:rsidRDefault="004913FB" w:rsidP="00CA6E81">
      <w:pPr>
        <w:pStyle w:val="1"/>
      </w:pPr>
      <w:r w:rsidRPr="00CA6E81">
        <w:t>давать оценку новым ситуациям, оценивать приобретённый опыт;</w:t>
      </w:r>
    </w:p>
    <w:p w14:paraId="5C36601A" w14:textId="77777777" w:rsidR="004913FB" w:rsidRPr="00CA6E81" w:rsidRDefault="004913FB" w:rsidP="00CA6E81">
      <w:pPr>
        <w:pStyle w:val="1"/>
      </w:pPr>
      <w:r w:rsidRPr="00CA6E81">
        <w:t>уметь интегрировать знания из разных предметных областей;</w:t>
      </w:r>
    </w:p>
    <w:p w14:paraId="2D11B504" w14:textId="77777777" w:rsidR="004913FB" w:rsidRPr="00CA6E81" w:rsidRDefault="004913FB" w:rsidP="00CA6E81">
      <w:pPr>
        <w:pStyle w:val="1"/>
      </w:pPr>
      <w:r w:rsidRPr="00CA6E81">
        <w:t>выдвигать новые идеи, оригинальные подходы, предлагать альтернативные способы решения проблем.</w:t>
      </w:r>
    </w:p>
    <w:p w14:paraId="1B5A1FB0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8.3.3. У обучающегося будут сформированы следующие умения работать</w:t>
      </w:r>
      <w:r w:rsidRPr="00CA6E81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6B7E767B" w14:textId="77777777" w:rsidR="004913FB" w:rsidRPr="00CA6E81" w:rsidRDefault="004913FB" w:rsidP="00CA6E81">
      <w:pPr>
        <w:pStyle w:val="1"/>
      </w:pPr>
      <w:r w:rsidRPr="00CA6E81">
        <w:t>владеть навыками получения информации, в том числе лингвистической,</w:t>
      </w:r>
      <w:r w:rsidRPr="00CA6E81"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6D943AD3" w14:textId="77777777" w:rsidR="004913FB" w:rsidRPr="00CA6E81" w:rsidRDefault="004913FB" w:rsidP="00CA6E81">
      <w:pPr>
        <w:pStyle w:val="1"/>
      </w:pPr>
      <w:r w:rsidRPr="00CA6E81"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6AA1B174" w14:textId="77777777" w:rsidR="004913FB" w:rsidRPr="00CA6E81" w:rsidRDefault="004913FB" w:rsidP="00CA6E81">
      <w:pPr>
        <w:pStyle w:val="1"/>
      </w:pPr>
      <w:r w:rsidRPr="00CA6E81">
        <w:t>оценивать достоверность, легитимность информации, её соответствие правовым и морально-этическим нормам;</w:t>
      </w:r>
    </w:p>
    <w:p w14:paraId="58219245" w14:textId="75F18894" w:rsidR="004913FB" w:rsidRPr="00CA6E81" w:rsidRDefault="004913FB" w:rsidP="00CA6E81">
      <w:pPr>
        <w:pStyle w:val="1"/>
      </w:pPr>
      <w:r w:rsidRPr="00CA6E81">
        <w:t>использовать средства информационных и коммуникационных технологий</w:t>
      </w:r>
      <w:r w:rsidRPr="00CA6E81">
        <w:br/>
        <w:t xml:space="preserve">при решении когнитивных, коммуникативных и организационных задач </w:t>
      </w:r>
      <w:r w:rsidR="00CA6E81">
        <w:br/>
      </w:r>
      <w:r w:rsidRPr="00CA6E81"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AF546D2" w14:textId="77777777" w:rsidR="004913FB" w:rsidRPr="00CA6E81" w:rsidRDefault="004913FB" w:rsidP="00CA6E81">
      <w:pPr>
        <w:pStyle w:val="1"/>
      </w:pPr>
      <w:r w:rsidRPr="00CA6E81">
        <w:t>владеть навыками защиты личной информации, соблюдать требования информационной безопасности.</w:t>
      </w:r>
    </w:p>
    <w:p w14:paraId="4EAAB364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lastRenderedPageBreak/>
        <w:t>8.3.4. У обучающегося будут сформированы следующие умения общения как часть коммуникативных универсальных учебных действий:</w:t>
      </w:r>
    </w:p>
    <w:p w14:paraId="05B0D9A6" w14:textId="77777777" w:rsidR="004913FB" w:rsidRPr="00CA6E81" w:rsidRDefault="004913FB" w:rsidP="00CA6E81">
      <w:pPr>
        <w:pStyle w:val="1"/>
      </w:pPr>
      <w:r w:rsidRPr="00CA6E81">
        <w:t>осуществлять коммуникацию во всех сферах жизни;</w:t>
      </w:r>
    </w:p>
    <w:p w14:paraId="6C9A725E" w14:textId="77777777" w:rsidR="004913FB" w:rsidRPr="00CA6E81" w:rsidRDefault="004913FB" w:rsidP="00CA6E81">
      <w:pPr>
        <w:pStyle w:val="1"/>
      </w:pPr>
      <w:r w:rsidRPr="00CA6E81"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7C2281C5" w14:textId="77777777" w:rsidR="004913FB" w:rsidRPr="00CA6E81" w:rsidRDefault="004913FB" w:rsidP="00CA6E81">
      <w:pPr>
        <w:pStyle w:val="1"/>
      </w:pPr>
      <w:r w:rsidRPr="00CA6E81">
        <w:t>владеть различными способами общения и взаимодействия;</w:t>
      </w:r>
    </w:p>
    <w:p w14:paraId="52D96C0F" w14:textId="77777777" w:rsidR="004913FB" w:rsidRPr="00CA6E81" w:rsidRDefault="004913FB" w:rsidP="00CA6E81">
      <w:pPr>
        <w:pStyle w:val="1"/>
      </w:pPr>
      <w:r w:rsidRPr="00CA6E81">
        <w:t>аргументированно вести диалог, развёрнуто и логично излагать свою точку зрения с использованием языковых средств.</w:t>
      </w:r>
    </w:p>
    <w:p w14:paraId="7A136146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5487B4DD" w14:textId="77777777" w:rsidR="004913FB" w:rsidRPr="00CA6E81" w:rsidRDefault="004913FB" w:rsidP="00CA6E81">
      <w:pPr>
        <w:pStyle w:val="1"/>
      </w:pPr>
      <w:r w:rsidRPr="00CA6E81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53254A1" w14:textId="77777777" w:rsidR="004913FB" w:rsidRPr="00CA6E81" w:rsidRDefault="004913FB" w:rsidP="00CA6E81">
      <w:pPr>
        <w:pStyle w:val="1"/>
      </w:pPr>
      <w:r w:rsidRPr="00CA6E81"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6E5963B" w14:textId="77777777" w:rsidR="004913FB" w:rsidRPr="00CA6E81" w:rsidRDefault="004913FB" w:rsidP="00CA6E81">
      <w:pPr>
        <w:pStyle w:val="1"/>
      </w:pPr>
      <w:r w:rsidRPr="00CA6E81">
        <w:t xml:space="preserve">расширять рамки учебного предмета на основе личных предпочтений; </w:t>
      </w:r>
    </w:p>
    <w:p w14:paraId="50C12515" w14:textId="77777777" w:rsidR="004913FB" w:rsidRPr="00CA6E81" w:rsidRDefault="004913FB" w:rsidP="00CA6E81">
      <w:pPr>
        <w:pStyle w:val="1"/>
      </w:pPr>
      <w:r w:rsidRPr="00CA6E81">
        <w:t>делать осознанный выбор, уметь аргументировать его, брать ответственность</w:t>
      </w:r>
      <w:r w:rsidRPr="00CA6E81">
        <w:br/>
        <w:t>за результаты выбора;</w:t>
      </w:r>
    </w:p>
    <w:p w14:paraId="1CB873B1" w14:textId="77777777" w:rsidR="004913FB" w:rsidRPr="00CA6E81" w:rsidRDefault="004913FB" w:rsidP="00CA6E81">
      <w:pPr>
        <w:pStyle w:val="1"/>
      </w:pPr>
      <w:r w:rsidRPr="00CA6E81">
        <w:t>оценивать приобретённый опыт;</w:t>
      </w:r>
    </w:p>
    <w:p w14:paraId="6B3B17B4" w14:textId="77777777" w:rsidR="004913FB" w:rsidRPr="00CA6E81" w:rsidRDefault="004913FB" w:rsidP="00CA6E81">
      <w:pPr>
        <w:pStyle w:val="1"/>
      </w:pPr>
      <w:r w:rsidRPr="00CA6E81"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55093C64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8.3.6. У обучающегося будут сформированы следующие умения самоконтроля как части регулятивных универсальных учебных действий:</w:t>
      </w:r>
    </w:p>
    <w:p w14:paraId="5E5EA6A9" w14:textId="77777777" w:rsidR="004913FB" w:rsidRPr="00CA6E81" w:rsidRDefault="004913FB" w:rsidP="00CA6E81">
      <w:pPr>
        <w:pStyle w:val="1"/>
      </w:pPr>
      <w:r w:rsidRPr="00CA6E81">
        <w:t>давать оценку новым ситуациям, вносить коррективы в деятельность, оценивать соответствие результатов целям;</w:t>
      </w:r>
    </w:p>
    <w:p w14:paraId="702C9588" w14:textId="77777777" w:rsidR="004913FB" w:rsidRPr="00CA6E81" w:rsidRDefault="004913FB" w:rsidP="00CA6E81">
      <w:pPr>
        <w:pStyle w:val="1"/>
      </w:pPr>
      <w:r w:rsidRPr="00CA6E81"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79717112" w14:textId="77777777" w:rsidR="004913FB" w:rsidRPr="00CA6E81" w:rsidRDefault="004913FB" w:rsidP="00CA6E81">
      <w:pPr>
        <w:pStyle w:val="1"/>
      </w:pPr>
      <w:r w:rsidRPr="00CA6E81">
        <w:t>использовать приёмы рефлексии для оценки ситуации, выбора верного решения;</w:t>
      </w:r>
    </w:p>
    <w:p w14:paraId="100BCAAF" w14:textId="77777777" w:rsidR="004913FB" w:rsidRPr="00CA6E81" w:rsidRDefault="004913FB" w:rsidP="00CA6E81">
      <w:pPr>
        <w:pStyle w:val="1"/>
      </w:pPr>
      <w:r w:rsidRPr="00CA6E81">
        <w:lastRenderedPageBreak/>
        <w:t>уметь оценивать риски и своевременно принимать решение по их снижению.</w:t>
      </w:r>
    </w:p>
    <w:p w14:paraId="2F6B5AE4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14:paraId="448AA2F6" w14:textId="77777777" w:rsidR="004913FB" w:rsidRPr="00CA6E81" w:rsidRDefault="004913FB" w:rsidP="00CA6E81">
      <w:pPr>
        <w:pStyle w:val="1"/>
      </w:pPr>
      <w:r w:rsidRPr="00CA6E81">
        <w:t>принимать себя, понимая свои недостатки и достоинства;</w:t>
      </w:r>
    </w:p>
    <w:p w14:paraId="159A91CF" w14:textId="77777777" w:rsidR="004913FB" w:rsidRPr="00CA6E81" w:rsidRDefault="004913FB" w:rsidP="00CA6E81">
      <w:pPr>
        <w:pStyle w:val="1"/>
      </w:pPr>
      <w:r w:rsidRPr="00CA6E81">
        <w:t>принимать мотивы и аргументы других людей при анализе результатов деятельности;</w:t>
      </w:r>
    </w:p>
    <w:p w14:paraId="65D86EE4" w14:textId="77777777" w:rsidR="004913FB" w:rsidRPr="00CA6E81" w:rsidRDefault="004913FB" w:rsidP="00CA6E81">
      <w:pPr>
        <w:pStyle w:val="1"/>
      </w:pPr>
      <w:r w:rsidRPr="00CA6E81">
        <w:t>признавать своё право и право других на ошибки;</w:t>
      </w:r>
    </w:p>
    <w:p w14:paraId="3B22FF9D" w14:textId="77777777" w:rsidR="004913FB" w:rsidRPr="00CA6E81" w:rsidRDefault="004913FB" w:rsidP="00CA6E81">
      <w:pPr>
        <w:pStyle w:val="1"/>
      </w:pPr>
      <w:r w:rsidRPr="00CA6E81">
        <w:t>развивать способность видеть мир с позиции другого человека.</w:t>
      </w:r>
    </w:p>
    <w:p w14:paraId="48B4FB42" w14:textId="77777777" w:rsidR="004913FB" w:rsidRPr="00CA6E81" w:rsidRDefault="004913FB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8.3.8. У обучающегося будут сформированы следующие умения совместной деятельности:</w:t>
      </w:r>
    </w:p>
    <w:p w14:paraId="6217E8EB" w14:textId="77777777" w:rsidR="004913FB" w:rsidRPr="00CA6E81" w:rsidRDefault="004913FB" w:rsidP="00CA6E81">
      <w:pPr>
        <w:pStyle w:val="1"/>
      </w:pPr>
      <w:r w:rsidRPr="00CA6E81">
        <w:t>понимать и использовать преимущества командной и индивидуальной работы;</w:t>
      </w:r>
    </w:p>
    <w:p w14:paraId="4A4F6652" w14:textId="77777777" w:rsidR="004913FB" w:rsidRPr="00CA6E81" w:rsidRDefault="004913FB" w:rsidP="00CA6E81">
      <w:pPr>
        <w:pStyle w:val="1"/>
      </w:pPr>
      <w:proofErr w:type="gramStart"/>
      <w:r w:rsidRPr="00CA6E81">
        <w:t>выбирать</w:t>
      </w:r>
      <w:proofErr w:type="gramEnd"/>
      <w:r w:rsidRPr="00CA6E81">
        <w:t xml:space="preserve"> тематику и методы совместных действий с учётом общих интересов и возможностей каждого члена коллектива;</w:t>
      </w:r>
    </w:p>
    <w:p w14:paraId="631547A8" w14:textId="77777777" w:rsidR="004913FB" w:rsidRPr="00CA6E81" w:rsidRDefault="004913FB" w:rsidP="00CA6E81">
      <w:pPr>
        <w:pStyle w:val="1"/>
      </w:pPr>
      <w:r w:rsidRPr="00CA6E81"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26AD923" w14:textId="77777777" w:rsidR="004913FB" w:rsidRPr="00CA6E81" w:rsidRDefault="004913FB" w:rsidP="00CA6E81">
      <w:pPr>
        <w:pStyle w:val="1"/>
      </w:pPr>
      <w:r w:rsidRPr="00CA6E81">
        <w:t>оценивать качество своего вклада и вклада каждого участника команды</w:t>
      </w:r>
      <w:r w:rsidRPr="00CA6E81">
        <w:br/>
        <w:t>в общий результат по разработанным критериям;</w:t>
      </w:r>
    </w:p>
    <w:p w14:paraId="1818FD24" w14:textId="77777777" w:rsidR="004913FB" w:rsidRPr="00CA6E81" w:rsidRDefault="004913FB" w:rsidP="00CA6E81">
      <w:pPr>
        <w:pStyle w:val="1"/>
      </w:pPr>
      <w:r w:rsidRPr="00CA6E81">
        <w:t>предлагать новые проекты, оценивать идеи с позиции новизны, оригинальности, практической значимости;</w:t>
      </w:r>
    </w:p>
    <w:p w14:paraId="11B4175C" w14:textId="60421737" w:rsidR="004913FB" w:rsidRPr="00CA6E81" w:rsidRDefault="004913FB" w:rsidP="00CA6E81">
      <w:pPr>
        <w:pStyle w:val="1"/>
      </w:pPr>
      <w:r w:rsidRPr="00CA6E81">
        <w:t>координировать и выполнять работу в условиях реального, виртуального</w:t>
      </w:r>
      <w:r w:rsidRPr="00CA6E81">
        <w:br/>
        <w:t>и комбинированного взаимодействия, в том числе при выполнении проектов</w:t>
      </w:r>
      <w:r w:rsidRPr="00CA6E81">
        <w:br/>
        <w:t>по государственному (татарскому) языку;</w:t>
      </w:r>
    </w:p>
    <w:p w14:paraId="4F5E32DD" w14:textId="4E1183FC" w:rsidR="004913FB" w:rsidRPr="00CA6E81" w:rsidRDefault="00E55CEF" w:rsidP="00CA6E81">
      <w:pPr>
        <w:spacing w:after="0" w:line="360" w:lineRule="auto"/>
        <w:ind w:firstLine="709"/>
        <w:rPr>
          <w:rFonts w:cs="Times New Roman"/>
          <w:szCs w:val="28"/>
        </w:rPr>
      </w:pPr>
      <w:r w:rsidRPr="00CA6E81">
        <w:rPr>
          <w:rFonts w:cs="Times New Roman"/>
          <w:szCs w:val="28"/>
        </w:rPr>
        <w:t>8.4.</w:t>
      </w:r>
      <w:r w:rsidR="00CA6E81" w:rsidRPr="00CA6E81">
        <w:rPr>
          <w:rFonts w:cs="Times New Roman"/>
          <w:szCs w:val="28"/>
        </w:rPr>
        <w:t> </w:t>
      </w:r>
      <w:r w:rsidR="0010247F" w:rsidRPr="00CA6E81">
        <w:rPr>
          <w:rFonts w:cs="Times New Roman"/>
          <w:szCs w:val="28"/>
        </w:rPr>
        <w:t xml:space="preserve">Предметные результаты изучения </w:t>
      </w:r>
      <w:r w:rsidR="0010247F" w:rsidRPr="00CA6E81">
        <w:rPr>
          <w:rFonts w:cs="Times New Roman"/>
        </w:rPr>
        <w:t>государственного (татарского) языка</w:t>
      </w:r>
      <w:r w:rsidR="00A63F87" w:rsidRPr="00CA6E81">
        <w:rPr>
          <w:rFonts w:cs="Times New Roman"/>
        </w:rPr>
        <w:t>.</w:t>
      </w:r>
      <w:r w:rsidR="0010247F" w:rsidRPr="00CA6E81">
        <w:rPr>
          <w:rFonts w:cs="Times New Roman"/>
          <w:szCs w:val="28"/>
        </w:rPr>
        <w:t xml:space="preserve"> </w:t>
      </w:r>
      <w:r w:rsidR="00CA6E81">
        <w:rPr>
          <w:rFonts w:cs="Times New Roman"/>
          <w:szCs w:val="28"/>
        </w:rPr>
        <w:br/>
      </w:r>
      <w:r w:rsidR="0010247F" w:rsidRPr="00CA6E81">
        <w:rPr>
          <w:rFonts w:cs="Times New Roman"/>
          <w:szCs w:val="28"/>
        </w:rPr>
        <w:t>К концу 10 класса обучающийся научится:</w:t>
      </w:r>
      <w:r w:rsidR="000D204F" w:rsidRPr="00CA6E81">
        <w:rPr>
          <w:rFonts w:cs="Times New Roman"/>
          <w:szCs w:val="28"/>
        </w:rPr>
        <w:t xml:space="preserve"> </w:t>
      </w:r>
    </w:p>
    <w:p w14:paraId="79B89D2B" w14:textId="77777777" w:rsidR="004913FB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понимать на слух содержание аутентичных текстов, содержащих незнакомые слова и неизученные языковые явления, не препятствующие решению коммуникативной задачи; </w:t>
      </w:r>
    </w:p>
    <w:p w14:paraId="4189DB3B" w14:textId="60AC419F" w:rsidR="004913FB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определять основную тему</w:t>
      </w:r>
      <w:r w:rsidR="004913FB" w:rsidRPr="00CA6E81">
        <w:rPr>
          <w:rFonts w:eastAsia="Times New Roman" w:cs="Times New Roman"/>
          <w:bCs/>
          <w:szCs w:val="28"/>
          <w:lang w:val="tt-RU" w:eastAsia="ru-RU"/>
        </w:rPr>
        <w:t>,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 идею услышанного текста; </w:t>
      </w:r>
    </w:p>
    <w:p w14:paraId="68D151DD" w14:textId="12335972" w:rsidR="004913FB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lastRenderedPageBreak/>
        <w:t>извлекать главную информацию в услышанном от второстепенной, прогнозирова</w:t>
      </w:r>
      <w:r w:rsidR="00C27770" w:rsidRPr="00CA6E81">
        <w:rPr>
          <w:rFonts w:eastAsia="Times New Roman" w:cs="Times New Roman"/>
          <w:bCs/>
          <w:szCs w:val="28"/>
          <w:lang w:val="tt-RU" w:eastAsia="ru-RU"/>
        </w:rPr>
        <w:t>ть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 содержани</w:t>
      </w:r>
      <w:r w:rsidR="00C27770" w:rsidRPr="00CA6E81">
        <w:rPr>
          <w:rFonts w:eastAsia="Times New Roman" w:cs="Times New Roman"/>
          <w:bCs/>
          <w:szCs w:val="28"/>
          <w:lang w:val="tt-RU" w:eastAsia="ru-RU"/>
        </w:rPr>
        <w:t>е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 текста по началу сообщения</w:t>
      </w:r>
      <w:r w:rsidR="00C27770" w:rsidRPr="00CA6E81">
        <w:rPr>
          <w:rFonts w:eastAsia="Times New Roman" w:cs="Times New Roman"/>
          <w:bCs/>
          <w:szCs w:val="28"/>
          <w:lang w:val="tt-RU" w:eastAsia="ru-RU"/>
        </w:rPr>
        <w:t xml:space="preserve"> (в</w:t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ремя звучания </w:t>
      </w:r>
      <w:r w:rsidR="00104F34">
        <w:rPr>
          <w:rFonts w:eastAsia="Times New Roman" w:cs="Times New Roman"/>
          <w:bCs/>
          <w:szCs w:val="28"/>
          <w:lang w:val="tt-RU" w:eastAsia="ru-RU"/>
        </w:rPr>
        <w:br/>
      </w:r>
      <w:r w:rsidRPr="00CA6E81">
        <w:rPr>
          <w:rFonts w:eastAsia="Times New Roman" w:cs="Times New Roman"/>
          <w:bCs/>
          <w:szCs w:val="28"/>
          <w:lang w:val="tt-RU" w:eastAsia="ru-RU"/>
        </w:rPr>
        <w:t xml:space="preserve">текста </w:t>
      </w:r>
      <w:r w:rsidR="004913FB" w:rsidRPr="00CA6E81">
        <w:rPr>
          <w:rFonts w:eastAsia="Times New Roman" w:cs="Times New Roman"/>
          <w:bCs/>
          <w:szCs w:val="28"/>
          <w:lang w:val="tt-RU" w:eastAsia="ru-RU"/>
        </w:rPr>
        <w:t>-</w:t>
      </w:r>
      <w:r w:rsidR="000D204F" w:rsidRPr="00CA6E81">
        <w:rPr>
          <w:rFonts w:eastAsia="Times New Roman" w:cs="Times New Roman"/>
          <w:bCs/>
          <w:szCs w:val="28"/>
          <w:lang w:val="tt-RU" w:eastAsia="ru-RU"/>
        </w:rPr>
        <w:t xml:space="preserve"> не более </w:t>
      </w:r>
      <w:r w:rsidRPr="00CA6E81">
        <w:rPr>
          <w:rFonts w:eastAsia="Times New Roman" w:cs="Times New Roman"/>
          <w:bCs/>
          <w:szCs w:val="28"/>
          <w:lang w:val="tt-RU" w:eastAsia="ru-RU"/>
        </w:rPr>
        <w:t>2-х минут</w:t>
      </w:r>
      <w:r w:rsidR="00C27770" w:rsidRPr="00CA6E81">
        <w:rPr>
          <w:rFonts w:eastAsia="Times New Roman" w:cs="Times New Roman"/>
          <w:bCs/>
          <w:szCs w:val="28"/>
          <w:lang w:val="tt-RU" w:eastAsia="ru-RU"/>
        </w:rPr>
        <w:t>);</w:t>
      </w:r>
      <w:r w:rsidR="000D204F" w:rsidRPr="00CA6E81">
        <w:rPr>
          <w:rFonts w:eastAsia="Times New Roman" w:cs="Times New Roman"/>
          <w:bCs/>
          <w:szCs w:val="28"/>
          <w:lang w:val="tt-RU" w:eastAsia="ru-RU"/>
        </w:rPr>
        <w:t xml:space="preserve"> </w:t>
      </w:r>
    </w:p>
    <w:p w14:paraId="23F78A2C" w14:textId="77777777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val="tt-RU" w:eastAsia="ru-RU"/>
        </w:rPr>
        <w:t>вести диалоги разного характера</w:t>
      </w:r>
      <w:r w:rsidR="00A63F87" w:rsidRPr="00CA6E81">
        <w:rPr>
          <w:rFonts w:eastAsia="Times New Roman" w:cs="Times New Roman"/>
          <w:bCs/>
          <w:szCs w:val="28"/>
          <w:lang w:val="tt-RU" w:eastAsia="ru-RU"/>
        </w:rPr>
        <w:t xml:space="preserve"> (</w:t>
      </w:r>
      <w:r w:rsidRPr="00CA6E81">
        <w:rPr>
          <w:rFonts w:eastAsia="Times New Roman" w:cs="Times New Roman"/>
          <w:bCs/>
          <w:szCs w:val="28"/>
          <w:lang w:val="tt-RU" w:eastAsia="ru-RU"/>
        </w:rPr>
        <w:t>диалог-побуждение к действию; диалог-расспрос</w:t>
      </w:r>
      <w:r w:rsidR="00CA6E81" w:rsidRPr="00CA6E81">
        <w:rPr>
          <w:rFonts w:eastAsia="Times New Roman" w:cs="Times New Roman"/>
          <w:bCs/>
          <w:szCs w:val="28"/>
          <w:lang w:val="tt-RU" w:eastAsia="ru-RU"/>
        </w:rPr>
        <w:t xml:space="preserve">, </w:t>
      </w:r>
      <w:r w:rsidRPr="00CA6E81">
        <w:rPr>
          <w:rFonts w:eastAsia="Times New Roman" w:cs="Times New Roman"/>
          <w:bCs/>
          <w:szCs w:val="28"/>
          <w:lang w:eastAsia="ru-RU"/>
        </w:rPr>
        <w:t>комбинированный диалог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 xml:space="preserve"> (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о</w:t>
      </w:r>
      <w:r w:rsidRPr="00CA6E81">
        <w:rPr>
          <w:rFonts w:eastAsia="Times New Roman" w:cs="Times New Roman"/>
          <w:bCs/>
          <w:szCs w:val="28"/>
          <w:lang w:eastAsia="ru-RU"/>
        </w:rPr>
        <w:t>бъ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ё</w:t>
      </w:r>
      <w:r w:rsidRPr="00CA6E81">
        <w:rPr>
          <w:rFonts w:eastAsia="Times New Roman" w:cs="Times New Roman"/>
          <w:bCs/>
          <w:szCs w:val="28"/>
          <w:lang w:eastAsia="ru-RU"/>
        </w:rPr>
        <w:t>м диалога</w:t>
      </w:r>
      <w:r w:rsidR="00A43B1E" w:rsidRPr="00CA6E81">
        <w:rPr>
          <w:rFonts w:eastAsia="Times New Roman" w:cs="Times New Roman"/>
          <w:bCs/>
          <w:szCs w:val="28"/>
          <w:lang w:eastAsia="ru-RU"/>
        </w:rPr>
        <w:t>: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10</w:t>
      </w:r>
      <w:r w:rsidR="004913FB" w:rsidRPr="00CA6E81">
        <w:rPr>
          <w:rFonts w:eastAsia="Times New Roman" w:cs="Times New Roman"/>
          <w:bCs/>
          <w:szCs w:val="28"/>
          <w:lang w:eastAsia="ru-RU"/>
        </w:rPr>
        <w:t>-</w:t>
      </w:r>
      <w:r w:rsidRPr="00CA6E81">
        <w:rPr>
          <w:rFonts w:eastAsia="Times New Roman" w:cs="Times New Roman"/>
          <w:bCs/>
          <w:szCs w:val="28"/>
          <w:lang w:eastAsia="ru-RU"/>
        </w:rPr>
        <w:t>11 реплик со стороны каждого собеседник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а)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;</w:t>
      </w:r>
      <w:r w:rsidR="000D204F" w:rsidRPr="00CA6E8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033D58A9" w14:textId="77777777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созда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вать </w:t>
      </w:r>
      <w:r w:rsidRPr="00CA6E81">
        <w:rPr>
          <w:rFonts w:eastAsia="Times New Roman" w:cs="Times New Roman"/>
          <w:bCs/>
          <w:szCs w:val="28"/>
          <w:lang w:eastAsia="ru-RU"/>
        </w:rPr>
        <w:t>устны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монологически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высказывани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я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с использованием основных коммуникативных типов речи: описание, повествование, рассуждение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(объ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ё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м м</w:t>
      </w:r>
      <w:r w:rsidR="002554CA" w:rsidRPr="00CA6E81">
        <w:rPr>
          <w:rFonts w:eastAsia="Times New Roman" w:cs="Times New Roman"/>
          <w:bCs/>
          <w:szCs w:val="28"/>
          <w:lang w:eastAsia="ru-RU"/>
        </w:rPr>
        <w:t>онологического высказывания: 10-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11 фраз); </w:t>
      </w:r>
    </w:p>
    <w:p w14:paraId="2764B8D4" w14:textId="77777777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пересказ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ывать </w:t>
      </w:r>
      <w:r w:rsidRPr="00CA6E81">
        <w:rPr>
          <w:rFonts w:eastAsia="Times New Roman" w:cs="Times New Roman"/>
          <w:bCs/>
          <w:szCs w:val="28"/>
          <w:lang w:eastAsia="ru-RU"/>
        </w:rPr>
        <w:t>основно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содержани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прочитанного 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или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прослушанного текста;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286807E7" w14:textId="77777777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изл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агать </w:t>
      </w:r>
      <w:r w:rsidRPr="00CA6E81">
        <w:rPr>
          <w:rFonts w:eastAsia="Times New Roman" w:cs="Times New Roman"/>
          <w:bCs/>
          <w:szCs w:val="28"/>
          <w:lang w:eastAsia="ru-RU"/>
        </w:rPr>
        <w:t>результат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ы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выполненной проектной работы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;</w:t>
      </w:r>
      <w:r w:rsidR="000D204F" w:rsidRPr="00CA6E8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41C8F940" w14:textId="56FB1665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ч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итать </w:t>
      </w:r>
      <w:r w:rsidRPr="00CA6E81">
        <w:rPr>
          <w:rFonts w:eastAsia="Times New Roman" w:cs="Times New Roman"/>
          <w:bCs/>
          <w:szCs w:val="28"/>
          <w:lang w:eastAsia="ru-RU"/>
        </w:rPr>
        <w:t>про себя с пониманием адаптированны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аутентичны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текст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ы </w:t>
      </w:r>
      <w:r w:rsidR="00104F34">
        <w:rPr>
          <w:rFonts w:eastAsia="Times New Roman" w:cs="Times New Roman"/>
          <w:bCs/>
          <w:szCs w:val="28"/>
          <w:lang w:eastAsia="ru-RU"/>
        </w:rPr>
        <w:br/>
      </w:r>
      <w:r w:rsidR="00C27770" w:rsidRPr="00CA6E81">
        <w:rPr>
          <w:rFonts w:eastAsia="Times New Roman" w:cs="Times New Roman"/>
          <w:bCs/>
          <w:szCs w:val="28"/>
          <w:lang w:eastAsia="ru-RU"/>
        </w:rPr>
        <w:t>с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пониманием основного содержания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или </w:t>
      </w:r>
      <w:r w:rsidRPr="00CA6E81">
        <w:rPr>
          <w:rFonts w:eastAsia="Times New Roman" w:cs="Times New Roman"/>
          <w:bCs/>
          <w:szCs w:val="28"/>
          <w:lang w:eastAsia="ru-RU"/>
        </w:rPr>
        <w:t>запрашиваемой информации;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</w:t>
      </w:r>
    </w:p>
    <w:p w14:paraId="5D731566" w14:textId="77777777" w:rsidR="00CA6E81" w:rsidRPr="00CA6E81" w:rsidRDefault="00C27770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 xml:space="preserve">читать </w:t>
      </w:r>
      <w:proofErr w:type="spellStart"/>
      <w:r w:rsidR="0010247F" w:rsidRPr="00CA6E81">
        <w:rPr>
          <w:rFonts w:eastAsia="Times New Roman" w:cs="Times New Roman"/>
          <w:bCs/>
          <w:szCs w:val="28"/>
          <w:lang w:eastAsia="ru-RU"/>
        </w:rPr>
        <w:t>несплошны</w:t>
      </w:r>
      <w:r w:rsidRPr="00CA6E81">
        <w:rPr>
          <w:rFonts w:eastAsia="Times New Roman" w:cs="Times New Roman"/>
          <w:bCs/>
          <w:szCs w:val="28"/>
          <w:lang w:eastAsia="ru-RU"/>
        </w:rPr>
        <w:t>е</w:t>
      </w:r>
      <w:proofErr w:type="spellEnd"/>
      <w:r w:rsidR="0010247F" w:rsidRPr="00CA6E81">
        <w:rPr>
          <w:rFonts w:eastAsia="Times New Roman" w:cs="Times New Roman"/>
          <w:bCs/>
          <w:szCs w:val="28"/>
          <w:lang w:eastAsia="ru-RU"/>
        </w:rPr>
        <w:t xml:space="preserve"> текст</w:t>
      </w:r>
      <w:r w:rsidRPr="00CA6E81">
        <w:rPr>
          <w:rFonts w:eastAsia="Times New Roman" w:cs="Times New Roman"/>
          <w:bCs/>
          <w:szCs w:val="28"/>
          <w:lang w:eastAsia="ru-RU"/>
        </w:rPr>
        <w:t>ы</w:t>
      </w:r>
      <w:r w:rsidR="0010247F" w:rsidRPr="00CA6E81">
        <w:rPr>
          <w:rFonts w:eastAsia="Times New Roman" w:cs="Times New Roman"/>
          <w:bCs/>
          <w:szCs w:val="28"/>
          <w:lang w:eastAsia="ru-RU"/>
        </w:rPr>
        <w:t xml:space="preserve"> и понимание представленной в них информации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(о</w:t>
      </w:r>
      <w:r w:rsidR="0010247F" w:rsidRPr="00CA6E81">
        <w:rPr>
          <w:rFonts w:eastAsia="Times New Roman" w:cs="Times New Roman"/>
          <w:bCs/>
          <w:szCs w:val="28"/>
          <w:lang w:eastAsia="ru-RU"/>
        </w:rPr>
        <w:t>бъ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ё</w:t>
      </w:r>
      <w:r w:rsidR="0010247F" w:rsidRPr="00CA6E81">
        <w:rPr>
          <w:rFonts w:eastAsia="Times New Roman" w:cs="Times New Roman"/>
          <w:bCs/>
          <w:szCs w:val="28"/>
          <w:lang w:eastAsia="ru-RU"/>
        </w:rPr>
        <w:t>м текста: 400 слов</w:t>
      </w:r>
      <w:r w:rsidRPr="00CA6E81">
        <w:rPr>
          <w:rFonts w:eastAsia="Times New Roman" w:cs="Times New Roman"/>
          <w:bCs/>
          <w:szCs w:val="28"/>
          <w:lang w:eastAsia="ru-RU"/>
        </w:rPr>
        <w:t>)</w:t>
      </w:r>
      <w:r w:rsidR="000D204F" w:rsidRPr="00CA6E81">
        <w:rPr>
          <w:rFonts w:eastAsia="Times New Roman" w:cs="Times New Roman"/>
          <w:bCs/>
          <w:szCs w:val="28"/>
          <w:lang w:eastAsia="ru-RU"/>
        </w:rPr>
        <w:t xml:space="preserve">; </w:t>
      </w:r>
    </w:p>
    <w:p w14:paraId="422CD824" w14:textId="21CE9FAF" w:rsidR="00CA6E81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писа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ть </w:t>
      </w:r>
      <w:r w:rsidRPr="00CA6E81">
        <w:rPr>
          <w:rFonts w:eastAsia="Times New Roman" w:cs="Times New Roman"/>
          <w:bCs/>
          <w:szCs w:val="28"/>
          <w:lang w:eastAsia="ru-RU"/>
        </w:rPr>
        <w:t>лично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письм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о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с опорой и без опоры на образец 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(</w:t>
      </w:r>
      <w:r w:rsidR="000D204F" w:rsidRPr="00CA6E81">
        <w:rPr>
          <w:rFonts w:eastAsia="Times New Roman" w:cs="Times New Roman"/>
          <w:bCs/>
          <w:szCs w:val="28"/>
          <w:lang w:eastAsia="ru-RU"/>
        </w:rPr>
        <w:t>о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бъ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ё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м письменного высказывания: до</w:t>
      </w:r>
      <w:r w:rsidR="002554CA" w:rsidRPr="00CA6E81">
        <w:rPr>
          <w:rFonts w:eastAsia="Times New Roman" w:cs="Times New Roman"/>
          <w:bCs/>
          <w:szCs w:val="28"/>
          <w:lang w:eastAsia="ru-RU"/>
        </w:rPr>
        <w:t xml:space="preserve"> 80-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100 слов); </w:t>
      </w:r>
    </w:p>
    <w:p w14:paraId="58ECC01D" w14:textId="7997126E" w:rsidR="00366743" w:rsidRPr="00CA6E81" w:rsidRDefault="0010247F" w:rsidP="00CA6E81">
      <w:pPr>
        <w:spacing w:after="0" w:line="360" w:lineRule="auto"/>
        <w:ind w:firstLine="709"/>
        <w:rPr>
          <w:rFonts w:eastAsia="Times New Roman" w:cs="Times New Roman"/>
          <w:bCs/>
          <w:szCs w:val="28"/>
          <w:lang w:val="tt-RU" w:eastAsia="ru-RU"/>
        </w:rPr>
      </w:pPr>
      <w:r w:rsidRPr="00CA6E81">
        <w:rPr>
          <w:rFonts w:eastAsia="Times New Roman" w:cs="Times New Roman"/>
          <w:bCs/>
          <w:szCs w:val="28"/>
          <w:lang w:eastAsia="ru-RU"/>
        </w:rPr>
        <w:t>изл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агать </w:t>
      </w:r>
      <w:r w:rsidRPr="00CA6E81">
        <w:rPr>
          <w:rFonts w:eastAsia="Times New Roman" w:cs="Times New Roman"/>
          <w:bCs/>
          <w:szCs w:val="28"/>
          <w:lang w:eastAsia="ru-RU"/>
        </w:rPr>
        <w:t>основно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содержани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прочитанного </w:t>
      </w:r>
      <w:r w:rsidR="00CA6E81" w:rsidRPr="00CA6E81">
        <w:rPr>
          <w:rFonts w:eastAsia="Times New Roman" w:cs="Times New Roman"/>
          <w:bCs/>
          <w:szCs w:val="28"/>
          <w:lang w:eastAsia="ru-RU"/>
        </w:rPr>
        <w:t>или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прослушанного текста </w:t>
      </w:r>
      <w:r w:rsidR="00104F34">
        <w:rPr>
          <w:rFonts w:eastAsia="Times New Roman" w:cs="Times New Roman"/>
          <w:bCs/>
          <w:szCs w:val="28"/>
          <w:lang w:eastAsia="ru-RU"/>
        </w:rPr>
        <w:br/>
      </w:r>
      <w:r w:rsidRPr="00CA6E81">
        <w:rPr>
          <w:rFonts w:eastAsia="Times New Roman" w:cs="Times New Roman"/>
          <w:bCs/>
          <w:szCs w:val="28"/>
          <w:lang w:eastAsia="ru-RU"/>
        </w:rPr>
        <w:t>с выражением своего отношения к событиям и фактам, изложенным в тексте;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 </w:t>
      </w:r>
      <w:r w:rsidRPr="00CA6E81">
        <w:rPr>
          <w:rFonts w:eastAsia="Times New Roman" w:cs="Times New Roman"/>
          <w:bCs/>
          <w:szCs w:val="28"/>
          <w:lang w:eastAsia="ru-RU"/>
        </w:rPr>
        <w:t>составл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 xml:space="preserve">ять письменно </w:t>
      </w:r>
      <w:r w:rsidRPr="00CA6E81">
        <w:rPr>
          <w:rFonts w:eastAsia="Times New Roman" w:cs="Times New Roman"/>
          <w:bCs/>
          <w:szCs w:val="28"/>
          <w:lang w:eastAsia="ru-RU"/>
        </w:rPr>
        <w:t>творчески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е</w:t>
      </w:r>
      <w:r w:rsidRPr="00CA6E81">
        <w:rPr>
          <w:rFonts w:eastAsia="Times New Roman" w:cs="Times New Roman"/>
          <w:bCs/>
          <w:szCs w:val="28"/>
          <w:lang w:eastAsia="ru-RU"/>
        </w:rPr>
        <w:t xml:space="preserve"> текст</w:t>
      </w:r>
      <w:r w:rsidR="00C27770" w:rsidRPr="00CA6E81">
        <w:rPr>
          <w:rFonts w:eastAsia="Times New Roman" w:cs="Times New Roman"/>
          <w:bCs/>
          <w:szCs w:val="28"/>
          <w:lang w:eastAsia="ru-RU"/>
        </w:rPr>
        <w:t>ы</w:t>
      </w:r>
      <w:r w:rsidRPr="00CA6E81">
        <w:rPr>
          <w:rFonts w:eastAsia="Times New Roman" w:cs="Times New Roman"/>
          <w:bCs/>
          <w:szCs w:val="28"/>
          <w:lang w:eastAsia="ru-RU"/>
        </w:rPr>
        <w:t>, аргументируя своё мнение.</w:t>
      </w:r>
    </w:p>
    <w:p w14:paraId="3E3A32B6" w14:textId="33AAFBD3" w:rsidR="00CA6E81" w:rsidRPr="00CA6E81" w:rsidRDefault="00366743" w:rsidP="00CA6E81">
      <w:pPr>
        <w:spacing w:after="0" w:line="360" w:lineRule="auto"/>
        <w:ind w:firstLine="709"/>
        <w:rPr>
          <w:rFonts w:cs="Times New Roman"/>
          <w:bCs/>
          <w:szCs w:val="28"/>
        </w:rPr>
      </w:pPr>
      <w:r w:rsidRPr="00CA6E81">
        <w:rPr>
          <w:rFonts w:cs="Times New Roman"/>
          <w:szCs w:val="28"/>
        </w:rPr>
        <w:t>8.5.</w:t>
      </w:r>
      <w:r w:rsidR="00CA6E81" w:rsidRPr="00CA6E81">
        <w:rPr>
          <w:rFonts w:cs="Times New Roman"/>
          <w:szCs w:val="28"/>
        </w:rPr>
        <w:t> </w:t>
      </w:r>
      <w:r w:rsidRPr="00CA6E81">
        <w:rPr>
          <w:rFonts w:cs="Times New Roman"/>
          <w:szCs w:val="28"/>
        </w:rPr>
        <w:t xml:space="preserve">Предметные результаты изучения </w:t>
      </w:r>
      <w:r w:rsidRPr="00CA6E81">
        <w:rPr>
          <w:rFonts w:cs="Times New Roman"/>
        </w:rPr>
        <w:t>государственного (татарского) языка.</w:t>
      </w:r>
      <w:r w:rsidRPr="00CA6E81">
        <w:rPr>
          <w:rFonts w:cs="Times New Roman"/>
          <w:szCs w:val="28"/>
        </w:rPr>
        <w:t xml:space="preserve"> </w:t>
      </w:r>
      <w:r w:rsidR="00104F34">
        <w:rPr>
          <w:rFonts w:cs="Times New Roman"/>
          <w:szCs w:val="28"/>
        </w:rPr>
        <w:br/>
      </w:r>
      <w:r w:rsidRPr="00CA6E81">
        <w:rPr>
          <w:rFonts w:cs="Times New Roman"/>
          <w:bCs/>
          <w:szCs w:val="28"/>
        </w:rPr>
        <w:t xml:space="preserve">К концу 11 класса обучающийся научится: </w:t>
      </w:r>
    </w:p>
    <w:p w14:paraId="2529843F" w14:textId="240D30D0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прослушать небольшие аутентичные тексты или адаптированные отрывки </w:t>
      </w:r>
      <w:r w:rsidR="00104F34">
        <w:rPr>
          <w:rFonts w:eastAsia="Times New Roman" w:cs="Times New Roman"/>
          <w:szCs w:val="28"/>
          <w:lang w:val="tt-RU" w:eastAsia="ru-RU"/>
        </w:rPr>
        <w:br/>
      </w:r>
      <w:r w:rsidRPr="00CA6E81">
        <w:rPr>
          <w:rFonts w:eastAsia="Times New Roman" w:cs="Times New Roman"/>
          <w:szCs w:val="28"/>
          <w:lang w:val="tt-RU" w:eastAsia="ru-RU"/>
        </w:rPr>
        <w:t>из литературных произведений, текстов информационного характера и выразить сво</w:t>
      </w:r>
      <w:r w:rsidR="00CA6E81" w:rsidRPr="00CA6E81">
        <w:rPr>
          <w:rFonts w:eastAsia="Times New Roman" w:cs="Times New Roman"/>
          <w:szCs w:val="28"/>
          <w:lang w:val="tt-RU" w:eastAsia="ru-RU"/>
        </w:rPr>
        <w:t>ё</w:t>
      </w:r>
      <w:r w:rsidRPr="00CA6E81">
        <w:rPr>
          <w:rFonts w:eastAsia="Times New Roman" w:cs="Times New Roman"/>
          <w:szCs w:val="28"/>
          <w:lang w:val="tt-RU" w:eastAsia="ru-RU"/>
        </w:rPr>
        <w:t xml:space="preserve"> мнение по их содержанию (продолжительность текстов по времени звучания </w:t>
      </w:r>
      <w:r w:rsidR="00104F34">
        <w:rPr>
          <w:rFonts w:eastAsia="Times New Roman" w:cs="Times New Roman"/>
          <w:szCs w:val="28"/>
          <w:lang w:val="tt-RU" w:eastAsia="ru-RU"/>
        </w:rPr>
        <w:br/>
      </w:r>
      <w:r w:rsidRPr="00CA6E81">
        <w:rPr>
          <w:rFonts w:eastAsia="Times New Roman" w:cs="Times New Roman"/>
          <w:szCs w:val="28"/>
          <w:lang w:val="tt-RU" w:eastAsia="ru-RU"/>
        </w:rPr>
        <w:t xml:space="preserve">не более </w:t>
      </w:r>
      <w:r w:rsidR="00104375" w:rsidRPr="00CA6E81">
        <w:rPr>
          <w:rFonts w:eastAsia="Times New Roman" w:cs="Times New Roman"/>
          <w:szCs w:val="28"/>
          <w:lang w:val="tt-RU" w:eastAsia="ru-RU"/>
        </w:rPr>
        <w:t>1,5</w:t>
      </w:r>
      <w:r w:rsidRPr="00CA6E81">
        <w:rPr>
          <w:rFonts w:eastAsia="Times New Roman" w:cs="Times New Roman"/>
          <w:szCs w:val="28"/>
          <w:lang w:val="tt-RU" w:eastAsia="ru-RU"/>
        </w:rPr>
        <w:t xml:space="preserve"> минут); </w:t>
      </w:r>
    </w:p>
    <w:p w14:paraId="3C078E0E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строить</w:t>
      </w:r>
      <w:r w:rsidRPr="00CA6E81">
        <w:rPr>
          <w:rFonts w:eastAsia="Times New Roman" w:cs="Times New Roman"/>
          <w:color w:val="FF0000"/>
          <w:szCs w:val="28"/>
          <w:lang w:val="tt-RU" w:eastAsia="ru-RU"/>
        </w:rPr>
        <w:t xml:space="preserve"> </w:t>
      </w:r>
      <w:r w:rsidRPr="00CA6E81">
        <w:rPr>
          <w:rFonts w:eastAsia="Times New Roman" w:cs="Times New Roman"/>
          <w:szCs w:val="28"/>
          <w:lang w:val="tt-RU" w:eastAsia="ru-RU"/>
        </w:rPr>
        <w:t>диалогическую речь в пределах тем, предусмотренных программой</w:t>
      </w:r>
      <w:r w:rsidRPr="00CA6E81">
        <w:rPr>
          <w:rFonts w:cs="Times New Roman"/>
          <w:szCs w:val="28"/>
          <w:lang w:val="tt-RU"/>
        </w:rPr>
        <w:t xml:space="preserve"> (</w:t>
      </w:r>
      <w:r w:rsidRPr="00CA6E81">
        <w:rPr>
          <w:rFonts w:eastAsia="Times New Roman" w:cs="Times New Roman"/>
          <w:szCs w:val="28"/>
          <w:lang w:val="tt-RU" w:eastAsia="ru-RU"/>
        </w:rPr>
        <w:t xml:space="preserve">каждый участник диалога должен произнести не менее 10 </w:t>
      </w:r>
      <w:r w:rsidR="00CA6E81" w:rsidRPr="00CA6E81">
        <w:rPr>
          <w:rFonts w:eastAsia="Times New Roman" w:cs="Times New Roman"/>
          <w:szCs w:val="28"/>
          <w:lang w:val="tt-RU" w:eastAsia="ru-RU"/>
        </w:rPr>
        <w:t>-</w:t>
      </w:r>
      <w:r w:rsidRPr="00CA6E81">
        <w:rPr>
          <w:rFonts w:eastAsia="Times New Roman" w:cs="Times New Roman"/>
          <w:szCs w:val="28"/>
          <w:lang w:val="tt-RU" w:eastAsia="ru-RU"/>
        </w:rPr>
        <w:t xml:space="preserve"> 12 реплик</w:t>
      </w:r>
      <w:r w:rsidRPr="00CA6E81">
        <w:rPr>
          <w:rFonts w:cs="Times New Roman"/>
          <w:szCs w:val="28"/>
          <w:lang w:val="tt-RU"/>
        </w:rPr>
        <w:t xml:space="preserve">); </w:t>
      </w:r>
    </w:p>
    <w:p w14:paraId="55B9427A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выражать свои мысли в монологической речи, соблюдая нормы татарского языка; </w:t>
      </w:r>
    </w:p>
    <w:p w14:paraId="7CB456EC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lastRenderedPageBreak/>
        <w:t xml:space="preserve">пересказывать содержание прочитанного текста своими словами; </w:t>
      </w:r>
    </w:p>
    <w:p w14:paraId="61BFCB42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составлять рассказ по предложенной теме, соблюдая последовател</w:t>
      </w:r>
      <w:r w:rsidRPr="00CA6E81">
        <w:rPr>
          <w:rFonts w:eastAsia="Times New Roman" w:cs="Times New Roman"/>
          <w:szCs w:val="28"/>
          <w:lang w:eastAsia="ru-RU"/>
        </w:rPr>
        <w:t>ь</w:t>
      </w:r>
      <w:r w:rsidRPr="00CA6E81">
        <w:rPr>
          <w:rFonts w:eastAsia="Times New Roman" w:cs="Times New Roman"/>
          <w:szCs w:val="28"/>
          <w:lang w:val="tt-RU" w:eastAsia="ru-RU"/>
        </w:rPr>
        <w:t xml:space="preserve">ность; </w:t>
      </w:r>
    </w:p>
    <w:p w14:paraId="23A3E50D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выразительно рассказывать  наизусть стихотворения; </w:t>
      </w:r>
    </w:p>
    <w:p w14:paraId="4601593E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защитить проект по предложенной теме; подготовить презентацию (объём монологической речи: не менее 13 </w:t>
      </w:r>
      <w:r w:rsidR="00CA6E81" w:rsidRPr="00CA6E81">
        <w:rPr>
          <w:rFonts w:eastAsia="Times New Roman" w:cs="Times New Roman"/>
          <w:szCs w:val="28"/>
          <w:lang w:val="tt-RU" w:eastAsia="ru-RU"/>
        </w:rPr>
        <w:t>-</w:t>
      </w:r>
      <w:r w:rsidRPr="00CA6E81">
        <w:rPr>
          <w:rFonts w:eastAsia="Times New Roman" w:cs="Times New Roman"/>
          <w:szCs w:val="28"/>
          <w:lang w:val="tt-RU" w:eastAsia="ru-RU"/>
        </w:rPr>
        <w:t xml:space="preserve"> 15 фраз);</w:t>
      </w:r>
    </w:p>
    <w:p w14:paraId="0A9454D9" w14:textId="29165855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владеть навыками чтения различных текстов с полным пониманием их содержания; </w:t>
      </w:r>
    </w:p>
    <w:p w14:paraId="106E8DA2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текстов, в которых содержатся таблицы, иллюстрации; </w:t>
      </w:r>
    </w:p>
    <w:p w14:paraId="49E3F682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выделять нужную информацию (объём текста для чтения:</w:t>
      </w:r>
      <w:r w:rsidR="00CA6E81" w:rsidRPr="00CA6E81">
        <w:rPr>
          <w:rFonts w:eastAsia="Times New Roman" w:cs="Times New Roman"/>
          <w:szCs w:val="28"/>
          <w:lang w:val="tt-RU" w:eastAsia="ru-RU"/>
        </w:rPr>
        <w:t xml:space="preserve"> </w:t>
      </w:r>
      <w:r w:rsidRPr="00CA6E81">
        <w:rPr>
          <w:rFonts w:eastAsia="Times New Roman" w:cs="Times New Roman"/>
          <w:szCs w:val="28"/>
          <w:lang w:val="tt-RU" w:eastAsia="ru-RU"/>
        </w:rPr>
        <w:t>500 слов);</w:t>
      </w:r>
    </w:p>
    <w:p w14:paraId="452EA855" w14:textId="77777777" w:rsidR="00CA6E81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>письменно составлять рассказы по предложенной теме, прагматические тексты, тексты эпистолярного жанра; письменно выражать свои мысли по данной проблеме;</w:t>
      </w:r>
    </w:p>
    <w:p w14:paraId="1C88101A" w14:textId="4907887A" w:rsidR="0086101C" w:rsidRPr="00CA6E81" w:rsidRDefault="00366743" w:rsidP="00CA6E81">
      <w:pPr>
        <w:spacing w:after="0" w:line="360" w:lineRule="auto"/>
        <w:ind w:firstLine="709"/>
        <w:rPr>
          <w:rFonts w:eastAsia="Times New Roman" w:cs="Times New Roman"/>
          <w:color w:val="FF0000"/>
          <w:szCs w:val="28"/>
          <w:lang w:val="tt-RU" w:eastAsia="ru-RU"/>
        </w:rPr>
      </w:pPr>
      <w:r w:rsidRPr="00CA6E81">
        <w:rPr>
          <w:rFonts w:eastAsia="Times New Roman" w:cs="Times New Roman"/>
          <w:szCs w:val="28"/>
          <w:lang w:val="tt-RU" w:eastAsia="ru-RU"/>
        </w:rPr>
        <w:t xml:space="preserve">продолжить предложенный текст или видоизменить его (объём письменной работы: 110 </w:t>
      </w:r>
      <w:r w:rsidR="00CA6E81" w:rsidRPr="00CA6E81">
        <w:rPr>
          <w:rFonts w:eastAsia="Times New Roman" w:cs="Times New Roman"/>
          <w:szCs w:val="28"/>
          <w:lang w:val="tt-RU" w:eastAsia="ru-RU"/>
        </w:rPr>
        <w:t>-</w:t>
      </w:r>
      <w:r w:rsidRPr="00CA6E81">
        <w:rPr>
          <w:rFonts w:eastAsia="Times New Roman" w:cs="Times New Roman"/>
          <w:szCs w:val="28"/>
          <w:lang w:val="tt-RU" w:eastAsia="ru-RU"/>
        </w:rPr>
        <w:t xml:space="preserve"> 120 слов)</w:t>
      </w:r>
      <w:r w:rsidR="00CA6E81" w:rsidRPr="00CA6E81">
        <w:rPr>
          <w:rFonts w:eastAsia="Times New Roman" w:cs="Times New Roman"/>
          <w:szCs w:val="28"/>
          <w:lang w:val="tt-RU" w:eastAsia="ru-RU"/>
        </w:rPr>
        <w:t>.</w:t>
      </w:r>
    </w:p>
    <w:sectPr w:rsidR="0086101C" w:rsidRPr="00CA6E81" w:rsidSect="00CA6E81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566A3C" w14:textId="77777777" w:rsidR="0013009C" w:rsidRDefault="0013009C" w:rsidP="00A63F87">
      <w:pPr>
        <w:spacing w:after="0" w:line="240" w:lineRule="auto"/>
      </w:pPr>
      <w:r>
        <w:separator/>
      </w:r>
    </w:p>
  </w:endnote>
  <w:endnote w:type="continuationSeparator" w:id="0">
    <w:p w14:paraId="5FF35C04" w14:textId="77777777" w:rsidR="0013009C" w:rsidRDefault="0013009C" w:rsidP="00A6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C4891" w14:textId="5142650F" w:rsidR="00CA6E81" w:rsidRPr="00CA6E81" w:rsidRDefault="00CA6E81">
    <w:pPr>
      <w:pStyle w:val="af3"/>
      <w:rPr>
        <w:sz w:val="24"/>
        <w:szCs w:val="24"/>
      </w:rPr>
    </w:pPr>
    <w:r w:rsidRPr="00CA6E81">
      <w:rPr>
        <w:sz w:val="24"/>
        <w:szCs w:val="24"/>
      </w:rPr>
      <w:t>Программа-03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236B7" w14:textId="77777777" w:rsidR="0013009C" w:rsidRDefault="0013009C" w:rsidP="00A63F87">
      <w:pPr>
        <w:spacing w:after="0" w:line="240" w:lineRule="auto"/>
      </w:pPr>
      <w:r>
        <w:separator/>
      </w:r>
    </w:p>
  </w:footnote>
  <w:footnote w:type="continuationSeparator" w:id="0">
    <w:p w14:paraId="41A4C710" w14:textId="77777777" w:rsidR="0013009C" w:rsidRDefault="0013009C" w:rsidP="00A6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14BC1"/>
    <w:multiLevelType w:val="hybridMultilevel"/>
    <w:tmpl w:val="42400BF0"/>
    <w:lvl w:ilvl="0" w:tplc="9F5C03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20D4D"/>
    <w:multiLevelType w:val="hybridMultilevel"/>
    <w:tmpl w:val="2B70C282"/>
    <w:lvl w:ilvl="0" w:tplc="C3CC0B20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622331C"/>
    <w:multiLevelType w:val="hybridMultilevel"/>
    <w:tmpl w:val="05C6FC74"/>
    <w:lvl w:ilvl="0" w:tplc="9F5C03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4030F"/>
    <w:multiLevelType w:val="hybridMultilevel"/>
    <w:tmpl w:val="498AA82C"/>
    <w:lvl w:ilvl="0" w:tplc="222C50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0300B"/>
    <w:rsid w:val="0001427A"/>
    <w:rsid w:val="00015F6C"/>
    <w:rsid w:val="000164DD"/>
    <w:rsid w:val="00024384"/>
    <w:rsid w:val="00026E9B"/>
    <w:rsid w:val="00040322"/>
    <w:rsid w:val="0005184E"/>
    <w:rsid w:val="00051A98"/>
    <w:rsid w:val="00077D34"/>
    <w:rsid w:val="000958E4"/>
    <w:rsid w:val="000A5A71"/>
    <w:rsid w:val="000A5F3E"/>
    <w:rsid w:val="000B1C52"/>
    <w:rsid w:val="000B34D7"/>
    <w:rsid w:val="000B4BD8"/>
    <w:rsid w:val="000D204F"/>
    <w:rsid w:val="000D490F"/>
    <w:rsid w:val="0010247F"/>
    <w:rsid w:val="00104375"/>
    <w:rsid w:val="00104F34"/>
    <w:rsid w:val="0013009C"/>
    <w:rsid w:val="00140EE5"/>
    <w:rsid w:val="001651AD"/>
    <w:rsid w:val="001B047B"/>
    <w:rsid w:val="001C418D"/>
    <w:rsid w:val="001E0FF9"/>
    <w:rsid w:val="00201B15"/>
    <w:rsid w:val="00212EB1"/>
    <w:rsid w:val="00213E50"/>
    <w:rsid w:val="00240A3A"/>
    <w:rsid w:val="002521DF"/>
    <w:rsid w:val="002554CA"/>
    <w:rsid w:val="00257799"/>
    <w:rsid w:val="00272298"/>
    <w:rsid w:val="00287D2B"/>
    <w:rsid w:val="00293398"/>
    <w:rsid w:val="00293C6F"/>
    <w:rsid w:val="002B16C5"/>
    <w:rsid w:val="002C0FC5"/>
    <w:rsid w:val="002C14CE"/>
    <w:rsid w:val="002D00A1"/>
    <w:rsid w:val="002F7E04"/>
    <w:rsid w:val="00320C34"/>
    <w:rsid w:val="0032136B"/>
    <w:rsid w:val="003357F3"/>
    <w:rsid w:val="00366743"/>
    <w:rsid w:val="0038262E"/>
    <w:rsid w:val="0038590C"/>
    <w:rsid w:val="003C3887"/>
    <w:rsid w:val="003D644E"/>
    <w:rsid w:val="003F58B5"/>
    <w:rsid w:val="003F5C6D"/>
    <w:rsid w:val="00417FF4"/>
    <w:rsid w:val="0043647F"/>
    <w:rsid w:val="0044337E"/>
    <w:rsid w:val="00454D90"/>
    <w:rsid w:val="00470997"/>
    <w:rsid w:val="00471545"/>
    <w:rsid w:val="004832D6"/>
    <w:rsid w:val="004913FB"/>
    <w:rsid w:val="004A25A5"/>
    <w:rsid w:val="004B0B1C"/>
    <w:rsid w:val="004B69B6"/>
    <w:rsid w:val="004C04CD"/>
    <w:rsid w:val="004C0547"/>
    <w:rsid w:val="004D17FE"/>
    <w:rsid w:val="004F4C7A"/>
    <w:rsid w:val="00503909"/>
    <w:rsid w:val="005068BF"/>
    <w:rsid w:val="00506D59"/>
    <w:rsid w:val="00512559"/>
    <w:rsid w:val="005318D7"/>
    <w:rsid w:val="00545D67"/>
    <w:rsid w:val="005479E9"/>
    <w:rsid w:val="0055749E"/>
    <w:rsid w:val="00573112"/>
    <w:rsid w:val="00580439"/>
    <w:rsid w:val="005965EF"/>
    <w:rsid w:val="0059733D"/>
    <w:rsid w:val="005A374E"/>
    <w:rsid w:val="005D34C6"/>
    <w:rsid w:val="005D3F5E"/>
    <w:rsid w:val="005D751A"/>
    <w:rsid w:val="005D76A4"/>
    <w:rsid w:val="006209C8"/>
    <w:rsid w:val="00620AE4"/>
    <w:rsid w:val="00637876"/>
    <w:rsid w:val="00644C29"/>
    <w:rsid w:val="00652C43"/>
    <w:rsid w:val="0066498D"/>
    <w:rsid w:val="0067094A"/>
    <w:rsid w:val="0068510A"/>
    <w:rsid w:val="006C60B1"/>
    <w:rsid w:val="006D3039"/>
    <w:rsid w:val="006D7AEB"/>
    <w:rsid w:val="006E0AC5"/>
    <w:rsid w:val="006E4317"/>
    <w:rsid w:val="006E6234"/>
    <w:rsid w:val="006F0A21"/>
    <w:rsid w:val="006F29A3"/>
    <w:rsid w:val="006F661A"/>
    <w:rsid w:val="006F6C5D"/>
    <w:rsid w:val="00722061"/>
    <w:rsid w:val="00741296"/>
    <w:rsid w:val="00741C0B"/>
    <w:rsid w:val="0076538A"/>
    <w:rsid w:val="00774CFE"/>
    <w:rsid w:val="00794DEA"/>
    <w:rsid w:val="007A584E"/>
    <w:rsid w:val="007C2A10"/>
    <w:rsid w:val="007D145A"/>
    <w:rsid w:val="007F14A1"/>
    <w:rsid w:val="007F3B69"/>
    <w:rsid w:val="00800EE2"/>
    <w:rsid w:val="0081153D"/>
    <w:rsid w:val="008210BB"/>
    <w:rsid w:val="00851B64"/>
    <w:rsid w:val="008539EC"/>
    <w:rsid w:val="0086101C"/>
    <w:rsid w:val="00874782"/>
    <w:rsid w:val="00881B25"/>
    <w:rsid w:val="008872E4"/>
    <w:rsid w:val="008A25E5"/>
    <w:rsid w:val="008B3906"/>
    <w:rsid w:val="008C4A27"/>
    <w:rsid w:val="008D2795"/>
    <w:rsid w:val="008D2827"/>
    <w:rsid w:val="009225F8"/>
    <w:rsid w:val="009377DF"/>
    <w:rsid w:val="00991B0D"/>
    <w:rsid w:val="009A08F2"/>
    <w:rsid w:val="009A5175"/>
    <w:rsid w:val="009A73E7"/>
    <w:rsid w:val="009B0418"/>
    <w:rsid w:val="009B33C2"/>
    <w:rsid w:val="009D0D8D"/>
    <w:rsid w:val="009D3631"/>
    <w:rsid w:val="009E18F0"/>
    <w:rsid w:val="00A05A57"/>
    <w:rsid w:val="00A12D7E"/>
    <w:rsid w:val="00A1429B"/>
    <w:rsid w:val="00A21F7F"/>
    <w:rsid w:val="00A22341"/>
    <w:rsid w:val="00A43B1E"/>
    <w:rsid w:val="00A63F87"/>
    <w:rsid w:val="00A748C4"/>
    <w:rsid w:val="00A84EF3"/>
    <w:rsid w:val="00A97250"/>
    <w:rsid w:val="00AB7970"/>
    <w:rsid w:val="00AC7E1B"/>
    <w:rsid w:val="00AD0A95"/>
    <w:rsid w:val="00AD1CF6"/>
    <w:rsid w:val="00AD3DD1"/>
    <w:rsid w:val="00AF31CA"/>
    <w:rsid w:val="00B01A0E"/>
    <w:rsid w:val="00B05BD2"/>
    <w:rsid w:val="00B25183"/>
    <w:rsid w:val="00B37891"/>
    <w:rsid w:val="00B514AF"/>
    <w:rsid w:val="00B73247"/>
    <w:rsid w:val="00B94B9E"/>
    <w:rsid w:val="00B97793"/>
    <w:rsid w:val="00BA11EE"/>
    <w:rsid w:val="00BA2A01"/>
    <w:rsid w:val="00BD1AF2"/>
    <w:rsid w:val="00BD7556"/>
    <w:rsid w:val="00BE0493"/>
    <w:rsid w:val="00BE6DB1"/>
    <w:rsid w:val="00C023D1"/>
    <w:rsid w:val="00C06A70"/>
    <w:rsid w:val="00C27770"/>
    <w:rsid w:val="00C46693"/>
    <w:rsid w:val="00C61F4C"/>
    <w:rsid w:val="00C705D3"/>
    <w:rsid w:val="00C71983"/>
    <w:rsid w:val="00C73569"/>
    <w:rsid w:val="00C806BD"/>
    <w:rsid w:val="00C85526"/>
    <w:rsid w:val="00C878BB"/>
    <w:rsid w:val="00C9731E"/>
    <w:rsid w:val="00CA5F1B"/>
    <w:rsid w:val="00CA6E81"/>
    <w:rsid w:val="00CD04AF"/>
    <w:rsid w:val="00CD18A7"/>
    <w:rsid w:val="00CE1238"/>
    <w:rsid w:val="00CF565B"/>
    <w:rsid w:val="00D02837"/>
    <w:rsid w:val="00D05A99"/>
    <w:rsid w:val="00D14342"/>
    <w:rsid w:val="00D14554"/>
    <w:rsid w:val="00D14A50"/>
    <w:rsid w:val="00D37961"/>
    <w:rsid w:val="00D402CB"/>
    <w:rsid w:val="00D56892"/>
    <w:rsid w:val="00D6012B"/>
    <w:rsid w:val="00D75799"/>
    <w:rsid w:val="00D86341"/>
    <w:rsid w:val="00DA4F1F"/>
    <w:rsid w:val="00DB5843"/>
    <w:rsid w:val="00DB60B0"/>
    <w:rsid w:val="00DE7D75"/>
    <w:rsid w:val="00DF259C"/>
    <w:rsid w:val="00E039A5"/>
    <w:rsid w:val="00E36379"/>
    <w:rsid w:val="00E36925"/>
    <w:rsid w:val="00E47E77"/>
    <w:rsid w:val="00E55CEF"/>
    <w:rsid w:val="00E87CD4"/>
    <w:rsid w:val="00E909E6"/>
    <w:rsid w:val="00E96553"/>
    <w:rsid w:val="00EA3C1D"/>
    <w:rsid w:val="00EA785D"/>
    <w:rsid w:val="00EB2F17"/>
    <w:rsid w:val="00ED3963"/>
    <w:rsid w:val="00EE5126"/>
    <w:rsid w:val="00EF65F8"/>
    <w:rsid w:val="00F00134"/>
    <w:rsid w:val="00F01B9E"/>
    <w:rsid w:val="00F1511A"/>
    <w:rsid w:val="00F16F33"/>
    <w:rsid w:val="00F32500"/>
    <w:rsid w:val="00F3250E"/>
    <w:rsid w:val="00F527B8"/>
    <w:rsid w:val="00F5580A"/>
    <w:rsid w:val="00F56FCF"/>
    <w:rsid w:val="00F66C26"/>
    <w:rsid w:val="00FA538F"/>
    <w:rsid w:val="00FA5455"/>
    <w:rsid w:val="00FD0629"/>
    <w:rsid w:val="00FD6822"/>
    <w:rsid w:val="00FD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6F885"/>
  <w15:docId w15:val="{D0615307-588B-4EC0-B857-9A48AAB3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891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38590C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38590C"/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Новый"/>
    <w:basedOn w:val="a"/>
    <w:uiPriority w:val="99"/>
    <w:rsid w:val="0044337E"/>
    <w:pPr>
      <w:spacing w:after="0" w:line="360" w:lineRule="auto"/>
      <w:ind w:firstLine="454"/>
    </w:pPr>
    <w:rPr>
      <w:rFonts w:eastAsia="Times New Roman" w:cs="Times New Roman"/>
      <w:szCs w:val="24"/>
      <w:lang w:eastAsia="ru-RU"/>
    </w:rPr>
  </w:style>
  <w:style w:type="paragraph" w:styleId="ab">
    <w:name w:val="List Paragraph"/>
    <w:basedOn w:val="a"/>
    <w:uiPriority w:val="34"/>
    <w:qFormat/>
    <w:rsid w:val="00DA4F1F"/>
    <w:pPr>
      <w:ind w:left="720"/>
      <w:contextualSpacing/>
    </w:pPr>
  </w:style>
  <w:style w:type="table" w:styleId="ac">
    <w:name w:val="Table Grid"/>
    <w:basedOn w:val="a1"/>
    <w:uiPriority w:val="59"/>
    <w:rsid w:val="006709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semiHidden/>
    <w:unhideWhenUsed/>
    <w:rsid w:val="002B16C5"/>
    <w:rPr>
      <w:color w:val="0000FF"/>
      <w:u w:val="single"/>
    </w:rPr>
  </w:style>
  <w:style w:type="paragraph" w:styleId="ae">
    <w:name w:val="endnote text"/>
    <w:basedOn w:val="a"/>
    <w:link w:val="af"/>
    <w:uiPriority w:val="99"/>
    <w:semiHidden/>
    <w:unhideWhenUsed/>
    <w:rsid w:val="00A63F87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A63F87"/>
    <w:rPr>
      <w:rFonts w:ascii="Times New Roman" w:hAnsi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A63F87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CA6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CA6E81"/>
    <w:rPr>
      <w:rFonts w:ascii="Times New Roman" w:hAnsi="Times New Roman"/>
      <w:sz w:val="28"/>
    </w:rPr>
  </w:style>
  <w:style w:type="paragraph" w:styleId="af3">
    <w:name w:val="footer"/>
    <w:basedOn w:val="a"/>
    <w:link w:val="af4"/>
    <w:uiPriority w:val="99"/>
    <w:unhideWhenUsed/>
    <w:rsid w:val="00CA6E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CA6E8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4C18B-EB10-471A-A97F-303F958A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PC1012</dc:creator>
  <cp:lastModifiedBy>1</cp:lastModifiedBy>
  <cp:revision>2</cp:revision>
  <dcterms:created xsi:type="dcterms:W3CDTF">2025-09-24T19:07:00Z</dcterms:created>
  <dcterms:modified xsi:type="dcterms:W3CDTF">2025-09-24T19:07:00Z</dcterms:modified>
</cp:coreProperties>
</file>