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43" w:type="dxa"/>
        <w:tblLook w:val="04A0" w:firstRow="1" w:lastRow="0" w:firstColumn="1" w:lastColumn="0" w:noHBand="0" w:noVBand="1"/>
      </w:tblPr>
      <w:tblGrid>
        <w:gridCol w:w="3907"/>
        <w:gridCol w:w="2864"/>
        <w:gridCol w:w="3786"/>
        <w:gridCol w:w="3786"/>
      </w:tblGrid>
      <w:tr w:rsidR="00C728B9" w:rsidRPr="00C728B9" w:rsidTr="00984585">
        <w:trPr>
          <w:trHeight w:val="1672"/>
        </w:trPr>
        <w:tc>
          <w:tcPr>
            <w:tcW w:w="3907" w:type="dxa"/>
          </w:tcPr>
          <w:p w:rsidR="00C728B9" w:rsidRPr="00C728B9" w:rsidRDefault="00C728B9" w:rsidP="00C728B9">
            <w:pPr>
              <w:spacing w:line="276" w:lineRule="auto"/>
              <w:jc w:val="both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 xml:space="preserve">        «Утверждено»</w:t>
            </w:r>
          </w:p>
          <w:p w:rsidR="00C728B9" w:rsidRPr="00C728B9" w:rsidRDefault="00C728B9" w:rsidP="00C728B9">
            <w:pPr>
              <w:spacing w:line="276" w:lineRule="auto"/>
              <w:ind w:firstLine="567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>Директор школы</w:t>
            </w:r>
          </w:p>
          <w:p w:rsidR="00C728B9" w:rsidRPr="00C728B9" w:rsidRDefault="00C728B9" w:rsidP="00C728B9">
            <w:pPr>
              <w:spacing w:line="276" w:lineRule="auto"/>
              <w:ind w:firstLine="567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>__________________</w:t>
            </w:r>
          </w:p>
          <w:p w:rsidR="00C728B9" w:rsidRPr="00C728B9" w:rsidRDefault="00C728B9" w:rsidP="00C728B9">
            <w:pPr>
              <w:spacing w:line="276" w:lineRule="auto"/>
              <w:ind w:firstLine="567"/>
              <w:rPr>
                <w:rFonts w:eastAsia="Arial Unicode MS"/>
                <w:color w:val="000000"/>
              </w:rPr>
            </w:pPr>
            <w:proofErr w:type="spellStart"/>
            <w:r w:rsidRPr="00C728B9">
              <w:rPr>
                <w:rFonts w:eastAsia="Arial Unicode MS"/>
                <w:color w:val="000000"/>
              </w:rPr>
              <w:t>Ф.Ф.Абдрахманов</w:t>
            </w:r>
            <w:proofErr w:type="spellEnd"/>
            <w:r w:rsidRPr="00C728B9">
              <w:rPr>
                <w:rFonts w:eastAsia="Arial Unicode MS"/>
                <w:color w:val="000000"/>
              </w:rPr>
              <w:t xml:space="preserve">  </w:t>
            </w:r>
          </w:p>
          <w:p w:rsidR="00C728B9" w:rsidRPr="00C728B9" w:rsidRDefault="00C728B9" w:rsidP="00C728B9">
            <w:pPr>
              <w:spacing w:line="276" w:lineRule="auto"/>
              <w:ind w:firstLine="567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>Приказ № 132</w:t>
            </w:r>
          </w:p>
          <w:p w:rsidR="00C728B9" w:rsidRPr="00C728B9" w:rsidRDefault="00C728B9" w:rsidP="00C728B9">
            <w:pPr>
              <w:spacing w:line="276" w:lineRule="auto"/>
              <w:rPr>
                <w:rFonts w:eastAsia="Arial Unicode MS"/>
                <w:i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 xml:space="preserve">         от «28» </w:t>
            </w:r>
            <w:r w:rsidRPr="00C728B9">
              <w:rPr>
                <w:rFonts w:eastAsia="Arial Unicode MS"/>
                <w:color w:val="000000"/>
                <w:u w:val="single"/>
              </w:rPr>
              <w:t>августа</w:t>
            </w:r>
            <w:r w:rsidRPr="00C728B9">
              <w:rPr>
                <w:rFonts w:eastAsia="Arial Unicode MS"/>
                <w:color w:val="000000"/>
              </w:rPr>
              <w:t xml:space="preserve"> 2020г.       </w:t>
            </w:r>
          </w:p>
        </w:tc>
        <w:tc>
          <w:tcPr>
            <w:tcW w:w="2864" w:type="dxa"/>
          </w:tcPr>
          <w:p w:rsidR="00C728B9" w:rsidRPr="00C728B9" w:rsidRDefault="00C728B9" w:rsidP="00C728B9">
            <w:pPr>
              <w:spacing w:line="276" w:lineRule="auto"/>
              <w:jc w:val="center"/>
              <w:rPr>
                <w:rFonts w:eastAsia="Arial Unicode MS"/>
                <w:i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 xml:space="preserve"> </w:t>
            </w:r>
          </w:p>
        </w:tc>
        <w:tc>
          <w:tcPr>
            <w:tcW w:w="3786" w:type="dxa"/>
          </w:tcPr>
          <w:p w:rsidR="00C728B9" w:rsidRPr="00C728B9" w:rsidRDefault="00C728B9" w:rsidP="00C728B9">
            <w:pPr>
              <w:spacing w:line="276" w:lineRule="auto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 xml:space="preserve"> «Согласовано»   </w:t>
            </w:r>
          </w:p>
          <w:p w:rsidR="00C728B9" w:rsidRPr="00C728B9" w:rsidRDefault="00C728B9" w:rsidP="00C728B9">
            <w:pPr>
              <w:spacing w:line="276" w:lineRule="auto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>Заместитель директора по ВР</w:t>
            </w:r>
          </w:p>
          <w:p w:rsidR="00C728B9" w:rsidRPr="00C728B9" w:rsidRDefault="00C728B9" w:rsidP="00C728B9">
            <w:pPr>
              <w:spacing w:line="276" w:lineRule="auto"/>
              <w:rPr>
                <w:rFonts w:eastAsia="Arial Unicode MS"/>
                <w:color w:val="000000"/>
              </w:rPr>
            </w:pPr>
            <w:proofErr w:type="spellStart"/>
            <w:r w:rsidRPr="00C728B9">
              <w:rPr>
                <w:rFonts w:eastAsia="Arial Unicode MS"/>
                <w:color w:val="000000"/>
              </w:rPr>
              <w:t>Таланова</w:t>
            </w:r>
            <w:proofErr w:type="spellEnd"/>
            <w:r w:rsidRPr="00C728B9">
              <w:rPr>
                <w:rFonts w:eastAsia="Arial Unicode MS"/>
                <w:color w:val="000000"/>
              </w:rPr>
              <w:t xml:space="preserve"> О.Ю.</w:t>
            </w:r>
          </w:p>
          <w:p w:rsidR="00C728B9" w:rsidRPr="00C728B9" w:rsidRDefault="00C728B9" w:rsidP="00C728B9">
            <w:pPr>
              <w:spacing w:line="276" w:lineRule="auto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>___________________</w:t>
            </w:r>
          </w:p>
          <w:p w:rsidR="00C728B9" w:rsidRPr="00C728B9" w:rsidRDefault="00C728B9" w:rsidP="00C728B9">
            <w:pPr>
              <w:spacing w:line="276" w:lineRule="auto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 xml:space="preserve"> «28» </w:t>
            </w:r>
            <w:r w:rsidRPr="00C728B9">
              <w:rPr>
                <w:rFonts w:eastAsia="Arial Unicode MS"/>
                <w:color w:val="000000"/>
                <w:u w:val="single"/>
              </w:rPr>
              <w:t>августа</w:t>
            </w:r>
            <w:r w:rsidRPr="00C728B9">
              <w:rPr>
                <w:rFonts w:eastAsia="Arial Unicode MS"/>
                <w:color w:val="000000"/>
              </w:rPr>
              <w:t xml:space="preserve"> 2020г.                             </w:t>
            </w:r>
          </w:p>
        </w:tc>
        <w:tc>
          <w:tcPr>
            <w:tcW w:w="3786" w:type="dxa"/>
          </w:tcPr>
          <w:p w:rsidR="00C728B9" w:rsidRPr="00C728B9" w:rsidRDefault="00C728B9" w:rsidP="00C728B9">
            <w:pPr>
              <w:spacing w:line="276" w:lineRule="auto"/>
              <w:ind w:firstLine="567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 xml:space="preserve">Рассмотрено на заседании </w:t>
            </w:r>
          </w:p>
          <w:p w:rsidR="00C728B9" w:rsidRPr="00C728B9" w:rsidRDefault="00C728B9" w:rsidP="00C728B9">
            <w:pPr>
              <w:spacing w:line="276" w:lineRule="auto"/>
              <w:ind w:firstLine="567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>педагогического совета</w:t>
            </w:r>
          </w:p>
          <w:p w:rsidR="00C728B9" w:rsidRPr="00C728B9" w:rsidRDefault="00C728B9" w:rsidP="00C728B9">
            <w:pPr>
              <w:spacing w:line="276" w:lineRule="auto"/>
              <w:ind w:firstLine="567"/>
              <w:rPr>
                <w:rFonts w:eastAsia="Arial Unicode MS"/>
                <w:color w:val="000000"/>
              </w:rPr>
            </w:pPr>
            <w:r w:rsidRPr="00C728B9">
              <w:rPr>
                <w:rFonts w:eastAsia="Arial Unicode MS"/>
                <w:color w:val="000000"/>
              </w:rPr>
              <w:t>Протокол №1</w:t>
            </w:r>
          </w:p>
          <w:p w:rsidR="00C728B9" w:rsidRPr="00C728B9" w:rsidRDefault="00C728B9" w:rsidP="00C728B9">
            <w:pPr>
              <w:spacing w:line="276" w:lineRule="auto"/>
              <w:ind w:firstLine="567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от « 28</w:t>
            </w:r>
            <w:r w:rsidRPr="00C728B9">
              <w:rPr>
                <w:rFonts w:eastAsia="Arial Unicode MS"/>
                <w:color w:val="000000"/>
              </w:rPr>
              <w:t>» августа 2020 г</w:t>
            </w:r>
          </w:p>
          <w:p w:rsidR="00C728B9" w:rsidRPr="00C728B9" w:rsidRDefault="00C728B9" w:rsidP="00C728B9">
            <w:pPr>
              <w:spacing w:line="276" w:lineRule="auto"/>
              <w:ind w:firstLine="567"/>
              <w:rPr>
                <w:rFonts w:eastAsia="Arial Unicode MS"/>
                <w:color w:val="000000"/>
              </w:rPr>
            </w:pPr>
          </w:p>
        </w:tc>
      </w:tr>
    </w:tbl>
    <w:p w:rsidR="00C728B9" w:rsidRDefault="00C728B9" w:rsidP="00BD5AEC">
      <w:pPr>
        <w:pStyle w:val="msonormalcxspmiddlecxspmiddle"/>
        <w:spacing w:after="0"/>
        <w:jc w:val="center"/>
        <w:rPr>
          <w:i/>
          <w:sz w:val="40"/>
          <w:szCs w:val="40"/>
        </w:rPr>
      </w:pPr>
    </w:p>
    <w:p w:rsidR="00E70CD1" w:rsidRPr="004C778B" w:rsidRDefault="00C728B9" w:rsidP="00C728B9">
      <w:pPr>
        <w:pStyle w:val="msonormalcxspmiddlecxspmiddle"/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                                              </w:t>
      </w:r>
      <w:r w:rsidR="004C778B" w:rsidRPr="004C778B">
        <w:rPr>
          <w:i/>
          <w:sz w:val="40"/>
          <w:szCs w:val="40"/>
        </w:rPr>
        <w:t>РАБОЧАЯ ПРОГРАММА</w:t>
      </w:r>
    </w:p>
    <w:p w:rsidR="00E70CD1" w:rsidRPr="00E87C08" w:rsidRDefault="00C728B9" w:rsidP="00BD5AEC">
      <w:pPr>
        <w:pStyle w:val="msonormalcxspmiddlecxspmiddle"/>
        <w:spacing w:after="0"/>
        <w:jc w:val="center"/>
        <w:rPr>
          <w:b/>
          <w:sz w:val="40"/>
          <w:szCs w:val="40"/>
        </w:rPr>
      </w:pPr>
      <w:r>
        <w:rPr>
          <w:b/>
          <w:i/>
          <w:sz w:val="36"/>
          <w:szCs w:val="36"/>
          <w:u w:val="single"/>
        </w:rPr>
        <w:t xml:space="preserve">Краеведческого кружка </w:t>
      </w:r>
      <w:r w:rsidR="00E70CD1">
        <w:rPr>
          <w:b/>
          <w:i/>
          <w:sz w:val="36"/>
          <w:szCs w:val="36"/>
          <w:u w:val="single"/>
        </w:rPr>
        <w:t xml:space="preserve"> «Мой родной край</w:t>
      </w:r>
      <w:r w:rsidR="00E70CD1" w:rsidRPr="00735F4A">
        <w:rPr>
          <w:b/>
          <w:i/>
          <w:sz w:val="36"/>
          <w:szCs w:val="36"/>
          <w:u w:val="single"/>
        </w:rPr>
        <w:t>»</w:t>
      </w:r>
    </w:p>
    <w:p w:rsidR="004C778B" w:rsidRDefault="004C778B" w:rsidP="00BD5AEC">
      <w:pPr>
        <w:pStyle w:val="msonormalcxspmiddlecxspmiddle"/>
        <w:tabs>
          <w:tab w:val="left" w:pos="4650"/>
        </w:tabs>
        <w:spacing w:after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МБОУ «ВЫСОКОГОРСКАЯ СОШ №2»</w:t>
      </w:r>
    </w:p>
    <w:p w:rsidR="004C778B" w:rsidRPr="00C728B9" w:rsidRDefault="007F5DCC" w:rsidP="00BD5AEC">
      <w:pPr>
        <w:pStyle w:val="msonormalcxspmiddlecxspmiddle"/>
        <w:tabs>
          <w:tab w:val="left" w:pos="4650"/>
        </w:tabs>
        <w:spacing w:after="0"/>
        <w:ind w:left="900"/>
        <w:jc w:val="center"/>
        <w:rPr>
          <w:sz w:val="32"/>
          <w:szCs w:val="32"/>
        </w:rPr>
      </w:pPr>
      <w:r>
        <w:rPr>
          <w:sz w:val="32"/>
          <w:szCs w:val="32"/>
        </w:rPr>
        <w:t>2021 - 2022</w:t>
      </w:r>
      <w:r w:rsidR="00C728B9" w:rsidRPr="00C728B9">
        <w:rPr>
          <w:sz w:val="32"/>
          <w:szCs w:val="32"/>
        </w:rPr>
        <w:t xml:space="preserve"> учебный год</w:t>
      </w:r>
    </w:p>
    <w:p w:rsidR="007F5DCC" w:rsidRDefault="004C778B" w:rsidP="00C728B9">
      <w:pPr>
        <w:pStyle w:val="msonormalcxspmiddlecxspmiddle"/>
        <w:tabs>
          <w:tab w:val="left" w:pos="9045"/>
        </w:tabs>
        <w:spacing w:before="0" w:after="0" w:line="276" w:lineRule="auto"/>
        <w:ind w:left="900"/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</w:r>
    </w:p>
    <w:p w:rsidR="007F5DCC" w:rsidRDefault="007F5DCC" w:rsidP="00C728B9">
      <w:pPr>
        <w:pStyle w:val="msonormalcxspmiddlecxspmiddle"/>
        <w:tabs>
          <w:tab w:val="left" w:pos="9045"/>
        </w:tabs>
        <w:spacing w:before="0" w:after="0" w:line="276" w:lineRule="auto"/>
        <w:ind w:left="900"/>
        <w:jc w:val="right"/>
        <w:rPr>
          <w:b/>
          <w:i/>
          <w:sz w:val="32"/>
          <w:szCs w:val="32"/>
        </w:rPr>
      </w:pPr>
    </w:p>
    <w:p w:rsidR="007F5DCC" w:rsidRDefault="007F5DCC" w:rsidP="00C728B9">
      <w:pPr>
        <w:pStyle w:val="msonormalcxspmiddlecxspmiddle"/>
        <w:tabs>
          <w:tab w:val="left" w:pos="9045"/>
        </w:tabs>
        <w:spacing w:before="0" w:after="0" w:line="276" w:lineRule="auto"/>
        <w:ind w:left="900"/>
        <w:jc w:val="right"/>
        <w:rPr>
          <w:b/>
          <w:i/>
          <w:sz w:val="32"/>
          <w:szCs w:val="32"/>
        </w:rPr>
      </w:pPr>
    </w:p>
    <w:p w:rsidR="004C778B" w:rsidRPr="00C728B9" w:rsidRDefault="00C728B9" w:rsidP="00C728B9">
      <w:pPr>
        <w:pStyle w:val="msonormalcxspmiddlecxspmiddle"/>
        <w:tabs>
          <w:tab w:val="left" w:pos="9045"/>
        </w:tabs>
        <w:spacing w:before="0" w:after="0" w:line="276" w:lineRule="auto"/>
        <w:ind w:left="900"/>
        <w:jc w:val="right"/>
        <w:rPr>
          <w:color w:val="000000"/>
          <w:sz w:val="28"/>
          <w:szCs w:val="28"/>
        </w:rPr>
      </w:pPr>
      <w:r w:rsidRPr="00C728B9">
        <w:rPr>
          <w:color w:val="000000"/>
          <w:sz w:val="28"/>
          <w:szCs w:val="28"/>
        </w:rPr>
        <w:t xml:space="preserve">Разработчик программы </w:t>
      </w:r>
    </w:p>
    <w:p w:rsidR="007F5DCC" w:rsidRDefault="007F5DCC" w:rsidP="007F5DCC">
      <w:pPr>
        <w:pStyle w:val="msonormalcxspmiddlecxspmiddle"/>
        <w:tabs>
          <w:tab w:val="left" w:pos="9045"/>
        </w:tabs>
        <w:spacing w:before="0" w:after="0" w:line="276" w:lineRule="auto"/>
        <w:ind w:left="9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учитель </w:t>
      </w:r>
      <w:r w:rsidRPr="00C728B9">
        <w:rPr>
          <w:color w:val="000000"/>
          <w:sz w:val="28"/>
          <w:szCs w:val="28"/>
        </w:rPr>
        <w:t>первой категории</w:t>
      </w:r>
      <w:r>
        <w:rPr>
          <w:color w:val="000000"/>
          <w:sz w:val="28"/>
          <w:szCs w:val="28"/>
        </w:rPr>
        <w:t xml:space="preserve">, </w:t>
      </w:r>
      <w:r w:rsidR="00C728B9" w:rsidRPr="00C728B9">
        <w:rPr>
          <w:color w:val="000000"/>
          <w:sz w:val="28"/>
          <w:szCs w:val="28"/>
        </w:rPr>
        <w:t xml:space="preserve"> </w:t>
      </w:r>
      <w:r w:rsidR="004C778B" w:rsidRPr="00C728B9">
        <w:rPr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="00BD5AEC" w:rsidRPr="00C728B9">
        <w:rPr>
          <w:color w:val="000000"/>
          <w:sz w:val="28"/>
          <w:szCs w:val="28"/>
        </w:rPr>
        <w:t xml:space="preserve">                                        </w:t>
      </w:r>
      <w:r w:rsidR="00C728B9" w:rsidRPr="00C728B9">
        <w:rPr>
          <w:color w:val="000000"/>
          <w:sz w:val="28"/>
          <w:szCs w:val="28"/>
        </w:rPr>
        <w:t xml:space="preserve">                   </w:t>
      </w:r>
      <w:r w:rsidR="00BD5AEC" w:rsidRPr="00C728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</w:t>
      </w:r>
    </w:p>
    <w:p w:rsidR="007F5DCC" w:rsidRDefault="007F5DCC" w:rsidP="00C728B9">
      <w:pPr>
        <w:pStyle w:val="msonormalcxspmiddlecxspmiddle"/>
        <w:tabs>
          <w:tab w:val="left" w:pos="9045"/>
        </w:tabs>
        <w:spacing w:before="0" w:after="0" w:line="276" w:lineRule="auto"/>
        <w:ind w:left="9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</w:t>
      </w:r>
      <w:proofErr w:type="gramStart"/>
      <w:r>
        <w:rPr>
          <w:color w:val="000000"/>
          <w:sz w:val="28"/>
          <w:szCs w:val="28"/>
        </w:rPr>
        <w:t>школьного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4C778B" w:rsidRPr="00C728B9" w:rsidRDefault="007F5DCC" w:rsidP="00C728B9">
      <w:pPr>
        <w:pStyle w:val="msonormalcxspmiddlecxspmiddle"/>
        <w:tabs>
          <w:tab w:val="left" w:pos="9045"/>
        </w:tabs>
        <w:spacing w:before="0" w:after="0" w:line="276" w:lineRule="auto"/>
        <w:ind w:left="9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краеведческого музея</w:t>
      </w:r>
      <w:r w:rsidR="00C728B9" w:rsidRPr="00C728B9">
        <w:rPr>
          <w:color w:val="000000"/>
          <w:sz w:val="28"/>
          <w:szCs w:val="28"/>
        </w:rPr>
        <w:t xml:space="preserve"> </w:t>
      </w:r>
    </w:p>
    <w:p w:rsidR="004C778B" w:rsidRPr="00C728B9" w:rsidRDefault="00C728B9" w:rsidP="00C728B9">
      <w:pPr>
        <w:pStyle w:val="msonormalcxspmiddlecxspmiddle"/>
        <w:tabs>
          <w:tab w:val="left" w:pos="9045"/>
        </w:tabs>
        <w:spacing w:before="0" w:after="0" w:line="276" w:lineRule="auto"/>
        <w:ind w:left="900"/>
        <w:jc w:val="right"/>
        <w:rPr>
          <w:b/>
          <w:i/>
          <w:sz w:val="28"/>
          <w:szCs w:val="28"/>
        </w:rPr>
      </w:pPr>
      <w:r w:rsidRPr="00C728B9">
        <w:rPr>
          <w:color w:val="000000"/>
          <w:sz w:val="28"/>
          <w:szCs w:val="28"/>
        </w:rPr>
        <w:t>Филиппова Н. Ю.</w:t>
      </w:r>
    </w:p>
    <w:p w:rsidR="004C778B" w:rsidRPr="00C728B9" w:rsidRDefault="004C778B" w:rsidP="00C728B9">
      <w:pPr>
        <w:pStyle w:val="msonormalcxspmiddlecxspmiddle"/>
        <w:spacing w:after="0"/>
        <w:ind w:left="900"/>
        <w:jc w:val="right"/>
        <w:rPr>
          <w:b/>
          <w:i/>
          <w:sz w:val="28"/>
          <w:szCs w:val="28"/>
        </w:rPr>
      </w:pPr>
    </w:p>
    <w:p w:rsidR="004C778B" w:rsidRDefault="004C778B" w:rsidP="004C778B">
      <w:pPr>
        <w:pStyle w:val="msonormalcxspmiddlecxspmiddle"/>
        <w:spacing w:after="0"/>
        <w:ind w:left="900"/>
        <w:rPr>
          <w:b/>
          <w:i/>
          <w:sz w:val="32"/>
          <w:szCs w:val="32"/>
        </w:rPr>
      </w:pPr>
    </w:p>
    <w:p w:rsidR="004C778B" w:rsidRDefault="004C778B" w:rsidP="004C778B">
      <w:pPr>
        <w:pStyle w:val="msonormalcxspmiddlecxspmiddle"/>
        <w:spacing w:after="0"/>
        <w:ind w:left="900"/>
        <w:rPr>
          <w:b/>
          <w:i/>
          <w:sz w:val="32"/>
          <w:szCs w:val="32"/>
        </w:rPr>
      </w:pPr>
    </w:p>
    <w:p w:rsidR="004C778B" w:rsidRDefault="004C778B" w:rsidP="004C778B">
      <w:pPr>
        <w:pStyle w:val="msonormalcxspmiddlecxspmiddle"/>
        <w:spacing w:after="0"/>
        <w:ind w:left="900"/>
        <w:rPr>
          <w:b/>
          <w:i/>
          <w:sz w:val="32"/>
          <w:szCs w:val="32"/>
        </w:rPr>
      </w:pPr>
    </w:p>
    <w:p w:rsidR="004C778B" w:rsidRDefault="004C778B" w:rsidP="004C778B">
      <w:pPr>
        <w:pStyle w:val="msonormalcxspmiddlecxspmiddle"/>
        <w:spacing w:after="0"/>
        <w:ind w:left="900"/>
        <w:rPr>
          <w:b/>
          <w:i/>
          <w:sz w:val="32"/>
          <w:szCs w:val="32"/>
        </w:rPr>
      </w:pPr>
    </w:p>
    <w:p w:rsidR="004C778B" w:rsidRDefault="004C778B" w:rsidP="004C778B">
      <w:pPr>
        <w:pStyle w:val="msonormalcxspmiddlecxspmiddle"/>
        <w:spacing w:after="0"/>
        <w:ind w:left="900"/>
        <w:rPr>
          <w:b/>
          <w:i/>
          <w:sz w:val="32"/>
          <w:szCs w:val="32"/>
        </w:rPr>
      </w:pPr>
    </w:p>
    <w:p w:rsidR="00E70CD1" w:rsidRPr="004C778B" w:rsidRDefault="00E70CD1" w:rsidP="004C778B">
      <w:pPr>
        <w:pStyle w:val="msonormalcxspmiddlecxspmiddle"/>
        <w:spacing w:after="0"/>
        <w:ind w:left="900"/>
        <w:rPr>
          <w:b/>
          <w:i/>
          <w:sz w:val="32"/>
          <w:szCs w:val="32"/>
        </w:rPr>
      </w:pPr>
      <w:r w:rsidRPr="00586186">
        <w:rPr>
          <w:b/>
          <w:i/>
          <w:sz w:val="32"/>
          <w:szCs w:val="32"/>
        </w:rPr>
        <w:t xml:space="preserve">Класс     </w:t>
      </w:r>
      <w:r w:rsidR="007F5DCC">
        <w:rPr>
          <w:sz w:val="32"/>
          <w:szCs w:val="32"/>
        </w:rPr>
        <w:t>7</w:t>
      </w:r>
    </w:p>
    <w:p w:rsidR="00E70CD1" w:rsidRPr="00E87C08" w:rsidRDefault="00E70CD1" w:rsidP="00E70CD1">
      <w:pPr>
        <w:pStyle w:val="msonormalcxspmiddlecxspmiddle"/>
        <w:spacing w:after="0"/>
        <w:ind w:left="900"/>
        <w:rPr>
          <w:sz w:val="32"/>
          <w:szCs w:val="32"/>
        </w:rPr>
      </w:pPr>
      <w:r w:rsidRPr="00586186">
        <w:rPr>
          <w:b/>
          <w:i/>
          <w:sz w:val="32"/>
          <w:szCs w:val="32"/>
        </w:rPr>
        <w:t>Учитель</w:t>
      </w:r>
      <w:r w:rsidRPr="00586186">
        <w:rPr>
          <w:sz w:val="32"/>
          <w:szCs w:val="32"/>
        </w:rPr>
        <w:t xml:space="preserve">     </w:t>
      </w:r>
      <w:r>
        <w:rPr>
          <w:sz w:val="32"/>
          <w:szCs w:val="32"/>
        </w:rPr>
        <w:t>Филиппова Наталья Юрьевна</w:t>
      </w:r>
    </w:p>
    <w:p w:rsidR="00E70CD1" w:rsidRPr="00586186" w:rsidRDefault="00E70CD1" w:rsidP="00E70CD1">
      <w:pPr>
        <w:pStyle w:val="msonormalcxspmiddlecxspmiddle"/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Pr="00586186">
        <w:rPr>
          <w:b/>
          <w:sz w:val="32"/>
          <w:szCs w:val="32"/>
        </w:rPr>
        <w:t xml:space="preserve"> </w:t>
      </w:r>
      <w:r w:rsidRPr="00586186">
        <w:rPr>
          <w:b/>
          <w:i/>
          <w:sz w:val="32"/>
          <w:szCs w:val="32"/>
        </w:rPr>
        <w:t>Количество часов</w:t>
      </w:r>
      <w:r w:rsidRPr="00586186">
        <w:rPr>
          <w:sz w:val="32"/>
          <w:szCs w:val="32"/>
        </w:rPr>
        <w:t xml:space="preserve">: всего </w:t>
      </w:r>
      <w:r>
        <w:rPr>
          <w:sz w:val="32"/>
          <w:szCs w:val="32"/>
          <w:u w:val="single"/>
        </w:rPr>
        <w:t xml:space="preserve"> 35</w:t>
      </w:r>
      <w:r w:rsidRPr="00586186">
        <w:rPr>
          <w:sz w:val="32"/>
          <w:szCs w:val="32"/>
          <w:u w:val="single"/>
        </w:rPr>
        <w:t xml:space="preserve">    </w:t>
      </w:r>
      <w:r w:rsidRPr="00586186">
        <w:rPr>
          <w:sz w:val="32"/>
          <w:szCs w:val="32"/>
        </w:rPr>
        <w:t xml:space="preserve">  часа; в неделю   </w:t>
      </w:r>
      <w:r w:rsidRPr="00586186">
        <w:rPr>
          <w:sz w:val="32"/>
          <w:szCs w:val="32"/>
          <w:u w:val="single"/>
        </w:rPr>
        <w:t xml:space="preserve">1  </w:t>
      </w:r>
      <w:r w:rsidRPr="00586186">
        <w:rPr>
          <w:sz w:val="32"/>
          <w:szCs w:val="32"/>
        </w:rPr>
        <w:t>час;</w:t>
      </w:r>
    </w:p>
    <w:p w:rsidR="00E70CD1" w:rsidRPr="00586186" w:rsidRDefault="00E70CD1" w:rsidP="00E70CD1">
      <w:pPr>
        <w:pStyle w:val="2"/>
        <w:numPr>
          <w:ilvl w:val="1"/>
          <w:numId w:val="10"/>
        </w:numPr>
        <w:ind w:left="900" w:right="564" w:firstLine="0"/>
        <w:jc w:val="both"/>
        <w:rPr>
          <w:rFonts w:ascii="Times New Roman" w:hAnsi="Times New Roman" w:cs="Times New Roman"/>
          <w:sz w:val="32"/>
          <w:szCs w:val="32"/>
        </w:rPr>
      </w:pPr>
    </w:p>
    <w:p w:rsidR="00E70CD1" w:rsidRDefault="00E70CD1" w:rsidP="00BB06B4">
      <w:pPr>
        <w:jc w:val="center"/>
        <w:rPr>
          <w:b/>
        </w:rPr>
      </w:pPr>
    </w:p>
    <w:p w:rsidR="00E70CD1" w:rsidRDefault="00E70CD1" w:rsidP="00BB06B4">
      <w:pPr>
        <w:jc w:val="center"/>
        <w:rPr>
          <w:b/>
        </w:rPr>
      </w:pPr>
    </w:p>
    <w:p w:rsidR="00E70CD1" w:rsidRDefault="00E70CD1" w:rsidP="00BB06B4">
      <w:pPr>
        <w:jc w:val="center"/>
        <w:rPr>
          <w:b/>
        </w:rPr>
      </w:pPr>
    </w:p>
    <w:p w:rsidR="00E70CD1" w:rsidRDefault="00E70CD1" w:rsidP="00BB06B4">
      <w:pPr>
        <w:jc w:val="center"/>
        <w:rPr>
          <w:b/>
        </w:rPr>
      </w:pPr>
    </w:p>
    <w:p w:rsidR="00E70CD1" w:rsidRDefault="00E70CD1" w:rsidP="00BB06B4">
      <w:pPr>
        <w:jc w:val="center"/>
        <w:rPr>
          <w:b/>
        </w:rPr>
      </w:pPr>
    </w:p>
    <w:p w:rsidR="00E70CD1" w:rsidRDefault="00E70CD1" w:rsidP="00BB06B4">
      <w:pPr>
        <w:jc w:val="center"/>
        <w:rPr>
          <w:b/>
        </w:rPr>
      </w:pPr>
    </w:p>
    <w:p w:rsidR="00E70CD1" w:rsidRDefault="00E70CD1" w:rsidP="00BB06B4">
      <w:pPr>
        <w:jc w:val="center"/>
        <w:rPr>
          <w:b/>
        </w:rPr>
      </w:pPr>
    </w:p>
    <w:p w:rsidR="00E70CD1" w:rsidRDefault="00E70CD1" w:rsidP="00BB06B4">
      <w:pPr>
        <w:jc w:val="center"/>
        <w:rPr>
          <w:b/>
        </w:rPr>
      </w:pPr>
    </w:p>
    <w:p w:rsidR="00E70CD1" w:rsidRDefault="00E70CD1" w:rsidP="00BB06B4">
      <w:pPr>
        <w:jc w:val="center"/>
        <w:rPr>
          <w:b/>
        </w:rPr>
      </w:pPr>
    </w:p>
    <w:p w:rsidR="00E70CD1" w:rsidRDefault="00E70CD1" w:rsidP="00BB06B4">
      <w:pPr>
        <w:jc w:val="center"/>
        <w:rPr>
          <w:b/>
        </w:rPr>
      </w:pPr>
    </w:p>
    <w:p w:rsidR="008E7C9A" w:rsidRDefault="008E7C9A" w:rsidP="0060779C">
      <w:pPr>
        <w:shd w:val="clear" w:color="auto" w:fill="FFFFFF"/>
        <w:spacing w:after="200"/>
        <w:ind w:left="540"/>
        <w:jc w:val="both"/>
        <w:rPr>
          <w:iCs/>
          <w:color w:val="000000"/>
          <w:sz w:val="22"/>
          <w:szCs w:val="22"/>
        </w:rPr>
      </w:pPr>
    </w:p>
    <w:p w:rsidR="008E7C9A" w:rsidRDefault="008E7C9A" w:rsidP="0060779C">
      <w:pPr>
        <w:shd w:val="clear" w:color="auto" w:fill="FFFFFF"/>
        <w:spacing w:after="200"/>
        <w:ind w:left="540"/>
        <w:jc w:val="both"/>
        <w:rPr>
          <w:iCs/>
          <w:color w:val="000000"/>
          <w:sz w:val="22"/>
          <w:szCs w:val="22"/>
        </w:rPr>
      </w:pPr>
    </w:p>
    <w:p w:rsidR="00C728B9" w:rsidRDefault="00C728B9" w:rsidP="0060779C">
      <w:pPr>
        <w:shd w:val="clear" w:color="auto" w:fill="FFFFFF"/>
        <w:spacing w:after="200"/>
        <w:ind w:left="540"/>
        <w:jc w:val="both"/>
        <w:rPr>
          <w:iCs/>
          <w:color w:val="000000"/>
          <w:sz w:val="22"/>
          <w:szCs w:val="22"/>
        </w:rPr>
      </w:pPr>
    </w:p>
    <w:p w:rsidR="00C728B9" w:rsidRDefault="00C728B9" w:rsidP="0060779C">
      <w:pPr>
        <w:shd w:val="clear" w:color="auto" w:fill="FFFFFF"/>
        <w:spacing w:after="200"/>
        <w:ind w:left="540"/>
        <w:jc w:val="both"/>
        <w:rPr>
          <w:iCs/>
          <w:color w:val="000000"/>
          <w:sz w:val="22"/>
          <w:szCs w:val="22"/>
        </w:rPr>
      </w:pPr>
    </w:p>
    <w:p w:rsidR="00C728B9" w:rsidRDefault="00C728B9" w:rsidP="0060779C">
      <w:pPr>
        <w:shd w:val="clear" w:color="auto" w:fill="FFFFFF"/>
        <w:spacing w:after="200"/>
        <w:ind w:left="540"/>
        <w:jc w:val="both"/>
        <w:rPr>
          <w:iCs/>
          <w:color w:val="000000"/>
          <w:sz w:val="22"/>
          <w:szCs w:val="22"/>
        </w:rPr>
      </w:pPr>
    </w:p>
    <w:p w:rsidR="00C728B9" w:rsidRDefault="00C728B9" w:rsidP="0060779C">
      <w:pPr>
        <w:shd w:val="clear" w:color="auto" w:fill="FFFFFF"/>
        <w:spacing w:after="200"/>
        <w:ind w:left="540"/>
        <w:jc w:val="both"/>
        <w:rPr>
          <w:iCs/>
          <w:color w:val="000000"/>
          <w:sz w:val="22"/>
          <w:szCs w:val="22"/>
        </w:rPr>
      </w:pPr>
    </w:p>
    <w:p w:rsidR="008E7C9A" w:rsidRDefault="008E7C9A" w:rsidP="0060779C">
      <w:pPr>
        <w:shd w:val="clear" w:color="auto" w:fill="FFFFFF"/>
        <w:spacing w:after="200"/>
        <w:ind w:left="540"/>
        <w:jc w:val="both"/>
        <w:rPr>
          <w:iCs/>
          <w:color w:val="000000"/>
          <w:sz w:val="22"/>
          <w:szCs w:val="22"/>
        </w:rPr>
      </w:pPr>
    </w:p>
    <w:p w:rsidR="00C728B9" w:rsidRDefault="00C728B9" w:rsidP="0060779C">
      <w:pPr>
        <w:shd w:val="clear" w:color="auto" w:fill="FFFFFF"/>
        <w:spacing w:after="200"/>
        <w:ind w:left="540"/>
        <w:jc w:val="both"/>
        <w:rPr>
          <w:iCs/>
          <w:color w:val="000000"/>
          <w:sz w:val="22"/>
          <w:szCs w:val="22"/>
        </w:rPr>
      </w:pPr>
    </w:p>
    <w:p w:rsidR="0060779C" w:rsidRPr="00C209D2" w:rsidRDefault="0060779C" w:rsidP="0060779C">
      <w:pPr>
        <w:jc w:val="center"/>
        <w:rPr>
          <w:sz w:val="28"/>
          <w:szCs w:val="28"/>
        </w:rPr>
      </w:pPr>
      <w:r w:rsidRPr="00C209D2">
        <w:rPr>
          <w:sz w:val="28"/>
          <w:szCs w:val="28"/>
        </w:rPr>
        <w:t xml:space="preserve">МБОУ «Высокогорская средняя общеобразовательная школа №2 Высокогорского муниципального района </w:t>
      </w:r>
    </w:p>
    <w:p w:rsidR="0060779C" w:rsidRPr="00C209D2" w:rsidRDefault="0060779C" w:rsidP="0060779C">
      <w:pPr>
        <w:jc w:val="center"/>
        <w:rPr>
          <w:sz w:val="28"/>
          <w:szCs w:val="28"/>
        </w:rPr>
      </w:pPr>
      <w:r w:rsidRPr="00C209D2">
        <w:rPr>
          <w:sz w:val="28"/>
          <w:szCs w:val="28"/>
        </w:rPr>
        <w:t>Республики Татарстан»</w:t>
      </w:r>
    </w:p>
    <w:p w:rsidR="0060779C" w:rsidRPr="00C209D2" w:rsidRDefault="0060779C" w:rsidP="0060779C">
      <w:pPr>
        <w:shd w:val="clear" w:color="auto" w:fill="FFFFFF"/>
        <w:spacing w:after="200"/>
        <w:jc w:val="center"/>
        <w:rPr>
          <w:b/>
          <w:iCs/>
          <w:sz w:val="22"/>
          <w:szCs w:val="22"/>
        </w:rPr>
      </w:pPr>
      <w:r w:rsidRPr="00C209D2">
        <w:rPr>
          <w:b/>
          <w:iCs/>
          <w:sz w:val="22"/>
          <w:szCs w:val="22"/>
        </w:rPr>
        <w:t xml:space="preserve"> </w:t>
      </w:r>
    </w:p>
    <w:p w:rsidR="0060779C" w:rsidRDefault="0060779C" w:rsidP="0060779C">
      <w:pPr>
        <w:jc w:val="center"/>
        <w:rPr>
          <w:b/>
        </w:rPr>
      </w:pPr>
    </w:p>
    <w:p w:rsidR="0060779C" w:rsidRDefault="0060779C" w:rsidP="0060779C">
      <w:pPr>
        <w:jc w:val="center"/>
        <w:rPr>
          <w:b/>
          <w:i/>
          <w:sz w:val="28"/>
          <w:szCs w:val="28"/>
        </w:rPr>
      </w:pPr>
    </w:p>
    <w:p w:rsidR="0060779C" w:rsidRDefault="0060779C" w:rsidP="0060779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РАБОЧАЯ ПРОГРАММА</w:t>
      </w:r>
    </w:p>
    <w:p w:rsidR="0060779C" w:rsidRPr="001A4987" w:rsidRDefault="0060779C" w:rsidP="0060779C">
      <w:pPr>
        <w:jc w:val="center"/>
        <w:rPr>
          <w:b/>
          <w:sz w:val="40"/>
          <w:szCs w:val="40"/>
        </w:rPr>
      </w:pPr>
      <w:r w:rsidRPr="001A4987">
        <w:rPr>
          <w:b/>
          <w:sz w:val="40"/>
          <w:szCs w:val="40"/>
        </w:rPr>
        <w:t xml:space="preserve">внеурочной деятельности </w:t>
      </w:r>
    </w:p>
    <w:p w:rsidR="0060779C" w:rsidRPr="001A4987" w:rsidRDefault="0060779C" w:rsidP="0060779C">
      <w:pPr>
        <w:ind w:right="-865"/>
        <w:rPr>
          <w:b/>
          <w:sz w:val="40"/>
          <w:szCs w:val="40"/>
        </w:rPr>
      </w:pPr>
    </w:p>
    <w:p w:rsidR="0060779C" w:rsidRPr="00A44AAE" w:rsidRDefault="0060779C" w:rsidP="0060779C">
      <w:pPr>
        <w:spacing w:line="480" w:lineRule="auto"/>
        <w:ind w:left="708" w:right="-865"/>
        <w:rPr>
          <w:sz w:val="32"/>
          <w:szCs w:val="32"/>
        </w:rPr>
      </w:pPr>
      <w:r w:rsidRPr="00A44AAE">
        <w:rPr>
          <w:b/>
          <w:sz w:val="32"/>
          <w:szCs w:val="32"/>
        </w:rPr>
        <w:t>Кружок</w:t>
      </w:r>
      <w:r w:rsidRPr="00A44AAE"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«Мой родной край</w:t>
      </w:r>
      <w:r w:rsidRPr="00A44AAE">
        <w:rPr>
          <w:b/>
          <w:sz w:val="32"/>
          <w:szCs w:val="32"/>
        </w:rPr>
        <w:t>»</w:t>
      </w:r>
    </w:p>
    <w:p w:rsidR="0060779C" w:rsidRPr="00A44AAE" w:rsidRDefault="0060779C" w:rsidP="0060779C">
      <w:pPr>
        <w:spacing w:line="480" w:lineRule="auto"/>
        <w:ind w:left="708"/>
        <w:rPr>
          <w:b/>
          <w:sz w:val="32"/>
          <w:szCs w:val="32"/>
        </w:rPr>
      </w:pPr>
      <w:r w:rsidRPr="00A44AAE">
        <w:rPr>
          <w:b/>
          <w:sz w:val="32"/>
          <w:szCs w:val="32"/>
        </w:rPr>
        <w:t>Срок  реализации  программы</w:t>
      </w:r>
      <w:r w:rsidRPr="00A44AAE">
        <w:rPr>
          <w:sz w:val="32"/>
          <w:szCs w:val="32"/>
        </w:rPr>
        <w:t xml:space="preserve">:  </w:t>
      </w:r>
      <w:r>
        <w:rPr>
          <w:sz w:val="32"/>
          <w:szCs w:val="32"/>
        </w:rPr>
        <w:t>1 год</w:t>
      </w:r>
    </w:p>
    <w:p w:rsidR="0060779C" w:rsidRPr="00A44AAE" w:rsidRDefault="0060779C" w:rsidP="0060779C">
      <w:pPr>
        <w:spacing w:line="480" w:lineRule="auto"/>
        <w:ind w:left="708"/>
        <w:jc w:val="both"/>
        <w:rPr>
          <w:sz w:val="32"/>
          <w:szCs w:val="32"/>
        </w:rPr>
      </w:pPr>
      <w:r w:rsidRPr="00A44AAE">
        <w:rPr>
          <w:b/>
          <w:sz w:val="32"/>
          <w:szCs w:val="32"/>
        </w:rPr>
        <w:t xml:space="preserve">Возраст  обучающихся: </w:t>
      </w:r>
      <w:r w:rsidR="00C728B9">
        <w:rPr>
          <w:color w:val="231F20"/>
          <w:sz w:val="32"/>
          <w:szCs w:val="32"/>
        </w:rPr>
        <w:t>13-14</w:t>
      </w:r>
      <w:r w:rsidRPr="00A44AAE">
        <w:rPr>
          <w:color w:val="231F20"/>
          <w:sz w:val="32"/>
          <w:szCs w:val="32"/>
        </w:rPr>
        <w:t xml:space="preserve"> лет.</w:t>
      </w:r>
      <w:r w:rsidRPr="00A44AAE">
        <w:rPr>
          <w:sz w:val="32"/>
          <w:szCs w:val="32"/>
        </w:rPr>
        <w:t xml:space="preserve"> </w:t>
      </w:r>
      <w:r w:rsidR="00C728B9">
        <w:rPr>
          <w:sz w:val="32"/>
          <w:szCs w:val="32"/>
        </w:rPr>
        <w:t>(7</w:t>
      </w:r>
      <w:r>
        <w:rPr>
          <w:sz w:val="32"/>
          <w:szCs w:val="32"/>
        </w:rPr>
        <w:t xml:space="preserve"> класс)</w:t>
      </w:r>
      <w:r w:rsidRPr="00A44AAE">
        <w:rPr>
          <w:sz w:val="32"/>
          <w:szCs w:val="32"/>
        </w:rPr>
        <w:t xml:space="preserve">     </w:t>
      </w:r>
    </w:p>
    <w:p w:rsidR="0060779C" w:rsidRPr="00A44AAE" w:rsidRDefault="0060779C" w:rsidP="0060779C">
      <w:pPr>
        <w:spacing w:line="480" w:lineRule="auto"/>
        <w:ind w:left="708"/>
        <w:jc w:val="both"/>
        <w:rPr>
          <w:b/>
          <w:sz w:val="32"/>
          <w:szCs w:val="32"/>
        </w:rPr>
      </w:pPr>
      <w:r w:rsidRPr="00A44AAE">
        <w:rPr>
          <w:b/>
          <w:sz w:val="32"/>
          <w:szCs w:val="32"/>
        </w:rPr>
        <w:t>Учитель:</w:t>
      </w:r>
      <w:r w:rsidRPr="00A44AAE">
        <w:rPr>
          <w:sz w:val="32"/>
          <w:szCs w:val="32"/>
        </w:rPr>
        <w:t xml:space="preserve"> </w:t>
      </w:r>
      <w:r>
        <w:rPr>
          <w:sz w:val="32"/>
          <w:szCs w:val="32"/>
        </w:rPr>
        <w:t>Филиппова Наталья Юрьевна</w:t>
      </w:r>
    </w:p>
    <w:p w:rsidR="0060779C" w:rsidRPr="00A44AAE" w:rsidRDefault="0060779C" w:rsidP="0060779C">
      <w:pPr>
        <w:spacing w:line="480" w:lineRule="auto"/>
        <w:jc w:val="both"/>
        <w:rPr>
          <w:i/>
          <w:sz w:val="32"/>
          <w:szCs w:val="32"/>
        </w:rPr>
      </w:pPr>
    </w:p>
    <w:p w:rsidR="0060779C" w:rsidRDefault="0060779C" w:rsidP="0060779C">
      <w:pPr>
        <w:shd w:val="clear" w:color="auto" w:fill="FFFFFF"/>
        <w:spacing w:line="235" w:lineRule="exact"/>
        <w:ind w:right="163"/>
        <w:rPr>
          <w:b/>
          <w:i/>
          <w:spacing w:val="-3"/>
        </w:rPr>
      </w:pPr>
      <w:r>
        <w:rPr>
          <w:b/>
          <w:i/>
          <w:spacing w:val="-3"/>
        </w:rPr>
        <w:t xml:space="preserve">                                                                                                             </w:t>
      </w:r>
      <w:r w:rsidR="007F5DCC">
        <w:rPr>
          <w:b/>
          <w:i/>
          <w:spacing w:val="-3"/>
        </w:rPr>
        <w:t xml:space="preserve">    </w:t>
      </w:r>
      <w:r w:rsidR="00C728B9">
        <w:rPr>
          <w:b/>
          <w:i/>
          <w:spacing w:val="-3"/>
        </w:rPr>
        <w:t xml:space="preserve"> 2020</w:t>
      </w:r>
      <w:r>
        <w:rPr>
          <w:b/>
          <w:i/>
          <w:spacing w:val="-3"/>
        </w:rPr>
        <w:t xml:space="preserve"> год</w:t>
      </w:r>
    </w:p>
    <w:p w:rsidR="0060779C" w:rsidRDefault="0060779C" w:rsidP="0060779C">
      <w:pPr>
        <w:shd w:val="clear" w:color="auto" w:fill="FFFFFF"/>
        <w:spacing w:line="235" w:lineRule="exact"/>
        <w:ind w:right="163"/>
        <w:rPr>
          <w:b/>
          <w:i/>
          <w:spacing w:val="-3"/>
        </w:rPr>
      </w:pPr>
    </w:p>
    <w:p w:rsidR="0060779C" w:rsidRDefault="0060779C" w:rsidP="00BB06B4">
      <w:pPr>
        <w:jc w:val="center"/>
        <w:rPr>
          <w:b/>
        </w:rPr>
      </w:pPr>
    </w:p>
    <w:p w:rsidR="0060779C" w:rsidRDefault="0060779C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7F5DCC">
      <w:pPr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60779C" w:rsidRDefault="0060779C" w:rsidP="00BB06B4">
      <w:pPr>
        <w:jc w:val="center"/>
        <w:rPr>
          <w:b/>
        </w:rPr>
      </w:pPr>
    </w:p>
    <w:p w:rsidR="00BB06B4" w:rsidRPr="00D13BB5" w:rsidRDefault="00BB06B4" w:rsidP="00BB06B4">
      <w:pPr>
        <w:jc w:val="center"/>
        <w:rPr>
          <w:b/>
        </w:rPr>
      </w:pPr>
      <w:r w:rsidRPr="00D13BB5">
        <w:rPr>
          <w:b/>
        </w:rPr>
        <w:t>Программа краеведческого кружка «Мой родной край»</w:t>
      </w:r>
    </w:p>
    <w:p w:rsidR="00BB06B4" w:rsidRPr="00D13BB5" w:rsidRDefault="00A96838" w:rsidP="00BB06B4">
      <w:pPr>
        <w:jc w:val="right"/>
        <w:rPr>
          <w:b/>
        </w:rPr>
      </w:pPr>
      <w:r w:rsidRPr="00D13BB5">
        <w:rPr>
          <w:b/>
        </w:rPr>
        <w:t>Автор: Филиппова Н.Ю.</w:t>
      </w:r>
    </w:p>
    <w:p w:rsidR="00BB06B4" w:rsidRPr="00D13BB5" w:rsidRDefault="00BB06B4" w:rsidP="00BB06B4">
      <w:pPr>
        <w:pStyle w:val="Indent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3BB5">
        <w:rPr>
          <w:rFonts w:ascii="Times New Roman" w:hAnsi="Times New Roman" w:cs="Times New Roman"/>
          <w:b/>
          <w:bCs/>
          <w:sz w:val="24"/>
          <w:szCs w:val="24"/>
        </w:rPr>
        <w:t>Постановка проблемы</w:t>
      </w:r>
    </w:p>
    <w:p w:rsidR="00BB06B4" w:rsidRPr="00D13BB5" w:rsidRDefault="00BB06B4" w:rsidP="00BB06B4">
      <w:pPr>
        <w:ind w:left="4956"/>
        <w:jc w:val="both"/>
      </w:pPr>
    </w:p>
    <w:p w:rsidR="00BB06B4" w:rsidRPr="00D13BB5" w:rsidRDefault="00BB06B4" w:rsidP="00BB06B4">
      <w:pPr>
        <w:ind w:left="4956"/>
        <w:jc w:val="both"/>
      </w:pPr>
      <w:r w:rsidRPr="00D13BB5">
        <w:t>Любовь к родному краю, знание его истории – вот основа, на которой и может осуществляться рост духовной культуры всего общества.</w:t>
      </w:r>
    </w:p>
    <w:p w:rsidR="00BB06B4" w:rsidRPr="00D13BB5" w:rsidRDefault="00BB06B4" w:rsidP="00BB06B4">
      <w:pPr>
        <w:ind w:left="4956"/>
        <w:jc w:val="both"/>
      </w:pPr>
    </w:p>
    <w:p w:rsidR="00BB06B4" w:rsidRPr="00D13BB5" w:rsidRDefault="00BB06B4" w:rsidP="00BB06B4">
      <w:pPr>
        <w:ind w:left="4956"/>
        <w:jc w:val="both"/>
        <w:rPr>
          <w:i/>
        </w:rPr>
      </w:pPr>
      <w:r w:rsidRPr="00D13BB5">
        <w:t>Краеведение учит людей любить не только свои родные места, но и знания о них, приучает интересоваться историей, искусством, литературой, повышать свой культурный уровень</w:t>
      </w:r>
      <w:r w:rsidRPr="00D13BB5">
        <w:rPr>
          <w:i/>
        </w:rPr>
        <w:t>.</w:t>
      </w:r>
    </w:p>
    <w:p w:rsidR="00BB06B4" w:rsidRPr="00D13BB5" w:rsidRDefault="00BB06B4" w:rsidP="00BB06B4">
      <w:pPr>
        <w:ind w:left="4956"/>
        <w:jc w:val="right"/>
        <w:rPr>
          <w:i/>
        </w:rPr>
      </w:pPr>
      <w:r w:rsidRPr="00D13BB5">
        <w:rPr>
          <w:i/>
        </w:rPr>
        <w:t>Д.С.Лихачев</w:t>
      </w:r>
    </w:p>
    <w:p w:rsidR="00BB06B4" w:rsidRPr="00D13BB5" w:rsidRDefault="00BB06B4" w:rsidP="00BB06B4">
      <w:pPr>
        <w:pStyle w:val="Indent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6B4" w:rsidRPr="00D13BB5" w:rsidRDefault="00BB06B4" w:rsidP="00BB06B4">
      <w:pPr>
        <w:ind w:firstLine="567"/>
        <w:jc w:val="both"/>
      </w:pPr>
      <w:r w:rsidRPr="00D13BB5">
        <w:t>Школа – отражение жизни общества. В современных условиях развития нашего общества, когда глубокие перемены, происходившие в жизни России, повлияли на ослабление внимания к патриотическому воспитанию подрастающего поколения, в общественном сознании получили широкое распространение равнодушие, эгоизм, цинизм, немотивированная агрессивность, неуважительное отношение к государству. В результате понижается нравственно-культурный уровень, возникает социальная пассивность, безразличие.</w:t>
      </w:r>
    </w:p>
    <w:p w:rsidR="00BB06B4" w:rsidRPr="00D13BB5" w:rsidRDefault="00BB06B4" w:rsidP="00BB06B4">
      <w:pPr>
        <w:ind w:firstLine="567"/>
        <w:jc w:val="both"/>
      </w:pPr>
      <w:r w:rsidRPr="00D13BB5">
        <w:t>Выход из этого положения возможен в формировании активной жизненной позиции молодого поколения, приобщении его к нравственным, духовным ценностям, возрождении традиций нашей страны. Нет универсального рецепта, как воспитать ребенка, чтобы он стал настоящим гражданином, любящим свою Родину, в которой он родился, где корни его народа, который будет ею гордиться. Таким образом, воспитание патриотизма является одной из основных задач воспитания.</w:t>
      </w:r>
    </w:p>
    <w:p w:rsidR="00BB06B4" w:rsidRPr="00D13BB5" w:rsidRDefault="00BB06B4" w:rsidP="00BB06B4">
      <w:pPr>
        <w:jc w:val="both"/>
      </w:pPr>
      <w:r w:rsidRPr="00D13BB5">
        <w:t xml:space="preserve"> Осуществление патриотического воспитания предполагает использование различных методических средств. Одним из таких средств является деятельность краеведческого кружка «Мой родной край». Сегодня ни один предмет в учебном плане не обходится без включения в него элементов краеведения. И это понятно, так как каждому человеку, каждому народу надо   осознать себя и своё место в мире природы, среди других людей, среди других народов, а это невозможно без знания истории, без изучения культуры, обычаев и традиций своей Родины. 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</w:t>
      </w:r>
    </w:p>
    <w:p w:rsidR="00BB06B4" w:rsidRPr="00D13BB5" w:rsidRDefault="00BB06B4" w:rsidP="00BB06B4">
      <w:pPr>
        <w:jc w:val="both"/>
      </w:pPr>
      <w:r w:rsidRPr="00D13BB5">
        <w:t>Актуальность данной программы заключается в том, что в настоящее время наблюдается повышенный интерес к изучению родного края.</w:t>
      </w:r>
      <w:r w:rsidR="007F5DCC">
        <w:t xml:space="preserve"> Изучение краеведения в </w:t>
      </w:r>
      <w:r w:rsidRPr="00D13BB5">
        <w:t xml:space="preserve">школе является одним из основных источников обогащения учащихся знаниями о родном крае, воспитание любви к нему, формирование гражданских позиций и навыков. Оно играет существенную роль в нравственном, </w:t>
      </w:r>
      <w:r w:rsidRPr="00D13BB5">
        <w:lastRenderedPageBreak/>
        <w:t xml:space="preserve">эстетическом, трудовом, политическом воспитании, является, интегрирующим звеном между учебной и  воспитательной деятельностью школы и обеспечивает </w:t>
      </w:r>
      <w:proofErr w:type="spellStart"/>
      <w:r w:rsidRPr="00D13BB5">
        <w:t>межпредметные</w:t>
      </w:r>
      <w:proofErr w:type="spellEnd"/>
      <w:r w:rsidRPr="00D13BB5">
        <w:t xml:space="preserve"> связи.</w:t>
      </w:r>
    </w:p>
    <w:p w:rsidR="00BB06B4" w:rsidRPr="00D13BB5" w:rsidRDefault="00BB06B4" w:rsidP="00BB06B4">
      <w:r w:rsidRPr="00D13BB5">
        <w:rPr>
          <w:spacing w:val="-6"/>
        </w:rPr>
        <w:t xml:space="preserve">Актуальность разработанной </w:t>
      </w:r>
      <w:r w:rsidRPr="00D13BB5">
        <w:rPr>
          <w:spacing w:val="-5"/>
        </w:rPr>
        <w:t>программы продиктована также отсутствием в теории и практи</w:t>
      </w:r>
      <w:r w:rsidRPr="00D13BB5">
        <w:rPr>
          <w:spacing w:val="-5"/>
        </w:rPr>
        <w:softHyphen/>
        <w:t>ке краеве</w:t>
      </w:r>
      <w:r w:rsidR="007F5DCC">
        <w:rPr>
          <w:spacing w:val="-5"/>
        </w:rPr>
        <w:t xml:space="preserve">дческого образования в </w:t>
      </w:r>
      <w:r w:rsidRPr="00D13BB5">
        <w:rPr>
          <w:spacing w:val="-5"/>
        </w:rPr>
        <w:t xml:space="preserve"> школе единой, рас</w:t>
      </w:r>
      <w:r w:rsidRPr="00D13BB5">
        <w:rPr>
          <w:spacing w:val="-5"/>
        </w:rPr>
        <w:softHyphen/>
      </w:r>
      <w:r w:rsidRPr="00D13BB5">
        <w:rPr>
          <w:spacing w:val="-6"/>
        </w:rPr>
        <w:t>считанной на весь период обучения, программы дополнительно</w:t>
      </w:r>
      <w:r w:rsidRPr="00D13BB5">
        <w:rPr>
          <w:spacing w:val="-6"/>
        </w:rPr>
        <w:softHyphen/>
      </w:r>
      <w:r w:rsidRPr="00D13BB5">
        <w:rPr>
          <w:spacing w:val="-5"/>
        </w:rPr>
        <w:t>го образования с краеведчес</w:t>
      </w:r>
      <w:r w:rsidR="007F5DCC">
        <w:rPr>
          <w:spacing w:val="-5"/>
        </w:rPr>
        <w:t xml:space="preserve">кой  направленностью для </w:t>
      </w:r>
      <w:r w:rsidRPr="00D13BB5">
        <w:rPr>
          <w:spacing w:val="-5"/>
        </w:rPr>
        <w:t xml:space="preserve"> </w:t>
      </w:r>
      <w:r w:rsidRPr="00D13BB5">
        <w:t>школьников</w:t>
      </w:r>
      <w:r w:rsidR="007F5DCC">
        <w:t xml:space="preserve"> среднего звена</w:t>
      </w:r>
      <w:r w:rsidRPr="00D13BB5">
        <w:t>.</w:t>
      </w:r>
    </w:p>
    <w:p w:rsidR="00BB06B4" w:rsidRPr="00D13BB5" w:rsidRDefault="00BB06B4" w:rsidP="00BB06B4">
      <w:pPr>
        <w:spacing w:before="100" w:beforeAutospacing="1"/>
        <w:rPr>
          <w:color w:val="000000"/>
        </w:rPr>
      </w:pPr>
      <w:r w:rsidRPr="00D13BB5">
        <w:rPr>
          <w:color w:val="000000"/>
        </w:rPr>
        <w:t>Предлагаемая  программа кружка выполняет познавательную, развивающую, практико-ориентирующую и развлекательную функции, отвечая особенностям того возраста, для которого она п</w:t>
      </w:r>
      <w:r w:rsidR="007F5DCC">
        <w:rPr>
          <w:color w:val="000000"/>
        </w:rPr>
        <w:t>редназначена (13-14 лет</w:t>
      </w:r>
      <w:r w:rsidRPr="00D13BB5">
        <w:rPr>
          <w:color w:val="000000"/>
        </w:rPr>
        <w:t>), призвана помочь увязать краеведческие  знания, полученные учащимися на уроках, с умением использовать их в реальной ситуации.</w:t>
      </w:r>
    </w:p>
    <w:p w:rsidR="00BB06B4" w:rsidRPr="00D13BB5" w:rsidRDefault="00BB06B4" w:rsidP="00BB06B4">
      <w:pPr>
        <w:spacing w:before="100" w:beforeAutospacing="1"/>
        <w:rPr>
          <w:color w:val="000000"/>
        </w:rPr>
      </w:pPr>
      <w:r w:rsidRPr="00D13BB5">
        <w:rPr>
          <w:color w:val="000000"/>
        </w:rPr>
        <w:t xml:space="preserve">Кружковая работа входит в систему дополнительного образования. Сюда входят занятия с кружковцами, подготовка команды к предметным олимпиадам, интеллектуальным марафонам,  предметным турнирам, групповая работа,  подготовка к научным чтениям, исследовательская работа </w:t>
      </w:r>
    </w:p>
    <w:p w:rsidR="00BB06B4" w:rsidRPr="00D13BB5" w:rsidRDefault="00BB06B4" w:rsidP="00BB06B4">
      <w:pPr>
        <w:spacing w:before="100" w:beforeAutospacing="1"/>
        <w:rPr>
          <w:color w:val="000000"/>
        </w:rPr>
      </w:pPr>
      <w:r w:rsidRPr="00D13BB5">
        <w:rPr>
          <w:b/>
          <w:bCs/>
          <w:color w:val="000000"/>
        </w:rPr>
        <w:t>Основные направления курса</w:t>
      </w:r>
      <w:r w:rsidRPr="00D13BB5">
        <w:rPr>
          <w:color w:val="000000"/>
        </w:rPr>
        <w:t> – краеведение, изучение родного края.</w:t>
      </w:r>
    </w:p>
    <w:p w:rsidR="00BB06B4" w:rsidRPr="00D13BB5" w:rsidRDefault="00BB06B4" w:rsidP="00BB06B4">
      <w:pPr>
        <w:spacing w:before="100" w:beforeAutospacing="1"/>
        <w:jc w:val="center"/>
        <w:rPr>
          <w:color w:val="000000"/>
        </w:rPr>
      </w:pPr>
      <w:r w:rsidRPr="00D13BB5">
        <w:rPr>
          <w:b/>
        </w:rPr>
        <w:t>Пояснительная записка</w:t>
      </w:r>
    </w:p>
    <w:p w:rsidR="00BB06B4" w:rsidRPr="00D13BB5" w:rsidRDefault="00BB06B4" w:rsidP="00BB06B4">
      <w:pPr>
        <w:jc w:val="both"/>
      </w:pPr>
      <w:r w:rsidRPr="00D13BB5">
        <w:t>Рабочая программа краеведческого кружка «Мой родной край» разработана на основе ФГОС НОО, «Примерных программ внеурочной деятельности. Начальное и основное образование». (Стандарты второго поколения) под редакцией В.А.Горского. – М.: Просвещение, 2011.</w:t>
      </w:r>
    </w:p>
    <w:p w:rsidR="00BB06B4" w:rsidRPr="00D13BB5" w:rsidRDefault="00BB06B4" w:rsidP="00BB06B4">
      <w:pPr>
        <w:jc w:val="both"/>
      </w:pPr>
      <w:r w:rsidRPr="00D13BB5">
        <w:t xml:space="preserve">Программа представляет собой интегрированный курс, имеющий </w:t>
      </w:r>
      <w:r w:rsidRPr="00D13BB5">
        <w:rPr>
          <w:b/>
        </w:rPr>
        <w:t>целью</w:t>
      </w:r>
      <w:r w:rsidRPr="00D13BB5">
        <w:t xml:space="preserve"> ввести учащихся в мир истории и культуры наших предков. </w:t>
      </w:r>
    </w:p>
    <w:p w:rsidR="00BB06B4" w:rsidRPr="00D13BB5" w:rsidRDefault="00BB06B4" w:rsidP="00BB06B4">
      <w:pPr>
        <w:rPr>
          <w:b/>
          <w:bCs/>
          <w:shd w:val="clear" w:color="auto" w:fill="FFFFFF"/>
        </w:rPr>
      </w:pPr>
      <w:r w:rsidRPr="00D13BB5">
        <w:rPr>
          <w:b/>
          <w:bCs/>
          <w:shd w:val="clear" w:color="auto" w:fill="FFFFFF"/>
        </w:rPr>
        <w:t>Задачи программы:</w:t>
      </w:r>
    </w:p>
    <w:p w:rsidR="00BB06B4" w:rsidRPr="00D13BB5" w:rsidRDefault="00BB06B4" w:rsidP="00BB06B4">
      <w:pPr>
        <w:shd w:val="clear" w:color="auto" w:fill="FFFFFF"/>
      </w:pPr>
      <w:r w:rsidRPr="00D13BB5">
        <w:rPr>
          <w:b/>
          <w:bCs/>
          <w:i/>
          <w:iCs/>
        </w:rPr>
        <w:t>образовательные:</w:t>
      </w:r>
      <w:r w:rsidRPr="00D13BB5">
        <w:t> структура программы позволяет формировать у школьников общее представление об истории родного края, о культуре, о ее богатстве и разнообразии;</w:t>
      </w:r>
    </w:p>
    <w:p w:rsidR="00BB06B4" w:rsidRPr="00D13BB5" w:rsidRDefault="00BB06B4" w:rsidP="00BB06B4">
      <w:pPr>
        <w:shd w:val="clear" w:color="auto" w:fill="FFFFFF"/>
      </w:pPr>
      <w:r w:rsidRPr="00D13BB5">
        <w:rPr>
          <w:b/>
          <w:bCs/>
          <w:i/>
          <w:iCs/>
        </w:rPr>
        <w:t>развивающие:</w:t>
      </w:r>
      <w:r w:rsidRPr="00D13BB5">
        <w:rPr>
          <w:i/>
          <w:iCs/>
        </w:rPr>
        <w:t> </w:t>
      </w:r>
      <w:r w:rsidRPr="00D13BB5">
        <w:t>развивать в детях наблюдательность, самостоятельность и инициативу; развивать у детей способности проявлять свои теоретические, практические умения и навыки;</w:t>
      </w:r>
    </w:p>
    <w:p w:rsidR="00BB06B4" w:rsidRPr="00D13BB5" w:rsidRDefault="00BB06B4" w:rsidP="00BB06B4">
      <w:pPr>
        <w:jc w:val="both"/>
      </w:pPr>
      <w:r w:rsidRPr="00D13BB5">
        <w:rPr>
          <w:b/>
          <w:bCs/>
          <w:i/>
          <w:iCs/>
        </w:rPr>
        <w:t>воспитательные:</w:t>
      </w:r>
      <w:r w:rsidRPr="00D13BB5">
        <w:rPr>
          <w:i/>
          <w:iCs/>
        </w:rPr>
        <w:t> </w:t>
      </w:r>
      <w:r w:rsidRPr="00D13BB5">
        <w:t>воспитывать чувство гордости и патриотизма у юного гражданина; воспитывать такие личностные качества как доброта, честность, взаимопомощь; воспитывать у детей культуру труда и этику общения; воспитывать бережное отношение к природе, родному краю.</w:t>
      </w:r>
    </w:p>
    <w:p w:rsidR="00BB06B4" w:rsidRPr="00D13BB5" w:rsidRDefault="00BB06B4" w:rsidP="00BB06B4">
      <w:pPr>
        <w:jc w:val="both"/>
      </w:pPr>
      <w:r w:rsidRPr="00D13BB5">
        <w:t>Программа рассчитана на проведение теоретических и</w:t>
      </w:r>
      <w:r w:rsidR="00A96838" w:rsidRPr="00D13BB5">
        <w:t xml:space="preserve"> </w:t>
      </w:r>
      <w:r w:rsidR="007F5DCC">
        <w:t>практических занятий с детьми 13-14</w:t>
      </w:r>
      <w:r w:rsidRPr="00D13BB5">
        <w:t xml:space="preserve"> лет в течен</w:t>
      </w:r>
      <w:r w:rsidR="00A96838" w:rsidRPr="00D13BB5">
        <w:t>ие одного года обучения в объёме 35</w:t>
      </w:r>
      <w:r w:rsidRPr="00D13BB5">
        <w:t xml:space="preserve"> часов и предн</w:t>
      </w:r>
      <w:r w:rsidR="007F5DCC">
        <w:t xml:space="preserve">азначена для учащихся средней </w:t>
      </w:r>
      <w:r w:rsidRPr="00D13BB5">
        <w:t>школы. На кружок отводится 1 час в неделю:  35 часов в год.</w:t>
      </w:r>
    </w:p>
    <w:p w:rsidR="007F5DCC" w:rsidRDefault="007F5DCC" w:rsidP="00BB06B4">
      <w:pPr>
        <w:shd w:val="clear" w:color="auto" w:fill="FFFFFF"/>
        <w:rPr>
          <w:b/>
          <w:bCs/>
        </w:rPr>
      </w:pPr>
    </w:p>
    <w:p w:rsidR="007F5DCC" w:rsidRDefault="007F5DCC" w:rsidP="00BB06B4">
      <w:pPr>
        <w:shd w:val="clear" w:color="auto" w:fill="FFFFFF"/>
        <w:rPr>
          <w:b/>
          <w:bCs/>
        </w:rPr>
      </w:pPr>
    </w:p>
    <w:p w:rsidR="007F5DCC" w:rsidRDefault="007F5DCC" w:rsidP="00BB06B4">
      <w:pPr>
        <w:shd w:val="clear" w:color="auto" w:fill="FFFFFF"/>
        <w:rPr>
          <w:b/>
          <w:bCs/>
        </w:rPr>
      </w:pPr>
    </w:p>
    <w:p w:rsidR="007F5DCC" w:rsidRDefault="007F5DCC" w:rsidP="00BB06B4">
      <w:pPr>
        <w:shd w:val="clear" w:color="auto" w:fill="FFFFFF"/>
        <w:rPr>
          <w:b/>
          <w:bCs/>
        </w:rPr>
      </w:pPr>
    </w:p>
    <w:p w:rsidR="007F5DCC" w:rsidRDefault="007F5DCC" w:rsidP="00BB06B4">
      <w:pPr>
        <w:shd w:val="clear" w:color="auto" w:fill="FFFFFF"/>
        <w:rPr>
          <w:b/>
          <w:bCs/>
        </w:rPr>
      </w:pPr>
    </w:p>
    <w:p w:rsidR="007F5DCC" w:rsidRDefault="007F5DCC" w:rsidP="00BB06B4">
      <w:pPr>
        <w:shd w:val="clear" w:color="auto" w:fill="FFFFFF"/>
        <w:rPr>
          <w:b/>
          <w:bCs/>
        </w:rPr>
      </w:pPr>
    </w:p>
    <w:p w:rsidR="00BB06B4" w:rsidRPr="00D13BB5" w:rsidRDefault="00BB06B4" w:rsidP="00BB06B4">
      <w:pPr>
        <w:shd w:val="clear" w:color="auto" w:fill="FFFFFF"/>
      </w:pPr>
      <w:r w:rsidRPr="00D13BB5">
        <w:rPr>
          <w:b/>
          <w:bCs/>
        </w:rPr>
        <w:t>Основные принципы, </w:t>
      </w:r>
      <w:r w:rsidRPr="00D13BB5">
        <w:t>положенные в основу программы:</w:t>
      </w:r>
    </w:p>
    <w:p w:rsidR="00BB06B4" w:rsidRPr="00D13BB5" w:rsidRDefault="00BB06B4" w:rsidP="00BB06B4">
      <w:pPr>
        <w:numPr>
          <w:ilvl w:val="0"/>
          <w:numId w:val="1"/>
        </w:numPr>
        <w:shd w:val="clear" w:color="auto" w:fill="FFFFFF"/>
        <w:spacing w:before="100" w:beforeAutospacing="1"/>
        <w:ind w:left="375"/>
      </w:pPr>
      <w:r w:rsidRPr="00D13BB5">
        <w:t>принцип доступности,</w:t>
      </w:r>
      <w:r w:rsidRPr="00D13BB5">
        <w:rPr>
          <w:b/>
          <w:bCs/>
        </w:rPr>
        <w:t> </w:t>
      </w:r>
      <w:r w:rsidRPr="00D13BB5">
        <w:t>учитывающий индивидуальные особенности каждого ребенка, создание благоприятных условий для их развития;</w:t>
      </w:r>
    </w:p>
    <w:p w:rsidR="00BB06B4" w:rsidRPr="00D13BB5" w:rsidRDefault="00BB06B4" w:rsidP="00BB06B4">
      <w:pPr>
        <w:numPr>
          <w:ilvl w:val="0"/>
          <w:numId w:val="1"/>
        </w:numPr>
        <w:shd w:val="clear" w:color="auto" w:fill="FFFFFF"/>
        <w:spacing w:before="100" w:beforeAutospacing="1"/>
        <w:ind w:left="375"/>
      </w:pPr>
      <w:r w:rsidRPr="00D13BB5">
        <w:t>принцип демократичности, предполагающий сотрудничество учителя и ученика;</w:t>
      </w:r>
    </w:p>
    <w:p w:rsidR="00BB06B4" w:rsidRPr="00D13BB5" w:rsidRDefault="00BB06B4" w:rsidP="00BB06B4">
      <w:pPr>
        <w:numPr>
          <w:ilvl w:val="0"/>
          <w:numId w:val="1"/>
        </w:numPr>
        <w:shd w:val="clear" w:color="auto" w:fill="FFFFFF"/>
        <w:spacing w:before="100" w:beforeAutospacing="1"/>
        <w:ind w:left="375"/>
      </w:pPr>
      <w:r w:rsidRPr="00D13BB5">
        <w:t>научности, предполагающий отбор материала из научных источников, проверенных практикой;</w:t>
      </w:r>
    </w:p>
    <w:p w:rsidR="00BB06B4" w:rsidRPr="00D13BB5" w:rsidRDefault="00BB06B4" w:rsidP="00BB06B4">
      <w:pPr>
        <w:numPr>
          <w:ilvl w:val="0"/>
          <w:numId w:val="1"/>
        </w:numPr>
        <w:shd w:val="clear" w:color="auto" w:fill="FFFFFF"/>
        <w:spacing w:before="100" w:beforeAutospacing="1"/>
        <w:ind w:left="375"/>
      </w:pPr>
      <w:r w:rsidRPr="00D13BB5">
        <w:t>систематичности и последовательности – знание в программе даются в определенной системе, накапливая запас знаний, дети могут применять их на практике.</w:t>
      </w:r>
    </w:p>
    <w:p w:rsidR="00BB06B4" w:rsidRPr="00D13BB5" w:rsidRDefault="00BB06B4" w:rsidP="00BB06B4">
      <w:pPr>
        <w:shd w:val="clear" w:color="auto" w:fill="FFFFFF"/>
      </w:pPr>
      <w:r w:rsidRPr="00D13BB5">
        <w:rPr>
          <w:b/>
          <w:bCs/>
        </w:rPr>
        <w:t>Основными критериями</w:t>
      </w:r>
      <w:r w:rsidRPr="00D13BB5">
        <w:t> отбора материала при составлении программы является ее культурная значимость, актуальность, воспитательная ценность.</w:t>
      </w:r>
    </w:p>
    <w:p w:rsidR="00BB06B4" w:rsidRPr="00D13BB5" w:rsidRDefault="00BB06B4" w:rsidP="00BB06B4">
      <w:pPr>
        <w:rPr>
          <w:b/>
          <w:bCs/>
          <w:shd w:val="clear" w:color="auto" w:fill="FFFFFF"/>
        </w:rPr>
      </w:pPr>
      <w:r w:rsidRPr="00D13BB5">
        <w:rPr>
          <w:b/>
          <w:bCs/>
          <w:shd w:val="clear" w:color="auto" w:fill="FFFFFF"/>
        </w:rPr>
        <w:t>Методы работы:</w:t>
      </w:r>
    </w:p>
    <w:p w:rsidR="00BB06B4" w:rsidRPr="00D13BB5" w:rsidRDefault="00BB06B4" w:rsidP="00BB0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3BB5">
        <w:rPr>
          <w:rFonts w:ascii="Times New Roman" w:eastAsia="Times New Roman" w:hAnsi="Times New Roman"/>
          <w:sz w:val="24"/>
          <w:szCs w:val="24"/>
          <w:lang w:eastAsia="ru-RU"/>
        </w:rPr>
        <w:t>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BB06B4" w:rsidRPr="00D13BB5" w:rsidRDefault="00BB06B4" w:rsidP="00BB0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3BB5">
        <w:rPr>
          <w:rFonts w:ascii="Times New Roman" w:eastAsia="Times New Roman" w:hAnsi="Times New Roman"/>
          <w:sz w:val="24"/>
          <w:szCs w:val="24"/>
          <w:lang w:eastAsia="ru-RU"/>
        </w:rPr>
        <w:t xml:space="preserve">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 </w:t>
      </w:r>
    </w:p>
    <w:p w:rsidR="00BB06B4" w:rsidRPr="00D13BB5" w:rsidRDefault="00BB06B4" w:rsidP="00BB0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3BB5">
        <w:rPr>
          <w:rFonts w:ascii="Times New Roman" w:eastAsia="Times New Roman" w:hAnsi="Times New Roman"/>
          <w:sz w:val="24"/>
          <w:szCs w:val="24"/>
          <w:lang w:eastAsia="ru-RU"/>
        </w:rPr>
        <w:t>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Pr="00D13B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D13BB5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D13B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D13BB5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практике, способствуют развитию навыков и умение детей. </w:t>
      </w:r>
    </w:p>
    <w:p w:rsidR="00BB06B4" w:rsidRPr="00D13BB5" w:rsidRDefault="00BB06B4" w:rsidP="00D13BB5">
      <w:pPr>
        <w:shd w:val="clear" w:color="auto" w:fill="FFFFFF"/>
        <w:ind w:left="360"/>
      </w:pPr>
      <w:r w:rsidRPr="00D13BB5">
        <w:t xml:space="preserve">Учитывая возрастные и психологические особенности детей, специфику курса краеведческого кружка </w:t>
      </w:r>
      <w:r w:rsidR="000A162B" w:rsidRPr="00D13BB5">
        <w:t xml:space="preserve">«Мой родной край» </w:t>
      </w:r>
      <w:r w:rsidRPr="00D13BB5">
        <w:t>необходимо использовать такие </w:t>
      </w:r>
      <w:r w:rsidRPr="00D13BB5">
        <w:rPr>
          <w:b/>
          <w:bCs/>
        </w:rPr>
        <w:t xml:space="preserve">формы </w:t>
      </w:r>
      <w:r w:rsidRPr="00D13BB5">
        <w:t>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BB06B4" w:rsidRPr="00D13BB5" w:rsidRDefault="00BB06B4" w:rsidP="00BB06B4">
      <w:pPr>
        <w:autoSpaceDE w:val="0"/>
        <w:autoSpaceDN w:val="0"/>
        <w:adjustRightInd w:val="0"/>
        <w:jc w:val="center"/>
        <w:rPr>
          <w:rFonts w:eastAsia="TimesNewRomanPS-BoldMT"/>
          <w:b/>
          <w:bCs/>
        </w:rPr>
      </w:pPr>
      <w:r w:rsidRPr="00D13BB5">
        <w:rPr>
          <w:rFonts w:eastAsia="TimesNewRomanPS-BoldMT"/>
          <w:b/>
          <w:bCs/>
        </w:rPr>
        <w:t>Требования к результатам обучения</w:t>
      </w:r>
      <w:r w:rsidRPr="00D13BB5">
        <w:t xml:space="preserve"> </w:t>
      </w:r>
    </w:p>
    <w:p w:rsidR="00BB06B4" w:rsidRPr="00D13BB5" w:rsidRDefault="00BB06B4" w:rsidP="00BB06B4">
      <w:r w:rsidRPr="00D13BB5">
        <w:rPr>
          <w:b/>
        </w:rPr>
        <w:t>Личностными результатами</w:t>
      </w:r>
      <w:r w:rsidRPr="00D13BB5">
        <w:t xml:space="preserve"> изучения курса краеведческого кружка «Мой родной край» является формирование следующих умений:</w:t>
      </w:r>
    </w:p>
    <w:p w:rsidR="00BB06B4" w:rsidRPr="00D13BB5" w:rsidRDefault="00BB06B4" w:rsidP="00BB06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13BB5">
        <w:rPr>
          <w:rFonts w:ascii="Times New Roman" w:hAnsi="Times New Roman"/>
          <w:sz w:val="24"/>
          <w:szCs w:val="24"/>
        </w:rPr>
        <w:t>Оценивать жизненные ситуации (поступки людей) с точки зрения общепринятых норм и ценностей.</w:t>
      </w:r>
    </w:p>
    <w:p w:rsidR="00BB06B4" w:rsidRPr="00D13BB5" w:rsidRDefault="00BB06B4" w:rsidP="00BB06B4">
      <w:pPr>
        <w:pStyle w:val="3"/>
        <w:numPr>
          <w:ilvl w:val="0"/>
          <w:numId w:val="7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>В предложенных ситуациях, опираясь на общие для всех простые правила поведения,  делать выбор, какой поступок совершить.</w:t>
      </w:r>
    </w:p>
    <w:p w:rsidR="00BB06B4" w:rsidRPr="00D13BB5" w:rsidRDefault="00BB06B4" w:rsidP="00BB06B4">
      <w:pPr>
        <w:pStyle w:val="3"/>
        <w:spacing w:before="0"/>
        <w:ind w:firstLine="284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  <w:u w:val="single"/>
        </w:rPr>
        <w:t>Регулятивные УУД</w:t>
      </w:r>
      <w:r w:rsidRPr="00D13BB5">
        <w:rPr>
          <w:b w:val="0"/>
          <w:sz w:val="24"/>
          <w:szCs w:val="24"/>
        </w:rPr>
        <w:t>:</w:t>
      </w:r>
    </w:p>
    <w:p w:rsidR="00BB06B4" w:rsidRPr="00D13BB5" w:rsidRDefault="00BB06B4" w:rsidP="00BB06B4">
      <w:pPr>
        <w:pStyle w:val="3"/>
        <w:numPr>
          <w:ilvl w:val="0"/>
          <w:numId w:val="5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 xml:space="preserve">Определять цель деятельности на занятии с помощью учителя и самостоятельно. </w:t>
      </w:r>
    </w:p>
    <w:p w:rsidR="00BB06B4" w:rsidRPr="00D13BB5" w:rsidRDefault="00BB06B4" w:rsidP="00BB06B4">
      <w:pPr>
        <w:pStyle w:val="3"/>
        <w:numPr>
          <w:ilvl w:val="0"/>
          <w:numId w:val="5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 xml:space="preserve">Высказывать свою версию, пытаться предлагать способ её проверки </w:t>
      </w:r>
    </w:p>
    <w:p w:rsidR="00BB06B4" w:rsidRPr="00D13BB5" w:rsidRDefault="00BB06B4" w:rsidP="00D13BB5">
      <w:pPr>
        <w:pStyle w:val="3"/>
        <w:numPr>
          <w:ilvl w:val="0"/>
          <w:numId w:val="5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BB06B4" w:rsidRPr="00D13BB5" w:rsidRDefault="00BB06B4" w:rsidP="00BB06B4">
      <w:pPr>
        <w:pStyle w:val="3"/>
        <w:spacing w:before="0"/>
        <w:ind w:firstLine="284"/>
        <w:jc w:val="left"/>
        <w:rPr>
          <w:b w:val="0"/>
          <w:sz w:val="24"/>
          <w:szCs w:val="24"/>
        </w:rPr>
      </w:pPr>
      <w:r w:rsidRPr="004C47CB">
        <w:rPr>
          <w:b w:val="0"/>
          <w:sz w:val="24"/>
          <w:szCs w:val="24"/>
          <w:u w:val="single"/>
        </w:rPr>
        <w:t>Познавательные УУД</w:t>
      </w:r>
      <w:r w:rsidRPr="00D13BB5">
        <w:rPr>
          <w:b w:val="0"/>
          <w:sz w:val="24"/>
          <w:szCs w:val="24"/>
        </w:rPr>
        <w:t>:</w:t>
      </w:r>
    </w:p>
    <w:p w:rsidR="00BB06B4" w:rsidRPr="00D13BB5" w:rsidRDefault="00BB06B4" w:rsidP="00BB06B4">
      <w:pPr>
        <w:pStyle w:val="3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 xml:space="preserve">Ориентироваться в своей системе знаний: понимать, что нужна  дополнительная информация (знания) для решения учебной  задачи </w:t>
      </w:r>
    </w:p>
    <w:p w:rsidR="00BB06B4" w:rsidRPr="00D13BB5" w:rsidRDefault="00BB06B4" w:rsidP="00BB06B4">
      <w:pPr>
        <w:pStyle w:val="3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lastRenderedPageBreak/>
        <w:t xml:space="preserve">Делать предварительный отбор источников информации для  решения учебной задачи. </w:t>
      </w:r>
    </w:p>
    <w:p w:rsidR="00BB06B4" w:rsidRPr="00D13BB5" w:rsidRDefault="00BB06B4" w:rsidP="00BB06B4">
      <w:pPr>
        <w:pStyle w:val="3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 xml:space="preserve">Добывать новые знания: находить необходимую информацию </w:t>
      </w:r>
    </w:p>
    <w:p w:rsidR="00BB06B4" w:rsidRPr="00D13BB5" w:rsidRDefault="00BB06B4" w:rsidP="00BB06B4">
      <w:pPr>
        <w:pStyle w:val="3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BB06B4" w:rsidRPr="00D13BB5" w:rsidRDefault="00BB06B4" w:rsidP="00D13BB5">
      <w:pPr>
        <w:pStyle w:val="3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BB06B4" w:rsidRPr="004C47CB" w:rsidRDefault="00BB06B4" w:rsidP="00BB06B4">
      <w:pPr>
        <w:pStyle w:val="3"/>
        <w:spacing w:before="0"/>
        <w:ind w:firstLine="284"/>
        <w:jc w:val="left"/>
        <w:rPr>
          <w:b w:val="0"/>
          <w:sz w:val="24"/>
          <w:szCs w:val="24"/>
          <w:u w:val="single"/>
        </w:rPr>
      </w:pPr>
      <w:r w:rsidRPr="004C47CB">
        <w:rPr>
          <w:b w:val="0"/>
          <w:sz w:val="24"/>
          <w:szCs w:val="24"/>
          <w:u w:val="single"/>
        </w:rPr>
        <w:t>Коммуникативные УУД:</w:t>
      </w:r>
    </w:p>
    <w:p w:rsidR="00BB06B4" w:rsidRPr="00D13BB5" w:rsidRDefault="00BB06B4" w:rsidP="00BB06B4">
      <w:pPr>
        <w:pStyle w:val="3"/>
        <w:numPr>
          <w:ilvl w:val="0"/>
          <w:numId w:val="3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B06B4" w:rsidRPr="00D13BB5" w:rsidRDefault="00BB06B4" w:rsidP="00BB06B4">
      <w:pPr>
        <w:pStyle w:val="3"/>
        <w:numPr>
          <w:ilvl w:val="0"/>
          <w:numId w:val="3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>Слушать и понимать речь других.</w:t>
      </w:r>
    </w:p>
    <w:p w:rsidR="00BB06B4" w:rsidRDefault="00BB06B4" w:rsidP="00BB06B4">
      <w:pPr>
        <w:pStyle w:val="3"/>
        <w:numPr>
          <w:ilvl w:val="0"/>
          <w:numId w:val="3"/>
        </w:numPr>
        <w:spacing w:before="0"/>
        <w:jc w:val="left"/>
        <w:rPr>
          <w:b w:val="0"/>
          <w:sz w:val="24"/>
          <w:szCs w:val="24"/>
        </w:rPr>
      </w:pPr>
      <w:r w:rsidRPr="00D13BB5">
        <w:rPr>
          <w:b w:val="0"/>
          <w:sz w:val="24"/>
          <w:szCs w:val="24"/>
        </w:rPr>
        <w:t xml:space="preserve">Вступать в беседу на занятии и в жизни. </w:t>
      </w:r>
    </w:p>
    <w:p w:rsidR="00D13BB5" w:rsidRDefault="00D13BB5" w:rsidP="00D13BB5">
      <w:pPr>
        <w:pStyle w:val="3"/>
        <w:spacing w:before="0"/>
        <w:jc w:val="left"/>
        <w:rPr>
          <w:b w:val="0"/>
          <w:sz w:val="24"/>
          <w:szCs w:val="24"/>
        </w:rPr>
      </w:pPr>
    </w:p>
    <w:p w:rsidR="00D13BB5" w:rsidRPr="00D13BB5" w:rsidRDefault="00D13BB5" w:rsidP="00D13BB5">
      <w:pPr>
        <w:pStyle w:val="3"/>
        <w:spacing w:before="0"/>
        <w:jc w:val="left"/>
        <w:rPr>
          <w:b w:val="0"/>
          <w:sz w:val="24"/>
          <w:szCs w:val="24"/>
        </w:rPr>
      </w:pPr>
    </w:p>
    <w:p w:rsidR="00BB06B4" w:rsidRPr="00D13BB5" w:rsidRDefault="00BB06B4" w:rsidP="00BB06B4">
      <w:r w:rsidRPr="00D13BB5">
        <w:rPr>
          <w:b/>
        </w:rPr>
        <w:t>Предметными результатами</w:t>
      </w:r>
      <w:r w:rsidRPr="00D13BB5">
        <w:t xml:space="preserve"> изучения курса краеведческого кружка «Мой родной край» является формирование следующих умений:</w:t>
      </w:r>
    </w:p>
    <w:p w:rsidR="00BB06B4" w:rsidRPr="00D13BB5" w:rsidRDefault="00BB06B4" w:rsidP="00BB06B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13BB5">
        <w:rPr>
          <w:rFonts w:ascii="Times New Roman" w:hAnsi="Times New Roman"/>
          <w:sz w:val="24"/>
          <w:szCs w:val="24"/>
        </w:rPr>
        <w:t>Узнавать о жизни людей из исторических текстов, документов, карты и делать выводы;</w:t>
      </w:r>
    </w:p>
    <w:p w:rsidR="00BB06B4" w:rsidRPr="00D13BB5" w:rsidRDefault="00BB06B4" w:rsidP="00BB06B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13BB5">
        <w:rPr>
          <w:rFonts w:ascii="Times New Roman" w:hAnsi="Times New Roman"/>
          <w:sz w:val="24"/>
          <w:szCs w:val="24"/>
        </w:rPr>
        <w:t>Учиться объяснять своё отношение к родным и близким людям, к прошлому и настоящему  своей Родины;</w:t>
      </w:r>
    </w:p>
    <w:p w:rsidR="00BB06B4" w:rsidRPr="00D13BB5" w:rsidRDefault="00BB06B4" w:rsidP="00BB06B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13BB5">
        <w:rPr>
          <w:rFonts w:ascii="Times New Roman" w:hAnsi="Times New Roman"/>
          <w:sz w:val="24"/>
          <w:szCs w:val="24"/>
        </w:rPr>
        <w:t>Оценивать правильность поведения людей в природе.</w:t>
      </w:r>
    </w:p>
    <w:p w:rsidR="00BB06B4" w:rsidRPr="00D13BB5" w:rsidRDefault="00BB06B4" w:rsidP="00BB06B4">
      <w:pPr>
        <w:shd w:val="clear" w:color="auto" w:fill="FFFFFF"/>
        <w:rPr>
          <w:b/>
        </w:rPr>
      </w:pPr>
    </w:p>
    <w:p w:rsidR="00A96838" w:rsidRPr="00D13BB5" w:rsidRDefault="00A96838" w:rsidP="00BB06B4">
      <w:pPr>
        <w:shd w:val="clear" w:color="auto" w:fill="FFFFFF"/>
        <w:ind w:left="360"/>
        <w:jc w:val="center"/>
        <w:rPr>
          <w:b/>
        </w:rPr>
      </w:pPr>
    </w:p>
    <w:p w:rsidR="00A96838" w:rsidRPr="00D13BB5" w:rsidRDefault="00A96838" w:rsidP="00BB06B4">
      <w:pPr>
        <w:shd w:val="clear" w:color="auto" w:fill="FFFFFF"/>
        <w:ind w:left="360"/>
        <w:jc w:val="center"/>
        <w:rPr>
          <w:b/>
        </w:rPr>
      </w:pPr>
    </w:p>
    <w:p w:rsidR="00BB06B4" w:rsidRPr="00D13BB5" w:rsidRDefault="00BB06B4" w:rsidP="00BB06B4">
      <w:pPr>
        <w:shd w:val="clear" w:color="auto" w:fill="FFFFFF"/>
        <w:ind w:left="360"/>
        <w:jc w:val="center"/>
        <w:rPr>
          <w:b/>
        </w:rPr>
      </w:pPr>
      <w:r w:rsidRPr="00D13BB5">
        <w:rPr>
          <w:b/>
        </w:rPr>
        <w:t>Содержание:</w:t>
      </w:r>
    </w:p>
    <w:p w:rsidR="00BB06B4" w:rsidRPr="00D13BB5" w:rsidRDefault="00A96838" w:rsidP="00BB06B4">
      <w:pPr>
        <w:shd w:val="clear" w:color="auto" w:fill="FFFFFF"/>
        <w:rPr>
          <w:b/>
        </w:rPr>
      </w:pPr>
      <w:r w:rsidRPr="00D13BB5">
        <w:rPr>
          <w:b/>
        </w:rPr>
        <w:t>Введение (1 час</w:t>
      </w:r>
      <w:r w:rsidR="00BB06B4" w:rsidRPr="00D13BB5">
        <w:rPr>
          <w:b/>
        </w:rPr>
        <w:t>)</w:t>
      </w:r>
    </w:p>
    <w:p w:rsidR="00BB06B4" w:rsidRPr="00D13BB5" w:rsidRDefault="00BB06B4" w:rsidP="00BB06B4">
      <w:pPr>
        <w:shd w:val="clear" w:color="auto" w:fill="FFFFFF"/>
      </w:pPr>
      <w:r w:rsidRPr="00D13BB5">
        <w:t>Краеведение</w:t>
      </w:r>
      <w:r w:rsidR="00D13BB5">
        <w:t xml:space="preserve"> </w:t>
      </w:r>
      <w:r w:rsidRPr="00D13BB5">
        <w:t xml:space="preserve">- наука о родном крае. </w:t>
      </w:r>
    </w:p>
    <w:p w:rsidR="00BB06B4" w:rsidRPr="00D13BB5" w:rsidRDefault="00A96838" w:rsidP="00BB06B4">
      <w:pPr>
        <w:shd w:val="clear" w:color="auto" w:fill="FFFFFF"/>
        <w:rPr>
          <w:b/>
        </w:rPr>
      </w:pPr>
      <w:r w:rsidRPr="00D13BB5">
        <w:rPr>
          <w:b/>
        </w:rPr>
        <w:t>Моя семья (2 часа</w:t>
      </w:r>
      <w:r w:rsidR="00BB06B4" w:rsidRPr="00D13BB5">
        <w:rPr>
          <w:b/>
        </w:rPr>
        <w:t>)</w:t>
      </w:r>
    </w:p>
    <w:p w:rsidR="00BB06B4" w:rsidRPr="00D13BB5" w:rsidRDefault="00BB06B4" w:rsidP="00BB06B4">
      <w:pPr>
        <w:shd w:val="clear" w:color="auto" w:fill="FFFFFF"/>
      </w:pPr>
      <w:r w:rsidRPr="00D13BB5">
        <w:t>Я и моё имя. Корни моей семьи. Моя родословная. Наша дружная семья. Традиции моей семьи. Профессии в моей семье. Творческий конкурс «Старая фотография рассказала…»</w:t>
      </w:r>
    </w:p>
    <w:p w:rsidR="00BB06B4" w:rsidRPr="00D13BB5" w:rsidRDefault="00A96838" w:rsidP="00BB06B4">
      <w:pPr>
        <w:shd w:val="clear" w:color="auto" w:fill="FFFFFF"/>
        <w:rPr>
          <w:b/>
        </w:rPr>
      </w:pPr>
      <w:r w:rsidRPr="00D13BB5">
        <w:rPr>
          <w:b/>
        </w:rPr>
        <w:t>Наша школа (2</w:t>
      </w:r>
      <w:r w:rsidR="004C47CB">
        <w:rPr>
          <w:b/>
        </w:rPr>
        <w:t xml:space="preserve"> часа</w:t>
      </w:r>
      <w:r w:rsidR="00BB06B4" w:rsidRPr="00D13BB5">
        <w:rPr>
          <w:b/>
        </w:rPr>
        <w:t>)</w:t>
      </w:r>
    </w:p>
    <w:p w:rsidR="00BB06B4" w:rsidRPr="00D13BB5" w:rsidRDefault="00BB06B4" w:rsidP="00BB06B4">
      <w:pPr>
        <w:jc w:val="both"/>
        <w:outlineLvl w:val="0"/>
      </w:pPr>
      <w:r w:rsidRPr="00D13BB5">
        <w:t>Знакомство с историей возникновения школы. Школьный архив. Судьбы выпускников. Сбор интересного материала о выпускниках своей школы. Гордость школы. Традиции школы.</w:t>
      </w:r>
    </w:p>
    <w:p w:rsidR="00BB06B4" w:rsidRPr="00D13BB5" w:rsidRDefault="00BB06B4" w:rsidP="00BB06B4">
      <w:pPr>
        <w:jc w:val="both"/>
        <w:outlineLvl w:val="0"/>
        <w:rPr>
          <w:b/>
        </w:rPr>
      </w:pPr>
      <w:r w:rsidRPr="00D13BB5">
        <w:rPr>
          <w:b/>
        </w:rPr>
        <w:t>Мой край на карте Родины (3 часа)</w:t>
      </w:r>
    </w:p>
    <w:p w:rsidR="00BB06B4" w:rsidRPr="00D13BB5" w:rsidRDefault="00BB06B4" w:rsidP="00BB06B4">
      <w:pPr>
        <w:jc w:val="both"/>
        <w:outlineLvl w:val="0"/>
      </w:pPr>
      <w:r w:rsidRPr="00D13BB5">
        <w:t>Россия - Родина моя. Символы государства – герб и флаг. Гимн России. Работа с географической картой России. Республика Татарстан  – частица России. Флаг, герб, гимн Республики Татарстан. Работа с географической картой Республики Татарстан</w:t>
      </w:r>
      <w:r w:rsidR="00A96838" w:rsidRPr="00D13BB5">
        <w:t>. Моя малая Родина – село Высокая Гора. Высокая Гора</w:t>
      </w:r>
      <w:r w:rsidRPr="00D13BB5">
        <w:t xml:space="preserve"> на карте России и Татарстан</w:t>
      </w:r>
      <w:r w:rsidR="00A96838" w:rsidRPr="00D13BB5">
        <w:t>а. Флаг, герб, гимн  Высокогорского района</w:t>
      </w:r>
      <w:r w:rsidRPr="00D13BB5">
        <w:t>.</w:t>
      </w:r>
    </w:p>
    <w:p w:rsidR="004C47CB" w:rsidRDefault="004C47CB" w:rsidP="00BB06B4">
      <w:pPr>
        <w:jc w:val="both"/>
        <w:outlineLvl w:val="0"/>
        <w:rPr>
          <w:b/>
        </w:rPr>
      </w:pPr>
    </w:p>
    <w:p w:rsidR="004C47CB" w:rsidRDefault="004C47CB" w:rsidP="00BB06B4">
      <w:pPr>
        <w:jc w:val="both"/>
        <w:outlineLvl w:val="0"/>
        <w:rPr>
          <w:b/>
        </w:rPr>
      </w:pPr>
    </w:p>
    <w:p w:rsidR="00BB06B4" w:rsidRPr="00D13BB5" w:rsidRDefault="00B01295" w:rsidP="00BB06B4">
      <w:pPr>
        <w:jc w:val="both"/>
        <w:outlineLvl w:val="0"/>
        <w:rPr>
          <w:b/>
        </w:rPr>
      </w:pPr>
      <w:r w:rsidRPr="00D13BB5">
        <w:rPr>
          <w:b/>
        </w:rPr>
        <w:lastRenderedPageBreak/>
        <w:t>Природа нашего края (8</w:t>
      </w:r>
      <w:r w:rsidR="00BB06B4" w:rsidRPr="00D13BB5">
        <w:rPr>
          <w:b/>
        </w:rPr>
        <w:t xml:space="preserve"> часов)</w:t>
      </w:r>
    </w:p>
    <w:p w:rsidR="004D0A2D" w:rsidRPr="00D13BB5" w:rsidRDefault="00BB06B4" w:rsidP="00BB06B4">
      <w:r w:rsidRPr="00D13BB5">
        <w:t>Климат. Сезонные изменения погоды в Татарстане. Растительный мир Татарстана. Лиственные и хвойные деревья региона. Лекарственные растения нашего края. Культурные растения (садовые деревья, кустарники, травянистые растения) нашего региона. Животный мир Татарстана. Птицы  родного  края. Охранять природу – значит охранять Родину. Заповедники и заказники Татар</w:t>
      </w:r>
      <w:r w:rsidR="00A96838" w:rsidRPr="00D13BB5">
        <w:t xml:space="preserve">стана. Волжско-Камский </w:t>
      </w:r>
      <w:proofErr w:type="spellStart"/>
      <w:r w:rsidR="00A96838" w:rsidRPr="00D13BB5">
        <w:t>Раифский</w:t>
      </w:r>
      <w:proofErr w:type="spellEnd"/>
      <w:r w:rsidR="00A96838" w:rsidRPr="00D13BB5">
        <w:t xml:space="preserve"> заповедник </w:t>
      </w:r>
      <w:r w:rsidRPr="00D13BB5">
        <w:t xml:space="preserve">(виртуальная экскурсия). </w:t>
      </w:r>
      <w:r w:rsidRPr="00D13BB5">
        <w:rPr>
          <w:bCs/>
        </w:rPr>
        <w:t xml:space="preserve">Редкие     и  исчезающие  виды  растений. Красная книга </w:t>
      </w:r>
      <w:r w:rsidRPr="00D13BB5">
        <w:t>Республики Татарстан</w:t>
      </w:r>
      <w:r w:rsidRPr="00D13BB5">
        <w:rPr>
          <w:bCs/>
        </w:rPr>
        <w:t xml:space="preserve">. </w:t>
      </w:r>
      <w:r w:rsidRPr="00D13BB5">
        <w:t>Знакомство с понятиями «река», «озеро», «болото», «водохранилище». Изучени</w:t>
      </w:r>
      <w:r w:rsidR="00A96838" w:rsidRPr="00D13BB5">
        <w:t>е озер и рек РТ и Высокогорского</w:t>
      </w:r>
      <w:r w:rsidRPr="00D13BB5">
        <w:t xml:space="preserve"> района. Полезные ископаемые Республики Татарстан</w:t>
      </w:r>
      <w:r w:rsidRPr="00D13BB5">
        <w:rPr>
          <w:bCs/>
        </w:rPr>
        <w:t xml:space="preserve">. </w:t>
      </w:r>
      <w:r w:rsidRPr="00D13BB5">
        <w:t xml:space="preserve">Что дает наш край стране? Экскурсия в краеведческий музей. Знакомство с экспозицией «Природа, растительный и животный мир Татарстана». Итоговая конференция. Творческие работы учащихся на тему «Мой край родной – мой Татарстан». </w:t>
      </w:r>
    </w:p>
    <w:p w:rsidR="00BB06B4" w:rsidRPr="00D13BB5" w:rsidRDefault="00A96838" w:rsidP="00BB06B4">
      <w:pPr>
        <w:rPr>
          <w:b/>
        </w:rPr>
      </w:pPr>
      <w:r w:rsidRPr="00D13BB5">
        <w:rPr>
          <w:b/>
        </w:rPr>
        <w:t>Село</w:t>
      </w:r>
      <w:r w:rsidR="00B01295" w:rsidRPr="00D13BB5">
        <w:rPr>
          <w:b/>
        </w:rPr>
        <w:t>, в котором я живу (5</w:t>
      </w:r>
      <w:r w:rsidR="00BB06B4" w:rsidRPr="00D13BB5">
        <w:rPr>
          <w:b/>
        </w:rPr>
        <w:t xml:space="preserve"> часов)</w:t>
      </w:r>
    </w:p>
    <w:p w:rsidR="00BB06B4" w:rsidRPr="00D13BB5" w:rsidRDefault="004D0A2D" w:rsidP="00BB06B4">
      <w:r w:rsidRPr="00D13BB5">
        <w:t xml:space="preserve"> Село</w:t>
      </w:r>
      <w:r w:rsidR="00BB06B4" w:rsidRPr="00D13BB5">
        <w:t xml:space="preserve">, в котором я живу. Экскурсия в краеведческий музей. Знакомство </w:t>
      </w:r>
      <w:r w:rsidR="00A96838" w:rsidRPr="00D13BB5">
        <w:t xml:space="preserve">с </w:t>
      </w:r>
      <w:r w:rsidR="00BB06B4" w:rsidRPr="00D13BB5">
        <w:t>истор</w:t>
      </w:r>
      <w:r w:rsidR="00A96838" w:rsidRPr="00D13BB5">
        <w:t>ией возникновения родного села</w:t>
      </w:r>
      <w:r w:rsidR="00BB06B4" w:rsidRPr="00D13BB5">
        <w:t>. Работа с докум</w:t>
      </w:r>
      <w:r w:rsidR="00A96838" w:rsidRPr="00D13BB5">
        <w:t>ентами об истории родного села</w:t>
      </w:r>
      <w:r w:rsidR="00BB06B4" w:rsidRPr="00D13BB5">
        <w:t>. Исторические м</w:t>
      </w:r>
      <w:r w:rsidR="00A96838" w:rsidRPr="00D13BB5">
        <w:t>еста села Высокая Гора. Экскурсия по селу на тему «История села</w:t>
      </w:r>
      <w:r w:rsidR="00BB06B4" w:rsidRPr="00D13BB5">
        <w:t xml:space="preserve"> в названиях улиц». Беседа со старо</w:t>
      </w:r>
      <w:r w:rsidR="00B01295" w:rsidRPr="00D13BB5">
        <w:t xml:space="preserve">жилами об истории родного села. </w:t>
      </w:r>
      <w:proofErr w:type="spellStart"/>
      <w:r w:rsidR="00B01295" w:rsidRPr="00D13BB5">
        <w:t>Высокогорцы</w:t>
      </w:r>
      <w:proofErr w:type="spellEnd"/>
      <w:r w:rsidR="00BB06B4" w:rsidRPr="00D13BB5">
        <w:t xml:space="preserve"> в годы Великой Отечественной войны.</w:t>
      </w:r>
      <w:r w:rsidR="00B01295" w:rsidRPr="00D13BB5">
        <w:t xml:space="preserve">  Люди, прославившие Высокую Гору</w:t>
      </w:r>
      <w:r w:rsidR="00BB06B4" w:rsidRPr="00D13BB5">
        <w:t>. Особенности хозяйственной деятельности</w:t>
      </w:r>
      <w:r w:rsidR="00B01295" w:rsidRPr="00D13BB5">
        <w:t>, быта и культуры родного села</w:t>
      </w:r>
      <w:r w:rsidR="00BB06B4" w:rsidRPr="00D13BB5">
        <w:t>. Конференция «Дост</w:t>
      </w:r>
      <w:r w:rsidR="00B01295" w:rsidRPr="00D13BB5">
        <w:t>опримечательности родного села</w:t>
      </w:r>
      <w:r w:rsidR="00BB06B4" w:rsidRPr="00D13BB5">
        <w:t>».</w:t>
      </w:r>
    </w:p>
    <w:p w:rsidR="00BB06B4" w:rsidRPr="00D13BB5" w:rsidRDefault="00BB06B4" w:rsidP="00BB06B4">
      <w:pPr>
        <w:rPr>
          <w:b/>
        </w:rPr>
      </w:pPr>
      <w:r w:rsidRPr="00D13BB5">
        <w:rPr>
          <w:b/>
        </w:rPr>
        <w:t>Мой</w:t>
      </w:r>
      <w:r w:rsidR="00B01295" w:rsidRPr="00D13BB5">
        <w:rPr>
          <w:b/>
        </w:rPr>
        <w:t xml:space="preserve"> край родной – мой Татарстан (4</w:t>
      </w:r>
      <w:r w:rsidRPr="00D13BB5">
        <w:rPr>
          <w:b/>
        </w:rPr>
        <w:t xml:space="preserve"> часов)</w:t>
      </w:r>
    </w:p>
    <w:p w:rsidR="00BB06B4" w:rsidRPr="00D13BB5" w:rsidRDefault="00BB06B4" w:rsidP="00BB06B4">
      <w:r w:rsidRPr="00D13BB5">
        <w:t xml:space="preserve">Сквозь столетия. Знакомство с историей возникновения родного края. Исторические корни нашего края. Легенды и предания. Тысячелетняя Казань. Татарстан – сокровищница культурно – исторических памятников. Древний Булгар. Остров-град </w:t>
      </w:r>
      <w:r w:rsidR="000A162B" w:rsidRPr="00D13BB5">
        <w:t>Свияжск</w:t>
      </w:r>
      <w:r w:rsidRPr="00D13BB5">
        <w:t xml:space="preserve">. Казанский Кремль. Наш край в годы Великой Отечественной войны. Современный Татарстан. Географические названия населенных пунктов нашей местности. </w:t>
      </w:r>
    </w:p>
    <w:p w:rsidR="00BB06B4" w:rsidRPr="00D13BB5" w:rsidRDefault="00B01295" w:rsidP="00BB06B4">
      <w:pPr>
        <w:rPr>
          <w:b/>
        </w:rPr>
      </w:pPr>
      <w:r w:rsidRPr="00D13BB5">
        <w:rPr>
          <w:b/>
        </w:rPr>
        <w:t xml:space="preserve">Культура и быт родного края (4 </w:t>
      </w:r>
      <w:r w:rsidR="00BB06B4" w:rsidRPr="00D13BB5">
        <w:rPr>
          <w:b/>
        </w:rPr>
        <w:t>часов)</w:t>
      </w:r>
    </w:p>
    <w:p w:rsidR="00BB06B4" w:rsidRPr="00D13BB5" w:rsidRDefault="00BB06B4" w:rsidP="00BB06B4">
      <w:r w:rsidRPr="00D13BB5">
        <w:t xml:space="preserve">Знакомство с понятиями «культура», «народный фольклор». Культура и быт родного края. Народы родного края. Изучение народных обрядов, обычаев, традиций, праздников Республики Татарстан. Одежда народов родного края, народные костюмы, головные уборы и украшения. Устное народное творчество народов, проживающих в Татарстане (сказки, пословицы, поговорки). Народные промыслы Татарстана. </w:t>
      </w:r>
    </w:p>
    <w:p w:rsidR="00BB06B4" w:rsidRPr="00D13BB5" w:rsidRDefault="00BB06B4" w:rsidP="00BB06B4">
      <w:pPr>
        <w:rPr>
          <w:color w:val="FF0000"/>
        </w:rPr>
      </w:pPr>
      <w:r w:rsidRPr="00D13BB5">
        <w:rPr>
          <w:b/>
        </w:rPr>
        <w:t>Музе</w:t>
      </w:r>
      <w:proofErr w:type="gramStart"/>
      <w:r w:rsidRPr="00D13BB5">
        <w:rPr>
          <w:b/>
        </w:rPr>
        <w:t>й-</w:t>
      </w:r>
      <w:proofErr w:type="gramEnd"/>
      <w:r w:rsidRPr="00D13BB5">
        <w:rPr>
          <w:b/>
        </w:rPr>
        <w:t xml:space="preserve"> хранилище истории. </w:t>
      </w:r>
      <w:r w:rsidR="00B01295" w:rsidRPr="00D13BB5">
        <w:rPr>
          <w:b/>
        </w:rPr>
        <w:t>(4</w:t>
      </w:r>
      <w:r w:rsidRPr="00D13BB5">
        <w:rPr>
          <w:b/>
        </w:rPr>
        <w:t xml:space="preserve"> часов)</w:t>
      </w:r>
    </w:p>
    <w:p w:rsidR="00BB06B4" w:rsidRPr="00D13BB5" w:rsidRDefault="00BB06B4" w:rsidP="00BB06B4">
      <w:r w:rsidRPr="00D13BB5">
        <w:t>Роль музея в жизни человека. Основные социальные функции музеев. Музеи Республики Татарстан. Национальный музей Республики Татарстан. Музей изобразительных искусств Республики Татарстан. Знакомство с разделами экс</w:t>
      </w:r>
      <w:r w:rsidR="00B01295" w:rsidRPr="00D13BB5">
        <w:t>позиции сельского</w:t>
      </w:r>
      <w:r w:rsidRPr="00D13BB5">
        <w:t xml:space="preserve"> краеведческого музея. </w:t>
      </w:r>
    </w:p>
    <w:p w:rsidR="00BB06B4" w:rsidRPr="00D13BB5" w:rsidRDefault="00BB06B4" w:rsidP="00BB06B4">
      <w:pPr>
        <w:rPr>
          <w:b/>
        </w:rPr>
      </w:pPr>
      <w:r w:rsidRPr="00D13BB5">
        <w:rPr>
          <w:b/>
        </w:rPr>
        <w:t>Итоговые занятия (2 часа)</w:t>
      </w:r>
    </w:p>
    <w:p w:rsidR="00D13BB5" w:rsidRPr="004362DD" w:rsidRDefault="004362DD" w:rsidP="004362DD">
      <w:pPr>
        <w:tabs>
          <w:tab w:val="left" w:pos="690"/>
        </w:tabs>
      </w:pPr>
      <w:r w:rsidRPr="004362DD">
        <w:t>Я - исследователь</w:t>
      </w:r>
    </w:p>
    <w:p w:rsidR="00D13BB5" w:rsidRDefault="00D13BB5" w:rsidP="00BB06B4">
      <w:pPr>
        <w:jc w:val="center"/>
        <w:rPr>
          <w:b/>
        </w:rPr>
      </w:pPr>
    </w:p>
    <w:p w:rsidR="00D13BB5" w:rsidRDefault="00D13BB5" w:rsidP="00BB06B4">
      <w:pPr>
        <w:jc w:val="center"/>
        <w:rPr>
          <w:b/>
        </w:rPr>
      </w:pPr>
    </w:p>
    <w:p w:rsidR="00D13BB5" w:rsidRDefault="00D13BB5" w:rsidP="00BB06B4">
      <w:pPr>
        <w:jc w:val="center"/>
        <w:rPr>
          <w:b/>
        </w:rPr>
      </w:pPr>
    </w:p>
    <w:p w:rsidR="00D13BB5" w:rsidRDefault="00D13BB5" w:rsidP="00BB06B4">
      <w:pPr>
        <w:jc w:val="center"/>
        <w:rPr>
          <w:b/>
        </w:rPr>
      </w:pPr>
    </w:p>
    <w:p w:rsidR="00D13BB5" w:rsidRDefault="00D13BB5" w:rsidP="00BB06B4">
      <w:pPr>
        <w:jc w:val="center"/>
        <w:rPr>
          <w:b/>
        </w:rPr>
      </w:pPr>
    </w:p>
    <w:p w:rsidR="00D13BB5" w:rsidRDefault="00D13BB5" w:rsidP="00BB06B4">
      <w:pPr>
        <w:jc w:val="center"/>
        <w:rPr>
          <w:b/>
        </w:rPr>
      </w:pPr>
    </w:p>
    <w:p w:rsidR="00D13BB5" w:rsidRDefault="00D13BB5" w:rsidP="00BB06B4">
      <w:pPr>
        <w:jc w:val="center"/>
        <w:rPr>
          <w:b/>
        </w:rPr>
      </w:pPr>
    </w:p>
    <w:p w:rsidR="00D13BB5" w:rsidRDefault="00D13BB5" w:rsidP="00BB06B4">
      <w:pPr>
        <w:jc w:val="center"/>
        <w:rPr>
          <w:b/>
        </w:rPr>
      </w:pPr>
    </w:p>
    <w:p w:rsidR="00D13BB5" w:rsidRDefault="00D13BB5" w:rsidP="00BB06B4">
      <w:pPr>
        <w:jc w:val="center"/>
        <w:rPr>
          <w:b/>
        </w:rPr>
      </w:pPr>
    </w:p>
    <w:p w:rsidR="00D13BB5" w:rsidRDefault="00D13BB5" w:rsidP="00BB06B4">
      <w:pPr>
        <w:jc w:val="center"/>
        <w:rPr>
          <w:b/>
        </w:rPr>
      </w:pPr>
    </w:p>
    <w:p w:rsidR="00BB06B4" w:rsidRPr="00D13BB5" w:rsidRDefault="00BB06B4" w:rsidP="00C728B9">
      <w:pPr>
        <w:rPr>
          <w:b/>
        </w:rPr>
      </w:pPr>
      <w:r w:rsidRPr="00D13BB5">
        <w:rPr>
          <w:b/>
        </w:rPr>
        <w:t>Тематическое планирование</w:t>
      </w: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9504"/>
        <w:gridCol w:w="1541"/>
        <w:gridCol w:w="1127"/>
        <w:gridCol w:w="83"/>
        <w:gridCol w:w="43"/>
        <w:gridCol w:w="11"/>
        <w:gridCol w:w="19"/>
        <w:gridCol w:w="48"/>
        <w:gridCol w:w="1544"/>
      </w:tblGrid>
      <w:tr w:rsidR="004266EA" w:rsidRPr="00D13BB5" w:rsidTr="00A5509F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 xml:space="preserve">№ </w:t>
            </w:r>
            <w:proofErr w:type="gramStart"/>
            <w:r w:rsidRPr="00D13BB5">
              <w:t>п</w:t>
            </w:r>
            <w:proofErr w:type="gramEnd"/>
            <w:r w:rsidRPr="00D13BB5">
              <w:t>/п</w:t>
            </w:r>
          </w:p>
        </w:tc>
        <w:tc>
          <w:tcPr>
            <w:tcW w:w="9667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Раздел и тема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A039BE">
            <w:r w:rsidRPr="00D13BB5">
              <w:t>Дата</w:t>
            </w:r>
            <w:r>
              <w:t xml:space="preserve"> по плану</w:t>
            </w:r>
          </w:p>
        </w:tc>
        <w:tc>
          <w:tcPr>
            <w:tcW w:w="1134" w:type="dxa"/>
            <w:vAlign w:val="center"/>
          </w:tcPr>
          <w:p w:rsidR="004266EA" w:rsidRPr="00D13BB5" w:rsidRDefault="004266EA" w:rsidP="00A039BE">
            <w:r w:rsidRPr="00D13BB5">
              <w:t>Дата</w:t>
            </w:r>
            <w:r>
              <w:t xml:space="preserve"> по факту</w:t>
            </w:r>
          </w:p>
        </w:tc>
        <w:tc>
          <w:tcPr>
            <w:tcW w:w="1560" w:type="dxa"/>
            <w:gridSpan w:val="6"/>
            <w:vAlign w:val="center"/>
          </w:tcPr>
          <w:p w:rsidR="004266EA" w:rsidRPr="00D13BB5" w:rsidRDefault="004266EA" w:rsidP="00F85645">
            <w:r>
              <w:t>Причина корректировки</w:t>
            </w:r>
          </w:p>
        </w:tc>
      </w:tr>
      <w:tr w:rsidR="004266EA" w:rsidRPr="00D13BB5" w:rsidTr="004266EA">
        <w:tc>
          <w:tcPr>
            <w:tcW w:w="14460" w:type="dxa"/>
            <w:gridSpan w:val="10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  <w:r w:rsidRPr="00D13BB5">
              <w:rPr>
                <w:b/>
              </w:rPr>
              <w:t>35 часа</w:t>
            </w:r>
          </w:p>
          <w:p w:rsidR="004266EA" w:rsidRPr="00D13BB5" w:rsidRDefault="004266EA" w:rsidP="00BB08EC">
            <w:pPr>
              <w:jc w:val="center"/>
              <w:rPr>
                <w:b/>
              </w:rPr>
            </w:pPr>
            <w:r>
              <w:rPr>
                <w:b/>
              </w:rPr>
              <w:t>Введение (1 час</w:t>
            </w:r>
            <w:r w:rsidRPr="00D13BB5">
              <w:rPr>
                <w:b/>
              </w:rPr>
              <w:t>)</w:t>
            </w:r>
          </w:p>
        </w:tc>
      </w:tr>
      <w:tr w:rsidR="004266EA" w:rsidRPr="00D13BB5" w:rsidTr="008129B2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Краеведение - наука о родном крае.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13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56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c>
          <w:tcPr>
            <w:tcW w:w="12900" w:type="dxa"/>
            <w:gridSpan w:val="4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  <w:r w:rsidRPr="00D13BB5">
              <w:rPr>
                <w:b/>
              </w:rPr>
              <w:t xml:space="preserve">Моя семья </w:t>
            </w:r>
            <w:r w:rsidR="004C47CB">
              <w:rPr>
                <w:b/>
              </w:rPr>
              <w:t>(2 часа</w:t>
            </w:r>
            <w:r w:rsidRPr="00D13BB5">
              <w:rPr>
                <w:b/>
              </w:rPr>
              <w:t>)</w:t>
            </w:r>
          </w:p>
          <w:p w:rsidR="004266EA" w:rsidRPr="00D13BB5" w:rsidRDefault="004266EA" w:rsidP="00BB08EC">
            <w:pPr>
              <w:jc w:val="center"/>
              <w:rPr>
                <w:b/>
              </w:rPr>
            </w:pPr>
          </w:p>
        </w:tc>
        <w:tc>
          <w:tcPr>
            <w:tcW w:w="156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</w:p>
        </w:tc>
      </w:tr>
      <w:tr w:rsidR="004266EA" w:rsidRPr="00D13BB5" w:rsidTr="00B84367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Я и моё имя. Корни моей семьи. Моя родословная.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13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56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F76A50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3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>Наша дружная семья. Традиции моей семьи. Профессии в моей семье. Творческий конкурс «Старая фотография рассказала…»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13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56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c>
          <w:tcPr>
            <w:tcW w:w="14460" w:type="dxa"/>
            <w:gridSpan w:val="10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  <w:r w:rsidRPr="00D13BB5">
              <w:rPr>
                <w:b/>
              </w:rPr>
              <w:t>Наша школа (2 часов)</w:t>
            </w:r>
          </w:p>
        </w:tc>
      </w:tr>
      <w:tr w:rsidR="004266EA" w:rsidRPr="00D13BB5" w:rsidTr="001A0423">
        <w:trPr>
          <w:trHeight w:val="562"/>
        </w:trPr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4</w:t>
            </w:r>
          </w:p>
        </w:tc>
        <w:tc>
          <w:tcPr>
            <w:tcW w:w="9667" w:type="dxa"/>
          </w:tcPr>
          <w:p w:rsidR="004266EA" w:rsidRPr="00D13BB5" w:rsidRDefault="004266EA" w:rsidP="00BB08EC">
            <w:r w:rsidRPr="00D13BB5">
              <w:t>Знакомство с историей возникновения школы.</w:t>
            </w:r>
          </w:p>
          <w:p w:rsidR="004266EA" w:rsidRPr="00D13BB5" w:rsidRDefault="004266EA" w:rsidP="00BB08EC">
            <w:pPr>
              <w:jc w:val="center"/>
            </w:pPr>
            <w:r w:rsidRPr="00D13BB5">
              <w:t>Школьный архив. Судьбы выпускников.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13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56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AE7525">
        <w:trPr>
          <w:trHeight w:val="1385"/>
        </w:trPr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5</w:t>
            </w:r>
          </w:p>
        </w:tc>
        <w:tc>
          <w:tcPr>
            <w:tcW w:w="9667" w:type="dxa"/>
          </w:tcPr>
          <w:p w:rsidR="004266EA" w:rsidRPr="00D13BB5" w:rsidRDefault="004266EA" w:rsidP="00D13BB5">
            <w:r w:rsidRPr="00D13BB5">
              <w:t>Сбор интересного материала о выпускниках своей школы.</w:t>
            </w:r>
          </w:p>
          <w:p w:rsidR="004266EA" w:rsidRPr="00D13BB5" w:rsidRDefault="004266EA" w:rsidP="00BB08EC">
            <w:pPr>
              <w:jc w:val="center"/>
            </w:pPr>
            <w:r>
              <w:t xml:space="preserve">Гордость </w:t>
            </w:r>
            <w:r w:rsidRPr="00D13BB5">
              <w:t>школы. Традиции школы.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13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56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c>
          <w:tcPr>
            <w:tcW w:w="14460" w:type="dxa"/>
            <w:gridSpan w:val="10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  <w:r w:rsidRPr="00D13BB5">
              <w:rPr>
                <w:b/>
              </w:rPr>
              <w:t>Мой край на карте Родины (3 часа)</w:t>
            </w:r>
          </w:p>
        </w:tc>
      </w:tr>
      <w:tr w:rsidR="004266EA" w:rsidRPr="00D13BB5" w:rsidTr="00145516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6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Россия - Родина моя. Символы государства – герб и флаг. Гимн России. Работа с географической картой России.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15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79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DD6C7E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7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>Республика Татарстан  – частица России. Флаг, герб, гимн Республики Татарстан. Работа с географической картой Республики Татарстан.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15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79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0B9B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8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>Моя малая Родина – село Высокая гора. Высокая Гора на карте России и Татарстана. Флаг, герб, гимн Высокогорского района.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15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79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c>
          <w:tcPr>
            <w:tcW w:w="14460" w:type="dxa"/>
            <w:gridSpan w:val="10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  <w:r w:rsidRPr="00D13BB5">
              <w:rPr>
                <w:b/>
              </w:rPr>
              <w:t>Природа нашего края (8 часов)</w:t>
            </w:r>
          </w:p>
        </w:tc>
      </w:tr>
      <w:tr w:rsidR="004266EA" w:rsidRPr="00D13BB5" w:rsidTr="002972FE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9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Климат. Сезонные изменения погоды в Татарстане. Растительный мир Татарстана. Лиственные и хвойные деревья региона. Лекарственные растения нашего края.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875E03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lastRenderedPageBreak/>
              <w:t>10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Культурные растения (садовые деревья, кустарники, травянистые растения) нашего региона.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7D0DD7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11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Животный мир Татарстана. Птицы  родного  края.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062FFF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12</w:t>
            </w:r>
          </w:p>
        </w:tc>
        <w:tc>
          <w:tcPr>
            <w:tcW w:w="9667" w:type="dxa"/>
          </w:tcPr>
          <w:p w:rsidR="004266EA" w:rsidRPr="00D13BB5" w:rsidRDefault="004266EA" w:rsidP="00BB08EC">
            <w:r w:rsidRPr="00D13BB5">
              <w:t>Охранять природу – значит охранять Родину.</w:t>
            </w:r>
          </w:p>
          <w:p w:rsidR="004266EA" w:rsidRPr="00D13BB5" w:rsidRDefault="004266EA" w:rsidP="00BB08EC">
            <w:pPr>
              <w:jc w:val="center"/>
            </w:pPr>
            <w:r w:rsidRPr="00D13BB5">
              <w:t xml:space="preserve">Заповедники и заказники Татарстана. «Волжско-Камский </w:t>
            </w:r>
            <w:proofErr w:type="spellStart"/>
            <w:r w:rsidRPr="00D13BB5">
              <w:t>Раифский</w:t>
            </w:r>
            <w:proofErr w:type="spellEnd"/>
            <w:r w:rsidRPr="00D13BB5">
              <w:t xml:space="preserve"> заповедник» (виртуальная экскурсия)</w:t>
            </w:r>
            <w:proofErr w:type="gramStart"/>
            <w:r w:rsidRPr="00D13BB5">
              <w:rPr>
                <w:bCs/>
              </w:rPr>
              <w:t xml:space="preserve"> .</w:t>
            </w:r>
            <w:proofErr w:type="gramEnd"/>
            <w:r w:rsidRPr="00D13BB5">
              <w:rPr>
                <w:bCs/>
              </w:rPr>
              <w:t xml:space="preserve">Редкие     и  исчезающие  виды  растений. Красная книга </w:t>
            </w:r>
            <w:r w:rsidRPr="00D13BB5">
              <w:t>Республики Татарстан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2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7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D62A8A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13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>Знакомство с понятиями «река», «озеро», «болото», «водохранилище». Изучение озер и рек РТ и Высокогорского района.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2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7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154A31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14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Полезные ископаемые Республики Татарстан</w:t>
            </w:r>
            <w:r w:rsidRPr="00D13BB5">
              <w:rPr>
                <w:bCs/>
              </w:rPr>
              <w:t>.</w:t>
            </w:r>
            <w:r w:rsidRPr="00D13BB5">
              <w:t xml:space="preserve"> Что дает наш край стране?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2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7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FD0731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15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Экскурсия в краеведческий музей. Знакомство с экспозицией «Природа, растительный и животный мир Татарстана»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2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7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2D4FA0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16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Итоговая конференция. Творческие работы учащихся на тему «Мой край родной – мой Татарстан»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2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374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c>
          <w:tcPr>
            <w:tcW w:w="14460" w:type="dxa"/>
            <w:gridSpan w:val="10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  <w:r w:rsidRPr="00D13BB5">
              <w:rPr>
                <w:b/>
              </w:rPr>
              <w:t>Село, в котором я живу (5 часов)</w:t>
            </w:r>
          </w:p>
        </w:tc>
      </w:tr>
      <w:tr w:rsidR="004266EA" w:rsidRPr="00D13BB5" w:rsidTr="00851A4B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17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Знакомство историей возникновения родного села. Работа с документами об истории родного села. Исторические места села Высокая Гора.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370407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18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Экскурсия по селу на тему «История села в названиях улиц». Беседа со старожилами об истории родного города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E45B6A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19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proofErr w:type="spellStart"/>
            <w:r w:rsidRPr="00D13BB5">
              <w:t>Высокогорцы</w:t>
            </w:r>
            <w:proofErr w:type="spellEnd"/>
            <w:r w:rsidRPr="00D13BB5">
              <w:t xml:space="preserve"> в годы Великой Отечественной войны.  Люди, прославившие Высокую Гору.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C23AAF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20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 xml:space="preserve">Особенности хозяйственной деятельности, быта и культуры родного города   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147FD1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21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 xml:space="preserve"> Конференция «Достопримечательности родного города»  (выступления воспитанников) 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c>
          <w:tcPr>
            <w:tcW w:w="14460" w:type="dxa"/>
            <w:gridSpan w:val="10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  <w:r w:rsidRPr="00D13BB5">
              <w:rPr>
                <w:b/>
              </w:rPr>
              <w:t>Мой край родной – мой Татарстан (4 часов)</w:t>
            </w:r>
          </w:p>
        </w:tc>
      </w:tr>
      <w:tr w:rsidR="004266EA" w:rsidRPr="00D13BB5" w:rsidTr="000E53E2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22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>Сквозь столетия. Знакомство с историей возникновения родного края. Исторические корни нашего края. Легенды и предания. Тысячелетняя Казань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5907CB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23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Татарстан – сокровищница культурно – исторических памятников. Древний Булгар. Остров-град Свияжск. Казанский Кремль.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8A3388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3F22BA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24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Наш край в годы Великой Отечественной войны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3B26A3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25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>Современный Татарстан. Географические названия населенных пунктов нашей местности.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c>
          <w:tcPr>
            <w:tcW w:w="14460" w:type="dxa"/>
            <w:gridSpan w:val="10"/>
            <w:vAlign w:val="center"/>
          </w:tcPr>
          <w:p w:rsidR="004266EA" w:rsidRPr="00D13BB5" w:rsidRDefault="004266EA" w:rsidP="00BB08EC">
            <w:pPr>
              <w:ind w:left="72"/>
              <w:jc w:val="center"/>
              <w:rPr>
                <w:b/>
              </w:rPr>
            </w:pPr>
            <w:r w:rsidRPr="00D13BB5">
              <w:rPr>
                <w:b/>
              </w:rPr>
              <w:t>Культура и быт родного края (4 часов)</w:t>
            </w:r>
          </w:p>
        </w:tc>
      </w:tr>
      <w:tr w:rsidR="004266EA" w:rsidRPr="00D13BB5" w:rsidTr="000D333E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26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 xml:space="preserve">Знакомство с понятиями «культура», «народный фольклор». Культура и быт родного края. 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34" w:type="dxa"/>
            <w:gridSpan w:val="3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8E7AA4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lastRenderedPageBreak/>
              <w:t>27</w:t>
            </w:r>
          </w:p>
        </w:tc>
        <w:tc>
          <w:tcPr>
            <w:tcW w:w="9667" w:type="dxa"/>
          </w:tcPr>
          <w:p w:rsidR="004266EA" w:rsidRPr="00D13BB5" w:rsidRDefault="004266EA" w:rsidP="008A3388">
            <w:pPr>
              <w:jc w:val="center"/>
            </w:pPr>
            <w:r w:rsidRPr="00D13BB5">
              <w:t>Народы родного края. Изучение народных обрядов, обычаев, традиций, праздников Республики Татарстан. Одежда народов родного края, народные костюмы, головные уборы и украшения.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8A3388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34" w:type="dxa"/>
            <w:gridSpan w:val="3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1E5A49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28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>Устное народное творчество народов, проживающих в Татарстане (сказки, пословицы, поговорки)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34" w:type="dxa"/>
            <w:gridSpan w:val="3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rPr>
          <w:trHeight w:val="435"/>
        </w:trPr>
        <w:tc>
          <w:tcPr>
            <w:tcW w:w="540" w:type="dxa"/>
            <w:vAlign w:val="center"/>
          </w:tcPr>
          <w:p w:rsidR="004266EA" w:rsidRPr="00D13BB5" w:rsidRDefault="004266EA" w:rsidP="004266EA">
            <w:r w:rsidRPr="00D13BB5">
              <w:t>29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Народные промыслы Татарстана.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34" w:type="dxa"/>
            <w:gridSpan w:val="3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c>
          <w:tcPr>
            <w:tcW w:w="13020" w:type="dxa"/>
            <w:gridSpan w:val="6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  <w:r w:rsidRPr="00D13BB5">
              <w:rPr>
                <w:b/>
              </w:rPr>
              <w:t>Музей</w:t>
            </w:r>
            <w:r w:rsidR="004C47CB">
              <w:rPr>
                <w:b/>
              </w:rPr>
              <w:t xml:space="preserve"> </w:t>
            </w:r>
            <w:bookmarkStart w:id="0" w:name="_GoBack"/>
            <w:bookmarkEnd w:id="0"/>
            <w:r w:rsidRPr="00D13BB5">
              <w:rPr>
                <w:b/>
              </w:rPr>
              <w:t>- хранилище истории. (4 часов)</w:t>
            </w:r>
          </w:p>
        </w:tc>
        <w:tc>
          <w:tcPr>
            <w:tcW w:w="1440" w:type="dxa"/>
            <w:gridSpan w:val="4"/>
            <w:vAlign w:val="center"/>
          </w:tcPr>
          <w:p w:rsidR="004266EA" w:rsidRPr="00D13BB5" w:rsidRDefault="004266EA" w:rsidP="004266EA">
            <w:pPr>
              <w:jc w:val="center"/>
              <w:rPr>
                <w:b/>
              </w:rPr>
            </w:pPr>
          </w:p>
        </w:tc>
      </w:tr>
      <w:tr w:rsidR="004266EA" w:rsidRPr="00D13BB5" w:rsidTr="008860DD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28</w:t>
            </w:r>
          </w:p>
        </w:tc>
        <w:tc>
          <w:tcPr>
            <w:tcW w:w="9667" w:type="dxa"/>
          </w:tcPr>
          <w:p w:rsidR="004266EA" w:rsidRPr="00D13BB5" w:rsidRDefault="004266EA" w:rsidP="00BB08EC">
            <w:pPr>
              <w:jc w:val="center"/>
            </w:pPr>
            <w:r w:rsidRPr="00D13BB5">
              <w:t>Роль музея в жизни человека. Основные социальные функции музеев. Музеи Республики Татарстан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34" w:type="dxa"/>
            <w:gridSpan w:val="3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336719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30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Национальный музей Республики Татарстан (виртуальная экскурсия)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34" w:type="dxa"/>
            <w:gridSpan w:val="3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3E65AD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31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Музей изобразительных искусств Республики Татарстан (виртуальная экскурсия)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34" w:type="dxa"/>
            <w:gridSpan w:val="3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566D2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33</w:t>
            </w:r>
          </w:p>
        </w:tc>
        <w:tc>
          <w:tcPr>
            <w:tcW w:w="9667" w:type="dxa"/>
          </w:tcPr>
          <w:p w:rsidR="004266EA" w:rsidRPr="00D13BB5" w:rsidRDefault="004266EA" w:rsidP="004266EA">
            <w:r w:rsidRPr="00D13BB5">
              <w:t>Знакомство с разделами экспозиции сельского краеведческого музея</w:t>
            </w:r>
            <w:r w:rsidR="004C47CB">
              <w:t xml:space="preserve"> (экскурсия)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60" w:type="dxa"/>
            <w:gridSpan w:val="4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34" w:type="dxa"/>
            <w:gridSpan w:val="3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266EA">
        <w:tc>
          <w:tcPr>
            <w:tcW w:w="14460" w:type="dxa"/>
            <w:gridSpan w:val="10"/>
            <w:vAlign w:val="center"/>
          </w:tcPr>
          <w:p w:rsidR="004266EA" w:rsidRPr="00D13BB5" w:rsidRDefault="004266EA" w:rsidP="00BB08EC">
            <w:pPr>
              <w:jc w:val="center"/>
              <w:rPr>
                <w:b/>
              </w:rPr>
            </w:pPr>
            <w:r w:rsidRPr="00D13BB5">
              <w:rPr>
                <w:b/>
              </w:rPr>
              <w:t>Итоговые занятия (2 часа)</w:t>
            </w:r>
          </w:p>
        </w:tc>
      </w:tr>
      <w:tr w:rsidR="004266EA" w:rsidRPr="00D13BB5" w:rsidTr="004266EA">
        <w:trPr>
          <w:trHeight w:val="397"/>
        </w:trPr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34</w:t>
            </w:r>
          </w:p>
        </w:tc>
        <w:tc>
          <w:tcPr>
            <w:tcW w:w="9667" w:type="dxa"/>
          </w:tcPr>
          <w:p w:rsidR="004266EA" w:rsidRPr="00D13BB5" w:rsidRDefault="004266EA" w:rsidP="004266EA">
            <w:proofErr w:type="gramStart"/>
            <w:r w:rsidRPr="00B04A28">
              <w:t>Я-</w:t>
            </w:r>
            <w:proofErr w:type="gramEnd"/>
            <w:r w:rsidRPr="00B04A28">
              <w:t xml:space="preserve"> исследователь 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  <w:tr w:rsidR="004266EA" w:rsidRPr="00D13BB5" w:rsidTr="00430779">
        <w:tc>
          <w:tcPr>
            <w:tcW w:w="540" w:type="dxa"/>
            <w:vAlign w:val="center"/>
          </w:tcPr>
          <w:p w:rsidR="004266EA" w:rsidRPr="00D13BB5" w:rsidRDefault="004266EA" w:rsidP="00BB08EC">
            <w:pPr>
              <w:jc w:val="center"/>
            </w:pPr>
            <w:r w:rsidRPr="00D13BB5">
              <w:t>35</w:t>
            </w:r>
          </w:p>
        </w:tc>
        <w:tc>
          <w:tcPr>
            <w:tcW w:w="9667" w:type="dxa"/>
          </w:tcPr>
          <w:p w:rsidR="004266EA" w:rsidRPr="00D13BB5" w:rsidRDefault="004266EA" w:rsidP="004266EA">
            <w:proofErr w:type="gramStart"/>
            <w:r w:rsidRPr="00B04A28">
              <w:t>Я-</w:t>
            </w:r>
            <w:proofErr w:type="gramEnd"/>
            <w:r w:rsidRPr="00B04A28">
              <w:t xml:space="preserve"> исследователь</w:t>
            </w:r>
          </w:p>
        </w:tc>
        <w:tc>
          <w:tcPr>
            <w:tcW w:w="1559" w:type="dxa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275" w:type="dxa"/>
            <w:gridSpan w:val="5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4266EA" w:rsidRPr="00D13BB5" w:rsidRDefault="004266EA" w:rsidP="00BB08EC">
            <w:pPr>
              <w:jc w:val="center"/>
            </w:pPr>
          </w:p>
        </w:tc>
      </w:tr>
    </w:tbl>
    <w:p w:rsidR="00252597" w:rsidRDefault="00252597" w:rsidP="00BB06B4">
      <w:pPr>
        <w:rPr>
          <w:b/>
        </w:rPr>
      </w:pPr>
    </w:p>
    <w:p w:rsidR="00BB06B4" w:rsidRPr="00D13BB5" w:rsidRDefault="00BB06B4" w:rsidP="00BB06B4">
      <w:pPr>
        <w:rPr>
          <w:b/>
        </w:rPr>
      </w:pPr>
    </w:p>
    <w:p w:rsidR="00BB06B4" w:rsidRDefault="00BB06B4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Default="00C728B9" w:rsidP="00BB06B4">
      <w:pPr>
        <w:jc w:val="center"/>
        <w:rPr>
          <w:b/>
        </w:rPr>
      </w:pPr>
    </w:p>
    <w:p w:rsidR="00C728B9" w:rsidRPr="00D13BB5" w:rsidRDefault="00C728B9" w:rsidP="00BB06B4">
      <w:pPr>
        <w:jc w:val="center"/>
        <w:rPr>
          <w:b/>
        </w:rPr>
      </w:pPr>
    </w:p>
    <w:p w:rsidR="00BB06B4" w:rsidRPr="00D13BB5" w:rsidRDefault="00BB06B4" w:rsidP="00BB06B4">
      <w:pPr>
        <w:jc w:val="center"/>
        <w:rPr>
          <w:b/>
        </w:rPr>
      </w:pPr>
      <w:r w:rsidRPr="00D13BB5">
        <w:rPr>
          <w:b/>
        </w:rPr>
        <w:t>Литература:</w:t>
      </w:r>
    </w:p>
    <w:p w:rsidR="00BB06B4" w:rsidRPr="00D13BB5" w:rsidRDefault="00BB06B4" w:rsidP="00BB06B4">
      <w:pPr>
        <w:numPr>
          <w:ilvl w:val="0"/>
          <w:numId w:val="8"/>
        </w:numPr>
      </w:pPr>
      <w:r w:rsidRPr="00D13BB5">
        <w:t>Сокровища Республики Татарстан. - Казань, изд. ООО ИД «Агни», 2012 г.</w:t>
      </w:r>
    </w:p>
    <w:p w:rsidR="00BB06B4" w:rsidRPr="00D13BB5" w:rsidRDefault="00BB06B4" w:rsidP="00BB06B4">
      <w:pPr>
        <w:numPr>
          <w:ilvl w:val="0"/>
          <w:numId w:val="8"/>
        </w:numPr>
      </w:pPr>
      <w:r w:rsidRPr="00D13BB5">
        <w:t xml:space="preserve">К.А. Руденко. Волжская </w:t>
      </w:r>
      <w:proofErr w:type="spellStart"/>
      <w:r w:rsidRPr="00D13BB5">
        <w:t>Булгария</w:t>
      </w:r>
      <w:proofErr w:type="spellEnd"/>
      <w:r w:rsidRPr="00D13BB5">
        <w:t xml:space="preserve"> в </w:t>
      </w:r>
      <w:r w:rsidRPr="00D13BB5">
        <w:rPr>
          <w:lang w:val="en-US"/>
        </w:rPr>
        <w:t>XI</w:t>
      </w:r>
      <w:r w:rsidRPr="00D13BB5">
        <w:t xml:space="preserve"> – начале </w:t>
      </w:r>
      <w:r w:rsidRPr="00D13BB5">
        <w:rPr>
          <w:lang w:val="en-US"/>
        </w:rPr>
        <w:t>XIII</w:t>
      </w:r>
      <w:r w:rsidRPr="00D13BB5">
        <w:t xml:space="preserve"> в.: поселения и материальная культура. – Казань, изд. «Школа», 2007 г.</w:t>
      </w:r>
    </w:p>
    <w:p w:rsidR="00BB06B4" w:rsidRPr="00D13BB5" w:rsidRDefault="00BB06B4" w:rsidP="00BB06B4">
      <w:pPr>
        <w:numPr>
          <w:ilvl w:val="0"/>
          <w:numId w:val="8"/>
        </w:numPr>
      </w:pPr>
      <w:r w:rsidRPr="00D13BB5">
        <w:t xml:space="preserve">Г.А. </w:t>
      </w:r>
      <w:proofErr w:type="spellStart"/>
      <w:r w:rsidRPr="00D13BB5">
        <w:t>Милашевский</w:t>
      </w:r>
      <w:proofErr w:type="spellEnd"/>
      <w:r w:rsidRPr="00D13BB5">
        <w:t>. Старая Казань. Фотопортрет. Книга-альбом. – Казань, изд. «</w:t>
      </w:r>
      <w:proofErr w:type="spellStart"/>
      <w:r w:rsidRPr="00D13BB5">
        <w:t>Заман</w:t>
      </w:r>
      <w:proofErr w:type="spellEnd"/>
      <w:r w:rsidRPr="00D13BB5">
        <w:t>», 2005 г.</w:t>
      </w:r>
    </w:p>
    <w:p w:rsidR="00BB06B4" w:rsidRPr="00D13BB5" w:rsidRDefault="00BB06B4" w:rsidP="00BB06B4">
      <w:pPr>
        <w:numPr>
          <w:ilvl w:val="0"/>
          <w:numId w:val="8"/>
        </w:numPr>
      </w:pPr>
      <w:r w:rsidRPr="00D13BB5">
        <w:t>Музеи Республики Татарстан. – Издательский дом «Ясная Поляна», 2005 г.</w:t>
      </w:r>
    </w:p>
    <w:p w:rsidR="00BB06B4" w:rsidRPr="00D13BB5" w:rsidRDefault="00BB06B4" w:rsidP="00BB06B4">
      <w:pPr>
        <w:numPr>
          <w:ilvl w:val="0"/>
          <w:numId w:val="8"/>
        </w:numPr>
      </w:pPr>
      <w:r w:rsidRPr="00D13BB5">
        <w:t>К.А. Руденко. Тюркский мир и Волго-</w:t>
      </w:r>
      <w:proofErr w:type="spellStart"/>
      <w:r w:rsidRPr="00D13BB5">
        <w:t>Камье</w:t>
      </w:r>
      <w:proofErr w:type="spellEnd"/>
      <w:r w:rsidRPr="00D13BB5">
        <w:t xml:space="preserve"> в </w:t>
      </w:r>
      <w:r w:rsidRPr="00D13BB5">
        <w:rPr>
          <w:lang w:val="en-US"/>
        </w:rPr>
        <w:t>XI</w:t>
      </w:r>
      <w:r w:rsidRPr="00D13BB5">
        <w:t xml:space="preserve"> – </w:t>
      </w:r>
      <w:r w:rsidRPr="00D13BB5">
        <w:rPr>
          <w:lang w:val="en-US"/>
        </w:rPr>
        <w:t>XIV</w:t>
      </w:r>
      <w:proofErr w:type="gramStart"/>
      <w:r w:rsidRPr="00D13BB5">
        <w:t>вв</w:t>
      </w:r>
      <w:proofErr w:type="gramEnd"/>
      <w:r w:rsidRPr="00D13BB5">
        <w:t>. - Казань, изд. «</w:t>
      </w:r>
      <w:proofErr w:type="spellStart"/>
      <w:r w:rsidRPr="00D13BB5">
        <w:t>Заман</w:t>
      </w:r>
      <w:proofErr w:type="spellEnd"/>
      <w:r w:rsidRPr="00D13BB5">
        <w:t>», 2001 г.</w:t>
      </w:r>
    </w:p>
    <w:p w:rsidR="00BB06B4" w:rsidRPr="00D13BB5" w:rsidRDefault="00BB06B4" w:rsidP="00BB06B4">
      <w:pPr>
        <w:numPr>
          <w:ilvl w:val="0"/>
          <w:numId w:val="8"/>
        </w:numPr>
      </w:pPr>
      <w:r w:rsidRPr="00D13BB5">
        <w:t>М.К. Завьялов. Татарский костюм. – Казань, изд. «</w:t>
      </w:r>
      <w:proofErr w:type="spellStart"/>
      <w:r w:rsidRPr="00D13BB5">
        <w:t>Заман</w:t>
      </w:r>
      <w:proofErr w:type="spellEnd"/>
      <w:r w:rsidRPr="00D13BB5">
        <w:t>», 1996 г.</w:t>
      </w:r>
    </w:p>
    <w:p w:rsidR="00BB06B4" w:rsidRPr="00D13BB5" w:rsidRDefault="00BB06B4" w:rsidP="00BB06B4">
      <w:pPr>
        <w:numPr>
          <w:ilvl w:val="0"/>
          <w:numId w:val="8"/>
        </w:numPr>
        <w:spacing w:line="360" w:lineRule="auto"/>
        <w:jc w:val="both"/>
      </w:pPr>
      <w:r w:rsidRPr="00D13BB5">
        <w:t>Историческое краеведение в школе. – Н.Новгород, НГЦ, 2002.</w:t>
      </w:r>
    </w:p>
    <w:p w:rsidR="00BB06B4" w:rsidRPr="00D13BB5" w:rsidRDefault="00BB06B4" w:rsidP="00BB06B4"/>
    <w:p w:rsidR="00BB06B4" w:rsidRPr="00D13BB5" w:rsidRDefault="00BB06B4" w:rsidP="00BB06B4">
      <w:pPr>
        <w:rPr>
          <w:rStyle w:val="a4"/>
          <w:color w:val="000000"/>
          <w:bdr w:val="none" w:sz="0" w:space="0" w:color="auto" w:frame="1"/>
        </w:rPr>
      </w:pPr>
      <w:r w:rsidRPr="00D13BB5">
        <w:rPr>
          <w:rStyle w:val="a4"/>
          <w:color w:val="000000"/>
          <w:bdr w:val="none" w:sz="0" w:space="0" w:color="auto" w:frame="1"/>
        </w:rPr>
        <w:t>Интернет ресурсы:</w:t>
      </w:r>
    </w:p>
    <w:p w:rsidR="00BB06B4" w:rsidRPr="00D13BB5" w:rsidRDefault="00BB06B4" w:rsidP="00BB06B4">
      <w:r w:rsidRPr="00D13BB5">
        <w:t>http://redbook-tatarstan.ru/</w:t>
      </w:r>
    </w:p>
    <w:p w:rsidR="00BB06B4" w:rsidRPr="00D13BB5" w:rsidRDefault="00BB06B4" w:rsidP="00BB06B4">
      <w:pPr>
        <w:ind w:left="360"/>
      </w:pPr>
    </w:p>
    <w:p w:rsidR="00BB06B4" w:rsidRPr="00D13BB5" w:rsidRDefault="00BB06B4" w:rsidP="00BB06B4">
      <w:pPr>
        <w:jc w:val="center"/>
      </w:pPr>
    </w:p>
    <w:p w:rsidR="00BB06B4" w:rsidRPr="00D13BB5" w:rsidRDefault="00BB06B4" w:rsidP="00BB06B4">
      <w:pPr>
        <w:jc w:val="center"/>
      </w:pPr>
    </w:p>
    <w:p w:rsidR="00BB06B4" w:rsidRPr="00D13BB5" w:rsidRDefault="00BB06B4" w:rsidP="00BB06B4">
      <w:pPr>
        <w:jc w:val="center"/>
      </w:pPr>
    </w:p>
    <w:p w:rsidR="00BB06B4" w:rsidRPr="00D13BB5" w:rsidRDefault="00BB06B4" w:rsidP="00BB06B4">
      <w:pPr>
        <w:jc w:val="center"/>
      </w:pPr>
    </w:p>
    <w:p w:rsidR="00BB06B4" w:rsidRPr="00D13BB5" w:rsidRDefault="00BB06B4" w:rsidP="00BB06B4">
      <w:pPr>
        <w:jc w:val="center"/>
      </w:pPr>
    </w:p>
    <w:p w:rsidR="00C4693B" w:rsidRPr="00D13BB5" w:rsidRDefault="00C4693B"/>
    <w:sectPr w:rsidR="00C4693B" w:rsidRPr="00D13BB5" w:rsidSect="00D13BB5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728" w:rsidRDefault="00AE7728" w:rsidP="004C778B">
      <w:r>
        <w:separator/>
      </w:r>
    </w:p>
  </w:endnote>
  <w:endnote w:type="continuationSeparator" w:id="0">
    <w:p w:rsidR="00AE7728" w:rsidRDefault="00AE7728" w:rsidP="004C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728" w:rsidRDefault="00AE7728" w:rsidP="004C778B">
      <w:r>
        <w:separator/>
      </w:r>
    </w:p>
  </w:footnote>
  <w:footnote w:type="continuationSeparator" w:id="0">
    <w:p w:rsidR="00AE7728" w:rsidRDefault="00AE7728" w:rsidP="004C7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136028"/>
    <w:multiLevelType w:val="hybridMultilevel"/>
    <w:tmpl w:val="49F4A8B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>
    <w:nsid w:val="11906423"/>
    <w:multiLevelType w:val="hybridMultilevel"/>
    <w:tmpl w:val="BFDCE756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31A95DA2"/>
    <w:multiLevelType w:val="multilevel"/>
    <w:tmpl w:val="94D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2498D"/>
    <w:multiLevelType w:val="multilevel"/>
    <w:tmpl w:val="ED2A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2C6D78"/>
    <w:multiLevelType w:val="hybridMultilevel"/>
    <w:tmpl w:val="EC7E3F5E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3F7D6E79"/>
    <w:multiLevelType w:val="multilevel"/>
    <w:tmpl w:val="94D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077768"/>
    <w:multiLevelType w:val="hybridMultilevel"/>
    <w:tmpl w:val="27DA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3353C"/>
    <w:multiLevelType w:val="hybridMultilevel"/>
    <w:tmpl w:val="02A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5A0BDF"/>
    <w:multiLevelType w:val="multilevel"/>
    <w:tmpl w:val="94D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6B4"/>
    <w:rsid w:val="000366B1"/>
    <w:rsid w:val="000474BF"/>
    <w:rsid w:val="000A162B"/>
    <w:rsid w:val="000F4AFC"/>
    <w:rsid w:val="00252597"/>
    <w:rsid w:val="003A4E44"/>
    <w:rsid w:val="004266EA"/>
    <w:rsid w:val="004362DD"/>
    <w:rsid w:val="0047642F"/>
    <w:rsid w:val="004B44E5"/>
    <w:rsid w:val="004C47CB"/>
    <w:rsid w:val="004C778B"/>
    <w:rsid w:val="004D0A2D"/>
    <w:rsid w:val="00517783"/>
    <w:rsid w:val="0060779C"/>
    <w:rsid w:val="007F5DCC"/>
    <w:rsid w:val="00837703"/>
    <w:rsid w:val="008E7C9A"/>
    <w:rsid w:val="009E1556"/>
    <w:rsid w:val="00A96838"/>
    <w:rsid w:val="00AD59CC"/>
    <w:rsid w:val="00AE76F0"/>
    <w:rsid w:val="00AE7728"/>
    <w:rsid w:val="00B01295"/>
    <w:rsid w:val="00BB06B4"/>
    <w:rsid w:val="00BD5AEC"/>
    <w:rsid w:val="00C4693B"/>
    <w:rsid w:val="00C728B9"/>
    <w:rsid w:val="00C9635D"/>
    <w:rsid w:val="00CE7644"/>
    <w:rsid w:val="00D13BB5"/>
    <w:rsid w:val="00E003F9"/>
    <w:rsid w:val="00E70CD1"/>
    <w:rsid w:val="00F433CD"/>
    <w:rsid w:val="00F66929"/>
    <w:rsid w:val="00F9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70CD1"/>
    <w:pPr>
      <w:keepNext/>
      <w:numPr>
        <w:ilvl w:val="1"/>
        <w:numId w:val="1"/>
      </w:numPr>
      <w:suppressAutoHyphens/>
      <w:spacing w:before="240" w:after="60" w:line="100" w:lineRule="atLeast"/>
      <w:ind w:left="0" w:firstLine="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6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ndent0">
    <w:name w:val="Indent_0"/>
    <w:basedOn w:val="a"/>
    <w:uiPriority w:val="99"/>
    <w:rsid w:val="00BB06B4"/>
    <w:pPr>
      <w:spacing w:after="120" w:line="360" w:lineRule="atLeast"/>
      <w:ind w:left="567" w:hanging="567"/>
      <w:jc w:val="both"/>
    </w:pPr>
    <w:rPr>
      <w:rFonts w:ascii="Arial" w:hAnsi="Arial" w:cs="Arial"/>
      <w:sz w:val="22"/>
      <w:szCs w:val="22"/>
    </w:rPr>
  </w:style>
  <w:style w:type="paragraph" w:customStyle="1" w:styleId="3">
    <w:name w:val="Заголовок 3+"/>
    <w:basedOn w:val="a"/>
    <w:rsid w:val="00BB06B4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4">
    <w:name w:val="Strong"/>
    <w:basedOn w:val="a0"/>
    <w:uiPriority w:val="22"/>
    <w:qFormat/>
    <w:rsid w:val="00BB06B4"/>
    <w:rPr>
      <w:b/>
      <w:bCs/>
    </w:rPr>
  </w:style>
  <w:style w:type="paragraph" w:customStyle="1" w:styleId="western">
    <w:name w:val="western"/>
    <w:basedOn w:val="a"/>
    <w:rsid w:val="00D13BB5"/>
    <w:pPr>
      <w:spacing w:before="100" w:beforeAutospacing="1" w:after="100" w:afterAutospacing="1"/>
    </w:pPr>
  </w:style>
  <w:style w:type="paragraph" w:customStyle="1" w:styleId="c7">
    <w:name w:val="c7"/>
    <w:basedOn w:val="a"/>
    <w:rsid w:val="003A4E44"/>
    <w:pPr>
      <w:spacing w:before="100" w:beforeAutospacing="1" w:after="100" w:afterAutospacing="1"/>
    </w:pPr>
  </w:style>
  <w:style w:type="character" w:customStyle="1" w:styleId="c0">
    <w:name w:val="c0"/>
    <w:basedOn w:val="a0"/>
    <w:rsid w:val="003A4E44"/>
  </w:style>
  <w:style w:type="character" w:customStyle="1" w:styleId="20">
    <w:name w:val="Заголовок 2 Знак"/>
    <w:basedOn w:val="a0"/>
    <w:link w:val="2"/>
    <w:rsid w:val="00E70CD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msonormalcxspmiddlecxspmiddle">
    <w:name w:val="msonormalcxspmiddlecxspmiddle"/>
    <w:basedOn w:val="a"/>
    <w:rsid w:val="00E70CD1"/>
    <w:pPr>
      <w:suppressAutoHyphens/>
      <w:spacing w:before="280" w:after="280" w:line="100" w:lineRule="atLeast"/>
    </w:pPr>
    <w:rPr>
      <w:lang w:eastAsia="ar-SA"/>
    </w:rPr>
  </w:style>
  <w:style w:type="paragraph" w:styleId="a5">
    <w:name w:val="header"/>
    <w:basedOn w:val="a"/>
    <w:link w:val="a6"/>
    <w:uiPriority w:val="99"/>
    <w:unhideWhenUsed/>
    <w:rsid w:val="004C77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C77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D5A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5A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8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FAD6B-37F6-433C-92D0-C2AD7AD9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2604</Words>
  <Characters>14845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1</cp:lastModifiedBy>
  <cp:revision>3</cp:revision>
  <cp:lastPrinted>2020-10-19T17:29:00Z</cp:lastPrinted>
  <dcterms:created xsi:type="dcterms:W3CDTF">2020-10-19T17:33:00Z</dcterms:created>
  <dcterms:modified xsi:type="dcterms:W3CDTF">2021-10-06T09:59:00Z</dcterms:modified>
</cp:coreProperties>
</file>