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D0" w:rsidRPr="00D51A10" w:rsidRDefault="003000CF" w:rsidP="00527B91">
      <w:pPr>
        <w:widowControl w:val="0"/>
        <w:tabs>
          <w:tab w:val="left" w:pos="13325"/>
          <w:tab w:val="left" w:pos="14742"/>
        </w:tabs>
        <w:overflowPunct w:val="0"/>
        <w:autoSpaceDE w:val="0"/>
        <w:autoSpaceDN w:val="0"/>
        <w:adjustRightInd w:val="0"/>
        <w:spacing w:after="0" w:line="221" w:lineRule="auto"/>
        <w:ind w:left="709" w:right="2607" w:firstLine="118"/>
        <w:jc w:val="center"/>
        <w:rPr>
          <w:rFonts w:ascii="Times New Roman" w:hAnsi="Times New Roman"/>
          <w:sz w:val="24"/>
          <w:szCs w:val="24"/>
          <w:lang w:val="ru-RU"/>
        </w:rPr>
      </w:pPr>
      <w:r w:rsidRPr="00D51A10">
        <w:rPr>
          <w:rFonts w:ascii="Times New Roman" w:hAnsi="Times New Roman"/>
          <w:sz w:val="27"/>
          <w:szCs w:val="27"/>
          <w:lang w:val="ru-RU"/>
        </w:rPr>
        <w:t>Муниципальное бюджетное</w:t>
      </w:r>
      <w:r w:rsidR="00A22F1A">
        <w:rPr>
          <w:rFonts w:ascii="Times New Roman" w:hAnsi="Times New Roman"/>
          <w:sz w:val="27"/>
          <w:szCs w:val="27"/>
          <w:lang w:val="ru-RU"/>
        </w:rPr>
        <w:t xml:space="preserve"> общеобразовательное учреждение </w:t>
      </w:r>
      <w:r w:rsidRPr="00D51A10">
        <w:rPr>
          <w:rFonts w:ascii="Times New Roman" w:hAnsi="Times New Roman"/>
          <w:sz w:val="27"/>
          <w:szCs w:val="27"/>
          <w:lang w:val="ru-RU"/>
        </w:rPr>
        <w:t>«</w:t>
      </w:r>
      <w:r w:rsidR="00590939">
        <w:rPr>
          <w:rFonts w:ascii="Times New Roman" w:hAnsi="Times New Roman"/>
          <w:sz w:val="27"/>
          <w:szCs w:val="27"/>
          <w:lang w:val="ru-RU"/>
        </w:rPr>
        <w:t>Высокогорская с</w:t>
      </w:r>
      <w:r w:rsidRPr="00D51A10">
        <w:rPr>
          <w:rFonts w:ascii="Times New Roman" w:hAnsi="Times New Roman"/>
          <w:sz w:val="27"/>
          <w:szCs w:val="27"/>
          <w:lang w:val="ru-RU"/>
        </w:rPr>
        <w:t>ред</w:t>
      </w:r>
      <w:r w:rsidR="00590939">
        <w:rPr>
          <w:rFonts w:ascii="Times New Roman" w:hAnsi="Times New Roman"/>
          <w:sz w:val="27"/>
          <w:szCs w:val="27"/>
          <w:lang w:val="ru-RU"/>
        </w:rPr>
        <w:t>няя общеобразовательная школа №2 Высокогор</w:t>
      </w:r>
      <w:r w:rsidR="00527B91">
        <w:rPr>
          <w:rFonts w:ascii="Times New Roman" w:hAnsi="Times New Roman"/>
          <w:sz w:val="27"/>
          <w:szCs w:val="27"/>
          <w:lang w:val="ru-RU"/>
        </w:rPr>
        <w:t>с</w:t>
      </w:r>
      <w:r w:rsidR="00590939">
        <w:rPr>
          <w:rFonts w:ascii="Times New Roman" w:hAnsi="Times New Roman"/>
          <w:sz w:val="27"/>
          <w:szCs w:val="27"/>
          <w:lang w:val="ru-RU"/>
        </w:rPr>
        <w:t>кого</w:t>
      </w:r>
      <w:r w:rsidRPr="00D51A10">
        <w:rPr>
          <w:rFonts w:ascii="Times New Roman" w:hAnsi="Times New Roman"/>
          <w:sz w:val="27"/>
          <w:szCs w:val="27"/>
          <w:lang w:val="ru-RU"/>
        </w:rPr>
        <w:t xml:space="preserve">муниципального района </w:t>
      </w:r>
      <w:r w:rsidR="00590939">
        <w:rPr>
          <w:rFonts w:ascii="Times New Roman" w:hAnsi="Times New Roman"/>
          <w:sz w:val="27"/>
          <w:szCs w:val="27"/>
          <w:lang w:val="ru-RU"/>
        </w:rPr>
        <w:t>Ре</w:t>
      </w:r>
      <w:r w:rsidRPr="00D51A10">
        <w:rPr>
          <w:rFonts w:ascii="Times New Roman" w:hAnsi="Times New Roman"/>
          <w:sz w:val="27"/>
          <w:szCs w:val="27"/>
          <w:lang w:val="ru-RU"/>
        </w:rPr>
        <w:t>спублики Татарстан</w:t>
      </w:r>
      <w:r w:rsidR="00527B91">
        <w:rPr>
          <w:rFonts w:ascii="Times New Roman" w:hAnsi="Times New Roman"/>
          <w:sz w:val="24"/>
          <w:szCs w:val="24"/>
          <w:lang w:val="ru-RU"/>
        </w:rPr>
        <w:t>»</w:t>
      </w:r>
    </w:p>
    <w:p w:rsidR="000709D0" w:rsidRPr="00D51A10" w:rsidRDefault="000709D0" w:rsidP="00A22F1A">
      <w:pPr>
        <w:widowControl w:val="0"/>
        <w:tabs>
          <w:tab w:val="left" w:pos="12049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38"/>
        <w:gridCol w:w="5558"/>
        <w:gridCol w:w="4350"/>
      </w:tblGrid>
      <w:tr w:rsidR="000709D0" w:rsidRPr="00590939" w:rsidTr="00527B91">
        <w:trPr>
          <w:trHeight w:val="30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</w:tr>
      <w:tr w:rsidR="000709D0" w:rsidRPr="00590939" w:rsidTr="00527B91">
        <w:trPr>
          <w:trHeight w:val="30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7B91" w:rsidRDefault="003000CF" w:rsidP="0052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590939" w:rsidRPr="00590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МБОУ «Высокогорская </w:t>
            </w:r>
          </w:p>
          <w:p w:rsidR="000709D0" w:rsidRPr="00590939" w:rsidRDefault="00590939" w:rsidP="0052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СОШ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59093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527B9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590939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90939">
              <w:rPr>
                <w:rFonts w:ascii="Times New Roman" w:hAnsi="Times New Roman"/>
                <w:sz w:val="24"/>
                <w:szCs w:val="24"/>
              </w:rPr>
              <w:t>по У</w:t>
            </w:r>
            <w:r w:rsidR="003000CF" w:rsidRPr="00590939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0709D0" w:rsidRPr="00590939" w:rsidTr="00527B91">
        <w:trPr>
          <w:trHeight w:val="30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590939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r w:rsidRPr="00590939">
              <w:rPr>
                <w:rFonts w:ascii="Times New Roman" w:hAnsi="Times New Roman"/>
                <w:sz w:val="24"/>
                <w:szCs w:val="24"/>
                <w:lang w:val="ru-RU"/>
              </w:rPr>
              <w:t>Ф.Ф.Абдрахманов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6E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0939">
              <w:rPr>
                <w:rFonts w:ascii="Times New Roman" w:hAnsi="Times New Roman"/>
                <w:sz w:val="24"/>
                <w:szCs w:val="24"/>
              </w:rPr>
              <w:t>________ /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>Матвеева С.И./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6E1DDA" w:rsidP="006E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</w:t>
            </w:r>
            <w:r w:rsidR="00527B91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000CF" w:rsidRPr="0059093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Тимонина Л.В.</w:t>
            </w:r>
            <w:r w:rsidR="003000CF" w:rsidRPr="00590939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0709D0" w:rsidRPr="00527B91" w:rsidTr="00527B91">
        <w:trPr>
          <w:trHeight w:val="30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3000CF" w:rsidP="006E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90939">
              <w:rPr>
                <w:rFonts w:ascii="Times New Roman" w:hAnsi="Times New Roman"/>
                <w:sz w:val="24"/>
                <w:szCs w:val="24"/>
                <w:lang w:val="ru-RU"/>
              </w:rPr>
              <w:t>Приказ № ___ от ______ 20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5909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6E1DDA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«___»________________2021 </w:t>
            </w:r>
            <w:r w:rsidR="00590939" w:rsidRPr="00590939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27B91" w:rsidRDefault="00590939" w:rsidP="006E1D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jc w:val="both"/>
              <w:rPr>
                <w:rStyle w:val="a7"/>
                <w:rFonts w:ascii="Times New Roman" w:hAnsi="Times New Roman"/>
                <w:i w:val="0"/>
                <w:sz w:val="24"/>
              </w:rPr>
            </w:pPr>
            <w:r w:rsidRPr="00527B91">
              <w:rPr>
                <w:rStyle w:val="a7"/>
                <w:rFonts w:ascii="Times New Roman" w:hAnsi="Times New Roman"/>
                <w:i w:val="0"/>
                <w:sz w:val="24"/>
              </w:rPr>
              <w:t>Протокол №__ от ___</w:t>
            </w:r>
            <w:r w:rsidR="003000CF" w:rsidRPr="00527B91">
              <w:rPr>
                <w:rStyle w:val="a7"/>
                <w:rFonts w:ascii="Times New Roman" w:hAnsi="Times New Roman"/>
                <w:i w:val="0"/>
                <w:sz w:val="24"/>
              </w:rPr>
              <w:t>_20</w:t>
            </w:r>
            <w:r w:rsidR="006E1DDA">
              <w:rPr>
                <w:rStyle w:val="a7"/>
                <w:rFonts w:ascii="Times New Roman" w:hAnsi="Times New Roman"/>
                <w:i w:val="0"/>
                <w:sz w:val="24"/>
                <w:lang w:val="ru-RU"/>
              </w:rPr>
              <w:t xml:space="preserve">21 </w:t>
            </w:r>
            <w:r w:rsidR="003000CF" w:rsidRPr="00527B91">
              <w:rPr>
                <w:rStyle w:val="a7"/>
                <w:rFonts w:ascii="Times New Roman" w:hAnsi="Times New Roman"/>
                <w:i w:val="0"/>
                <w:sz w:val="24"/>
              </w:rPr>
              <w:t>г.</w:t>
            </w:r>
          </w:p>
        </w:tc>
      </w:tr>
      <w:tr w:rsidR="000709D0" w:rsidRPr="00590939" w:rsidTr="00527B91">
        <w:trPr>
          <w:trHeight w:val="300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0709D0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0709D0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09D0" w:rsidRPr="00590939" w:rsidRDefault="000709D0" w:rsidP="00A22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709D0" w:rsidRPr="00590939" w:rsidRDefault="000709D0" w:rsidP="00A22F1A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709D0" w:rsidRPr="00590939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590939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590939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590939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590939" w:rsidRDefault="000709D0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  <w:lang w:val="ru-RU"/>
        </w:rPr>
      </w:pPr>
    </w:p>
    <w:p w:rsidR="006E1DDA" w:rsidRDefault="006E1DDA" w:rsidP="001C5D5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</w:t>
      </w:r>
      <w:r w:rsidR="003000CF" w:rsidRPr="00A22F1A">
        <w:rPr>
          <w:rFonts w:ascii="Times New Roman" w:hAnsi="Times New Roman"/>
          <w:sz w:val="28"/>
          <w:szCs w:val="28"/>
          <w:lang w:val="ru-RU"/>
        </w:rPr>
        <w:t>Рабочая программа по курсу внеурочной деяте</w:t>
      </w:r>
      <w:r w:rsidR="009D66E6">
        <w:rPr>
          <w:rFonts w:ascii="Times New Roman" w:hAnsi="Times New Roman"/>
          <w:sz w:val="28"/>
          <w:szCs w:val="28"/>
          <w:lang w:val="ru-RU"/>
        </w:rPr>
        <w:t>льности  «Грамотей</w:t>
      </w:r>
      <w:r w:rsidR="003000CF" w:rsidRPr="00A22F1A">
        <w:rPr>
          <w:rFonts w:ascii="Times New Roman" w:hAnsi="Times New Roman"/>
          <w:sz w:val="28"/>
          <w:szCs w:val="28"/>
          <w:lang w:val="ru-RU"/>
        </w:rPr>
        <w:t>»</w:t>
      </w:r>
    </w:p>
    <w:p w:rsidR="000709D0" w:rsidRPr="00A22F1A" w:rsidRDefault="006E1DDA" w:rsidP="001C5D5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</w:t>
      </w:r>
      <w:r w:rsidR="009D66E6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3000CF" w:rsidRPr="00A22F1A">
        <w:rPr>
          <w:rFonts w:ascii="Times New Roman" w:hAnsi="Times New Roman"/>
          <w:b/>
          <w:bCs/>
          <w:sz w:val="28"/>
          <w:szCs w:val="28"/>
          <w:lang w:val="ru-RU"/>
        </w:rPr>
        <w:t>класс</w:t>
      </w: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ru-RU"/>
        </w:rPr>
      </w:pPr>
    </w:p>
    <w:p w:rsidR="00590939" w:rsidRDefault="003000CF" w:rsidP="00590939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80" w:right="4520" w:firstLine="1846"/>
        <w:jc w:val="center"/>
        <w:rPr>
          <w:rFonts w:ascii="Times New Roman" w:hAnsi="Times New Roman"/>
          <w:sz w:val="24"/>
          <w:szCs w:val="24"/>
          <w:lang w:val="ru-RU"/>
        </w:rPr>
      </w:pPr>
      <w:r w:rsidRPr="00D51A10">
        <w:rPr>
          <w:rFonts w:ascii="Times New Roman" w:hAnsi="Times New Roman"/>
          <w:sz w:val="24"/>
          <w:szCs w:val="24"/>
          <w:lang w:val="ru-RU"/>
        </w:rPr>
        <w:t xml:space="preserve">Составитель: </w:t>
      </w:r>
      <w:r w:rsidR="00862CDE">
        <w:rPr>
          <w:rFonts w:ascii="Times New Roman" w:hAnsi="Times New Roman"/>
          <w:sz w:val="24"/>
          <w:szCs w:val="24"/>
          <w:lang w:val="ru-RU"/>
        </w:rPr>
        <w:t>Пановская Оксана Александровна,</w:t>
      </w:r>
    </w:p>
    <w:p w:rsidR="00862CDE" w:rsidRDefault="00862CDE" w:rsidP="00590939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80" w:right="4520" w:firstLine="1846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учитель начальных классов</w:t>
      </w:r>
    </w:p>
    <w:p w:rsidR="000709D0" w:rsidRPr="00D51A10" w:rsidRDefault="00862CDE" w:rsidP="00590939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80" w:right="4520" w:firstLine="1846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п</w:t>
      </w:r>
      <w:r w:rsidR="00590939">
        <w:rPr>
          <w:rFonts w:ascii="Times New Roman" w:hAnsi="Times New Roman"/>
          <w:sz w:val="24"/>
          <w:szCs w:val="24"/>
          <w:lang w:val="ru-RU"/>
        </w:rPr>
        <w:t xml:space="preserve">ервой </w:t>
      </w:r>
      <w:r w:rsidR="003000CF" w:rsidRPr="00D51A10">
        <w:rPr>
          <w:rFonts w:ascii="Times New Roman" w:hAnsi="Times New Roman"/>
          <w:sz w:val="24"/>
          <w:szCs w:val="24"/>
          <w:lang w:val="ru-RU"/>
        </w:rPr>
        <w:t xml:space="preserve"> квалификационной категории</w:t>
      </w: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Default="000709D0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527B91" w:rsidRDefault="00527B91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/>
          <w:sz w:val="24"/>
          <w:szCs w:val="24"/>
          <w:lang w:val="ru-RU"/>
        </w:rPr>
      </w:pPr>
    </w:p>
    <w:p w:rsidR="00862CDE" w:rsidRDefault="00862CDE" w:rsidP="00862C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6E1DDA" w:rsidP="00862C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 w:rsidR="001C5D59">
        <w:rPr>
          <w:rFonts w:ascii="Times New Roman" w:hAnsi="Times New Roman"/>
          <w:sz w:val="24"/>
          <w:szCs w:val="24"/>
          <w:lang w:val="ru-RU"/>
        </w:rPr>
        <w:t>с</w:t>
      </w:r>
      <w:r w:rsidR="00590939">
        <w:rPr>
          <w:rFonts w:ascii="Times New Roman" w:hAnsi="Times New Roman"/>
          <w:sz w:val="24"/>
          <w:szCs w:val="24"/>
          <w:lang w:val="ru-RU"/>
        </w:rPr>
        <w:t>. Высокая Гора.</w:t>
      </w:r>
    </w:p>
    <w:p w:rsidR="000709D0" w:rsidRDefault="000709D0">
      <w:pPr>
        <w:widowControl w:val="0"/>
        <w:autoSpaceDE w:val="0"/>
        <w:autoSpaceDN w:val="0"/>
        <w:adjustRightInd w:val="0"/>
        <w:spacing w:after="0" w:line="240" w:lineRule="auto"/>
        <w:ind w:left="6960"/>
        <w:rPr>
          <w:rFonts w:ascii="Times New Roman" w:hAnsi="Times New Roman"/>
          <w:sz w:val="24"/>
          <w:szCs w:val="24"/>
          <w:lang w:val="ru-RU"/>
        </w:rPr>
      </w:pPr>
    </w:p>
    <w:p w:rsidR="00CB6166" w:rsidRPr="00D51A10" w:rsidRDefault="009D66E6">
      <w:pPr>
        <w:widowControl w:val="0"/>
        <w:autoSpaceDE w:val="0"/>
        <w:autoSpaceDN w:val="0"/>
        <w:adjustRightInd w:val="0"/>
        <w:spacing w:after="0" w:line="240" w:lineRule="auto"/>
        <w:ind w:left="69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2021</w:t>
      </w:r>
      <w:r w:rsidR="00CB6166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709D0" w:rsidRPr="00D51A10" w:rsidRDefault="000709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D66E6" w:rsidRPr="009D66E6" w:rsidRDefault="009D66E6" w:rsidP="009D66E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</w:pPr>
      <w:bookmarkStart w:id="0" w:name="page23"/>
      <w:bookmarkEnd w:id="0"/>
      <w:r w:rsidRPr="009D66E6"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  <w:t>Аннотация к рабочей программе кружка</w:t>
      </w:r>
    </w:p>
    <w:p w:rsidR="009D66E6" w:rsidRPr="009D66E6" w:rsidRDefault="009D66E6" w:rsidP="009D66E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</w:pPr>
      <w:r w:rsidRPr="009D66E6"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  <w:t xml:space="preserve"> «</w:t>
      </w:r>
      <w:r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  <w:t>Грамотей</w:t>
      </w:r>
      <w:r w:rsidRPr="009D66E6">
        <w:rPr>
          <w:rFonts w:ascii="Times New Roman" w:hAnsi="Times New Roman"/>
          <w:b/>
          <w:color w:val="000000"/>
          <w:sz w:val="32"/>
          <w:szCs w:val="32"/>
          <w:lang w:val="ru-RU" w:eastAsia="ru-RU"/>
        </w:rPr>
        <w:t>»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hAnsi="Times New Roman"/>
          <w:sz w:val="24"/>
          <w:szCs w:val="24"/>
          <w:lang w:val="ru-RU" w:eastAsia="ru-RU"/>
        </w:rPr>
        <w:t xml:space="preserve">Настоящая рабочая программа по внеурочной деятельности </w:t>
      </w:r>
      <w:r w:rsidRPr="009D66E6">
        <w:rPr>
          <w:rFonts w:ascii="Times New Roman" w:hAnsi="Times New Roman"/>
          <w:b/>
          <w:i/>
          <w:sz w:val="24"/>
          <w:szCs w:val="24"/>
          <w:lang w:val="ru-RU" w:eastAsia="ru-RU"/>
        </w:rPr>
        <w:t>общеинтеллектуального</w:t>
      </w:r>
      <w:r w:rsidR="00C55D07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 </w:t>
      </w:r>
      <w:r w:rsidRPr="009D66E6">
        <w:rPr>
          <w:rFonts w:ascii="Times New Roman" w:hAnsi="Times New Roman"/>
          <w:b/>
          <w:i/>
          <w:sz w:val="24"/>
          <w:szCs w:val="24"/>
          <w:lang w:val="ru-RU" w:eastAsia="ru-RU"/>
        </w:rPr>
        <w:t xml:space="preserve">направления </w:t>
      </w:r>
      <w:r w:rsidRPr="009D66E6">
        <w:rPr>
          <w:rFonts w:ascii="Times New Roman" w:hAnsi="Times New Roman"/>
          <w:sz w:val="24"/>
          <w:szCs w:val="24"/>
          <w:lang w:val="ru-RU" w:eastAsia="ru-RU"/>
        </w:rPr>
        <w:t xml:space="preserve">развития личности «Занимательный русский язык» для 1 класса составлена в соответствии с требованиями Федерального государственного образовательного стандарта </w:t>
      </w:r>
      <w:r w:rsidRPr="009D66E6">
        <w:rPr>
          <w:rFonts w:ascii="Times New Roman" w:eastAsia="Calibri" w:hAnsi="Times New Roman"/>
          <w:sz w:val="24"/>
          <w:szCs w:val="24"/>
          <w:lang w:val="ru-RU"/>
        </w:rPr>
        <w:t>основного общего образования</w:t>
      </w:r>
    </w:p>
    <w:p w:rsidR="009D66E6" w:rsidRPr="009D66E6" w:rsidRDefault="009D66E6" w:rsidP="009D66E6">
      <w:pPr>
        <w:shd w:val="clear" w:color="auto" w:fill="FFFFFF"/>
        <w:spacing w:after="0" w:line="240" w:lineRule="auto"/>
        <w:ind w:left="24" w:firstLine="494"/>
        <w:rPr>
          <w:rFonts w:ascii="Times New Roman" w:hAnsi="Times New Roman"/>
          <w:spacing w:val="-3"/>
          <w:sz w:val="24"/>
          <w:szCs w:val="24"/>
          <w:lang w:val="ru-RU" w:eastAsia="ru-RU"/>
        </w:rPr>
      </w:pPr>
      <w:r w:rsidRPr="003D3F83">
        <w:rPr>
          <w:rFonts w:ascii="Times New Roman" w:hAnsi="Times New Roman"/>
          <w:color w:val="000000"/>
          <w:sz w:val="24"/>
          <w:szCs w:val="24"/>
          <w:lang w:eastAsia="ru-RU"/>
        </w:rPr>
        <w:t>         </w:t>
      </w:r>
      <w:r w:rsidRPr="009D66E6">
        <w:rPr>
          <w:rFonts w:ascii="Times New Roman" w:hAnsi="Times New Roman"/>
          <w:spacing w:val="-3"/>
          <w:sz w:val="24"/>
          <w:szCs w:val="24"/>
          <w:lang w:val="ru-RU" w:eastAsia="ru-RU"/>
        </w:rPr>
        <w:t xml:space="preserve">Программа данного курса </w:t>
      </w:r>
      <w:r w:rsidRPr="009D66E6">
        <w:rPr>
          <w:rFonts w:ascii="Times New Roman" w:hAnsi="Times New Roman"/>
          <w:color w:val="000000"/>
          <w:spacing w:val="1"/>
          <w:sz w:val="24"/>
          <w:szCs w:val="24"/>
          <w:lang w:val="ru-RU" w:eastAsia="ru-RU"/>
        </w:rPr>
        <w:t xml:space="preserve">представляет систему </w:t>
      </w:r>
      <w:r w:rsidRPr="009D66E6">
        <w:rPr>
          <w:rFonts w:ascii="Times New Roman" w:hAnsi="Times New Roman"/>
          <w:b/>
          <w:color w:val="000000"/>
          <w:spacing w:val="1"/>
          <w:sz w:val="24"/>
          <w:szCs w:val="24"/>
          <w:lang w:val="ru-RU" w:eastAsia="ru-RU"/>
        </w:rPr>
        <w:t>интеллект</w:t>
      </w:r>
      <w:r w:rsidRPr="009D66E6">
        <w:rPr>
          <w:rFonts w:ascii="Times New Roman" w:hAnsi="Times New Roman"/>
          <w:b/>
          <w:color w:val="000000"/>
          <w:spacing w:val="-1"/>
          <w:sz w:val="24"/>
          <w:szCs w:val="24"/>
          <w:lang w:val="ru-RU" w:eastAsia="ru-RU"/>
        </w:rPr>
        <w:t>уально-развивающих занятий</w:t>
      </w:r>
      <w:r w:rsidRPr="009D66E6">
        <w:rPr>
          <w:rFonts w:ascii="Times New Roman" w:hAnsi="Times New Roman"/>
          <w:spacing w:val="-3"/>
          <w:sz w:val="24"/>
          <w:szCs w:val="24"/>
          <w:lang w:val="ru-RU" w:eastAsia="ru-RU"/>
        </w:rPr>
        <w:t xml:space="preserve"> для учащихся начальных классов и рассчитана на 1год обучения. 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hAnsi="Times New Roman"/>
          <w:spacing w:val="-3"/>
          <w:sz w:val="24"/>
          <w:szCs w:val="24"/>
          <w:lang w:val="ru-RU" w:eastAsia="ru-RU"/>
        </w:rPr>
        <w:t>Программа реализована в рамках «Внеурочной деятельности» в соответствии с   образовательным планом.</w:t>
      </w:r>
      <w:r w:rsidRPr="009D66E6">
        <w:rPr>
          <w:rFonts w:ascii="Times New Roman" w:eastAsia="Calibri" w:hAnsi="Times New Roman"/>
          <w:sz w:val="24"/>
          <w:szCs w:val="24"/>
          <w:lang w:val="ru-RU"/>
        </w:rPr>
        <w:t>Программа «</w:t>
      </w:r>
      <w:r>
        <w:rPr>
          <w:rFonts w:ascii="Times New Roman" w:eastAsia="Calibri" w:hAnsi="Times New Roman"/>
          <w:sz w:val="24"/>
          <w:szCs w:val="24"/>
          <w:lang w:val="ru-RU"/>
        </w:rPr>
        <w:t>Грамотей</w:t>
      </w:r>
      <w:r w:rsidRPr="009D66E6">
        <w:rPr>
          <w:rFonts w:ascii="Times New Roman" w:eastAsia="Calibri" w:hAnsi="Times New Roman"/>
          <w:sz w:val="24"/>
          <w:szCs w:val="24"/>
          <w:lang w:val="ru-RU"/>
        </w:rPr>
        <w:t>» предназначена  для работы с учащимися 1 класса и рассчитана на 1 год обучения. Всего 33 часа.</w:t>
      </w:r>
    </w:p>
    <w:p w:rsidR="00CB6166" w:rsidRDefault="00CB6166" w:rsidP="00CB6166">
      <w:pPr>
        <w:spacing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D66E6" w:rsidRPr="009D66E6" w:rsidRDefault="009D66E6" w:rsidP="009D66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9D66E6">
        <w:rPr>
          <w:rFonts w:ascii="Times New Roman" w:hAnsi="Times New Roman"/>
          <w:b/>
          <w:sz w:val="36"/>
          <w:szCs w:val="36"/>
          <w:lang w:val="ru-RU" w:eastAsia="ru-RU"/>
        </w:rPr>
        <w:t>Пояснительная  записка.</w:t>
      </w:r>
    </w:p>
    <w:p w:rsidR="009D66E6" w:rsidRPr="009D66E6" w:rsidRDefault="009D66E6" w:rsidP="009D66E6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D66E6">
        <w:rPr>
          <w:rFonts w:ascii="Times New Roman" w:hAnsi="Times New Roman"/>
          <w:sz w:val="24"/>
          <w:szCs w:val="24"/>
          <w:lang w:val="ru-RU" w:eastAsia="ru-RU"/>
        </w:rPr>
        <w:t>Рабочая образовательная программа по внеурочной деятельн</w:t>
      </w:r>
      <w:r>
        <w:rPr>
          <w:rFonts w:ascii="Times New Roman" w:hAnsi="Times New Roman"/>
          <w:sz w:val="24"/>
          <w:szCs w:val="24"/>
          <w:lang w:val="ru-RU" w:eastAsia="ru-RU"/>
        </w:rPr>
        <w:t>ости « Грамотей</w:t>
      </w:r>
      <w:r w:rsidRPr="009D66E6">
        <w:rPr>
          <w:rFonts w:ascii="Times New Roman" w:hAnsi="Times New Roman"/>
          <w:sz w:val="24"/>
          <w:szCs w:val="24"/>
          <w:lang w:val="ru-RU" w:eastAsia="ru-RU"/>
        </w:rPr>
        <w:t>»для 1 класса  составлена на основании следующих нормативно- правовых документов:</w:t>
      </w:r>
    </w:p>
    <w:p w:rsidR="009D66E6" w:rsidRPr="009D66E6" w:rsidRDefault="009D66E6" w:rsidP="009D66E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D66E6">
        <w:rPr>
          <w:rFonts w:ascii="Times New Roman" w:hAnsi="Times New Roman"/>
          <w:color w:val="000000"/>
          <w:sz w:val="24"/>
          <w:szCs w:val="24"/>
          <w:lang w:val="ru-RU" w:eastAsia="ru-RU"/>
        </w:rPr>
        <w:t>Федеральный Закон от 29 декабря 2012 года № 273 – ФЗ «Об образовании в Российской Федерации»;</w:t>
      </w:r>
    </w:p>
    <w:p w:rsidR="009D66E6" w:rsidRPr="009D66E6" w:rsidRDefault="009D66E6" w:rsidP="009D66E6">
      <w:pPr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D66E6">
        <w:rPr>
          <w:rFonts w:ascii="Times New Roman" w:eastAsia="Calibri" w:hAnsi="Times New Roman"/>
          <w:sz w:val="24"/>
          <w:szCs w:val="24"/>
          <w:lang w:val="ru-RU" w:eastAsia="ru-RU"/>
        </w:rPr>
        <w:t xml:space="preserve">Федеральный Государственный Образовательный Стандарт начального общего образования утвержденный приказом Минобрнауки России </w:t>
      </w:r>
      <w:hyperlink w:history="1">
        <w:r w:rsidRPr="009D66E6">
          <w:rPr>
            <w:rFonts w:ascii="Times New Roman" w:hAnsi="Times New Roman"/>
            <w:iCs/>
            <w:sz w:val="24"/>
            <w:szCs w:val="24"/>
            <w:lang w:val="ru-RU" w:eastAsia="ru-RU"/>
          </w:rPr>
          <w:t>от 6 октября 2009 г. № 373</w:t>
        </w:r>
      </w:hyperlink>
      <w:r w:rsidRPr="009D66E6">
        <w:rPr>
          <w:rFonts w:ascii="Times New Roman" w:hAnsi="Times New Roman"/>
          <w:iCs/>
          <w:sz w:val="24"/>
          <w:szCs w:val="24"/>
          <w:lang w:val="ru-RU" w:eastAsia="ru-RU"/>
        </w:rPr>
        <w:t xml:space="preserve">; в ред. приказов </w:t>
      </w:r>
      <w:hyperlink w:history="1">
        <w:r w:rsidRPr="009D66E6">
          <w:rPr>
            <w:rFonts w:ascii="Times New Roman" w:hAnsi="Times New Roman"/>
            <w:iCs/>
            <w:sz w:val="24"/>
            <w:szCs w:val="24"/>
            <w:lang w:val="ru-RU" w:eastAsia="ru-RU"/>
          </w:rPr>
          <w:t>от 26 ноября 2010 г. № 1241</w:t>
        </w:r>
      </w:hyperlink>
      <w:r w:rsidRPr="009D66E6">
        <w:rPr>
          <w:rFonts w:ascii="Times New Roman" w:hAnsi="Times New Roman"/>
          <w:iCs/>
          <w:sz w:val="24"/>
          <w:szCs w:val="24"/>
          <w:lang w:val="ru-RU" w:eastAsia="ru-RU"/>
        </w:rPr>
        <w:t xml:space="preserve">, </w:t>
      </w:r>
      <w:hyperlink w:history="1">
        <w:r w:rsidRPr="009D66E6">
          <w:rPr>
            <w:rFonts w:ascii="Times New Roman" w:hAnsi="Times New Roman"/>
            <w:iCs/>
            <w:sz w:val="24"/>
            <w:szCs w:val="24"/>
            <w:lang w:val="ru-RU" w:eastAsia="ru-RU"/>
          </w:rPr>
          <w:t>от 22 сентября 2011 г. № 2357</w:t>
        </w:r>
      </w:hyperlink>
    </w:p>
    <w:p w:rsidR="009D66E6" w:rsidRPr="009D66E6" w:rsidRDefault="009D66E6" w:rsidP="009D66E6">
      <w:pPr>
        <w:numPr>
          <w:ilvl w:val="0"/>
          <w:numId w:val="22"/>
        </w:num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>Программа составлена на основе авторской программы Л.В. Мищенковой.</w:t>
      </w:r>
    </w:p>
    <w:p w:rsidR="009D66E6" w:rsidRPr="009D66E6" w:rsidRDefault="009D66E6" w:rsidP="009D66E6">
      <w:pPr>
        <w:autoSpaceDN w:val="0"/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  Основная цель: расширение лингвистического кругозора учащихся через систему развивающих занятий.</w:t>
      </w:r>
    </w:p>
    <w:p w:rsidR="009D66E6" w:rsidRPr="00B510CB" w:rsidRDefault="009D66E6" w:rsidP="009D66E6">
      <w:pPr>
        <w:jc w:val="both"/>
        <w:rPr>
          <w:rFonts w:ascii="Times New Roman" w:eastAsia="Calibri" w:hAnsi="Times New Roman"/>
          <w:sz w:val="24"/>
          <w:szCs w:val="24"/>
        </w:rPr>
      </w:pPr>
      <w:r w:rsidRPr="00B510CB">
        <w:rPr>
          <w:rFonts w:ascii="Times New Roman" w:eastAsia="Calibri" w:hAnsi="Times New Roman"/>
          <w:sz w:val="24"/>
          <w:szCs w:val="24"/>
        </w:rPr>
        <w:t>Задачи :</w:t>
      </w:r>
    </w:p>
    <w:p w:rsidR="009D66E6" w:rsidRPr="00B510CB" w:rsidRDefault="009D66E6" w:rsidP="009D66E6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510CB">
        <w:rPr>
          <w:rFonts w:ascii="Times New Roman" w:eastAsia="Calibri" w:hAnsi="Times New Roman"/>
          <w:sz w:val="24"/>
          <w:szCs w:val="24"/>
        </w:rPr>
        <w:t>Развитие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B510CB">
        <w:rPr>
          <w:rFonts w:ascii="Times New Roman" w:eastAsia="Calibri" w:hAnsi="Times New Roman"/>
          <w:sz w:val="24"/>
          <w:szCs w:val="24"/>
        </w:rPr>
        <w:t>лингвистических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B510CB">
        <w:rPr>
          <w:rFonts w:ascii="Times New Roman" w:eastAsia="Calibri" w:hAnsi="Times New Roman"/>
          <w:sz w:val="24"/>
          <w:szCs w:val="24"/>
        </w:rPr>
        <w:t>компетенций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B510CB">
        <w:rPr>
          <w:rFonts w:ascii="Times New Roman" w:eastAsia="Calibri" w:hAnsi="Times New Roman"/>
          <w:sz w:val="24"/>
          <w:szCs w:val="24"/>
        </w:rPr>
        <w:t>учащихся.</w:t>
      </w:r>
    </w:p>
    <w:p w:rsidR="009D66E6" w:rsidRPr="009D66E6" w:rsidRDefault="009D66E6" w:rsidP="009D66E6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>Формирование любви и уважения к русскому языку.</w:t>
      </w:r>
    </w:p>
    <w:p w:rsidR="009D66E6" w:rsidRPr="006E1DDA" w:rsidRDefault="009D66E6" w:rsidP="009D66E6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6E1DDA">
        <w:rPr>
          <w:rFonts w:ascii="Times New Roman" w:eastAsia="Calibri" w:hAnsi="Times New Roman"/>
          <w:sz w:val="24"/>
          <w:szCs w:val="24"/>
          <w:lang w:val="ru-RU"/>
        </w:rPr>
        <w:t>Развитие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6E1DDA">
        <w:rPr>
          <w:rFonts w:ascii="Times New Roman" w:eastAsia="Calibri" w:hAnsi="Times New Roman"/>
          <w:sz w:val="24"/>
          <w:szCs w:val="24"/>
          <w:lang w:val="ru-RU"/>
        </w:rPr>
        <w:t>познавательных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6E1DDA">
        <w:rPr>
          <w:rFonts w:ascii="Times New Roman" w:eastAsia="Calibri" w:hAnsi="Times New Roman"/>
          <w:sz w:val="24"/>
          <w:szCs w:val="24"/>
          <w:lang w:val="ru-RU"/>
        </w:rPr>
        <w:t>способностей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6E1DDA">
        <w:rPr>
          <w:rFonts w:ascii="Times New Roman" w:eastAsia="Calibri" w:hAnsi="Times New Roman"/>
          <w:sz w:val="24"/>
          <w:szCs w:val="24"/>
          <w:lang w:val="ru-RU"/>
        </w:rPr>
        <w:t>младших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6E1DDA">
        <w:rPr>
          <w:rFonts w:ascii="Times New Roman" w:eastAsia="Calibri" w:hAnsi="Times New Roman"/>
          <w:sz w:val="24"/>
          <w:szCs w:val="24"/>
          <w:lang w:val="ru-RU"/>
        </w:rPr>
        <w:t>школьников</w:t>
      </w:r>
    </w:p>
    <w:p w:rsidR="009D66E6" w:rsidRPr="009D66E6" w:rsidRDefault="009D66E6" w:rsidP="009D66E6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>Развитие творческих способностей младших школьников.</w:t>
      </w:r>
    </w:p>
    <w:p w:rsidR="009D66E6" w:rsidRPr="009D66E6" w:rsidRDefault="009D66E6" w:rsidP="009D66E6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510CB">
        <w:rPr>
          <w:rFonts w:ascii="Times New Roman" w:eastAsia="Calibri" w:hAnsi="Times New Roman"/>
          <w:sz w:val="24"/>
          <w:szCs w:val="24"/>
        </w:rPr>
        <w:lastRenderedPageBreak/>
        <w:t>Расширение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B510CB">
        <w:rPr>
          <w:rFonts w:ascii="Times New Roman" w:eastAsia="Calibri" w:hAnsi="Times New Roman"/>
          <w:sz w:val="24"/>
          <w:szCs w:val="24"/>
        </w:rPr>
        <w:t>кругозора</w:t>
      </w:r>
      <w:r w:rsidR="006E1DDA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B510CB">
        <w:rPr>
          <w:rFonts w:ascii="Times New Roman" w:eastAsia="Calibri" w:hAnsi="Times New Roman"/>
          <w:sz w:val="24"/>
          <w:szCs w:val="24"/>
        </w:rPr>
        <w:t>учащихся.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 xml:space="preserve">Курс «Грамотей </w:t>
      </w:r>
      <w:r w:rsidRPr="009D66E6">
        <w:rPr>
          <w:rFonts w:ascii="Times New Roman" w:eastAsia="Calibri" w:hAnsi="Times New Roman"/>
          <w:sz w:val="24"/>
          <w:szCs w:val="24"/>
          <w:lang w:val="ru-RU"/>
        </w:rPr>
        <w:t>» представляет собой комплекс специально разработанных развивающих занятий, нацеленных на закрепление, расширение и углубление знаний, полученных учащимися на уроках русского языка, привитие любви к родному языку и стремление к его изучению, а также создание условий для развития познавательных способностей школьников, а также их психических качеств: памяти, внимания, мышления, воображения, речи, пространственного восприятия, сенсомоторной координации, коммуникабельности.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  Ведущим принципом, лежащим в основе курса, является занимательность. Каждое занятие строится на заданиях с игровыми элементами, играх, загадках, шифровках, кроссвордах, ребусах, грамматических сказках и стихах, что способствует поддержанию живого интереса к изучению русского языка, легкому усвоению и запоминанию материала.</w:t>
      </w:r>
    </w:p>
    <w:p w:rsidR="009D66E6" w:rsidRPr="009D66E6" w:rsidRDefault="009D66E6" w:rsidP="009D66E6">
      <w:pPr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b/>
          <w:bCs/>
          <w:sz w:val="24"/>
          <w:szCs w:val="24"/>
          <w:lang w:val="ru-RU"/>
        </w:rPr>
        <w:t>ЛИЧНОСТНЫЕ, МЕТАПРЕДМЕТНЫЕ РЕЗУЛЬТАТЫ ОСВОЕНИЯ КУРСА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   В сфере личностных, универсальных учебных действий будут сформированы внутренняя позиция школьника,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децентрации.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>Метапредметным результатом изучения курса в первом классе является формирование следующих универсальных учебных действий (УУД)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 В сфере регулятивных универсальных учебных действий, включая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выполнение.</w:t>
      </w:r>
    </w:p>
    <w:p w:rsidR="009D66E6" w:rsidRPr="009D66E6" w:rsidRDefault="009D66E6" w:rsidP="009D66E6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В сфере познавательных универсальных учебных действий учащиеся научатся использовать знаково-символические средства, в том числе овладевают действие моделирования, а также широким спектром логических действий и операций, включая общие приемы решения задач.</w:t>
      </w:r>
    </w:p>
    <w:p w:rsidR="00221857" w:rsidRDefault="009D66E6" w:rsidP="00C55D07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   В сфере коммуникативных универсальных учебных  действий учащиеся приобретут умения учитывать позицию собеседника,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  <w:r w:rsidR="00C55D07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r w:rsidRPr="009D66E6">
        <w:rPr>
          <w:rFonts w:ascii="Times New Roman" w:eastAsia="Calibri" w:hAnsi="Times New Roman"/>
          <w:sz w:val="24"/>
          <w:szCs w:val="24"/>
          <w:lang w:val="ru-RU"/>
        </w:rPr>
        <w:t xml:space="preserve">Разновидности предложений по цели высказывания. Упражнение в умении различать данные </w:t>
      </w:r>
      <w:r w:rsidR="00221857">
        <w:rPr>
          <w:rFonts w:ascii="Times New Roman" w:eastAsia="Calibri" w:hAnsi="Times New Roman"/>
          <w:sz w:val="24"/>
          <w:szCs w:val="24"/>
          <w:lang w:val="ru-RU"/>
        </w:rPr>
        <w:t xml:space="preserve">предложения, приводить примеры. </w:t>
      </w:r>
    </w:p>
    <w:p w:rsidR="00221857" w:rsidRDefault="00221857" w:rsidP="00221857">
      <w:pPr>
        <w:ind w:left="720"/>
        <w:contextualSpacing/>
        <w:jc w:val="center"/>
        <w:rPr>
          <w:rFonts w:ascii="Times New Roman" w:eastAsia="Calibri" w:hAnsi="Times New Roman"/>
          <w:sz w:val="24"/>
          <w:szCs w:val="24"/>
          <w:lang w:val="ru-RU"/>
        </w:rPr>
      </w:pPr>
    </w:p>
    <w:p w:rsidR="00221857" w:rsidRDefault="00221857" w:rsidP="00221857">
      <w:pPr>
        <w:ind w:left="720"/>
        <w:contextualSpacing/>
        <w:jc w:val="center"/>
        <w:rPr>
          <w:rFonts w:ascii="Times New Roman" w:eastAsia="Calibri" w:hAnsi="Times New Roman"/>
          <w:sz w:val="24"/>
          <w:szCs w:val="24"/>
          <w:lang w:val="ru-RU"/>
        </w:rPr>
      </w:pPr>
    </w:p>
    <w:p w:rsidR="00221857" w:rsidRDefault="00221857" w:rsidP="00221857">
      <w:pPr>
        <w:ind w:left="720"/>
        <w:contextualSpacing/>
        <w:jc w:val="center"/>
        <w:rPr>
          <w:rFonts w:ascii="Times New Roman" w:eastAsia="Calibri" w:hAnsi="Times New Roman"/>
          <w:sz w:val="24"/>
          <w:szCs w:val="24"/>
          <w:lang w:val="ru-RU"/>
        </w:rPr>
      </w:pPr>
    </w:p>
    <w:p w:rsidR="00CB2B18" w:rsidRDefault="00221857" w:rsidP="00221857">
      <w:pPr>
        <w:ind w:left="720"/>
        <w:contextualSpacing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52"/>
          <w:szCs w:val="52"/>
          <w:lang w:val="ru-RU"/>
        </w:rPr>
        <w:lastRenderedPageBreak/>
        <w:t>Содержание программы</w:t>
      </w:r>
    </w:p>
    <w:p w:rsidR="00221857" w:rsidRPr="00221857" w:rsidRDefault="00221857" w:rsidP="00221857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Речь устная и письменная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Зачем людям нужна речь? Что такое речь устная и речь письменная.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Что такое слово?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Понятие слова, знакомство с ребусом.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В мире звуков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Уточнение представления детей о звуках. Понятия «фонетика», «фонема», «фонематический слух»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Формулировка смыслового значения слова. Понятие «рифма»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Звуки и буквы – не одно и то же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В чем заключается различие между звуками и буквами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Что такое метаграммы?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метаграммами. Разгадывание метаграмм.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Жили были гласные и согласные.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Отличия гласных звуков и букв от согласных. Упражнение в определении в слове гласных и согласных букв.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Повторение: буквы и звуки, буквы и звуки гласные и согласные. Разгадывание метаграмм.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Волшебник Ударение.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Роль ударения в слове. Понятие «омограф»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Такие разные согласные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Способы отличия твердых согласных звуков от мягких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Такие разные, разные согласные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Парные и непарные звонкие и глухие согласные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Поиск амографов в предложении. Определение ударного слога в слове. Упражнение в умении различать гласные и согласные, согласные по звонкости –глухости, твердости-мягкости. Решение метограмм. Рифмование слов.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Русские народные загадки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загадкой как с жанром устного народного творчества. Выделение свойств и признаков загаданного предмета.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lastRenderedPageBreak/>
        <w:t>Зачем шипят шипящие?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Уточнение знаний о шипящих согласных. Знакомство с понятием «пантомима»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Познакомьтесь: алфавит!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Обобщение знаний учащихся об алфавите. Упражнение в правильном  назывании букв и звуков.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Разгадывание русских народных загадок. Упражнение в произнесении скороговорок. Запись слов в алфавитном порядке.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Привет, пословица!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Упражнение в выявлении скрытого смысла пословицы.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Поговорим о предложении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Разновидности предложений по цели высказывания. Упражнение в умении различать данные предложения, приводить примеры.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Еще немного о предложении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Разновидности предложений по интонации. Упражнение в умении различать данные предложения с соответствующей интонацией.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Понятие «Шарада». Упражнение в умении разгадывать шарады. Подбор пословицы к тексту.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Знакомимся с анаграммами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Понятие «анаграмма». Упражнение в умении разгадывать анаграммы.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Что такое текст?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Уточнение знаний учащихся о тексте. Упражнение в умении составлять рассказ по серии картинок, определять тему и основную мысль текста.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Что мы пишем с большой буквы?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Правила написания заглавной буквы. Упражнение в умении писать с заглавной буквы имена собственные.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Разгадывание анаграмм. Придумывание анаграмм к данным словам. Определение темы и основной мысли текста. Упражнение в написании имен собственных с заглавной буквы.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О безударных гласных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Уточнение знаний учащихся о безударных гласных в корне, требующих проверки, и о способе их проверки. Упражнение в умении подбирать проверочные слова, исправлять допущенные ошибки.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О парных звонких и глухих согласных</w:t>
      </w:r>
    </w:p>
    <w:p w:rsidR="00221857" w:rsidRPr="00221857" w:rsidRDefault="00221857" w:rsidP="00221857">
      <w:pPr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lastRenderedPageBreak/>
        <w:t>Уточнение знаний о правописании парных согласных в словах. Упражнение в умении подбирать проверочные слова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Слова  - приятели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понятием «синоним». Упражнение в умении подбирать синонимы  к данным словам, находить среди слов синонимичные пары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Упражнение в написании безударных гласных и парных согласных в корне, нахождение среди групп слов синонимов, подборе синонима к данному слову.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Слова – неприятели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понятием «антоним». Упражнение в умении подбирать антонимы к словам, находить антонимичные пары в группе слов.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Волшебное слово предлог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предлогами. Упражнение в умении подбирать подходящие по смыслу предлоги, писать их раздельно со следующим словом.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Что за зверь такой  - фразеологизм?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Знакомство с фразеологизмами  и их значением. Упражнение в умении подбирать к ситуации соответствующий фразеологизм.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Игротека.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Понятие «Омоним». Упражнение в умении различать синонимы, омонимы, вставлять в предложение подходящие по смыслу предлоги, соотносить фразеологизмы и их значения.</w:t>
      </w:r>
    </w:p>
    <w:p w:rsidR="00221857" w:rsidRPr="00221857" w:rsidRDefault="00221857" w:rsidP="00221857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b/>
          <w:bCs/>
          <w:sz w:val="24"/>
          <w:szCs w:val="24"/>
          <w:lang w:val="ru-RU"/>
        </w:rPr>
        <w:t>Учимся различать слова разных частей речи</w:t>
      </w: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21857">
        <w:rPr>
          <w:rFonts w:ascii="Times New Roman" w:eastAsia="Calibri" w:hAnsi="Times New Roman"/>
          <w:sz w:val="24"/>
          <w:szCs w:val="24"/>
          <w:lang w:val="ru-RU"/>
        </w:rPr>
        <w:t>Упражнение в умении различать слова разных частей речи.</w:t>
      </w:r>
    </w:p>
    <w:p w:rsid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221857" w:rsidRPr="00221857" w:rsidRDefault="00221857" w:rsidP="00221857">
      <w:pPr>
        <w:ind w:left="720"/>
        <w:contextualSpacing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FF069D" w:rsidRDefault="00FF069D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F069D" w:rsidRDefault="00FF069D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F23D0E" w:rsidRDefault="00F23D0E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E65943" w:rsidRDefault="001C5D59" w:rsidP="001F47D7">
      <w:pPr>
        <w:widowControl w:val="0"/>
        <w:autoSpaceDE w:val="0"/>
        <w:autoSpaceDN w:val="0"/>
        <w:adjustRightInd w:val="0"/>
        <w:spacing w:after="0" w:line="240" w:lineRule="auto"/>
        <w:ind w:left="5220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ТЕМАТИЧЕСКОЕ </w:t>
      </w:r>
      <w:r w:rsidR="0028003F">
        <w:rPr>
          <w:rFonts w:ascii="Times New Roman" w:hAnsi="Times New Roman"/>
          <w:b/>
          <w:bCs/>
          <w:sz w:val="24"/>
          <w:szCs w:val="24"/>
          <w:lang w:val="ru-RU"/>
        </w:rPr>
        <w:t xml:space="preserve"> ПЛАНИРОВАНИЕ</w:t>
      </w:r>
    </w:p>
    <w:tbl>
      <w:tblPr>
        <w:tblStyle w:val="a9"/>
        <w:tblW w:w="0" w:type="auto"/>
        <w:tblInd w:w="-34" w:type="dxa"/>
        <w:tblLayout w:type="fixed"/>
        <w:tblLook w:val="04A0"/>
      </w:tblPr>
      <w:tblGrid>
        <w:gridCol w:w="851"/>
        <w:gridCol w:w="2552"/>
        <w:gridCol w:w="4252"/>
        <w:gridCol w:w="709"/>
        <w:gridCol w:w="2835"/>
        <w:gridCol w:w="4089"/>
      </w:tblGrid>
      <w:tr w:rsidR="00E65943" w:rsidRPr="00C55D07" w:rsidTr="006118D5">
        <w:tc>
          <w:tcPr>
            <w:tcW w:w="851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659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552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659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Название раздела</w:t>
            </w:r>
          </w:p>
        </w:tc>
        <w:tc>
          <w:tcPr>
            <w:tcW w:w="4252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659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709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659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835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E6594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Основные формы организации учебных занятий</w:t>
            </w:r>
          </w:p>
        </w:tc>
        <w:tc>
          <w:tcPr>
            <w:tcW w:w="4089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Основные виды учебной деятельности учащихся</w:t>
            </w:r>
          </w:p>
        </w:tc>
      </w:tr>
      <w:tr w:rsidR="00E65943" w:rsidTr="006118D5">
        <w:tc>
          <w:tcPr>
            <w:tcW w:w="851" w:type="dxa"/>
          </w:tcPr>
          <w:p w:rsidR="00E65943" w:rsidRP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E65943" w:rsidRPr="00FF069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b/>
                <w:sz w:val="24"/>
                <w:szCs w:val="24"/>
              </w:rPr>
              <w:t>Наш</w:t>
            </w:r>
            <w:r w:rsidR="006E1D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b/>
                <w:sz w:val="24"/>
                <w:szCs w:val="24"/>
              </w:rPr>
              <w:t>помощник  - язык</w:t>
            </w:r>
          </w:p>
        </w:tc>
        <w:tc>
          <w:tcPr>
            <w:tcW w:w="4252" w:type="dxa"/>
          </w:tcPr>
          <w:p w:rsid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E65943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  <w:r w:rsidR="0017520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  <w:tc>
          <w:tcPr>
            <w:tcW w:w="2835" w:type="dxa"/>
          </w:tcPr>
          <w:p w:rsid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089" w:type="dxa"/>
          </w:tcPr>
          <w:p w:rsidR="00E65943" w:rsidRDefault="00E65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FF069D" w:rsidRPr="00C55D07" w:rsidTr="006118D5">
        <w:tc>
          <w:tcPr>
            <w:tcW w:w="851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F1FD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FF069D" w:rsidRPr="006118D5" w:rsidRDefault="00FF069D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Речь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sz w:val="24"/>
                <w:szCs w:val="24"/>
              </w:rPr>
              <w:t>устная и письменная</w:t>
            </w:r>
            <w:r w:rsidR="006118D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просмотр презентации.</w:t>
            </w:r>
          </w:p>
        </w:tc>
        <w:tc>
          <w:tcPr>
            <w:tcW w:w="4089" w:type="dxa"/>
          </w:tcPr>
          <w:p w:rsidR="00FF069D" w:rsidRPr="006118D5" w:rsidRDefault="006118D5" w:rsidP="006118D5">
            <w:pPr>
              <w:ind w:left="63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Объяснять значение речи, общения в жизни людей.Оценивать уместность использованиягромкости, темпа устной речи в разных ситуациях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F069D" w:rsidRPr="00C55D07" w:rsidTr="006118D5">
        <w:tc>
          <w:tcPr>
            <w:tcW w:w="851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FF069D" w:rsidRPr="00FF069D" w:rsidRDefault="00FF069D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Что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sz w:val="24"/>
                <w:szCs w:val="24"/>
              </w:rPr>
              <w:t>такое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sz w:val="24"/>
                <w:szCs w:val="24"/>
              </w:rPr>
              <w:t>слово?</w:t>
            </w:r>
          </w:p>
        </w:tc>
        <w:tc>
          <w:tcPr>
            <w:tcW w:w="709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F069D" w:rsidRPr="009F1FDD" w:rsidRDefault="006118D5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скороговорки, чистоговорки, считалки</w:t>
            </w:r>
            <w:r w:rsidR="000B6302">
              <w:rPr>
                <w:rFonts w:ascii="Times New Roman" w:hAnsi="Times New Roman"/>
                <w:sz w:val="24"/>
                <w:szCs w:val="24"/>
                <w:lang w:val="ru-RU"/>
              </w:rPr>
              <w:t>, разгадывание ребусов.</w:t>
            </w:r>
          </w:p>
        </w:tc>
        <w:tc>
          <w:tcPr>
            <w:tcW w:w="4089" w:type="dxa"/>
          </w:tcPr>
          <w:p w:rsidR="006118D5" w:rsidRPr="006118D5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Демонстрировать уместное использование громкости, темпа в некоторых высказываниях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Анализировать примеры общения, когда слово по-разному влияет на людей, их мысли, чувства.</w:t>
            </w:r>
          </w:p>
          <w:p w:rsidR="00FF069D" w:rsidRPr="006118D5" w:rsidRDefault="006118D5" w:rsidP="006118D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Объяснять, что словом можно влиять на людей – поднять настроение, огорчить, утешить</w:t>
            </w:r>
          </w:p>
        </w:tc>
      </w:tr>
      <w:tr w:rsidR="00FF069D" w:rsidRPr="00C55D07" w:rsidTr="006118D5">
        <w:tc>
          <w:tcPr>
            <w:tcW w:w="851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FF069D" w:rsidRPr="006118D5" w:rsidRDefault="00FF069D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В мирезвуков</w:t>
            </w:r>
            <w:r w:rsidR="006118D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F069D" w:rsidRPr="009F1FDD" w:rsidRDefault="00FF069D" w:rsidP="000B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беседа, </w:t>
            </w:r>
            <w:r w:rsidR="000B630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составление звуковой модели слов.</w:t>
            </w:r>
          </w:p>
        </w:tc>
        <w:tc>
          <w:tcPr>
            <w:tcW w:w="4089" w:type="dxa"/>
          </w:tcPr>
          <w:p w:rsidR="006118D5" w:rsidRPr="006118D5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Объяснять, что с помощью слова можно договариваться об организации игры, совместной работы.</w:t>
            </w:r>
          </w:p>
          <w:p w:rsidR="00FF069D" w:rsidRPr="006118D5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и оценивать свои и </w:t>
            </w: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чужие успехи и неудачи в общении.</w:t>
            </w:r>
          </w:p>
        </w:tc>
      </w:tr>
      <w:tr w:rsidR="00FF069D" w:rsidRPr="00C55D07" w:rsidTr="006118D5">
        <w:tc>
          <w:tcPr>
            <w:tcW w:w="851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552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FF069D" w:rsidRPr="006118D5" w:rsidRDefault="00FF069D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Игротека</w:t>
            </w:r>
            <w:r w:rsidR="006118D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09" w:type="dxa"/>
          </w:tcPr>
          <w:p w:rsidR="00FF069D" w:rsidRPr="009F1FDD" w:rsidRDefault="00FF0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FF069D" w:rsidRPr="009F1FDD" w:rsidRDefault="006118D5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Риторические </w:t>
            </w:r>
            <w:r w:rsidR="00FF069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игр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ы</w:t>
            </w:r>
            <w:r w:rsidR="000B630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r w:rsidR="000B630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сочинение маленьких рифмованных стихов.</w:t>
            </w:r>
          </w:p>
        </w:tc>
        <w:tc>
          <w:tcPr>
            <w:tcW w:w="4089" w:type="dxa"/>
          </w:tcPr>
          <w:p w:rsidR="00FF069D" w:rsidRPr="006118D5" w:rsidRDefault="006118D5" w:rsidP="006118D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высказывание с точки зрения егосоответствия речевой задаче.</w:t>
            </w:r>
          </w:p>
        </w:tc>
      </w:tr>
      <w:tr w:rsidR="006118D5" w:rsidRPr="006118D5" w:rsidTr="006118D5">
        <w:tc>
          <w:tcPr>
            <w:tcW w:w="851" w:type="dxa"/>
          </w:tcPr>
          <w:p w:rsidR="006118D5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6118D5" w:rsidRPr="006118D5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 мире слов и звуков </w:t>
            </w:r>
          </w:p>
        </w:tc>
        <w:tc>
          <w:tcPr>
            <w:tcW w:w="4252" w:type="dxa"/>
          </w:tcPr>
          <w:p w:rsidR="006118D5" w:rsidRPr="006118D5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118D5" w:rsidRPr="006118D5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  <w:r w:rsidR="0017520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  <w:tc>
          <w:tcPr>
            <w:tcW w:w="2835" w:type="dxa"/>
          </w:tcPr>
          <w:p w:rsidR="006118D5" w:rsidRDefault="006118D5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089" w:type="dxa"/>
          </w:tcPr>
          <w:p w:rsidR="006118D5" w:rsidRPr="006118D5" w:rsidRDefault="006118D5" w:rsidP="006118D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6118D5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Звуки и буквы – не одно и то же</w:t>
            </w:r>
          </w:p>
          <w:p w:rsidR="006118D5" w:rsidRPr="006118D5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18D5" w:rsidRPr="006118D5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0B6302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составление звуковой модели слов.</w:t>
            </w:r>
          </w:p>
        </w:tc>
        <w:tc>
          <w:tcPr>
            <w:tcW w:w="4089" w:type="dxa"/>
          </w:tcPr>
          <w:p w:rsidR="006118D5" w:rsidRPr="006118D5" w:rsidRDefault="006118D5" w:rsidP="006118D5">
            <w:pPr>
              <w:spacing w:line="240" w:lineRule="auto"/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Объяснять значение известных школьникам знаков, роль знаков в современной жизни .</w:t>
            </w:r>
          </w:p>
          <w:p w:rsidR="006118D5" w:rsidRPr="006118D5" w:rsidRDefault="006118D5" w:rsidP="006118D5">
            <w:pPr>
              <w:spacing w:line="240" w:lineRule="auto"/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Различать знаки-символы и знаки-копии. Называть языковые знаки .</w:t>
            </w:r>
          </w:p>
          <w:p w:rsidR="006118D5" w:rsidRPr="006118D5" w:rsidRDefault="006118D5" w:rsidP="006118D5">
            <w:pPr>
              <w:spacing w:line="240" w:lineRule="auto"/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Различать звуки и буквы.</w:t>
            </w:r>
          </w:p>
          <w:p w:rsidR="006118D5" w:rsidRPr="006118D5" w:rsidRDefault="006118D5" w:rsidP="006118D5">
            <w:pPr>
              <w:spacing w:line="240" w:lineRule="auto"/>
              <w:ind w:lef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Наблюдать над образованием звуков речи на основе проведения лингвистического опыта.</w:t>
            </w: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B510CB" w:rsidRDefault="0087672B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Чтотакоемет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6118D5" w:rsidRPr="00B510CB">
              <w:rPr>
                <w:rFonts w:ascii="Times New Roman" w:hAnsi="Times New Roman"/>
                <w:sz w:val="24"/>
                <w:szCs w:val="24"/>
              </w:rPr>
              <w:t>граммы?</w:t>
            </w: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дидактическая игра, </w:t>
            </w:r>
            <w:r w:rsidR="000B63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="000B6302" w:rsidRPr="000B63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азгадывание метаграмм.</w:t>
            </w:r>
          </w:p>
        </w:tc>
        <w:tc>
          <w:tcPr>
            <w:tcW w:w="4089" w:type="dxa"/>
          </w:tcPr>
          <w:p w:rsidR="006118D5" w:rsidRPr="006118D5" w:rsidRDefault="006118D5" w:rsidP="006118D5">
            <w:pPr>
              <w:ind w:lef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знаково-символические действия при моделировании звуков.</w:t>
            </w:r>
          </w:p>
          <w:p w:rsidR="006118D5" w:rsidRPr="006118D5" w:rsidRDefault="006118D5" w:rsidP="006118D5">
            <w:pPr>
              <w:ind w:left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условные обозначения звуков речи. </w:t>
            </w:r>
          </w:p>
          <w:p w:rsidR="006118D5" w:rsidRPr="006118D5" w:rsidRDefault="006118D5" w:rsidP="006118D5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8D5">
              <w:rPr>
                <w:rFonts w:ascii="Times New Roman" w:hAnsi="Times New Roman"/>
                <w:sz w:val="24"/>
                <w:szCs w:val="24"/>
                <w:lang w:val="ru-RU"/>
              </w:rPr>
              <w:t>Сопоставлять звуковое и буквенное обозначения слова.</w:t>
            </w:r>
          </w:p>
        </w:tc>
      </w:tr>
      <w:tr w:rsidR="006118D5" w:rsidRPr="009F1FDD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Жилибылигласные и согласные</w:t>
            </w: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835" w:type="dxa"/>
          </w:tcPr>
          <w:p w:rsidR="006118D5" w:rsidRPr="009F1FDD" w:rsidRDefault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Урок-игра</w:t>
            </w:r>
          </w:p>
        </w:tc>
        <w:tc>
          <w:tcPr>
            <w:tcW w:w="4089" w:type="dxa"/>
          </w:tcPr>
          <w:p w:rsidR="0087672B" w:rsidRPr="0087672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Анализировать слоги относительно количества в них гласных и </w:t>
            </w: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согласных звуков.</w:t>
            </w:r>
          </w:p>
          <w:p w:rsidR="006118D5" w:rsidRPr="0087672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Составлятьсловаизслогов.</w:t>
            </w: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0B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0B630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азгадывание мета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грамм, ребусов.</w:t>
            </w:r>
          </w:p>
        </w:tc>
        <w:tc>
          <w:tcPr>
            <w:tcW w:w="4089" w:type="dxa"/>
          </w:tcPr>
          <w:p w:rsidR="0087672B" w:rsidRPr="0087672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подбирать примеры слов с заданным количеством слогов.</w:t>
            </w:r>
          </w:p>
          <w:p w:rsidR="006118D5" w:rsidRPr="0087672B" w:rsidRDefault="0087672B" w:rsidP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и оценивать свои и чужие успехи и неудачи в общении</w:t>
            </w: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B510CB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ВолшебникУдарение.</w:t>
            </w:r>
          </w:p>
          <w:p w:rsidR="006118D5" w:rsidRPr="00B510CB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0B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Урок-игра, определение ударных гласных.</w:t>
            </w:r>
          </w:p>
        </w:tc>
        <w:tc>
          <w:tcPr>
            <w:tcW w:w="4089" w:type="dxa"/>
          </w:tcPr>
          <w:p w:rsidR="006118D5" w:rsidRPr="0087672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высказывание с точки зрения его соответствия речевой задаче .</w:t>
            </w: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Такиеразныесогласные</w:t>
            </w: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18D5" w:rsidRPr="00B510CB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0B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скороговорки, чистоговорки,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составление звуковой модели слов.</w:t>
            </w:r>
          </w:p>
        </w:tc>
        <w:tc>
          <w:tcPr>
            <w:tcW w:w="4089" w:type="dxa"/>
          </w:tcPr>
          <w:p w:rsidR="0087672B" w:rsidRPr="0087672B" w:rsidRDefault="0087672B" w:rsidP="0087672B">
            <w:pPr>
              <w:ind w:firstLine="6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Объяснять значение известных школьникам знаков, роль знаков в современной жизни .</w:t>
            </w:r>
          </w:p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6118D5" w:rsidRPr="000B6302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87672B" w:rsidRDefault="0087672B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Такиеразные, разныесогласные</w:t>
            </w: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0B6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Определе</w:t>
            </w:r>
            <w:r w:rsidR="0017520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ние звонких и глухих согласных,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составление звуковой модели слов.</w:t>
            </w:r>
          </w:p>
        </w:tc>
        <w:tc>
          <w:tcPr>
            <w:tcW w:w="4089" w:type="dxa"/>
          </w:tcPr>
          <w:p w:rsidR="006118D5" w:rsidRPr="0087672B" w:rsidRDefault="0087672B" w:rsidP="0087672B">
            <w:pPr>
              <w:ind w:firstLine="6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Различать знаки-символы и знаки-копии. </w:t>
            </w:r>
            <w:r w:rsidRPr="000B6302">
              <w:rPr>
                <w:rFonts w:ascii="Times New Roman" w:hAnsi="Times New Roman"/>
                <w:sz w:val="24"/>
                <w:szCs w:val="24"/>
                <w:lang w:val="ru-RU"/>
              </w:rPr>
              <w:t>Называть языковые знаки.</w:t>
            </w:r>
          </w:p>
        </w:tc>
      </w:tr>
      <w:tr w:rsidR="006118D5" w:rsidRPr="009F1FDD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0B6302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6302">
              <w:rPr>
                <w:rFonts w:ascii="Times New Roman" w:hAnsi="Times New Roman"/>
                <w:sz w:val="24"/>
                <w:szCs w:val="24"/>
                <w:lang w:val="ru-RU"/>
              </w:rPr>
              <w:t>Игротека</w:t>
            </w:r>
          </w:p>
          <w:p w:rsidR="006118D5" w:rsidRPr="000B6302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118D5" w:rsidRPr="000B6302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Решение метаграмм,  р</w:t>
            </w: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ифмование слов.</w:t>
            </w:r>
          </w:p>
        </w:tc>
        <w:tc>
          <w:tcPr>
            <w:tcW w:w="4089" w:type="dxa"/>
          </w:tcPr>
          <w:p w:rsidR="0087672B" w:rsidRPr="0087672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вид общения по его основной задаче: сообщить, запросить информацию, обменяться информацией; поддержать</w:t>
            </w:r>
          </w:p>
          <w:p w:rsidR="0087672B" w:rsidRPr="00B510CB" w:rsidRDefault="0087672B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контакт и т.д.</w:t>
            </w:r>
          </w:p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6118D5" w:rsidRPr="00C55D07" w:rsidTr="006118D5">
        <w:tc>
          <w:tcPr>
            <w:tcW w:w="851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175201" w:rsidRDefault="006118D5" w:rsidP="006118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Русскиенародныезагадки</w:t>
            </w: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конкурс загадок</w:t>
            </w:r>
          </w:p>
        </w:tc>
        <w:tc>
          <w:tcPr>
            <w:tcW w:w="4089" w:type="dxa"/>
          </w:tcPr>
          <w:p w:rsidR="006118D5" w:rsidRPr="00175201" w:rsidRDefault="0017520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Составление загадок, </w:t>
            </w: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Выделение свойств и признаков загаданного предмета.</w:t>
            </w:r>
          </w:p>
        </w:tc>
      </w:tr>
      <w:tr w:rsidR="006118D5" w:rsidRPr="00C55D07" w:rsidTr="006118D5">
        <w:tc>
          <w:tcPr>
            <w:tcW w:w="851" w:type="dxa"/>
          </w:tcPr>
          <w:p w:rsidR="006118D5" w:rsidRPr="0087672B" w:rsidRDefault="006118D5" w:rsidP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552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6118D5" w:rsidRPr="0087672B" w:rsidRDefault="0087672B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Зачем шипят шипящие?</w:t>
            </w:r>
          </w:p>
          <w:p w:rsidR="006118D5" w:rsidRPr="00175201" w:rsidRDefault="006118D5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118D5" w:rsidRPr="009F1FDD" w:rsidRDefault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6118D5" w:rsidRPr="009F1FDD" w:rsidRDefault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Риторические игры</w:t>
            </w:r>
            <w:r w:rsidR="0017520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r w:rsid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</w:t>
            </w:r>
            <w:r w:rsidR="00175201"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накомство с понятием «пантомима»</w:t>
            </w:r>
          </w:p>
        </w:tc>
        <w:tc>
          <w:tcPr>
            <w:tcW w:w="4089" w:type="dxa"/>
          </w:tcPr>
          <w:p w:rsidR="006118D5" w:rsidRPr="0087672B" w:rsidRDefault="0087672B" w:rsidP="00175201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Оценивать свои особенности как слушателя.</w:t>
            </w:r>
          </w:p>
        </w:tc>
      </w:tr>
      <w:tr w:rsidR="00A96111" w:rsidRPr="00175201" w:rsidTr="006118D5">
        <w:tc>
          <w:tcPr>
            <w:tcW w:w="851" w:type="dxa"/>
          </w:tcPr>
          <w:p w:rsidR="00A96111" w:rsidRDefault="00A96111" w:rsidP="00876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Живые буквы</w:t>
            </w:r>
          </w:p>
        </w:tc>
        <w:tc>
          <w:tcPr>
            <w:tcW w:w="4252" w:type="dxa"/>
          </w:tcPr>
          <w:p w:rsidR="00A96111" w:rsidRPr="00175201" w:rsidRDefault="00A96111" w:rsidP="006118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96111" w:rsidRPr="00A96111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19</w:t>
            </w:r>
            <w:r w:rsidR="0017520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</w:t>
            </w:r>
          </w:p>
        </w:tc>
        <w:tc>
          <w:tcPr>
            <w:tcW w:w="2835" w:type="dxa"/>
          </w:tcPr>
          <w:p w:rsidR="00A96111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089" w:type="dxa"/>
          </w:tcPr>
          <w:p w:rsidR="00A96111" w:rsidRPr="0087672B" w:rsidRDefault="00A96111" w:rsidP="0087672B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17520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Привет, пословица!</w:t>
            </w: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просмотр презентации.</w:t>
            </w:r>
          </w:p>
        </w:tc>
        <w:tc>
          <w:tcPr>
            <w:tcW w:w="4089" w:type="dxa"/>
          </w:tcPr>
          <w:p w:rsidR="00A96111" w:rsidRPr="00A96111" w:rsidRDefault="0017520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выявлении скрытого смысла пословицы.</w:t>
            </w:r>
          </w:p>
        </w:tc>
      </w:tr>
      <w:tr w:rsidR="00A96111" w:rsidRPr="009F1FDD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Поговорим о предложении</w:t>
            </w: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Построение предложений восклицательных и вопросительных.</w:t>
            </w:r>
          </w:p>
        </w:tc>
        <w:tc>
          <w:tcPr>
            <w:tcW w:w="4089" w:type="dxa"/>
          </w:tcPr>
          <w:p w:rsidR="00A96111" w:rsidRPr="00A96111" w:rsidRDefault="00A96111" w:rsidP="00A9611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Отличать предложение от группы слов, не составляющих предложение.</w:t>
            </w:r>
          </w:p>
          <w:p w:rsidR="00A96111" w:rsidRPr="00A96111" w:rsidRDefault="00A96111" w:rsidP="00A9611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Выделятьпредложенияизречи.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Ещенемного о предложении</w:t>
            </w: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 w:rsidP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Различение предложений по интонации.</w:t>
            </w:r>
          </w:p>
        </w:tc>
        <w:tc>
          <w:tcPr>
            <w:tcW w:w="4089" w:type="dxa"/>
          </w:tcPr>
          <w:p w:rsidR="00A96111" w:rsidRPr="00A96111" w:rsidRDefault="00A96111" w:rsidP="00A9611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Выделять предложения из речи.</w:t>
            </w:r>
          </w:p>
          <w:p w:rsidR="00A96111" w:rsidRPr="00A96111" w:rsidRDefault="00A96111" w:rsidP="00A9611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границы предложения в деформированном тексте, выбирать знак препинания в конце предложения.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Знакомимся с анаграммами</w:t>
            </w: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Разгадывание анаграмм</w:t>
            </w:r>
          </w:p>
        </w:tc>
        <w:tc>
          <w:tcPr>
            <w:tcW w:w="4089" w:type="dxa"/>
          </w:tcPr>
          <w:p w:rsidR="00541E3E" w:rsidRPr="00A96111" w:rsidRDefault="00541E3E" w:rsidP="00541E3E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175201">
              <w:rPr>
                <w:rFonts w:ascii="Times New Roman" w:hAnsi="Times New Roman"/>
                <w:sz w:val="24"/>
                <w:szCs w:val="24"/>
                <w:lang w:val="ru-RU"/>
              </w:rPr>
              <w:t>риобретать опыт в составлении анаграмм.</w:t>
            </w:r>
          </w:p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Чтотакоетекст?</w:t>
            </w: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составление рассказа по серии картинок.</w:t>
            </w:r>
          </w:p>
        </w:tc>
        <w:tc>
          <w:tcPr>
            <w:tcW w:w="4089" w:type="dxa"/>
          </w:tcPr>
          <w:p w:rsidR="00A96111" w:rsidRPr="009F1FDD" w:rsidRDefault="00A96111" w:rsidP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Различать текст и набор предложений</w:t>
            </w:r>
            <w:r w:rsidR="00541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</w:tr>
      <w:tr w:rsidR="00A96111" w:rsidRPr="000B6302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Что мы пишем с большой буквы?</w:t>
            </w: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Аукцион имен собственных</w:t>
            </w:r>
          </w:p>
        </w:tc>
        <w:tc>
          <w:tcPr>
            <w:tcW w:w="4089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Правила написания заглавной буквы.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Придумывание анаграмм к данным словам.</w:t>
            </w:r>
          </w:p>
        </w:tc>
        <w:tc>
          <w:tcPr>
            <w:tcW w:w="4089" w:type="dxa"/>
          </w:tcPr>
          <w:p w:rsidR="00A96111" w:rsidRPr="009F1FDD" w:rsidRDefault="00541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Анализировать высказывание с точки зрения его соответствия речевой задачей.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552" w:type="dxa"/>
          </w:tcPr>
          <w:p w:rsidR="00A96111" w:rsidRPr="009F1FDD" w:rsidRDefault="00A96111" w:rsidP="0061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О безударныхгласных</w:t>
            </w: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 w:rsidP="0017520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презентация.</w:t>
            </w:r>
          </w:p>
        </w:tc>
        <w:tc>
          <w:tcPr>
            <w:tcW w:w="4089" w:type="dxa"/>
          </w:tcPr>
          <w:p w:rsidR="00175201" w:rsidRPr="00175201" w:rsidRDefault="0017520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умении подбирать проверочные слова, исправлять допущенные ошибки.</w:t>
            </w:r>
          </w:p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О парных звонких и глухих согласных</w:t>
            </w: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презентация.</w:t>
            </w:r>
          </w:p>
        </w:tc>
        <w:tc>
          <w:tcPr>
            <w:tcW w:w="4089" w:type="dxa"/>
          </w:tcPr>
          <w:p w:rsidR="00175201" w:rsidRPr="00175201" w:rsidRDefault="0017520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Упражнение в умении подбирать проверочные слова, исправлять допущенные ошибки.</w:t>
            </w:r>
          </w:p>
          <w:p w:rsidR="00A96111" w:rsidRPr="009F1FDD" w:rsidRDefault="00A96111" w:rsidP="00541E3E">
            <w:pPr>
              <w:ind w:left="63" w:hanging="6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Слова  - приятели</w:t>
            </w: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презентация.</w:t>
            </w:r>
          </w:p>
        </w:tc>
        <w:tc>
          <w:tcPr>
            <w:tcW w:w="4089" w:type="dxa"/>
          </w:tcPr>
          <w:p w:rsidR="00541E3E" w:rsidRPr="00541E3E" w:rsidRDefault="00541E3E" w:rsidP="00541E3E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1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условные обозначения звуков речи. </w:t>
            </w:r>
            <w:r w:rsidR="00175201"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в уме</w:t>
            </w:r>
            <w:r w:rsid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нии подбирать омонимы к словам.</w:t>
            </w:r>
          </w:p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Игротека</w:t>
            </w: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просмотр презентации.</w:t>
            </w:r>
          </w:p>
        </w:tc>
        <w:tc>
          <w:tcPr>
            <w:tcW w:w="4089" w:type="dxa"/>
          </w:tcPr>
          <w:p w:rsidR="00175201" w:rsidRPr="00541E3E" w:rsidRDefault="00175201" w:rsidP="0017520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1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условные обозначения звуков речи. </w:t>
            </w: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в 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нии подбирать синонимы к словам.</w:t>
            </w:r>
          </w:p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Слова – неприятели</w:t>
            </w: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просмотр презентации.</w:t>
            </w:r>
          </w:p>
        </w:tc>
        <w:tc>
          <w:tcPr>
            <w:tcW w:w="4089" w:type="dxa"/>
          </w:tcPr>
          <w:p w:rsidR="00175201" w:rsidRPr="00541E3E" w:rsidRDefault="00175201" w:rsidP="00175201">
            <w:pPr>
              <w:ind w:left="63" w:hanging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1E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Распознавать условные обозначения звуков речи. </w:t>
            </w: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в 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нии подбирать антонимы к словам.</w:t>
            </w:r>
          </w:p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0CB">
              <w:rPr>
                <w:rFonts w:ascii="Times New Roman" w:hAnsi="Times New Roman"/>
                <w:sz w:val="24"/>
                <w:szCs w:val="24"/>
              </w:rPr>
              <w:t>Волшебное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sz w:val="24"/>
                <w:szCs w:val="24"/>
              </w:rPr>
              <w:t>слово</w:t>
            </w:r>
            <w:r w:rsidR="006E1D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510CB">
              <w:rPr>
                <w:rFonts w:ascii="Times New Roman" w:hAnsi="Times New Roman"/>
                <w:sz w:val="24"/>
                <w:szCs w:val="24"/>
              </w:rPr>
              <w:t>предлог</w:t>
            </w: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6111" w:rsidRPr="00B510CB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Подбор предлогов в тексте.</w:t>
            </w:r>
          </w:p>
        </w:tc>
        <w:tc>
          <w:tcPr>
            <w:tcW w:w="4089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Упражнение в 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нии находить предлоги и отличать их от других слов.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Что за зверь такой  - фразеологизм?</w:t>
            </w:r>
          </w:p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Соотнесение фразеологизма с картинкой. </w:t>
            </w:r>
          </w:p>
        </w:tc>
        <w:tc>
          <w:tcPr>
            <w:tcW w:w="4089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фразеологизмами  и их значением.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17520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sz w:val="24"/>
                <w:szCs w:val="24"/>
                <w:lang w:val="ru-RU"/>
              </w:rPr>
              <w:t>Игротека.</w:t>
            </w:r>
          </w:p>
        </w:tc>
        <w:tc>
          <w:tcPr>
            <w:tcW w:w="709" w:type="dxa"/>
          </w:tcPr>
          <w:p w:rsidR="00A96111" w:rsidRPr="00175201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7520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 риторические игры.</w:t>
            </w:r>
          </w:p>
        </w:tc>
        <w:tc>
          <w:tcPr>
            <w:tcW w:w="4089" w:type="dxa"/>
          </w:tcPr>
          <w:p w:rsidR="00A96111" w:rsidRPr="00175201" w:rsidRDefault="00541E3E" w:rsidP="00175201">
            <w:pPr>
              <w:ind w:firstLine="63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72B">
              <w:rPr>
                <w:rFonts w:ascii="Times New Roman" w:hAnsi="Times New Roman"/>
                <w:sz w:val="24"/>
                <w:szCs w:val="24"/>
                <w:lang w:val="ru-RU"/>
              </w:rPr>
              <w:t>Классифицировать слова по количеству в них слогов.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6111">
              <w:rPr>
                <w:rFonts w:ascii="Times New Roman" w:hAnsi="Times New Roman"/>
                <w:sz w:val="24"/>
                <w:szCs w:val="24"/>
                <w:lang w:val="ru-RU"/>
              </w:rPr>
              <w:t>Учимся различать слова разных частей речи</w:t>
            </w:r>
          </w:p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96111" w:rsidRPr="00A96111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 просмотр презентации, аукцион частей речи.</w:t>
            </w:r>
          </w:p>
        </w:tc>
        <w:tc>
          <w:tcPr>
            <w:tcW w:w="4089" w:type="dxa"/>
          </w:tcPr>
          <w:p w:rsidR="00A96111" w:rsidRPr="009F1FDD" w:rsidRDefault="00175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Соотнесение слов с изученной частью речи.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221857" w:rsidRDefault="00221857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Стихи. Скороговорки. </w:t>
            </w:r>
          </w:p>
          <w:p w:rsidR="00A96111" w:rsidRPr="00221857" w:rsidRDefault="00A96111" w:rsidP="0017520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835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беседа,  просмотр видеофильма</w:t>
            </w:r>
          </w:p>
        </w:tc>
        <w:tc>
          <w:tcPr>
            <w:tcW w:w="4089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218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Упражне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ние в произнесении скороговорок. Разучивание детских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стихов.</w:t>
            </w:r>
          </w:p>
        </w:tc>
      </w:tr>
      <w:tr w:rsidR="00A96111" w:rsidRPr="00221857" w:rsidTr="006118D5">
        <w:tc>
          <w:tcPr>
            <w:tcW w:w="851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221857" w:rsidRDefault="00221857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Игротека.</w:t>
            </w: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Риторические игры.</w:t>
            </w:r>
          </w:p>
        </w:tc>
        <w:tc>
          <w:tcPr>
            <w:tcW w:w="4089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Разгадывание ребусов, анаграмм, фразеологизмов.</w:t>
            </w:r>
          </w:p>
        </w:tc>
      </w:tr>
      <w:tr w:rsidR="00A96111" w:rsidRPr="00C55D07" w:rsidTr="006118D5">
        <w:tc>
          <w:tcPr>
            <w:tcW w:w="851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552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</w:tcPr>
          <w:p w:rsidR="00A96111" w:rsidRPr="00221857" w:rsidRDefault="00221857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Еще раз о тексте.</w:t>
            </w:r>
          </w:p>
          <w:p w:rsidR="00A96111" w:rsidRPr="00221857" w:rsidRDefault="00A96111" w:rsidP="0017520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96111" w:rsidRPr="009F1FDD" w:rsidRDefault="00A9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A96111" w:rsidRPr="009F1FDD" w:rsidRDefault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Подбор заголовка, пересказ коротких текстов.</w:t>
            </w:r>
          </w:p>
        </w:tc>
        <w:tc>
          <w:tcPr>
            <w:tcW w:w="4089" w:type="dxa"/>
          </w:tcPr>
          <w:p w:rsidR="00A96111" w:rsidRPr="009F1FDD" w:rsidRDefault="00221857" w:rsidP="002218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Разнообразные формы работы с текстом. </w:t>
            </w:r>
          </w:p>
        </w:tc>
      </w:tr>
    </w:tbl>
    <w:p w:rsidR="00F23D0E" w:rsidRDefault="00F23D0E" w:rsidP="00541E3E">
      <w:pPr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F23D0E" w:rsidRDefault="00F23D0E" w:rsidP="00541E3E">
      <w:pPr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F23D0E" w:rsidRDefault="00F23D0E" w:rsidP="00541E3E">
      <w:pPr>
        <w:jc w:val="center"/>
        <w:rPr>
          <w:rFonts w:ascii="Times New Roman" w:eastAsia="Calibri" w:hAnsi="Times New Roman"/>
          <w:b/>
          <w:bCs/>
          <w:sz w:val="24"/>
          <w:szCs w:val="24"/>
          <w:lang w:val="ru-RU"/>
        </w:rPr>
      </w:pPr>
    </w:p>
    <w:p w:rsidR="00541E3E" w:rsidRPr="00541E3E" w:rsidRDefault="00541E3E" w:rsidP="00541E3E">
      <w:pPr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b/>
          <w:bCs/>
          <w:sz w:val="24"/>
          <w:szCs w:val="24"/>
          <w:lang w:val="ru-RU"/>
        </w:rPr>
        <w:t>МЕТОДИЧЕСКОЕ ОБЕСПЕЧЕНИЕ ПРОГРАММЫ ДОПОЛНИТЕЛЬНОГО ОБРАЗОВАНИЯ</w:t>
      </w:r>
    </w:p>
    <w:p w:rsidR="00541E3E" w:rsidRPr="00541E3E" w:rsidRDefault="00541E3E" w:rsidP="00541E3E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Для осуществления образовательного процесса по Программе «Занимательный русский язык » необходимы следующие  принадлежности:</w:t>
      </w:r>
    </w:p>
    <w:p w:rsidR="00541E3E" w:rsidRPr="00B510CB" w:rsidRDefault="00541E3E" w:rsidP="00541E3E">
      <w:pPr>
        <w:numPr>
          <w:ilvl w:val="0"/>
          <w:numId w:val="25"/>
        </w:numPr>
        <w:suppressAutoHyphens/>
        <w:spacing w:before="280"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B510CB">
        <w:rPr>
          <w:rFonts w:ascii="Times New Roman" w:hAnsi="Times New Roman"/>
          <w:sz w:val="24"/>
          <w:szCs w:val="24"/>
          <w:lang w:eastAsia="zh-CN"/>
        </w:rPr>
        <w:t>наличиелингвистическихсловарей;</w:t>
      </w:r>
    </w:p>
    <w:p w:rsidR="00541E3E" w:rsidRPr="00541E3E" w:rsidRDefault="00541E3E" w:rsidP="00541E3E">
      <w:pPr>
        <w:numPr>
          <w:ilvl w:val="0"/>
          <w:numId w:val="25"/>
        </w:numPr>
        <w:suppressAutoHyphens/>
        <w:spacing w:after="280" w:line="240" w:lineRule="auto"/>
        <w:rPr>
          <w:rFonts w:ascii="Times New Roman" w:hAnsi="Times New Roman"/>
          <w:sz w:val="24"/>
          <w:szCs w:val="24"/>
          <w:lang w:val="ru-RU" w:eastAsia="zh-CN"/>
        </w:rPr>
      </w:pPr>
      <w:r w:rsidRPr="00541E3E">
        <w:rPr>
          <w:rFonts w:ascii="Times New Roman" w:hAnsi="Times New Roman"/>
          <w:sz w:val="24"/>
          <w:szCs w:val="24"/>
          <w:lang w:val="ru-RU" w:eastAsia="zh-CN"/>
        </w:rPr>
        <w:t>наличие  карточек с играми и заданиями;</w:t>
      </w:r>
    </w:p>
    <w:p w:rsidR="00541E3E" w:rsidRPr="00541E3E" w:rsidRDefault="00541E3E" w:rsidP="00541E3E">
      <w:pPr>
        <w:numPr>
          <w:ilvl w:val="0"/>
          <w:numId w:val="25"/>
        </w:numPr>
        <w:suppressAutoHyphens/>
        <w:spacing w:after="280" w:line="240" w:lineRule="auto"/>
        <w:rPr>
          <w:rFonts w:ascii="Times New Roman" w:hAnsi="Times New Roman"/>
          <w:sz w:val="24"/>
          <w:szCs w:val="24"/>
          <w:lang w:val="ru-RU" w:eastAsia="zh-CN"/>
        </w:rPr>
      </w:pPr>
      <w:r w:rsidRPr="00541E3E">
        <w:rPr>
          <w:rFonts w:ascii="Times New Roman" w:hAnsi="Times New Roman"/>
          <w:sz w:val="24"/>
          <w:szCs w:val="24"/>
          <w:lang w:val="ru-RU" w:eastAsia="zh-CN"/>
        </w:rPr>
        <w:t>наличие текстов для работы на занятиях;</w:t>
      </w:r>
    </w:p>
    <w:p w:rsidR="00541E3E" w:rsidRPr="00B510CB" w:rsidRDefault="00541E3E" w:rsidP="00541E3E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10CB">
        <w:rPr>
          <w:rFonts w:ascii="Times New Roman" w:eastAsia="Calibri" w:hAnsi="Times New Roman"/>
          <w:sz w:val="24"/>
          <w:szCs w:val="24"/>
        </w:rPr>
        <w:t>подборкавидеофрагментов;</w:t>
      </w:r>
    </w:p>
    <w:p w:rsidR="00541E3E" w:rsidRPr="00541E3E" w:rsidRDefault="00541E3E" w:rsidP="00541E3E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подборка печатных изданий и материалов СМИ, Интернет;</w:t>
      </w:r>
    </w:p>
    <w:p w:rsidR="00541E3E" w:rsidRPr="00B510CB" w:rsidRDefault="00541E3E" w:rsidP="00541E3E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510CB">
        <w:rPr>
          <w:rFonts w:ascii="Times New Roman" w:eastAsia="Calibri" w:hAnsi="Times New Roman"/>
          <w:sz w:val="24"/>
          <w:szCs w:val="24"/>
        </w:rPr>
        <w:t>компьютер, принтер, сканер, мультмедиапроектор;</w:t>
      </w:r>
    </w:p>
    <w:p w:rsidR="00541E3E" w:rsidRPr="00541E3E" w:rsidRDefault="00541E3E" w:rsidP="00541E3E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набор ЦОР по русскому языку.</w:t>
      </w:r>
    </w:p>
    <w:p w:rsidR="00F23D0E" w:rsidRDefault="00F23D0E" w:rsidP="00541E3E">
      <w:pPr>
        <w:suppressAutoHyphens/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zh-CN"/>
        </w:rPr>
      </w:pPr>
    </w:p>
    <w:p w:rsidR="00F23D0E" w:rsidRDefault="00F23D0E" w:rsidP="00541E3E">
      <w:pPr>
        <w:suppressAutoHyphens/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zh-CN"/>
        </w:rPr>
      </w:pPr>
    </w:p>
    <w:p w:rsidR="00F23D0E" w:rsidRDefault="00F23D0E" w:rsidP="00541E3E">
      <w:pPr>
        <w:suppressAutoHyphens/>
        <w:spacing w:before="280" w:after="28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 w:eastAsia="zh-CN"/>
        </w:rPr>
      </w:pPr>
    </w:p>
    <w:p w:rsidR="00541E3E" w:rsidRPr="00B510CB" w:rsidRDefault="00541E3E" w:rsidP="00541E3E">
      <w:pPr>
        <w:suppressAutoHyphens/>
        <w:spacing w:before="280" w:after="28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bookmarkStart w:id="1" w:name="_GoBack"/>
      <w:bookmarkEnd w:id="1"/>
      <w:r w:rsidRPr="00B510CB">
        <w:rPr>
          <w:rFonts w:ascii="Times New Roman" w:hAnsi="Times New Roman"/>
          <w:b/>
          <w:bCs/>
          <w:sz w:val="24"/>
          <w:szCs w:val="24"/>
          <w:lang w:eastAsia="zh-CN"/>
        </w:rPr>
        <w:t>СПИСОК ЛИТЕРАТУРЫ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Мищенкова Л.В занимательный русский язык : задания по развитию познавательных способностей. </w:t>
      </w:r>
      <w:r w:rsidRPr="00B510CB">
        <w:rPr>
          <w:rFonts w:ascii="Times New Roman" w:eastAsia="Calibri" w:hAnsi="Times New Roman"/>
          <w:sz w:val="24"/>
          <w:szCs w:val="24"/>
        </w:rPr>
        <w:t>Методическоепособие 1 класс. М.: изд-во РОСТ 2012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Л.В.Холодова. Занимательный русский язык. </w:t>
      </w:r>
      <w:r w:rsidRPr="00B510CB">
        <w:rPr>
          <w:rFonts w:ascii="Times New Roman" w:eastAsia="Calibri" w:hAnsi="Times New Roman"/>
          <w:sz w:val="24"/>
          <w:szCs w:val="24"/>
        </w:rPr>
        <w:t>РабочаятетрадьРОСТкнига 2014</w:t>
      </w:r>
    </w:p>
    <w:p w:rsidR="00541E3E" w:rsidRPr="00541E3E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О.А. Холодова, Л.В. Мищенкова. Комплексные работы по текстам, рабочая тетрадь.2014</w:t>
      </w:r>
    </w:p>
    <w:p w:rsidR="00541E3E" w:rsidRPr="00541E3E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Журналы: “Начальная школа”, “Веселые картинки”, “Мурзилка”.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Канакина В. П. Работа над трудными словами в начальных классах. </w:t>
      </w:r>
      <w:r w:rsidRPr="00B510CB">
        <w:rPr>
          <w:rFonts w:ascii="Times New Roman" w:eastAsia="Calibri" w:hAnsi="Times New Roman"/>
          <w:sz w:val="24"/>
          <w:szCs w:val="24"/>
        </w:rPr>
        <w:t>Москва “Просвещение”, 2012 г.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Левушкина О. Н. Словарная работа в начальных классах. </w:t>
      </w:r>
      <w:r w:rsidRPr="00B510CB">
        <w:rPr>
          <w:rFonts w:ascii="Times New Roman" w:eastAsia="Calibri" w:hAnsi="Times New Roman"/>
          <w:sz w:val="24"/>
          <w:szCs w:val="24"/>
        </w:rPr>
        <w:t>(1-4) Москва “ВЛАДОС”, 2013 г.</w:t>
      </w:r>
    </w:p>
    <w:p w:rsidR="00541E3E" w:rsidRPr="00541E3E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Маршак С. Веселая азбука. Веселый счет. Ростов-на-Дону кн. изд-во, 2010 г.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Полякова А. В. Творческие учебные задания по русскому языку для учащихся 1-4 классов. </w:t>
      </w:r>
      <w:r w:rsidRPr="00B510CB">
        <w:rPr>
          <w:rFonts w:ascii="Times New Roman" w:eastAsia="Calibri" w:hAnsi="Times New Roman"/>
          <w:sz w:val="24"/>
          <w:szCs w:val="24"/>
        </w:rPr>
        <w:t>Самара. Издательство “СамВен”, 2010 г.</w:t>
      </w:r>
    </w:p>
    <w:p w:rsidR="00541E3E" w:rsidRPr="00541E3E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Превращения слов. Учебное пособие. Сост. Полякова А. В. Москва “Просвещение”, 2010 г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Рик Т. Г. Доброе утро, Имя Прилагательное! </w:t>
      </w:r>
      <w:r w:rsidRPr="00B510CB">
        <w:rPr>
          <w:rFonts w:ascii="Times New Roman" w:eastAsia="Calibri" w:hAnsi="Times New Roman"/>
          <w:sz w:val="24"/>
          <w:szCs w:val="24"/>
        </w:rPr>
        <w:t>М.: РИО “Самовар”, 2010 г.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Рик Т. Г. Здравствуйте, Имя Существительное! </w:t>
      </w:r>
      <w:r w:rsidRPr="00B510CB">
        <w:rPr>
          <w:rFonts w:ascii="Times New Roman" w:eastAsia="Calibri" w:hAnsi="Times New Roman"/>
          <w:sz w:val="24"/>
          <w:szCs w:val="24"/>
        </w:rPr>
        <w:t>М.: РИО “Самовар”, 2010 г.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Рик Т. Г. Здравствуй, дядюшка Глагол! </w:t>
      </w:r>
      <w:r w:rsidRPr="00B510CB">
        <w:rPr>
          <w:rFonts w:ascii="Times New Roman" w:eastAsia="Calibri" w:hAnsi="Times New Roman"/>
          <w:sz w:val="24"/>
          <w:szCs w:val="24"/>
        </w:rPr>
        <w:t>М.: РИО “Самовар”, 2010 г.</w:t>
      </w:r>
    </w:p>
    <w:p w:rsidR="00541E3E" w:rsidRPr="00541E3E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>Тоцкий П. С. Орфография без правил. Начальная школа. Москва “Просвещение”, 1991 г.</w:t>
      </w:r>
    </w:p>
    <w:p w:rsidR="00541E3E" w:rsidRPr="00B510CB" w:rsidRDefault="00541E3E" w:rsidP="00541E3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541E3E">
        <w:rPr>
          <w:rFonts w:ascii="Times New Roman" w:eastAsia="Calibri" w:hAnsi="Times New Roman"/>
          <w:sz w:val="24"/>
          <w:szCs w:val="24"/>
          <w:lang w:val="ru-RU"/>
        </w:rPr>
        <w:t xml:space="preserve">Сборник загадок. Сост. М. Т. Карпенко. </w:t>
      </w:r>
      <w:r w:rsidRPr="00B510CB">
        <w:rPr>
          <w:rFonts w:ascii="Times New Roman" w:eastAsia="Calibri" w:hAnsi="Times New Roman"/>
          <w:sz w:val="24"/>
          <w:szCs w:val="24"/>
        </w:rPr>
        <w:t>М., 2014 г.</w:t>
      </w:r>
    </w:p>
    <w:p w:rsidR="00541E3E" w:rsidRPr="00B510CB" w:rsidRDefault="00541E3E" w:rsidP="00541E3E">
      <w:pPr>
        <w:ind w:left="72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541E3E" w:rsidRPr="007F1046" w:rsidRDefault="00541E3E" w:rsidP="00541E3E">
      <w:pPr>
        <w:rPr>
          <w:sz w:val="24"/>
          <w:szCs w:val="24"/>
        </w:rPr>
      </w:pPr>
    </w:p>
    <w:p w:rsidR="000709D0" w:rsidRDefault="000709D0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41E3E" w:rsidRPr="00541E3E" w:rsidRDefault="00541E3E" w:rsidP="00541E3E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Список учащихся кружка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АсхадуллинаДиляра Руслановна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Ахметзянова  Азалия  Искандеровна.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Ахметшин  Руслан  Идигаевич.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БайсафароваРаминаНаилевна.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Басова Виктория Александровна.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БикмуллинаРаянаРишатовна.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Габидуллин  Руслан Ринатович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Губайдуллин Искандер Маратович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Давлетшин  Рустем  Азатович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Елизаветина Дарья Яковлевна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ЗиятдиновСафарРамилевич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Круглов Даниил Игоревич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Круглов Кирилл Александрович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Латыйпова  Амина  Раилевна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Макаров Максим Юрьевич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Махмудов  БилалАкмалович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Нурмухаметов  Ильшат  Динарович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 Даниль Александрович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Рамазанова  Риана Руслановна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Сергеев Ярослав Андреевич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Серов Никита Андреевич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1E3E" w:rsidRDefault="00541E3E" w:rsidP="00541E3E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Тюрина Анастасия Сергеевна.</w:t>
      </w:r>
    </w:p>
    <w:p w:rsidR="00541E3E" w:rsidRPr="001C5D59" w:rsidRDefault="00541E3E" w:rsidP="00541E3E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sectPr w:rsidR="00541E3E" w:rsidRPr="001C5D59" w:rsidSect="00223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08" w:right="780" w:bottom="438" w:left="1020" w:header="720" w:footer="720" w:gutter="0"/>
      <w:cols w:space="720" w:equalWidth="0">
        <w:col w:w="150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A8A" w:rsidRDefault="002E0A8A" w:rsidP="002956E4">
      <w:pPr>
        <w:spacing w:after="0" w:line="240" w:lineRule="auto"/>
      </w:pPr>
      <w:r>
        <w:separator/>
      </w:r>
    </w:p>
  </w:endnote>
  <w:endnote w:type="continuationSeparator" w:id="1">
    <w:p w:rsidR="002E0A8A" w:rsidRDefault="002E0A8A" w:rsidP="0029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01" w:rsidRDefault="0017520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33499"/>
      <w:docPartObj>
        <w:docPartGallery w:val="Page Numbers (Bottom of Page)"/>
        <w:docPartUnique/>
      </w:docPartObj>
    </w:sdtPr>
    <w:sdtContent>
      <w:p w:rsidR="00175201" w:rsidRDefault="00BF20C8">
        <w:pPr>
          <w:pStyle w:val="a5"/>
          <w:jc w:val="center"/>
        </w:pPr>
        <w:r>
          <w:fldChar w:fldCharType="begin"/>
        </w:r>
        <w:r w:rsidR="00175201">
          <w:instrText xml:space="preserve"> PAGE   \* MERGEFORMAT </w:instrText>
        </w:r>
        <w:r>
          <w:fldChar w:fldCharType="separate"/>
        </w:r>
        <w:r w:rsidR="00C55D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75201" w:rsidRDefault="0017520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01" w:rsidRDefault="001752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A8A" w:rsidRDefault="002E0A8A" w:rsidP="002956E4">
      <w:pPr>
        <w:spacing w:after="0" w:line="240" w:lineRule="auto"/>
      </w:pPr>
      <w:r>
        <w:separator/>
      </w:r>
    </w:p>
  </w:footnote>
  <w:footnote w:type="continuationSeparator" w:id="1">
    <w:p w:rsidR="002E0A8A" w:rsidRDefault="002E0A8A" w:rsidP="0029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01" w:rsidRDefault="001752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01" w:rsidRDefault="0017520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01" w:rsidRDefault="001752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">
    <w:nsid w:val="00000011"/>
    <w:multiLevelType w:val="multi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99"/>
    <w:multiLevelType w:val="hybridMultilevel"/>
    <w:tmpl w:val="00000124"/>
    <w:lvl w:ilvl="0" w:tplc="0000305E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00002EA6"/>
    <w:lvl w:ilvl="0" w:tplc="000012DB">
      <w:start w:val="1"/>
      <w:numFmt w:val="decimal"/>
      <w:lvlText w:val="5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649"/>
    <w:multiLevelType w:val="hybridMultilevel"/>
    <w:tmpl w:val="00006DF1"/>
    <w:lvl w:ilvl="0" w:tplc="00005AF1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1BB"/>
    <w:multiLevelType w:val="hybridMultilevel"/>
    <w:tmpl w:val="000026E9"/>
    <w:lvl w:ilvl="0" w:tplc="000001EB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6784"/>
    <w:multiLevelType w:val="hybridMultilevel"/>
    <w:tmpl w:val="00004AE1"/>
    <w:lvl w:ilvl="0" w:tplc="00003D6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5A1B2E"/>
    <w:multiLevelType w:val="hybridMultilevel"/>
    <w:tmpl w:val="D75C9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7129AB"/>
    <w:multiLevelType w:val="hybridMultilevel"/>
    <w:tmpl w:val="A1C8E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D035524"/>
    <w:multiLevelType w:val="hybridMultilevel"/>
    <w:tmpl w:val="0560ADEC"/>
    <w:lvl w:ilvl="0" w:tplc="00005F90">
      <w:start w:val="1"/>
      <w:numFmt w:val="bullet"/>
      <w:lvlText w:val="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E066C0"/>
    <w:multiLevelType w:val="multilevel"/>
    <w:tmpl w:val="6412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014296"/>
    <w:multiLevelType w:val="multilevel"/>
    <w:tmpl w:val="65F6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D4360"/>
    <w:multiLevelType w:val="hybridMultilevel"/>
    <w:tmpl w:val="0B4E0764"/>
    <w:lvl w:ilvl="0" w:tplc="00005F90">
      <w:start w:val="1"/>
      <w:numFmt w:val="bullet"/>
      <w:lvlText w:val="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62571F"/>
    <w:multiLevelType w:val="hybridMultilevel"/>
    <w:tmpl w:val="F61AE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5F1D51"/>
    <w:multiLevelType w:val="hybridMultilevel"/>
    <w:tmpl w:val="AFCE0562"/>
    <w:lvl w:ilvl="0" w:tplc="3CB67722"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448901EA"/>
    <w:multiLevelType w:val="hybridMultilevel"/>
    <w:tmpl w:val="3312A4A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D443960"/>
    <w:multiLevelType w:val="multilevel"/>
    <w:tmpl w:val="0E8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71205C"/>
    <w:multiLevelType w:val="hybridMultilevel"/>
    <w:tmpl w:val="4E8EF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F1584"/>
    <w:multiLevelType w:val="hybridMultilevel"/>
    <w:tmpl w:val="3176D132"/>
    <w:lvl w:ilvl="0" w:tplc="0C6A843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40C2F7B"/>
    <w:multiLevelType w:val="hybridMultilevel"/>
    <w:tmpl w:val="5F407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15"/>
  </w:num>
  <w:num w:numId="13">
    <w:abstractNumId w:val="20"/>
  </w:num>
  <w:num w:numId="14">
    <w:abstractNumId w:val="21"/>
  </w:num>
  <w:num w:numId="15">
    <w:abstractNumId w:val="24"/>
  </w:num>
  <w:num w:numId="16">
    <w:abstractNumId w:val="19"/>
  </w:num>
  <w:num w:numId="17">
    <w:abstractNumId w:val="17"/>
  </w:num>
  <w:num w:numId="18">
    <w:abstractNumId w:val="25"/>
  </w:num>
  <w:num w:numId="19">
    <w:abstractNumId w:val="16"/>
  </w:num>
  <w:num w:numId="20">
    <w:abstractNumId w:val="14"/>
  </w:num>
  <w:num w:numId="21">
    <w:abstractNumId w:val="13"/>
  </w:num>
  <w:num w:numId="22">
    <w:abstractNumId w:val="18"/>
  </w:num>
  <w:num w:numId="23">
    <w:abstractNumId w:val="11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00CF"/>
    <w:rsid w:val="00037371"/>
    <w:rsid w:val="0006721A"/>
    <w:rsid w:val="000709D0"/>
    <w:rsid w:val="00071FE4"/>
    <w:rsid w:val="00072079"/>
    <w:rsid w:val="00090BAC"/>
    <w:rsid w:val="000B6302"/>
    <w:rsid w:val="000C5497"/>
    <w:rsid w:val="000D5E62"/>
    <w:rsid w:val="00117C50"/>
    <w:rsid w:val="001240F8"/>
    <w:rsid w:val="00175201"/>
    <w:rsid w:val="001849D8"/>
    <w:rsid w:val="001C5D59"/>
    <w:rsid w:val="001F47D7"/>
    <w:rsid w:val="00201A38"/>
    <w:rsid w:val="00221857"/>
    <w:rsid w:val="002234F4"/>
    <w:rsid w:val="00227543"/>
    <w:rsid w:val="00237644"/>
    <w:rsid w:val="00266CFC"/>
    <w:rsid w:val="0028003F"/>
    <w:rsid w:val="00286FD5"/>
    <w:rsid w:val="002956E4"/>
    <w:rsid w:val="002A2834"/>
    <w:rsid w:val="002B09C6"/>
    <w:rsid w:val="002D068D"/>
    <w:rsid w:val="002E0A8A"/>
    <w:rsid w:val="003000CF"/>
    <w:rsid w:val="003039E5"/>
    <w:rsid w:val="00342B1A"/>
    <w:rsid w:val="00391C18"/>
    <w:rsid w:val="003B5E62"/>
    <w:rsid w:val="003D67CC"/>
    <w:rsid w:val="003E63A4"/>
    <w:rsid w:val="004343B7"/>
    <w:rsid w:val="004556A6"/>
    <w:rsid w:val="004943B8"/>
    <w:rsid w:val="004A46D2"/>
    <w:rsid w:val="004A4A33"/>
    <w:rsid w:val="00527B91"/>
    <w:rsid w:val="00541E3E"/>
    <w:rsid w:val="005908D6"/>
    <w:rsid w:val="00590939"/>
    <w:rsid w:val="005B7473"/>
    <w:rsid w:val="005C3290"/>
    <w:rsid w:val="005F76E1"/>
    <w:rsid w:val="006118D5"/>
    <w:rsid w:val="00624405"/>
    <w:rsid w:val="00656385"/>
    <w:rsid w:val="006809C7"/>
    <w:rsid w:val="006E1DDA"/>
    <w:rsid w:val="0070170B"/>
    <w:rsid w:val="00712703"/>
    <w:rsid w:val="0073366E"/>
    <w:rsid w:val="00760015"/>
    <w:rsid w:val="007B02D4"/>
    <w:rsid w:val="007B4E6C"/>
    <w:rsid w:val="007D5054"/>
    <w:rsid w:val="007F23C9"/>
    <w:rsid w:val="00846618"/>
    <w:rsid w:val="00862CDE"/>
    <w:rsid w:val="0087672B"/>
    <w:rsid w:val="008C0885"/>
    <w:rsid w:val="00906A9A"/>
    <w:rsid w:val="00936E73"/>
    <w:rsid w:val="009748E0"/>
    <w:rsid w:val="009A237C"/>
    <w:rsid w:val="009D66E6"/>
    <w:rsid w:val="009E6C48"/>
    <w:rsid w:val="009F1FDD"/>
    <w:rsid w:val="00A22F1A"/>
    <w:rsid w:val="00A72055"/>
    <w:rsid w:val="00A76906"/>
    <w:rsid w:val="00A96111"/>
    <w:rsid w:val="00AB3FAE"/>
    <w:rsid w:val="00AC3B17"/>
    <w:rsid w:val="00AC4C42"/>
    <w:rsid w:val="00AD02AD"/>
    <w:rsid w:val="00AF4FF4"/>
    <w:rsid w:val="00B43386"/>
    <w:rsid w:val="00BB26F3"/>
    <w:rsid w:val="00BC13E6"/>
    <w:rsid w:val="00BF20C8"/>
    <w:rsid w:val="00C15632"/>
    <w:rsid w:val="00C55D07"/>
    <w:rsid w:val="00C62686"/>
    <w:rsid w:val="00C83CFC"/>
    <w:rsid w:val="00CB2B18"/>
    <w:rsid w:val="00CB6166"/>
    <w:rsid w:val="00CF7C24"/>
    <w:rsid w:val="00D51A10"/>
    <w:rsid w:val="00DF78C1"/>
    <w:rsid w:val="00E46B70"/>
    <w:rsid w:val="00E65943"/>
    <w:rsid w:val="00E6679B"/>
    <w:rsid w:val="00EA146C"/>
    <w:rsid w:val="00F23D0E"/>
    <w:rsid w:val="00F362AE"/>
    <w:rsid w:val="00F56AF2"/>
    <w:rsid w:val="00F9491B"/>
    <w:rsid w:val="00FA301A"/>
    <w:rsid w:val="00FE5F50"/>
    <w:rsid w:val="00FF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4F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56E4"/>
    <w:rPr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295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6E4"/>
    <w:rPr>
      <w:sz w:val="22"/>
      <w:szCs w:val="22"/>
      <w:lang w:val="en-US" w:eastAsia="en-US"/>
    </w:rPr>
  </w:style>
  <w:style w:type="character" w:styleId="a7">
    <w:name w:val="Emphasis"/>
    <w:basedOn w:val="a0"/>
    <w:uiPriority w:val="20"/>
    <w:qFormat/>
    <w:rsid w:val="00527B91"/>
    <w:rPr>
      <w:i/>
      <w:iCs/>
    </w:rPr>
  </w:style>
  <w:style w:type="paragraph" w:styleId="a8">
    <w:name w:val="List Paragraph"/>
    <w:basedOn w:val="a"/>
    <w:uiPriority w:val="34"/>
    <w:qFormat/>
    <w:rsid w:val="00CB6166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table" w:styleId="a9">
    <w:name w:val="Table Grid"/>
    <w:basedOn w:val="a1"/>
    <w:uiPriority w:val="59"/>
    <w:rsid w:val="00CB61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5C32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5C32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7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2465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4</cp:revision>
  <cp:lastPrinted>2020-10-16T05:51:00Z</cp:lastPrinted>
  <dcterms:created xsi:type="dcterms:W3CDTF">2021-10-11T11:24:00Z</dcterms:created>
  <dcterms:modified xsi:type="dcterms:W3CDTF">2021-10-12T15:50:00Z</dcterms:modified>
</cp:coreProperties>
</file>