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4D" w:rsidRPr="00A7294D" w:rsidRDefault="00393606" w:rsidP="00A7294D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26577" cy="9077325"/>
            <wp:effectExtent l="0" t="0" r="3175" b="0"/>
            <wp:docPr id="1" name="Рисунок 1" descr="C:\Users\ЗДВР\Downloads\IMG-202510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\Downloads\IMG-20251008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577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294D" w:rsidRDefault="00A7294D" w:rsidP="000F1860">
      <w:pPr>
        <w:jc w:val="center"/>
        <w:rPr>
          <w:b/>
          <w:sz w:val="28"/>
          <w:szCs w:val="28"/>
          <w:lang w:val="tt-RU"/>
        </w:rPr>
      </w:pPr>
    </w:p>
    <w:p w:rsidR="000F1860" w:rsidRPr="00634296" w:rsidRDefault="000F1860" w:rsidP="000F1860">
      <w:pPr>
        <w:jc w:val="center"/>
        <w:rPr>
          <w:sz w:val="28"/>
          <w:szCs w:val="28"/>
          <w:lang w:val="tt-RU"/>
        </w:rPr>
      </w:pPr>
      <w:r w:rsidRPr="00634296">
        <w:rPr>
          <w:b/>
          <w:sz w:val="28"/>
          <w:szCs w:val="28"/>
          <w:lang w:val="tt-RU"/>
        </w:rPr>
        <w:t>АҢЛАТМА ЯЗУЫ</w:t>
      </w:r>
    </w:p>
    <w:p w:rsidR="000F1860" w:rsidRPr="00634296" w:rsidRDefault="000F1860" w:rsidP="000F1860">
      <w:pPr>
        <w:jc w:val="both"/>
        <w:rPr>
          <w:sz w:val="28"/>
          <w:szCs w:val="28"/>
          <w:lang w:val="tt-RU"/>
        </w:rPr>
      </w:pPr>
      <w:r w:rsidRPr="00634296">
        <w:rPr>
          <w:b/>
          <w:sz w:val="28"/>
          <w:szCs w:val="28"/>
          <w:lang w:val="tt-RU"/>
        </w:rPr>
        <w:t xml:space="preserve">Театр – </w:t>
      </w:r>
      <w:r w:rsidRPr="00634296">
        <w:rPr>
          <w:sz w:val="28"/>
          <w:szCs w:val="28"/>
          <w:lang w:val="tt-RU"/>
        </w:rPr>
        <w:t>халыкның узаңы үсеше нәтиҗәсендә барлыкка килгән сәнгать төре. Сәхнәдә уйнау, тамашачыга күрсәтү өчен коллектив тарафыннан иҗат ителгән сәнгатьнең бер төре театр сәнгате дип йөртелә.</w:t>
      </w:r>
    </w:p>
    <w:p w:rsidR="000F1860" w:rsidRPr="00634296" w:rsidRDefault="000F1860" w:rsidP="000F1860">
      <w:pPr>
        <w:jc w:val="both"/>
        <w:rPr>
          <w:sz w:val="28"/>
          <w:szCs w:val="28"/>
        </w:rPr>
      </w:pPr>
      <w:r w:rsidRPr="00634296">
        <w:rPr>
          <w:sz w:val="28"/>
          <w:szCs w:val="28"/>
        </w:rPr>
        <w:t>Татар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нгатене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бай тарихы, матур традициял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ре бар. </w:t>
      </w:r>
      <w:proofErr w:type="gramStart"/>
      <w:r w:rsidRPr="00634296">
        <w:rPr>
          <w:sz w:val="28"/>
          <w:szCs w:val="28"/>
        </w:rPr>
        <w:t>Ул</w:t>
      </w:r>
      <w:proofErr w:type="gramEnd"/>
      <w:r w:rsidRPr="00634296">
        <w:rPr>
          <w:sz w:val="28"/>
          <w:szCs w:val="28"/>
        </w:rPr>
        <w:t xml:space="preserve">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п тармаклы зур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рьяны х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терл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рья башы бик борынгы заманнарга барып тоташа. Милли театрны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беренче яралгылары халык уеннарында, жыен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м сабантуй кебек б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йр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мн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, туй йолаларында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рен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. Заманалар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н, билгеле бер тарихи шартларга б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йле 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вешт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, профессиональ татар театры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йданга кил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 Бу 1905 нче елгы беренче рус революциясе 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ти</w:t>
      </w:r>
      <w:r w:rsidRPr="00634296">
        <w:rPr>
          <w:sz w:val="28"/>
          <w:szCs w:val="28"/>
          <w:lang w:val="tt-RU"/>
        </w:rPr>
        <w:t>җә</w:t>
      </w:r>
      <w:r w:rsidRPr="00634296">
        <w:rPr>
          <w:sz w:val="28"/>
          <w:szCs w:val="28"/>
        </w:rPr>
        <w:t>сенд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тормышка аша. «С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яр», «Нур», «Ширк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 xml:space="preserve">т» </w:t>
      </w:r>
      <w:r w:rsidRPr="00634296">
        <w:rPr>
          <w:sz w:val="28"/>
          <w:szCs w:val="28"/>
          <w:lang w:val="tt-RU"/>
        </w:rPr>
        <w:t>һ</w:t>
      </w:r>
      <w:r w:rsidRPr="00634296">
        <w:rPr>
          <w:sz w:val="28"/>
          <w:szCs w:val="28"/>
        </w:rPr>
        <w:t>.б</w:t>
      </w:r>
      <w:proofErr w:type="gramEnd"/>
      <w:r w:rsidRPr="00634296">
        <w:rPr>
          <w:sz w:val="28"/>
          <w:szCs w:val="28"/>
        </w:rPr>
        <w:t>. профессиональ труппалар оеша.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рле ш</w:t>
      </w:r>
      <w:r w:rsidRPr="00634296">
        <w:rPr>
          <w:sz w:val="28"/>
          <w:szCs w:val="28"/>
          <w:lang w:val="tt-RU"/>
        </w:rPr>
        <w:t>әһә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 xml:space="preserve">ирле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в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рлек х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те к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ч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я. Татар театры Петербург,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ск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 xml:space="preserve">, Идел буе, Урта Азия, Урал </w:t>
      </w:r>
      <w:r w:rsidRPr="00634296">
        <w:rPr>
          <w:sz w:val="28"/>
          <w:szCs w:val="28"/>
          <w:lang w:val="tt-RU"/>
        </w:rPr>
        <w:t>һ</w:t>
      </w:r>
      <w:r w:rsidRPr="00634296">
        <w:rPr>
          <w:sz w:val="28"/>
          <w:szCs w:val="28"/>
        </w:rPr>
        <w:t>.б.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б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җә</w:t>
      </w:r>
      <w:r w:rsidRPr="00634296">
        <w:rPr>
          <w:sz w:val="28"/>
          <w:szCs w:val="28"/>
        </w:rPr>
        <w:t xml:space="preserve">елеп, тармакланып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сеп кит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jc w:val="both"/>
        <w:rPr>
          <w:sz w:val="28"/>
          <w:szCs w:val="28"/>
        </w:rPr>
      </w:pPr>
      <w:r w:rsidRPr="00634296">
        <w:rPr>
          <w:sz w:val="28"/>
          <w:szCs w:val="28"/>
        </w:rPr>
        <w:t xml:space="preserve">«Милли театр </w:t>
      </w:r>
      <w:proofErr w:type="gramStart"/>
      <w:r w:rsidRPr="00634296">
        <w:rPr>
          <w:sz w:val="28"/>
          <w:szCs w:val="28"/>
        </w:rPr>
        <w:t>ул</w:t>
      </w:r>
      <w:proofErr w:type="gramEnd"/>
      <w:r w:rsidRPr="00634296">
        <w:rPr>
          <w:sz w:val="28"/>
          <w:szCs w:val="28"/>
        </w:rPr>
        <w:t>, академия, университет, музейлар шикелле ук, милл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тнең 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 xml:space="preserve">лгереп 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ит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ен билгели»,- дип б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яли б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ек рус язучысы А.Н.Островский. Татар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 Россияд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яш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рки халыклар арасында беренчел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булып, балигълык д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  <w:lang w:val="tt-RU"/>
        </w:rPr>
        <w:t>әҗә</w:t>
      </w:r>
      <w:r w:rsidRPr="00634296">
        <w:rPr>
          <w:sz w:val="28"/>
          <w:szCs w:val="28"/>
        </w:rPr>
        <w:t xml:space="preserve">сен яулый. </w:t>
      </w:r>
      <w:proofErr w:type="gramStart"/>
      <w:r w:rsidRPr="00634296">
        <w:rPr>
          <w:sz w:val="28"/>
          <w:szCs w:val="28"/>
        </w:rPr>
        <w:t>Ул</w:t>
      </w:r>
      <w:proofErr w:type="gramEnd"/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зенч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лекле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сеш баскычлары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теп, октябрь революциясен милли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ныклы нигез салынган х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каршылый.</w:t>
      </w:r>
    </w:p>
    <w:p w:rsidR="000F1860" w:rsidRPr="00634296" w:rsidRDefault="000F1860" w:rsidP="000F1860">
      <w:pPr>
        <w:jc w:val="both"/>
        <w:rPr>
          <w:sz w:val="28"/>
          <w:szCs w:val="28"/>
        </w:rPr>
      </w:pPr>
      <w:r w:rsidRPr="00634296">
        <w:rPr>
          <w:sz w:val="28"/>
          <w:szCs w:val="28"/>
        </w:rPr>
        <w:t>Татар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сене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Октябрьг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кад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ргесе ки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массага а</w:t>
      </w:r>
      <w:proofErr w:type="gramStart"/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>-</w:t>
      </w:r>
      <w:proofErr w:type="gramEnd"/>
      <w:r w:rsidRPr="00634296">
        <w:rPr>
          <w:sz w:val="28"/>
          <w:szCs w:val="28"/>
        </w:rPr>
        <w:t>белем,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гъриф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 таратуга, тамашачыны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ниятле, 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рбияле ит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юн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лтелг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була.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нгатене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бу 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лк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ге беренче карлыгачлар «Бичара кыз» (Г.Ильяси), «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дде бичара кыз» (Ф.Халиди) пьесалары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башлануы, 1906 елга кад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 театрны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бары х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в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рлек чоры гына кичер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е билгеле. Беренче ачык спектакль 1906</w:t>
      </w:r>
      <w:r w:rsidRPr="00634296">
        <w:rPr>
          <w:sz w:val="28"/>
          <w:szCs w:val="28"/>
          <w:lang w:val="tt-RU"/>
        </w:rPr>
        <w:t>нчы</w:t>
      </w:r>
      <w:r w:rsidRPr="00634296">
        <w:rPr>
          <w:sz w:val="28"/>
          <w:szCs w:val="28"/>
        </w:rPr>
        <w:t xml:space="preserve"> елда Казанда курс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телеп, матбугат битл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театрга караган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каләл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</w:rPr>
        <w:t>, фикерл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рен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 Театрны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тамашачысы арта. Татар театры башта бер урында гына оешып эшл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ми. Казанда «С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яр» (ил гиз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че) труппасы оеша. Труппаны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жит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кчел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ре, андагы беренче актерлар, режиссерлар шул вакыттагы матбугат язмалары аша  безг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гъл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м. Татар театрыны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н юлы гаять катлаулы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м бай тарихлы ул.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 халыкнын гасырлар буена б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ртекл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п</w:t>
      </w:r>
      <w:proofErr w:type="gramEnd"/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ыела килг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н акыл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м рухи байлыгын, мирасын чагылдыручы олы х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зин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jc w:val="both"/>
        <w:rPr>
          <w:sz w:val="28"/>
          <w:szCs w:val="28"/>
        </w:rPr>
      </w:pPr>
      <w:r w:rsidRPr="00634296">
        <w:rPr>
          <w:sz w:val="28"/>
          <w:szCs w:val="28"/>
        </w:rPr>
        <w:t>Билгеле, программада татар театры тарихын б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тен тулылыгы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чагылдыру м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мкин 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гел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 xml:space="preserve">м </w:t>
      </w:r>
      <w:proofErr w:type="gramStart"/>
      <w:r w:rsidRPr="00634296">
        <w:rPr>
          <w:sz w:val="28"/>
          <w:szCs w:val="28"/>
        </w:rPr>
        <w:t>ул</w:t>
      </w:r>
      <w:proofErr w:type="gramEnd"/>
      <w:r w:rsidRPr="00634296">
        <w:rPr>
          <w:sz w:val="28"/>
          <w:szCs w:val="28"/>
        </w:rPr>
        <w:t xml:space="preserve"> аны узмаксат итеп куймый да. Шулай да кереш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ресл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югарыда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рс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телг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</w:t>
      </w:r>
      <w:r w:rsidRPr="00634296"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</w:rPr>
        <w:t>белешм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</w:rPr>
        <w:t xml:space="preserve"> укучы к</w:t>
      </w:r>
      <w:r w:rsidRPr="00634296">
        <w:rPr>
          <w:sz w:val="28"/>
          <w:szCs w:val="28"/>
          <w:lang w:val="tt-RU"/>
        </w:rPr>
        <w:t>үң</w:t>
      </w:r>
      <w:r w:rsidRPr="00634296">
        <w:rPr>
          <w:sz w:val="28"/>
          <w:szCs w:val="28"/>
        </w:rPr>
        <w:t>еленд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урын алырга тиеш. Болар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берр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тт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н, укучы театрны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режиссерлары, язучы (драматург), артистлар турында да тир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гълуматлы булырга тиеш. Шулай ук драма жанрлары (трагедия, комедия, драма), аларны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тагы да ваграк 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лешл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танып бел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әһә</w:t>
      </w:r>
      <w:r w:rsidRPr="00634296">
        <w:rPr>
          <w:sz w:val="28"/>
          <w:szCs w:val="28"/>
        </w:rPr>
        <w:t>миятле.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рне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куярга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зерл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>че кеш</w:t>
      </w:r>
      <w:r w:rsidRPr="00634296">
        <w:rPr>
          <w:sz w:val="28"/>
          <w:szCs w:val="28"/>
          <w:lang w:val="tt-RU"/>
        </w:rPr>
        <w:t>е</w:t>
      </w:r>
      <w:r w:rsidRPr="00634296">
        <w:rPr>
          <w:sz w:val="28"/>
          <w:szCs w:val="28"/>
        </w:rPr>
        <w:t>не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режиссер булуы турында белешм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бир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кир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к. Программа драматургларны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и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атын б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тен тулылыгы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н 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йр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не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 эченә алмый. 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кин татарны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классик драматургларын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м аларны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 халкыбызны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й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 xml:space="preserve">зек кашы, </w:t>
      </w:r>
      <w:r w:rsidRPr="00634296">
        <w:rPr>
          <w:sz w:val="28"/>
          <w:szCs w:val="28"/>
          <w:lang w:val="tt-RU"/>
        </w:rPr>
        <w:t>җәүһә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ре, милли х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зин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ребез булуына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шендер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у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>ышлы булыр.</w:t>
      </w:r>
    </w:p>
    <w:p w:rsidR="000F1860" w:rsidRPr="00634296" w:rsidRDefault="000F1860" w:rsidP="000F1860">
      <w:pPr>
        <w:jc w:val="both"/>
        <w:rPr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ыеп кына әйтк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, программаны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бурычы - 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нгатенен башка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нгать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 аермалы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 xml:space="preserve">п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зенч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лекл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 а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>лату; татар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 бала к</w:t>
      </w:r>
      <w:r w:rsidRPr="00634296">
        <w:rPr>
          <w:sz w:val="28"/>
          <w:szCs w:val="28"/>
          <w:lang w:val="tt-RU"/>
        </w:rPr>
        <w:t>үң</w:t>
      </w:r>
      <w:r w:rsidRPr="00634296">
        <w:rPr>
          <w:sz w:val="28"/>
          <w:szCs w:val="28"/>
        </w:rPr>
        <w:t>елен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якынайту, а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>арда милли хисл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 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рбиял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 xml:space="preserve">; театрның бай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 xml:space="preserve">м катлаулы </w:t>
      </w:r>
      <w:r w:rsidRPr="00634296">
        <w:rPr>
          <w:sz w:val="28"/>
          <w:szCs w:val="28"/>
        </w:rPr>
        <w:lastRenderedPageBreak/>
        <w:t>тарихы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кызыксындыру, бигр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 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театрны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башлангыч этабы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таныштыру, аны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беренче адымнары турында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гълумат бир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не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тота. Балалар 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 xml:space="preserve">чен язылган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рне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штерерг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йр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, образларны и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 xml:space="preserve">ат </w:t>
      </w:r>
      <w:proofErr w:type="gramStart"/>
      <w:r w:rsidRPr="00634296">
        <w:rPr>
          <w:sz w:val="28"/>
          <w:szCs w:val="28"/>
        </w:rPr>
        <w:t>ит</w:t>
      </w:r>
      <w:proofErr w:type="gramEnd"/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серл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шендер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,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нгатьле с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йл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м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некм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ләрен формалаштыру, гомум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н, укучыларны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ижади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рен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стер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,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бб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т уяту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 xml:space="preserve">м милли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за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формалаштыру кебек алымнар программаның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п асылын 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шкил ит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   Программаны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зег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Х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хм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товны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«Октябрьга кад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рге татар </w:t>
      </w:r>
      <w:r w:rsidRPr="00634296">
        <w:rPr>
          <w:sz w:val="28"/>
          <w:szCs w:val="28"/>
          <w:lang w:val="tt-RU"/>
        </w:rPr>
        <w:t>т</w:t>
      </w:r>
      <w:r w:rsidRPr="00634296">
        <w:rPr>
          <w:sz w:val="28"/>
          <w:szCs w:val="28"/>
        </w:rPr>
        <w:t>еатры» (1988), «Татар совет театры» (1975), Ибра</w:t>
      </w:r>
      <w:r w:rsidRPr="00634296">
        <w:rPr>
          <w:sz w:val="28"/>
          <w:szCs w:val="28"/>
          <w:lang w:val="tt-RU"/>
        </w:rPr>
        <w:t>һ</w:t>
      </w:r>
      <w:r w:rsidRPr="00634296">
        <w:rPr>
          <w:sz w:val="28"/>
          <w:szCs w:val="28"/>
        </w:rPr>
        <w:t>им Нуруллинны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«Драматургияд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жанр формалары» диг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хезм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</w:t>
      </w:r>
      <w:proofErr w:type="gramStart"/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һ</w:t>
      </w:r>
      <w:r w:rsidRPr="00634296">
        <w:rPr>
          <w:sz w:val="28"/>
          <w:szCs w:val="28"/>
        </w:rPr>
        <w:t>.</w:t>
      </w:r>
      <w:proofErr w:type="gramEnd"/>
      <w:r w:rsidRPr="00634296">
        <w:rPr>
          <w:sz w:val="28"/>
          <w:szCs w:val="28"/>
        </w:rPr>
        <w:t xml:space="preserve">б. матбугат материаллары файдаланылды. Программа, нигездэ, </w:t>
      </w:r>
      <w:r w:rsidRPr="00634296">
        <w:rPr>
          <w:sz w:val="28"/>
          <w:szCs w:val="28"/>
          <w:lang w:val="tt-RU"/>
        </w:rPr>
        <w:t xml:space="preserve">9-10 </w:t>
      </w:r>
      <w:r w:rsidRPr="00634296">
        <w:rPr>
          <w:sz w:val="28"/>
          <w:szCs w:val="28"/>
        </w:rPr>
        <w:t>нч</w:t>
      </w:r>
      <w:r w:rsidRPr="00634296">
        <w:rPr>
          <w:sz w:val="28"/>
          <w:szCs w:val="28"/>
          <w:lang w:val="tt-RU"/>
        </w:rPr>
        <w:t>ы</w:t>
      </w:r>
      <w:r w:rsidRPr="00634296">
        <w:rPr>
          <w:sz w:val="28"/>
          <w:szCs w:val="28"/>
        </w:rPr>
        <w:t xml:space="preserve"> сыйныф укучылары</w:t>
      </w:r>
      <w:r w:rsidRPr="00634296">
        <w:rPr>
          <w:sz w:val="28"/>
          <w:szCs w:val="28"/>
          <w:lang w:val="tt-RU"/>
        </w:rPr>
        <w:t xml:space="preserve"> б</w:t>
      </w:r>
      <w:r w:rsidRPr="00634296">
        <w:rPr>
          <w:sz w:val="28"/>
          <w:szCs w:val="28"/>
        </w:rPr>
        <w:t>ел</w:t>
      </w:r>
      <w:r w:rsidRPr="00634296">
        <w:rPr>
          <w:sz w:val="28"/>
          <w:szCs w:val="28"/>
          <w:lang w:val="tt-RU"/>
        </w:rPr>
        <w:t xml:space="preserve">ән 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һә</w:t>
      </w:r>
      <w:proofErr w:type="gramStart"/>
      <w:r w:rsidRPr="00634296">
        <w:rPr>
          <w:sz w:val="28"/>
          <w:szCs w:val="28"/>
        </w:rPr>
        <w:t>м</w:t>
      </w:r>
      <w:proofErr w:type="gramEnd"/>
      <w:r w:rsidRPr="00634296">
        <w:rPr>
          <w:sz w:val="28"/>
          <w:szCs w:val="28"/>
        </w:rPr>
        <w:t xml:space="preserve">  бер ел вакыт эченд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эшл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>не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 алдында тотып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зелде. 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ресл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ре </w:t>
      </w:r>
      <w:r w:rsidRPr="00634296"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</w:rPr>
        <w:t xml:space="preserve">атнага бер тапкыр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</w:t>
      </w:r>
    </w:p>
    <w:p w:rsidR="000F1860" w:rsidRPr="00A7294D" w:rsidRDefault="000F1860" w:rsidP="000F1860">
      <w:pPr>
        <w:jc w:val="both"/>
        <w:rPr>
          <w:b/>
          <w:sz w:val="28"/>
          <w:szCs w:val="28"/>
        </w:rPr>
      </w:pPr>
    </w:p>
    <w:p w:rsidR="000F1860" w:rsidRPr="00634296" w:rsidRDefault="000F1860" w:rsidP="000F1860">
      <w:pPr>
        <w:jc w:val="both"/>
        <w:rPr>
          <w:b/>
          <w:sz w:val="28"/>
          <w:szCs w:val="28"/>
        </w:rPr>
      </w:pPr>
    </w:p>
    <w:p w:rsidR="000F1860" w:rsidRPr="00634296" w:rsidRDefault="000F1860" w:rsidP="000F1860">
      <w:pPr>
        <w:jc w:val="center"/>
        <w:rPr>
          <w:sz w:val="28"/>
          <w:szCs w:val="28"/>
        </w:rPr>
      </w:pPr>
      <w:r w:rsidRPr="00634296">
        <w:rPr>
          <w:b/>
          <w:sz w:val="28"/>
          <w:szCs w:val="28"/>
        </w:rPr>
        <w:t>Т</w:t>
      </w:r>
      <w:r w:rsidRPr="00634296">
        <w:rPr>
          <w:b/>
          <w:sz w:val="28"/>
          <w:szCs w:val="28"/>
          <w:lang w:val="tt-RU"/>
        </w:rPr>
        <w:t>ү</w:t>
      </w:r>
      <w:r w:rsidRPr="00634296">
        <w:rPr>
          <w:b/>
          <w:sz w:val="28"/>
          <w:szCs w:val="28"/>
        </w:rPr>
        <w:t>г</w:t>
      </w:r>
      <w:r w:rsidRPr="00634296">
        <w:rPr>
          <w:b/>
          <w:sz w:val="28"/>
          <w:szCs w:val="28"/>
          <w:lang w:val="tt-RU"/>
        </w:rPr>
        <w:t>ә</w:t>
      </w:r>
      <w:proofErr w:type="gramStart"/>
      <w:r w:rsidRPr="00634296">
        <w:rPr>
          <w:b/>
          <w:sz w:val="28"/>
          <w:szCs w:val="28"/>
        </w:rPr>
        <w:t>р</w:t>
      </w:r>
      <w:proofErr w:type="gramEnd"/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кне</w:t>
      </w:r>
      <w:r w:rsidRPr="00634296">
        <w:rPr>
          <w:b/>
          <w:sz w:val="28"/>
          <w:szCs w:val="28"/>
          <w:lang w:val="tt-RU"/>
        </w:rPr>
        <w:t>ң</w:t>
      </w:r>
      <w:r w:rsidRPr="00634296">
        <w:rPr>
          <w:b/>
          <w:sz w:val="28"/>
          <w:szCs w:val="28"/>
        </w:rPr>
        <w:t xml:space="preserve"> максаты </w:t>
      </w:r>
      <w:r w:rsidRPr="00634296">
        <w:rPr>
          <w:b/>
          <w:sz w:val="28"/>
          <w:szCs w:val="28"/>
          <w:lang w:val="en-US"/>
        </w:rPr>
        <w:t>h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м бурычлары</w:t>
      </w:r>
    </w:p>
    <w:p w:rsidR="000F1860" w:rsidRPr="00634296" w:rsidRDefault="000F1860" w:rsidP="000F1860">
      <w:pPr>
        <w:rPr>
          <w:sz w:val="28"/>
          <w:szCs w:val="28"/>
        </w:rPr>
      </w:pPr>
      <w:r w:rsidRPr="00634296">
        <w:rPr>
          <w:sz w:val="28"/>
          <w:szCs w:val="28"/>
        </w:rPr>
        <w:t xml:space="preserve">     </w:t>
      </w:r>
    </w:p>
    <w:p w:rsidR="000F1860" w:rsidRPr="00634296" w:rsidRDefault="000F1860" w:rsidP="000F1860">
      <w:pPr>
        <w:ind w:left="720"/>
        <w:rPr>
          <w:b/>
          <w:sz w:val="28"/>
          <w:szCs w:val="28"/>
        </w:rPr>
      </w:pPr>
      <w:r w:rsidRPr="00634296">
        <w:rPr>
          <w:b/>
          <w:sz w:val="28"/>
          <w:szCs w:val="28"/>
        </w:rPr>
        <w:t>Белем бир</w:t>
      </w:r>
      <w:r w:rsidRPr="00634296">
        <w:rPr>
          <w:b/>
          <w:sz w:val="28"/>
          <w:szCs w:val="28"/>
          <w:lang w:val="tt-RU"/>
        </w:rPr>
        <w:t>ү</w:t>
      </w:r>
      <w:r w:rsidRPr="00634296">
        <w:rPr>
          <w:b/>
          <w:sz w:val="28"/>
          <w:szCs w:val="28"/>
        </w:rPr>
        <w:t xml:space="preserve">, </w:t>
      </w:r>
      <w:r w:rsidRPr="00634296">
        <w:rPr>
          <w:b/>
          <w:sz w:val="28"/>
          <w:szCs w:val="28"/>
          <w:lang w:val="tt-RU"/>
        </w:rPr>
        <w:t>ө</w:t>
      </w:r>
      <w:r w:rsidRPr="00634296">
        <w:rPr>
          <w:b/>
          <w:sz w:val="28"/>
          <w:szCs w:val="28"/>
        </w:rPr>
        <w:t>йр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т</w:t>
      </w:r>
      <w:r w:rsidRPr="00634296">
        <w:rPr>
          <w:b/>
          <w:sz w:val="28"/>
          <w:szCs w:val="28"/>
          <w:lang w:val="tt-RU"/>
        </w:rPr>
        <w:t>ү</w:t>
      </w:r>
      <w:r w:rsidRPr="00634296">
        <w:rPr>
          <w:b/>
          <w:sz w:val="28"/>
          <w:szCs w:val="28"/>
        </w:rPr>
        <w:t xml:space="preserve"> максаты:</w:t>
      </w:r>
    </w:p>
    <w:p w:rsidR="000F1860" w:rsidRPr="00634296" w:rsidRDefault="000F1860" w:rsidP="000F1860">
      <w:pPr>
        <w:rPr>
          <w:sz w:val="28"/>
          <w:szCs w:val="28"/>
        </w:rPr>
      </w:pPr>
      <w:r w:rsidRPr="00634296">
        <w:rPr>
          <w:b/>
          <w:sz w:val="28"/>
          <w:szCs w:val="28"/>
          <w:lang w:val="tt-RU"/>
        </w:rPr>
        <w:t>1.</w:t>
      </w:r>
      <w:r w:rsidRPr="00634296">
        <w:rPr>
          <w:sz w:val="28"/>
          <w:szCs w:val="28"/>
        </w:rPr>
        <w:t>Укучыларны татар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 а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ларга </w:t>
      </w:r>
      <w:r w:rsidRPr="00634296">
        <w:rPr>
          <w:sz w:val="28"/>
          <w:szCs w:val="28"/>
          <w:lang w:val="en-US"/>
        </w:rPr>
        <w:t>h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м образларны и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ат ит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йр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ind w:left="360"/>
        <w:rPr>
          <w:b/>
          <w:sz w:val="28"/>
          <w:szCs w:val="28"/>
        </w:rPr>
      </w:pPr>
      <w:r w:rsidRPr="00634296">
        <w:rPr>
          <w:b/>
          <w:sz w:val="28"/>
          <w:szCs w:val="28"/>
        </w:rPr>
        <w:t xml:space="preserve">   Бурычлары:</w:t>
      </w:r>
    </w:p>
    <w:p w:rsidR="000F1860" w:rsidRPr="00634296" w:rsidRDefault="000F1860" w:rsidP="000F1860">
      <w:pPr>
        <w:rPr>
          <w:sz w:val="28"/>
          <w:szCs w:val="28"/>
        </w:rPr>
      </w:pPr>
      <w:r w:rsidRPr="00634296">
        <w:rPr>
          <w:b/>
          <w:sz w:val="28"/>
          <w:szCs w:val="28"/>
          <w:lang w:val="tt-RU"/>
        </w:rPr>
        <w:t>1.</w:t>
      </w:r>
      <w:r w:rsidRPr="00634296">
        <w:rPr>
          <w:sz w:val="28"/>
          <w:szCs w:val="28"/>
        </w:rPr>
        <w:t>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нгатене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гън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сен а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>лауларына иреш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>2.</w:t>
      </w:r>
      <w:r w:rsidRPr="00634296">
        <w:rPr>
          <w:sz w:val="28"/>
          <w:szCs w:val="28"/>
        </w:rPr>
        <w:t>Образларны тормышчан и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ат ит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серл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шендер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rPr>
          <w:b/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 xml:space="preserve">      </w:t>
      </w:r>
      <w:r w:rsidRPr="00634296">
        <w:rPr>
          <w:b/>
          <w:sz w:val="28"/>
          <w:szCs w:val="28"/>
          <w:lang w:val="tt-RU"/>
        </w:rPr>
        <w:t>Тәрбияви максат :</w:t>
      </w:r>
    </w:p>
    <w:p w:rsidR="000F1860" w:rsidRPr="00634296" w:rsidRDefault="000F1860" w:rsidP="000F1860">
      <w:pPr>
        <w:pStyle w:val="a8"/>
        <w:ind w:left="0"/>
        <w:rPr>
          <w:szCs w:val="28"/>
          <w:lang w:val="tt-RU"/>
        </w:rPr>
      </w:pPr>
      <w:r w:rsidRPr="00634296">
        <w:rPr>
          <w:b/>
          <w:szCs w:val="28"/>
          <w:lang w:val="tt-RU"/>
        </w:rPr>
        <w:t>1.</w:t>
      </w:r>
      <w:r w:rsidRPr="00634296">
        <w:rPr>
          <w:szCs w:val="28"/>
          <w:lang w:val="tt-RU"/>
        </w:rPr>
        <w:t>Татар театры тарихы, аның беренче карлыгачлары, беренчел адымнары белән кызыксыну хисләре уяту.</w:t>
      </w:r>
    </w:p>
    <w:p w:rsidR="000F1860" w:rsidRPr="00634296" w:rsidRDefault="000F1860" w:rsidP="000F1860">
      <w:pPr>
        <w:rPr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>2.Татар театры сәнгатенә мәхәббәт тәрбияләү, әхлак сыйфатлары формалаштыру, киләчәк тормышка әзерләү.</w:t>
      </w:r>
    </w:p>
    <w:p w:rsidR="000F1860" w:rsidRPr="00634296" w:rsidRDefault="000F1860" w:rsidP="000F1860">
      <w:pPr>
        <w:rPr>
          <w:b/>
          <w:sz w:val="28"/>
          <w:szCs w:val="28"/>
          <w:lang w:val="tt-RU"/>
        </w:rPr>
      </w:pPr>
      <w:r w:rsidRPr="00634296">
        <w:rPr>
          <w:b/>
          <w:sz w:val="28"/>
          <w:szCs w:val="28"/>
          <w:lang w:val="tt-RU"/>
        </w:rPr>
        <w:t xml:space="preserve">      Бурычы :</w:t>
      </w:r>
    </w:p>
    <w:p w:rsidR="000F1860" w:rsidRPr="00634296" w:rsidRDefault="000F1860" w:rsidP="000F1860">
      <w:pPr>
        <w:pStyle w:val="a8"/>
        <w:ind w:left="0"/>
        <w:rPr>
          <w:szCs w:val="28"/>
          <w:lang w:val="tt-RU"/>
        </w:rPr>
      </w:pPr>
      <w:r w:rsidRPr="00634296">
        <w:rPr>
          <w:b/>
          <w:szCs w:val="28"/>
          <w:lang w:val="tt-RU"/>
        </w:rPr>
        <w:t>1.</w:t>
      </w:r>
      <w:r w:rsidRPr="00634296">
        <w:rPr>
          <w:szCs w:val="28"/>
          <w:lang w:val="tt-RU"/>
        </w:rPr>
        <w:t>Театрның үткән юлын, аның беренче яралгыларын аңлауларына ирешү.</w:t>
      </w:r>
    </w:p>
    <w:p w:rsidR="000F1860" w:rsidRPr="00634296" w:rsidRDefault="000F1860" w:rsidP="000F1860">
      <w:pPr>
        <w:rPr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>2.Драма жанрының төрләрен аера  алуларын булдыру.</w:t>
      </w:r>
    </w:p>
    <w:p w:rsidR="000F1860" w:rsidRPr="00634296" w:rsidRDefault="000F1860" w:rsidP="000F1860">
      <w:pPr>
        <w:rPr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>3.Классик әсәрләр сәхнәләштерү.</w:t>
      </w:r>
    </w:p>
    <w:p w:rsidR="000F1860" w:rsidRPr="00634296" w:rsidRDefault="000F1860" w:rsidP="000F1860">
      <w:pPr>
        <w:rPr>
          <w:b/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 xml:space="preserve">       </w:t>
      </w:r>
      <w:r w:rsidRPr="00634296">
        <w:rPr>
          <w:b/>
          <w:sz w:val="28"/>
          <w:szCs w:val="28"/>
          <w:lang w:val="tt-RU"/>
        </w:rPr>
        <w:t>Үстерелешле максат :</w:t>
      </w:r>
    </w:p>
    <w:p w:rsidR="000F1860" w:rsidRPr="00634296" w:rsidRDefault="000F1860" w:rsidP="000F1860">
      <w:pPr>
        <w:pStyle w:val="a8"/>
        <w:ind w:left="0"/>
        <w:rPr>
          <w:szCs w:val="28"/>
          <w:lang w:val="tt-RU"/>
        </w:rPr>
      </w:pPr>
      <w:r w:rsidRPr="00634296">
        <w:rPr>
          <w:b/>
          <w:szCs w:val="28"/>
          <w:lang w:val="tt-RU"/>
        </w:rPr>
        <w:t>1.</w:t>
      </w:r>
      <w:r w:rsidRPr="00634296">
        <w:rPr>
          <w:szCs w:val="28"/>
          <w:lang w:val="tt-RU"/>
        </w:rPr>
        <w:t>Сәнгатьле уку hәм сөйләм күнекмәләрен үстерү.</w:t>
      </w:r>
    </w:p>
    <w:p w:rsidR="000F1860" w:rsidRPr="00634296" w:rsidRDefault="000F1860" w:rsidP="000F1860">
      <w:pPr>
        <w:rPr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>2.Иҗади сәләтләрен үстерү hәм тирәнәйтү.</w:t>
      </w:r>
    </w:p>
    <w:p w:rsidR="000F1860" w:rsidRPr="00634296" w:rsidRDefault="000F1860" w:rsidP="000F1860">
      <w:pPr>
        <w:ind w:left="360"/>
        <w:rPr>
          <w:b/>
          <w:sz w:val="28"/>
          <w:szCs w:val="28"/>
          <w:lang w:val="tt-RU"/>
        </w:rPr>
      </w:pPr>
      <w:r w:rsidRPr="00634296">
        <w:rPr>
          <w:b/>
          <w:sz w:val="28"/>
          <w:szCs w:val="28"/>
          <w:lang w:val="tt-RU"/>
        </w:rPr>
        <w:t xml:space="preserve"> Бурычы :</w:t>
      </w:r>
    </w:p>
    <w:p w:rsidR="000F1860" w:rsidRPr="00634296" w:rsidRDefault="000F1860" w:rsidP="000F1860">
      <w:pPr>
        <w:rPr>
          <w:sz w:val="28"/>
          <w:szCs w:val="28"/>
          <w:lang w:val="tt-RU"/>
        </w:rPr>
      </w:pPr>
      <w:r w:rsidRPr="00634296">
        <w:rPr>
          <w:b/>
          <w:sz w:val="28"/>
          <w:szCs w:val="28"/>
          <w:lang w:val="tt-RU"/>
        </w:rPr>
        <w:t>1.</w:t>
      </w:r>
      <w:r w:rsidRPr="00634296">
        <w:rPr>
          <w:sz w:val="28"/>
          <w:szCs w:val="28"/>
          <w:lang w:val="tt-RU"/>
        </w:rPr>
        <w:t>Аеруча балалар өчен язылган hәм классик әсәрләр сәхнәләштерү, иҗат итү.</w:t>
      </w:r>
    </w:p>
    <w:p w:rsidR="000F1860" w:rsidRPr="00634296" w:rsidRDefault="000F1860" w:rsidP="000F1860">
      <w:pPr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>2.</w:t>
      </w:r>
      <w:r w:rsidRPr="00634296">
        <w:rPr>
          <w:sz w:val="28"/>
          <w:szCs w:val="28"/>
        </w:rPr>
        <w:t>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рле б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йге-ярышларда, ата-аналар алдында чыгышлар ясау.</w:t>
      </w:r>
    </w:p>
    <w:p w:rsidR="000F1860" w:rsidRPr="00634296" w:rsidRDefault="000F1860" w:rsidP="000F1860">
      <w:pPr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>3.</w:t>
      </w:r>
      <w:r w:rsidRPr="00634296">
        <w:rPr>
          <w:sz w:val="28"/>
          <w:szCs w:val="28"/>
        </w:rPr>
        <w:t>Суз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нгатенн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алган белемн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 тагы да тир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йт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, гомумил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штерү.</w:t>
      </w:r>
    </w:p>
    <w:p w:rsidR="000F1860" w:rsidRPr="00634296" w:rsidRDefault="000F1860" w:rsidP="000F1860">
      <w:pPr>
        <w:rPr>
          <w:sz w:val="28"/>
          <w:szCs w:val="28"/>
        </w:rPr>
      </w:pPr>
      <w:r w:rsidRPr="00634296">
        <w:rPr>
          <w:sz w:val="28"/>
          <w:szCs w:val="28"/>
        </w:rPr>
        <w:t xml:space="preserve"> Туг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ресл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 xml:space="preserve">рле формада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бр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к теоретик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м практик юн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лешт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эш башкарыла. </w:t>
      </w:r>
      <w:r w:rsidRPr="00634296">
        <w:rPr>
          <w:b/>
          <w:sz w:val="28"/>
          <w:szCs w:val="28"/>
        </w:rPr>
        <w:t>Д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ре</w:t>
      </w:r>
      <w:proofErr w:type="gramStart"/>
      <w:r w:rsidRPr="00634296">
        <w:rPr>
          <w:b/>
          <w:sz w:val="28"/>
          <w:szCs w:val="28"/>
        </w:rPr>
        <w:t>с</w:t>
      </w:r>
      <w:r w:rsidRPr="00634296">
        <w:rPr>
          <w:b/>
          <w:sz w:val="28"/>
          <w:szCs w:val="28"/>
          <w:lang w:val="tt-RU"/>
        </w:rPr>
        <w:t>-</w:t>
      </w:r>
      <w:proofErr w:type="gramEnd"/>
      <w:r w:rsidRPr="00634296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 xml:space="preserve"> </w:t>
      </w:r>
      <w:r w:rsidRPr="00634296">
        <w:rPr>
          <w:b/>
          <w:sz w:val="28"/>
          <w:szCs w:val="28"/>
          <w:lang w:val="tt-RU"/>
        </w:rPr>
        <w:t>әң</w:t>
      </w:r>
      <w:r w:rsidRPr="00634296">
        <w:rPr>
          <w:b/>
          <w:sz w:val="28"/>
          <w:szCs w:val="28"/>
        </w:rPr>
        <w:t>г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м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, д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рес-</w:t>
      </w:r>
      <w:r w:rsidRPr="00634296">
        <w:rPr>
          <w:b/>
          <w:sz w:val="28"/>
          <w:szCs w:val="28"/>
          <w:lang w:val="tt-RU"/>
        </w:rPr>
        <w:t xml:space="preserve"> </w:t>
      </w:r>
      <w:r w:rsidRPr="00634296">
        <w:rPr>
          <w:b/>
          <w:sz w:val="28"/>
          <w:szCs w:val="28"/>
        </w:rPr>
        <w:t>очрашу,</w:t>
      </w:r>
      <w:r>
        <w:rPr>
          <w:b/>
          <w:sz w:val="28"/>
          <w:szCs w:val="28"/>
          <w:lang w:val="tt-RU"/>
        </w:rPr>
        <w:t xml:space="preserve"> </w:t>
      </w:r>
      <w:r w:rsidRPr="00634296">
        <w:rPr>
          <w:b/>
          <w:sz w:val="28"/>
          <w:szCs w:val="28"/>
        </w:rPr>
        <w:t xml:space="preserve"> д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рес-</w:t>
      </w:r>
      <w:r w:rsidRPr="00634296">
        <w:rPr>
          <w:b/>
          <w:sz w:val="28"/>
          <w:szCs w:val="28"/>
          <w:lang w:val="tt-RU"/>
        </w:rPr>
        <w:t xml:space="preserve"> </w:t>
      </w:r>
      <w:r w:rsidRPr="00634296">
        <w:rPr>
          <w:b/>
          <w:sz w:val="28"/>
          <w:szCs w:val="28"/>
        </w:rPr>
        <w:t>экскурсиял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>р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тотыла. Т</w:t>
      </w:r>
      <w:r w:rsidRPr="00634296">
        <w:rPr>
          <w:sz w:val="28"/>
          <w:szCs w:val="28"/>
          <w:lang w:val="tt-RU"/>
        </w:rPr>
        <w:t>ө</w:t>
      </w:r>
      <w:proofErr w:type="gramStart"/>
      <w:r w:rsidRPr="00634296">
        <w:rPr>
          <w:sz w:val="28"/>
          <w:szCs w:val="28"/>
        </w:rPr>
        <w:t>п</w:t>
      </w:r>
      <w:proofErr w:type="gramEnd"/>
      <w:r w:rsidRPr="00634296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</w:rPr>
        <w:t>игътибар балаларны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и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ади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тен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стер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, аларны милли 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анлы, милли рухлы итеп 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рбиял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,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нгатьле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м образлы с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йл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м формалаштыруга, м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ст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кыйль ш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хес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стер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,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зерл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>г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юн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лтел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rPr>
          <w:b/>
          <w:sz w:val="28"/>
          <w:szCs w:val="28"/>
        </w:rPr>
      </w:pPr>
      <w:r w:rsidRPr="00634296">
        <w:rPr>
          <w:sz w:val="28"/>
          <w:szCs w:val="28"/>
          <w:lang w:val="tt-RU"/>
        </w:rPr>
        <w:t xml:space="preserve">                      </w:t>
      </w:r>
      <w:r w:rsidRPr="00634296">
        <w:rPr>
          <w:b/>
          <w:sz w:val="28"/>
          <w:szCs w:val="28"/>
        </w:rPr>
        <w:t xml:space="preserve"> Уку елы ахырында укучылар белерг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 xml:space="preserve"> тиеш:</w:t>
      </w:r>
    </w:p>
    <w:p w:rsidR="000F1860" w:rsidRPr="00634296" w:rsidRDefault="000F1860" w:rsidP="000F1860">
      <w:pPr>
        <w:pStyle w:val="a8"/>
        <w:ind w:left="0"/>
        <w:rPr>
          <w:szCs w:val="28"/>
          <w:lang w:val="tt-RU"/>
        </w:rPr>
      </w:pPr>
      <w:r w:rsidRPr="00634296">
        <w:rPr>
          <w:b/>
          <w:szCs w:val="28"/>
          <w:lang w:val="tt-RU"/>
        </w:rPr>
        <w:t xml:space="preserve">      1.   </w:t>
      </w:r>
      <w:r w:rsidRPr="00634296">
        <w:rPr>
          <w:szCs w:val="28"/>
          <w:lang w:val="tt-RU"/>
        </w:rPr>
        <w:t>Театр сәнгате, аның төп үзенчәлеге.</w:t>
      </w:r>
    </w:p>
    <w:p w:rsidR="000F1860" w:rsidRPr="00634296" w:rsidRDefault="000F1860" w:rsidP="000F1860">
      <w:pPr>
        <w:ind w:left="360"/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 xml:space="preserve">2.   </w:t>
      </w:r>
      <w:r w:rsidRPr="00634296">
        <w:rPr>
          <w:sz w:val="28"/>
          <w:szCs w:val="28"/>
        </w:rPr>
        <w:t>Татар 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нгате, аны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т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 xml:space="preserve">ге адымнары, формалашу чоры,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юлы.</w:t>
      </w:r>
    </w:p>
    <w:p w:rsidR="000F1860" w:rsidRPr="00634296" w:rsidRDefault="000F1860" w:rsidP="000F1860">
      <w:pPr>
        <w:ind w:left="360"/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lastRenderedPageBreak/>
        <w:t xml:space="preserve">3.   </w:t>
      </w:r>
      <w:r w:rsidRPr="00634296">
        <w:rPr>
          <w:sz w:val="28"/>
          <w:szCs w:val="28"/>
        </w:rPr>
        <w:t>Милли театрыбыз, аны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 xml:space="preserve"> беренче карлыгачлары (Язучы-драматурглары, артист-актерлары, режиссерлары).</w:t>
      </w:r>
    </w:p>
    <w:p w:rsidR="000F1860" w:rsidRPr="00634296" w:rsidRDefault="000F1860" w:rsidP="000F1860">
      <w:pPr>
        <w:ind w:left="360"/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 xml:space="preserve">4.   </w:t>
      </w:r>
      <w:r w:rsidRPr="00634296">
        <w:rPr>
          <w:sz w:val="28"/>
          <w:szCs w:val="28"/>
        </w:rPr>
        <w:t>Драма жанрлары.</w:t>
      </w:r>
    </w:p>
    <w:p w:rsidR="000F1860" w:rsidRPr="00634296" w:rsidRDefault="000F1860" w:rsidP="000F1860">
      <w:pPr>
        <w:ind w:left="360"/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 xml:space="preserve">5.   </w:t>
      </w:r>
      <w:r w:rsidRPr="00634296">
        <w:rPr>
          <w:sz w:val="28"/>
          <w:szCs w:val="28"/>
        </w:rPr>
        <w:t xml:space="preserve">Классик драма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ре, классик драматурглар и</w:t>
      </w:r>
      <w:r w:rsidRPr="00634296">
        <w:rPr>
          <w:sz w:val="28"/>
          <w:szCs w:val="28"/>
          <w:lang w:val="tt-RU"/>
        </w:rPr>
        <w:t>җ</w:t>
      </w:r>
      <w:r w:rsidRPr="00634296">
        <w:rPr>
          <w:sz w:val="28"/>
          <w:szCs w:val="28"/>
        </w:rPr>
        <w:t>аты.</w:t>
      </w:r>
    </w:p>
    <w:p w:rsidR="000F1860" w:rsidRPr="00634296" w:rsidRDefault="000F1860" w:rsidP="000F1860">
      <w:pPr>
        <w:ind w:left="360"/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 xml:space="preserve">6.   </w:t>
      </w:r>
      <w:r w:rsidRPr="00634296">
        <w:rPr>
          <w:sz w:val="28"/>
          <w:szCs w:val="28"/>
        </w:rPr>
        <w:t>Актерлык бурычы, образга кер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en-US"/>
        </w:rPr>
        <w:t>h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м тоемлап с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йл</w:t>
      </w:r>
      <w:r w:rsidRPr="00634296">
        <w:rPr>
          <w:sz w:val="28"/>
          <w:szCs w:val="28"/>
          <w:lang w:val="tt-RU"/>
        </w:rPr>
        <w:t>әү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ind w:left="360"/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 xml:space="preserve">7.   </w:t>
      </w:r>
      <w:r w:rsidRPr="00634296">
        <w:rPr>
          <w:sz w:val="28"/>
          <w:szCs w:val="28"/>
        </w:rPr>
        <w:t>Режиссер к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рс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рен </w:t>
      </w:r>
      <w:proofErr w:type="gramStart"/>
      <w:r w:rsidRPr="00634296">
        <w:rPr>
          <w:sz w:val="28"/>
          <w:szCs w:val="28"/>
        </w:rPr>
        <w:t>а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>лый</w:t>
      </w:r>
      <w:proofErr w:type="gramEnd"/>
      <w:r w:rsidRPr="00634296">
        <w:rPr>
          <w:sz w:val="28"/>
          <w:szCs w:val="28"/>
        </w:rPr>
        <w:t xml:space="preserve">,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ти бел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pStyle w:val="ac"/>
        <w:numPr>
          <w:ilvl w:val="0"/>
          <w:numId w:val="8"/>
        </w:numPr>
        <w:rPr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>Мәдәниятне аңлый белүче, иҗади талантлы, әхлак сыйфатларына ия кеше булу.</w:t>
      </w:r>
    </w:p>
    <w:p w:rsidR="000F1860" w:rsidRPr="00634296" w:rsidRDefault="000F1860" w:rsidP="000F1860">
      <w:pPr>
        <w:ind w:left="360"/>
        <w:rPr>
          <w:sz w:val="28"/>
          <w:szCs w:val="28"/>
          <w:lang w:val="tt-RU"/>
        </w:rPr>
      </w:pPr>
    </w:p>
    <w:p w:rsidR="000F1860" w:rsidRPr="00634296" w:rsidRDefault="000F1860" w:rsidP="000F1860">
      <w:pPr>
        <w:rPr>
          <w:b/>
          <w:sz w:val="28"/>
          <w:szCs w:val="28"/>
          <w:lang w:val="tt-RU"/>
        </w:rPr>
      </w:pPr>
      <w:r w:rsidRPr="00634296">
        <w:rPr>
          <w:sz w:val="28"/>
          <w:szCs w:val="28"/>
          <w:lang w:val="tt-RU"/>
        </w:rPr>
        <w:t xml:space="preserve">                           </w:t>
      </w:r>
      <w:r w:rsidRPr="00634296">
        <w:rPr>
          <w:b/>
          <w:sz w:val="28"/>
          <w:szCs w:val="28"/>
        </w:rPr>
        <w:t>Укучы эшли, башкара белерг</w:t>
      </w:r>
      <w:r w:rsidRPr="00634296">
        <w:rPr>
          <w:b/>
          <w:sz w:val="28"/>
          <w:szCs w:val="28"/>
          <w:lang w:val="tt-RU"/>
        </w:rPr>
        <w:t>ә</w:t>
      </w:r>
      <w:r w:rsidRPr="00634296">
        <w:rPr>
          <w:b/>
          <w:sz w:val="28"/>
          <w:szCs w:val="28"/>
        </w:rPr>
        <w:t xml:space="preserve"> тиеш:</w:t>
      </w:r>
    </w:p>
    <w:p w:rsidR="000F1860" w:rsidRPr="00634296" w:rsidRDefault="000F1860" w:rsidP="000F1860">
      <w:pPr>
        <w:pStyle w:val="ac"/>
        <w:numPr>
          <w:ilvl w:val="0"/>
          <w:numId w:val="18"/>
        </w:numPr>
        <w:rPr>
          <w:b/>
          <w:sz w:val="28"/>
          <w:szCs w:val="28"/>
        </w:rPr>
      </w:pPr>
      <w:r w:rsidRPr="00634296">
        <w:rPr>
          <w:sz w:val="28"/>
          <w:szCs w:val="28"/>
        </w:rPr>
        <w:t>Театр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нгатен </w:t>
      </w:r>
      <w:proofErr w:type="gramStart"/>
      <w:r w:rsidRPr="00634296">
        <w:rPr>
          <w:sz w:val="28"/>
          <w:szCs w:val="28"/>
        </w:rPr>
        <w:t>башка</w:t>
      </w:r>
      <w:proofErr w:type="gramEnd"/>
      <w:r w:rsidRPr="00634296">
        <w:rPr>
          <w:sz w:val="28"/>
          <w:szCs w:val="28"/>
        </w:rPr>
        <w:t xml:space="preserve">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нгать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аера.</w:t>
      </w:r>
    </w:p>
    <w:p w:rsidR="000F1860" w:rsidRPr="00634296" w:rsidRDefault="000F1860" w:rsidP="000F1860">
      <w:pPr>
        <w:numPr>
          <w:ilvl w:val="0"/>
          <w:numId w:val="18"/>
        </w:numPr>
        <w:rPr>
          <w:sz w:val="28"/>
          <w:szCs w:val="28"/>
        </w:rPr>
      </w:pPr>
      <w:r w:rsidRPr="00634296">
        <w:rPr>
          <w:sz w:val="28"/>
          <w:szCs w:val="28"/>
        </w:rPr>
        <w:t xml:space="preserve">Татар театры тарихы,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тк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юлы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таныш.</w:t>
      </w:r>
    </w:p>
    <w:p w:rsidR="000F1860" w:rsidRPr="00634296" w:rsidRDefault="000F1860" w:rsidP="000F1860">
      <w:pPr>
        <w:numPr>
          <w:ilvl w:val="0"/>
          <w:numId w:val="18"/>
        </w:numPr>
        <w:rPr>
          <w:sz w:val="28"/>
          <w:szCs w:val="28"/>
        </w:rPr>
      </w:pP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нгатьле с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йли, образга кер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numPr>
          <w:ilvl w:val="0"/>
          <w:numId w:val="18"/>
        </w:numPr>
        <w:rPr>
          <w:sz w:val="28"/>
          <w:szCs w:val="28"/>
        </w:rPr>
      </w:pPr>
      <w:r w:rsidRPr="00634296">
        <w:rPr>
          <w:sz w:val="28"/>
          <w:szCs w:val="28"/>
        </w:rPr>
        <w:t>Актерлык талантына ия.</w:t>
      </w:r>
    </w:p>
    <w:p w:rsidR="000F1860" w:rsidRPr="00634296" w:rsidRDefault="000F1860" w:rsidP="000F1860">
      <w:pPr>
        <w:numPr>
          <w:ilvl w:val="0"/>
          <w:numId w:val="18"/>
        </w:numPr>
        <w:rPr>
          <w:sz w:val="28"/>
          <w:szCs w:val="28"/>
        </w:rPr>
      </w:pPr>
      <w:r w:rsidRPr="00634296">
        <w:rPr>
          <w:sz w:val="28"/>
          <w:szCs w:val="28"/>
        </w:rPr>
        <w:t xml:space="preserve">Ижади </w:t>
      </w:r>
      <w:r w:rsidRPr="00634296">
        <w:rPr>
          <w:sz w:val="28"/>
          <w:szCs w:val="28"/>
          <w:lang w:val="en-US"/>
        </w:rPr>
        <w:t>h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м </w:t>
      </w:r>
      <w:proofErr w:type="gramStart"/>
      <w:r w:rsidRPr="00634296">
        <w:rPr>
          <w:sz w:val="28"/>
          <w:szCs w:val="28"/>
        </w:rPr>
        <w:t>м</w:t>
      </w:r>
      <w:proofErr w:type="gramEnd"/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ст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кыйль, 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з ки</w:t>
      </w:r>
      <w:r w:rsidRPr="00634296">
        <w:rPr>
          <w:sz w:val="28"/>
          <w:szCs w:val="28"/>
          <w:lang w:val="tt-RU"/>
        </w:rPr>
        <w:t>ңә</w:t>
      </w:r>
      <w:r w:rsidRPr="00634296">
        <w:rPr>
          <w:sz w:val="28"/>
          <w:szCs w:val="28"/>
        </w:rPr>
        <w:t>шл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рен башкаларга да бир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ала.</w:t>
      </w:r>
    </w:p>
    <w:p w:rsidR="000F1860" w:rsidRPr="00634296" w:rsidRDefault="000F1860" w:rsidP="000F1860">
      <w:pPr>
        <w:numPr>
          <w:ilvl w:val="0"/>
          <w:numId w:val="18"/>
        </w:numPr>
        <w:rPr>
          <w:sz w:val="28"/>
          <w:szCs w:val="28"/>
        </w:rPr>
      </w:pPr>
      <w:r w:rsidRPr="00634296">
        <w:rPr>
          <w:sz w:val="28"/>
          <w:szCs w:val="28"/>
        </w:rPr>
        <w:t>Драма 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рен аера, классик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рне </w:t>
      </w:r>
      <w:proofErr w:type="gramStart"/>
      <w:r w:rsidRPr="00634296">
        <w:rPr>
          <w:sz w:val="28"/>
          <w:szCs w:val="28"/>
        </w:rPr>
        <w:t>а</w:t>
      </w:r>
      <w:r w:rsidRPr="00634296">
        <w:rPr>
          <w:sz w:val="28"/>
          <w:szCs w:val="28"/>
          <w:lang w:val="tt-RU"/>
        </w:rPr>
        <w:t>ң</w:t>
      </w:r>
      <w:r w:rsidRPr="00634296">
        <w:rPr>
          <w:sz w:val="28"/>
          <w:szCs w:val="28"/>
        </w:rPr>
        <w:t>лый</w:t>
      </w:r>
      <w:proofErr w:type="gramEnd"/>
      <w:r w:rsidRPr="00634296">
        <w:rPr>
          <w:sz w:val="28"/>
          <w:szCs w:val="28"/>
        </w:rPr>
        <w:t>.</w:t>
      </w:r>
    </w:p>
    <w:p w:rsidR="000F1860" w:rsidRPr="00634296" w:rsidRDefault="000F1860" w:rsidP="000F1860">
      <w:pPr>
        <w:numPr>
          <w:ilvl w:val="0"/>
          <w:numId w:val="18"/>
        </w:numPr>
        <w:rPr>
          <w:sz w:val="28"/>
          <w:szCs w:val="28"/>
        </w:rPr>
      </w:pP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тормышы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н таныш, </w:t>
      </w:r>
      <w:proofErr w:type="gramStart"/>
      <w:r w:rsidRPr="00634296">
        <w:rPr>
          <w:sz w:val="28"/>
          <w:szCs w:val="28"/>
        </w:rPr>
        <w:t>башка</w:t>
      </w:r>
      <w:proofErr w:type="gramEnd"/>
      <w:r w:rsidRPr="00634296">
        <w:rPr>
          <w:sz w:val="28"/>
          <w:szCs w:val="28"/>
        </w:rPr>
        <w:t xml:space="preserve"> милл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т театрлары бел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кызыксына.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84"/>
        <w:gridCol w:w="16"/>
        <w:gridCol w:w="4862"/>
        <w:gridCol w:w="1299"/>
        <w:gridCol w:w="992"/>
        <w:gridCol w:w="1382"/>
      </w:tblGrid>
      <w:tr w:rsidR="000F1860" w:rsidRPr="00634296" w:rsidTr="00F84058">
        <w:trPr>
          <w:trHeight w:val="585"/>
        </w:trPr>
        <w:tc>
          <w:tcPr>
            <w:tcW w:w="818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:rsidR="000F1860" w:rsidRPr="00634296" w:rsidRDefault="000F1860" w:rsidP="00F84058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0F1860" w:rsidRPr="00634296" w:rsidRDefault="000F1860" w:rsidP="00F84058">
            <w:pPr>
              <w:jc w:val="center"/>
              <w:rPr>
                <w:sz w:val="28"/>
                <w:szCs w:val="28"/>
                <w:lang w:val="tt-RU"/>
              </w:rPr>
            </w:pPr>
            <w:r w:rsidRPr="00634296">
              <w:rPr>
                <w:b/>
                <w:sz w:val="28"/>
                <w:szCs w:val="28"/>
                <w:lang w:val="tt-RU"/>
              </w:rPr>
              <w:t xml:space="preserve">                           Календарь-тематик план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rPr>
          <w:trHeight w:val="375"/>
        </w:trPr>
        <w:tc>
          <w:tcPr>
            <w:tcW w:w="8188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0F1860" w:rsidRPr="00634296" w:rsidRDefault="000F1860" w:rsidP="00F84058">
            <w:pPr>
              <w:suppressAutoHyphens w:val="0"/>
              <w:rPr>
                <w:sz w:val="28"/>
                <w:szCs w:val="28"/>
                <w:lang w:val="tt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rPr>
          <w:trHeight w:val="375"/>
        </w:trPr>
        <w:tc>
          <w:tcPr>
            <w:tcW w:w="120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F1860" w:rsidRPr="00634296" w:rsidRDefault="000F1860" w:rsidP="00F84058">
            <w:pPr>
              <w:suppressAutoHyphens w:val="0"/>
              <w:rPr>
                <w:b/>
                <w:sz w:val="28"/>
                <w:szCs w:val="28"/>
                <w:lang w:val="tt-RU"/>
              </w:rPr>
            </w:pPr>
            <w:r w:rsidRPr="00634296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862" w:type="dxa"/>
            <w:tcBorders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:rsidR="000F1860" w:rsidRPr="00634296" w:rsidRDefault="000F1860" w:rsidP="00F84058">
            <w:pPr>
              <w:suppressAutoHyphens w:val="0"/>
              <w:jc w:val="center"/>
              <w:rPr>
                <w:b/>
                <w:sz w:val="28"/>
                <w:szCs w:val="28"/>
                <w:lang w:val="tt-RU"/>
              </w:rPr>
            </w:pPr>
            <w:r w:rsidRPr="00634296">
              <w:rPr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:rsidR="000F1860" w:rsidRPr="00634296" w:rsidRDefault="000F1860" w:rsidP="00F84058">
            <w:pPr>
              <w:suppressAutoHyphens w:val="0"/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Сәг.саны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F1860" w:rsidRPr="00634296" w:rsidRDefault="000F1860" w:rsidP="00F84058">
            <w:pPr>
              <w:suppressAutoHyphens w:val="0"/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Дәрес төре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Үткәрү вакыты</w:t>
            </w:r>
          </w:p>
        </w:tc>
      </w:tr>
      <w:tr w:rsidR="000F1860" w:rsidRPr="00634296" w:rsidTr="00F84058">
        <w:trPr>
          <w:trHeight w:val="341"/>
        </w:trPr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1860" w:rsidRPr="00634296" w:rsidRDefault="000F1860" w:rsidP="00F84058">
            <w:pPr>
              <w:snapToGrid w:val="0"/>
              <w:rPr>
                <w:sz w:val="28"/>
                <w:szCs w:val="28"/>
                <w:u w:val="single"/>
                <w:lang w:val="tt-RU"/>
              </w:rPr>
            </w:pPr>
            <w:r w:rsidRPr="00634296">
              <w:rPr>
                <w:sz w:val="28"/>
                <w:szCs w:val="28"/>
                <w:u w:val="single"/>
                <w:lang w:val="tt-RU"/>
              </w:rPr>
              <w:t>Кереш дәрес.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Театр сәнгате, аның халык мәдәниятен үстерүдәге роле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</w:rPr>
              <w:t>Театрны</w:t>
            </w:r>
            <w:r w:rsidRPr="00634296">
              <w:rPr>
                <w:sz w:val="28"/>
                <w:szCs w:val="28"/>
                <w:lang w:val="tt-RU"/>
              </w:rPr>
              <w:t>ң</w:t>
            </w:r>
            <w:r w:rsidRPr="00634296">
              <w:rPr>
                <w:sz w:val="28"/>
                <w:szCs w:val="28"/>
              </w:rPr>
              <w:t xml:space="preserve"> барлыкка кил</w:t>
            </w:r>
            <w:r w:rsidRPr="00634296">
              <w:rPr>
                <w:sz w:val="28"/>
                <w:szCs w:val="28"/>
                <w:lang w:val="tt-RU"/>
              </w:rPr>
              <w:t>ү</w:t>
            </w:r>
            <w:r w:rsidRPr="00634296">
              <w:rPr>
                <w:sz w:val="28"/>
                <w:szCs w:val="28"/>
              </w:rPr>
              <w:t>, формалашу чоры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</w:rPr>
              <w:t>Беренче дрматурглар и</w:t>
            </w:r>
            <w:r w:rsidRPr="00634296">
              <w:rPr>
                <w:sz w:val="28"/>
                <w:szCs w:val="28"/>
                <w:lang w:val="tt-RU"/>
              </w:rPr>
              <w:t>җ</w:t>
            </w:r>
            <w:r w:rsidRPr="00634296">
              <w:rPr>
                <w:sz w:val="28"/>
                <w:szCs w:val="28"/>
              </w:rPr>
              <w:t>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</w:rPr>
              <w:t>Театрны</w:t>
            </w:r>
            <w:r w:rsidRPr="00634296">
              <w:rPr>
                <w:sz w:val="28"/>
                <w:szCs w:val="28"/>
                <w:lang w:val="tt-RU"/>
              </w:rPr>
              <w:t>ң</w:t>
            </w:r>
            <w:r w:rsidRPr="00634296">
              <w:rPr>
                <w:sz w:val="28"/>
                <w:szCs w:val="28"/>
              </w:rPr>
              <w:t xml:space="preserve"> беренче карлыгачлары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Татар театры. Ачык рәвештә куелу тарихы(күзәтү ясау)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</w:rPr>
            </w:pPr>
            <w:r w:rsidRPr="00634296">
              <w:rPr>
                <w:sz w:val="28"/>
                <w:szCs w:val="28"/>
              </w:rPr>
              <w:t>«С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яр» труппасы, аны</w:t>
            </w:r>
            <w:r w:rsidRPr="00634296">
              <w:rPr>
                <w:sz w:val="28"/>
                <w:szCs w:val="28"/>
                <w:lang w:val="tt-RU"/>
              </w:rPr>
              <w:t>ң</w:t>
            </w:r>
            <w:r w:rsidRPr="00634296">
              <w:rPr>
                <w:sz w:val="28"/>
                <w:szCs w:val="28"/>
              </w:rPr>
              <w:t xml:space="preserve"> и</w:t>
            </w:r>
            <w:r w:rsidRPr="00634296">
              <w:rPr>
                <w:sz w:val="28"/>
                <w:szCs w:val="28"/>
                <w:lang w:val="tt-RU"/>
              </w:rPr>
              <w:t>җ</w:t>
            </w:r>
            <w:r w:rsidRPr="00634296">
              <w:rPr>
                <w:sz w:val="28"/>
                <w:szCs w:val="28"/>
              </w:rPr>
              <w:t>аты, йолдызлары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8-9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</w:rPr>
              <w:t>Татар</w:t>
            </w:r>
            <w:proofErr w:type="gramStart"/>
            <w:r w:rsidRPr="00634296">
              <w:rPr>
                <w:sz w:val="28"/>
                <w:szCs w:val="28"/>
              </w:rPr>
              <w:t xml:space="preserve"> Д</w:t>
            </w:r>
            <w:proofErr w:type="gramEnd"/>
            <w:r w:rsidRPr="00634296">
              <w:rPr>
                <w:sz w:val="28"/>
                <w:szCs w:val="28"/>
                <w:lang w:val="tt-RU"/>
              </w:rPr>
              <w:t>әү</w:t>
            </w:r>
            <w:r w:rsidRPr="00634296">
              <w:rPr>
                <w:sz w:val="28"/>
                <w:szCs w:val="28"/>
              </w:rPr>
              <w:t>л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т театры, аның беренче и</w:t>
            </w:r>
            <w:r w:rsidRPr="00634296">
              <w:rPr>
                <w:sz w:val="28"/>
                <w:szCs w:val="28"/>
                <w:lang w:val="tt-RU"/>
              </w:rPr>
              <w:t>җ</w:t>
            </w:r>
            <w:r w:rsidRPr="00634296">
              <w:rPr>
                <w:sz w:val="28"/>
                <w:szCs w:val="28"/>
              </w:rPr>
              <w:t>ат труппасы (артистлар, классик драматурглар)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rPr>
          <w:trHeight w:val="70"/>
        </w:trPr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9-10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Бугенге драматурглар, аларның иҗат алымнары (кыскача белешмә)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Г.Камал һәм К.Тинчурин театры эшчәнлеге(презентацияләр әзерләү)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Зөлфәт Хәким әсәрләреннән өзекләр карау, тынлау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З.Хәким әсәрләреннән өзекләрне сәхнәләштерү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Г.Камалның«Банкрот» әсәрен видеоязмадан карау (Хәрәкәтләр алымы)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«Банкрот» әсәренең 2 нче пәрдәсе буенча өзек сәхнәләштерү яки образларга керү техникасы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К.Тинчурин иҗатына күзәтү ясау. «Зәңгәр шәл» дән күренешләр карау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</w:rPr>
              <w:t>образлар сайлау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с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рд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 xml:space="preserve">н </w:t>
            </w:r>
            <w:r w:rsidRPr="00634296">
              <w:rPr>
                <w:sz w:val="28"/>
                <w:szCs w:val="28"/>
                <w:lang w:val="tt-RU"/>
              </w:rPr>
              <w:t>ө</w:t>
            </w:r>
            <w:r w:rsidRPr="00634296">
              <w:rPr>
                <w:sz w:val="28"/>
                <w:szCs w:val="28"/>
              </w:rPr>
              <w:t>зекл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 xml:space="preserve">р </w:t>
            </w:r>
            <w:r w:rsidRPr="00634296">
              <w:rPr>
                <w:sz w:val="28"/>
                <w:szCs w:val="28"/>
                <w:lang w:val="tt-RU"/>
              </w:rPr>
              <w:t>ө</w:t>
            </w:r>
            <w:r w:rsidRPr="00634296">
              <w:rPr>
                <w:sz w:val="28"/>
                <w:szCs w:val="28"/>
              </w:rPr>
              <w:t>йр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н</w:t>
            </w:r>
            <w:r w:rsidRPr="00634296">
              <w:rPr>
                <w:sz w:val="28"/>
                <w:szCs w:val="28"/>
                <w:lang w:val="tt-RU"/>
              </w:rPr>
              <w:t>ү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с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рне с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хн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г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 xml:space="preserve"> куярга 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зерл</w:t>
            </w:r>
            <w:r w:rsidRPr="00634296">
              <w:rPr>
                <w:sz w:val="28"/>
                <w:szCs w:val="28"/>
                <w:lang w:val="tt-RU"/>
              </w:rPr>
              <w:t>әү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әсәрнең ремаркалары буенча хәрәкәт итү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әсәрдәге конфликтларны дөрес сурәтләү юлларын өйрәнү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 xml:space="preserve">әсәрне сәхнәләштерү алымнары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 xml:space="preserve">әсәрне сәхнәгә кую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</w:rPr>
              <w:t>Экскурсия, очрашулар (кайсы вакытта оештырылуына карый)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Мә</w:t>
            </w:r>
            <w:r w:rsidRPr="00634296">
              <w:rPr>
                <w:sz w:val="28"/>
                <w:szCs w:val="28"/>
              </w:rPr>
              <w:t>д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ният йортында куела торган спектакль, театр, концертларда катнашу, аларны берг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л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п карау</w:t>
            </w:r>
            <w:r w:rsidRPr="00634296">
              <w:rPr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26-27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Әң</w:t>
            </w:r>
            <w:r w:rsidRPr="00634296">
              <w:rPr>
                <w:sz w:val="28"/>
                <w:szCs w:val="28"/>
              </w:rPr>
              <w:t>г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м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 xml:space="preserve"> д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ресл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28-29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</w:rPr>
            </w:pPr>
            <w:r w:rsidRPr="00634296">
              <w:rPr>
                <w:sz w:val="28"/>
                <w:szCs w:val="28"/>
              </w:rPr>
              <w:t>театр артистлары бел</w:t>
            </w:r>
            <w:r w:rsidRPr="00634296">
              <w:rPr>
                <w:sz w:val="28"/>
                <w:szCs w:val="28"/>
                <w:lang w:val="tt-RU"/>
              </w:rPr>
              <w:t>ә</w:t>
            </w:r>
            <w:r w:rsidRPr="00634296">
              <w:rPr>
                <w:sz w:val="28"/>
                <w:szCs w:val="28"/>
              </w:rPr>
              <w:t>н очрашу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30-31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tabs>
                <w:tab w:val="left" w:pos="0"/>
                <w:tab w:val="left" w:pos="2854"/>
              </w:tabs>
              <w:ind w:left="-108"/>
              <w:rPr>
                <w:color w:val="000000" w:themeColor="text1"/>
                <w:sz w:val="28"/>
                <w:szCs w:val="28"/>
                <w:lang w:val="tt-RU"/>
              </w:rPr>
            </w:pPr>
            <w:r w:rsidRPr="00634296">
              <w:rPr>
                <w:color w:val="000000" w:themeColor="text1"/>
                <w:sz w:val="28"/>
                <w:szCs w:val="28"/>
                <w:lang w:val="tt-RU"/>
              </w:rPr>
              <w:t>Күренекле татар режиссерлары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32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tabs>
                <w:tab w:val="left" w:pos="0"/>
                <w:tab w:val="left" w:pos="2854"/>
              </w:tabs>
              <w:rPr>
                <w:color w:val="000000" w:themeColor="text1"/>
                <w:sz w:val="28"/>
                <w:szCs w:val="28"/>
                <w:lang w:val="tt-RU"/>
              </w:rPr>
            </w:pPr>
            <w:r w:rsidRPr="00634296">
              <w:rPr>
                <w:color w:val="000000" w:themeColor="text1"/>
                <w:sz w:val="28"/>
                <w:szCs w:val="28"/>
              </w:rPr>
              <w:t>Композиторлар. Татар җыр сәнгатендә күренекле композиторлар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Прак.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33-34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Театр сәнгате, театр тарихы һәм аның тормыштагы әһәмияте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Теор.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  <w:tr w:rsidR="000F1860" w:rsidRPr="00634296" w:rsidTr="00F84058"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35</w:t>
            </w:r>
          </w:p>
        </w:tc>
        <w:tc>
          <w:tcPr>
            <w:tcW w:w="4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Йомгаклау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  <w:r w:rsidRPr="00634296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860" w:rsidRPr="00634296" w:rsidRDefault="000F1860" w:rsidP="00F84058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0F1860" w:rsidRPr="00634296" w:rsidRDefault="000F1860" w:rsidP="000F1860">
      <w:pPr>
        <w:pStyle w:val="3"/>
        <w:rPr>
          <w:szCs w:val="28"/>
          <w:lang w:val="tt-RU"/>
        </w:rPr>
      </w:pPr>
    </w:p>
    <w:p w:rsidR="000F1860" w:rsidRPr="00634296" w:rsidRDefault="000F1860" w:rsidP="000F1860">
      <w:pPr>
        <w:pStyle w:val="3"/>
        <w:rPr>
          <w:szCs w:val="28"/>
          <w:lang w:val="tt-RU"/>
        </w:rPr>
      </w:pPr>
    </w:p>
    <w:p w:rsidR="000F1860" w:rsidRPr="00634296" w:rsidRDefault="000F1860" w:rsidP="000F1860">
      <w:pPr>
        <w:pStyle w:val="3"/>
        <w:ind w:left="0"/>
        <w:jc w:val="center"/>
        <w:rPr>
          <w:szCs w:val="28"/>
          <w:lang w:val="tt-RU"/>
        </w:rPr>
      </w:pPr>
      <w:r w:rsidRPr="00634296">
        <w:rPr>
          <w:szCs w:val="28"/>
          <w:lang w:val="tt-RU"/>
        </w:rPr>
        <w:t>Әдәбият исемлеге</w:t>
      </w:r>
    </w:p>
    <w:p w:rsidR="000F1860" w:rsidRPr="00634296" w:rsidRDefault="000F1860" w:rsidP="000F1860">
      <w:pPr>
        <w:pStyle w:val="a8"/>
        <w:numPr>
          <w:ilvl w:val="1"/>
          <w:numId w:val="16"/>
        </w:numPr>
        <w:rPr>
          <w:szCs w:val="28"/>
        </w:rPr>
      </w:pPr>
      <w:r w:rsidRPr="00634296">
        <w:rPr>
          <w:szCs w:val="28"/>
          <w:lang w:val="tt-RU"/>
        </w:rPr>
        <w:t xml:space="preserve">Хәнүз Мәхмүтов, Илтани Илялова, Бәян Гыйззэт. </w:t>
      </w:r>
      <w:r w:rsidRPr="00634296">
        <w:rPr>
          <w:szCs w:val="28"/>
        </w:rPr>
        <w:t>Октябрьга кад</w:t>
      </w:r>
      <w:r w:rsidRPr="00634296">
        <w:rPr>
          <w:szCs w:val="28"/>
          <w:lang w:val="tt-RU"/>
        </w:rPr>
        <w:t>ә</w:t>
      </w:r>
      <w:r w:rsidRPr="00634296">
        <w:rPr>
          <w:szCs w:val="28"/>
        </w:rPr>
        <w:t>рге татар театры. – Казан, 1988.</w:t>
      </w:r>
    </w:p>
    <w:p w:rsidR="000F1860" w:rsidRPr="00634296" w:rsidRDefault="000F1860" w:rsidP="000F1860">
      <w:pPr>
        <w:numPr>
          <w:ilvl w:val="1"/>
          <w:numId w:val="16"/>
        </w:numPr>
        <w:rPr>
          <w:sz w:val="28"/>
          <w:szCs w:val="28"/>
        </w:rPr>
      </w:pPr>
      <w:r w:rsidRPr="00634296">
        <w:rPr>
          <w:sz w:val="28"/>
          <w:szCs w:val="28"/>
        </w:rPr>
        <w:t>Б.Гыйззэт, Х.М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хмутов, А.</w:t>
      </w:r>
      <w:r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хм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дуллин,</w:t>
      </w:r>
      <w:r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</w:rPr>
        <w:t xml:space="preserve"> И.Илялова. Татар совет театры. – Казан, 1975.</w:t>
      </w:r>
    </w:p>
    <w:p w:rsidR="000F1860" w:rsidRPr="00634296" w:rsidRDefault="000F1860" w:rsidP="000F1860">
      <w:pPr>
        <w:numPr>
          <w:ilvl w:val="1"/>
          <w:numId w:val="16"/>
        </w:numPr>
        <w:rPr>
          <w:sz w:val="28"/>
          <w:szCs w:val="28"/>
        </w:rPr>
      </w:pPr>
      <w:r w:rsidRPr="00634296">
        <w:rPr>
          <w:sz w:val="28"/>
          <w:szCs w:val="28"/>
        </w:rPr>
        <w:t>А.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хм</w:t>
      </w:r>
      <w:proofErr w:type="gramEnd"/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дуллин. 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һә</w:t>
      </w:r>
      <w:r w:rsidRPr="00634296">
        <w:rPr>
          <w:sz w:val="28"/>
          <w:szCs w:val="28"/>
        </w:rPr>
        <w:t>м тормыш. – Казан, 1976.</w:t>
      </w:r>
    </w:p>
    <w:p w:rsidR="000F1860" w:rsidRPr="00634296" w:rsidRDefault="000F1860" w:rsidP="000F1860">
      <w:pPr>
        <w:numPr>
          <w:ilvl w:val="1"/>
          <w:numId w:val="16"/>
        </w:numPr>
        <w:rPr>
          <w:sz w:val="28"/>
          <w:szCs w:val="28"/>
        </w:rPr>
      </w:pPr>
      <w:r w:rsidRPr="00634296">
        <w:rPr>
          <w:sz w:val="28"/>
          <w:szCs w:val="28"/>
        </w:rPr>
        <w:t>Р.</w:t>
      </w:r>
      <w:r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</w:rPr>
        <w:t>Жи</w:t>
      </w:r>
      <w:r w:rsidRPr="00634296">
        <w:rPr>
          <w:sz w:val="28"/>
          <w:szCs w:val="28"/>
          <w:lang w:val="tt-RU"/>
        </w:rPr>
        <w:t>һ</w:t>
      </w:r>
      <w:r w:rsidRPr="00634296">
        <w:rPr>
          <w:sz w:val="28"/>
          <w:szCs w:val="28"/>
        </w:rPr>
        <w:t>аншина. К</w:t>
      </w:r>
      <w:r w:rsidRPr="00634296">
        <w:rPr>
          <w:sz w:val="28"/>
          <w:szCs w:val="28"/>
          <w:lang w:val="tt-RU"/>
        </w:rPr>
        <w:t>үң</w:t>
      </w:r>
      <w:r w:rsidRPr="00634296">
        <w:rPr>
          <w:sz w:val="28"/>
          <w:szCs w:val="28"/>
        </w:rPr>
        <w:t>елем т</w:t>
      </w:r>
      <w:r w:rsidRPr="00634296">
        <w:rPr>
          <w:sz w:val="28"/>
          <w:szCs w:val="28"/>
          <w:lang w:val="tt-RU"/>
        </w:rPr>
        <w:t>ү</w:t>
      </w:r>
      <w:r w:rsidRPr="00634296">
        <w:rPr>
          <w:sz w:val="28"/>
          <w:szCs w:val="28"/>
        </w:rPr>
        <w:t>ренн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н.</w:t>
      </w:r>
    </w:p>
    <w:p w:rsidR="000F1860" w:rsidRPr="00634296" w:rsidRDefault="000F1860" w:rsidP="000F1860">
      <w:pPr>
        <w:numPr>
          <w:ilvl w:val="1"/>
          <w:numId w:val="16"/>
        </w:numPr>
        <w:rPr>
          <w:sz w:val="28"/>
          <w:szCs w:val="28"/>
        </w:rPr>
      </w:pPr>
      <w:r w:rsidRPr="00634296">
        <w:rPr>
          <w:sz w:val="28"/>
          <w:szCs w:val="28"/>
        </w:rPr>
        <w:t>Т</w:t>
      </w:r>
      <w:r w:rsidRPr="00634296">
        <w:rPr>
          <w:sz w:val="28"/>
          <w:szCs w:val="28"/>
          <w:lang w:val="tt-RU"/>
        </w:rPr>
        <w:t>ө</w:t>
      </w:r>
      <w:r w:rsidRPr="00634296">
        <w:rPr>
          <w:sz w:val="28"/>
          <w:szCs w:val="28"/>
        </w:rPr>
        <w:t>рле журналлар, альбомнар, белешм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л</w:t>
      </w:r>
      <w:r w:rsidRPr="00634296">
        <w:rPr>
          <w:sz w:val="28"/>
          <w:szCs w:val="28"/>
          <w:lang w:val="tt-RU"/>
        </w:rPr>
        <w:t>ә</w:t>
      </w:r>
      <w:proofErr w:type="gramStart"/>
      <w:r w:rsidRPr="00634296">
        <w:rPr>
          <w:sz w:val="28"/>
          <w:szCs w:val="28"/>
        </w:rPr>
        <w:t>р</w:t>
      </w:r>
      <w:proofErr w:type="gramEnd"/>
      <w:r w:rsidRPr="00634296">
        <w:rPr>
          <w:sz w:val="28"/>
          <w:szCs w:val="28"/>
        </w:rPr>
        <w:t>, р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сем-фотолар, артист язмалары.</w:t>
      </w:r>
    </w:p>
    <w:p w:rsidR="000F1860" w:rsidRPr="00634296" w:rsidRDefault="000F1860" w:rsidP="000F1860">
      <w:pPr>
        <w:numPr>
          <w:ilvl w:val="1"/>
          <w:numId w:val="16"/>
        </w:numPr>
        <w:rPr>
          <w:sz w:val="28"/>
          <w:szCs w:val="28"/>
        </w:rPr>
      </w:pP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бият д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реслекл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ре.</w:t>
      </w:r>
    </w:p>
    <w:p w:rsidR="00BC32F7" w:rsidRPr="000F1860" w:rsidRDefault="000F1860" w:rsidP="000F1860">
      <w:pPr>
        <w:numPr>
          <w:ilvl w:val="1"/>
          <w:numId w:val="16"/>
        </w:numPr>
        <w:rPr>
          <w:sz w:val="28"/>
          <w:szCs w:val="28"/>
        </w:rPr>
      </w:pP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хн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 xml:space="preserve"> 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с</w:t>
      </w:r>
      <w:r w:rsidRPr="00634296">
        <w:rPr>
          <w:sz w:val="28"/>
          <w:szCs w:val="28"/>
          <w:lang w:val="tt-RU"/>
        </w:rPr>
        <w:t>ә</w:t>
      </w:r>
      <w:r w:rsidRPr="00634296">
        <w:rPr>
          <w:sz w:val="28"/>
          <w:szCs w:val="28"/>
        </w:rPr>
        <w:t>рл</w:t>
      </w:r>
      <w:r w:rsidRPr="00634296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ре</w:t>
      </w:r>
      <w:r w:rsidRPr="00634296">
        <w:rPr>
          <w:sz w:val="28"/>
          <w:szCs w:val="28"/>
        </w:rPr>
        <w:t>: Г.</w:t>
      </w:r>
      <w:r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</w:rPr>
        <w:t xml:space="preserve">Камал, К.Тинчурин </w:t>
      </w:r>
      <w:r w:rsidRPr="00634296">
        <w:rPr>
          <w:sz w:val="28"/>
          <w:szCs w:val="28"/>
          <w:lang w:val="tt-RU"/>
        </w:rPr>
        <w:t>һ</w:t>
      </w:r>
      <w:r w:rsidRPr="00634296"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</w:t>
      </w:r>
      <w:r w:rsidRPr="00634296">
        <w:rPr>
          <w:sz w:val="28"/>
          <w:szCs w:val="28"/>
        </w:rPr>
        <w:t>б.</w:t>
      </w:r>
    </w:p>
    <w:sectPr w:rsidR="00BC32F7" w:rsidRPr="000F1860" w:rsidSect="00561D29">
      <w:pgSz w:w="11906" w:h="16838"/>
      <w:pgMar w:top="1134" w:right="566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9BFE0412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singleLevel"/>
    <w:tmpl w:val="0000000A"/>
    <w:name w:val="WW8Num16"/>
    <w:lvl w:ilvl="0">
      <w:start w:val="1"/>
      <w:numFmt w:val="upperRoman"/>
      <w:lvlText w:val="%1."/>
      <w:lvlJc w:val="left"/>
      <w:pPr>
        <w:tabs>
          <w:tab w:val="num" w:pos="3180"/>
        </w:tabs>
        <w:ind w:left="3180" w:hanging="720"/>
      </w:pPr>
    </w:lvl>
  </w:abstractNum>
  <w:abstractNum w:abstractNumId="1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0"/>
    <w:multiLevelType w:val="multi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singleLevel"/>
    <w:tmpl w:val="760AC704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8">
    <w:nsid w:val="00000013"/>
    <w:multiLevelType w:val="singleLevel"/>
    <w:tmpl w:val="00000013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60"/>
    <w:rsid w:val="000F1860"/>
    <w:rsid w:val="00393606"/>
    <w:rsid w:val="00A7294D"/>
    <w:rsid w:val="00BC32F7"/>
    <w:rsid w:val="00F1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8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1860"/>
    <w:pPr>
      <w:keepNext/>
      <w:tabs>
        <w:tab w:val="num" w:pos="432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0F1860"/>
    <w:pPr>
      <w:keepNext/>
      <w:tabs>
        <w:tab w:val="num" w:pos="576"/>
      </w:tabs>
      <w:ind w:left="576" w:hanging="576"/>
      <w:outlineLvl w:val="1"/>
    </w:pPr>
    <w:rPr>
      <w:b/>
      <w:sz w:val="56"/>
    </w:rPr>
  </w:style>
  <w:style w:type="paragraph" w:styleId="3">
    <w:name w:val="heading 3"/>
    <w:basedOn w:val="a"/>
    <w:next w:val="a"/>
    <w:link w:val="30"/>
    <w:qFormat/>
    <w:rsid w:val="000F1860"/>
    <w:pPr>
      <w:keepNext/>
      <w:tabs>
        <w:tab w:val="num" w:pos="720"/>
      </w:tabs>
      <w:ind w:left="36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F1860"/>
    <w:pPr>
      <w:keepNext/>
      <w:tabs>
        <w:tab w:val="num" w:pos="864"/>
      </w:tabs>
      <w:ind w:left="864" w:hanging="864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F1860"/>
    <w:pPr>
      <w:keepNext/>
      <w:tabs>
        <w:tab w:val="num" w:pos="1008"/>
      </w:tabs>
      <w:ind w:left="1008" w:hanging="1008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F1860"/>
    <w:pPr>
      <w:keepNext/>
      <w:tabs>
        <w:tab w:val="num" w:pos="1152"/>
      </w:tabs>
      <w:ind w:left="1152" w:hanging="1152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0F1860"/>
    <w:pPr>
      <w:keepNext/>
      <w:tabs>
        <w:tab w:val="num" w:pos="1296"/>
      </w:tabs>
      <w:ind w:left="1296" w:hanging="1296"/>
      <w:outlineLvl w:val="6"/>
    </w:pPr>
    <w:rPr>
      <w:sz w:val="32"/>
    </w:rPr>
  </w:style>
  <w:style w:type="paragraph" w:styleId="8">
    <w:name w:val="heading 8"/>
    <w:basedOn w:val="a"/>
    <w:next w:val="a"/>
    <w:link w:val="80"/>
    <w:qFormat/>
    <w:rsid w:val="000F1860"/>
    <w:pPr>
      <w:keepNext/>
      <w:tabs>
        <w:tab w:val="num" w:pos="1440"/>
      </w:tabs>
      <w:ind w:left="360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0F1860"/>
    <w:pPr>
      <w:keepNext/>
      <w:tabs>
        <w:tab w:val="num" w:pos="1584"/>
      </w:tabs>
      <w:ind w:left="360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860"/>
    <w:rPr>
      <w:rFonts w:ascii="Times New Roman" w:eastAsia="Times New Roman" w:hAnsi="Times New Roman" w:cs="Times New Roman"/>
      <w:b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F1860"/>
    <w:rPr>
      <w:rFonts w:ascii="Times New Roman" w:eastAsia="Times New Roman" w:hAnsi="Times New Roman" w:cs="Times New Roman"/>
      <w:b/>
      <w:sz w:val="5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0F1860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0F186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0F1860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0F1860"/>
    <w:rPr>
      <w:rFonts w:ascii="Times New Roman" w:eastAsia="Times New Roman" w:hAnsi="Times New Roman" w:cs="Times New Roman"/>
      <w:b/>
      <w:sz w:val="36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0F186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0F186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0F186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WW8Num13z1">
    <w:name w:val="WW8Num13z1"/>
    <w:rsid w:val="000F1860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0F1860"/>
    <w:rPr>
      <w:lang w:val="tt-RU"/>
    </w:rPr>
  </w:style>
  <w:style w:type="character" w:customStyle="1" w:styleId="11">
    <w:name w:val="Основной шрифт абзаца1"/>
    <w:rsid w:val="000F1860"/>
  </w:style>
  <w:style w:type="paragraph" w:customStyle="1" w:styleId="a3">
    <w:name w:val="Заголовок"/>
    <w:basedOn w:val="a"/>
    <w:next w:val="a4"/>
    <w:rsid w:val="000F1860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a4">
    <w:name w:val="Body Text"/>
    <w:basedOn w:val="a"/>
    <w:link w:val="a5"/>
    <w:rsid w:val="000F1860"/>
    <w:pPr>
      <w:spacing w:after="120"/>
    </w:pPr>
  </w:style>
  <w:style w:type="character" w:customStyle="1" w:styleId="a5">
    <w:name w:val="Основной текст Знак"/>
    <w:basedOn w:val="a0"/>
    <w:link w:val="a4"/>
    <w:rsid w:val="000F18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"/>
    <w:basedOn w:val="a4"/>
    <w:rsid w:val="000F1860"/>
    <w:rPr>
      <w:rFonts w:cs="Lohit Hindi"/>
    </w:rPr>
  </w:style>
  <w:style w:type="paragraph" w:styleId="a7">
    <w:name w:val="caption"/>
    <w:basedOn w:val="a"/>
    <w:qFormat/>
    <w:rsid w:val="000F1860"/>
    <w:pPr>
      <w:suppressLineNumbers/>
      <w:spacing w:before="120" w:after="120"/>
    </w:pPr>
    <w:rPr>
      <w:rFonts w:cs="Lohit Hindi"/>
      <w:i/>
      <w:iCs/>
    </w:rPr>
  </w:style>
  <w:style w:type="paragraph" w:customStyle="1" w:styleId="12">
    <w:name w:val="Указатель1"/>
    <w:basedOn w:val="a"/>
    <w:rsid w:val="000F1860"/>
    <w:pPr>
      <w:suppressLineNumbers/>
    </w:pPr>
    <w:rPr>
      <w:rFonts w:cs="Lohit Hindi"/>
    </w:rPr>
  </w:style>
  <w:style w:type="paragraph" w:styleId="a8">
    <w:name w:val="Body Text Indent"/>
    <w:basedOn w:val="a"/>
    <w:link w:val="a9"/>
    <w:rsid w:val="000F1860"/>
    <w:pPr>
      <w:ind w:left="360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F186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21">
    <w:name w:val="Основной текст с отступом 21"/>
    <w:basedOn w:val="a"/>
    <w:rsid w:val="000F1860"/>
    <w:pPr>
      <w:ind w:left="360"/>
    </w:pPr>
    <w:rPr>
      <w:b/>
      <w:bCs/>
      <w:sz w:val="32"/>
    </w:rPr>
  </w:style>
  <w:style w:type="paragraph" w:customStyle="1" w:styleId="aa">
    <w:name w:val="Содержимое таблицы"/>
    <w:basedOn w:val="a"/>
    <w:rsid w:val="000F1860"/>
    <w:pPr>
      <w:suppressLineNumbers/>
    </w:pPr>
  </w:style>
  <w:style w:type="paragraph" w:customStyle="1" w:styleId="ab">
    <w:name w:val="Заголовок таблицы"/>
    <w:basedOn w:val="aa"/>
    <w:rsid w:val="000F18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0F1860"/>
    <w:pPr>
      <w:ind w:left="720"/>
      <w:contextualSpacing/>
    </w:pPr>
  </w:style>
  <w:style w:type="table" w:styleId="ad">
    <w:name w:val="Table Grid"/>
    <w:basedOn w:val="a1"/>
    <w:uiPriority w:val="59"/>
    <w:rsid w:val="000F18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9360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360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8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1860"/>
    <w:pPr>
      <w:keepNext/>
      <w:tabs>
        <w:tab w:val="num" w:pos="432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0F1860"/>
    <w:pPr>
      <w:keepNext/>
      <w:tabs>
        <w:tab w:val="num" w:pos="576"/>
      </w:tabs>
      <w:ind w:left="576" w:hanging="576"/>
      <w:outlineLvl w:val="1"/>
    </w:pPr>
    <w:rPr>
      <w:b/>
      <w:sz w:val="56"/>
    </w:rPr>
  </w:style>
  <w:style w:type="paragraph" w:styleId="3">
    <w:name w:val="heading 3"/>
    <w:basedOn w:val="a"/>
    <w:next w:val="a"/>
    <w:link w:val="30"/>
    <w:qFormat/>
    <w:rsid w:val="000F1860"/>
    <w:pPr>
      <w:keepNext/>
      <w:tabs>
        <w:tab w:val="num" w:pos="720"/>
      </w:tabs>
      <w:ind w:left="36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F1860"/>
    <w:pPr>
      <w:keepNext/>
      <w:tabs>
        <w:tab w:val="num" w:pos="864"/>
      </w:tabs>
      <w:ind w:left="864" w:hanging="864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F1860"/>
    <w:pPr>
      <w:keepNext/>
      <w:tabs>
        <w:tab w:val="num" w:pos="1008"/>
      </w:tabs>
      <w:ind w:left="1008" w:hanging="1008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F1860"/>
    <w:pPr>
      <w:keepNext/>
      <w:tabs>
        <w:tab w:val="num" w:pos="1152"/>
      </w:tabs>
      <w:ind w:left="1152" w:hanging="1152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0F1860"/>
    <w:pPr>
      <w:keepNext/>
      <w:tabs>
        <w:tab w:val="num" w:pos="1296"/>
      </w:tabs>
      <w:ind w:left="1296" w:hanging="1296"/>
      <w:outlineLvl w:val="6"/>
    </w:pPr>
    <w:rPr>
      <w:sz w:val="32"/>
    </w:rPr>
  </w:style>
  <w:style w:type="paragraph" w:styleId="8">
    <w:name w:val="heading 8"/>
    <w:basedOn w:val="a"/>
    <w:next w:val="a"/>
    <w:link w:val="80"/>
    <w:qFormat/>
    <w:rsid w:val="000F1860"/>
    <w:pPr>
      <w:keepNext/>
      <w:tabs>
        <w:tab w:val="num" w:pos="1440"/>
      </w:tabs>
      <w:ind w:left="360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0F1860"/>
    <w:pPr>
      <w:keepNext/>
      <w:tabs>
        <w:tab w:val="num" w:pos="1584"/>
      </w:tabs>
      <w:ind w:left="360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860"/>
    <w:rPr>
      <w:rFonts w:ascii="Times New Roman" w:eastAsia="Times New Roman" w:hAnsi="Times New Roman" w:cs="Times New Roman"/>
      <w:b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F1860"/>
    <w:rPr>
      <w:rFonts w:ascii="Times New Roman" w:eastAsia="Times New Roman" w:hAnsi="Times New Roman" w:cs="Times New Roman"/>
      <w:b/>
      <w:sz w:val="5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0F1860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0F186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0F1860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0F1860"/>
    <w:rPr>
      <w:rFonts w:ascii="Times New Roman" w:eastAsia="Times New Roman" w:hAnsi="Times New Roman" w:cs="Times New Roman"/>
      <w:b/>
      <w:sz w:val="36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0F186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0F186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0F186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WW8Num13z1">
    <w:name w:val="WW8Num13z1"/>
    <w:rsid w:val="000F1860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0F1860"/>
    <w:rPr>
      <w:lang w:val="tt-RU"/>
    </w:rPr>
  </w:style>
  <w:style w:type="character" w:customStyle="1" w:styleId="11">
    <w:name w:val="Основной шрифт абзаца1"/>
    <w:rsid w:val="000F1860"/>
  </w:style>
  <w:style w:type="paragraph" w:customStyle="1" w:styleId="a3">
    <w:name w:val="Заголовок"/>
    <w:basedOn w:val="a"/>
    <w:next w:val="a4"/>
    <w:rsid w:val="000F1860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a4">
    <w:name w:val="Body Text"/>
    <w:basedOn w:val="a"/>
    <w:link w:val="a5"/>
    <w:rsid w:val="000F1860"/>
    <w:pPr>
      <w:spacing w:after="120"/>
    </w:pPr>
  </w:style>
  <w:style w:type="character" w:customStyle="1" w:styleId="a5">
    <w:name w:val="Основной текст Знак"/>
    <w:basedOn w:val="a0"/>
    <w:link w:val="a4"/>
    <w:rsid w:val="000F18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"/>
    <w:basedOn w:val="a4"/>
    <w:rsid w:val="000F1860"/>
    <w:rPr>
      <w:rFonts w:cs="Lohit Hindi"/>
    </w:rPr>
  </w:style>
  <w:style w:type="paragraph" w:styleId="a7">
    <w:name w:val="caption"/>
    <w:basedOn w:val="a"/>
    <w:qFormat/>
    <w:rsid w:val="000F1860"/>
    <w:pPr>
      <w:suppressLineNumbers/>
      <w:spacing w:before="120" w:after="120"/>
    </w:pPr>
    <w:rPr>
      <w:rFonts w:cs="Lohit Hindi"/>
      <w:i/>
      <w:iCs/>
    </w:rPr>
  </w:style>
  <w:style w:type="paragraph" w:customStyle="1" w:styleId="12">
    <w:name w:val="Указатель1"/>
    <w:basedOn w:val="a"/>
    <w:rsid w:val="000F1860"/>
    <w:pPr>
      <w:suppressLineNumbers/>
    </w:pPr>
    <w:rPr>
      <w:rFonts w:cs="Lohit Hindi"/>
    </w:rPr>
  </w:style>
  <w:style w:type="paragraph" w:styleId="a8">
    <w:name w:val="Body Text Indent"/>
    <w:basedOn w:val="a"/>
    <w:link w:val="a9"/>
    <w:rsid w:val="000F1860"/>
    <w:pPr>
      <w:ind w:left="360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F186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21">
    <w:name w:val="Основной текст с отступом 21"/>
    <w:basedOn w:val="a"/>
    <w:rsid w:val="000F1860"/>
    <w:pPr>
      <w:ind w:left="360"/>
    </w:pPr>
    <w:rPr>
      <w:b/>
      <w:bCs/>
      <w:sz w:val="32"/>
    </w:rPr>
  </w:style>
  <w:style w:type="paragraph" w:customStyle="1" w:styleId="aa">
    <w:name w:val="Содержимое таблицы"/>
    <w:basedOn w:val="a"/>
    <w:rsid w:val="000F1860"/>
    <w:pPr>
      <w:suppressLineNumbers/>
    </w:pPr>
  </w:style>
  <w:style w:type="paragraph" w:customStyle="1" w:styleId="ab">
    <w:name w:val="Заголовок таблицы"/>
    <w:basedOn w:val="aa"/>
    <w:rsid w:val="000F18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0F1860"/>
    <w:pPr>
      <w:ind w:left="720"/>
      <w:contextualSpacing/>
    </w:pPr>
  </w:style>
  <w:style w:type="table" w:styleId="ad">
    <w:name w:val="Table Grid"/>
    <w:basedOn w:val="a1"/>
    <w:uiPriority w:val="59"/>
    <w:rsid w:val="000F18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9360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360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1253</Words>
  <Characters>7148</Characters>
  <Application>Microsoft Office Word</Application>
  <DocSecurity>0</DocSecurity>
  <Lines>59</Lines>
  <Paragraphs>16</Paragraphs>
  <ScaleCrop>false</ScaleCrop>
  <Company>Microsoft</Company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ЗДВР</cp:lastModifiedBy>
  <cp:revision>5</cp:revision>
  <dcterms:created xsi:type="dcterms:W3CDTF">2021-06-04T16:57:00Z</dcterms:created>
  <dcterms:modified xsi:type="dcterms:W3CDTF">2025-10-08T08:48:00Z</dcterms:modified>
</cp:coreProperties>
</file>