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B08" w:rsidRDefault="00345B08">
      <w:pPr>
        <w:spacing w:after="0"/>
        <w:ind w:left="120"/>
      </w:pPr>
      <w:bookmarkStart w:id="0" w:name="block-2530621"/>
    </w:p>
    <w:p w:rsidR="00345B08" w:rsidRDefault="00412307">
      <w:pPr>
        <w:sectPr w:rsidR="00345B08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r>
        <w:rPr>
          <w:noProof/>
        </w:rPr>
        <w:drawing>
          <wp:inline distT="0" distB="0" distL="0" distR="0">
            <wp:extent cx="6050485" cy="8562975"/>
            <wp:effectExtent l="0" t="0" r="0" b="0"/>
            <wp:docPr id="1" name="Рисунок 1" descr="C:\Users\Admin\Documents\Scanned Documents\Литератур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Литература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66" cy="855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345B08" w:rsidRDefault="00DD5CFC">
      <w:pPr>
        <w:spacing w:after="0" w:line="264" w:lineRule="auto"/>
        <w:ind w:left="120"/>
        <w:jc w:val="both"/>
      </w:pPr>
      <w:bookmarkStart w:id="2" w:name="block-253062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45B08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firstLine="600"/>
        <w:jc w:val="both"/>
      </w:pPr>
      <w:proofErr w:type="gramStart"/>
      <w:r w:rsidRPr="00412307">
        <w:rPr>
          <w:rFonts w:ascii="Times New Roman" w:hAnsi="Times New Roman"/>
          <w:color w:val="000000"/>
          <w:sz w:val="28"/>
        </w:rP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</w:t>
      </w:r>
      <w:r w:rsidRPr="00412307">
        <w:rPr>
          <w:rFonts w:ascii="Times New Roman" w:hAnsi="Times New Roman"/>
          <w:color w:val="000000"/>
          <w:sz w:val="28"/>
        </w:rPr>
        <w:t xml:space="preserve">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412307">
        <w:rPr>
          <w:rFonts w:ascii="Times New Roman" w:hAnsi="Times New Roman"/>
          <w:color w:val="333333"/>
          <w:sz w:val="28"/>
        </w:rPr>
        <w:t xml:space="preserve">рабочей </w:t>
      </w:r>
      <w:r w:rsidRPr="00412307">
        <w:rPr>
          <w:rFonts w:ascii="Times New Roman" w:hAnsi="Times New Roman"/>
          <w:color w:val="000000"/>
          <w:sz w:val="28"/>
        </w:rPr>
        <w:t>программы воспитания, с у</w:t>
      </w:r>
      <w:r w:rsidRPr="00412307">
        <w:rPr>
          <w:rFonts w:ascii="Times New Roman" w:hAnsi="Times New Roman"/>
          <w:color w:val="000000"/>
          <w:sz w:val="28"/>
        </w:rPr>
        <w:t>чётом Концепции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left="12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ОБЩАЯ ХАРАКТЕРИСТИКА </w:t>
      </w:r>
      <w:r w:rsidRPr="00412307"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</w:t>
      </w:r>
      <w:r w:rsidRPr="00412307">
        <w:rPr>
          <w:rFonts w:ascii="Times New Roman" w:hAnsi="Times New Roman"/>
          <w:color w:val="000000"/>
          <w:sz w:val="28"/>
        </w:rPr>
        <w:t xml:space="preserve">снов их миропонимания и национального самосознания.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</w:t>
      </w:r>
      <w:r w:rsidRPr="00412307">
        <w:rPr>
          <w:rFonts w:ascii="Times New Roman" w:hAnsi="Times New Roman"/>
          <w:color w:val="000000"/>
          <w:sz w:val="28"/>
        </w:rPr>
        <w:t xml:space="preserve">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Основу содержания литературного образования составляют чтен</w:t>
      </w:r>
      <w:r w:rsidRPr="00412307">
        <w:rPr>
          <w:rFonts w:ascii="Times New Roman" w:hAnsi="Times New Roman"/>
          <w:color w:val="000000"/>
          <w:sz w:val="28"/>
        </w:rPr>
        <w:t>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</w:t>
      </w:r>
      <w:r w:rsidRPr="00412307">
        <w:rPr>
          <w:rFonts w:ascii="Times New Roman" w:hAnsi="Times New Roman"/>
          <w:color w:val="000000"/>
          <w:sz w:val="28"/>
        </w:rPr>
        <w:t>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345B08" w:rsidRPr="00412307" w:rsidRDefault="00DD5CFC">
      <w:pPr>
        <w:spacing w:after="0" w:line="264" w:lineRule="auto"/>
        <w:ind w:firstLine="600"/>
        <w:jc w:val="both"/>
      </w:pPr>
      <w:proofErr w:type="gramStart"/>
      <w:r w:rsidRPr="00412307">
        <w:rPr>
          <w:rFonts w:ascii="Times New Roman" w:hAnsi="Times New Roman"/>
          <w:color w:val="000000"/>
          <w:sz w:val="28"/>
        </w:rPr>
        <w:t>Полн</w:t>
      </w:r>
      <w:r w:rsidRPr="00412307">
        <w:rPr>
          <w:rFonts w:ascii="Times New Roman" w:hAnsi="Times New Roman"/>
          <w:color w:val="000000"/>
          <w:sz w:val="28"/>
        </w:rPr>
        <w:t xml:space="preserve">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412307">
        <w:rPr>
          <w:rFonts w:ascii="Times New Roman" w:hAnsi="Times New Roman"/>
          <w:color w:val="000000"/>
          <w:sz w:val="28"/>
        </w:rPr>
        <w:lastRenderedPageBreak/>
        <w:t>межпредметных связей с русским языком, учебным предметом "Истори</w:t>
      </w:r>
      <w:r w:rsidRPr="00412307">
        <w:rPr>
          <w:rFonts w:ascii="Times New Roman" w:hAnsi="Times New Roman"/>
          <w:color w:val="000000"/>
          <w:sz w:val="28"/>
        </w:rPr>
        <w:t xml:space="preserve">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В рабочей п</w:t>
      </w:r>
      <w:r w:rsidRPr="00412307">
        <w:rPr>
          <w:rFonts w:ascii="Times New Roman" w:hAnsi="Times New Roman"/>
          <w:color w:val="000000"/>
          <w:sz w:val="28"/>
        </w:rPr>
        <w:t>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</w:t>
      </w:r>
      <w:r w:rsidRPr="00412307">
        <w:rPr>
          <w:rFonts w:ascii="Times New Roman" w:hAnsi="Times New Roman"/>
          <w:color w:val="000000"/>
          <w:sz w:val="28"/>
        </w:rPr>
        <w:t xml:space="preserve">ждой монографической или обзорной темы и направлены на достижение планируемых результатов обучения. 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left="12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ЦЕЛИ ИЗУЧЕНИЯ </w:t>
      </w:r>
      <w:r w:rsidRPr="00412307"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firstLine="600"/>
        <w:jc w:val="both"/>
      </w:pPr>
      <w:proofErr w:type="gramStart"/>
      <w:r w:rsidRPr="00412307">
        <w:rPr>
          <w:rFonts w:ascii="Times New Roman" w:hAnsi="Times New Roman"/>
          <w:color w:val="000000"/>
          <w:sz w:val="28"/>
        </w:rPr>
        <w:t>Цели изучения предмета «Литература» в основной школе состоят в формировании у обучающихся потребности в каче</w:t>
      </w:r>
      <w:r w:rsidRPr="00412307">
        <w:rPr>
          <w:rFonts w:ascii="Times New Roman" w:hAnsi="Times New Roman"/>
          <w:color w:val="000000"/>
          <w:sz w:val="28"/>
        </w:rPr>
        <w:t>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</w:t>
      </w:r>
      <w:r w:rsidRPr="00412307">
        <w:rPr>
          <w:rFonts w:ascii="Times New Roman" w:hAnsi="Times New Roman"/>
          <w:color w:val="000000"/>
          <w:sz w:val="28"/>
        </w:rPr>
        <w:t>ти на основе высоких духовно-нравственных идеалов, воплощённых в отечественной и зарубежной литературе.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345B08" w:rsidRPr="00412307" w:rsidRDefault="00DD5CFC">
      <w:pPr>
        <w:spacing w:after="0" w:line="264" w:lineRule="auto"/>
        <w:ind w:firstLine="600"/>
        <w:jc w:val="both"/>
      </w:pPr>
      <w:proofErr w:type="gramStart"/>
      <w:r w:rsidRPr="00412307">
        <w:rPr>
          <w:rFonts w:ascii="Times New Roman" w:hAnsi="Times New Roman"/>
          <w:color w:val="000000"/>
          <w:sz w:val="28"/>
        </w:rPr>
        <w:t>Задачи, связанные с пониманием литератур</w:t>
      </w:r>
      <w:r w:rsidRPr="00412307">
        <w:rPr>
          <w:rFonts w:ascii="Times New Roman" w:hAnsi="Times New Roman"/>
          <w:color w:val="000000"/>
          <w:sz w:val="28"/>
        </w:rPr>
        <w:t>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</w:t>
      </w:r>
      <w:r w:rsidRPr="00412307">
        <w:rPr>
          <w:rFonts w:ascii="Times New Roman" w:hAnsi="Times New Roman"/>
          <w:color w:val="000000"/>
          <w:sz w:val="28"/>
        </w:rPr>
        <w:t>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12307">
        <w:rPr>
          <w:rFonts w:ascii="Times New Roman" w:hAnsi="Times New Roman"/>
          <w:color w:val="000000"/>
          <w:sz w:val="28"/>
        </w:rPr>
        <w:t>воспитании уважения к отечественной классике как высоча</w:t>
      </w:r>
      <w:r w:rsidRPr="00412307">
        <w:rPr>
          <w:rFonts w:ascii="Times New Roman" w:hAnsi="Times New Roman"/>
          <w:color w:val="000000"/>
          <w:sz w:val="28"/>
        </w:rPr>
        <w:t>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</w:t>
      </w:r>
      <w:r w:rsidRPr="00412307">
        <w:rPr>
          <w:rFonts w:ascii="Times New Roman" w:hAnsi="Times New Roman"/>
          <w:color w:val="000000"/>
          <w:sz w:val="28"/>
        </w:rPr>
        <w:t xml:space="preserve">нностей; формированию гуманистического мировоззрения. </w:t>
      </w:r>
      <w:proofErr w:type="gramEnd"/>
    </w:p>
    <w:p w:rsidR="00345B08" w:rsidRPr="00412307" w:rsidRDefault="00DD5CFC">
      <w:pPr>
        <w:spacing w:after="0" w:line="264" w:lineRule="auto"/>
        <w:ind w:firstLine="600"/>
        <w:jc w:val="both"/>
      </w:pPr>
      <w:proofErr w:type="gramStart"/>
      <w:r w:rsidRPr="00412307">
        <w:rPr>
          <w:rFonts w:ascii="Times New Roman" w:hAnsi="Times New Roman"/>
          <w:color w:val="000000"/>
          <w:sz w:val="28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412307">
        <w:rPr>
          <w:rFonts w:ascii="Times New Roman" w:hAnsi="Times New Roman"/>
          <w:color w:val="000000"/>
          <w:sz w:val="28"/>
        </w:rPr>
        <w:lastRenderedPageBreak/>
        <w:t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</w:t>
      </w:r>
      <w:r w:rsidRPr="00412307">
        <w:rPr>
          <w:rFonts w:ascii="Times New Roman" w:hAnsi="Times New Roman"/>
          <w:color w:val="000000"/>
          <w:sz w:val="28"/>
        </w:rPr>
        <w:t>ия литературных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345B08" w:rsidRPr="00412307" w:rsidRDefault="00DD5CFC">
      <w:pPr>
        <w:spacing w:after="0" w:line="264" w:lineRule="auto"/>
        <w:ind w:firstLine="600"/>
        <w:jc w:val="both"/>
      </w:pPr>
      <w:proofErr w:type="gramStart"/>
      <w:r w:rsidRPr="00412307">
        <w:rPr>
          <w:rFonts w:ascii="Times New Roman" w:hAnsi="Times New Roman"/>
          <w:color w:val="000000"/>
          <w:sz w:val="28"/>
        </w:rPr>
        <w:t>Задачи, связанные с воспитанием квалифицированного читателя, обладающего эстетическим вкусом, с формированием умений в</w:t>
      </w:r>
      <w:r w:rsidRPr="00412307">
        <w:rPr>
          <w:rFonts w:ascii="Times New Roman" w:hAnsi="Times New Roman"/>
          <w:color w:val="000000"/>
          <w:sz w:val="28"/>
        </w:rPr>
        <w:t>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</w:t>
      </w:r>
      <w:r w:rsidRPr="00412307">
        <w:rPr>
          <w:rFonts w:ascii="Times New Roman" w:hAnsi="Times New Roman"/>
          <w:color w:val="000000"/>
          <w:sz w:val="28"/>
        </w:rPr>
        <w:t>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развитие читательских умений, творческих способностей, эстетического вкуса. Эти задачи на</w:t>
      </w:r>
      <w:r w:rsidRPr="00412307">
        <w:rPr>
          <w:rFonts w:ascii="Times New Roman" w:hAnsi="Times New Roman"/>
          <w:color w:val="000000"/>
          <w:sz w:val="28"/>
        </w:rPr>
        <w:t>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</w:t>
      </w:r>
      <w:r w:rsidRPr="00412307">
        <w:rPr>
          <w:rFonts w:ascii="Times New Roman" w:hAnsi="Times New Roman"/>
          <w:color w:val="000000"/>
          <w:sz w:val="28"/>
        </w:rPr>
        <w:t xml:space="preserve">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412307">
        <w:rPr>
          <w:rFonts w:ascii="Times New Roman" w:hAnsi="Times New Roman"/>
          <w:color w:val="000000"/>
          <w:sz w:val="28"/>
        </w:rPr>
        <w:t>проблемы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как между собой, так и с произведениями других искусств; формировать представления</w:t>
      </w:r>
      <w:r w:rsidRPr="00412307">
        <w:rPr>
          <w:rFonts w:ascii="Times New Roman" w:hAnsi="Times New Roman"/>
          <w:color w:val="000000"/>
          <w:sz w:val="28"/>
        </w:rPr>
        <w:t xml:space="preserve">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345B08" w:rsidRPr="00412307" w:rsidRDefault="00DD5CFC">
      <w:pPr>
        <w:spacing w:after="0" w:line="264" w:lineRule="auto"/>
        <w:ind w:firstLine="600"/>
        <w:jc w:val="both"/>
      </w:pPr>
      <w:proofErr w:type="gramStart"/>
      <w:r w:rsidRPr="00412307">
        <w:rPr>
          <w:rFonts w:ascii="Times New Roman" w:hAnsi="Times New Roman"/>
          <w:color w:val="000000"/>
          <w:sz w:val="28"/>
        </w:rPr>
        <w:t>Задачи, связанные с осознанием обучающимися к</w:t>
      </w:r>
      <w:r w:rsidRPr="00412307">
        <w:rPr>
          <w:rFonts w:ascii="Times New Roman" w:hAnsi="Times New Roman"/>
          <w:color w:val="000000"/>
          <w:sz w:val="28"/>
        </w:rPr>
        <w:t>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</w:t>
      </w:r>
      <w:r w:rsidRPr="00412307">
        <w:rPr>
          <w:rFonts w:ascii="Times New Roman" w:hAnsi="Times New Roman"/>
          <w:color w:val="000000"/>
          <w:sz w:val="28"/>
        </w:rPr>
        <w:t xml:space="preserve">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воспринимая чужую точку зрения</w:t>
      </w:r>
      <w:r w:rsidRPr="00412307">
        <w:rPr>
          <w:rFonts w:ascii="Times New Roman" w:hAnsi="Times New Roman"/>
          <w:color w:val="000000"/>
          <w:sz w:val="28"/>
        </w:rPr>
        <w:t xml:space="preserve"> и аргументированно отстаивая свою. 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left="12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МЕСТО УЧЕБНОГО ПРЕДМЕТА «ЛИТЕРАТУРА» В УЧЕБНОМ ПЛАНЕ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</w:t>
      </w:r>
      <w:r w:rsidRPr="00412307">
        <w:rPr>
          <w:rFonts w:ascii="Times New Roman" w:hAnsi="Times New Roman"/>
          <w:color w:val="000000"/>
          <w:sz w:val="28"/>
        </w:rPr>
        <w:t>овного общего образования рассчитано на 442 часа.</w:t>
      </w:r>
    </w:p>
    <w:p w:rsidR="00345B08" w:rsidRPr="00412307" w:rsidRDefault="00345B08">
      <w:pPr>
        <w:sectPr w:rsidR="00345B08" w:rsidRPr="00412307">
          <w:pgSz w:w="11906" w:h="16383"/>
          <w:pgMar w:top="1134" w:right="850" w:bottom="1134" w:left="1701" w:header="720" w:footer="720" w:gutter="0"/>
          <w:cols w:space="720"/>
        </w:sectPr>
      </w:pPr>
    </w:p>
    <w:p w:rsidR="00345B08" w:rsidRPr="00412307" w:rsidRDefault="00DD5CFC">
      <w:pPr>
        <w:spacing w:after="0" w:line="264" w:lineRule="auto"/>
        <w:ind w:left="120"/>
        <w:jc w:val="both"/>
      </w:pPr>
      <w:bookmarkStart w:id="3" w:name="block-2530623"/>
      <w:bookmarkEnd w:id="2"/>
      <w:r w:rsidRPr="00412307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left="12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5 КЛАСС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Мифология.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Мифы народов России и мира.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Фольклор. </w:t>
      </w:r>
      <w:r w:rsidRPr="00412307">
        <w:rPr>
          <w:rFonts w:ascii="Times New Roman" w:hAnsi="Times New Roman"/>
          <w:color w:val="000000"/>
          <w:sz w:val="28"/>
        </w:rPr>
        <w:t>Малые жанры: пословицы, поговорки, загадки. Сказки народов России и народов мира ‌</w:t>
      </w:r>
      <w:bookmarkStart w:id="4" w:name="8038850c-b985-4899-8396-05ec2b5ebddc"/>
      <w:r w:rsidRPr="00412307">
        <w:rPr>
          <w:rFonts w:ascii="Times New Roman" w:hAnsi="Times New Roman"/>
          <w:color w:val="000000"/>
          <w:sz w:val="28"/>
        </w:rPr>
        <w:t>«Царевна-лягушка», «Журавль и</w:t>
      </w:r>
      <w:r w:rsidRPr="00412307">
        <w:rPr>
          <w:rFonts w:ascii="Times New Roman" w:hAnsi="Times New Roman"/>
          <w:color w:val="000000"/>
          <w:sz w:val="28"/>
        </w:rPr>
        <w:t xml:space="preserve"> цапля», «Солдатская шинель».</w:t>
      </w:r>
      <w:bookmarkEnd w:id="4"/>
      <w:r w:rsidRPr="00412307">
        <w:rPr>
          <w:rFonts w:ascii="Times New Roman" w:hAnsi="Times New Roman"/>
          <w:color w:val="000000"/>
          <w:sz w:val="28"/>
        </w:rPr>
        <w:t>‌‌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 И. А. Крылов. </w:t>
      </w:r>
      <w:r w:rsidRPr="00412307">
        <w:rPr>
          <w:rFonts w:ascii="Times New Roman" w:hAnsi="Times New Roman"/>
          <w:color w:val="000000"/>
          <w:sz w:val="28"/>
        </w:rPr>
        <w:t>Басни ‌</w:t>
      </w:r>
      <w:bookmarkStart w:id="5" w:name="f1cdb435-b3ac-4333-9983-9795e004a0c2"/>
      <w:r w:rsidRPr="00412307">
        <w:rPr>
          <w:rFonts w:ascii="Times New Roman" w:hAnsi="Times New Roman"/>
          <w:color w:val="000000"/>
          <w:sz w:val="28"/>
        </w:rPr>
        <w:t>"Волк на псарне", "Свинья под дубом", "Листы и корни"</w:t>
      </w:r>
      <w:bookmarkEnd w:id="5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А. С. Пушкин. </w:t>
      </w:r>
      <w:r w:rsidRPr="00412307">
        <w:rPr>
          <w:rFonts w:ascii="Times New Roman" w:hAnsi="Times New Roman"/>
          <w:color w:val="000000"/>
          <w:sz w:val="28"/>
        </w:rPr>
        <w:t>Стихотворения ‌</w:t>
      </w:r>
      <w:bookmarkStart w:id="6" w:name="b8731a29-438b-4b6a-a37d-ff778ded575a"/>
      <w:r w:rsidRPr="00412307">
        <w:rPr>
          <w:rFonts w:ascii="Times New Roman" w:hAnsi="Times New Roman"/>
          <w:color w:val="000000"/>
          <w:sz w:val="28"/>
        </w:rPr>
        <w:t xml:space="preserve">«Зимнее утро», «Зимний вечер», «Няне». </w:t>
      </w:r>
      <w:bookmarkEnd w:id="6"/>
      <w:r w:rsidRPr="00412307">
        <w:rPr>
          <w:rFonts w:ascii="Times New Roman" w:hAnsi="Times New Roman"/>
          <w:color w:val="000000"/>
          <w:sz w:val="28"/>
        </w:rPr>
        <w:t>‌‌ «Сказка о мёртвой царевне и о семи бога</w:t>
      </w:r>
      <w:r w:rsidRPr="00412307">
        <w:rPr>
          <w:rFonts w:ascii="Times New Roman" w:hAnsi="Times New Roman"/>
          <w:color w:val="000000"/>
          <w:sz w:val="28"/>
        </w:rPr>
        <w:t xml:space="preserve">тырях».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М. Ю. Лермонтов.</w:t>
      </w:r>
      <w:r w:rsidRPr="00412307">
        <w:rPr>
          <w:rFonts w:ascii="Times New Roman" w:hAnsi="Times New Roman"/>
          <w:color w:val="000000"/>
          <w:sz w:val="28"/>
        </w:rPr>
        <w:t xml:space="preserve"> Стихотворение «Бородино».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Н. В. Гоголь.</w:t>
      </w:r>
      <w:r w:rsidRPr="00412307">
        <w:rPr>
          <w:rFonts w:ascii="Times New Roman" w:hAnsi="Times New Roman"/>
          <w:color w:val="000000"/>
          <w:sz w:val="28"/>
        </w:rPr>
        <w:t xml:space="preserve"> Повесть «Ночь перед Рождеством» из сборника «Вечера на хуторе близ Диканьки».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И. С. Тургенев.</w:t>
      </w:r>
      <w:r w:rsidRPr="00412307">
        <w:rPr>
          <w:rFonts w:ascii="Times New Roman" w:hAnsi="Times New Roman"/>
          <w:color w:val="000000"/>
          <w:sz w:val="28"/>
        </w:rPr>
        <w:t xml:space="preserve"> Рассказ «Муму».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Н. А. Некрасов.</w:t>
      </w:r>
      <w:r w:rsidRPr="00412307">
        <w:rPr>
          <w:rFonts w:ascii="Times New Roman" w:hAnsi="Times New Roman"/>
          <w:color w:val="000000"/>
          <w:sz w:val="28"/>
        </w:rPr>
        <w:t xml:space="preserve"> Стихотворения ‌</w:t>
      </w:r>
      <w:bookmarkStart w:id="7" w:name="1d4fde75-5a86-4cea-90d5-aae01314b835"/>
      <w:r w:rsidRPr="00412307">
        <w:rPr>
          <w:rFonts w:ascii="Times New Roman" w:hAnsi="Times New Roman"/>
          <w:color w:val="000000"/>
          <w:sz w:val="28"/>
        </w:rPr>
        <w:t>«Крестья</w:t>
      </w:r>
      <w:r w:rsidRPr="00412307">
        <w:rPr>
          <w:rFonts w:ascii="Times New Roman" w:hAnsi="Times New Roman"/>
          <w:color w:val="000000"/>
          <w:sz w:val="28"/>
        </w:rPr>
        <w:t xml:space="preserve">нские дети», «Школьник». </w:t>
      </w:r>
      <w:bookmarkEnd w:id="7"/>
      <w:r w:rsidRPr="00412307">
        <w:rPr>
          <w:rFonts w:ascii="Times New Roman" w:hAnsi="Times New Roman"/>
          <w:color w:val="000000"/>
          <w:sz w:val="28"/>
        </w:rPr>
        <w:t xml:space="preserve">‌ Поэма «Мороз, Красный нос» (фрагмент).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Л. Н. Толстой.</w:t>
      </w:r>
      <w:r w:rsidRPr="00412307">
        <w:rPr>
          <w:rFonts w:ascii="Times New Roman" w:hAnsi="Times New Roman"/>
          <w:color w:val="000000"/>
          <w:sz w:val="28"/>
        </w:rPr>
        <w:t xml:space="preserve"> Рассказ «Кавказский пленник».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12307">
        <w:rPr>
          <w:rFonts w:ascii="Times New Roman" w:hAnsi="Times New Roman"/>
          <w:b/>
          <w:color w:val="000000"/>
          <w:sz w:val="28"/>
        </w:rPr>
        <w:t xml:space="preserve">–ХХ веков.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12307">
        <w:rPr>
          <w:rFonts w:ascii="Times New Roman" w:hAnsi="Times New Roman"/>
          <w:b/>
          <w:color w:val="000000"/>
          <w:sz w:val="28"/>
        </w:rPr>
        <w:t xml:space="preserve">–ХХ веков о родной природе и о связи человека с Родиной </w:t>
      </w:r>
      <w:r w:rsidRPr="00412307">
        <w:rPr>
          <w:rFonts w:ascii="Times New Roman" w:hAnsi="Times New Roman"/>
          <w:color w:val="000000"/>
          <w:sz w:val="28"/>
        </w:rPr>
        <w:t>‌</w:t>
      </w:r>
      <w:bookmarkStart w:id="8" w:name="3c5dcffd-8a26-4103-9932-75cd7a8dd3e4"/>
      <w:r w:rsidRPr="00412307">
        <w:rPr>
          <w:rFonts w:ascii="Times New Roman" w:hAnsi="Times New Roman"/>
          <w:color w:val="000000"/>
          <w:sz w:val="28"/>
        </w:rPr>
        <w:t xml:space="preserve">А.А.Фет, "Чудная </w:t>
      </w:r>
      <w:r w:rsidRPr="00412307">
        <w:rPr>
          <w:rFonts w:ascii="Times New Roman" w:hAnsi="Times New Roman"/>
          <w:color w:val="000000"/>
          <w:sz w:val="28"/>
        </w:rPr>
        <w:t>картина...", "Весенний дождь", "Вечер", "Ещё весны душистой нега..."; И.А.Бунин, "Помню - долгий зимний вечер...", "Бледнеет ночь..</w:t>
      </w:r>
      <w:proofErr w:type="gramStart"/>
      <w:r w:rsidRPr="00412307">
        <w:rPr>
          <w:rFonts w:ascii="Times New Roman" w:hAnsi="Times New Roman"/>
          <w:color w:val="000000"/>
          <w:sz w:val="28"/>
        </w:rPr>
        <w:t>.Т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уманов пелена..."; А.А.Блок, "Погружался я в море клевера...", "Белой ночью месяц красный...", "Летний вечер"; С.А.Есенин, </w:t>
      </w:r>
      <w:r w:rsidRPr="00412307">
        <w:rPr>
          <w:rFonts w:ascii="Times New Roman" w:hAnsi="Times New Roman"/>
          <w:color w:val="000000"/>
          <w:sz w:val="28"/>
        </w:rPr>
        <w:t>"Берёза", "Пороша"</w:t>
      </w:r>
      <w:proofErr w:type="gramStart"/>
      <w:r w:rsidRPr="00412307">
        <w:rPr>
          <w:rFonts w:ascii="Times New Roman" w:hAnsi="Times New Roman"/>
          <w:color w:val="000000"/>
          <w:sz w:val="28"/>
        </w:rPr>
        <w:t>,"</w:t>
      </w:r>
      <w:proofErr w:type="gramEnd"/>
      <w:r w:rsidRPr="00412307">
        <w:rPr>
          <w:rFonts w:ascii="Times New Roman" w:hAnsi="Times New Roman"/>
          <w:color w:val="000000"/>
          <w:sz w:val="28"/>
        </w:rPr>
        <w:t>Там, где капустные грядки", "Поёт зима - аукает...", "Сыплет черёмуха снегом", "Край любимый! Сердцу снятся..."; Н.М.Рубцов, "Тихая моя Родина", "Родная деревня".</w:t>
      </w:r>
      <w:bookmarkEnd w:id="8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12307">
        <w:rPr>
          <w:rFonts w:ascii="Times New Roman" w:hAnsi="Times New Roman"/>
          <w:b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веков.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А. П. </w:t>
      </w:r>
      <w:r w:rsidRPr="00412307">
        <w:rPr>
          <w:rFonts w:ascii="Times New Roman" w:hAnsi="Times New Roman"/>
          <w:b/>
          <w:color w:val="000000"/>
          <w:sz w:val="28"/>
        </w:rPr>
        <w:t xml:space="preserve">Чехов </w:t>
      </w:r>
      <w:r w:rsidRPr="00412307">
        <w:rPr>
          <w:rFonts w:ascii="Times New Roman" w:hAnsi="Times New Roman"/>
          <w:color w:val="000000"/>
          <w:sz w:val="28"/>
        </w:rPr>
        <w:t>‌</w:t>
      </w:r>
      <w:bookmarkStart w:id="9" w:name="dbfddf02-0071-45b9-8d3c-fa1cc17b4b15"/>
      <w:r w:rsidRPr="00412307">
        <w:rPr>
          <w:rFonts w:ascii="Times New Roman" w:hAnsi="Times New Roman"/>
          <w:color w:val="000000"/>
          <w:sz w:val="28"/>
        </w:rPr>
        <w:t>Рассказы «Лошадиная фамилия», «Хирургия».</w:t>
      </w:r>
      <w:bookmarkEnd w:id="9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М. М. Зощенко </w:t>
      </w:r>
      <w:r w:rsidRPr="00412307">
        <w:rPr>
          <w:rFonts w:ascii="Times New Roman" w:hAnsi="Times New Roman"/>
          <w:color w:val="000000"/>
          <w:sz w:val="28"/>
        </w:rPr>
        <w:t>‌</w:t>
      </w:r>
      <w:bookmarkStart w:id="10" w:name="90913393-50df-412f-ac1a-f5af225a368e"/>
      <w:r w:rsidRPr="00412307">
        <w:rPr>
          <w:rFonts w:ascii="Times New Roman" w:hAnsi="Times New Roman"/>
          <w:color w:val="000000"/>
          <w:sz w:val="28"/>
        </w:rPr>
        <w:t>Рассказы «Галоша», «Золотые слова».</w:t>
      </w:r>
      <w:bookmarkEnd w:id="10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Произведения отечественной литературы о природе и животных</w:t>
      </w:r>
      <w:r w:rsidRPr="00412307">
        <w:rPr>
          <w:rFonts w:ascii="Times New Roman" w:hAnsi="Times New Roman"/>
          <w:color w:val="000000"/>
          <w:sz w:val="28"/>
        </w:rPr>
        <w:t xml:space="preserve"> ‌</w:t>
      </w:r>
      <w:bookmarkStart w:id="11" w:name="aec23ce7-13ed-416b-91bb-298806d5c90e"/>
      <w:r w:rsidRPr="00412307">
        <w:rPr>
          <w:rFonts w:ascii="Times New Roman" w:hAnsi="Times New Roman"/>
          <w:color w:val="000000"/>
          <w:sz w:val="28"/>
        </w:rPr>
        <w:t>М. М. Пришвин «Кладовая солнца», К. Г. Паустовский</w:t>
      </w:r>
      <w:proofErr w:type="gramStart"/>
      <w:r w:rsidRPr="00412307">
        <w:rPr>
          <w:rFonts w:ascii="Times New Roman" w:hAnsi="Times New Roman"/>
          <w:color w:val="000000"/>
          <w:sz w:val="28"/>
        </w:rPr>
        <w:t xml:space="preserve"> ,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«Заячьи лапы».</w:t>
      </w:r>
      <w:bookmarkEnd w:id="11"/>
      <w:r w:rsidRPr="00412307">
        <w:rPr>
          <w:rFonts w:ascii="Times New Roman" w:hAnsi="Times New Roman"/>
          <w:color w:val="000000"/>
          <w:sz w:val="28"/>
        </w:rPr>
        <w:t>‌‌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А. П. Платонов.</w:t>
      </w:r>
      <w:r w:rsidRPr="00412307">
        <w:rPr>
          <w:rFonts w:ascii="Times New Roman" w:hAnsi="Times New Roman"/>
          <w:color w:val="000000"/>
          <w:sz w:val="28"/>
        </w:rPr>
        <w:t xml:space="preserve"> Расс</w:t>
      </w:r>
      <w:r w:rsidRPr="00412307">
        <w:rPr>
          <w:rFonts w:ascii="Times New Roman" w:hAnsi="Times New Roman"/>
          <w:color w:val="000000"/>
          <w:sz w:val="28"/>
        </w:rPr>
        <w:t>казы ‌</w:t>
      </w:r>
      <w:bookmarkStart w:id="12" w:name="cfa39edd-5597-42b5-b07f-489d84e47a94"/>
      <w:r w:rsidRPr="00412307">
        <w:rPr>
          <w:rFonts w:ascii="Times New Roman" w:hAnsi="Times New Roman"/>
          <w:color w:val="000000"/>
          <w:sz w:val="28"/>
        </w:rPr>
        <w:t>Рассказ «Никита».</w:t>
      </w:r>
      <w:bookmarkEnd w:id="12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В. П. Астафьев.</w:t>
      </w:r>
      <w:r w:rsidRPr="00412307">
        <w:rPr>
          <w:rFonts w:ascii="Times New Roman" w:hAnsi="Times New Roman"/>
          <w:color w:val="000000"/>
          <w:sz w:val="28"/>
        </w:rPr>
        <w:t xml:space="preserve"> Рассказ «Васюткино озеро».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12307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веков.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lastRenderedPageBreak/>
        <w:t>Произведения отечественной литературы на тему «Человек на войне»</w:t>
      </w:r>
      <w:r w:rsidRPr="00412307">
        <w:rPr>
          <w:rFonts w:ascii="Times New Roman" w:hAnsi="Times New Roman"/>
          <w:color w:val="000000"/>
          <w:sz w:val="28"/>
        </w:rPr>
        <w:t xml:space="preserve"> ‌</w:t>
      </w:r>
      <w:bookmarkStart w:id="13" w:name="35dcef7b-869c-4626-b557-2b2839912c37"/>
      <w:r w:rsidRPr="00412307">
        <w:rPr>
          <w:rFonts w:ascii="Times New Roman" w:hAnsi="Times New Roman"/>
          <w:color w:val="000000"/>
          <w:sz w:val="28"/>
        </w:rPr>
        <w:t xml:space="preserve">Л. А. Кассиль «Об </w:t>
      </w:r>
      <w:proofErr w:type="gramStart"/>
      <w:r w:rsidRPr="00412307">
        <w:rPr>
          <w:rFonts w:ascii="Times New Roman" w:hAnsi="Times New Roman"/>
          <w:color w:val="000000"/>
          <w:sz w:val="28"/>
        </w:rPr>
        <w:t>отсутствующем</w:t>
      </w:r>
      <w:proofErr w:type="gramEnd"/>
      <w:r w:rsidRPr="00412307">
        <w:rPr>
          <w:rFonts w:ascii="Times New Roman" w:hAnsi="Times New Roman"/>
          <w:color w:val="000000"/>
          <w:sz w:val="28"/>
        </w:rPr>
        <w:t>», Ю.Я.Яковлев, "Девочки с Васильевского острова".</w:t>
      </w:r>
      <w:bookmarkEnd w:id="13"/>
      <w:r w:rsidRPr="00412307">
        <w:rPr>
          <w:rFonts w:ascii="Times New Roman" w:hAnsi="Times New Roman"/>
          <w:color w:val="000000"/>
          <w:sz w:val="28"/>
        </w:rPr>
        <w:t>‌‌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Произведен</w:t>
      </w:r>
      <w:r w:rsidRPr="00412307">
        <w:rPr>
          <w:rFonts w:ascii="Times New Roman" w:hAnsi="Times New Roman"/>
          <w:b/>
          <w:color w:val="000000"/>
          <w:sz w:val="28"/>
        </w:rPr>
        <w:t xml:space="preserve">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12307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веков на тему детства</w:t>
      </w:r>
      <w:r w:rsidRPr="00412307">
        <w:rPr>
          <w:rFonts w:ascii="Times New Roman" w:hAnsi="Times New Roman"/>
          <w:color w:val="000000"/>
          <w:sz w:val="28"/>
        </w:rPr>
        <w:t xml:space="preserve"> ‌</w:t>
      </w:r>
      <w:bookmarkStart w:id="14" w:name="a5fd8ebc-c46e-41fa-818f-2757c5fc34dd"/>
      <w:r w:rsidRPr="00412307">
        <w:rPr>
          <w:rFonts w:ascii="Times New Roman" w:hAnsi="Times New Roman"/>
          <w:color w:val="000000"/>
          <w:sz w:val="28"/>
        </w:rPr>
        <w:t xml:space="preserve">Короленко «В дурном обществе», А.А.Гиваргизов, рассказы. </w:t>
      </w:r>
      <w:bookmarkEnd w:id="14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Произведения приключенческого жанра отечественных писателей</w:t>
      </w:r>
      <w:r w:rsidRPr="00412307">
        <w:rPr>
          <w:rFonts w:ascii="Times New Roman" w:hAnsi="Times New Roman"/>
          <w:color w:val="000000"/>
          <w:sz w:val="28"/>
        </w:rPr>
        <w:t>‌</w:t>
      </w:r>
      <w:bookmarkStart w:id="15" w:name="0447e246-04d6-4654-9850-bc46c641eafe"/>
      <w:r w:rsidRPr="00412307">
        <w:rPr>
          <w:rFonts w:ascii="Times New Roman" w:hAnsi="Times New Roman"/>
          <w:color w:val="000000"/>
          <w:sz w:val="28"/>
        </w:rPr>
        <w:t>К. Булычёв. «Девочка, с которой ничего не случится».</w:t>
      </w:r>
      <w:bookmarkEnd w:id="15"/>
      <w:r w:rsidRPr="00412307">
        <w:rPr>
          <w:rFonts w:ascii="Times New Roman" w:hAnsi="Times New Roman"/>
          <w:color w:val="000000"/>
          <w:sz w:val="28"/>
        </w:rPr>
        <w:t>‌‌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Литература народов Рос</w:t>
      </w:r>
      <w:r w:rsidRPr="00412307">
        <w:rPr>
          <w:rFonts w:ascii="Times New Roman" w:hAnsi="Times New Roman"/>
          <w:b/>
          <w:color w:val="000000"/>
          <w:sz w:val="28"/>
        </w:rPr>
        <w:t xml:space="preserve">сийской Федерации. Стихотворения </w:t>
      </w:r>
      <w:r w:rsidRPr="00412307">
        <w:rPr>
          <w:rFonts w:ascii="Times New Roman" w:hAnsi="Times New Roman"/>
          <w:color w:val="000000"/>
          <w:sz w:val="28"/>
        </w:rPr>
        <w:t>‌</w:t>
      </w:r>
      <w:bookmarkStart w:id="16" w:name="e8c5701d-d8b6-4159-b2e0-3a6ac9c7dd15"/>
      <w:r w:rsidRPr="00412307">
        <w:rPr>
          <w:rFonts w:ascii="Times New Roman" w:hAnsi="Times New Roman"/>
          <w:color w:val="000000"/>
          <w:sz w:val="28"/>
        </w:rPr>
        <w:t xml:space="preserve"> Р. Г. Гамзатов. «Песня соловья».</w:t>
      </w:r>
      <w:bookmarkEnd w:id="16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Зарубежная литература.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Х. К. Андерсен. </w:t>
      </w:r>
      <w:r w:rsidRPr="00412307">
        <w:rPr>
          <w:rFonts w:ascii="Times New Roman" w:hAnsi="Times New Roman"/>
          <w:color w:val="000000"/>
          <w:sz w:val="28"/>
        </w:rPr>
        <w:t>Сказки ‌</w:t>
      </w:r>
      <w:bookmarkStart w:id="17" w:name="2ca66737-c580-4ac4-a5b2-7f657ef38e3a"/>
      <w:r w:rsidRPr="00412307">
        <w:rPr>
          <w:rFonts w:ascii="Times New Roman" w:hAnsi="Times New Roman"/>
          <w:color w:val="000000"/>
          <w:sz w:val="28"/>
        </w:rPr>
        <w:t xml:space="preserve"> «Снежная королева».</w:t>
      </w:r>
      <w:bookmarkEnd w:id="17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Зарубежная сказочная проза</w:t>
      </w:r>
      <w:r w:rsidRPr="00412307">
        <w:rPr>
          <w:rFonts w:ascii="Times New Roman" w:hAnsi="Times New Roman"/>
          <w:color w:val="000000"/>
          <w:sz w:val="28"/>
        </w:rPr>
        <w:t xml:space="preserve"> ‌</w:t>
      </w:r>
      <w:bookmarkStart w:id="18" w:name="fd694784-5635-4214-94a4-c12d0a30d199"/>
      <w:r w:rsidRPr="00412307">
        <w:rPr>
          <w:rFonts w:ascii="Times New Roman" w:hAnsi="Times New Roman"/>
          <w:color w:val="000000"/>
          <w:sz w:val="28"/>
        </w:rPr>
        <w:t xml:space="preserve"> Л. Кэрролл. «Алиса в Стране Чудес» (главы по выбору).</w:t>
      </w:r>
      <w:bookmarkEnd w:id="18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Зарубежная проза о детях и </w:t>
      </w:r>
      <w:r w:rsidRPr="00412307">
        <w:rPr>
          <w:rFonts w:ascii="Times New Roman" w:hAnsi="Times New Roman"/>
          <w:b/>
          <w:color w:val="000000"/>
          <w:sz w:val="28"/>
        </w:rPr>
        <w:t xml:space="preserve">подростках </w:t>
      </w:r>
      <w:r w:rsidRPr="00412307">
        <w:rPr>
          <w:rFonts w:ascii="Times New Roman" w:hAnsi="Times New Roman"/>
          <w:color w:val="000000"/>
          <w:sz w:val="28"/>
        </w:rPr>
        <w:t>‌</w:t>
      </w:r>
      <w:bookmarkStart w:id="19" w:name="b40b601e-d0c3-4299-89d0-394ad0dce0c8"/>
      <w:r w:rsidRPr="00412307">
        <w:rPr>
          <w:rFonts w:ascii="Times New Roman" w:hAnsi="Times New Roman"/>
          <w:color w:val="000000"/>
          <w:sz w:val="28"/>
        </w:rPr>
        <w:t xml:space="preserve"> М. Твен. «Приключения Тома Сойера» (главы по выбору); Дж. Лондон. «Сказание о Кише».</w:t>
      </w:r>
      <w:bookmarkEnd w:id="19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Зарубежная приключенческая проза </w:t>
      </w:r>
      <w:r w:rsidRPr="00412307">
        <w:rPr>
          <w:rFonts w:ascii="Times New Roman" w:hAnsi="Times New Roman"/>
          <w:color w:val="000000"/>
          <w:sz w:val="28"/>
        </w:rPr>
        <w:t>‌</w:t>
      </w:r>
      <w:bookmarkStart w:id="20" w:name="103698ad-506d-4d05-bb28-79e90ac8cd6a"/>
      <w:r w:rsidRPr="00412307">
        <w:rPr>
          <w:rFonts w:ascii="Times New Roman" w:hAnsi="Times New Roman"/>
          <w:color w:val="000000"/>
          <w:sz w:val="28"/>
        </w:rPr>
        <w:t xml:space="preserve"> Р. Л. Стивенсон «Остров сокровищ», "Чёрная стрела"</w:t>
      </w:r>
      <w:bookmarkEnd w:id="20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Зарубежная проза о животных</w:t>
      </w:r>
      <w:proofErr w:type="gramStart"/>
      <w:r w:rsidRPr="00412307">
        <w:rPr>
          <w:rFonts w:ascii="Times New Roman" w:hAnsi="Times New Roman"/>
          <w:b/>
          <w:color w:val="000000"/>
          <w:sz w:val="28"/>
        </w:rPr>
        <w:t xml:space="preserve"> </w:t>
      </w:r>
      <w:r w:rsidRPr="00412307">
        <w:rPr>
          <w:rFonts w:ascii="Times New Roman" w:hAnsi="Times New Roman"/>
          <w:color w:val="000000"/>
          <w:sz w:val="28"/>
        </w:rPr>
        <w:t>‌</w:t>
      </w:r>
      <w:bookmarkStart w:id="21" w:name="8a53c771-ce41-4f85-8a47-a227160dd957"/>
      <w:r w:rsidRPr="00412307">
        <w:rPr>
          <w:rFonts w:ascii="Times New Roman" w:hAnsi="Times New Roman"/>
          <w:color w:val="000000"/>
          <w:sz w:val="28"/>
        </w:rPr>
        <w:t>Д</w:t>
      </w:r>
      <w:proofErr w:type="gramEnd"/>
      <w:r w:rsidRPr="00412307">
        <w:rPr>
          <w:rFonts w:ascii="Times New Roman" w:hAnsi="Times New Roman"/>
          <w:color w:val="000000"/>
          <w:sz w:val="28"/>
        </w:rPr>
        <w:t>ж.Р.Киплинг, "Маугли"</w:t>
      </w:r>
      <w:bookmarkEnd w:id="21"/>
      <w:r w:rsidRPr="00412307">
        <w:rPr>
          <w:rFonts w:ascii="Times New Roman" w:hAnsi="Times New Roman"/>
          <w:color w:val="000000"/>
          <w:sz w:val="28"/>
        </w:rPr>
        <w:t>‌‌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left="12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6 КЛАСС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Античная литература.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Гомер.</w:t>
      </w:r>
      <w:r w:rsidRPr="00412307">
        <w:rPr>
          <w:rFonts w:ascii="Times New Roman" w:hAnsi="Times New Roman"/>
          <w:color w:val="000000"/>
          <w:sz w:val="28"/>
        </w:rPr>
        <w:t xml:space="preserve"> Поэмы. «Илиада», «Одиссея» (фрагменты).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Фольклор. </w:t>
      </w:r>
      <w:r w:rsidRPr="00412307">
        <w:rPr>
          <w:rFonts w:ascii="Times New Roman" w:hAnsi="Times New Roman"/>
          <w:color w:val="000000"/>
          <w:sz w:val="28"/>
        </w:rPr>
        <w:t xml:space="preserve">Русские былины ‌ «Илья Муромец и Соловей-разбойник», «Садко»; Народные песни и баллады народов России и мира. «Песнь о Роланде» </w:t>
      </w:r>
      <w:r w:rsidRPr="00412307">
        <w:rPr>
          <w:sz w:val="28"/>
        </w:rPr>
        <w:br/>
      </w:r>
      <w:r w:rsidRPr="00412307">
        <w:rPr>
          <w:rFonts w:ascii="Times New Roman" w:hAnsi="Times New Roman"/>
          <w:color w:val="000000"/>
          <w:sz w:val="28"/>
        </w:rPr>
        <w:t xml:space="preserve"> (фрагменты). «Песнь о Нибелунгах» (фрагменты).</w:t>
      </w:r>
      <w:r w:rsidRPr="00412307">
        <w:rPr>
          <w:rFonts w:ascii="Times New Roman" w:hAnsi="Times New Roman"/>
          <w:color w:val="000000"/>
          <w:sz w:val="28"/>
        </w:rPr>
        <w:t xml:space="preserve"> Баллада </w:t>
      </w:r>
      <w:r w:rsidRPr="00412307">
        <w:rPr>
          <w:sz w:val="28"/>
        </w:rPr>
        <w:br/>
      </w:r>
      <w:bookmarkStart w:id="22" w:name="2d1a2719-45ad-4395-a569-7b3d43745842"/>
      <w:r w:rsidRPr="00412307">
        <w:rPr>
          <w:rFonts w:ascii="Times New Roman" w:hAnsi="Times New Roman"/>
          <w:color w:val="000000"/>
          <w:sz w:val="28"/>
        </w:rPr>
        <w:t xml:space="preserve"> «Аника-воин»</w:t>
      </w:r>
      <w:bookmarkEnd w:id="22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«Повесть временных лет»</w:t>
      </w:r>
      <w:r w:rsidRPr="00412307">
        <w:rPr>
          <w:rFonts w:ascii="Times New Roman" w:hAnsi="Times New Roman"/>
          <w:color w:val="000000"/>
          <w:sz w:val="28"/>
        </w:rPr>
        <w:t>‌</w:t>
      </w:r>
      <w:bookmarkStart w:id="23" w:name="ad04843b-b512-47d3-b84b-e22df1580588"/>
      <w:r w:rsidRPr="00412307">
        <w:rPr>
          <w:rFonts w:ascii="Times New Roman" w:hAnsi="Times New Roman"/>
          <w:color w:val="000000"/>
          <w:sz w:val="28"/>
        </w:rPr>
        <w:t xml:space="preserve"> «Сказание о белгородском киселе».</w:t>
      </w:r>
      <w:bookmarkEnd w:id="23"/>
      <w:r w:rsidRPr="00412307">
        <w:rPr>
          <w:rFonts w:ascii="Times New Roman" w:hAnsi="Times New Roman"/>
          <w:color w:val="000000"/>
          <w:sz w:val="28"/>
        </w:rPr>
        <w:t>‌‌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А. С. Пушкин.</w:t>
      </w:r>
      <w:r w:rsidRPr="00412307">
        <w:rPr>
          <w:rFonts w:ascii="Times New Roman" w:hAnsi="Times New Roman"/>
          <w:color w:val="000000"/>
          <w:sz w:val="28"/>
        </w:rPr>
        <w:t xml:space="preserve"> Стихотворения ‌ </w:t>
      </w:r>
      <w:proofErr w:type="gramStart"/>
      <w:r w:rsidRPr="00412307">
        <w:rPr>
          <w:rFonts w:ascii="Times New Roman" w:hAnsi="Times New Roman"/>
          <w:color w:val="000000"/>
          <w:sz w:val="28"/>
        </w:rPr>
        <w:t>Стихотворения</w:t>
      </w:r>
      <w:proofErr w:type="gramEnd"/>
      <w:r w:rsidRPr="00412307">
        <w:rPr>
          <w:rFonts w:ascii="Times New Roman" w:hAnsi="Times New Roman"/>
          <w:color w:val="000000"/>
          <w:sz w:val="28"/>
        </w:rPr>
        <w:t>. «Песнь о вещем Олеге», «Зимняя дорога», «Узник», «Туча».</w:t>
      </w:r>
      <w:r w:rsidRPr="00412307">
        <w:rPr>
          <w:sz w:val="28"/>
        </w:rPr>
        <w:br/>
      </w:r>
      <w:bookmarkStart w:id="24" w:name="582b55ee-e1e5-46d8-8c0a-755ec48e137e"/>
      <w:bookmarkEnd w:id="24"/>
      <w:r w:rsidRPr="00412307">
        <w:rPr>
          <w:rFonts w:ascii="Times New Roman" w:hAnsi="Times New Roman"/>
          <w:color w:val="000000"/>
          <w:sz w:val="28"/>
        </w:rPr>
        <w:t>‌‌</w:t>
      </w:r>
      <w:r w:rsidRPr="00412307">
        <w:rPr>
          <w:rFonts w:ascii="Times New Roman" w:hAnsi="Times New Roman"/>
          <w:color w:val="000000"/>
          <w:sz w:val="28"/>
        </w:rPr>
        <w:t xml:space="preserve"> Роман «Дубровский».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М. Ю. Лермонтов.</w:t>
      </w:r>
      <w:r w:rsidRPr="00412307">
        <w:rPr>
          <w:rFonts w:ascii="Times New Roman" w:hAnsi="Times New Roman"/>
          <w:color w:val="000000"/>
          <w:sz w:val="28"/>
        </w:rPr>
        <w:t xml:space="preserve"> Стихотворения ‌</w:t>
      </w:r>
      <w:bookmarkStart w:id="25" w:name="e979ff73-e74d-4b41-9daa-86d17094fc9b"/>
      <w:r w:rsidRPr="00412307">
        <w:rPr>
          <w:rFonts w:ascii="Times New Roman" w:hAnsi="Times New Roman"/>
          <w:color w:val="000000"/>
          <w:sz w:val="28"/>
        </w:rPr>
        <w:t>«Три пальмы», «Листок», «Утёс».</w:t>
      </w:r>
      <w:bookmarkEnd w:id="25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А. В. Кольцов.</w:t>
      </w:r>
      <w:r w:rsidRPr="00412307">
        <w:rPr>
          <w:rFonts w:ascii="Times New Roman" w:hAnsi="Times New Roman"/>
          <w:color w:val="000000"/>
          <w:sz w:val="28"/>
        </w:rPr>
        <w:t xml:space="preserve"> Стихотворения ‌</w:t>
      </w:r>
      <w:bookmarkStart w:id="26" w:name="9aa6636f-e65a-485c-aff8-0cee29fb09d5"/>
      <w:r w:rsidRPr="0041230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12307">
        <w:rPr>
          <w:rFonts w:ascii="Times New Roman" w:hAnsi="Times New Roman"/>
          <w:color w:val="000000"/>
          <w:sz w:val="28"/>
        </w:rPr>
        <w:t>Стихотворения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. «Косарь», «Соловей» </w:t>
      </w:r>
      <w:bookmarkEnd w:id="26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Ф. И. Тютчев. </w:t>
      </w:r>
      <w:r w:rsidRPr="00412307">
        <w:rPr>
          <w:rFonts w:ascii="Times New Roman" w:hAnsi="Times New Roman"/>
          <w:color w:val="000000"/>
          <w:sz w:val="28"/>
        </w:rPr>
        <w:t>Стихотворения ‌</w:t>
      </w:r>
      <w:bookmarkStart w:id="27" w:name="c36fcc5a-2cdd-400a-b3ee-0e5071a59ee1"/>
      <w:r w:rsidRPr="00412307">
        <w:rPr>
          <w:rFonts w:ascii="Times New Roman" w:hAnsi="Times New Roman"/>
          <w:color w:val="000000"/>
          <w:sz w:val="28"/>
        </w:rPr>
        <w:t xml:space="preserve"> «Есть в осени первоначальной…»</w:t>
      </w:r>
      <w:r w:rsidRPr="00412307">
        <w:rPr>
          <w:rFonts w:ascii="Times New Roman" w:hAnsi="Times New Roman"/>
          <w:color w:val="000000"/>
          <w:sz w:val="28"/>
        </w:rPr>
        <w:t>, «С поляны коршун поднялся…»</w:t>
      </w:r>
      <w:bookmarkEnd w:id="27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lastRenderedPageBreak/>
        <w:t>А. А. Фет.</w:t>
      </w:r>
      <w:r w:rsidRPr="00412307">
        <w:rPr>
          <w:rFonts w:ascii="Times New Roman" w:hAnsi="Times New Roman"/>
          <w:color w:val="000000"/>
          <w:sz w:val="28"/>
        </w:rPr>
        <w:t xml:space="preserve"> Стихотворения ‌</w:t>
      </w:r>
      <w:bookmarkStart w:id="28" w:name="e75d9245-73fc-447a-aaf6-d7ac09f2bf3a"/>
      <w:r w:rsidRPr="00412307">
        <w:rPr>
          <w:rFonts w:ascii="Times New Roman" w:hAnsi="Times New Roman"/>
          <w:color w:val="000000"/>
          <w:sz w:val="28"/>
        </w:rPr>
        <w:t xml:space="preserve"> «Учись у них – у дуба, у берёзы…», «Я пришёл к тебе с приветом…».</w:t>
      </w:r>
      <w:bookmarkEnd w:id="28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И. С. Тургенев.</w:t>
      </w:r>
      <w:r w:rsidRPr="00412307">
        <w:rPr>
          <w:rFonts w:ascii="Times New Roman" w:hAnsi="Times New Roman"/>
          <w:color w:val="000000"/>
          <w:sz w:val="28"/>
        </w:rPr>
        <w:t xml:space="preserve"> Рассказ «Бежин луг».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Н. С. Лесков.</w:t>
      </w:r>
      <w:r w:rsidRPr="00412307">
        <w:rPr>
          <w:rFonts w:ascii="Times New Roman" w:hAnsi="Times New Roman"/>
          <w:color w:val="000000"/>
          <w:sz w:val="28"/>
        </w:rPr>
        <w:t xml:space="preserve"> Сказ «Левша».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Л. Н. Толстой.</w:t>
      </w:r>
      <w:r w:rsidRPr="00412307">
        <w:rPr>
          <w:rFonts w:ascii="Times New Roman" w:hAnsi="Times New Roman"/>
          <w:color w:val="000000"/>
          <w:sz w:val="28"/>
        </w:rPr>
        <w:t xml:space="preserve"> Повесть «Детство» ‌</w:t>
      </w:r>
      <w:bookmarkStart w:id="29" w:name="977de391-a0ab-47d0-b055-bb99283dc920"/>
      <w:r w:rsidRPr="00412307">
        <w:rPr>
          <w:rFonts w:ascii="Times New Roman" w:hAnsi="Times New Roman"/>
          <w:color w:val="000000"/>
          <w:sz w:val="28"/>
        </w:rPr>
        <w:t>(главы по выбору).</w:t>
      </w:r>
      <w:bookmarkEnd w:id="29"/>
      <w:r w:rsidRPr="00412307">
        <w:rPr>
          <w:rFonts w:ascii="Times New Roman" w:hAnsi="Times New Roman"/>
          <w:color w:val="000000"/>
          <w:sz w:val="28"/>
        </w:rPr>
        <w:t>‌‌</w:t>
      </w:r>
      <w:r w:rsidRPr="00412307">
        <w:rPr>
          <w:rFonts w:ascii="Times New Roman" w:hAnsi="Times New Roman"/>
          <w:color w:val="000000"/>
          <w:sz w:val="28"/>
          <w:u w:val="single"/>
        </w:rPr>
        <w:t xml:space="preserve">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А. П. Чехов. </w:t>
      </w:r>
      <w:r w:rsidRPr="00412307">
        <w:rPr>
          <w:rFonts w:ascii="Times New Roman" w:hAnsi="Times New Roman"/>
          <w:color w:val="000000"/>
          <w:sz w:val="28"/>
        </w:rPr>
        <w:t>Рассказы ‌</w:t>
      </w:r>
      <w:bookmarkStart w:id="30" w:name="5ccd7dea-76bb-435c-9fae-1b74ca2890ed"/>
      <w:r w:rsidRPr="00412307">
        <w:rPr>
          <w:rFonts w:ascii="Times New Roman" w:hAnsi="Times New Roman"/>
          <w:color w:val="000000"/>
          <w:sz w:val="28"/>
        </w:rPr>
        <w:t xml:space="preserve"> «Толстый и тонкий», «Хамелеон», «Смерть чиновника».</w:t>
      </w:r>
      <w:bookmarkEnd w:id="30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А. И. Куприн. </w:t>
      </w:r>
      <w:r w:rsidRPr="00412307">
        <w:rPr>
          <w:rFonts w:ascii="Times New Roman" w:hAnsi="Times New Roman"/>
          <w:color w:val="000000"/>
          <w:sz w:val="28"/>
        </w:rPr>
        <w:t>Рассказ «Чудесный доктор».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начала ХХ века </w:t>
      </w:r>
      <w:r w:rsidRPr="00412307">
        <w:rPr>
          <w:rFonts w:ascii="Times New Roman" w:hAnsi="Times New Roman"/>
          <w:color w:val="000000"/>
          <w:sz w:val="28"/>
        </w:rPr>
        <w:t>‌</w:t>
      </w:r>
      <w:bookmarkStart w:id="31" w:name="1a89c352-1e28-490d-a532-18fd47b8e1fa"/>
      <w:r w:rsidRPr="00412307">
        <w:rPr>
          <w:rFonts w:ascii="Times New Roman" w:hAnsi="Times New Roman"/>
          <w:color w:val="000000"/>
          <w:sz w:val="28"/>
        </w:rPr>
        <w:t>А. А. Блок. Стихотворения «О, весна, без конца и без краю…», «Ле</w:t>
      </w:r>
      <w:r w:rsidRPr="00412307">
        <w:rPr>
          <w:rFonts w:ascii="Times New Roman" w:hAnsi="Times New Roman"/>
          <w:color w:val="000000"/>
          <w:sz w:val="28"/>
        </w:rPr>
        <w:t>ниво и тяжко плывут облака…», «Встану я в утро туманное…»; С. А. Есенин. Стихотворения «Гой ты, Русь, моя родная…», «Топи да болота», "Низкий дом с голубыми ставнями", "Я покинул родимый дом"</w:t>
      </w:r>
      <w:bookmarkEnd w:id="31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 </w:t>
      </w:r>
      <w:r w:rsidRPr="00412307">
        <w:rPr>
          <w:rFonts w:ascii="Times New Roman" w:hAnsi="Times New Roman"/>
          <w:color w:val="000000"/>
          <w:sz w:val="28"/>
        </w:rPr>
        <w:t>‌</w:t>
      </w:r>
      <w:bookmarkStart w:id="32" w:name="5118f498-9661-45e8-9924-bef67bfbf524"/>
      <w:r w:rsidRPr="00412307">
        <w:rPr>
          <w:rFonts w:ascii="Times New Roman" w:hAnsi="Times New Roman"/>
          <w:color w:val="000000"/>
          <w:sz w:val="28"/>
        </w:rPr>
        <w:t>В.Высоцкий, "Брат</w:t>
      </w:r>
      <w:r w:rsidRPr="00412307">
        <w:rPr>
          <w:rFonts w:ascii="Times New Roman" w:hAnsi="Times New Roman"/>
          <w:color w:val="000000"/>
          <w:sz w:val="28"/>
        </w:rPr>
        <w:t>ские могилы", "Он не вернулся из боя", Д.С.Самойлов, "</w:t>
      </w:r>
      <w:proofErr w:type="gramStart"/>
      <w:r w:rsidRPr="00412307">
        <w:rPr>
          <w:rFonts w:ascii="Times New Roman" w:hAnsi="Times New Roman"/>
          <w:color w:val="000000"/>
          <w:sz w:val="28"/>
        </w:rPr>
        <w:t>Сороковые-роковые</w:t>
      </w:r>
      <w:proofErr w:type="gramEnd"/>
      <w:r w:rsidRPr="00412307">
        <w:rPr>
          <w:rFonts w:ascii="Times New Roman" w:hAnsi="Times New Roman"/>
          <w:color w:val="000000"/>
          <w:sz w:val="28"/>
        </w:rPr>
        <w:t>", "Ах, поле, поле, поле"</w:t>
      </w:r>
      <w:bookmarkEnd w:id="32"/>
      <w:r w:rsidRPr="00412307">
        <w:rPr>
          <w:rFonts w:ascii="Times New Roman" w:hAnsi="Times New Roman"/>
          <w:color w:val="000000"/>
          <w:sz w:val="28"/>
        </w:rPr>
        <w:t>‌‌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12307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века, в том числе о Великой Отечественной войне</w:t>
      </w:r>
      <w:r w:rsidRPr="00412307">
        <w:rPr>
          <w:rFonts w:ascii="Times New Roman" w:hAnsi="Times New Roman"/>
          <w:color w:val="000000"/>
          <w:sz w:val="28"/>
        </w:rPr>
        <w:t xml:space="preserve"> ‌</w:t>
      </w:r>
      <w:bookmarkStart w:id="33" w:name="a35f0a0b-d9a0-4ac9-afd6-3c0ec32f1224"/>
      <w:proofErr w:type="gramStart"/>
      <w:r w:rsidRPr="00412307">
        <w:rPr>
          <w:rFonts w:ascii="Times New Roman" w:hAnsi="Times New Roman"/>
          <w:color w:val="000000"/>
          <w:sz w:val="28"/>
        </w:rPr>
        <w:t xml:space="preserve">( 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Б. П. Екимов. «Ночь исцеления», А. В. Жвалевский и Е. </w:t>
      </w:r>
      <w:r w:rsidRPr="00412307">
        <w:rPr>
          <w:rFonts w:ascii="Times New Roman" w:hAnsi="Times New Roman"/>
          <w:color w:val="000000"/>
          <w:sz w:val="28"/>
        </w:rPr>
        <w:t xml:space="preserve">Б. Пастернак. «Правдивая история Деда Мороза» (глава «Очень страшный 1942 Новый год») </w:t>
      </w:r>
      <w:bookmarkEnd w:id="33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В. Г. Распутин. </w:t>
      </w:r>
      <w:r w:rsidRPr="00412307">
        <w:rPr>
          <w:rFonts w:ascii="Times New Roman" w:hAnsi="Times New Roman"/>
          <w:color w:val="000000"/>
          <w:sz w:val="28"/>
        </w:rPr>
        <w:t xml:space="preserve">Рассказ «Уроки </w:t>
      </w:r>
      <w:proofErr w:type="gramStart"/>
      <w:r w:rsidRPr="00412307">
        <w:rPr>
          <w:rFonts w:ascii="Times New Roman" w:hAnsi="Times New Roman"/>
          <w:color w:val="000000"/>
          <w:sz w:val="28"/>
        </w:rPr>
        <w:t>французского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писателей на тему взросления человека </w:t>
      </w:r>
      <w:r w:rsidRPr="00412307">
        <w:rPr>
          <w:rFonts w:ascii="Times New Roman" w:hAnsi="Times New Roman"/>
          <w:color w:val="000000"/>
          <w:sz w:val="28"/>
        </w:rPr>
        <w:t>‌</w:t>
      </w:r>
      <w:bookmarkStart w:id="34" w:name="7f695bb6-7ce9-46a5-96af-f43597f5f296"/>
      <w:r w:rsidRPr="00412307">
        <w:rPr>
          <w:rFonts w:ascii="Times New Roman" w:hAnsi="Times New Roman"/>
          <w:color w:val="000000"/>
          <w:sz w:val="28"/>
        </w:rPr>
        <w:t xml:space="preserve"> Р. П. Погодин. «Кирпичные острова»; Р. И. Фраерман. «Дикая собака Динго, или Повесть о первой любви».</w:t>
      </w:r>
      <w:bookmarkEnd w:id="34"/>
      <w:r w:rsidRPr="00412307">
        <w:rPr>
          <w:rFonts w:ascii="Times New Roman" w:hAnsi="Times New Roman"/>
          <w:color w:val="000000"/>
          <w:sz w:val="28"/>
        </w:rPr>
        <w:t>‌‌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Произведения современных отечественных писателей-фантастов</w:t>
      </w:r>
      <w:r w:rsidRPr="00412307">
        <w:rPr>
          <w:rFonts w:ascii="Times New Roman" w:hAnsi="Times New Roman"/>
          <w:color w:val="000000"/>
          <w:sz w:val="28"/>
        </w:rPr>
        <w:t xml:space="preserve"> ‌</w:t>
      </w:r>
      <w:bookmarkStart w:id="35" w:name="99ff4dfc-6077-4b1d-979a-efd5d464e2ea"/>
      <w:r w:rsidRPr="00412307">
        <w:rPr>
          <w:rFonts w:ascii="Times New Roman" w:hAnsi="Times New Roman"/>
          <w:color w:val="000000"/>
          <w:sz w:val="28"/>
        </w:rPr>
        <w:t xml:space="preserve"> А. В. Жвалевский и Е. Б. Пастернак. «Время всегда хорошее»; В. В. Ледерман. «Календарь м</w:t>
      </w:r>
      <w:proofErr w:type="gramStart"/>
      <w:r w:rsidRPr="00412307">
        <w:rPr>
          <w:rFonts w:ascii="Times New Roman" w:hAnsi="Times New Roman"/>
          <w:color w:val="000000"/>
          <w:sz w:val="28"/>
        </w:rPr>
        <w:t>а(</w:t>
      </w:r>
      <w:proofErr w:type="gramEnd"/>
      <w:r w:rsidRPr="00412307">
        <w:rPr>
          <w:rFonts w:ascii="Times New Roman" w:hAnsi="Times New Roman"/>
          <w:color w:val="000000"/>
          <w:sz w:val="28"/>
        </w:rPr>
        <w:t>й)я».</w:t>
      </w:r>
      <w:bookmarkEnd w:id="35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Литература народов Российской Федерации. Стихотворения</w:t>
      </w:r>
      <w:r w:rsidRPr="00412307">
        <w:rPr>
          <w:rFonts w:ascii="Times New Roman" w:hAnsi="Times New Roman"/>
          <w:color w:val="000000"/>
          <w:sz w:val="28"/>
        </w:rPr>
        <w:t xml:space="preserve"> ‌</w:t>
      </w:r>
      <w:bookmarkStart w:id="36" w:name="8c6e542d-3297-4f00-9d18-f11cc02b5c2a"/>
      <w:r w:rsidRPr="00412307">
        <w:rPr>
          <w:rFonts w:ascii="Times New Roman" w:hAnsi="Times New Roman"/>
          <w:color w:val="000000"/>
          <w:sz w:val="28"/>
        </w:rPr>
        <w:t xml:space="preserve"> Г. Тукай. «Книга»; К. Кулиев. «Когда на меня навалилась беда…».</w:t>
      </w:r>
      <w:bookmarkEnd w:id="36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Зарубежная литература Д. Дефо. </w:t>
      </w:r>
      <w:r w:rsidRPr="00412307">
        <w:rPr>
          <w:rFonts w:ascii="Times New Roman" w:hAnsi="Times New Roman"/>
          <w:color w:val="000000"/>
          <w:sz w:val="28"/>
        </w:rPr>
        <w:t>«Робинзон Крузо» ‌</w:t>
      </w:r>
      <w:bookmarkStart w:id="37" w:name="c11c39d0-823d-48a6-b780-3c956bde3174"/>
      <w:r w:rsidRPr="00412307">
        <w:rPr>
          <w:rFonts w:ascii="Times New Roman" w:hAnsi="Times New Roman"/>
          <w:color w:val="000000"/>
          <w:sz w:val="28"/>
        </w:rPr>
        <w:t>(главы по выбору).</w:t>
      </w:r>
      <w:bookmarkEnd w:id="37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Дж. Свифт. </w:t>
      </w:r>
      <w:r w:rsidRPr="00412307">
        <w:rPr>
          <w:rFonts w:ascii="Times New Roman" w:hAnsi="Times New Roman"/>
          <w:color w:val="000000"/>
          <w:sz w:val="28"/>
        </w:rPr>
        <w:t>«Путешествия Гулливера» ‌</w:t>
      </w:r>
      <w:bookmarkStart w:id="38" w:name="401c2012-d122-4b9b-86de-93f36659c25d"/>
      <w:r w:rsidRPr="00412307">
        <w:rPr>
          <w:rFonts w:ascii="Times New Roman" w:hAnsi="Times New Roman"/>
          <w:color w:val="000000"/>
          <w:sz w:val="28"/>
        </w:rPr>
        <w:t>(главы по выбору</w:t>
      </w:r>
      <w:r w:rsidRPr="00412307">
        <w:rPr>
          <w:rFonts w:ascii="Times New Roman" w:hAnsi="Times New Roman"/>
          <w:color w:val="000000"/>
          <w:sz w:val="28"/>
        </w:rPr>
        <w:t>).</w:t>
      </w:r>
      <w:bookmarkEnd w:id="38"/>
      <w:r w:rsidRPr="00412307">
        <w:rPr>
          <w:rFonts w:ascii="Times New Roman" w:hAnsi="Times New Roman"/>
          <w:color w:val="000000"/>
          <w:sz w:val="28"/>
        </w:rPr>
        <w:t>‌‌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Произведения зарубежных писателей на тему взросления человека</w:t>
      </w:r>
      <w:r w:rsidRPr="00412307">
        <w:rPr>
          <w:rFonts w:ascii="Times New Roman" w:hAnsi="Times New Roman"/>
          <w:color w:val="000000"/>
          <w:sz w:val="28"/>
        </w:rPr>
        <w:t xml:space="preserve"> ‌</w:t>
      </w:r>
      <w:bookmarkStart w:id="39" w:name="e9c8f8f3-f048-4763-af7b-4a65b4f5147c"/>
      <w:r w:rsidRPr="00412307">
        <w:rPr>
          <w:rFonts w:ascii="Times New Roman" w:hAnsi="Times New Roman"/>
          <w:color w:val="000000"/>
          <w:sz w:val="28"/>
        </w:rPr>
        <w:t xml:space="preserve"> Ж. Верн. «Дети капитана Гранта» (главы по выбору). Х. Ли. «Убить пересмешника» (главы по выбору) </w:t>
      </w:r>
      <w:bookmarkEnd w:id="39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Произведения современных зарубежных писателей-фантастов</w:t>
      </w:r>
      <w:r w:rsidRPr="00412307">
        <w:rPr>
          <w:rFonts w:ascii="Times New Roman" w:hAnsi="Times New Roman"/>
          <w:color w:val="000000"/>
          <w:sz w:val="28"/>
        </w:rPr>
        <w:t xml:space="preserve"> ‌</w:t>
      </w:r>
      <w:bookmarkStart w:id="40" w:name="87635890-b010-49cb-95f4-49753ca9152c"/>
      <w:r w:rsidRPr="00412307">
        <w:rPr>
          <w:rFonts w:ascii="Times New Roman" w:hAnsi="Times New Roman"/>
          <w:color w:val="000000"/>
          <w:sz w:val="28"/>
        </w:rPr>
        <w:t xml:space="preserve"> Дж. К. Роулинг. «Гарри Потте</w:t>
      </w:r>
      <w:r w:rsidRPr="00412307">
        <w:rPr>
          <w:rFonts w:ascii="Times New Roman" w:hAnsi="Times New Roman"/>
          <w:color w:val="000000"/>
          <w:sz w:val="28"/>
        </w:rPr>
        <w:t>р» (главы по выбору), Д. У. Джонс. «Дом с характером» .</w:t>
      </w:r>
      <w:bookmarkEnd w:id="40"/>
      <w:r w:rsidRPr="00412307">
        <w:rPr>
          <w:rFonts w:ascii="Times New Roman" w:hAnsi="Times New Roman"/>
          <w:color w:val="000000"/>
          <w:sz w:val="28"/>
        </w:rPr>
        <w:t>‌‌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left="12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lastRenderedPageBreak/>
        <w:t>7</w:t>
      </w:r>
      <w:r w:rsidRPr="00412307">
        <w:rPr>
          <w:rFonts w:ascii="Times New Roman" w:hAnsi="Times New Roman"/>
          <w:color w:val="000000"/>
          <w:sz w:val="28"/>
        </w:rPr>
        <w:t xml:space="preserve"> </w:t>
      </w:r>
      <w:r w:rsidRPr="00412307">
        <w:rPr>
          <w:rFonts w:ascii="Times New Roman" w:hAnsi="Times New Roman"/>
          <w:b/>
          <w:color w:val="000000"/>
          <w:sz w:val="28"/>
        </w:rPr>
        <w:t>КЛАСС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Древнерусская литература.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Древнерусские повести</w:t>
      </w:r>
      <w:r w:rsidRPr="00412307">
        <w:rPr>
          <w:rFonts w:ascii="Times New Roman" w:hAnsi="Times New Roman"/>
          <w:color w:val="000000"/>
          <w:sz w:val="28"/>
        </w:rPr>
        <w:t xml:space="preserve"> ‌</w:t>
      </w:r>
      <w:bookmarkStart w:id="41" w:name="683b575d-fc29-4554-8898-a7b5c598dbb6"/>
      <w:r w:rsidRPr="00412307">
        <w:rPr>
          <w:rFonts w:ascii="Times New Roman" w:hAnsi="Times New Roman"/>
          <w:color w:val="000000"/>
          <w:sz w:val="28"/>
        </w:rPr>
        <w:t xml:space="preserve"> «Поучение» Владимира Мономаха</w:t>
      </w:r>
      <w:proofErr w:type="gramStart"/>
      <w:r w:rsidRPr="00412307">
        <w:rPr>
          <w:rFonts w:ascii="Times New Roman" w:hAnsi="Times New Roman"/>
          <w:color w:val="000000"/>
          <w:sz w:val="28"/>
        </w:rPr>
        <w:t xml:space="preserve"> .</w:t>
      </w:r>
      <w:bookmarkEnd w:id="41"/>
      <w:proofErr w:type="gramEnd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А. С. Пушкин. </w:t>
      </w:r>
      <w:r w:rsidRPr="00412307">
        <w:rPr>
          <w:rFonts w:ascii="Times New Roman" w:hAnsi="Times New Roman"/>
          <w:color w:val="000000"/>
          <w:sz w:val="28"/>
        </w:rPr>
        <w:t>Стихотворения ‌ «</w:t>
      </w:r>
      <w:proofErr w:type="gramStart"/>
      <w:r w:rsidRPr="00412307">
        <w:rPr>
          <w:rFonts w:ascii="Times New Roman" w:hAnsi="Times New Roman"/>
          <w:color w:val="000000"/>
          <w:sz w:val="28"/>
        </w:rPr>
        <w:t>Во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глубине сибирских руд…», «19 о</w:t>
      </w:r>
      <w:r w:rsidRPr="00412307">
        <w:rPr>
          <w:rFonts w:ascii="Times New Roman" w:hAnsi="Times New Roman"/>
          <w:color w:val="000000"/>
          <w:sz w:val="28"/>
        </w:rPr>
        <w:t xml:space="preserve">ктября» («Роняет лес багряный свой убор…»), «И. И. Пущину», «На холмах Грузии </w:t>
      </w:r>
      <w:r w:rsidRPr="00412307">
        <w:rPr>
          <w:sz w:val="28"/>
        </w:rPr>
        <w:br/>
      </w:r>
      <w:bookmarkStart w:id="42" w:name="3741b07c-b818-4276-9c02-9452404ed662"/>
      <w:r w:rsidRPr="00412307">
        <w:rPr>
          <w:rFonts w:ascii="Times New Roman" w:hAnsi="Times New Roman"/>
          <w:color w:val="000000"/>
          <w:sz w:val="28"/>
        </w:rPr>
        <w:t xml:space="preserve"> лежит ночная мгла…».</w:t>
      </w:r>
      <w:bookmarkEnd w:id="42"/>
      <w:r w:rsidRPr="00412307">
        <w:rPr>
          <w:rFonts w:ascii="Times New Roman" w:hAnsi="Times New Roman"/>
          <w:color w:val="000000"/>
          <w:sz w:val="28"/>
        </w:rPr>
        <w:t>‌‌ «Повести Белкина» ‌</w:t>
      </w:r>
      <w:bookmarkStart w:id="43" w:name="f492b714-890f-4682-ac40-57999778e8e6"/>
      <w:r w:rsidRPr="00412307">
        <w:rPr>
          <w:rFonts w:ascii="Times New Roman" w:hAnsi="Times New Roman"/>
          <w:color w:val="000000"/>
          <w:sz w:val="28"/>
        </w:rPr>
        <w:t>(«Станционный смотритель»)</w:t>
      </w:r>
      <w:bookmarkEnd w:id="43"/>
      <w:r w:rsidRPr="00412307">
        <w:rPr>
          <w:rFonts w:ascii="Times New Roman" w:hAnsi="Times New Roman"/>
          <w:color w:val="000000"/>
          <w:sz w:val="28"/>
        </w:rPr>
        <w:t>‌‌ Поэма «Полтава»‌</w:t>
      </w:r>
      <w:bookmarkStart w:id="44" w:name="d902c126-21ef-4167-9209-dfb4fb73593d"/>
      <w:r w:rsidRPr="00412307">
        <w:rPr>
          <w:rFonts w:ascii="Times New Roman" w:hAnsi="Times New Roman"/>
          <w:color w:val="000000"/>
          <w:sz w:val="28"/>
        </w:rPr>
        <w:t xml:space="preserve"> (фрагмент).</w:t>
      </w:r>
      <w:bookmarkEnd w:id="44"/>
      <w:r w:rsidRPr="00412307">
        <w:rPr>
          <w:rFonts w:ascii="Times New Roman" w:hAnsi="Times New Roman"/>
          <w:color w:val="000000"/>
          <w:sz w:val="28"/>
        </w:rPr>
        <w:t>‌‌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М. Ю. Лермонтов. </w:t>
      </w:r>
      <w:r w:rsidRPr="00412307">
        <w:rPr>
          <w:rFonts w:ascii="Times New Roman" w:hAnsi="Times New Roman"/>
          <w:color w:val="000000"/>
          <w:sz w:val="28"/>
        </w:rPr>
        <w:t>Стихотворения ‌</w:t>
      </w:r>
      <w:bookmarkStart w:id="45" w:name="117e4a82-ed0d-45ab-b4ae-813f20ad62a5"/>
      <w:r w:rsidRPr="00412307">
        <w:rPr>
          <w:rFonts w:ascii="Times New Roman" w:hAnsi="Times New Roman"/>
          <w:color w:val="000000"/>
          <w:sz w:val="28"/>
        </w:rPr>
        <w:t>«Узник», «Тучи», «Когда волнуется желтеюща</w:t>
      </w:r>
      <w:r w:rsidRPr="00412307">
        <w:rPr>
          <w:rFonts w:ascii="Times New Roman" w:hAnsi="Times New Roman"/>
          <w:color w:val="000000"/>
          <w:sz w:val="28"/>
        </w:rPr>
        <w:t>я нива…», "Парус"</w:t>
      </w:r>
      <w:bookmarkEnd w:id="45"/>
      <w:r w:rsidRPr="00412307">
        <w:rPr>
          <w:rFonts w:ascii="Times New Roman" w:hAnsi="Times New Roman"/>
          <w:color w:val="000000"/>
          <w:sz w:val="28"/>
        </w:rPr>
        <w:t>‌‌ «</w:t>
      </w:r>
      <w:proofErr w:type="gramStart"/>
      <w:r w:rsidRPr="00412307">
        <w:rPr>
          <w:rFonts w:ascii="Times New Roman" w:hAnsi="Times New Roman"/>
          <w:color w:val="000000"/>
          <w:sz w:val="28"/>
        </w:rPr>
        <w:t>Песня про царя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Ивана Васильевича, молодого опричника и удалого купца Калашникова».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Н. В. Гоголь. </w:t>
      </w:r>
      <w:r w:rsidRPr="00412307">
        <w:rPr>
          <w:rFonts w:ascii="Times New Roman" w:hAnsi="Times New Roman"/>
          <w:color w:val="000000"/>
          <w:sz w:val="28"/>
        </w:rPr>
        <w:t xml:space="preserve">Повесть «Тарас Бульба».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века.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И. С. Тургенев.</w:t>
      </w:r>
      <w:r w:rsidRPr="00412307">
        <w:rPr>
          <w:rFonts w:ascii="Times New Roman" w:hAnsi="Times New Roman"/>
          <w:color w:val="000000"/>
          <w:sz w:val="28"/>
        </w:rPr>
        <w:t xml:space="preserve"> Рассказы из цикла «Записки охотника» ‌</w:t>
      </w:r>
      <w:bookmarkStart w:id="46" w:name="724e0df4-38e3-41a2-b5b6-ae74cd02e3ae"/>
      <w:r w:rsidRPr="00412307">
        <w:rPr>
          <w:rFonts w:ascii="Times New Roman" w:hAnsi="Times New Roman"/>
          <w:color w:val="000000"/>
          <w:sz w:val="28"/>
        </w:rPr>
        <w:t xml:space="preserve"> «Бирюк», "Хорь и Кал</w:t>
      </w:r>
      <w:r w:rsidRPr="00412307">
        <w:rPr>
          <w:rFonts w:ascii="Times New Roman" w:hAnsi="Times New Roman"/>
          <w:color w:val="000000"/>
          <w:sz w:val="28"/>
        </w:rPr>
        <w:t>иныч".</w:t>
      </w:r>
      <w:bookmarkEnd w:id="46"/>
      <w:r w:rsidRPr="00412307">
        <w:rPr>
          <w:rFonts w:ascii="Times New Roman" w:hAnsi="Times New Roman"/>
          <w:color w:val="000000"/>
          <w:sz w:val="28"/>
        </w:rPr>
        <w:t>‌‌ Стихотворения в прозе, ‌</w:t>
      </w:r>
      <w:bookmarkStart w:id="47" w:name="392c8492-5b4a-402c-8f0e-10bd561de6f3"/>
      <w:r w:rsidRPr="00412307">
        <w:rPr>
          <w:rFonts w:ascii="Times New Roman" w:hAnsi="Times New Roman"/>
          <w:color w:val="000000"/>
          <w:sz w:val="28"/>
        </w:rPr>
        <w:t xml:space="preserve"> «Русский язык», "Воробей"</w:t>
      </w:r>
      <w:bookmarkEnd w:id="47"/>
      <w:r w:rsidRPr="00412307">
        <w:rPr>
          <w:rFonts w:ascii="Times New Roman" w:hAnsi="Times New Roman"/>
          <w:color w:val="000000"/>
          <w:sz w:val="28"/>
        </w:rPr>
        <w:t>‌‌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Л. Н. Толстой. </w:t>
      </w:r>
      <w:r w:rsidRPr="00412307">
        <w:rPr>
          <w:rFonts w:ascii="Times New Roman" w:hAnsi="Times New Roman"/>
          <w:color w:val="000000"/>
          <w:sz w:val="28"/>
        </w:rPr>
        <w:t xml:space="preserve">Рассказ «После бала».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Н. А. Некрасов.</w:t>
      </w:r>
      <w:r w:rsidRPr="00412307">
        <w:rPr>
          <w:rFonts w:ascii="Times New Roman" w:hAnsi="Times New Roman"/>
          <w:color w:val="000000"/>
          <w:sz w:val="28"/>
        </w:rPr>
        <w:t xml:space="preserve"> Стихотворения ‌</w:t>
      </w:r>
      <w:bookmarkStart w:id="48" w:name="d49ac97a-9f24-4da7-91f2-e48f019fd3f5"/>
      <w:r w:rsidRPr="00412307">
        <w:rPr>
          <w:rFonts w:ascii="Times New Roman" w:hAnsi="Times New Roman"/>
          <w:color w:val="000000"/>
          <w:sz w:val="28"/>
        </w:rPr>
        <w:t xml:space="preserve"> «Размышления у парадного подъезда», «Железная дорога».</w:t>
      </w:r>
      <w:bookmarkEnd w:id="48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века.</w:t>
      </w:r>
      <w:r w:rsidRPr="00412307">
        <w:rPr>
          <w:rFonts w:ascii="Times New Roman" w:hAnsi="Times New Roman"/>
          <w:color w:val="000000"/>
          <w:sz w:val="28"/>
        </w:rPr>
        <w:t xml:space="preserve"> ‌</w:t>
      </w:r>
      <w:bookmarkStart w:id="49" w:name="d84dadf2-8837-40a7-90af-c346f8dae9ab"/>
      <w:r w:rsidRPr="00412307">
        <w:rPr>
          <w:rFonts w:ascii="Times New Roman" w:hAnsi="Times New Roman"/>
          <w:color w:val="000000"/>
          <w:sz w:val="28"/>
        </w:rPr>
        <w:t xml:space="preserve">Ф. И. Тютчев, "Умом Россию не </w:t>
      </w:r>
      <w:r w:rsidRPr="00412307">
        <w:rPr>
          <w:rFonts w:ascii="Times New Roman" w:hAnsi="Times New Roman"/>
          <w:color w:val="000000"/>
          <w:sz w:val="28"/>
        </w:rPr>
        <w:t>понять...", А. А. Фет "Шёпот</w:t>
      </w:r>
      <w:proofErr w:type="gramStart"/>
      <w:r w:rsidRPr="00412307">
        <w:rPr>
          <w:rFonts w:ascii="Times New Roman" w:hAnsi="Times New Roman"/>
          <w:color w:val="000000"/>
          <w:sz w:val="28"/>
        </w:rPr>
        <w:t>,р</w:t>
      </w:r>
      <w:proofErr w:type="gramEnd"/>
      <w:r w:rsidRPr="00412307">
        <w:rPr>
          <w:rFonts w:ascii="Times New Roman" w:hAnsi="Times New Roman"/>
          <w:color w:val="000000"/>
          <w:sz w:val="28"/>
        </w:rPr>
        <w:t>обкое дыханье....".</w:t>
      </w:r>
      <w:bookmarkEnd w:id="49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М. Е. Салтыков-Щедрин. </w:t>
      </w:r>
      <w:r w:rsidRPr="00412307">
        <w:rPr>
          <w:rFonts w:ascii="Times New Roman" w:hAnsi="Times New Roman"/>
          <w:color w:val="000000"/>
          <w:sz w:val="28"/>
        </w:rPr>
        <w:t>Сказки ‌</w:t>
      </w:r>
      <w:bookmarkStart w:id="50" w:name="0c9ef179-8127-40c8-873b-fdcc57270e7f"/>
      <w:r w:rsidRPr="00412307">
        <w:rPr>
          <w:rFonts w:ascii="Times New Roman" w:hAnsi="Times New Roman"/>
          <w:color w:val="000000"/>
          <w:sz w:val="28"/>
        </w:rPr>
        <w:t xml:space="preserve"> «Повесть о том, как один мужик двух генералов прокормил», «Дикий помещик».</w:t>
      </w:r>
      <w:bookmarkEnd w:id="50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Произведения отечественных и зарубежных писателей на историческую тем</w:t>
      </w:r>
      <w:r w:rsidRPr="00412307">
        <w:rPr>
          <w:rFonts w:ascii="Times New Roman" w:hAnsi="Times New Roman"/>
          <w:color w:val="000000"/>
          <w:sz w:val="28"/>
        </w:rPr>
        <w:t>у ‌</w:t>
      </w:r>
      <w:bookmarkStart w:id="51" w:name="3f08c306-d1eb-40c1-bf0e-bea855aa400c"/>
      <w:r w:rsidRPr="00412307">
        <w:rPr>
          <w:rFonts w:ascii="Times New Roman" w:hAnsi="Times New Roman"/>
          <w:color w:val="000000"/>
          <w:sz w:val="28"/>
        </w:rPr>
        <w:t xml:space="preserve"> А. К. Толстой, "Васи</w:t>
      </w:r>
      <w:r w:rsidRPr="00412307">
        <w:rPr>
          <w:rFonts w:ascii="Times New Roman" w:hAnsi="Times New Roman"/>
          <w:color w:val="000000"/>
          <w:sz w:val="28"/>
        </w:rPr>
        <w:t>лий Шибанов", "Князь Михайло Репнин", Ф. Купер, "Последний из могикан", (глава 3, отрывок).</w:t>
      </w:r>
      <w:bookmarkEnd w:id="51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12307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А. П. Чехов.</w:t>
      </w:r>
      <w:r w:rsidRPr="00412307">
        <w:rPr>
          <w:rFonts w:ascii="Times New Roman" w:hAnsi="Times New Roman"/>
          <w:color w:val="000000"/>
          <w:sz w:val="28"/>
        </w:rPr>
        <w:t xml:space="preserve"> Рассказы ‌</w:t>
      </w:r>
      <w:bookmarkStart w:id="52" w:name="40c64b3a-a3eb-4d3f-8b8d-5837df728019"/>
      <w:r w:rsidRPr="00412307">
        <w:rPr>
          <w:rFonts w:ascii="Times New Roman" w:hAnsi="Times New Roman"/>
          <w:color w:val="000000"/>
          <w:sz w:val="28"/>
        </w:rPr>
        <w:t>«Тоска».</w:t>
      </w:r>
      <w:bookmarkEnd w:id="52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М. Горький. </w:t>
      </w:r>
      <w:r w:rsidRPr="00412307">
        <w:rPr>
          <w:rFonts w:ascii="Times New Roman" w:hAnsi="Times New Roman"/>
          <w:color w:val="000000"/>
          <w:sz w:val="28"/>
        </w:rPr>
        <w:t>Ранние рассказы ‌</w:t>
      </w:r>
      <w:bookmarkStart w:id="53" w:name="a869f2ae-2a1e-4f4b-ba77-92f82652d3d9"/>
      <w:r w:rsidRPr="00412307">
        <w:rPr>
          <w:rFonts w:ascii="Times New Roman" w:hAnsi="Times New Roman"/>
          <w:color w:val="000000"/>
          <w:sz w:val="28"/>
        </w:rPr>
        <w:t>«Старуха Изергиль» (легенда о Данко).</w:t>
      </w:r>
      <w:bookmarkEnd w:id="53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Сатирические произведения отечественных и зарубежных писателей </w:t>
      </w:r>
      <w:r w:rsidRPr="00412307">
        <w:rPr>
          <w:rFonts w:ascii="Times New Roman" w:hAnsi="Times New Roman"/>
          <w:color w:val="000000"/>
          <w:sz w:val="28"/>
        </w:rPr>
        <w:t>‌</w:t>
      </w:r>
      <w:bookmarkStart w:id="54" w:name="aae30f53-7b1d-4cda-884d-589dec4393f5"/>
      <w:r w:rsidRPr="00412307">
        <w:rPr>
          <w:rFonts w:ascii="Times New Roman" w:hAnsi="Times New Roman"/>
          <w:color w:val="000000"/>
          <w:sz w:val="28"/>
        </w:rPr>
        <w:t xml:space="preserve"> Н. Тэффи "Жизнь и воротник", О. Генри, "Дороги, которые мы выбираем".</w:t>
      </w:r>
      <w:bookmarkEnd w:id="54"/>
      <w:r w:rsidRPr="00412307">
        <w:rPr>
          <w:rFonts w:ascii="Times New Roman" w:hAnsi="Times New Roman"/>
          <w:color w:val="000000"/>
          <w:sz w:val="28"/>
        </w:rPr>
        <w:t>‌‌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А. С. Грин.</w:t>
      </w:r>
      <w:r w:rsidRPr="00412307">
        <w:rPr>
          <w:rFonts w:ascii="Times New Roman" w:hAnsi="Times New Roman"/>
          <w:color w:val="000000"/>
          <w:sz w:val="28"/>
        </w:rPr>
        <w:t xml:space="preserve"> Повести и рассказы ‌</w:t>
      </w:r>
      <w:bookmarkStart w:id="55" w:name="b02116e4-e9ea-4e8f-af38-04f2ae71ec92"/>
      <w:r w:rsidRPr="00412307">
        <w:rPr>
          <w:rFonts w:ascii="Times New Roman" w:hAnsi="Times New Roman"/>
          <w:color w:val="000000"/>
          <w:sz w:val="28"/>
        </w:rPr>
        <w:t>«Алые паруса», (глава "Предсказание")</w:t>
      </w:r>
      <w:bookmarkEnd w:id="55"/>
      <w:r w:rsidRPr="00412307">
        <w:rPr>
          <w:rFonts w:ascii="Times New Roman" w:hAnsi="Times New Roman"/>
          <w:color w:val="000000"/>
          <w:sz w:val="28"/>
        </w:rPr>
        <w:t>‌‌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Отечествен</w:t>
      </w:r>
      <w:r w:rsidRPr="00412307">
        <w:rPr>
          <w:rFonts w:ascii="Times New Roman" w:hAnsi="Times New Roman"/>
          <w:b/>
          <w:color w:val="000000"/>
          <w:sz w:val="28"/>
        </w:rPr>
        <w:t xml:space="preserve">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века.</w:t>
      </w:r>
      <w:r w:rsidRPr="00412307">
        <w:rPr>
          <w:rFonts w:ascii="Times New Roman" w:hAnsi="Times New Roman"/>
          <w:color w:val="000000"/>
          <w:sz w:val="28"/>
        </w:rPr>
        <w:t xml:space="preserve"> Стихотворения на тему мечты и реальности ‌</w:t>
      </w:r>
      <w:bookmarkStart w:id="56" w:name="56b5d580-1dbd-4944-a96b-0fcb0abff146"/>
      <w:r w:rsidRPr="00412307">
        <w:rPr>
          <w:rFonts w:ascii="Times New Roman" w:hAnsi="Times New Roman"/>
          <w:color w:val="000000"/>
          <w:sz w:val="28"/>
        </w:rPr>
        <w:t>Н. С. Гумилёв</w:t>
      </w:r>
      <w:proofErr w:type="gramStart"/>
      <w:r w:rsidRPr="00412307">
        <w:rPr>
          <w:rFonts w:ascii="Times New Roman" w:hAnsi="Times New Roman"/>
          <w:color w:val="000000"/>
          <w:sz w:val="28"/>
        </w:rPr>
        <w:t xml:space="preserve"> ,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"Жираф", М. И. Цветаева, "Книга в красном переплёте".</w:t>
      </w:r>
      <w:bookmarkEnd w:id="56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В. В. Маяковский.</w:t>
      </w:r>
      <w:r w:rsidRPr="00412307">
        <w:rPr>
          <w:rFonts w:ascii="Times New Roman" w:hAnsi="Times New Roman"/>
          <w:color w:val="000000"/>
          <w:sz w:val="28"/>
        </w:rPr>
        <w:t xml:space="preserve"> Стихотворения ‌</w:t>
      </w:r>
      <w:bookmarkStart w:id="57" w:name="3508c828-689c-452f-ba72-3d6a17920a96"/>
      <w:r w:rsidRPr="00412307">
        <w:rPr>
          <w:rFonts w:ascii="Times New Roman" w:hAnsi="Times New Roman"/>
          <w:color w:val="000000"/>
          <w:sz w:val="28"/>
        </w:rPr>
        <w:t xml:space="preserve"> «Необычайное приключение, бывшее с Владимиром Маяковским летом на даче»</w:t>
      </w:r>
      <w:r w:rsidRPr="00412307">
        <w:rPr>
          <w:rFonts w:ascii="Times New Roman" w:hAnsi="Times New Roman"/>
          <w:color w:val="000000"/>
          <w:sz w:val="28"/>
        </w:rPr>
        <w:t>.</w:t>
      </w:r>
      <w:bookmarkEnd w:id="57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lastRenderedPageBreak/>
        <w:t>М.А. Шолохов</w:t>
      </w:r>
      <w:r w:rsidRPr="00412307">
        <w:rPr>
          <w:rFonts w:ascii="Times New Roman" w:hAnsi="Times New Roman"/>
          <w:color w:val="000000"/>
          <w:sz w:val="28"/>
        </w:rPr>
        <w:t>. «Донские рассказы» ‌</w:t>
      </w:r>
      <w:bookmarkStart w:id="58" w:name="bfb8e5e7-5dc0-4aa2-a0fb-f3372a190ccd"/>
      <w:r w:rsidRPr="00412307">
        <w:rPr>
          <w:rFonts w:ascii="Times New Roman" w:hAnsi="Times New Roman"/>
          <w:color w:val="000000"/>
          <w:sz w:val="28"/>
        </w:rPr>
        <w:t>«Родинка».</w:t>
      </w:r>
      <w:bookmarkEnd w:id="58"/>
      <w:r w:rsidRPr="00412307">
        <w:rPr>
          <w:rFonts w:ascii="Times New Roman" w:hAnsi="Times New Roman"/>
          <w:color w:val="000000"/>
          <w:sz w:val="28"/>
        </w:rPr>
        <w:t>‌‌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А. П. Платонов. </w:t>
      </w:r>
      <w:r w:rsidRPr="00412307">
        <w:rPr>
          <w:rFonts w:ascii="Times New Roman" w:hAnsi="Times New Roman"/>
          <w:color w:val="000000"/>
          <w:sz w:val="28"/>
        </w:rPr>
        <w:t>Рассказы ‌</w:t>
      </w:r>
      <w:bookmarkStart w:id="59" w:name="58f8e791-4da1-4c7c-996e-06e9678d7abd"/>
      <w:r w:rsidRPr="00412307">
        <w:rPr>
          <w:rFonts w:ascii="Times New Roman" w:hAnsi="Times New Roman"/>
          <w:color w:val="000000"/>
          <w:sz w:val="28"/>
        </w:rPr>
        <w:t xml:space="preserve"> «Юшка».</w:t>
      </w:r>
      <w:bookmarkEnd w:id="59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В. М. Шукшин. </w:t>
      </w:r>
      <w:r w:rsidRPr="00412307">
        <w:rPr>
          <w:rFonts w:ascii="Times New Roman" w:hAnsi="Times New Roman"/>
          <w:color w:val="000000"/>
          <w:sz w:val="28"/>
        </w:rPr>
        <w:t>Рассказы ‌</w:t>
      </w:r>
      <w:bookmarkStart w:id="60" w:name="a067d7de-fb70-421e-a5f5-fb299a482d23"/>
      <w:r w:rsidRPr="00412307">
        <w:rPr>
          <w:rFonts w:ascii="Times New Roman" w:hAnsi="Times New Roman"/>
          <w:color w:val="000000"/>
          <w:sz w:val="28"/>
        </w:rPr>
        <w:t xml:space="preserve"> «Чудик», «Критики»</w:t>
      </w:r>
      <w:proofErr w:type="gramStart"/>
      <w:r w:rsidRPr="00412307">
        <w:rPr>
          <w:rFonts w:ascii="Times New Roman" w:hAnsi="Times New Roman"/>
          <w:color w:val="000000"/>
          <w:sz w:val="28"/>
        </w:rPr>
        <w:t xml:space="preserve"> .</w:t>
      </w:r>
      <w:bookmarkEnd w:id="60"/>
      <w:proofErr w:type="gramEnd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12307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веков </w:t>
      </w:r>
      <w:r w:rsidRPr="00412307">
        <w:rPr>
          <w:rFonts w:ascii="Times New Roman" w:hAnsi="Times New Roman"/>
          <w:color w:val="000000"/>
          <w:sz w:val="28"/>
        </w:rPr>
        <w:t>‌</w:t>
      </w:r>
      <w:bookmarkStart w:id="61" w:name="0597886d-dd6d-4674-8ee8-e14ffd5ff356"/>
      <w:r w:rsidRPr="00412307">
        <w:rPr>
          <w:rFonts w:ascii="Times New Roman" w:hAnsi="Times New Roman"/>
          <w:color w:val="000000"/>
          <w:sz w:val="28"/>
        </w:rPr>
        <w:t>Е. А. Евтушенко, "Хотят ли русс</w:t>
      </w:r>
      <w:r w:rsidRPr="00412307">
        <w:rPr>
          <w:rFonts w:ascii="Times New Roman" w:hAnsi="Times New Roman"/>
          <w:color w:val="000000"/>
          <w:sz w:val="28"/>
        </w:rPr>
        <w:t>кие войны", "Идут белые снеги", Б. А. Ахмадулина, "Свеча", Ю. Д. Левитанский, "Вот приходит замысел рисунка".</w:t>
      </w:r>
      <w:bookmarkEnd w:id="61"/>
      <w:r w:rsidRPr="00412307">
        <w:rPr>
          <w:rFonts w:ascii="Times New Roman" w:hAnsi="Times New Roman"/>
          <w:color w:val="000000"/>
          <w:sz w:val="28"/>
        </w:rPr>
        <w:t>‌‌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12307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 </w:t>
      </w:r>
      <w:r w:rsidRPr="00412307">
        <w:rPr>
          <w:rFonts w:ascii="Times New Roman" w:hAnsi="Times New Roman"/>
          <w:color w:val="000000"/>
          <w:sz w:val="28"/>
        </w:rPr>
        <w:t>‌</w:t>
      </w:r>
      <w:bookmarkStart w:id="62" w:name="83a8feea-b75e-4227-8bcd-8ff9e804ba2b"/>
      <w:r w:rsidRPr="00412307">
        <w:rPr>
          <w:rFonts w:ascii="Times New Roman" w:hAnsi="Times New Roman"/>
          <w:color w:val="000000"/>
          <w:sz w:val="28"/>
        </w:rPr>
        <w:t xml:space="preserve"> Ф. А. Абрамов, "О чем плачут лошади", В. П. Астафьев, "Фотография, н</w:t>
      </w:r>
      <w:r w:rsidRPr="00412307">
        <w:rPr>
          <w:rFonts w:ascii="Times New Roman" w:hAnsi="Times New Roman"/>
          <w:color w:val="000000"/>
          <w:sz w:val="28"/>
        </w:rPr>
        <w:t>а которой меня нет".</w:t>
      </w:r>
      <w:bookmarkEnd w:id="62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Тема взаимоотношения поколений, становления человека, выбора им жизненного пути</w:t>
      </w:r>
      <w:r w:rsidRPr="00412307">
        <w:rPr>
          <w:rFonts w:ascii="Times New Roman" w:hAnsi="Times New Roman"/>
          <w:color w:val="000000"/>
          <w:sz w:val="28"/>
        </w:rPr>
        <w:t xml:space="preserve"> ‌</w:t>
      </w:r>
      <w:bookmarkStart w:id="63" w:name="990f3598-c382-45d9-8746-81a90d8ce296"/>
      <w:r w:rsidRPr="00412307">
        <w:rPr>
          <w:rFonts w:ascii="Times New Roman" w:hAnsi="Times New Roman"/>
          <w:color w:val="000000"/>
          <w:sz w:val="28"/>
        </w:rPr>
        <w:t>Т. В. Михеева. «Лёгкие горы», У. Старк. «Умеешь ли ты свистеть, Йоханна?»</w:t>
      </w:r>
      <w:bookmarkEnd w:id="63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Зарубежная литература.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М. де Сервантес Сааведра.</w:t>
      </w:r>
      <w:r w:rsidRPr="00412307">
        <w:rPr>
          <w:rFonts w:ascii="Times New Roman" w:hAnsi="Times New Roman"/>
          <w:color w:val="000000"/>
          <w:sz w:val="28"/>
        </w:rPr>
        <w:t xml:space="preserve"> Роман «Хитроумный идальго</w:t>
      </w:r>
      <w:r w:rsidRPr="00412307">
        <w:rPr>
          <w:rFonts w:ascii="Times New Roman" w:hAnsi="Times New Roman"/>
          <w:color w:val="000000"/>
          <w:sz w:val="28"/>
        </w:rPr>
        <w:t xml:space="preserve"> Дон Кихот Ламанчский» ‌</w:t>
      </w:r>
      <w:bookmarkStart w:id="64" w:name="ea61fdd9-b266-4028-b605-73fad05f3a1b"/>
      <w:r w:rsidRPr="00412307">
        <w:rPr>
          <w:rFonts w:ascii="Times New Roman" w:hAnsi="Times New Roman"/>
          <w:color w:val="000000"/>
          <w:sz w:val="28"/>
        </w:rPr>
        <w:t>(главы по выбору).</w:t>
      </w:r>
      <w:bookmarkEnd w:id="64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proofErr w:type="gramStart"/>
      <w:r w:rsidRPr="00412307">
        <w:rPr>
          <w:rFonts w:ascii="Times New Roman" w:hAnsi="Times New Roman"/>
          <w:b/>
          <w:color w:val="000000"/>
          <w:sz w:val="28"/>
        </w:rPr>
        <w:t>Зарубежная</w:t>
      </w:r>
      <w:proofErr w:type="gramEnd"/>
      <w:r w:rsidRPr="00412307">
        <w:rPr>
          <w:rFonts w:ascii="Times New Roman" w:hAnsi="Times New Roman"/>
          <w:b/>
          <w:color w:val="000000"/>
          <w:sz w:val="28"/>
        </w:rPr>
        <w:t xml:space="preserve"> новеллистика </w:t>
      </w:r>
      <w:r w:rsidRPr="00412307">
        <w:rPr>
          <w:rFonts w:ascii="Times New Roman" w:hAnsi="Times New Roman"/>
          <w:color w:val="000000"/>
          <w:sz w:val="28"/>
        </w:rPr>
        <w:t>‌</w:t>
      </w:r>
      <w:bookmarkStart w:id="65" w:name="4c3792f6-c508-448f-810f-0a4e7935e4da"/>
      <w:r w:rsidRPr="00412307">
        <w:rPr>
          <w:rFonts w:ascii="Times New Roman" w:hAnsi="Times New Roman"/>
          <w:color w:val="000000"/>
          <w:sz w:val="28"/>
        </w:rPr>
        <w:t xml:space="preserve"> П. Мериме. «Маттео Фальконе»; О. Генри. «Дары волхвов».</w:t>
      </w:r>
      <w:bookmarkEnd w:id="65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А. де </w:t>
      </w:r>
      <w:proofErr w:type="gramStart"/>
      <w:r w:rsidRPr="00412307">
        <w:rPr>
          <w:rFonts w:ascii="Times New Roman" w:hAnsi="Times New Roman"/>
          <w:b/>
          <w:color w:val="000000"/>
          <w:sz w:val="28"/>
        </w:rPr>
        <w:t>Сент</w:t>
      </w:r>
      <w:proofErr w:type="gramEnd"/>
      <w:r w:rsidRPr="00412307">
        <w:rPr>
          <w:rFonts w:ascii="Times New Roman" w:hAnsi="Times New Roman"/>
          <w:b/>
          <w:color w:val="000000"/>
          <w:sz w:val="28"/>
        </w:rPr>
        <w:t xml:space="preserve"> Экзюпери.</w:t>
      </w:r>
      <w:r w:rsidRPr="00412307">
        <w:rPr>
          <w:rFonts w:ascii="Times New Roman" w:hAnsi="Times New Roman"/>
          <w:color w:val="000000"/>
          <w:sz w:val="28"/>
        </w:rPr>
        <w:t xml:space="preserve"> Повесть-сказка «Маленький принц».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left="12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8 КЛАСС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Житийная литература</w:t>
      </w:r>
      <w:r w:rsidRPr="00412307">
        <w:rPr>
          <w:rFonts w:ascii="Times New Roman" w:hAnsi="Times New Roman"/>
          <w:color w:val="000000"/>
          <w:sz w:val="28"/>
        </w:rPr>
        <w:t xml:space="preserve"> ‌</w:t>
      </w:r>
      <w:bookmarkStart w:id="66" w:name="985594a0-fcf7-4207-a4d1-f380ff5738df"/>
      <w:r w:rsidRPr="00412307">
        <w:rPr>
          <w:rFonts w:ascii="Times New Roman" w:hAnsi="Times New Roman"/>
          <w:color w:val="000000"/>
          <w:sz w:val="28"/>
        </w:rPr>
        <w:t>"Житие протоп</w:t>
      </w:r>
      <w:r w:rsidRPr="00412307">
        <w:rPr>
          <w:rFonts w:ascii="Times New Roman" w:hAnsi="Times New Roman"/>
          <w:color w:val="000000"/>
          <w:sz w:val="28"/>
        </w:rPr>
        <w:t>опа Аввакума, им самим написанное"</w:t>
      </w:r>
      <w:bookmarkEnd w:id="66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века.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Д. И. Фонвизин. </w:t>
      </w:r>
      <w:r w:rsidRPr="00412307">
        <w:rPr>
          <w:rFonts w:ascii="Times New Roman" w:hAnsi="Times New Roman"/>
          <w:color w:val="000000"/>
          <w:sz w:val="28"/>
        </w:rPr>
        <w:t xml:space="preserve">Комедия «Недоросль».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А. С. Пушкин.</w:t>
      </w:r>
      <w:r w:rsidRPr="00412307">
        <w:rPr>
          <w:rFonts w:ascii="Times New Roman" w:hAnsi="Times New Roman"/>
          <w:color w:val="000000"/>
          <w:sz w:val="28"/>
        </w:rPr>
        <w:t xml:space="preserve"> Стихотворения ‌</w:t>
      </w:r>
      <w:bookmarkStart w:id="67" w:name="5b5c3fe8-b2de-4b56-86d3-e3754f0ba265"/>
      <w:r w:rsidRPr="00412307">
        <w:rPr>
          <w:rFonts w:ascii="Times New Roman" w:hAnsi="Times New Roman"/>
          <w:color w:val="000000"/>
          <w:sz w:val="28"/>
        </w:rPr>
        <w:t xml:space="preserve"> "К Чаадаеву", "Анчар"</w:t>
      </w:r>
      <w:proofErr w:type="gramStart"/>
      <w:r w:rsidRPr="00412307">
        <w:rPr>
          <w:rFonts w:ascii="Times New Roman" w:hAnsi="Times New Roman"/>
          <w:color w:val="000000"/>
          <w:sz w:val="28"/>
        </w:rPr>
        <w:t>.«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Маленькие трагедии». «Моцарт и Сальери». </w:t>
      </w:r>
      <w:bookmarkEnd w:id="67"/>
      <w:r w:rsidRPr="00412307">
        <w:rPr>
          <w:rFonts w:ascii="Times New Roman" w:hAnsi="Times New Roman"/>
          <w:color w:val="000000"/>
          <w:sz w:val="28"/>
        </w:rPr>
        <w:t>‌‌Роман «Капитанская дочк</w:t>
      </w:r>
      <w:r w:rsidRPr="00412307">
        <w:rPr>
          <w:rFonts w:ascii="Times New Roman" w:hAnsi="Times New Roman"/>
          <w:color w:val="000000"/>
          <w:sz w:val="28"/>
        </w:rPr>
        <w:t xml:space="preserve">а».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М. Ю. Лермонтов.</w:t>
      </w:r>
      <w:r w:rsidRPr="00412307">
        <w:rPr>
          <w:rFonts w:ascii="Times New Roman" w:hAnsi="Times New Roman"/>
          <w:color w:val="000000"/>
          <w:sz w:val="28"/>
        </w:rPr>
        <w:t xml:space="preserve"> Стихотворения ‌</w:t>
      </w:r>
      <w:bookmarkStart w:id="68" w:name="1749eea8-4a2b-4b41-b15d-2fbade426127"/>
      <w:r w:rsidRPr="00412307">
        <w:rPr>
          <w:rFonts w:ascii="Times New Roman" w:hAnsi="Times New Roman"/>
          <w:color w:val="000000"/>
          <w:sz w:val="28"/>
        </w:rPr>
        <w:t xml:space="preserve"> «Я не хочу, чтоб свет узнал…», «Из-под таинственной, холодной полумаски…». </w:t>
      </w:r>
      <w:bookmarkEnd w:id="68"/>
      <w:r w:rsidRPr="00412307">
        <w:rPr>
          <w:rFonts w:ascii="Times New Roman" w:hAnsi="Times New Roman"/>
          <w:color w:val="000000"/>
          <w:sz w:val="28"/>
        </w:rPr>
        <w:t xml:space="preserve">‌‌ Поэма «Мцыри».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Н. В. Гоголь. </w:t>
      </w:r>
      <w:r w:rsidRPr="00412307">
        <w:rPr>
          <w:rFonts w:ascii="Times New Roman" w:hAnsi="Times New Roman"/>
          <w:color w:val="000000"/>
          <w:sz w:val="28"/>
        </w:rPr>
        <w:t xml:space="preserve">Повесть «Шинель». Комедия «Ревизор».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века.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И. С. Тургенев.</w:t>
      </w:r>
      <w:r w:rsidRPr="00412307">
        <w:rPr>
          <w:rFonts w:ascii="Times New Roman" w:hAnsi="Times New Roman"/>
          <w:color w:val="000000"/>
          <w:sz w:val="28"/>
        </w:rPr>
        <w:t xml:space="preserve"> Повести ‌</w:t>
      </w:r>
      <w:bookmarkStart w:id="69" w:name="fabf9287-55ad-4e60-84d5-add7a98c2934"/>
      <w:r w:rsidRPr="00412307">
        <w:rPr>
          <w:rFonts w:ascii="Times New Roman" w:hAnsi="Times New Roman"/>
          <w:color w:val="000000"/>
          <w:sz w:val="28"/>
        </w:rPr>
        <w:t xml:space="preserve"> «Ася».</w:t>
      </w:r>
      <w:bookmarkEnd w:id="69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Ф. М. Достоевский. </w:t>
      </w:r>
      <w:r w:rsidRPr="00412307">
        <w:rPr>
          <w:rFonts w:ascii="Times New Roman" w:hAnsi="Times New Roman"/>
          <w:color w:val="000000"/>
          <w:sz w:val="28"/>
        </w:rPr>
        <w:t>‌</w:t>
      </w:r>
      <w:bookmarkStart w:id="70" w:name="d4361b3a-67eb-4f10-a5c6-46aeb46ddd0f"/>
      <w:r w:rsidRPr="00412307">
        <w:rPr>
          <w:rFonts w:ascii="Times New Roman" w:hAnsi="Times New Roman"/>
          <w:color w:val="000000"/>
          <w:sz w:val="28"/>
        </w:rPr>
        <w:t xml:space="preserve"> «Белые ночи».</w:t>
      </w:r>
      <w:bookmarkEnd w:id="70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Л. Н. Толстой. </w:t>
      </w:r>
      <w:r w:rsidRPr="00412307">
        <w:rPr>
          <w:rFonts w:ascii="Times New Roman" w:hAnsi="Times New Roman"/>
          <w:color w:val="000000"/>
          <w:sz w:val="28"/>
        </w:rPr>
        <w:t>Повести и рассказы ‌</w:t>
      </w:r>
      <w:bookmarkStart w:id="71" w:name="1cb9fa85-1479-480f-ac52-31806803cd56"/>
      <w:r w:rsidRPr="00412307">
        <w:rPr>
          <w:rFonts w:ascii="Times New Roman" w:hAnsi="Times New Roman"/>
          <w:color w:val="000000"/>
          <w:sz w:val="28"/>
        </w:rPr>
        <w:t xml:space="preserve"> «Отрочество» (главы). </w:t>
      </w:r>
      <w:bookmarkEnd w:id="71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Произведения писателей русского зарубежья</w:t>
      </w:r>
      <w:r w:rsidRPr="00412307">
        <w:rPr>
          <w:rFonts w:ascii="Times New Roman" w:hAnsi="Times New Roman"/>
          <w:color w:val="000000"/>
          <w:sz w:val="28"/>
        </w:rPr>
        <w:t xml:space="preserve"> ‌</w:t>
      </w:r>
      <w:bookmarkStart w:id="72" w:name="2d584d74-2b44-43c1-bb1d-41138fc1bfb5"/>
      <w:r w:rsidRPr="00412307">
        <w:rPr>
          <w:rFonts w:ascii="Times New Roman" w:hAnsi="Times New Roman"/>
          <w:color w:val="000000"/>
          <w:sz w:val="28"/>
        </w:rPr>
        <w:t xml:space="preserve"> Произведения М.А. Осоргина «Пенсне», И.С.Шмелев, "Как я стал писателем"</w:t>
      </w:r>
      <w:bookmarkEnd w:id="72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lastRenderedPageBreak/>
        <w:t>Поэзия первой половины ХХ века</w:t>
      </w:r>
      <w:r w:rsidRPr="00412307">
        <w:rPr>
          <w:rFonts w:ascii="Times New Roman" w:hAnsi="Times New Roman"/>
          <w:color w:val="000000"/>
          <w:sz w:val="28"/>
        </w:rPr>
        <w:t xml:space="preserve"> (не менее трёх стихотворений на тему «Человек и эпоха» по выбору). Например, стихотворения В. В. Маяковского, М. И. Цветаевой, О. Э. Мандельштама, Б. Л. Пастернак и др.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М. А. Булгаков</w:t>
      </w:r>
      <w:r w:rsidRPr="00412307">
        <w:rPr>
          <w:rFonts w:ascii="Times New Roman" w:hAnsi="Times New Roman"/>
          <w:color w:val="000000"/>
          <w:sz w:val="28"/>
        </w:rPr>
        <w:t xml:space="preserve"> ‌</w:t>
      </w:r>
      <w:bookmarkStart w:id="73" w:name="ef531e3a-0507-4076-89cb-456c64cbca56"/>
      <w:r w:rsidRPr="00412307">
        <w:rPr>
          <w:rFonts w:ascii="Times New Roman" w:hAnsi="Times New Roman"/>
          <w:color w:val="000000"/>
          <w:sz w:val="28"/>
        </w:rPr>
        <w:t xml:space="preserve"> «Собачье сердце».</w:t>
      </w:r>
      <w:bookmarkEnd w:id="73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Литература второ</w:t>
      </w:r>
      <w:r w:rsidRPr="00412307">
        <w:rPr>
          <w:rFonts w:ascii="Times New Roman" w:hAnsi="Times New Roman"/>
          <w:b/>
          <w:color w:val="000000"/>
          <w:sz w:val="28"/>
        </w:rPr>
        <w:t xml:space="preserve">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А. Т. Твардовский. </w:t>
      </w:r>
      <w:r w:rsidRPr="00412307">
        <w:rPr>
          <w:rFonts w:ascii="Times New Roman" w:hAnsi="Times New Roman"/>
          <w:color w:val="000000"/>
          <w:sz w:val="28"/>
        </w:rPr>
        <w:t>Поэма «Василий Тёркин» ‌</w:t>
      </w:r>
      <w:bookmarkStart w:id="74" w:name="bf7bc9e4-c459-4e44-8cf4-6440f472144b"/>
      <w:r w:rsidRPr="00412307">
        <w:rPr>
          <w:rFonts w:ascii="Times New Roman" w:hAnsi="Times New Roman"/>
          <w:color w:val="000000"/>
          <w:sz w:val="28"/>
        </w:rPr>
        <w:t xml:space="preserve"> главы «Переправа», «Гармонь», «Два солдата»</w:t>
      </w:r>
      <w:bookmarkEnd w:id="74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А.Н. Толстой</w:t>
      </w:r>
      <w:r w:rsidRPr="00412307">
        <w:rPr>
          <w:rFonts w:ascii="Times New Roman" w:hAnsi="Times New Roman"/>
          <w:color w:val="000000"/>
          <w:sz w:val="28"/>
        </w:rPr>
        <w:t>. Рассказ «Русский характер».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М. А. Шолохов.</w:t>
      </w:r>
      <w:r w:rsidRPr="00412307">
        <w:rPr>
          <w:rFonts w:ascii="Times New Roman" w:hAnsi="Times New Roman"/>
          <w:color w:val="000000"/>
          <w:sz w:val="28"/>
        </w:rPr>
        <w:t xml:space="preserve"> Рассказ «Судьба человека».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А. И. Солженицын.</w:t>
      </w:r>
      <w:r w:rsidRPr="00412307">
        <w:rPr>
          <w:rFonts w:ascii="Times New Roman" w:hAnsi="Times New Roman"/>
          <w:color w:val="000000"/>
          <w:sz w:val="28"/>
        </w:rPr>
        <w:t xml:space="preserve"> Рассказ «Матрёнин двор».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Произведения от</w:t>
      </w:r>
      <w:r w:rsidRPr="00412307">
        <w:rPr>
          <w:rFonts w:ascii="Times New Roman" w:hAnsi="Times New Roman"/>
          <w:b/>
          <w:color w:val="000000"/>
          <w:sz w:val="28"/>
        </w:rPr>
        <w:t xml:space="preserve">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12307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</w:t>
      </w:r>
      <w:r w:rsidRPr="00412307">
        <w:rPr>
          <w:rFonts w:ascii="Times New Roman" w:hAnsi="Times New Roman"/>
          <w:color w:val="000000"/>
          <w:sz w:val="28"/>
        </w:rPr>
        <w:t>‌</w:t>
      </w:r>
      <w:bookmarkStart w:id="75" w:name="464a1461-dc27-4c8e-855e-7a4d0048dab5"/>
      <w:r w:rsidRPr="00412307">
        <w:rPr>
          <w:rFonts w:ascii="Times New Roman" w:hAnsi="Times New Roman"/>
          <w:color w:val="000000"/>
          <w:sz w:val="28"/>
        </w:rPr>
        <w:t xml:space="preserve"> Произведения Е.И.Носова «Кукла», Б.П. Екимов, "Говори</w:t>
      </w:r>
      <w:proofErr w:type="gramStart"/>
      <w:r w:rsidRPr="00412307">
        <w:rPr>
          <w:rFonts w:ascii="Times New Roman" w:hAnsi="Times New Roman"/>
          <w:color w:val="000000"/>
          <w:sz w:val="28"/>
        </w:rPr>
        <w:t>,м</w:t>
      </w:r>
      <w:proofErr w:type="gramEnd"/>
      <w:r w:rsidRPr="00412307">
        <w:rPr>
          <w:rFonts w:ascii="Times New Roman" w:hAnsi="Times New Roman"/>
          <w:color w:val="000000"/>
          <w:sz w:val="28"/>
        </w:rPr>
        <w:t>ама, говори"</w:t>
      </w:r>
      <w:bookmarkEnd w:id="75"/>
      <w:r w:rsidRPr="00412307">
        <w:rPr>
          <w:rFonts w:ascii="Times New Roman" w:hAnsi="Times New Roman"/>
          <w:color w:val="000000"/>
          <w:sz w:val="28"/>
        </w:rPr>
        <w:t>‌‌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Произведения отечественных и зарубежных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12307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 </w:t>
      </w:r>
      <w:r w:rsidRPr="00412307">
        <w:rPr>
          <w:rFonts w:ascii="Times New Roman" w:hAnsi="Times New Roman"/>
          <w:color w:val="000000"/>
          <w:sz w:val="28"/>
        </w:rPr>
        <w:t>‌</w:t>
      </w:r>
      <w:bookmarkStart w:id="76" w:name="ed5b2d90-0663-4a5c-8be5-da4aade46b54"/>
      <w:r w:rsidRPr="00412307">
        <w:rPr>
          <w:rFonts w:ascii="Times New Roman" w:hAnsi="Times New Roman"/>
          <w:color w:val="000000"/>
          <w:sz w:val="28"/>
        </w:rPr>
        <w:t xml:space="preserve"> А.П. Платонова «Возвращение», Бондарев, "Поздним вечеро</w:t>
      </w:r>
      <w:r w:rsidRPr="00412307">
        <w:rPr>
          <w:rFonts w:ascii="Times New Roman" w:hAnsi="Times New Roman"/>
          <w:color w:val="000000"/>
          <w:sz w:val="28"/>
        </w:rPr>
        <w:t>м"</w:t>
      </w:r>
      <w:bookmarkEnd w:id="76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12307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</w:t>
      </w:r>
      <w:r w:rsidRPr="00412307">
        <w:rPr>
          <w:rFonts w:ascii="Times New Roman" w:hAnsi="Times New Roman"/>
          <w:color w:val="000000"/>
          <w:sz w:val="28"/>
        </w:rPr>
        <w:t xml:space="preserve"> ‌</w:t>
      </w:r>
      <w:bookmarkStart w:id="77" w:name="adb853ee-930d-4a27-923a-b9cb0245de5e"/>
      <w:r w:rsidRPr="00412307">
        <w:rPr>
          <w:rFonts w:ascii="Times New Roman" w:hAnsi="Times New Roman"/>
          <w:color w:val="000000"/>
          <w:sz w:val="28"/>
        </w:rPr>
        <w:t xml:space="preserve"> М.В.Исаковский, К.М.Симонов, Б.Окуджава, Н.А.Заболоцкий, А.А.Вознесенский</w:t>
      </w:r>
      <w:proofErr w:type="gramStart"/>
      <w:r w:rsidRPr="00412307">
        <w:rPr>
          <w:rFonts w:ascii="Times New Roman" w:hAnsi="Times New Roman"/>
          <w:color w:val="000000"/>
          <w:sz w:val="28"/>
        </w:rPr>
        <w:t>,Р</w:t>
      </w:r>
      <w:proofErr w:type="gramEnd"/>
      <w:r w:rsidRPr="00412307">
        <w:rPr>
          <w:rFonts w:ascii="Times New Roman" w:hAnsi="Times New Roman"/>
          <w:color w:val="000000"/>
          <w:sz w:val="28"/>
        </w:rPr>
        <w:t>.И.Рождественский.</w:t>
      </w:r>
      <w:bookmarkEnd w:id="77"/>
      <w:r w:rsidRPr="00412307">
        <w:rPr>
          <w:rFonts w:ascii="Times New Roman" w:hAnsi="Times New Roman"/>
          <w:color w:val="000000"/>
          <w:sz w:val="28"/>
        </w:rPr>
        <w:t>‌‌</w:t>
      </w:r>
    </w:p>
    <w:p w:rsidR="00345B08" w:rsidRPr="00412307" w:rsidRDefault="00DD5CFC">
      <w:pPr>
        <w:shd w:val="clear" w:color="auto" w:fill="FFFFFF"/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Зарубежная литература. У. Шекспир.</w:t>
      </w:r>
      <w:r w:rsidRPr="00412307">
        <w:rPr>
          <w:rFonts w:ascii="Times New Roman" w:hAnsi="Times New Roman"/>
          <w:color w:val="000000"/>
          <w:sz w:val="28"/>
        </w:rPr>
        <w:t xml:space="preserve"> Сонеты ‌</w:t>
      </w:r>
      <w:bookmarkStart w:id="78" w:name="0d55d6d3-7190-4389-8070-261d3434d548"/>
      <w:r w:rsidRPr="00412307">
        <w:rPr>
          <w:rFonts w:ascii="Times New Roman" w:hAnsi="Times New Roman"/>
          <w:color w:val="000000"/>
          <w:sz w:val="28"/>
        </w:rPr>
        <w:t xml:space="preserve"> №76 «Увы, мой стих не блещет новизной…», №130 «Её глаза на звёзд</w:t>
      </w:r>
      <w:r w:rsidRPr="00412307">
        <w:rPr>
          <w:rFonts w:ascii="Times New Roman" w:hAnsi="Times New Roman"/>
          <w:color w:val="000000"/>
          <w:sz w:val="28"/>
        </w:rPr>
        <w:t xml:space="preserve">ы не похожи…». </w:t>
      </w:r>
      <w:bookmarkEnd w:id="78"/>
      <w:r w:rsidRPr="00412307">
        <w:rPr>
          <w:rFonts w:ascii="Times New Roman" w:hAnsi="Times New Roman"/>
          <w:color w:val="000000"/>
          <w:sz w:val="28"/>
        </w:rPr>
        <w:t>‌‌Трагедия «Ромео и Джульетта» ‌</w:t>
      </w:r>
      <w:bookmarkStart w:id="79" w:name="b53ea1d5-9b20-4ab2-824f-f7ee2f330726"/>
      <w:r w:rsidRPr="00412307">
        <w:rPr>
          <w:rFonts w:ascii="Times New Roman" w:hAnsi="Times New Roman"/>
          <w:color w:val="000000"/>
          <w:sz w:val="28"/>
        </w:rPr>
        <w:t>(фрагменты по выбору).</w:t>
      </w:r>
      <w:bookmarkEnd w:id="79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hd w:val="clear" w:color="auto" w:fill="FFFFFF"/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Ж.-Б. Мольер. </w:t>
      </w:r>
      <w:r w:rsidRPr="00412307">
        <w:rPr>
          <w:rFonts w:ascii="Times New Roman" w:hAnsi="Times New Roman"/>
          <w:color w:val="000000"/>
          <w:sz w:val="28"/>
        </w:rPr>
        <w:t>Комедия «Мещанин во дворянстве» ‌</w:t>
      </w:r>
      <w:bookmarkStart w:id="80" w:name="0d430c7d-1e84-4c15-8128-09b5a0ae5b8e"/>
      <w:r w:rsidRPr="00412307">
        <w:rPr>
          <w:rFonts w:ascii="Times New Roman" w:hAnsi="Times New Roman"/>
          <w:color w:val="000000"/>
          <w:sz w:val="28"/>
        </w:rPr>
        <w:t>(фрагменты по выбору).</w:t>
      </w:r>
      <w:bookmarkEnd w:id="80"/>
      <w:r w:rsidRPr="00412307">
        <w:rPr>
          <w:rFonts w:ascii="Times New Roman" w:hAnsi="Times New Roman"/>
          <w:color w:val="000000"/>
          <w:sz w:val="28"/>
        </w:rPr>
        <w:t>‌‌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left="12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9 КЛАСС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«Слово о полку Игореве».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М. В. Ломоносов. </w:t>
      </w:r>
      <w:r w:rsidRPr="00412307">
        <w:rPr>
          <w:rFonts w:ascii="Times New Roman" w:hAnsi="Times New Roman"/>
          <w:color w:val="000000"/>
          <w:sz w:val="28"/>
        </w:rPr>
        <w:t>«Ода на день восшествия на Всероссийский престол Ея Величества Государыни Императрицы Елисаветы Петровны 1747 года» и другие стихотворения ‌</w:t>
      </w:r>
      <w:bookmarkStart w:id="81" w:name="e8b587e6-2f8c-4690-a635-22bb3cee08ae"/>
      <w:r w:rsidRPr="00412307">
        <w:rPr>
          <w:rFonts w:ascii="Times New Roman" w:hAnsi="Times New Roman"/>
          <w:color w:val="000000"/>
          <w:sz w:val="28"/>
        </w:rPr>
        <w:t xml:space="preserve"> «Вечернее размышление о Божием Величестве при случае великого северного сияния», «Случились вместе два Астронома в </w:t>
      </w:r>
      <w:r w:rsidRPr="00412307">
        <w:rPr>
          <w:rFonts w:ascii="Times New Roman" w:hAnsi="Times New Roman"/>
          <w:color w:val="000000"/>
          <w:sz w:val="28"/>
        </w:rPr>
        <w:t>пиру».</w:t>
      </w:r>
      <w:bookmarkEnd w:id="81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Г. Р. Державин. </w:t>
      </w:r>
      <w:r w:rsidRPr="00412307">
        <w:rPr>
          <w:rFonts w:ascii="Times New Roman" w:hAnsi="Times New Roman"/>
          <w:color w:val="000000"/>
          <w:sz w:val="28"/>
        </w:rPr>
        <w:t>Стихотворения ‌</w:t>
      </w:r>
      <w:bookmarkStart w:id="82" w:name="8ca8cc5e-b57b-4292-a0a2-4d5e99a37fc7"/>
      <w:r w:rsidRPr="00412307">
        <w:rPr>
          <w:rFonts w:ascii="Times New Roman" w:hAnsi="Times New Roman"/>
          <w:color w:val="000000"/>
          <w:sz w:val="28"/>
        </w:rPr>
        <w:t xml:space="preserve"> «Властителям и судиям», «Памятник» </w:t>
      </w:r>
      <w:bookmarkEnd w:id="82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Н. М. Карамзин.</w:t>
      </w:r>
      <w:r w:rsidRPr="00412307">
        <w:rPr>
          <w:rFonts w:ascii="Times New Roman" w:hAnsi="Times New Roman"/>
          <w:color w:val="000000"/>
          <w:sz w:val="28"/>
        </w:rPr>
        <w:t xml:space="preserve"> Повесть «Бедная Лиза».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В. А. Жуковский.</w:t>
      </w:r>
      <w:r w:rsidRPr="00412307">
        <w:rPr>
          <w:rFonts w:ascii="Times New Roman" w:hAnsi="Times New Roman"/>
          <w:color w:val="000000"/>
          <w:sz w:val="28"/>
        </w:rPr>
        <w:t xml:space="preserve"> Баллады, элегии ‌</w:t>
      </w:r>
      <w:bookmarkStart w:id="83" w:name="7eb282c3-f5ef-4e9f-86b2-734492601833"/>
      <w:r w:rsidRPr="00412307">
        <w:rPr>
          <w:rFonts w:ascii="Times New Roman" w:hAnsi="Times New Roman"/>
          <w:color w:val="000000"/>
          <w:sz w:val="28"/>
        </w:rPr>
        <w:t xml:space="preserve"> Баллада «Светлана», элегия «Море».</w:t>
      </w:r>
      <w:bookmarkEnd w:id="83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А. С. Грибоедов.</w:t>
      </w:r>
      <w:r w:rsidRPr="00412307">
        <w:rPr>
          <w:rFonts w:ascii="Times New Roman" w:hAnsi="Times New Roman"/>
          <w:color w:val="000000"/>
          <w:sz w:val="28"/>
        </w:rPr>
        <w:t xml:space="preserve"> Комедия</w:t>
      </w:r>
      <w:r w:rsidRPr="00412307">
        <w:rPr>
          <w:rFonts w:ascii="Times New Roman" w:hAnsi="Times New Roman"/>
          <w:color w:val="000000"/>
          <w:sz w:val="28"/>
        </w:rPr>
        <w:t xml:space="preserve"> «Горе от ума».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lastRenderedPageBreak/>
        <w:t xml:space="preserve">Поэзия пушкинской эпохи. </w:t>
      </w:r>
      <w:r w:rsidRPr="00412307">
        <w:rPr>
          <w:rFonts w:ascii="Times New Roman" w:hAnsi="Times New Roman"/>
          <w:color w:val="000000"/>
          <w:sz w:val="28"/>
        </w:rPr>
        <w:t>‌</w:t>
      </w:r>
      <w:bookmarkStart w:id="84" w:name="d3f3009b-2bf2-4457-85cc-996248170bfd"/>
      <w:r w:rsidRPr="00412307">
        <w:rPr>
          <w:rFonts w:ascii="Times New Roman" w:hAnsi="Times New Roman"/>
          <w:color w:val="000000"/>
          <w:sz w:val="28"/>
        </w:rPr>
        <w:t xml:space="preserve"> К. Н. Батюшков, «Разлука», А. А. Дельвиг, «Пушкину», Е. А.Баратынский, «Разуверение».</w:t>
      </w:r>
      <w:bookmarkEnd w:id="84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А. С. Пушкин.</w:t>
      </w:r>
      <w:r w:rsidRPr="00412307">
        <w:rPr>
          <w:rFonts w:ascii="Times New Roman" w:hAnsi="Times New Roman"/>
          <w:color w:val="000000"/>
          <w:sz w:val="28"/>
        </w:rPr>
        <w:t xml:space="preserve"> Стихотворения. ‌</w:t>
      </w:r>
      <w:bookmarkStart w:id="85" w:name="0b2f85f8-e824-4e61-a1ac-4efc7fb78a2f"/>
      <w:r w:rsidRPr="00412307">
        <w:rPr>
          <w:rFonts w:ascii="Times New Roman" w:hAnsi="Times New Roman"/>
          <w:color w:val="000000"/>
          <w:sz w:val="28"/>
        </w:rPr>
        <w:t xml:space="preserve"> «Бесы», «Брожу ли я вдоль улиц шумных…», «…Вновь я посетил…», «Из Пинд</w:t>
      </w:r>
      <w:proofErr w:type="gramStart"/>
      <w:r w:rsidRPr="00412307">
        <w:rPr>
          <w:rFonts w:ascii="Times New Roman" w:hAnsi="Times New Roman"/>
          <w:color w:val="000000"/>
          <w:sz w:val="28"/>
        </w:rPr>
        <w:t>е-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монти», «К морю», «</w:t>
      </w:r>
      <w:r w:rsidRPr="00412307">
        <w:rPr>
          <w:rFonts w:ascii="Times New Roman" w:hAnsi="Times New Roman"/>
          <w:color w:val="000000"/>
          <w:sz w:val="28"/>
        </w:rPr>
        <w:t xml:space="preserve">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гюбил: </w:t>
      </w:r>
      <w:r w:rsidRPr="00412307">
        <w:rPr>
          <w:rFonts w:ascii="Times New Roman" w:hAnsi="Times New Roman"/>
          <w:color w:val="000000"/>
          <w:sz w:val="28"/>
        </w:rPr>
        <w:t xml:space="preserve">любовь ещё, быть может…», «Я памятник себе воздвиг нерукотворный…» </w:t>
      </w:r>
      <w:bookmarkEnd w:id="85"/>
      <w:r w:rsidRPr="00412307">
        <w:rPr>
          <w:rFonts w:ascii="Times New Roman" w:hAnsi="Times New Roman"/>
          <w:color w:val="000000"/>
          <w:sz w:val="28"/>
        </w:rPr>
        <w:t xml:space="preserve">‌‌ Поэма «Медный всадник». Роман в стихах «Евгений Онегин».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М. Ю. Лермонтов.</w:t>
      </w:r>
      <w:r w:rsidRPr="00412307">
        <w:rPr>
          <w:rFonts w:ascii="Times New Roman" w:hAnsi="Times New Roman"/>
          <w:color w:val="000000"/>
          <w:sz w:val="28"/>
        </w:rPr>
        <w:t xml:space="preserve"> Стихотворения. ‌ «Выхожу один я на дорогу…», «Дума», «И скучно и грустно», «Как часто, пёстрою толпою окружён…»</w:t>
      </w:r>
      <w:r w:rsidRPr="00412307">
        <w:rPr>
          <w:rFonts w:ascii="Times New Roman" w:hAnsi="Times New Roman"/>
          <w:color w:val="000000"/>
          <w:sz w:val="28"/>
        </w:rPr>
        <w:t>, «Молитва» («Я, Матерь Божия</w:t>
      </w:r>
      <w:proofErr w:type="gramStart"/>
      <w:r w:rsidRPr="00412307">
        <w:rPr>
          <w:rFonts w:ascii="Times New Roman" w:hAnsi="Times New Roman"/>
          <w:color w:val="000000"/>
          <w:sz w:val="28"/>
        </w:rPr>
        <w:t>,н</w:t>
      </w:r>
      <w:proofErr w:type="gramEnd"/>
      <w:r w:rsidRPr="00412307">
        <w:rPr>
          <w:rFonts w:ascii="Times New Roman" w:hAnsi="Times New Roman"/>
          <w:color w:val="000000"/>
          <w:sz w:val="28"/>
        </w:rPr>
        <w:t>е с молитвою…»), «Нет, ни тебя так пылко я люблю…», «Нет, я не Байрон, я другой…», «Поэт» («Отделкой золотой бли стает мой кинжал…»), «Пророк», «Родина», «Смерть Поэта»,</w:t>
      </w:r>
      <w:r w:rsidRPr="00412307">
        <w:rPr>
          <w:sz w:val="28"/>
        </w:rPr>
        <w:br/>
      </w:r>
      <w:r w:rsidRPr="00412307">
        <w:rPr>
          <w:rFonts w:ascii="Times New Roman" w:hAnsi="Times New Roman"/>
          <w:color w:val="000000"/>
          <w:sz w:val="28"/>
        </w:rPr>
        <w:t xml:space="preserve"> «Сон» («В полдневный жар в долине Дагестана…»), «Я жить хо чу, хочу печали…» .</w:t>
      </w:r>
      <w:r w:rsidRPr="00412307">
        <w:rPr>
          <w:sz w:val="28"/>
        </w:rPr>
        <w:br/>
      </w:r>
      <w:bookmarkStart w:id="86" w:name="87a51fa3-c568-4583-a18a-174135483b9d"/>
      <w:bookmarkEnd w:id="86"/>
      <w:r w:rsidRPr="00412307">
        <w:rPr>
          <w:rFonts w:ascii="Times New Roman" w:hAnsi="Times New Roman"/>
          <w:color w:val="000000"/>
          <w:sz w:val="28"/>
        </w:rPr>
        <w:t xml:space="preserve">‌‌ Роман «Герой нашего времени».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Н. В. Гоголь. </w:t>
      </w:r>
      <w:r w:rsidRPr="00412307">
        <w:rPr>
          <w:rFonts w:ascii="Times New Roman" w:hAnsi="Times New Roman"/>
          <w:color w:val="000000"/>
          <w:sz w:val="28"/>
        </w:rPr>
        <w:t xml:space="preserve">Поэма «Мёртвые души».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Отечественная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в.</w:t>
      </w:r>
      <w:r w:rsidRPr="00412307">
        <w:rPr>
          <w:rFonts w:ascii="Times New Roman" w:hAnsi="Times New Roman"/>
          <w:color w:val="000000"/>
          <w:sz w:val="28"/>
        </w:rPr>
        <w:t xml:space="preserve"> ‌</w:t>
      </w:r>
      <w:bookmarkStart w:id="87" w:name="1e17c9e2-8d8f-4f1b-b2ac-b4be6de41c09"/>
      <w:r w:rsidRPr="00412307">
        <w:rPr>
          <w:rFonts w:ascii="Times New Roman" w:hAnsi="Times New Roman"/>
          <w:color w:val="000000"/>
          <w:sz w:val="28"/>
        </w:rPr>
        <w:t xml:space="preserve"> А. А. Бестужев-Марлинский, «Часы и зеркало».</w:t>
      </w:r>
      <w:bookmarkEnd w:id="87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Зарубежная л</w:t>
      </w:r>
      <w:r w:rsidRPr="00412307">
        <w:rPr>
          <w:rFonts w:ascii="Times New Roman" w:hAnsi="Times New Roman"/>
          <w:b/>
          <w:color w:val="000000"/>
          <w:sz w:val="28"/>
        </w:rPr>
        <w:t xml:space="preserve">итература.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Данте.</w:t>
      </w:r>
      <w:r w:rsidRPr="00412307">
        <w:rPr>
          <w:rFonts w:ascii="Times New Roman" w:hAnsi="Times New Roman"/>
          <w:color w:val="000000"/>
          <w:sz w:val="28"/>
        </w:rPr>
        <w:t xml:space="preserve"> «Божественная комедия» ‌</w:t>
      </w:r>
      <w:bookmarkStart w:id="88" w:name="131db750-5e26-42b5-b0b5-6f68058ef787"/>
      <w:r w:rsidRPr="00412307">
        <w:rPr>
          <w:rFonts w:ascii="Times New Roman" w:hAnsi="Times New Roman"/>
          <w:color w:val="000000"/>
          <w:sz w:val="28"/>
        </w:rPr>
        <w:t xml:space="preserve"> «Божественная комедия», Глава «Ад», песня 26,33. </w:t>
      </w:r>
      <w:bookmarkEnd w:id="88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У. Шекспир.</w:t>
      </w:r>
      <w:r w:rsidRPr="00412307">
        <w:rPr>
          <w:rFonts w:ascii="Times New Roman" w:hAnsi="Times New Roman"/>
          <w:color w:val="000000"/>
          <w:sz w:val="28"/>
        </w:rPr>
        <w:t xml:space="preserve"> Трагедия «Гамлет» ‌</w:t>
      </w:r>
      <w:bookmarkStart w:id="89" w:name="50dcaf75-7eb3-4058-9b14-0313c9277b2d"/>
      <w:r w:rsidRPr="00412307">
        <w:rPr>
          <w:rFonts w:ascii="Times New Roman" w:hAnsi="Times New Roman"/>
          <w:color w:val="000000"/>
          <w:sz w:val="28"/>
        </w:rPr>
        <w:t xml:space="preserve"> Действие 1, сцена</w:t>
      </w:r>
      <w:proofErr w:type="gramStart"/>
      <w:r w:rsidRPr="00412307">
        <w:rPr>
          <w:rFonts w:ascii="Times New Roman" w:hAnsi="Times New Roman"/>
          <w:color w:val="000000"/>
          <w:sz w:val="28"/>
        </w:rPr>
        <w:t>2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,4,5, действие 3, сцена 1, действие 5, сцена 2. </w:t>
      </w:r>
      <w:bookmarkEnd w:id="89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И.В. Гёте.</w:t>
      </w:r>
      <w:r w:rsidRPr="00412307">
        <w:rPr>
          <w:rFonts w:ascii="Times New Roman" w:hAnsi="Times New Roman"/>
          <w:color w:val="000000"/>
          <w:sz w:val="28"/>
        </w:rPr>
        <w:t xml:space="preserve"> Трагедия «Фауст» ‌</w:t>
      </w:r>
      <w:bookmarkStart w:id="90" w:name="0b3534b6-8dfe-4b28-9993-091faed66786"/>
      <w:r w:rsidRPr="00412307">
        <w:rPr>
          <w:rFonts w:ascii="Times New Roman" w:hAnsi="Times New Roman"/>
          <w:color w:val="000000"/>
          <w:sz w:val="28"/>
        </w:rPr>
        <w:t xml:space="preserve"> Пролог на небесах, ч.1, сце</w:t>
      </w:r>
      <w:r w:rsidRPr="00412307">
        <w:rPr>
          <w:rFonts w:ascii="Times New Roman" w:hAnsi="Times New Roman"/>
          <w:color w:val="000000"/>
          <w:sz w:val="28"/>
        </w:rPr>
        <w:t>на 1,2,4.</w:t>
      </w:r>
      <w:bookmarkEnd w:id="90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Дж. Г. Байрон. </w:t>
      </w:r>
      <w:r w:rsidRPr="00412307">
        <w:rPr>
          <w:rFonts w:ascii="Times New Roman" w:hAnsi="Times New Roman"/>
          <w:color w:val="000000"/>
          <w:sz w:val="28"/>
        </w:rPr>
        <w:t>Стихотворения ‌</w:t>
      </w:r>
      <w:bookmarkStart w:id="91" w:name="e19cbdea-f76d-4b99-b400-83b11ad6923d"/>
      <w:r w:rsidRPr="00412307">
        <w:rPr>
          <w:rFonts w:ascii="Times New Roman" w:hAnsi="Times New Roman"/>
          <w:color w:val="000000"/>
          <w:sz w:val="28"/>
        </w:rPr>
        <w:t>"Душа моя мрачна. Скорей</w:t>
      </w:r>
      <w:proofErr w:type="gramStart"/>
      <w:r w:rsidRPr="00412307">
        <w:rPr>
          <w:rFonts w:ascii="Times New Roman" w:hAnsi="Times New Roman"/>
          <w:color w:val="000000"/>
          <w:sz w:val="28"/>
        </w:rPr>
        <w:t xml:space="preserve"> ,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певец, скорей!..."</w:t>
      </w:r>
      <w:bookmarkEnd w:id="91"/>
      <w:r w:rsidRPr="00412307">
        <w:rPr>
          <w:rFonts w:ascii="Times New Roman" w:hAnsi="Times New Roman"/>
          <w:color w:val="000000"/>
          <w:sz w:val="28"/>
        </w:rPr>
        <w:t>‌‌ Поэма «Паломничество Чайльд-Гарольда» ‌</w:t>
      </w:r>
      <w:bookmarkStart w:id="92" w:name="e2190f02-8aec-4529-8d6c-41c65b65ca2e"/>
      <w:r w:rsidRPr="00412307">
        <w:rPr>
          <w:rFonts w:ascii="Times New Roman" w:hAnsi="Times New Roman"/>
          <w:color w:val="000000"/>
          <w:sz w:val="28"/>
        </w:rPr>
        <w:t xml:space="preserve"> Песня 1 , (84 строфа «Инесе»</w:t>
      </w:r>
      <w:bookmarkEnd w:id="92"/>
      <w:r w:rsidRPr="00412307">
        <w:rPr>
          <w:rFonts w:ascii="Times New Roman" w:hAnsi="Times New Roman"/>
          <w:color w:val="000000"/>
          <w:sz w:val="28"/>
        </w:rPr>
        <w:t xml:space="preserve">‌‌ 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12307">
        <w:rPr>
          <w:rFonts w:ascii="Times New Roman" w:hAnsi="Times New Roman"/>
          <w:b/>
          <w:color w:val="000000"/>
          <w:sz w:val="28"/>
        </w:rPr>
        <w:t xml:space="preserve"> в.</w:t>
      </w:r>
      <w:r w:rsidRPr="00412307">
        <w:rPr>
          <w:rFonts w:ascii="Times New Roman" w:hAnsi="Times New Roman"/>
          <w:color w:val="000000"/>
          <w:sz w:val="28"/>
        </w:rPr>
        <w:t xml:space="preserve"> ‌</w:t>
      </w:r>
      <w:bookmarkStart w:id="93" w:name="2ccf1dde-3592-470f-89fb-4ebac1d8e3cf"/>
      <w:r w:rsidRPr="00412307">
        <w:rPr>
          <w:rFonts w:ascii="Times New Roman" w:hAnsi="Times New Roman"/>
          <w:color w:val="000000"/>
          <w:sz w:val="28"/>
        </w:rPr>
        <w:t xml:space="preserve"> Гофман, «Золотой горшок».</w:t>
      </w:r>
      <w:bookmarkEnd w:id="93"/>
      <w:r w:rsidRPr="00412307">
        <w:rPr>
          <w:rFonts w:ascii="Times New Roman" w:hAnsi="Times New Roman"/>
          <w:color w:val="000000"/>
          <w:sz w:val="28"/>
        </w:rPr>
        <w:t>‌‌</w:t>
      </w:r>
    </w:p>
    <w:p w:rsidR="00345B08" w:rsidRPr="00412307" w:rsidRDefault="00345B08">
      <w:pPr>
        <w:sectPr w:rsidR="00345B08" w:rsidRPr="00412307">
          <w:pgSz w:w="11906" w:h="16383"/>
          <w:pgMar w:top="1134" w:right="850" w:bottom="1134" w:left="1701" w:header="720" w:footer="720" w:gutter="0"/>
          <w:cols w:space="720"/>
        </w:sectPr>
      </w:pPr>
    </w:p>
    <w:p w:rsidR="00345B08" w:rsidRPr="00412307" w:rsidRDefault="00DD5CFC">
      <w:pPr>
        <w:spacing w:after="0" w:line="264" w:lineRule="auto"/>
        <w:ind w:left="120"/>
        <w:jc w:val="both"/>
      </w:pPr>
      <w:bookmarkStart w:id="94" w:name="block-2530618"/>
      <w:bookmarkEnd w:id="3"/>
      <w:r w:rsidRPr="00412307">
        <w:rPr>
          <w:rFonts w:ascii="Times New Roman" w:hAnsi="Times New Roman"/>
          <w:b/>
          <w:color w:val="000000"/>
          <w:sz w:val="28"/>
        </w:rPr>
        <w:lastRenderedPageBreak/>
        <w:t>ПЛАНИРУЕМЫЕ ОБРАЗ</w:t>
      </w:r>
      <w:r w:rsidRPr="00412307">
        <w:rPr>
          <w:rFonts w:ascii="Times New Roman" w:hAnsi="Times New Roman"/>
          <w:b/>
          <w:color w:val="000000"/>
          <w:sz w:val="28"/>
        </w:rPr>
        <w:t>ОВАТЕЛЬНЫЕ РЕЗУЛЬТАТЫ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Изучение литературы в основной школе направлено на достижение </w:t>
      </w:r>
      <w:proofErr w:type="gramStart"/>
      <w:r w:rsidRPr="00412307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следующих личностных, метапредметных и предметных результатов освоения учебного предмета.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left="12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Личностные результаты освоения рабочей </w:t>
      </w:r>
      <w:r w:rsidRPr="00412307">
        <w:rPr>
          <w:rFonts w:ascii="Times New Roman" w:hAnsi="Times New Roman"/>
          <w:color w:val="000000"/>
          <w:sz w:val="28"/>
        </w:rPr>
        <w:t>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</w:t>
      </w:r>
      <w:r w:rsidRPr="00412307">
        <w:rPr>
          <w:rFonts w:ascii="Times New Roman" w:hAnsi="Times New Roman"/>
          <w:color w:val="000000"/>
          <w:sz w:val="28"/>
        </w:rPr>
        <w:t>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</w:t>
      </w:r>
      <w:r w:rsidRPr="00412307">
        <w:rPr>
          <w:rFonts w:ascii="Times New Roman" w:hAnsi="Times New Roman"/>
          <w:color w:val="000000"/>
          <w:sz w:val="28"/>
        </w:rPr>
        <w:t>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Default="00DD5C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</w:t>
      </w:r>
      <w:r>
        <w:rPr>
          <w:rFonts w:ascii="Times New Roman" w:hAnsi="Times New Roman"/>
          <w:b/>
          <w:color w:val="000000"/>
          <w:sz w:val="28"/>
        </w:rPr>
        <w:t>ского воспитания:</w:t>
      </w:r>
    </w:p>
    <w:p w:rsidR="00345B08" w:rsidRPr="00412307" w:rsidRDefault="00DD5CFC">
      <w:pPr>
        <w:numPr>
          <w:ilvl w:val="0"/>
          <w:numId w:val="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345B08" w:rsidRPr="00412307" w:rsidRDefault="00DD5CFC">
      <w:pPr>
        <w:numPr>
          <w:ilvl w:val="0"/>
          <w:numId w:val="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активное участие в жизни семьи, образовательной организации, местного сообщества, родного края, страны, в том</w:t>
      </w:r>
      <w:r w:rsidRPr="00412307">
        <w:rPr>
          <w:rFonts w:ascii="Times New Roman" w:hAnsi="Times New Roman"/>
          <w:color w:val="000000"/>
          <w:sz w:val="28"/>
        </w:rPr>
        <w:t xml:space="preserve"> числе в сопоставлении с ситуациями, отражёнными в литературных произведениях;</w:t>
      </w:r>
    </w:p>
    <w:p w:rsidR="00345B08" w:rsidRPr="00412307" w:rsidRDefault="00DD5CFC">
      <w:pPr>
        <w:numPr>
          <w:ilvl w:val="0"/>
          <w:numId w:val="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неприятие любых форм экстремизма, дискриминации;</w:t>
      </w:r>
    </w:p>
    <w:p w:rsidR="00345B08" w:rsidRPr="00412307" w:rsidRDefault="00DD5CFC">
      <w:pPr>
        <w:numPr>
          <w:ilvl w:val="0"/>
          <w:numId w:val="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понимание роли различных социальных институтов в жизни человека;</w:t>
      </w:r>
    </w:p>
    <w:p w:rsidR="00345B08" w:rsidRPr="00412307" w:rsidRDefault="00DD5CFC">
      <w:pPr>
        <w:numPr>
          <w:ilvl w:val="0"/>
          <w:numId w:val="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</w:t>
      </w:r>
      <w:r w:rsidRPr="00412307">
        <w:rPr>
          <w:rFonts w:ascii="Times New Roman" w:hAnsi="Times New Roman"/>
          <w:color w:val="000000"/>
          <w:sz w:val="28"/>
        </w:rPr>
        <w:t>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345B08" w:rsidRPr="00412307" w:rsidRDefault="00DD5CFC">
      <w:pPr>
        <w:numPr>
          <w:ilvl w:val="0"/>
          <w:numId w:val="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представление о способах противодействия коррупции;</w:t>
      </w:r>
    </w:p>
    <w:p w:rsidR="00345B08" w:rsidRPr="00412307" w:rsidRDefault="00DD5CFC">
      <w:pPr>
        <w:numPr>
          <w:ilvl w:val="0"/>
          <w:numId w:val="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готовность к разнообразной совместной деятельн</w:t>
      </w:r>
      <w:r w:rsidRPr="00412307">
        <w:rPr>
          <w:rFonts w:ascii="Times New Roman" w:hAnsi="Times New Roman"/>
          <w:color w:val="000000"/>
          <w:sz w:val="28"/>
        </w:rPr>
        <w:t>ости, стремление к взаимопониманию и взаимопомощи, в том числе с опорой на примеры из литературы;</w:t>
      </w:r>
    </w:p>
    <w:p w:rsidR="00345B08" w:rsidRPr="00412307" w:rsidRDefault="00DD5CFC">
      <w:pPr>
        <w:numPr>
          <w:ilvl w:val="0"/>
          <w:numId w:val="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lastRenderedPageBreak/>
        <w:t>активное участие в школьном самоуправлении;</w:t>
      </w:r>
    </w:p>
    <w:p w:rsidR="00345B08" w:rsidRPr="00412307" w:rsidRDefault="00DD5CFC">
      <w:pPr>
        <w:numPr>
          <w:ilvl w:val="0"/>
          <w:numId w:val="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(волонтерство; помощь людям, нуждающимся в ней).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Default="00DD5C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</w:t>
      </w:r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345B08" w:rsidRPr="00412307" w:rsidRDefault="00DD5CFC">
      <w:pPr>
        <w:numPr>
          <w:ilvl w:val="0"/>
          <w:numId w:val="2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</w:t>
      </w:r>
      <w:r w:rsidRPr="00412307">
        <w:rPr>
          <w:rFonts w:ascii="Times New Roman" w:hAnsi="Times New Roman"/>
          <w:color w:val="000000"/>
          <w:sz w:val="28"/>
        </w:rPr>
        <w:t>й русской и зарубежной литературы, а также литератур народов РФ;</w:t>
      </w:r>
    </w:p>
    <w:p w:rsidR="00345B08" w:rsidRPr="00412307" w:rsidRDefault="00DD5CFC">
      <w:pPr>
        <w:numPr>
          <w:ilvl w:val="0"/>
          <w:numId w:val="2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</w:t>
      </w:r>
      <w:r w:rsidRPr="00412307">
        <w:rPr>
          <w:rFonts w:ascii="Times New Roman" w:hAnsi="Times New Roman"/>
          <w:color w:val="000000"/>
          <w:sz w:val="28"/>
        </w:rPr>
        <w:t>ведениях;</w:t>
      </w:r>
    </w:p>
    <w:p w:rsidR="00345B08" w:rsidRPr="00412307" w:rsidRDefault="00DD5CFC">
      <w:pPr>
        <w:numPr>
          <w:ilvl w:val="0"/>
          <w:numId w:val="2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Default="00DD5C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345B08" w:rsidRPr="00412307" w:rsidRDefault="00DD5CFC">
      <w:pPr>
        <w:numPr>
          <w:ilvl w:val="0"/>
          <w:numId w:val="3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ор</w:t>
      </w:r>
      <w:r w:rsidRPr="00412307">
        <w:rPr>
          <w:rFonts w:ascii="Times New Roman" w:hAnsi="Times New Roman"/>
          <w:color w:val="000000"/>
          <w:sz w:val="28"/>
        </w:rPr>
        <w:t>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345B08" w:rsidRPr="00412307" w:rsidRDefault="00DD5CFC">
      <w:pPr>
        <w:numPr>
          <w:ilvl w:val="0"/>
          <w:numId w:val="3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готовность оценивать своё поведение и поступки, а также поведение и поступки других людей с позиции нравственных и</w:t>
      </w:r>
      <w:r w:rsidRPr="00412307">
        <w:rPr>
          <w:rFonts w:ascii="Times New Roman" w:hAnsi="Times New Roman"/>
          <w:color w:val="000000"/>
          <w:sz w:val="28"/>
        </w:rPr>
        <w:t xml:space="preserve"> правовых норм с учётом осознания последствий поступков;</w:t>
      </w:r>
    </w:p>
    <w:p w:rsidR="00345B08" w:rsidRPr="00412307" w:rsidRDefault="00DD5CFC">
      <w:pPr>
        <w:numPr>
          <w:ilvl w:val="0"/>
          <w:numId w:val="3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Default="00DD5C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345B08" w:rsidRPr="00412307" w:rsidRDefault="00DD5CFC">
      <w:pPr>
        <w:numPr>
          <w:ilvl w:val="0"/>
          <w:numId w:val="4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восприимчивость к разным видам искусст</w:t>
      </w:r>
      <w:r w:rsidRPr="00412307">
        <w:rPr>
          <w:rFonts w:ascii="Times New Roman" w:hAnsi="Times New Roman"/>
          <w:color w:val="000000"/>
          <w:sz w:val="28"/>
        </w:rPr>
        <w:t>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345B08" w:rsidRPr="00412307" w:rsidRDefault="00DD5CFC">
      <w:pPr>
        <w:numPr>
          <w:ilvl w:val="0"/>
          <w:numId w:val="4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345B08" w:rsidRPr="00412307" w:rsidRDefault="00DD5CFC">
      <w:pPr>
        <w:numPr>
          <w:ilvl w:val="0"/>
          <w:numId w:val="4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понимани</w:t>
      </w:r>
      <w:r w:rsidRPr="00412307">
        <w:rPr>
          <w:rFonts w:ascii="Times New Roman" w:hAnsi="Times New Roman"/>
          <w:color w:val="000000"/>
          <w:sz w:val="28"/>
        </w:rPr>
        <w:t xml:space="preserve">е ценности отечественного и мирового искусства, роли этнических культурных традиций и народного творчества; </w:t>
      </w:r>
    </w:p>
    <w:p w:rsidR="00345B08" w:rsidRPr="00412307" w:rsidRDefault="00DD5CFC">
      <w:pPr>
        <w:numPr>
          <w:ilvl w:val="0"/>
          <w:numId w:val="4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left="12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345B08" w:rsidRPr="00412307" w:rsidRDefault="00DD5CFC">
      <w:pPr>
        <w:numPr>
          <w:ilvl w:val="0"/>
          <w:numId w:val="5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осознан</w:t>
      </w:r>
      <w:r w:rsidRPr="00412307">
        <w:rPr>
          <w:rFonts w:ascii="Times New Roman" w:hAnsi="Times New Roman"/>
          <w:color w:val="000000"/>
          <w:sz w:val="28"/>
        </w:rPr>
        <w:t xml:space="preserve">ие ценности жизни с опорой на собственный жизненный и читательский опыт; </w:t>
      </w:r>
    </w:p>
    <w:p w:rsidR="00345B08" w:rsidRPr="00412307" w:rsidRDefault="00DD5CFC">
      <w:pPr>
        <w:numPr>
          <w:ilvl w:val="0"/>
          <w:numId w:val="5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345B08" w:rsidRPr="00412307" w:rsidRDefault="00DD5CFC">
      <w:pPr>
        <w:numPr>
          <w:ilvl w:val="0"/>
          <w:numId w:val="5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</w:t>
      </w:r>
      <w:r w:rsidRPr="00412307">
        <w:rPr>
          <w:rFonts w:ascii="Times New Roman" w:hAnsi="Times New Roman"/>
          <w:color w:val="000000"/>
          <w:sz w:val="28"/>
        </w:rPr>
        <w:t xml:space="preserve">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gramStart"/>
      <w:r w:rsidRPr="00412307">
        <w:rPr>
          <w:rFonts w:ascii="Times New Roman" w:hAnsi="Times New Roman"/>
          <w:color w:val="000000"/>
          <w:sz w:val="28"/>
        </w:rPr>
        <w:t>интернет-среде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в процессе школьного литературного образования; </w:t>
      </w:r>
    </w:p>
    <w:p w:rsidR="00345B08" w:rsidRPr="00412307" w:rsidRDefault="00DD5CFC">
      <w:pPr>
        <w:numPr>
          <w:ilvl w:val="0"/>
          <w:numId w:val="5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способность</w:t>
      </w:r>
      <w:r w:rsidRPr="00412307">
        <w:rPr>
          <w:rFonts w:ascii="Times New Roman" w:hAnsi="Times New Roman"/>
          <w:color w:val="000000"/>
          <w:sz w:val="28"/>
        </w:rPr>
        <w:t xml:space="preserve">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45B08" w:rsidRPr="00412307" w:rsidRDefault="00DD5CFC">
      <w:pPr>
        <w:numPr>
          <w:ilvl w:val="0"/>
          <w:numId w:val="5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345B08" w:rsidRPr="00412307" w:rsidRDefault="00DD5CFC">
      <w:pPr>
        <w:numPr>
          <w:ilvl w:val="0"/>
          <w:numId w:val="5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умение осознавать эмоциональное состояние с</w:t>
      </w:r>
      <w:r w:rsidRPr="00412307">
        <w:rPr>
          <w:rFonts w:ascii="Times New Roman" w:hAnsi="Times New Roman"/>
          <w:color w:val="000000"/>
          <w:sz w:val="28"/>
        </w:rPr>
        <w:t>ебя и других, опираясь на примеры из литературных произведений;</w:t>
      </w:r>
    </w:p>
    <w:p w:rsidR="00345B08" w:rsidRPr="00412307" w:rsidRDefault="00DD5CFC">
      <w:pPr>
        <w:numPr>
          <w:ilvl w:val="0"/>
          <w:numId w:val="5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уметь управлять собственным эмоциональным состоянием;</w:t>
      </w:r>
    </w:p>
    <w:p w:rsidR="00345B08" w:rsidRPr="00412307" w:rsidRDefault="00DD5CFC">
      <w:pPr>
        <w:numPr>
          <w:ilvl w:val="0"/>
          <w:numId w:val="5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</w:t>
      </w:r>
      <w:r w:rsidRPr="00412307">
        <w:rPr>
          <w:rFonts w:ascii="Times New Roman" w:hAnsi="Times New Roman"/>
          <w:color w:val="000000"/>
          <w:sz w:val="28"/>
        </w:rPr>
        <w:t>роев.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Default="00DD5C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45B08" w:rsidRPr="00412307" w:rsidRDefault="00DD5CFC">
      <w:pPr>
        <w:numPr>
          <w:ilvl w:val="0"/>
          <w:numId w:val="6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</w:t>
      </w:r>
      <w:r w:rsidRPr="00412307">
        <w:rPr>
          <w:rFonts w:ascii="Times New Roman" w:hAnsi="Times New Roman"/>
          <w:color w:val="000000"/>
          <w:sz w:val="28"/>
        </w:rPr>
        <w:t xml:space="preserve">ость; </w:t>
      </w:r>
    </w:p>
    <w:p w:rsidR="00345B08" w:rsidRPr="00412307" w:rsidRDefault="00DD5CFC">
      <w:pPr>
        <w:numPr>
          <w:ilvl w:val="0"/>
          <w:numId w:val="6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345B08" w:rsidRPr="00412307" w:rsidRDefault="00DD5CFC">
      <w:pPr>
        <w:numPr>
          <w:ilvl w:val="0"/>
          <w:numId w:val="6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345B08" w:rsidRPr="00412307" w:rsidRDefault="00DD5CFC">
      <w:pPr>
        <w:numPr>
          <w:ilvl w:val="0"/>
          <w:numId w:val="6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готовность адаптироваться в профессиональной среде; </w:t>
      </w:r>
    </w:p>
    <w:p w:rsidR="00345B08" w:rsidRPr="00412307" w:rsidRDefault="00DD5CFC">
      <w:pPr>
        <w:numPr>
          <w:ilvl w:val="0"/>
          <w:numId w:val="6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деятельности, в том числе</w:t>
      </w:r>
      <w:r w:rsidRPr="00412307">
        <w:rPr>
          <w:rFonts w:ascii="Times New Roman" w:hAnsi="Times New Roman"/>
          <w:color w:val="000000"/>
          <w:sz w:val="28"/>
        </w:rPr>
        <w:t xml:space="preserve"> при изучении произведений русского фольклора и литературы; </w:t>
      </w:r>
    </w:p>
    <w:p w:rsidR="00345B08" w:rsidRPr="00412307" w:rsidRDefault="00DD5CFC">
      <w:pPr>
        <w:numPr>
          <w:ilvl w:val="0"/>
          <w:numId w:val="6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Default="00DD5C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45B08" w:rsidRPr="00412307" w:rsidRDefault="00DD5CFC">
      <w:pPr>
        <w:numPr>
          <w:ilvl w:val="0"/>
          <w:numId w:val="7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ориентация на применени</w:t>
      </w:r>
      <w:r w:rsidRPr="00412307">
        <w:rPr>
          <w:rFonts w:ascii="Times New Roman" w:hAnsi="Times New Roman"/>
          <w:color w:val="000000"/>
          <w:sz w:val="28"/>
        </w:rPr>
        <w:t xml:space="preserve">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345B08" w:rsidRPr="00412307" w:rsidRDefault="00DD5CFC">
      <w:pPr>
        <w:numPr>
          <w:ilvl w:val="0"/>
          <w:numId w:val="7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повышение уровня экологической культуры, осознание глобального характера экологических </w:t>
      </w:r>
      <w:r w:rsidRPr="00412307">
        <w:rPr>
          <w:rFonts w:ascii="Times New Roman" w:hAnsi="Times New Roman"/>
          <w:color w:val="000000"/>
          <w:sz w:val="28"/>
        </w:rPr>
        <w:t xml:space="preserve">проблем и путей их решения; </w:t>
      </w:r>
    </w:p>
    <w:p w:rsidR="00345B08" w:rsidRPr="00412307" w:rsidRDefault="00DD5CFC">
      <w:pPr>
        <w:numPr>
          <w:ilvl w:val="0"/>
          <w:numId w:val="7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345B08" w:rsidRPr="00412307" w:rsidRDefault="00DD5CFC">
      <w:pPr>
        <w:numPr>
          <w:ilvl w:val="0"/>
          <w:numId w:val="7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осознание своей роли как гражданина и потребителя в </w:t>
      </w:r>
      <w:r w:rsidRPr="00412307">
        <w:rPr>
          <w:rFonts w:ascii="Times New Roman" w:hAnsi="Times New Roman"/>
          <w:color w:val="000000"/>
          <w:sz w:val="28"/>
        </w:rPr>
        <w:t xml:space="preserve">условиях взаимосвязи природной, технологической и социальной сред; </w:t>
      </w:r>
    </w:p>
    <w:p w:rsidR="00345B08" w:rsidRPr="00412307" w:rsidRDefault="00DD5CFC">
      <w:pPr>
        <w:numPr>
          <w:ilvl w:val="0"/>
          <w:numId w:val="7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направленности.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Default="00DD5C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345B08" w:rsidRPr="00412307" w:rsidRDefault="00DD5CFC">
      <w:pPr>
        <w:numPr>
          <w:ilvl w:val="0"/>
          <w:numId w:val="8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</w:t>
      </w:r>
      <w:r w:rsidRPr="00412307">
        <w:rPr>
          <w:rFonts w:ascii="Times New Roman" w:hAnsi="Times New Roman"/>
          <w:color w:val="000000"/>
          <w:sz w:val="28"/>
        </w:rPr>
        <w:t xml:space="preserve">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345B08" w:rsidRPr="00412307" w:rsidRDefault="00DD5CFC">
      <w:pPr>
        <w:numPr>
          <w:ilvl w:val="0"/>
          <w:numId w:val="8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овладение языковой и читательской культурой как средством познани</w:t>
      </w:r>
      <w:r w:rsidRPr="00412307">
        <w:rPr>
          <w:rFonts w:ascii="Times New Roman" w:hAnsi="Times New Roman"/>
          <w:color w:val="000000"/>
          <w:sz w:val="28"/>
        </w:rPr>
        <w:t xml:space="preserve">я мира; </w:t>
      </w:r>
    </w:p>
    <w:p w:rsidR="00345B08" w:rsidRPr="00412307" w:rsidRDefault="00DD5CFC">
      <w:pPr>
        <w:numPr>
          <w:ilvl w:val="0"/>
          <w:numId w:val="8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345B08" w:rsidRPr="00412307" w:rsidRDefault="00DD5CFC">
      <w:pPr>
        <w:numPr>
          <w:ilvl w:val="0"/>
          <w:numId w:val="8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установка на осмысление опыта, наблюдений, поступков и стремление совершенствовать пути достижения индивидуального и коллективного</w:t>
      </w:r>
      <w:r w:rsidRPr="00412307">
        <w:rPr>
          <w:rFonts w:ascii="Times New Roman" w:hAnsi="Times New Roman"/>
          <w:color w:val="000000"/>
          <w:sz w:val="28"/>
        </w:rPr>
        <w:t xml:space="preserve"> благополучия.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left="12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Личностные результаты, обеспечивающие адаптацию </w:t>
      </w:r>
      <w:proofErr w:type="gramStart"/>
      <w:r w:rsidRPr="00412307">
        <w:rPr>
          <w:rFonts w:ascii="Times New Roman" w:hAnsi="Times New Roman"/>
          <w:b/>
          <w:color w:val="000000"/>
          <w:sz w:val="28"/>
        </w:rPr>
        <w:t>обучающегося</w:t>
      </w:r>
      <w:proofErr w:type="gramEnd"/>
      <w:r w:rsidRPr="00412307"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345B08" w:rsidRPr="00412307" w:rsidRDefault="00DD5CFC">
      <w:pPr>
        <w:numPr>
          <w:ilvl w:val="0"/>
          <w:numId w:val="9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</w:t>
      </w:r>
      <w:r w:rsidRPr="00412307">
        <w:rPr>
          <w:rFonts w:ascii="Times New Roman" w:hAnsi="Times New Roman"/>
          <w:color w:val="000000"/>
          <w:sz w:val="28"/>
        </w:rPr>
        <w:t xml:space="preserve">вил общественного поведения, форм социальной жизни в группах и сообществах, включая семью, группы, сформированные по </w:t>
      </w:r>
      <w:r w:rsidRPr="00412307">
        <w:rPr>
          <w:rFonts w:ascii="Times New Roman" w:hAnsi="Times New Roman"/>
          <w:color w:val="000000"/>
          <w:sz w:val="28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345B08" w:rsidRPr="00412307" w:rsidRDefault="00DD5CFC">
      <w:pPr>
        <w:numPr>
          <w:ilvl w:val="0"/>
          <w:numId w:val="9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изучение и оценка социальн</w:t>
      </w:r>
      <w:r w:rsidRPr="00412307">
        <w:rPr>
          <w:rFonts w:ascii="Times New Roman" w:hAnsi="Times New Roman"/>
          <w:color w:val="000000"/>
          <w:sz w:val="28"/>
        </w:rPr>
        <w:t>ых ролей персонажей литературных произведений;</w:t>
      </w:r>
    </w:p>
    <w:p w:rsidR="00345B08" w:rsidRPr="00412307" w:rsidRDefault="00DD5CFC">
      <w:pPr>
        <w:numPr>
          <w:ilvl w:val="0"/>
          <w:numId w:val="9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345B08" w:rsidRPr="00412307" w:rsidRDefault="00DD5CFC">
      <w:pPr>
        <w:numPr>
          <w:ilvl w:val="0"/>
          <w:numId w:val="9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345B08" w:rsidRPr="00412307" w:rsidRDefault="00DD5CFC">
      <w:pPr>
        <w:numPr>
          <w:ilvl w:val="0"/>
          <w:numId w:val="9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в выявлении </w:t>
      </w:r>
      <w:r w:rsidRPr="00412307">
        <w:rPr>
          <w:rFonts w:ascii="Times New Roman" w:hAnsi="Times New Roman"/>
          <w:color w:val="000000"/>
          <w:sz w:val="28"/>
        </w:rPr>
        <w:t xml:space="preserve">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345B08" w:rsidRPr="00412307" w:rsidRDefault="00DD5CFC">
      <w:pPr>
        <w:numPr>
          <w:ilvl w:val="0"/>
          <w:numId w:val="9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345B08" w:rsidRPr="00412307" w:rsidRDefault="00DD5CFC">
      <w:pPr>
        <w:numPr>
          <w:ilvl w:val="0"/>
          <w:numId w:val="9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анализировать и выявлять взаимосвязи природы, общества и экономики; </w:t>
      </w:r>
    </w:p>
    <w:p w:rsidR="00345B08" w:rsidRPr="00412307" w:rsidRDefault="00DD5CFC">
      <w:pPr>
        <w:numPr>
          <w:ilvl w:val="0"/>
          <w:numId w:val="9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оценивать свои действия с учётом влияния на окружающую среду, достижений цел</w:t>
      </w:r>
      <w:r w:rsidRPr="00412307">
        <w:rPr>
          <w:rFonts w:ascii="Times New Roman" w:hAnsi="Times New Roman"/>
          <w:color w:val="000000"/>
          <w:sz w:val="28"/>
        </w:rPr>
        <w:t>ей и преодоления вызовов, возможных глобальных последствий;</w:t>
      </w:r>
    </w:p>
    <w:p w:rsidR="00345B08" w:rsidRPr="00412307" w:rsidRDefault="00DD5CFC">
      <w:pPr>
        <w:numPr>
          <w:ilvl w:val="0"/>
          <w:numId w:val="9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345B08" w:rsidRPr="00412307" w:rsidRDefault="00DD5CFC">
      <w:pPr>
        <w:numPr>
          <w:ilvl w:val="0"/>
          <w:numId w:val="9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воспринимать стрессовую ситуацию как вызов, требующий кон</w:t>
      </w:r>
      <w:r w:rsidRPr="00412307">
        <w:rPr>
          <w:rFonts w:ascii="Times New Roman" w:hAnsi="Times New Roman"/>
          <w:color w:val="000000"/>
          <w:sz w:val="28"/>
        </w:rPr>
        <w:t xml:space="preserve">трмер; </w:t>
      </w:r>
    </w:p>
    <w:p w:rsidR="00345B08" w:rsidRPr="00412307" w:rsidRDefault="00DD5CFC">
      <w:pPr>
        <w:numPr>
          <w:ilvl w:val="0"/>
          <w:numId w:val="9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оценивать ситуацию стресса, корректировать принимаемые решения и действия; </w:t>
      </w:r>
    </w:p>
    <w:p w:rsidR="00345B08" w:rsidRPr="00412307" w:rsidRDefault="00DD5CFC">
      <w:pPr>
        <w:numPr>
          <w:ilvl w:val="0"/>
          <w:numId w:val="9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412307">
        <w:rPr>
          <w:rFonts w:ascii="Times New Roman" w:hAnsi="Times New Roman"/>
          <w:color w:val="000000"/>
          <w:sz w:val="28"/>
        </w:rPr>
        <w:t>позитивное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в произошедшей ситуации; </w:t>
      </w:r>
    </w:p>
    <w:p w:rsidR="00345B08" w:rsidRPr="00412307" w:rsidRDefault="00DD5CFC">
      <w:pPr>
        <w:numPr>
          <w:ilvl w:val="0"/>
          <w:numId w:val="9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быть готовым действовать в отсутствии гарантий успеха.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left="12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firstLine="600"/>
        <w:jc w:val="both"/>
      </w:pPr>
      <w:proofErr w:type="gramStart"/>
      <w:r w:rsidRPr="00412307">
        <w:rPr>
          <w:rFonts w:ascii="Times New Roman" w:hAnsi="Times New Roman"/>
          <w:color w:val="000000"/>
          <w:sz w:val="28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left="12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Универсальные учебные познавательные действия: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lastRenderedPageBreak/>
        <w:t>1) Базовые логические действия:</w:t>
      </w:r>
    </w:p>
    <w:p w:rsidR="00345B08" w:rsidRPr="00412307" w:rsidRDefault="00DD5CFC">
      <w:pPr>
        <w:numPr>
          <w:ilvl w:val="0"/>
          <w:numId w:val="10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(ху</w:t>
      </w:r>
      <w:r w:rsidRPr="00412307">
        <w:rPr>
          <w:rFonts w:ascii="Times New Roman" w:hAnsi="Times New Roman"/>
          <w:color w:val="000000"/>
          <w:sz w:val="28"/>
        </w:rPr>
        <w:t>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345B08" w:rsidRPr="00412307" w:rsidRDefault="00DD5CFC">
      <w:pPr>
        <w:numPr>
          <w:ilvl w:val="0"/>
          <w:numId w:val="10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устанавливать существенный признак классификации и классифицировать литературные объекты по существенному признаку, </w:t>
      </w:r>
      <w:r w:rsidRPr="00412307">
        <w:rPr>
          <w:rFonts w:ascii="Times New Roman" w:hAnsi="Times New Roman"/>
          <w:color w:val="000000"/>
          <w:sz w:val="28"/>
        </w:rPr>
        <w:t>устанавливать основания для их обобщения и сравнения, определять критерии проводимого анализа;</w:t>
      </w:r>
    </w:p>
    <w:p w:rsidR="00345B08" w:rsidRPr="00412307" w:rsidRDefault="00DD5CFC">
      <w:pPr>
        <w:numPr>
          <w:ilvl w:val="0"/>
          <w:numId w:val="10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345B08" w:rsidRPr="00412307" w:rsidRDefault="00DD5CFC">
      <w:pPr>
        <w:numPr>
          <w:ilvl w:val="0"/>
          <w:numId w:val="10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предлагать критерии для выяв</w:t>
      </w:r>
      <w:r w:rsidRPr="00412307">
        <w:rPr>
          <w:rFonts w:ascii="Times New Roman" w:hAnsi="Times New Roman"/>
          <w:color w:val="000000"/>
          <w:sz w:val="28"/>
        </w:rPr>
        <w:t>ления закономерностей и противоречий с учётом учебной задачи;</w:t>
      </w:r>
    </w:p>
    <w:p w:rsidR="00345B08" w:rsidRPr="00412307" w:rsidRDefault="00DD5CFC">
      <w:pPr>
        <w:numPr>
          <w:ilvl w:val="0"/>
          <w:numId w:val="10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решения поставленной учебной задачи;</w:t>
      </w:r>
    </w:p>
    <w:p w:rsidR="00345B08" w:rsidRPr="00412307" w:rsidRDefault="00DD5CFC">
      <w:pPr>
        <w:numPr>
          <w:ilvl w:val="0"/>
          <w:numId w:val="10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литературных явлений и процессов;</w:t>
      </w:r>
    </w:p>
    <w:p w:rsidR="00345B08" w:rsidRPr="00412307" w:rsidRDefault="00DD5CFC">
      <w:pPr>
        <w:numPr>
          <w:ilvl w:val="0"/>
          <w:numId w:val="10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делать выводы с </w:t>
      </w:r>
      <w:r w:rsidRPr="00412307">
        <w:rPr>
          <w:rFonts w:ascii="Times New Roman" w:hAnsi="Times New Roman"/>
          <w:color w:val="000000"/>
          <w:sz w:val="28"/>
        </w:rPr>
        <w:t>использованием дедуктивных и индуктивных умозаключений, умозаключений по аналогии;</w:t>
      </w:r>
    </w:p>
    <w:p w:rsidR="00345B08" w:rsidRPr="00412307" w:rsidRDefault="00DD5CFC">
      <w:pPr>
        <w:numPr>
          <w:ilvl w:val="0"/>
          <w:numId w:val="10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формулировать гипотезы об их взаимосвязях;</w:t>
      </w:r>
    </w:p>
    <w:p w:rsidR="00345B08" w:rsidRPr="00412307" w:rsidRDefault="00DD5CFC">
      <w:pPr>
        <w:numPr>
          <w:ilvl w:val="0"/>
          <w:numId w:val="10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 (сравнивать несколько вариантов решения,</w:t>
      </w:r>
      <w:r w:rsidRPr="00412307">
        <w:rPr>
          <w:rFonts w:ascii="Times New Roman" w:hAnsi="Times New Roman"/>
          <w:color w:val="000000"/>
          <w:sz w:val="28"/>
        </w:rPr>
        <w:t xml:space="preserve"> выбирать наиболее подходящий с учётом самостоятельно выделенных критериев).</w:t>
      </w:r>
    </w:p>
    <w:p w:rsidR="00345B08" w:rsidRDefault="00DD5CF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345B08" w:rsidRPr="00412307" w:rsidRDefault="00DD5CFC">
      <w:pPr>
        <w:numPr>
          <w:ilvl w:val="0"/>
          <w:numId w:val="1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формулировать вопросы, фиксирующие разрыв между реальным и желательным состоянием ситуации, объекта, и самостоятельно устанавливать искомое </w:t>
      </w:r>
      <w:r w:rsidRPr="00412307">
        <w:rPr>
          <w:rFonts w:ascii="Times New Roman" w:hAnsi="Times New Roman"/>
          <w:color w:val="000000"/>
          <w:sz w:val="28"/>
        </w:rPr>
        <w:t>и данное;</w:t>
      </w:r>
    </w:p>
    <w:p w:rsidR="00345B08" w:rsidRPr="00412307" w:rsidRDefault="00DD5CFC">
      <w:pPr>
        <w:numPr>
          <w:ilvl w:val="0"/>
          <w:numId w:val="1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литературном образовании;</w:t>
      </w:r>
    </w:p>
    <w:p w:rsidR="00345B08" w:rsidRPr="00412307" w:rsidRDefault="00DD5CFC">
      <w:pPr>
        <w:numPr>
          <w:ilvl w:val="0"/>
          <w:numId w:val="1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345B08" w:rsidRPr="00412307" w:rsidRDefault="00DD5CFC">
      <w:pPr>
        <w:numPr>
          <w:ilvl w:val="0"/>
          <w:numId w:val="1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проводить по самостоятельно составленному п</w:t>
      </w:r>
      <w:r w:rsidRPr="00412307">
        <w:rPr>
          <w:rFonts w:ascii="Times New Roman" w:hAnsi="Times New Roman"/>
          <w:color w:val="000000"/>
          <w:sz w:val="28"/>
        </w:rPr>
        <w:t>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345B08" w:rsidRPr="00412307" w:rsidRDefault="00DD5CFC">
      <w:pPr>
        <w:numPr>
          <w:ilvl w:val="0"/>
          <w:numId w:val="1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345B08" w:rsidRPr="00412307" w:rsidRDefault="00DD5CFC">
      <w:pPr>
        <w:numPr>
          <w:ilvl w:val="0"/>
          <w:numId w:val="1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345B08" w:rsidRPr="00412307" w:rsidRDefault="00DD5CFC">
      <w:pPr>
        <w:numPr>
          <w:ilvl w:val="0"/>
          <w:numId w:val="1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владеть инструментами оценки достоверности полученных выводов и обобщений;</w:t>
      </w:r>
    </w:p>
    <w:p w:rsidR="00345B08" w:rsidRPr="00412307" w:rsidRDefault="00DD5CFC">
      <w:pPr>
        <w:numPr>
          <w:ilvl w:val="0"/>
          <w:numId w:val="1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прогнозировать возможное дальнейшее развитие событий и их последствия в </w:t>
      </w:r>
      <w:r w:rsidRPr="00412307">
        <w:rPr>
          <w:rFonts w:ascii="Times New Roman" w:hAnsi="Times New Roman"/>
          <w:color w:val="000000"/>
          <w:sz w:val="28"/>
        </w:rPr>
        <w:t>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345B08" w:rsidRDefault="00DD5CF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345B08" w:rsidRPr="00412307" w:rsidRDefault="00DD5CFC">
      <w:pPr>
        <w:numPr>
          <w:ilvl w:val="0"/>
          <w:numId w:val="12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литера</w:t>
      </w:r>
      <w:r w:rsidRPr="00412307">
        <w:rPr>
          <w:rFonts w:ascii="Times New Roman" w:hAnsi="Times New Roman"/>
          <w:color w:val="000000"/>
          <w:sz w:val="28"/>
        </w:rPr>
        <w:t>турной и другой информации или данных из источников с учётом предложенной учебной задачи и заданных критериев;</w:t>
      </w:r>
    </w:p>
    <w:p w:rsidR="00345B08" w:rsidRPr="00412307" w:rsidRDefault="00DD5CFC">
      <w:pPr>
        <w:numPr>
          <w:ilvl w:val="0"/>
          <w:numId w:val="12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345B08" w:rsidRPr="00412307" w:rsidRDefault="00DD5CFC">
      <w:pPr>
        <w:numPr>
          <w:ilvl w:val="0"/>
          <w:numId w:val="12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находить схо</w:t>
      </w:r>
      <w:r w:rsidRPr="00412307">
        <w:rPr>
          <w:rFonts w:ascii="Times New Roman" w:hAnsi="Times New Roman"/>
          <w:color w:val="000000"/>
          <w:sz w:val="28"/>
        </w:rPr>
        <w:t>дные аргументы (подтверждающие или опровергающие одну и ту же идею, версию) в различных информационных источниках;</w:t>
      </w:r>
    </w:p>
    <w:p w:rsidR="00345B08" w:rsidRPr="00412307" w:rsidRDefault="00DD5CFC">
      <w:pPr>
        <w:numPr>
          <w:ilvl w:val="0"/>
          <w:numId w:val="12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самостоятельно выбирать оптимальную форму представления литературной и другой информации и иллюстрировать решаемые учебные задачи несложными </w:t>
      </w:r>
      <w:r w:rsidRPr="00412307">
        <w:rPr>
          <w:rFonts w:ascii="Times New Roman" w:hAnsi="Times New Roman"/>
          <w:color w:val="000000"/>
          <w:sz w:val="28"/>
        </w:rPr>
        <w:t>схемами, диаграммами, иной графикой и их комбинациями;</w:t>
      </w:r>
    </w:p>
    <w:p w:rsidR="00345B08" w:rsidRPr="00412307" w:rsidRDefault="00DD5CFC">
      <w:pPr>
        <w:numPr>
          <w:ilvl w:val="0"/>
          <w:numId w:val="12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345B08" w:rsidRPr="00412307" w:rsidRDefault="00DD5CFC">
      <w:pPr>
        <w:numPr>
          <w:ilvl w:val="0"/>
          <w:numId w:val="12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эффективно запоминать и систематизировать эту информацию.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Универсальные уч</w:t>
      </w:r>
      <w:r w:rsidRPr="00412307">
        <w:rPr>
          <w:rFonts w:ascii="Times New Roman" w:hAnsi="Times New Roman"/>
          <w:b/>
          <w:color w:val="000000"/>
          <w:sz w:val="28"/>
        </w:rPr>
        <w:t>ебные коммуникативные действия: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1) Общение:</w:t>
      </w:r>
    </w:p>
    <w:p w:rsidR="00345B08" w:rsidRPr="00412307" w:rsidRDefault="00DD5CFC">
      <w:pPr>
        <w:numPr>
          <w:ilvl w:val="0"/>
          <w:numId w:val="13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345B08" w:rsidRPr="00412307" w:rsidRDefault="00DD5CFC">
      <w:pPr>
        <w:numPr>
          <w:ilvl w:val="0"/>
          <w:numId w:val="13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распознавать невербальные средства общения, понимать значение социальных знаков, знать и распознавать </w:t>
      </w:r>
      <w:r w:rsidRPr="00412307">
        <w:rPr>
          <w:rFonts w:ascii="Times New Roman" w:hAnsi="Times New Roman"/>
          <w:color w:val="000000"/>
          <w:sz w:val="28"/>
        </w:rPr>
        <w:t>предпосылки конфликтных ситуаций, находя аналогии в литературных произведениях, и смягчать конфликты, вести переговоры;</w:t>
      </w:r>
    </w:p>
    <w:p w:rsidR="00345B08" w:rsidRPr="00412307" w:rsidRDefault="00DD5CFC">
      <w:pPr>
        <w:numPr>
          <w:ilvl w:val="0"/>
          <w:numId w:val="13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345B08" w:rsidRPr="00412307" w:rsidRDefault="00DD5CFC">
      <w:pPr>
        <w:numPr>
          <w:ilvl w:val="0"/>
          <w:numId w:val="13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</w:t>
      </w:r>
      <w:r w:rsidRPr="00412307">
        <w:rPr>
          <w:rFonts w:ascii="Times New Roman" w:hAnsi="Times New Roman"/>
          <w:color w:val="000000"/>
          <w:sz w:val="28"/>
        </w:rPr>
        <w:t>ку и корректно формулировать свои возражения;</w:t>
      </w:r>
    </w:p>
    <w:p w:rsidR="00345B08" w:rsidRPr="00412307" w:rsidRDefault="00DD5CFC">
      <w:pPr>
        <w:numPr>
          <w:ilvl w:val="0"/>
          <w:numId w:val="13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345B08" w:rsidRPr="00412307" w:rsidRDefault="00DD5CFC">
      <w:pPr>
        <w:numPr>
          <w:ilvl w:val="0"/>
          <w:numId w:val="13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сопоставлять свои суждени</w:t>
      </w:r>
      <w:r w:rsidRPr="00412307">
        <w:rPr>
          <w:rFonts w:ascii="Times New Roman" w:hAnsi="Times New Roman"/>
          <w:color w:val="000000"/>
          <w:sz w:val="28"/>
        </w:rPr>
        <w:t>я с суждениями других участников диалога, обнаруживать различие и сходство позиций;</w:t>
      </w:r>
    </w:p>
    <w:p w:rsidR="00345B08" w:rsidRPr="00412307" w:rsidRDefault="00DD5CFC">
      <w:pPr>
        <w:numPr>
          <w:ilvl w:val="0"/>
          <w:numId w:val="13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345B08" w:rsidRPr="00412307" w:rsidRDefault="00DD5CFC">
      <w:pPr>
        <w:numPr>
          <w:ilvl w:val="0"/>
          <w:numId w:val="13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</w:t>
      </w:r>
      <w:r w:rsidRPr="00412307">
        <w:rPr>
          <w:rFonts w:ascii="Times New Roman" w:hAnsi="Times New Roman"/>
          <w:color w:val="000000"/>
          <w:sz w:val="28"/>
        </w:rPr>
        <w:t>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45B08" w:rsidRDefault="00DD5CF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345B08" w:rsidRPr="00412307" w:rsidRDefault="00DD5CFC">
      <w:pPr>
        <w:numPr>
          <w:ilvl w:val="0"/>
          <w:numId w:val="14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использовать преимущества командной (парной, групповой, коллективной) и индивидуальной р</w:t>
      </w:r>
      <w:r w:rsidRPr="00412307">
        <w:rPr>
          <w:rFonts w:ascii="Times New Roman" w:hAnsi="Times New Roman"/>
          <w:color w:val="000000"/>
          <w:sz w:val="28"/>
        </w:rPr>
        <w:t>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345B08" w:rsidRPr="00412307" w:rsidRDefault="00DD5CFC">
      <w:pPr>
        <w:numPr>
          <w:ilvl w:val="0"/>
          <w:numId w:val="14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принимать цель совместной учебной деятельности, коллективно строить действия по её достижению: </w:t>
      </w:r>
      <w:r w:rsidRPr="00412307">
        <w:rPr>
          <w:rFonts w:ascii="Times New Roman" w:hAnsi="Times New Roman"/>
          <w:color w:val="000000"/>
          <w:sz w:val="28"/>
        </w:rPr>
        <w:t>распределять роли, договариваться, обсуждать процесс и результат совместной работы;</w:t>
      </w:r>
    </w:p>
    <w:p w:rsidR="00345B08" w:rsidRPr="00412307" w:rsidRDefault="00DD5CFC">
      <w:pPr>
        <w:numPr>
          <w:ilvl w:val="0"/>
          <w:numId w:val="14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уметь обобщать мнения нескольких людей;</w:t>
      </w:r>
    </w:p>
    <w:p w:rsidR="00345B08" w:rsidRPr="00412307" w:rsidRDefault="00DD5CFC">
      <w:pPr>
        <w:numPr>
          <w:ilvl w:val="0"/>
          <w:numId w:val="14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</w:t>
      </w:r>
      <w:r w:rsidRPr="00412307">
        <w:rPr>
          <w:rFonts w:ascii="Times New Roman" w:hAnsi="Times New Roman"/>
          <w:color w:val="000000"/>
          <w:sz w:val="28"/>
        </w:rPr>
        <w:t>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</w:t>
      </w:r>
      <w:r w:rsidRPr="00412307">
        <w:rPr>
          <w:rFonts w:ascii="Times New Roman" w:hAnsi="Times New Roman"/>
          <w:color w:val="000000"/>
          <w:sz w:val="28"/>
        </w:rPr>
        <w:t>ные);</w:t>
      </w:r>
    </w:p>
    <w:p w:rsidR="00345B08" w:rsidRPr="00412307" w:rsidRDefault="00DD5CFC">
      <w:pPr>
        <w:numPr>
          <w:ilvl w:val="0"/>
          <w:numId w:val="14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345B08" w:rsidRPr="00412307" w:rsidRDefault="00DD5CFC">
      <w:pPr>
        <w:numPr>
          <w:ilvl w:val="0"/>
          <w:numId w:val="14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оценивать качество своего вклада в общий результат по критериям, сформулированным понимать намерения друг</w:t>
      </w:r>
      <w:r w:rsidRPr="00412307">
        <w:rPr>
          <w:rFonts w:ascii="Times New Roman" w:hAnsi="Times New Roman"/>
          <w:color w:val="000000"/>
          <w:sz w:val="28"/>
        </w:rPr>
        <w:t>их, проявлять уважительное отношение к собеседнику и корректно формулировать свои возражения;</w:t>
      </w:r>
    </w:p>
    <w:p w:rsidR="00345B08" w:rsidRPr="00412307" w:rsidRDefault="00DD5CFC">
      <w:pPr>
        <w:numPr>
          <w:ilvl w:val="0"/>
          <w:numId w:val="14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412307">
        <w:rPr>
          <w:rFonts w:ascii="Times New Roman" w:hAnsi="Times New Roman"/>
          <w:color w:val="000000"/>
          <w:sz w:val="28"/>
        </w:rPr>
        <w:lastRenderedPageBreak/>
        <w:t>решение учебной задачи и поддержание благо</w:t>
      </w:r>
      <w:r w:rsidRPr="00412307">
        <w:rPr>
          <w:rFonts w:ascii="Times New Roman" w:hAnsi="Times New Roman"/>
          <w:color w:val="000000"/>
          <w:sz w:val="28"/>
        </w:rPr>
        <w:t>желательности общения;</w:t>
      </w:r>
    </w:p>
    <w:p w:rsidR="00345B08" w:rsidRPr="00412307" w:rsidRDefault="00DD5CFC">
      <w:pPr>
        <w:numPr>
          <w:ilvl w:val="0"/>
          <w:numId w:val="14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45B08" w:rsidRPr="00412307" w:rsidRDefault="00DD5CFC">
      <w:pPr>
        <w:numPr>
          <w:ilvl w:val="0"/>
          <w:numId w:val="14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345B08" w:rsidRPr="00412307" w:rsidRDefault="00DD5CFC">
      <w:pPr>
        <w:numPr>
          <w:ilvl w:val="0"/>
          <w:numId w:val="14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345B08" w:rsidRPr="00412307" w:rsidRDefault="00DD5CFC">
      <w:pPr>
        <w:numPr>
          <w:ilvl w:val="0"/>
          <w:numId w:val="14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участниками взаимодействия на литературных занятиях;</w:t>
      </w:r>
    </w:p>
    <w:p w:rsidR="00345B08" w:rsidRPr="00412307" w:rsidRDefault="00DD5CFC">
      <w:pPr>
        <w:numPr>
          <w:ilvl w:val="0"/>
          <w:numId w:val="14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сра</w:t>
      </w:r>
      <w:r w:rsidRPr="00412307">
        <w:rPr>
          <w:rFonts w:ascii="Times New Roman" w:hAnsi="Times New Roman"/>
          <w:color w:val="000000"/>
          <w:sz w:val="28"/>
        </w:rPr>
        <w:t>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45B08" w:rsidRPr="00412307" w:rsidRDefault="00DD5CFC">
      <w:pPr>
        <w:spacing w:after="0" w:line="264" w:lineRule="auto"/>
        <w:ind w:left="12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Универсальные учебные регулятивные действия: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345B08" w:rsidRPr="00412307" w:rsidRDefault="00DD5CFC">
      <w:pPr>
        <w:numPr>
          <w:ilvl w:val="0"/>
          <w:numId w:val="15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345B08" w:rsidRPr="00412307" w:rsidRDefault="00DD5CFC">
      <w:pPr>
        <w:numPr>
          <w:ilvl w:val="0"/>
          <w:numId w:val="15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45B08" w:rsidRPr="00412307" w:rsidRDefault="00DD5CFC">
      <w:pPr>
        <w:numPr>
          <w:ilvl w:val="0"/>
          <w:numId w:val="15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самос</w:t>
      </w:r>
      <w:r w:rsidRPr="00412307">
        <w:rPr>
          <w:rFonts w:ascii="Times New Roman" w:hAnsi="Times New Roman"/>
          <w:color w:val="000000"/>
          <w:sz w:val="28"/>
        </w:rPr>
        <w:t>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45B08" w:rsidRPr="00412307" w:rsidRDefault="00DD5CFC">
      <w:pPr>
        <w:numPr>
          <w:ilvl w:val="0"/>
          <w:numId w:val="15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составлять план действий (план реализации на</w:t>
      </w:r>
      <w:r w:rsidRPr="00412307">
        <w:rPr>
          <w:rFonts w:ascii="Times New Roman" w:hAnsi="Times New Roman"/>
          <w:color w:val="000000"/>
          <w:sz w:val="28"/>
        </w:rPr>
        <w:t>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345B08" w:rsidRPr="00412307" w:rsidRDefault="00DD5CFC">
      <w:pPr>
        <w:numPr>
          <w:ilvl w:val="0"/>
          <w:numId w:val="15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345B08" w:rsidRDefault="00DD5CF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345B08" w:rsidRPr="00412307" w:rsidRDefault="00DD5CFC">
      <w:pPr>
        <w:numPr>
          <w:ilvl w:val="0"/>
          <w:numId w:val="16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</w:t>
      </w:r>
      <w:r w:rsidRPr="00412307">
        <w:rPr>
          <w:rFonts w:ascii="Times New Roman" w:hAnsi="Times New Roman"/>
          <w:color w:val="000000"/>
          <w:sz w:val="28"/>
        </w:rPr>
        <w:t>ии в школьном литературном образовании; давать адекватную оценку учебной ситуации и предлагать план её изменения;</w:t>
      </w:r>
    </w:p>
    <w:p w:rsidR="00345B08" w:rsidRPr="00412307" w:rsidRDefault="00DD5CFC">
      <w:pPr>
        <w:numPr>
          <w:ilvl w:val="0"/>
          <w:numId w:val="16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</w:t>
      </w:r>
      <w:r w:rsidRPr="00412307">
        <w:rPr>
          <w:rFonts w:ascii="Times New Roman" w:hAnsi="Times New Roman"/>
          <w:color w:val="000000"/>
          <w:sz w:val="28"/>
        </w:rPr>
        <w:t>вам;</w:t>
      </w:r>
    </w:p>
    <w:p w:rsidR="00345B08" w:rsidRPr="00412307" w:rsidRDefault="00DD5CFC">
      <w:pPr>
        <w:numPr>
          <w:ilvl w:val="0"/>
          <w:numId w:val="16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412307">
        <w:rPr>
          <w:rFonts w:ascii="Times New Roman" w:hAnsi="Times New Roman"/>
          <w:color w:val="000000"/>
          <w:sz w:val="28"/>
        </w:rPr>
        <w:t>позитивное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в произошедшей ситуации;</w:t>
      </w:r>
    </w:p>
    <w:p w:rsidR="00345B08" w:rsidRPr="00412307" w:rsidRDefault="00DD5CFC">
      <w:pPr>
        <w:numPr>
          <w:ilvl w:val="0"/>
          <w:numId w:val="16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lastRenderedPageBreak/>
        <w:t>вносить коррективы в деятельность на основе новых обстоятельств и изменившихся ситуаций, устан</w:t>
      </w:r>
      <w:r w:rsidRPr="00412307">
        <w:rPr>
          <w:rFonts w:ascii="Times New Roman" w:hAnsi="Times New Roman"/>
          <w:color w:val="000000"/>
          <w:sz w:val="28"/>
        </w:rPr>
        <w:t>овленных ошибок, возникших трудностей; оценивать соответствие результата цели и условиям.</w:t>
      </w:r>
    </w:p>
    <w:p w:rsidR="00345B08" w:rsidRDefault="00DD5CF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345B08" w:rsidRPr="00412307" w:rsidRDefault="00DD5CFC">
      <w:pPr>
        <w:numPr>
          <w:ilvl w:val="0"/>
          <w:numId w:val="17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развивать способность различать и называть собственные эмоции, управлять ими и эмоциями других;</w:t>
      </w:r>
    </w:p>
    <w:p w:rsidR="00345B08" w:rsidRPr="00412307" w:rsidRDefault="00DD5CFC">
      <w:pPr>
        <w:numPr>
          <w:ilvl w:val="0"/>
          <w:numId w:val="17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345B08" w:rsidRPr="00412307" w:rsidRDefault="00DD5CFC">
      <w:pPr>
        <w:numPr>
          <w:ilvl w:val="0"/>
          <w:numId w:val="17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с</w:t>
      </w:r>
      <w:r w:rsidRPr="00412307">
        <w:rPr>
          <w:rFonts w:ascii="Times New Roman" w:hAnsi="Times New Roman"/>
          <w:color w:val="000000"/>
          <w:sz w:val="28"/>
        </w:rPr>
        <w:t>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345B08" w:rsidRPr="00412307" w:rsidRDefault="00DD5CFC">
      <w:pPr>
        <w:numPr>
          <w:ilvl w:val="0"/>
          <w:numId w:val="17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регулировать способ выражения своих эмоций.</w:t>
      </w:r>
    </w:p>
    <w:p w:rsidR="00345B08" w:rsidRDefault="00DD5CF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345B08" w:rsidRPr="00412307" w:rsidRDefault="00DD5CFC">
      <w:pPr>
        <w:numPr>
          <w:ilvl w:val="0"/>
          <w:numId w:val="18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мнению, размышл</w:t>
      </w:r>
      <w:r w:rsidRPr="00412307">
        <w:rPr>
          <w:rFonts w:ascii="Times New Roman" w:hAnsi="Times New Roman"/>
          <w:color w:val="000000"/>
          <w:sz w:val="28"/>
        </w:rPr>
        <w:t>яя над взаимоотношениями литературных героев;</w:t>
      </w:r>
    </w:p>
    <w:p w:rsidR="00345B08" w:rsidRPr="00412307" w:rsidRDefault="00DD5CFC">
      <w:pPr>
        <w:numPr>
          <w:ilvl w:val="0"/>
          <w:numId w:val="18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 принимать себя и других, не осуждая;</w:t>
      </w:r>
    </w:p>
    <w:p w:rsidR="00345B08" w:rsidRPr="00412307" w:rsidRDefault="00DD5CFC">
      <w:pPr>
        <w:numPr>
          <w:ilvl w:val="0"/>
          <w:numId w:val="18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проявлять открытость себе и другим;</w:t>
      </w:r>
    </w:p>
    <w:p w:rsidR="00345B08" w:rsidRPr="00412307" w:rsidRDefault="00DD5CFC">
      <w:pPr>
        <w:numPr>
          <w:ilvl w:val="0"/>
          <w:numId w:val="18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left="12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left="12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 xml:space="preserve">5 </w:t>
      </w:r>
      <w:r w:rsidRPr="00412307">
        <w:rPr>
          <w:rFonts w:ascii="Times New Roman" w:hAnsi="Times New Roman"/>
          <w:b/>
          <w:color w:val="000000"/>
          <w:sz w:val="28"/>
        </w:rPr>
        <w:t>КЛАСС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2) понимать, что литература – это вид искусства и что художественный текст отличается от тек</w:t>
      </w:r>
      <w:r w:rsidRPr="00412307">
        <w:rPr>
          <w:rFonts w:ascii="Times New Roman" w:hAnsi="Times New Roman"/>
          <w:color w:val="000000"/>
          <w:sz w:val="28"/>
        </w:rPr>
        <w:t>ста научного, делового, публицистического;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345B08" w:rsidRPr="00412307" w:rsidRDefault="00DD5CFC">
      <w:pPr>
        <w:numPr>
          <w:ilvl w:val="0"/>
          <w:numId w:val="19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определять тему и главную мысль произведения, иметь начальные представления о родах и жанрах ли</w:t>
      </w:r>
      <w:r w:rsidRPr="00412307">
        <w:rPr>
          <w:rFonts w:ascii="Times New Roman" w:hAnsi="Times New Roman"/>
          <w:color w:val="000000"/>
          <w:sz w:val="28"/>
        </w:rPr>
        <w:t>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345B08" w:rsidRPr="00412307" w:rsidRDefault="00DD5CFC">
      <w:pPr>
        <w:numPr>
          <w:ilvl w:val="0"/>
          <w:numId w:val="19"/>
        </w:numPr>
        <w:spacing w:after="0" w:line="264" w:lineRule="auto"/>
        <w:jc w:val="both"/>
      </w:pPr>
      <w:proofErr w:type="gramStart"/>
      <w:r w:rsidRPr="00412307">
        <w:rPr>
          <w:rFonts w:ascii="Times New Roman" w:hAnsi="Times New Roman"/>
          <w:color w:val="000000"/>
          <w:sz w:val="28"/>
        </w:rPr>
        <w:t>понимать смысловое наполнение теоретико-литературных понятий и учить</w:t>
      </w:r>
      <w:r w:rsidRPr="00412307">
        <w:rPr>
          <w:rFonts w:ascii="Times New Roman" w:hAnsi="Times New Roman"/>
          <w:color w:val="000000"/>
          <w:sz w:val="28"/>
        </w:rPr>
        <w:t xml:space="preserve">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412307">
        <w:rPr>
          <w:rFonts w:ascii="Times New Roman" w:hAnsi="Times New Roman"/>
          <w:color w:val="000000"/>
          <w:sz w:val="28"/>
        </w:rPr>
        <w:lastRenderedPageBreak/>
        <w:t>стихотворение, бас</w:t>
      </w:r>
      <w:r w:rsidRPr="00412307">
        <w:rPr>
          <w:rFonts w:ascii="Times New Roman" w:hAnsi="Times New Roman"/>
          <w:color w:val="000000"/>
          <w:sz w:val="28"/>
        </w:rPr>
        <w:t>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эпитет, сравнение, метафора, олицетворение; аллегория; ритм, рифма;</w:t>
      </w:r>
    </w:p>
    <w:p w:rsidR="00345B08" w:rsidRPr="00412307" w:rsidRDefault="00DD5CFC">
      <w:pPr>
        <w:numPr>
          <w:ilvl w:val="0"/>
          <w:numId w:val="19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сопоставлять темы и сюжеты произ</w:t>
      </w:r>
      <w:r w:rsidRPr="00412307">
        <w:rPr>
          <w:rFonts w:ascii="Times New Roman" w:hAnsi="Times New Roman"/>
          <w:color w:val="000000"/>
          <w:sz w:val="28"/>
        </w:rPr>
        <w:t>ведений, образы персонажей;</w:t>
      </w:r>
    </w:p>
    <w:p w:rsidR="00345B08" w:rsidRPr="00412307" w:rsidRDefault="00DD5CFC">
      <w:pPr>
        <w:numPr>
          <w:ilvl w:val="0"/>
          <w:numId w:val="19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сопоставлять с помощью </w:t>
      </w:r>
      <w:proofErr w:type="gramStart"/>
      <w:r w:rsidRPr="00412307">
        <w:rPr>
          <w:rFonts w:ascii="Times New Roman" w:hAnsi="Times New Roman"/>
          <w:color w:val="000000"/>
          <w:sz w:val="28"/>
        </w:rPr>
        <w:t>учителя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4) выразит</w:t>
      </w:r>
      <w:r w:rsidRPr="00412307">
        <w:rPr>
          <w:rFonts w:ascii="Times New Roman" w:hAnsi="Times New Roman"/>
          <w:color w:val="000000"/>
          <w:sz w:val="28"/>
        </w:rPr>
        <w:t>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5) пересказывать прочитанное произведение, </w:t>
      </w:r>
      <w:r w:rsidRPr="00412307">
        <w:rPr>
          <w:rFonts w:ascii="Times New Roman" w:hAnsi="Times New Roman"/>
          <w:color w:val="000000"/>
          <w:sz w:val="28"/>
        </w:rPr>
        <w:t>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подбирать аргументы для оценки прочитанного</w:t>
      </w:r>
      <w:r w:rsidRPr="00412307">
        <w:rPr>
          <w:rFonts w:ascii="Times New Roman" w:hAnsi="Times New Roman"/>
          <w:color w:val="000000"/>
          <w:sz w:val="28"/>
        </w:rPr>
        <w:t xml:space="preserve"> (с учётом литературного развития </w:t>
      </w:r>
      <w:proofErr w:type="gramStart"/>
      <w:r w:rsidRPr="0041230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12307">
        <w:rPr>
          <w:rFonts w:ascii="Times New Roman" w:hAnsi="Times New Roman"/>
          <w:color w:val="000000"/>
          <w:sz w:val="28"/>
        </w:rPr>
        <w:t>);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8) владеть начальными умениями интерпретации и </w:t>
      </w:r>
      <w:proofErr w:type="gramStart"/>
      <w:r w:rsidRPr="00412307">
        <w:rPr>
          <w:rFonts w:ascii="Times New Roman" w:hAnsi="Times New Roman"/>
          <w:color w:val="000000"/>
          <w:sz w:val="28"/>
        </w:rPr>
        <w:t>оценки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текстуально изученных </w:t>
      </w:r>
      <w:r w:rsidRPr="00412307">
        <w:rPr>
          <w:rFonts w:ascii="Times New Roman" w:hAnsi="Times New Roman"/>
          <w:color w:val="000000"/>
          <w:sz w:val="28"/>
        </w:rPr>
        <w:t>произведений фольклора и литературы;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11) участвовать в создании элементарных учебных проектов под руководством учителя и</w:t>
      </w:r>
      <w:r w:rsidRPr="00412307">
        <w:rPr>
          <w:rFonts w:ascii="Times New Roman" w:hAnsi="Times New Roman"/>
          <w:color w:val="000000"/>
          <w:sz w:val="28"/>
        </w:rPr>
        <w:t xml:space="preserve"> учиться </w:t>
      </w:r>
      <w:proofErr w:type="gramStart"/>
      <w:r w:rsidRPr="00412307">
        <w:rPr>
          <w:rFonts w:ascii="Times New Roman" w:hAnsi="Times New Roman"/>
          <w:color w:val="000000"/>
          <w:sz w:val="28"/>
        </w:rPr>
        <w:t>публично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представлять их результаты (с учётом литературного развития обучающихся);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</w:t>
      </w:r>
      <w:r w:rsidRPr="00412307">
        <w:rPr>
          <w:rFonts w:ascii="Times New Roman" w:hAnsi="Times New Roman"/>
          <w:color w:val="000000"/>
          <w:sz w:val="28"/>
        </w:rPr>
        <w:t xml:space="preserve"> и другими интернет-ресурсами, соблюдая правила информационной безопасности.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left="12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6 КЛАСС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lastRenderedPageBreak/>
        <w:t xml:space="preserve"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</w:t>
      </w:r>
      <w:r w:rsidRPr="00412307">
        <w:rPr>
          <w:rFonts w:ascii="Times New Roman" w:hAnsi="Times New Roman"/>
          <w:color w:val="000000"/>
          <w:sz w:val="28"/>
        </w:rPr>
        <w:t>Российской Федерации;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3) осуществлять элементарный смысловой и эстетический анализ произведений фольклора и худ</w:t>
      </w:r>
      <w:r w:rsidRPr="00412307">
        <w:rPr>
          <w:rFonts w:ascii="Times New Roman" w:hAnsi="Times New Roman"/>
          <w:color w:val="000000"/>
          <w:sz w:val="28"/>
        </w:rPr>
        <w:t xml:space="preserve">ожественной литературы; воспринимать, анализировать, интерпретировать и оценивать </w:t>
      </w:r>
      <w:proofErr w:type="gramStart"/>
      <w:r w:rsidRPr="00412307">
        <w:rPr>
          <w:rFonts w:ascii="Times New Roman" w:hAnsi="Times New Roman"/>
          <w:color w:val="000000"/>
          <w:sz w:val="28"/>
        </w:rPr>
        <w:t>прочитанное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(с учётом литературного развития обучающихся);</w:t>
      </w:r>
    </w:p>
    <w:p w:rsidR="00345B08" w:rsidRPr="00412307" w:rsidRDefault="00DD5CFC">
      <w:pPr>
        <w:numPr>
          <w:ilvl w:val="0"/>
          <w:numId w:val="20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определять тему и главную мысль произведения, основные вопросы, поднятые автором; указывать родовую и жанровую прин</w:t>
      </w:r>
      <w:r w:rsidRPr="00412307">
        <w:rPr>
          <w:rFonts w:ascii="Times New Roman" w:hAnsi="Times New Roman"/>
          <w:color w:val="000000"/>
          <w:sz w:val="28"/>
        </w:rPr>
        <w:t>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345B08" w:rsidRPr="00412307" w:rsidRDefault="00DD5CFC">
      <w:pPr>
        <w:numPr>
          <w:ilvl w:val="0"/>
          <w:numId w:val="20"/>
        </w:numPr>
        <w:spacing w:after="0" w:line="264" w:lineRule="auto"/>
        <w:jc w:val="both"/>
      </w:pPr>
      <w:proofErr w:type="gramStart"/>
      <w:r w:rsidRPr="00412307">
        <w:rPr>
          <w:rFonts w:ascii="Times New Roman" w:hAnsi="Times New Roman"/>
          <w:color w:val="000000"/>
          <w:sz w:val="28"/>
        </w:rPr>
        <w:t>понимать сущн</w:t>
      </w:r>
      <w:r w:rsidRPr="00412307">
        <w:rPr>
          <w:rFonts w:ascii="Times New Roman" w:hAnsi="Times New Roman"/>
          <w:color w:val="000000"/>
          <w:sz w:val="28"/>
        </w:rPr>
        <w:t>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</w:t>
      </w:r>
      <w:r w:rsidRPr="00412307">
        <w:rPr>
          <w:rFonts w:ascii="Times New Roman" w:hAnsi="Times New Roman"/>
          <w:color w:val="000000"/>
          <w:sz w:val="28"/>
        </w:rPr>
        <w:t>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12307">
        <w:rPr>
          <w:rFonts w:ascii="Times New Roman" w:hAnsi="Times New Roman"/>
          <w:color w:val="000000"/>
          <w:sz w:val="28"/>
        </w:rPr>
        <w:t>повествоват</w:t>
      </w:r>
      <w:r w:rsidRPr="00412307">
        <w:rPr>
          <w:rFonts w:ascii="Times New Roman" w:hAnsi="Times New Roman"/>
          <w:color w:val="000000"/>
          <w:sz w:val="28"/>
        </w:rPr>
        <w:t>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</w:t>
      </w:r>
      <w:r w:rsidRPr="00412307">
        <w:rPr>
          <w:rFonts w:ascii="Times New Roman" w:hAnsi="Times New Roman"/>
          <w:color w:val="000000"/>
          <w:sz w:val="28"/>
        </w:rPr>
        <w:t>, ритм, рифма, строфа;</w:t>
      </w:r>
      <w:proofErr w:type="gramEnd"/>
    </w:p>
    <w:p w:rsidR="00345B08" w:rsidRPr="00412307" w:rsidRDefault="00DD5CFC">
      <w:pPr>
        <w:numPr>
          <w:ilvl w:val="0"/>
          <w:numId w:val="20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</w:t>
      </w:r>
    </w:p>
    <w:p w:rsidR="00345B08" w:rsidRPr="00412307" w:rsidRDefault="00DD5CFC">
      <w:pPr>
        <w:numPr>
          <w:ilvl w:val="0"/>
          <w:numId w:val="20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</w:t>
      </w:r>
      <w:r w:rsidRPr="00412307">
        <w:rPr>
          <w:rFonts w:ascii="Times New Roman" w:hAnsi="Times New Roman"/>
          <w:color w:val="000000"/>
          <w:sz w:val="28"/>
        </w:rPr>
        <w:t>итературного развития обучающихся);</w:t>
      </w:r>
    </w:p>
    <w:p w:rsidR="00345B08" w:rsidRPr="00412307" w:rsidRDefault="00DD5CFC">
      <w:pPr>
        <w:numPr>
          <w:ilvl w:val="0"/>
          <w:numId w:val="20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сопоставлять с помощью </w:t>
      </w:r>
      <w:proofErr w:type="gramStart"/>
      <w:r w:rsidRPr="00412307">
        <w:rPr>
          <w:rFonts w:ascii="Times New Roman" w:hAnsi="Times New Roman"/>
          <w:color w:val="000000"/>
          <w:sz w:val="28"/>
        </w:rPr>
        <w:t>учителя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lastRenderedPageBreak/>
        <w:t xml:space="preserve">4) выразительно читать стихи и прозу, </w:t>
      </w:r>
      <w:r w:rsidRPr="00412307">
        <w:rPr>
          <w:rFonts w:ascii="Times New Roman" w:hAnsi="Times New Roman"/>
          <w:color w:val="000000"/>
          <w:sz w:val="28"/>
        </w:rPr>
        <w:t>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5) пересказывать прочитанное произведение, используя подро</w:t>
      </w:r>
      <w:r w:rsidRPr="00412307">
        <w:rPr>
          <w:rFonts w:ascii="Times New Roman" w:hAnsi="Times New Roman"/>
          <w:color w:val="000000"/>
          <w:sz w:val="28"/>
        </w:rPr>
        <w:t>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6) участвовать в беседе и диалоге о прочитанном произведении, давать аргументированную оценку </w:t>
      </w:r>
      <w:proofErr w:type="gramStart"/>
      <w:r w:rsidRPr="00412307">
        <w:rPr>
          <w:rFonts w:ascii="Times New Roman" w:hAnsi="Times New Roman"/>
          <w:color w:val="000000"/>
          <w:sz w:val="28"/>
        </w:rPr>
        <w:t>прочитанному</w:t>
      </w:r>
      <w:proofErr w:type="gramEnd"/>
      <w:r w:rsidRPr="00412307">
        <w:rPr>
          <w:rFonts w:ascii="Times New Roman" w:hAnsi="Times New Roman"/>
          <w:color w:val="000000"/>
          <w:sz w:val="28"/>
        </w:rPr>
        <w:t>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8) владеть умениями интерпретации и </w:t>
      </w:r>
      <w:proofErr w:type="gramStart"/>
      <w:r w:rsidRPr="00412307">
        <w:rPr>
          <w:rFonts w:ascii="Times New Roman" w:hAnsi="Times New Roman"/>
          <w:color w:val="000000"/>
          <w:sz w:val="28"/>
        </w:rPr>
        <w:t>оценки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текстуально изученных </w:t>
      </w:r>
      <w:r w:rsidRPr="00412307">
        <w:rPr>
          <w:rFonts w:ascii="Times New Roman" w:hAnsi="Times New Roman"/>
          <w:color w:val="000000"/>
          <w:sz w:val="28"/>
        </w:rPr>
        <w:t>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9) осознавать важность чтения и изучения произведений устного народного творчества и художестве</w:t>
      </w:r>
      <w:r w:rsidRPr="00412307">
        <w:rPr>
          <w:rFonts w:ascii="Times New Roman" w:hAnsi="Times New Roman"/>
          <w:color w:val="000000"/>
          <w:sz w:val="28"/>
        </w:rPr>
        <w:t>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10) планировать собственное досуговое чтение, обогащать свой круг чтения по рекомендациям учителя, в том числе за счёт произведений</w:t>
      </w:r>
      <w:r w:rsidRPr="00412307">
        <w:rPr>
          <w:rFonts w:ascii="Times New Roman" w:hAnsi="Times New Roman"/>
          <w:color w:val="000000"/>
          <w:sz w:val="28"/>
        </w:rPr>
        <w:t xml:space="preserve"> современной литературы для детей и подростков;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11) развивать умения коллективной проектной или исследовательской деятельности под руководством учителя и учиться </w:t>
      </w:r>
      <w:proofErr w:type="gramStart"/>
      <w:r w:rsidRPr="00412307">
        <w:rPr>
          <w:rFonts w:ascii="Times New Roman" w:hAnsi="Times New Roman"/>
          <w:color w:val="000000"/>
          <w:sz w:val="28"/>
        </w:rPr>
        <w:t>публично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представлять полученные результаты;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12) развивать умение использовать словари и справ</w:t>
      </w:r>
      <w:r w:rsidRPr="00412307">
        <w:rPr>
          <w:rFonts w:ascii="Times New Roman" w:hAnsi="Times New Roman"/>
          <w:color w:val="000000"/>
          <w:sz w:val="28"/>
        </w:rPr>
        <w:t>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left="12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7 КЛАСС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1) Понимать общечеловеческую и духовно-нравственную ценность лите</w:t>
      </w:r>
      <w:r w:rsidRPr="00412307">
        <w:rPr>
          <w:rFonts w:ascii="Times New Roman" w:hAnsi="Times New Roman"/>
          <w:color w:val="000000"/>
          <w:sz w:val="28"/>
        </w:rPr>
        <w:t>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2) понимать специфику литературы как вида словесного искусства, выявлять отличия художественного текста от текста научного, деловог</w:t>
      </w:r>
      <w:r w:rsidRPr="00412307">
        <w:rPr>
          <w:rFonts w:ascii="Times New Roman" w:hAnsi="Times New Roman"/>
          <w:color w:val="000000"/>
          <w:sz w:val="28"/>
        </w:rPr>
        <w:t>о, публицистического;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lastRenderedPageBreak/>
        <w:t xml:space="preserve"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</w:t>
      </w:r>
      <w:proofErr w:type="gramStart"/>
      <w:r w:rsidRPr="00412307">
        <w:rPr>
          <w:rFonts w:ascii="Times New Roman" w:hAnsi="Times New Roman"/>
          <w:color w:val="000000"/>
          <w:sz w:val="28"/>
        </w:rPr>
        <w:t>прочитанное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(с учётом литературного развития обучающихся), понимать, что в лите</w:t>
      </w:r>
      <w:r w:rsidRPr="00412307">
        <w:rPr>
          <w:rFonts w:ascii="Times New Roman" w:hAnsi="Times New Roman"/>
          <w:color w:val="000000"/>
          <w:sz w:val="28"/>
        </w:rPr>
        <w:t>ратурных произведениях отражена художественная картина мира:</w:t>
      </w:r>
    </w:p>
    <w:p w:rsidR="00345B08" w:rsidRPr="00412307" w:rsidRDefault="00DD5CFC">
      <w:pPr>
        <w:numPr>
          <w:ilvl w:val="0"/>
          <w:numId w:val="2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</w:t>
      </w:r>
      <w:r w:rsidRPr="00412307">
        <w:rPr>
          <w:rFonts w:ascii="Times New Roman" w:hAnsi="Times New Roman"/>
          <w:color w:val="000000"/>
          <w:sz w:val="28"/>
        </w:rPr>
        <w:t>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</w:t>
      </w:r>
      <w:r w:rsidRPr="00412307">
        <w:rPr>
          <w:rFonts w:ascii="Times New Roman" w:hAnsi="Times New Roman"/>
          <w:color w:val="000000"/>
          <w:sz w:val="28"/>
        </w:rPr>
        <w:t xml:space="preserve">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</w:t>
      </w:r>
      <w:r w:rsidRPr="00412307">
        <w:rPr>
          <w:rFonts w:ascii="Times New Roman" w:hAnsi="Times New Roman"/>
          <w:color w:val="000000"/>
          <w:sz w:val="28"/>
        </w:rPr>
        <w:t>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345B08" w:rsidRPr="00412307" w:rsidRDefault="00DD5CFC">
      <w:pPr>
        <w:numPr>
          <w:ilvl w:val="0"/>
          <w:numId w:val="2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понимать сущность и элементарные смысловые функции теоретико-литературных понятий и учиться </w:t>
      </w:r>
      <w:proofErr w:type="gramStart"/>
      <w:r w:rsidRPr="00412307">
        <w:rPr>
          <w:rFonts w:ascii="Times New Roman" w:hAnsi="Times New Roman"/>
          <w:color w:val="000000"/>
          <w:sz w:val="28"/>
        </w:rPr>
        <w:t>самостоятельно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использовать их в пр</w:t>
      </w:r>
      <w:r w:rsidRPr="00412307">
        <w:rPr>
          <w:rFonts w:ascii="Times New Roman" w:hAnsi="Times New Roman"/>
          <w:color w:val="000000"/>
          <w:sz w:val="28"/>
        </w:rPr>
        <w:t>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</w:t>
      </w:r>
      <w:r w:rsidRPr="00412307">
        <w:rPr>
          <w:rFonts w:ascii="Times New Roman" w:hAnsi="Times New Roman"/>
          <w:color w:val="000000"/>
          <w:sz w:val="28"/>
        </w:rPr>
        <w:t xml:space="preserve">ня); форма и содержание литературного произведения; </w:t>
      </w:r>
      <w:proofErr w:type="gramStart"/>
      <w:r w:rsidRPr="00412307">
        <w:rPr>
          <w:rFonts w:ascii="Times New Roman" w:hAnsi="Times New Roman"/>
          <w:color w:val="000000"/>
          <w:sz w:val="28"/>
        </w:rPr>
        <w:t>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</w:t>
      </w:r>
      <w:r w:rsidRPr="00412307">
        <w:rPr>
          <w:rFonts w:ascii="Times New Roman" w:hAnsi="Times New Roman"/>
          <w:color w:val="000000"/>
          <w:sz w:val="28"/>
        </w:rPr>
        <w:t>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</w:t>
      </w:r>
      <w:r w:rsidRPr="00412307">
        <w:rPr>
          <w:rFonts w:ascii="Times New Roman" w:hAnsi="Times New Roman"/>
          <w:color w:val="000000"/>
          <w:sz w:val="28"/>
        </w:rPr>
        <w:t xml:space="preserve"> анафора; стихотворный метр (хорей, ямб, дактиль, амфибрахий, анапест), ритм, рифма, строфа;</w:t>
      </w:r>
      <w:proofErr w:type="gramEnd"/>
    </w:p>
    <w:p w:rsidR="00345B08" w:rsidRPr="00412307" w:rsidRDefault="00DD5CFC">
      <w:pPr>
        <w:numPr>
          <w:ilvl w:val="0"/>
          <w:numId w:val="2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</w:t>
      </w:r>
    </w:p>
    <w:p w:rsidR="00345B08" w:rsidRPr="00412307" w:rsidRDefault="00DD5CFC">
      <w:pPr>
        <w:numPr>
          <w:ilvl w:val="0"/>
          <w:numId w:val="21"/>
        </w:numPr>
        <w:spacing w:after="0" w:line="264" w:lineRule="auto"/>
        <w:jc w:val="both"/>
      </w:pPr>
      <w:proofErr w:type="gramStart"/>
      <w:r w:rsidRPr="00412307">
        <w:rPr>
          <w:rFonts w:ascii="Times New Roman" w:hAnsi="Times New Roman"/>
          <w:color w:val="000000"/>
          <w:sz w:val="28"/>
        </w:rPr>
        <w:lastRenderedPageBreak/>
        <w:t>сопоставлять произведения, их фрагменты, образы персонажей, сюжеты разных л</w:t>
      </w:r>
      <w:r w:rsidRPr="00412307">
        <w:rPr>
          <w:rFonts w:ascii="Times New Roman" w:hAnsi="Times New Roman"/>
          <w:color w:val="000000"/>
          <w:sz w:val="28"/>
        </w:rPr>
        <w:t>итературных произведений, темы, проблемы, жанры, художественные приёмы, особенности языка;</w:t>
      </w:r>
      <w:proofErr w:type="gramEnd"/>
    </w:p>
    <w:p w:rsidR="00345B08" w:rsidRPr="00412307" w:rsidRDefault="00DD5CFC">
      <w:pPr>
        <w:numPr>
          <w:ilvl w:val="0"/>
          <w:numId w:val="21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4</w:t>
      </w:r>
      <w:r w:rsidRPr="00412307">
        <w:rPr>
          <w:rFonts w:ascii="Times New Roman" w:hAnsi="Times New Roman"/>
          <w:color w:val="000000"/>
          <w:sz w:val="28"/>
        </w:rPr>
        <w:t>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5) пересказывать проч</w:t>
      </w:r>
      <w:r w:rsidRPr="00412307">
        <w:rPr>
          <w:rFonts w:ascii="Times New Roman" w:hAnsi="Times New Roman"/>
          <w:color w:val="000000"/>
          <w:sz w:val="28"/>
        </w:rPr>
        <w:t>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</w:t>
      </w:r>
      <w:r w:rsidRPr="00412307">
        <w:rPr>
          <w:rFonts w:ascii="Times New Roman" w:hAnsi="Times New Roman"/>
          <w:color w:val="000000"/>
          <w:sz w:val="28"/>
        </w:rPr>
        <w:t xml:space="preserve">и, соотносить собственную позицию с позицией автора, давать аргументированную оценку </w:t>
      </w:r>
      <w:proofErr w:type="gramStart"/>
      <w:r w:rsidRPr="00412307">
        <w:rPr>
          <w:rFonts w:ascii="Times New Roman" w:hAnsi="Times New Roman"/>
          <w:color w:val="000000"/>
          <w:sz w:val="28"/>
        </w:rPr>
        <w:t>прочитанному</w:t>
      </w:r>
      <w:proofErr w:type="gramEnd"/>
      <w:r w:rsidRPr="00412307">
        <w:rPr>
          <w:rFonts w:ascii="Times New Roman" w:hAnsi="Times New Roman"/>
          <w:color w:val="000000"/>
          <w:sz w:val="28"/>
        </w:rPr>
        <w:t>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</w:t>
      </w:r>
      <w:r w:rsidRPr="00412307">
        <w:rPr>
          <w:rFonts w:ascii="Times New Roman" w:hAnsi="Times New Roman"/>
          <w:color w:val="000000"/>
          <w:sz w:val="28"/>
        </w:rPr>
        <w:t xml:space="preserve">е произведения; под руководством учителя учиться исправлять и редактировать собственные письменные тексты; </w:t>
      </w:r>
      <w:proofErr w:type="gramStart"/>
      <w:r w:rsidRPr="00412307">
        <w:rPr>
          <w:rFonts w:ascii="Times New Roman" w:hAnsi="Times New Roman"/>
          <w:color w:val="000000"/>
          <w:sz w:val="28"/>
        </w:rPr>
        <w:t>собирать материал и обрабатывать информацию, необходимую для составления плана, таблицы, схемы, доклада, конспекта, аннотации, эссе, литературно-твор</w:t>
      </w:r>
      <w:r w:rsidRPr="00412307">
        <w:rPr>
          <w:rFonts w:ascii="Times New Roman" w:hAnsi="Times New Roman"/>
          <w:color w:val="000000"/>
          <w:sz w:val="28"/>
        </w:rPr>
        <w:t>ческой работы на самостоятельно или под руководством учителя выбранную литературную или публицистическую тему;</w:t>
      </w:r>
      <w:proofErr w:type="gramEnd"/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</w:t>
      </w:r>
      <w:r w:rsidRPr="00412307">
        <w:rPr>
          <w:rFonts w:ascii="Times New Roman" w:hAnsi="Times New Roman"/>
          <w:color w:val="000000"/>
          <w:sz w:val="28"/>
        </w:rPr>
        <w:t xml:space="preserve"> современных авторов с использованием методов смыслового чтения и эстетического анализа;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</w:t>
      </w:r>
      <w:r w:rsidRPr="00412307">
        <w:rPr>
          <w:rFonts w:ascii="Times New Roman" w:hAnsi="Times New Roman"/>
          <w:color w:val="000000"/>
          <w:sz w:val="28"/>
        </w:rPr>
        <w:t>тических впечатлений;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11) участвовать в коллективной и индивидуальной </w:t>
      </w:r>
      <w:r w:rsidRPr="00412307">
        <w:rPr>
          <w:rFonts w:ascii="Times New Roman" w:hAnsi="Times New Roman"/>
          <w:color w:val="000000"/>
          <w:sz w:val="28"/>
        </w:rPr>
        <w:t>проектной или исследовательской деятельности и публично представлять полученные результаты;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</w:t>
      </w:r>
      <w:r w:rsidRPr="00412307">
        <w:rPr>
          <w:rFonts w:ascii="Times New Roman" w:hAnsi="Times New Roman"/>
          <w:color w:val="000000"/>
          <w:sz w:val="28"/>
        </w:rPr>
        <w:t xml:space="preserve">ирать проверенные источники в </w:t>
      </w:r>
      <w:proofErr w:type="gramStart"/>
      <w:r w:rsidRPr="00412307">
        <w:rPr>
          <w:rFonts w:ascii="Times New Roman" w:hAnsi="Times New Roman"/>
          <w:color w:val="000000"/>
          <w:sz w:val="28"/>
        </w:rPr>
        <w:t>интернет-библиотеках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для выполнения учебных задач, соблюдая правила информационной безопасности.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left="12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8 КЛАСС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1) Понимать духовно-нравственную ценность литературы, осознавать её роль в воспитании патриотизма и укреплении единства</w:t>
      </w:r>
      <w:r w:rsidRPr="00412307">
        <w:rPr>
          <w:rFonts w:ascii="Times New Roman" w:hAnsi="Times New Roman"/>
          <w:color w:val="000000"/>
          <w:sz w:val="28"/>
        </w:rPr>
        <w:t xml:space="preserve"> многонационального народа Российской Федерации;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3) проводить самостоятельный смысловой и эстетический </w:t>
      </w:r>
      <w:r w:rsidRPr="00412307">
        <w:rPr>
          <w:rFonts w:ascii="Times New Roman" w:hAnsi="Times New Roman"/>
          <w:color w:val="000000"/>
          <w:sz w:val="28"/>
        </w:rPr>
        <w:t xml:space="preserve">анализ произведений художественной литературы; воспринимать, анализировать, интерпретировать и оценивать </w:t>
      </w:r>
      <w:proofErr w:type="gramStart"/>
      <w:r w:rsidRPr="00412307">
        <w:rPr>
          <w:rFonts w:ascii="Times New Roman" w:hAnsi="Times New Roman"/>
          <w:color w:val="000000"/>
          <w:sz w:val="28"/>
        </w:rPr>
        <w:t>прочитанное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345B08" w:rsidRPr="00412307" w:rsidRDefault="00DD5CFC">
      <w:pPr>
        <w:numPr>
          <w:ilvl w:val="0"/>
          <w:numId w:val="22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ан</w:t>
      </w:r>
      <w:r w:rsidRPr="00412307">
        <w:rPr>
          <w:rFonts w:ascii="Times New Roman" w:hAnsi="Times New Roman"/>
          <w:color w:val="000000"/>
          <w:sz w:val="28"/>
        </w:rPr>
        <w:t>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</w:t>
      </w:r>
      <w:r w:rsidRPr="00412307">
        <w:rPr>
          <w:rFonts w:ascii="Times New Roman" w:hAnsi="Times New Roman"/>
          <w:color w:val="000000"/>
          <w:sz w:val="28"/>
        </w:rPr>
        <w:t xml:space="preserve">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</w:t>
      </w:r>
      <w:proofErr w:type="gramStart"/>
      <w:r w:rsidRPr="00412307">
        <w:rPr>
          <w:rFonts w:ascii="Times New Roman" w:hAnsi="Times New Roman"/>
          <w:color w:val="000000"/>
          <w:sz w:val="28"/>
        </w:rPr>
        <w:t>характеризовать авторский пафос; выявлять и осмысля</w:t>
      </w:r>
      <w:r w:rsidRPr="00412307">
        <w:rPr>
          <w:rFonts w:ascii="Times New Roman" w:hAnsi="Times New Roman"/>
          <w:color w:val="000000"/>
          <w:sz w:val="28"/>
        </w:rPr>
        <w:t>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</w:t>
      </w:r>
      <w:r w:rsidRPr="00412307">
        <w:rPr>
          <w:rFonts w:ascii="Times New Roman" w:hAnsi="Times New Roman"/>
          <w:color w:val="000000"/>
          <w:sz w:val="28"/>
        </w:rPr>
        <w:t>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</w:t>
      </w:r>
      <w:r w:rsidRPr="00412307">
        <w:rPr>
          <w:rFonts w:ascii="Times New Roman" w:hAnsi="Times New Roman"/>
          <w:color w:val="000000"/>
          <w:sz w:val="28"/>
        </w:rPr>
        <w:t>ственные функции;</w:t>
      </w:r>
      <w:proofErr w:type="gramEnd"/>
    </w:p>
    <w:p w:rsidR="00345B08" w:rsidRPr="00412307" w:rsidRDefault="00DD5CFC">
      <w:pPr>
        <w:numPr>
          <w:ilvl w:val="0"/>
          <w:numId w:val="22"/>
        </w:numPr>
        <w:spacing w:after="0" w:line="264" w:lineRule="auto"/>
        <w:jc w:val="both"/>
      </w:pPr>
      <w:proofErr w:type="gramStart"/>
      <w:r w:rsidRPr="00412307">
        <w:rPr>
          <w:rFonts w:ascii="Times New Roman" w:hAnsi="Times New Roman"/>
          <w:color w:val="000000"/>
          <w:sz w:val="28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412307">
        <w:rPr>
          <w:rFonts w:ascii="Times New Roman" w:hAnsi="Times New Roman"/>
          <w:color w:val="000000"/>
          <w:sz w:val="28"/>
        </w:rPr>
        <w:lastRenderedPageBreak/>
        <w:t>оценок и наблюдений: художественная литература и уст</w:t>
      </w:r>
      <w:r w:rsidRPr="00412307">
        <w:rPr>
          <w:rFonts w:ascii="Times New Roman" w:hAnsi="Times New Roman"/>
          <w:color w:val="000000"/>
          <w:sz w:val="28"/>
        </w:rPr>
        <w:t>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12307">
        <w:rPr>
          <w:rFonts w:ascii="Times New Roman" w:hAnsi="Times New Roman"/>
          <w:color w:val="000000"/>
          <w:sz w:val="28"/>
        </w:rPr>
        <w:t>форма и содержание литературного произведения</w:t>
      </w:r>
      <w:r w:rsidRPr="00412307">
        <w:rPr>
          <w:rFonts w:ascii="Times New Roman" w:hAnsi="Times New Roman"/>
          <w:color w:val="000000"/>
          <w:sz w:val="28"/>
        </w:rPr>
        <w:t>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</w:t>
      </w:r>
      <w:r w:rsidRPr="00412307">
        <w:rPr>
          <w:rFonts w:ascii="Times New Roman" w:hAnsi="Times New Roman"/>
          <w:color w:val="000000"/>
          <w:sz w:val="28"/>
        </w:rPr>
        <w:t>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12307">
        <w:rPr>
          <w:rFonts w:ascii="Times New Roman" w:hAnsi="Times New Roman"/>
          <w:color w:val="000000"/>
          <w:sz w:val="28"/>
        </w:rPr>
        <w:t>эпитет, метафора, сравнение; олицетворение, гипербола; антитеза, аллегор</w:t>
      </w:r>
      <w:r w:rsidRPr="00412307">
        <w:rPr>
          <w:rFonts w:ascii="Times New Roman" w:hAnsi="Times New Roman"/>
          <w:color w:val="000000"/>
          <w:sz w:val="28"/>
        </w:rPr>
        <w:t>ия; анафора; звукопись (аллитерация, ассонанс); стихотворный метр (хорей, ямб, дактиль, амфибрахий, анапест), ритм, рифма, строфа; афоризм;</w:t>
      </w:r>
      <w:proofErr w:type="gramEnd"/>
    </w:p>
    <w:p w:rsidR="00345B08" w:rsidRPr="00412307" w:rsidRDefault="00DD5CFC">
      <w:pPr>
        <w:numPr>
          <w:ilvl w:val="0"/>
          <w:numId w:val="22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рассматривать отдельные изученные произведения в рамках историко-литературного процесса (определять и учитывать при </w:t>
      </w:r>
      <w:r w:rsidRPr="00412307">
        <w:rPr>
          <w:rFonts w:ascii="Times New Roman" w:hAnsi="Times New Roman"/>
          <w:color w:val="000000"/>
          <w:sz w:val="28"/>
        </w:rPr>
        <w:t>анализе принадлежность произведения к историческому времени, определённому литературному направлению);</w:t>
      </w:r>
    </w:p>
    <w:p w:rsidR="00345B08" w:rsidRPr="00412307" w:rsidRDefault="00DD5CFC">
      <w:pPr>
        <w:numPr>
          <w:ilvl w:val="0"/>
          <w:numId w:val="22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</w:t>
      </w:r>
      <w:r w:rsidRPr="00412307">
        <w:rPr>
          <w:rFonts w:ascii="Times New Roman" w:hAnsi="Times New Roman"/>
          <w:color w:val="000000"/>
          <w:sz w:val="28"/>
        </w:rPr>
        <w:t>произведения;</w:t>
      </w:r>
    </w:p>
    <w:p w:rsidR="00345B08" w:rsidRPr="00412307" w:rsidRDefault="00DD5CFC">
      <w:pPr>
        <w:numPr>
          <w:ilvl w:val="0"/>
          <w:numId w:val="22"/>
        </w:numPr>
        <w:spacing w:after="0" w:line="264" w:lineRule="auto"/>
        <w:jc w:val="both"/>
      </w:pPr>
      <w:proofErr w:type="gramStart"/>
      <w:r w:rsidRPr="00412307">
        <w:rPr>
          <w:rFonts w:ascii="Times New Roman" w:hAnsi="Times New Roman"/>
          <w:color w:val="000000"/>
          <w:sz w:val="28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345B08" w:rsidRPr="00412307" w:rsidRDefault="00DD5CFC">
      <w:pPr>
        <w:numPr>
          <w:ilvl w:val="0"/>
          <w:numId w:val="22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сопоставлять изученные и </w:t>
      </w:r>
      <w:r w:rsidRPr="00412307">
        <w:rPr>
          <w:rFonts w:ascii="Times New Roman" w:hAnsi="Times New Roman"/>
          <w:color w:val="000000"/>
          <w:sz w:val="28"/>
        </w:rPr>
        <w:t>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4) выразительно читать стихи и прозу, в том числе наизус</w:t>
      </w:r>
      <w:r w:rsidRPr="00412307">
        <w:rPr>
          <w:rFonts w:ascii="Times New Roman" w:hAnsi="Times New Roman"/>
          <w:color w:val="000000"/>
          <w:sz w:val="28"/>
        </w:rPr>
        <w:t>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5) пересказывать изученное и самостоятельно прочитанное произведение, испол</w:t>
      </w:r>
      <w:r w:rsidRPr="00412307">
        <w:rPr>
          <w:rFonts w:ascii="Times New Roman" w:hAnsi="Times New Roman"/>
          <w:color w:val="000000"/>
          <w:sz w:val="28"/>
        </w:rPr>
        <w:t>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lastRenderedPageBreak/>
        <w:t>6) участвовать в беседе и диалоге о прочитанном произведении, соотносить собственную позицию с позицие</w:t>
      </w:r>
      <w:r w:rsidRPr="00412307">
        <w:rPr>
          <w:rFonts w:ascii="Times New Roman" w:hAnsi="Times New Roman"/>
          <w:color w:val="000000"/>
          <w:sz w:val="28"/>
        </w:rPr>
        <w:t xml:space="preserve">й автора и позициями участников диалога, давать аргументированную оценку </w:t>
      </w:r>
      <w:proofErr w:type="gramStart"/>
      <w:r w:rsidRPr="00412307">
        <w:rPr>
          <w:rFonts w:ascii="Times New Roman" w:hAnsi="Times New Roman"/>
          <w:color w:val="000000"/>
          <w:sz w:val="28"/>
        </w:rPr>
        <w:t>прочитанному</w:t>
      </w:r>
      <w:proofErr w:type="gramEnd"/>
      <w:r w:rsidRPr="00412307">
        <w:rPr>
          <w:rFonts w:ascii="Times New Roman" w:hAnsi="Times New Roman"/>
          <w:color w:val="000000"/>
          <w:sz w:val="28"/>
        </w:rPr>
        <w:t>;</w:t>
      </w:r>
    </w:p>
    <w:p w:rsidR="00345B08" w:rsidRPr="00412307" w:rsidRDefault="00DD5CFC">
      <w:pPr>
        <w:spacing w:after="0" w:line="264" w:lineRule="auto"/>
        <w:ind w:firstLine="600"/>
        <w:jc w:val="both"/>
      </w:pPr>
      <w:proofErr w:type="gramStart"/>
      <w:r w:rsidRPr="00412307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</w:t>
      </w:r>
      <w:r w:rsidRPr="00412307">
        <w:rPr>
          <w:rFonts w:ascii="Times New Roman" w:hAnsi="Times New Roman"/>
          <w:color w:val="000000"/>
          <w:sz w:val="28"/>
        </w:rPr>
        <w:t>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</w:t>
      </w:r>
      <w:r w:rsidRPr="00412307">
        <w:rPr>
          <w:rFonts w:ascii="Times New Roman" w:hAnsi="Times New Roman"/>
          <w:color w:val="000000"/>
          <w:sz w:val="28"/>
        </w:rPr>
        <w:t>нную литературную или публицистическую тему, применяя различные виды цитирования;</w:t>
      </w:r>
      <w:proofErr w:type="gramEnd"/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</w:t>
      </w:r>
      <w:r w:rsidRPr="00412307">
        <w:rPr>
          <w:rFonts w:ascii="Times New Roman" w:hAnsi="Times New Roman"/>
          <w:color w:val="000000"/>
          <w:sz w:val="28"/>
        </w:rPr>
        <w:t>овременных авторов с использованием методов смыслового чтения и эстетического анализа;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</w:t>
      </w:r>
      <w:r w:rsidRPr="00412307">
        <w:rPr>
          <w:rFonts w:ascii="Times New Roman" w:hAnsi="Times New Roman"/>
          <w:color w:val="000000"/>
          <w:sz w:val="28"/>
        </w:rPr>
        <w:t>х и эстетических впечатлений, а также средства собственного развития;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</w:t>
      </w:r>
      <w:r w:rsidRPr="00412307">
        <w:rPr>
          <w:rFonts w:ascii="Times New Roman" w:hAnsi="Times New Roman"/>
          <w:color w:val="000000"/>
          <w:sz w:val="28"/>
        </w:rPr>
        <w:t>чёт произведений современной литературы;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12) самостоятельно использовать энциклопедии, словари и справочники, в том чи</w:t>
      </w:r>
      <w:r w:rsidRPr="00412307">
        <w:rPr>
          <w:rFonts w:ascii="Times New Roman" w:hAnsi="Times New Roman"/>
          <w:color w:val="000000"/>
          <w:sz w:val="28"/>
        </w:rPr>
        <w:t>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left="120"/>
        <w:jc w:val="both"/>
      </w:pPr>
      <w:r w:rsidRPr="00412307">
        <w:rPr>
          <w:rFonts w:ascii="Times New Roman" w:hAnsi="Times New Roman"/>
          <w:b/>
          <w:color w:val="000000"/>
          <w:sz w:val="28"/>
        </w:rPr>
        <w:t>9 КЛАСС</w:t>
      </w:r>
    </w:p>
    <w:p w:rsidR="00345B08" w:rsidRPr="00412307" w:rsidRDefault="00345B08">
      <w:pPr>
        <w:spacing w:after="0" w:line="264" w:lineRule="auto"/>
        <w:ind w:left="120"/>
        <w:jc w:val="both"/>
      </w:pP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1) Понимать духовно-нравственную и культурно-</w:t>
      </w:r>
      <w:r w:rsidRPr="00412307">
        <w:rPr>
          <w:rFonts w:ascii="Times New Roman" w:hAnsi="Times New Roman"/>
          <w:color w:val="000000"/>
          <w:sz w:val="28"/>
        </w:rPr>
        <w:t>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lastRenderedPageBreak/>
        <w:t>2) понимать специфические черты литер</w:t>
      </w:r>
      <w:r w:rsidRPr="00412307">
        <w:rPr>
          <w:rFonts w:ascii="Times New Roman" w:hAnsi="Times New Roman"/>
          <w:color w:val="000000"/>
          <w:sz w:val="28"/>
        </w:rPr>
        <w:t>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3) владеть умением самостоятельного смыслового и эстетического анализа произведений художественной литературы (от древнеру</w:t>
      </w:r>
      <w:r w:rsidRPr="00412307">
        <w:rPr>
          <w:rFonts w:ascii="Times New Roman" w:hAnsi="Times New Roman"/>
          <w:color w:val="000000"/>
          <w:sz w:val="28"/>
        </w:rPr>
        <w:t>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</w:t>
      </w:r>
      <w:r w:rsidRPr="00412307">
        <w:rPr>
          <w:rFonts w:ascii="Times New Roman" w:hAnsi="Times New Roman"/>
          <w:color w:val="000000"/>
          <w:sz w:val="28"/>
        </w:rPr>
        <w:t xml:space="preserve"> литературных </w:t>
      </w:r>
      <w:proofErr w:type="gramStart"/>
      <w:r w:rsidRPr="00412307">
        <w:rPr>
          <w:rFonts w:ascii="Times New Roman" w:hAnsi="Times New Roman"/>
          <w:color w:val="000000"/>
          <w:sz w:val="28"/>
        </w:rPr>
        <w:t>произведениях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с учётом неоднозначности заложенных в них художественных смыслов:</w:t>
      </w:r>
    </w:p>
    <w:p w:rsidR="00345B08" w:rsidRPr="00412307" w:rsidRDefault="00DD5CFC">
      <w:pPr>
        <w:numPr>
          <w:ilvl w:val="0"/>
          <w:numId w:val="23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</w:t>
      </w:r>
      <w:r w:rsidRPr="00412307">
        <w:rPr>
          <w:rFonts w:ascii="Times New Roman" w:hAnsi="Times New Roman"/>
          <w:color w:val="000000"/>
          <w:sz w:val="28"/>
        </w:rPr>
        <w:t xml:space="preserve">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</w:t>
      </w:r>
      <w:r w:rsidRPr="00412307">
        <w:rPr>
          <w:rFonts w:ascii="Times New Roman" w:hAnsi="Times New Roman"/>
          <w:color w:val="000000"/>
          <w:sz w:val="28"/>
        </w:rPr>
        <w:t>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</w:t>
      </w:r>
      <w:r w:rsidRPr="00412307">
        <w:rPr>
          <w:rFonts w:ascii="Times New Roman" w:hAnsi="Times New Roman"/>
          <w:color w:val="000000"/>
          <w:sz w:val="28"/>
        </w:rPr>
        <w:t xml:space="preserve">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</w:t>
      </w:r>
      <w:proofErr w:type="gramStart"/>
      <w:r w:rsidRPr="00412307">
        <w:rPr>
          <w:rFonts w:ascii="Times New Roman" w:hAnsi="Times New Roman"/>
          <w:color w:val="000000"/>
          <w:sz w:val="28"/>
        </w:rPr>
        <w:t>находить основные изобразительно-выразител</w:t>
      </w:r>
      <w:r w:rsidRPr="00412307">
        <w:rPr>
          <w:rFonts w:ascii="Times New Roman" w:hAnsi="Times New Roman"/>
          <w:color w:val="000000"/>
          <w:sz w:val="28"/>
        </w:rPr>
        <w:t>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  <w:proofErr w:type="gramEnd"/>
    </w:p>
    <w:p w:rsidR="00345B08" w:rsidRPr="00412307" w:rsidRDefault="00DD5CFC">
      <w:pPr>
        <w:numPr>
          <w:ilvl w:val="0"/>
          <w:numId w:val="23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овладеть сущностью и пониманием смысловых функций теоретико-литературных понятий и самостоятельно использовать их</w:t>
      </w:r>
      <w:r w:rsidRPr="00412307">
        <w:rPr>
          <w:rFonts w:ascii="Times New Roman" w:hAnsi="Times New Roman"/>
          <w:color w:val="000000"/>
          <w:sz w:val="28"/>
        </w:rPr>
        <w:t xml:space="preserve">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</w:t>
      </w:r>
      <w:r w:rsidRPr="00412307">
        <w:rPr>
          <w:rFonts w:ascii="Times New Roman" w:hAnsi="Times New Roman"/>
          <w:color w:val="000000"/>
          <w:sz w:val="28"/>
        </w:rPr>
        <w:t xml:space="preserve"> романтизм, реализм); </w:t>
      </w:r>
      <w:proofErr w:type="gramStart"/>
      <w:r w:rsidRPr="00412307">
        <w:rPr>
          <w:rFonts w:ascii="Times New Roman" w:hAnsi="Times New Roman"/>
          <w:color w:val="000000"/>
          <w:sz w:val="28"/>
        </w:rPr>
        <w:t>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</w:t>
      </w:r>
      <w:r w:rsidRPr="00412307">
        <w:rPr>
          <w:rFonts w:ascii="Times New Roman" w:hAnsi="Times New Roman"/>
          <w:color w:val="000000"/>
          <w:sz w:val="28"/>
        </w:rPr>
        <w:t xml:space="preserve">; тема, идея, </w:t>
      </w:r>
      <w:r w:rsidRPr="00412307">
        <w:rPr>
          <w:rFonts w:ascii="Times New Roman" w:hAnsi="Times New Roman"/>
          <w:color w:val="000000"/>
          <w:sz w:val="28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12307">
        <w:rPr>
          <w:rFonts w:ascii="Times New Roman" w:hAnsi="Times New Roman"/>
          <w:color w:val="000000"/>
          <w:sz w:val="28"/>
        </w:rPr>
        <w:t>авторское/лирическое отступление; конфликт; сис</w:t>
      </w:r>
      <w:r w:rsidRPr="00412307">
        <w:rPr>
          <w:rFonts w:ascii="Times New Roman" w:hAnsi="Times New Roman"/>
          <w:color w:val="000000"/>
          <w:sz w:val="28"/>
        </w:rPr>
        <w:t>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</w:t>
      </w:r>
      <w:r w:rsidRPr="00412307">
        <w:rPr>
          <w:rFonts w:ascii="Times New Roman" w:hAnsi="Times New Roman"/>
          <w:color w:val="000000"/>
          <w:sz w:val="28"/>
        </w:rPr>
        <w:t>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12307">
        <w:rPr>
          <w:rFonts w:ascii="Times New Roman" w:hAnsi="Times New Roman"/>
          <w:color w:val="000000"/>
          <w:sz w:val="28"/>
        </w:rPr>
        <w:t xml:space="preserve">инверсия, анафора, повтор; художественное </w:t>
      </w:r>
      <w:r w:rsidRPr="00412307">
        <w:rPr>
          <w:rFonts w:ascii="Times New Roman" w:hAnsi="Times New Roman"/>
          <w:color w:val="000000"/>
          <w:sz w:val="28"/>
        </w:rPr>
        <w:t>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  <w:proofErr w:type="gramEnd"/>
    </w:p>
    <w:p w:rsidR="00345B08" w:rsidRPr="00412307" w:rsidRDefault="00DD5CFC">
      <w:pPr>
        <w:numPr>
          <w:ilvl w:val="0"/>
          <w:numId w:val="23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рассматривать изученные и самостоятельно прочитанные произведения в рамках историко-литературного пр</w:t>
      </w:r>
      <w:r w:rsidRPr="00412307">
        <w:rPr>
          <w:rFonts w:ascii="Times New Roman" w:hAnsi="Times New Roman"/>
          <w:color w:val="000000"/>
          <w:sz w:val="28"/>
        </w:rPr>
        <w:t>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345B08" w:rsidRPr="00412307" w:rsidRDefault="00DD5CFC">
      <w:pPr>
        <w:numPr>
          <w:ilvl w:val="0"/>
          <w:numId w:val="23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выявлять связь между важнейшими фактами биографии писателей (в том числе А. С. Грибоедова, А. С. Пушкина, М. Ю. Лермон</w:t>
      </w:r>
      <w:r w:rsidRPr="00412307">
        <w:rPr>
          <w:rFonts w:ascii="Times New Roman" w:hAnsi="Times New Roman"/>
          <w:color w:val="000000"/>
          <w:sz w:val="28"/>
        </w:rPr>
        <w:t>това, Н. В. Гоголя) и особенностями исторической эпохи, авторского мировоззрения, проблематики произведений;</w:t>
      </w:r>
    </w:p>
    <w:p w:rsidR="00345B08" w:rsidRPr="00412307" w:rsidRDefault="00DD5CFC">
      <w:pPr>
        <w:numPr>
          <w:ilvl w:val="0"/>
          <w:numId w:val="23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</w:t>
      </w:r>
      <w:r w:rsidRPr="00412307">
        <w:rPr>
          <w:rFonts w:ascii="Times New Roman" w:hAnsi="Times New Roman"/>
          <w:color w:val="000000"/>
          <w:sz w:val="28"/>
        </w:rPr>
        <w:t>ьно прочитанного художественного произведения;</w:t>
      </w:r>
    </w:p>
    <w:p w:rsidR="00345B08" w:rsidRPr="00412307" w:rsidRDefault="00DD5CFC">
      <w:pPr>
        <w:numPr>
          <w:ilvl w:val="0"/>
          <w:numId w:val="23"/>
        </w:numPr>
        <w:spacing w:after="0" w:line="264" w:lineRule="auto"/>
        <w:jc w:val="both"/>
      </w:pPr>
      <w:proofErr w:type="gramStart"/>
      <w:r w:rsidRPr="00412307">
        <w:rPr>
          <w:rFonts w:ascii="Times New Roman" w:hAnsi="Times New Roman"/>
          <w:color w:val="000000"/>
          <w:sz w:val="28"/>
        </w:rPr>
        <w:t xml:space="preserve"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</w:t>
      </w:r>
      <w:r w:rsidRPr="00412307">
        <w:rPr>
          <w:rFonts w:ascii="Times New Roman" w:hAnsi="Times New Roman"/>
          <w:color w:val="000000"/>
          <w:sz w:val="28"/>
        </w:rPr>
        <w:t>художественные приёмы, эпизоды текста, особенности языка;</w:t>
      </w:r>
      <w:proofErr w:type="gramEnd"/>
    </w:p>
    <w:p w:rsidR="00345B08" w:rsidRPr="00412307" w:rsidRDefault="00DD5CFC">
      <w:pPr>
        <w:numPr>
          <w:ilvl w:val="0"/>
          <w:numId w:val="23"/>
        </w:numPr>
        <w:spacing w:after="0" w:line="264" w:lineRule="auto"/>
        <w:jc w:val="both"/>
      </w:pPr>
      <w:r w:rsidRPr="00412307">
        <w:rPr>
          <w:rFonts w:ascii="Times New Roman" w:hAnsi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</w:t>
      </w:r>
      <w:r w:rsidRPr="00412307">
        <w:rPr>
          <w:rFonts w:ascii="Times New Roman" w:hAnsi="Times New Roman"/>
          <w:color w:val="000000"/>
          <w:sz w:val="28"/>
        </w:rPr>
        <w:t>во, компьютерная графика);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412307">
        <w:rPr>
          <w:rFonts w:ascii="Times New Roman" w:hAnsi="Times New Roman"/>
          <w:color w:val="000000"/>
          <w:sz w:val="28"/>
        </w:rPr>
        <w:lastRenderedPageBreak/>
        <w:t>отношение к произведению (с учётом литературного развития, индивидуальных особенностей обучаю</w:t>
      </w:r>
      <w:r w:rsidRPr="00412307">
        <w:rPr>
          <w:rFonts w:ascii="Times New Roman" w:hAnsi="Times New Roman"/>
          <w:color w:val="000000"/>
          <w:sz w:val="28"/>
        </w:rPr>
        <w:t>щихся);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</w:t>
      </w:r>
      <w:r w:rsidRPr="00412307">
        <w:rPr>
          <w:rFonts w:ascii="Times New Roman" w:hAnsi="Times New Roman"/>
          <w:color w:val="000000"/>
          <w:sz w:val="28"/>
        </w:rPr>
        <w:t>ать сюжет и вычленять фабулу;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 w:rsidRPr="00412307">
        <w:rPr>
          <w:rFonts w:ascii="Times New Roman" w:hAnsi="Times New Roman"/>
          <w:color w:val="000000"/>
          <w:sz w:val="28"/>
        </w:rPr>
        <w:t>прочитан</w:t>
      </w:r>
      <w:r w:rsidRPr="00412307">
        <w:rPr>
          <w:rFonts w:ascii="Times New Roman" w:hAnsi="Times New Roman"/>
          <w:color w:val="000000"/>
          <w:sz w:val="28"/>
        </w:rPr>
        <w:t>ному</w:t>
      </w:r>
      <w:proofErr w:type="gramEnd"/>
      <w:r w:rsidRPr="00412307">
        <w:rPr>
          <w:rFonts w:ascii="Times New Roman" w:hAnsi="Times New Roman"/>
          <w:color w:val="000000"/>
          <w:sz w:val="28"/>
        </w:rPr>
        <w:t xml:space="preserve"> и отстаивать свою точку зрения, используя литературные аргументы;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</w:t>
      </w:r>
      <w:r w:rsidRPr="00412307">
        <w:rPr>
          <w:rFonts w:ascii="Times New Roman" w:hAnsi="Times New Roman"/>
          <w:color w:val="000000"/>
          <w:sz w:val="28"/>
        </w:rPr>
        <w:t xml:space="preserve"> развёрнутый устный или письменный ответ на проблемный вопрос; исправлять и редактировать собственные и чужие письменные тексты; </w:t>
      </w:r>
      <w:proofErr w:type="gramStart"/>
      <w:r w:rsidRPr="00412307">
        <w:rPr>
          <w:rFonts w:ascii="Times New Roman" w:hAnsi="Times New Roman"/>
          <w:color w:val="000000"/>
          <w:sz w:val="28"/>
        </w:rPr>
        <w:t xml:space="preserve">собирать материал и обрабатывать информацию, необходимую для составления плана, таблицы, схемы, доклада, конспекта, аннотации, </w:t>
      </w:r>
      <w:r w:rsidRPr="00412307">
        <w:rPr>
          <w:rFonts w:ascii="Times New Roman" w:hAnsi="Times New Roman"/>
          <w:color w:val="000000"/>
          <w:sz w:val="28"/>
        </w:rPr>
        <w:t>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8) самостоятельно интерпретировать и оценивать текстуально изученные и самостоятельно прочитанные</w:t>
      </w:r>
      <w:r w:rsidRPr="00412307">
        <w:rPr>
          <w:rFonts w:ascii="Times New Roman" w:hAnsi="Times New Roman"/>
          <w:color w:val="000000"/>
          <w:sz w:val="28"/>
        </w:rPr>
        <w:t xml:space="preserve">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9) понимать важность вдумчивого чтения и изучения произведений фольклора и ху</w:t>
      </w:r>
      <w:r w:rsidRPr="00412307">
        <w:rPr>
          <w:rFonts w:ascii="Times New Roman" w:hAnsi="Times New Roman"/>
          <w:color w:val="000000"/>
          <w:sz w:val="28"/>
        </w:rPr>
        <w:t>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10) самостоятельно планировать своё досуговое чтение, обогащать свой литературный к</w:t>
      </w:r>
      <w:r w:rsidRPr="00412307">
        <w:rPr>
          <w:rFonts w:ascii="Times New Roman" w:hAnsi="Times New Roman"/>
          <w:color w:val="000000"/>
          <w:sz w:val="28"/>
        </w:rPr>
        <w:t>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>11) участвовать в коллективной и индивидуальной проектной и исследовательской деятельности и уметь публично през</w:t>
      </w:r>
      <w:r w:rsidRPr="00412307">
        <w:rPr>
          <w:rFonts w:ascii="Times New Roman" w:hAnsi="Times New Roman"/>
          <w:color w:val="000000"/>
          <w:sz w:val="28"/>
        </w:rPr>
        <w:t>ентовать полученные результаты;</w:t>
      </w:r>
    </w:p>
    <w:p w:rsidR="00345B08" w:rsidRPr="00412307" w:rsidRDefault="00DD5CFC">
      <w:pPr>
        <w:spacing w:after="0" w:line="264" w:lineRule="auto"/>
        <w:ind w:firstLine="600"/>
        <w:jc w:val="both"/>
      </w:pPr>
      <w:r w:rsidRPr="00412307">
        <w:rPr>
          <w:rFonts w:ascii="Times New Roman" w:hAnsi="Times New Roman"/>
          <w:color w:val="000000"/>
          <w:sz w:val="28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412307">
        <w:rPr>
          <w:rFonts w:ascii="Times New Roman" w:hAnsi="Times New Roman"/>
          <w:color w:val="000000"/>
          <w:sz w:val="28"/>
        </w:rPr>
        <w:lastRenderedPageBreak/>
        <w:t>числе в электронной форме; пользоваться каталогами библиотек, библиографическими указателям</w:t>
      </w:r>
      <w:r w:rsidRPr="00412307">
        <w:rPr>
          <w:rFonts w:ascii="Times New Roman" w:hAnsi="Times New Roman"/>
          <w:color w:val="000000"/>
          <w:sz w:val="28"/>
        </w:rPr>
        <w:t>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345B08" w:rsidRPr="00412307" w:rsidRDefault="00DD5CFC">
      <w:pPr>
        <w:spacing w:after="0" w:line="264" w:lineRule="auto"/>
        <w:ind w:firstLine="600"/>
        <w:jc w:val="both"/>
      </w:pPr>
      <w:proofErr w:type="gramStart"/>
      <w:r w:rsidRPr="00412307">
        <w:rPr>
          <w:rFonts w:ascii="Times New Roman" w:hAnsi="Times New Roman"/>
          <w:color w:val="000000"/>
          <w:sz w:val="28"/>
        </w:rPr>
        <w:t xml:space="preserve">При планировании предметных </w:t>
      </w:r>
      <w:r w:rsidRPr="00412307">
        <w:rPr>
          <w:rFonts w:ascii="Times New Roman" w:hAnsi="Times New Roman"/>
          <w:color w:val="000000"/>
          <w:sz w:val="28"/>
        </w:rPr>
        <w:t>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</w:t>
      </w:r>
      <w:r w:rsidRPr="00412307">
        <w:rPr>
          <w:rFonts w:ascii="Times New Roman" w:hAnsi="Times New Roman"/>
          <w:color w:val="000000"/>
          <w:sz w:val="28"/>
        </w:rPr>
        <w:t xml:space="preserve"> к ним и применения разных стратегий и создания индивидуальных образовательных траекторий достижения этих результатов.</w:t>
      </w:r>
      <w:proofErr w:type="gramEnd"/>
    </w:p>
    <w:p w:rsidR="00345B08" w:rsidRPr="00412307" w:rsidRDefault="00345B08">
      <w:pPr>
        <w:sectPr w:rsidR="00345B08" w:rsidRPr="00412307">
          <w:pgSz w:w="11906" w:h="16383"/>
          <w:pgMar w:top="1134" w:right="850" w:bottom="1134" w:left="1701" w:header="720" w:footer="720" w:gutter="0"/>
          <w:cols w:space="720"/>
        </w:sectPr>
      </w:pPr>
    </w:p>
    <w:p w:rsidR="00345B08" w:rsidRDefault="00DD5CFC">
      <w:pPr>
        <w:spacing w:after="0"/>
        <w:ind w:left="120"/>
      </w:pPr>
      <w:bookmarkStart w:id="95" w:name="block-2530619"/>
      <w:bookmarkEnd w:id="94"/>
      <w:r w:rsidRPr="00412307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45B08" w:rsidRDefault="00DD5C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345B0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овательные ресурсы </w:t>
            </w:r>
          </w:p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И. А. Крылов. Басни «Волк на псарне», «Листы и Корни», «Свинья под Дубом»,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«Зимнее утро», «Зимний вечер», «Няне».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 Ю. Лермонтов. Стихотворение 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Н. В. Гоголь. Повесть «Ночь перед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>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Н. А. Некрасов. Стихотворения «Крестьянские дети». «Школьник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».. 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>—ХХ веков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Стихотворения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—ХХ веков о родной природе и о связи человека с Родиной А.А.Фет, "Чудная картина...", "Весенний дождь", "Вечер", "Ещё весны душистой нега..."; И.А.Бунин, "Помню - долгий зимний вечер...", "Бледнеет ночь..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уманов пелена..."; А.А.Бло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к, "Погружался я в море клевера...", "Белой ночью месяц красный...", "Летний вечер"; С.А.Есенин, "Берёза", "Пороша"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,"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Там, где капустные грядки", "Поёт зима - аукает...", "Сыплет черёмуха снегом", "Край любимый! Сердцу снятся..."; Н.М.Рубцов, "Тихая моя Род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ина", "Родная деревня".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веков. А. П. Чехов «Лошадиная фамилия», «Хирургия»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М.М.Зощенко (два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о природе и животн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ых М. М. Пришвин «Кладовая солнца», К. Г. Паустовский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«Заячьи лапы».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П. Платонов. Рассказы «Никита»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 веков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Л. А. Кассиль «Об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отсутствующем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», Ю.Я.Яковлев, "Девочки с Васильевского острова".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Короленко «В дурном обществе», А.А.Гиваргизов, рассказы.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приключенческого жанра отечественных писателей. К. Булычёв.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>«Девочка, с которой ничего не случится».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Федерации. Стихотворения Р. Г. Гамзатов. </w:t>
            </w:r>
            <w:r>
              <w:rPr>
                <w:rFonts w:ascii="Times New Roman" w:hAnsi="Times New Roman"/>
                <w:color w:val="000000"/>
                <w:sz w:val="24"/>
              </w:rPr>
              <w:t>«Песня соловья»;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Х. К. Андерсен. Сказки «Снежная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королева»,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Зарубежная сказочная проза. Л. Кэрролл. «Алиса в Стране Чудес» (главы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детях и подростках. М. Твен. «Приключения Тома Сойера» (главы по выбору); Дж. </w:t>
            </w:r>
            <w:r>
              <w:rPr>
                <w:rFonts w:ascii="Times New Roman" w:hAnsi="Times New Roman"/>
                <w:color w:val="000000"/>
                <w:sz w:val="24"/>
              </w:rPr>
              <w:t>Лондон. «Сказание о Кише».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Зарубежная приключенческая проза. Р. Л. Стивенсон. «Остров сокровищ», «Чёрная стрела» (главы по выбору) 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животных.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</w:tbl>
    <w:p w:rsidR="00345B08" w:rsidRDefault="00345B08">
      <w:pPr>
        <w:sectPr w:rsidR="00345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B08" w:rsidRDefault="00DD5C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345B08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Гомер. Поэмы «Илиада»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,«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Былины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Народные песни и баллады народов России и мира. «Песнь о Роланде» (фрагменты), «Песнь о Нибелунгах» (фрагменты), баллада «Аника-воин»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«Повесть временных лет» «Сказание о белгородском киселе».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С. Пушкин. Стихотворения «Песнь о вещем Олеге», «Зимняя дорога», «Узник», «Туча»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 Ю. Лермонтов. Стихотворения «Три пальмы», «Листок», «Утёс».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В. Кольцов. Стихотворения «Косарь», «Соловей"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Ф. И. Тютчев. Стихотворения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А. Фет. Стихотворения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П. Чехов.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Рассказы «Толстый и тонкий», «Хамелеон», «Смерть чиновника»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века. А. А. Блок.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Стихотворения «О, весна, без конца и без краю…», «Лениво и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тяжко плывут облака…», «Встану я в утро туманное…»; С. А. Есенин. Стихотворения «Гой ты, Русь, моя родная…», «Топи да болота», "Низкий дом с голубыми ставнями", "Я покинул родимый дом"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века. В.Высоцкий, "Братские могилы", "Он не вернулся из боя", Д.С.Самойлов, "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Сороковые-роковые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", "Ах, поле, поле, поле"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века, в том числе о Великой Отечественной войне.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( Б. П. Екимов.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«Ночь исцеления», А. В. Жвалевский и Е. Б. Пастернак. </w:t>
            </w:r>
            <w:r>
              <w:rPr>
                <w:rFonts w:ascii="Times New Roman" w:hAnsi="Times New Roman"/>
                <w:color w:val="000000"/>
                <w:sz w:val="24"/>
              </w:rPr>
              <w:t>«Правди</w:t>
            </w:r>
            <w:r>
              <w:rPr>
                <w:rFonts w:ascii="Times New Roman" w:hAnsi="Times New Roman"/>
                <w:color w:val="000000"/>
                <w:sz w:val="24"/>
              </w:rPr>
              <w:t>вая история Деда Мороза» (глава «Очень страшный 1942 Новый год»)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французского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на тему взросления человека. Р. П. Погодин. «Кирпичные острова»; Р. И. Фраерман. «Дикая собака Динго, или Повесть о первой любви».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А. В. Жвалевский и Е. Б. Пастернак. «Время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>всегда хорошее»; В. В. Ледерман. «Календарь м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а(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й)я».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Федерации. Стихотворения Г. Тукай. </w:t>
            </w:r>
            <w:r>
              <w:rPr>
                <w:rFonts w:ascii="Times New Roman" w:hAnsi="Times New Roman"/>
                <w:color w:val="000000"/>
                <w:sz w:val="24"/>
              </w:rPr>
              <w:t>«Книга»; К. Кулиев. «Когда на меня навалилась беда…».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Ж.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Верн. «Дети капитана Гранта» (главы по выбору); Х. Ли. </w:t>
            </w:r>
            <w:r>
              <w:rPr>
                <w:rFonts w:ascii="Times New Roman" w:hAnsi="Times New Roman"/>
                <w:color w:val="000000"/>
                <w:sz w:val="24"/>
              </w:rPr>
              <w:t>«Убить пересмешника» (главы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Произведения современных зарубежных писателей-фантастов. Дж.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К. Роулинг. «Гарри Поттер» (главы по выбору), Д. У. Джонс. </w:t>
            </w:r>
            <w:r>
              <w:rPr>
                <w:rFonts w:ascii="Times New Roman" w:hAnsi="Times New Roman"/>
                <w:color w:val="000000"/>
                <w:sz w:val="24"/>
              </w:rPr>
              <w:t>«Дом с характером».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</w:tbl>
    <w:p w:rsidR="00345B08" w:rsidRDefault="00345B08">
      <w:pPr>
        <w:sectPr w:rsidR="00345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B08" w:rsidRDefault="00DD5C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345B0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Древнерусские повести. «Поучение»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Владимира Мономаха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С. Пушкин. Стихотворения «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глубине сибирских руд…», «19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октября» («Роняет лес багряный свой убор…»), «И. И. Пущину», «На холмах Грузии лежит ночная мгла…»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 Ю. Лермонтов. Стихотворения «Узник», «Тучи», «Когда волнуется желтеющая нива…», "Парус" «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Песня про царя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Ивана Васильевича, молодого опричника 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Рассказы из цикла «Записки охотника» «Бирюк», «Хорь и Калиныч».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Н. А. Некрасов. Стихотворения «Железная дорога», «Размышления у парадного подъезда».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века. Ф. И. Тютчев "Умом Россию не понять...", А. А. Фет, "Шёпот, робкое дыханье...".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 Е. Салтыков-Щедрин. Сказки «Повесть о том, как один мужик двух генералов прокормил», «Дикий помещик».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тему. А. К. Толстой, "Василий Шибанов", "Князь Михайло Репнин", Ф. Купер, "Последний из могикан", (глава 3, отрывок).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П. Чехов. Рассказы «Тоска»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 Горький. Ранние рассказы «Старуха Изергиль» (легенда о Данко)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Сатирические произведения отечественной и зарубежной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литературы. Н. Тэффи "Жизнь и воротник", О. Генри, "Дороги, которые мы выбираем".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С. Грин. Повести и рассказы «Алые паруса»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века. Стихотворения на тему мечты и реальности Н. С. Гумилёв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"Жираф",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М. И. Цветаева, "Книга в красном переплёте".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В. В. Маяковский. Стихотворения «Необычайное приключение, бывшее с Владимиром Маяковским летом на даче", "Хоро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шее отношение к лошадям".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М.А. Шолохов. «Донские рассказы» «Родинка».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П. Платонов. Рассказы «Юшка».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В. М. Шукшин.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Рассказы «Чудик»,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>«Критики».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веков. Е. А. Евтушенко, "Хотят ли русские войны", "Идут белые снеги", Б. А.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Ахмадулина, "Свеча", Ю. Д. Левитанский, "Вот приходит замысел рисунка".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века. Ф. А.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Абрамов, "О чем плачут лошади", В. П. Астафьев, "Фотография, на которой меня нет".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Тема взаимоотношения поколений, становления человека, выбора им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жизненного пути. Т. В. Михеева. «Лёгкие горы», У. Старк. «Умеешь ли ты свистеть, Йоханна?»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де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Зарубежная новеллистика. П. Мериме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.«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де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Сент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</w:tbl>
    <w:p w:rsidR="00345B08" w:rsidRDefault="00345B08">
      <w:pPr>
        <w:sectPr w:rsidR="00345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B08" w:rsidRDefault="00DD5C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4951"/>
        <w:gridCol w:w="1589"/>
        <w:gridCol w:w="1841"/>
        <w:gridCol w:w="1910"/>
        <w:gridCol w:w="2824"/>
      </w:tblGrid>
      <w:tr w:rsidR="00345B0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Житийная литература «Житие протопопа Аввакума, им самим написанное»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С.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Пушкин. Стихотворения «К Чаадаеву», «Анчар». «Маленькие трагедии» (одна пьеса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,«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Моцарт и Сальери», «Каменный гость». Роман «Капитанская дочка»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«Я не хочу, чтоб свет узнал…», «Из-под таинственной, холодной полумаски…».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Н.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В. Гоголь. Повесть «Шинель», Комедия «Ревизор»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И. С. Тургенев. Повести «Ася»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Ф. М. Достоевский. «Белые ночи»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Повести и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рассказы «Отрочество» (главы)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Произведения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М.А. Осоргина «Пенсне», И.С.Шмелев, "Как я стал писателем"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Поэзия первой половины ХХ века О. Э. Мандельштама, Б. Л. Пастернака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 А. Булгаков «Собачье сердце».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Т. Твардовский. Поэма «Василий Тёркин» (главы «Переправа», «Гармонь», «Два солдата».)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А.Н. Толстой. Рассказ «Русский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характер»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 А. Шолохов. Рассказ «Судьба человека»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И. Солженицын. Рассказ «Матрёнин двор»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 Произведения Е.И.Носова «Кукла», Б.П. Екимов,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"Говори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,м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ама, говори"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 А.П. Платонова «Возвращение», Бондарев, "Поздним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вечером"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 М.В.Исаковский, К.М.Симонов, Б.Окуджава, Н.А.Заболоцкий, А.А.Вознесенский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,Р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.И.Рождественский.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выбору). Например, № 66 «Измучась всем, я умереть хочу…», № 130 «Её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Внеклассное чтение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</w:tbl>
    <w:p w:rsidR="00345B08" w:rsidRDefault="00345B08">
      <w:pPr>
        <w:sectPr w:rsidR="00345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B08" w:rsidRDefault="00DD5C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345B0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В. Ломоносов. «Ода на день восшествия на Всероссийский престол Ея Величества Государыни Императрицы Елисаветы Петровны 1747 года» «Вечернее размышление о Божием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Величестве при случае великого северного сияния», «Случились вместе два Астронома в пиру».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Г. Р. Державин. Стихотворения «Властителям и судиям»,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«Памятник».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В. А. Жуковский. Баллады, элегии. </w:t>
            </w:r>
            <w:r>
              <w:rPr>
                <w:rFonts w:ascii="Times New Roman" w:hAnsi="Times New Roman"/>
                <w:color w:val="000000"/>
                <w:sz w:val="24"/>
              </w:rPr>
              <w:t>«Светлана», «Море»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С. Грибоедов. Комедия «Горе от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Поэзия пушкинской эпохи. К. Н. Батюшков, «Разлука», А. А. Дельвиг, «Пушкину», Е. А.Баратынский, «Разуверение».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С. Пушкин. Стихотворения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.«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Бесы», «Брожу ли я вдоль улиц шумных…», «...Вновь я посетил…», «Из Пиндемонти», «К морю», «К***» («Я помню чудное мгновенье…»), «Мадонна», «Осень» (о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ворный…»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Стихотворения.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«Выхожу один я на дорогу…», «Дума», «И скучно и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грустно», «Как часто, пёстрою толпою окружён…», «Молитва» («Я, Матерь Божия, ныне с молитвою…»), «Нет, не тебя так пылко я люблю…», «Нет, я не Байрон, я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>другой…», «Поэт» («Отделкой золотой блистает мой кинжал…»), «Пророк», «Родина», «Смерть Поэта», «Сон» (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«В полдневный жар в долине Дагестана…»), «Я жить хочу, хочу печали…».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Отечественная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в. «Часы и зеркало» А. А. Бестужева-Марлинского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,.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Данте. «Божественная комедия» «Божественная комедия», Глава «Ад», песня 26,33.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У. Шекспир. Трагедия «Гамлет» Действие 1, сцена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2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,4,5, действие 3, сцена 1, действие 5, сцена 2.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И.В. Гёте. Трагедия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Дж. Г. Байрон. Стихотворение «Душа моя мрачна. Скорей, певец, скорей!..». Поэма «Паломничество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в. Э. Т. А. Гофман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,"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Золотой горшок"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45B08" w:rsidRPr="0041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30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</w:tbl>
    <w:p w:rsidR="00345B08" w:rsidRDefault="00345B08">
      <w:pPr>
        <w:sectPr w:rsidR="00345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B08" w:rsidRDefault="00345B08">
      <w:pPr>
        <w:sectPr w:rsidR="00345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B08" w:rsidRDefault="00DD5CFC">
      <w:pPr>
        <w:spacing w:after="0"/>
        <w:ind w:left="120"/>
      </w:pPr>
      <w:bookmarkStart w:id="96" w:name="block-2530620"/>
      <w:bookmarkEnd w:id="9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45B08" w:rsidRDefault="00DD5C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345B08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речи. Книга в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Подвиги Геракла: «Скотный двор царя Авгия»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«Яблоки Гесперид» и другие подвиги Геракла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Внеклассное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Фольклор. Малые жанры: пословицы, поговорки, загадки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Колыбельные песни, пестушки, приговорки, скороговорки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Русские народные сказки. Животные-помощники и чудесные противники в сказке "Царевна-лягушка"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Главные герои волшебных сказок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Василиса Премудрая и Иван-царевич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Роды и жанры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и их основные признаки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века. А. П. Сумароков «Кокушка». И. И. Дмитриев «Муха».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И. А. Крылов - великий русский баснописец. Басни «Волк на псарне», «Листы и Корни», «Свинья под Дубом»,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И. А. Крылов. Историческая основа басен. Герои произве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дения, их речь. "Волк на псарне"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С. Пушкин. Образы русской природы в произведениях поэта «Зимнее утро», «Зимний вечер», «Няне».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С. Пушкин. «Сказка о мёртвой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Стихотворение «Бородино»: история создания, тема, идея, композиция стихотворения, образ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рассказчика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Стихотворение «Бородино»: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патриотический пафос, художественные средства изображения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Н. В. Гоголь. Повесть "Ночь перед Рождеством". Сочетание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комического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и лирического. Язык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 «Муму»: проблематика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И. С. Тургенев. Рассказ «Муму»: сюжет и композиция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Развитие речи. И. С. Тургенев. Рассказ «Муму». Роль интерьера в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Н. А. Некрасов. Стихотворения «Крестьянские дети», «Школьник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».. 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Л. Н. Толстой. Рассказ «Кавказский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пленник»: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историческая основа, рассказ-быль, тема, идея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пленник». Жилин и Костылин. Сравнительная характеристика образов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пленник». Жилин и Дина.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Образы татар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.К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артины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Мастерство писателя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Развитие речи. Л. Н.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Итоговая контрольная работа. Литература и жизнь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–ХХ веков о родной природе и о связи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—ХХ веков о родной природе и о связи человека с 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«Помню — долгий зимний </w:t>
            </w:r>
            <w:r>
              <w:rPr>
                <w:rFonts w:ascii="Times New Roman" w:hAnsi="Times New Roman"/>
                <w:color w:val="000000"/>
                <w:sz w:val="24"/>
              </w:rPr>
              <w:t>вечер…», «Бледнеет ночь… Туманов пелена...»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–ХХ веков о родной природе и о связи человека с Родиной С. А. Есенин.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«Береза», «Пороша», «Там, где капустные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>грядки...», «Поет зима — аукает...», «Сыплет черемуха снегом...», «Край любимый!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Сердцу </w:t>
            </w:r>
            <w:r>
              <w:rPr>
                <w:rFonts w:ascii="Times New Roman" w:hAnsi="Times New Roman"/>
                <w:color w:val="000000"/>
                <w:sz w:val="24"/>
              </w:rPr>
              <w:t>снятся...»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[[Резервный урок.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–ХХ веков о родной природе и о связи человека с Родиной [[Н. М. Рубцов.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оэтические образы, на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веков. А. П. Чехов. Рассказы «Лошадиная фамилия»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,«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Хирургия» . </w:t>
            </w:r>
            <w:r>
              <w:rPr>
                <w:rFonts w:ascii="Times New Roman" w:hAnsi="Times New Roman"/>
                <w:color w:val="000000"/>
                <w:sz w:val="24"/>
              </w:rPr>
              <w:t>Тематический обзор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Рассказы А. П. Чехова.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Способы создания комического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 М. Зощенко «Галоша», «Золотые слова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»..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Тема, идея, сюжет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 М. Зощенко. «Галоша»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,«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Золотые слова». Образы главных героев в рассказах писателя.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Развитие речи. Мой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любимый рассказ М.М. Зощенко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о природе и животных М. М. Пришвин «Кладовая солнца», К. Г. Паустовский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«Заячьи лапы»..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проблемы сказок и рассказов М.М.Пришвина, К.Г.Паустовского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Язык сказок и рассказов о животных М. М. Пришвина, К. Г. Паустовского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о природе и животных. Связь с народными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сказками. Авторская позиция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П. Платонов. Рассказы «Никита»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П. Платонов. Рассказы «Никита».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В. 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Л. А. Кассиль. «Об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отсутствующем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"; Ю. Я. Яковлев. «Девочки с Васильевского острова»; Проблема героизма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«Человек на войне» Л. А. Кассиль. «Об отсутствующем»; Ю.Я.Яковлев, "Девочки с Васильевского острова": дети и взрослые в условиях военного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Ю.Я.Яковлев, "Девочки с Васильевского острова" Историческая основа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Смысл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названия. Сюжет. Герои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Ю.Я.Яковлев, "Девочки с Васильевского острова"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Л. А. Кассиль. "Рассказ об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отсутствующем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". Идейно-нравственные проблемы в произведении.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[[(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е менее двух), например, произведения В.Г.Короленко,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В.П.Катаева, В.П.Крапивина, Ю.П.Казакова, А.Г.Алексина, В.П.Астафьева, В.К.Железникова, Ю.Я.Яковлева, Ю.И.Коваля, А.А.Гиваргизова, М.С.Аромштам, Н.Ю.Абгарян.]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 Специфика темы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Произведения отечествен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Ю.П.Казаков, "Тихое утро".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приключенческого жанра отечественных писателей. К. Булычёв «Девочка, с которой ничего не случится».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приключенческого жанра отечественных писателей. Проблематика произведений К.Булычев,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"Девочка, с которой ничего не случится".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России. Стихотворения Р. Г. Гамзатов.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«Песня соловья». Тематика стихотворений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Образ лирического героя в стихотворении Р.Г.Гамзатова 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Х. К. Андерсен. Сказки «Снежная королева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».. 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Тема, идея сказки. Победа добра над злом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Внеклассное чтение. Сказки Х. К. Андерсена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"Соловей"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речи. Любимая сказка Х. К. Андерсена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Зарубежная сказочная проза. Л. Кэрролл. «Алиса в Стране Чудес» (главы); Герои и мотивы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Зарубежная сказочная проза. Л. Кэрролл. «Алиса в Стране Чудес» (главы); Стиль и язык, художественные приемы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Художественный мир литературной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Зарубежная проза о детях и подростках. М. Твен. «Приключения Тома Сойера» (главы); Дж. </w:t>
            </w:r>
            <w:r>
              <w:rPr>
                <w:rFonts w:ascii="Times New Roman" w:hAnsi="Times New Roman"/>
                <w:color w:val="000000"/>
                <w:sz w:val="24"/>
              </w:rPr>
              <w:t>Лондон. «Сказание о Кише»; Обзор по теме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детях и подростках. М. Твен. «Приключения Тома Сойера» (главы); Дж. </w:t>
            </w:r>
            <w:r>
              <w:rPr>
                <w:rFonts w:ascii="Times New Roman" w:hAnsi="Times New Roman"/>
                <w:color w:val="000000"/>
                <w:sz w:val="24"/>
              </w:rPr>
              <w:t>Лондон. «Сказание о Кише»; Тема, идея, проблематика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Марк Твен. «Приключения Тома Сойера». Тематика произведения. Сюжет. Система перс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Итоговая контрольная работа. Образы детства в литературных произведениях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Зарубежная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приключенческая проза. Р. Л. Стивенсон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.«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Остров сокровищ», «Чёрная стрела» (главы по выбору) Обзор по зарубежной приключенческой прозе. </w:t>
            </w:r>
            <w:r>
              <w:rPr>
                <w:rFonts w:ascii="Times New Roman" w:hAnsi="Times New Roman"/>
                <w:color w:val="000000"/>
                <w:sz w:val="24"/>
              </w:rPr>
              <w:t>Темы и сюжеты произведений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Р.Л.Стивенсон. «Остров сокровищ», «Чёрная стрела» (главы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животных.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«Маугли». Тематика, проблематика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Зарубежная проза о животных. Герои и их поступки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</w:tbl>
    <w:p w:rsidR="00345B08" w:rsidRDefault="00345B08">
      <w:pPr>
        <w:sectPr w:rsidR="00345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B08" w:rsidRDefault="00DD5C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345B08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Введение в курс литературы 6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Античная литература. Гомер. Поэмы «Илиада» и «Одиссея»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Гомер. Поэма «Илиада». Образы Ахилла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и Гектора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речи. Отражение древнегреческих мифов в поэмах Гомера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Былины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.«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Илья Муромец и Соловей-разбойник», «Садко».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Тематика русских былин. Традиции в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изображении богатырей. Былина «Вольга и Микула Селянинович»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Русские былины. Особенности жанра, изобразительно-выразительные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Русская народная песня. Жанровое своеобразие. Русские народные песни в художественной литературе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Народные баллады народов России и мира. «Песнь о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Роланде»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(фрагменты), «Песнь о Нибелунгах»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система образов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Баллада «Аника-воин». Специфика русской народной баллады.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баллады в мировой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урок. Итоговый урок по разделу "Фольклор". Отражение фольклорных жанров в литературе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речи. Викторина по разделу "Фольклор"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Древнерусская литература: основные жанры и их особенности. Летопись «Повесть време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нных лет». История создания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лет»: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«Повесть временных лет»: «Сказание о походе князя Олега на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Царь-град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»,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С. Пушкин. «Песнь о вещем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Олеге». Связь с фрагментом "Повести временных лет"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Двусложные размеры стиха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А.С. Пушкин. Роман "Дубровский". Противостояние Владимира и Троекурова. Роль второстепенных персонажей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А.С. Пушкин. Роман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А.С. Пушкина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Внеклассное чтение.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Любимое произведение А.С.Пушкина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"Три пальмы", "Утес", "Листок".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создания, тематика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 Ю. Лермонтов. Стихотворения "Три пальмы", "Утес", "Листок". Лирический герой, его чувст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ва и переживания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 Ю. Лермонтов. Стихотворения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"Три пальмы", "Утес", "Листок".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средства выразительности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Трехсложные стихотворные размеры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В. Кольцов.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Стихотворения "Косарь", "Соловей".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Ф. И. Тютчев. Стихотворения "Есть в осени первоначальной…", "С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А. Фет. Стихотворение «Учись у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И. С. Тургенев. 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И. С. Тургенев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ассказ «Бежин луг». Портрет и пейзаж в литературном произведении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Н. С. Лесков. Сказ «Левша». Художественные и жанровые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особенности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Н. С. Лесков. Сказ «Левша»: образ главного героя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Н. С. Лесков. Сказ «Левша»: авторское отношение к герою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творчеству И.С. Тургенева, Н.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С.Лескова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речи. Л. Н. Толстой. Повесть «Детство» (главы).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Образы родителей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речи. Л. Н. Толстой. Повесть «Детство» (главы). Образы Карла Иваныча и Натальи Савишны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Итоговая контрольная работа по теме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П. Чехов. Рассказы «Толстый и тонкий»,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Стихотворения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отечественных поэтов начала ХХ века. А. А. Блок. Стихотворения «О, весна, без конца и без краю…», «Лениво и тяжко плывут облака…», «Встану я в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>утро туманное…»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. А. Есенин. Стихотворени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я «Гой ты, Русь, моя родная…», «Топи да болота»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С.А.Есенин, "Низкий дом с голубыми ставнями", "Я покинул родимый дом"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В.С.Высоцкий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,"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Братские могилы", "Он не вернулся из боя", Д.С.Самойлов, "Сороковые-роковые", "Ах, поле, поле, поле..."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.В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.С.Высоцкий, "Братские могилы", "Он не вернулся из боя"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века. Д.С.Самойлова, "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Сороковые-роковые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", "Ах, поле, поле, поле..."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века, в том числе о Великой Отечественной войне. Обзор. Б. П. Екимов. «Ночь исцеления», А. В. Жвалевский и Е. Б. Пастернак. «Правдивая история Деда Мороза» (глава "Очень страшный 1942 Новый год")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Проза отечественных пи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века. Тематика, идейно-художественное содержание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французского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Трудности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послевоенного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французского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В. Г. Распутин. Рассказ «Уроки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французского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». Нравственная проблематика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на тему взросления человека. Р.П.Погодин, "Кирпичные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острова", Р.И.Фраерман, "Дикая собака Динго, или Повесть о первой любви".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Р. И. Фраерман. «Дикая собака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Ю. 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А. В.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Жвалевский и Е. Б. Пастернак. </w:t>
            </w:r>
            <w:r>
              <w:rPr>
                <w:rFonts w:ascii="Times New Roman" w:hAnsi="Times New Roman"/>
                <w:color w:val="000000"/>
                <w:sz w:val="24"/>
              </w:rPr>
              <w:t>Повесть «Время всегда хорошее». Конфликт в произведении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В. Жвалевский и Е. Б. Пастернак. Повесть «Время всегда хорошее». Нравственный выбор героев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В. В. Ледерман. «Календарь м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а(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й)я»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композиция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В. В. Ледерман. «Календарь м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а(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й)я».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Федерации. Стихотворения Г. Тукай, «Книга»; Тема.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Стихотворения К. Кулиев. «Когда на меня навалилась беда…».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Лирический герой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Ж.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03.05.2024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Х. Ли. Роман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зарубежных писателей на тему взросления человека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А.Линдгрен, "Пеппи длинный чулок"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Итоговая контрольная работа по произведениям, изученным во втором полугодии.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Произведения современных зарубежных писателей-фантастов. Дж. К. Роулинг. Роман «Гарри Поттер» (главы по выбору) Тема, идея, проблематика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зарубежных писателей-фантастов. Дж. К. Роулинг. Роман «Гарри Поттер»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Сюжет. Система образов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зарубежных писателей-фантастов. Д. У. Джонс. «Дом с характером».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современных зарубежных писателей-фантастов. </w:t>
            </w:r>
            <w:r>
              <w:rPr>
                <w:rFonts w:ascii="Times New Roman" w:hAnsi="Times New Roman"/>
                <w:color w:val="000000"/>
                <w:sz w:val="24"/>
              </w:rPr>
              <w:t>Д. У. Джонс. «Дом с характером». Сюжет. Система образов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современных зарубежных писателей-фантастов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Керстин Гир, "Сапфировая книга"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</w:tbl>
    <w:p w:rsidR="00345B08" w:rsidRDefault="00345B08">
      <w:pPr>
        <w:sectPr w:rsidR="00345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B08" w:rsidRDefault="00DD5C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345B08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Древнерусские повести.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С.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Пушкин. Стихотворения «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глубине сибирских руд…», «19 октября» («Роняет лес багряный свой убор…»), «И. И. Пущину», «На холмах Грузии 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С. Пушкин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. «Повести Белкина» («Станционный смотритель»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)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. Тематика, проблематика, особенности повествования в «Повестях Белкина»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С. Пушкин. «Повести Белкина» («Станционный смотритель»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)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. Особенности конфликта и композиции повести. Система пер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сонажей. Образ «маленького человека» в повести. Мотив "блудного сына" в повести «Станционный смотритель»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С.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Развитие речи. А. С. Пушкин. Поэма «Полтава» (фрагмент). Подготовка к домашнему сочинению по поэме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«Полтава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»(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фрагмент)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 Ю. Лермонтов. Стихотворения «Узник»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,«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Тучи», «Когда волнуется желтеющая нива…», "Парус" Тема одиночества в лирике поэта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</w:t>
            </w:r>
            <w:r>
              <w:rPr>
                <w:rFonts w:ascii="Times New Roman" w:hAnsi="Times New Roman"/>
                <w:color w:val="000000"/>
                <w:sz w:val="24"/>
              </w:rPr>
              <w:t>едства выразительности в художественном произведении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 Ю. Лермонтов. «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Песня про царя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 Ю. Лермонтов. «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Песня про царя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речи. М. Ю. Лермонтов. «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Песня про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царя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</w:t>
            </w:r>
            <w:r>
              <w:rPr>
                <w:rFonts w:ascii="Times New Roman" w:hAnsi="Times New Roman"/>
                <w:color w:val="000000"/>
                <w:sz w:val="24"/>
              </w:rPr>
              <w:t>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Н. В. Гоголь. Повесть «Тарас Бульба». Сюжет и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 повести. Роль пейзажных зарисовок в повествовании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В. Гоголя в изображении героев и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 </w:t>
            </w:r>
            <w:r>
              <w:rPr>
                <w:rFonts w:ascii="Times New Roman" w:hAnsi="Times New Roman"/>
                <w:color w:val="000000"/>
                <w:sz w:val="24"/>
              </w:rPr>
              <w:t>«Бирюк». Образы повествователя и героев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И. С. Тургенев. Стихотворения в прозе «Русский язык», «Воробей». </w:t>
            </w:r>
            <w:r>
              <w:rPr>
                <w:rFonts w:ascii="Times New Roman" w:hAnsi="Times New Roman"/>
                <w:color w:val="000000"/>
                <w:sz w:val="24"/>
              </w:rPr>
              <w:t>Осо</w:t>
            </w:r>
            <w:r>
              <w:rPr>
                <w:rFonts w:ascii="Times New Roman" w:hAnsi="Times New Roman"/>
                <w:color w:val="000000"/>
                <w:sz w:val="24"/>
              </w:rPr>
              <w:t>бенности жанра, тематика и проблематика произведений, средства выразительности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сюжет и композиция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система образов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Н. А. Некрасов. Стихотворение «Железная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века. Ф. И. Тютчев. " Умом Россию не понят..."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А. А. Фет. «Шёпот, робкое дыханье..."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Е. Салтыков-Щедрин. Идейно-художественное своеобразие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сказок писателя.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«Повесть о том, как один мужик двух генералов прокормил».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 Е. Салтыков-Щедрин. "Дикий помещик": тематика, проблематика, сюжет. Особенности сатиры М. Е. Салтыкова-Щедрина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отечественных и зарубежных писателей на историческую тему. Идейно-художственное своеобразие произведений А. К. Толстого о русской старине. </w:t>
            </w:r>
            <w:r>
              <w:rPr>
                <w:rFonts w:ascii="Times New Roman" w:hAnsi="Times New Roman"/>
                <w:color w:val="000000"/>
                <w:sz w:val="24"/>
              </w:rPr>
              <w:t>"Василий Шибанов"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произведений А.К.Толстой, "Князь Михайло Репнин".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.. 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История Америки в произведениях Ф. Купера. "Последний из могикан", (глава 3, отрывок)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по литературе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века. Литература и история: изображение в литературе исторических соб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ытий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П. Чехов. Рассказы «Тоска». Тематика, проблематика произведений. Художественное мастерство писателя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Горький. Ранние рассказы «Старуха Изергиль» (легенда о Данко).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Идейно-художственное своеобразие ранних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рассказов писателя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века. Н. Тэффи, "Жизнь и воротник" О. Генри,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"Дороги,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которые мы выбираем".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Развитие речи.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(по изученным </w:t>
            </w:r>
            <w:r>
              <w:rPr>
                <w:rFonts w:ascii="Times New Roman" w:hAnsi="Times New Roman"/>
                <w:color w:val="000000"/>
                <w:sz w:val="24"/>
              </w:rPr>
              <w:t>сатирическим произведениям отечественной и зарубежной литературы)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С. Грин. Особенности мировоззрения писателя. Повести и рассказы «Алые паруса».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века. Стихотворения на тему мечты и реальности Н. С. Гумилёва, "Жираф"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,М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. И. ЦветаевА, "Книга в красном переплёте".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В. В. Маяковский. Стихотворения. «Хорошее отношение к лошадям» Тематика, проблематика, композиция стихотворения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В. В. Маяковский. Стихотворения. «Необычайное приключение, бывшее с Владимиром Маяковским летом на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даче" Система образов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Лирический герой. Средства выразительности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М.А. Шолохов. «Донские рассказы» «Родинка». Тематика, проблематика, сюжет, система персонажей, гуманистический пафос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П. Платонов. Рассказы «Юшка".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В. М. Шукшин. Рассказы «Чудик». Тематика, проблематика, сюжет, система образов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В. М. Шукшин. Рассказ «Критики». Авторская позиция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автора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веков Е. А. Евтушенко, "Хотят ли русские войны", "Идут белые снеги", Б. А.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Ахмадулина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"Свеча", Ю. Д. Левитанский, "Вот приходит замысел рисунка".Тематика, проблематика стихотворений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веков. Лирический герой стихотворений. Средства выразительности в художественных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века. Ф. А. Абрамов, "О чем плачут лошади", В. П. Аста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фьев, "Фотография, на которой меня нет".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Идейно-художественное своеобразие одного из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В Белов, "Скворцы"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Тема взаимоотношения поколений, становления человека, выбора им жизненного пути (не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менее двух произведений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современных отечественных и зарубежных писателей).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[Например, Л. Л. Волкова «Всем выйти из кадра», Т. В. Михеева.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«Лёгкие горы», У. Старк «Умеешь ли ты свистеть, Йоханна?» и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].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система образов одного из произвед</w:t>
            </w:r>
            <w:r>
              <w:rPr>
                <w:rFonts w:ascii="Times New Roman" w:hAnsi="Times New Roman"/>
                <w:color w:val="000000"/>
                <w:sz w:val="24"/>
              </w:rPr>
              <w:t>ений.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Тема взаимоотношения поколений, становления человека, выбора им жизненного пути. Идейно-художественное своеобразие одного из произведений. Отношение автора к героям произведения, их поступкам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Внеклассное чтен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ие. Тема взаимоотношения поколений, становления человека, выбора им жизненного пути. </w:t>
            </w:r>
            <w:r>
              <w:rPr>
                <w:rFonts w:ascii="Times New Roman" w:hAnsi="Times New Roman"/>
                <w:color w:val="000000"/>
                <w:sz w:val="24"/>
              </w:rPr>
              <w:t>Л.Л.Волкова, "Всем выйти из кадра"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по литературе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- началу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веков. Тема взаимоотношения поколений, становления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человека, выбора им жизненного пути в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литратуре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 де Сервантес Сааведра.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Роман «Хитроумный идальго Дон Кихот Ламанчский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»(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главы). Система образов. Дон Кихот как один из «вечных» образов в мировой литературе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своеобразие новеллы «Маттео Фальконе»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новеллистика. О. Генри. «Дары волхвов». Жанр, тема, идея, проблематика, сюжет новеллы.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персонажей. Роль художественной детали в произведении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де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Сент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де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Сент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</w:t>
            </w:r>
            <w:r>
              <w:rPr>
                <w:rFonts w:ascii="Times New Roman" w:hAnsi="Times New Roman"/>
                <w:color w:val="000000"/>
                <w:sz w:val="24"/>
              </w:rPr>
              <w:t>онажами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де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Сент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Список рекомендуемой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</w:tbl>
    <w:p w:rsidR="00345B08" w:rsidRDefault="00345B08">
      <w:pPr>
        <w:sectPr w:rsidR="00345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B08" w:rsidRDefault="00DD5C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345B08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Введение.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Жанровые особенности житийной литератры.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"Житие протопопа Аввакума, им самим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написанное"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особенности героя жития, исторические основы образа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Житийная литература. «Житие протопопа Аввакума, им самим написанное».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Нравственные проблемы в житии, их историческая обусловленность и вневременной смысл.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лексики и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художественной образности жития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ематика и социально-нравственная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Д.И. Фонвизин. Комедия "Недоросль"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на театральной сцене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«К Чаадаеву», «Анчар» Гражданские мотивы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и особенности лирического героя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А.С. Пушкин. "Маленькие трагедии" «Моцарт и Сальери». Особенности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драматургии А.С. Пушкина. Тематика и проблематика, своеобразие конфликта. Характеристика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>главных героев. Нравственные проблемы в пьесе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А.С. Пушкин.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Роман "Капитанская дочка":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Сочинение по роману А.С. Пушкина "Капитанская дочка"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«Я не хочу, чтоб свет узнал…», «Из-под таинственной, холодной полумаски..."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Ю. Лермонтов. Стихотворения «Я не хочу, чтоб свет узнал…», «Из-под таинственной, холодной полумаски…».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Художественное своеобразие лирики поэта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Развитие речи.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Н.В. Гоголь. Повесть "Шинель": тема, идея, особенности конфликта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"Ревизор" как сатира на чиновничью Россию. Система образов. Средства создания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сатирических персонажей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речи. Н.В. Гоголь. Комедия "Ревизор": подготовка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к сочинению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Сочинение по комедии Н.В. Гоголя "Ревизор"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И. С. Тургенев. Повести «Ася» Тема, идея, проблематика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И. С. Тургенев. Повести «Ася» Система образов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Ф. М. Достоевский. «Белые ночи» Тема, идея,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Ф. М. Достоевский. «Белые ночи» Система образов.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Повести и рассказы «Отрочество»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Повести и рассказы «Отрочество»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Итоговый контроль. Произведения русской литературы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М.А.Осоргин, "Пенсне, Основные темы, идеи, проблемы, герои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И.С.Шмелёв, "Как я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стал писателем"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писателей русского зарубежья. В.В.Набоков, "Лебеда", А.Аверченко, "О шпаргалке".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Мандельштама, Б. Л.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Пастернака Основные темы, мотивы, образы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Развитие речи.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М.А. Булгаков «Собачье сердце»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М.А. Булгаков «Собачье сердце» Главные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герои и средства их изображения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М.А. Булгаков «Собачье сердце» Фантастическое и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реальное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», ). 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История создания. Тема человека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на войне. Нравственная проблематика, патриотический пафос поэмы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А.Т. Твардовский.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Поэма «Василий Тёркин» (главы «Переправа», «Гармонь», «Два солдата», 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А.Т. Твардовский.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Поэма «Василий Тёркин» (главы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«Переправа», «Гармонь», «Два солдата», 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Своеобразие языка поэмы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А.Н. Толстой. Рассказ "Русский характер". Образ главного героя и проблема национального характера.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М.А. Шолохов. Рассказ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«Судьба человека». История создания. Особенности жанра, сюжет и композиция рассказа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М.А. Шолохов. Рассказ "Судьба человека". Автор и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Итоговый контроль. Литературные произведения о Великой Отчественной войне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</w:t>
            </w:r>
            <w:r>
              <w:rPr>
                <w:rFonts w:ascii="Times New Roman" w:hAnsi="Times New Roman"/>
                <w:color w:val="000000"/>
                <w:sz w:val="24"/>
              </w:rPr>
              <w:t>зов.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века. Е.И.Носов, "Кукла", Б.П.Екимов, "Говори,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мама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,г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овори" Темы, идеи, проблемы, сюжет. Основные герои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века. Е.И.Носов, "Кукла", Б.П.Екимов, "Говори, мама, говори"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века. А.П.Платонов, "Возвращение", Ю.В.Бондарев, "Позним вечером" Проблематика, герои, сюжет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века. А.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П.Платонов, "Возвращение", Ю.В.Бондарев, "Поздним вечером"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авторской 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 Дж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элинджер, "Над пропастью во ржи".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века. М. В. Исаковского, К.М.Симонова, Б. Ш. Окуджавы.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Развитие речи. 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 стихотворения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Н.А.Заболоцкогого, А.А.Вознесенского, Р.И.Рождественского. Художественное мастерство поэта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У. Шекспир. Сонеты № 66 «Измучась всем, я умереть хочу…», № 130 «Её глаза на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звёзды не похожи…»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Ж.-Б. Мольер - великий комедиограф. Комедия "Мещанин во дворянстве" как произведение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классицизма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</w:tbl>
    <w:p w:rsidR="00345B08" w:rsidRDefault="00345B08">
      <w:pPr>
        <w:sectPr w:rsidR="00345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B08" w:rsidRDefault="00DD5C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345B08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5B08" w:rsidRDefault="00345B08">
            <w:pPr>
              <w:spacing w:after="0"/>
              <w:ind w:left="135"/>
            </w:pPr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B08" w:rsidRDefault="00345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B08" w:rsidRDefault="00345B08"/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Введение в курс литературы 9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"Слово о полку Игореве". Центральные образы, образ автора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в "Слове о полку Игореве"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М.В.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В. Ломоносов. «Ода на день восшествия на Всероссийский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престол Ея Величества Государыни Императрицы Елисаветы Петровны 1747 года» "Вечернее размышление...", "Случились два Астронома..."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Русская литература 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века. Своеобразие ли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тературы эпохи Просвещения. Классицизм и сентиментализм как литературное направление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Н.М. Карамзин.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Основные черты русской литературы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В.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В.А. Жуковский. Понятие об элегии. "Море". Тема человека и природы, соотношение мечты и действительности в лирике поэта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С. Грибоедов. Комедия «Горе от ума». Социальная и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нравственная проблематика, своеобразие конфликта в пьесе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Фамусовская </w:t>
            </w:r>
            <w:r>
              <w:rPr>
                <w:rFonts w:ascii="Times New Roman" w:hAnsi="Times New Roman"/>
                <w:color w:val="000000"/>
                <w:sz w:val="24"/>
              </w:rPr>
              <w:t>Москва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А.С. Грибоедов.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Художественное своеобразие комедии "Горе от ума"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"Горе от ума" в литературной критике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Развитие речи. Подготовка к домашнему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сочинению по "Горе от ума"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Поэзия пушкинской эпохи. К.Н.Батюшков, "Разлука"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,А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.А.Дельвиг, "Пушкину, Е. А. Баратынский, "Разуверение".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лирики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Поэзия пушкинской эпохи. К. Н. Батюшков, "Разлука", А. А.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Дельвиг, "Пушкину", Е. А. Баратынский, "Разуверение" Своеобразие лирики поэта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С. Пушкин. Жизнь и творчество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оэтическое новаторство А.С. Пушкина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А.С. Пушкин. Тематика и проблематика лицейской лирики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А.С.Пушкин. Основные темы лирики южного периода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А.С. Пушкин. Лирика Михайловского периода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:"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К морю", "Вакхическая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песня", "Подражание Корану" и др. 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С. Пушкин. Любовная лирика: «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***» («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Я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помню чудное мгновенье...»), «Я вас любил; любовь ещё, быть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>может…», «Мадонна»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А.С. Пушкин. Своеобразие любовной лирики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С. Пушкин. Тема поэта и поэзии: «Разговор книгопродавца с поэтом», «Пророк", "Поэт", "Свободы сеятель пустынный..."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А. С. Пушкин. Стихотворения "Эхо", "Осень"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"Я памятник воздвиг себе нерукотворный..."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</w:rPr>
              <w:t>поэта и поэзии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А.С. Пушкин. Тема жизни и смерти: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«Пора, мой друг, пора! покоя сердце просит…», «…Вновь я посетил…»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Развитие речи. Подготовка к сочинению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по лирике А.С. Пушкина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речи. Сочинение по лирике А.С. Пушкина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С. Пушкин. Поэма «Медный всадник». Человек и история в поэме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Евгения в поэме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 поэме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Итоговая контрольная работа по лирике и поэме "Медный всадник" А.С. Пушкина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С. Пушкин. Роман в стихах «Евгений Онегин» как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>новаторское произведение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Татьяны Лариной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речи. Письменный ответ на проблемный вопрос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Резервный урок. А. С. Пушкин. Роман в стихах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речи. Сочинение по роману "Евгений Онегин"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Ю. Лермонтов. Образ поэта-пророка в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лирике поэта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М. Ю. Лермонтов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ема назначения поэта и поэзии. Стихотворение "Смерть поэта", "Так часто пёстрою толпою окружён...", "Нет, я не Байрон, я другой", "Поэт", "Пророк"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Ю. Лермонтов. Тема любви в лирике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поэта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Ю. Лермонтов. Философский характер лирики поэта. "Выхожу один я на дорогу…" "И скучно, и грустно...",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>"Молитва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"(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Я , Матерь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Божия), "Сон", "Я жить хочу, хочу печали..."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лирике М.Ю. Лермонтова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времени». Тема, идея, проблематика. Своеобразние сюжета и композиции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Роль "Журнала Печорина" в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раскрытии характера главного героя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Развитие речи. Подготовка к домашнему сочинению по роману "Герой нашего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времени"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Итоговая контрольная работа по творчеству М.Ю. Лермонтова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Внеклассное чтение. Любимые стихотворения поэтов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Н. В. Гоголь. Жизнь и творчество. История создания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поэмы «Мёртвые души»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души»: специфика жанра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по "Мертвым душам" Н.В. Гоголя"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Итоговая контрольная работа по поэме Н.В. Гоголя "Мертвые души"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В мире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литературы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Х века. К.Ф.Рылеев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"Путешествие из Петербурга в Москву"(главы)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Отечественная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в. «Часы и зеркало» А. А. Бестужева-Марлинского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Специфика отечественной прозы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Х века, ее значение для русской литературы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персонажи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У. Шекспир. Трагедия «Гамлет» Действие 1, сцена 2, 4, 5; действие 3, сцена 1; действие 5, сцена 2. Своеобразие конфликта и композиции трагедии. Система образов. Образ главного героя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И.-В. Гёте. Трагедия «Фауст» Пролог на небесах, ч.1, сцена 1,2,4 Сюжет и проблематика трагедии.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И.-В. Гёте. Трагедия «Фауст» Тема,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главный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Фауст и Мефистофель. Идея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Дж. Г. Байрон. Стихотворения «Душа моя мрачна. Скорей, певец</w:t>
            </w:r>
            <w:proofErr w:type="gramStart"/>
            <w:r w:rsidRPr="00412307">
              <w:rPr>
                <w:rFonts w:ascii="Times New Roman" w:hAnsi="Times New Roman"/>
                <w:color w:val="000000"/>
                <w:sz w:val="24"/>
              </w:rPr>
              <w:t>,с</w:t>
            </w:r>
            <w:proofErr w:type="gramEnd"/>
            <w:r w:rsidRPr="00412307">
              <w:rPr>
                <w:rFonts w:ascii="Times New Roman" w:hAnsi="Times New Roman"/>
                <w:color w:val="000000"/>
                <w:sz w:val="24"/>
              </w:rPr>
              <w:t>корей!..." Тематика и проблематика лирики поэта.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Дж. Г. Байрон. Поэма 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год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в. Э. Т.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А. Гофман, "Золотой горшок" Тема, идея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в. Э. Т. А. Гофмана, "Золотой горшок" Сюжет, проблематика.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в. Э. Т. А. Гофмана, "Золо</w:t>
            </w:r>
            <w:r w:rsidRPr="00412307">
              <w:rPr>
                <w:rFonts w:ascii="Times New Roman" w:hAnsi="Times New Roman"/>
                <w:color w:val="000000"/>
                <w:sz w:val="24"/>
              </w:rPr>
              <w:t>той горшок" Образ главного героя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</w:tr>
      <w:tr w:rsidR="00345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B08" w:rsidRPr="00412307" w:rsidRDefault="00DD5CFC">
            <w:pPr>
              <w:spacing w:after="0"/>
              <w:ind w:left="135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45B08" w:rsidRDefault="00DD5CFC">
            <w:pPr>
              <w:spacing w:after="0"/>
              <w:ind w:left="135"/>
              <w:jc w:val="center"/>
            </w:pPr>
            <w:r w:rsidRPr="004123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45B08" w:rsidRDefault="00345B08"/>
        </w:tc>
      </w:tr>
    </w:tbl>
    <w:p w:rsidR="00345B08" w:rsidRDefault="00345B08">
      <w:pPr>
        <w:sectPr w:rsidR="00345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B08" w:rsidRDefault="00345B08">
      <w:pPr>
        <w:sectPr w:rsidR="00345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B08" w:rsidRDefault="00DD5CFC">
      <w:pPr>
        <w:spacing w:after="0"/>
        <w:ind w:left="120"/>
      </w:pPr>
      <w:bookmarkStart w:id="97" w:name="block-2530624"/>
      <w:bookmarkEnd w:id="9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45B08" w:rsidRDefault="00DD5CF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45B08" w:rsidRDefault="00DD5CF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45B08" w:rsidRDefault="00DD5CF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45B08" w:rsidRDefault="00DD5CF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45B08" w:rsidRDefault="00DD5CF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МАТЕРИАЛЫ ДЛЯ </w:t>
      </w:r>
      <w:r>
        <w:rPr>
          <w:rFonts w:ascii="Times New Roman" w:hAnsi="Times New Roman"/>
          <w:b/>
          <w:color w:val="000000"/>
          <w:sz w:val="28"/>
        </w:rPr>
        <w:t>УЧИТЕЛЯ</w:t>
      </w:r>
    </w:p>
    <w:p w:rsidR="00345B08" w:rsidRDefault="00DD5CF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45B08" w:rsidRDefault="00345B08">
      <w:pPr>
        <w:spacing w:after="0"/>
        <w:ind w:left="120"/>
      </w:pPr>
    </w:p>
    <w:p w:rsidR="00345B08" w:rsidRPr="00412307" w:rsidRDefault="00DD5CFC">
      <w:pPr>
        <w:spacing w:after="0" w:line="480" w:lineRule="auto"/>
        <w:ind w:left="120"/>
      </w:pPr>
      <w:r w:rsidRPr="00412307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45B08" w:rsidRDefault="00DD5CF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45B08" w:rsidRDefault="00345B08">
      <w:pPr>
        <w:sectPr w:rsidR="00345B08">
          <w:pgSz w:w="11906" w:h="16383"/>
          <w:pgMar w:top="1134" w:right="850" w:bottom="1134" w:left="1701" w:header="720" w:footer="720" w:gutter="0"/>
          <w:cols w:space="720"/>
        </w:sectPr>
      </w:pPr>
    </w:p>
    <w:bookmarkEnd w:id="97"/>
    <w:p w:rsidR="00DD5CFC" w:rsidRDefault="00DD5CFC"/>
    <w:sectPr w:rsidR="00DD5CF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0165"/>
    <w:multiLevelType w:val="multilevel"/>
    <w:tmpl w:val="7F3A6F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C707AC"/>
    <w:multiLevelType w:val="multilevel"/>
    <w:tmpl w:val="DDEEA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1A7244"/>
    <w:multiLevelType w:val="multilevel"/>
    <w:tmpl w:val="D6E491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5A1539"/>
    <w:multiLevelType w:val="multilevel"/>
    <w:tmpl w:val="D758C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2841B2"/>
    <w:multiLevelType w:val="multilevel"/>
    <w:tmpl w:val="2690DA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34318A"/>
    <w:multiLevelType w:val="multilevel"/>
    <w:tmpl w:val="6D2A6E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F64B41"/>
    <w:multiLevelType w:val="multilevel"/>
    <w:tmpl w:val="71C8AA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2D74AA"/>
    <w:multiLevelType w:val="multilevel"/>
    <w:tmpl w:val="F92824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DD2F52"/>
    <w:multiLevelType w:val="multilevel"/>
    <w:tmpl w:val="3DE62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437E3D"/>
    <w:multiLevelType w:val="multilevel"/>
    <w:tmpl w:val="7E5AB7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8A0423"/>
    <w:multiLevelType w:val="multilevel"/>
    <w:tmpl w:val="A704F0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F46D6A"/>
    <w:multiLevelType w:val="multilevel"/>
    <w:tmpl w:val="B75E0D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5BC6"/>
    <w:multiLevelType w:val="multilevel"/>
    <w:tmpl w:val="0636C7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245053"/>
    <w:multiLevelType w:val="multilevel"/>
    <w:tmpl w:val="7BF04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1E19FC"/>
    <w:multiLevelType w:val="multilevel"/>
    <w:tmpl w:val="23C210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A807FA"/>
    <w:multiLevelType w:val="multilevel"/>
    <w:tmpl w:val="4B5A26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B8E14C6"/>
    <w:multiLevelType w:val="multilevel"/>
    <w:tmpl w:val="3796DD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51D48D9"/>
    <w:multiLevelType w:val="multilevel"/>
    <w:tmpl w:val="F42617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120C97"/>
    <w:multiLevelType w:val="multilevel"/>
    <w:tmpl w:val="4D2E3F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0B3FFE"/>
    <w:multiLevelType w:val="multilevel"/>
    <w:tmpl w:val="50DEB9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4B555E"/>
    <w:multiLevelType w:val="multilevel"/>
    <w:tmpl w:val="756C4A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DB37F20"/>
    <w:multiLevelType w:val="multilevel"/>
    <w:tmpl w:val="72E06F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D85C53"/>
    <w:multiLevelType w:val="multilevel"/>
    <w:tmpl w:val="693A71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3"/>
  </w:num>
  <w:num w:numId="5">
    <w:abstractNumId w:val="16"/>
  </w:num>
  <w:num w:numId="6">
    <w:abstractNumId w:val="15"/>
  </w:num>
  <w:num w:numId="7">
    <w:abstractNumId w:val="20"/>
  </w:num>
  <w:num w:numId="8">
    <w:abstractNumId w:val="8"/>
  </w:num>
  <w:num w:numId="9">
    <w:abstractNumId w:val="13"/>
  </w:num>
  <w:num w:numId="10">
    <w:abstractNumId w:val="6"/>
  </w:num>
  <w:num w:numId="11">
    <w:abstractNumId w:val="12"/>
  </w:num>
  <w:num w:numId="12">
    <w:abstractNumId w:val="4"/>
  </w:num>
  <w:num w:numId="13">
    <w:abstractNumId w:val="14"/>
  </w:num>
  <w:num w:numId="14">
    <w:abstractNumId w:val="18"/>
  </w:num>
  <w:num w:numId="15">
    <w:abstractNumId w:val="0"/>
  </w:num>
  <w:num w:numId="16">
    <w:abstractNumId w:val="22"/>
  </w:num>
  <w:num w:numId="17">
    <w:abstractNumId w:val="10"/>
  </w:num>
  <w:num w:numId="18">
    <w:abstractNumId w:val="11"/>
  </w:num>
  <w:num w:numId="19">
    <w:abstractNumId w:val="21"/>
  </w:num>
  <w:num w:numId="20">
    <w:abstractNumId w:val="1"/>
  </w:num>
  <w:num w:numId="21">
    <w:abstractNumId w:val="19"/>
  </w:num>
  <w:num w:numId="22">
    <w:abstractNumId w:val="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B08"/>
    <w:rsid w:val="00345B08"/>
    <w:rsid w:val="00412307"/>
    <w:rsid w:val="00DD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12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2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12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2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3e80" TargetMode="External"/><Relationship Id="rId117" Type="http://schemas.openxmlformats.org/officeDocument/2006/relationships/hyperlink" Target="https://m.edsoo.ru/7f41b720" TargetMode="External"/><Relationship Id="rId21" Type="http://schemas.openxmlformats.org/officeDocument/2006/relationships/hyperlink" Target="https://m.edsoo.ru/7f413e80" TargetMode="External"/><Relationship Id="rId42" Type="http://schemas.openxmlformats.org/officeDocument/2006/relationships/hyperlink" Target="https://m.edsoo.ru/7f41542e" TargetMode="External"/><Relationship Id="rId47" Type="http://schemas.openxmlformats.org/officeDocument/2006/relationships/hyperlink" Target="https://m.edsoo.ru/7f41542e" TargetMode="External"/><Relationship Id="rId63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4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7f41b720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m.edsoo.ru/7f413e80" TargetMode="External"/><Relationship Id="rId107" Type="http://schemas.openxmlformats.org/officeDocument/2006/relationships/hyperlink" Target="https://m.edsoo.ru/7f4196be" TargetMode="External"/><Relationship Id="rId11" Type="http://schemas.openxmlformats.org/officeDocument/2006/relationships/hyperlink" Target="https://m.edsoo.ru/7f413e80" TargetMode="External"/><Relationship Id="rId32" Type="http://schemas.openxmlformats.org/officeDocument/2006/relationships/hyperlink" Target="https://m.edsoo.ru/7f413e80" TargetMode="External"/><Relationship Id="rId37" Type="http://schemas.openxmlformats.org/officeDocument/2006/relationships/hyperlink" Target="https://m.edsoo.ru/7f41542e" TargetMode="External"/><Relationship Id="rId53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4" Type="http://schemas.openxmlformats.org/officeDocument/2006/relationships/hyperlink" Target="https://m.edsoo.ru/7f41727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28" Type="http://schemas.openxmlformats.org/officeDocument/2006/relationships/hyperlink" Target="https://m.edsoo.ru/7f41b72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1727e" TargetMode="External"/><Relationship Id="rId95" Type="http://schemas.openxmlformats.org/officeDocument/2006/relationships/hyperlink" Target="https://m.edsoo.ru/7f4196be" TargetMode="External"/><Relationship Id="rId14" Type="http://schemas.openxmlformats.org/officeDocument/2006/relationships/hyperlink" Target="https://m.edsoo.ru/7f413e80" TargetMode="External"/><Relationship Id="rId22" Type="http://schemas.openxmlformats.org/officeDocument/2006/relationships/hyperlink" Target="https://m.edsoo.ru/7f413e80" TargetMode="External"/><Relationship Id="rId27" Type="http://schemas.openxmlformats.org/officeDocument/2006/relationships/hyperlink" Target="https://m.edsoo.ru/7f413e80" TargetMode="External"/><Relationship Id="rId30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43" Type="http://schemas.openxmlformats.org/officeDocument/2006/relationships/hyperlink" Target="https://m.edsoo.ru/7f41542e" TargetMode="External"/><Relationship Id="rId48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64" Type="http://schemas.openxmlformats.org/officeDocument/2006/relationships/hyperlink" Target="https://m.edsoo.ru/7f41727e" TargetMode="External"/><Relationship Id="rId69" Type="http://schemas.openxmlformats.org/officeDocument/2006/relationships/hyperlink" Target="https://m.edsoo.ru/7f41727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105" Type="http://schemas.openxmlformats.org/officeDocument/2006/relationships/hyperlink" Target="https://m.edsoo.ru/7f4196be" TargetMode="External"/><Relationship Id="rId113" Type="http://schemas.openxmlformats.org/officeDocument/2006/relationships/hyperlink" Target="https://m.edsoo.ru/7f4196be" TargetMode="External"/><Relationship Id="rId118" Type="http://schemas.openxmlformats.org/officeDocument/2006/relationships/hyperlink" Target="https://m.edsoo.ru/7f41b720" TargetMode="External"/><Relationship Id="rId126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7f41b720" TargetMode="External"/><Relationship Id="rId8" Type="http://schemas.openxmlformats.org/officeDocument/2006/relationships/hyperlink" Target="https://m.edsoo.ru/7f413e80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80" Type="http://schemas.openxmlformats.org/officeDocument/2006/relationships/hyperlink" Target="https://m.edsoo.ru/7f41727e" TargetMode="External"/><Relationship Id="rId85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3e80" TargetMode="External"/><Relationship Id="rId17" Type="http://schemas.openxmlformats.org/officeDocument/2006/relationships/hyperlink" Target="https://m.edsoo.ru/7f413e80" TargetMode="External"/><Relationship Id="rId25" Type="http://schemas.openxmlformats.org/officeDocument/2006/relationships/hyperlink" Target="https://m.edsoo.ru/7f413e80" TargetMode="External"/><Relationship Id="rId33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46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103" Type="http://schemas.openxmlformats.org/officeDocument/2006/relationships/hyperlink" Target="https://m.edsoo.ru/7f4196be" TargetMode="External"/><Relationship Id="rId108" Type="http://schemas.openxmlformats.org/officeDocument/2006/relationships/hyperlink" Target="https://m.edsoo.ru/7f4196be" TargetMode="External"/><Relationship Id="rId116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129" Type="http://schemas.openxmlformats.org/officeDocument/2006/relationships/hyperlink" Target="https://m.edsoo.ru/7f41b720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54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542e" TargetMode="External"/><Relationship Id="rId70" Type="http://schemas.openxmlformats.org/officeDocument/2006/relationships/hyperlink" Target="https://m.edsoo.ru/7f41727e" TargetMode="External"/><Relationship Id="rId75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88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727e" TargetMode="External"/><Relationship Id="rId96" Type="http://schemas.openxmlformats.org/officeDocument/2006/relationships/hyperlink" Target="https://m.edsoo.ru/7f4196b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7f41b72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3e80" TargetMode="External"/><Relationship Id="rId23" Type="http://schemas.openxmlformats.org/officeDocument/2006/relationships/hyperlink" Target="https://m.edsoo.ru/7f413e80" TargetMode="External"/><Relationship Id="rId28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49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106" Type="http://schemas.openxmlformats.org/officeDocument/2006/relationships/hyperlink" Target="https://m.edsoo.ru/7f4196be" TargetMode="External"/><Relationship Id="rId114" Type="http://schemas.openxmlformats.org/officeDocument/2006/relationships/hyperlink" Target="https://m.edsoo.ru/7f4196be" TargetMode="External"/><Relationship Id="rId119" Type="http://schemas.openxmlformats.org/officeDocument/2006/relationships/hyperlink" Target="https://m.edsoo.ru/7f41b720" TargetMode="External"/><Relationship Id="rId127" Type="http://schemas.openxmlformats.org/officeDocument/2006/relationships/hyperlink" Target="https://m.edsoo.ru/7f41b720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44" Type="http://schemas.openxmlformats.org/officeDocument/2006/relationships/hyperlink" Target="https://m.edsoo.ru/7f41542e" TargetMode="External"/><Relationship Id="rId52" Type="http://schemas.openxmlformats.org/officeDocument/2006/relationships/hyperlink" Target="https://m.edsoo.ru/7f41542e" TargetMode="External"/><Relationship Id="rId60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73" Type="http://schemas.openxmlformats.org/officeDocument/2006/relationships/hyperlink" Target="https://m.edsoo.ru/7f41727e" TargetMode="External"/><Relationship Id="rId78" Type="http://schemas.openxmlformats.org/officeDocument/2006/relationships/hyperlink" Target="https://m.edsoo.ru/7f41727e" TargetMode="External"/><Relationship Id="rId81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30" Type="http://schemas.openxmlformats.org/officeDocument/2006/relationships/hyperlink" Target="https://m.edsoo.ru/7f41b720" TargetMode="External"/><Relationship Id="rId135" Type="http://schemas.openxmlformats.org/officeDocument/2006/relationships/hyperlink" Target="https://m.edsoo.ru/7f41b7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e80" TargetMode="External"/><Relationship Id="rId13" Type="http://schemas.openxmlformats.org/officeDocument/2006/relationships/hyperlink" Target="https://m.edsoo.ru/7f413e80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109" Type="http://schemas.openxmlformats.org/officeDocument/2006/relationships/hyperlink" Target="https://m.edsoo.ru/7f4196be" TargetMode="External"/><Relationship Id="rId34" Type="http://schemas.openxmlformats.org/officeDocument/2006/relationships/hyperlink" Target="https://m.edsoo.ru/7f413e80" TargetMode="External"/><Relationship Id="rId50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04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25" Type="http://schemas.openxmlformats.org/officeDocument/2006/relationships/hyperlink" Target="https://m.edsoo.ru/7f41b720" TargetMode="External"/><Relationship Id="rId7" Type="http://schemas.openxmlformats.org/officeDocument/2006/relationships/hyperlink" Target="https://m.edsoo.ru/7f413e80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72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4" Type="http://schemas.openxmlformats.org/officeDocument/2006/relationships/hyperlink" Target="https://m.edsoo.ru/7f413e80" TargetMode="External"/><Relationship Id="rId40" Type="http://schemas.openxmlformats.org/officeDocument/2006/relationships/hyperlink" Target="https://m.edsoo.ru/7f41542e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15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7f41b720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" Type="http://schemas.openxmlformats.org/officeDocument/2006/relationships/hyperlink" Target="https://m.edsoo.ru/7f413e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102</Pages>
  <Words>21774</Words>
  <Characters>124114</Characters>
  <Application>Microsoft Office Word</Application>
  <DocSecurity>0</DocSecurity>
  <Lines>1034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2023-10-20T07:38:00Z</cp:lastPrinted>
  <dcterms:created xsi:type="dcterms:W3CDTF">2023-10-20T07:51:00Z</dcterms:created>
  <dcterms:modified xsi:type="dcterms:W3CDTF">2023-10-20T07:51:00Z</dcterms:modified>
</cp:coreProperties>
</file>