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DD21F3" w:rsidRDefault="00B321E8" w:rsidP="00CB2890">
      <w:pPr>
        <w:pStyle w:val="afff6"/>
        <w:ind w:left="142" w:firstLine="25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0;text-align:left;margin-left:-70.9pt;margin-top:-8.7pt;width:580.5pt;height:824.55pt;z-index:251660288">
            <v:imagedata r:id="rId8" o:title="сканирование0005" cropright="2094f"/>
          </v:shape>
        </w:pict>
      </w:r>
    </w:p>
    <w:p w:rsidR="004C21D1" w:rsidRPr="00594ED3" w:rsidRDefault="004C21D1" w:rsidP="00CB2890">
      <w:pPr>
        <w:pStyle w:val="afff6"/>
        <w:ind w:left="142" w:firstLine="258"/>
      </w:pPr>
    </w:p>
    <w:p w:rsidR="00D605B6" w:rsidRDefault="00D605B6"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634B4E" w:rsidRDefault="00634B4E" w:rsidP="00CB2890">
      <w:pPr>
        <w:pStyle w:val="afff6"/>
        <w:ind w:left="142" w:firstLine="258"/>
        <w:rPr>
          <w:lang w:val="tt-RU"/>
        </w:rPr>
      </w:pPr>
    </w:p>
    <w:p w:rsidR="00D605B6" w:rsidRDefault="00D605B6" w:rsidP="00CB2890">
      <w:pPr>
        <w:pStyle w:val="afff6"/>
        <w:ind w:left="142" w:firstLine="258"/>
        <w:rPr>
          <w:lang w:val="tt-RU"/>
        </w:rPr>
      </w:pPr>
    </w:p>
    <w:p w:rsidR="00D605B6" w:rsidRDefault="00D605B6" w:rsidP="00CB2890">
      <w:pPr>
        <w:pStyle w:val="afff6"/>
        <w:ind w:left="142" w:firstLine="258"/>
        <w:rPr>
          <w:lang w:val="tt-RU"/>
        </w:rPr>
      </w:pPr>
    </w:p>
    <w:p w:rsidR="00D605B6" w:rsidRPr="00D605B6" w:rsidRDefault="00D605B6" w:rsidP="00CB2890">
      <w:pPr>
        <w:pStyle w:val="afff6"/>
        <w:ind w:left="142" w:firstLine="258"/>
        <w:rPr>
          <w:lang w:val="tt-RU"/>
        </w:rPr>
      </w:pPr>
    </w:p>
    <w:p w:rsidR="0061530B" w:rsidRDefault="0061530B" w:rsidP="00CB2890">
      <w:pPr>
        <w:pStyle w:val="afff6"/>
        <w:ind w:left="142" w:firstLine="258"/>
      </w:pPr>
    </w:p>
    <w:p w:rsidR="004116FD" w:rsidRPr="00594ED3" w:rsidRDefault="004116FD" w:rsidP="00CB2890">
      <w:pPr>
        <w:pStyle w:val="afff6"/>
        <w:ind w:left="142" w:firstLine="258"/>
      </w:pPr>
      <w:r w:rsidRPr="00594ED3">
        <w:lastRenderedPageBreak/>
        <w:t>Содержание</w:t>
      </w:r>
    </w:p>
    <w:p w:rsidR="00E45734" w:rsidRPr="00594ED3" w:rsidRDefault="00E45734" w:rsidP="00CB2890">
      <w:pPr>
        <w:pStyle w:val="afff6"/>
        <w:ind w:left="142" w:firstLine="258"/>
      </w:pPr>
    </w:p>
    <w:tbl>
      <w:tblPr>
        <w:tblStyle w:val="a4"/>
        <w:tblW w:w="9575" w:type="dxa"/>
        <w:tblLook w:val="04A0"/>
      </w:tblPr>
      <w:tblGrid>
        <w:gridCol w:w="1809"/>
        <w:gridCol w:w="6237"/>
        <w:gridCol w:w="1529"/>
      </w:tblGrid>
      <w:tr w:rsidR="004177C4" w:rsidRPr="00594ED3" w:rsidTr="004177C4">
        <w:tc>
          <w:tcPr>
            <w:tcW w:w="1809" w:type="dxa"/>
          </w:tcPr>
          <w:p w:rsidR="004177C4" w:rsidRPr="00594ED3" w:rsidRDefault="004177C4" w:rsidP="00CB2890">
            <w:pPr>
              <w:pStyle w:val="afff6"/>
              <w:ind w:left="142" w:firstLine="258"/>
            </w:pPr>
            <w:r w:rsidRPr="00594ED3">
              <w:t>1</w:t>
            </w:r>
          </w:p>
        </w:tc>
        <w:tc>
          <w:tcPr>
            <w:tcW w:w="6237" w:type="dxa"/>
          </w:tcPr>
          <w:p w:rsidR="004177C4" w:rsidRPr="00594ED3" w:rsidRDefault="004177C4" w:rsidP="00CB2890">
            <w:pPr>
              <w:pStyle w:val="afff6"/>
              <w:ind w:left="142" w:firstLine="258"/>
            </w:pPr>
            <w:r w:rsidRPr="00594ED3">
              <w:t>Целевой раздел примерной основной образовательной</w:t>
            </w:r>
            <w:r w:rsidRPr="00594ED3">
              <w:br/>
              <w:t xml:space="preserve"> программы основного общего образования</w:t>
            </w:r>
          </w:p>
        </w:tc>
        <w:tc>
          <w:tcPr>
            <w:tcW w:w="1529" w:type="dxa"/>
          </w:tcPr>
          <w:p w:rsidR="004177C4" w:rsidRPr="00594ED3" w:rsidRDefault="004177C4" w:rsidP="00CB2890">
            <w:pPr>
              <w:pStyle w:val="afff6"/>
              <w:ind w:left="142" w:firstLine="258"/>
            </w:pPr>
            <w:r>
              <w:t>4</w:t>
            </w:r>
          </w:p>
        </w:tc>
      </w:tr>
      <w:tr w:rsidR="004177C4" w:rsidRPr="00594ED3" w:rsidTr="004177C4">
        <w:tc>
          <w:tcPr>
            <w:tcW w:w="1809" w:type="dxa"/>
          </w:tcPr>
          <w:p w:rsidR="004177C4" w:rsidRPr="00594ED3" w:rsidRDefault="004177C4" w:rsidP="00CB2890">
            <w:pPr>
              <w:pStyle w:val="afff6"/>
              <w:ind w:left="142" w:firstLine="258"/>
            </w:pPr>
            <w:r w:rsidRPr="00594ED3">
              <w:t>1.1.</w:t>
            </w:r>
          </w:p>
        </w:tc>
        <w:tc>
          <w:tcPr>
            <w:tcW w:w="6237" w:type="dxa"/>
          </w:tcPr>
          <w:p w:rsidR="004177C4" w:rsidRPr="00594ED3" w:rsidRDefault="004177C4" w:rsidP="00CB2890">
            <w:pPr>
              <w:pStyle w:val="afff6"/>
              <w:ind w:left="142" w:firstLine="258"/>
            </w:pPr>
            <w:r w:rsidRPr="00594ED3">
              <w:t>Пояснительная  записка</w:t>
            </w:r>
          </w:p>
        </w:tc>
        <w:tc>
          <w:tcPr>
            <w:tcW w:w="1529" w:type="dxa"/>
          </w:tcPr>
          <w:p w:rsidR="004177C4" w:rsidRPr="00594ED3" w:rsidRDefault="004177C4" w:rsidP="00CB2890">
            <w:pPr>
              <w:pStyle w:val="afff6"/>
              <w:ind w:left="142" w:firstLine="258"/>
            </w:pPr>
            <w:r>
              <w:t>4</w:t>
            </w:r>
          </w:p>
        </w:tc>
      </w:tr>
      <w:tr w:rsidR="004177C4" w:rsidRPr="00594ED3" w:rsidTr="004177C4">
        <w:tc>
          <w:tcPr>
            <w:tcW w:w="1809" w:type="dxa"/>
          </w:tcPr>
          <w:p w:rsidR="004177C4" w:rsidRPr="00594ED3" w:rsidRDefault="004177C4" w:rsidP="00CB2890">
            <w:pPr>
              <w:pStyle w:val="afff6"/>
              <w:ind w:left="142" w:firstLine="258"/>
            </w:pPr>
            <w:r w:rsidRPr="00594ED3">
              <w:t>1.1.1.</w:t>
            </w:r>
          </w:p>
        </w:tc>
        <w:tc>
          <w:tcPr>
            <w:tcW w:w="6237" w:type="dxa"/>
          </w:tcPr>
          <w:p w:rsidR="004177C4" w:rsidRPr="00594ED3" w:rsidRDefault="004177C4" w:rsidP="00CB2890">
            <w:pPr>
              <w:pStyle w:val="afff6"/>
              <w:ind w:left="142" w:firstLine="258"/>
            </w:pPr>
            <w:r w:rsidRPr="00594ED3">
              <w:t xml:space="preserve">Цели и задачи реализации основной образовательной </w:t>
            </w:r>
            <w:r w:rsidRPr="00594ED3">
              <w:br/>
              <w:t>программы основного общего образования</w:t>
            </w:r>
          </w:p>
        </w:tc>
        <w:tc>
          <w:tcPr>
            <w:tcW w:w="1529" w:type="dxa"/>
          </w:tcPr>
          <w:p w:rsidR="004177C4" w:rsidRPr="00594ED3" w:rsidRDefault="004177C4" w:rsidP="00CB2890">
            <w:pPr>
              <w:pStyle w:val="afff6"/>
              <w:ind w:left="142" w:firstLine="258"/>
            </w:pPr>
            <w:r>
              <w:t>4</w:t>
            </w:r>
          </w:p>
        </w:tc>
      </w:tr>
      <w:tr w:rsidR="004177C4" w:rsidRPr="00594ED3" w:rsidTr="004177C4">
        <w:tc>
          <w:tcPr>
            <w:tcW w:w="1809" w:type="dxa"/>
          </w:tcPr>
          <w:p w:rsidR="004177C4" w:rsidRPr="00594ED3" w:rsidRDefault="004177C4" w:rsidP="00CB2890">
            <w:pPr>
              <w:pStyle w:val="afff6"/>
              <w:ind w:left="142" w:firstLine="258"/>
            </w:pPr>
            <w:r w:rsidRPr="00594ED3">
              <w:t>1.1.2.</w:t>
            </w:r>
          </w:p>
        </w:tc>
        <w:tc>
          <w:tcPr>
            <w:tcW w:w="6237" w:type="dxa"/>
          </w:tcPr>
          <w:p w:rsidR="004177C4" w:rsidRPr="00594ED3" w:rsidRDefault="00151D5C" w:rsidP="00CB2890">
            <w:pPr>
              <w:pStyle w:val="afff6"/>
              <w:ind w:left="142" w:firstLine="258"/>
            </w:pPr>
            <w:hyperlink w:anchor="_Toc414553128" w:history="1">
              <w:r w:rsidR="004177C4" w:rsidRPr="00594ED3">
                <w:rPr>
                  <w:rStyle w:val="af6"/>
                  <w:color w:val="auto"/>
                  <w:u w:val="none"/>
                </w:rPr>
                <w:t>Принципы и подходы к формированию образовательной программы основного общего образования</w:t>
              </w:r>
              <w:r w:rsidR="004177C4" w:rsidRPr="00594ED3">
                <w:rPr>
                  <w:rStyle w:val="af6"/>
                  <w:webHidden/>
                  <w:color w:val="auto"/>
                  <w:u w:val="none"/>
                </w:rPr>
                <w:tab/>
              </w:r>
            </w:hyperlink>
          </w:p>
        </w:tc>
        <w:tc>
          <w:tcPr>
            <w:tcW w:w="1529" w:type="dxa"/>
          </w:tcPr>
          <w:p w:rsidR="004177C4" w:rsidRDefault="004177C4" w:rsidP="00CB2890">
            <w:pPr>
              <w:pStyle w:val="afff6"/>
              <w:ind w:left="142" w:firstLine="258"/>
            </w:pPr>
            <w:r>
              <w:t>5</w:t>
            </w:r>
          </w:p>
        </w:tc>
      </w:tr>
      <w:tr w:rsidR="004177C4" w:rsidRPr="00594ED3" w:rsidTr="004177C4">
        <w:tc>
          <w:tcPr>
            <w:tcW w:w="1809" w:type="dxa"/>
          </w:tcPr>
          <w:p w:rsidR="004177C4" w:rsidRPr="00594ED3" w:rsidRDefault="004177C4" w:rsidP="00CB2890">
            <w:pPr>
              <w:pStyle w:val="afff6"/>
              <w:ind w:left="142" w:firstLine="258"/>
            </w:pPr>
            <w:r w:rsidRPr="00594ED3">
              <w:t>1.2.</w:t>
            </w:r>
          </w:p>
        </w:tc>
        <w:tc>
          <w:tcPr>
            <w:tcW w:w="6237" w:type="dxa"/>
          </w:tcPr>
          <w:p w:rsidR="004177C4" w:rsidRPr="00594ED3" w:rsidRDefault="004177C4" w:rsidP="00CB2890">
            <w:pPr>
              <w:pStyle w:val="afff6"/>
              <w:ind w:left="142" w:firstLine="258"/>
            </w:pPr>
            <w:r w:rsidRPr="00594ED3">
              <w:t>Планируемые результаты освоения обучающимися основной образовательной программы основного общего образования</w:t>
            </w:r>
          </w:p>
        </w:tc>
        <w:tc>
          <w:tcPr>
            <w:tcW w:w="1529" w:type="dxa"/>
          </w:tcPr>
          <w:p w:rsidR="004177C4" w:rsidRPr="00594ED3" w:rsidRDefault="004177C4" w:rsidP="00CB2890">
            <w:pPr>
              <w:pStyle w:val="afff6"/>
              <w:ind w:left="142" w:firstLine="258"/>
            </w:pPr>
            <w:r>
              <w:t>7</w:t>
            </w:r>
          </w:p>
        </w:tc>
      </w:tr>
      <w:tr w:rsidR="004177C4" w:rsidRPr="00594ED3" w:rsidTr="004177C4">
        <w:tc>
          <w:tcPr>
            <w:tcW w:w="1809" w:type="dxa"/>
          </w:tcPr>
          <w:p w:rsidR="004177C4" w:rsidRPr="00594ED3" w:rsidRDefault="004177C4" w:rsidP="00CB2890">
            <w:pPr>
              <w:pStyle w:val="afff6"/>
              <w:ind w:left="142" w:firstLine="258"/>
            </w:pPr>
            <w:r w:rsidRPr="00594ED3">
              <w:t>1.2.1.</w:t>
            </w:r>
          </w:p>
        </w:tc>
        <w:tc>
          <w:tcPr>
            <w:tcW w:w="6237" w:type="dxa"/>
          </w:tcPr>
          <w:p w:rsidR="004177C4" w:rsidRPr="00594ED3" w:rsidRDefault="004177C4" w:rsidP="00CB2890">
            <w:pPr>
              <w:pStyle w:val="afff6"/>
              <w:ind w:left="142" w:firstLine="258"/>
            </w:pPr>
            <w:r w:rsidRPr="00594ED3">
              <w:t>Общие положения</w:t>
            </w:r>
          </w:p>
        </w:tc>
        <w:tc>
          <w:tcPr>
            <w:tcW w:w="1529" w:type="dxa"/>
          </w:tcPr>
          <w:p w:rsidR="004177C4" w:rsidRPr="00594ED3" w:rsidRDefault="004177C4" w:rsidP="00CB2890">
            <w:pPr>
              <w:pStyle w:val="afff6"/>
              <w:ind w:left="142" w:firstLine="258"/>
            </w:pPr>
            <w:r>
              <w:t>7</w:t>
            </w:r>
          </w:p>
        </w:tc>
      </w:tr>
      <w:tr w:rsidR="004177C4" w:rsidRPr="00594ED3" w:rsidTr="004177C4">
        <w:tc>
          <w:tcPr>
            <w:tcW w:w="1809" w:type="dxa"/>
          </w:tcPr>
          <w:p w:rsidR="004177C4" w:rsidRPr="00594ED3" w:rsidRDefault="004177C4" w:rsidP="00CB2890">
            <w:pPr>
              <w:pStyle w:val="afff6"/>
              <w:ind w:left="142" w:firstLine="258"/>
            </w:pPr>
            <w:r w:rsidRPr="00594ED3">
              <w:t>1.2.2.</w:t>
            </w:r>
          </w:p>
        </w:tc>
        <w:tc>
          <w:tcPr>
            <w:tcW w:w="6237" w:type="dxa"/>
          </w:tcPr>
          <w:p w:rsidR="004177C4" w:rsidRPr="00594ED3" w:rsidRDefault="004177C4" w:rsidP="00CB2890">
            <w:pPr>
              <w:pStyle w:val="afff6"/>
              <w:ind w:left="142" w:firstLine="258"/>
            </w:pPr>
            <w:r w:rsidRPr="00594ED3">
              <w:t>Структура планируемых результатов</w:t>
            </w:r>
          </w:p>
        </w:tc>
        <w:tc>
          <w:tcPr>
            <w:tcW w:w="1529" w:type="dxa"/>
          </w:tcPr>
          <w:p w:rsidR="004177C4" w:rsidRPr="00594ED3" w:rsidRDefault="004177C4" w:rsidP="00CB2890">
            <w:pPr>
              <w:pStyle w:val="afff6"/>
              <w:ind w:left="142" w:firstLine="258"/>
            </w:pPr>
            <w:r>
              <w:t>8</w:t>
            </w:r>
          </w:p>
        </w:tc>
      </w:tr>
      <w:tr w:rsidR="004177C4" w:rsidRPr="00594ED3" w:rsidTr="004177C4">
        <w:tc>
          <w:tcPr>
            <w:tcW w:w="1809" w:type="dxa"/>
          </w:tcPr>
          <w:p w:rsidR="004177C4" w:rsidRPr="00594ED3" w:rsidRDefault="004177C4" w:rsidP="00CB2890">
            <w:pPr>
              <w:pStyle w:val="afff6"/>
              <w:ind w:left="142" w:firstLine="258"/>
            </w:pPr>
            <w:r w:rsidRPr="00594ED3">
              <w:t>1.2.3.</w:t>
            </w:r>
          </w:p>
        </w:tc>
        <w:tc>
          <w:tcPr>
            <w:tcW w:w="6237" w:type="dxa"/>
          </w:tcPr>
          <w:p w:rsidR="004177C4" w:rsidRPr="00594ED3" w:rsidRDefault="004177C4" w:rsidP="00CB2890">
            <w:pPr>
              <w:pStyle w:val="afff6"/>
              <w:ind w:left="142" w:firstLine="258"/>
            </w:pPr>
            <w:r w:rsidRPr="00594ED3">
              <w:rPr>
                <w:rStyle w:val="20"/>
                <w:rFonts w:eastAsia="Calibri"/>
                <w:b w:val="0"/>
                <w:bCs w:val="0"/>
                <w:sz w:val="24"/>
                <w:szCs w:val="24"/>
                <w:lang w:eastAsia="en-US"/>
              </w:rPr>
              <w:t>Личностные результаты освоения ООП</w:t>
            </w:r>
          </w:p>
        </w:tc>
        <w:tc>
          <w:tcPr>
            <w:tcW w:w="1529" w:type="dxa"/>
          </w:tcPr>
          <w:p w:rsidR="004177C4" w:rsidRPr="00594ED3" w:rsidRDefault="004177C4" w:rsidP="00CB2890">
            <w:pPr>
              <w:pStyle w:val="afff6"/>
              <w:ind w:left="142" w:firstLine="258"/>
              <w:rPr>
                <w:rStyle w:val="20"/>
                <w:rFonts w:eastAsia="Calibri"/>
                <w:b w:val="0"/>
                <w:bCs w:val="0"/>
                <w:sz w:val="24"/>
                <w:szCs w:val="24"/>
                <w:lang w:eastAsia="en-US"/>
              </w:rPr>
            </w:pPr>
            <w:r>
              <w:rPr>
                <w:rStyle w:val="20"/>
                <w:rFonts w:eastAsia="Calibri"/>
                <w:b w:val="0"/>
                <w:bCs w:val="0"/>
                <w:sz w:val="24"/>
                <w:szCs w:val="24"/>
                <w:lang w:eastAsia="en-US"/>
              </w:rPr>
              <w:t>8</w:t>
            </w:r>
          </w:p>
        </w:tc>
      </w:tr>
      <w:tr w:rsidR="004177C4" w:rsidRPr="00594ED3" w:rsidTr="004177C4">
        <w:tc>
          <w:tcPr>
            <w:tcW w:w="1809" w:type="dxa"/>
          </w:tcPr>
          <w:p w:rsidR="004177C4" w:rsidRPr="00594ED3" w:rsidRDefault="004177C4" w:rsidP="00CB2890">
            <w:pPr>
              <w:pStyle w:val="afff6"/>
              <w:ind w:left="142" w:firstLine="258"/>
            </w:pPr>
            <w:r w:rsidRPr="00594ED3">
              <w:t>1.2.4.</w:t>
            </w:r>
          </w:p>
        </w:tc>
        <w:tc>
          <w:tcPr>
            <w:tcW w:w="6237" w:type="dxa"/>
          </w:tcPr>
          <w:p w:rsidR="004177C4" w:rsidRPr="00594ED3" w:rsidRDefault="004177C4" w:rsidP="00CB2890">
            <w:pPr>
              <w:pStyle w:val="afff6"/>
              <w:ind w:left="142" w:firstLine="258"/>
              <w:rPr>
                <w:rStyle w:val="20"/>
                <w:rFonts w:eastAsia="Calibri"/>
                <w:b w:val="0"/>
                <w:bCs w:val="0"/>
                <w:sz w:val="24"/>
                <w:szCs w:val="24"/>
                <w:lang w:eastAsia="en-US"/>
              </w:rPr>
            </w:pPr>
            <w:r w:rsidRPr="00594ED3">
              <w:rPr>
                <w:rStyle w:val="20"/>
                <w:rFonts w:eastAsia="Calibri"/>
                <w:b w:val="0"/>
                <w:bCs w:val="0"/>
                <w:sz w:val="24"/>
                <w:szCs w:val="24"/>
                <w:lang w:eastAsia="en-US"/>
              </w:rPr>
              <w:t>Метапредметные результаты освоения ООП</w:t>
            </w:r>
          </w:p>
        </w:tc>
        <w:tc>
          <w:tcPr>
            <w:tcW w:w="1529" w:type="dxa"/>
          </w:tcPr>
          <w:p w:rsidR="004177C4" w:rsidRPr="00594ED3" w:rsidRDefault="004177C4" w:rsidP="00CB2890">
            <w:pPr>
              <w:pStyle w:val="afff6"/>
              <w:ind w:left="142" w:firstLine="258"/>
              <w:rPr>
                <w:rStyle w:val="20"/>
                <w:rFonts w:eastAsia="Calibri"/>
                <w:b w:val="0"/>
                <w:bCs w:val="0"/>
                <w:sz w:val="24"/>
                <w:szCs w:val="24"/>
                <w:lang w:eastAsia="en-US"/>
              </w:rPr>
            </w:pPr>
            <w:r>
              <w:rPr>
                <w:rStyle w:val="20"/>
                <w:rFonts w:eastAsia="Calibri"/>
                <w:b w:val="0"/>
                <w:bCs w:val="0"/>
                <w:sz w:val="24"/>
                <w:szCs w:val="24"/>
                <w:lang w:eastAsia="en-US"/>
              </w:rPr>
              <w:t>8</w:t>
            </w:r>
          </w:p>
        </w:tc>
      </w:tr>
      <w:tr w:rsidR="004177C4" w:rsidRPr="00594ED3" w:rsidTr="004177C4">
        <w:tc>
          <w:tcPr>
            <w:tcW w:w="1809" w:type="dxa"/>
          </w:tcPr>
          <w:p w:rsidR="004177C4" w:rsidRPr="00594ED3" w:rsidRDefault="004177C4" w:rsidP="00CB2890">
            <w:pPr>
              <w:pStyle w:val="afff6"/>
              <w:ind w:left="142" w:firstLine="258"/>
            </w:pPr>
            <w:r w:rsidRPr="00594ED3">
              <w:t>1.2.5.</w:t>
            </w:r>
          </w:p>
        </w:tc>
        <w:tc>
          <w:tcPr>
            <w:tcW w:w="6237" w:type="dxa"/>
          </w:tcPr>
          <w:p w:rsidR="004177C4" w:rsidRPr="00594ED3" w:rsidRDefault="004177C4" w:rsidP="00CB2890">
            <w:pPr>
              <w:pStyle w:val="afff6"/>
              <w:ind w:left="142" w:firstLine="258"/>
              <w:rPr>
                <w:rStyle w:val="20"/>
                <w:rFonts w:eastAsia="Calibri"/>
                <w:b w:val="0"/>
                <w:bCs w:val="0"/>
                <w:sz w:val="24"/>
                <w:szCs w:val="24"/>
                <w:lang w:eastAsia="en-US"/>
              </w:rPr>
            </w:pPr>
            <w:r w:rsidRPr="00594ED3">
              <w:rPr>
                <w:noProof/>
              </w:rPr>
              <w:t>Предметные результаты</w:t>
            </w:r>
          </w:p>
        </w:tc>
        <w:tc>
          <w:tcPr>
            <w:tcW w:w="1529" w:type="dxa"/>
          </w:tcPr>
          <w:p w:rsidR="004177C4" w:rsidRPr="00594ED3" w:rsidRDefault="004177C4" w:rsidP="00CB2890">
            <w:pPr>
              <w:pStyle w:val="afff6"/>
              <w:ind w:left="142" w:firstLine="258"/>
              <w:rPr>
                <w:noProof/>
              </w:rPr>
            </w:pPr>
            <w:r>
              <w:rPr>
                <w:noProof/>
              </w:rPr>
              <w:t>8</w:t>
            </w:r>
          </w:p>
        </w:tc>
      </w:tr>
      <w:tr w:rsidR="004177C4" w:rsidRPr="00594ED3" w:rsidTr="004177C4">
        <w:tc>
          <w:tcPr>
            <w:tcW w:w="1809" w:type="dxa"/>
          </w:tcPr>
          <w:p w:rsidR="004177C4" w:rsidRPr="00594ED3" w:rsidRDefault="004177C4" w:rsidP="00CB2890">
            <w:pPr>
              <w:pStyle w:val="afff6"/>
              <w:ind w:left="142" w:firstLine="258"/>
            </w:pPr>
            <w:r w:rsidRPr="00594ED3">
              <w:t>1.2.5.1.</w:t>
            </w:r>
          </w:p>
        </w:tc>
        <w:tc>
          <w:tcPr>
            <w:tcW w:w="6237" w:type="dxa"/>
          </w:tcPr>
          <w:p w:rsidR="004177C4" w:rsidRPr="00594ED3" w:rsidRDefault="004177C4" w:rsidP="0061530B">
            <w:pPr>
              <w:pStyle w:val="afff6"/>
              <w:tabs>
                <w:tab w:val="left" w:pos="4845"/>
              </w:tabs>
              <w:ind w:left="142" w:firstLine="258"/>
              <w:rPr>
                <w:noProof/>
              </w:rPr>
            </w:pPr>
            <w:r w:rsidRPr="00594ED3">
              <w:rPr>
                <w:noProof/>
              </w:rPr>
              <w:t>Русский язык</w:t>
            </w:r>
            <w:r>
              <w:rPr>
                <w:noProof/>
              </w:rPr>
              <w:tab/>
            </w:r>
          </w:p>
        </w:tc>
        <w:tc>
          <w:tcPr>
            <w:tcW w:w="1529" w:type="dxa"/>
          </w:tcPr>
          <w:p w:rsidR="004177C4" w:rsidRPr="00594ED3" w:rsidRDefault="004177C4" w:rsidP="0061530B">
            <w:pPr>
              <w:pStyle w:val="afff6"/>
              <w:tabs>
                <w:tab w:val="left" w:pos="4845"/>
              </w:tabs>
              <w:ind w:left="142" w:firstLine="258"/>
              <w:rPr>
                <w:noProof/>
              </w:rPr>
            </w:pPr>
            <w:r>
              <w:rPr>
                <w:noProof/>
              </w:rPr>
              <w:t>17</w:t>
            </w:r>
          </w:p>
        </w:tc>
      </w:tr>
      <w:tr w:rsidR="004177C4" w:rsidRPr="00594ED3" w:rsidTr="004177C4">
        <w:trPr>
          <w:trHeight w:val="270"/>
        </w:trPr>
        <w:tc>
          <w:tcPr>
            <w:tcW w:w="1809" w:type="dxa"/>
          </w:tcPr>
          <w:p w:rsidR="004177C4" w:rsidRPr="00594ED3" w:rsidRDefault="004177C4" w:rsidP="00CB2890">
            <w:pPr>
              <w:pStyle w:val="afff6"/>
              <w:ind w:left="142" w:firstLine="258"/>
            </w:pPr>
            <w:r w:rsidRPr="00594ED3">
              <w:t>1.2.5.2.</w:t>
            </w:r>
          </w:p>
        </w:tc>
        <w:tc>
          <w:tcPr>
            <w:tcW w:w="6237" w:type="dxa"/>
          </w:tcPr>
          <w:p w:rsidR="004177C4" w:rsidRPr="00594ED3" w:rsidRDefault="004177C4" w:rsidP="00CB2890">
            <w:pPr>
              <w:pStyle w:val="afff6"/>
              <w:ind w:left="142" w:firstLine="258"/>
              <w:rPr>
                <w:noProof/>
              </w:rPr>
            </w:pPr>
            <w:r w:rsidRPr="00594ED3">
              <w:rPr>
                <w:noProof/>
              </w:rPr>
              <w:t>Литература</w:t>
            </w:r>
          </w:p>
        </w:tc>
        <w:tc>
          <w:tcPr>
            <w:tcW w:w="1529" w:type="dxa"/>
          </w:tcPr>
          <w:p w:rsidR="004177C4" w:rsidRPr="00594ED3" w:rsidRDefault="004177C4" w:rsidP="00CB2890">
            <w:pPr>
              <w:pStyle w:val="afff6"/>
              <w:ind w:left="142" w:firstLine="258"/>
              <w:rPr>
                <w:noProof/>
              </w:rPr>
            </w:pPr>
            <w:r>
              <w:rPr>
                <w:noProof/>
              </w:rPr>
              <w:t>19</w:t>
            </w:r>
          </w:p>
        </w:tc>
      </w:tr>
      <w:tr w:rsidR="004177C4" w:rsidRPr="00594ED3" w:rsidTr="004177C4">
        <w:trPr>
          <w:trHeight w:val="270"/>
        </w:trPr>
        <w:tc>
          <w:tcPr>
            <w:tcW w:w="1809" w:type="dxa"/>
          </w:tcPr>
          <w:p w:rsidR="004177C4" w:rsidRPr="00594ED3" w:rsidRDefault="004177C4" w:rsidP="004177C4">
            <w:pPr>
              <w:pStyle w:val="afff6"/>
            </w:pPr>
            <w:r>
              <w:t>1.2.5.3</w:t>
            </w:r>
          </w:p>
        </w:tc>
        <w:tc>
          <w:tcPr>
            <w:tcW w:w="6237" w:type="dxa"/>
          </w:tcPr>
          <w:p w:rsidR="004177C4" w:rsidRPr="00594ED3" w:rsidRDefault="00976EFE" w:rsidP="004177C4">
            <w:pPr>
              <w:pStyle w:val="afff6"/>
              <w:ind w:left="142" w:firstLine="258"/>
              <w:rPr>
                <w:noProof/>
              </w:rPr>
            </w:pPr>
            <w:r>
              <w:rPr>
                <w:noProof/>
              </w:rPr>
              <w:t>Родной язык</w:t>
            </w:r>
            <w:r w:rsidR="004177C4">
              <w:rPr>
                <w:noProof/>
              </w:rPr>
              <w:t xml:space="preserve"> </w:t>
            </w:r>
          </w:p>
        </w:tc>
        <w:tc>
          <w:tcPr>
            <w:tcW w:w="1529" w:type="dxa"/>
          </w:tcPr>
          <w:p w:rsidR="004177C4" w:rsidRPr="00594ED3" w:rsidRDefault="004177C4" w:rsidP="00CB2890">
            <w:pPr>
              <w:pStyle w:val="afff6"/>
              <w:ind w:left="142" w:firstLine="258"/>
              <w:rPr>
                <w:noProof/>
              </w:rPr>
            </w:pPr>
            <w:r>
              <w:rPr>
                <w:noProof/>
              </w:rPr>
              <w:t>22</w:t>
            </w:r>
          </w:p>
        </w:tc>
      </w:tr>
      <w:tr w:rsidR="004177C4" w:rsidRPr="00594ED3" w:rsidTr="004177C4">
        <w:trPr>
          <w:trHeight w:val="604"/>
        </w:trPr>
        <w:tc>
          <w:tcPr>
            <w:tcW w:w="1809" w:type="dxa"/>
            <w:tcBorders>
              <w:bottom w:val="single" w:sz="4" w:space="0" w:color="auto"/>
            </w:tcBorders>
          </w:tcPr>
          <w:p w:rsidR="004177C4" w:rsidRDefault="004177C4" w:rsidP="004177C4">
            <w:pPr>
              <w:pStyle w:val="afff6"/>
              <w:ind w:firstLine="0"/>
            </w:pPr>
            <w:r>
              <w:t xml:space="preserve">       1.2.5.4</w:t>
            </w:r>
          </w:p>
        </w:tc>
        <w:tc>
          <w:tcPr>
            <w:tcW w:w="6237" w:type="dxa"/>
            <w:tcBorders>
              <w:bottom w:val="single" w:sz="4" w:space="0" w:color="auto"/>
            </w:tcBorders>
          </w:tcPr>
          <w:p w:rsidR="004177C4" w:rsidRDefault="00976EFE" w:rsidP="004177C4">
            <w:pPr>
              <w:pStyle w:val="afff6"/>
              <w:ind w:left="142" w:firstLine="258"/>
              <w:rPr>
                <w:noProof/>
              </w:rPr>
            </w:pPr>
            <w:r>
              <w:rPr>
                <w:noProof/>
              </w:rPr>
              <w:t>Родная  литература</w:t>
            </w:r>
          </w:p>
        </w:tc>
        <w:tc>
          <w:tcPr>
            <w:tcW w:w="1529" w:type="dxa"/>
            <w:tcBorders>
              <w:bottom w:val="single" w:sz="4" w:space="0" w:color="auto"/>
            </w:tcBorders>
          </w:tcPr>
          <w:p w:rsidR="004177C4" w:rsidRPr="00594ED3" w:rsidRDefault="004177C4" w:rsidP="00CB2890">
            <w:pPr>
              <w:pStyle w:val="afff6"/>
              <w:ind w:left="142" w:firstLine="258"/>
              <w:rPr>
                <w:noProof/>
              </w:rPr>
            </w:pPr>
            <w:r>
              <w:rPr>
                <w:noProof/>
              </w:rPr>
              <w:t>28</w:t>
            </w:r>
          </w:p>
        </w:tc>
      </w:tr>
      <w:tr w:rsidR="004177C4" w:rsidRPr="00594ED3" w:rsidTr="004177C4">
        <w:tc>
          <w:tcPr>
            <w:tcW w:w="1809" w:type="dxa"/>
          </w:tcPr>
          <w:p w:rsidR="004177C4" w:rsidRPr="00594ED3" w:rsidRDefault="004177C4" w:rsidP="0061530B">
            <w:pPr>
              <w:pStyle w:val="afff6"/>
              <w:ind w:left="142" w:firstLine="258"/>
            </w:pPr>
            <w:r w:rsidRPr="00594ED3">
              <w:t>1.2.5.</w:t>
            </w:r>
            <w:r>
              <w:t>5</w:t>
            </w:r>
            <w:r w:rsidRPr="00594ED3">
              <w:t>.</w:t>
            </w:r>
          </w:p>
        </w:tc>
        <w:tc>
          <w:tcPr>
            <w:tcW w:w="6237" w:type="dxa"/>
          </w:tcPr>
          <w:p w:rsidR="004177C4" w:rsidRPr="00594ED3" w:rsidRDefault="00976EFE" w:rsidP="00CB2890">
            <w:pPr>
              <w:pStyle w:val="afff6"/>
              <w:ind w:left="142" w:firstLine="258"/>
              <w:rPr>
                <w:noProof/>
              </w:rPr>
            </w:pPr>
            <w:r>
              <w:rPr>
                <w:noProof/>
              </w:rPr>
              <w:t>Английский язык</w:t>
            </w:r>
          </w:p>
        </w:tc>
        <w:tc>
          <w:tcPr>
            <w:tcW w:w="1529" w:type="dxa"/>
          </w:tcPr>
          <w:p w:rsidR="004177C4" w:rsidRPr="00594ED3" w:rsidRDefault="004177C4" w:rsidP="00CB2890">
            <w:pPr>
              <w:pStyle w:val="afff6"/>
              <w:ind w:left="142" w:firstLine="258"/>
              <w:rPr>
                <w:noProof/>
              </w:rPr>
            </w:pPr>
            <w:r>
              <w:rPr>
                <w:noProof/>
              </w:rPr>
              <w:t>35</w:t>
            </w:r>
          </w:p>
        </w:tc>
      </w:tr>
      <w:tr w:rsidR="004177C4" w:rsidRPr="00594ED3" w:rsidTr="004177C4">
        <w:tc>
          <w:tcPr>
            <w:tcW w:w="1809" w:type="dxa"/>
          </w:tcPr>
          <w:p w:rsidR="004177C4" w:rsidRPr="00594ED3" w:rsidRDefault="004177C4" w:rsidP="00CB2890">
            <w:pPr>
              <w:pStyle w:val="afff6"/>
              <w:ind w:left="142" w:firstLine="258"/>
            </w:pPr>
            <w:r>
              <w:t>1.2.5.7</w:t>
            </w:r>
          </w:p>
        </w:tc>
        <w:tc>
          <w:tcPr>
            <w:tcW w:w="6237" w:type="dxa"/>
          </w:tcPr>
          <w:p w:rsidR="004177C4" w:rsidRPr="00594ED3" w:rsidRDefault="004177C4" w:rsidP="00976EFE">
            <w:pPr>
              <w:pStyle w:val="afff6"/>
              <w:ind w:left="142" w:firstLine="258"/>
              <w:rPr>
                <w:noProof/>
              </w:rPr>
            </w:pPr>
            <w:r w:rsidRPr="00594ED3">
              <w:rPr>
                <w:noProof/>
              </w:rPr>
              <w:t xml:space="preserve">Второй иностранный язык </w:t>
            </w:r>
          </w:p>
        </w:tc>
        <w:tc>
          <w:tcPr>
            <w:tcW w:w="1529" w:type="dxa"/>
          </w:tcPr>
          <w:p w:rsidR="004177C4" w:rsidRPr="00594ED3" w:rsidRDefault="004177C4" w:rsidP="00CB2890">
            <w:pPr>
              <w:pStyle w:val="afff6"/>
              <w:ind w:left="142" w:firstLine="258"/>
              <w:rPr>
                <w:noProof/>
              </w:rPr>
            </w:pPr>
            <w:r>
              <w:rPr>
                <w:noProof/>
              </w:rPr>
              <w:t>39</w:t>
            </w:r>
          </w:p>
        </w:tc>
      </w:tr>
      <w:tr w:rsidR="004177C4" w:rsidRPr="00594ED3" w:rsidTr="004177C4">
        <w:tc>
          <w:tcPr>
            <w:tcW w:w="1809" w:type="dxa"/>
          </w:tcPr>
          <w:p w:rsidR="004177C4" w:rsidRPr="00594ED3" w:rsidRDefault="004177C4" w:rsidP="0061530B">
            <w:pPr>
              <w:pStyle w:val="afff6"/>
              <w:ind w:left="142" w:firstLine="258"/>
            </w:pPr>
            <w:r>
              <w:t>1.2.5.8</w:t>
            </w:r>
          </w:p>
        </w:tc>
        <w:tc>
          <w:tcPr>
            <w:tcW w:w="6237" w:type="dxa"/>
          </w:tcPr>
          <w:p w:rsidR="004177C4" w:rsidRPr="00594ED3" w:rsidRDefault="004177C4" w:rsidP="00CB2890">
            <w:pPr>
              <w:pStyle w:val="afff6"/>
              <w:ind w:left="142" w:firstLine="258"/>
              <w:rPr>
                <w:noProof/>
              </w:rPr>
            </w:pPr>
            <w:r w:rsidRPr="00594ED3">
              <w:rPr>
                <w:noProof/>
              </w:rPr>
              <w:t>История России. Всеобщая история</w:t>
            </w:r>
          </w:p>
        </w:tc>
        <w:tc>
          <w:tcPr>
            <w:tcW w:w="1529" w:type="dxa"/>
          </w:tcPr>
          <w:p w:rsidR="004177C4" w:rsidRPr="00594ED3" w:rsidRDefault="004177C4" w:rsidP="00CB2890">
            <w:pPr>
              <w:pStyle w:val="afff6"/>
              <w:ind w:left="142" w:firstLine="258"/>
              <w:rPr>
                <w:noProof/>
              </w:rPr>
            </w:pPr>
            <w:r>
              <w:rPr>
                <w:noProof/>
              </w:rPr>
              <w:t>44</w:t>
            </w:r>
          </w:p>
        </w:tc>
      </w:tr>
      <w:tr w:rsidR="004177C4" w:rsidRPr="00594ED3" w:rsidTr="004177C4">
        <w:tc>
          <w:tcPr>
            <w:tcW w:w="1809" w:type="dxa"/>
          </w:tcPr>
          <w:p w:rsidR="004177C4" w:rsidRPr="00594ED3" w:rsidRDefault="004177C4" w:rsidP="0061530B">
            <w:pPr>
              <w:pStyle w:val="afff6"/>
              <w:ind w:left="142" w:firstLine="258"/>
            </w:pPr>
            <w:r>
              <w:t>1.2.5.9</w:t>
            </w:r>
          </w:p>
        </w:tc>
        <w:tc>
          <w:tcPr>
            <w:tcW w:w="6237" w:type="dxa"/>
          </w:tcPr>
          <w:p w:rsidR="004177C4" w:rsidRPr="00594ED3" w:rsidRDefault="004177C4" w:rsidP="00CB2890">
            <w:pPr>
              <w:pStyle w:val="afff6"/>
              <w:ind w:left="142" w:firstLine="258"/>
              <w:rPr>
                <w:noProof/>
              </w:rPr>
            </w:pPr>
            <w:r w:rsidRPr="00594ED3">
              <w:rPr>
                <w:noProof/>
              </w:rPr>
              <w:t>Обществознание</w:t>
            </w:r>
          </w:p>
        </w:tc>
        <w:tc>
          <w:tcPr>
            <w:tcW w:w="1529" w:type="dxa"/>
          </w:tcPr>
          <w:p w:rsidR="004177C4" w:rsidRPr="00594ED3" w:rsidRDefault="004177C4" w:rsidP="00CB2890">
            <w:pPr>
              <w:pStyle w:val="afff6"/>
              <w:ind w:left="142" w:firstLine="258"/>
              <w:rPr>
                <w:noProof/>
              </w:rPr>
            </w:pPr>
            <w:r>
              <w:rPr>
                <w:noProof/>
              </w:rPr>
              <w:t>46</w:t>
            </w:r>
          </w:p>
        </w:tc>
      </w:tr>
      <w:tr w:rsidR="004177C4" w:rsidRPr="00594ED3" w:rsidTr="004177C4">
        <w:tc>
          <w:tcPr>
            <w:tcW w:w="1809" w:type="dxa"/>
          </w:tcPr>
          <w:p w:rsidR="004177C4" w:rsidRPr="00594ED3" w:rsidRDefault="004177C4" w:rsidP="0061530B">
            <w:pPr>
              <w:pStyle w:val="afff6"/>
              <w:ind w:left="142" w:firstLine="258"/>
            </w:pPr>
            <w:r>
              <w:t>1.2.5.10</w:t>
            </w:r>
          </w:p>
        </w:tc>
        <w:tc>
          <w:tcPr>
            <w:tcW w:w="6237" w:type="dxa"/>
          </w:tcPr>
          <w:p w:rsidR="004177C4" w:rsidRPr="00594ED3" w:rsidRDefault="004177C4" w:rsidP="00CB2890">
            <w:pPr>
              <w:pStyle w:val="afff6"/>
              <w:ind w:left="142" w:firstLine="258"/>
              <w:rPr>
                <w:noProof/>
              </w:rPr>
            </w:pPr>
            <w:r w:rsidRPr="00594ED3">
              <w:rPr>
                <w:noProof/>
              </w:rPr>
              <w:t>География</w:t>
            </w:r>
          </w:p>
        </w:tc>
        <w:tc>
          <w:tcPr>
            <w:tcW w:w="1529" w:type="dxa"/>
          </w:tcPr>
          <w:p w:rsidR="004177C4" w:rsidRPr="00594ED3" w:rsidRDefault="004177C4" w:rsidP="00CB2890">
            <w:pPr>
              <w:pStyle w:val="afff6"/>
              <w:ind w:left="142" w:firstLine="258"/>
              <w:rPr>
                <w:noProof/>
              </w:rPr>
            </w:pPr>
            <w:r>
              <w:rPr>
                <w:noProof/>
              </w:rPr>
              <w:t>51</w:t>
            </w:r>
          </w:p>
        </w:tc>
      </w:tr>
      <w:tr w:rsidR="004177C4" w:rsidRPr="00594ED3" w:rsidTr="004177C4">
        <w:tc>
          <w:tcPr>
            <w:tcW w:w="1809" w:type="dxa"/>
          </w:tcPr>
          <w:p w:rsidR="004177C4" w:rsidRPr="00594ED3" w:rsidRDefault="004177C4" w:rsidP="00CB2890">
            <w:pPr>
              <w:pStyle w:val="afff6"/>
              <w:ind w:left="142" w:firstLine="258"/>
            </w:pPr>
            <w:r>
              <w:t>1.2.5.11</w:t>
            </w:r>
            <w:r w:rsidRPr="00594ED3">
              <w:t>.</w:t>
            </w:r>
          </w:p>
        </w:tc>
        <w:tc>
          <w:tcPr>
            <w:tcW w:w="6237" w:type="dxa"/>
          </w:tcPr>
          <w:p w:rsidR="004177C4" w:rsidRPr="00594ED3" w:rsidRDefault="004177C4" w:rsidP="00CB2890">
            <w:pPr>
              <w:pStyle w:val="afff6"/>
              <w:ind w:left="142" w:firstLine="258"/>
              <w:rPr>
                <w:noProof/>
              </w:rPr>
            </w:pPr>
            <w:r w:rsidRPr="00594ED3">
              <w:rPr>
                <w:noProof/>
              </w:rPr>
              <w:t>Математика</w:t>
            </w:r>
          </w:p>
        </w:tc>
        <w:tc>
          <w:tcPr>
            <w:tcW w:w="1529" w:type="dxa"/>
          </w:tcPr>
          <w:p w:rsidR="004177C4" w:rsidRPr="00594ED3" w:rsidRDefault="004177C4" w:rsidP="00CB2890">
            <w:pPr>
              <w:pStyle w:val="afff6"/>
              <w:ind w:left="142" w:firstLine="258"/>
              <w:rPr>
                <w:noProof/>
              </w:rPr>
            </w:pPr>
            <w:r>
              <w:rPr>
                <w:noProof/>
              </w:rPr>
              <w:t>54</w:t>
            </w:r>
          </w:p>
        </w:tc>
      </w:tr>
      <w:tr w:rsidR="004177C4" w:rsidRPr="00594ED3" w:rsidTr="004177C4">
        <w:tc>
          <w:tcPr>
            <w:tcW w:w="1809" w:type="dxa"/>
          </w:tcPr>
          <w:p w:rsidR="004177C4" w:rsidRPr="00594ED3" w:rsidRDefault="004177C4" w:rsidP="0061530B">
            <w:pPr>
              <w:pStyle w:val="afff6"/>
              <w:ind w:left="142" w:firstLine="258"/>
            </w:pPr>
            <w:r>
              <w:t>1.2.5.12</w:t>
            </w:r>
          </w:p>
        </w:tc>
        <w:tc>
          <w:tcPr>
            <w:tcW w:w="6237" w:type="dxa"/>
          </w:tcPr>
          <w:p w:rsidR="004177C4" w:rsidRPr="00594ED3" w:rsidRDefault="004177C4" w:rsidP="00CB2890">
            <w:pPr>
              <w:pStyle w:val="afff6"/>
              <w:ind w:left="142" w:firstLine="258"/>
              <w:rPr>
                <w:noProof/>
              </w:rPr>
            </w:pPr>
            <w:r w:rsidRPr="00594ED3">
              <w:rPr>
                <w:noProof/>
              </w:rPr>
              <w:t>Информатика</w:t>
            </w:r>
          </w:p>
        </w:tc>
        <w:tc>
          <w:tcPr>
            <w:tcW w:w="1529" w:type="dxa"/>
          </w:tcPr>
          <w:p w:rsidR="004177C4" w:rsidRPr="00594ED3" w:rsidRDefault="004177C4" w:rsidP="00CB2890">
            <w:pPr>
              <w:pStyle w:val="afff6"/>
              <w:ind w:left="142" w:firstLine="258"/>
              <w:rPr>
                <w:noProof/>
              </w:rPr>
            </w:pPr>
            <w:r>
              <w:rPr>
                <w:noProof/>
              </w:rPr>
              <w:t>72</w:t>
            </w:r>
          </w:p>
        </w:tc>
      </w:tr>
      <w:tr w:rsidR="004177C4" w:rsidRPr="00594ED3" w:rsidTr="004177C4">
        <w:tc>
          <w:tcPr>
            <w:tcW w:w="1809" w:type="dxa"/>
          </w:tcPr>
          <w:p w:rsidR="004177C4" w:rsidRPr="00594ED3" w:rsidRDefault="004177C4" w:rsidP="0061530B">
            <w:pPr>
              <w:pStyle w:val="afff6"/>
              <w:ind w:left="142" w:firstLine="258"/>
            </w:pPr>
            <w:r w:rsidRPr="00594ED3">
              <w:t>1.2.5.</w:t>
            </w:r>
            <w:r>
              <w:t>13</w:t>
            </w:r>
            <w:r w:rsidRPr="00594ED3">
              <w:t>.</w:t>
            </w:r>
          </w:p>
        </w:tc>
        <w:tc>
          <w:tcPr>
            <w:tcW w:w="6237" w:type="dxa"/>
          </w:tcPr>
          <w:p w:rsidR="004177C4" w:rsidRPr="00594ED3" w:rsidRDefault="004177C4" w:rsidP="00CB2890">
            <w:pPr>
              <w:pStyle w:val="afff6"/>
              <w:ind w:left="142" w:firstLine="258"/>
              <w:rPr>
                <w:noProof/>
              </w:rPr>
            </w:pPr>
            <w:r w:rsidRPr="00594ED3">
              <w:rPr>
                <w:noProof/>
              </w:rPr>
              <w:t>Физика</w:t>
            </w:r>
          </w:p>
        </w:tc>
        <w:tc>
          <w:tcPr>
            <w:tcW w:w="1529" w:type="dxa"/>
          </w:tcPr>
          <w:p w:rsidR="004177C4" w:rsidRPr="00594ED3" w:rsidRDefault="004177C4" w:rsidP="00CB2890">
            <w:pPr>
              <w:pStyle w:val="afff6"/>
              <w:ind w:left="142" w:firstLine="258"/>
              <w:rPr>
                <w:noProof/>
              </w:rPr>
            </w:pPr>
            <w:r>
              <w:rPr>
                <w:noProof/>
              </w:rPr>
              <w:t>75</w:t>
            </w:r>
          </w:p>
        </w:tc>
      </w:tr>
      <w:tr w:rsidR="004177C4" w:rsidRPr="00594ED3" w:rsidTr="004177C4">
        <w:tc>
          <w:tcPr>
            <w:tcW w:w="1809" w:type="dxa"/>
          </w:tcPr>
          <w:p w:rsidR="004177C4" w:rsidRPr="00594ED3" w:rsidRDefault="004177C4" w:rsidP="0061530B">
            <w:pPr>
              <w:pStyle w:val="afff6"/>
              <w:ind w:left="142" w:firstLine="258"/>
            </w:pPr>
            <w:r w:rsidRPr="00594ED3">
              <w:t>1.2.5.</w:t>
            </w:r>
            <w:r>
              <w:t>14</w:t>
            </w:r>
            <w:r w:rsidRPr="00594ED3">
              <w:t>.</w:t>
            </w:r>
          </w:p>
        </w:tc>
        <w:tc>
          <w:tcPr>
            <w:tcW w:w="6237" w:type="dxa"/>
          </w:tcPr>
          <w:p w:rsidR="004177C4" w:rsidRPr="00594ED3" w:rsidRDefault="004177C4" w:rsidP="00CB2890">
            <w:pPr>
              <w:pStyle w:val="afff6"/>
              <w:ind w:left="142" w:firstLine="258"/>
              <w:rPr>
                <w:noProof/>
              </w:rPr>
            </w:pPr>
            <w:r w:rsidRPr="00594ED3">
              <w:rPr>
                <w:noProof/>
              </w:rPr>
              <w:t>Биология</w:t>
            </w:r>
          </w:p>
        </w:tc>
        <w:tc>
          <w:tcPr>
            <w:tcW w:w="1529" w:type="dxa"/>
          </w:tcPr>
          <w:p w:rsidR="004177C4" w:rsidRPr="00594ED3" w:rsidRDefault="004177C4" w:rsidP="00CB2890">
            <w:pPr>
              <w:pStyle w:val="afff6"/>
              <w:ind w:left="142" w:firstLine="258"/>
              <w:rPr>
                <w:noProof/>
              </w:rPr>
            </w:pPr>
            <w:r>
              <w:rPr>
                <w:noProof/>
              </w:rPr>
              <w:t>80</w:t>
            </w:r>
          </w:p>
        </w:tc>
      </w:tr>
      <w:tr w:rsidR="004177C4" w:rsidRPr="00594ED3" w:rsidTr="004177C4">
        <w:tc>
          <w:tcPr>
            <w:tcW w:w="1809" w:type="dxa"/>
          </w:tcPr>
          <w:p w:rsidR="004177C4" w:rsidRPr="00594ED3" w:rsidRDefault="004177C4" w:rsidP="00CB2890">
            <w:pPr>
              <w:pStyle w:val="afff6"/>
              <w:ind w:left="142" w:firstLine="258"/>
            </w:pPr>
            <w:r>
              <w:t>1.2.5.15</w:t>
            </w:r>
            <w:r w:rsidRPr="00594ED3">
              <w:t>.</w:t>
            </w:r>
          </w:p>
        </w:tc>
        <w:tc>
          <w:tcPr>
            <w:tcW w:w="6237" w:type="dxa"/>
          </w:tcPr>
          <w:p w:rsidR="004177C4" w:rsidRPr="00594ED3" w:rsidRDefault="004177C4" w:rsidP="00CB2890">
            <w:pPr>
              <w:pStyle w:val="afff6"/>
              <w:ind w:left="142" w:firstLine="258"/>
              <w:rPr>
                <w:noProof/>
              </w:rPr>
            </w:pPr>
            <w:r w:rsidRPr="00594ED3">
              <w:rPr>
                <w:noProof/>
              </w:rPr>
              <w:t>Химия</w:t>
            </w:r>
          </w:p>
        </w:tc>
        <w:tc>
          <w:tcPr>
            <w:tcW w:w="1529" w:type="dxa"/>
          </w:tcPr>
          <w:p w:rsidR="004177C4" w:rsidRPr="00594ED3" w:rsidRDefault="004177C4" w:rsidP="00CB2890">
            <w:pPr>
              <w:pStyle w:val="afff6"/>
              <w:ind w:left="142" w:firstLine="258"/>
              <w:rPr>
                <w:noProof/>
              </w:rPr>
            </w:pPr>
            <w:r>
              <w:rPr>
                <w:noProof/>
              </w:rPr>
              <w:t>83</w:t>
            </w:r>
          </w:p>
        </w:tc>
      </w:tr>
      <w:tr w:rsidR="004177C4" w:rsidRPr="00594ED3" w:rsidTr="004177C4">
        <w:tc>
          <w:tcPr>
            <w:tcW w:w="1809" w:type="dxa"/>
          </w:tcPr>
          <w:p w:rsidR="004177C4" w:rsidRPr="00594ED3" w:rsidRDefault="004177C4" w:rsidP="00CB2890">
            <w:pPr>
              <w:pStyle w:val="afff6"/>
              <w:ind w:left="142" w:firstLine="258"/>
            </w:pPr>
            <w:r>
              <w:t>1.2.5.16</w:t>
            </w:r>
            <w:r w:rsidRPr="00594ED3">
              <w:t>.</w:t>
            </w:r>
          </w:p>
        </w:tc>
        <w:tc>
          <w:tcPr>
            <w:tcW w:w="6237" w:type="dxa"/>
          </w:tcPr>
          <w:p w:rsidR="004177C4" w:rsidRPr="00594ED3" w:rsidRDefault="004177C4" w:rsidP="00CB2890">
            <w:pPr>
              <w:pStyle w:val="afff6"/>
              <w:ind w:left="142" w:firstLine="258"/>
              <w:rPr>
                <w:noProof/>
              </w:rPr>
            </w:pPr>
            <w:r w:rsidRPr="00594ED3">
              <w:rPr>
                <w:noProof/>
              </w:rPr>
              <w:t>Изобразительное искусство</w:t>
            </w:r>
          </w:p>
        </w:tc>
        <w:tc>
          <w:tcPr>
            <w:tcW w:w="1529" w:type="dxa"/>
          </w:tcPr>
          <w:p w:rsidR="004177C4" w:rsidRPr="00594ED3" w:rsidRDefault="004177C4" w:rsidP="00CB2890">
            <w:pPr>
              <w:pStyle w:val="afff6"/>
              <w:ind w:left="142" w:firstLine="258"/>
              <w:rPr>
                <w:noProof/>
              </w:rPr>
            </w:pPr>
            <w:r>
              <w:rPr>
                <w:noProof/>
              </w:rPr>
              <w:t>86</w:t>
            </w:r>
          </w:p>
        </w:tc>
      </w:tr>
      <w:tr w:rsidR="004177C4" w:rsidRPr="00594ED3" w:rsidTr="004177C4">
        <w:tc>
          <w:tcPr>
            <w:tcW w:w="1809" w:type="dxa"/>
          </w:tcPr>
          <w:p w:rsidR="004177C4" w:rsidRPr="00594ED3" w:rsidRDefault="004177C4" w:rsidP="0061530B">
            <w:pPr>
              <w:pStyle w:val="afff6"/>
              <w:ind w:left="142" w:firstLine="258"/>
            </w:pPr>
            <w:r>
              <w:t>1.2.5.17</w:t>
            </w:r>
          </w:p>
        </w:tc>
        <w:tc>
          <w:tcPr>
            <w:tcW w:w="6237" w:type="dxa"/>
          </w:tcPr>
          <w:p w:rsidR="004177C4" w:rsidRPr="00594ED3" w:rsidRDefault="004177C4" w:rsidP="00CB2890">
            <w:pPr>
              <w:pStyle w:val="afff6"/>
              <w:ind w:left="142" w:firstLine="258"/>
              <w:rPr>
                <w:noProof/>
              </w:rPr>
            </w:pPr>
            <w:r w:rsidRPr="00594ED3">
              <w:rPr>
                <w:noProof/>
              </w:rPr>
              <w:t>Музыка</w:t>
            </w:r>
          </w:p>
        </w:tc>
        <w:tc>
          <w:tcPr>
            <w:tcW w:w="1529" w:type="dxa"/>
          </w:tcPr>
          <w:p w:rsidR="004177C4" w:rsidRPr="00594ED3" w:rsidRDefault="004177C4" w:rsidP="00CB2890">
            <w:pPr>
              <w:pStyle w:val="afff6"/>
              <w:ind w:left="142" w:firstLine="258"/>
              <w:rPr>
                <w:noProof/>
              </w:rPr>
            </w:pPr>
            <w:r>
              <w:rPr>
                <w:noProof/>
              </w:rPr>
              <w:t>92</w:t>
            </w:r>
          </w:p>
        </w:tc>
      </w:tr>
      <w:tr w:rsidR="004177C4" w:rsidRPr="00594ED3" w:rsidTr="004177C4">
        <w:tc>
          <w:tcPr>
            <w:tcW w:w="1809" w:type="dxa"/>
          </w:tcPr>
          <w:p w:rsidR="004177C4" w:rsidRPr="00594ED3" w:rsidRDefault="004177C4" w:rsidP="0061530B">
            <w:pPr>
              <w:pStyle w:val="afff6"/>
              <w:ind w:left="142" w:firstLine="258"/>
            </w:pPr>
            <w:r>
              <w:t>1.2.5.18</w:t>
            </w:r>
          </w:p>
        </w:tc>
        <w:tc>
          <w:tcPr>
            <w:tcW w:w="6237" w:type="dxa"/>
          </w:tcPr>
          <w:p w:rsidR="004177C4" w:rsidRPr="00594ED3" w:rsidRDefault="004177C4" w:rsidP="00CB2890">
            <w:pPr>
              <w:pStyle w:val="afff6"/>
              <w:ind w:left="142" w:firstLine="258"/>
              <w:rPr>
                <w:noProof/>
              </w:rPr>
            </w:pPr>
            <w:r w:rsidRPr="00594ED3">
              <w:rPr>
                <w:noProof/>
              </w:rPr>
              <w:t>Технология</w:t>
            </w:r>
          </w:p>
        </w:tc>
        <w:tc>
          <w:tcPr>
            <w:tcW w:w="1529" w:type="dxa"/>
          </w:tcPr>
          <w:p w:rsidR="004177C4" w:rsidRPr="00594ED3" w:rsidRDefault="004177C4" w:rsidP="00CB2890">
            <w:pPr>
              <w:pStyle w:val="afff6"/>
              <w:ind w:left="142" w:firstLine="258"/>
              <w:rPr>
                <w:noProof/>
              </w:rPr>
            </w:pPr>
            <w:r>
              <w:rPr>
                <w:noProof/>
              </w:rPr>
              <w:t>94</w:t>
            </w:r>
          </w:p>
        </w:tc>
      </w:tr>
      <w:tr w:rsidR="004177C4" w:rsidRPr="00594ED3" w:rsidTr="004177C4">
        <w:tc>
          <w:tcPr>
            <w:tcW w:w="1809" w:type="dxa"/>
          </w:tcPr>
          <w:p w:rsidR="004177C4" w:rsidRPr="00594ED3" w:rsidRDefault="004177C4" w:rsidP="0061530B">
            <w:pPr>
              <w:pStyle w:val="afff6"/>
              <w:ind w:left="142" w:firstLine="258"/>
            </w:pPr>
            <w:r>
              <w:t>1.2.5.19</w:t>
            </w:r>
          </w:p>
        </w:tc>
        <w:tc>
          <w:tcPr>
            <w:tcW w:w="6237" w:type="dxa"/>
          </w:tcPr>
          <w:p w:rsidR="004177C4" w:rsidRPr="00594ED3" w:rsidRDefault="004177C4" w:rsidP="00CB2890">
            <w:pPr>
              <w:pStyle w:val="afff6"/>
              <w:ind w:left="142" w:firstLine="258"/>
              <w:rPr>
                <w:noProof/>
              </w:rPr>
            </w:pPr>
            <w:r w:rsidRPr="00594ED3">
              <w:rPr>
                <w:noProof/>
              </w:rPr>
              <w:t>Физическая культура</w:t>
            </w:r>
          </w:p>
        </w:tc>
        <w:tc>
          <w:tcPr>
            <w:tcW w:w="1529" w:type="dxa"/>
          </w:tcPr>
          <w:p w:rsidR="004177C4" w:rsidRPr="00594ED3" w:rsidRDefault="004177C4" w:rsidP="00CB2890">
            <w:pPr>
              <w:pStyle w:val="afff6"/>
              <w:ind w:left="142" w:firstLine="258"/>
              <w:rPr>
                <w:noProof/>
              </w:rPr>
            </w:pPr>
            <w:r>
              <w:rPr>
                <w:noProof/>
              </w:rPr>
              <w:t>101</w:t>
            </w:r>
          </w:p>
        </w:tc>
      </w:tr>
      <w:tr w:rsidR="004177C4" w:rsidRPr="00594ED3" w:rsidTr="004177C4">
        <w:trPr>
          <w:trHeight w:val="270"/>
        </w:trPr>
        <w:tc>
          <w:tcPr>
            <w:tcW w:w="1809" w:type="dxa"/>
          </w:tcPr>
          <w:p w:rsidR="004177C4" w:rsidRPr="00594ED3" w:rsidRDefault="004177C4" w:rsidP="00CB2890">
            <w:pPr>
              <w:pStyle w:val="afff6"/>
              <w:ind w:left="142" w:firstLine="258"/>
            </w:pPr>
            <w:r>
              <w:t>1.2.5.20</w:t>
            </w:r>
            <w:r w:rsidRPr="00594ED3">
              <w:t>.</w:t>
            </w:r>
          </w:p>
        </w:tc>
        <w:tc>
          <w:tcPr>
            <w:tcW w:w="6237" w:type="dxa"/>
          </w:tcPr>
          <w:p w:rsidR="004177C4" w:rsidRPr="00594ED3" w:rsidRDefault="004177C4" w:rsidP="00CB2890">
            <w:pPr>
              <w:pStyle w:val="afff6"/>
              <w:ind w:left="142" w:firstLine="258"/>
              <w:rPr>
                <w:noProof/>
              </w:rPr>
            </w:pPr>
            <w:r w:rsidRPr="00594ED3">
              <w:rPr>
                <w:noProof/>
              </w:rPr>
              <w:t>Основы безопасности жизнедеятельности</w:t>
            </w:r>
          </w:p>
        </w:tc>
        <w:tc>
          <w:tcPr>
            <w:tcW w:w="1529" w:type="dxa"/>
          </w:tcPr>
          <w:p w:rsidR="004177C4" w:rsidRPr="00594ED3" w:rsidRDefault="004177C4" w:rsidP="00CB2890">
            <w:pPr>
              <w:pStyle w:val="afff6"/>
              <w:ind w:left="142" w:firstLine="258"/>
              <w:rPr>
                <w:noProof/>
              </w:rPr>
            </w:pPr>
            <w:r>
              <w:rPr>
                <w:noProof/>
              </w:rPr>
              <w:t>109</w:t>
            </w:r>
          </w:p>
        </w:tc>
      </w:tr>
      <w:tr w:rsidR="004177C4" w:rsidRPr="00594ED3" w:rsidTr="004177C4">
        <w:trPr>
          <w:trHeight w:val="270"/>
        </w:trPr>
        <w:tc>
          <w:tcPr>
            <w:tcW w:w="1809" w:type="dxa"/>
          </w:tcPr>
          <w:p w:rsidR="004177C4" w:rsidRDefault="004177C4" w:rsidP="00CB2890">
            <w:pPr>
              <w:pStyle w:val="afff6"/>
              <w:ind w:left="142" w:firstLine="258"/>
            </w:pPr>
            <w:r>
              <w:t>1.2.5.21</w:t>
            </w:r>
          </w:p>
        </w:tc>
        <w:tc>
          <w:tcPr>
            <w:tcW w:w="6237" w:type="dxa"/>
          </w:tcPr>
          <w:p w:rsidR="004177C4" w:rsidRPr="00594ED3" w:rsidRDefault="004177C4" w:rsidP="00CB2890">
            <w:pPr>
              <w:pStyle w:val="afff6"/>
              <w:ind w:left="142" w:firstLine="258"/>
              <w:rPr>
                <w:noProof/>
              </w:rPr>
            </w:pPr>
            <w:r>
              <w:rPr>
                <w:noProof/>
              </w:rPr>
              <w:t xml:space="preserve">ОДНКНР                                                                                                       </w:t>
            </w:r>
          </w:p>
        </w:tc>
        <w:tc>
          <w:tcPr>
            <w:tcW w:w="1529" w:type="dxa"/>
          </w:tcPr>
          <w:p w:rsidR="004177C4" w:rsidRDefault="004177C4" w:rsidP="00CB2890">
            <w:pPr>
              <w:pStyle w:val="afff6"/>
              <w:ind w:left="142" w:firstLine="258"/>
              <w:rPr>
                <w:noProof/>
              </w:rPr>
            </w:pPr>
            <w:r>
              <w:rPr>
                <w:noProof/>
              </w:rPr>
              <w:t>112</w:t>
            </w:r>
          </w:p>
        </w:tc>
      </w:tr>
      <w:tr w:rsidR="004177C4" w:rsidRPr="00594ED3" w:rsidTr="004177C4">
        <w:tc>
          <w:tcPr>
            <w:tcW w:w="1809" w:type="dxa"/>
          </w:tcPr>
          <w:p w:rsidR="004177C4" w:rsidRPr="00594ED3" w:rsidRDefault="004177C4" w:rsidP="00CB2890">
            <w:pPr>
              <w:pStyle w:val="afff6"/>
              <w:ind w:left="142" w:firstLine="258"/>
            </w:pPr>
            <w:r w:rsidRPr="00594ED3">
              <w:t>1.3.</w:t>
            </w:r>
          </w:p>
        </w:tc>
        <w:tc>
          <w:tcPr>
            <w:tcW w:w="6237" w:type="dxa"/>
          </w:tcPr>
          <w:p w:rsidR="004177C4" w:rsidRPr="00594ED3" w:rsidRDefault="004177C4" w:rsidP="00CB2890">
            <w:pPr>
              <w:pStyle w:val="afff6"/>
              <w:ind w:left="142" w:firstLine="258"/>
              <w:rPr>
                <w:noProof/>
              </w:rPr>
            </w:pPr>
            <w:r w:rsidRPr="00594ED3">
              <w:rPr>
                <w:noProof/>
              </w:rPr>
              <w:t>Система оценки достижения планируемых результатов освоения основной образовательной программы основного общего образования</w:t>
            </w:r>
          </w:p>
        </w:tc>
        <w:tc>
          <w:tcPr>
            <w:tcW w:w="1529" w:type="dxa"/>
          </w:tcPr>
          <w:p w:rsidR="004177C4" w:rsidRPr="00594ED3" w:rsidRDefault="004177C4" w:rsidP="00CB2890">
            <w:pPr>
              <w:pStyle w:val="afff6"/>
              <w:ind w:left="142" w:firstLine="258"/>
              <w:rPr>
                <w:noProof/>
              </w:rPr>
            </w:pPr>
            <w:r>
              <w:rPr>
                <w:noProof/>
              </w:rPr>
              <w:t>113</w:t>
            </w:r>
          </w:p>
        </w:tc>
      </w:tr>
      <w:tr w:rsidR="004177C4" w:rsidRPr="00594ED3" w:rsidTr="004177C4">
        <w:tc>
          <w:tcPr>
            <w:tcW w:w="1809" w:type="dxa"/>
          </w:tcPr>
          <w:p w:rsidR="004177C4" w:rsidRPr="00594ED3" w:rsidRDefault="004177C4" w:rsidP="00CB2890">
            <w:pPr>
              <w:pStyle w:val="afff6"/>
              <w:ind w:left="142" w:firstLine="258"/>
            </w:pPr>
            <w:r w:rsidRPr="00594ED3">
              <w:t>2</w:t>
            </w:r>
          </w:p>
        </w:tc>
        <w:tc>
          <w:tcPr>
            <w:tcW w:w="6237" w:type="dxa"/>
          </w:tcPr>
          <w:p w:rsidR="004177C4" w:rsidRPr="00594ED3" w:rsidRDefault="004177C4" w:rsidP="00CB2890">
            <w:pPr>
              <w:pStyle w:val="afff6"/>
              <w:ind w:left="142" w:firstLine="258"/>
              <w:rPr>
                <w:noProof/>
              </w:rPr>
            </w:pPr>
            <w:r w:rsidRPr="00594ED3">
              <w:rPr>
                <w:noProof/>
              </w:rPr>
              <w:t>Содержательный раздел примерной основной образовательной программы основного общего образования</w:t>
            </w:r>
          </w:p>
        </w:tc>
        <w:tc>
          <w:tcPr>
            <w:tcW w:w="1529" w:type="dxa"/>
          </w:tcPr>
          <w:p w:rsidR="004177C4" w:rsidRPr="00594ED3" w:rsidRDefault="004177C4" w:rsidP="00CB2890">
            <w:pPr>
              <w:pStyle w:val="afff6"/>
              <w:ind w:left="142" w:firstLine="258"/>
              <w:rPr>
                <w:noProof/>
              </w:rPr>
            </w:pPr>
            <w:r>
              <w:rPr>
                <w:noProof/>
              </w:rPr>
              <w:t>120</w:t>
            </w:r>
          </w:p>
        </w:tc>
      </w:tr>
      <w:tr w:rsidR="004177C4" w:rsidRPr="00594ED3" w:rsidTr="004177C4">
        <w:tc>
          <w:tcPr>
            <w:tcW w:w="1809" w:type="dxa"/>
          </w:tcPr>
          <w:p w:rsidR="004177C4" w:rsidRPr="00594ED3" w:rsidRDefault="004177C4" w:rsidP="00CB2890">
            <w:pPr>
              <w:pStyle w:val="afff6"/>
              <w:ind w:left="142" w:firstLine="258"/>
            </w:pPr>
            <w:r w:rsidRPr="00594ED3">
              <w:t>2.1</w:t>
            </w:r>
          </w:p>
        </w:tc>
        <w:tc>
          <w:tcPr>
            <w:tcW w:w="6237" w:type="dxa"/>
          </w:tcPr>
          <w:p w:rsidR="004177C4" w:rsidRPr="00594ED3" w:rsidRDefault="004177C4" w:rsidP="00CB2890">
            <w:pPr>
              <w:pStyle w:val="afff6"/>
              <w:ind w:left="142" w:firstLine="258"/>
              <w:rPr>
                <w:noProof/>
              </w:rPr>
            </w:pPr>
            <w:r w:rsidRPr="00594ED3">
              <w:rPr>
                <w:noProof/>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1529" w:type="dxa"/>
          </w:tcPr>
          <w:p w:rsidR="004177C4" w:rsidRPr="00594ED3" w:rsidRDefault="004177C4" w:rsidP="00CB2890">
            <w:pPr>
              <w:pStyle w:val="afff6"/>
              <w:ind w:left="142" w:firstLine="258"/>
              <w:rPr>
                <w:noProof/>
              </w:rPr>
            </w:pPr>
            <w:r>
              <w:rPr>
                <w:noProof/>
              </w:rPr>
              <w:t>120</w:t>
            </w:r>
          </w:p>
        </w:tc>
      </w:tr>
      <w:tr w:rsidR="004177C4" w:rsidRPr="00594ED3" w:rsidTr="004177C4">
        <w:tc>
          <w:tcPr>
            <w:tcW w:w="1809" w:type="dxa"/>
          </w:tcPr>
          <w:p w:rsidR="004177C4" w:rsidRPr="00594ED3" w:rsidRDefault="004177C4" w:rsidP="00CB2890">
            <w:pPr>
              <w:pStyle w:val="afff6"/>
              <w:ind w:left="142" w:firstLine="258"/>
            </w:pPr>
            <w:r w:rsidRPr="00594ED3">
              <w:t>2.2.</w:t>
            </w:r>
          </w:p>
        </w:tc>
        <w:tc>
          <w:tcPr>
            <w:tcW w:w="6237" w:type="dxa"/>
          </w:tcPr>
          <w:p w:rsidR="004177C4" w:rsidRPr="00594ED3" w:rsidRDefault="004177C4" w:rsidP="00CB2890">
            <w:pPr>
              <w:pStyle w:val="afff6"/>
              <w:ind w:left="142" w:firstLine="258"/>
              <w:rPr>
                <w:noProof/>
              </w:rPr>
            </w:pPr>
            <w:r w:rsidRPr="00594ED3">
              <w:rPr>
                <w:noProof/>
              </w:rPr>
              <w:t>Примерные программы учебных предметов, курсов</w:t>
            </w:r>
          </w:p>
        </w:tc>
        <w:tc>
          <w:tcPr>
            <w:tcW w:w="1529" w:type="dxa"/>
          </w:tcPr>
          <w:p w:rsidR="004177C4" w:rsidRPr="00594ED3" w:rsidRDefault="004177C4" w:rsidP="00CB2890">
            <w:pPr>
              <w:pStyle w:val="afff6"/>
              <w:ind w:left="142" w:firstLine="258"/>
              <w:rPr>
                <w:noProof/>
              </w:rPr>
            </w:pPr>
            <w:r>
              <w:rPr>
                <w:noProof/>
              </w:rPr>
              <w:t>140</w:t>
            </w:r>
          </w:p>
        </w:tc>
      </w:tr>
      <w:tr w:rsidR="004177C4" w:rsidRPr="00594ED3" w:rsidTr="004177C4">
        <w:tc>
          <w:tcPr>
            <w:tcW w:w="1809" w:type="dxa"/>
          </w:tcPr>
          <w:p w:rsidR="004177C4" w:rsidRPr="00594ED3" w:rsidRDefault="004177C4" w:rsidP="00CB2890">
            <w:pPr>
              <w:pStyle w:val="afff6"/>
              <w:ind w:left="142" w:firstLine="258"/>
            </w:pPr>
            <w:r w:rsidRPr="00594ED3">
              <w:t>2.2.1</w:t>
            </w:r>
          </w:p>
        </w:tc>
        <w:tc>
          <w:tcPr>
            <w:tcW w:w="6237" w:type="dxa"/>
          </w:tcPr>
          <w:p w:rsidR="004177C4" w:rsidRPr="00594ED3" w:rsidRDefault="004177C4" w:rsidP="00CB2890">
            <w:pPr>
              <w:pStyle w:val="afff6"/>
              <w:ind w:left="142" w:firstLine="258"/>
              <w:rPr>
                <w:noProof/>
              </w:rPr>
            </w:pPr>
            <w:r w:rsidRPr="00594ED3">
              <w:rPr>
                <w:noProof/>
              </w:rPr>
              <w:t>Общие положения</w:t>
            </w:r>
          </w:p>
        </w:tc>
        <w:tc>
          <w:tcPr>
            <w:tcW w:w="1529" w:type="dxa"/>
          </w:tcPr>
          <w:p w:rsidR="004177C4" w:rsidRPr="00594ED3" w:rsidRDefault="004177C4" w:rsidP="00CB2890">
            <w:pPr>
              <w:pStyle w:val="afff6"/>
              <w:ind w:left="142" w:firstLine="258"/>
              <w:rPr>
                <w:noProof/>
              </w:rPr>
            </w:pPr>
            <w:r>
              <w:rPr>
                <w:noProof/>
              </w:rPr>
              <w:t>140</w:t>
            </w:r>
          </w:p>
        </w:tc>
      </w:tr>
      <w:tr w:rsidR="004177C4" w:rsidRPr="00594ED3" w:rsidTr="004177C4">
        <w:tc>
          <w:tcPr>
            <w:tcW w:w="1809" w:type="dxa"/>
          </w:tcPr>
          <w:p w:rsidR="004177C4" w:rsidRPr="00594ED3" w:rsidRDefault="004177C4" w:rsidP="00CB2890">
            <w:pPr>
              <w:pStyle w:val="afff6"/>
              <w:ind w:left="142" w:firstLine="258"/>
            </w:pPr>
            <w:r w:rsidRPr="00594ED3">
              <w:lastRenderedPageBreak/>
              <w:t>2.2.2.</w:t>
            </w:r>
          </w:p>
        </w:tc>
        <w:tc>
          <w:tcPr>
            <w:tcW w:w="6237" w:type="dxa"/>
          </w:tcPr>
          <w:p w:rsidR="004177C4" w:rsidRPr="00594ED3" w:rsidRDefault="004177C4" w:rsidP="00CB2890">
            <w:pPr>
              <w:pStyle w:val="afff6"/>
              <w:ind w:left="142" w:firstLine="258"/>
              <w:rPr>
                <w:noProof/>
              </w:rPr>
            </w:pPr>
            <w:r w:rsidRPr="00594ED3">
              <w:rPr>
                <w:noProof/>
              </w:rPr>
              <w:t>Основное содержание учебных предметов на уровне основного общего образования</w:t>
            </w:r>
          </w:p>
        </w:tc>
        <w:tc>
          <w:tcPr>
            <w:tcW w:w="1529" w:type="dxa"/>
          </w:tcPr>
          <w:p w:rsidR="004177C4" w:rsidRPr="00594ED3" w:rsidRDefault="004177C4" w:rsidP="00CB2890">
            <w:pPr>
              <w:pStyle w:val="afff6"/>
              <w:ind w:left="142" w:firstLine="258"/>
              <w:rPr>
                <w:noProof/>
              </w:rPr>
            </w:pPr>
            <w:r>
              <w:rPr>
                <w:noProof/>
              </w:rPr>
              <w:t>141</w:t>
            </w:r>
          </w:p>
        </w:tc>
      </w:tr>
      <w:tr w:rsidR="004177C4" w:rsidRPr="00594ED3" w:rsidTr="004177C4">
        <w:tc>
          <w:tcPr>
            <w:tcW w:w="1809" w:type="dxa"/>
          </w:tcPr>
          <w:p w:rsidR="004177C4" w:rsidRPr="00594ED3" w:rsidRDefault="004177C4" w:rsidP="00CB2890">
            <w:pPr>
              <w:pStyle w:val="afff6"/>
              <w:ind w:left="142" w:firstLine="258"/>
            </w:pPr>
            <w:r w:rsidRPr="00594ED3">
              <w:t>2.2.2.1.</w:t>
            </w:r>
          </w:p>
        </w:tc>
        <w:tc>
          <w:tcPr>
            <w:tcW w:w="6237" w:type="dxa"/>
          </w:tcPr>
          <w:p w:rsidR="004177C4" w:rsidRPr="00594ED3" w:rsidRDefault="004177C4" w:rsidP="00CB2890">
            <w:pPr>
              <w:pStyle w:val="afff6"/>
              <w:ind w:left="142" w:firstLine="258"/>
              <w:rPr>
                <w:noProof/>
              </w:rPr>
            </w:pPr>
            <w:r w:rsidRPr="00594ED3">
              <w:rPr>
                <w:noProof/>
              </w:rPr>
              <w:t>Русский язык</w:t>
            </w:r>
          </w:p>
        </w:tc>
        <w:tc>
          <w:tcPr>
            <w:tcW w:w="1529" w:type="dxa"/>
          </w:tcPr>
          <w:p w:rsidR="004177C4" w:rsidRPr="00594ED3" w:rsidRDefault="004177C4" w:rsidP="00CB2890">
            <w:pPr>
              <w:pStyle w:val="afff6"/>
              <w:ind w:left="142" w:firstLine="258"/>
              <w:rPr>
                <w:noProof/>
              </w:rPr>
            </w:pPr>
            <w:r>
              <w:rPr>
                <w:noProof/>
              </w:rPr>
              <w:t>141</w:t>
            </w:r>
          </w:p>
        </w:tc>
      </w:tr>
      <w:tr w:rsidR="004177C4" w:rsidRPr="00594ED3" w:rsidTr="004177C4">
        <w:tc>
          <w:tcPr>
            <w:tcW w:w="1809" w:type="dxa"/>
          </w:tcPr>
          <w:p w:rsidR="004177C4" w:rsidRPr="00594ED3" w:rsidRDefault="004177C4" w:rsidP="00CB2890">
            <w:pPr>
              <w:pStyle w:val="afff6"/>
              <w:ind w:left="142" w:firstLine="258"/>
            </w:pPr>
            <w:r w:rsidRPr="00594ED3">
              <w:t>2.2.2.2.</w:t>
            </w:r>
          </w:p>
        </w:tc>
        <w:tc>
          <w:tcPr>
            <w:tcW w:w="6237" w:type="dxa"/>
          </w:tcPr>
          <w:p w:rsidR="004177C4" w:rsidRPr="00594ED3" w:rsidRDefault="004177C4" w:rsidP="00CB2890">
            <w:pPr>
              <w:pStyle w:val="afff6"/>
              <w:ind w:left="142" w:firstLine="258"/>
              <w:rPr>
                <w:noProof/>
              </w:rPr>
            </w:pPr>
            <w:r w:rsidRPr="00594ED3">
              <w:rPr>
                <w:noProof/>
              </w:rPr>
              <w:t>Литература</w:t>
            </w:r>
          </w:p>
        </w:tc>
        <w:tc>
          <w:tcPr>
            <w:tcW w:w="1529" w:type="dxa"/>
          </w:tcPr>
          <w:p w:rsidR="004177C4" w:rsidRPr="00594ED3" w:rsidRDefault="0052299D" w:rsidP="00CB2890">
            <w:pPr>
              <w:pStyle w:val="afff6"/>
              <w:ind w:left="142" w:firstLine="258"/>
              <w:rPr>
                <w:noProof/>
              </w:rPr>
            </w:pPr>
            <w:r>
              <w:rPr>
                <w:noProof/>
              </w:rPr>
              <w:t>146</w:t>
            </w:r>
          </w:p>
        </w:tc>
      </w:tr>
      <w:tr w:rsidR="004177C4" w:rsidRPr="00594ED3" w:rsidTr="004177C4">
        <w:tc>
          <w:tcPr>
            <w:tcW w:w="1809" w:type="dxa"/>
          </w:tcPr>
          <w:p w:rsidR="004177C4" w:rsidRPr="00594ED3" w:rsidRDefault="004177C4" w:rsidP="00CB2890">
            <w:pPr>
              <w:pStyle w:val="afff6"/>
              <w:ind w:left="142" w:firstLine="258"/>
            </w:pPr>
            <w:r w:rsidRPr="00594ED3">
              <w:t>2.2.2.3.</w:t>
            </w:r>
          </w:p>
        </w:tc>
        <w:tc>
          <w:tcPr>
            <w:tcW w:w="6237" w:type="dxa"/>
          </w:tcPr>
          <w:p w:rsidR="004177C4" w:rsidRPr="00594ED3" w:rsidRDefault="00976EFE" w:rsidP="00CB2890">
            <w:pPr>
              <w:pStyle w:val="afff6"/>
              <w:ind w:left="142" w:firstLine="258"/>
              <w:rPr>
                <w:noProof/>
              </w:rPr>
            </w:pPr>
            <w:r>
              <w:rPr>
                <w:noProof/>
              </w:rPr>
              <w:t>Родной язык</w:t>
            </w:r>
          </w:p>
        </w:tc>
        <w:tc>
          <w:tcPr>
            <w:tcW w:w="1529" w:type="dxa"/>
          </w:tcPr>
          <w:p w:rsidR="004177C4" w:rsidRPr="00594ED3" w:rsidRDefault="0052299D" w:rsidP="00CB2890">
            <w:pPr>
              <w:pStyle w:val="afff6"/>
              <w:ind w:left="142" w:firstLine="258"/>
              <w:rPr>
                <w:noProof/>
              </w:rPr>
            </w:pPr>
            <w:r>
              <w:rPr>
                <w:noProof/>
              </w:rPr>
              <w:t>161</w:t>
            </w:r>
          </w:p>
        </w:tc>
      </w:tr>
      <w:tr w:rsidR="004177C4" w:rsidRPr="00594ED3" w:rsidTr="004177C4">
        <w:tc>
          <w:tcPr>
            <w:tcW w:w="1809" w:type="dxa"/>
          </w:tcPr>
          <w:p w:rsidR="004177C4" w:rsidRPr="00594ED3" w:rsidRDefault="004177C4" w:rsidP="00CB2890">
            <w:pPr>
              <w:pStyle w:val="afff6"/>
              <w:ind w:left="142" w:firstLine="258"/>
            </w:pPr>
            <w:r w:rsidRPr="00594ED3">
              <w:t>2.2.2.4.</w:t>
            </w:r>
          </w:p>
        </w:tc>
        <w:tc>
          <w:tcPr>
            <w:tcW w:w="6237" w:type="dxa"/>
          </w:tcPr>
          <w:p w:rsidR="004177C4" w:rsidRPr="00594ED3" w:rsidRDefault="00976EFE" w:rsidP="00CB2890">
            <w:pPr>
              <w:pStyle w:val="afff6"/>
              <w:ind w:left="142" w:firstLine="258"/>
              <w:rPr>
                <w:noProof/>
              </w:rPr>
            </w:pPr>
            <w:r>
              <w:rPr>
                <w:noProof/>
              </w:rPr>
              <w:t>Родная литература</w:t>
            </w:r>
          </w:p>
        </w:tc>
        <w:tc>
          <w:tcPr>
            <w:tcW w:w="1529" w:type="dxa"/>
          </w:tcPr>
          <w:p w:rsidR="004177C4" w:rsidRPr="00594ED3" w:rsidRDefault="0052299D" w:rsidP="00CB2890">
            <w:pPr>
              <w:pStyle w:val="afff6"/>
              <w:ind w:left="142" w:firstLine="258"/>
              <w:rPr>
                <w:noProof/>
              </w:rPr>
            </w:pPr>
            <w:r>
              <w:rPr>
                <w:noProof/>
              </w:rPr>
              <w:t>168</w:t>
            </w:r>
          </w:p>
        </w:tc>
      </w:tr>
      <w:tr w:rsidR="004177C4" w:rsidRPr="00594ED3" w:rsidTr="004177C4">
        <w:tc>
          <w:tcPr>
            <w:tcW w:w="1809" w:type="dxa"/>
          </w:tcPr>
          <w:p w:rsidR="004177C4" w:rsidRPr="00594ED3" w:rsidRDefault="004177C4" w:rsidP="00CB2890">
            <w:pPr>
              <w:pStyle w:val="afff6"/>
              <w:ind w:left="142" w:firstLine="258"/>
            </w:pPr>
            <w:r w:rsidRPr="00594ED3">
              <w:t>2.2.2.5.</w:t>
            </w:r>
          </w:p>
        </w:tc>
        <w:tc>
          <w:tcPr>
            <w:tcW w:w="6237" w:type="dxa"/>
          </w:tcPr>
          <w:p w:rsidR="004177C4" w:rsidRPr="00594ED3" w:rsidRDefault="00976EFE" w:rsidP="00CB2890">
            <w:pPr>
              <w:pStyle w:val="afff6"/>
              <w:ind w:left="142" w:firstLine="258"/>
              <w:rPr>
                <w:noProof/>
              </w:rPr>
            </w:pPr>
            <w:r>
              <w:rPr>
                <w:noProof/>
              </w:rPr>
              <w:t xml:space="preserve">Родной язык </w:t>
            </w:r>
            <w:r w:rsidR="004177C4" w:rsidRPr="00594ED3">
              <w:rPr>
                <w:noProof/>
              </w:rPr>
              <w:t>для русскоязычных учащихся</w:t>
            </w:r>
          </w:p>
        </w:tc>
        <w:tc>
          <w:tcPr>
            <w:tcW w:w="1529" w:type="dxa"/>
          </w:tcPr>
          <w:p w:rsidR="004177C4" w:rsidRPr="00594ED3" w:rsidRDefault="0052299D" w:rsidP="00CB2890">
            <w:pPr>
              <w:pStyle w:val="afff6"/>
              <w:ind w:left="142" w:firstLine="258"/>
              <w:rPr>
                <w:noProof/>
              </w:rPr>
            </w:pPr>
            <w:r>
              <w:rPr>
                <w:noProof/>
              </w:rPr>
              <w:t>173</w:t>
            </w:r>
          </w:p>
        </w:tc>
      </w:tr>
      <w:tr w:rsidR="004177C4" w:rsidRPr="00594ED3" w:rsidTr="004177C4">
        <w:tc>
          <w:tcPr>
            <w:tcW w:w="1809" w:type="dxa"/>
          </w:tcPr>
          <w:p w:rsidR="004177C4" w:rsidRPr="00594ED3" w:rsidRDefault="004177C4" w:rsidP="00CB2890">
            <w:pPr>
              <w:pStyle w:val="afff6"/>
              <w:ind w:left="142" w:firstLine="258"/>
            </w:pPr>
            <w:r w:rsidRPr="00594ED3">
              <w:t>2.2.2.6.</w:t>
            </w:r>
          </w:p>
        </w:tc>
        <w:tc>
          <w:tcPr>
            <w:tcW w:w="6237" w:type="dxa"/>
          </w:tcPr>
          <w:p w:rsidR="004177C4" w:rsidRPr="00594ED3" w:rsidRDefault="00976EFE" w:rsidP="00CB2890">
            <w:pPr>
              <w:pStyle w:val="afff6"/>
              <w:ind w:left="142" w:firstLine="258"/>
              <w:rPr>
                <w:noProof/>
              </w:rPr>
            </w:pPr>
            <w:r>
              <w:rPr>
                <w:noProof/>
              </w:rPr>
              <w:t xml:space="preserve">Родная литература </w:t>
            </w:r>
            <w:r w:rsidR="004177C4" w:rsidRPr="00594ED3">
              <w:rPr>
                <w:noProof/>
              </w:rPr>
              <w:t xml:space="preserve"> для русскоязычных учащихся</w:t>
            </w:r>
          </w:p>
        </w:tc>
        <w:tc>
          <w:tcPr>
            <w:tcW w:w="1529" w:type="dxa"/>
          </w:tcPr>
          <w:p w:rsidR="004177C4" w:rsidRPr="00594ED3" w:rsidRDefault="0052299D" w:rsidP="00CB2890">
            <w:pPr>
              <w:pStyle w:val="afff6"/>
              <w:ind w:left="142" w:firstLine="258"/>
              <w:rPr>
                <w:noProof/>
              </w:rPr>
            </w:pPr>
            <w:r>
              <w:rPr>
                <w:noProof/>
              </w:rPr>
              <w:t>1</w:t>
            </w:r>
          </w:p>
        </w:tc>
      </w:tr>
      <w:tr w:rsidR="004177C4" w:rsidRPr="00594ED3" w:rsidTr="004177C4">
        <w:tc>
          <w:tcPr>
            <w:tcW w:w="1809" w:type="dxa"/>
          </w:tcPr>
          <w:p w:rsidR="004177C4" w:rsidRPr="00594ED3" w:rsidRDefault="004177C4" w:rsidP="00CB2890">
            <w:pPr>
              <w:pStyle w:val="afff6"/>
              <w:ind w:left="142" w:firstLine="258"/>
            </w:pPr>
            <w:r w:rsidRPr="00594ED3">
              <w:t>2.2.2.7.</w:t>
            </w:r>
          </w:p>
        </w:tc>
        <w:tc>
          <w:tcPr>
            <w:tcW w:w="6237" w:type="dxa"/>
          </w:tcPr>
          <w:p w:rsidR="004177C4" w:rsidRPr="00594ED3" w:rsidRDefault="00976EFE" w:rsidP="00CB2890">
            <w:pPr>
              <w:pStyle w:val="afff6"/>
              <w:ind w:left="142" w:firstLine="258"/>
              <w:rPr>
                <w:noProof/>
              </w:rPr>
            </w:pPr>
            <w:r>
              <w:rPr>
                <w:noProof/>
              </w:rPr>
              <w:t>Английский язык</w:t>
            </w:r>
          </w:p>
        </w:tc>
        <w:tc>
          <w:tcPr>
            <w:tcW w:w="1529" w:type="dxa"/>
          </w:tcPr>
          <w:p w:rsidR="004177C4" w:rsidRPr="00594ED3" w:rsidRDefault="0052299D" w:rsidP="00CB2890">
            <w:pPr>
              <w:pStyle w:val="afff6"/>
              <w:ind w:left="142" w:firstLine="258"/>
              <w:rPr>
                <w:noProof/>
              </w:rPr>
            </w:pPr>
            <w:r>
              <w:rPr>
                <w:noProof/>
              </w:rPr>
              <w:t>184</w:t>
            </w:r>
          </w:p>
        </w:tc>
      </w:tr>
      <w:tr w:rsidR="004177C4" w:rsidRPr="00594ED3" w:rsidTr="004177C4">
        <w:tc>
          <w:tcPr>
            <w:tcW w:w="1809" w:type="dxa"/>
          </w:tcPr>
          <w:p w:rsidR="004177C4" w:rsidRPr="00594ED3" w:rsidRDefault="004177C4" w:rsidP="00CB2890">
            <w:pPr>
              <w:pStyle w:val="afff6"/>
              <w:ind w:left="142" w:firstLine="258"/>
            </w:pPr>
            <w:r w:rsidRPr="00594ED3">
              <w:t>2.2.2.8.</w:t>
            </w:r>
          </w:p>
        </w:tc>
        <w:tc>
          <w:tcPr>
            <w:tcW w:w="6237" w:type="dxa"/>
          </w:tcPr>
          <w:p w:rsidR="004177C4" w:rsidRPr="00594ED3" w:rsidRDefault="004177C4" w:rsidP="00976EFE">
            <w:pPr>
              <w:pStyle w:val="afff6"/>
              <w:ind w:left="142" w:firstLine="258"/>
              <w:rPr>
                <w:noProof/>
              </w:rPr>
            </w:pPr>
            <w:r w:rsidRPr="00594ED3">
              <w:rPr>
                <w:noProof/>
              </w:rPr>
              <w:t>Второй иностранный язык</w:t>
            </w:r>
          </w:p>
        </w:tc>
        <w:tc>
          <w:tcPr>
            <w:tcW w:w="1529" w:type="dxa"/>
          </w:tcPr>
          <w:p w:rsidR="004177C4" w:rsidRPr="00594ED3" w:rsidRDefault="0052299D" w:rsidP="00CB2890">
            <w:pPr>
              <w:pStyle w:val="afff6"/>
              <w:ind w:left="142" w:firstLine="258"/>
              <w:rPr>
                <w:noProof/>
              </w:rPr>
            </w:pPr>
            <w:r>
              <w:rPr>
                <w:noProof/>
              </w:rPr>
              <w:t>188</w:t>
            </w:r>
          </w:p>
        </w:tc>
      </w:tr>
      <w:tr w:rsidR="004177C4" w:rsidRPr="00594ED3" w:rsidTr="004177C4">
        <w:tc>
          <w:tcPr>
            <w:tcW w:w="1809" w:type="dxa"/>
          </w:tcPr>
          <w:p w:rsidR="004177C4" w:rsidRPr="00594ED3" w:rsidRDefault="004177C4" w:rsidP="00CB2890">
            <w:pPr>
              <w:pStyle w:val="afff6"/>
              <w:ind w:left="142" w:firstLine="258"/>
            </w:pPr>
            <w:r w:rsidRPr="00594ED3">
              <w:t>2.2.2.9.</w:t>
            </w:r>
          </w:p>
        </w:tc>
        <w:tc>
          <w:tcPr>
            <w:tcW w:w="6237" w:type="dxa"/>
          </w:tcPr>
          <w:p w:rsidR="004177C4" w:rsidRPr="00594ED3" w:rsidRDefault="004177C4" w:rsidP="00CB2890">
            <w:pPr>
              <w:pStyle w:val="afff6"/>
              <w:ind w:left="142" w:firstLine="258"/>
              <w:rPr>
                <w:noProof/>
              </w:rPr>
            </w:pPr>
            <w:r w:rsidRPr="00594ED3">
              <w:rPr>
                <w:noProof/>
              </w:rPr>
              <w:t>История России. Всеобщая история</w:t>
            </w:r>
          </w:p>
        </w:tc>
        <w:tc>
          <w:tcPr>
            <w:tcW w:w="1529" w:type="dxa"/>
          </w:tcPr>
          <w:p w:rsidR="004177C4" w:rsidRPr="00594ED3" w:rsidRDefault="0052299D" w:rsidP="00CB2890">
            <w:pPr>
              <w:pStyle w:val="afff6"/>
              <w:ind w:left="142" w:firstLine="258"/>
              <w:rPr>
                <w:noProof/>
              </w:rPr>
            </w:pPr>
            <w:r>
              <w:rPr>
                <w:noProof/>
              </w:rPr>
              <w:t>193</w:t>
            </w:r>
          </w:p>
        </w:tc>
      </w:tr>
      <w:tr w:rsidR="004177C4" w:rsidRPr="00594ED3" w:rsidTr="004177C4">
        <w:tc>
          <w:tcPr>
            <w:tcW w:w="1809" w:type="dxa"/>
          </w:tcPr>
          <w:p w:rsidR="004177C4" w:rsidRPr="00594ED3" w:rsidRDefault="004177C4" w:rsidP="00CB2890">
            <w:pPr>
              <w:pStyle w:val="afff6"/>
              <w:ind w:left="142" w:firstLine="258"/>
            </w:pPr>
            <w:r w:rsidRPr="00594ED3">
              <w:t>2.2.2.10.</w:t>
            </w:r>
          </w:p>
        </w:tc>
        <w:tc>
          <w:tcPr>
            <w:tcW w:w="6237" w:type="dxa"/>
          </w:tcPr>
          <w:p w:rsidR="004177C4" w:rsidRPr="00594ED3" w:rsidRDefault="004177C4" w:rsidP="00CB2890">
            <w:pPr>
              <w:pStyle w:val="afff6"/>
              <w:ind w:left="142" w:firstLine="258"/>
              <w:rPr>
                <w:noProof/>
              </w:rPr>
            </w:pPr>
            <w:r w:rsidRPr="00594ED3">
              <w:rPr>
                <w:noProof/>
              </w:rPr>
              <w:t>Обществознание</w:t>
            </w:r>
          </w:p>
        </w:tc>
        <w:tc>
          <w:tcPr>
            <w:tcW w:w="1529" w:type="dxa"/>
          </w:tcPr>
          <w:p w:rsidR="004177C4" w:rsidRPr="00594ED3" w:rsidRDefault="0052299D" w:rsidP="00CB2890">
            <w:pPr>
              <w:pStyle w:val="afff6"/>
              <w:ind w:left="142" w:firstLine="258"/>
              <w:rPr>
                <w:noProof/>
              </w:rPr>
            </w:pPr>
            <w:r>
              <w:rPr>
                <w:noProof/>
              </w:rPr>
              <w:t>216</w:t>
            </w:r>
          </w:p>
        </w:tc>
      </w:tr>
      <w:tr w:rsidR="004177C4" w:rsidRPr="00594ED3" w:rsidTr="004177C4">
        <w:tc>
          <w:tcPr>
            <w:tcW w:w="1809" w:type="dxa"/>
          </w:tcPr>
          <w:p w:rsidR="004177C4" w:rsidRPr="00594ED3" w:rsidRDefault="004177C4" w:rsidP="00CB2890">
            <w:pPr>
              <w:pStyle w:val="afff6"/>
              <w:ind w:left="142" w:firstLine="258"/>
            </w:pPr>
            <w:r w:rsidRPr="00594ED3">
              <w:t>2.2.2.11.</w:t>
            </w:r>
          </w:p>
        </w:tc>
        <w:tc>
          <w:tcPr>
            <w:tcW w:w="6237" w:type="dxa"/>
          </w:tcPr>
          <w:p w:rsidR="004177C4" w:rsidRPr="00594ED3" w:rsidRDefault="004177C4" w:rsidP="00CB2890">
            <w:pPr>
              <w:pStyle w:val="afff6"/>
              <w:ind w:left="142" w:firstLine="258"/>
              <w:rPr>
                <w:noProof/>
              </w:rPr>
            </w:pPr>
            <w:r w:rsidRPr="00594ED3">
              <w:rPr>
                <w:noProof/>
              </w:rPr>
              <w:t>География</w:t>
            </w:r>
          </w:p>
        </w:tc>
        <w:tc>
          <w:tcPr>
            <w:tcW w:w="1529" w:type="dxa"/>
          </w:tcPr>
          <w:p w:rsidR="004177C4" w:rsidRPr="00594ED3" w:rsidRDefault="0052299D" w:rsidP="00CB2890">
            <w:pPr>
              <w:pStyle w:val="afff6"/>
              <w:ind w:left="142" w:firstLine="258"/>
              <w:rPr>
                <w:noProof/>
              </w:rPr>
            </w:pPr>
            <w:r>
              <w:rPr>
                <w:noProof/>
              </w:rPr>
              <w:t>224</w:t>
            </w:r>
          </w:p>
        </w:tc>
      </w:tr>
      <w:tr w:rsidR="004177C4" w:rsidRPr="00594ED3" w:rsidTr="004177C4">
        <w:tc>
          <w:tcPr>
            <w:tcW w:w="1809" w:type="dxa"/>
          </w:tcPr>
          <w:p w:rsidR="004177C4" w:rsidRPr="00594ED3" w:rsidRDefault="004177C4" w:rsidP="00CB2890">
            <w:pPr>
              <w:pStyle w:val="afff6"/>
              <w:ind w:left="142" w:firstLine="258"/>
            </w:pPr>
            <w:r w:rsidRPr="00594ED3">
              <w:t>2.2.2.12.</w:t>
            </w:r>
          </w:p>
        </w:tc>
        <w:tc>
          <w:tcPr>
            <w:tcW w:w="6237" w:type="dxa"/>
          </w:tcPr>
          <w:p w:rsidR="004177C4" w:rsidRPr="00594ED3" w:rsidRDefault="004177C4" w:rsidP="00CB2890">
            <w:pPr>
              <w:pStyle w:val="afff6"/>
              <w:ind w:left="142" w:firstLine="258"/>
              <w:rPr>
                <w:noProof/>
              </w:rPr>
            </w:pPr>
            <w:r w:rsidRPr="00594ED3">
              <w:rPr>
                <w:noProof/>
              </w:rPr>
              <w:t>Математика</w:t>
            </w:r>
          </w:p>
        </w:tc>
        <w:tc>
          <w:tcPr>
            <w:tcW w:w="1529" w:type="dxa"/>
          </w:tcPr>
          <w:p w:rsidR="004177C4" w:rsidRPr="00594ED3" w:rsidRDefault="0052299D" w:rsidP="00CB2890">
            <w:pPr>
              <w:pStyle w:val="afff6"/>
              <w:ind w:left="142" w:firstLine="258"/>
              <w:rPr>
                <w:noProof/>
              </w:rPr>
            </w:pPr>
            <w:r>
              <w:rPr>
                <w:noProof/>
              </w:rPr>
              <w:t>236</w:t>
            </w:r>
          </w:p>
        </w:tc>
      </w:tr>
      <w:tr w:rsidR="004177C4" w:rsidRPr="00594ED3" w:rsidTr="004177C4">
        <w:tc>
          <w:tcPr>
            <w:tcW w:w="1809" w:type="dxa"/>
          </w:tcPr>
          <w:p w:rsidR="004177C4" w:rsidRPr="00594ED3" w:rsidRDefault="004177C4" w:rsidP="00CB2890">
            <w:pPr>
              <w:pStyle w:val="afff6"/>
              <w:ind w:left="142" w:firstLine="258"/>
            </w:pPr>
            <w:r w:rsidRPr="00594ED3">
              <w:t>2.2.2.13.</w:t>
            </w:r>
          </w:p>
        </w:tc>
        <w:tc>
          <w:tcPr>
            <w:tcW w:w="6237" w:type="dxa"/>
          </w:tcPr>
          <w:p w:rsidR="004177C4" w:rsidRPr="00594ED3" w:rsidRDefault="004177C4" w:rsidP="00CB2890">
            <w:pPr>
              <w:pStyle w:val="afff6"/>
              <w:ind w:left="142" w:firstLine="258"/>
              <w:rPr>
                <w:noProof/>
              </w:rPr>
            </w:pPr>
            <w:r w:rsidRPr="00594ED3">
              <w:rPr>
                <w:noProof/>
              </w:rPr>
              <w:t>Информатика</w:t>
            </w:r>
          </w:p>
        </w:tc>
        <w:tc>
          <w:tcPr>
            <w:tcW w:w="1529" w:type="dxa"/>
          </w:tcPr>
          <w:p w:rsidR="004177C4" w:rsidRPr="00594ED3" w:rsidRDefault="0052299D" w:rsidP="00CB2890">
            <w:pPr>
              <w:pStyle w:val="afff6"/>
              <w:ind w:left="142" w:firstLine="258"/>
              <w:rPr>
                <w:noProof/>
              </w:rPr>
            </w:pPr>
            <w:r>
              <w:rPr>
                <w:noProof/>
              </w:rPr>
              <w:t>245</w:t>
            </w:r>
          </w:p>
        </w:tc>
      </w:tr>
      <w:tr w:rsidR="004177C4" w:rsidRPr="00594ED3" w:rsidTr="004177C4">
        <w:tc>
          <w:tcPr>
            <w:tcW w:w="1809" w:type="dxa"/>
          </w:tcPr>
          <w:p w:rsidR="004177C4" w:rsidRPr="00594ED3" w:rsidRDefault="004177C4" w:rsidP="00CB2890">
            <w:pPr>
              <w:pStyle w:val="afff6"/>
              <w:ind w:left="142" w:firstLine="258"/>
            </w:pPr>
            <w:r w:rsidRPr="00594ED3">
              <w:t>2.2.2.14.</w:t>
            </w:r>
          </w:p>
        </w:tc>
        <w:tc>
          <w:tcPr>
            <w:tcW w:w="6237" w:type="dxa"/>
          </w:tcPr>
          <w:p w:rsidR="004177C4" w:rsidRPr="00594ED3" w:rsidRDefault="004177C4" w:rsidP="00CB2890">
            <w:pPr>
              <w:pStyle w:val="afff6"/>
              <w:ind w:left="142" w:firstLine="258"/>
              <w:rPr>
                <w:noProof/>
              </w:rPr>
            </w:pPr>
            <w:r w:rsidRPr="00594ED3">
              <w:rPr>
                <w:noProof/>
              </w:rPr>
              <w:t>Физика</w:t>
            </w:r>
          </w:p>
        </w:tc>
        <w:tc>
          <w:tcPr>
            <w:tcW w:w="1529" w:type="dxa"/>
          </w:tcPr>
          <w:p w:rsidR="004177C4" w:rsidRPr="00594ED3" w:rsidRDefault="0052299D" w:rsidP="00CB2890">
            <w:pPr>
              <w:pStyle w:val="afff6"/>
              <w:ind w:left="142" w:firstLine="258"/>
              <w:rPr>
                <w:noProof/>
              </w:rPr>
            </w:pPr>
            <w:r>
              <w:rPr>
                <w:noProof/>
              </w:rPr>
              <w:t>251</w:t>
            </w:r>
          </w:p>
        </w:tc>
      </w:tr>
      <w:tr w:rsidR="004177C4" w:rsidRPr="00594ED3" w:rsidTr="004177C4">
        <w:tc>
          <w:tcPr>
            <w:tcW w:w="1809" w:type="dxa"/>
          </w:tcPr>
          <w:p w:rsidR="004177C4" w:rsidRPr="00594ED3" w:rsidRDefault="004177C4" w:rsidP="00CB2890">
            <w:pPr>
              <w:pStyle w:val="afff6"/>
              <w:ind w:left="142" w:firstLine="258"/>
            </w:pPr>
            <w:r w:rsidRPr="00594ED3">
              <w:t>2.2.2.15.</w:t>
            </w:r>
          </w:p>
        </w:tc>
        <w:tc>
          <w:tcPr>
            <w:tcW w:w="6237" w:type="dxa"/>
          </w:tcPr>
          <w:p w:rsidR="004177C4" w:rsidRPr="00594ED3" w:rsidRDefault="004177C4" w:rsidP="00CB2890">
            <w:pPr>
              <w:pStyle w:val="afff6"/>
              <w:ind w:left="142" w:firstLine="258"/>
              <w:rPr>
                <w:noProof/>
              </w:rPr>
            </w:pPr>
            <w:r w:rsidRPr="00594ED3">
              <w:rPr>
                <w:noProof/>
              </w:rPr>
              <w:t>Биология</w:t>
            </w:r>
          </w:p>
        </w:tc>
        <w:tc>
          <w:tcPr>
            <w:tcW w:w="1529" w:type="dxa"/>
          </w:tcPr>
          <w:p w:rsidR="004177C4" w:rsidRPr="00594ED3" w:rsidRDefault="0052299D" w:rsidP="00CB2890">
            <w:pPr>
              <w:pStyle w:val="afff6"/>
              <w:ind w:left="142" w:firstLine="258"/>
              <w:rPr>
                <w:noProof/>
              </w:rPr>
            </w:pPr>
            <w:r>
              <w:rPr>
                <w:noProof/>
              </w:rPr>
              <w:t>255</w:t>
            </w:r>
          </w:p>
        </w:tc>
      </w:tr>
      <w:tr w:rsidR="004177C4" w:rsidRPr="00594ED3" w:rsidTr="004177C4">
        <w:tc>
          <w:tcPr>
            <w:tcW w:w="1809" w:type="dxa"/>
          </w:tcPr>
          <w:p w:rsidR="004177C4" w:rsidRPr="00594ED3" w:rsidRDefault="004177C4" w:rsidP="00CB2890">
            <w:pPr>
              <w:pStyle w:val="afff6"/>
              <w:ind w:left="142" w:firstLine="258"/>
            </w:pPr>
            <w:r w:rsidRPr="00594ED3">
              <w:t>2.2.2.16.</w:t>
            </w:r>
          </w:p>
        </w:tc>
        <w:tc>
          <w:tcPr>
            <w:tcW w:w="6237" w:type="dxa"/>
          </w:tcPr>
          <w:p w:rsidR="004177C4" w:rsidRPr="00594ED3" w:rsidRDefault="004177C4" w:rsidP="00CB2890">
            <w:pPr>
              <w:pStyle w:val="afff6"/>
              <w:ind w:left="142" w:firstLine="258"/>
              <w:rPr>
                <w:noProof/>
              </w:rPr>
            </w:pPr>
            <w:r w:rsidRPr="00594ED3">
              <w:rPr>
                <w:noProof/>
              </w:rPr>
              <w:t>Химия</w:t>
            </w:r>
          </w:p>
        </w:tc>
        <w:tc>
          <w:tcPr>
            <w:tcW w:w="1529" w:type="dxa"/>
          </w:tcPr>
          <w:p w:rsidR="004177C4" w:rsidRPr="00594ED3" w:rsidRDefault="0052299D" w:rsidP="00CB2890">
            <w:pPr>
              <w:pStyle w:val="afff6"/>
              <w:ind w:left="142" w:firstLine="258"/>
              <w:rPr>
                <w:noProof/>
              </w:rPr>
            </w:pPr>
            <w:r>
              <w:rPr>
                <w:noProof/>
              </w:rPr>
              <w:t>263</w:t>
            </w:r>
          </w:p>
        </w:tc>
      </w:tr>
      <w:tr w:rsidR="004177C4" w:rsidRPr="00594ED3" w:rsidTr="004177C4">
        <w:tc>
          <w:tcPr>
            <w:tcW w:w="1809" w:type="dxa"/>
          </w:tcPr>
          <w:p w:rsidR="004177C4" w:rsidRPr="00594ED3" w:rsidRDefault="004177C4" w:rsidP="00CB2890">
            <w:pPr>
              <w:pStyle w:val="afff6"/>
              <w:ind w:left="142" w:firstLine="258"/>
            </w:pPr>
            <w:r w:rsidRPr="00594ED3">
              <w:t>2.2.2.17.</w:t>
            </w:r>
          </w:p>
        </w:tc>
        <w:tc>
          <w:tcPr>
            <w:tcW w:w="6237" w:type="dxa"/>
          </w:tcPr>
          <w:p w:rsidR="004177C4" w:rsidRPr="00594ED3" w:rsidRDefault="004177C4" w:rsidP="00CB2890">
            <w:pPr>
              <w:pStyle w:val="afff6"/>
              <w:ind w:left="142" w:firstLine="258"/>
              <w:rPr>
                <w:noProof/>
              </w:rPr>
            </w:pPr>
            <w:r w:rsidRPr="00594ED3">
              <w:rPr>
                <w:noProof/>
              </w:rPr>
              <w:t>Изобразительное искусство</w:t>
            </w:r>
          </w:p>
        </w:tc>
        <w:tc>
          <w:tcPr>
            <w:tcW w:w="1529" w:type="dxa"/>
          </w:tcPr>
          <w:p w:rsidR="004177C4" w:rsidRPr="00594ED3" w:rsidRDefault="0052299D" w:rsidP="00CB2890">
            <w:pPr>
              <w:pStyle w:val="afff6"/>
              <w:ind w:left="142" w:firstLine="258"/>
              <w:rPr>
                <w:noProof/>
              </w:rPr>
            </w:pPr>
            <w:r>
              <w:rPr>
                <w:noProof/>
              </w:rPr>
              <w:t>266</w:t>
            </w:r>
          </w:p>
        </w:tc>
      </w:tr>
      <w:tr w:rsidR="004177C4" w:rsidRPr="00594ED3" w:rsidTr="004177C4">
        <w:tc>
          <w:tcPr>
            <w:tcW w:w="1809" w:type="dxa"/>
          </w:tcPr>
          <w:p w:rsidR="004177C4" w:rsidRPr="00594ED3" w:rsidRDefault="004177C4" w:rsidP="00CB2890">
            <w:pPr>
              <w:pStyle w:val="afff6"/>
              <w:ind w:left="142" w:firstLine="258"/>
            </w:pPr>
            <w:r w:rsidRPr="00594ED3">
              <w:t>2.2.2.18.</w:t>
            </w:r>
          </w:p>
        </w:tc>
        <w:tc>
          <w:tcPr>
            <w:tcW w:w="6237" w:type="dxa"/>
          </w:tcPr>
          <w:p w:rsidR="004177C4" w:rsidRPr="00594ED3" w:rsidRDefault="004177C4" w:rsidP="00CB2890">
            <w:pPr>
              <w:pStyle w:val="afff6"/>
              <w:ind w:left="142" w:firstLine="258"/>
              <w:rPr>
                <w:noProof/>
              </w:rPr>
            </w:pPr>
            <w:r w:rsidRPr="00594ED3">
              <w:rPr>
                <w:noProof/>
              </w:rPr>
              <w:t>Музыка</w:t>
            </w:r>
          </w:p>
        </w:tc>
        <w:tc>
          <w:tcPr>
            <w:tcW w:w="1529" w:type="dxa"/>
          </w:tcPr>
          <w:p w:rsidR="004177C4" w:rsidRPr="00594ED3" w:rsidRDefault="0052299D" w:rsidP="00CB2890">
            <w:pPr>
              <w:pStyle w:val="afff6"/>
              <w:ind w:left="142" w:firstLine="258"/>
              <w:rPr>
                <w:noProof/>
              </w:rPr>
            </w:pPr>
            <w:r>
              <w:rPr>
                <w:noProof/>
              </w:rPr>
              <w:t>269</w:t>
            </w:r>
          </w:p>
        </w:tc>
      </w:tr>
      <w:tr w:rsidR="004177C4" w:rsidRPr="00594ED3" w:rsidTr="004177C4">
        <w:tc>
          <w:tcPr>
            <w:tcW w:w="1809" w:type="dxa"/>
          </w:tcPr>
          <w:p w:rsidR="004177C4" w:rsidRPr="00594ED3" w:rsidRDefault="004177C4" w:rsidP="00CB2890">
            <w:pPr>
              <w:pStyle w:val="afff6"/>
              <w:ind w:left="142" w:firstLine="258"/>
            </w:pPr>
            <w:r w:rsidRPr="00594ED3">
              <w:t>2.2.2.19.</w:t>
            </w:r>
          </w:p>
        </w:tc>
        <w:tc>
          <w:tcPr>
            <w:tcW w:w="6237" w:type="dxa"/>
          </w:tcPr>
          <w:p w:rsidR="004177C4" w:rsidRPr="00594ED3" w:rsidRDefault="004177C4" w:rsidP="00CB2890">
            <w:pPr>
              <w:pStyle w:val="afff6"/>
              <w:ind w:left="142" w:firstLine="258"/>
              <w:rPr>
                <w:noProof/>
              </w:rPr>
            </w:pPr>
            <w:r w:rsidRPr="00594ED3">
              <w:rPr>
                <w:noProof/>
              </w:rPr>
              <w:t>Технология</w:t>
            </w:r>
          </w:p>
        </w:tc>
        <w:tc>
          <w:tcPr>
            <w:tcW w:w="1529" w:type="dxa"/>
          </w:tcPr>
          <w:p w:rsidR="004177C4" w:rsidRPr="00594ED3" w:rsidRDefault="0052299D" w:rsidP="00CB2890">
            <w:pPr>
              <w:pStyle w:val="afff6"/>
              <w:ind w:left="142" w:firstLine="258"/>
              <w:rPr>
                <w:noProof/>
              </w:rPr>
            </w:pPr>
            <w:r>
              <w:rPr>
                <w:noProof/>
              </w:rPr>
              <w:t>274</w:t>
            </w:r>
          </w:p>
        </w:tc>
      </w:tr>
      <w:tr w:rsidR="004177C4" w:rsidRPr="00594ED3" w:rsidTr="004177C4">
        <w:tc>
          <w:tcPr>
            <w:tcW w:w="1809" w:type="dxa"/>
          </w:tcPr>
          <w:p w:rsidR="004177C4" w:rsidRPr="00594ED3" w:rsidRDefault="004177C4" w:rsidP="00CB2890">
            <w:pPr>
              <w:pStyle w:val="afff6"/>
              <w:ind w:left="142" w:firstLine="258"/>
            </w:pPr>
            <w:r w:rsidRPr="00594ED3">
              <w:t>2.2.2.20.</w:t>
            </w:r>
          </w:p>
        </w:tc>
        <w:tc>
          <w:tcPr>
            <w:tcW w:w="6237" w:type="dxa"/>
          </w:tcPr>
          <w:p w:rsidR="004177C4" w:rsidRPr="00594ED3" w:rsidRDefault="004177C4" w:rsidP="00CB2890">
            <w:pPr>
              <w:pStyle w:val="afff6"/>
              <w:ind w:left="142" w:firstLine="258"/>
              <w:rPr>
                <w:noProof/>
              </w:rPr>
            </w:pPr>
            <w:r w:rsidRPr="00594ED3">
              <w:rPr>
                <w:noProof/>
              </w:rPr>
              <w:t>Физическая культура</w:t>
            </w:r>
          </w:p>
        </w:tc>
        <w:tc>
          <w:tcPr>
            <w:tcW w:w="1529" w:type="dxa"/>
          </w:tcPr>
          <w:p w:rsidR="004177C4" w:rsidRPr="00594ED3" w:rsidRDefault="0052299D" w:rsidP="00CB2890">
            <w:pPr>
              <w:pStyle w:val="afff6"/>
              <w:ind w:left="142" w:firstLine="258"/>
              <w:rPr>
                <w:noProof/>
              </w:rPr>
            </w:pPr>
            <w:r>
              <w:rPr>
                <w:noProof/>
              </w:rPr>
              <w:t>280</w:t>
            </w:r>
          </w:p>
        </w:tc>
      </w:tr>
      <w:tr w:rsidR="004177C4" w:rsidRPr="00594ED3" w:rsidTr="004177C4">
        <w:tc>
          <w:tcPr>
            <w:tcW w:w="1809" w:type="dxa"/>
          </w:tcPr>
          <w:p w:rsidR="004177C4" w:rsidRDefault="004177C4" w:rsidP="00CB2890">
            <w:pPr>
              <w:pStyle w:val="afff6"/>
              <w:ind w:left="142" w:firstLine="258"/>
            </w:pPr>
            <w:r w:rsidRPr="00594ED3">
              <w:t>2.2.2.21.</w:t>
            </w:r>
          </w:p>
          <w:p w:rsidR="004177C4" w:rsidRPr="00594ED3" w:rsidRDefault="004177C4" w:rsidP="00CB2890">
            <w:pPr>
              <w:pStyle w:val="afff6"/>
              <w:ind w:left="142" w:firstLine="258"/>
            </w:pPr>
            <w:r>
              <w:t>2.2.2.21</w:t>
            </w:r>
          </w:p>
        </w:tc>
        <w:tc>
          <w:tcPr>
            <w:tcW w:w="6237" w:type="dxa"/>
          </w:tcPr>
          <w:p w:rsidR="004177C4" w:rsidRDefault="004177C4" w:rsidP="00CB2890">
            <w:pPr>
              <w:pStyle w:val="afff6"/>
              <w:ind w:left="142" w:firstLine="258"/>
              <w:rPr>
                <w:noProof/>
              </w:rPr>
            </w:pPr>
            <w:r w:rsidRPr="00594ED3">
              <w:rPr>
                <w:noProof/>
              </w:rPr>
              <w:t>Основы безопасности жизнедеятельности</w:t>
            </w:r>
          </w:p>
          <w:p w:rsidR="004177C4" w:rsidRPr="00594ED3" w:rsidRDefault="004177C4" w:rsidP="00CB2890">
            <w:pPr>
              <w:pStyle w:val="afff6"/>
              <w:ind w:left="142" w:firstLine="258"/>
              <w:rPr>
                <w:noProof/>
              </w:rPr>
            </w:pPr>
            <w:r>
              <w:rPr>
                <w:noProof/>
              </w:rPr>
              <w:t>ОДНКНР</w:t>
            </w:r>
          </w:p>
        </w:tc>
        <w:tc>
          <w:tcPr>
            <w:tcW w:w="1529" w:type="dxa"/>
          </w:tcPr>
          <w:p w:rsidR="004177C4" w:rsidRPr="00594ED3" w:rsidRDefault="0052299D" w:rsidP="00CB2890">
            <w:pPr>
              <w:pStyle w:val="afff6"/>
              <w:ind w:left="142" w:firstLine="258"/>
              <w:rPr>
                <w:noProof/>
              </w:rPr>
            </w:pPr>
            <w:r>
              <w:rPr>
                <w:noProof/>
              </w:rPr>
              <w:t>286</w:t>
            </w:r>
          </w:p>
        </w:tc>
      </w:tr>
      <w:tr w:rsidR="004177C4" w:rsidRPr="00594ED3" w:rsidTr="004177C4">
        <w:tc>
          <w:tcPr>
            <w:tcW w:w="1809" w:type="dxa"/>
          </w:tcPr>
          <w:p w:rsidR="004177C4" w:rsidRPr="00594ED3" w:rsidRDefault="004177C4" w:rsidP="00CB2890">
            <w:pPr>
              <w:pStyle w:val="afff6"/>
              <w:ind w:left="142" w:firstLine="258"/>
            </w:pPr>
            <w:r w:rsidRPr="00594ED3">
              <w:t>2.3.</w:t>
            </w:r>
          </w:p>
        </w:tc>
        <w:tc>
          <w:tcPr>
            <w:tcW w:w="6237" w:type="dxa"/>
          </w:tcPr>
          <w:p w:rsidR="004177C4" w:rsidRPr="00594ED3" w:rsidRDefault="004177C4" w:rsidP="00CB2890">
            <w:pPr>
              <w:pStyle w:val="afff6"/>
              <w:ind w:left="142" w:firstLine="258"/>
              <w:rPr>
                <w:noProof/>
              </w:rPr>
            </w:pPr>
            <w:r w:rsidRPr="00594ED3">
              <w:rPr>
                <w:noProof/>
              </w:rPr>
              <w:t>Программа воспитания и социализации обучающихся</w:t>
            </w:r>
          </w:p>
        </w:tc>
        <w:tc>
          <w:tcPr>
            <w:tcW w:w="1529" w:type="dxa"/>
          </w:tcPr>
          <w:p w:rsidR="004177C4" w:rsidRPr="00594ED3" w:rsidRDefault="0052299D" w:rsidP="00CB2890">
            <w:pPr>
              <w:pStyle w:val="afff6"/>
              <w:ind w:left="142" w:firstLine="258"/>
              <w:rPr>
                <w:noProof/>
              </w:rPr>
            </w:pPr>
            <w:r>
              <w:rPr>
                <w:noProof/>
              </w:rPr>
              <w:t>289</w:t>
            </w:r>
          </w:p>
        </w:tc>
      </w:tr>
      <w:tr w:rsidR="004177C4" w:rsidRPr="00594ED3" w:rsidTr="004177C4">
        <w:tc>
          <w:tcPr>
            <w:tcW w:w="1809" w:type="dxa"/>
          </w:tcPr>
          <w:p w:rsidR="004177C4" w:rsidRPr="00594ED3" w:rsidRDefault="004177C4" w:rsidP="00CB2890">
            <w:pPr>
              <w:pStyle w:val="afff6"/>
              <w:ind w:left="142" w:firstLine="258"/>
            </w:pPr>
            <w:r w:rsidRPr="00594ED3">
              <w:t>2.4.</w:t>
            </w:r>
          </w:p>
        </w:tc>
        <w:tc>
          <w:tcPr>
            <w:tcW w:w="6237" w:type="dxa"/>
          </w:tcPr>
          <w:p w:rsidR="004177C4" w:rsidRPr="00594ED3" w:rsidRDefault="004177C4" w:rsidP="00CB2890">
            <w:pPr>
              <w:pStyle w:val="afff6"/>
              <w:ind w:left="142" w:firstLine="258"/>
              <w:rPr>
                <w:noProof/>
              </w:rPr>
            </w:pPr>
            <w:r w:rsidRPr="00594ED3">
              <w:rPr>
                <w:noProof/>
              </w:rPr>
              <w:t>Программа коррекционной работы</w:t>
            </w:r>
          </w:p>
        </w:tc>
        <w:tc>
          <w:tcPr>
            <w:tcW w:w="1529" w:type="dxa"/>
          </w:tcPr>
          <w:p w:rsidR="004177C4" w:rsidRPr="00594ED3" w:rsidRDefault="007C6893" w:rsidP="00CB2890">
            <w:pPr>
              <w:pStyle w:val="afff6"/>
              <w:ind w:left="142" w:firstLine="258"/>
              <w:rPr>
                <w:noProof/>
              </w:rPr>
            </w:pPr>
            <w:r>
              <w:rPr>
                <w:noProof/>
              </w:rPr>
              <w:t>337</w:t>
            </w:r>
          </w:p>
        </w:tc>
      </w:tr>
      <w:tr w:rsidR="004177C4" w:rsidRPr="00594ED3" w:rsidTr="004177C4">
        <w:tc>
          <w:tcPr>
            <w:tcW w:w="1809" w:type="dxa"/>
          </w:tcPr>
          <w:p w:rsidR="004177C4" w:rsidRPr="00594ED3" w:rsidRDefault="004177C4" w:rsidP="00CB2890">
            <w:pPr>
              <w:pStyle w:val="afff6"/>
              <w:ind w:left="142" w:firstLine="258"/>
            </w:pPr>
            <w:r w:rsidRPr="00594ED3">
              <w:t>3</w:t>
            </w:r>
          </w:p>
        </w:tc>
        <w:tc>
          <w:tcPr>
            <w:tcW w:w="6237" w:type="dxa"/>
          </w:tcPr>
          <w:p w:rsidR="004177C4" w:rsidRPr="00594ED3" w:rsidRDefault="004177C4" w:rsidP="00CB2890">
            <w:pPr>
              <w:pStyle w:val="afff6"/>
              <w:ind w:left="142" w:firstLine="258"/>
              <w:rPr>
                <w:noProof/>
              </w:rPr>
            </w:pPr>
            <w:r w:rsidRPr="00594ED3">
              <w:rPr>
                <w:noProof/>
              </w:rPr>
              <w:t>Организационный раздел примерной основной образовательной программы основного общего образования</w:t>
            </w:r>
          </w:p>
        </w:tc>
        <w:tc>
          <w:tcPr>
            <w:tcW w:w="1529" w:type="dxa"/>
          </w:tcPr>
          <w:p w:rsidR="004177C4" w:rsidRPr="00594ED3" w:rsidRDefault="007C6893" w:rsidP="00CB2890">
            <w:pPr>
              <w:pStyle w:val="afff6"/>
              <w:ind w:left="142" w:firstLine="258"/>
              <w:rPr>
                <w:noProof/>
              </w:rPr>
            </w:pPr>
            <w:r>
              <w:rPr>
                <w:noProof/>
              </w:rPr>
              <w:t>358</w:t>
            </w:r>
          </w:p>
        </w:tc>
      </w:tr>
      <w:tr w:rsidR="004177C4" w:rsidRPr="00594ED3" w:rsidTr="004177C4">
        <w:tc>
          <w:tcPr>
            <w:tcW w:w="1809" w:type="dxa"/>
          </w:tcPr>
          <w:p w:rsidR="004177C4" w:rsidRPr="00594ED3" w:rsidRDefault="004177C4" w:rsidP="00CB2890">
            <w:pPr>
              <w:pStyle w:val="afff6"/>
              <w:ind w:left="142" w:firstLine="258"/>
            </w:pPr>
            <w:r w:rsidRPr="00594ED3">
              <w:t>3.1.</w:t>
            </w:r>
          </w:p>
        </w:tc>
        <w:tc>
          <w:tcPr>
            <w:tcW w:w="6237" w:type="dxa"/>
          </w:tcPr>
          <w:p w:rsidR="004177C4" w:rsidRPr="00594ED3" w:rsidRDefault="00151D5C" w:rsidP="00130E4D">
            <w:pPr>
              <w:pStyle w:val="afff6"/>
              <w:ind w:left="142" w:firstLine="258"/>
            </w:pPr>
            <w:hyperlink w:anchor="_Toc414553282" w:history="1">
              <w:bookmarkStart w:id="0" w:name="_GoBack"/>
              <w:bookmarkEnd w:id="0"/>
              <w:r w:rsidR="00130E4D">
                <w:rPr>
                  <w:rStyle w:val="af6"/>
                  <w:color w:val="auto"/>
                  <w:u w:val="none"/>
                </w:rPr>
                <w:t>У</w:t>
              </w:r>
              <w:r w:rsidR="004177C4" w:rsidRPr="00594ED3">
                <w:rPr>
                  <w:rStyle w:val="af6"/>
                  <w:color w:val="auto"/>
                  <w:u w:val="none"/>
                </w:rPr>
                <w:t>чебный</w:t>
              </w:r>
              <w:r w:rsidR="00130E4D">
                <w:rPr>
                  <w:rStyle w:val="af6"/>
                  <w:color w:val="auto"/>
                  <w:u w:val="none"/>
                </w:rPr>
                <w:t xml:space="preserve"> </w:t>
              </w:r>
              <w:r w:rsidR="004177C4" w:rsidRPr="00594ED3">
                <w:rPr>
                  <w:rStyle w:val="af6"/>
                  <w:color w:val="auto"/>
                  <w:u w:val="none"/>
                </w:rPr>
                <w:t xml:space="preserve"> план основного общего образования</w:t>
              </w:r>
            </w:hyperlink>
          </w:p>
        </w:tc>
        <w:tc>
          <w:tcPr>
            <w:tcW w:w="1529" w:type="dxa"/>
          </w:tcPr>
          <w:p w:rsidR="004177C4" w:rsidRDefault="007C6893" w:rsidP="00CB2890">
            <w:pPr>
              <w:pStyle w:val="afff6"/>
              <w:ind w:left="142" w:firstLine="258"/>
            </w:pPr>
            <w:r>
              <w:t>359</w:t>
            </w:r>
          </w:p>
        </w:tc>
      </w:tr>
      <w:tr w:rsidR="004177C4" w:rsidRPr="00594ED3" w:rsidTr="004177C4">
        <w:tc>
          <w:tcPr>
            <w:tcW w:w="1809" w:type="dxa"/>
          </w:tcPr>
          <w:p w:rsidR="004177C4" w:rsidRPr="00594ED3" w:rsidRDefault="004177C4" w:rsidP="00CB2890">
            <w:pPr>
              <w:pStyle w:val="afff6"/>
              <w:ind w:left="142" w:firstLine="258"/>
            </w:pPr>
            <w:r w:rsidRPr="00594ED3">
              <w:t>3.1.1.</w:t>
            </w:r>
          </w:p>
        </w:tc>
        <w:tc>
          <w:tcPr>
            <w:tcW w:w="6237" w:type="dxa"/>
          </w:tcPr>
          <w:p w:rsidR="004177C4" w:rsidRPr="00594ED3" w:rsidRDefault="00130E4D" w:rsidP="00CB2890">
            <w:pPr>
              <w:pStyle w:val="afff6"/>
              <w:ind w:left="142" w:firstLine="258"/>
            </w:pPr>
            <w:r w:rsidRPr="00594ED3">
              <w:t>К</w:t>
            </w:r>
            <w:r w:rsidR="004177C4" w:rsidRPr="00594ED3">
              <w:t>алендарный</w:t>
            </w:r>
            <w:r>
              <w:t xml:space="preserve"> </w:t>
            </w:r>
            <w:r w:rsidR="004177C4" w:rsidRPr="00594ED3">
              <w:t xml:space="preserve"> учебный график</w:t>
            </w:r>
          </w:p>
        </w:tc>
        <w:tc>
          <w:tcPr>
            <w:tcW w:w="1529" w:type="dxa"/>
          </w:tcPr>
          <w:p w:rsidR="004177C4" w:rsidRPr="00594ED3" w:rsidRDefault="007C6893" w:rsidP="00CB2890">
            <w:pPr>
              <w:pStyle w:val="afff6"/>
              <w:ind w:left="142" w:firstLine="258"/>
            </w:pPr>
            <w:r>
              <w:t>360</w:t>
            </w:r>
          </w:p>
        </w:tc>
      </w:tr>
      <w:tr w:rsidR="004177C4" w:rsidRPr="00594ED3" w:rsidTr="004177C4">
        <w:tc>
          <w:tcPr>
            <w:tcW w:w="1809" w:type="dxa"/>
          </w:tcPr>
          <w:p w:rsidR="004177C4" w:rsidRPr="00594ED3" w:rsidRDefault="004177C4" w:rsidP="00CB2890">
            <w:pPr>
              <w:pStyle w:val="afff6"/>
              <w:ind w:left="142" w:firstLine="258"/>
            </w:pPr>
            <w:r w:rsidRPr="00594ED3">
              <w:t>3.1.2.</w:t>
            </w:r>
          </w:p>
        </w:tc>
        <w:tc>
          <w:tcPr>
            <w:tcW w:w="6237" w:type="dxa"/>
          </w:tcPr>
          <w:p w:rsidR="004177C4" w:rsidRPr="00594ED3" w:rsidRDefault="00130E4D" w:rsidP="00CB2890">
            <w:pPr>
              <w:pStyle w:val="afff6"/>
              <w:ind w:left="142" w:firstLine="258"/>
            </w:pPr>
            <w:r w:rsidRPr="00594ED3">
              <w:t>П</w:t>
            </w:r>
            <w:r w:rsidR="004177C4" w:rsidRPr="00594ED3">
              <w:t>лан</w:t>
            </w:r>
            <w:r>
              <w:t xml:space="preserve"> </w:t>
            </w:r>
            <w:r w:rsidR="004177C4" w:rsidRPr="00594ED3">
              <w:t xml:space="preserve"> внеурочной деятельности</w:t>
            </w:r>
          </w:p>
        </w:tc>
        <w:tc>
          <w:tcPr>
            <w:tcW w:w="1529" w:type="dxa"/>
          </w:tcPr>
          <w:p w:rsidR="004177C4" w:rsidRPr="00BE7340" w:rsidRDefault="00BE7340" w:rsidP="00CB2890">
            <w:pPr>
              <w:pStyle w:val="afff6"/>
              <w:ind w:left="142" w:firstLine="258"/>
              <w:rPr>
                <w:lang w:val="tt-RU"/>
              </w:rPr>
            </w:pPr>
            <w:r>
              <w:t>36</w:t>
            </w:r>
            <w:r>
              <w:rPr>
                <w:lang w:val="tt-RU"/>
              </w:rPr>
              <w:t>8</w:t>
            </w:r>
          </w:p>
        </w:tc>
      </w:tr>
      <w:tr w:rsidR="004177C4" w:rsidRPr="00594ED3" w:rsidTr="004177C4">
        <w:tc>
          <w:tcPr>
            <w:tcW w:w="1809" w:type="dxa"/>
          </w:tcPr>
          <w:p w:rsidR="004177C4" w:rsidRPr="00594ED3" w:rsidRDefault="004177C4" w:rsidP="00CB2890">
            <w:pPr>
              <w:pStyle w:val="afff6"/>
              <w:ind w:left="142" w:firstLine="258"/>
            </w:pPr>
            <w:r w:rsidRPr="00594ED3">
              <w:t>3.2.</w:t>
            </w:r>
          </w:p>
        </w:tc>
        <w:tc>
          <w:tcPr>
            <w:tcW w:w="6237" w:type="dxa"/>
          </w:tcPr>
          <w:p w:rsidR="004177C4" w:rsidRPr="00594ED3" w:rsidRDefault="004177C4" w:rsidP="00CB2890">
            <w:pPr>
              <w:pStyle w:val="afff6"/>
              <w:ind w:left="142" w:firstLine="258"/>
            </w:pPr>
            <w:r w:rsidRPr="00594ED3">
              <w:t>Система условий реализации основной образовательной программы</w:t>
            </w:r>
          </w:p>
        </w:tc>
        <w:tc>
          <w:tcPr>
            <w:tcW w:w="1529" w:type="dxa"/>
          </w:tcPr>
          <w:p w:rsidR="004177C4" w:rsidRPr="00BE7340" w:rsidRDefault="00BE7340" w:rsidP="00CB2890">
            <w:pPr>
              <w:pStyle w:val="afff6"/>
              <w:ind w:left="142" w:firstLine="258"/>
              <w:rPr>
                <w:lang w:val="tt-RU"/>
              </w:rPr>
            </w:pPr>
            <w:r>
              <w:t>36</w:t>
            </w:r>
            <w:r>
              <w:rPr>
                <w:lang w:val="tt-RU"/>
              </w:rPr>
              <w:t>8</w:t>
            </w:r>
          </w:p>
        </w:tc>
      </w:tr>
      <w:tr w:rsidR="004177C4" w:rsidRPr="00594ED3" w:rsidTr="004177C4">
        <w:tc>
          <w:tcPr>
            <w:tcW w:w="1809" w:type="dxa"/>
          </w:tcPr>
          <w:p w:rsidR="004177C4" w:rsidRPr="00594ED3" w:rsidRDefault="004177C4" w:rsidP="00CB2890">
            <w:pPr>
              <w:pStyle w:val="afff6"/>
              <w:ind w:left="142" w:firstLine="258"/>
            </w:pPr>
            <w:r w:rsidRPr="00594ED3">
              <w:t>3.2.1.</w:t>
            </w:r>
          </w:p>
        </w:tc>
        <w:tc>
          <w:tcPr>
            <w:tcW w:w="6237" w:type="dxa"/>
          </w:tcPr>
          <w:p w:rsidR="004177C4" w:rsidRPr="00594ED3" w:rsidRDefault="004177C4" w:rsidP="00CB2890">
            <w:pPr>
              <w:pStyle w:val="afff6"/>
              <w:ind w:left="142" w:firstLine="258"/>
            </w:pPr>
            <w:r w:rsidRPr="00594ED3">
              <w:t>Описание кадровых условий реализации основной образовательной программы основного общего образования</w:t>
            </w:r>
          </w:p>
        </w:tc>
        <w:tc>
          <w:tcPr>
            <w:tcW w:w="1529" w:type="dxa"/>
          </w:tcPr>
          <w:p w:rsidR="004177C4" w:rsidRPr="00BE7340" w:rsidRDefault="00BE7340" w:rsidP="00CB2890">
            <w:pPr>
              <w:pStyle w:val="afff6"/>
              <w:ind w:left="142" w:firstLine="258"/>
              <w:rPr>
                <w:lang w:val="tt-RU"/>
              </w:rPr>
            </w:pPr>
            <w:r>
              <w:t>36</w:t>
            </w:r>
            <w:r>
              <w:rPr>
                <w:lang w:val="tt-RU"/>
              </w:rPr>
              <w:t>8</w:t>
            </w:r>
          </w:p>
        </w:tc>
      </w:tr>
      <w:tr w:rsidR="007C6893" w:rsidRPr="00594ED3" w:rsidTr="004177C4">
        <w:tc>
          <w:tcPr>
            <w:tcW w:w="1809" w:type="dxa"/>
          </w:tcPr>
          <w:p w:rsidR="007C6893" w:rsidRDefault="00BE7340" w:rsidP="00CB2890">
            <w:pPr>
              <w:pStyle w:val="afff6"/>
              <w:ind w:left="142" w:firstLine="258"/>
              <w:rPr>
                <w:lang w:val="tt-RU"/>
              </w:rPr>
            </w:pPr>
            <w:r>
              <w:t>3.2.</w:t>
            </w:r>
            <w:r>
              <w:rPr>
                <w:lang w:val="tt-RU"/>
              </w:rPr>
              <w:t>2.</w:t>
            </w:r>
          </w:p>
          <w:p w:rsidR="00BE7340" w:rsidRPr="00BE7340" w:rsidRDefault="00BE7340" w:rsidP="00CB2890">
            <w:pPr>
              <w:pStyle w:val="afff6"/>
              <w:ind w:left="142" w:firstLine="258"/>
              <w:rPr>
                <w:lang w:val="tt-RU"/>
              </w:rPr>
            </w:pPr>
            <w:r>
              <w:rPr>
                <w:lang w:val="tt-RU"/>
              </w:rPr>
              <w:t>3.2.3</w:t>
            </w:r>
          </w:p>
        </w:tc>
        <w:tc>
          <w:tcPr>
            <w:tcW w:w="6237" w:type="dxa"/>
          </w:tcPr>
          <w:p w:rsidR="007C6893" w:rsidRPr="00594ED3" w:rsidRDefault="007C6893" w:rsidP="00CB2890">
            <w:pPr>
              <w:pStyle w:val="afff6"/>
              <w:ind w:left="142" w:firstLine="258"/>
            </w:pPr>
            <w:r w:rsidRPr="00594ED3">
              <w:t>Материально-технические условия реализации</w:t>
            </w:r>
            <w:r w:rsidRPr="00594ED3">
              <w:br/>
              <w:t xml:space="preserve"> основной образовательной программы</w:t>
            </w:r>
          </w:p>
        </w:tc>
        <w:tc>
          <w:tcPr>
            <w:tcW w:w="1529" w:type="dxa"/>
          </w:tcPr>
          <w:p w:rsidR="007C6893" w:rsidRDefault="007C6893" w:rsidP="00BE7340">
            <w:pPr>
              <w:pStyle w:val="afff6"/>
              <w:ind w:left="142" w:firstLine="258"/>
              <w:rPr>
                <w:lang w:val="tt-RU"/>
              </w:rPr>
            </w:pPr>
            <w:r>
              <w:t>3</w:t>
            </w:r>
            <w:r w:rsidR="00BE7340">
              <w:rPr>
                <w:lang w:val="tt-RU"/>
              </w:rPr>
              <w:t>70</w:t>
            </w:r>
          </w:p>
          <w:p w:rsidR="00BE7340" w:rsidRPr="00BE7340" w:rsidRDefault="00BE7340" w:rsidP="00BE7340">
            <w:pPr>
              <w:pStyle w:val="afff6"/>
              <w:ind w:left="142" w:firstLine="258"/>
              <w:rPr>
                <w:lang w:val="tt-RU"/>
              </w:rPr>
            </w:pPr>
            <w:r>
              <w:rPr>
                <w:lang w:val="tt-RU"/>
              </w:rPr>
              <w:t>381</w:t>
            </w:r>
          </w:p>
        </w:tc>
      </w:tr>
      <w:tr w:rsidR="007C6893" w:rsidRPr="00594ED3" w:rsidTr="004177C4">
        <w:tc>
          <w:tcPr>
            <w:tcW w:w="1809" w:type="dxa"/>
          </w:tcPr>
          <w:p w:rsidR="007C6893" w:rsidRPr="00BE7340" w:rsidRDefault="00BE7340" w:rsidP="00CB2890">
            <w:pPr>
              <w:pStyle w:val="afff6"/>
              <w:ind w:left="142" w:firstLine="258"/>
              <w:rPr>
                <w:lang w:val="tt-RU"/>
              </w:rPr>
            </w:pPr>
            <w:r>
              <w:rPr>
                <w:lang w:val="tt-RU"/>
              </w:rPr>
              <w:t>3.2</w:t>
            </w:r>
            <w:r w:rsidR="00FE04E4">
              <w:rPr>
                <w:lang w:val="tt-RU"/>
              </w:rPr>
              <w:t>.</w:t>
            </w:r>
            <w:r>
              <w:rPr>
                <w:lang w:val="tt-RU"/>
              </w:rPr>
              <w:t>4</w:t>
            </w:r>
          </w:p>
        </w:tc>
        <w:tc>
          <w:tcPr>
            <w:tcW w:w="6237" w:type="dxa"/>
          </w:tcPr>
          <w:p w:rsidR="007C6893" w:rsidRPr="00594ED3" w:rsidRDefault="007C6893" w:rsidP="00CB2890">
            <w:pPr>
              <w:pStyle w:val="afff6"/>
              <w:ind w:left="142" w:firstLine="258"/>
            </w:pPr>
            <w:r w:rsidRPr="007C6893">
              <w:t>Информационно-методические условия реализации</w:t>
            </w:r>
            <w:r w:rsidRPr="007C6893">
              <w:br/>
              <w:t xml:space="preserve"> основной образовательной программы основного общего образования</w:t>
            </w:r>
          </w:p>
        </w:tc>
        <w:tc>
          <w:tcPr>
            <w:tcW w:w="1529" w:type="dxa"/>
          </w:tcPr>
          <w:p w:rsidR="007C6893" w:rsidRPr="00BE7340" w:rsidRDefault="00BE7340" w:rsidP="00CB2890">
            <w:pPr>
              <w:pStyle w:val="afff6"/>
              <w:ind w:left="142" w:firstLine="258"/>
              <w:rPr>
                <w:lang w:val="tt-RU"/>
              </w:rPr>
            </w:pPr>
            <w:r>
              <w:t>3</w:t>
            </w:r>
            <w:r>
              <w:rPr>
                <w:lang w:val="tt-RU"/>
              </w:rPr>
              <w:t>81</w:t>
            </w:r>
          </w:p>
        </w:tc>
      </w:tr>
      <w:tr w:rsidR="004177C4" w:rsidRPr="00594ED3" w:rsidTr="004177C4">
        <w:tc>
          <w:tcPr>
            <w:tcW w:w="1809" w:type="dxa"/>
          </w:tcPr>
          <w:p w:rsidR="004177C4" w:rsidRPr="00594ED3" w:rsidRDefault="00FE04E4" w:rsidP="00CB2890">
            <w:pPr>
              <w:pStyle w:val="afff6"/>
              <w:ind w:left="142" w:firstLine="258"/>
            </w:pPr>
            <w:r>
              <w:t>3.2.</w:t>
            </w:r>
            <w:r>
              <w:rPr>
                <w:lang w:val="tt-RU"/>
              </w:rPr>
              <w:t>5</w:t>
            </w:r>
            <w:r w:rsidR="004177C4" w:rsidRPr="00594ED3">
              <w:t>.</w:t>
            </w:r>
          </w:p>
        </w:tc>
        <w:tc>
          <w:tcPr>
            <w:tcW w:w="6237" w:type="dxa"/>
          </w:tcPr>
          <w:p w:rsidR="004177C4" w:rsidRPr="00594ED3" w:rsidRDefault="004177C4" w:rsidP="00CB2890">
            <w:pPr>
              <w:pStyle w:val="afff6"/>
              <w:ind w:left="142" w:firstLine="258"/>
            </w:pPr>
            <w:r w:rsidRPr="00594ED3">
              <w:t>Психолого-педагогические условия реализации основной образовательной программы основного общего образования</w:t>
            </w:r>
          </w:p>
        </w:tc>
        <w:tc>
          <w:tcPr>
            <w:tcW w:w="1529" w:type="dxa"/>
          </w:tcPr>
          <w:p w:rsidR="004177C4" w:rsidRPr="00FE04E4" w:rsidRDefault="00FE04E4" w:rsidP="00CB2890">
            <w:pPr>
              <w:pStyle w:val="afff6"/>
              <w:ind w:left="142" w:firstLine="258"/>
              <w:rPr>
                <w:lang w:val="tt-RU"/>
              </w:rPr>
            </w:pPr>
            <w:r>
              <w:t>38</w:t>
            </w:r>
            <w:r>
              <w:rPr>
                <w:lang w:val="tt-RU"/>
              </w:rPr>
              <w:t>8</w:t>
            </w:r>
          </w:p>
        </w:tc>
      </w:tr>
      <w:tr w:rsidR="004177C4" w:rsidRPr="00594ED3" w:rsidTr="004177C4">
        <w:tc>
          <w:tcPr>
            <w:tcW w:w="1809" w:type="dxa"/>
          </w:tcPr>
          <w:p w:rsidR="004177C4" w:rsidRPr="00594ED3" w:rsidRDefault="00FE04E4" w:rsidP="00CB2890">
            <w:pPr>
              <w:pStyle w:val="afff6"/>
              <w:ind w:left="142" w:firstLine="258"/>
            </w:pPr>
            <w:r>
              <w:t>3.2.</w:t>
            </w:r>
            <w:r>
              <w:rPr>
                <w:lang w:val="tt-RU"/>
              </w:rPr>
              <w:t>6</w:t>
            </w:r>
            <w:r w:rsidR="004177C4" w:rsidRPr="00594ED3">
              <w:t>.</w:t>
            </w:r>
          </w:p>
        </w:tc>
        <w:tc>
          <w:tcPr>
            <w:tcW w:w="6237" w:type="dxa"/>
          </w:tcPr>
          <w:p w:rsidR="004177C4" w:rsidRPr="00594ED3" w:rsidRDefault="004177C4" w:rsidP="00CB2890">
            <w:pPr>
              <w:pStyle w:val="afff6"/>
              <w:ind w:left="142" w:firstLine="258"/>
            </w:pPr>
            <w:r w:rsidRPr="00594ED3">
              <w:t>Финансово-экономические условия реализации образовательной  программы основного общего образования</w:t>
            </w:r>
          </w:p>
        </w:tc>
        <w:tc>
          <w:tcPr>
            <w:tcW w:w="1529" w:type="dxa"/>
          </w:tcPr>
          <w:p w:rsidR="004177C4" w:rsidRPr="00FE04E4" w:rsidRDefault="007C6893" w:rsidP="00FE04E4">
            <w:pPr>
              <w:pStyle w:val="afff6"/>
              <w:ind w:left="142" w:firstLine="258"/>
              <w:rPr>
                <w:lang w:val="tt-RU"/>
              </w:rPr>
            </w:pPr>
            <w:r>
              <w:t>38</w:t>
            </w:r>
            <w:r w:rsidR="00FE04E4">
              <w:rPr>
                <w:lang w:val="tt-RU"/>
              </w:rPr>
              <w:t>9</w:t>
            </w:r>
          </w:p>
        </w:tc>
      </w:tr>
      <w:tr w:rsidR="004177C4" w:rsidRPr="00594ED3" w:rsidTr="004177C4">
        <w:tc>
          <w:tcPr>
            <w:tcW w:w="1809" w:type="dxa"/>
          </w:tcPr>
          <w:p w:rsidR="004177C4" w:rsidRPr="00594ED3" w:rsidRDefault="004177C4" w:rsidP="00CB2890">
            <w:pPr>
              <w:pStyle w:val="afff6"/>
              <w:ind w:left="142" w:firstLine="258"/>
            </w:pPr>
          </w:p>
        </w:tc>
        <w:tc>
          <w:tcPr>
            <w:tcW w:w="6237" w:type="dxa"/>
          </w:tcPr>
          <w:p w:rsidR="004177C4" w:rsidRPr="00594ED3" w:rsidRDefault="007C6893" w:rsidP="00CB2890">
            <w:pPr>
              <w:pStyle w:val="afff6"/>
              <w:ind w:left="142" w:firstLine="258"/>
            </w:pPr>
            <w:r>
              <w:t>Приложение критерии оценивания</w:t>
            </w:r>
          </w:p>
        </w:tc>
        <w:tc>
          <w:tcPr>
            <w:tcW w:w="1529" w:type="dxa"/>
          </w:tcPr>
          <w:p w:rsidR="004177C4" w:rsidRPr="00FE04E4" w:rsidRDefault="00FE04E4" w:rsidP="00CB2890">
            <w:pPr>
              <w:pStyle w:val="afff6"/>
              <w:ind w:left="142" w:firstLine="258"/>
              <w:rPr>
                <w:lang w:val="tt-RU"/>
              </w:rPr>
            </w:pPr>
            <w:r>
              <w:rPr>
                <w:lang w:val="tt-RU"/>
              </w:rPr>
              <w:t>400</w:t>
            </w:r>
          </w:p>
        </w:tc>
      </w:tr>
    </w:tbl>
    <w:p w:rsidR="00ED661D" w:rsidRDefault="00ED661D" w:rsidP="00CB2890">
      <w:pPr>
        <w:pStyle w:val="afff6"/>
        <w:ind w:left="142" w:firstLine="258"/>
      </w:pPr>
    </w:p>
    <w:p w:rsidR="0061530B" w:rsidRDefault="0061530B" w:rsidP="00976EFE">
      <w:pPr>
        <w:pStyle w:val="afff6"/>
        <w:ind w:firstLine="0"/>
      </w:pPr>
    </w:p>
    <w:p w:rsidR="00594ED3" w:rsidRPr="00594ED3" w:rsidRDefault="00594ED3" w:rsidP="0061530B">
      <w:pPr>
        <w:pStyle w:val="afff6"/>
        <w:ind w:firstLine="0"/>
      </w:pPr>
    </w:p>
    <w:p w:rsidR="003A40A5" w:rsidRPr="00594ED3" w:rsidRDefault="00FD4BD9" w:rsidP="00CB2890">
      <w:pPr>
        <w:pStyle w:val="afff6"/>
        <w:ind w:left="142" w:firstLine="258"/>
        <w:rPr>
          <w:rFonts w:eastAsia="@Arial Unicode MS"/>
          <w:b/>
        </w:rPr>
      </w:pPr>
      <w:bookmarkStart w:id="1" w:name="_Toc405145646"/>
      <w:bookmarkStart w:id="2" w:name="_Toc406058975"/>
      <w:bookmarkStart w:id="3" w:name="_Toc409691623"/>
      <w:bookmarkStart w:id="4" w:name="_Toc410653944"/>
      <w:bookmarkStart w:id="5" w:name="_Toc414553125"/>
      <w:r w:rsidRPr="00594ED3">
        <w:rPr>
          <w:rStyle w:val="Zag11"/>
          <w:rFonts w:eastAsia="@Arial Unicode MS"/>
          <w:b/>
        </w:rPr>
        <w:lastRenderedPageBreak/>
        <w:t>Целевой раздел</w:t>
      </w:r>
      <w:r w:rsidR="00C35852" w:rsidRPr="00594ED3">
        <w:rPr>
          <w:rStyle w:val="Zag11"/>
          <w:rFonts w:eastAsia="@Arial Unicode MS"/>
          <w:b/>
        </w:rPr>
        <w:t xml:space="preserve"> </w:t>
      </w:r>
      <w:r w:rsidR="00B540EE" w:rsidRPr="00594ED3">
        <w:rPr>
          <w:b/>
        </w:rPr>
        <w:t>примерной ос</w:t>
      </w:r>
      <w:r w:rsidR="0081481A" w:rsidRPr="00594ED3">
        <w:rPr>
          <w:b/>
        </w:rPr>
        <w:t xml:space="preserve">новной </w:t>
      </w:r>
    </w:p>
    <w:p w:rsidR="00B540EE" w:rsidRPr="00594ED3" w:rsidRDefault="0081481A" w:rsidP="00CB2890">
      <w:pPr>
        <w:pStyle w:val="afff6"/>
        <w:ind w:left="142" w:firstLine="258"/>
        <w:rPr>
          <w:rStyle w:val="Zag11"/>
          <w:rFonts w:eastAsia="@Arial Unicode MS"/>
          <w:b/>
        </w:rPr>
      </w:pPr>
      <w:r w:rsidRPr="00594ED3">
        <w:rPr>
          <w:b/>
        </w:rPr>
        <w:t>образовательной программы</w:t>
      </w:r>
      <w:r w:rsidR="00B540EE" w:rsidRPr="00594ED3">
        <w:rPr>
          <w:b/>
        </w:rPr>
        <w:t xml:space="preserve"> основного общего образования</w:t>
      </w:r>
      <w:bookmarkEnd w:id="1"/>
      <w:bookmarkEnd w:id="2"/>
      <w:bookmarkEnd w:id="3"/>
      <w:bookmarkEnd w:id="4"/>
      <w:bookmarkEnd w:id="5"/>
    </w:p>
    <w:p w:rsidR="00FD4BD9" w:rsidRPr="00594ED3" w:rsidRDefault="007242D1" w:rsidP="00CB2890">
      <w:pPr>
        <w:pStyle w:val="afff6"/>
        <w:ind w:left="142" w:firstLine="258"/>
        <w:rPr>
          <w:rStyle w:val="Zag11"/>
        </w:rPr>
      </w:pPr>
      <w:bookmarkStart w:id="6" w:name="_Toc409691624"/>
      <w:bookmarkStart w:id="7" w:name="_Toc410653945"/>
      <w:bookmarkStart w:id="8" w:name="_Toc414553126"/>
      <w:r w:rsidRPr="00594ED3">
        <w:rPr>
          <w:rStyle w:val="Zag11"/>
        </w:rPr>
        <w:t xml:space="preserve">1.1. </w:t>
      </w:r>
      <w:r w:rsidR="00C950DD" w:rsidRPr="00594ED3">
        <w:rPr>
          <w:rStyle w:val="Zag11"/>
        </w:rPr>
        <w:t xml:space="preserve">Пояснительная  </w:t>
      </w:r>
      <w:r w:rsidR="00FD4BD9" w:rsidRPr="00594ED3">
        <w:rPr>
          <w:rStyle w:val="Zag11"/>
        </w:rPr>
        <w:t>записка</w:t>
      </w:r>
      <w:bookmarkEnd w:id="6"/>
      <w:bookmarkEnd w:id="7"/>
      <w:bookmarkEnd w:id="8"/>
    </w:p>
    <w:p w:rsidR="00787E87" w:rsidRPr="00594ED3" w:rsidRDefault="00787E87" w:rsidP="00CB2890">
      <w:pPr>
        <w:pStyle w:val="afff6"/>
        <w:ind w:left="142" w:firstLine="258"/>
      </w:pPr>
      <w:r w:rsidRPr="00594ED3">
        <w:t xml:space="preserve">Образовательная программа основного общего образования </w:t>
      </w:r>
      <w:r w:rsidR="005B607D" w:rsidRPr="00594ED3">
        <w:t>м</w:t>
      </w:r>
      <w:r w:rsidRPr="00594ED3">
        <w:t>униципального бюджетного общеобразовательного учреждения «</w:t>
      </w:r>
      <w:r w:rsidR="00817457">
        <w:t>Бирюлинская</w:t>
      </w:r>
      <w:r w:rsidR="005B607D" w:rsidRPr="00594ED3">
        <w:t xml:space="preserve"> с</w:t>
      </w:r>
      <w:r w:rsidRPr="00594ED3">
        <w:t>ред</w:t>
      </w:r>
      <w:r w:rsidR="006B3C5C">
        <w:t xml:space="preserve">няя общеобразовательная школа Высокогорского </w:t>
      </w:r>
      <w:r w:rsidRPr="00594ED3">
        <w:t xml:space="preserve"> муниципального района Республики Татарстан</w:t>
      </w:r>
      <w:r w:rsidR="006B3C5C">
        <w:t>»</w:t>
      </w:r>
      <w:r w:rsidRPr="00594ED3">
        <w:t xml:space="preserve"> разработана в соответствии с:</w:t>
      </w:r>
    </w:p>
    <w:p w:rsidR="00787E87" w:rsidRPr="00594ED3" w:rsidRDefault="00787E87" w:rsidP="00CB2890">
      <w:pPr>
        <w:pStyle w:val="afff6"/>
        <w:ind w:left="142" w:firstLine="258"/>
      </w:pPr>
      <w:r w:rsidRPr="00594ED3">
        <w:t>Федеральным законом «Об образовании в Российской Федерации» от 29 декабря 2012 год</w:t>
      </w:r>
      <w:r w:rsidR="00594ED3">
        <w:t xml:space="preserve">а </w:t>
      </w:r>
      <w:r w:rsidR="00594ED3" w:rsidRPr="005576B4">
        <w:t xml:space="preserve"> </w:t>
      </w:r>
      <w:r w:rsidR="00594ED3" w:rsidRPr="00594ED3">
        <w:t>№ 273-ФЗ</w:t>
      </w:r>
      <w:r w:rsidRPr="00594ED3">
        <w:t>.</w:t>
      </w:r>
    </w:p>
    <w:p w:rsidR="00787E87" w:rsidRPr="00594ED3" w:rsidRDefault="00787E87" w:rsidP="00CB2890">
      <w:pPr>
        <w:pStyle w:val="afff6"/>
        <w:ind w:left="142" w:firstLine="258"/>
      </w:pPr>
      <w:r w:rsidRPr="00594ED3">
        <w:t>Примерной образовательной программы основного общего образования (одобрена решением федерального учебно- методического объединения по общему образованию (протокол от 8 апреля 2015 г. № 1/15))</w:t>
      </w:r>
    </w:p>
    <w:p w:rsidR="00787E87" w:rsidRPr="00594ED3" w:rsidRDefault="00787E87" w:rsidP="00CB2890">
      <w:pPr>
        <w:pStyle w:val="afff6"/>
        <w:ind w:left="142" w:firstLine="258"/>
      </w:pPr>
      <w:r w:rsidRPr="00594ED3">
        <w:t>Постановлением главного государственного санитарного врача РФ от 29 декабря 2010 г. N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N 19993);</w:t>
      </w:r>
    </w:p>
    <w:p w:rsidR="00787E87" w:rsidRPr="00594ED3" w:rsidRDefault="00787E87" w:rsidP="00CB2890">
      <w:pPr>
        <w:pStyle w:val="afff6"/>
        <w:ind w:left="142" w:firstLine="258"/>
      </w:pPr>
      <w:r w:rsidRPr="00594ED3">
        <w:t xml:space="preserve">Уставом </w:t>
      </w:r>
      <w:r w:rsidR="005B607D" w:rsidRPr="00594ED3">
        <w:t>муниципального бюджетного общеобр</w:t>
      </w:r>
      <w:r w:rsidR="006B3C5C">
        <w:t>азовательного учреждения «</w:t>
      </w:r>
      <w:r w:rsidR="00817457">
        <w:t>Бирюлинская</w:t>
      </w:r>
      <w:r w:rsidR="005B607D" w:rsidRPr="00594ED3">
        <w:t xml:space="preserve"> средняя об</w:t>
      </w:r>
      <w:r w:rsidR="006B3C5C">
        <w:t>щеобразовательная школа Высокогорского</w:t>
      </w:r>
      <w:r w:rsidR="005B607D" w:rsidRPr="00594ED3">
        <w:t xml:space="preserve"> муниципального района Республики Татарстан</w:t>
      </w:r>
      <w:r w:rsidR="006B3C5C">
        <w:t>».</w:t>
      </w:r>
    </w:p>
    <w:p w:rsidR="00155146" w:rsidRPr="00594ED3" w:rsidRDefault="00155146" w:rsidP="00CB2890">
      <w:pPr>
        <w:pStyle w:val="afff6"/>
        <w:ind w:left="142" w:firstLine="258"/>
      </w:pPr>
    </w:p>
    <w:p w:rsidR="004C21D1" w:rsidRPr="00594ED3" w:rsidRDefault="004C21D1" w:rsidP="00CB2890">
      <w:pPr>
        <w:pStyle w:val="afff6"/>
        <w:ind w:left="142" w:firstLine="258"/>
        <w:rPr>
          <w:rStyle w:val="Zag11"/>
          <w:b/>
          <w:bCs/>
        </w:rPr>
      </w:pPr>
      <w:bookmarkStart w:id="9" w:name="_Toc410653946"/>
      <w:bookmarkStart w:id="10" w:name="_Toc414553127"/>
      <w:r w:rsidRPr="00594ED3">
        <w:rPr>
          <w:rStyle w:val="Zag11"/>
        </w:rPr>
        <w:t xml:space="preserve">Цели и задачи реализации </w:t>
      </w:r>
      <w:r w:rsidRPr="00594ED3">
        <w:t>основной образовательной программы основного общего образования</w:t>
      </w:r>
      <w:bookmarkEnd w:id="9"/>
      <w:bookmarkEnd w:id="10"/>
    </w:p>
    <w:p w:rsidR="00B540EE" w:rsidRPr="00594ED3" w:rsidRDefault="00B540EE" w:rsidP="00CB2890">
      <w:pPr>
        <w:pStyle w:val="afff6"/>
        <w:ind w:left="142" w:firstLine="258"/>
        <w:rPr>
          <w:rStyle w:val="Zag11"/>
          <w:rFonts w:eastAsia="@Arial Unicode MS"/>
        </w:rPr>
      </w:pPr>
      <w:r w:rsidRPr="00594ED3">
        <w:rPr>
          <w:rStyle w:val="Zag11"/>
          <w:rFonts w:eastAsia="@Arial Unicode MS"/>
          <w:b/>
        </w:rPr>
        <w:t>Целями реализации</w:t>
      </w:r>
      <w:r w:rsidRPr="00594ED3">
        <w:rPr>
          <w:rStyle w:val="Zag11"/>
          <w:rFonts w:eastAsia="@Arial Unicode MS"/>
        </w:rPr>
        <w:t xml:space="preserve"> основной образовательной программы основного общего образования являются: </w:t>
      </w:r>
    </w:p>
    <w:p w:rsidR="00B540EE" w:rsidRPr="00594ED3" w:rsidRDefault="00215CF9" w:rsidP="00CB2890">
      <w:pPr>
        <w:pStyle w:val="afff6"/>
        <w:ind w:left="142" w:firstLine="258"/>
        <w:rPr>
          <w:rStyle w:val="Zag11"/>
          <w:rFonts w:eastAsia="@Arial Unicode MS"/>
        </w:rPr>
      </w:pPr>
      <w:r w:rsidRPr="00594ED3">
        <w:rPr>
          <w:rStyle w:val="Zag11"/>
          <w:rFonts w:eastAsia="@Arial Unicode MS"/>
        </w:rPr>
        <w:t>д</w:t>
      </w:r>
      <w:r w:rsidR="00815183" w:rsidRPr="00594ED3">
        <w:rPr>
          <w:rStyle w:val="Zag11"/>
          <w:rFonts w:eastAsia="@Arial Unicode MS"/>
        </w:rPr>
        <w:t>остижение</w:t>
      </w:r>
      <w:r w:rsidR="00C35852" w:rsidRPr="00594ED3">
        <w:rPr>
          <w:rStyle w:val="Zag11"/>
          <w:rFonts w:eastAsia="@Arial Unicode MS"/>
        </w:rPr>
        <w:t xml:space="preserve"> </w:t>
      </w:r>
      <w:r w:rsidR="00815183" w:rsidRPr="00594ED3">
        <w:rPr>
          <w:rStyle w:val="Zag11"/>
          <w:rFonts w:eastAsia="@Arial Unicode MS"/>
        </w:rPr>
        <w:t xml:space="preserve">выпускниками </w:t>
      </w:r>
      <w:r w:rsidR="00B540EE" w:rsidRPr="00594ED3">
        <w:rPr>
          <w:rStyle w:val="Zag11"/>
          <w:rFonts w:eastAsia="@Arial Unicode MS"/>
        </w:rPr>
        <w:t>планируемых результатов</w:t>
      </w:r>
      <w:r w:rsidR="006C643D" w:rsidRPr="00594ED3">
        <w:rPr>
          <w:rStyle w:val="Zag11"/>
          <w:rFonts w:eastAsia="@Arial Unicode MS"/>
        </w:rPr>
        <w:t>:</w:t>
      </w:r>
      <w:r w:rsidR="00B540EE" w:rsidRPr="00594ED3">
        <w:rPr>
          <w:rStyle w:val="Zag11"/>
          <w:rFonts w:eastAsia="@Arial Unicode MS"/>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B540EE" w:rsidRPr="00594ED3" w:rsidRDefault="00B540EE" w:rsidP="00CB2890">
      <w:pPr>
        <w:pStyle w:val="afff6"/>
        <w:ind w:left="142" w:firstLine="258"/>
      </w:pPr>
      <w:r w:rsidRPr="00594ED3">
        <w:t>становление и развитие личности учащегося в ее самобытности, уникальности, неповторимости.</w:t>
      </w:r>
    </w:p>
    <w:p w:rsidR="00815183" w:rsidRPr="00594ED3" w:rsidRDefault="00C353CE" w:rsidP="00CB2890">
      <w:pPr>
        <w:pStyle w:val="afff6"/>
        <w:ind w:left="142" w:firstLine="258"/>
        <w:rPr>
          <w:rStyle w:val="Zag11"/>
          <w:rFonts w:eastAsia="@Arial Unicode MS"/>
          <w:bCs/>
          <w:noProof/>
        </w:rPr>
      </w:pPr>
      <w:r w:rsidRPr="00594ED3">
        <w:rPr>
          <w:rStyle w:val="Zag11"/>
          <w:rFonts w:eastAsia="@Arial Unicode MS"/>
        </w:rPr>
        <w:t xml:space="preserve"> Реализация  поставленных целей достигается за счет решения следующих </w:t>
      </w:r>
      <w:r w:rsidRPr="00594ED3">
        <w:rPr>
          <w:rStyle w:val="Zag11"/>
          <w:rFonts w:eastAsia="@Arial Unicode MS"/>
          <w:b/>
        </w:rPr>
        <w:t>задач</w:t>
      </w:r>
      <w:r w:rsidR="00B540EE" w:rsidRPr="00594ED3">
        <w:rPr>
          <w:rStyle w:val="Zag11"/>
          <w:rFonts w:eastAsia="@Arial Unicode MS"/>
        </w:rPr>
        <w:t>:</w:t>
      </w:r>
    </w:p>
    <w:p w:rsidR="00815183" w:rsidRPr="00594ED3" w:rsidRDefault="00815183" w:rsidP="00CB2890">
      <w:pPr>
        <w:pStyle w:val="afff6"/>
        <w:ind w:left="142" w:firstLine="258"/>
        <w:rPr>
          <w:rStyle w:val="Zag11"/>
          <w:rFonts w:eastAsia="@Arial Unicode MS"/>
        </w:rPr>
      </w:pPr>
      <w:r w:rsidRPr="00594ED3">
        <w:rPr>
          <w:rStyle w:val="Zag11"/>
          <w:rFonts w:eastAsia="@Arial Unicode MS"/>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обеспечение преемственности начального общего, основного общего, среднего общего образования;</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обеспечение доступности получения качественного основного общего образования, достижени</w:t>
      </w:r>
      <w:r w:rsidR="00353937" w:rsidRPr="00594ED3">
        <w:rPr>
          <w:rStyle w:val="Zag11"/>
          <w:rFonts w:eastAsia="@Arial Unicode MS"/>
        </w:rPr>
        <w:t>е</w:t>
      </w:r>
      <w:r w:rsidRPr="00594ED3">
        <w:rPr>
          <w:rStyle w:val="Zag11"/>
          <w:rFonts w:eastAsia="@Arial Unicode MS"/>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594ED3">
        <w:rPr>
          <w:rStyle w:val="Zag11"/>
          <w:rFonts w:eastAsia="@Arial Unicode MS"/>
        </w:rPr>
        <w:t>ОВЗ</w:t>
      </w:r>
      <w:r w:rsidRPr="00594ED3">
        <w:rPr>
          <w:rStyle w:val="Zag11"/>
          <w:rFonts w:eastAsia="@Arial Unicode MS"/>
        </w:rPr>
        <w:t>;</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взаимодействие образовательной организации при реализации основной образовательной программы с социальными партнерами;</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 xml:space="preserve">выявление и развитие способностей учащихся, в том числе </w:t>
      </w:r>
      <w:r w:rsidR="00277366" w:rsidRPr="00594ED3">
        <w:rPr>
          <w:rStyle w:val="Zag11"/>
          <w:rFonts w:eastAsia="@Arial Unicode MS"/>
        </w:rPr>
        <w:t>детей</w:t>
      </w:r>
      <w:r w:rsidR="006F3B39" w:rsidRPr="00594ED3">
        <w:rPr>
          <w:rStyle w:val="Zag11"/>
          <w:rFonts w:eastAsia="@Arial Unicode MS"/>
        </w:rPr>
        <w:t>, проявивших выдающиеся способности</w:t>
      </w:r>
      <w:r w:rsidRPr="00594ED3">
        <w:rPr>
          <w:rStyle w:val="Zag11"/>
          <w:rFonts w:eastAsia="@Arial Unicode MS"/>
        </w:rPr>
        <w:t xml:space="preserve">, детей с </w:t>
      </w:r>
      <w:r w:rsidR="000D18F7" w:rsidRPr="00594ED3">
        <w:rPr>
          <w:rStyle w:val="Zag11"/>
          <w:rFonts w:eastAsia="@Arial Unicode MS"/>
        </w:rPr>
        <w:t>ОВЗ</w:t>
      </w:r>
      <w:r w:rsidRPr="00594ED3">
        <w:rPr>
          <w:rStyle w:val="Zag11"/>
          <w:rFonts w:eastAsia="@Arial Unicode MS"/>
        </w:rPr>
        <w:t xml:space="preserve"> и инвалидов, их </w:t>
      </w:r>
      <w:r w:rsidR="00815183" w:rsidRPr="00594ED3">
        <w:rPr>
          <w:rStyle w:val="Zag11"/>
          <w:rFonts w:eastAsia="@Arial Unicode MS"/>
        </w:rPr>
        <w:t>интересов</w:t>
      </w:r>
      <w:r w:rsidRPr="00594ED3">
        <w:rPr>
          <w:rStyle w:val="Zag11"/>
          <w:rFonts w:eastAsia="@Arial Unicode MS"/>
        </w:rPr>
        <w:t xml:space="preserve"> через систему клубов, секций, студий и кружков, общественно полезн</w:t>
      </w:r>
      <w:r w:rsidR="005D39F5" w:rsidRPr="00594ED3">
        <w:rPr>
          <w:rStyle w:val="Zag11"/>
          <w:rFonts w:eastAsia="@Arial Unicode MS"/>
        </w:rPr>
        <w:t>ую</w:t>
      </w:r>
      <w:r w:rsidRPr="00594ED3">
        <w:rPr>
          <w:rStyle w:val="Zag11"/>
          <w:rFonts w:eastAsia="@Arial Unicode MS"/>
        </w:rPr>
        <w:t xml:space="preserve"> деятельност</w:t>
      </w:r>
      <w:r w:rsidR="005D39F5" w:rsidRPr="00594ED3">
        <w:rPr>
          <w:rStyle w:val="Zag11"/>
          <w:rFonts w:eastAsia="@Arial Unicode MS"/>
        </w:rPr>
        <w:t>ь</w:t>
      </w:r>
      <w:r w:rsidRPr="00594ED3">
        <w:rPr>
          <w:rStyle w:val="Zag11"/>
          <w:rFonts w:eastAsia="@Arial Unicode MS"/>
        </w:rPr>
        <w:t xml:space="preserve">, в том числе с </w:t>
      </w:r>
      <w:r w:rsidRPr="00594ED3">
        <w:rPr>
          <w:rStyle w:val="Zag11"/>
          <w:rFonts w:eastAsia="@Arial Unicode MS"/>
        </w:rPr>
        <w:lastRenderedPageBreak/>
        <w:t>использованием возможностей образовательных организаций дополнительного образования;</w:t>
      </w:r>
    </w:p>
    <w:p w:rsidR="00B540EE" w:rsidRPr="00594ED3" w:rsidRDefault="00815183" w:rsidP="00CB2890">
      <w:pPr>
        <w:pStyle w:val="afff6"/>
        <w:ind w:left="142" w:firstLine="258"/>
        <w:rPr>
          <w:rStyle w:val="Zag11"/>
          <w:rFonts w:eastAsia="@Arial Unicode MS"/>
        </w:rPr>
      </w:pPr>
      <w:r w:rsidRPr="00594ED3">
        <w:rPr>
          <w:rStyle w:val="Zag11"/>
          <w:rFonts w:eastAsia="@Arial Unicode MS"/>
        </w:rPr>
        <w:t xml:space="preserve">организацию </w:t>
      </w:r>
      <w:r w:rsidR="00B540EE" w:rsidRPr="00594ED3">
        <w:rPr>
          <w:rStyle w:val="Zag11"/>
          <w:rFonts w:eastAsia="@Arial Unicode MS"/>
        </w:rPr>
        <w:t>интеллектуальных и творческих соревнований, научно-технического творчества, проектной и учебно-исследовательской деятельности;</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 xml:space="preserve">участие </w:t>
      </w:r>
      <w:r w:rsidR="00C353CE" w:rsidRPr="00594ED3">
        <w:rPr>
          <w:rStyle w:val="Zag11"/>
          <w:rFonts w:eastAsia="@Arial Unicode MS"/>
        </w:rPr>
        <w:t>у</w:t>
      </w:r>
      <w:r w:rsidRPr="00594ED3">
        <w:rPr>
          <w:rStyle w:val="Zag11"/>
          <w:rFonts w:eastAsia="@Arial Unicode MS"/>
        </w:rPr>
        <w:t>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 xml:space="preserve">включение учащихся в процессы познания и преобразования внешкольной социальной среды </w:t>
      </w:r>
      <w:r w:rsidR="00C353CE" w:rsidRPr="00594ED3">
        <w:rPr>
          <w:rStyle w:val="Zag11"/>
          <w:rFonts w:eastAsia="@Arial Unicode MS"/>
        </w:rPr>
        <w:t>поселка</w:t>
      </w:r>
      <w:r w:rsidRPr="00594ED3">
        <w:rPr>
          <w:rStyle w:val="Zag11"/>
          <w:rFonts w:eastAsia="@Arial Unicode MS"/>
        </w:rPr>
        <w:t xml:space="preserve"> для приобретения опыта реального управления и действия;</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профессионального образования;</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сохранение</w:t>
      </w:r>
      <w:r w:rsidRPr="00594ED3">
        <w:t xml:space="preserve"> и укрепление физического, психологического и социального здоровья обучающихся</w:t>
      </w:r>
      <w:r w:rsidRPr="00594ED3">
        <w:rPr>
          <w:rStyle w:val="Zag11"/>
          <w:rFonts w:eastAsia="@Arial Unicode MS"/>
        </w:rPr>
        <w:t>, обеспечение их безопасности.</w:t>
      </w:r>
    </w:p>
    <w:p w:rsidR="004F4AEB" w:rsidRPr="00594ED3" w:rsidRDefault="004F4AEB" w:rsidP="00CB2890">
      <w:pPr>
        <w:pStyle w:val="afff6"/>
        <w:ind w:left="142" w:firstLine="258"/>
        <w:rPr>
          <w:rStyle w:val="Zag11"/>
          <w:b/>
        </w:rPr>
      </w:pPr>
      <w:bookmarkStart w:id="11" w:name="_Toc414553128"/>
      <w:r w:rsidRPr="00594ED3">
        <w:rPr>
          <w:rStyle w:val="Zag11"/>
        </w:rPr>
        <w:t>Принципы и подходы к формированию образовательной программы основного общего образования</w:t>
      </w:r>
      <w:bookmarkEnd w:id="11"/>
    </w:p>
    <w:p w:rsidR="00B540EE" w:rsidRPr="00594ED3" w:rsidRDefault="000F3ADC" w:rsidP="00CB2890">
      <w:pPr>
        <w:pStyle w:val="afff6"/>
        <w:ind w:left="142" w:firstLine="258"/>
        <w:rPr>
          <w:rStyle w:val="Zag11"/>
          <w:rFonts w:eastAsia="@Arial Unicode MS"/>
        </w:rPr>
      </w:pPr>
      <w:r w:rsidRPr="00594ED3">
        <w:rPr>
          <w:rStyle w:val="Zag11"/>
          <w:rFonts w:eastAsia="@Arial Unicode MS"/>
        </w:rPr>
        <w:t>В основе реализации ООП ООО лежит системно-деятельностный подход</w:t>
      </w:r>
      <w:r w:rsidR="00B540EE" w:rsidRPr="00594ED3">
        <w:rPr>
          <w:rStyle w:val="Zag11"/>
          <w:rFonts w:eastAsia="@Arial Unicode MS"/>
        </w:rPr>
        <w:t>:</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 xml:space="preserve">разнообразие индивидуальных образовательных траекторий и индивидуального развития каждого обучающегося, в том числе </w:t>
      </w:r>
      <w:r w:rsidR="00277366" w:rsidRPr="00594ED3">
        <w:rPr>
          <w:rStyle w:val="Zag11"/>
          <w:rFonts w:eastAsia="@Arial Unicode MS"/>
        </w:rPr>
        <w:t>детей</w:t>
      </w:r>
      <w:r w:rsidR="006F3B39" w:rsidRPr="00594ED3">
        <w:rPr>
          <w:rStyle w:val="Zag11"/>
          <w:rFonts w:eastAsia="@Arial Unicode MS"/>
        </w:rPr>
        <w:t>, проявивших выдающиеся способности</w:t>
      </w:r>
      <w:r w:rsidRPr="00594ED3">
        <w:rPr>
          <w:rStyle w:val="Zag11"/>
          <w:rFonts w:eastAsia="@Arial Unicode MS"/>
        </w:rPr>
        <w:t xml:space="preserve">, детей-инвалидов и детей с </w:t>
      </w:r>
      <w:r w:rsidR="000F3ADC" w:rsidRPr="00594ED3">
        <w:rPr>
          <w:rStyle w:val="Zag11"/>
          <w:rFonts w:eastAsia="@Arial Unicode MS"/>
        </w:rPr>
        <w:t>ограниченными возможностями здоровья</w:t>
      </w:r>
      <w:r w:rsidRPr="00594ED3">
        <w:rPr>
          <w:rStyle w:val="Zag11"/>
          <w:rFonts w:eastAsia="@Arial Unicode MS"/>
        </w:rPr>
        <w:t>.</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Основная образовательная программа формируется с учетом психолого-педагогических особенностей развития детей, связанных:</w:t>
      </w:r>
    </w:p>
    <w:p w:rsidR="00B540EE" w:rsidRPr="00594ED3" w:rsidRDefault="00B540EE" w:rsidP="00CB2890">
      <w:pPr>
        <w:pStyle w:val="afff6"/>
        <w:ind w:left="142" w:firstLine="258"/>
      </w:pPr>
      <w:r w:rsidRPr="00594ED3">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594ED3">
        <w:t xml:space="preserve"> </w:t>
      </w:r>
      <w:r w:rsidRPr="00594ED3">
        <w:t xml:space="preserve">на </w:t>
      </w:r>
      <w:r w:rsidR="006F3B39" w:rsidRPr="00594ED3">
        <w:t xml:space="preserve">уровне </w:t>
      </w:r>
      <w:r w:rsidRPr="00594ED3">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594ED3" w:rsidRDefault="00B540EE" w:rsidP="00CB2890">
      <w:pPr>
        <w:pStyle w:val="afff6"/>
        <w:ind w:left="142" w:firstLine="258"/>
      </w:pPr>
      <w:r w:rsidRPr="00594ED3">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w:t>
      </w:r>
      <w:r w:rsidRPr="00594ED3">
        <w:lastRenderedPageBreak/>
        <w:t>учебно-предметные области, качественного преобразования учебных действий</w:t>
      </w:r>
      <w:r w:rsidR="00815183" w:rsidRPr="00594ED3">
        <w:t>:</w:t>
      </w:r>
      <w:r w:rsidRPr="00594ED3">
        <w:t xml:space="preserve"> моделирования, контроля и оценки и перехода</w:t>
      </w:r>
      <w:r w:rsidR="00C35852" w:rsidRPr="00594ED3">
        <w:t xml:space="preserve"> </w:t>
      </w:r>
      <w:r w:rsidRPr="00594ED3">
        <w:t>от самостоятельной постановки обучающимися новых учебных задач к</w:t>
      </w:r>
      <w:r w:rsidRPr="00594ED3">
        <w:rPr>
          <w:i/>
        </w:rPr>
        <w:t xml:space="preserve"> </w:t>
      </w:r>
      <w:r w:rsidRPr="00594ED3">
        <w:t>развитию способности проектирования собственной учебной деятельности и построению жизненных планов во временнóй перспективе;</w:t>
      </w:r>
    </w:p>
    <w:p w:rsidR="00B540EE" w:rsidRPr="00594ED3" w:rsidRDefault="00B540EE" w:rsidP="00CB2890">
      <w:pPr>
        <w:pStyle w:val="afff6"/>
        <w:ind w:left="142" w:firstLine="258"/>
      </w:pPr>
      <w:r w:rsidRPr="00594ED3">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594ED3" w:rsidRDefault="00B540EE" w:rsidP="00CB2890">
      <w:pPr>
        <w:pStyle w:val="afff6"/>
        <w:ind w:left="142" w:firstLine="258"/>
      </w:pPr>
      <w:r w:rsidRPr="00594ED3">
        <w:t>с овладением коммуникативными средствами и способами организации кооперации и сотрудничества</w:t>
      </w:r>
      <w:r w:rsidR="00EB134E" w:rsidRPr="00594ED3">
        <w:t>,</w:t>
      </w:r>
      <w:r w:rsidRPr="00594ED3">
        <w:t xml:space="preserve"> развитием учебного сотрудничества, реализуемого в отношениях обучающихся с учителем и сверстниками;</w:t>
      </w:r>
    </w:p>
    <w:p w:rsidR="00B540EE" w:rsidRPr="00594ED3" w:rsidRDefault="00B540EE" w:rsidP="00CB2890">
      <w:pPr>
        <w:pStyle w:val="afff6"/>
        <w:ind w:left="142" w:firstLine="258"/>
      </w:pPr>
      <w:r w:rsidRPr="00594ED3">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594ED3" w:rsidRDefault="000F3ADC" w:rsidP="00CB2890">
      <w:pPr>
        <w:pStyle w:val="afff6"/>
        <w:ind w:left="142" w:firstLine="258"/>
      </w:pPr>
      <w:r w:rsidRPr="00594ED3">
        <w:t xml:space="preserve">Переход </w:t>
      </w:r>
      <w:r w:rsidR="00B540EE" w:rsidRPr="00594ED3">
        <w:t>учащегося в основную школу совпадает с</w:t>
      </w:r>
      <w:r w:rsidR="00C35852" w:rsidRPr="00594ED3">
        <w:rPr>
          <w:b/>
          <w:i/>
        </w:rPr>
        <w:t xml:space="preserve"> </w:t>
      </w:r>
      <w:r w:rsidR="00E30F6F" w:rsidRPr="00594ED3">
        <w:t>первым этапом подросткового развития</w:t>
      </w:r>
      <w:r w:rsidR="00E30F6F" w:rsidRPr="00594ED3">
        <w:rPr>
          <w:b/>
          <w:i/>
        </w:rPr>
        <w:t xml:space="preserve"> - </w:t>
      </w:r>
      <w:r w:rsidR="00B540EE" w:rsidRPr="00594ED3">
        <w:t>переходом к кризису младшего подросткового возраста (11–13 лет, 5–7 классы), характеризующ</w:t>
      </w:r>
      <w:r w:rsidR="003B3426" w:rsidRPr="00594ED3">
        <w:t>им</w:t>
      </w:r>
      <w:r w:rsidR="00B540EE" w:rsidRPr="00594ED3">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594ED3" w:rsidRDefault="00B540EE" w:rsidP="00CB2890">
      <w:pPr>
        <w:pStyle w:val="afff6"/>
        <w:ind w:left="142" w:firstLine="258"/>
      </w:pPr>
      <w:r w:rsidRPr="00594ED3">
        <w:t>Второй этап подросткового развития (14–15 лет, 8–9 классы)</w:t>
      </w:r>
      <w:r w:rsidR="00CD367E" w:rsidRPr="00594ED3">
        <w:t>,</w:t>
      </w:r>
      <w:r w:rsidRPr="00594ED3">
        <w:t xml:space="preserve"> характеризуется:</w:t>
      </w:r>
    </w:p>
    <w:p w:rsidR="00B540EE" w:rsidRPr="00594ED3" w:rsidRDefault="00B540EE" w:rsidP="00CB2890">
      <w:pPr>
        <w:pStyle w:val="afff6"/>
        <w:ind w:left="142" w:firstLine="258"/>
      </w:pPr>
      <w:r w:rsidRPr="00594ED3">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594ED3" w:rsidRDefault="00B540EE" w:rsidP="00CB2890">
      <w:pPr>
        <w:pStyle w:val="afff6"/>
        <w:ind w:left="142" w:firstLine="258"/>
      </w:pPr>
      <w:r w:rsidRPr="00594ED3">
        <w:t>стремлением подростка к общению и совместной деятельности со сверстниками;</w:t>
      </w:r>
    </w:p>
    <w:p w:rsidR="00B540EE" w:rsidRPr="00594ED3" w:rsidRDefault="00B540EE" w:rsidP="00CB2890">
      <w:pPr>
        <w:pStyle w:val="afff6"/>
        <w:ind w:left="142" w:firstLine="258"/>
      </w:pPr>
      <w:r w:rsidRPr="00594ED3">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594ED3" w:rsidRDefault="00B540EE" w:rsidP="00CB2890">
      <w:pPr>
        <w:pStyle w:val="afff6"/>
        <w:ind w:left="142" w:firstLine="258"/>
      </w:pPr>
      <w:r w:rsidRPr="00594ED3">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594ED3">
        <w:rPr>
          <w:bCs/>
        </w:rPr>
        <w:t>интенсивное формирование нравственных понятий и</w:t>
      </w:r>
      <w:r w:rsidR="00C35852" w:rsidRPr="00594ED3">
        <w:rPr>
          <w:bCs/>
        </w:rPr>
        <w:t xml:space="preserve"> </w:t>
      </w:r>
      <w:r w:rsidRPr="00594ED3">
        <w:rPr>
          <w:bCs/>
        </w:rPr>
        <w:t xml:space="preserve">убеждений, выработку принципов, </w:t>
      </w:r>
      <w:r w:rsidRPr="00594ED3">
        <w:rPr>
          <w:bCs/>
          <w:iCs/>
        </w:rPr>
        <w:t>моральное развитие личности;</w:t>
      </w:r>
      <w:r w:rsidR="004D5819" w:rsidRPr="00594ED3">
        <w:rPr>
          <w:bCs/>
          <w:iCs/>
        </w:rPr>
        <w:t xml:space="preserve"> </w:t>
      </w:r>
      <w:r w:rsidR="00DC73F9" w:rsidRPr="00594ED3">
        <w:rPr>
          <w:bCs/>
        </w:rPr>
        <w:t>т.</w:t>
      </w:r>
      <w:r w:rsidR="00C17595" w:rsidRPr="00594ED3">
        <w:rPr>
          <w:bCs/>
        </w:rPr>
        <w:t xml:space="preserve"> </w:t>
      </w:r>
      <w:r w:rsidR="00DC73F9" w:rsidRPr="00594ED3">
        <w:rPr>
          <w:bCs/>
        </w:rPr>
        <w:t>е. моральным развитием личности;</w:t>
      </w:r>
    </w:p>
    <w:p w:rsidR="00B540EE" w:rsidRPr="00594ED3" w:rsidRDefault="00B540EE" w:rsidP="00CB2890">
      <w:pPr>
        <w:pStyle w:val="afff6"/>
        <w:ind w:left="142" w:firstLine="258"/>
      </w:pPr>
      <w:r w:rsidRPr="00594ED3">
        <w:t xml:space="preserve">сложными поведенческими проявлениями, вызванными противоречием между потребностью </w:t>
      </w:r>
      <w:r w:rsidR="00E30F6F" w:rsidRPr="00594ED3">
        <w:t xml:space="preserve">подростков </w:t>
      </w:r>
      <w:r w:rsidRPr="00594ED3">
        <w:t xml:space="preserve">в признании их взрослыми со стороны окружающих и собственной неуверенностью в этом, </w:t>
      </w:r>
      <w:r w:rsidR="00E30F6F" w:rsidRPr="00594ED3">
        <w:t xml:space="preserve">проявляющимися </w:t>
      </w:r>
      <w:r w:rsidRPr="00594ED3">
        <w:t>в разных формах непослушания, сопротивления и протеста;</w:t>
      </w:r>
    </w:p>
    <w:p w:rsidR="00B540EE" w:rsidRPr="00594ED3" w:rsidRDefault="00B540EE" w:rsidP="00CB2890">
      <w:pPr>
        <w:pStyle w:val="afff6"/>
        <w:ind w:left="142" w:firstLine="258"/>
      </w:pPr>
      <w:r w:rsidRPr="00594ED3">
        <w:t>изменением социальной ситуации развития</w:t>
      </w:r>
      <w:r w:rsidR="00E30F6F" w:rsidRPr="00594ED3">
        <w:t>:</w:t>
      </w:r>
      <w:r w:rsidR="004D5819" w:rsidRPr="00594ED3">
        <w:t xml:space="preserve"> </w:t>
      </w:r>
      <w:r w:rsidR="00E30F6F" w:rsidRPr="00594ED3">
        <w:t>ростом информационных перегрузок, характером социальных взаимодействий, способами получения информации (СМИ, телевидение, Интернет)</w:t>
      </w:r>
      <w:r w:rsidR="00F2291F" w:rsidRPr="00594ED3">
        <w:t>.</w:t>
      </w:r>
    </w:p>
    <w:p w:rsidR="00B540EE" w:rsidRPr="00594ED3" w:rsidRDefault="00B540EE" w:rsidP="00CB2890">
      <w:pPr>
        <w:pStyle w:val="afff6"/>
        <w:ind w:left="142" w:firstLine="258"/>
        <w:rPr>
          <w:rStyle w:val="Zag11"/>
          <w:rFonts w:eastAsia="@Arial Unicode MS"/>
        </w:rPr>
      </w:pPr>
      <w:r w:rsidRPr="00594ED3">
        <w:rPr>
          <w:rStyle w:val="Zag11"/>
          <w:rFonts w:eastAsia="@Arial Unicode MS"/>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594ED3">
        <w:rPr>
          <w:rStyle w:val="Zag11"/>
          <w:rFonts w:eastAsia="@Arial Unicode MS"/>
        </w:rPr>
        <w:t xml:space="preserve">выбором </w:t>
      </w:r>
      <w:r w:rsidRPr="00594ED3">
        <w:rPr>
          <w:rStyle w:val="Zag11"/>
          <w:rFonts w:eastAsia="@Arial Unicode MS"/>
        </w:rPr>
        <w:t>условий и методик обучения.</w:t>
      </w:r>
    </w:p>
    <w:p w:rsidR="00B540EE" w:rsidRPr="00594ED3" w:rsidRDefault="00B540EE" w:rsidP="00CB2890">
      <w:pPr>
        <w:pStyle w:val="afff6"/>
        <w:ind w:left="142" w:firstLine="258"/>
        <w:rPr>
          <w:rStyle w:val="Zag11"/>
          <w:rFonts w:eastAsia="@Arial Unicode MS"/>
        </w:rPr>
      </w:pPr>
      <w:r w:rsidRPr="00594ED3">
        <w:t xml:space="preserve">Объективно необходимое для подготовки к будущей жизни развитие социальной взрослости </w:t>
      </w:r>
      <w:r w:rsidR="000C4138" w:rsidRPr="00594ED3">
        <w:t xml:space="preserve">подростка </w:t>
      </w:r>
      <w:r w:rsidRPr="00594ED3">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594ED3" w:rsidRDefault="00B540EE" w:rsidP="00CB2890">
      <w:pPr>
        <w:pStyle w:val="afff6"/>
        <w:ind w:left="142" w:firstLine="258"/>
        <w:rPr>
          <w:rStyle w:val="Zag11"/>
          <w:rFonts w:eastAsia="@Arial Unicode MS"/>
          <w:b/>
        </w:rPr>
      </w:pPr>
    </w:p>
    <w:p w:rsidR="00B540EE" w:rsidRPr="00594ED3" w:rsidRDefault="007242D1" w:rsidP="00CB2890">
      <w:pPr>
        <w:pStyle w:val="afff6"/>
        <w:ind w:left="142" w:firstLine="258"/>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594ED3">
        <w:rPr>
          <w:rStyle w:val="Zag11"/>
        </w:rPr>
        <w:t xml:space="preserve">1.2. </w:t>
      </w:r>
      <w:r w:rsidR="00B540EE" w:rsidRPr="00594ED3">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594ED3" w:rsidRDefault="004F4AEB" w:rsidP="00CB2890">
      <w:pPr>
        <w:pStyle w:val="afff6"/>
        <w:ind w:left="142" w:firstLine="258"/>
      </w:pPr>
      <w:bookmarkStart w:id="18" w:name="_Toc410653948"/>
      <w:bookmarkStart w:id="19" w:name="_Toc414553130"/>
      <w:r w:rsidRPr="00594ED3">
        <w:t xml:space="preserve">1.2.1. </w:t>
      </w:r>
      <w:r w:rsidR="00B540EE" w:rsidRPr="00594ED3">
        <w:t>Общие положения</w:t>
      </w:r>
      <w:bookmarkEnd w:id="18"/>
      <w:bookmarkEnd w:id="19"/>
    </w:p>
    <w:p w:rsidR="00B540EE" w:rsidRPr="00594ED3" w:rsidRDefault="00B540EE" w:rsidP="00CB2890">
      <w:pPr>
        <w:pStyle w:val="afff6"/>
        <w:ind w:left="142" w:firstLine="258"/>
      </w:pPr>
      <w:r w:rsidRPr="00594ED3">
        <w:t xml:space="preserve">Планируемые результаты освоения основной образовательной программы основного </w:t>
      </w:r>
      <w:r w:rsidRPr="00594ED3">
        <w:lastRenderedPageBreak/>
        <w:t>общего образования (</w:t>
      </w:r>
      <w:r w:rsidR="00E30F6F" w:rsidRPr="00594ED3">
        <w:t>ООП ООО</w:t>
      </w:r>
      <w:r w:rsidRPr="00594ED3">
        <w:t>)</w:t>
      </w:r>
      <w:r w:rsidR="004D5819" w:rsidRPr="00594ED3">
        <w:t xml:space="preserve"> </w:t>
      </w:r>
      <w:r w:rsidRPr="00594ED3">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594ED3">
        <w:t xml:space="preserve"> ООО</w:t>
      </w:r>
      <w:r w:rsidRPr="00594ED3">
        <w:t xml:space="preserve">, образовательным процессом и системой оценки результатов освоения </w:t>
      </w:r>
      <w:r w:rsidR="00E30F6F" w:rsidRPr="00594ED3">
        <w:t>ООП ООО</w:t>
      </w:r>
      <w:r w:rsidRPr="00594ED3">
        <w:t>, выступая содержательной и критериальной основой для разработки программ учебных предметов, курсов, учебно-методической литературы,</w:t>
      </w:r>
      <w:r w:rsidR="00A34B02" w:rsidRPr="00594ED3">
        <w:t xml:space="preserve"> программ воспитания и социализации, </w:t>
      </w:r>
      <w:r w:rsidRPr="00594ED3">
        <w:t xml:space="preserve">с одной стороны, и системы оценки </w:t>
      </w:r>
      <w:r w:rsidR="00BF7AD9" w:rsidRPr="00594ED3">
        <w:t xml:space="preserve">результатов </w:t>
      </w:r>
      <w:r w:rsidRPr="00594ED3">
        <w:t xml:space="preserve">– с другой. </w:t>
      </w:r>
    </w:p>
    <w:p w:rsidR="00B540EE" w:rsidRPr="00594ED3" w:rsidRDefault="00B540EE" w:rsidP="00CB2890">
      <w:pPr>
        <w:pStyle w:val="afff6"/>
        <w:ind w:left="142" w:firstLine="258"/>
      </w:pPr>
      <w:r w:rsidRPr="00594ED3">
        <w:t xml:space="preserve">В соответствии с требованиями </w:t>
      </w:r>
      <w:r w:rsidR="000A765B" w:rsidRPr="00594ED3">
        <w:t>Стандарта</w:t>
      </w:r>
      <w:r w:rsidRPr="00594ED3">
        <w:t xml:space="preserve"> система планируемых </w:t>
      </w:r>
      <w:r w:rsidR="00755F9D" w:rsidRPr="00594ED3">
        <w:t>результатов </w:t>
      </w:r>
      <w:r w:rsidRPr="00594ED3">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594ED3">
        <w:t xml:space="preserve"> (универсальных и специфических </w:t>
      </w:r>
      <w:r w:rsidRPr="00594ED3">
        <w:t xml:space="preserve">для </w:t>
      </w:r>
      <w:r w:rsidR="005C6C27" w:rsidRPr="00594ED3">
        <w:t xml:space="preserve">каждого </w:t>
      </w:r>
      <w:r w:rsidRPr="00594ED3">
        <w:t>учебного предмета: регулятивных, коммуникативных, познавательных) с учебным материалом и</w:t>
      </w:r>
      <w:r w:rsidR="00BE176C" w:rsidRPr="00594ED3">
        <w:t>,</w:t>
      </w:r>
      <w:r w:rsidRPr="00594ED3">
        <w:t xml:space="preserve"> прежде всего</w:t>
      </w:r>
      <w:r w:rsidR="00BE176C" w:rsidRPr="00594ED3">
        <w:t>,</w:t>
      </w:r>
      <w:r w:rsidRPr="00594ED3">
        <w:t xml:space="preserve"> с опорным учебным материалом, служащим основой для последующего обучения.</w:t>
      </w:r>
    </w:p>
    <w:p w:rsidR="00AE6AF1" w:rsidRPr="00594ED3" w:rsidRDefault="00AE6AF1" w:rsidP="00CB2890">
      <w:pPr>
        <w:pStyle w:val="afff6"/>
        <w:ind w:left="142" w:firstLine="258"/>
      </w:pPr>
      <w:r w:rsidRPr="00594ED3">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 </w:t>
      </w:r>
    </w:p>
    <w:p w:rsidR="00AE6AF1" w:rsidRPr="00594ED3" w:rsidRDefault="00AE6AF1" w:rsidP="00CB2890">
      <w:pPr>
        <w:pStyle w:val="afff6"/>
        <w:ind w:left="142" w:firstLine="258"/>
      </w:pPr>
      <w:r w:rsidRPr="00594ED3">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AE6AF1" w:rsidRPr="00594ED3" w:rsidRDefault="00AE6AF1" w:rsidP="00CB2890">
      <w:pPr>
        <w:pStyle w:val="afff6"/>
        <w:ind w:left="142" w:firstLine="258"/>
      </w:pPr>
      <w:r w:rsidRPr="00594ED3">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AE6AF1" w:rsidRPr="00594ED3" w:rsidRDefault="00AE6AF1" w:rsidP="00CB2890">
      <w:pPr>
        <w:pStyle w:val="afff6"/>
        <w:ind w:left="142" w:firstLine="258"/>
      </w:pPr>
      <w:r w:rsidRPr="00594ED3">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AE6AF1" w:rsidRPr="00594ED3" w:rsidRDefault="00AE6AF1" w:rsidP="00CB2890">
      <w:pPr>
        <w:pStyle w:val="afff6"/>
        <w:ind w:left="142" w:firstLine="258"/>
      </w:pPr>
      <w:r w:rsidRPr="00594ED3">
        <w:t xml:space="preserve">— выявлению и анализу существенных и устойчивых связей и отношений между объектами и процессами; </w:t>
      </w:r>
    </w:p>
    <w:p w:rsidR="00AE6AF1" w:rsidRPr="00594ED3" w:rsidRDefault="00AE6AF1" w:rsidP="00CB2890">
      <w:pPr>
        <w:pStyle w:val="afff6"/>
        <w:ind w:left="142" w:firstLine="258"/>
      </w:pPr>
      <w:r w:rsidRPr="00594ED3">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AE6AF1" w:rsidRPr="00594ED3" w:rsidRDefault="00AE6AF1" w:rsidP="00CB2890">
      <w:pPr>
        <w:pStyle w:val="afff6"/>
        <w:ind w:left="142" w:firstLine="258"/>
      </w:pPr>
      <w:r w:rsidRPr="00594ED3">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AE6AF1" w:rsidRPr="00594ED3" w:rsidRDefault="00AE6AF1" w:rsidP="00CB2890">
      <w:pPr>
        <w:pStyle w:val="afff6"/>
        <w:ind w:left="142" w:firstLine="258"/>
      </w:pPr>
      <w:r w:rsidRPr="00594ED3">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AE6AF1" w:rsidRPr="00594ED3" w:rsidRDefault="00AE6AF1" w:rsidP="00CB2890">
      <w:pPr>
        <w:pStyle w:val="afff6"/>
        <w:ind w:left="142" w:firstLine="258"/>
      </w:pPr>
      <w:r w:rsidRPr="00594ED3">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AE6AF1" w:rsidRPr="00594ED3" w:rsidRDefault="00AE6AF1" w:rsidP="00CB2890">
      <w:pPr>
        <w:pStyle w:val="afff6"/>
        <w:ind w:left="142" w:firstLine="258"/>
      </w:pPr>
      <w:r w:rsidRPr="00594ED3">
        <w:lastRenderedPageBreak/>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AE6AF1" w:rsidRPr="00594ED3" w:rsidRDefault="00AE6AF1" w:rsidP="00CB2890">
      <w:pPr>
        <w:pStyle w:val="afff6"/>
        <w:ind w:left="142" w:firstLine="258"/>
      </w:pPr>
      <w:r w:rsidRPr="00594ED3">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w:t>
      </w:r>
      <w:r w:rsidR="00817457">
        <w:t xml:space="preserve">и качество выполнения задания   </w:t>
      </w:r>
      <w:r w:rsidRPr="00594ED3">
        <w:t xml:space="preserve">или самостоятельной постановки учебных задач (например, что надо изменить, выполнить по-другому, дополнительно узнать и т. п.); </w:t>
      </w:r>
    </w:p>
    <w:p w:rsidR="00AE6AF1" w:rsidRPr="00594ED3" w:rsidRDefault="00AE6AF1" w:rsidP="00CB2890">
      <w:pPr>
        <w:pStyle w:val="afff6"/>
        <w:ind w:left="142" w:firstLine="258"/>
      </w:pPr>
      <w:r w:rsidRPr="00594ED3">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 </w:t>
      </w:r>
    </w:p>
    <w:p w:rsidR="00AE6AF1" w:rsidRPr="00594ED3" w:rsidRDefault="00AE6AF1" w:rsidP="00CB2890">
      <w:pPr>
        <w:pStyle w:val="afff6"/>
        <w:ind w:left="142" w:firstLine="258"/>
      </w:pPr>
      <w:r w:rsidRPr="00594ED3">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12 самоорганизации, рефлексии и ценностно-смысловых ориентаций), а также собственно навыков использования ИКТ</w:t>
      </w:r>
    </w:p>
    <w:p w:rsidR="00B540EE" w:rsidRPr="00594ED3" w:rsidRDefault="00B540EE" w:rsidP="00CB2890">
      <w:pPr>
        <w:pStyle w:val="afff6"/>
        <w:ind w:left="142" w:firstLine="258"/>
        <w:rPr>
          <w:bCs/>
          <w:color w:val="FF0000"/>
        </w:rPr>
      </w:pPr>
      <w:r w:rsidRPr="00594ED3">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594ED3">
        <w:rPr>
          <w:bCs/>
        </w:rPr>
        <w:t>поощрять продвижен</w:t>
      </w:r>
      <w:r w:rsidR="006D5B7D" w:rsidRPr="00594ED3">
        <w:rPr>
          <w:bCs/>
        </w:rPr>
        <w:t>ие</w:t>
      </w:r>
      <w:r w:rsidRPr="00594ED3">
        <w:rPr>
          <w:bCs/>
        </w:rPr>
        <w:t xml:space="preserve"> обучающихся, выстраивать индивидуальные траектории </w:t>
      </w:r>
      <w:r w:rsidR="006D5B7D" w:rsidRPr="00594ED3">
        <w:rPr>
          <w:bCs/>
        </w:rPr>
        <w:t xml:space="preserve">обучения </w:t>
      </w:r>
      <w:r w:rsidRPr="00594ED3">
        <w:rPr>
          <w:bCs/>
        </w:rPr>
        <w:t>с учетом зоны ближайшего развития ребенка</w:t>
      </w:r>
      <w:r w:rsidRPr="00594ED3">
        <w:rPr>
          <w:bCs/>
          <w:color w:val="FF0000"/>
        </w:rPr>
        <w:t>.</w:t>
      </w:r>
    </w:p>
    <w:p w:rsidR="00EF653B" w:rsidRPr="00594ED3" w:rsidRDefault="0052580C" w:rsidP="00CB2890">
      <w:pPr>
        <w:pStyle w:val="afff6"/>
        <w:ind w:left="142" w:firstLine="258"/>
      </w:pPr>
      <w:bookmarkStart w:id="20" w:name="_Toc414553131"/>
      <w:bookmarkStart w:id="21" w:name="_Toc410653949"/>
      <w:r w:rsidRPr="00594ED3">
        <w:t xml:space="preserve">1.2.2. </w:t>
      </w:r>
      <w:r w:rsidR="00EF653B" w:rsidRPr="00594ED3">
        <w:t>Структура планируемых результатов</w:t>
      </w:r>
      <w:bookmarkEnd w:id="20"/>
      <w:r w:rsidR="00EC2FE0" w:rsidRPr="00594ED3">
        <w:t xml:space="preserve"> </w:t>
      </w:r>
    </w:p>
    <w:bookmarkEnd w:id="21"/>
    <w:p w:rsidR="00EF653B" w:rsidRPr="00594ED3" w:rsidRDefault="00EF653B" w:rsidP="00CB2890">
      <w:pPr>
        <w:pStyle w:val="afff6"/>
        <w:ind w:left="142" w:firstLine="258"/>
      </w:pPr>
      <w:r w:rsidRPr="00594ED3">
        <w:rPr>
          <w:bCs/>
        </w:rPr>
        <w:t>В стру</w:t>
      </w:r>
      <w:r w:rsidRPr="00594ED3">
        <w:t xml:space="preserve">ктуре планируемых результатов выделяется </w:t>
      </w:r>
      <w:r w:rsidRPr="00594ED3">
        <w:rPr>
          <w:b/>
        </w:rPr>
        <w:t xml:space="preserve">следующие группы: </w:t>
      </w:r>
    </w:p>
    <w:p w:rsidR="00B540EE" w:rsidRPr="00594ED3" w:rsidRDefault="00502631" w:rsidP="00CB2890">
      <w:pPr>
        <w:pStyle w:val="afff6"/>
        <w:ind w:left="142" w:firstLine="258"/>
      </w:pPr>
      <w:r w:rsidRPr="00594ED3">
        <w:rPr>
          <w:b/>
        </w:rPr>
        <w:t>1.</w:t>
      </w:r>
      <w:r w:rsidR="00B540EE" w:rsidRPr="00594ED3">
        <w:rPr>
          <w:b/>
        </w:rPr>
        <w:t> </w:t>
      </w:r>
      <w:r w:rsidR="00EF653B" w:rsidRPr="00594ED3">
        <w:rPr>
          <w:b/>
        </w:rPr>
        <w:t>Л</w:t>
      </w:r>
      <w:r w:rsidR="00B540EE" w:rsidRPr="00594ED3">
        <w:rPr>
          <w:b/>
        </w:rPr>
        <w:t>ичностные результаты освоения основной образовательной программы</w:t>
      </w:r>
      <w:r w:rsidR="00155146" w:rsidRPr="00594ED3">
        <w:rPr>
          <w:b/>
        </w:rPr>
        <w:t xml:space="preserve">. </w:t>
      </w:r>
      <w:r w:rsidR="00EC5938" w:rsidRPr="00594ED3">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594ED3">
        <w:rPr>
          <w:b/>
        </w:rPr>
        <w:t>исключительно неперсонифицированной</w:t>
      </w:r>
      <w:r w:rsidR="00EC5938" w:rsidRPr="00594ED3">
        <w:t xml:space="preserve"> информации</w:t>
      </w:r>
      <w:r w:rsidR="009A2DE7" w:rsidRPr="00594ED3">
        <w:t>.</w:t>
      </w:r>
    </w:p>
    <w:p w:rsidR="00155146" w:rsidRPr="00594ED3" w:rsidRDefault="004D5819" w:rsidP="00CB2890">
      <w:pPr>
        <w:pStyle w:val="afff6"/>
        <w:ind w:left="142" w:firstLine="258"/>
        <w:rPr>
          <w:b/>
        </w:rPr>
      </w:pPr>
      <w:r w:rsidRPr="00594ED3">
        <w:rPr>
          <w:b/>
        </w:rPr>
        <w:t xml:space="preserve">         </w:t>
      </w:r>
      <w:r w:rsidR="00C17595" w:rsidRPr="00594ED3">
        <w:rPr>
          <w:b/>
        </w:rPr>
        <w:t xml:space="preserve">2. </w:t>
      </w:r>
      <w:r w:rsidR="00EF653B" w:rsidRPr="00594ED3">
        <w:rPr>
          <w:b/>
        </w:rPr>
        <w:t>М</w:t>
      </w:r>
      <w:r w:rsidR="00B540EE" w:rsidRPr="00594ED3">
        <w:rPr>
          <w:b/>
        </w:rPr>
        <w:t>етапредметные результаты освоения основной образовательной программы</w:t>
      </w:r>
      <w:r w:rsidR="00155146" w:rsidRPr="00594ED3">
        <w:rPr>
          <w:b/>
        </w:rPr>
        <w:t>.</w:t>
      </w:r>
    </w:p>
    <w:p w:rsidR="00B540EE" w:rsidRPr="00594ED3" w:rsidRDefault="004D5819" w:rsidP="00CB2890">
      <w:pPr>
        <w:pStyle w:val="afff6"/>
        <w:ind w:left="142" w:firstLine="258"/>
      </w:pPr>
      <w:r w:rsidRPr="00594ED3">
        <w:rPr>
          <w:b/>
        </w:rPr>
        <w:t xml:space="preserve">         </w:t>
      </w:r>
      <w:r w:rsidR="00C17595" w:rsidRPr="00594ED3">
        <w:rPr>
          <w:b/>
        </w:rPr>
        <w:t>3.</w:t>
      </w:r>
      <w:r w:rsidRPr="00594ED3">
        <w:rPr>
          <w:b/>
        </w:rPr>
        <w:t xml:space="preserve"> </w:t>
      </w:r>
      <w:r w:rsidR="0052580C" w:rsidRPr="00594ED3">
        <w:rPr>
          <w:b/>
        </w:rPr>
        <w:t>П</w:t>
      </w:r>
      <w:r w:rsidR="00B540EE" w:rsidRPr="00594ED3">
        <w:rPr>
          <w:b/>
        </w:rPr>
        <w:t>редметные результаты освоения основной образовательной программы</w:t>
      </w:r>
      <w:r w:rsidR="00155146" w:rsidRPr="00594ED3">
        <w:rPr>
          <w:b/>
        </w:rPr>
        <w:t>.</w:t>
      </w:r>
      <w:r w:rsidR="00B540EE" w:rsidRPr="00594ED3">
        <w:rPr>
          <w:b/>
        </w:rPr>
        <w:t xml:space="preserve"> </w:t>
      </w:r>
      <w:r w:rsidR="00B540EE" w:rsidRPr="00594ED3">
        <w:t>Предметные результаты приводятся в блоках</w:t>
      </w:r>
      <w:r w:rsidR="00B540EE" w:rsidRPr="00594ED3">
        <w:rPr>
          <w:b/>
        </w:rPr>
        <w:t xml:space="preserve"> «</w:t>
      </w:r>
      <w:r w:rsidR="00B540EE" w:rsidRPr="00594ED3">
        <w:t>Выпускник научится» и «Выпускник получит возможность научиться»</w:t>
      </w:r>
      <w:r w:rsidR="008375B5" w:rsidRPr="00594ED3">
        <w:t>,</w:t>
      </w:r>
      <w:r w:rsidR="008375B5" w:rsidRPr="00594ED3">
        <w:rPr>
          <w:b/>
        </w:rPr>
        <w:t xml:space="preserve"> </w:t>
      </w:r>
      <w:r w:rsidR="008375B5" w:rsidRPr="00594ED3">
        <w:t xml:space="preserve">относящихся </w:t>
      </w:r>
      <w:r w:rsidR="00B540EE" w:rsidRPr="00594ED3">
        <w:t>к</w:t>
      </w:r>
      <w:r w:rsidRPr="00594ED3">
        <w:t xml:space="preserve"> </w:t>
      </w:r>
      <w:r w:rsidR="00B540EE" w:rsidRPr="00594ED3">
        <w:t>каждому учебному предмету: «Русский язык», «Литература», «Иностранный язык</w:t>
      </w:r>
      <w:r w:rsidR="00A42504" w:rsidRPr="00594ED3">
        <w:t>»,</w:t>
      </w:r>
      <w:r w:rsidRPr="00594ED3">
        <w:t xml:space="preserve"> </w:t>
      </w:r>
      <w:r w:rsidR="00A42504" w:rsidRPr="00594ED3">
        <w:t>«И</w:t>
      </w:r>
      <w:r w:rsidR="00B540EE" w:rsidRPr="00594ED3">
        <w:t>ностранный язык</w:t>
      </w:r>
      <w:r w:rsidR="00A42504" w:rsidRPr="00594ED3">
        <w:t xml:space="preserve"> (второй)</w:t>
      </w:r>
      <w:r w:rsidR="00B540EE" w:rsidRPr="00594ED3">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155146" w:rsidRPr="00594ED3">
        <w:t xml:space="preserve">  </w:t>
      </w:r>
      <w:r w:rsidR="00B540EE" w:rsidRPr="00594ED3">
        <w:t xml:space="preserve">Планируемые </w:t>
      </w:r>
      <w:r w:rsidR="00DB4D37" w:rsidRPr="00594ED3">
        <w:t xml:space="preserve">предметные </w:t>
      </w:r>
      <w:r w:rsidR="00B540EE" w:rsidRPr="00594ED3">
        <w:t xml:space="preserve">результаты освоения </w:t>
      </w:r>
      <w:r w:rsidR="00155146" w:rsidRPr="00594ED3">
        <w:t>татарского</w:t>
      </w:r>
      <w:r w:rsidR="00B540EE" w:rsidRPr="00594ED3">
        <w:t xml:space="preserve"> языка и </w:t>
      </w:r>
      <w:r w:rsidR="00155146" w:rsidRPr="00594ED3">
        <w:t>татарской</w:t>
      </w:r>
      <w:r w:rsidR="00B540EE" w:rsidRPr="00594ED3">
        <w:t xml:space="preserve"> литературы разрабатываются в соответствии с содержанием и особенностями изучения этих курсов </w:t>
      </w:r>
      <w:r w:rsidR="00155146" w:rsidRPr="00594ED3">
        <w:t>в Республике Татарстан.</w:t>
      </w:r>
    </w:p>
    <w:p w:rsidR="004B2100" w:rsidRPr="00594ED3" w:rsidRDefault="004B2100" w:rsidP="00CB2890">
      <w:pPr>
        <w:pStyle w:val="afff6"/>
        <w:ind w:left="142" w:firstLine="258"/>
      </w:pPr>
    </w:p>
    <w:tbl>
      <w:tblPr>
        <w:tblStyle w:val="a4"/>
        <w:tblW w:w="0" w:type="auto"/>
        <w:jc w:val="center"/>
        <w:tblInd w:w="1013" w:type="dxa"/>
        <w:tblLook w:val="04A0"/>
      </w:tblPr>
      <w:tblGrid>
        <w:gridCol w:w="1868"/>
        <w:gridCol w:w="3128"/>
        <w:gridCol w:w="3566"/>
      </w:tblGrid>
      <w:tr w:rsidR="00CD5373" w:rsidRPr="00594ED3" w:rsidTr="000D7814">
        <w:trPr>
          <w:jc w:val="center"/>
        </w:trPr>
        <w:tc>
          <w:tcPr>
            <w:tcW w:w="1868" w:type="dxa"/>
          </w:tcPr>
          <w:p w:rsidR="00CD5373" w:rsidRPr="00594ED3" w:rsidRDefault="00CD5373" w:rsidP="00CB2890">
            <w:pPr>
              <w:pStyle w:val="afff6"/>
              <w:ind w:left="142" w:firstLine="258"/>
            </w:pPr>
            <w:r w:rsidRPr="00594ED3">
              <w:t>Планируемые результаты</w:t>
            </w:r>
          </w:p>
        </w:tc>
        <w:tc>
          <w:tcPr>
            <w:tcW w:w="0" w:type="auto"/>
          </w:tcPr>
          <w:p w:rsidR="00CD5373" w:rsidRPr="00594ED3" w:rsidRDefault="00CD5373" w:rsidP="00CB2890">
            <w:pPr>
              <w:pStyle w:val="afff6"/>
              <w:ind w:left="142" w:firstLine="258"/>
            </w:pPr>
            <w:r w:rsidRPr="00594ED3">
              <w:t xml:space="preserve">Характеристика </w:t>
            </w:r>
          </w:p>
        </w:tc>
        <w:tc>
          <w:tcPr>
            <w:tcW w:w="0" w:type="auto"/>
          </w:tcPr>
          <w:p w:rsidR="00CD5373" w:rsidRPr="00594ED3" w:rsidRDefault="00CD5373" w:rsidP="00CB2890">
            <w:pPr>
              <w:pStyle w:val="afff6"/>
              <w:ind w:left="142" w:firstLine="258"/>
            </w:pPr>
            <w:r w:rsidRPr="00594ED3">
              <w:t xml:space="preserve">Оценивание </w:t>
            </w:r>
          </w:p>
        </w:tc>
      </w:tr>
      <w:tr w:rsidR="00CD5373" w:rsidRPr="00594ED3" w:rsidTr="000D7814">
        <w:trPr>
          <w:jc w:val="center"/>
        </w:trPr>
        <w:tc>
          <w:tcPr>
            <w:tcW w:w="1868" w:type="dxa"/>
          </w:tcPr>
          <w:p w:rsidR="00CD5373" w:rsidRPr="00594ED3" w:rsidRDefault="00CD5373" w:rsidP="00CB2890">
            <w:pPr>
              <w:pStyle w:val="afff6"/>
              <w:ind w:left="142" w:firstLine="258"/>
            </w:pPr>
            <w:r w:rsidRPr="00594ED3">
              <w:lastRenderedPageBreak/>
              <w:t>«Выпускник научится»</w:t>
            </w:r>
          </w:p>
        </w:tc>
        <w:tc>
          <w:tcPr>
            <w:tcW w:w="0" w:type="auto"/>
          </w:tcPr>
          <w:p w:rsidR="00CD5373" w:rsidRPr="00594ED3" w:rsidRDefault="00CD5373" w:rsidP="00CB2890">
            <w:pPr>
              <w:pStyle w:val="afff6"/>
              <w:ind w:left="142" w:firstLine="258"/>
            </w:pPr>
            <w:r w:rsidRPr="00594ED3">
              <w:t>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учащи</w:t>
            </w:r>
            <w:r w:rsidR="004B2100" w:rsidRPr="00594ED3">
              <w:t>ми</w:t>
            </w:r>
            <w:r w:rsidRPr="00594ED3">
              <w:t>ся</w:t>
            </w:r>
          </w:p>
        </w:tc>
        <w:tc>
          <w:tcPr>
            <w:tcW w:w="0" w:type="auto"/>
          </w:tcPr>
          <w:p w:rsidR="00CD5373" w:rsidRPr="00594ED3" w:rsidRDefault="004B2100" w:rsidP="00CB2890">
            <w:pPr>
              <w:pStyle w:val="afff6"/>
              <w:ind w:left="142" w:firstLine="258"/>
            </w:pPr>
            <w:r w:rsidRPr="00594ED3">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CD5373" w:rsidRPr="00594ED3" w:rsidTr="000D7814">
        <w:trPr>
          <w:jc w:val="center"/>
        </w:trPr>
        <w:tc>
          <w:tcPr>
            <w:tcW w:w="1868" w:type="dxa"/>
          </w:tcPr>
          <w:p w:rsidR="00CD5373" w:rsidRPr="00594ED3" w:rsidRDefault="004B2100" w:rsidP="00CB2890">
            <w:pPr>
              <w:pStyle w:val="afff6"/>
              <w:ind w:left="142" w:firstLine="258"/>
            </w:pPr>
            <w:r w:rsidRPr="00594ED3">
              <w:t>«Выпускник получит возможность научиться»</w:t>
            </w:r>
          </w:p>
        </w:tc>
        <w:tc>
          <w:tcPr>
            <w:tcW w:w="0" w:type="auto"/>
          </w:tcPr>
          <w:p w:rsidR="00CD5373" w:rsidRPr="00594ED3" w:rsidRDefault="004B2100" w:rsidP="00CB2890">
            <w:pPr>
              <w:pStyle w:val="afff6"/>
              <w:ind w:left="142" w:firstLine="258"/>
            </w:pPr>
            <w:r w:rsidRPr="00594ED3">
              <w:t>Система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Данный уровень достижений могут продемонстрировать отдельные мотивированные и способные обучающиеся.</w:t>
            </w:r>
          </w:p>
        </w:tc>
        <w:tc>
          <w:tcPr>
            <w:tcW w:w="0" w:type="auto"/>
          </w:tcPr>
          <w:p w:rsidR="00CD5373" w:rsidRPr="00594ED3" w:rsidRDefault="004B2100" w:rsidP="00CB2890">
            <w:pPr>
              <w:pStyle w:val="afff6"/>
              <w:ind w:left="142" w:firstLine="258"/>
            </w:pPr>
            <w:r w:rsidRPr="00594ED3">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w:t>
            </w:r>
            <w:r w:rsidRPr="00594ED3">
              <w:lastRenderedPageBreak/>
              <w:t>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tc>
      </w:tr>
    </w:tbl>
    <w:p w:rsidR="00CD5373" w:rsidRPr="00594ED3" w:rsidRDefault="00CD5373" w:rsidP="00CB2890">
      <w:pPr>
        <w:pStyle w:val="afff6"/>
        <w:ind w:left="142" w:firstLine="258"/>
      </w:pPr>
    </w:p>
    <w:p w:rsidR="00B540EE" w:rsidRPr="00594ED3" w:rsidRDefault="004B2100" w:rsidP="00CB2890">
      <w:pPr>
        <w:pStyle w:val="afff6"/>
        <w:ind w:left="142" w:firstLine="258"/>
      </w:pPr>
      <w:r w:rsidRPr="00594ED3">
        <w:t xml:space="preserve">Для </w:t>
      </w:r>
      <w:r w:rsidR="00B540EE" w:rsidRPr="00594ED3">
        <w:t xml:space="preserve"> реализаци</w:t>
      </w:r>
      <w:r w:rsidRPr="00594ED3">
        <w:t>и</w:t>
      </w:r>
      <w:r w:rsidR="00B540EE" w:rsidRPr="00594ED3">
        <w:t xml:space="preserve"> и достижени</w:t>
      </w:r>
      <w:r w:rsidRPr="00594ED3">
        <w:t>я</w:t>
      </w:r>
      <w:r w:rsidR="00B540EE" w:rsidRPr="00594ED3">
        <w:t xml:space="preserve"> планируемых результатов</w:t>
      </w:r>
      <w:r w:rsidRPr="00594ED3">
        <w:t xml:space="preserve"> </w:t>
      </w:r>
      <w:r w:rsidR="00B540EE" w:rsidRPr="00594ED3">
        <w:t xml:space="preserve"> учителя </w:t>
      </w:r>
      <w:r w:rsidRPr="00594ED3">
        <w:t xml:space="preserve">должны </w:t>
      </w:r>
      <w:r w:rsidR="00B540EE" w:rsidRPr="00594ED3">
        <w:t xml:space="preserve"> использова</w:t>
      </w:r>
      <w:r w:rsidRPr="00594ED3">
        <w:t>ть в педагогической практике</w:t>
      </w:r>
      <w:r w:rsidR="00B540EE" w:rsidRPr="00594ED3">
        <w:t xml:space="preserve"> педагогически</w:t>
      </w:r>
      <w:r w:rsidRPr="00594ED3">
        <w:t>е</w:t>
      </w:r>
      <w:r w:rsidR="00B540EE" w:rsidRPr="00594ED3">
        <w:t xml:space="preserve"> технологи</w:t>
      </w:r>
      <w:r w:rsidRPr="00594ED3">
        <w:t>и</w:t>
      </w:r>
      <w:r w:rsidR="00B540EE" w:rsidRPr="00594ED3">
        <w:t xml:space="preserve">, которые основаны на </w:t>
      </w:r>
      <w:r w:rsidR="00B540EE" w:rsidRPr="00594ED3">
        <w:rPr>
          <w:bCs/>
          <w:iCs/>
        </w:rPr>
        <w:t>дифференциации требований</w:t>
      </w:r>
      <w:r w:rsidRPr="00594ED3">
        <w:t xml:space="preserve"> к подготовке </w:t>
      </w:r>
      <w:r w:rsidR="00B540EE" w:rsidRPr="00594ED3">
        <w:t>учащихся.</w:t>
      </w:r>
    </w:p>
    <w:p w:rsidR="00B540EE" w:rsidRPr="00594ED3" w:rsidRDefault="00086BF2" w:rsidP="00CB2890">
      <w:pPr>
        <w:pStyle w:val="afff6"/>
        <w:ind w:left="142" w:firstLine="258"/>
        <w:rPr>
          <w:rStyle w:val="20"/>
          <w:b w:val="0"/>
          <w:sz w:val="24"/>
          <w:szCs w:val="24"/>
        </w:rPr>
      </w:pPr>
      <w:bookmarkStart w:id="22" w:name="_Toc405145648"/>
      <w:bookmarkStart w:id="23" w:name="_Toc406058977"/>
      <w:bookmarkStart w:id="24" w:name="_Toc409691626"/>
      <w:r w:rsidRPr="00594ED3">
        <w:rPr>
          <w:rStyle w:val="20"/>
          <w:b w:val="0"/>
          <w:sz w:val="24"/>
          <w:szCs w:val="24"/>
        </w:rPr>
        <w:t>1.2.3. Л</w:t>
      </w:r>
      <w:r w:rsidR="00B540EE" w:rsidRPr="00594ED3">
        <w:rPr>
          <w:rStyle w:val="20"/>
          <w:b w:val="0"/>
          <w:sz w:val="24"/>
          <w:szCs w:val="24"/>
        </w:rPr>
        <w:t xml:space="preserve">ичностные результаты освоения </w:t>
      </w:r>
      <w:bookmarkEnd w:id="22"/>
      <w:bookmarkEnd w:id="23"/>
      <w:bookmarkEnd w:id="24"/>
      <w:r w:rsidR="00743E62" w:rsidRPr="00594ED3">
        <w:rPr>
          <w:rStyle w:val="20"/>
          <w:b w:val="0"/>
          <w:sz w:val="24"/>
          <w:szCs w:val="24"/>
        </w:rPr>
        <w:t>основной образовательной программы</w:t>
      </w:r>
      <w:r w:rsidR="00755F9D" w:rsidRPr="00594ED3">
        <w:rPr>
          <w:rStyle w:val="20"/>
          <w:b w:val="0"/>
          <w:sz w:val="24"/>
          <w:szCs w:val="24"/>
        </w:rPr>
        <w:t>:</w:t>
      </w:r>
    </w:p>
    <w:p w:rsidR="00B540EE" w:rsidRPr="00594ED3" w:rsidRDefault="00B540EE" w:rsidP="00CB2890">
      <w:pPr>
        <w:pStyle w:val="afff6"/>
        <w:ind w:left="142" w:firstLine="258"/>
        <w:rPr>
          <w:rStyle w:val="dash041e005f0431005f044b005f0447005f043d005f044b005f0439005f005fchar1char1"/>
        </w:rPr>
      </w:pPr>
      <w:r w:rsidRPr="00594ED3">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594ED3">
        <w:rPr>
          <w:rStyle w:val="dash041e005f0431005f044b005f0447005f043d005f044b005f0439005f005fchar1char1"/>
        </w:rPr>
        <w:t xml:space="preserve">личностной </w:t>
      </w:r>
      <w:r w:rsidRPr="00594ED3">
        <w:rPr>
          <w:rStyle w:val="dash041e005f0431005f044b005f0447005f043d005f044b005f0439005f005fchar1char1"/>
        </w:rPr>
        <w:t>сопричастности судьб</w:t>
      </w:r>
      <w:r w:rsidR="00743E62" w:rsidRPr="00594ED3">
        <w:rPr>
          <w:rStyle w:val="dash041e005f0431005f044b005f0447005f043d005f044b005f0439005f005fchar1char1"/>
        </w:rPr>
        <w:t>е</w:t>
      </w:r>
      <w:r w:rsidRPr="00594ED3">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594ED3">
        <w:rPr>
          <w:rStyle w:val="dash041e005f0431005f044b005f0447005f043d005f044b005f0439005f005fchar1char1"/>
        </w:rPr>
        <w:t xml:space="preserve">и </w:t>
      </w:r>
      <w:r w:rsidRPr="00594ED3">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594ED3" w:rsidRDefault="00B540EE" w:rsidP="00CB2890">
      <w:pPr>
        <w:pStyle w:val="afff6"/>
        <w:ind w:left="142" w:firstLine="258"/>
        <w:rPr>
          <w:rStyle w:val="dash041e005f0431005f044b005f0447005f043d005f044b005f0439005f005fchar1char1"/>
        </w:rPr>
      </w:pPr>
      <w:r w:rsidRPr="00594ED3">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594ED3" w:rsidRDefault="00B540EE" w:rsidP="00CB2890">
      <w:pPr>
        <w:pStyle w:val="afff6"/>
        <w:ind w:left="142" w:firstLine="258"/>
        <w:rPr>
          <w:rStyle w:val="dash041e005f0431005f044b005f0447005f043d005f044b005f0439005f005fchar1char1"/>
        </w:rPr>
      </w:pPr>
      <w:r w:rsidRPr="00594ED3">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w:t>
      </w:r>
      <w:r w:rsidRPr="00594ED3">
        <w:rPr>
          <w:rStyle w:val="dash041e005f0431005f044b005f0447005f043d005f044b005f0439005f005fchar1char1"/>
        </w:rPr>
        <w:lastRenderedPageBreak/>
        <w:t>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594ED3" w:rsidRDefault="00A34B02" w:rsidP="00CB2890">
      <w:pPr>
        <w:pStyle w:val="afff6"/>
        <w:ind w:left="142" w:firstLine="258"/>
        <w:rPr>
          <w:rStyle w:val="dash041e005f0431005f044b005f0447005f043d005f044b005f0439005f005fchar1char1"/>
        </w:rPr>
      </w:pPr>
      <w:r w:rsidRPr="00594ED3">
        <w:rPr>
          <w:rStyle w:val="dash041e005f0431005f044b005f0447005f043d005f044b005f0439005f005fchar1char1"/>
        </w:rPr>
        <w:t>4</w:t>
      </w:r>
      <w:r w:rsidR="00B540EE" w:rsidRPr="00594ED3">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594ED3" w:rsidRDefault="00A34B02" w:rsidP="00CB2890">
      <w:pPr>
        <w:pStyle w:val="afff6"/>
        <w:ind w:left="142" w:firstLine="258"/>
        <w:rPr>
          <w:rStyle w:val="dash041e005f0431005f044b005f0447005f043d005f044b005f0439005f005fchar1char1"/>
        </w:rPr>
      </w:pPr>
      <w:r w:rsidRPr="00594ED3">
        <w:rPr>
          <w:rStyle w:val="dash041e005f0431005f044b005f0447005f043d005f044b005f0439005f005fchar1char1"/>
        </w:rPr>
        <w:t>5</w:t>
      </w:r>
      <w:r w:rsidR="00B540EE" w:rsidRPr="00594ED3">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594ED3">
        <w:rPr>
          <w:rStyle w:val="dash041e005f0431005f044b005f0447005f043d005f044b005f0439005f005fchar1char1"/>
        </w:rPr>
        <w:t>6</w:t>
      </w:r>
      <w:r w:rsidR="00B540EE" w:rsidRPr="00594ED3">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594ED3">
        <w:rPr>
          <w:rStyle w:val="dash041e005f0431005f044b005f0447005f043d005f044b005f0439005f005fchar1char1"/>
        </w:rPr>
        <w:t xml:space="preserve">участвовать </w:t>
      </w:r>
      <w:r w:rsidR="00B540EE" w:rsidRPr="00594ED3">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594ED3">
        <w:rPr>
          <w:rStyle w:val="dash041e005f0431005f044b005f0447005f043d005f044b005f0439005f005fchar1char1"/>
        </w:rPr>
        <w:t xml:space="preserve">взаимодействующего </w:t>
      </w:r>
      <w:r w:rsidR="00B540EE" w:rsidRPr="00594ED3">
        <w:rPr>
          <w:rStyle w:val="dash041e005f0431005f044b005f0447005f043d005f044b005f0439005f005fchar1char1"/>
        </w:rPr>
        <w:t>с социальной средой и социальными институтами</w:t>
      </w:r>
      <w:r w:rsidR="00D61201" w:rsidRPr="00594ED3">
        <w:rPr>
          <w:rStyle w:val="dash041e005f0431005f044b005f0447005f043d005f044b005f0439005f005fchar1char1"/>
        </w:rPr>
        <w:t>;</w:t>
      </w:r>
      <w:r w:rsidR="002364B5" w:rsidRPr="00594ED3">
        <w:rPr>
          <w:rStyle w:val="dash041e005f0431005f044b005f0447005f043d005f044b005f0439005f005fchar1char1"/>
        </w:rPr>
        <w:t xml:space="preserve"> </w:t>
      </w:r>
      <w:r w:rsidR="00B540EE" w:rsidRPr="00594ED3">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594ED3" w:rsidRDefault="00A34B02" w:rsidP="00CB2890">
      <w:pPr>
        <w:pStyle w:val="afff6"/>
        <w:ind w:left="142" w:firstLine="258"/>
        <w:rPr>
          <w:rStyle w:val="dash041e005f0431005f044b005f0447005f043d005f044b005f0439005f005fchar1char1"/>
        </w:rPr>
      </w:pPr>
      <w:r w:rsidRPr="00594ED3">
        <w:rPr>
          <w:rStyle w:val="dash041e005f0431005f044b005f0447005f043d005f044b005f0439005f005fchar1char1"/>
        </w:rPr>
        <w:t>7</w:t>
      </w:r>
      <w:r w:rsidR="00B540EE" w:rsidRPr="00594ED3">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594ED3" w:rsidRDefault="00A34B02" w:rsidP="00CB2890">
      <w:pPr>
        <w:pStyle w:val="afff6"/>
        <w:ind w:left="142" w:firstLine="258"/>
        <w:rPr>
          <w:rStyle w:val="dash041e005f0431005f044b005f0447005f043d005f044b005f0439005f005fchar1char1"/>
        </w:rPr>
      </w:pPr>
      <w:r w:rsidRPr="00594ED3">
        <w:rPr>
          <w:rStyle w:val="dash041e005f0431005f044b005f0447005f043d005f044b005f0439005f005fchar1char1"/>
        </w:rPr>
        <w:t>8</w:t>
      </w:r>
      <w:r w:rsidR="00B540EE" w:rsidRPr="00594ED3">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594ED3">
        <w:rPr>
          <w:rStyle w:val="dash041e005f0431005f044b005f0447005f043d005f044b005f0439005f005fchar1char1"/>
        </w:rPr>
        <w:t>е</w:t>
      </w:r>
      <w:r w:rsidR="00B540EE" w:rsidRPr="00594ED3">
        <w:rPr>
          <w:rStyle w:val="dash041e005f0431005f044b005f0447005f043d005f044b005f0439005f005fchar1char1"/>
        </w:rPr>
        <w:t>, эмоционально-ценностно</w:t>
      </w:r>
      <w:r w:rsidR="002E6BD0" w:rsidRPr="00594ED3">
        <w:rPr>
          <w:rStyle w:val="dash041e005f0431005f044b005f0447005f043d005f044b005f0439005f005fchar1char1"/>
        </w:rPr>
        <w:t>е</w:t>
      </w:r>
      <w:r w:rsidR="00B540EE" w:rsidRPr="00594ED3">
        <w:rPr>
          <w:rStyle w:val="dash041e005f0431005f044b005f0447005f043d005f044b005f0439005f005fchar1char1"/>
        </w:rPr>
        <w:t xml:space="preserve"> видени</w:t>
      </w:r>
      <w:r w:rsidR="002E6BD0" w:rsidRPr="00594ED3">
        <w:rPr>
          <w:rStyle w:val="dash041e005f0431005f044b005f0447005f043d005f044b005f0439005f005fchar1char1"/>
        </w:rPr>
        <w:t>е</w:t>
      </w:r>
      <w:r w:rsidR="00B540EE" w:rsidRPr="00594ED3">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594ED3" w:rsidRDefault="00A34B02" w:rsidP="00CB2890">
      <w:pPr>
        <w:pStyle w:val="afff6"/>
        <w:ind w:left="142" w:firstLine="258"/>
      </w:pPr>
      <w:r w:rsidRPr="00594ED3">
        <w:rPr>
          <w:rStyle w:val="dash041e005f0431005f044b005f0447005f043d005f044b005f0439005f005fchar1char1"/>
        </w:rPr>
        <w:t>9</w:t>
      </w:r>
      <w:r w:rsidR="00B540EE" w:rsidRPr="00594ED3">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594ED3" w:rsidRDefault="00B540EE" w:rsidP="00CB2890">
      <w:pPr>
        <w:pStyle w:val="afff6"/>
        <w:ind w:left="142" w:firstLine="258"/>
        <w:rPr>
          <w:b/>
        </w:rPr>
      </w:pPr>
    </w:p>
    <w:p w:rsidR="003A40A5" w:rsidRPr="00594ED3" w:rsidRDefault="003A40A5" w:rsidP="00CB2890">
      <w:pPr>
        <w:pStyle w:val="afff6"/>
        <w:ind w:left="142" w:firstLine="258"/>
        <w:rPr>
          <w:b/>
        </w:rPr>
      </w:pPr>
    </w:p>
    <w:p w:rsidR="00104104" w:rsidRPr="00594ED3" w:rsidRDefault="006F777F" w:rsidP="00CB2890">
      <w:pPr>
        <w:pStyle w:val="afff6"/>
        <w:ind w:left="142" w:firstLine="258"/>
      </w:pPr>
      <w:bookmarkStart w:id="25" w:name="_Toc405145649"/>
      <w:bookmarkStart w:id="26" w:name="_Toc406058978"/>
      <w:bookmarkStart w:id="27" w:name="_Toc409691627"/>
      <w:bookmarkStart w:id="28" w:name="_Toc410653951"/>
      <w:bookmarkStart w:id="29" w:name="_Toc414553132"/>
      <w:r w:rsidRPr="00594ED3">
        <w:lastRenderedPageBreak/>
        <w:t>1.2.</w:t>
      </w:r>
      <w:r w:rsidR="00CB234B" w:rsidRPr="00594ED3">
        <w:t>4</w:t>
      </w:r>
      <w:r w:rsidR="00086BF2" w:rsidRPr="00594ED3">
        <w:t>. М</w:t>
      </w:r>
      <w:r w:rsidR="00B540EE" w:rsidRPr="00594ED3">
        <w:t>етапредметные результаты освоения ООП</w:t>
      </w:r>
      <w:bookmarkEnd w:id="25"/>
      <w:bookmarkEnd w:id="26"/>
      <w:bookmarkEnd w:id="27"/>
      <w:bookmarkEnd w:id="28"/>
      <w:bookmarkEnd w:id="29"/>
    </w:p>
    <w:p w:rsidR="009B5292" w:rsidRPr="00594ED3" w:rsidRDefault="00525B70" w:rsidP="00CB2890">
      <w:pPr>
        <w:pStyle w:val="afff6"/>
        <w:ind w:left="142" w:firstLine="258"/>
        <w:rPr>
          <w:b/>
          <w:i/>
        </w:rPr>
      </w:pPr>
      <w:r w:rsidRPr="00594ED3">
        <w:t xml:space="preserve">Метапредметные </w:t>
      </w:r>
      <w:r w:rsidR="009B5292" w:rsidRPr="00594ED3">
        <w:t xml:space="preserve">результаты </w:t>
      </w:r>
      <w:r w:rsidRPr="00594ED3">
        <w:t xml:space="preserve">включают освоенные </w:t>
      </w:r>
      <w:r w:rsidR="009B5292" w:rsidRPr="00594ED3">
        <w:t>обучающимися межпредметные поня</w:t>
      </w:r>
      <w:r w:rsidR="00EC2FE0" w:rsidRPr="00594ED3">
        <w:t>тия и универсальные учебные деий</w:t>
      </w:r>
      <w:r w:rsidR="009B5292" w:rsidRPr="00594ED3">
        <w:t>ствия</w:t>
      </w:r>
      <w:r w:rsidR="000D7814" w:rsidRPr="00594ED3">
        <w:t xml:space="preserve"> (регулятивные, познавательные, </w:t>
      </w:r>
      <w:r w:rsidR="009B5292" w:rsidRPr="00594ED3">
        <w:t>коммуникативные)</w:t>
      </w:r>
      <w:r w:rsidRPr="00594ED3">
        <w:t>.</w:t>
      </w:r>
    </w:p>
    <w:p w:rsidR="009B5292" w:rsidRPr="00594ED3" w:rsidRDefault="009B5292" w:rsidP="00CB2890">
      <w:pPr>
        <w:pStyle w:val="afff6"/>
        <w:ind w:left="142" w:firstLine="258"/>
        <w:rPr>
          <w:b/>
        </w:rPr>
      </w:pPr>
      <w:r w:rsidRPr="00594ED3">
        <w:rPr>
          <w:b/>
        </w:rPr>
        <w:t>Межпредметные понятия</w:t>
      </w:r>
    </w:p>
    <w:p w:rsidR="009B5292" w:rsidRPr="00594ED3" w:rsidRDefault="009B5292" w:rsidP="00CB2890">
      <w:pPr>
        <w:pStyle w:val="afff6"/>
        <w:ind w:left="142" w:firstLine="258"/>
      </w:pPr>
      <w:r w:rsidRPr="00594ED3">
        <w:t>Условием формирования межпредметных понятий</w:t>
      </w:r>
      <w:r w:rsidR="00900E75" w:rsidRPr="00594ED3">
        <w:t>,  таких</w:t>
      </w:r>
      <w:r w:rsidR="002364B5" w:rsidRPr="00594ED3">
        <w:t>,</w:t>
      </w:r>
      <w:r w:rsidR="00900E75" w:rsidRPr="00594ED3">
        <w:t xml:space="preserve"> как система, </w:t>
      </w:r>
      <w:r w:rsidR="00CE4A6B" w:rsidRPr="00594ED3">
        <w:rPr>
          <w:shd w:val="clear" w:color="auto" w:fill="FFFFFF"/>
        </w:rPr>
        <w:t>факт, закономерность, феномен, анализ, синтез</w:t>
      </w:r>
      <w:r w:rsidR="002364B5" w:rsidRPr="00594ED3">
        <w:rPr>
          <w:shd w:val="clear" w:color="auto" w:fill="FFFFFF"/>
        </w:rPr>
        <w:t xml:space="preserve"> </w:t>
      </w:r>
      <w:r w:rsidRPr="00594ED3">
        <w:t>является овладение обучающимися основами читательской компетенци</w:t>
      </w:r>
      <w:r w:rsidR="00277366" w:rsidRPr="00594ED3">
        <w:t>и</w:t>
      </w:r>
      <w:r w:rsidRPr="00594ED3">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594ED3">
        <w:rPr>
          <w:b/>
        </w:rPr>
        <w:t>основ читательской компетенции</w:t>
      </w:r>
      <w:r w:rsidRPr="00594ED3">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594ED3" w:rsidRDefault="009B5292" w:rsidP="00CB2890">
      <w:pPr>
        <w:pStyle w:val="afff6"/>
        <w:ind w:left="142" w:firstLine="258"/>
        <w:rPr>
          <w:i/>
        </w:rPr>
      </w:pPr>
      <w:r w:rsidRPr="00594ED3">
        <w:t>При изучении учебных предметов обучающиеся усовершенствуют приобрет</w:t>
      </w:r>
      <w:r w:rsidR="00A23AB5" w:rsidRPr="00594ED3">
        <w:t>е</w:t>
      </w:r>
      <w:r w:rsidRPr="00594ED3">
        <w:t>нные на перво</w:t>
      </w:r>
      <w:r w:rsidR="00F91F55" w:rsidRPr="00594ED3">
        <w:t>м</w:t>
      </w:r>
      <w:r w:rsidR="002364B5" w:rsidRPr="00594ED3">
        <w:t xml:space="preserve"> </w:t>
      </w:r>
      <w:r w:rsidR="00F91F55" w:rsidRPr="00594ED3">
        <w:t xml:space="preserve">уровне </w:t>
      </w:r>
      <w:r w:rsidRPr="00594ED3">
        <w:rPr>
          <w:b/>
        </w:rPr>
        <w:t>навыки работы с информацией</w:t>
      </w:r>
      <w:r w:rsidRPr="00594ED3">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594ED3" w:rsidRDefault="009B5292" w:rsidP="00CB2890">
      <w:pPr>
        <w:pStyle w:val="afff6"/>
        <w:ind w:left="142" w:firstLine="258"/>
      </w:pPr>
      <w:r w:rsidRPr="00594ED3">
        <w:t>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594ED3" w:rsidRDefault="009B5292" w:rsidP="00CB2890">
      <w:pPr>
        <w:pStyle w:val="afff6"/>
        <w:ind w:left="142" w:firstLine="258"/>
      </w:pPr>
      <w:r w:rsidRPr="00594ED3">
        <w:t>выделять главную и избыточную информацию, выполнять смысловое св</w:t>
      </w:r>
      <w:r w:rsidR="00A23AB5" w:rsidRPr="00594ED3">
        <w:t>е</w:t>
      </w:r>
      <w:r w:rsidRPr="00594ED3">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594ED3" w:rsidRDefault="009B5292" w:rsidP="00CB2890">
      <w:pPr>
        <w:pStyle w:val="afff6"/>
        <w:ind w:left="142" w:firstLine="258"/>
      </w:pPr>
      <w:r w:rsidRPr="00594ED3">
        <w:t>заполнять и дополнять таблицы, схемы, диаграммы, тексты.</w:t>
      </w:r>
    </w:p>
    <w:p w:rsidR="009B5292" w:rsidRPr="00594ED3" w:rsidRDefault="009B5292" w:rsidP="00CB2890">
      <w:pPr>
        <w:pStyle w:val="afff6"/>
        <w:ind w:left="142" w:firstLine="258"/>
      </w:pPr>
      <w:r w:rsidRPr="00594ED3">
        <w:t xml:space="preserve">В ходе изучения всех учебных предметов обучающиеся </w:t>
      </w:r>
      <w:r w:rsidRPr="00594ED3">
        <w:rPr>
          <w:b/>
        </w:rPr>
        <w:t>приобретут опыт проектной деятельности</w:t>
      </w:r>
      <w:r w:rsidRPr="00594ED3">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594ED3">
        <w:t>е</w:t>
      </w:r>
      <w:r w:rsidRPr="00594ED3">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594ED3" w:rsidRDefault="009B5292" w:rsidP="00CB2890">
      <w:pPr>
        <w:pStyle w:val="afff6"/>
        <w:ind w:left="142" w:firstLine="258"/>
      </w:pPr>
      <w:r w:rsidRPr="00594ED3">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594ED3">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594ED3">
        <w:t>.</w:t>
      </w:r>
    </w:p>
    <w:p w:rsidR="00086BF2" w:rsidRPr="00594ED3" w:rsidRDefault="00086BF2" w:rsidP="00CB2890">
      <w:pPr>
        <w:pStyle w:val="afff6"/>
        <w:ind w:left="142" w:firstLine="258"/>
      </w:pPr>
      <w:r w:rsidRPr="00594ED3">
        <w:t>В соответствии ФГОС ООО выделяются три группы универсальных учебных действий: регулятивные, познавательные, коммуникативные.</w:t>
      </w:r>
    </w:p>
    <w:p w:rsidR="00B540EE" w:rsidRPr="00594ED3" w:rsidRDefault="00B540EE" w:rsidP="00CB2890">
      <w:pPr>
        <w:pStyle w:val="afff6"/>
        <w:ind w:left="142" w:firstLine="258"/>
        <w:rPr>
          <w:b/>
        </w:rPr>
      </w:pPr>
      <w:r w:rsidRPr="00594ED3">
        <w:rPr>
          <w:b/>
        </w:rPr>
        <w:t>Регулятивные УУД</w:t>
      </w:r>
    </w:p>
    <w:p w:rsidR="00B540EE" w:rsidRPr="00594ED3" w:rsidRDefault="00B540EE" w:rsidP="00CB2890">
      <w:pPr>
        <w:pStyle w:val="afff6"/>
        <w:ind w:left="142" w:firstLine="258"/>
      </w:pPr>
      <w:r w:rsidRPr="00594ED3">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594ED3">
        <w:t>О</w:t>
      </w:r>
      <w:r w:rsidRPr="00594ED3">
        <w:t>бучающийся сможет:</w:t>
      </w:r>
    </w:p>
    <w:p w:rsidR="00B540EE" w:rsidRPr="00594ED3" w:rsidRDefault="00B540EE" w:rsidP="00CB2890">
      <w:pPr>
        <w:pStyle w:val="afff6"/>
        <w:ind w:left="142" w:firstLine="258"/>
      </w:pPr>
      <w:r w:rsidRPr="00594ED3">
        <w:t>анализировать существующие и планировать будущие образовательные результаты;</w:t>
      </w:r>
    </w:p>
    <w:p w:rsidR="00B540EE" w:rsidRPr="00594ED3" w:rsidRDefault="00B540EE" w:rsidP="00CB2890">
      <w:pPr>
        <w:pStyle w:val="afff6"/>
        <w:ind w:left="142" w:firstLine="258"/>
      </w:pPr>
      <w:r w:rsidRPr="00594ED3">
        <w:t>идентифицировать собственные проблемы и определять главную проблему;</w:t>
      </w:r>
    </w:p>
    <w:p w:rsidR="00B540EE" w:rsidRPr="00594ED3" w:rsidRDefault="00B540EE" w:rsidP="00CB2890">
      <w:pPr>
        <w:pStyle w:val="afff6"/>
        <w:ind w:left="142" w:firstLine="258"/>
      </w:pPr>
      <w:r w:rsidRPr="00594ED3">
        <w:t>выдвигать версии решения проблемы, формулировать гипотезы, предвосхищать конечный результат;</w:t>
      </w:r>
    </w:p>
    <w:p w:rsidR="00B540EE" w:rsidRPr="00594ED3" w:rsidRDefault="00B540EE" w:rsidP="00CB2890">
      <w:pPr>
        <w:pStyle w:val="afff6"/>
        <w:ind w:left="142" w:firstLine="258"/>
      </w:pPr>
      <w:r w:rsidRPr="00594ED3">
        <w:t>ставить цель деятельности на основе определенной проблемы и существующих возможностей;</w:t>
      </w:r>
    </w:p>
    <w:p w:rsidR="00B540EE" w:rsidRPr="00594ED3" w:rsidRDefault="00B540EE" w:rsidP="00CB2890">
      <w:pPr>
        <w:pStyle w:val="afff6"/>
        <w:ind w:left="142" w:firstLine="258"/>
      </w:pPr>
      <w:r w:rsidRPr="00594ED3">
        <w:t>формулировать учебные задачи как шаги достижения поставленной цели деятельности;</w:t>
      </w:r>
    </w:p>
    <w:p w:rsidR="00B540EE" w:rsidRPr="00594ED3" w:rsidRDefault="00B540EE" w:rsidP="00CB2890">
      <w:pPr>
        <w:pStyle w:val="afff6"/>
        <w:ind w:left="142" w:firstLine="258"/>
      </w:pPr>
      <w:r w:rsidRPr="00594ED3">
        <w:t xml:space="preserve">обосновывать целевые ориентиры и приоритеты ссылками на ценности, указывая и </w:t>
      </w:r>
      <w:r w:rsidRPr="00594ED3">
        <w:lastRenderedPageBreak/>
        <w:t>обосновывая логическую последовательность шагов.</w:t>
      </w:r>
    </w:p>
    <w:p w:rsidR="00B540EE" w:rsidRPr="00594ED3" w:rsidRDefault="00B540EE" w:rsidP="00CB2890">
      <w:pPr>
        <w:pStyle w:val="afff6"/>
        <w:ind w:left="142" w:firstLine="258"/>
        <w:rPr>
          <w:b/>
        </w:rPr>
      </w:pPr>
      <w:r w:rsidRPr="00594ED3">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594ED3">
        <w:t xml:space="preserve"> учебных и познавательных задач.</w:t>
      </w:r>
      <w:r w:rsidRPr="00594ED3">
        <w:t xml:space="preserve"> Обучающийся сможет:</w:t>
      </w:r>
    </w:p>
    <w:p w:rsidR="00B540EE" w:rsidRPr="00594ED3" w:rsidRDefault="00B540EE" w:rsidP="00CB2890">
      <w:pPr>
        <w:pStyle w:val="afff6"/>
        <w:ind w:left="142" w:firstLine="258"/>
      </w:pPr>
      <w:r w:rsidRPr="00594ED3">
        <w:t xml:space="preserve">определять </w:t>
      </w:r>
      <w:r w:rsidR="00DB516A" w:rsidRPr="00594ED3">
        <w:t xml:space="preserve">необходимые </w:t>
      </w:r>
      <w:r w:rsidRPr="00594ED3">
        <w:t>действие(я) в соответствии с учебной и познавательной задачей</w:t>
      </w:r>
      <w:r w:rsidR="00DB516A" w:rsidRPr="00594ED3">
        <w:t xml:space="preserve"> и</w:t>
      </w:r>
      <w:r w:rsidRPr="00594ED3">
        <w:t xml:space="preserve"> составлять алгоритм</w:t>
      </w:r>
      <w:r w:rsidR="00DB516A" w:rsidRPr="00594ED3">
        <w:t xml:space="preserve"> их выполнения;</w:t>
      </w:r>
    </w:p>
    <w:p w:rsidR="00B540EE" w:rsidRPr="00594ED3" w:rsidRDefault="00B540EE" w:rsidP="00CB2890">
      <w:pPr>
        <w:pStyle w:val="afff6"/>
        <w:ind w:left="142" w:firstLine="258"/>
      </w:pPr>
      <w:r w:rsidRPr="00594ED3">
        <w:t>обосновывать и осуществлять выбор наиболее эффективных способов решения учебных и познавательных задач;</w:t>
      </w:r>
    </w:p>
    <w:p w:rsidR="00B540EE" w:rsidRPr="00594ED3" w:rsidRDefault="00B540EE" w:rsidP="00CB2890">
      <w:pPr>
        <w:pStyle w:val="afff6"/>
        <w:ind w:left="142" w:firstLine="258"/>
      </w:pPr>
      <w:r w:rsidRPr="00594ED3">
        <w:t>определять/находить, в том числе из предложенных вариантов, условия для выполнения учебной и познавательной задачи;</w:t>
      </w:r>
    </w:p>
    <w:p w:rsidR="00B540EE" w:rsidRPr="00594ED3" w:rsidRDefault="00B540EE" w:rsidP="00CB2890">
      <w:pPr>
        <w:pStyle w:val="afff6"/>
        <w:ind w:left="142" w:firstLine="258"/>
      </w:pPr>
      <w:r w:rsidRPr="00594ED3">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594ED3" w:rsidRDefault="00B540EE" w:rsidP="00CB2890">
      <w:pPr>
        <w:pStyle w:val="afff6"/>
        <w:ind w:left="142" w:firstLine="258"/>
      </w:pPr>
      <w:r w:rsidRPr="00594ED3">
        <w:t xml:space="preserve">выбирать из предложенных </w:t>
      </w:r>
      <w:r w:rsidR="00525B70" w:rsidRPr="00594ED3">
        <w:t xml:space="preserve">вариантов </w:t>
      </w:r>
      <w:r w:rsidRPr="00594ED3">
        <w:t>и самостоятельно искать средства/ресурсы для решения задачи/достижения цели;</w:t>
      </w:r>
    </w:p>
    <w:p w:rsidR="00B540EE" w:rsidRPr="00594ED3" w:rsidRDefault="00B540EE" w:rsidP="00CB2890">
      <w:pPr>
        <w:pStyle w:val="afff6"/>
        <w:ind w:left="142" w:firstLine="258"/>
      </w:pPr>
      <w:r w:rsidRPr="00594ED3">
        <w:t>составлять план решения проблемы (выполнения проекта, проведения исследования);</w:t>
      </w:r>
    </w:p>
    <w:p w:rsidR="00B540EE" w:rsidRPr="00594ED3" w:rsidRDefault="00B540EE" w:rsidP="00CB2890">
      <w:pPr>
        <w:pStyle w:val="afff6"/>
        <w:ind w:left="142" w:firstLine="258"/>
      </w:pPr>
      <w:r w:rsidRPr="00594ED3">
        <w:t>определять потенциальные затруднения при решении учебной и познавательной задачи и находить средства для их устранения;</w:t>
      </w:r>
    </w:p>
    <w:p w:rsidR="00B540EE" w:rsidRPr="00594ED3" w:rsidRDefault="00B540EE" w:rsidP="00CB2890">
      <w:pPr>
        <w:pStyle w:val="afff6"/>
        <w:ind w:left="142" w:firstLine="258"/>
      </w:pPr>
      <w:r w:rsidRPr="00594ED3">
        <w:t>описывать свой опыт, оформляя его для передачи другим людям в виде технологии решения практических задач определенного класса;</w:t>
      </w:r>
    </w:p>
    <w:p w:rsidR="00B540EE" w:rsidRPr="00594ED3" w:rsidRDefault="00B540EE" w:rsidP="00CB2890">
      <w:pPr>
        <w:pStyle w:val="afff6"/>
        <w:ind w:left="142" w:firstLine="258"/>
      </w:pPr>
      <w:r w:rsidRPr="00594ED3">
        <w:t>планировать и корректировать свою индивидуальную образовательную траекторию.</w:t>
      </w:r>
    </w:p>
    <w:p w:rsidR="00B540EE" w:rsidRPr="00594ED3" w:rsidRDefault="00B540EE" w:rsidP="00CB2890">
      <w:pPr>
        <w:pStyle w:val="afff6"/>
        <w:ind w:left="142" w:firstLine="258"/>
      </w:pPr>
      <w:r w:rsidRPr="00594ED3">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594ED3">
        <w:t xml:space="preserve">ацией. </w:t>
      </w:r>
      <w:r w:rsidRPr="00594ED3">
        <w:t>Обучающийся сможет:</w:t>
      </w:r>
    </w:p>
    <w:p w:rsidR="00B540EE" w:rsidRPr="00594ED3" w:rsidRDefault="00B540EE" w:rsidP="00CB2890">
      <w:pPr>
        <w:pStyle w:val="afff6"/>
        <w:ind w:left="142" w:firstLine="258"/>
      </w:pPr>
      <w:r w:rsidRPr="00594ED3">
        <w:t>определять совместно с педагогом и сверстниками критерии планируемых результатов и критерии оценки своей учебной деятельности;</w:t>
      </w:r>
    </w:p>
    <w:p w:rsidR="00B540EE" w:rsidRPr="00594ED3" w:rsidRDefault="00B540EE" w:rsidP="00CB2890">
      <w:pPr>
        <w:pStyle w:val="afff6"/>
        <w:ind w:left="142" w:firstLine="258"/>
      </w:pPr>
      <w:r w:rsidRPr="00594ED3">
        <w:t>систематизировать (в том числе выбирать приоритетные) критерии планируемых результатов и оценки своей деятельности;</w:t>
      </w:r>
    </w:p>
    <w:p w:rsidR="00B540EE" w:rsidRPr="00594ED3" w:rsidRDefault="00B540EE" w:rsidP="00CB2890">
      <w:pPr>
        <w:pStyle w:val="afff6"/>
        <w:ind w:left="142" w:firstLine="258"/>
      </w:pPr>
      <w:r w:rsidRPr="00594ED3">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594ED3" w:rsidRDefault="00B540EE" w:rsidP="00CB2890">
      <w:pPr>
        <w:pStyle w:val="afff6"/>
        <w:ind w:left="142" w:firstLine="258"/>
      </w:pPr>
      <w:r w:rsidRPr="00594ED3">
        <w:t>оценивать свою деятельность, аргументируя причины достижения или отсутствия планируемого результата;</w:t>
      </w:r>
    </w:p>
    <w:p w:rsidR="00B540EE" w:rsidRPr="00594ED3" w:rsidRDefault="00B540EE" w:rsidP="00CB2890">
      <w:pPr>
        <w:pStyle w:val="afff6"/>
        <w:ind w:left="142" w:firstLine="258"/>
      </w:pPr>
      <w:r w:rsidRPr="00594ED3">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594ED3" w:rsidRDefault="00B540EE" w:rsidP="00CB2890">
      <w:pPr>
        <w:pStyle w:val="afff6"/>
        <w:ind w:left="142" w:firstLine="258"/>
      </w:pPr>
      <w:r w:rsidRPr="00594ED3">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594ED3" w:rsidRDefault="00B540EE" w:rsidP="00CB2890">
      <w:pPr>
        <w:pStyle w:val="afff6"/>
        <w:ind w:left="142" w:firstLine="258"/>
      </w:pPr>
      <w:r w:rsidRPr="00594ED3">
        <w:t>устанавливать связь между полученными характеристиками продукта и характеристиками процесса деятельности</w:t>
      </w:r>
      <w:r w:rsidR="009D6E34" w:rsidRPr="00594ED3">
        <w:t xml:space="preserve"> и</w:t>
      </w:r>
      <w:r w:rsidRPr="00594ED3">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594ED3" w:rsidRDefault="00B540EE" w:rsidP="00CB2890">
      <w:pPr>
        <w:pStyle w:val="afff6"/>
        <w:ind w:left="142" w:firstLine="258"/>
      </w:pPr>
      <w:r w:rsidRPr="00594ED3">
        <w:t>сверять свои действия с целью и, при необходимости, исправлять ошибки самостоятельно.</w:t>
      </w:r>
    </w:p>
    <w:p w:rsidR="00B540EE" w:rsidRPr="00594ED3" w:rsidRDefault="00B540EE" w:rsidP="00CB2890">
      <w:pPr>
        <w:pStyle w:val="afff6"/>
        <w:ind w:left="142" w:firstLine="258"/>
      </w:pPr>
      <w:r w:rsidRPr="00594ED3">
        <w:t>Умение оценивать правильность выполнения учебной задачи, собственные возможности ее решения. Обучающийся сможет:</w:t>
      </w:r>
    </w:p>
    <w:p w:rsidR="00B540EE" w:rsidRPr="00594ED3" w:rsidRDefault="00B540EE" w:rsidP="00CB2890">
      <w:pPr>
        <w:pStyle w:val="afff6"/>
        <w:ind w:left="142" w:firstLine="258"/>
      </w:pPr>
      <w:r w:rsidRPr="00594ED3">
        <w:t>определять критерии правильности (корректности) выполнения учебной задачи;</w:t>
      </w:r>
    </w:p>
    <w:p w:rsidR="00B540EE" w:rsidRPr="00594ED3" w:rsidRDefault="00B540EE" w:rsidP="00CB2890">
      <w:pPr>
        <w:pStyle w:val="afff6"/>
        <w:ind w:left="142" w:firstLine="258"/>
      </w:pPr>
      <w:r w:rsidRPr="00594ED3">
        <w:t>анализировать и обосновывать применение соответствующего инструментария для выполнения учебной задачи;</w:t>
      </w:r>
    </w:p>
    <w:p w:rsidR="00B540EE" w:rsidRPr="00594ED3" w:rsidRDefault="00B540EE" w:rsidP="00CB2890">
      <w:pPr>
        <w:pStyle w:val="afff6"/>
        <w:ind w:left="142" w:firstLine="258"/>
      </w:pPr>
      <w:r w:rsidRPr="00594ED3">
        <w:t xml:space="preserve">свободно пользоваться выработанными критериями оценки и самооценки, исходя из цели и имеющихся </w:t>
      </w:r>
      <w:r w:rsidR="005202DD" w:rsidRPr="00594ED3">
        <w:t>средств</w:t>
      </w:r>
      <w:r w:rsidRPr="00594ED3">
        <w:t>, различая результат и способы действий;</w:t>
      </w:r>
    </w:p>
    <w:p w:rsidR="00B540EE" w:rsidRPr="00594ED3" w:rsidRDefault="00B540EE" w:rsidP="00CB2890">
      <w:pPr>
        <w:pStyle w:val="afff6"/>
        <w:ind w:left="142" w:firstLine="258"/>
      </w:pPr>
      <w:r w:rsidRPr="00594ED3">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594ED3" w:rsidRDefault="00B540EE" w:rsidP="00CB2890">
      <w:pPr>
        <w:pStyle w:val="afff6"/>
        <w:ind w:left="142" w:firstLine="258"/>
      </w:pPr>
      <w:r w:rsidRPr="00594ED3">
        <w:t>обосновывать достижимость цели выбранным способом на основе оценки своих внутренних ресурсов и доступных внешних ресурсов;</w:t>
      </w:r>
    </w:p>
    <w:p w:rsidR="00B540EE" w:rsidRPr="00594ED3" w:rsidRDefault="00B540EE" w:rsidP="00CB2890">
      <w:pPr>
        <w:pStyle w:val="afff6"/>
        <w:ind w:left="142" w:firstLine="258"/>
      </w:pPr>
      <w:r w:rsidRPr="00594ED3">
        <w:lastRenderedPageBreak/>
        <w:t>фиксировать и анализировать динамику собственных образовательных результатов.</w:t>
      </w:r>
    </w:p>
    <w:p w:rsidR="00B540EE" w:rsidRPr="00594ED3" w:rsidRDefault="00B540EE" w:rsidP="00CB2890">
      <w:pPr>
        <w:pStyle w:val="afff6"/>
        <w:ind w:left="142" w:firstLine="258"/>
        <w:rPr>
          <w:b/>
        </w:rPr>
      </w:pPr>
      <w:r w:rsidRPr="00594ED3">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594ED3" w:rsidRDefault="00B540EE" w:rsidP="00CB2890">
      <w:pPr>
        <w:pStyle w:val="afff6"/>
        <w:ind w:left="142" w:firstLine="258"/>
      </w:pPr>
      <w:r w:rsidRPr="00594ED3">
        <w:t xml:space="preserve">наблюдать и анализировать </w:t>
      </w:r>
      <w:r w:rsidR="004E267A" w:rsidRPr="00594ED3">
        <w:t xml:space="preserve">собственную </w:t>
      </w:r>
      <w:r w:rsidRPr="00594ED3">
        <w:t>учебную и познавательную деятельность и деятельность других обучающихся в процессе взаимопроверки;</w:t>
      </w:r>
    </w:p>
    <w:p w:rsidR="00B540EE" w:rsidRPr="00594ED3" w:rsidRDefault="00B540EE" w:rsidP="00CB2890">
      <w:pPr>
        <w:pStyle w:val="afff6"/>
        <w:ind w:left="142" w:firstLine="258"/>
      </w:pPr>
      <w:r w:rsidRPr="00594ED3">
        <w:t>соотносить реальные и планируемые результаты индивидуальной образовательной деятельности и делать выводы;</w:t>
      </w:r>
    </w:p>
    <w:p w:rsidR="00B540EE" w:rsidRPr="00594ED3" w:rsidRDefault="00B540EE" w:rsidP="00CB2890">
      <w:pPr>
        <w:pStyle w:val="afff6"/>
        <w:ind w:left="142" w:firstLine="258"/>
      </w:pPr>
      <w:r w:rsidRPr="00594ED3">
        <w:t>принимать решение в учебной ситуации и нести за него ответственность;</w:t>
      </w:r>
    </w:p>
    <w:p w:rsidR="00B540EE" w:rsidRPr="00594ED3" w:rsidRDefault="00B540EE" w:rsidP="00CB2890">
      <w:pPr>
        <w:pStyle w:val="afff6"/>
        <w:ind w:left="142" w:firstLine="258"/>
      </w:pPr>
      <w:r w:rsidRPr="00594ED3">
        <w:t>самостоятельно определять причины своего успеха или неуспеха и находить способы выхода из ситуации неуспеха;</w:t>
      </w:r>
    </w:p>
    <w:p w:rsidR="00B540EE" w:rsidRPr="00594ED3" w:rsidRDefault="00B540EE" w:rsidP="00CB2890">
      <w:pPr>
        <w:pStyle w:val="afff6"/>
        <w:ind w:left="142" w:firstLine="258"/>
      </w:pPr>
      <w:r w:rsidRPr="00594ED3">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594ED3" w:rsidRDefault="00B540EE" w:rsidP="00CB2890">
      <w:pPr>
        <w:pStyle w:val="afff6"/>
        <w:ind w:left="142" w:firstLine="258"/>
      </w:pPr>
      <w:r w:rsidRPr="00594ED3">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594ED3" w:rsidRDefault="00B540EE" w:rsidP="00CB2890">
      <w:pPr>
        <w:pStyle w:val="afff6"/>
        <w:ind w:left="142" w:firstLine="258"/>
        <w:rPr>
          <w:b/>
        </w:rPr>
      </w:pPr>
      <w:r w:rsidRPr="00594ED3">
        <w:rPr>
          <w:b/>
        </w:rPr>
        <w:t>Познавательные УУД</w:t>
      </w:r>
    </w:p>
    <w:p w:rsidR="00B540EE" w:rsidRPr="00594ED3" w:rsidRDefault="00B540EE" w:rsidP="00CB2890">
      <w:pPr>
        <w:pStyle w:val="afff6"/>
        <w:ind w:left="142" w:firstLine="258"/>
      </w:pPr>
      <w:r w:rsidRPr="00594ED3">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594ED3">
        <w:t>,</w:t>
      </w:r>
      <w:r w:rsidRPr="00594ED3">
        <w:t xml:space="preserve"> по аналогии) и делать выводы. Обучающийся сможет:</w:t>
      </w:r>
    </w:p>
    <w:p w:rsidR="00B540EE" w:rsidRPr="00594ED3" w:rsidRDefault="00B540EE" w:rsidP="00CB2890">
      <w:pPr>
        <w:pStyle w:val="afff6"/>
        <w:ind w:left="142" w:firstLine="258"/>
      </w:pPr>
      <w:r w:rsidRPr="00594ED3">
        <w:t>подбирать слова, соподчиненные ключевому слову, определяющие его признаки и свойства</w:t>
      </w:r>
      <w:r w:rsidR="00185AF1" w:rsidRPr="00594ED3">
        <w:t>;</w:t>
      </w:r>
    </w:p>
    <w:p w:rsidR="00B540EE" w:rsidRPr="00594ED3" w:rsidRDefault="00B540EE" w:rsidP="00CB2890">
      <w:pPr>
        <w:pStyle w:val="afff6"/>
        <w:ind w:left="142" w:firstLine="258"/>
      </w:pPr>
      <w:r w:rsidRPr="00594ED3">
        <w:t xml:space="preserve">выстраивать логическую </w:t>
      </w:r>
      <w:r w:rsidR="008C26AB" w:rsidRPr="00594ED3">
        <w:t xml:space="preserve">цепочку, состоящую из </w:t>
      </w:r>
      <w:r w:rsidRPr="00594ED3">
        <w:t>ключевого слова и соподчиненных ему слов;</w:t>
      </w:r>
    </w:p>
    <w:p w:rsidR="00B540EE" w:rsidRPr="00594ED3" w:rsidRDefault="00B540EE" w:rsidP="00CB2890">
      <w:pPr>
        <w:pStyle w:val="afff6"/>
        <w:ind w:left="142" w:firstLine="258"/>
      </w:pPr>
      <w:r w:rsidRPr="00594ED3">
        <w:t xml:space="preserve">выделять </w:t>
      </w:r>
      <w:r w:rsidR="008C26AB" w:rsidRPr="00594ED3">
        <w:t xml:space="preserve">общий </w:t>
      </w:r>
      <w:r w:rsidRPr="00594ED3">
        <w:t>признак двух или нескольких предметов или явлений и объяснять их сходство;</w:t>
      </w:r>
    </w:p>
    <w:p w:rsidR="00B540EE" w:rsidRPr="00594ED3" w:rsidRDefault="00B540EE" w:rsidP="00CB2890">
      <w:pPr>
        <w:pStyle w:val="afff6"/>
        <w:ind w:left="142" w:firstLine="258"/>
      </w:pPr>
      <w:r w:rsidRPr="00594ED3">
        <w:t>объединять предметы и явления в группы по определенным признакам, сравнивать, классифицировать и обобщать факты и явления;</w:t>
      </w:r>
    </w:p>
    <w:p w:rsidR="00B540EE" w:rsidRPr="00594ED3" w:rsidRDefault="00B540EE" w:rsidP="00CB2890">
      <w:pPr>
        <w:pStyle w:val="afff6"/>
        <w:ind w:left="142" w:firstLine="258"/>
      </w:pPr>
      <w:r w:rsidRPr="00594ED3">
        <w:t>выделять явление из общего ряда других явлений;</w:t>
      </w:r>
    </w:p>
    <w:p w:rsidR="00B540EE" w:rsidRPr="00594ED3" w:rsidRDefault="00B540EE" w:rsidP="00CB2890">
      <w:pPr>
        <w:pStyle w:val="afff6"/>
        <w:ind w:left="142" w:firstLine="258"/>
      </w:pPr>
      <w:r w:rsidRPr="00594ED3">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594ED3" w:rsidRDefault="00B540EE" w:rsidP="00CB2890">
      <w:pPr>
        <w:pStyle w:val="afff6"/>
        <w:ind w:left="142" w:firstLine="258"/>
      </w:pPr>
      <w:r w:rsidRPr="00594ED3">
        <w:t>строить рассуждение от общих закономерностей к частным явлениям и от частных явлений к общим закономерностям;</w:t>
      </w:r>
    </w:p>
    <w:p w:rsidR="00B540EE" w:rsidRPr="00594ED3" w:rsidRDefault="00B540EE" w:rsidP="00CB2890">
      <w:pPr>
        <w:pStyle w:val="afff6"/>
        <w:ind w:left="142" w:firstLine="258"/>
      </w:pPr>
      <w:r w:rsidRPr="00594ED3">
        <w:t>строить рассуждение на основе сравнения предметов и явлений, выделяя при этом общие признаки;</w:t>
      </w:r>
    </w:p>
    <w:p w:rsidR="00B540EE" w:rsidRPr="00594ED3" w:rsidRDefault="00B540EE" w:rsidP="00CB2890">
      <w:pPr>
        <w:pStyle w:val="afff6"/>
        <w:ind w:left="142" w:firstLine="258"/>
      </w:pPr>
      <w:r w:rsidRPr="00594ED3">
        <w:t>излагать полученную информацию, интерпретируя ее в контексте решаемой задачи;</w:t>
      </w:r>
    </w:p>
    <w:p w:rsidR="00B540EE" w:rsidRPr="00594ED3" w:rsidRDefault="00B540EE" w:rsidP="00CB2890">
      <w:pPr>
        <w:pStyle w:val="afff6"/>
        <w:ind w:left="142" w:firstLine="258"/>
      </w:pPr>
      <w:r w:rsidRPr="00594ED3">
        <w:t xml:space="preserve">самостоятельно указывать </w:t>
      </w:r>
      <w:r w:rsidR="00BD43A2" w:rsidRPr="00594ED3">
        <w:t xml:space="preserve">на </w:t>
      </w:r>
      <w:r w:rsidRPr="00594ED3">
        <w:t>информацию, нуждающуюся в проверке, предлагать и применять способ проверки достоверности информации;</w:t>
      </w:r>
    </w:p>
    <w:p w:rsidR="00B540EE" w:rsidRPr="00594ED3" w:rsidRDefault="00B540EE" w:rsidP="00CB2890">
      <w:pPr>
        <w:pStyle w:val="afff6"/>
        <w:ind w:left="142" w:firstLine="258"/>
      </w:pPr>
      <w:r w:rsidRPr="00594ED3">
        <w:t>вербализовать эмоциональное впечатление, оказанное на него источником;</w:t>
      </w:r>
    </w:p>
    <w:p w:rsidR="00B540EE" w:rsidRPr="00594ED3" w:rsidRDefault="00B540EE" w:rsidP="00CB2890">
      <w:pPr>
        <w:pStyle w:val="afff6"/>
        <w:ind w:left="142" w:firstLine="258"/>
      </w:pPr>
      <w:r w:rsidRPr="00594ED3">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594ED3" w:rsidRDefault="00B540EE" w:rsidP="00CB2890">
      <w:pPr>
        <w:pStyle w:val="afff6"/>
        <w:ind w:left="142" w:firstLine="258"/>
      </w:pPr>
      <w:r w:rsidRPr="00594ED3">
        <w:t>выявлять и называть причины события, явления, в том числе возможные /</w:t>
      </w:r>
      <w:r w:rsidR="002364B5" w:rsidRPr="00594ED3">
        <w:t xml:space="preserve"> </w:t>
      </w:r>
      <w:r w:rsidRPr="00594ED3">
        <w:t>наиболее вероятные причины, возможные последствия заданной причины, самостоятельно осуществляя причинно-следственный анализ;</w:t>
      </w:r>
    </w:p>
    <w:p w:rsidR="00B540EE" w:rsidRPr="00594ED3" w:rsidRDefault="00B540EE" w:rsidP="00CB2890">
      <w:pPr>
        <w:pStyle w:val="afff6"/>
        <w:ind w:left="142" w:firstLine="258"/>
      </w:pPr>
      <w:r w:rsidRPr="00594ED3">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594ED3" w:rsidRDefault="00B540EE" w:rsidP="00CB2890">
      <w:pPr>
        <w:pStyle w:val="afff6"/>
        <w:ind w:left="142" w:firstLine="258"/>
      </w:pPr>
      <w:r w:rsidRPr="00594ED3">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594ED3" w:rsidRDefault="00B540EE" w:rsidP="00CB2890">
      <w:pPr>
        <w:pStyle w:val="afff6"/>
        <w:ind w:left="142" w:firstLine="258"/>
      </w:pPr>
      <w:r w:rsidRPr="00594ED3">
        <w:lastRenderedPageBreak/>
        <w:t>обозначать символом и знаком предмет и/или явление;</w:t>
      </w:r>
    </w:p>
    <w:p w:rsidR="00B540EE" w:rsidRPr="00594ED3" w:rsidRDefault="00B540EE" w:rsidP="00CB2890">
      <w:pPr>
        <w:pStyle w:val="afff6"/>
        <w:ind w:left="142" w:firstLine="258"/>
      </w:pPr>
      <w:r w:rsidRPr="00594ED3">
        <w:t>определять логические связи между предметами и/или явлениями, обозначать данные логические связи с помощью знаков в схеме;</w:t>
      </w:r>
    </w:p>
    <w:p w:rsidR="00B540EE" w:rsidRPr="00594ED3" w:rsidRDefault="00B540EE" w:rsidP="00CB2890">
      <w:pPr>
        <w:pStyle w:val="afff6"/>
        <w:ind w:left="142" w:firstLine="258"/>
      </w:pPr>
      <w:r w:rsidRPr="00594ED3">
        <w:t>создавать абстрактный или реальный образ предмета и/или явления;</w:t>
      </w:r>
    </w:p>
    <w:p w:rsidR="00B540EE" w:rsidRPr="00594ED3" w:rsidRDefault="00B540EE" w:rsidP="00CB2890">
      <w:pPr>
        <w:pStyle w:val="afff6"/>
        <w:ind w:left="142" w:firstLine="258"/>
      </w:pPr>
      <w:r w:rsidRPr="00594ED3">
        <w:t xml:space="preserve">строить модель/схему на основе условий задачи и/или способа </w:t>
      </w:r>
      <w:r w:rsidR="00650F52" w:rsidRPr="00594ED3">
        <w:t xml:space="preserve">ее </w:t>
      </w:r>
      <w:r w:rsidRPr="00594ED3">
        <w:t>решения;</w:t>
      </w:r>
    </w:p>
    <w:p w:rsidR="00B540EE" w:rsidRPr="00594ED3" w:rsidRDefault="00B540EE" w:rsidP="00CB2890">
      <w:pPr>
        <w:pStyle w:val="afff6"/>
        <w:ind w:left="142" w:firstLine="258"/>
      </w:pPr>
      <w:r w:rsidRPr="00594ED3">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594ED3" w:rsidRDefault="00B540EE" w:rsidP="00CB2890">
      <w:pPr>
        <w:pStyle w:val="afff6"/>
        <w:ind w:left="142" w:firstLine="258"/>
      </w:pPr>
      <w:r w:rsidRPr="00594ED3">
        <w:t>преобразовывать модели с целью выявления общих законов, определяющих данную предметную область;</w:t>
      </w:r>
    </w:p>
    <w:p w:rsidR="00B540EE" w:rsidRPr="00594ED3" w:rsidRDefault="00B540EE" w:rsidP="00CB2890">
      <w:pPr>
        <w:pStyle w:val="afff6"/>
        <w:ind w:left="142" w:firstLine="258"/>
      </w:pPr>
      <w:r w:rsidRPr="00594ED3">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594ED3" w:rsidRDefault="00B540EE" w:rsidP="00CB2890">
      <w:pPr>
        <w:pStyle w:val="afff6"/>
        <w:ind w:left="142" w:firstLine="258"/>
      </w:pPr>
      <w:r w:rsidRPr="00594ED3">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594ED3" w:rsidRDefault="00B540EE" w:rsidP="00CB2890">
      <w:pPr>
        <w:pStyle w:val="afff6"/>
        <w:ind w:left="142" w:firstLine="258"/>
      </w:pPr>
      <w:r w:rsidRPr="00594ED3">
        <w:t>строить доказательство: прямое, косвенное, от противного;</w:t>
      </w:r>
    </w:p>
    <w:p w:rsidR="00B540EE" w:rsidRPr="00594ED3" w:rsidRDefault="00B540EE" w:rsidP="00CB2890">
      <w:pPr>
        <w:pStyle w:val="afff6"/>
        <w:ind w:left="142" w:firstLine="258"/>
      </w:pPr>
      <w:r w:rsidRPr="00594ED3">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594ED3" w:rsidRDefault="00B540EE" w:rsidP="00CB2890">
      <w:pPr>
        <w:pStyle w:val="afff6"/>
        <w:ind w:left="142" w:firstLine="258"/>
      </w:pPr>
      <w:r w:rsidRPr="00594ED3">
        <w:t>Смысловое чтение. Обучающийся сможет:</w:t>
      </w:r>
    </w:p>
    <w:p w:rsidR="00B540EE" w:rsidRPr="00594ED3" w:rsidRDefault="00B540EE" w:rsidP="00CB2890">
      <w:pPr>
        <w:pStyle w:val="afff6"/>
        <w:ind w:left="142" w:firstLine="258"/>
      </w:pPr>
      <w:r w:rsidRPr="00594ED3">
        <w:t>находить в тексте требуемую информацию (в соответствии с целями своей деятельности);</w:t>
      </w:r>
    </w:p>
    <w:p w:rsidR="00B540EE" w:rsidRPr="00594ED3" w:rsidRDefault="00B540EE" w:rsidP="00CB2890">
      <w:pPr>
        <w:pStyle w:val="afff6"/>
        <w:ind w:left="142" w:firstLine="258"/>
      </w:pPr>
      <w:r w:rsidRPr="00594ED3">
        <w:t>ориентироваться в содержании текста, понимать целостный смысл текста, структурировать текст;</w:t>
      </w:r>
    </w:p>
    <w:p w:rsidR="00B540EE" w:rsidRPr="00594ED3" w:rsidRDefault="00B540EE" w:rsidP="00CB2890">
      <w:pPr>
        <w:pStyle w:val="afff6"/>
        <w:ind w:left="142" w:firstLine="258"/>
      </w:pPr>
      <w:r w:rsidRPr="00594ED3">
        <w:t>устанавливать взаимосвязь описанных в тексте событий, явлений, процессов;</w:t>
      </w:r>
    </w:p>
    <w:p w:rsidR="00B540EE" w:rsidRPr="00594ED3" w:rsidRDefault="00B540EE" w:rsidP="00CB2890">
      <w:pPr>
        <w:pStyle w:val="afff6"/>
        <w:ind w:left="142" w:firstLine="258"/>
      </w:pPr>
      <w:r w:rsidRPr="00594ED3">
        <w:t>резюмировать главную идею текста;</w:t>
      </w:r>
    </w:p>
    <w:p w:rsidR="00B540EE" w:rsidRPr="00594ED3" w:rsidRDefault="00B540EE" w:rsidP="00CB2890">
      <w:pPr>
        <w:pStyle w:val="afff6"/>
        <w:ind w:left="142" w:firstLine="258"/>
      </w:pPr>
      <w:r w:rsidRPr="00594ED3">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594ED3" w:rsidRDefault="00B540EE" w:rsidP="00CB2890">
      <w:pPr>
        <w:pStyle w:val="afff6"/>
        <w:ind w:left="142" w:firstLine="258"/>
      </w:pPr>
      <w:r w:rsidRPr="00594ED3">
        <w:t>критически оценивать содержание и форму текста.</w:t>
      </w:r>
    </w:p>
    <w:p w:rsidR="009B5292" w:rsidRPr="00594ED3" w:rsidRDefault="009B5292" w:rsidP="00CB2890">
      <w:pPr>
        <w:pStyle w:val="afff6"/>
        <w:ind w:left="142" w:firstLine="258"/>
      </w:pPr>
      <w:r w:rsidRPr="00594ED3">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594ED3" w:rsidRDefault="009B5292" w:rsidP="00CB2890">
      <w:pPr>
        <w:pStyle w:val="afff6"/>
        <w:ind w:left="142" w:firstLine="258"/>
      </w:pPr>
      <w:r w:rsidRPr="00594ED3">
        <w:t>определять свое отношение к природной среде;</w:t>
      </w:r>
    </w:p>
    <w:p w:rsidR="009B5292" w:rsidRPr="00594ED3" w:rsidRDefault="009B5292" w:rsidP="00CB2890">
      <w:pPr>
        <w:pStyle w:val="afff6"/>
        <w:ind w:left="142" w:firstLine="258"/>
      </w:pPr>
      <w:r w:rsidRPr="00594ED3">
        <w:t>анализировать влияние экологических факторов на среду обитания живых организмов;</w:t>
      </w:r>
    </w:p>
    <w:p w:rsidR="009B5292" w:rsidRPr="00594ED3" w:rsidRDefault="009B5292" w:rsidP="00CB2890">
      <w:pPr>
        <w:pStyle w:val="afff6"/>
        <w:ind w:left="142" w:firstLine="258"/>
      </w:pPr>
      <w:r w:rsidRPr="00594ED3">
        <w:t>проводить причинный и вероятностный анализ экологических ситуаций;</w:t>
      </w:r>
    </w:p>
    <w:p w:rsidR="009B5292" w:rsidRPr="00594ED3" w:rsidRDefault="009B5292" w:rsidP="00CB2890">
      <w:pPr>
        <w:pStyle w:val="afff6"/>
        <w:ind w:left="142" w:firstLine="258"/>
      </w:pPr>
      <w:r w:rsidRPr="00594ED3">
        <w:t>прогнозировать изменения ситуации при смене действия одного фактора на действие другого фактора;</w:t>
      </w:r>
    </w:p>
    <w:p w:rsidR="009B5292" w:rsidRPr="00594ED3" w:rsidRDefault="009B5292" w:rsidP="00CB2890">
      <w:pPr>
        <w:pStyle w:val="afff6"/>
        <w:ind w:left="142" w:firstLine="258"/>
      </w:pPr>
      <w:r w:rsidRPr="00594ED3">
        <w:t>распространять экологические знания и участвовать в практических делах по защите окружающей среды;</w:t>
      </w:r>
    </w:p>
    <w:p w:rsidR="009B5292" w:rsidRPr="00594ED3" w:rsidRDefault="009B5292" w:rsidP="00CB2890">
      <w:pPr>
        <w:pStyle w:val="afff6"/>
        <w:ind w:left="142" w:firstLine="258"/>
      </w:pPr>
      <w:r w:rsidRPr="00594ED3">
        <w:t>выражать свое отношение к природе через рисунки, сочинения, модели, проектные работы.</w:t>
      </w:r>
    </w:p>
    <w:p w:rsidR="009B5292" w:rsidRPr="00594ED3" w:rsidRDefault="009B5292" w:rsidP="00CB2890">
      <w:pPr>
        <w:pStyle w:val="afff6"/>
        <w:ind w:left="142" w:firstLine="258"/>
      </w:pPr>
      <w:r w:rsidRPr="00594ED3">
        <w:t>10. Развитие мотивации к овладению культурой активного использования словарей и других поисковых систем. Обучающийся сможет:</w:t>
      </w:r>
    </w:p>
    <w:p w:rsidR="009B5292" w:rsidRPr="00594ED3" w:rsidRDefault="009B5292" w:rsidP="00CB2890">
      <w:pPr>
        <w:pStyle w:val="afff6"/>
        <w:ind w:left="142" w:firstLine="258"/>
      </w:pPr>
      <w:r w:rsidRPr="00594ED3">
        <w:t>определять необходимые ключевые поисковые слова и запросы;</w:t>
      </w:r>
    </w:p>
    <w:p w:rsidR="009B5292" w:rsidRPr="00594ED3" w:rsidRDefault="009B5292" w:rsidP="00CB2890">
      <w:pPr>
        <w:pStyle w:val="afff6"/>
        <w:ind w:left="142" w:firstLine="258"/>
      </w:pPr>
      <w:r w:rsidRPr="00594ED3">
        <w:t>осуществлять взаимодействие с электронными поисковыми системами, словарями;</w:t>
      </w:r>
    </w:p>
    <w:p w:rsidR="009B5292" w:rsidRPr="00594ED3" w:rsidRDefault="009B5292" w:rsidP="00CB2890">
      <w:pPr>
        <w:pStyle w:val="afff6"/>
        <w:ind w:left="142" w:firstLine="258"/>
      </w:pPr>
      <w:r w:rsidRPr="00594ED3">
        <w:t>формировать множественную выборку из поисковых источников для объективизации результатов поиска;</w:t>
      </w:r>
    </w:p>
    <w:p w:rsidR="009B5292" w:rsidRPr="00594ED3" w:rsidRDefault="009B5292" w:rsidP="00CB2890">
      <w:pPr>
        <w:pStyle w:val="afff6"/>
        <w:ind w:left="142" w:firstLine="258"/>
      </w:pPr>
      <w:r w:rsidRPr="00594ED3">
        <w:t>соотносить полученные результаты поиска со своей деятельностью.</w:t>
      </w:r>
    </w:p>
    <w:p w:rsidR="00B540EE" w:rsidRPr="00594ED3" w:rsidRDefault="00B540EE" w:rsidP="00CB2890">
      <w:pPr>
        <w:pStyle w:val="afff6"/>
        <w:ind w:left="142" w:firstLine="258"/>
        <w:rPr>
          <w:b/>
        </w:rPr>
      </w:pPr>
      <w:r w:rsidRPr="00594ED3">
        <w:rPr>
          <w:b/>
        </w:rPr>
        <w:t>Коммуникативные УУД</w:t>
      </w:r>
    </w:p>
    <w:p w:rsidR="00B540EE" w:rsidRPr="00594ED3" w:rsidRDefault="00B540EE" w:rsidP="00CB2890">
      <w:pPr>
        <w:pStyle w:val="afff6"/>
        <w:ind w:left="142" w:firstLine="258"/>
      </w:pPr>
      <w:r w:rsidRPr="00594ED3">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594ED3" w:rsidRDefault="00B540EE" w:rsidP="00CB2890">
      <w:pPr>
        <w:pStyle w:val="afff6"/>
        <w:ind w:left="142" w:firstLine="258"/>
      </w:pPr>
      <w:r w:rsidRPr="00594ED3">
        <w:lastRenderedPageBreak/>
        <w:t>определять возможные роли в совместной деятельности;</w:t>
      </w:r>
    </w:p>
    <w:p w:rsidR="00B540EE" w:rsidRPr="00594ED3" w:rsidRDefault="00B540EE" w:rsidP="00CB2890">
      <w:pPr>
        <w:pStyle w:val="afff6"/>
        <w:ind w:left="142" w:firstLine="258"/>
      </w:pPr>
      <w:r w:rsidRPr="00594ED3">
        <w:t>играть определенную роль в совместной деятельности;</w:t>
      </w:r>
    </w:p>
    <w:p w:rsidR="00B540EE" w:rsidRPr="00594ED3" w:rsidRDefault="00B540EE" w:rsidP="00CB2890">
      <w:pPr>
        <w:pStyle w:val="afff6"/>
        <w:ind w:left="142" w:firstLine="258"/>
      </w:pPr>
      <w:r w:rsidRPr="00594ED3">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594ED3" w:rsidRDefault="00B540EE" w:rsidP="00CB2890">
      <w:pPr>
        <w:pStyle w:val="afff6"/>
        <w:ind w:left="142" w:firstLine="258"/>
      </w:pPr>
      <w:r w:rsidRPr="00594ED3">
        <w:t>определять свои действия и действия партнера, которые способствовали или препятствовали продуктивной коммуникации;</w:t>
      </w:r>
    </w:p>
    <w:p w:rsidR="00B540EE" w:rsidRPr="00594ED3" w:rsidRDefault="00B540EE" w:rsidP="00CB2890">
      <w:pPr>
        <w:pStyle w:val="afff6"/>
        <w:ind w:left="142" w:firstLine="258"/>
      </w:pPr>
      <w:r w:rsidRPr="00594ED3">
        <w:t>строить позитивные отношения в процессе учебной и познавательной деятельности;</w:t>
      </w:r>
    </w:p>
    <w:p w:rsidR="00B540EE" w:rsidRPr="00594ED3" w:rsidRDefault="00B540EE" w:rsidP="00CB2890">
      <w:pPr>
        <w:pStyle w:val="afff6"/>
        <w:ind w:left="142" w:firstLine="258"/>
      </w:pPr>
      <w:r w:rsidRPr="00594ED3">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594ED3" w:rsidRDefault="00B540EE" w:rsidP="00CB2890">
      <w:pPr>
        <w:pStyle w:val="afff6"/>
        <w:ind w:left="142" w:firstLine="258"/>
      </w:pPr>
      <w:r w:rsidRPr="00594ED3">
        <w:t xml:space="preserve">критически относиться к </w:t>
      </w:r>
      <w:r w:rsidR="00B534A1" w:rsidRPr="00594ED3">
        <w:t xml:space="preserve">собственному </w:t>
      </w:r>
      <w:r w:rsidRPr="00594ED3">
        <w:t xml:space="preserve">мнению, с достоинством признавать ошибочность </w:t>
      </w:r>
      <w:r w:rsidR="005202DD" w:rsidRPr="00594ED3">
        <w:t xml:space="preserve">своего </w:t>
      </w:r>
      <w:r w:rsidRPr="00594ED3">
        <w:t>мнения (если оно таково) и корректировать его;</w:t>
      </w:r>
    </w:p>
    <w:p w:rsidR="00B540EE" w:rsidRPr="00594ED3" w:rsidRDefault="00B540EE" w:rsidP="00CB2890">
      <w:pPr>
        <w:pStyle w:val="afff6"/>
        <w:ind w:left="142" w:firstLine="258"/>
      </w:pPr>
      <w:r w:rsidRPr="00594ED3">
        <w:t>предлагать альтернативное решение в конфликтной ситуации;</w:t>
      </w:r>
    </w:p>
    <w:p w:rsidR="00B540EE" w:rsidRPr="00594ED3" w:rsidRDefault="00B540EE" w:rsidP="00CB2890">
      <w:pPr>
        <w:pStyle w:val="afff6"/>
        <w:ind w:left="142" w:firstLine="258"/>
      </w:pPr>
      <w:r w:rsidRPr="00594ED3">
        <w:t>выделять общую точку зрения в дискуссии;</w:t>
      </w:r>
    </w:p>
    <w:p w:rsidR="00B540EE" w:rsidRPr="00594ED3" w:rsidRDefault="00B540EE" w:rsidP="00CB2890">
      <w:pPr>
        <w:pStyle w:val="afff6"/>
        <w:ind w:left="142" w:firstLine="258"/>
      </w:pPr>
      <w:r w:rsidRPr="00594ED3">
        <w:t>договариваться о правилах и вопросах для обсуждения в соответствии с поставленной перед группой задачей;</w:t>
      </w:r>
    </w:p>
    <w:p w:rsidR="00B540EE" w:rsidRPr="00594ED3" w:rsidRDefault="00B540EE" w:rsidP="00CB2890">
      <w:pPr>
        <w:pStyle w:val="afff6"/>
        <w:ind w:left="142" w:firstLine="258"/>
      </w:pPr>
      <w:r w:rsidRPr="00594ED3">
        <w:t>организовывать учебное взаимодействие в группе (определять общие цели, распределять роли, договариваться друг с другом и т. д.);</w:t>
      </w:r>
    </w:p>
    <w:p w:rsidR="00B540EE" w:rsidRPr="00594ED3" w:rsidRDefault="00B540EE" w:rsidP="00CB2890">
      <w:pPr>
        <w:pStyle w:val="afff6"/>
        <w:ind w:left="142" w:firstLine="258"/>
      </w:pPr>
      <w:r w:rsidRPr="00594ED3">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594ED3" w:rsidRDefault="00B540EE" w:rsidP="00CB2890">
      <w:pPr>
        <w:pStyle w:val="afff6"/>
        <w:ind w:left="142" w:firstLine="258"/>
      </w:pPr>
      <w:r w:rsidRPr="00594ED3">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594ED3">
        <w:t xml:space="preserve"> для </w:t>
      </w:r>
      <w:r w:rsidRPr="00594ED3">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594ED3" w:rsidRDefault="00B540EE" w:rsidP="00CB2890">
      <w:pPr>
        <w:pStyle w:val="afff6"/>
        <w:ind w:left="142" w:firstLine="258"/>
      </w:pPr>
      <w:r w:rsidRPr="00594ED3">
        <w:t>определять задачу коммуникации и в соответствии с ней отбирать речевые средства;</w:t>
      </w:r>
    </w:p>
    <w:p w:rsidR="00B540EE" w:rsidRPr="00594ED3" w:rsidRDefault="00B540EE" w:rsidP="00CB2890">
      <w:pPr>
        <w:pStyle w:val="afff6"/>
        <w:ind w:left="142" w:firstLine="258"/>
      </w:pPr>
      <w:r w:rsidRPr="00594ED3">
        <w:t>отбирать и использовать речевые средства в процессе коммуникации с другими людьми (диалог в паре, в малой группе и т. д.);</w:t>
      </w:r>
    </w:p>
    <w:p w:rsidR="00B540EE" w:rsidRPr="00594ED3" w:rsidRDefault="00B540EE" w:rsidP="00CB2890">
      <w:pPr>
        <w:pStyle w:val="afff6"/>
        <w:ind w:left="142" w:firstLine="258"/>
      </w:pPr>
      <w:r w:rsidRPr="00594ED3">
        <w:t>представлять в устной или письменной форме развернутый план собственной деятельности;</w:t>
      </w:r>
    </w:p>
    <w:p w:rsidR="00B540EE" w:rsidRPr="00594ED3" w:rsidRDefault="00B540EE" w:rsidP="00CB2890">
      <w:pPr>
        <w:pStyle w:val="afff6"/>
        <w:ind w:left="142" w:firstLine="258"/>
      </w:pPr>
      <w:r w:rsidRPr="00594ED3">
        <w:t>соблюдать нормы публичной речи</w:t>
      </w:r>
      <w:r w:rsidR="00C40BE2" w:rsidRPr="00594ED3">
        <w:t>,</w:t>
      </w:r>
      <w:r w:rsidRPr="00594ED3">
        <w:t xml:space="preserve"> регламент в монологе и дискуссии в соответствии с коммуникативной задачей;</w:t>
      </w:r>
    </w:p>
    <w:p w:rsidR="00B540EE" w:rsidRPr="00594ED3" w:rsidRDefault="00B540EE" w:rsidP="00CB2890">
      <w:pPr>
        <w:pStyle w:val="afff6"/>
        <w:ind w:left="142" w:firstLine="258"/>
      </w:pPr>
      <w:r w:rsidRPr="00594ED3">
        <w:t>высказывать и обосновывать мнение (суждение) и запрашивать мнение партнера в рамках диалога;</w:t>
      </w:r>
    </w:p>
    <w:p w:rsidR="00B540EE" w:rsidRPr="00594ED3" w:rsidRDefault="00B540EE" w:rsidP="00CB2890">
      <w:pPr>
        <w:pStyle w:val="afff6"/>
        <w:ind w:left="142" w:firstLine="258"/>
      </w:pPr>
      <w:r w:rsidRPr="00594ED3">
        <w:t>принимать решение в ходе диалога и согласовывать его с собеседником;</w:t>
      </w:r>
    </w:p>
    <w:p w:rsidR="00B540EE" w:rsidRPr="00594ED3" w:rsidRDefault="00B540EE" w:rsidP="00CB2890">
      <w:pPr>
        <w:pStyle w:val="afff6"/>
        <w:ind w:left="142" w:firstLine="258"/>
      </w:pPr>
      <w:r w:rsidRPr="00594ED3">
        <w:t>создавать письменные «клишированные» и оригинальные тексты с использованием необходимых речевых средств;</w:t>
      </w:r>
    </w:p>
    <w:p w:rsidR="00B540EE" w:rsidRPr="00594ED3" w:rsidRDefault="00B540EE" w:rsidP="00CB2890">
      <w:pPr>
        <w:pStyle w:val="afff6"/>
        <w:ind w:left="142" w:firstLine="258"/>
      </w:pPr>
      <w:r w:rsidRPr="00594ED3">
        <w:t>использовать вербальные средства (средства логической связи) для выделения смысловых блоков своего выступления;</w:t>
      </w:r>
    </w:p>
    <w:p w:rsidR="00B540EE" w:rsidRPr="00594ED3" w:rsidRDefault="00B540EE" w:rsidP="00CB2890">
      <w:pPr>
        <w:pStyle w:val="afff6"/>
        <w:ind w:left="142" w:firstLine="258"/>
      </w:pPr>
      <w:r w:rsidRPr="00594ED3">
        <w:t>использовать невербальные средства или наглядные материалы, подготовленные/отобранные под руководством учителя;</w:t>
      </w:r>
    </w:p>
    <w:p w:rsidR="00B540EE" w:rsidRPr="00594ED3" w:rsidRDefault="00B540EE" w:rsidP="00CB2890">
      <w:pPr>
        <w:pStyle w:val="afff6"/>
        <w:ind w:left="142" w:firstLine="258"/>
      </w:pPr>
      <w:r w:rsidRPr="00594ED3">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594ED3" w:rsidRDefault="00B540EE" w:rsidP="00CB2890">
      <w:pPr>
        <w:pStyle w:val="afff6"/>
        <w:ind w:left="142" w:firstLine="258"/>
      </w:pPr>
      <w:r w:rsidRPr="00594ED3">
        <w:t>Формирование и развитие компетентности в области использования информационно-коммуникационных технологий</w:t>
      </w:r>
      <w:r w:rsidR="00105119" w:rsidRPr="00594ED3">
        <w:t xml:space="preserve"> (далее – ИКТ)</w:t>
      </w:r>
      <w:r w:rsidR="007A1ECF" w:rsidRPr="00594ED3">
        <w:t>.</w:t>
      </w:r>
      <w:r w:rsidRPr="00594ED3">
        <w:t xml:space="preserve"> Обучающийся сможет:</w:t>
      </w:r>
    </w:p>
    <w:p w:rsidR="00B540EE" w:rsidRPr="00594ED3" w:rsidRDefault="00B540EE" w:rsidP="00CB2890">
      <w:pPr>
        <w:pStyle w:val="afff6"/>
        <w:ind w:left="142" w:firstLine="258"/>
      </w:pPr>
      <w:r w:rsidRPr="00594ED3">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594ED3" w:rsidRDefault="00B540EE" w:rsidP="00CB2890">
      <w:pPr>
        <w:pStyle w:val="afff6"/>
        <w:ind w:left="142" w:firstLine="258"/>
      </w:pPr>
      <w:r w:rsidRPr="00594ED3">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594ED3" w:rsidRDefault="00B540EE" w:rsidP="00CB2890">
      <w:pPr>
        <w:pStyle w:val="afff6"/>
        <w:ind w:left="142" w:firstLine="258"/>
      </w:pPr>
      <w:r w:rsidRPr="00594ED3">
        <w:t>выделять информационный аспект задачи, оперировать данными, использовать модель решения задачи;</w:t>
      </w:r>
    </w:p>
    <w:p w:rsidR="00B540EE" w:rsidRPr="00594ED3" w:rsidRDefault="00B540EE" w:rsidP="00CB2890">
      <w:pPr>
        <w:pStyle w:val="afff6"/>
        <w:ind w:left="142" w:firstLine="258"/>
      </w:pPr>
      <w:r w:rsidRPr="00594ED3">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w:t>
      </w:r>
      <w:r w:rsidRPr="00594ED3">
        <w:lastRenderedPageBreak/>
        <w:t>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594ED3" w:rsidRDefault="00B540EE" w:rsidP="00CB2890">
      <w:pPr>
        <w:pStyle w:val="afff6"/>
        <w:ind w:left="142" w:firstLine="258"/>
      </w:pPr>
      <w:r w:rsidRPr="00594ED3">
        <w:t>использовать информацию с учетом этических и правовых норм;</w:t>
      </w:r>
    </w:p>
    <w:p w:rsidR="00B540EE" w:rsidRPr="00594ED3" w:rsidRDefault="00B540EE" w:rsidP="00CB2890">
      <w:pPr>
        <w:pStyle w:val="afff6"/>
        <w:ind w:left="142" w:firstLine="258"/>
      </w:pPr>
      <w:r w:rsidRPr="00594ED3">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594ED3" w:rsidRDefault="00105119" w:rsidP="00CB2890">
      <w:pPr>
        <w:pStyle w:val="afff6"/>
        <w:ind w:left="142" w:firstLine="258"/>
      </w:pPr>
      <w:r w:rsidRPr="00594ED3">
        <w:t>1.2.5. Предметные результаты</w:t>
      </w:r>
    </w:p>
    <w:p w:rsidR="00B540EE" w:rsidRPr="00594ED3" w:rsidRDefault="006F777F" w:rsidP="00CB2890">
      <w:pPr>
        <w:pStyle w:val="afff6"/>
        <w:ind w:left="142" w:firstLine="258"/>
      </w:pPr>
      <w:bookmarkStart w:id="30" w:name="_Toc409691628"/>
      <w:bookmarkStart w:id="31" w:name="_Toc410653953"/>
      <w:bookmarkStart w:id="32" w:name="_Toc414553133"/>
      <w:r w:rsidRPr="00594ED3">
        <w:t>1.2.</w:t>
      </w:r>
      <w:r w:rsidR="00105119" w:rsidRPr="00594ED3">
        <w:t>5.1</w:t>
      </w:r>
      <w:r w:rsidRPr="00594ED3">
        <w:t xml:space="preserve">. </w:t>
      </w:r>
      <w:r w:rsidR="00B540EE" w:rsidRPr="00594ED3">
        <w:t>Русский язык</w:t>
      </w:r>
      <w:bookmarkEnd w:id="30"/>
      <w:bookmarkEnd w:id="31"/>
      <w:bookmarkEnd w:id="32"/>
    </w:p>
    <w:p w:rsidR="00982D7D" w:rsidRPr="00594ED3" w:rsidRDefault="00982D7D" w:rsidP="00CB2890">
      <w:pPr>
        <w:pStyle w:val="afff6"/>
        <w:ind w:left="142" w:firstLine="258"/>
      </w:pPr>
      <w:bookmarkStart w:id="33" w:name="_Toc287934277"/>
      <w:bookmarkStart w:id="34" w:name="_Toc414553134"/>
      <w:bookmarkStart w:id="35" w:name="_Toc287551922"/>
      <w:r w:rsidRPr="00594ED3">
        <w:t>Выпускник научится:</w:t>
      </w:r>
      <w:bookmarkEnd w:id="33"/>
      <w:bookmarkEnd w:id="34"/>
    </w:p>
    <w:p w:rsidR="00982D7D" w:rsidRPr="00594ED3" w:rsidRDefault="00982D7D" w:rsidP="00CB2890">
      <w:pPr>
        <w:pStyle w:val="afff6"/>
        <w:ind w:left="142" w:firstLine="258"/>
      </w:pPr>
      <w:r w:rsidRPr="00594ED3">
        <w:t>владеть навыками работы с учебной книгой, словарями и другими информационными источниками, включая СМИ и ресурсы Интернета;</w:t>
      </w:r>
    </w:p>
    <w:p w:rsidR="00982D7D" w:rsidRPr="00594ED3" w:rsidRDefault="00982D7D" w:rsidP="00CB2890">
      <w:pPr>
        <w:pStyle w:val="afff6"/>
        <w:ind w:left="142" w:firstLine="258"/>
      </w:pPr>
      <w:r w:rsidRPr="00594ED3">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594ED3" w:rsidRDefault="00982D7D" w:rsidP="00CB2890">
      <w:pPr>
        <w:pStyle w:val="afff6"/>
        <w:ind w:left="142" w:firstLine="258"/>
      </w:pPr>
      <w:r w:rsidRPr="00594ED3">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594ED3" w:rsidRDefault="00982D7D" w:rsidP="00CB2890">
      <w:pPr>
        <w:pStyle w:val="afff6"/>
        <w:ind w:left="142" w:firstLine="258"/>
      </w:pPr>
      <w:r w:rsidRPr="00594ED3">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594ED3" w:rsidRDefault="00982D7D" w:rsidP="00CB2890">
      <w:pPr>
        <w:pStyle w:val="afff6"/>
        <w:ind w:left="142" w:firstLine="258"/>
      </w:pPr>
      <w:r w:rsidRPr="00594ED3">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594ED3" w:rsidRDefault="00982D7D" w:rsidP="00CB2890">
      <w:pPr>
        <w:pStyle w:val="afff6"/>
        <w:ind w:left="142" w:firstLine="258"/>
      </w:pPr>
      <w:r w:rsidRPr="00594ED3">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594ED3" w:rsidRDefault="00982D7D" w:rsidP="00CB2890">
      <w:pPr>
        <w:pStyle w:val="afff6"/>
        <w:ind w:left="142" w:firstLine="258"/>
      </w:pPr>
      <w:r w:rsidRPr="00594ED3">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594ED3" w:rsidRDefault="00982D7D" w:rsidP="00CB2890">
      <w:pPr>
        <w:pStyle w:val="afff6"/>
        <w:ind w:left="142" w:firstLine="258"/>
      </w:pPr>
      <w:r w:rsidRPr="00594ED3">
        <w:t>использовать знание алфавита при поиске информации;</w:t>
      </w:r>
    </w:p>
    <w:p w:rsidR="00982D7D" w:rsidRPr="00594ED3" w:rsidRDefault="00982D7D" w:rsidP="00CB2890">
      <w:pPr>
        <w:pStyle w:val="afff6"/>
        <w:ind w:left="142" w:firstLine="258"/>
      </w:pPr>
      <w:r w:rsidRPr="00594ED3">
        <w:t>различать значимые и незначимые единицы языка;</w:t>
      </w:r>
    </w:p>
    <w:p w:rsidR="00982D7D" w:rsidRPr="00594ED3" w:rsidRDefault="00982D7D" w:rsidP="00CB2890">
      <w:pPr>
        <w:pStyle w:val="afff6"/>
        <w:ind w:left="142" w:firstLine="258"/>
      </w:pPr>
      <w:r w:rsidRPr="00594ED3">
        <w:t>проводить фонетический и орфоэпический анализ слова;</w:t>
      </w:r>
    </w:p>
    <w:p w:rsidR="00982D7D" w:rsidRPr="00594ED3" w:rsidRDefault="00982D7D" w:rsidP="00CB2890">
      <w:pPr>
        <w:pStyle w:val="afff6"/>
        <w:ind w:left="142" w:firstLine="258"/>
      </w:pPr>
      <w:r w:rsidRPr="00594ED3">
        <w:t>классифицировать и группировать звуки речи по заданным признакам, слова по заданным параметрам их звукового состава;</w:t>
      </w:r>
    </w:p>
    <w:p w:rsidR="00982D7D" w:rsidRPr="00594ED3" w:rsidRDefault="00982D7D" w:rsidP="00CB2890">
      <w:pPr>
        <w:pStyle w:val="afff6"/>
        <w:ind w:left="142" w:firstLine="258"/>
      </w:pPr>
      <w:r w:rsidRPr="00594ED3">
        <w:t>членить слова на слоги и правильно их переносить;</w:t>
      </w:r>
    </w:p>
    <w:p w:rsidR="00982D7D" w:rsidRPr="00594ED3" w:rsidRDefault="00982D7D" w:rsidP="00CB2890">
      <w:pPr>
        <w:pStyle w:val="afff6"/>
        <w:ind w:left="142" w:firstLine="258"/>
      </w:pPr>
      <w:r w:rsidRPr="00594ED3">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594ED3" w:rsidRDefault="00982D7D" w:rsidP="00CB2890">
      <w:pPr>
        <w:pStyle w:val="afff6"/>
        <w:ind w:left="142" w:firstLine="258"/>
      </w:pPr>
      <w:r w:rsidRPr="00594ED3">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594ED3" w:rsidRDefault="00982D7D" w:rsidP="00CB2890">
      <w:pPr>
        <w:pStyle w:val="afff6"/>
        <w:ind w:left="142" w:firstLine="258"/>
      </w:pPr>
      <w:r w:rsidRPr="00594ED3">
        <w:t>проводить морфемный и словообразовательный анализ слов;</w:t>
      </w:r>
    </w:p>
    <w:p w:rsidR="00982D7D" w:rsidRPr="00594ED3" w:rsidRDefault="00982D7D" w:rsidP="00CB2890">
      <w:pPr>
        <w:pStyle w:val="afff6"/>
        <w:ind w:left="142" w:firstLine="258"/>
      </w:pPr>
      <w:r w:rsidRPr="00594ED3">
        <w:t>проводить лексический анализ слова;</w:t>
      </w:r>
    </w:p>
    <w:p w:rsidR="00982D7D" w:rsidRPr="00594ED3" w:rsidRDefault="00982D7D" w:rsidP="00CB2890">
      <w:pPr>
        <w:pStyle w:val="afff6"/>
        <w:ind w:left="142" w:firstLine="258"/>
      </w:pPr>
      <w:r w:rsidRPr="00594ED3">
        <w:t>опознавать лексические средства выразительности и основные виды тропов (метафора, эпитет, сравнение, гипербола, олицетворение);</w:t>
      </w:r>
    </w:p>
    <w:p w:rsidR="00982D7D" w:rsidRPr="00594ED3" w:rsidRDefault="00982D7D" w:rsidP="00CB2890">
      <w:pPr>
        <w:pStyle w:val="afff6"/>
        <w:ind w:left="142" w:firstLine="258"/>
      </w:pPr>
      <w:r w:rsidRPr="00594ED3">
        <w:t>опознавать самостоятельные части речи и их формы, а также служебные части речи и междометия;</w:t>
      </w:r>
    </w:p>
    <w:p w:rsidR="00982D7D" w:rsidRPr="00594ED3" w:rsidRDefault="00982D7D" w:rsidP="00CB2890">
      <w:pPr>
        <w:pStyle w:val="afff6"/>
        <w:ind w:left="142" w:firstLine="258"/>
      </w:pPr>
      <w:r w:rsidRPr="00594ED3">
        <w:t>проводить морфологический анализ слова;</w:t>
      </w:r>
    </w:p>
    <w:p w:rsidR="00982D7D" w:rsidRPr="00594ED3" w:rsidRDefault="00982D7D" w:rsidP="00CB2890">
      <w:pPr>
        <w:pStyle w:val="afff6"/>
        <w:ind w:left="142" w:firstLine="258"/>
      </w:pPr>
      <w:r w:rsidRPr="00594ED3">
        <w:t>применять знания и умения по морфемике и словообразованию при проведении морфологического анализа слов;</w:t>
      </w:r>
    </w:p>
    <w:p w:rsidR="00982D7D" w:rsidRPr="00594ED3" w:rsidRDefault="00982D7D" w:rsidP="00CB2890">
      <w:pPr>
        <w:pStyle w:val="afff6"/>
        <w:ind w:left="142" w:firstLine="258"/>
      </w:pPr>
      <w:r w:rsidRPr="00594ED3">
        <w:t>опознавать основные единицы синтаксиса (словосочетание, предложение, текст);</w:t>
      </w:r>
    </w:p>
    <w:p w:rsidR="00982D7D" w:rsidRPr="00594ED3" w:rsidRDefault="00982D7D" w:rsidP="00CB2890">
      <w:pPr>
        <w:pStyle w:val="afff6"/>
        <w:ind w:left="142" w:firstLine="258"/>
      </w:pPr>
      <w:r w:rsidRPr="00594ED3">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594ED3" w:rsidRDefault="00982D7D" w:rsidP="00CB2890">
      <w:pPr>
        <w:pStyle w:val="afff6"/>
        <w:ind w:left="142" w:firstLine="258"/>
      </w:pPr>
      <w:r w:rsidRPr="00594ED3">
        <w:t>находить грамматическую основу предложения;</w:t>
      </w:r>
    </w:p>
    <w:p w:rsidR="00982D7D" w:rsidRPr="00594ED3" w:rsidRDefault="00982D7D" w:rsidP="00CB2890">
      <w:pPr>
        <w:pStyle w:val="afff6"/>
        <w:ind w:left="142" w:firstLine="258"/>
      </w:pPr>
      <w:r w:rsidRPr="00594ED3">
        <w:t>распознавать главные и второстепенные члены предложения;</w:t>
      </w:r>
    </w:p>
    <w:p w:rsidR="00982D7D" w:rsidRPr="00594ED3" w:rsidRDefault="00982D7D" w:rsidP="00CB2890">
      <w:pPr>
        <w:pStyle w:val="afff6"/>
        <w:ind w:left="142" w:firstLine="258"/>
      </w:pPr>
      <w:r w:rsidRPr="00594ED3">
        <w:t>опознавать предложения простые и сложные, предложения осложненной структуры;</w:t>
      </w:r>
    </w:p>
    <w:p w:rsidR="00982D7D" w:rsidRPr="00594ED3" w:rsidRDefault="00982D7D" w:rsidP="00CB2890">
      <w:pPr>
        <w:pStyle w:val="afff6"/>
        <w:ind w:left="142" w:firstLine="258"/>
      </w:pPr>
      <w:r w:rsidRPr="00594ED3">
        <w:lastRenderedPageBreak/>
        <w:t>проводить синтаксический анализ словосочетания и предложения;</w:t>
      </w:r>
    </w:p>
    <w:p w:rsidR="00982D7D" w:rsidRPr="00594ED3" w:rsidRDefault="00982D7D" w:rsidP="00CB2890">
      <w:pPr>
        <w:pStyle w:val="afff6"/>
        <w:ind w:left="142" w:firstLine="258"/>
      </w:pPr>
      <w:r w:rsidRPr="00594ED3">
        <w:t>соблюдать основные языковые нормы в устной и письменной речи;</w:t>
      </w:r>
    </w:p>
    <w:p w:rsidR="00982D7D" w:rsidRPr="00594ED3" w:rsidRDefault="00982D7D" w:rsidP="00CB2890">
      <w:pPr>
        <w:pStyle w:val="afff6"/>
        <w:ind w:left="142" w:firstLine="258"/>
      </w:pPr>
      <w:r w:rsidRPr="00594ED3">
        <w:t>опираться на фонетический, морфемный, словообразовательный и морфологический анализ в практике правописания;</w:t>
      </w:r>
    </w:p>
    <w:p w:rsidR="00982D7D" w:rsidRPr="00594ED3" w:rsidRDefault="00982D7D" w:rsidP="00CB2890">
      <w:pPr>
        <w:pStyle w:val="afff6"/>
        <w:ind w:left="142" w:firstLine="258"/>
      </w:pPr>
      <w:r w:rsidRPr="00594ED3">
        <w:t>опираться на грамматико-интонационный анализ при объяснении расстановки знаков препинания в предложении;</w:t>
      </w:r>
    </w:p>
    <w:p w:rsidR="00982D7D" w:rsidRPr="00594ED3" w:rsidRDefault="00982D7D" w:rsidP="00CB2890">
      <w:pPr>
        <w:pStyle w:val="afff6"/>
        <w:ind w:left="142" w:firstLine="258"/>
      </w:pPr>
      <w:r w:rsidRPr="00594ED3">
        <w:t>использовать орфографические словари.</w:t>
      </w:r>
    </w:p>
    <w:p w:rsidR="00982D7D" w:rsidRPr="00594ED3" w:rsidRDefault="00982D7D" w:rsidP="00CB2890">
      <w:pPr>
        <w:pStyle w:val="afff6"/>
        <w:ind w:left="142" w:firstLine="258"/>
      </w:pPr>
      <w:bookmarkStart w:id="36" w:name="_Toc414553135"/>
      <w:r w:rsidRPr="00594ED3">
        <w:t>Выпускник получит возможность научиться:</w:t>
      </w:r>
      <w:bookmarkEnd w:id="36"/>
    </w:p>
    <w:p w:rsidR="00982D7D" w:rsidRPr="00594ED3" w:rsidRDefault="00982D7D" w:rsidP="00CB2890">
      <w:pPr>
        <w:pStyle w:val="afff6"/>
        <w:ind w:left="142" w:firstLine="258"/>
        <w:rPr>
          <w:i/>
        </w:rPr>
      </w:pPr>
      <w:r w:rsidRPr="00594ED3">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594ED3" w:rsidRDefault="00982D7D" w:rsidP="00CB2890">
      <w:pPr>
        <w:pStyle w:val="afff6"/>
        <w:ind w:left="142" w:firstLine="258"/>
        <w:rPr>
          <w:i/>
        </w:rPr>
      </w:pPr>
      <w:r w:rsidRPr="00594ED3">
        <w:rPr>
          <w:i/>
        </w:rPr>
        <w:t>оценивать собственную и чужую речь с точки зрения точного, уместного и выразительного словоупотребления;</w:t>
      </w:r>
    </w:p>
    <w:p w:rsidR="00982D7D" w:rsidRPr="00594ED3" w:rsidRDefault="00982D7D" w:rsidP="00CB2890">
      <w:pPr>
        <w:pStyle w:val="afff6"/>
        <w:ind w:left="142" w:firstLine="258"/>
        <w:rPr>
          <w:i/>
        </w:rPr>
      </w:pPr>
      <w:r w:rsidRPr="00594ED3">
        <w:rPr>
          <w:i/>
        </w:rPr>
        <w:t xml:space="preserve">опознавать различные выразительные средства языка; </w:t>
      </w:r>
    </w:p>
    <w:p w:rsidR="00982D7D" w:rsidRPr="00594ED3" w:rsidRDefault="00982D7D" w:rsidP="00CB2890">
      <w:pPr>
        <w:pStyle w:val="afff6"/>
        <w:ind w:left="142" w:firstLine="258"/>
        <w:rPr>
          <w:i/>
        </w:rPr>
      </w:pPr>
      <w:r w:rsidRPr="00594ED3">
        <w:rPr>
          <w:i/>
        </w:rPr>
        <w:t>писать конспект, отзыв, тезисы, рефераты, статьи, рецензии, доклады, интервью, очерки, доверенности, резюме и другие жанры;</w:t>
      </w:r>
    </w:p>
    <w:p w:rsidR="00982D7D" w:rsidRPr="00594ED3" w:rsidRDefault="00982D7D" w:rsidP="00CB2890">
      <w:pPr>
        <w:pStyle w:val="afff6"/>
        <w:ind w:left="142" w:firstLine="258"/>
        <w:rPr>
          <w:i/>
        </w:rPr>
      </w:pPr>
      <w:r w:rsidRPr="00594ED3">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594ED3" w:rsidRDefault="00982D7D" w:rsidP="00CB2890">
      <w:pPr>
        <w:pStyle w:val="afff6"/>
        <w:ind w:left="142" w:firstLine="258"/>
        <w:rPr>
          <w:i/>
        </w:rPr>
      </w:pPr>
      <w:r w:rsidRPr="00594ED3">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594ED3" w:rsidRDefault="00982D7D" w:rsidP="00CB2890">
      <w:pPr>
        <w:pStyle w:val="afff6"/>
        <w:ind w:left="142" w:firstLine="258"/>
        <w:rPr>
          <w:i/>
        </w:rPr>
      </w:pPr>
      <w:r w:rsidRPr="00594ED3">
        <w:rPr>
          <w:i/>
        </w:rPr>
        <w:t>характеризовать словообразовательные цепочки и словообразовательные гнезда;</w:t>
      </w:r>
    </w:p>
    <w:p w:rsidR="00982D7D" w:rsidRPr="00594ED3" w:rsidRDefault="00982D7D" w:rsidP="00CB2890">
      <w:pPr>
        <w:pStyle w:val="afff6"/>
        <w:ind w:left="142" w:firstLine="258"/>
        <w:rPr>
          <w:i/>
        </w:rPr>
      </w:pPr>
      <w:r w:rsidRPr="00594ED3">
        <w:rPr>
          <w:i/>
        </w:rPr>
        <w:t>использовать этимологические данные для объяснения правописания и лексического значения слова;</w:t>
      </w:r>
    </w:p>
    <w:p w:rsidR="00982D7D" w:rsidRPr="00594ED3" w:rsidRDefault="00982D7D" w:rsidP="00CB2890">
      <w:pPr>
        <w:pStyle w:val="afff6"/>
        <w:ind w:left="142" w:firstLine="258"/>
        <w:rPr>
          <w:i/>
        </w:rPr>
      </w:pPr>
      <w:r w:rsidRPr="00594ED3">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594ED3" w:rsidRDefault="00982D7D" w:rsidP="00CB2890">
      <w:pPr>
        <w:pStyle w:val="afff6"/>
        <w:ind w:left="142" w:firstLine="258"/>
        <w:rPr>
          <w:i/>
        </w:rPr>
      </w:pPr>
      <w:r w:rsidRPr="00594ED3">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594ED3" w:rsidRDefault="00B540EE" w:rsidP="00CB2890">
      <w:pPr>
        <w:pStyle w:val="afff6"/>
        <w:ind w:left="142" w:firstLine="258"/>
      </w:pPr>
    </w:p>
    <w:p w:rsidR="00301DC9" w:rsidRPr="00594ED3" w:rsidRDefault="006F777F" w:rsidP="00CB2890">
      <w:pPr>
        <w:pStyle w:val="afff6"/>
        <w:ind w:left="142" w:firstLine="258"/>
        <w:rPr>
          <w:rStyle w:val="dash041e005f0431005f044b005f0447005f043d005f044b005f0439005f005fchar1char1"/>
          <w:rFonts w:eastAsia="Calibri"/>
          <w:b/>
          <w:bCs/>
          <w:lang w:eastAsia="en-US"/>
        </w:rPr>
      </w:pPr>
      <w:bookmarkStart w:id="37" w:name="_Toc409691629"/>
      <w:bookmarkStart w:id="38" w:name="_Toc410653954"/>
      <w:bookmarkStart w:id="39" w:name="_Toc414553136"/>
      <w:r w:rsidRPr="00594ED3">
        <w:t>1.2.</w:t>
      </w:r>
      <w:r w:rsidR="00105119" w:rsidRPr="00594ED3">
        <w:t>5.2.</w:t>
      </w:r>
      <w:r w:rsidR="002364B5" w:rsidRPr="00594ED3">
        <w:t xml:space="preserve"> </w:t>
      </w:r>
      <w:r w:rsidR="00B540EE" w:rsidRPr="00594ED3">
        <w:t>Литература</w:t>
      </w:r>
      <w:bookmarkEnd w:id="37"/>
      <w:bookmarkEnd w:id="38"/>
      <w:bookmarkEnd w:id="39"/>
    </w:p>
    <w:p w:rsidR="0042291A" w:rsidRPr="00594ED3" w:rsidRDefault="0042291A" w:rsidP="00CB2890">
      <w:pPr>
        <w:pStyle w:val="afff6"/>
        <w:ind w:left="142" w:firstLine="258"/>
        <w:rPr>
          <w:rFonts w:eastAsia="MS Mincho"/>
        </w:rPr>
      </w:pPr>
      <w:r w:rsidRPr="00594ED3">
        <w:rPr>
          <w:rFonts w:eastAsia="MS Mincho"/>
        </w:rPr>
        <w:t xml:space="preserve">В соответствии с Федеральным государственным образовательным стандартом основного общего образования </w:t>
      </w:r>
      <w:r w:rsidRPr="00594ED3">
        <w:rPr>
          <w:rFonts w:eastAsia="MS Mincho"/>
          <w:b/>
        </w:rPr>
        <w:t>предметными</w:t>
      </w:r>
      <w:r w:rsidR="002364B5" w:rsidRPr="00594ED3">
        <w:rPr>
          <w:rFonts w:eastAsia="MS Mincho"/>
          <w:b/>
        </w:rPr>
        <w:t xml:space="preserve"> </w:t>
      </w:r>
      <w:r w:rsidRPr="00594ED3">
        <w:rPr>
          <w:rFonts w:eastAsia="MS Mincho"/>
          <w:b/>
        </w:rPr>
        <w:t>результатами</w:t>
      </w:r>
      <w:r w:rsidRPr="00594ED3">
        <w:rPr>
          <w:rFonts w:eastAsia="MS Mincho"/>
        </w:rPr>
        <w:t xml:space="preserve"> изучения предмета «Литература» являются:</w:t>
      </w:r>
    </w:p>
    <w:p w:rsidR="007332F5" w:rsidRPr="00594ED3" w:rsidRDefault="007332F5" w:rsidP="00CB2890">
      <w:pPr>
        <w:pStyle w:val="afff6"/>
        <w:ind w:left="142" w:firstLine="258"/>
      </w:pPr>
      <w:r w:rsidRPr="00594ED3">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594ED3" w:rsidRDefault="007332F5" w:rsidP="00CB2890">
      <w:pPr>
        <w:pStyle w:val="afff6"/>
        <w:ind w:left="142" w:firstLine="258"/>
      </w:pPr>
      <w:r w:rsidRPr="00594ED3">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7332F5" w:rsidRPr="00594ED3" w:rsidRDefault="007332F5" w:rsidP="00CB2890">
      <w:pPr>
        <w:pStyle w:val="afff6"/>
        <w:ind w:left="142" w:firstLine="258"/>
        <w:rPr>
          <w:b/>
          <w:bCs/>
        </w:rPr>
      </w:pPr>
      <w:r w:rsidRPr="00594ED3">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594ED3" w:rsidRDefault="007332F5" w:rsidP="00CB2890">
      <w:pPr>
        <w:pStyle w:val="afff6"/>
        <w:ind w:left="142" w:firstLine="258"/>
      </w:pPr>
      <w:r w:rsidRPr="00594ED3">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594ED3" w:rsidRDefault="007332F5" w:rsidP="00CB2890">
      <w:pPr>
        <w:pStyle w:val="afff6"/>
        <w:ind w:left="142" w:firstLine="258"/>
      </w:pPr>
      <w:r w:rsidRPr="00594ED3">
        <w:t>развитие способности понимать литературные художественные произведения, воплощающие разные этнокультурные традиции;</w:t>
      </w:r>
    </w:p>
    <w:p w:rsidR="007332F5" w:rsidRPr="00594ED3" w:rsidRDefault="007332F5" w:rsidP="00CB2890">
      <w:pPr>
        <w:pStyle w:val="afff6"/>
        <w:ind w:left="142" w:firstLine="258"/>
      </w:pPr>
      <w:r w:rsidRPr="00594ED3">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w:t>
      </w:r>
      <w:r w:rsidRPr="00594ED3">
        <w:lastRenderedPageBreak/>
        <w:t>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594ED3" w:rsidRDefault="0042291A" w:rsidP="00CB2890">
      <w:pPr>
        <w:pStyle w:val="afff6"/>
        <w:ind w:left="142" w:firstLine="258"/>
        <w:rPr>
          <w:rFonts w:eastAsia="MS Mincho"/>
        </w:rPr>
      </w:pPr>
      <w:r w:rsidRPr="00594ED3">
        <w:rPr>
          <w:rFonts w:eastAsia="MS Mincho"/>
        </w:rPr>
        <w:t xml:space="preserve">Конкретизируя эти общие результаты, обозначим наиболее важные </w:t>
      </w:r>
      <w:r w:rsidRPr="00594ED3">
        <w:rPr>
          <w:rFonts w:eastAsia="MS Mincho"/>
          <w:b/>
        </w:rPr>
        <w:t>предметные</w:t>
      </w:r>
      <w:r w:rsidR="002364B5" w:rsidRPr="00594ED3">
        <w:rPr>
          <w:rFonts w:eastAsia="MS Mincho"/>
          <w:b/>
        </w:rPr>
        <w:t xml:space="preserve"> </w:t>
      </w:r>
      <w:r w:rsidRPr="00594ED3">
        <w:rPr>
          <w:rFonts w:eastAsia="MS Mincho"/>
          <w:b/>
        </w:rPr>
        <w:t>умения</w:t>
      </w:r>
      <w:r w:rsidRPr="00594ED3">
        <w:rPr>
          <w:rFonts w:eastAsia="MS Mincho"/>
        </w:rPr>
        <w:t xml:space="preserve">, формируемые у </w:t>
      </w:r>
      <w:r w:rsidRPr="00594ED3">
        <w:t xml:space="preserve">обучающихся </w:t>
      </w:r>
      <w:r w:rsidRPr="00594ED3">
        <w:rPr>
          <w:rFonts w:eastAsia="MS Mincho"/>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594ED3" w:rsidRDefault="000A10C6" w:rsidP="00CB2890">
      <w:pPr>
        <w:pStyle w:val="afff6"/>
        <w:ind w:left="142" w:firstLine="258"/>
        <w:rPr>
          <w:rFonts w:eastAsia="MS Mincho"/>
        </w:rPr>
      </w:pPr>
      <w:r w:rsidRPr="00594ED3">
        <w:rPr>
          <w:rFonts w:eastAsia="MS Mincho"/>
        </w:rPr>
        <w:t>определять тему и основную мысль произведения (5</w:t>
      </w:r>
      <w:r w:rsidRPr="00594ED3">
        <w:t>–</w:t>
      </w:r>
      <w:r w:rsidRPr="00594ED3">
        <w:rPr>
          <w:rFonts w:eastAsia="MS Mincho"/>
        </w:rPr>
        <w:t>6 кл.);</w:t>
      </w:r>
    </w:p>
    <w:p w:rsidR="000A10C6" w:rsidRPr="00594ED3" w:rsidRDefault="000A10C6" w:rsidP="00CB2890">
      <w:pPr>
        <w:pStyle w:val="afff6"/>
        <w:ind w:left="142" w:firstLine="258"/>
        <w:rPr>
          <w:rFonts w:eastAsia="MS Mincho"/>
        </w:rPr>
      </w:pPr>
      <w:r w:rsidRPr="00594ED3">
        <w:rPr>
          <w:rFonts w:eastAsia="MS Mincho"/>
        </w:rPr>
        <w:t>владеть различными видами пересказа (5</w:t>
      </w:r>
      <w:r w:rsidRPr="00594ED3">
        <w:t>–</w:t>
      </w:r>
      <w:r w:rsidRPr="00594ED3">
        <w:rPr>
          <w:rFonts w:eastAsia="MS Mincho"/>
        </w:rPr>
        <w:t>6 кл.), пересказывать сюжет; выявлять особенности композиции, основной конфликт, вычленять фабулу (6</w:t>
      </w:r>
      <w:r w:rsidRPr="00594ED3">
        <w:t>–</w:t>
      </w:r>
      <w:r w:rsidRPr="00594ED3">
        <w:rPr>
          <w:rFonts w:eastAsia="MS Mincho"/>
        </w:rPr>
        <w:t>7 кл.);</w:t>
      </w:r>
    </w:p>
    <w:p w:rsidR="000A10C6" w:rsidRPr="00594ED3" w:rsidRDefault="000A10C6" w:rsidP="00CB2890">
      <w:pPr>
        <w:pStyle w:val="afff6"/>
        <w:ind w:left="142" w:firstLine="258"/>
        <w:rPr>
          <w:rFonts w:eastAsia="MS Mincho"/>
        </w:rPr>
      </w:pPr>
      <w:r w:rsidRPr="00594ED3">
        <w:rPr>
          <w:rFonts w:eastAsia="MS Mincho"/>
        </w:rPr>
        <w:t>характеризовать героев-персонажей, давать их сравнительные характеристики (5</w:t>
      </w:r>
      <w:r w:rsidRPr="00594ED3">
        <w:t>–</w:t>
      </w:r>
      <w:r w:rsidRPr="00594ED3">
        <w:rPr>
          <w:rFonts w:eastAsia="MS Mincho"/>
        </w:rPr>
        <w:t>6 кл.); оценивать систему персонажей (6</w:t>
      </w:r>
      <w:r w:rsidRPr="00594ED3">
        <w:t>–</w:t>
      </w:r>
      <w:r w:rsidRPr="00594ED3">
        <w:rPr>
          <w:rFonts w:eastAsia="MS Mincho"/>
        </w:rPr>
        <w:t>7 кл.);</w:t>
      </w:r>
    </w:p>
    <w:p w:rsidR="000A10C6" w:rsidRPr="00594ED3" w:rsidRDefault="000A10C6" w:rsidP="00CB2890">
      <w:pPr>
        <w:pStyle w:val="afff6"/>
        <w:ind w:left="142" w:firstLine="258"/>
        <w:rPr>
          <w:rFonts w:eastAsia="MS Mincho"/>
        </w:rPr>
      </w:pPr>
      <w:r w:rsidRPr="00594ED3">
        <w:rPr>
          <w:rFonts w:eastAsia="MS Mincho"/>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594ED3">
        <w:t>–</w:t>
      </w:r>
      <w:r w:rsidRPr="00594ED3">
        <w:rPr>
          <w:rFonts w:eastAsia="MS Mincho"/>
        </w:rPr>
        <w:t>7 кл.); выявлять особенности языка и стиля писателя (7</w:t>
      </w:r>
      <w:r w:rsidRPr="00594ED3">
        <w:t>–</w:t>
      </w:r>
      <w:r w:rsidRPr="00594ED3">
        <w:rPr>
          <w:rFonts w:eastAsia="MS Mincho"/>
        </w:rPr>
        <w:t>9 кл.);</w:t>
      </w:r>
    </w:p>
    <w:p w:rsidR="000A10C6" w:rsidRPr="00594ED3" w:rsidRDefault="000A10C6" w:rsidP="00CB2890">
      <w:pPr>
        <w:pStyle w:val="afff6"/>
        <w:ind w:left="142" w:firstLine="258"/>
        <w:rPr>
          <w:rFonts w:eastAsia="MS Mincho"/>
        </w:rPr>
      </w:pPr>
      <w:r w:rsidRPr="00594ED3">
        <w:rPr>
          <w:rFonts w:eastAsia="MS Mincho"/>
        </w:rPr>
        <w:t>определять родо-жанровую специфику художественного произведения (5</w:t>
      </w:r>
      <w:r w:rsidRPr="00594ED3">
        <w:t>–</w:t>
      </w:r>
      <w:r w:rsidRPr="00594ED3">
        <w:rPr>
          <w:rFonts w:eastAsia="MS Mincho"/>
        </w:rPr>
        <w:t xml:space="preserve">9 кл.); </w:t>
      </w:r>
    </w:p>
    <w:p w:rsidR="000A10C6" w:rsidRPr="00594ED3" w:rsidRDefault="000A10C6" w:rsidP="00CB2890">
      <w:pPr>
        <w:pStyle w:val="afff6"/>
        <w:ind w:left="142" w:firstLine="258"/>
        <w:rPr>
          <w:rFonts w:eastAsia="MS Mincho"/>
        </w:rPr>
      </w:pPr>
      <w:r w:rsidRPr="00594ED3">
        <w:rPr>
          <w:rFonts w:eastAsia="MS Mincho"/>
        </w:rPr>
        <w:t>объяснять свое понимание нравственно-философской, социально-исторической и эстетической проблематики произведений (7</w:t>
      </w:r>
      <w:r w:rsidRPr="00594ED3">
        <w:t>–</w:t>
      </w:r>
      <w:r w:rsidRPr="00594ED3">
        <w:rPr>
          <w:rFonts w:eastAsia="MS Mincho"/>
        </w:rPr>
        <w:t>9 кл.);</w:t>
      </w:r>
    </w:p>
    <w:p w:rsidR="000A10C6" w:rsidRPr="00594ED3" w:rsidRDefault="000A10C6" w:rsidP="00CB2890">
      <w:pPr>
        <w:pStyle w:val="afff6"/>
        <w:ind w:left="142" w:firstLine="258"/>
        <w:rPr>
          <w:rFonts w:eastAsia="MS Mincho"/>
        </w:rPr>
      </w:pPr>
      <w:r w:rsidRPr="00594ED3">
        <w:rPr>
          <w:rFonts w:eastAsia="MS Mincho"/>
        </w:rPr>
        <w:t>выделять в произведениях элементы художественной формы и обнаруживать связи между ними (5</w:t>
      </w:r>
      <w:r w:rsidRPr="00594ED3">
        <w:t>–</w:t>
      </w:r>
      <w:r w:rsidRPr="00594ED3">
        <w:rPr>
          <w:rFonts w:eastAsia="MS Mincho"/>
        </w:rPr>
        <w:t>7 кл.), постепенно переходя к анализу текста; анализировать литературные произведения разных жанров (8</w:t>
      </w:r>
      <w:r w:rsidRPr="00594ED3">
        <w:t>–</w:t>
      </w:r>
      <w:r w:rsidRPr="00594ED3">
        <w:rPr>
          <w:rFonts w:eastAsia="MS Mincho"/>
        </w:rPr>
        <w:t>9 кл.);</w:t>
      </w:r>
    </w:p>
    <w:p w:rsidR="000A10C6" w:rsidRPr="00594ED3" w:rsidRDefault="000A10C6" w:rsidP="00CB2890">
      <w:pPr>
        <w:pStyle w:val="afff6"/>
        <w:ind w:left="142" w:firstLine="258"/>
        <w:rPr>
          <w:rFonts w:eastAsia="MS Mincho"/>
        </w:rPr>
      </w:pPr>
      <w:r w:rsidRPr="00594ED3">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594ED3">
        <w:rPr>
          <w:rFonts w:eastAsia="MS Mincho"/>
        </w:rPr>
        <w:t xml:space="preserve"> (в каждом классе – на своем уровне); </w:t>
      </w:r>
    </w:p>
    <w:p w:rsidR="000A10C6" w:rsidRPr="00594ED3" w:rsidRDefault="000A10C6" w:rsidP="00CB2890">
      <w:pPr>
        <w:pStyle w:val="afff6"/>
        <w:ind w:left="142" w:firstLine="258"/>
        <w:rPr>
          <w:rFonts w:eastAsia="MS Mincho"/>
        </w:rPr>
      </w:pPr>
      <w:r w:rsidRPr="00594ED3">
        <w:rPr>
          <w:rFonts w:eastAsia="MS Mincho"/>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594ED3" w:rsidRDefault="000A10C6" w:rsidP="00CB2890">
      <w:pPr>
        <w:pStyle w:val="afff6"/>
        <w:ind w:left="142" w:firstLine="258"/>
        <w:rPr>
          <w:rFonts w:eastAsia="MS Mincho"/>
        </w:rPr>
      </w:pPr>
      <w:r w:rsidRPr="00594ED3">
        <w:rPr>
          <w:rFonts w:eastAsia="MS Mincho"/>
        </w:rPr>
        <w:t>представлять развернутый устный или письменный ответ на поставленные вопросы (в каждом классе – на своем уровне); вести учебные дискуссии (7</w:t>
      </w:r>
      <w:r w:rsidRPr="00594ED3">
        <w:t>–</w:t>
      </w:r>
      <w:r w:rsidRPr="00594ED3">
        <w:rPr>
          <w:rFonts w:eastAsia="MS Mincho"/>
        </w:rPr>
        <w:t>9 кл.);</w:t>
      </w:r>
    </w:p>
    <w:p w:rsidR="000A10C6" w:rsidRPr="00594ED3" w:rsidRDefault="000A10C6" w:rsidP="00CB2890">
      <w:pPr>
        <w:pStyle w:val="afff6"/>
        <w:ind w:left="142" w:firstLine="258"/>
        <w:rPr>
          <w:rFonts w:eastAsia="MS Mincho"/>
        </w:rPr>
      </w:pPr>
      <w:r w:rsidRPr="00594ED3">
        <w:rPr>
          <w:rFonts w:eastAsia="MS Mincho"/>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594ED3">
        <w:rPr>
          <w:bCs/>
        </w:rPr>
        <w:t xml:space="preserve">организации дискуссии </w:t>
      </w:r>
      <w:r w:rsidRPr="00594ED3">
        <w:rPr>
          <w:rFonts w:eastAsia="MS Mincho"/>
        </w:rPr>
        <w:t xml:space="preserve"> (в каждом классе – на своем уровне);</w:t>
      </w:r>
    </w:p>
    <w:p w:rsidR="000A10C6" w:rsidRPr="00594ED3" w:rsidRDefault="000A10C6" w:rsidP="00CB2890">
      <w:pPr>
        <w:pStyle w:val="afff6"/>
        <w:ind w:left="142" w:firstLine="258"/>
        <w:rPr>
          <w:rFonts w:eastAsia="MS Mincho"/>
        </w:rPr>
      </w:pPr>
      <w:r w:rsidRPr="00594ED3">
        <w:rPr>
          <w:rFonts w:eastAsia="MS Mincho"/>
        </w:rPr>
        <w:t>выражать личное отношение к художественному произведению, аргументировать свою точку зрения (в каждом классе – на своем уровне);</w:t>
      </w:r>
    </w:p>
    <w:p w:rsidR="000A10C6" w:rsidRPr="00594ED3" w:rsidRDefault="000A10C6" w:rsidP="00CB2890">
      <w:pPr>
        <w:pStyle w:val="afff6"/>
        <w:ind w:left="142" w:firstLine="258"/>
        <w:rPr>
          <w:rFonts w:eastAsia="MS Mincho"/>
        </w:rPr>
      </w:pPr>
      <w:r w:rsidRPr="00594ED3">
        <w:rPr>
          <w:rFonts w:eastAsia="MS Mincho"/>
        </w:rPr>
        <w:t>выразительно читать с листа и наизусть произведения/фрагменты</w:t>
      </w:r>
    </w:p>
    <w:p w:rsidR="000A10C6" w:rsidRPr="00594ED3" w:rsidRDefault="000A10C6" w:rsidP="00CB2890">
      <w:pPr>
        <w:pStyle w:val="afff6"/>
        <w:ind w:left="142" w:firstLine="258"/>
        <w:rPr>
          <w:rFonts w:eastAsia="MS Mincho"/>
        </w:rPr>
      </w:pPr>
      <w:r w:rsidRPr="00594ED3">
        <w:rPr>
          <w:rFonts w:eastAsia="MS Mincho"/>
        </w:rPr>
        <w:t xml:space="preserve">произведений художественной литературы, передавая личное отношение к произведению (5-9 класс); </w:t>
      </w:r>
    </w:p>
    <w:p w:rsidR="000A10C6" w:rsidRPr="00594ED3" w:rsidRDefault="000A10C6" w:rsidP="00CB2890">
      <w:pPr>
        <w:pStyle w:val="afff6"/>
        <w:ind w:left="142" w:firstLine="258"/>
        <w:rPr>
          <w:rFonts w:eastAsia="MS Mincho"/>
        </w:rPr>
      </w:pPr>
      <w:r w:rsidRPr="00594ED3">
        <w:rPr>
          <w:rFonts w:eastAsia="MS Mincho"/>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594ED3">
        <w:t>–</w:t>
      </w:r>
      <w:r w:rsidRPr="00594ED3">
        <w:rPr>
          <w:rFonts w:eastAsia="MS Mincho"/>
        </w:rPr>
        <w:t>9 кл.); пользоваться каталогами библиотек, библиографическими указателями, системой поиска в Интернете (5</w:t>
      </w:r>
      <w:r w:rsidRPr="00594ED3">
        <w:t>–</w:t>
      </w:r>
      <w:r w:rsidRPr="00594ED3">
        <w:rPr>
          <w:rFonts w:eastAsia="MS Mincho"/>
        </w:rPr>
        <w:t>9 кл.) (в каждом классе – на своем уровне).</w:t>
      </w:r>
    </w:p>
    <w:p w:rsidR="0042291A" w:rsidRPr="00594ED3" w:rsidRDefault="0042291A" w:rsidP="00CB2890">
      <w:pPr>
        <w:pStyle w:val="afff6"/>
        <w:ind w:left="142" w:firstLine="258"/>
        <w:rPr>
          <w:rFonts w:eastAsia="MS Mincho"/>
        </w:rPr>
      </w:pPr>
      <w:r w:rsidRPr="00594ED3">
        <w:rPr>
          <w:rFonts w:eastAsia="MS Mincho"/>
        </w:rPr>
        <w:t xml:space="preserve">При планировании </w:t>
      </w:r>
      <w:r w:rsidRPr="00594ED3">
        <w:rPr>
          <w:rFonts w:eastAsia="MS Mincho"/>
          <w:b/>
        </w:rPr>
        <w:t xml:space="preserve">предметных </w:t>
      </w:r>
      <w:r w:rsidRPr="00594ED3">
        <w:rPr>
          <w:rFonts w:eastAsia="MS Mincho"/>
        </w:rPr>
        <w:t xml:space="preserve">результатов освоения программы следует учитывать, что формирование различных умений, навыков, компетенций происходит у разных </w:t>
      </w:r>
      <w:r w:rsidRPr="00594ED3">
        <w:t xml:space="preserve">обучающихся </w:t>
      </w:r>
      <w:r w:rsidRPr="00594ED3">
        <w:rPr>
          <w:rFonts w:eastAsia="MS Mincho"/>
        </w:rPr>
        <w:t xml:space="preserve">с разной скоростью и в разной степени и не заканчивается в школе. </w:t>
      </w:r>
    </w:p>
    <w:p w:rsidR="0042291A" w:rsidRPr="00594ED3" w:rsidRDefault="0042291A" w:rsidP="00CB2890">
      <w:pPr>
        <w:pStyle w:val="afff6"/>
        <w:ind w:left="142" w:firstLine="258"/>
      </w:pPr>
      <w:r w:rsidRPr="00594ED3">
        <w:t xml:space="preserve">При оценке предметных результатов обучения литературе следует учитывать несколько </w:t>
      </w:r>
      <w:r w:rsidRPr="00594ED3">
        <w:rPr>
          <w:b/>
        </w:rPr>
        <w:t>основных уровней сформированности читательской культуры</w:t>
      </w:r>
      <w:r w:rsidRPr="00594ED3">
        <w:t xml:space="preserve">. </w:t>
      </w:r>
    </w:p>
    <w:p w:rsidR="0042291A" w:rsidRPr="00594ED3" w:rsidRDefault="0042291A" w:rsidP="00CB2890">
      <w:pPr>
        <w:pStyle w:val="afff6"/>
        <w:ind w:left="142" w:firstLine="258"/>
        <w:rPr>
          <w:bCs/>
          <w:iCs/>
        </w:rPr>
      </w:pPr>
      <w:r w:rsidRPr="00594ED3">
        <w:rPr>
          <w:b/>
          <w:bCs/>
        </w:rPr>
        <w:t>I уровень</w:t>
      </w:r>
      <w:r w:rsidRPr="00594ED3">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w:t>
      </w:r>
      <w:r w:rsidRPr="00594ED3">
        <w:lastRenderedPageBreak/>
        <w:t xml:space="preserve">основе буквальной «распаковки» смыслов; к художественному миру произведения читатель подходит с житейских позиций. Такое </w:t>
      </w:r>
      <w:r w:rsidRPr="00594ED3">
        <w:rPr>
          <w:bCs/>
          <w:iCs/>
        </w:rPr>
        <w:t>эмоциональное непосредственное восприятие</w:t>
      </w:r>
      <w:r w:rsidRPr="00594ED3">
        <w:t xml:space="preserve">, создает основу для формирования осмысленного и глубокого чтения, но с точки зрения эстетической еще не является достаточным. Оно </w:t>
      </w:r>
      <w:r w:rsidRPr="00594ED3">
        <w:rPr>
          <w:i/>
        </w:rPr>
        <w:t>характеризуется способностями читателя воспроизводить содержание литературного произведения, отвечая на тестовые вопросы</w:t>
      </w:r>
      <w:r w:rsidRPr="00594ED3">
        <w:t xml:space="preserve"> (устно, письменно) типа </w:t>
      </w:r>
      <w:r w:rsidRPr="00594ED3">
        <w:rPr>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594ED3" w:rsidRDefault="0042291A" w:rsidP="00CB2890">
      <w:pPr>
        <w:pStyle w:val="afff6"/>
        <w:ind w:left="142" w:firstLine="258"/>
      </w:pPr>
      <w:r w:rsidRPr="00594ED3">
        <w:rPr>
          <w:iCs/>
        </w:rPr>
        <w:t xml:space="preserve">К основным </w:t>
      </w:r>
      <w:r w:rsidRPr="00594ED3">
        <w:rPr>
          <w:b/>
          <w:bCs/>
          <w:iCs/>
        </w:rPr>
        <w:t>видам деятельности</w:t>
      </w:r>
      <w:r w:rsidRPr="00594ED3">
        <w:rPr>
          <w:iCs/>
        </w:rPr>
        <w:t xml:space="preserve">, позволяющим диагностировать возможности читателей </w:t>
      </w:r>
      <w:r w:rsidRPr="00594ED3">
        <w:rPr>
          <w:iCs/>
          <w:lang w:val="en-US"/>
        </w:rPr>
        <w:t>I</w:t>
      </w:r>
      <w:r w:rsidRPr="00594ED3">
        <w:rPr>
          <w:iCs/>
        </w:rPr>
        <w:t xml:space="preserve"> уровня, относятся </w:t>
      </w:r>
      <w:r w:rsidRPr="00594ED3">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594ED3" w:rsidRDefault="0042291A" w:rsidP="00CB2890">
      <w:pPr>
        <w:pStyle w:val="afff6"/>
        <w:ind w:left="142" w:firstLine="258"/>
      </w:pPr>
      <w:r w:rsidRPr="00594ED3">
        <w:t xml:space="preserve">Условно им соответствуют следующие типы диагностических </w:t>
      </w:r>
      <w:r w:rsidRPr="00594ED3">
        <w:rPr>
          <w:b/>
          <w:bCs/>
        </w:rPr>
        <w:t>заданий</w:t>
      </w:r>
      <w:r w:rsidRPr="00594ED3">
        <w:t xml:space="preserve">: </w:t>
      </w:r>
    </w:p>
    <w:p w:rsidR="0042291A" w:rsidRPr="00594ED3" w:rsidRDefault="0042291A" w:rsidP="00CB2890">
      <w:pPr>
        <w:pStyle w:val="afff6"/>
        <w:ind w:left="142" w:firstLine="258"/>
      </w:pPr>
      <w:r w:rsidRPr="00594ED3">
        <w:t xml:space="preserve">выразительно прочтите следующий фрагмент; </w:t>
      </w:r>
    </w:p>
    <w:p w:rsidR="0042291A" w:rsidRPr="00594ED3" w:rsidRDefault="0042291A" w:rsidP="00CB2890">
      <w:pPr>
        <w:pStyle w:val="afff6"/>
        <w:ind w:left="142" w:firstLine="258"/>
      </w:pPr>
      <w:r w:rsidRPr="00594ED3">
        <w:t>определите, какие события в произведении являются центральными;</w:t>
      </w:r>
    </w:p>
    <w:p w:rsidR="0042291A" w:rsidRPr="00594ED3" w:rsidRDefault="0042291A" w:rsidP="00CB2890">
      <w:pPr>
        <w:pStyle w:val="afff6"/>
        <w:ind w:left="142" w:firstLine="258"/>
      </w:pPr>
      <w:r w:rsidRPr="00594ED3">
        <w:t>определите, где и когда происходят описываемые события;</w:t>
      </w:r>
    </w:p>
    <w:p w:rsidR="0042291A" w:rsidRPr="00594ED3" w:rsidRDefault="0042291A" w:rsidP="00CB2890">
      <w:pPr>
        <w:pStyle w:val="afff6"/>
        <w:ind w:left="142" w:firstLine="258"/>
      </w:pPr>
      <w:r w:rsidRPr="00594ED3">
        <w:t xml:space="preserve">опишите, каким вам представляется герой произведения, прокомментируйте слова героя; </w:t>
      </w:r>
    </w:p>
    <w:p w:rsidR="0042291A" w:rsidRPr="00594ED3" w:rsidRDefault="0042291A" w:rsidP="00CB2890">
      <w:pPr>
        <w:pStyle w:val="afff6"/>
        <w:ind w:left="142" w:firstLine="258"/>
      </w:pPr>
      <w:r w:rsidRPr="00594ED3">
        <w:t xml:space="preserve">выделите в тексте наиболее непонятные (загадочные, удивительные и т. п.) для вас места; </w:t>
      </w:r>
    </w:p>
    <w:p w:rsidR="0042291A" w:rsidRPr="00594ED3" w:rsidRDefault="0042291A" w:rsidP="00CB2890">
      <w:pPr>
        <w:pStyle w:val="afff6"/>
        <w:ind w:left="142" w:firstLine="258"/>
      </w:pPr>
      <w:r w:rsidRPr="00594ED3">
        <w:t xml:space="preserve">ответьте на поставленный учителем/автором учебника вопрос; </w:t>
      </w:r>
    </w:p>
    <w:p w:rsidR="0042291A" w:rsidRPr="00594ED3" w:rsidRDefault="0042291A" w:rsidP="00CB2890">
      <w:pPr>
        <w:pStyle w:val="afff6"/>
        <w:ind w:left="142" w:firstLine="258"/>
      </w:pPr>
      <w:r w:rsidRPr="00594ED3">
        <w:t xml:space="preserve">определите, выделите, найдите, перечислите признаки, черты, повторяющиеся детали и т. п. </w:t>
      </w:r>
    </w:p>
    <w:p w:rsidR="0042291A" w:rsidRPr="00594ED3" w:rsidRDefault="0042291A" w:rsidP="00CB2890">
      <w:pPr>
        <w:pStyle w:val="afff6"/>
        <w:ind w:left="142" w:firstLine="258"/>
      </w:pPr>
      <w:r w:rsidRPr="00594ED3">
        <w:rPr>
          <w:b/>
          <w:bCs/>
        </w:rPr>
        <w:t>II уровень</w:t>
      </w:r>
      <w:r w:rsidRPr="00594ED3">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594ED3" w:rsidRDefault="0042291A" w:rsidP="00CB2890">
      <w:pPr>
        <w:pStyle w:val="afff6"/>
        <w:ind w:left="142" w:firstLine="258"/>
      </w:pPr>
      <w:r w:rsidRPr="00594ED3">
        <w:t xml:space="preserve">У читателей этого уровня формируется стремление размышлять над прочитанным, появляется </w:t>
      </w:r>
      <w:r w:rsidRPr="00594ED3">
        <w:rPr>
          <w:bCs/>
          <w:iCs/>
        </w:rPr>
        <w:t>умение выделять в произведении</w:t>
      </w:r>
      <w:r w:rsidR="002364B5" w:rsidRPr="00594ED3">
        <w:rPr>
          <w:bCs/>
          <w:iCs/>
        </w:rPr>
        <w:t xml:space="preserve"> </w:t>
      </w:r>
      <w:r w:rsidRPr="00594ED3">
        <w:t xml:space="preserve">значимые в смысловом и эстетическом плане отдельные элементы художественного произведения, а также возникает стремление </w:t>
      </w:r>
      <w:r w:rsidRPr="00594ED3">
        <w:rPr>
          <w:bCs/>
          <w:iCs/>
        </w:rPr>
        <w:t>находить и объяснять связи между ними</w:t>
      </w:r>
      <w:r w:rsidRPr="00594ED3">
        <w:t xml:space="preserve">. </w:t>
      </w:r>
      <w:r w:rsidRPr="00594ED3">
        <w:rPr>
          <w:iCs/>
        </w:rPr>
        <w:t>Читатель</w:t>
      </w:r>
      <w:r w:rsidR="002364B5" w:rsidRPr="00594ED3">
        <w:rPr>
          <w:iCs/>
        </w:rPr>
        <w:t xml:space="preserve"> </w:t>
      </w:r>
      <w:r w:rsidRPr="00594ED3">
        <w:t xml:space="preserve">этого уровня пытается аргументированно отвечать на вопрос </w:t>
      </w:r>
      <w:r w:rsidRPr="00594ED3">
        <w:rPr>
          <w:bCs/>
          <w:iCs/>
        </w:rPr>
        <w:t>«Как устроен текст?»</w:t>
      </w:r>
      <w:r w:rsidR="00C90812" w:rsidRPr="00594ED3">
        <w:rPr>
          <w:bCs/>
          <w:iCs/>
        </w:rPr>
        <w:t xml:space="preserve"> </w:t>
      </w:r>
      <w:r w:rsidRPr="00594ED3">
        <w:rPr>
          <w:bCs/>
          <w:iCs/>
        </w:rPr>
        <w:t>,</w:t>
      </w:r>
      <w:r w:rsidRPr="00594ED3">
        <w:rPr>
          <w:i/>
        </w:rPr>
        <w:t xml:space="preserve">умеет выделять </w:t>
      </w:r>
      <w:r w:rsidRPr="00594ED3">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594ED3" w:rsidRDefault="0042291A" w:rsidP="00CB2890">
      <w:pPr>
        <w:pStyle w:val="afff6"/>
        <w:ind w:left="142" w:firstLine="258"/>
      </w:pPr>
      <w:r w:rsidRPr="00594ED3">
        <w:rPr>
          <w:iCs/>
        </w:rPr>
        <w:t xml:space="preserve">К основным </w:t>
      </w:r>
      <w:r w:rsidRPr="00594ED3">
        <w:rPr>
          <w:b/>
          <w:bCs/>
          <w:iCs/>
        </w:rPr>
        <w:t>видам деятельности</w:t>
      </w:r>
      <w:r w:rsidRPr="00594ED3">
        <w:rPr>
          <w:iCs/>
        </w:rPr>
        <w:t xml:space="preserve">, позволяющим диагностировать возможности читателей, достигших  </w:t>
      </w:r>
      <w:r w:rsidRPr="00594ED3">
        <w:rPr>
          <w:iCs/>
          <w:lang w:val="en-US"/>
        </w:rPr>
        <w:t>II</w:t>
      </w:r>
      <w:r w:rsidRPr="00594ED3">
        <w:rPr>
          <w:iCs/>
        </w:rPr>
        <w:t xml:space="preserve"> уровня, можно отнести</w:t>
      </w:r>
      <w:r w:rsidRPr="00594ED3">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594ED3">
        <w:rPr>
          <w:i/>
        </w:rPr>
        <w:t>пофразового</w:t>
      </w:r>
      <w:r w:rsidRPr="00594ED3">
        <w:t xml:space="preserve"> (при анализе стихотворений и небольших прозаических произведений – рассказов, новелл) или </w:t>
      </w:r>
      <w:r w:rsidRPr="00594ED3">
        <w:rPr>
          <w:i/>
        </w:rPr>
        <w:t>поэпизодного</w:t>
      </w:r>
      <w:r w:rsidRPr="00594ED3">
        <w:t xml:space="preserve">; проведение целостного и межтекстового анализа). </w:t>
      </w:r>
    </w:p>
    <w:p w:rsidR="0042291A" w:rsidRPr="00594ED3" w:rsidRDefault="0042291A" w:rsidP="00CB2890">
      <w:pPr>
        <w:pStyle w:val="afff6"/>
        <w:ind w:left="142" w:firstLine="258"/>
      </w:pPr>
      <w:r w:rsidRPr="00594ED3">
        <w:t xml:space="preserve">Условно им соответствуют следующие типы диагностических </w:t>
      </w:r>
      <w:r w:rsidRPr="00594ED3">
        <w:rPr>
          <w:b/>
          <w:bCs/>
        </w:rPr>
        <w:t>заданий</w:t>
      </w:r>
      <w:r w:rsidRPr="00594ED3">
        <w:t xml:space="preserve">: </w:t>
      </w:r>
    </w:p>
    <w:p w:rsidR="0042291A" w:rsidRPr="00594ED3" w:rsidRDefault="0042291A" w:rsidP="00CB2890">
      <w:pPr>
        <w:pStyle w:val="afff6"/>
        <w:ind w:left="142" w:firstLine="258"/>
      </w:pPr>
      <w:r w:rsidRPr="00594ED3">
        <w:t xml:space="preserve">выделите, определите, найдите, перечислите признаки, черты, повторяющиеся детали и т. п.; </w:t>
      </w:r>
    </w:p>
    <w:p w:rsidR="0042291A" w:rsidRPr="00594ED3" w:rsidRDefault="0042291A" w:rsidP="00CB2890">
      <w:pPr>
        <w:pStyle w:val="afff6"/>
        <w:ind w:left="142" w:firstLine="258"/>
      </w:pPr>
      <w:r w:rsidRPr="00594ED3">
        <w:t>покажите, какие особенности художественного текста проявляют позицию его автора;</w:t>
      </w:r>
    </w:p>
    <w:p w:rsidR="0042291A" w:rsidRPr="00594ED3" w:rsidRDefault="0042291A" w:rsidP="00CB2890">
      <w:pPr>
        <w:pStyle w:val="afff6"/>
        <w:ind w:left="142" w:firstLine="258"/>
      </w:pPr>
      <w:r w:rsidRPr="00594ED3">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594ED3" w:rsidRDefault="0042291A" w:rsidP="00CB2890">
      <w:pPr>
        <w:pStyle w:val="afff6"/>
        <w:ind w:left="142" w:firstLine="258"/>
      </w:pPr>
      <w:r w:rsidRPr="00594ED3">
        <w:t>проанализируйте фрагменты, эпизоды текста (по предложенному алгоритму и без него);</w:t>
      </w:r>
    </w:p>
    <w:p w:rsidR="0042291A" w:rsidRPr="00594ED3" w:rsidRDefault="0042291A" w:rsidP="00CB2890">
      <w:pPr>
        <w:pStyle w:val="afff6"/>
        <w:ind w:left="142" w:firstLine="258"/>
      </w:pPr>
      <w:r w:rsidRPr="00594ED3">
        <w:t xml:space="preserve">сопоставьте, сравните, найдите сходства и различия (как в одном тексте, так и между </w:t>
      </w:r>
      <w:r w:rsidRPr="00594ED3">
        <w:lastRenderedPageBreak/>
        <w:t xml:space="preserve">разными произведениями); </w:t>
      </w:r>
    </w:p>
    <w:p w:rsidR="0042291A" w:rsidRPr="00594ED3" w:rsidRDefault="0042291A" w:rsidP="00CB2890">
      <w:pPr>
        <w:pStyle w:val="afff6"/>
        <w:ind w:left="142" w:firstLine="258"/>
      </w:pPr>
      <w:r w:rsidRPr="00594ED3">
        <w:t xml:space="preserve">определите жанр произведения, охарактеризуйте его особенности; </w:t>
      </w:r>
    </w:p>
    <w:p w:rsidR="0042291A" w:rsidRPr="00594ED3" w:rsidRDefault="0042291A" w:rsidP="00CB2890">
      <w:pPr>
        <w:pStyle w:val="afff6"/>
        <w:ind w:left="142" w:firstLine="258"/>
      </w:pPr>
      <w:r w:rsidRPr="00594ED3">
        <w:t>дайте свое рабочее определение следующему теоретико-литературному понятию.</w:t>
      </w:r>
    </w:p>
    <w:p w:rsidR="0042291A" w:rsidRPr="00594ED3" w:rsidRDefault="0042291A" w:rsidP="00CB2890">
      <w:pPr>
        <w:pStyle w:val="afff6"/>
        <w:ind w:left="142" w:firstLine="258"/>
      </w:pPr>
      <w:r w:rsidRPr="00594ED3">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594ED3" w:rsidRDefault="0042291A" w:rsidP="00CB2890">
      <w:pPr>
        <w:pStyle w:val="afff6"/>
        <w:ind w:left="142" w:firstLine="258"/>
        <w:rPr>
          <w:b/>
        </w:rPr>
      </w:pPr>
      <w:r w:rsidRPr="00594ED3">
        <w:rPr>
          <w:b/>
          <w:bCs/>
        </w:rPr>
        <w:t>III уровень</w:t>
      </w:r>
      <w:r w:rsidRPr="00594ED3">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594ED3">
        <w:rPr>
          <w:bCs/>
          <w:iCs/>
        </w:rPr>
        <w:t>сумеет интерпретировать художественный смысл произведения</w:t>
      </w:r>
      <w:r w:rsidRPr="00594ED3">
        <w:t xml:space="preserve">, то есть отвечать на вопросы: </w:t>
      </w:r>
      <w:r w:rsidRPr="00594ED3">
        <w:rPr>
          <w:bCs/>
          <w:iCs/>
        </w:rPr>
        <w:t xml:space="preserve">«Почему (с какой целью?) произведение построено так, а не иначе? </w:t>
      </w:r>
      <w:r w:rsidRPr="00594ED3">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76EFE" w:rsidRDefault="0042291A" w:rsidP="00CB2890">
      <w:pPr>
        <w:pStyle w:val="afff6"/>
        <w:ind w:left="142" w:firstLine="258"/>
      </w:pPr>
      <w:r w:rsidRPr="00594ED3">
        <w:rPr>
          <w:iCs/>
        </w:rPr>
        <w:t xml:space="preserve">К основным </w:t>
      </w:r>
      <w:r w:rsidRPr="00594ED3">
        <w:rPr>
          <w:b/>
          <w:bCs/>
          <w:iCs/>
        </w:rPr>
        <w:t>видам деятельности</w:t>
      </w:r>
      <w:r w:rsidRPr="00594ED3">
        <w:rPr>
          <w:iCs/>
        </w:rPr>
        <w:t xml:space="preserve">, позволяющим диагностировать возможности читателей, достигших  </w:t>
      </w:r>
      <w:r w:rsidRPr="00594ED3">
        <w:rPr>
          <w:iCs/>
          <w:lang w:val="en-US"/>
        </w:rPr>
        <w:t>III</w:t>
      </w:r>
      <w:r w:rsidRPr="00594ED3">
        <w:rPr>
          <w:iCs/>
        </w:rPr>
        <w:t xml:space="preserve"> уровня, можно отнести</w:t>
      </w:r>
      <w:r w:rsidRPr="00594ED3">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w:t>
      </w: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976EFE" w:rsidRDefault="00976EFE" w:rsidP="00CB2890">
      <w:pPr>
        <w:pStyle w:val="afff6"/>
        <w:ind w:left="142" w:firstLine="258"/>
      </w:pPr>
    </w:p>
    <w:p w:rsidR="0042291A" w:rsidRPr="00594ED3" w:rsidRDefault="0042291A" w:rsidP="00CB2890">
      <w:pPr>
        <w:pStyle w:val="afff6"/>
        <w:ind w:left="142" w:firstLine="258"/>
        <w:rPr>
          <w:rFonts w:eastAsia="MS Mincho"/>
        </w:rPr>
      </w:pPr>
      <w:r w:rsidRPr="00594ED3">
        <w:t xml:space="preserve">рецензии, сценария и т.п. </w:t>
      </w:r>
    </w:p>
    <w:p w:rsidR="0042291A" w:rsidRPr="00594ED3" w:rsidRDefault="0042291A" w:rsidP="00CB2890">
      <w:pPr>
        <w:pStyle w:val="afff6"/>
        <w:ind w:left="142" w:firstLine="258"/>
      </w:pPr>
      <w:r w:rsidRPr="00594ED3">
        <w:lastRenderedPageBreak/>
        <w:t>Условно и</w:t>
      </w:r>
      <w:r w:rsidRPr="00594ED3">
        <w:rPr>
          <w:iCs/>
        </w:rPr>
        <w:t xml:space="preserve">м соответствуют следующие типы диагностических </w:t>
      </w:r>
      <w:r w:rsidRPr="00594ED3">
        <w:rPr>
          <w:b/>
          <w:bCs/>
          <w:iCs/>
        </w:rPr>
        <w:t>заданий</w:t>
      </w:r>
      <w:r w:rsidRPr="00594ED3">
        <w:t xml:space="preserve">: </w:t>
      </w:r>
    </w:p>
    <w:p w:rsidR="0042291A" w:rsidRPr="00594ED3" w:rsidRDefault="0042291A" w:rsidP="00CB2890">
      <w:pPr>
        <w:pStyle w:val="afff6"/>
        <w:ind w:left="142" w:firstLine="258"/>
      </w:pPr>
      <w:r w:rsidRPr="00594ED3">
        <w:t xml:space="preserve">выделите, определите, найдите, перечислите признаки, черты, повторяющиеся детали и т. п. </w:t>
      </w:r>
    </w:p>
    <w:p w:rsidR="0042291A" w:rsidRPr="00594ED3" w:rsidRDefault="0042291A" w:rsidP="00CB2890">
      <w:pPr>
        <w:pStyle w:val="afff6"/>
        <w:ind w:left="142" w:firstLine="258"/>
      </w:pPr>
      <w:r w:rsidRPr="00594ED3">
        <w:t>определите художественную функцию той или иной детали, приема и т. п.;</w:t>
      </w:r>
    </w:p>
    <w:p w:rsidR="0042291A" w:rsidRPr="00594ED3" w:rsidRDefault="0042291A" w:rsidP="00CB2890">
      <w:pPr>
        <w:pStyle w:val="afff6"/>
        <w:ind w:left="142" w:firstLine="258"/>
      </w:pPr>
      <w:r w:rsidRPr="00594ED3">
        <w:t>определите позицию автора и способы ее выражения;</w:t>
      </w:r>
    </w:p>
    <w:p w:rsidR="0042291A" w:rsidRPr="00594ED3" w:rsidRDefault="0042291A" w:rsidP="00CB2890">
      <w:pPr>
        <w:pStyle w:val="afff6"/>
        <w:ind w:left="142" w:firstLine="258"/>
      </w:pPr>
      <w:r w:rsidRPr="00594ED3">
        <w:t xml:space="preserve">проинтерпретируйте выбранный фрагмент произведения; </w:t>
      </w:r>
    </w:p>
    <w:p w:rsidR="0042291A" w:rsidRPr="00594ED3" w:rsidRDefault="0042291A" w:rsidP="00CB2890">
      <w:pPr>
        <w:pStyle w:val="afff6"/>
        <w:ind w:left="142" w:firstLine="258"/>
      </w:pPr>
      <w:r w:rsidRPr="00594ED3">
        <w:t>объясните (устно, письменно) смысл названия произведения;</w:t>
      </w:r>
    </w:p>
    <w:p w:rsidR="0042291A" w:rsidRPr="00594ED3" w:rsidRDefault="0042291A" w:rsidP="00CB2890">
      <w:pPr>
        <w:pStyle w:val="afff6"/>
        <w:ind w:left="142" w:firstLine="258"/>
      </w:pPr>
      <w:r w:rsidRPr="00594ED3">
        <w:t>озаглавьте предложенный текст (в случае если у литературного произведения нет заглавия);</w:t>
      </w:r>
    </w:p>
    <w:p w:rsidR="0042291A" w:rsidRPr="00594ED3" w:rsidRDefault="0042291A" w:rsidP="00CB2890">
      <w:pPr>
        <w:pStyle w:val="afff6"/>
        <w:ind w:left="142" w:firstLine="258"/>
      </w:pPr>
      <w:r w:rsidRPr="00594ED3">
        <w:t xml:space="preserve">напишите сочинение-интерпретацию; </w:t>
      </w:r>
    </w:p>
    <w:p w:rsidR="0042291A" w:rsidRPr="00594ED3" w:rsidRDefault="0042291A" w:rsidP="00CB2890">
      <w:pPr>
        <w:pStyle w:val="afff6"/>
        <w:ind w:left="142" w:firstLine="258"/>
      </w:pPr>
      <w:r w:rsidRPr="00594ED3">
        <w:t>напишите рецензию на произведение, не изучавшееся на уроках литературы.</w:t>
      </w:r>
    </w:p>
    <w:p w:rsidR="0042291A" w:rsidRPr="00594ED3" w:rsidRDefault="0042291A" w:rsidP="00CB2890">
      <w:pPr>
        <w:pStyle w:val="afff6"/>
        <w:ind w:left="142" w:firstLine="258"/>
      </w:pPr>
      <w:r w:rsidRPr="00594ED3">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594ED3">
        <w:rPr>
          <w:rStyle w:val="af3"/>
        </w:rPr>
        <w:footnoteReference w:id="1"/>
      </w:r>
      <w:r w:rsidRPr="00594ED3">
        <w:t xml:space="preserve">). </w:t>
      </w:r>
    </w:p>
    <w:p w:rsidR="0042291A" w:rsidRPr="00594ED3" w:rsidRDefault="0042291A" w:rsidP="00CB2890">
      <w:pPr>
        <w:pStyle w:val="afff6"/>
        <w:ind w:left="142" w:firstLine="258"/>
      </w:pPr>
      <w:r w:rsidRPr="00594ED3">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594ED3">
        <w:rPr>
          <w:b/>
        </w:rPr>
        <w:t>5</w:t>
      </w:r>
      <w:r w:rsidRPr="00594ED3">
        <w:t>–</w:t>
      </w:r>
      <w:r w:rsidRPr="00594ED3">
        <w:rPr>
          <w:b/>
        </w:rPr>
        <w:t>6 классах</w:t>
      </w:r>
      <w:r w:rsidRPr="00594ED3">
        <w:t xml:space="preserve">, соответствует </w:t>
      </w:r>
      <w:r w:rsidRPr="00594ED3">
        <w:rPr>
          <w:b/>
        </w:rPr>
        <w:t>первому уровню</w:t>
      </w:r>
      <w:r w:rsidRPr="00594ED3">
        <w:t xml:space="preserve">; в процессе литературного образования учеников </w:t>
      </w:r>
      <w:r w:rsidRPr="00594ED3">
        <w:rPr>
          <w:b/>
        </w:rPr>
        <w:t>7</w:t>
      </w:r>
      <w:r w:rsidRPr="00594ED3">
        <w:t>–</w:t>
      </w:r>
      <w:r w:rsidRPr="00594ED3">
        <w:rPr>
          <w:b/>
        </w:rPr>
        <w:t>8 классов</w:t>
      </w:r>
      <w:r w:rsidRPr="00594ED3">
        <w:t xml:space="preserve"> формируется </w:t>
      </w:r>
      <w:r w:rsidRPr="00594ED3">
        <w:rPr>
          <w:b/>
        </w:rPr>
        <w:t>второй</w:t>
      </w:r>
      <w:r w:rsidRPr="00594ED3">
        <w:t xml:space="preserve"> ее </w:t>
      </w:r>
      <w:r w:rsidRPr="00594ED3">
        <w:rPr>
          <w:b/>
        </w:rPr>
        <w:t>уровень</w:t>
      </w:r>
      <w:r w:rsidRPr="00594ED3">
        <w:t xml:space="preserve">; читательская культура учеников </w:t>
      </w:r>
      <w:r w:rsidRPr="00594ED3">
        <w:rPr>
          <w:b/>
        </w:rPr>
        <w:t>9 класса</w:t>
      </w:r>
      <w:r w:rsidRPr="00594ED3">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0D7814" w:rsidRPr="00594ED3" w:rsidRDefault="0042291A" w:rsidP="00CB2890">
      <w:pPr>
        <w:pStyle w:val="afff6"/>
        <w:ind w:left="142" w:firstLine="258"/>
        <w:rPr>
          <w:b/>
          <w:bCs/>
          <w:iCs/>
        </w:rPr>
      </w:pPr>
      <w:r w:rsidRPr="00594ED3">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594ED3">
        <w:rPr>
          <w:b/>
        </w:rPr>
        <w:t>качество</w:t>
      </w:r>
      <w:r w:rsidRPr="00594ED3">
        <w:t xml:space="preserve"> их выполнения. Учитель может давать одни и те же задания (определите тематику, проблематику и позицию автора и докажите сво</w:t>
      </w:r>
      <w:r w:rsidR="00A23AB5" w:rsidRPr="00594ED3">
        <w:t>е</w:t>
      </w:r>
      <w:r w:rsidRPr="00594ED3">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bookmarkStart w:id="40" w:name="_Toc409691630"/>
      <w:bookmarkStart w:id="41" w:name="_Toc410653955"/>
      <w:bookmarkStart w:id="42" w:name="_Toc414553137"/>
    </w:p>
    <w:p w:rsidR="00AA0D2F" w:rsidRPr="00AA0D2F" w:rsidRDefault="00AA0D2F" w:rsidP="00CB2890">
      <w:pPr>
        <w:pStyle w:val="afff6"/>
        <w:ind w:left="142" w:firstLine="258"/>
      </w:pPr>
    </w:p>
    <w:p w:rsidR="00AA0D2F" w:rsidRPr="00AA0D2F" w:rsidRDefault="00AA0D2F" w:rsidP="00CB2890">
      <w:pPr>
        <w:pStyle w:val="afff6"/>
        <w:ind w:left="142" w:firstLine="258"/>
      </w:pPr>
      <w:r w:rsidRPr="00AA0D2F">
        <w:t>1</w:t>
      </w:r>
      <w:r w:rsidR="0061530B">
        <w:t>.2.5.3</w:t>
      </w:r>
      <w:r w:rsidRPr="00AA0D2F">
        <w:t xml:space="preserve"> </w:t>
      </w:r>
      <w:r w:rsidR="00976EFE">
        <w:t>Родной язык</w:t>
      </w:r>
      <w:r w:rsidR="00B83660">
        <w:t xml:space="preserve"> </w:t>
      </w:r>
    </w:p>
    <w:p w:rsidR="00AA0D2F" w:rsidRPr="00AA0D2F" w:rsidRDefault="00AA0D2F" w:rsidP="00CB2890">
      <w:pPr>
        <w:pStyle w:val="afff6"/>
        <w:ind w:left="142" w:firstLine="258"/>
      </w:pPr>
      <w:r w:rsidRPr="00AA0D2F">
        <w:t>Татар телен туган тел буларак өйрәнүче(татар төркемнәре) түбәндәгеләрне үзләштерә:</w:t>
      </w:r>
    </w:p>
    <w:p w:rsidR="00AA0D2F" w:rsidRPr="00AA0D2F" w:rsidRDefault="00AA0D2F" w:rsidP="00CB2890">
      <w:pPr>
        <w:pStyle w:val="afff6"/>
        <w:ind w:left="142" w:firstLine="258"/>
      </w:pPr>
      <w:r w:rsidRPr="00AA0D2F">
        <w:t>Шәхескә кагылышлы нәтиҗәләр</w:t>
      </w:r>
    </w:p>
    <w:p w:rsidR="00AA0D2F" w:rsidRPr="00AA0D2F" w:rsidRDefault="00AA0D2F" w:rsidP="00CB2890">
      <w:pPr>
        <w:pStyle w:val="afff6"/>
        <w:ind w:left="142" w:firstLine="258"/>
      </w:pPr>
      <w:r w:rsidRPr="00AA0D2F">
        <w:t>шәхеснең әхлакый-рухи сыйфатларын камилләштерү;</w:t>
      </w:r>
    </w:p>
    <w:p w:rsidR="00AA0D2F" w:rsidRPr="00AA0D2F" w:rsidRDefault="00AA0D2F" w:rsidP="00CB2890">
      <w:pPr>
        <w:pStyle w:val="afff6"/>
        <w:ind w:left="142" w:firstLine="258"/>
      </w:pPr>
      <w:r w:rsidRPr="00AA0D2F">
        <w:t>-милли горурлык, гражданлык хисләре формалаштыру;</w:t>
      </w:r>
    </w:p>
    <w:p w:rsidR="00AA0D2F" w:rsidRPr="00AA0D2F" w:rsidRDefault="00AA0D2F" w:rsidP="00CB2890">
      <w:pPr>
        <w:pStyle w:val="afff6"/>
        <w:ind w:left="142" w:firstLine="258"/>
      </w:pPr>
      <w:r w:rsidRPr="00AA0D2F">
        <w:t>әхлак нормаларын, җәмгыятьтә яшәү кагыйдәләрен үзләштерү;</w:t>
      </w:r>
    </w:p>
    <w:p w:rsidR="00AA0D2F" w:rsidRPr="00AA0D2F" w:rsidRDefault="00AA0D2F" w:rsidP="00CB2890">
      <w:pPr>
        <w:pStyle w:val="afff6"/>
        <w:ind w:left="142" w:firstLine="258"/>
      </w:pPr>
      <w:r w:rsidRPr="00AA0D2F">
        <w:t>күршеңә ярдәм итүдә танып-белү инициативасы күрсәтү;</w:t>
      </w:r>
    </w:p>
    <w:p w:rsidR="00AA0D2F" w:rsidRPr="00AA0D2F" w:rsidRDefault="00AA0D2F" w:rsidP="00CB2890">
      <w:pPr>
        <w:pStyle w:val="afff6"/>
        <w:ind w:left="142" w:firstLine="258"/>
      </w:pPr>
      <w:r w:rsidRPr="00AA0D2F">
        <w:t>үз алдыңа максат кую, аңа ирешү юлларын эзләү;</w:t>
      </w:r>
    </w:p>
    <w:p w:rsidR="00AA0D2F" w:rsidRPr="00AA0D2F" w:rsidRDefault="00AA0D2F" w:rsidP="00CB2890">
      <w:pPr>
        <w:pStyle w:val="afff6"/>
        <w:ind w:left="142" w:firstLine="258"/>
      </w:pPr>
      <w:r w:rsidRPr="00AA0D2F">
        <w:t>уңышларыңа яки уңышсызлыкларыңа, аларның сәбәпләренә дөрес бәя бирү;</w:t>
      </w:r>
    </w:p>
    <w:p w:rsidR="00AA0D2F" w:rsidRPr="00AA0D2F" w:rsidRDefault="00AA0D2F" w:rsidP="00CB2890">
      <w:pPr>
        <w:pStyle w:val="afff6"/>
        <w:ind w:left="142" w:firstLine="258"/>
      </w:pPr>
      <w:r w:rsidRPr="00AA0D2F">
        <w:t>индивидуаль эшчәнлек стилен формалаштыру:</w:t>
      </w:r>
    </w:p>
    <w:p w:rsidR="00AA0D2F" w:rsidRPr="00AA0D2F" w:rsidRDefault="00AA0D2F" w:rsidP="00CB2890">
      <w:pPr>
        <w:pStyle w:val="afff6"/>
        <w:ind w:left="142" w:firstLine="258"/>
      </w:pPr>
      <w:r w:rsidRPr="00AA0D2F">
        <w:t>төрле мәгълүмат чараларын (сүзлекләр, Интернет ресурслар һ.б.) танып-белү һәм аралашу вакытында куллану;</w:t>
      </w:r>
    </w:p>
    <w:p w:rsidR="00AA0D2F" w:rsidRPr="00AA0D2F" w:rsidRDefault="00AA0D2F" w:rsidP="00CB2890">
      <w:pPr>
        <w:pStyle w:val="afff6"/>
        <w:ind w:left="142" w:firstLine="258"/>
      </w:pPr>
      <w:r w:rsidRPr="00AA0D2F">
        <w:t>актив, мөстәкыйль, иҗади фикер йөртүче, фәнни-тикшеренү эшчәнлеген башкара алырлык шәхес буларак формалашуны дәвам итү;</w:t>
      </w:r>
    </w:p>
    <w:p w:rsidR="00976EFE" w:rsidRDefault="00AA0D2F" w:rsidP="00CB2890">
      <w:pPr>
        <w:pStyle w:val="afff6"/>
        <w:ind w:left="142" w:firstLine="258"/>
      </w:pPr>
      <w:r w:rsidRPr="00AA0D2F">
        <w:t xml:space="preserve">үзең алган белем күнекмәләрен тормышның төрле шартларында куллана белергә </w:t>
      </w:r>
    </w:p>
    <w:p w:rsidR="00976EFE" w:rsidRDefault="00976EFE" w:rsidP="00CB2890">
      <w:pPr>
        <w:pStyle w:val="afff6"/>
        <w:ind w:left="142" w:firstLine="258"/>
      </w:pPr>
    </w:p>
    <w:p w:rsidR="00976EFE" w:rsidRDefault="00976EFE" w:rsidP="00CB2890">
      <w:pPr>
        <w:pStyle w:val="afff6"/>
        <w:ind w:left="142" w:firstLine="258"/>
      </w:pPr>
    </w:p>
    <w:p w:rsidR="00AA0D2F" w:rsidRPr="00AA0D2F" w:rsidRDefault="00AA0D2F" w:rsidP="00CB2890">
      <w:pPr>
        <w:pStyle w:val="afff6"/>
        <w:ind w:left="142" w:firstLine="258"/>
      </w:pPr>
      <w:r w:rsidRPr="00AA0D2F">
        <w:t>өйрәнү.</w:t>
      </w:r>
    </w:p>
    <w:p w:rsidR="00AA0D2F" w:rsidRPr="00AA0D2F" w:rsidRDefault="00AA0D2F" w:rsidP="00CB2890">
      <w:pPr>
        <w:pStyle w:val="afff6"/>
        <w:ind w:left="142" w:firstLine="258"/>
      </w:pPr>
      <w:r w:rsidRPr="00AA0D2F">
        <w:lastRenderedPageBreak/>
        <w:t xml:space="preserve">                                                   Метапредмет нәтиҗәләре</w:t>
      </w:r>
    </w:p>
    <w:p w:rsidR="00AA0D2F" w:rsidRPr="00AA0D2F" w:rsidRDefault="00AA0D2F" w:rsidP="00CB2890">
      <w:pPr>
        <w:pStyle w:val="afff6"/>
        <w:ind w:left="142" w:firstLine="258"/>
      </w:pPr>
      <w:r w:rsidRPr="00AA0D2F">
        <w:t>Танып-белү гамәлләре (ТБУУГ) :</w:t>
      </w:r>
    </w:p>
    <w:p w:rsidR="00AA0D2F" w:rsidRPr="00AA0D2F" w:rsidRDefault="00AA0D2F" w:rsidP="00CB2890">
      <w:pPr>
        <w:pStyle w:val="afff6"/>
        <w:ind w:left="142" w:firstLine="258"/>
      </w:pPr>
      <w:r w:rsidRPr="00AA0D2F">
        <w:t>-танып-белү юнәлешендәге максатларны билгеләү;</w:t>
      </w:r>
    </w:p>
    <w:p w:rsidR="00AA0D2F" w:rsidRPr="00AA0D2F" w:rsidRDefault="00AA0D2F" w:rsidP="00CB2890">
      <w:pPr>
        <w:pStyle w:val="afff6"/>
        <w:ind w:left="142" w:firstLine="258"/>
      </w:pPr>
      <w:r w:rsidRPr="00AA0D2F">
        <w:t>-укучының</w:t>
      </w:r>
      <w:r w:rsidRPr="00AA0D2F">
        <w:tab/>
        <w:t>үз</w:t>
      </w:r>
      <w:r w:rsidRPr="00AA0D2F">
        <w:tab/>
        <w:t>эшчәнлеген</w:t>
      </w:r>
      <w:r w:rsidRPr="00AA0D2F">
        <w:tab/>
        <w:t>мөстәкыйль</w:t>
      </w:r>
      <w:r w:rsidRPr="00AA0D2F">
        <w:tab/>
        <w:t>рәвештә</w:t>
      </w:r>
      <w:r w:rsidRPr="00AA0D2F">
        <w:tab/>
        <w:t>оештыра</w:t>
      </w:r>
    </w:p>
    <w:p w:rsidR="00AA0D2F" w:rsidRPr="00AA0D2F" w:rsidRDefault="00AA0D2F" w:rsidP="00CB2890">
      <w:pPr>
        <w:pStyle w:val="afff6"/>
        <w:ind w:left="142" w:firstLine="258"/>
      </w:pPr>
      <w:r w:rsidRPr="00AA0D2F">
        <w:t>белүе,бәяләве,</w:t>
      </w:r>
      <w:r w:rsidRPr="00AA0D2F">
        <w:tab/>
        <w:t>үзенең кызыксынучанлык өлкәсен билгеләве;</w:t>
      </w:r>
    </w:p>
    <w:p w:rsidR="00AA0D2F" w:rsidRPr="00AA0D2F" w:rsidRDefault="00AA0D2F" w:rsidP="00CB2890">
      <w:pPr>
        <w:pStyle w:val="afff6"/>
        <w:ind w:left="142" w:firstLine="258"/>
      </w:pPr>
      <w:r w:rsidRPr="00AA0D2F">
        <w:t>-мөстәкыйль рәвештә теманы, куелган проблеманы ача белү, фикер йөртү;</w:t>
      </w:r>
    </w:p>
    <w:p w:rsidR="00AA0D2F" w:rsidRPr="00AA0D2F" w:rsidRDefault="00AA0D2F" w:rsidP="00CB2890">
      <w:pPr>
        <w:pStyle w:val="afff6"/>
        <w:ind w:left="142" w:firstLine="258"/>
      </w:pPr>
      <w:r w:rsidRPr="00AA0D2F">
        <w:t>-уку мәсьәләсе тирәсендә логик фикерләү;</w:t>
      </w:r>
    </w:p>
    <w:p w:rsidR="00AA0D2F" w:rsidRPr="00AA0D2F" w:rsidRDefault="00AA0D2F" w:rsidP="00CB2890">
      <w:pPr>
        <w:pStyle w:val="afff6"/>
        <w:ind w:left="142" w:firstLine="258"/>
      </w:pPr>
      <w:r w:rsidRPr="00AA0D2F">
        <w:t>-фикерләүдә логик чылбыр төзү;</w:t>
      </w:r>
    </w:p>
    <w:p w:rsidR="00AA0D2F" w:rsidRPr="00AA0D2F" w:rsidRDefault="00AA0D2F" w:rsidP="00CB2890">
      <w:pPr>
        <w:pStyle w:val="afff6"/>
        <w:ind w:left="142" w:firstLine="258"/>
      </w:pPr>
      <w:r w:rsidRPr="00AA0D2F">
        <w:t>-тема тирәсендәге төп билгеләрне аерып алу нигезендә кагыйдә формалаштыру;</w:t>
      </w:r>
    </w:p>
    <w:p w:rsidR="00AA0D2F" w:rsidRPr="00AA0D2F" w:rsidRDefault="00AA0D2F" w:rsidP="00CB2890">
      <w:pPr>
        <w:pStyle w:val="afff6"/>
        <w:ind w:left="142" w:firstLine="258"/>
      </w:pPr>
      <w:r w:rsidRPr="00AA0D2F">
        <w:t>-төрле мәгълүмат чаралары белән эшли, кирәкле мәгълүматны таба, анализлый һәм үз эшчәнлегендә куллана белү;</w:t>
      </w:r>
    </w:p>
    <w:p w:rsidR="00AA0D2F" w:rsidRPr="00AA0D2F" w:rsidRDefault="00AA0D2F" w:rsidP="00CB2890">
      <w:pPr>
        <w:pStyle w:val="afff6"/>
        <w:ind w:left="142" w:firstLine="258"/>
      </w:pPr>
      <w:r w:rsidRPr="00AA0D2F">
        <w:t>фонетик анализ ясау күнекмәләре булдыру;</w:t>
      </w:r>
    </w:p>
    <w:p w:rsidR="00AA0D2F" w:rsidRPr="00AA0D2F" w:rsidRDefault="00AA0D2F" w:rsidP="00CB2890">
      <w:pPr>
        <w:pStyle w:val="afff6"/>
        <w:ind w:left="142" w:firstLine="258"/>
      </w:pPr>
      <w:r w:rsidRPr="00AA0D2F">
        <w:t>сүз ясалыш ысулларыннан файдаланып сүзләр ясый белү , сөйләм эшчәнлегендә алардан дөрес һәм урынлы файдалана белү;</w:t>
      </w:r>
    </w:p>
    <w:p w:rsidR="00AA0D2F" w:rsidRPr="00AA0D2F" w:rsidRDefault="00AA0D2F" w:rsidP="00CB2890">
      <w:pPr>
        <w:pStyle w:val="afff6"/>
        <w:ind w:left="142" w:firstLine="258"/>
      </w:pPr>
      <w:r w:rsidRPr="00AA0D2F">
        <w:t>телне әдәбият, рәсем һәм музыка сәнгате белән бәйләп, сүз сәнгатенең кыйммәтен күрсәтү, матурлыкны танырга өйрәтү;</w:t>
      </w:r>
    </w:p>
    <w:p w:rsidR="00AA0D2F" w:rsidRPr="00AA0D2F" w:rsidRDefault="00AA0D2F" w:rsidP="00CB2890">
      <w:pPr>
        <w:pStyle w:val="afff6"/>
        <w:ind w:left="142" w:firstLine="258"/>
      </w:pPr>
      <w:r w:rsidRPr="00AA0D2F">
        <w:t>тел берәмлекләренең әдәби әсәр тудырудагы ролен билгеләү;</w:t>
      </w:r>
    </w:p>
    <w:p w:rsidR="00AA0D2F" w:rsidRPr="00AA0D2F" w:rsidRDefault="00AA0D2F" w:rsidP="00CB2890">
      <w:pPr>
        <w:pStyle w:val="afff6"/>
        <w:ind w:left="142" w:firstLine="258"/>
      </w:pPr>
      <w:r w:rsidRPr="00AA0D2F">
        <w:t>татарчадан русчага, русчадан татарчага тәрҗемә итү юлы аша фразеологик берәмлекләрнең эчтәлегендәге фәлсәфәне үзләштерү.</w:t>
      </w:r>
    </w:p>
    <w:p w:rsidR="00AA0D2F" w:rsidRPr="00AA0D2F" w:rsidRDefault="00AA0D2F" w:rsidP="00CB2890">
      <w:pPr>
        <w:pStyle w:val="afff6"/>
        <w:ind w:left="142" w:firstLine="258"/>
      </w:pPr>
      <w:r w:rsidRPr="00AA0D2F">
        <w:t>Коммуникатив УУГ (КУУГ)</w:t>
      </w:r>
    </w:p>
    <w:p w:rsidR="00AA0D2F" w:rsidRDefault="00AA0D2F" w:rsidP="00CB2890">
      <w:pPr>
        <w:pStyle w:val="afff6"/>
        <w:ind w:left="142" w:firstLine="258"/>
      </w:pPr>
      <w:r w:rsidRPr="00AA0D2F">
        <w:t>тыңлый белү;</w:t>
      </w:r>
    </w:p>
    <w:p w:rsidR="00AA0D2F" w:rsidRPr="00AA0D2F" w:rsidRDefault="00AA0D2F" w:rsidP="00CB2890">
      <w:pPr>
        <w:pStyle w:val="afff6"/>
        <w:ind w:left="142" w:firstLine="258"/>
      </w:pPr>
      <w:r w:rsidRPr="00AA0D2F">
        <w:t>диалог төзүдә һәм коллектив фикер алышуда катнашу;</w:t>
      </w:r>
    </w:p>
    <w:p w:rsidR="00AA0D2F" w:rsidRPr="00AA0D2F" w:rsidRDefault="00AA0D2F" w:rsidP="00CB2890">
      <w:pPr>
        <w:pStyle w:val="afff6"/>
        <w:ind w:left="142" w:firstLine="258"/>
      </w:pPr>
      <w:r w:rsidRPr="00AA0D2F">
        <w:t>сыйныфташлары һәм укытучы белән уку эшчәнлеген оештыруда хезмәттәшлек итү;</w:t>
      </w:r>
    </w:p>
    <w:p w:rsidR="00AA0D2F" w:rsidRPr="00AA0D2F" w:rsidRDefault="00AA0D2F" w:rsidP="00CB2890">
      <w:pPr>
        <w:pStyle w:val="afff6"/>
        <w:ind w:left="142" w:firstLine="258"/>
      </w:pPr>
      <w:r w:rsidRPr="00AA0D2F">
        <w:t>төрле фикерләрне исәпкә алып эш итү;</w:t>
      </w:r>
    </w:p>
    <w:p w:rsidR="00AA0D2F" w:rsidRPr="00AA0D2F" w:rsidRDefault="00AA0D2F" w:rsidP="00CB2890">
      <w:pPr>
        <w:pStyle w:val="afff6"/>
        <w:ind w:left="142" w:firstLine="258"/>
      </w:pPr>
      <w:r w:rsidRPr="00AA0D2F">
        <w:t>үз фикерен дәлилли белү, тормыштан мисаллар китерү;</w:t>
      </w:r>
    </w:p>
    <w:p w:rsidR="00AA0D2F" w:rsidRPr="00AA0D2F" w:rsidRDefault="00AA0D2F" w:rsidP="00CB2890">
      <w:pPr>
        <w:pStyle w:val="afff6"/>
        <w:ind w:left="142" w:firstLine="258"/>
      </w:pPr>
      <w:r w:rsidRPr="00AA0D2F">
        <w:t>төрле җавапларны тыңлау, чагыштыру, нәтиҗә ясау;</w:t>
      </w:r>
    </w:p>
    <w:p w:rsidR="00AA0D2F" w:rsidRPr="00AA0D2F" w:rsidRDefault="00AA0D2F" w:rsidP="00CB2890">
      <w:pPr>
        <w:pStyle w:val="afff6"/>
        <w:ind w:left="142" w:firstLine="258"/>
      </w:pPr>
      <w:r w:rsidRPr="00AA0D2F">
        <w:t>үз фикерен тулы һәм төгәл итеп әйтә белү;</w:t>
      </w:r>
    </w:p>
    <w:p w:rsidR="00AA0D2F" w:rsidRPr="00AA0D2F" w:rsidRDefault="00AA0D2F" w:rsidP="00CB2890">
      <w:pPr>
        <w:pStyle w:val="afff6"/>
        <w:ind w:left="142" w:firstLine="258"/>
      </w:pPr>
      <w:r w:rsidRPr="00AA0D2F">
        <w:t>күмәк эш вакытында уртак фикергә килү;</w:t>
      </w:r>
    </w:p>
    <w:p w:rsidR="00AA0D2F" w:rsidRPr="00AA0D2F" w:rsidRDefault="00AA0D2F" w:rsidP="00CB2890">
      <w:pPr>
        <w:pStyle w:val="afff6"/>
        <w:ind w:left="142" w:firstLine="258"/>
      </w:pPr>
      <w:r w:rsidRPr="00AA0D2F">
        <w:t>мәгълүмат туплауда үзара хезмәттәшлек итүдә инициативасы күрсәтү;</w:t>
      </w:r>
    </w:p>
    <w:p w:rsidR="00AA0D2F" w:rsidRPr="00AA0D2F" w:rsidRDefault="00AA0D2F" w:rsidP="00CB2890">
      <w:pPr>
        <w:pStyle w:val="afff6"/>
        <w:ind w:left="142" w:firstLine="258"/>
      </w:pPr>
      <w:r w:rsidRPr="00AA0D2F">
        <w:t>укылган текстлар буенча сораулар бирә алу;</w:t>
      </w:r>
    </w:p>
    <w:p w:rsidR="00AA0D2F" w:rsidRPr="00AA0D2F" w:rsidRDefault="00AA0D2F" w:rsidP="00CB2890">
      <w:pPr>
        <w:pStyle w:val="afff6"/>
        <w:ind w:left="142" w:firstLine="258"/>
      </w:pPr>
      <w:r w:rsidRPr="00AA0D2F">
        <w:t>бирелгән текстларның дәвамын үзлектән сөйләп карау,фикер әйтү автор фикере белән чагыштыру;</w:t>
      </w:r>
    </w:p>
    <w:p w:rsidR="00AA0D2F" w:rsidRPr="00AA0D2F" w:rsidRDefault="00AA0D2F" w:rsidP="00CB2890">
      <w:pPr>
        <w:pStyle w:val="afff6"/>
        <w:ind w:left="142" w:firstLine="258"/>
      </w:pPr>
      <w:r w:rsidRPr="00AA0D2F">
        <w:t>үз эшен контрольдә тоту, сыйныфташларына ярдәм итү;</w:t>
      </w:r>
    </w:p>
    <w:p w:rsidR="00AA0D2F" w:rsidRPr="00AA0D2F" w:rsidRDefault="00AA0D2F" w:rsidP="00CB2890">
      <w:pPr>
        <w:pStyle w:val="afff6"/>
        <w:ind w:left="142" w:firstLine="258"/>
      </w:pPr>
      <w:r w:rsidRPr="00AA0D2F">
        <w:t>коммуникатив күнекмәләрнең кеше тормышындагы ролен билгеләү;</w:t>
      </w:r>
    </w:p>
    <w:p w:rsidR="00AA0D2F" w:rsidRPr="00AA0D2F" w:rsidRDefault="00AA0D2F" w:rsidP="00CB2890">
      <w:pPr>
        <w:pStyle w:val="afff6"/>
        <w:ind w:left="142" w:firstLine="258"/>
      </w:pPr>
      <w:r w:rsidRPr="00AA0D2F">
        <w:t>үз фикерләрен телдән һәм язмача җиткерә белү;</w:t>
      </w:r>
    </w:p>
    <w:p w:rsidR="00AA0D2F" w:rsidRPr="00AA0D2F" w:rsidRDefault="00AA0D2F" w:rsidP="00CB2890">
      <w:pPr>
        <w:pStyle w:val="afff6"/>
        <w:ind w:left="142" w:firstLine="258"/>
      </w:pPr>
      <w:r w:rsidRPr="00AA0D2F">
        <w:t>башкаларны тыңлый, киңәш бирә белү;</w:t>
      </w:r>
    </w:p>
    <w:p w:rsidR="00AA0D2F" w:rsidRPr="00AA0D2F" w:rsidRDefault="00AA0D2F" w:rsidP="00CB2890">
      <w:pPr>
        <w:pStyle w:val="afff6"/>
        <w:ind w:left="142" w:firstLine="258"/>
      </w:pPr>
      <w:r w:rsidRPr="00AA0D2F">
        <w:t>сыйныфташлары каршында төрле темаларга, башкарылган проектлар буенча чыгыш ясау;</w:t>
      </w:r>
    </w:p>
    <w:p w:rsidR="00AA0D2F" w:rsidRPr="00AA0D2F" w:rsidRDefault="00AA0D2F" w:rsidP="00CB2890">
      <w:pPr>
        <w:pStyle w:val="afff6"/>
        <w:ind w:left="142" w:firstLine="258"/>
      </w:pPr>
      <w:r w:rsidRPr="00AA0D2F">
        <w:t>иптәшенең гамәлләрен бәяләү, күрше белән хезмәттәшлек итү.</w:t>
      </w:r>
    </w:p>
    <w:p w:rsidR="00AA0D2F" w:rsidRPr="00AA0D2F" w:rsidRDefault="00AA0D2F" w:rsidP="00CB2890">
      <w:pPr>
        <w:pStyle w:val="afff6"/>
        <w:ind w:left="142" w:firstLine="258"/>
      </w:pPr>
      <w:r w:rsidRPr="00AA0D2F">
        <w:t>Регулятив УУГ (РУУГ)</w:t>
      </w:r>
    </w:p>
    <w:p w:rsidR="00AA0D2F" w:rsidRPr="00AA0D2F" w:rsidRDefault="00AA0D2F" w:rsidP="00CB2890">
      <w:pPr>
        <w:pStyle w:val="afff6"/>
        <w:ind w:left="142" w:firstLine="258"/>
      </w:pPr>
      <w:r w:rsidRPr="00AA0D2F">
        <w:t>дәреснең проблемасын (тема) һәм максатларын мөстәкыйль формалаштыру;</w:t>
      </w:r>
    </w:p>
    <w:p w:rsidR="00AA0D2F" w:rsidRPr="00AA0D2F" w:rsidRDefault="00AA0D2F" w:rsidP="00CB2890">
      <w:pPr>
        <w:pStyle w:val="afff6"/>
        <w:ind w:left="142" w:firstLine="258"/>
      </w:pPr>
      <w:r w:rsidRPr="00AA0D2F">
        <w:t>проблеманы аңлап гипотеза чыгару, үз фикереңне дәлилләр китереп раслый белү, телдән (диалогик, монологик) һәм язма сөйләмдә сәбәп-нәтиҗә бәйләнешен аерып алу, нәтиҗәләрне формалаштыру;</w:t>
      </w:r>
    </w:p>
    <w:p w:rsidR="00AA0D2F" w:rsidRPr="00AA0D2F" w:rsidRDefault="00AA0D2F" w:rsidP="00CB2890">
      <w:pPr>
        <w:pStyle w:val="afff6"/>
        <w:ind w:left="142" w:firstLine="258"/>
      </w:pPr>
      <w:r w:rsidRPr="00AA0D2F">
        <w:t>максатка ирешү юлларын билгеләү;</w:t>
      </w:r>
    </w:p>
    <w:p w:rsidR="00AA0D2F" w:rsidRPr="00AA0D2F" w:rsidRDefault="00AA0D2F" w:rsidP="00CB2890">
      <w:pPr>
        <w:pStyle w:val="afff6"/>
        <w:ind w:left="142" w:firstLine="258"/>
      </w:pPr>
      <w:r w:rsidRPr="00AA0D2F">
        <w:t>үз эшчәнлегеңнең нәтиҗәле булуына ирешү, үз эшчәнлегеңне контрольгә алу;</w:t>
      </w:r>
    </w:p>
    <w:p w:rsidR="00AA0D2F" w:rsidRPr="00AA0D2F" w:rsidRDefault="00AA0D2F" w:rsidP="00CB2890">
      <w:pPr>
        <w:pStyle w:val="afff6"/>
        <w:ind w:left="142" w:firstLine="258"/>
      </w:pPr>
      <w:r w:rsidRPr="00AA0D2F">
        <w:t>укытучы белән бергәләп, үз эшен, иптәшләренең җавапларын бәяләү;</w:t>
      </w:r>
    </w:p>
    <w:p w:rsidR="00AA0D2F" w:rsidRPr="00AA0D2F" w:rsidRDefault="00AA0D2F" w:rsidP="00CB2890">
      <w:pPr>
        <w:pStyle w:val="afff6"/>
        <w:ind w:left="142" w:firstLine="258"/>
      </w:pPr>
      <w:r w:rsidRPr="00AA0D2F">
        <w:t>кагыйдә, күрсәтмәләрне истә тоту һәм аларга ияреп гамәлләр кылу;</w:t>
      </w:r>
    </w:p>
    <w:p w:rsidR="00AA0D2F" w:rsidRPr="00AA0D2F" w:rsidRDefault="00AA0D2F" w:rsidP="00CB2890">
      <w:pPr>
        <w:pStyle w:val="afff6"/>
        <w:ind w:left="142" w:firstLine="258"/>
      </w:pPr>
      <w:r w:rsidRPr="00AA0D2F">
        <w:t>эшләнгән эшкә бәя бирү, сыйфатын һәм дәрәҗәсен билгеләү.</w:t>
      </w:r>
    </w:p>
    <w:p w:rsidR="00AA0D2F" w:rsidRPr="00AA0D2F" w:rsidRDefault="00AA0D2F" w:rsidP="00CB2890">
      <w:pPr>
        <w:pStyle w:val="afff6"/>
        <w:ind w:left="142" w:firstLine="258"/>
      </w:pPr>
      <w:r w:rsidRPr="00AA0D2F">
        <w:t>Предмет нәтиҗәләре</w:t>
      </w:r>
    </w:p>
    <w:p w:rsidR="00AA0D2F" w:rsidRPr="00AA0D2F" w:rsidRDefault="00AA0D2F" w:rsidP="00CB2890">
      <w:pPr>
        <w:pStyle w:val="afff6"/>
        <w:ind w:left="142" w:firstLine="258"/>
        <w:rPr>
          <w:lang w:val="tt-RU"/>
        </w:rPr>
      </w:pPr>
      <w:r w:rsidRPr="00AA0D2F">
        <w:rPr>
          <w:lang w:val="tt-RU"/>
        </w:rPr>
        <w:t>5 класс</w:t>
      </w:r>
    </w:p>
    <w:p w:rsidR="00AA0D2F" w:rsidRPr="00AA0D2F" w:rsidRDefault="00AA0D2F" w:rsidP="00CB2890">
      <w:pPr>
        <w:pStyle w:val="afff6"/>
        <w:ind w:left="142" w:firstLine="258"/>
        <w:rPr>
          <w:lang w:val="tt-RU"/>
        </w:rPr>
      </w:pPr>
      <w:r w:rsidRPr="00AA0D2F">
        <w:rPr>
          <w:lang w:val="tt-RU"/>
        </w:rPr>
        <w:t>татар теленең, әдәбиятының һәм мәдәниятенең әхлакый һәм рухи кыйммәтләрен үзара якынайту;</w:t>
      </w:r>
    </w:p>
    <w:p w:rsidR="00AA0D2F" w:rsidRPr="00AA0D2F" w:rsidRDefault="00AA0D2F" w:rsidP="00CB2890">
      <w:pPr>
        <w:pStyle w:val="afff6"/>
        <w:ind w:left="142" w:firstLine="258"/>
        <w:rPr>
          <w:lang w:val="tt-RU"/>
        </w:rPr>
      </w:pPr>
      <w:r w:rsidRPr="00AA0D2F">
        <w:rPr>
          <w:lang w:val="tt-RU"/>
        </w:rPr>
        <w:t>телнең җәмгыятьтәге ролен ачыклау;</w:t>
      </w:r>
    </w:p>
    <w:p w:rsidR="00AA0D2F" w:rsidRPr="00AA0D2F" w:rsidRDefault="00AA0D2F" w:rsidP="00CB2890">
      <w:pPr>
        <w:pStyle w:val="afff6"/>
        <w:ind w:left="142" w:firstLine="258"/>
        <w:rPr>
          <w:lang w:val="tt-RU"/>
        </w:rPr>
      </w:pPr>
      <w:r w:rsidRPr="00AA0D2F">
        <w:rPr>
          <w:lang w:val="tt-RU"/>
        </w:rPr>
        <w:lastRenderedPageBreak/>
        <w:t>күнегүләр өчен тупланган текстлар аша укучыны төрле яклап тәрбияләү. Коммуникатив өлкәдә:</w:t>
      </w:r>
    </w:p>
    <w:p w:rsidR="00AA0D2F" w:rsidRPr="00AA0D2F" w:rsidRDefault="00AA0D2F" w:rsidP="00CB2890">
      <w:pPr>
        <w:pStyle w:val="afff6"/>
        <w:ind w:left="142" w:firstLine="258"/>
        <w:rPr>
          <w:lang w:val="tt-RU"/>
        </w:rPr>
      </w:pPr>
      <w:r w:rsidRPr="00AA0D2F">
        <w:rPr>
          <w:lang w:val="tt-RU"/>
        </w:rPr>
        <w:t>төрле сүз төркемнәрен табу, аларны бер-берсеннән аера белү;</w:t>
      </w:r>
    </w:p>
    <w:p w:rsidR="00AA0D2F" w:rsidRPr="00AA0D2F" w:rsidRDefault="00AA0D2F" w:rsidP="00CB2890">
      <w:pPr>
        <w:pStyle w:val="afff6"/>
        <w:ind w:left="142" w:firstLine="258"/>
        <w:rPr>
          <w:lang w:val="tt-RU"/>
        </w:rPr>
      </w:pPr>
      <w:r w:rsidRPr="00AA0D2F">
        <w:rPr>
          <w:lang w:val="tt-RU"/>
        </w:rPr>
        <w:t>сүз төркемнәренең мәгънә һәм төзелеш ягыннан төркемчәләрен билгели алу,</w:t>
      </w:r>
    </w:p>
    <w:p w:rsidR="00AA0D2F" w:rsidRPr="00AA0D2F" w:rsidRDefault="00AA0D2F" w:rsidP="00CB2890">
      <w:pPr>
        <w:pStyle w:val="afff6"/>
        <w:ind w:left="142" w:firstLine="258"/>
        <w:rPr>
          <w:lang w:val="tt-RU"/>
        </w:rPr>
      </w:pPr>
      <w:r w:rsidRPr="00AA0D2F">
        <w:rPr>
          <w:lang w:val="tt-RU"/>
        </w:rPr>
        <w:t>төрле жанрдагы әдәби әсәрләрне ишетеп кабул итү, аңлаешлы уку, эчтәлекне дөрес аңлау;</w:t>
      </w:r>
    </w:p>
    <w:p w:rsidR="00AA0D2F" w:rsidRPr="00AA0D2F" w:rsidRDefault="00AA0D2F" w:rsidP="00CB2890">
      <w:pPr>
        <w:pStyle w:val="afff6"/>
        <w:ind w:left="142" w:firstLine="258"/>
        <w:rPr>
          <w:lang w:val="tt-RU"/>
        </w:rPr>
      </w:pPr>
      <w:r w:rsidRPr="00AA0D2F">
        <w:rPr>
          <w:lang w:val="tt-RU"/>
        </w:rPr>
        <w:t>укыган текстның эчтәлеген сөйли алу, текст белән бәйле сораулар уйлау, сорауларга җавап бирә алу, телдән монолог, диалог төзү, әңгәмә кору;</w:t>
      </w:r>
    </w:p>
    <w:p w:rsidR="00AA0D2F" w:rsidRPr="00AA0D2F" w:rsidRDefault="00AA0D2F" w:rsidP="00CB2890">
      <w:pPr>
        <w:pStyle w:val="afff6"/>
        <w:ind w:left="142" w:firstLine="258"/>
        <w:rPr>
          <w:lang w:val="tt-RU"/>
        </w:rPr>
      </w:pPr>
      <w:r w:rsidRPr="00AA0D2F">
        <w:rPr>
          <w:lang w:val="tt-RU"/>
        </w:rPr>
        <w:t>бирелгән темага сочинение, сыйныф яки өйгә бирелгән иҗади эшләр, гомуммәдәният темаларына проект эшләре башкару.</w:t>
      </w:r>
    </w:p>
    <w:p w:rsidR="00AA0D2F" w:rsidRPr="00AA0D2F" w:rsidRDefault="00AA0D2F" w:rsidP="00CB2890">
      <w:pPr>
        <w:pStyle w:val="afff6"/>
        <w:ind w:left="142" w:firstLine="258"/>
        <w:rPr>
          <w:lang w:val="tt-RU"/>
        </w:rPr>
      </w:pPr>
      <w:r w:rsidRPr="00AA0D2F">
        <w:rPr>
          <w:lang w:val="tt-RU"/>
        </w:rPr>
        <w:t xml:space="preserve">                        Эстетик өлкәдә:</w:t>
      </w:r>
    </w:p>
    <w:p w:rsidR="00AA0D2F" w:rsidRPr="00AA0D2F" w:rsidRDefault="00AA0D2F" w:rsidP="00CB2890">
      <w:pPr>
        <w:pStyle w:val="afff6"/>
        <w:ind w:left="142" w:firstLine="258"/>
        <w:rPr>
          <w:lang w:val="tt-RU"/>
        </w:rPr>
      </w:pPr>
      <w:r w:rsidRPr="00AA0D2F">
        <w:rPr>
          <w:lang w:val="tt-RU"/>
        </w:rPr>
        <w:t>тел берәмлекләрен сүз сәнгате күренеше буларак аңлау, алар аша әдәби әсәрләрнең эстетик ягын кабул итү, әдәби әсәрләрдән рухи тәм табу;</w:t>
      </w:r>
    </w:p>
    <w:p w:rsidR="00AA0D2F" w:rsidRPr="00AA0D2F" w:rsidRDefault="00AA0D2F" w:rsidP="00CB2890">
      <w:pPr>
        <w:pStyle w:val="afff6"/>
        <w:ind w:left="142" w:firstLine="258"/>
        <w:rPr>
          <w:lang w:val="tt-RU"/>
        </w:rPr>
      </w:pPr>
      <w:r w:rsidRPr="00AA0D2F">
        <w:rPr>
          <w:lang w:val="tt-RU"/>
        </w:rPr>
        <w:t xml:space="preserve">сүзнең эстетик вазифасын, әдәби образлар тудырганда сурәтләү көчен                    аңлау. </w:t>
      </w:r>
    </w:p>
    <w:p w:rsidR="00AA0D2F" w:rsidRPr="00AA0D2F" w:rsidRDefault="00AA0D2F" w:rsidP="00CB2890">
      <w:pPr>
        <w:pStyle w:val="afff6"/>
        <w:ind w:left="142" w:firstLine="258"/>
        <w:rPr>
          <w:lang w:val="tt-RU"/>
        </w:rPr>
      </w:pPr>
      <w:r w:rsidRPr="00AA0D2F">
        <w:rPr>
          <w:lang w:val="tt-RU"/>
        </w:rPr>
        <w:t xml:space="preserve"> 6 класс</w:t>
      </w:r>
    </w:p>
    <w:p w:rsidR="00AA0D2F" w:rsidRPr="00AA0D2F" w:rsidRDefault="00AA0D2F" w:rsidP="00CB2890">
      <w:pPr>
        <w:pStyle w:val="afff6"/>
        <w:ind w:left="142" w:firstLine="258"/>
        <w:rPr>
          <w:lang w:val="tt-RU"/>
        </w:rPr>
      </w:pPr>
      <w:r w:rsidRPr="00AA0D2F">
        <w:rPr>
          <w:lang w:val="tt-RU"/>
        </w:rPr>
        <w:t>фонетик, сүз төзелеше һәм лексик берәмлекләр белән эш итүне ныгыту;</w:t>
      </w:r>
    </w:p>
    <w:p w:rsidR="00AA0D2F" w:rsidRPr="00AA0D2F" w:rsidRDefault="00AA0D2F" w:rsidP="00CB2890">
      <w:pPr>
        <w:pStyle w:val="afff6"/>
        <w:ind w:left="142" w:firstLine="258"/>
        <w:rPr>
          <w:lang w:val="tt-RU"/>
        </w:rPr>
      </w:pPr>
      <w:r w:rsidRPr="00AA0D2F">
        <w:rPr>
          <w:lang w:val="tt-RU"/>
        </w:rPr>
        <w:t>исем, сыйфат, сан, рәвеш, алмашлык һәм затланышлы фигыльләргә морфологик анализ ясый белү;</w:t>
      </w:r>
    </w:p>
    <w:p w:rsidR="00AA0D2F" w:rsidRPr="00AA0D2F" w:rsidRDefault="00AA0D2F" w:rsidP="00CB2890">
      <w:pPr>
        <w:pStyle w:val="afff6"/>
        <w:ind w:left="142" w:firstLine="258"/>
        <w:rPr>
          <w:lang w:val="tt-RU"/>
        </w:rPr>
      </w:pPr>
      <w:r w:rsidRPr="00AA0D2F">
        <w:rPr>
          <w:lang w:val="tt-RU"/>
        </w:rPr>
        <w:t>шигъри әсәрләрне сәнгатьле итеп уку;</w:t>
      </w:r>
    </w:p>
    <w:p w:rsidR="00AA0D2F" w:rsidRPr="00AA0D2F" w:rsidRDefault="00AA0D2F" w:rsidP="00CB2890">
      <w:pPr>
        <w:pStyle w:val="afff6"/>
        <w:ind w:left="142" w:firstLine="258"/>
        <w:rPr>
          <w:lang w:val="tt-RU"/>
        </w:rPr>
      </w:pPr>
      <w:r w:rsidRPr="00AA0D2F">
        <w:rPr>
          <w:lang w:val="tt-RU"/>
        </w:rPr>
        <w:t>мәкальләрнең мәгънәсенә төшенү;</w:t>
      </w:r>
    </w:p>
    <w:p w:rsidR="00AA0D2F" w:rsidRPr="00AA0D2F" w:rsidRDefault="00AA0D2F" w:rsidP="00CB2890">
      <w:pPr>
        <w:pStyle w:val="afff6"/>
        <w:ind w:left="142" w:firstLine="258"/>
        <w:rPr>
          <w:lang w:val="tt-RU"/>
        </w:rPr>
      </w:pPr>
      <w:r w:rsidRPr="00AA0D2F">
        <w:rPr>
          <w:lang w:val="tt-RU"/>
        </w:rPr>
        <w:t>логик фикерләүне сорый торган эш төрләрен башкару;</w:t>
      </w:r>
    </w:p>
    <w:p w:rsidR="00AA0D2F" w:rsidRPr="00AA0D2F" w:rsidRDefault="00AA0D2F" w:rsidP="00CB2890">
      <w:pPr>
        <w:pStyle w:val="afff6"/>
        <w:ind w:left="142" w:firstLine="258"/>
        <w:rPr>
          <w:lang w:val="tt-RU"/>
        </w:rPr>
      </w:pPr>
      <w:r w:rsidRPr="00AA0D2F">
        <w:rPr>
          <w:lang w:val="tt-RU"/>
        </w:rPr>
        <w:t>бирелгән темаларга, тормыштан алган фикер-карашларга, хис-кичерешләргә нигезләнеп, кечкенә хикәяләр язу;</w:t>
      </w:r>
    </w:p>
    <w:p w:rsidR="00AA0D2F" w:rsidRPr="00AA0D2F" w:rsidRDefault="00AA0D2F" w:rsidP="00CB2890">
      <w:pPr>
        <w:pStyle w:val="afff6"/>
        <w:ind w:left="142" w:firstLine="258"/>
        <w:rPr>
          <w:lang w:val="tt-RU"/>
        </w:rPr>
      </w:pPr>
      <w:r w:rsidRPr="00AA0D2F">
        <w:rPr>
          <w:lang w:val="tt-RU"/>
        </w:rPr>
        <w:t>укучыларны иҗади эшчәнлеккә тарту, проект эшләре белән кызыксындыру;</w:t>
      </w:r>
    </w:p>
    <w:p w:rsidR="00AA0D2F" w:rsidRPr="00AA0D2F" w:rsidRDefault="00AA0D2F" w:rsidP="00CB2890">
      <w:pPr>
        <w:pStyle w:val="afff6"/>
        <w:ind w:left="142" w:firstLine="258"/>
        <w:rPr>
          <w:lang w:val="tt-RU"/>
        </w:rPr>
      </w:pPr>
      <w:r w:rsidRPr="00AA0D2F">
        <w:rPr>
          <w:lang w:val="tt-RU"/>
        </w:rPr>
        <w:t>сөйләм берәмлекләренең хәрәкәтен тоемлый белү.</w:t>
      </w:r>
    </w:p>
    <w:p w:rsidR="00AA0D2F" w:rsidRPr="00AA0D2F" w:rsidRDefault="00AA0D2F" w:rsidP="00CB2890">
      <w:pPr>
        <w:pStyle w:val="afff6"/>
        <w:ind w:left="142" w:firstLine="258"/>
        <w:rPr>
          <w:lang w:val="tt-RU"/>
        </w:rPr>
      </w:pPr>
      <w:r w:rsidRPr="00AA0D2F">
        <w:rPr>
          <w:lang w:val="tt-RU"/>
        </w:rPr>
        <w:t>татартеленең, әдәбиятыныңһәммәдәниятенеңәхлакыйһәмрухикыйммәтләренүзараякынайту;</w:t>
      </w:r>
    </w:p>
    <w:p w:rsidR="00AA0D2F" w:rsidRPr="00AA0D2F" w:rsidRDefault="00AA0D2F" w:rsidP="00CB2890">
      <w:pPr>
        <w:pStyle w:val="afff6"/>
        <w:ind w:left="142" w:firstLine="258"/>
        <w:rPr>
          <w:lang w:val="tt-RU"/>
        </w:rPr>
      </w:pPr>
      <w:r w:rsidRPr="00AA0D2F">
        <w:rPr>
          <w:lang w:val="tt-RU"/>
        </w:rPr>
        <w:t>телнең җәмгыятьтәге ролен ачыклау;</w:t>
      </w:r>
    </w:p>
    <w:p w:rsidR="00AA0D2F" w:rsidRPr="00AA0D2F" w:rsidRDefault="00AA0D2F" w:rsidP="00CB2890">
      <w:pPr>
        <w:pStyle w:val="afff6"/>
        <w:ind w:left="142" w:firstLine="258"/>
        <w:rPr>
          <w:lang w:val="tt-RU"/>
        </w:rPr>
      </w:pPr>
      <w:r w:rsidRPr="00AA0D2F">
        <w:rPr>
          <w:lang w:val="tt-RU"/>
        </w:rPr>
        <w:t>күнегүләрөчен тупланган текстлар аша укучыны төрле яклап тәрби</w:t>
      </w:r>
    </w:p>
    <w:p w:rsidR="00AA0D2F" w:rsidRPr="00AA0D2F" w:rsidRDefault="00AA0D2F" w:rsidP="00CB2890">
      <w:pPr>
        <w:pStyle w:val="afff6"/>
        <w:ind w:left="142" w:firstLine="258"/>
        <w:rPr>
          <w:lang w:val="tt-RU"/>
        </w:rPr>
      </w:pPr>
      <w:r w:rsidRPr="00AA0D2F">
        <w:rPr>
          <w:lang w:val="tt-RU"/>
        </w:rPr>
        <w:t xml:space="preserve"> төрле сүз төркемнәрен табу, аларны бер-берсеннән аера белү;</w:t>
      </w:r>
    </w:p>
    <w:p w:rsidR="00AA0D2F" w:rsidRPr="00AA0D2F" w:rsidRDefault="00AA0D2F" w:rsidP="00CB2890">
      <w:pPr>
        <w:pStyle w:val="afff6"/>
        <w:ind w:left="142" w:firstLine="258"/>
        <w:rPr>
          <w:lang w:val="tt-RU"/>
        </w:rPr>
      </w:pPr>
      <w:r w:rsidRPr="00AA0D2F">
        <w:rPr>
          <w:lang w:val="tt-RU"/>
        </w:rPr>
        <w:t>сүз төркемнәренең мәгънә һәм төзелеш ягыннан төркемчәләрен билгели алу,</w:t>
      </w:r>
    </w:p>
    <w:p w:rsidR="00AA0D2F" w:rsidRPr="00AA0D2F" w:rsidRDefault="00AA0D2F" w:rsidP="00CB2890">
      <w:pPr>
        <w:pStyle w:val="afff6"/>
        <w:ind w:left="142" w:firstLine="258"/>
        <w:rPr>
          <w:lang w:val="tt-RU"/>
        </w:rPr>
      </w:pPr>
      <w:r w:rsidRPr="00AA0D2F">
        <w:rPr>
          <w:lang w:val="tt-RU"/>
        </w:rPr>
        <w:t>төрле жанрдагы әдәбиә сәрләрне ишетепкабулитү, аңлаешлыуку, эчтәлекнедөресаңлау;</w:t>
      </w:r>
    </w:p>
    <w:p w:rsidR="00AA0D2F" w:rsidRPr="00AA0D2F" w:rsidRDefault="00AA0D2F" w:rsidP="00CB2890">
      <w:pPr>
        <w:pStyle w:val="afff6"/>
        <w:ind w:left="142" w:firstLine="258"/>
        <w:rPr>
          <w:lang w:val="tt-RU"/>
        </w:rPr>
      </w:pPr>
      <w:r w:rsidRPr="00AA0D2F">
        <w:rPr>
          <w:lang w:val="tt-RU"/>
        </w:rPr>
        <w:t>укыган текстныңэчтәлегенсөйлиалу, текстбеләнбәйлесорауларуйлау, сорауларгаҗавапбирәалу, телдәнмонолог, диалогтөзү, әңгәмәкору;</w:t>
      </w:r>
    </w:p>
    <w:p w:rsidR="00AA0D2F" w:rsidRPr="00AA0D2F" w:rsidRDefault="00AA0D2F" w:rsidP="00CB2890">
      <w:pPr>
        <w:pStyle w:val="afff6"/>
        <w:ind w:left="142" w:firstLine="258"/>
        <w:rPr>
          <w:lang w:val="tt-RU"/>
        </w:rPr>
      </w:pPr>
      <w:r w:rsidRPr="00AA0D2F">
        <w:rPr>
          <w:lang w:val="tt-RU"/>
        </w:rPr>
        <w:t>бирелгән темага сочинение, сыйныфякиөйгәбирелгәниҗадиэшләр, гомуммәдәнияттемаларынапроект эшләре башкару.</w:t>
      </w:r>
    </w:p>
    <w:p w:rsidR="00AA0D2F" w:rsidRPr="00AA0D2F" w:rsidRDefault="00AA0D2F" w:rsidP="00CB2890">
      <w:pPr>
        <w:pStyle w:val="afff6"/>
        <w:ind w:left="142" w:firstLine="258"/>
      </w:pPr>
      <w:r w:rsidRPr="00AA0D2F">
        <w:rPr>
          <w:lang w:val="tt-RU"/>
        </w:rPr>
        <w:t xml:space="preserve">      </w:t>
      </w:r>
      <w:r w:rsidRPr="00AA0D2F">
        <w:t>татар телендәге сүз төркемнәрен аера белә</w:t>
      </w:r>
    </w:p>
    <w:p w:rsidR="00AA0D2F" w:rsidRPr="00AA0D2F" w:rsidRDefault="00AA0D2F" w:rsidP="00CB2890">
      <w:pPr>
        <w:pStyle w:val="afff6"/>
        <w:ind w:left="142" w:firstLine="258"/>
      </w:pPr>
      <w:r w:rsidRPr="00AA0D2F">
        <w:t>аерым сүз төркеменә керүе ягыннан (морфологик яктан) сүзләрне тикшерә</w:t>
      </w:r>
    </w:p>
    <w:p w:rsidR="00AA0D2F" w:rsidRPr="00AA0D2F" w:rsidRDefault="00AA0D2F" w:rsidP="00CB2890">
      <w:pPr>
        <w:pStyle w:val="afff6"/>
        <w:ind w:left="142" w:firstLine="258"/>
      </w:pPr>
      <w:r w:rsidRPr="00AA0D2F">
        <w:t>сүз төркемнәренең төрле формаларын хәзерге татар әдәби теле нормалары кысаларында куллана</w:t>
      </w:r>
    </w:p>
    <w:p w:rsidR="00AA0D2F" w:rsidRPr="00AA0D2F" w:rsidRDefault="00AA0D2F" w:rsidP="00CB2890">
      <w:pPr>
        <w:pStyle w:val="afff6"/>
        <w:ind w:left="142" w:firstLine="258"/>
      </w:pPr>
      <w:r w:rsidRPr="00AA0D2F">
        <w:t>морфологик белем һәм күнекмәләрне сүзләрнең дөрес язылышына,башка төрле анализларга бәйле рәвештә куллана</w:t>
      </w:r>
    </w:p>
    <w:p w:rsidR="00AA0D2F" w:rsidRPr="00AA0D2F" w:rsidRDefault="00AA0D2F" w:rsidP="00CB2890">
      <w:pPr>
        <w:pStyle w:val="afff6"/>
        <w:ind w:left="142" w:firstLine="258"/>
      </w:pPr>
      <w:r w:rsidRPr="00AA0D2F">
        <w:t>Укучыга түбәндәгеләрне үзләштерү мөмкинлеге бирелә:</w:t>
      </w:r>
    </w:p>
    <w:p w:rsidR="00AA0D2F" w:rsidRPr="00AA0D2F" w:rsidRDefault="00AA0D2F" w:rsidP="00CB2890">
      <w:pPr>
        <w:pStyle w:val="afff6"/>
        <w:ind w:left="142" w:firstLine="258"/>
      </w:pPr>
      <w:r w:rsidRPr="00AA0D2F">
        <w:t>морфологиянең сүзлек составын тикшерү;</w:t>
      </w:r>
    </w:p>
    <w:p w:rsidR="00AA0D2F" w:rsidRPr="00AA0D2F" w:rsidRDefault="00AA0D2F" w:rsidP="00CB2890">
      <w:pPr>
        <w:pStyle w:val="afff6"/>
        <w:ind w:left="142" w:firstLine="258"/>
      </w:pPr>
      <w:r w:rsidRPr="00AA0D2F">
        <w:t>грамматик омонимнарны аеру;</w:t>
      </w:r>
    </w:p>
    <w:p w:rsidR="00AA0D2F" w:rsidRPr="00AA0D2F" w:rsidRDefault="00AA0D2F" w:rsidP="00CB2890">
      <w:pPr>
        <w:pStyle w:val="afff6"/>
        <w:ind w:left="142" w:firstLine="258"/>
      </w:pPr>
      <w:r w:rsidRPr="00AA0D2F">
        <w:t>публицистик һәм әдәби</w:t>
      </w:r>
      <w:r w:rsidRPr="00AA0D2F">
        <w:tab/>
        <w:t>жанрдагы текстларда морфологик берәмлекләрне тану, фәнни һәм махсус эш стилендә кулланыла торган морфологик формаларны белү;</w:t>
      </w:r>
    </w:p>
    <w:p w:rsidR="00AA0D2F" w:rsidRPr="00AA0D2F" w:rsidRDefault="00AA0D2F" w:rsidP="00CB2890">
      <w:pPr>
        <w:pStyle w:val="afff6"/>
        <w:ind w:left="142" w:firstLine="258"/>
      </w:pPr>
      <w:r w:rsidRPr="00AA0D2F">
        <w:t>төрле сүзлекләрдән һәм мультимедия чараларыннан морфологиягә</w:t>
      </w:r>
      <w:r>
        <w:t xml:space="preserve"> кирәкле мәгълүматны эзләп табу</w:t>
      </w:r>
    </w:p>
    <w:p w:rsidR="00AA0D2F" w:rsidRPr="00AA0D2F" w:rsidRDefault="00AA0D2F" w:rsidP="00CB2890">
      <w:pPr>
        <w:pStyle w:val="afff6"/>
        <w:ind w:left="142" w:firstLine="258"/>
        <w:rPr>
          <w:lang w:val="tt-RU"/>
        </w:rPr>
      </w:pPr>
      <w:r w:rsidRPr="00AA0D2F">
        <w:rPr>
          <w:lang w:val="tt-RU"/>
        </w:rPr>
        <w:t>7 класс</w:t>
      </w:r>
    </w:p>
    <w:p w:rsidR="00AA0D2F" w:rsidRPr="00AA0D2F" w:rsidRDefault="00AA0D2F" w:rsidP="00CB2890">
      <w:pPr>
        <w:pStyle w:val="afff6"/>
        <w:ind w:left="142" w:firstLine="258"/>
        <w:rPr>
          <w:lang w:val="tt-RU"/>
        </w:rPr>
      </w:pPr>
      <w:r w:rsidRPr="00AA0D2F">
        <w:rPr>
          <w:lang w:val="tt-RU"/>
        </w:rPr>
        <w:t xml:space="preserve">                 Танып-белү өлкәсендә:</w:t>
      </w:r>
    </w:p>
    <w:p w:rsidR="00AA0D2F" w:rsidRPr="00AA0D2F" w:rsidRDefault="00AA0D2F" w:rsidP="00CB2890">
      <w:pPr>
        <w:pStyle w:val="afff6"/>
        <w:ind w:left="142" w:firstLine="258"/>
        <w:rPr>
          <w:lang w:val="tt-RU"/>
        </w:rPr>
      </w:pPr>
      <w:r w:rsidRPr="00AA0D2F">
        <w:rPr>
          <w:lang w:val="tt-RU"/>
        </w:rPr>
        <w:t>фонетик, сүз төзелеше һәм лексик берәмлекләр белән эш итүне ныгыту;</w:t>
      </w:r>
    </w:p>
    <w:p w:rsidR="00AA0D2F" w:rsidRPr="00AA0D2F" w:rsidRDefault="00AA0D2F" w:rsidP="00CB2890">
      <w:pPr>
        <w:pStyle w:val="afff6"/>
        <w:ind w:left="142" w:firstLine="258"/>
        <w:rPr>
          <w:lang w:val="tt-RU"/>
        </w:rPr>
      </w:pPr>
      <w:r w:rsidRPr="00AA0D2F">
        <w:rPr>
          <w:lang w:val="tt-RU"/>
        </w:rPr>
        <w:lastRenderedPageBreak/>
        <w:t>мөстәкыйль, хәбәрлек,бәйләгеч һәм модаль сүз төркемнәренә морфологик анализ ясый белү;</w:t>
      </w:r>
    </w:p>
    <w:p w:rsidR="00AA0D2F" w:rsidRPr="00AA0D2F" w:rsidRDefault="00AA0D2F" w:rsidP="00CB2890">
      <w:pPr>
        <w:pStyle w:val="afff6"/>
        <w:ind w:left="142" w:firstLine="258"/>
        <w:rPr>
          <w:lang w:val="tt-RU"/>
        </w:rPr>
      </w:pPr>
      <w:r w:rsidRPr="00AA0D2F">
        <w:rPr>
          <w:lang w:val="tt-RU"/>
        </w:rPr>
        <w:t>шигъри әсәрләрне сәнгатьле итеп уку;</w:t>
      </w:r>
    </w:p>
    <w:p w:rsidR="00AA0D2F" w:rsidRPr="00AA0D2F" w:rsidRDefault="00AA0D2F" w:rsidP="00CB2890">
      <w:pPr>
        <w:pStyle w:val="afff6"/>
        <w:ind w:left="142" w:firstLine="258"/>
        <w:rPr>
          <w:lang w:val="tt-RU"/>
        </w:rPr>
      </w:pPr>
      <w:r w:rsidRPr="00AA0D2F">
        <w:rPr>
          <w:lang w:val="tt-RU"/>
        </w:rPr>
        <w:t>мәкальләрнең мәгънәсенә төшенү;</w:t>
      </w:r>
    </w:p>
    <w:p w:rsidR="00AA0D2F" w:rsidRPr="00AA0D2F" w:rsidRDefault="00AA0D2F" w:rsidP="00CB2890">
      <w:pPr>
        <w:pStyle w:val="afff6"/>
        <w:ind w:left="142" w:firstLine="258"/>
        <w:rPr>
          <w:lang w:val="tt-RU"/>
        </w:rPr>
      </w:pPr>
      <w:r w:rsidRPr="00AA0D2F">
        <w:rPr>
          <w:lang w:val="tt-RU"/>
        </w:rPr>
        <w:t>логик фикерләүне сорый торган эш төрләрен башкару;</w:t>
      </w:r>
    </w:p>
    <w:p w:rsidR="00AA0D2F" w:rsidRPr="00AA0D2F" w:rsidRDefault="00AA0D2F" w:rsidP="00CB2890">
      <w:pPr>
        <w:pStyle w:val="afff6"/>
        <w:ind w:left="142" w:firstLine="258"/>
        <w:rPr>
          <w:lang w:val="tt-RU"/>
        </w:rPr>
      </w:pPr>
      <w:r w:rsidRPr="00AA0D2F">
        <w:rPr>
          <w:lang w:val="tt-RU"/>
        </w:rPr>
        <w:t>бирелгән темаларга, тормыштан алган фикер-карашларга, хис-кичерешләргә нигезләнеп, кечкенә хикәяләр язу;</w:t>
      </w:r>
    </w:p>
    <w:p w:rsidR="00AA0D2F" w:rsidRPr="00AA0D2F" w:rsidRDefault="00AA0D2F" w:rsidP="00CB2890">
      <w:pPr>
        <w:pStyle w:val="afff6"/>
        <w:ind w:left="142" w:firstLine="258"/>
        <w:rPr>
          <w:lang w:val="tt-RU"/>
        </w:rPr>
      </w:pPr>
      <w:r w:rsidRPr="00AA0D2F">
        <w:rPr>
          <w:lang w:val="tt-RU"/>
        </w:rPr>
        <w:t>укучыларны иҗади эшчәнлеккә тарту, проект эшләре белән кызыксындыру;</w:t>
      </w:r>
    </w:p>
    <w:p w:rsidR="00AA0D2F" w:rsidRPr="00AA0D2F" w:rsidRDefault="00AA0D2F" w:rsidP="00CB2890">
      <w:pPr>
        <w:pStyle w:val="afff6"/>
        <w:ind w:left="142" w:firstLine="258"/>
        <w:rPr>
          <w:lang w:val="tt-RU"/>
        </w:rPr>
      </w:pPr>
      <w:r w:rsidRPr="00AA0D2F">
        <w:rPr>
          <w:lang w:val="tt-RU"/>
        </w:rPr>
        <w:t>сөйләм берәмлекләренең хәрәкәтен тоемлый белү.            Әхлакый кыйммәтләр юнәлеше өлкәсендә</w:t>
      </w:r>
      <w:r>
        <w:rPr>
          <w:lang w:val="tt-RU"/>
        </w:rPr>
        <w:t>:</w:t>
      </w:r>
    </w:p>
    <w:p w:rsidR="00AA0D2F" w:rsidRPr="00AA0D2F" w:rsidRDefault="00AA0D2F" w:rsidP="00CB2890">
      <w:pPr>
        <w:pStyle w:val="afff6"/>
        <w:ind w:left="142" w:firstLine="258"/>
        <w:rPr>
          <w:lang w:val="tt-RU"/>
        </w:rPr>
      </w:pPr>
      <w:r w:rsidRPr="00AA0D2F">
        <w:rPr>
          <w:lang w:val="tt-RU"/>
        </w:rPr>
        <w:t>татар теленең, әдәбиятының һәм мәдәниятенең әхлакый һәм рухи кыйммәтләрен үзара якынайту;</w:t>
      </w:r>
    </w:p>
    <w:p w:rsidR="00AA0D2F" w:rsidRPr="00AA0D2F" w:rsidRDefault="00AA0D2F" w:rsidP="00CB2890">
      <w:pPr>
        <w:pStyle w:val="afff6"/>
        <w:ind w:left="142" w:firstLine="258"/>
        <w:rPr>
          <w:lang w:val="tt-RU"/>
        </w:rPr>
      </w:pPr>
      <w:r w:rsidRPr="00AA0D2F">
        <w:rPr>
          <w:lang w:val="tt-RU"/>
        </w:rPr>
        <w:t>телнең җәмгыятьтәге ролен ачыклау;</w:t>
      </w:r>
    </w:p>
    <w:p w:rsidR="00AA0D2F" w:rsidRPr="00AA0D2F" w:rsidRDefault="00AA0D2F" w:rsidP="00CB2890">
      <w:pPr>
        <w:pStyle w:val="afff6"/>
        <w:ind w:left="142" w:firstLine="258"/>
        <w:rPr>
          <w:lang w:val="tt-RU"/>
        </w:rPr>
      </w:pPr>
      <w:r w:rsidRPr="00AA0D2F">
        <w:rPr>
          <w:lang w:val="tt-RU"/>
        </w:rPr>
        <w:t>күнегүләр өчен тупланган текстлар аша укучыны төрле яклап тәрбияләү.   Коммуникатив өлкәдә:</w:t>
      </w:r>
    </w:p>
    <w:p w:rsidR="00AA0D2F" w:rsidRPr="00AA0D2F" w:rsidRDefault="00AA0D2F" w:rsidP="00CB2890">
      <w:pPr>
        <w:pStyle w:val="afff6"/>
        <w:ind w:left="142" w:firstLine="258"/>
        <w:rPr>
          <w:lang w:val="tt-RU"/>
        </w:rPr>
      </w:pPr>
      <w:r w:rsidRPr="00AA0D2F">
        <w:rPr>
          <w:lang w:val="tt-RU"/>
        </w:rPr>
        <w:t>төрле сүз төркемнәрен табу, аларны бер-берсеннән аера белү;</w:t>
      </w:r>
    </w:p>
    <w:p w:rsidR="00AA0D2F" w:rsidRPr="00AA0D2F" w:rsidRDefault="00AA0D2F" w:rsidP="00CB2890">
      <w:pPr>
        <w:pStyle w:val="afff6"/>
        <w:ind w:left="142" w:firstLine="258"/>
        <w:rPr>
          <w:lang w:val="tt-RU"/>
        </w:rPr>
      </w:pPr>
      <w:r w:rsidRPr="00AA0D2F">
        <w:rPr>
          <w:lang w:val="tt-RU"/>
        </w:rPr>
        <w:t>сүз төркемнәренең мәгънә һәм төзелеш ягыннан төркемчәләрен билгели алу,</w:t>
      </w:r>
    </w:p>
    <w:p w:rsidR="00AA0D2F" w:rsidRPr="00AA0D2F" w:rsidRDefault="00AA0D2F" w:rsidP="00CB2890">
      <w:pPr>
        <w:pStyle w:val="afff6"/>
        <w:ind w:left="142" w:firstLine="258"/>
        <w:rPr>
          <w:lang w:val="tt-RU"/>
        </w:rPr>
      </w:pPr>
      <w:r w:rsidRPr="00AA0D2F">
        <w:rPr>
          <w:lang w:val="tt-RU"/>
        </w:rPr>
        <w:t>төрле жанрдагы әдәби әсәрләрне ишетеп кабул итү, аңлаешлы уку, эчтәлекне дөрес аңлау;</w:t>
      </w:r>
    </w:p>
    <w:p w:rsidR="00AA0D2F" w:rsidRPr="00AA0D2F" w:rsidRDefault="00AA0D2F" w:rsidP="00CB2890">
      <w:pPr>
        <w:pStyle w:val="afff6"/>
        <w:ind w:left="142" w:firstLine="258"/>
        <w:rPr>
          <w:lang w:val="tt-RU"/>
        </w:rPr>
      </w:pPr>
      <w:r w:rsidRPr="00AA0D2F">
        <w:rPr>
          <w:lang w:val="tt-RU"/>
        </w:rPr>
        <w:t>укыган текстның эчтәлеген сөйли алу, текст белән бәйле сораулар уйлау, сорауларга җавап бирә алу, телдән монолог, диалог төзү, әңгәмә кору;</w:t>
      </w:r>
    </w:p>
    <w:p w:rsidR="00AA0D2F" w:rsidRPr="00AA0D2F" w:rsidRDefault="00AA0D2F" w:rsidP="00CB2890">
      <w:pPr>
        <w:pStyle w:val="afff6"/>
        <w:ind w:left="142" w:firstLine="258"/>
        <w:rPr>
          <w:lang w:val="tt-RU"/>
        </w:rPr>
      </w:pPr>
      <w:r w:rsidRPr="00AA0D2F">
        <w:rPr>
          <w:lang w:val="tt-RU"/>
        </w:rPr>
        <w:t>бирелгән темага сочинение, сыйныф яки өйгә бирелгән иҗади эшләр, гомуммәдәният темаларына проект эшләре башкару.</w:t>
      </w:r>
    </w:p>
    <w:p w:rsidR="00AA0D2F" w:rsidRPr="00AA0D2F" w:rsidRDefault="00AA0D2F" w:rsidP="00CB2890">
      <w:pPr>
        <w:pStyle w:val="afff6"/>
        <w:ind w:left="142" w:firstLine="258"/>
        <w:rPr>
          <w:lang w:val="tt-RU"/>
        </w:rPr>
      </w:pPr>
      <w:r w:rsidRPr="00AA0D2F">
        <w:rPr>
          <w:lang w:val="tt-RU"/>
        </w:rPr>
        <w:t xml:space="preserve">      Эстетик өлкәдә:</w:t>
      </w:r>
    </w:p>
    <w:p w:rsidR="00AA0D2F" w:rsidRPr="00AA0D2F" w:rsidRDefault="00AA0D2F" w:rsidP="00CB2890">
      <w:pPr>
        <w:pStyle w:val="afff6"/>
        <w:ind w:left="142" w:firstLine="258"/>
        <w:rPr>
          <w:lang w:val="tt-RU"/>
        </w:rPr>
      </w:pPr>
      <w:r w:rsidRPr="00AA0D2F">
        <w:rPr>
          <w:lang w:val="tt-RU"/>
        </w:rPr>
        <w:t>тел берәмлекләрен сүз сәнгате күренеше буларак аңлау, алар аша әдәби әсәрләрнең эстетик ягын кабул итү, әдәби әсәрләрдән рухи тәм табу;</w:t>
      </w:r>
    </w:p>
    <w:p w:rsidR="00AA0D2F" w:rsidRPr="00AA0D2F" w:rsidRDefault="00AA0D2F" w:rsidP="00CB2890">
      <w:pPr>
        <w:pStyle w:val="afff6"/>
        <w:ind w:left="142" w:firstLine="258"/>
        <w:rPr>
          <w:lang w:val="tt-RU"/>
        </w:rPr>
      </w:pPr>
      <w:r w:rsidRPr="00AA0D2F">
        <w:rPr>
          <w:lang w:val="tt-RU"/>
        </w:rPr>
        <w:t>сүзнең эстетик вазифасын, әдәби образлар тудырганда сурәтләү көчен аңлау. 7 нче сыйныфны тәмамлаучы укучы “Морфология” бүлегендә өйрәнә:</w:t>
      </w:r>
    </w:p>
    <w:p w:rsidR="00AA0D2F" w:rsidRPr="00AA0D2F" w:rsidRDefault="00AA0D2F" w:rsidP="00CB2890">
      <w:pPr>
        <w:pStyle w:val="afff6"/>
        <w:ind w:left="142" w:firstLine="258"/>
        <w:rPr>
          <w:lang w:val="tt-RU"/>
        </w:rPr>
      </w:pPr>
      <w:r w:rsidRPr="00AA0D2F">
        <w:rPr>
          <w:lang w:val="tt-RU"/>
        </w:rPr>
        <w:t>татар телендәге сүз төркемнәрен аера белә;</w:t>
      </w:r>
    </w:p>
    <w:p w:rsidR="00AA0D2F" w:rsidRPr="00AA0D2F" w:rsidRDefault="00AA0D2F" w:rsidP="00CB2890">
      <w:pPr>
        <w:pStyle w:val="afff6"/>
        <w:ind w:left="142" w:firstLine="258"/>
        <w:rPr>
          <w:lang w:val="tt-RU"/>
        </w:rPr>
      </w:pPr>
      <w:r w:rsidRPr="00AA0D2F">
        <w:rPr>
          <w:lang w:val="tt-RU"/>
        </w:rPr>
        <w:t>аерым сүз төркеменә керүе ягыннан (морфологик яктан) сүзләрне тикшерә;</w:t>
      </w:r>
    </w:p>
    <w:p w:rsidR="00AA0D2F" w:rsidRPr="00AA0D2F" w:rsidRDefault="00AA0D2F" w:rsidP="00CB2890">
      <w:pPr>
        <w:pStyle w:val="afff6"/>
        <w:ind w:left="142" w:firstLine="258"/>
        <w:rPr>
          <w:lang w:val="tt-RU"/>
        </w:rPr>
      </w:pPr>
      <w:r w:rsidRPr="00AA0D2F">
        <w:rPr>
          <w:lang w:val="tt-RU"/>
        </w:rPr>
        <w:t>сүз төркемнәренең төрле формаларын хәзерге әдәби тел нормалары кысаларында куллана;</w:t>
      </w:r>
    </w:p>
    <w:p w:rsidR="00AA0D2F" w:rsidRPr="00AA0D2F" w:rsidRDefault="00AA0D2F" w:rsidP="00CB2890">
      <w:pPr>
        <w:pStyle w:val="afff6"/>
        <w:ind w:left="142" w:firstLine="258"/>
        <w:rPr>
          <w:lang w:val="tt-RU"/>
        </w:rPr>
      </w:pPr>
      <w:r w:rsidRPr="00AA0D2F">
        <w:rPr>
          <w:lang w:val="tt-RU"/>
        </w:rPr>
        <w:t>морфологик белем һәм күнекмәләрне сүзләрнең дөрес язылышына, башка төрле анализларга бәйле рәвештә куллана;</w:t>
      </w:r>
    </w:p>
    <w:p w:rsidR="00AA0D2F" w:rsidRPr="00AA0D2F" w:rsidRDefault="00AA0D2F" w:rsidP="00CB2890">
      <w:pPr>
        <w:pStyle w:val="afff6"/>
        <w:ind w:left="142" w:firstLine="258"/>
        <w:rPr>
          <w:lang w:val="tt-RU"/>
        </w:rPr>
      </w:pPr>
      <w:r w:rsidRPr="00AA0D2F">
        <w:rPr>
          <w:lang w:val="tt-RU"/>
        </w:rPr>
        <w:t>Укучыга түбәндәгеләрне үзләштерү мөмкинлеге бирелә:</w:t>
      </w:r>
    </w:p>
    <w:p w:rsidR="00AA0D2F" w:rsidRPr="00AA0D2F" w:rsidRDefault="00AA0D2F" w:rsidP="00CB2890">
      <w:pPr>
        <w:pStyle w:val="afff6"/>
        <w:ind w:left="142" w:firstLine="258"/>
      </w:pPr>
      <w:r w:rsidRPr="00AA0D2F">
        <w:t>морфологиянең сүзлек составын тикшерү;</w:t>
      </w:r>
    </w:p>
    <w:p w:rsidR="00AA0D2F" w:rsidRPr="00AA0D2F" w:rsidRDefault="00AA0D2F" w:rsidP="00CB2890">
      <w:pPr>
        <w:pStyle w:val="afff6"/>
        <w:ind w:left="142" w:firstLine="258"/>
      </w:pPr>
      <w:r w:rsidRPr="00AA0D2F">
        <w:t>грамматик омонимнарны аеру;</w:t>
      </w:r>
    </w:p>
    <w:p w:rsidR="00AA0D2F" w:rsidRPr="00AA0D2F" w:rsidRDefault="00AA0D2F" w:rsidP="00CB2890">
      <w:pPr>
        <w:pStyle w:val="afff6"/>
        <w:ind w:left="142" w:firstLine="258"/>
      </w:pPr>
      <w:r w:rsidRPr="00AA0D2F">
        <w:t>публицистик һәм әдәби жанрдагы текстларда морфологик берәмлекләрне тану, фәнни һәм махсус эш стилендә кулланыла торган морфологик формаларны белү;</w:t>
      </w:r>
    </w:p>
    <w:p w:rsidR="00AA0D2F" w:rsidRPr="00AA0D2F" w:rsidRDefault="00AA0D2F" w:rsidP="00CB2890">
      <w:pPr>
        <w:pStyle w:val="afff6"/>
        <w:ind w:left="142" w:firstLine="258"/>
        <w:rPr>
          <w:lang w:val="tt-RU"/>
        </w:rPr>
      </w:pPr>
      <w:r w:rsidRPr="00AA0D2F">
        <w:t>төрле сүзлекләрдән һәм мультимедия чараларыннан морфологиягә кирәкле мәгълүматны эзләп табу</w:t>
      </w:r>
      <w:r w:rsidR="0061530B">
        <w:t xml:space="preserve">. </w:t>
      </w:r>
      <w:r w:rsidRPr="00AA0D2F">
        <w:rPr>
          <w:lang w:val="tt-RU"/>
        </w:rPr>
        <w:t>Татар телен өйрәнүче (рус төркеме) түбәндәгеләрне үзләштерә</w:t>
      </w:r>
    </w:p>
    <w:p w:rsidR="00AA0D2F" w:rsidRPr="00AA0D2F" w:rsidRDefault="00AA0D2F" w:rsidP="00CB2890">
      <w:pPr>
        <w:pStyle w:val="afff6"/>
        <w:ind w:left="142" w:firstLine="258"/>
        <w:rPr>
          <w:lang w:val="tt-RU"/>
        </w:rPr>
      </w:pPr>
      <w:r w:rsidRPr="00AA0D2F">
        <w:rPr>
          <w:lang w:val="tt-RU"/>
        </w:rPr>
        <w:t>Шәхескә кагылышлы нәтиҗәләр</w:t>
      </w:r>
    </w:p>
    <w:p w:rsidR="00AA0D2F" w:rsidRDefault="00AA0D2F" w:rsidP="00CB2890">
      <w:pPr>
        <w:pStyle w:val="afff6"/>
        <w:ind w:left="142" w:firstLine="258"/>
        <w:rPr>
          <w:lang w:val="tt-RU"/>
        </w:rPr>
      </w:pPr>
      <w:r w:rsidRPr="00AA0D2F">
        <w:rPr>
          <w:lang w:val="tt-RU"/>
        </w:rPr>
        <w:t>укучыларда күпмилләтле җирлектә яшәүче халыкларга карата ихтирамлык, гражданлык бердәйлеге хисләре формалаштыру; милли үзаң һәм башка милләт культураларына карата толерантлы караш булдыру;</w:t>
      </w:r>
    </w:p>
    <w:p w:rsidR="00AA0D2F" w:rsidRPr="00AA0D2F" w:rsidRDefault="00AA0D2F" w:rsidP="00CB2890">
      <w:pPr>
        <w:pStyle w:val="afff6"/>
        <w:ind w:left="142" w:firstLine="258"/>
        <w:rPr>
          <w:lang w:val="tt-RU"/>
        </w:rPr>
      </w:pPr>
      <w:r w:rsidRPr="00AA0D2F">
        <w:rPr>
          <w:lang w:val="tt-RU"/>
        </w:rPr>
        <w:t>туган җир, Ватан төшенчәләре, үз культураң аша дөнья культурасына карата ихтирам тәрбияләү, аны өйрәнү теләге формалаштыру;</w:t>
      </w:r>
    </w:p>
    <w:p w:rsidR="00AA0D2F" w:rsidRPr="00AA0D2F" w:rsidRDefault="00AA0D2F" w:rsidP="00CB2890">
      <w:pPr>
        <w:pStyle w:val="afff6"/>
        <w:ind w:left="142" w:firstLine="258"/>
        <w:rPr>
          <w:lang w:val="tt-RU"/>
        </w:rPr>
      </w:pPr>
      <w:r w:rsidRPr="00AA0D2F">
        <w:rPr>
          <w:lang w:val="tt-RU"/>
        </w:rPr>
        <w:t>шәхеснең үз-үзен актуальләштерү шарты буларак, аның мөстәкыйльлеген һәм җаваплылыгын үстерү;</w:t>
      </w:r>
    </w:p>
    <w:p w:rsidR="00AA0D2F" w:rsidRPr="00AA0D2F" w:rsidRDefault="00AA0D2F" w:rsidP="00CB2890">
      <w:pPr>
        <w:pStyle w:val="afff6"/>
        <w:ind w:left="142" w:firstLine="258"/>
        <w:rPr>
          <w:lang w:val="tt-RU"/>
        </w:rPr>
      </w:pPr>
      <w:r w:rsidRPr="00AA0D2F">
        <w:rPr>
          <w:lang w:val="tt-RU"/>
        </w:rPr>
        <w:t>әйләнә-тирәдәге кешеләргә карата игелеклелек, ышаныч һәм игътибарлылык, ярдәм күрсәтүгә әзерлек, ихтирам, әңгәмәдәшне тыңлый һәм ишетә белү, кешеләрнең үз фикеренә хокукын таный белү нигезендә аралашу һәм хезмәттәшлек итү өчен, психологик шартлар формалаштыру;</w:t>
      </w:r>
    </w:p>
    <w:p w:rsidR="00AA0D2F" w:rsidRPr="00AA0D2F" w:rsidRDefault="00AA0D2F" w:rsidP="00CB2890">
      <w:pPr>
        <w:pStyle w:val="afff6"/>
        <w:ind w:left="142" w:firstLine="258"/>
        <w:rPr>
          <w:lang w:val="tt-RU"/>
        </w:rPr>
      </w:pPr>
      <w:r w:rsidRPr="00AA0D2F">
        <w:rPr>
          <w:lang w:val="tt-RU"/>
        </w:rPr>
        <w:t xml:space="preserve">үзлегеңнең белемеңне арттыру һәм үз-үзеңне тәрбияләү нигезендә, үз эшчәнлегеңне </w:t>
      </w:r>
      <w:r w:rsidRPr="00AA0D2F">
        <w:rPr>
          <w:lang w:val="tt-RU"/>
        </w:rPr>
        <w:lastRenderedPageBreak/>
        <w:t>оештыра алу осталыгын формалаштыру;</w:t>
      </w:r>
    </w:p>
    <w:p w:rsidR="00AA0D2F" w:rsidRPr="00AA0D2F" w:rsidRDefault="00AA0D2F" w:rsidP="00CB2890">
      <w:pPr>
        <w:pStyle w:val="afff6"/>
        <w:ind w:left="142" w:firstLine="258"/>
        <w:rPr>
          <w:lang w:val="tt-RU"/>
        </w:rPr>
      </w:pPr>
      <w:r w:rsidRPr="00AA0D2F">
        <w:rPr>
          <w:lang w:val="tt-RU"/>
        </w:rPr>
        <w:t>әхлакый кагыйдәләрдә ориентлашу, аларны үтәүнең мәҗбүрилеген аңлау;</w:t>
      </w:r>
    </w:p>
    <w:p w:rsidR="00AA0D2F" w:rsidRPr="00AA0D2F" w:rsidRDefault="00AA0D2F" w:rsidP="00CB2890">
      <w:pPr>
        <w:pStyle w:val="afff6"/>
        <w:ind w:left="142" w:firstLine="258"/>
        <w:rPr>
          <w:lang w:val="tt-RU"/>
        </w:rPr>
      </w:pPr>
      <w:r w:rsidRPr="00AA0D2F">
        <w:rPr>
          <w:lang w:val="tt-RU"/>
        </w:rPr>
        <w:t>-әдәби әсәрләрдәге төрле тормыш ситуацияләренә һәм геройларның гамәлләренә гомумкешелек нормаларыннан чыгып бәя бирә белү;</w:t>
      </w:r>
    </w:p>
    <w:p w:rsidR="00AA0D2F" w:rsidRPr="00AA0D2F" w:rsidRDefault="00AA0D2F" w:rsidP="00CB2890">
      <w:pPr>
        <w:pStyle w:val="afff6"/>
        <w:ind w:left="142" w:firstLine="258"/>
        <w:rPr>
          <w:lang w:val="tt-RU"/>
        </w:rPr>
      </w:pPr>
      <w:r w:rsidRPr="00AA0D2F">
        <w:rPr>
          <w:lang w:val="tt-RU"/>
        </w:rPr>
        <w:t>Метапредмет нәтиҗәләре</w:t>
      </w:r>
    </w:p>
    <w:p w:rsidR="00AA0D2F" w:rsidRPr="00AA0D2F" w:rsidRDefault="00AA0D2F" w:rsidP="00CB2890">
      <w:pPr>
        <w:pStyle w:val="afff6"/>
        <w:ind w:left="142" w:firstLine="258"/>
        <w:rPr>
          <w:lang w:val="tt-RU"/>
        </w:rPr>
      </w:pPr>
      <w:r w:rsidRPr="00AA0D2F">
        <w:rPr>
          <w:lang w:val="tt-RU"/>
        </w:rPr>
        <w:t>Төп белем бирү баскычында татар теле, танып белү чарасы буларак, укучыларның фикер йөртү, интеллектуаль һәм иҗади сәләтләрен үстерүгә, шулай ук, реаль тормышта туган проблемаларны хәл итү өчен кирәк булган универсаль уку гамәлләрен (танып белү, регулятив, коммуникатив) формалаштыруга хезмәт итә. Танып белү нәтиҗәләре:</w:t>
      </w:r>
    </w:p>
    <w:p w:rsidR="00AA0D2F" w:rsidRPr="00AA0D2F" w:rsidRDefault="00AA0D2F" w:rsidP="00CB2890">
      <w:pPr>
        <w:pStyle w:val="afff6"/>
        <w:ind w:left="142" w:firstLine="258"/>
        <w:rPr>
          <w:lang w:val="tt-RU"/>
        </w:rPr>
      </w:pPr>
      <w:r w:rsidRPr="00AA0D2F">
        <w:rPr>
          <w:lang w:val="tt-RU"/>
        </w:rPr>
        <w:t>- фикерләүне үстерү белән бәйле психик функцияләр: логик фикерләү, сәбәп-нәтиҗә бәйләнешләрен табу, индуктив, дедуктив фикерли белү;</w:t>
      </w:r>
    </w:p>
    <w:p w:rsidR="00AA0D2F" w:rsidRPr="00AA0D2F" w:rsidRDefault="00AA0D2F" w:rsidP="00CB2890">
      <w:pPr>
        <w:pStyle w:val="afff6"/>
        <w:ind w:left="142" w:firstLine="258"/>
        <w:rPr>
          <w:lang w:val="tt-RU"/>
        </w:rPr>
      </w:pPr>
      <w:r w:rsidRPr="00AA0D2F">
        <w:rPr>
          <w:lang w:val="tt-RU"/>
        </w:rPr>
        <w:t>иҗади һәм эзләнү характерындагы проблеманы билгеләү, аларны чишү өчен алгоритм төзи белү;</w:t>
      </w:r>
    </w:p>
    <w:p w:rsidR="00AA0D2F" w:rsidRPr="00AA0D2F" w:rsidRDefault="00AA0D2F" w:rsidP="00CB2890">
      <w:pPr>
        <w:pStyle w:val="afff6"/>
        <w:ind w:left="142" w:firstLine="258"/>
      </w:pPr>
      <w:r w:rsidRPr="00AA0D2F">
        <w:t>объектларны чагыштыру, классификацияләү өчен уртак билгеләрне  билгели белү;</w:t>
      </w:r>
    </w:p>
    <w:p w:rsidR="00AA0D2F" w:rsidRPr="00AA0D2F" w:rsidRDefault="00AA0D2F" w:rsidP="00CB2890">
      <w:pPr>
        <w:pStyle w:val="afff6"/>
        <w:ind w:left="142" w:firstLine="258"/>
      </w:pPr>
      <w:r w:rsidRPr="00AA0D2F">
        <w:t>төп мәгълүматны аеру, укылган яки тыңланган мәгълүматның эчтәлегенә бәя бирә белү;</w:t>
      </w:r>
    </w:p>
    <w:p w:rsidR="00AA0D2F" w:rsidRPr="00AA0D2F" w:rsidRDefault="00AA0D2F" w:rsidP="00CB2890">
      <w:pPr>
        <w:pStyle w:val="afff6"/>
        <w:ind w:left="142" w:firstLine="258"/>
      </w:pPr>
      <w:r w:rsidRPr="00AA0D2F">
        <w:t>тиешле мәгълүматны табу өчен, энциклопедия, белешмәләр, сүзлекләр, электрон ресурслар куллана белү.</w:t>
      </w:r>
    </w:p>
    <w:p w:rsidR="00AA0D2F" w:rsidRPr="00AA0D2F" w:rsidRDefault="00AA0D2F" w:rsidP="00CB2890">
      <w:pPr>
        <w:pStyle w:val="afff6"/>
        <w:ind w:left="142" w:firstLine="258"/>
      </w:pPr>
      <w:r w:rsidRPr="00AA0D2F">
        <w:t>Регулятив нәтиҗәләр:</w:t>
      </w:r>
    </w:p>
    <w:p w:rsidR="00AA0D2F" w:rsidRPr="00AA0D2F" w:rsidRDefault="00AA0D2F" w:rsidP="00CB2890">
      <w:pPr>
        <w:pStyle w:val="afff6"/>
        <w:ind w:left="142" w:firstLine="258"/>
      </w:pPr>
      <w:r w:rsidRPr="00AA0D2F">
        <w:t>уку хезмәтендә үзеңә максат куя, бурычларны билгели белү;</w:t>
      </w:r>
    </w:p>
    <w:p w:rsidR="00AA0D2F" w:rsidRPr="00AA0D2F" w:rsidRDefault="00AA0D2F" w:rsidP="00CB2890">
      <w:pPr>
        <w:pStyle w:val="afff6"/>
        <w:ind w:left="142" w:firstLine="258"/>
      </w:pPr>
      <w:r w:rsidRPr="00AA0D2F">
        <w:t>эш тәртибен аңлап, уку эшчәнлеген оештыра, нәтиҗәле эш алымнарын таба белү;</w:t>
      </w:r>
    </w:p>
    <w:p w:rsidR="00AA0D2F" w:rsidRPr="00AA0D2F" w:rsidRDefault="00AA0D2F" w:rsidP="00CB2890">
      <w:pPr>
        <w:pStyle w:val="afff6"/>
        <w:ind w:left="142" w:firstLine="258"/>
      </w:pPr>
      <w:r w:rsidRPr="00AA0D2F">
        <w:t>уку эшчәнлеге нәтиҗәләрен контрольгә ала белү;</w:t>
      </w:r>
    </w:p>
    <w:p w:rsidR="00AA0D2F" w:rsidRPr="00AA0D2F" w:rsidRDefault="00AA0D2F" w:rsidP="00CB2890">
      <w:pPr>
        <w:pStyle w:val="afff6"/>
        <w:ind w:left="142" w:firstLine="258"/>
      </w:pPr>
      <w:r w:rsidRPr="00AA0D2F">
        <w:t>билгеләгән  критерийларга таянып, эш сыйфатына бәя бирә белү;</w:t>
      </w:r>
    </w:p>
    <w:p w:rsidR="00AA0D2F" w:rsidRPr="00AA0D2F" w:rsidRDefault="00AA0D2F" w:rsidP="00CB2890">
      <w:pPr>
        <w:pStyle w:val="afff6"/>
        <w:ind w:left="142" w:firstLine="258"/>
      </w:pPr>
      <w:r w:rsidRPr="00AA0D2F">
        <w:t>укудагы уңышларның, уңышсызлыкларның сәбәбен аңлый, анализлый белү;</w:t>
      </w:r>
    </w:p>
    <w:p w:rsidR="00AA0D2F" w:rsidRPr="00AA0D2F" w:rsidRDefault="00AA0D2F" w:rsidP="00CB2890">
      <w:pPr>
        <w:pStyle w:val="afff6"/>
        <w:ind w:left="142" w:firstLine="258"/>
      </w:pPr>
      <w:r w:rsidRPr="00AA0D2F">
        <w:t>ихтыяр көче, максатчанлык, активлык кебек сәләтләр формалашу.</w:t>
      </w:r>
    </w:p>
    <w:p w:rsidR="00AA0D2F" w:rsidRPr="00AA0D2F" w:rsidRDefault="00AA0D2F" w:rsidP="00CB2890">
      <w:pPr>
        <w:pStyle w:val="afff6"/>
        <w:ind w:left="142" w:firstLine="258"/>
      </w:pPr>
    </w:p>
    <w:p w:rsidR="00AA0D2F" w:rsidRPr="00AA0D2F" w:rsidRDefault="00AA0D2F" w:rsidP="00CB2890">
      <w:pPr>
        <w:pStyle w:val="afff6"/>
        <w:ind w:left="142" w:firstLine="258"/>
      </w:pPr>
      <w:r w:rsidRPr="00AA0D2F">
        <w:t>Коммуникатив нәтиҗәләр:</w:t>
      </w:r>
    </w:p>
    <w:p w:rsidR="00AA0D2F" w:rsidRPr="00AA0D2F" w:rsidRDefault="00AA0D2F" w:rsidP="00CB2890">
      <w:pPr>
        <w:pStyle w:val="afff6"/>
        <w:ind w:left="142" w:firstLine="258"/>
      </w:pPr>
      <w:r w:rsidRPr="00AA0D2F">
        <w:t>әңгәмәдәшеңнең фикерен тыңлый, аңа туры килерлек җавап бирә белү;</w:t>
      </w:r>
    </w:p>
    <w:p w:rsidR="00AA0D2F" w:rsidRPr="00AA0D2F" w:rsidRDefault="00AA0D2F" w:rsidP="00CB2890">
      <w:pPr>
        <w:pStyle w:val="afff6"/>
        <w:ind w:left="142" w:firstLine="258"/>
      </w:pPr>
      <w:r w:rsidRPr="00AA0D2F">
        <w:t>әңгәмәдәш  белән  аралашу калыбын төзи белү;</w:t>
      </w:r>
    </w:p>
    <w:p w:rsidR="00AA0D2F" w:rsidRPr="00AA0D2F" w:rsidRDefault="00AA0D2F" w:rsidP="00CB2890">
      <w:pPr>
        <w:pStyle w:val="afff6"/>
        <w:ind w:left="142" w:firstLine="258"/>
      </w:pPr>
      <w:r w:rsidRPr="00AA0D2F">
        <w:t>аралашучанлык, хислелек, эмпатия хисләре формалашу;</w:t>
      </w:r>
    </w:p>
    <w:p w:rsidR="00AA0D2F" w:rsidRPr="00AA0D2F" w:rsidRDefault="00AA0D2F" w:rsidP="00CB2890">
      <w:pPr>
        <w:pStyle w:val="afff6"/>
        <w:ind w:left="142" w:firstLine="258"/>
      </w:pPr>
      <w:r w:rsidRPr="00AA0D2F">
        <w:t>парларда һәм күмәк эшли белү;</w:t>
      </w:r>
    </w:p>
    <w:p w:rsidR="00AA0D2F" w:rsidRPr="00AA0D2F" w:rsidRDefault="00AA0D2F" w:rsidP="00CB2890">
      <w:pPr>
        <w:pStyle w:val="afff6"/>
        <w:ind w:left="142" w:firstLine="258"/>
      </w:pPr>
      <w:r w:rsidRPr="00AA0D2F">
        <w:t>мәгълүматны туплау өчен, күмәк эшли белү;</w:t>
      </w:r>
    </w:p>
    <w:p w:rsidR="00AA0D2F" w:rsidRPr="00AA0D2F" w:rsidRDefault="00AA0D2F" w:rsidP="00CB2890">
      <w:pPr>
        <w:pStyle w:val="afff6"/>
        <w:ind w:left="142" w:firstLine="258"/>
      </w:pPr>
      <w:r w:rsidRPr="00AA0D2F">
        <w:t>әңгәмәдәшең белән сөйләшүне башлый, дәвам итә, тәмамлый белү.</w:t>
      </w:r>
    </w:p>
    <w:p w:rsidR="00AA0D2F" w:rsidRPr="00AA0D2F" w:rsidRDefault="00AA0D2F" w:rsidP="00CB2890">
      <w:pPr>
        <w:pStyle w:val="afff6"/>
        <w:ind w:left="142" w:firstLine="258"/>
        <w:rPr>
          <w:lang w:val="tt-RU"/>
        </w:rPr>
      </w:pPr>
      <w:r w:rsidRPr="00AA0D2F">
        <w:rPr>
          <w:lang w:val="tt-RU"/>
        </w:rPr>
        <w:t>Сөйләм эшчәнлеге төрләре буенча түбәндәге күнекмәләр:</w:t>
      </w:r>
    </w:p>
    <w:p w:rsidR="00AA0D2F" w:rsidRPr="00AA0D2F" w:rsidRDefault="00AA0D2F" w:rsidP="00CB2890">
      <w:pPr>
        <w:pStyle w:val="afff6"/>
        <w:ind w:left="142" w:firstLine="258"/>
        <w:rPr>
          <w:lang w:val="tt-RU"/>
        </w:rPr>
      </w:pPr>
      <w:r w:rsidRPr="00AA0D2F">
        <w:rPr>
          <w:lang w:val="tt-RU"/>
        </w:rPr>
        <w:t>диалогик сөйләм:</w:t>
      </w:r>
    </w:p>
    <w:p w:rsidR="00AA0D2F" w:rsidRPr="00AA0D2F" w:rsidRDefault="00AA0D2F" w:rsidP="00CB2890">
      <w:pPr>
        <w:pStyle w:val="afff6"/>
        <w:ind w:left="142" w:firstLine="258"/>
        <w:rPr>
          <w:lang w:val="tt-RU"/>
        </w:rPr>
      </w:pPr>
      <w:r w:rsidRPr="00AA0D2F">
        <w:rPr>
          <w:lang w:val="tt-RU"/>
        </w:rPr>
        <w:t>стандарт ситуацияләрдә сөйләмне башлый, дәвам итә, төгәлли белү;</w:t>
      </w:r>
    </w:p>
    <w:p w:rsidR="00AA0D2F" w:rsidRPr="00AA0D2F" w:rsidRDefault="00AA0D2F" w:rsidP="00CB2890">
      <w:pPr>
        <w:pStyle w:val="afff6"/>
        <w:ind w:left="142" w:firstLine="258"/>
        <w:rPr>
          <w:lang w:val="tt-RU"/>
        </w:rPr>
      </w:pPr>
      <w:r w:rsidRPr="00AA0D2F">
        <w:rPr>
          <w:lang w:val="tt-RU"/>
        </w:rPr>
        <w:t>парлап яки күмәк сөйләшү барышында, үз фикереңне аңлата, раслый, дәлилли белү, ситуация аңлашылмаганда, сорау биреп ачыклау;</w:t>
      </w:r>
    </w:p>
    <w:p w:rsidR="00AA0D2F" w:rsidRPr="00AA0D2F" w:rsidRDefault="00AA0D2F" w:rsidP="00CB2890">
      <w:pPr>
        <w:pStyle w:val="afff6"/>
        <w:ind w:left="142" w:firstLine="258"/>
      </w:pPr>
      <w:r w:rsidRPr="00AA0D2F">
        <w:t>вакыйганы ачыклау максатыннан сораштыру;</w:t>
      </w:r>
    </w:p>
    <w:p w:rsidR="00AA0D2F" w:rsidRPr="00AA0D2F" w:rsidRDefault="00AA0D2F" w:rsidP="00CB2890">
      <w:pPr>
        <w:pStyle w:val="afff6"/>
        <w:ind w:left="142" w:firstLine="258"/>
      </w:pPr>
      <w:r w:rsidRPr="00AA0D2F">
        <w:t>риза булмау, үтенечне кире кагу;</w:t>
      </w:r>
    </w:p>
    <w:p w:rsidR="00AA0D2F" w:rsidRPr="00AA0D2F" w:rsidRDefault="00AA0D2F" w:rsidP="00CB2890">
      <w:pPr>
        <w:pStyle w:val="afff6"/>
        <w:ind w:left="142" w:firstLine="258"/>
      </w:pPr>
      <w:r w:rsidRPr="00AA0D2F">
        <w:t>бергә эшләргә тәкъдим итү.</w:t>
      </w:r>
    </w:p>
    <w:p w:rsidR="00AA0D2F" w:rsidRPr="00AA0D2F" w:rsidRDefault="00AA0D2F" w:rsidP="00CB2890">
      <w:pPr>
        <w:pStyle w:val="afff6"/>
        <w:ind w:left="142" w:firstLine="258"/>
      </w:pPr>
      <w:r w:rsidRPr="00AA0D2F">
        <w:t>монологик сөйләм:</w:t>
      </w:r>
    </w:p>
    <w:p w:rsidR="00AA0D2F" w:rsidRPr="00AA0D2F" w:rsidRDefault="00AA0D2F" w:rsidP="00CB2890">
      <w:pPr>
        <w:pStyle w:val="afff6"/>
        <w:ind w:left="142" w:firstLine="258"/>
      </w:pPr>
      <w:r w:rsidRPr="00AA0D2F">
        <w:t>кереш, эндәш сүзләрне кулланып, орфоэпик һәм грамматик нормаларны саклап, үз фикереңне төгәл җиткерү;</w:t>
      </w:r>
    </w:p>
    <w:p w:rsidR="00AA0D2F" w:rsidRPr="00AA0D2F" w:rsidRDefault="00AA0D2F" w:rsidP="00CB2890">
      <w:pPr>
        <w:pStyle w:val="afff6"/>
        <w:ind w:left="142" w:firstLine="258"/>
      </w:pPr>
      <w:r w:rsidRPr="00AA0D2F">
        <w:t>укыганның, ишеткәннең төп эчтәлеген җиткерә белү, үз мөнәсәбәтеңне белдерү;</w:t>
      </w:r>
    </w:p>
    <w:p w:rsidR="00AA0D2F" w:rsidRPr="00AA0D2F" w:rsidRDefault="00AA0D2F" w:rsidP="00CB2890">
      <w:pPr>
        <w:pStyle w:val="afff6"/>
        <w:ind w:left="142" w:firstLine="258"/>
      </w:pPr>
      <w:r w:rsidRPr="00AA0D2F">
        <w:t>сораулар ярдәмендә, план буенча яисә мөстәкыйль рәвештә өйрәнгән текстны үз сүзләрең белән сөйләү;</w:t>
      </w:r>
    </w:p>
    <w:p w:rsidR="00AA0D2F" w:rsidRPr="00AA0D2F" w:rsidRDefault="00AA0D2F" w:rsidP="00CB2890">
      <w:pPr>
        <w:pStyle w:val="afff6"/>
        <w:ind w:left="142" w:firstLine="258"/>
      </w:pPr>
      <w:r w:rsidRPr="00AA0D2F">
        <w:t>текстны дәвам итеп, үзгәртеп сөйләү;</w:t>
      </w:r>
    </w:p>
    <w:p w:rsidR="00AA0D2F" w:rsidRPr="00AA0D2F" w:rsidRDefault="00AA0D2F" w:rsidP="00CB2890">
      <w:pPr>
        <w:pStyle w:val="afff6"/>
        <w:ind w:left="142" w:firstLine="258"/>
      </w:pPr>
      <w:r w:rsidRPr="00AA0D2F">
        <w:t>программада тәкъдим ителгән темалар буенча тиешле эзлеклелектә сөйләү;</w:t>
      </w:r>
    </w:p>
    <w:p w:rsidR="00AA0D2F" w:rsidRPr="00AA0D2F" w:rsidRDefault="00AA0D2F" w:rsidP="00CB2890">
      <w:pPr>
        <w:pStyle w:val="afff6"/>
        <w:ind w:left="142" w:firstLine="258"/>
      </w:pPr>
      <w:r w:rsidRPr="00AA0D2F">
        <w:t xml:space="preserve">төрле вакыйгалар, яңалыклар турында хәбәр итү; </w:t>
      </w:r>
    </w:p>
    <w:p w:rsidR="00AA0D2F" w:rsidRPr="00AA0D2F" w:rsidRDefault="00AA0D2F" w:rsidP="00CB2890">
      <w:pPr>
        <w:pStyle w:val="afff6"/>
        <w:ind w:left="142" w:firstLine="258"/>
      </w:pPr>
      <w:r w:rsidRPr="00AA0D2F">
        <w:t>-персонажларны тасвирлау.</w:t>
      </w:r>
    </w:p>
    <w:p w:rsidR="00AA0D2F" w:rsidRPr="00AA0D2F" w:rsidRDefault="00AA0D2F" w:rsidP="00CB2890">
      <w:pPr>
        <w:pStyle w:val="afff6"/>
        <w:ind w:left="142" w:firstLine="258"/>
      </w:pPr>
      <w:r w:rsidRPr="00AA0D2F">
        <w:t>тыңлап аңлау:</w:t>
      </w:r>
    </w:p>
    <w:p w:rsidR="00AA0D2F" w:rsidRPr="00AA0D2F" w:rsidRDefault="00AA0D2F" w:rsidP="00CB2890">
      <w:pPr>
        <w:pStyle w:val="afff6"/>
        <w:ind w:left="142" w:firstLine="258"/>
      </w:pPr>
      <w:r w:rsidRPr="00AA0D2F">
        <w:t>сүзләрне, җөмләләрне тулысынча яки өлешчә тыңлап аңлау;</w:t>
      </w:r>
    </w:p>
    <w:p w:rsidR="00AA0D2F" w:rsidRPr="00AA0D2F" w:rsidRDefault="00AA0D2F" w:rsidP="00CB2890">
      <w:pPr>
        <w:pStyle w:val="afff6"/>
        <w:ind w:left="142" w:firstLine="258"/>
      </w:pPr>
      <w:r w:rsidRPr="00AA0D2F">
        <w:t xml:space="preserve">сыйныфташларыңның сөйләмен тыңлап аңлау һәм аларга үз фикереңне аңлату, алар </w:t>
      </w:r>
      <w:r w:rsidRPr="00AA0D2F">
        <w:lastRenderedPageBreak/>
        <w:t>белән әңгәмә кору, әңгәмәдә катнашу;</w:t>
      </w:r>
    </w:p>
    <w:p w:rsidR="00AA0D2F" w:rsidRPr="00AA0D2F" w:rsidRDefault="00AA0D2F" w:rsidP="00CB2890">
      <w:pPr>
        <w:pStyle w:val="afff6"/>
        <w:ind w:left="142" w:firstLine="258"/>
      </w:pPr>
      <w:r w:rsidRPr="00AA0D2F">
        <w:t>- тәкъдим ителгән текстны тыңлап, эчтәлеге буенча сорау җөмләләр төзү, сорауларга җавап бирү;</w:t>
      </w:r>
    </w:p>
    <w:p w:rsidR="00AA0D2F" w:rsidRPr="00AA0D2F" w:rsidRDefault="00AA0D2F" w:rsidP="00CB2890">
      <w:pPr>
        <w:pStyle w:val="afff6"/>
        <w:ind w:left="142" w:firstLine="258"/>
      </w:pPr>
    </w:p>
    <w:p w:rsidR="00AA0D2F" w:rsidRPr="00AA0D2F" w:rsidRDefault="00AA0D2F" w:rsidP="00CB2890">
      <w:pPr>
        <w:pStyle w:val="afff6"/>
        <w:ind w:left="142" w:firstLine="258"/>
      </w:pPr>
      <w:r w:rsidRPr="00AA0D2F">
        <w:t>зур булмаган аутентив яки адаптацияләнгән әдәби әсәрләрдән өзекләрне, мәгълүмати характердагы текстларны, вакытлы матбугат язмаларын аңлап, эчтәлеге буенча фикереңне әйтү.</w:t>
      </w:r>
    </w:p>
    <w:p w:rsidR="00AA0D2F" w:rsidRPr="00AA0D2F" w:rsidRDefault="00AA0D2F" w:rsidP="00CB2890">
      <w:pPr>
        <w:pStyle w:val="afff6"/>
        <w:ind w:left="142" w:firstLine="258"/>
      </w:pPr>
      <w:r w:rsidRPr="00AA0D2F">
        <w:t>уку:</w:t>
      </w:r>
    </w:p>
    <w:p w:rsidR="00AA0D2F" w:rsidRPr="00AA0D2F" w:rsidRDefault="00AA0D2F" w:rsidP="00CB2890">
      <w:pPr>
        <w:pStyle w:val="afff6"/>
        <w:ind w:left="142" w:firstLine="258"/>
      </w:pPr>
      <w:r w:rsidRPr="00AA0D2F">
        <w:t>татар теленең әйтелеш нормаларын саклап, сәнгатьле һәм аңлап уку;</w:t>
      </w:r>
    </w:p>
    <w:p w:rsidR="00AA0D2F" w:rsidRPr="00AA0D2F" w:rsidRDefault="00AA0D2F" w:rsidP="00CB2890">
      <w:pPr>
        <w:pStyle w:val="afff6"/>
        <w:ind w:left="142" w:firstLine="258"/>
      </w:pPr>
      <w:r w:rsidRPr="00AA0D2F">
        <w:t>текстның эчтәлегенә нигезләнеп, контекст буенча яңа сүзләрнең мәгънәсен аңлау;</w:t>
      </w:r>
    </w:p>
    <w:p w:rsidR="00AA0D2F" w:rsidRPr="00AA0D2F" w:rsidRDefault="00AA0D2F" w:rsidP="00CB2890">
      <w:pPr>
        <w:pStyle w:val="afff6"/>
        <w:ind w:left="142" w:firstLine="258"/>
      </w:pPr>
      <w:r w:rsidRPr="00AA0D2F">
        <w:t>-күрмә-символик мәгълүматлы, иллюстрацияле, таблицалы текстлар белән эшләү күнекмәләренә ия булу;</w:t>
      </w:r>
    </w:p>
    <w:p w:rsidR="00AA0D2F" w:rsidRPr="00AA0D2F" w:rsidRDefault="00AA0D2F" w:rsidP="00CB2890">
      <w:pPr>
        <w:pStyle w:val="afff6"/>
        <w:ind w:left="142" w:firstLine="258"/>
      </w:pPr>
      <w:r w:rsidRPr="00AA0D2F">
        <w:t>текст укыганда, кирәкле мәгълүматны аерып алу, системага салу, чагыштыру, анализлау, гомумиләштерү, интерпретацияләү һәм үзгәртү кебек эшчәнлекләрне үзләштерү;</w:t>
      </w:r>
    </w:p>
    <w:p w:rsidR="00AA0D2F" w:rsidRPr="00AA0D2F" w:rsidRDefault="00AA0D2F" w:rsidP="00CB2890">
      <w:pPr>
        <w:pStyle w:val="afff6"/>
        <w:ind w:left="142" w:firstLine="258"/>
      </w:pPr>
      <w:r w:rsidRPr="00AA0D2F">
        <w:t>текстның эчтәлегенә нигезләнеп, контекст буенча яңа сүзләрнең мәгънәсен аңлау.</w:t>
      </w:r>
    </w:p>
    <w:p w:rsidR="00AA0D2F" w:rsidRPr="00AA0D2F" w:rsidRDefault="00AA0D2F" w:rsidP="00CB2890">
      <w:pPr>
        <w:pStyle w:val="afff6"/>
        <w:ind w:left="142" w:firstLine="258"/>
      </w:pPr>
      <w:r>
        <w:t>язу</w:t>
      </w:r>
    </w:p>
    <w:p w:rsidR="00AA0D2F" w:rsidRPr="00AA0D2F" w:rsidRDefault="00AA0D2F" w:rsidP="00CB2890">
      <w:pPr>
        <w:pStyle w:val="afff6"/>
        <w:ind w:left="142" w:firstLine="258"/>
      </w:pPr>
      <w:r w:rsidRPr="00AA0D2F">
        <w:t>өйрәнелгән темалар буенча актив кулланылышта булган сүзләрне дөрес язу;</w:t>
      </w:r>
    </w:p>
    <w:p w:rsidR="00AA0D2F" w:rsidRPr="00AA0D2F" w:rsidRDefault="00AA0D2F" w:rsidP="00CB2890">
      <w:pPr>
        <w:pStyle w:val="afff6"/>
        <w:ind w:left="142" w:firstLine="258"/>
      </w:pPr>
      <w:r w:rsidRPr="00AA0D2F">
        <w:t>конкрет бер тема буенча хикәя төзеп язу;</w:t>
      </w:r>
    </w:p>
    <w:p w:rsidR="00AA0D2F" w:rsidRPr="00AA0D2F" w:rsidRDefault="00AA0D2F" w:rsidP="00CB2890">
      <w:pPr>
        <w:pStyle w:val="afff6"/>
        <w:ind w:left="142" w:firstLine="258"/>
      </w:pPr>
      <w:r w:rsidRPr="00AA0D2F">
        <w:t>-прагматик текстлар (рецептлар, белдерүләр, афиша һ.б.), эпистоляр жанр текстларын (шәхси һәм рәсми хатлар, котлаулар һ.б.) төзеп язу;</w:t>
      </w:r>
    </w:p>
    <w:p w:rsidR="00AA0D2F" w:rsidRPr="00AA0D2F" w:rsidRDefault="00AA0D2F" w:rsidP="00CB2890">
      <w:pPr>
        <w:pStyle w:val="afff6"/>
        <w:ind w:left="142" w:firstLine="258"/>
      </w:pPr>
      <w:r w:rsidRPr="00AA0D2F">
        <w:t>үзеңне борчыган проблемага карата фикерләреңне язмача җиткерү;</w:t>
      </w:r>
    </w:p>
    <w:p w:rsidR="00AA0D2F" w:rsidRPr="00AA0D2F" w:rsidRDefault="00AA0D2F" w:rsidP="00CB2890">
      <w:pPr>
        <w:pStyle w:val="afff6"/>
        <w:ind w:left="142" w:firstLine="258"/>
      </w:pPr>
      <w:r w:rsidRPr="00AA0D2F">
        <w:t>тәкъдим ителгән текстның эчтәлегенә нигезләнеп, аны үзгәртеп яки дәвам итеп язу.</w:t>
      </w:r>
    </w:p>
    <w:p w:rsidR="00AA0D2F" w:rsidRPr="00AA0D2F" w:rsidRDefault="00AA0D2F" w:rsidP="00CB2890">
      <w:pPr>
        <w:pStyle w:val="afff6"/>
        <w:ind w:left="142" w:firstLine="258"/>
        <w:rPr>
          <w:lang w:val="tt-RU"/>
        </w:rPr>
      </w:pPr>
      <w:r w:rsidRPr="00AA0D2F">
        <w:t>Предмет нәтиҗәләре</w:t>
      </w:r>
    </w:p>
    <w:p w:rsidR="00AA0D2F" w:rsidRPr="00AA0D2F" w:rsidRDefault="00AA0D2F" w:rsidP="00CB2890">
      <w:pPr>
        <w:pStyle w:val="afff6"/>
        <w:ind w:left="142" w:firstLine="258"/>
        <w:rPr>
          <w:lang w:val="tt-RU"/>
        </w:rPr>
      </w:pPr>
      <w:r w:rsidRPr="00AA0D2F">
        <w:rPr>
          <w:lang w:val="tt-RU"/>
        </w:rPr>
        <w:t>5 класс</w:t>
      </w:r>
    </w:p>
    <w:p w:rsidR="00AA0D2F" w:rsidRPr="00AA0D2F" w:rsidRDefault="00AA0D2F" w:rsidP="00CB2890">
      <w:pPr>
        <w:pStyle w:val="afff6"/>
        <w:ind w:left="142" w:firstLine="258"/>
        <w:rPr>
          <w:lang w:val="tt-RU"/>
        </w:rPr>
      </w:pPr>
      <w:r w:rsidRPr="00AA0D2F">
        <w:rPr>
          <w:lang w:val="tt-RU"/>
        </w:rPr>
        <w:t>1.Ялгызлык һәм уртаклык исемнәре белән таныштыру.</w:t>
      </w:r>
    </w:p>
    <w:p w:rsidR="00AA0D2F" w:rsidRPr="00AA0D2F" w:rsidRDefault="00AA0D2F" w:rsidP="00CB2890">
      <w:pPr>
        <w:pStyle w:val="afff6"/>
        <w:ind w:left="142" w:firstLine="258"/>
        <w:rPr>
          <w:lang w:val="tt-RU"/>
        </w:rPr>
      </w:pPr>
      <w:r w:rsidRPr="00AA0D2F">
        <w:rPr>
          <w:lang w:val="tt-RU"/>
        </w:rPr>
        <w:t>2.Тартым һәм килеш белән төрләнгән исемнәрнең берлек һәм күплек сандагы кушымчаларын аерып, сөйләмдә куллана белү.</w:t>
      </w:r>
    </w:p>
    <w:p w:rsidR="00AA0D2F" w:rsidRPr="00AA0D2F" w:rsidRDefault="00AA0D2F" w:rsidP="00CB2890">
      <w:pPr>
        <w:pStyle w:val="afff6"/>
        <w:ind w:left="142" w:firstLine="258"/>
        <w:rPr>
          <w:lang w:val="tt-RU"/>
        </w:rPr>
      </w:pPr>
      <w:r w:rsidRPr="00AA0D2F">
        <w:rPr>
          <w:lang w:val="tt-RU"/>
        </w:rPr>
        <w:t>3.Тамыр, кушма, парлы, тезмә исемнәрнең ясалышы белән танышу, аларны сөйләмдә куллану.</w:t>
      </w:r>
    </w:p>
    <w:p w:rsidR="00AA0D2F" w:rsidRPr="00AA0D2F" w:rsidRDefault="00AA0D2F" w:rsidP="00CB2890">
      <w:pPr>
        <w:pStyle w:val="afff6"/>
        <w:ind w:left="142" w:firstLine="258"/>
        <w:rPr>
          <w:lang w:val="tt-RU"/>
        </w:rPr>
      </w:pPr>
      <w:r w:rsidRPr="00AA0D2F">
        <w:rPr>
          <w:lang w:val="tt-RU"/>
        </w:rPr>
        <w:t>4.Исемнәргә кушымчалар ялгану тәртибе белән танышу.</w:t>
      </w:r>
    </w:p>
    <w:p w:rsidR="00AA0D2F" w:rsidRPr="00AA0D2F" w:rsidRDefault="00AA0D2F" w:rsidP="00CB2890">
      <w:pPr>
        <w:pStyle w:val="afff6"/>
        <w:ind w:left="142" w:firstLine="258"/>
        <w:rPr>
          <w:lang w:val="tt-RU"/>
        </w:rPr>
      </w:pPr>
      <w:r w:rsidRPr="00AA0D2F">
        <w:rPr>
          <w:lang w:val="tt-RU"/>
        </w:rPr>
        <w:t>5.Сыйфат дәрәҗәләре белән таныштыру, аларны сөйләмдә куллану.</w:t>
      </w:r>
    </w:p>
    <w:p w:rsidR="00AA0D2F" w:rsidRPr="00AA0D2F" w:rsidRDefault="00AA0D2F" w:rsidP="00CB2890">
      <w:pPr>
        <w:pStyle w:val="afff6"/>
        <w:ind w:left="142" w:firstLine="258"/>
      </w:pPr>
      <w:r w:rsidRPr="00AA0D2F">
        <w:t>6.Микъдар, тәртип, җыю саннарын аера белү.</w:t>
      </w:r>
    </w:p>
    <w:p w:rsidR="00AA0D2F" w:rsidRPr="00AA0D2F" w:rsidRDefault="00AA0D2F" w:rsidP="00CB2890">
      <w:pPr>
        <w:pStyle w:val="afff6"/>
        <w:ind w:left="142" w:firstLine="258"/>
      </w:pPr>
      <w:r w:rsidRPr="00AA0D2F">
        <w:t>7.Мин, син, ул зат алмашлыкларының, төшем килешләрендә сөйләмдә куллана белү.8.Зат алмашлыкларының урын-вакыт килешендә сөйләмдә куллану.</w:t>
      </w:r>
    </w:p>
    <w:p w:rsidR="00AA0D2F" w:rsidRPr="00AA0D2F" w:rsidRDefault="00AA0D2F" w:rsidP="00CB2890">
      <w:pPr>
        <w:pStyle w:val="afff6"/>
        <w:ind w:left="142" w:firstLine="258"/>
      </w:pPr>
      <w:r w:rsidRPr="00AA0D2F">
        <w:t>9.Хәзерге заман хикәя фигыльнең барлыкта һәм юклыкта зат-сан белән төрләнеше белән таныштыру.</w:t>
      </w:r>
    </w:p>
    <w:p w:rsidR="00AA0D2F" w:rsidRPr="00AA0D2F" w:rsidRDefault="00AA0D2F" w:rsidP="00CB2890">
      <w:pPr>
        <w:pStyle w:val="afff6"/>
        <w:ind w:left="142" w:firstLine="258"/>
      </w:pPr>
      <w:r w:rsidRPr="00AA0D2F">
        <w:t>10.Билгеле үткән заман хикәя фигыльнең барлыкта һәм юклыкта зат-сан белән төрләнеше белән таныштыру.</w:t>
      </w:r>
    </w:p>
    <w:p w:rsidR="00AA0D2F" w:rsidRPr="00AA0D2F" w:rsidRDefault="00AA0D2F" w:rsidP="00CB2890">
      <w:pPr>
        <w:pStyle w:val="afff6"/>
        <w:ind w:left="142" w:firstLine="258"/>
      </w:pPr>
      <w:r w:rsidRPr="00AA0D2F">
        <w:t>11.Билгесез үткән заман хикәя фигыльнең барлыкта зат-сан белән төрләнеше белән танышу.</w:t>
      </w:r>
    </w:p>
    <w:p w:rsidR="00AA0D2F" w:rsidRDefault="00AA0D2F" w:rsidP="00CB2890">
      <w:pPr>
        <w:pStyle w:val="afff6"/>
        <w:ind w:left="142" w:firstLine="258"/>
      </w:pPr>
      <w:r w:rsidRPr="00AA0D2F">
        <w:t>12.Боерык фигыльнең барлыкта һәм юклыкта 2 нче затта төрләнешен сөйләмдә куллану.</w:t>
      </w:r>
    </w:p>
    <w:p w:rsidR="009C73D6" w:rsidRDefault="009C73D6" w:rsidP="00CB2890">
      <w:pPr>
        <w:pStyle w:val="afff6"/>
        <w:ind w:left="142" w:firstLine="258"/>
      </w:pPr>
    </w:p>
    <w:p w:rsidR="009C73D6" w:rsidRDefault="009C73D6" w:rsidP="00CB2890">
      <w:pPr>
        <w:pStyle w:val="afff6"/>
        <w:ind w:left="142" w:firstLine="258"/>
      </w:pPr>
    </w:p>
    <w:p w:rsidR="009C73D6" w:rsidRDefault="009C73D6" w:rsidP="00CB2890">
      <w:pPr>
        <w:pStyle w:val="afff6"/>
        <w:ind w:left="142" w:firstLine="258"/>
      </w:pPr>
    </w:p>
    <w:p w:rsidR="009C73D6" w:rsidRDefault="009C73D6" w:rsidP="00CB2890">
      <w:pPr>
        <w:pStyle w:val="afff6"/>
        <w:ind w:left="142" w:firstLine="258"/>
      </w:pPr>
    </w:p>
    <w:p w:rsidR="009C73D6" w:rsidRDefault="009C73D6" w:rsidP="00CB2890">
      <w:pPr>
        <w:pStyle w:val="afff6"/>
        <w:ind w:left="142" w:firstLine="258"/>
      </w:pPr>
    </w:p>
    <w:p w:rsidR="009C73D6" w:rsidRDefault="009C73D6" w:rsidP="00CB2890">
      <w:pPr>
        <w:pStyle w:val="afff6"/>
        <w:ind w:left="142" w:firstLine="258"/>
      </w:pPr>
    </w:p>
    <w:p w:rsidR="009C73D6" w:rsidRDefault="009C73D6" w:rsidP="00CB2890">
      <w:pPr>
        <w:pStyle w:val="afff6"/>
        <w:ind w:left="142" w:firstLine="258"/>
      </w:pPr>
    </w:p>
    <w:p w:rsidR="009C73D6" w:rsidRDefault="009C73D6" w:rsidP="00CB2890">
      <w:pPr>
        <w:pStyle w:val="afff6"/>
        <w:ind w:left="142" w:firstLine="258"/>
      </w:pPr>
    </w:p>
    <w:p w:rsidR="009C73D6" w:rsidRDefault="009C73D6" w:rsidP="00CB2890">
      <w:pPr>
        <w:pStyle w:val="afff6"/>
        <w:ind w:left="142" w:firstLine="258"/>
      </w:pPr>
    </w:p>
    <w:p w:rsidR="009C73D6" w:rsidRPr="00AA0D2F" w:rsidRDefault="009C73D6" w:rsidP="00CB2890">
      <w:pPr>
        <w:pStyle w:val="afff6"/>
        <w:ind w:left="142" w:firstLine="258"/>
      </w:pPr>
    </w:p>
    <w:p w:rsidR="009C73D6" w:rsidRDefault="009C73D6" w:rsidP="00CB2890">
      <w:pPr>
        <w:pStyle w:val="afff6"/>
        <w:ind w:left="142" w:firstLine="258"/>
      </w:pPr>
    </w:p>
    <w:p w:rsidR="00AA0D2F" w:rsidRPr="00AA0D2F" w:rsidRDefault="00AA0D2F" w:rsidP="00CB2890">
      <w:pPr>
        <w:pStyle w:val="afff6"/>
        <w:ind w:left="142" w:firstLine="258"/>
      </w:pPr>
      <w:r w:rsidRPr="00AA0D2F">
        <w:lastRenderedPageBreak/>
        <w:t>13.Фигыльнең инфинитив формасын сөйләмдә куллану.</w:t>
      </w:r>
    </w:p>
    <w:p w:rsidR="00AA0D2F" w:rsidRPr="00AA0D2F" w:rsidRDefault="00AA0D2F" w:rsidP="00CB2890">
      <w:pPr>
        <w:pStyle w:val="afff6"/>
        <w:ind w:left="142" w:firstLine="258"/>
      </w:pPr>
      <w:r w:rsidRPr="00AA0D2F">
        <w:t>14.Фигыльнең инфинитив формасын модаль сүзләр (кирәк, кирәкми, ярый, ярамый) белән сөйләмдә куллану.</w:t>
      </w:r>
    </w:p>
    <w:p w:rsidR="00AA0D2F" w:rsidRPr="00AA0D2F" w:rsidRDefault="00AA0D2F" w:rsidP="00CB2890">
      <w:pPr>
        <w:pStyle w:val="afff6"/>
        <w:ind w:left="142" w:firstLine="258"/>
      </w:pPr>
      <w:r w:rsidRPr="00AA0D2F">
        <w:t>15.Эшләргә телим – төзелмәсен сөйләмдә куллану.</w:t>
      </w:r>
    </w:p>
    <w:p w:rsidR="00AA0D2F" w:rsidRPr="00AA0D2F" w:rsidRDefault="00AA0D2F" w:rsidP="00CB2890">
      <w:pPr>
        <w:pStyle w:val="afff6"/>
        <w:ind w:left="142" w:firstLine="258"/>
      </w:pPr>
      <w:r w:rsidRPr="00AA0D2F">
        <w:t>16.Өчен, шикелле бәйлекләрен сөйләмдә куллану.</w:t>
      </w:r>
    </w:p>
    <w:p w:rsidR="00AA0D2F" w:rsidRPr="00AA0D2F" w:rsidRDefault="00AA0D2F" w:rsidP="00CB2890">
      <w:pPr>
        <w:pStyle w:val="afff6"/>
        <w:ind w:left="142" w:firstLine="258"/>
        <w:rPr>
          <w:lang w:val="tt-RU"/>
        </w:rPr>
      </w:pPr>
      <w:r w:rsidRPr="00AA0D2F">
        <w:t>17.Кереш сүзләрне (минемчә, синеңчә, билгеле, әлбәттә, беренчедән, минем фикеремчә) сөйләмдә куллану.</w:t>
      </w:r>
    </w:p>
    <w:p w:rsidR="00AA0D2F" w:rsidRPr="00AA0D2F" w:rsidRDefault="00AA0D2F" w:rsidP="00CB2890">
      <w:pPr>
        <w:pStyle w:val="afff6"/>
        <w:ind w:left="142" w:firstLine="258"/>
        <w:rPr>
          <w:lang w:val="tt-RU"/>
        </w:rPr>
      </w:pPr>
      <w:r w:rsidRPr="00AA0D2F">
        <w:rPr>
          <w:lang w:val="tt-RU"/>
        </w:rPr>
        <w:t>6  класс</w:t>
      </w:r>
    </w:p>
    <w:p w:rsidR="00AA0D2F" w:rsidRPr="00AA0D2F" w:rsidRDefault="00AA0D2F" w:rsidP="00CB2890">
      <w:pPr>
        <w:pStyle w:val="afff6"/>
        <w:ind w:left="142" w:firstLine="258"/>
        <w:rPr>
          <w:lang w:val="tt-RU"/>
        </w:rPr>
      </w:pPr>
      <w:r w:rsidRPr="00AA0D2F">
        <w:rPr>
          <w:lang w:val="tt-RU"/>
        </w:rPr>
        <w:t>1.Тартымлы исемнәрнең килешләрдә төрләнеше белән танышу,текстта аңлый белү.</w:t>
      </w:r>
    </w:p>
    <w:p w:rsidR="00AA0D2F" w:rsidRPr="00AA0D2F" w:rsidRDefault="00AA0D2F" w:rsidP="00CB2890">
      <w:pPr>
        <w:pStyle w:val="afff6"/>
        <w:ind w:left="142" w:firstLine="258"/>
        <w:rPr>
          <w:lang w:val="tt-RU"/>
        </w:rPr>
      </w:pPr>
      <w:r w:rsidRPr="00AA0D2F">
        <w:rPr>
          <w:lang w:val="tt-RU"/>
        </w:rPr>
        <w:t>2.-лык/лек, -чы/че исем ясагыч кушымчалары белән таныштыру.</w:t>
      </w:r>
    </w:p>
    <w:p w:rsidR="00AA0D2F" w:rsidRPr="00AA0D2F" w:rsidRDefault="00AA0D2F" w:rsidP="00CB2890">
      <w:pPr>
        <w:pStyle w:val="afff6"/>
        <w:ind w:left="142" w:firstLine="258"/>
        <w:rPr>
          <w:lang w:val="tt-RU"/>
        </w:rPr>
      </w:pPr>
      <w:r w:rsidRPr="00AA0D2F">
        <w:rPr>
          <w:lang w:val="tt-RU"/>
        </w:rPr>
        <w:t>3.Рәвеш белән таныштыру.</w:t>
      </w:r>
    </w:p>
    <w:p w:rsidR="00AA0D2F" w:rsidRPr="00AA0D2F" w:rsidRDefault="00AA0D2F" w:rsidP="00CB2890">
      <w:pPr>
        <w:pStyle w:val="afff6"/>
        <w:ind w:left="142" w:firstLine="258"/>
        <w:rPr>
          <w:lang w:val="tt-RU"/>
        </w:rPr>
      </w:pPr>
      <w:r w:rsidRPr="00AA0D2F">
        <w:rPr>
          <w:lang w:val="tt-RU"/>
        </w:rPr>
        <w:t>4.Сорау, күрсәтү алмашлыкларын сөйләмдә тану, дөрес куллану.</w:t>
      </w:r>
    </w:p>
    <w:p w:rsidR="00AA0D2F" w:rsidRPr="00AA0D2F" w:rsidRDefault="00AA0D2F" w:rsidP="00CB2890">
      <w:pPr>
        <w:pStyle w:val="afff6"/>
        <w:ind w:left="142" w:firstLine="258"/>
        <w:rPr>
          <w:lang w:val="tt-RU"/>
        </w:rPr>
      </w:pPr>
      <w:r w:rsidRPr="00AA0D2F">
        <w:rPr>
          <w:lang w:val="tt-RU"/>
        </w:rPr>
        <w:t>5.Билгеле киләчәк заман хикәя фигыльнең барлыкта зат-сан белән төрләнеше белән танышу.</w:t>
      </w:r>
    </w:p>
    <w:p w:rsidR="00AA0D2F" w:rsidRPr="00AA0D2F" w:rsidRDefault="00AA0D2F" w:rsidP="00CB2890">
      <w:pPr>
        <w:pStyle w:val="afff6"/>
        <w:ind w:left="142" w:firstLine="258"/>
        <w:rPr>
          <w:lang w:val="tt-RU"/>
        </w:rPr>
      </w:pPr>
      <w:r w:rsidRPr="00AA0D2F">
        <w:rPr>
          <w:lang w:val="tt-RU"/>
        </w:rPr>
        <w:t>6.Билгесез киләчәк заман хикәя фигыльнең барлыкта зат-сан белән төрләнеше белән танышу.</w:t>
      </w:r>
    </w:p>
    <w:p w:rsidR="00AA0D2F" w:rsidRPr="00AA0D2F" w:rsidRDefault="00AA0D2F" w:rsidP="00CB2890">
      <w:pPr>
        <w:pStyle w:val="afff6"/>
        <w:ind w:left="142" w:firstLine="258"/>
        <w:rPr>
          <w:lang w:val="tt-RU"/>
        </w:rPr>
      </w:pPr>
      <w:r w:rsidRPr="00AA0D2F">
        <w:rPr>
          <w:lang w:val="tt-RU"/>
        </w:rPr>
        <w:t>7.Боерык фигыльнең барлыкта һәм юклыкта зат-сан белән төрләнешен сөйләмдә куллану.</w:t>
      </w:r>
    </w:p>
    <w:p w:rsidR="00AA0D2F" w:rsidRPr="00AA0D2F" w:rsidRDefault="00AA0D2F" w:rsidP="00CB2890">
      <w:pPr>
        <w:pStyle w:val="afff6"/>
        <w:ind w:left="142" w:firstLine="258"/>
        <w:rPr>
          <w:lang w:val="tt-RU"/>
        </w:rPr>
      </w:pPr>
      <w:r w:rsidRPr="00AA0D2F">
        <w:rPr>
          <w:lang w:val="tt-RU"/>
        </w:rPr>
        <w:t>8.Шарт фигыльнең барлыкта һәм юклыкта зат-санда төрләнеше белән таныштыру.</w:t>
      </w:r>
    </w:p>
    <w:p w:rsidR="00AA0D2F" w:rsidRPr="00AA0D2F" w:rsidRDefault="00AA0D2F" w:rsidP="00CB2890">
      <w:pPr>
        <w:pStyle w:val="afff6"/>
        <w:ind w:left="142" w:firstLine="258"/>
        <w:rPr>
          <w:lang w:val="tt-RU"/>
        </w:rPr>
      </w:pPr>
      <w:r w:rsidRPr="00AA0D2F">
        <w:rPr>
          <w:lang w:val="tt-RU"/>
        </w:rPr>
        <w:t>9.Процессның башлануын, дәвам итүен, тәмамлануын (укый башлады, укып тора, укып бетерде); теләкне (барасым килә);мөмкинлек/мөмкин түгеллекне (бара алам, бара алмыйм) белдерә торган модаль мәгънәле аналитик формалы фигыльләрнең сөйләмдә кулланылышы.</w:t>
      </w:r>
    </w:p>
    <w:p w:rsidR="00AA0D2F" w:rsidRPr="00AA0D2F" w:rsidRDefault="00AA0D2F" w:rsidP="00CB2890">
      <w:pPr>
        <w:pStyle w:val="afff6"/>
        <w:ind w:left="142" w:firstLine="258"/>
        <w:rPr>
          <w:lang w:val="tt-RU"/>
        </w:rPr>
      </w:pPr>
      <w:r w:rsidRPr="00AA0D2F">
        <w:rPr>
          <w:lang w:val="tt-RU"/>
        </w:rPr>
        <w:t>10.Белән, кебек, өчен, соң, аша бәйлекләренең исемнәр һәм алмашлыклар белән кулланылышы.</w:t>
      </w:r>
    </w:p>
    <w:p w:rsidR="00AA0D2F" w:rsidRPr="00AA0D2F" w:rsidRDefault="00AA0D2F" w:rsidP="00CB2890">
      <w:pPr>
        <w:pStyle w:val="afff6"/>
        <w:ind w:left="142" w:firstLine="258"/>
        <w:rPr>
          <w:lang w:val="tt-RU"/>
        </w:rPr>
      </w:pPr>
      <w:r w:rsidRPr="00AA0D2F">
        <w:rPr>
          <w:lang w:val="tt-RU"/>
        </w:rPr>
        <w:t>11.Бәхеткә каршы, кызганычка каршы, киресенчә кереш сүзләрен сөйләмдә кулланылышы.</w:t>
      </w:r>
    </w:p>
    <w:p w:rsidR="00AA0D2F" w:rsidRPr="00AA0D2F" w:rsidRDefault="00AA0D2F" w:rsidP="00CB2890">
      <w:pPr>
        <w:pStyle w:val="afff6"/>
        <w:ind w:left="142" w:firstLine="258"/>
        <w:rPr>
          <w:lang w:val="tt-RU"/>
        </w:rPr>
      </w:pPr>
      <w:r w:rsidRPr="00AA0D2F">
        <w:rPr>
          <w:lang w:val="tt-RU"/>
        </w:rPr>
        <w:t>7класс</w:t>
      </w:r>
    </w:p>
    <w:p w:rsidR="00AA0D2F" w:rsidRPr="00AA0D2F" w:rsidRDefault="00AA0D2F" w:rsidP="00CB2890">
      <w:pPr>
        <w:pStyle w:val="afff6"/>
        <w:ind w:left="142" w:firstLine="258"/>
        <w:rPr>
          <w:lang w:val="tt-RU"/>
        </w:rPr>
      </w:pPr>
      <w:r w:rsidRPr="00AA0D2F">
        <w:rPr>
          <w:lang w:val="tt-RU"/>
        </w:rPr>
        <w:t>Ясалышы буенча сыйфат төрләре белән танышу.</w:t>
      </w:r>
    </w:p>
    <w:p w:rsidR="00AA0D2F" w:rsidRPr="00AA0D2F" w:rsidRDefault="00AA0D2F" w:rsidP="00CB2890">
      <w:pPr>
        <w:pStyle w:val="afff6"/>
        <w:ind w:left="142" w:firstLine="258"/>
        <w:rPr>
          <w:lang w:val="tt-RU"/>
        </w:rPr>
      </w:pPr>
      <w:r w:rsidRPr="00AA0D2F">
        <w:rPr>
          <w:lang w:val="tt-RU"/>
        </w:rPr>
        <w:t>Рәвеш төркемчәләре белән таныштыру, сөйләмдә куллану.</w:t>
      </w:r>
    </w:p>
    <w:p w:rsidR="00AA0D2F" w:rsidRPr="00AA0D2F" w:rsidRDefault="00AA0D2F" w:rsidP="00CB2890">
      <w:pPr>
        <w:pStyle w:val="afff6"/>
        <w:ind w:left="142" w:firstLine="258"/>
        <w:rPr>
          <w:lang w:val="tt-RU"/>
        </w:rPr>
      </w:pPr>
      <w:r w:rsidRPr="00AA0D2F">
        <w:rPr>
          <w:lang w:val="tt-RU"/>
        </w:rPr>
        <w:t>Боерык фигыльнең 1нче зат берлек һәм күплек сан формасын (теләк фигыль) сөйләмдә куллану.</w:t>
      </w:r>
    </w:p>
    <w:p w:rsidR="00AA0D2F" w:rsidRPr="00AA0D2F" w:rsidRDefault="00AA0D2F" w:rsidP="00CB2890">
      <w:pPr>
        <w:pStyle w:val="afff6"/>
        <w:ind w:left="142" w:firstLine="258"/>
        <w:rPr>
          <w:lang w:val="tt-RU"/>
        </w:rPr>
      </w:pPr>
      <w:r w:rsidRPr="00AA0D2F">
        <w:rPr>
          <w:lang w:val="tt-RU"/>
        </w:rPr>
        <w:t>Фигыль сүз төркеме белән танышу. Хикәя фигыль белән таныштыру. Хикәя фигыльнең хәзерге, билгеле һәм билгесез үткән заман, билгеле һәм билгесез киләчәк заман формалары, барлыкта һәм юклыкта зат-сан белән төрләнеше турында белемнәр булдыру.</w:t>
      </w:r>
    </w:p>
    <w:p w:rsidR="00AA0D2F" w:rsidRPr="00AA0D2F" w:rsidRDefault="00AA0D2F" w:rsidP="00CB2890">
      <w:pPr>
        <w:pStyle w:val="afff6"/>
        <w:ind w:left="142" w:firstLine="258"/>
        <w:rPr>
          <w:lang w:val="tt-RU"/>
        </w:rPr>
      </w:pPr>
      <w:r w:rsidRPr="00AA0D2F">
        <w:rPr>
          <w:lang w:val="tt-RU"/>
        </w:rPr>
        <w:t>Боерык фигыль. Боерык фигыльнең 2, 3 зат берлек һәм күплек сан формалары.</w:t>
      </w:r>
    </w:p>
    <w:p w:rsidR="00AA0D2F" w:rsidRPr="00AA0D2F" w:rsidRDefault="00AA0D2F" w:rsidP="009C73D6">
      <w:pPr>
        <w:pStyle w:val="afff6"/>
        <w:ind w:left="142" w:firstLine="258"/>
        <w:rPr>
          <w:lang w:val="tt-RU"/>
        </w:rPr>
      </w:pPr>
      <w:r w:rsidRPr="00AA0D2F">
        <w:rPr>
          <w:lang w:val="tt-RU"/>
        </w:rPr>
        <w:t>Сыйфат фигыльнең хәзерге һәм үткән з</w:t>
      </w:r>
      <w:r w:rsidR="009C73D6">
        <w:rPr>
          <w:lang w:val="tt-RU"/>
        </w:rPr>
        <w:t>аман формалары белән таныштыру.</w:t>
      </w:r>
    </w:p>
    <w:p w:rsidR="00AA0D2F" w:rsidRPr="00AA0D2F" w:rsidRDefault="00AA0D2F" w:rsidP="00CB2890">
      <w:pPr>
        <w:pStyle w:val="afff6"/>
        <w:ind w:left="142" w:firstLine="258"/>
        <w:rPr>
          <w:lang w:val="tt-RU"/>
        </w:rPr>
      </w:pPr>
      <w:r w:rsidRPr="00AA0D2F">
        <w:rPr>
          <w:lang w:val="tt-RU"/>
        </w:rPr>
        <w:t>Хәл фигыльнең 4 формасы белән белән таныштыру;-ып/-еп/-п;-гач/-гәч/-кач/-кәч формаларын сөйләмдә куллану.</w:t>
      </w:r>
    </w:p>
    <w:p w:rsidR="00AA0D2F" w:rsidRPr="00AA0D2F" w:rsidRDefault="00AA0D2F" w:rsidP="00CB2890">
      <w:pPr>
        <w:pStyle w:val="afff6"/>
        <w:ind w:left="142" w:firstLine="258"/>
        <w:rPr>
          <w:lang w:val="tt-RU"/>
        </w:rPr>
      </w:pPr>
      <w:r w:rsidRPr="00AA0D2F">
        <w:rPr>
          <w:lang w:val="tt-RU"/>
        </w:rPr>
        <w:t>Исем фигыльнең зат-сан белән төрләнеше белән танышу.</w:t>
      </w:r>
    </w:p>
    <w:p w:rsidR="00AA0D2F" w:rsidRPr="00AA0D2F" w:rsidRDefault="00AA0D2F" w:rsidP="00CB2890">
      <w:pPr>
        <w:pStyle w:val="afff6"/>
        <w:ind w:left="142" w:firstLine="258"/>
        <w:rPr>
          <w:lang w:val="tt-RU"/>
        </w:rPr>
      </w:pPr>
      <w:r w:rsidRPr="00AA0D2F">
        <w:rPr>
          <w:lang w:val="tt-RU"/>
        </w:rPr>
        <w:t>Җыючы (һәм, да-да, та-та,ни...ни), каршы куючы (ләкин, ә, әмма), бүлүче (я, яки) теркәгечләре белән җөмләләр төзү күнекмәләрен системалаштыру.</w:t>
      </w:r>
    </w:p>
    <w:p w:rsidR="00AA0D2F" w:rsidRPr="00AA0D2F" w:rsidRDefault="00AA0D2F" w:rsidP="00CB2890">
      <w:pPr>
        <w:pStyle w:val="afff6"/>
        <w:ind w:left="142" w:firstLine="258"/>
        <w:rPr>
          <w:lang w:val="tt-RU"/>
        </w:rPr>
      </w:pPr>
      <w:r w:rsidRPr="00AA0D2F">
        <w:rPr>
          <w:lang w:val="tt-RU"/>
        </w:rPr>
        <w:t>Ияртүче (әгәр, шуңа күрә) теркәгечләрне сөйләмдә куллану.</w:t>
      </w:r>
    </w:p>
    <w:p w:rsidR="00AA0D2F" w:rsidRPr="00AA0D2F" w:rsidRDefault="00AA0D2F" w:rsidP="00CB2890">
      <w:pPr>
        <w:pStyle w:val="afff6"/>
        <w:ind w:left="142" w:firstLine="258"/>
        <w:rPr>
          <w:lang w:val="tt-RU"/>
        </w:rPr>
      </w:pPr>
      <w:r w:rsidRPr="00AA0D2F">
        <w:rPr>
          <w:lang w:val="tt-RU"/>
        </w:rPr>
        <w:t>Җөмләнең баш һәм иярчен кисәкләрен билгеләргә өйрәтү.</w:t>
      </w:r>
    </w:p>
    <w:p w:rsidR="00AA0D2F" w:rsidRPr="00AA0D2F" w:rsidRDefault="00AA0D2F" w:rsidP="00CB2890">
      <w:pPr>
        <w:pStyle w:val="afff6"/>
        <w:ind w:left="142" w:firstLine="258"/>
        <w:rPr>
          <w:lang w:val="tt-RU"/>
        </w:rPr>
      </w:pPr>
      <w:r w:rsidRPr="00AA0D2F">
        <w:rPr>
          <w:lang w:val="tt-RU"/>
        </w:rPr>
        <w:t>Җөмләнең баш кисәкләре: ия һәм хәбәр, алар арасында сызык куелу очраклары белән таныштыру.</w:t>
      </w:r>
    </w:p>
    <w:p w:rsidR="00976EFE" w:rsidRDefault="00AA0D2F" w:rsidP="009C73D6">
      <w:pPr>
        <w:pStyle w:val="afff6"/>
        <w:ind w:left="142" w:firstLine="258"/>
        <w:rPr>
          <w:lang w:val="tt-RU"/>
        </w:rPr>
      </w:pPr>
      <w:r w:rsidRPr="00AA0D2F">
        <w:rPr>
          <w:lang w:val="tt-RU"/>
        </w:rPr>
        <w:t>Кисәкчәләр: -мы/-ме, бик, түгел, тагын, әле. Кисәкчәләрнең дөрес язылышы белән таныштыру,</w:t>
      </w:r>
      <w:r w:rsidR="009C73D6">
        <w:rPr>
          <w:lang w:val="tt-RU"/>
        </w:rPr>
        <w:t xml:space="preserve"> аларны сөйләмдә куллану.</w:t>
      </w:r>
    </w:p>
    <w:p w:rsidR="00976EFE" w:rsidRDefault="00976EFE" w:rsidP="00CB2890">
      <w:pPr>
        <w:pStyle w:val="afff6"/>
        <w:ind w:left="142" w:firstLine="258"/>
        <w:rPr>
          <w:lang w:val="tt-RU"/>
        </w:rPr>
      </w:pPr>
    </w:p>
    <w:p w:rsidR="00AA0D2F" w:rsidRPr="00DA45C1" w:rsidRDefault="00B83660" w:rsidP="009C73D6">
      <w:pPr>
        <w:pStyle w:val="afff6"/>
        <w:tabs>
          <w:tab w:val="left" w:pos="708"/>
          <w:tab w:val="left" w:pos="1416"/>
          <w:tab w:val="left" w:pos="2124"/>
          <w:tab w:val="left" w:pos="2832"/>
          <w:tab w:val="left" w:pos="3540"/>
          <w:tab w:val="left" w:pos="4248"/>
          <w:tab w:val="left" w:pos="5055"/>
        </w:tabs>
        <w:ind w:firstLine="0"/>
        <w:rPr>
          <w:b/>
          <w:lang w:val="tt-RU"/>
        </w:rPr>
      </w:pPr>
      <w:r w:rsidRPr="00DA45C1">
        <w:rPr>
          <w:b/>
          <w:lang w:val="tt-RU"/>
        </w:rPr>
        <w:t>1.2.5.4</w:t>
      </w:r>
      <w:r w:rsidRPr="00DA45C1">
        <w:rPr>
          <w:b/>
          <w:lang w:val="tt-RU"/>
        </w:rPr>
        <w:tab/>
      </w:r>
      <w:r w:rsidR="00976EFE">
        <w:rPr>
          <w:b/>
          <w:lang w:val="tt-RU"/>
        </w:rPr>
        <w:t>Родная литература</w:t>
      </w:r>
      <w:r w:rsidRPr="00DA45C1">
        <w:rPr>
          <w:b/>
          <w:lang w:val="tt-RU"/>
        </w:rPr>
        <w:t xml:space="preserve">  </w:t>
      </w:r>
    </w:p>
    <w:p w:rsidR="009C73D6" w:rsidRDefault="00AA0D2F" w:rsidP="00CB2890">
      <w:pPr>
        <w:pStyle w:val="afff6"/>
        <w:ind w:left="142" w:firstLine="258"/>
        <w:rPr>
          <w:lang w:val="tt-RU"/>
        </w:rPr>
      </w:pPr>
      <w:r w:rsidRPr="00AA0D2F">
        <w:rPr>
          <w:lang w:val="tt-RU"/>
        </w:rPr>
        <w:t>Әдәбияны  туган тел буларак өйрәнүче (татар төркемнәре) түбәндәгеләрне үзләштерә:</w:t>
      </w:r>
    </w:p>
    <w:p w:rsidR="009C73D6" w:rsidRDefault="009C73D6" w:rsidP="00CB2890">
      <w:pPr>
        <w:pStyle w:val="afff6"/>
        <w:ind w:left="142" w:firstLine="258"/>
        <w:rPr>
          <w:lang w:val="tt-RU"/>
        </w:rPr>
      </w:pPr>
    </w:p>
    <w:p w:rsidR="009C73D6" w:rsidRDefault="009C73D6" w:rsidP="00CB2890">
      <w:pPr>
        <w:pStyle w:val="afff6"/>
        <w:ind w:left="142" w:firstLine="258"/>
        <w:rPr>
          <w:lang w:val="tt-RU"/>
        </w:rPr>
      </w:pPr>
    </w:p>
    <w:p w:rsidR="00AA0D2F" w:rsidRPr="00AA0D2F" w:rsidRDefault="00AA0D2F" w:rsidP="00CB2890">
      <w:pPr>
        <w:pStyle w:val="afff6"/>
        <w:ind w:left="142" w:firstLine="258"/>
        <w:rPr>
          <w:lang w:val="tt-RU"/>
        </w:rPr>
      </w:pPr>
      <w:r w:rsidRPr="00AA0D2F">
        <w:rPr>
          <w:lang w:val="tt-RU"/>
        </w:rPr>
        <w:lastRenderedPageBreak/>
        <w:t xml:space="preserve"> Шәхескә кагылышлы нәтиҗәләр</w:t>
      </w:r>
    </w:p>
    <w:p w:rsidR="00AA0D2F" w:rsidRPr="00AA0D2F" w:rsidRDefault="00AA0D2F" w:rsidP="00CB2890">
      <w:pPr>
        <w:pStyle w:val="afff6"/>
        <w:ind w:left="142" w:firstLine="258"/>
        <w:rPr>
          <w:lang w:val="tt-RU"/>
        </w:rPr>
      </w:pPr>
      <w:r w:rsidRPr="00AA0D2F">
        <w:rPr>
          <w:lang w:val="tt-RU"/>
        </w:rPr>
        <w:t></w:t>
      </w:r>
      <w:r w:rsidRPr="00AA0D2F">
        <w:rPr>
          <w:lang w:val="tt-RU"/>
        </w:rPr>
        <w:tab/>
        <w:t>Шәхеснең әхлакый-рухи сыйфатларын камилләштерү, күпмилләтле илебезгә</w:t>
      </w:r>
    </w:p>
    <w:p w:rsidR="00AA0D2F" w:rsidRPr="00AA0D2F" w:rsidRDefault="00AA0D2F" w:rsidP="00CB2890">
      <w:pPr>
        <w:pStyle w:val="afff6"/>
        <w:ind w:left="142" w:firstLine="258"/>
        <w:rPr>
          <w:lang w:val="tt-RU"/>
        </w:rPr>
      </w:pPr>
      <w:r w:rsidRPr="00AA0D2F">
        <w:rPr>
          <w:lang w:val="tt-RU"/>
        </w:rPr>
        <w:t>карата ярату хисләре, татар әдәбиятына һәм башка халыклар әдәбиятына, мәдәниятенә ихтирамлы мөнәсәбәт тәрбияләү;</w:t>
      </w:r>
    </w:p>
    <w:p w:rsidR="00AA0D2F" w:rsidRPr="00AA0D2F" w:rsidRDefault="00AA0D2F" w:rsidP="00CB2890">
      <w:pPr>
        <w:pStyle w:val="afff6"/>
        <w:ind w:left="142" w:firstLine="258"/>
        <w:rPr>
          <w:lang w:val="tt-RU"/>
        </w:rPr>
      </w:pPr>
      <w:r w:rsidRPr="00AA0D2F">
        <w:rPr>
          <w:lang w:val="tt-RU"/>
        </w:rPr>
        <w:t></w:t>
      </w:r>
      <w:r w:rsidRPr="00AA0D2F">
        <w:rPr>
          <w:lang w:val="tt-RU"/>
        </w:rPr>
        <w:tab/>
        <w:t>төрле мәгълүмат чараларын танып-белү һәм аралашу мәсьәләсен хәл иткәндә (сүзлекләр, энциклопедия, Интернет ресурслар һ.б.) куллану;</w:t>
      </w:r>
    </w:p>
    <w:p w:rsidR="00AA0D2F" w:rsidRPr="00AA0D2F" w:rsidRDefault="00AA0D2F" w:rsidP="00CB2890">
      <w:pPr>
        <w:pStyle w:val="afff6"/>
        <w:ind w:left="142" w:firstLine="258"/>
        <w:rPr>
          <w:lang w:val="tt-RU"/>
        </w:rPr>
      </w:pPr>
      <w:r w:rsidRPr="00AA0D2F">
        <w:rPr>
          <w:lang w:val="tt-RU"/>
        </w:rPr>
        <w:t></w:t>
      </w:r>
      <w:r w:rsidRPr="00AA0D2F">
        <w:rPr>
          <w:lang w:val="tt-RU"/>
        </w:rPr>
        <w:tab/>
        <w:t>активлыкка, мөстәкыйль фикер йөртүгә, акыл эшчәнлегенә һәм рухи эшчәнлеккә өйрәтү, шәхес буларак формалашуны дәвам итү;</w:t>
      </w:r>
    </w:p>
    <w:p w:rsidR="00AA0D2F" w:rsidRPr="00AA0D2F" w:rsidRDefault="00AA0D2F" w:rsidP="00CB2890">
      <w:pPr>
        <w:pStyle w:val="afff6"/>
        <w:ind w:left="142" w:firstLine="258"/>
        <w:rPr>
          <w:lang w:val="tt-RU"/>
        </w:rPr>
      </w:pPr>
      <w:r w:rsidRPr="00AA0D2F">
        <w:rPr>
          <w:lang w:val="tt-RU"/>
        </w:rPr>
        <w:t></w:t>
      </w:r>
      <w:r w:rsidRPr="00AA0D2F">
        <w:rPr>
          <w:lang w:val="tt-RU"/>
        </w:rPr>
        <w:tab/>
        <w:t>үзең белән идарә итүгә юнәлдерелгән белем һәм күнекмәләрне тормышның төрле шартларында куллана белергә өйрәнү, тормышта үз урыныңны күзаллый башлау;</w:t>
      </w:r>
    </w:p>
    <w:p w:rsidR="00AA0D2F" w:rsidRPr="00AA0D2F" w:rsidRDefault="00AA0D2F" w:rsidP="00CB2890">
      <w:pPr>
        <w:pStyle w:val="afff6"/>
        <w:ind w:left="142" w:firstLine="258"/>
        <w:rPr>
          <w:lang w:val="tt-RU"/>
        </w:rPr>
      </w:pPr>
      <w:r w:rsidRPr="00AA0D2F">
        <w:rPr>
          <w:lang w:val="tt-RU"/>
        </w:rPr>
        <w:t></w:t>
      </w:r>
      <w:r w:rsidRPr="00AA0D2F">
        <w:rPr>
          <w:lang w:val="tt-RU"/>
        </w:rPr>
        <w:tab/>
        <w:t xml:space="preserve">Ватан алдында җаваплылык, милли горурлык, гражданлык хисләре формалаштыру; </w:t>
      </w:r>
      <w:r w:rsidRPr="00AA0D2F">
        <w:rPr>
          <w:lang w:val="tt-RU"/>
        </w:rPr>
        <w:t></w:t>
      </w:r>
      <w:r w:rsidRPr="00AA0D2F">
        <w:rPr>
          <w:lang w:val="tt-RU"/>
        </w:rPr>
        <w:tab/>
        <w:t>дәүләт символларына(гимн, флаг, гимн) хөрмәт тәрбияләү</w:t>
      </w:r>
    </w:p>
    <w:p w:rsidR="00AA0D2F" w:rsidRPr="00AA0D2F" w:rsidRDefault="00AA0D2F" w:rsidP="00CB2890">
      <w:pPr>
        <w:pStyle w:val="afff6"/>
        <w:ind w:left="142" w:firstLine="258"/>
        <w:rPr>
          <w:lang w:val="tt-RU"/>
        </w:rPr>
      </w:pPr>
      <w:r w:rsidRPr="00AA0D2F">
        <w:rPr>
          <w:lang w:val="tt-RU"/>
        </w:rPr>
        <w:t></w:t>
      </w:r>
      <w:r w:rsidRPr="00AA0D2F">
        <w:rPr>
          <w:lang w:val="tt-RU"/>
        </w:rPr>
        <w:tab/>
        <w:t>әхлак нормаларын, җәмгыятьтә яшәү кагыйдәләрен үзләштерү. Метапредмет нәтиҗәләре</w:t>
      </w:r>
    </w:p>
    <w:p w:rsidR="00AA0D2F" w:rsidRPr="00AA0D2F" w:rsidRDefault="00AA0D2F" w:rsidP="00CB2890">
      <w:pPr>
        <w:pStyle w:val="afff6"/>
        <w:ind w:left="142" w:firstLine="258"/>
        <w:rPr>
          <w:lang w:val="tt-RU"/>
        </w:rPr>
      </w:pPr>
      <w:r w:rsidRPr="00AA0D2F">
        <w:rPr>
          <w:lang w:val="tt-RU"/>
        </w:rPr>
        <w:t>«Әдәбият» курсын өйрәнүнең метапредмет нәтиҗәләре булып, универсаль уку-укыту гамәлләре формалаштыру санала (УУГ).</w:t>
      </w:r>
    </w:p>
    <w:p w:rsidR="00AA0D2F" w:rsidRPr="00AA0D2F" w:rsidRDefault="00AA0D2F" w:rsidP="00CB2890">
      <w:pPr>
        <w:pStyle w:val="afff6"/>
        <w:ind w:left="142" w:firstLine="258"/>
        <w:rPr>
          <w:lang w:val="tt-RU"/>
        </w:rPr>
      </w:pPr>
      <w:r w:rsidRPr="00AA0D2F">
        <w:rPr>
          <w:lang w:val="tt-RU"/>
        </w:rPr>
        <w:t>Регулятив УУГ (РУУГ):</w:t>
      </w:r>
    </w:p>
    <w:p w:rsidR="00AA0D2F" w:rsidRPr="00AA0D2F" w:rsidRDefault="00AA0D2F" w:rsidP="00CB2890">
      <w:pPr>
        <w:pStyle w:val="afff6"/>
        <w:ind w:left="142" w:firstLine="258"/>
        <w:rPr>
          <w:lang w:val="tt-RU"/>
        </w:rPr>
      </w:pPr>
      <w:r w:rsidRPr="00AA0D2F">
        <w:rPr>
          <w:lang w:val="tt-RU"/>
        </w:rPr>
        <w:t></w:t>
      </w:r>
      <w:r w:rsidRPr="00AA0D2F">
        <w:rPr>
          <w:lang w:val="tt-RU"/>
        </w:rPr>
        <w:tab/>
        <w:t>Мөстәкыйль</w:t>
      </w:r>
      <w:r w:rsidRPr="00AA0D2F">
        <w:rPr>
          <w:lang w:val="tt-RU"/>
        </w:rPr>
        <w:tab/>
        <w:t>рәвештә</w:t>
      </w:r>
      <w:r w:rsidRPr="00AA0D2F">
        <w:rPr>
          <w:lang w:val="tt-RU"/>
        </w:rPr>
        <w:tab/>
        <w:t>дәреснең</w:t>
      </w:r>
      <w:r w:rsidRPr="00AA0D2F">
        <w:rPr>
          <w:lang w:val="tt-RU"/>
        </w:rPr>
        <w:tab/>
        <w:t>проблемасын</w:t>
      </w:r>
      <w:r w:rsidRPr="00AA0D2F">
        <w:rPr>
          <w:lang w:val="tt-RU"/>
        </w:rPr>
        <w:tab/>
        <w:t>(тема)</w:t>
      </w:r>
      <w:r w:rsidRPr="00AA0D2F">
        <w:rPr>
          <w:lang w:val="tt-RU"/>
        </w:rPr>
        <w:tab/>
        <w:t>һәм</w:t>
      </w:r>
      <w:r w:rsidRPr="00AA0D2F">
        <w:rPr>
          <w:lang w:val="tt-RU"/>
        </w:rPr>
        <w:tab/>
        <w:t>максатларын формалаштыру;</w:t>
      </w:r>
    </w:p>
    <w:p w:rsidR="00AA0D2F" w:rsidRPr="00AA0D2F" w:rsidRDefault="00AA0D2F" w:rsidP="00CB2890">
      <w:pPr>
        <w:pStyle w:val="afff6"/>
        <w:ind w:left="142" w:firstLine="258"/>
        <w:rPr>
          <w:lang w:val="tt-RU"/>
        </w:rPr>
      </w:pPr>
      <w:r w:rsidRPr="00AA0D2F">
        <w:rPr>
          <w:lang w:val="tt-RU"/>
        </w:rPr>
        <w:t></w:t>
      </w:r>
      <w:r w:rsidRPr="00AA0D2F">
        <w:rPr>
          <w:lang w:val="tt-RU"/>
        </w:rPr>
        <w:tab/>
        <w:t>проблеманы аңлый белү, гипотеза чыгару, материалны төзү, үз фикереңне раслау өчен дәлилләр сайлый белү, телдән (диалогик, монологик) һәм язма сөйләмдә сәбәп-нәтиҗә бәйләнешен аерып алу, нәтиҗәләрне формалаштыру;</w:t>
      </w:r>
    </w:p>
    <w:p w:rsidR="00AA0D2F" w:rsidRPr="00AA0D2F" w:rsidRDefault="00AA0D2F" w:rsidP="00CB2890">
      <w:pPr>
        <w:pStyle w:val="afff6"/>
        <w:ind w:left="142" w:firstLine="258"/>
        <w:rPr>
          <w:lang w:val="tt-RU"/>
        </w:rPr>
      </w:pPr>
      <w:r w:rsidRPr="00AA0D2F">
        <w:rPr>
          <w:lang w:val="tt-RU"/>
        </w:rPr>
        <w:t></w:t>
      </w:r>
      <w:r w:rsidRPr="00AA0D2F">
        <w:rPr>
          <w:lang w:val="tt-RU"/>
        </w:rPr>
        <w:tab/>
        <w:t>максатка ирешү юлларын билгеләү;</w:t>
      </w:r>
    </w:p>
    <w:p w:rsidR="00AA0D2F" w:rsidRPr="00AA0D2F" w:rsidRDefault="00AA0D2F" w:rsidP="00CB2890">
      <w:pPr>
        <w:pStyle w:val="afff6"/>
        <w:ind w:left="142" w:firstLine="258"/>
        <w:rPr>
          <w:lang w:val="tt-RU"/>
        </w:rPr>
      </w:pPr>
      <w:r w:rsidRPr="00AA0D2F">
        <w:rPr>
          <w:lang w:val="tt-RU"/>
        </w:rPr>
        <w:t></w:t>
      </w:r>
      <w:r w:rsidRPr="00AA0D2F">
        <w:rPr>
          <w:lang w:val="tt-RU"/>
        </w:rPr>
        <w:tab/>
        <w:t>уку проблемасын чишү өчен план төзү;</w:t>
      </w:r>
    </w:p>
    <w:p w:rsidR="00AA0D2F" w:rsidRPr="00AA0D2F" w:rsidRDefault="00AA0D2F" w:rsidP="00CB2890">
      <w:pPr>
        <w:pStyle w:val="afff6"/>
        <w:ind w:left="142" w:firstLine="258"/>
        <w:rPr>
          <w:lang w:val="tt-RU"/>
        </w:rPr>
      </w:pPr>
      <w:r w:rsidRPr="00AA0D2F">
        <w:rPr>
          <w:lang w:val="tt-RU"/>
        </w:rPr>
        <w:t></w:t>
      </w:r>
      <w:r w:rsidRPr="00AA0D2F">
        <w:rPr>
          <w:lang w:val="tt-RU"/>
        </w:rPr>
        <w:tab/>
        <w:t>шушы план нигезендә эш оештыру, үз эшчәнлегенең максатка ирешүдә ни дәрәҗәдә нәтиҗәле булуын күзәтү;</w:t>
      </w:r>
    </w:p>
    <w:p w:rsidR="00AA0D2F" w:rsidRPr="00AA0D2F" w:rsidRDefault="00AA0D2F" w:rsidP="00CB2890">
      <w:pPr>
        <w:pStyle w:val="afff6"/>
        <w:ind w:left="142" w:firstLine="258"/>
        <w:rPr>
          <w:lang w:val="tt-RU"/>
        </w:rPr>
      </w:pPr>
      <w:r w:rsidRPr="00AA0D2F">
        <w:rPr>
          <w:lang w:val="tt-RU"/>
        </w:rPr>
        <w:t></w:t>
      </w:r>
      <w:r w:rsidRPr="00AA0D2F">
        <w:rPr>
          <w:lang w:val="tt-RU"/>
        </w:rPr>
        <w:tab/>
        <w:t>укытучы белән бергәләп, үз эшен, иптәшләренең җавапларын бәяләү. Танып белү УУГ (ТБУУГ):</w:t>
      </w:r>
    </w:p>
    <w:p w:rsidR="00AA0D2F" w:rsidRPr="00AA0D2F" w:rsidRDefault="00AA0D2F" w:rsidP="00CB2890">
      <w:pPr>
        <w:pStyle w:val="afff6"/>
        <w:ind w:left="142" w:firstLine="258"/>
        <w:rPr>
          <w:lang w:val="tt-RU"/>
        </w:rPr>
      </w:pPr>
      <w:r w:rsidRPr="00AA0D2F">
        <w:rPr>
          <w:lang w:val="tt-RU"/>
        </w:rPr>
        <w:t></w:t>
      </w:r>
      <w:r w:rsidRPr="00AA0D2F">
        <w:rPr>
          <w:lang w:val="tt-RU"/>
        </w:rPr>
        <w:tab/>
        <w:t>укучының үз эшчәнлеген мөстәкыйль рәвештә оештыра белүе, бәяләү, үзенең кызыксынучанлык өлкәсен билгеләве;</w:t>
      </w:r>
    </w:p>
    <w:p w:rsidR="00AA0D2F" w:rsidRPr="00AA0D2F" w:rsidRDefault="00AA0D2F" w:rsidP="00CB2890">
      <w:pPr>
        <w:pStyle w:val="afff6"/>
        <w:ind w:left="142" w:firstLine="258"/>
        <w:rPr>
          <w:lang w:val="tt-RU"/>
        </w:rPr>
      </w:pPr>
      <w:r w:rsidRPr="00AA0D2F">
        <w:rPr>
          <w:lang w:val="tt-RU"/>
        </w:rPr>
        <w:t></w:t>
      </w:r>
      <w:r w:rsidRPr="00AA0D2F">
        <w:rPr>
          <w:lang w:val="tt-RU"/>
        </w:rPr>
        <w:tab/>
        <w:t>мөстәкыйль рәвештә төрле текстларны укый белү (төп текст, астөшермә һ.б.), өстәмә материалларны таба һәм тиешле урында куллана белү;</w:t>
      </w:r>
    </w:p>
    <w:p w:rsidR="00AA0D2F" w:rsidRPr="00AA0D2F" w:rsidRDefault="00AA0D2F" w:rsidP="00CB2890">
      <w:pPr>
        <w:pStyle w:val="afff6"/>
        <w:ind w:left="142" w:firstLine="258"/>
        <w:rPr>
          <w:lang w:val="tt-RU"/>
        </w:rPr>
      </w:pPr>
      <w:r w:rsidRPr="00AA0D2F">
        <w:rPr>
          <w:lang w:val="tt-RU"/>
        </w:rPr>
        <w:t></w:t>
      </w:r>
      <w:r w:rsidRPr="00AA0D2F">
        <w:rPr>
          <w:lang w:val="tt-RU"/>
        </w:rPr>
        <w:tab/>
        <w:t>укуның төрле формаларыннан файдалану (аңлап уку, өстән-өстән, эчтәлекне аңлап);</w:t>
      </w:r>
    </w:p>
    <w:p w:rsidR="00AA0D2F" w:rsidRPr="00AA0D2F" w:rsidRDefault="00AA0D2F" w:rsidP="00CB2890">
      <w:pPr>
        <w:pStyle w:val="afff6"/>
        <w:ind w:left="142" w:firstLine="258"/>
        <w:rPr>
          <w:lang w:val="tt-RU"/>
        </w:rPr>
      </w:pPr>
      <w:r w:rsidRPr="00AA0D2F">
        <w:rPr>
          <w:lang w:val="tt-RU"/>
        </w:rPr>
        <w:t></w:t>
      </w:r>
      <w:r w:rsidRPr="00AA0D2F">
        <w:rPr>
          <w:lang w:val="tt-RU"/>
        </w:rPr>
        <w:tab/>
        <w:t>төрле мәгълүмат чаралары белән эшли, кирәкле мәгълүматны таба, анализлый һәм үз эшчәнлегендә куллана белү;</w:t>
      </w:r>
    </w:p>
    <w:p w:rsidR="00AA0D2F" w:rsidRPr="00AA0D2F" w:rsidRDefault="00AA0D2F" w:rsidP="00CB2890">
      <w:pPr>
        <w:pStyle w:val="afff6"/>
        <w:ind w:left="142" w:firstLine="258"/>
        <w:rPr>
          <w:lang w:val="tt-RU"/>
        </w:rPr>
      </w:pPr>
      <w:r w:rsidRPr="00AA0D2F">
        <w:rPr>
          <w:lang w:val="tt-RU"/>
        </w:rPr>
        <w:t></w:t>
      </w:r>
      <w:r w:rsidRPr="00AA0D2F">
        <w:rPr>
          <w:lang w:val="tt-RU"/>
        </w:rPr>
        <w:tab/>
        <w:t>үзенә кирәкле мәгълүматны төрле формада бирелгән чыганаклардан туплау (тулы текст, өзек, иллюстрация, схема);</w:t>
      </w:r>
    </w:p>
    <w:p w:rsidR="00AA0D2F" w:rsidRPr="00AA0D2F" w:rsidRDefault="00AA0D2F" w:rsidP="00CB2890">
      <w:pPr>
        <w:pStyle w:val="afff6"/>
        <w:ind w:left="142" w:firstLine="258"/>
        <w:rPr>
          <w:lang w:val="tt-RU"/>
        </w:rPr>
      </w:pPr>
      <w:r w:rsidRPr="00AA0D2F">
        <w:rPr>
          <w:lang w:val="tt-RU"/>
        </w:rPr>
        <w:t></w:t>
      </w:r>
      <w:r w:rsidRPr="00AA0D2F">
        <w:rPr>
          <w:lang w:val="tt-RU"/>
        </w:rPr>
        <w:tab/>
        <w:t>укылган текстның эчтәлеген(яки ишеткәнне) текстка якын итеп, кыскача сайлап сөйли белү;</w:t>
      </w:r>
    </w:p>
    <w:p w:rsidR="00AA0D2F" w:rsidRPr="00AA0D2F" w:rsidRDefault="00AA0D2F" w:rsidP="00CB2890">
      <w:pPr>
        <w:pStyle w:val="afff6"/>
        <w:ind w:left="142" w:firstLine="258"/>
        <w:rPr>
          <w:lang w:val="tt-RU"/>
        </w:rPr>
      </w:pPr>
      <w:r w:rsidRPr="00AA0D2F">
        <w:rPr>
          <w:lang w:val="tt-RU"/>
        </w:rPr>
        <w:t></w:t>
      </w:r>
      <w:r w:rsidRPr="00AA0D2F">
        <w:rPr>
          <w:lang w:val="tt-RU"/>
        </w:rPr>
        <w:tab/>
        <w:t>әдәбиятны музыка, рәсем сәнгате белән бәйләп, сүз сәнгатенең кыйммәтен күрсәтү, матурлыкны танырга өйрәтү;</w:t>
      </w:r>
    </w:p>
    <w:p w:rsidR="00AA0D2F" w:rsidRPr="00AA0D2F" w:rsidRDefault="00AA0D2F" w:rsidP="00CB2890">
      <w:pPr>
        <w:pStyle w:val="afff6"/>
        <w:ind w:left="142" w:firstLine="258"/>
        <w:rPr>
          <w:lang w:val="tt-RU"/>
        </w:rPr>
      </w:pPr>
      <w:r w:rsidRPr="00AA0D2F">
        <w:rPr>
          <w:lang w:val="tt-RU"/>
        </w:rPr>
        <w:t xml:space="preserve">      </w:t>
      </w:r>
      <w:r w:rsidRPr="00AA0D2F">
        <w:rPr>
          <w:lang w:val="tt-RU"/>
        </w:rPr>
        <w:t></w:t>
      </w:r>
      <w:r w:rsidRPr="00AA0D2F">
        <w:rPr>
          <w:lang w:val="tt-RU"/>
        </w:rPr>
        <w:tab/>
        <w:t>әдәбиятны тел белеме белән бәйләп, әдәби әсәр теленең үзенчәлекләрен, әсәр стиле кебек үзенчәлекләрне җиткерү;</w:t>
      </w:r>
    </w:p>
    <w:p w:rsidR="00AA0D2F" w:rsidRPr="00AA0D2F" w:rsidRDefault="00AA0D2F" w:rsidP="00CB2890">
      <w:pPr>
        <w:pStyle w:val="afff6"/>
        <w:ind w:left="142" w:firstLine="258"/>
        <w:rPr>
          <w:lang w:val="tt-RU"/>
        </w:rPr>
      </w:pPr>
      <w:r w:rsidRPr="00AA0D2F">
        <w:rPr>
          <w:lang w:val="tt-RU"/>
        </w:rPr>
        <w:t></w:t>
      </w:r>
      <w:r w:rsidRPr="00AA0D2F">
        <w:rPr>
          <w:lang w:val="tt-RU"/>
        </w:rPr>
        <w:tab/>
        <w:t>татар әдәбиятын рус әдәбияты, башка халыклар әдәбиятлары белән бәйләп укытып, әдәбиятлар арасындагы уртак проблемаларны, уртак кыйммәтләрне күрсәтү аша дөнья культурасы, кешелек тарихы төшенчәләрен үзләштерү;</w:t>
      </w:r>
    </w:p>
    <w:p w:rsidR="00AA0D2F" w:rsidRPr="00AA0D2F" w:rsidRDefault="00AA0D2F" w:rsidP="00CB2890">
      <w:pPr>
        <w:pStyle w:val="afff6"/>
        <w:ind w:left="142" w:firstLine="258"/>
        <w:rPr>
          <w:lang w:val="tt-RU"/>
        </w:rPr>
      </w:pPr>
      <w:r w:rsidRPr="00AA0D2F">
        <w:rPr>
          <w:lang w:val="tt-RU"/>
        </w:rPr>
        <w:t></w:t>
      </w:r>
      <w:r w:rsidRPr="00AA0D2F">
        <w:rPr>
          <w:lang w:val="tt-RU"/>
        </w:rPr>
        <w:tab/>
        <w:t>сүзлекләр, белешмә материаллардан файдалану;</w:t>
      </w:r>
    </w:p>
    <w:p w:rsidR="00AA0D2F" w:rsidRPr="00AA0D2F" w:rsidRDefault="00AA0D2F" w:rsidP="00CB2890">
      <w:pPr>
        <w:pStyle w:val="afff6"/>
        <w:ind w:left="142" w:firstLine="258"/>
        <w:rPr>
          <w:lang w:val="tt-RU"/>
        </w:rPr>
      </w:pPr>
      <w:r w:rsidRPr="00AA0D2F">
        <w:rPr>
          <w:lang w:val="tt-RU"/>
        </w:rPr>
        <w:t></w:t>
      </w:r>
      <w:r w:rsidRPr="00AA0D2F">
        <w:rPr>
          <w:lang w:val="tt-RU"/>
        </w:rPr>
        <w:tab/>
        <w:t>әдәбиятны тарих, җәмгыять белеме, экология предметлары белән бәйләп, дөнья, яшәү, табигать, кешелек җәмгыяте турында күзаллау формалаштыру.</w:t>
      </w:r>
    </w:p>
    <w:p w:rsidR="00AA0D2F" w:rsidRPr="00AA0D2F" w:rsidRDefault="00AA0D2F" w:rsidP="00CB2890">
      <w:pPr>
        <w:pStyle w:val="afff6"/>
        <w:ind w:left="142" w:firstLine="258"/>
        <w:rPr>
          <w:lang w:val="tt-RU"/>
        </w:rPr>
      </w:pPr>
      <w:r w:rsidRPr="00AA0D2F">
        <w:rPr>
          <w:lang w:val="tt-RU"/>
        </w:rPr>
        <w:t>Коммуникатив УУГ (КУУГ):</w:t>
      </w:r>
    </w:p>
    <w:p w:rsidR="00AA0D2F" w:rsidRPr="00AA0D2F" w:rsidRDefault="00AA0D2F" w:rsidP="00CB2890">
      <w:pPr>
        <w:pStyle w:val="afff6"/>
        <w:ind w:left="142" w:firstLine="258"/>
        <w:rPr>
          <w:lang w:val="tt-RU"/>
        </w:rPr>
      </w:pPr>
      <w:r w:rsidRPr="00AA0D2F">
        <w:rPr>
          <w:lang w:val="tt-RU"/>
        </w:rPr>
        <w:t></w:t>
      </w:r>
      <w:r w:rsidRPr="00AA0D2F">
        <w:rPr>
          <w:lang w:val="tt-RU"/>
        </w:rPr>
        <w:tab/>
        <w:t>төрле фикерләрне исәпкә алып эш итү;</w:t>
      </w:r>
    </w:p>
    <w:p w:rsidR="00AA0D2F" w:rsidRPr="00AA0D2F" w:rsidRDefault="00AA0D2F" w:rsidP="00CB2890">
      <w:pPr>
        <w:pStyle w:val="afff6"/>
        <w:ind w:left="142" w:firstLine="258"/>
        <w:rPr>
          <w:lang w:val="tt-RU"/>
        </w:rPr>
      </w:pPr>
      <w:r w:rsidRPr="00AA0D2F">
        <w:rPr>
          <w:lang w:val="tt-RU"/>
        </w:rPr>
        <w:t></w:t>
      </w:r>
      <w:r w:rsidRPr="00AA0D2F">
        <w:rPr>
          <w:lang w:val="tt-RU"/>
        </w:rPr>
        <w:tab/>
        <w:t>үз фикерен тексттан өземтәләр китереп дәлилли белү;</w:t>
      </w:r>
    </w:p>
    <w:p w:rsidR="00AA0D2F" w:rsidRPr="00AA0D2F" w:rsidRDefault="00AA0D2F" w:rsidP="00CB2890">
      <w:pPr>
        <w:pStyle w:val="afff6"/>
        <w:ind w:left="142" w:firstLine="258"/>
        <w:rPr>
          <w:lang w:val="tt-RU"/>
        </w:rPr>
      </w:pPr>
      <w:r w:rsidRPr="00AA0D2F">
        <w:rPr>
          <w:lang w:val="tt-RU"/>
        </w:rPr>
        <w:t></w:t>
      </w:r>
      <w:r w:rsidRPr="00AA0D2F">
        <w:rPr>
          <w:lang w:val="tt-RU"/>
        </w:rPr>
        <w:tab/>
        <w:t>бер фикер кабул иткәнче, төрле җавапларны тыңлау, чагыштыру, нәтиҗә ясау;</w:t>
      </w:r>
    </w:p>
    <w:p w:rsidR="00AA0D2F" w:rsidRPr="00AA0D2F" w:rsidRDefault="00AA0D2F" w:rsidP="00CB2890">
      <w:pPr>
        <w:pStyle w:val="afff6"/>
        <w:ind w:left="142" w:firstLine="258"/>
        <w:rPr>
          <w:lang w:val="tt-RU"/>
        </w:rPr>
      </w:pPr>
      <w:r w:rsidRPr="00AA0D2F">
        <w:rPr>
          <w:lang w:val="tt-RU"/>
        </w:rPr>
        <w:lastRenderedPageBreak/>
        <w:t></w:t>
      </w:r>
      <w:r w:rsidRPr="00AA0D2F">
        <w:rPr>
          <w:lang w:val="tt-RU"/>
        </w:rPr>
        <w:tab/>
        <w:t>күмәк эш вакытында, бигрәк тә фикер агышлары төрле булганда, бер фикергә килә белү;</w:t>
      </w:r>
    </w:p>
    <w:p w:rsidR="00AA0D2F" w:rsidRPr="00AA0D2F" w:rsidRDefault="00AA0D2F" w:rsidP="00CB2890">
      <w:pPr>
        <w:pStyle w:val="afff6"/>
        <w:ind w:left="142" w:firstLine="258"/>
        <w:rPr>
          <w:lang w:val="tt-RU"/>
        </w:rPr>
      </w:pPr>
      <w:r w:rsidRPr="00AA0D2F">
        <w:rPr>
          <w:lang w:val="tt-RU"/>
        </w:rPr>
        <w:t></w:t>
      </w:r>
      <w:r w:rsidRPr="00AA0D2F">
        <w:rPr>
          <w:lang w:val="tt-RU"/>
        </w:rPr>
        <w:tab/>
        <w:t xml:space="preserve">укылган, тыңланган әсәрләр буенча сораулар бирә алу; </w:t>
      </w:r>
      <w:r w:rsidRPr="00AA0D2F">
        <w:rPr>
          <w:lang w:val="tt-RU"/>
        </w:rPr>
        <w:t></w:t>
      </w:r>
      <w:r w:rsidRPr="00AA0D2F">
        <w:rPr>
          <w:lang w:val="tt-RU"/>
        </w:rPr>
        <w:tab/>
        <w:t>үз эшен контрольдә тоту, иптәшләренә ярдәм итү;</w:t>
      </w:r>
    </w:p>
    <w:p w:rsidR="00AA0D2F" w:rsidRPr="00AA0D2F" w:rsidRDefault="00AA0D2F" w:rsidP="00CB2890">
      <w:pPr>
        <w:pStyle w:val="afff6"/>
        <w:ind w:left="142" w:firstLine="258"/>
        <w:rPr>
          <w:lang w:val="tt-RU"/>
        </w:rPr>
      </w:pPr>
      <w:r w:rsidRPr="00AA0D2F">
        <w:rPr>
          <w:lang w:val="tt-RU"/>
        </w:rPr>
        <w:t></w:t>
      </w:r>
      <w:r w:rsidRPr="00AA0D2F">
        <w:rPr>
          <w:lang w:val="tt-RU"/>
        </w:rPr>
        <w:tab/>
        <w:t xml:space="preserve">коммуникатив күнекмәләрнең кеше тормышындагы ролен билгеләү; </w:t>
      </w:r>
      <w:r w:rsidRPr="00AA0D2F">
        <w:rPr>
          <w:lang w:val="tt-RU"/>
        </w:rPr>
        <w:t></w:t>
      </w:r>
      <w:r w:rsidRPr="00AA0D2F">
        <w:rPr>
          <w:lang w:val="tt-RU"/>
        </w:rPr>
        <w:tab/>
        <w:t>үз фикерләрен телдән һәм язма формада җиткерә белү;</w:t>
      </w:r>
    </w:p>
    <w:p w:rsidR="00AA0D2F" w:rsidRPr="00AA0D2F" w:rsidRDefault="00AA0D2F" w:rsidP="00CB2890">
      <w:pPr>
        <w:pStyle w:val="afff6"/>
        <w:ind w:left="142" w:firstLine="258"/>
        <w:rPr>
          <w:lang w:val="tt-RU"/>
        </w:rPr>
      </w:pPr>
      <w:r w:rsidRPr="00AA0D2F">
        <w:rPr>
          <w:lang w:val="tt-RU"/>
        </w:rPr>
        <w:t></w:t>
      </w:r>
      <w:r w:rsidRPr="00AA0D2F">
        <w:rPr>
          <w:lang w:val="tt-RU"/>
        </w:rPr>
        <w:tab/>
        <w:t xml:space="preserve">башкаларны тыңлый, кирәк булганда үз фикерләрен үзгәртә алу; </w:t>
      </w:r>
      <w:r w:rsidRPr="00AA0D2F">
        <w:rPr>
          <w:lang w:val="tt-RU"/>
        </w:rPr>
        <w:t></w:t>
      </w:r>
      <w:r w:rsidRPr="00AA0D2F">
        <w:rPr>
          <w:lang w:val="tt-RU"/>
        </w:rPr>
        <w:tab/>
        <w:t>иптәшләре каршында төрле темаларга чыгыш ясау;</w:t>
      </w:r>
    </w:p>
    <w:p w:rsidR="00AA0D2F" w:rsidRPr="00AA0D2F" w:rsidRDefault="00AA0D2F" w:rsidP="00CB2890">
      <w:pPr>
        <w:pStyle w:val="afff6"/>
        <w:ind w:left="142" w:firstLine="258"/>
        <w:rPr>
          <w:lang w:val="tt-RU"/>
        </w:rPr>
      </w:pPr>
      <w:r w:rsidRPr="00AA0D2F">
        <w:rPr>
          <w:lang w:val="tt-RU"/>
        </w:rPr>
        <w:t></w:t>
      </w:r>
      <w:r w:rsidRPr="00AA0D2F">
        <w:rPr>
          <w:lang w:val="tt-RU"/>
        </w:rPr>
        <w:tab/>
        <w:t xml:space="preserve">бергәләп эшләгәндә бердәм карар кабул итә алу; </w:t>
      </w:r>
      <w:r w:rsidRPr="00AA0D2F">
        <w:rPr>
          <w:lang w:val="tt-RU"/>
        </w:rPr>
        <w:t></w:t>
      </w:r>
      <w:r w:rsidRPr="00AA0D2F">
        <w:rPr>
          <w:lang w:val="tt-RU"/>
        </w:rPr>
        <w:tab/>
        <w:t>текст буенча сораулар куя белү.</w:t>
      </w:r>
    </w:p>
    <w:p w:rsidR="00AA0D2F" w:rsidRPr="00AA0D2F" w:rsidRDefault="00AA0D2F" w:rsidP="00CB2890">
      <w:pPr>
        <w:pStyle w:val="afff6"/>
        <w:ind w:left="142" w:firstLine="258"/>
      </w:pPr>
      <w:r w:rsidRPr="00AA0D2F">
        <w:t xml:space="preserve">Предмет нәтиҗәләре </w:t>
      </w:r>
    </w:p>
    <w:p w:rsidR="00AA0D2F" w:rsidRPr="00AA0D2F" w:rsidRDefault="00AA0D2F" w:rsidP="00CB2890">
      <w:pPr>
        <w:pStyle w:val="afff6"/>
        <w:ind w:left="142" w:firstLine="258"/>
      </w:pPr>
      <w:r w:rsidRPr="00AA0D2F">
        <w:t xml:space="preserve">            5 класс</w:t>
      </w:r>
    </w:p>
    <w:p w:rsidR="00AA0D2F" w:rsidRPr="00AA0D2F" w:rsidRDefault="00AA0D2F" w:rsidP="00CB2890">
      <w:pPr>
        <w:pStyle w:val="afff6"/>
        <w:ind w:left="142" w:firstLine="258"/>
      </w:pPr>
      <w:r w:rsidRPr="00AA0D2F">
        <w:t xml:space="preserve">  Танып-белү өлкәсендә:</w:t>
      </w:r>
    </w:p>
    <w:p w:rsidR="00AA0D2F" w:rsidRPr="00AA0D2F" w:rsidRDefault="00AA0D2F" w:rsidP="00CB2890">
      <w:pPr>
        <w:pStyle w:val="afff6"/>
        <w:ind w:left="142" w:firstLine="258"/>
      </w:pPr>
      <w:r w:rsidRPr="00AA0D2F">
        <w:t>- төрле жанрдагы әдәби әсәрләрне аңлап һәм иҗади уку; - сәнгатьле уку;</w:t>
      </w:r>
    </w:p>
    <w:p w:rsidR="00AA0D2F" w:rsidRPr="00AA0D2F" w:rsidRDefault="00AA0D2F" w:rsidP="00CB2890">
      <w:pPr>
        <w:pStyle w:val="afff6"/>
        <w:ind w:left="142" w:firstLine="258"/>
      </w:pPr>
      <w:r w:rsidRPr="00AA0D2F">
        <w:t>-текстларны яисә чәчмә әсәрдән өзекләрне яттан өйрәнү; - әсәрләрне анализлау һәм шәрехләү;</w:t>
      </w:r>
    </w:p>
    <w:p w:rsidR="00AA0D2F" w:rsidRPr="00AA0D2F" w:rsidRDefault="00AA0D2F" w:rsidP="00CB2890">
      <w:pPr>
        <w:pStyle w:val="afff6"/>
        <w:ind w:left="142" w:firstLine="258"/>
      </w:pPr>
      <w:r w:rsidRPr="00AA0D2F">
        <w:t>- план төзү;</w:t>
      </w:r>
    </w:p>
    <w:p w:rsidR="00AA0D2F" w:rsidRPr="00AA0D2F" w:rsidRDefault="00AA0D2F" w:rsidP="00CB2890">
      <w:pPr>
        <w:pStyle w:val="afff6"/>
        <w:ind w:left="142" w:firstLine="258"/>
      </w:pPr>
      <w:r w:rsidRPr="00AA0D2F">
        <w:t>- укучыларны иҗади эшчәнлеккә тарту;</w:t>
      </w:r>
    </w:p>
    <w:p w:rsidR="00AA0D2F" w:rsidRPr="00AA0D2F" w:rsidRDefault="00AA0D2F" w:rsidP="00CB2890">
      <w:pPr>
        <w:pStyle w:val="afff6"/>
        <w:ind w:left="142" w:firstLine="258"/>
      </w:pPr>
      <w:r w:rsidRPr="00AA0D2F">
        <w:t>- әдәби әсәрләрне анализлау, аларның билгеле бер жанрга каравын, теманы аңлау һәм формалаштыру, идеясен тотып ала белү;</w:t>
      </w:r>
    </w:p>
    <w:p w:rsidR="00AA0D2F" w:rsidRDefault="00AA0D2F" w:rsidP="00CB2890">
      <w:pPr>
        <w:pStyle w:val="afff6"/>
        <w:ind w:left="142" w:firstLine="258"/>
      </w:pPr>
      <w:r w:rsidRPr="00AA0D2F">
        <w:t>- геройларга характеристика бирү, төрле әсәрдәге бер яки берничә герой белән ча</w:t>
      </w:r>
      <w:r>
        <w:t>гыштыра белү</w:t>
      </w:r>
    </w:p>
    <w:p w:rsidR="00AA0D2F" w:rsidRPr="00AA0D2F" w:rsidRDefault="00AA0D2F" w:rsidP="00CB2890">
      <w:pPr>
        <w:pStyle w:val="afff6"/>
        <w:ind w:left="142" w:firstLine="258"/>
      </w:pPr>
      <w:r w:rsidRPr="00AA0D2F">
        <w:t>Әхлакый кыйммәтләр юнәлеше өлкәсендә:</w:t>
      </w:r>
    </w:p>
    <w:p w:rsidR="00AA0D2F" w:rsidRPr="00AA0D2F" w:rsidRDefault="00AA0D2F" w:rsidP="00CB2890">
      <w:pPr>
        <w:pStyle w:val="afff6"/>
        <w:ind w:left="142" w:firstLine="258"/>
      </w:pPr>
      <w:r w:rsidRPr="00AA0D2F">
        <w:t>- татар әдәбияты һәм мәдәниятенең әхлакый һәм рухи кыйммәтләрен үзара якынайту, башка халыкларныкы белән чагыштыру;</w:t>
      </w:r>
    </w:p>
    <w:p w:rsidR="00AA0D2F" w:rsidRPr="00AA0D2F" w:rsidRDefault="00AA0D2F" w:rsidP="00CB2890">
      <w:pPr>
        <w:pStyle w:val="afff6"/>
        <w:ind w:left="142" w:firstLine="258"/>
      </w:pPr>
      <w:r w:rsidRPr="00AA0D2F">
        <w:t>-татар әдәбиятына үз мөнәсәбәтен формалаштыра, бәяли белү; - автор карашын, мөнәсәбәтен аңлау.</w:t>
      </w:r>
    </w:p>
    <w:p w:rsidR="00AA0D2F" w:rsidRPr="00AA0D2F" w:rsidRDefault="00AA0D2F" w:rsidP="00CB2890">
      <w:pPr>
        <w:pStyle w:val="afff6"/>
        <w:ind w:left="142" w:firstLine="258"/>
      </w:pPr>
      <w:r w:rsidRPr="00AA0D2F">
        <w:t>Коммуникатив өлкәдә</w:t>
      </w:r>
    </w:p>
    <w:p w:rsidR="00AA0D2F" w:rsidRPr="00AA0D2F" w:rsidRDefault="00AA0D2F" w:rsidP="00CB2890">
      <w:pPr>
        <w:pStyle w:val="afff6"/>
        <w:ind w:left="142" w:firstLine="258"/>
      </w:pPr>
      <w:r w:rsidRPr="00AA0D2F">
        <w:t>- төрле жанрдагы әдәби әсәрләрне ишетеп кабул итү, аңлаешлы уку, эчтәлекне дөрес аңлау;</w:t>
      </w:r>
    </w:p>
    <w:p w:rsidR="00AA0D2F" w:rsidRPr="00AA0D2F" w:rsidRDefault="00AA0D2F" w:rsidP="00CB2890">
      <w:pPr>
        <w:pStyle w:val="afff6"/>
        <w:ind w:left="142" w:firstLine="258"/>
      </w:pPr>
      <w:r w:rsidRPr="00AA0D2F">
        <w:t>- чәчмә әсәрләрне яки өзекләрне татар теленең әдәби чараларын</w:t>
      </w:r>
      <w:r w:rsidRPr="00AA0D2F">
        <w:tab/>
        <w:t>һәм цитаталарын кулланып сөйли белү,укыган яки ишеткән текст буенча сорауларга җавап бирә белү;</w:t>
      </w:r>
    </w:p>
    <w:p w:rsidR="00AA0D2F" w:rsidRPr="00AA0D2F" w:rsidRDefault="00AA0D2F" w:rsidP="00CB2890">
      <w:pPr>
        <w:pStyle w:val="afff6"/>
        <w:ind w:left="142" w:firstLine="258"/>
      </w:pPr>
      <w:r w:rsidRPr="00AA0D2F">
        <w:t>- төрле типтагы монолог, диалоглар төзү, әңгәмә кору. Эстетик өлкәдә:</w:t>
      </w:r>
    </w:p>
    <w:p w:rsidR="00AA0D2F" w:rsidRPr="00AA0D2F" w:rsidRDefault="00AA0D2F" w:rsidP="00CB2890">
      <w:pPr>
        <w:pStyle w:val="afff6"/>
        <w:ind w:left="142" w:firstLine="258"/>
      </w:pPr>
      <w:r w:rsidRPr="00AA0D2F">
        <w:t>- әдәбиятның образлы дөньясын сүз сәнгате күренеше буларак аңлау, әдәби әсәрләрнең эстетик ягын кабул итү, әсәрләрдән рухи тәм табу;</w:t>
      </w:r>
    </w:p>
    <w:p w:rsidR="00AA0D2F" w:rsidRPr="00AA0D2F" w:rsidRDefault="00AA0D2F" w:rsidP="00CB2890">
      <w:pPr>
        <w:pStyle w:val="afff6"/>
        <w:ind w:left="142" w:firstLine="258"/>
      </w:pPr>
      <w:r w:rsidRPr="00AA0D2F">
        <w:t>- сүзнең эстетик вазифасын, әдәби образлар тудырганда сурәтләү көчен аңлау.</w:t>
      </w:r>
    </w:p>
    <w:p w:rsidR="00AA0D2F" w:rsidRPr="00AA0D2F" w:rsidRDefault="00AA0D2F" w:rsidP="00CB2890">
      <w:pPr>
        <w:pStyle w:val="afff6"/>
        <w:ind w:left="142" w:firstLine="258"/>
      </w:pPr>
      <w:r w:rsidRPr="00AA0D2F">
        <w:t>6 класс</w:t>
      </w:r>
    </w:p>
    <w:p w:rsidR="00AA0D2F" w:rsidRPr="00AA0D2F" w:rsidRDefault="00AA0D2F" w:rsidP="00CB2890">
      <w:pPr>
        <w:pStyle w:val="afff6"/>
        <w:ind w:left="142" w:firstLine="258"/>
      </w:pPr>
      <w:r w:rsidRPr="00AA0D2F">
        <w:t>Танып-белү өлкәсендә:</w:t>
      </w:r>
    </w:p>
    <w:p w:rsidR="0061530B" w:rsidRDefault="00AA0D2F" w:rsidP="00CB2890">
      <w:pPr>
        <w:pStyle w:val="afff6"/>
        <w:ind w:left="142" w:firstLine="258"/>
      </w:pPr>
      <w:r w:rsidRPr="00AA0D2F">
        <w:t xml:space="preserve">• төрле жанрдагы әдәби әсәрләрне аңлап һәм иҗади уку; </w:t>
      </w:r>
    </w:p>
    <w:p w:rsidR="00AA0D2F" w:rsidRPr="00AA0D2F" w:rsidRDefault="00AA0D2F" w:rsidP="00CB2890">
      <w:pPr>
        <w:pStyle w:val="afff6"/>
        <w:ind w:left="142" w:firstLine="258"/>
      </w:pPr>
      <w:r w:rsidRPr="00AA0D2F">
        <w:t>• сәнгатьле уку;</w:t>
      </w:r>
    </w:p>
    <w:p w:rsidR="00AA0D2F" w:rsidRPr="00AA0D2F" w:rsidRDefault="00AA0D2F" w:rsidP="00CB2890">
      <w:pPr>
        <w:pStyle w:val="afff6"/>
        <w:ind w:left="142" w:firstLine="258"/>
      </w:pPr>
      <w:r w:rsidRPr="00AA0D2F">
        <w:t>• шигъри кабатлап сөйләүнең төрле төрләреннән файдалану (тулы итеп, кыскача, сайлап, аңлатмалар белән, иҗади бирем белән);</w:t>
      </w:r>
    </w:p>
    <w:p w:rsidR="0061530B" w:rsidRDefault="00AA0D2F" w:rsidP="00CB2890">
      <w:pPr>
        <w:pStyle w:val="afff6"/>
        <w:ind w:left="142" w:firstLine="258"/>
      </w:pPr>
      <w:r w:rsidRPr="00AA0D2F">
        <w:t xml:space="preserve">• текстларны яисә чәчмә әсәрдән өзекләрне яттан өйрәнү; </w:t>
      </w:r>
    </w:p>
    <w:p w:rsidR="00AA0D2F" w:rsidRPr="00AA0D2F" w:rsidRDefault="00AA0D2F" w:rsidP="00CB2890">
      <w:pPr>
        <w:pStyle w:val="afff6"/>
        <w:ind w:left="142" w:firstLine="258"/>
      </w:pPr>
      <w:r w:rsidRPr="00AA0D2F">
        <w:t>әсәрләрне анализлау һәм шәрехләү;</w:t>
      </w:r>
    </w:p>
    <w:p w:rsidR="00AA0D2F" w:rsidRPr="00AA0D2F" w:rsidRDefault="00AA0D2F" w:rsidP="00CB2890">
      <w:pPr>
        <w:pStyle w:val="afff6"/>
        <w:ind w:left="142" w:firstLine="258"/>
      </w:pPr>
      <w:r w:rsidRPr="00AA0D2F">
        <w:t>• план төзү;</w:t>
      </w:r>
    </w:p>
    <w:p w:rsidR="00AA0D2F" w:rsidRPr="00AA0D2F" w:rsidRDefault="00AA0D2F" w:rsidP="00CB2890">
      <w:pPr>
        <w:pStyle w:val="afff6"/>
        <w:ind w:left="142" w:firstLine="258"/>
      </w:pPr>
      <w:r w:rsidRPr="00AA0D2F">
        <w:t>• әдәби әсәрләр буенча һәм тормыштан алган фикер-карашларга, хис-кичерешләргә нигезләнеп, тулы яки мини сочинение язу;</w:t>
      </w:r>
    </w:p>
    <w:p w:rsidR="00AA0D2F" w:rsidRPr="00AA0D2F" w:rsidRDefault="00AA0D2F" w:rsidP="00CB2890">
      <w:pPr>
        <w:pStyle w:val="afff6"/>
        <w:ind w:left="142" w:firstLine="258"/>
      </w:pPr>
      <w:r w:rsidRPr="00AA0D2F">
        <w:t>• укучыларны иҗади эшчәнлеккә тарту, проект эшләре белән кызыксындыру;</w:t>
      </w:r>
    </w:p>
    <w:p w:rsidR="00AA0D2F" w:rsidRPr="00AA0D2F" w:rsidRDefault="00AA0D2F" w:rsidP="00CB2890">
      <w:pPr>
        <w:pStyle w:val="afff6"/>
        <w:ind w:left="142" w:firstLine="258"/>
      </w:pPr>
      <w:r w:rsidRPr="00AA0D2F">
        <w:t>• татар һәм башка халыклар фольклорында, Россия һәм чит ил классиклары иҗатында төп проблемаларны аңлау;</w:t>
      </w:r>
    </w:p>
    <w:p w:rsidR="00AA0D2F" w:rsidRPr="00AA0D2F" w:rsidRDefault="00AA0D2F" w:rsidP="00CB2890">
      <w:pPr>
        <w:pStyle w:val="afff6"/>
        <w:ind w:left="142" w:firstLine="258"/>
      </w:pPr>
      <w:r w:rsidRPr="00AA0D2F">
        <w:t>• әдәби әсәрләрнең чор һәм язылышы арасындагы бәйләнеш, аларда салынган вакыт, шәхси кыйммәтләр, аларның яңача яңгырашын аңлау;</w:t>
      </w:r>
    </w:p>
    <w:p w:rsidR="00AA0D2F" w:rsidRPr="00AA0D2F" w:rsidRDefault="00AA0D2F" w:rsidP="00CB2890">
      <w:pPr>
        <w:pStyle w:val="afff6"/>
        <w:ind w:left="142" w:firstLine="258"/>
      </w:pPr>
      <w:r w:rsidRPr="00AA0D2F">
        <w:t>• әдәби әсәрләрне анализлау, аларның билгеле бер жанрга каравын, теманы аңлау һәм формалаштыру, идеясен тотып ала белү;</w:t>
      </w:r>
    </w:p>
    <w:p w:rsidR="00AA0D2F" w:rsidRPr="00AA0D2F" w:rsidRDefault="00AA0D2F" w:rsidP="00CB2890">
      <w:pPr>
        <w:pStyle w:val="afff6"/>
        <w:ind w:left="142" w:firstLine="258"/>
      </w:pPr>
      <w:r w:rsidRPr="00AA0D2F">
        <w:lastRenderedPageBreak/>
        <w:t>• әдәби әсәрнең әхлакый ягын дөрес чамалау;</w:t>
      </w:r>
    </w:p>
    <w:p w:rsidR="00AA0D2F" w:rsidRPr="00AA0D2F" w:rsidRDefault="00AA0D2F" w:rsidP="00CB2890">
      <w:pPr>
        <w:pStyle w:val="afff6"/>
        <w:ind w:left="142" w:firstLine="258"/>
      </w:pPr>
      <w:r w:rsidRPr="00AA0D2F">
        <w:t>• геройларга характеристика бирү, төрле әсәрдәге бер яки берничә герой белән чагыштыра белү;</w:t>
      </w:r>
    </w:p>
    <w:p w:rsidR="00AA0D2F" w:rsidRPr="00AA0D2F" w:rsidRDefault="00AA0D2F" w:rsidP="00CB2890">
      <w:pPr>
        <w:pStyle w:val="afff6"/>
        <w:ind w:left="142" w:firstLine="258"/>
      </w:pPr>
      <w:r w:rsidRPr="00AA0D2F">
        <w:t>• композиция, сюжет элементларын, телнең сурәтләү чараларын, аларның әсәр эчтәлеген ачкандагы ролен ачыклау;</w:t>
      </w:r>
    </w:p>
    <w:p w:rsidR="00AA0D2F" w:rsidRPr="00AA0D2F" w:rsidRDefault="00AA0D2F" w:rsidP="00CB2890">
      <w:pPr>
        <w:pStyle w:val="afff6"/>
        <w:ind w:left="142" w:firstLine="258"/>
      </w:pPr>
      <w:r w:rsidRPr="00AA0D2F">
        <w:t>• әдәби әсәрне анализлаганда гади әдәби терминология куллану;</w:t>
      </w:r>
    </w:p>
    <w:p w:rsidR="00AA0D2F" w:rsidRPr="00AA0D2F" w:rsidRDefault="00AA0D2F" w:rsidP="00CB2890">
      <w:pPr>
        <w:pStyle w:val="afff6"/>
        <w:ind w:left="142" w:firstLine="258"/>
      </w:pPr>
      <w:r w:rsidRPr="00AA0D2F">
        <w:t>• өстәмә белем чыганакларыннан язучыларның тормышы һәм иҗаты турында белү;</w:t>
      </w:r>
    </w:p>
    <w:p w:rsidR="00AA0D2F" w:rsidRPr="00AA0D2F" w:rsidRDefault="00AA0D2F" w:rsidP="00CB2890">
      <w:pPr>
        <w:pStyle w:val="afff6"/>
        <w:ind w:left="142" w:firstLine="258"/>
      </w:pPr>
      <w:r w:rsidRPr="00AA0D2F">
        <w:t>• татар әдәбиятының һәм сәнгатенең күренекле вәкилләре, аларның иҗаты турында белү;</w:t>
      </w:r>
    </w:p>
    <w:p w:rsidR="00AA0D2F" w:rsidRPr="00AA0D2F" w:rsidRDefault="00AA0D2F" w:rsidP="00CB2890">
      <w:pPr>
        <w:pStyle w:val="afff6"/>
        <w:ind w:left="142" w:firstLine="258"/>
      </w:pPr>
      <w:r w:rsidRPr="00AA0D2F">
        <w:t>• әдәби әсәрне, язучы иҗатын мөмкин кадәр мөстәкыйль анализлау, чор белән бәйләү өчен кирәкле булган тарихи, сәяси һ.б. мәгълүматлар бирү.</w:t>
      </w:r>
    </w:p>
    <w:p w:rsidR="00AA0D2F" w:rsidRPr="00AA0D2F" w:rsidRDefault="00AA0D2F" w:rsidP="00CB2890">
      <w:pPr>
        <w:pStyle w:val="afff6"/>
        <w:ind w:left="142" w:firstLine="258"/>
      </w:pPr>
      <w:r w:rsidRPr="00AA0D2F">
        <w:t>Әхлакый ыйммәтләр юнәлеш еөлкәсендә:</w:t>
      </w:r>
    </w:p>
    <w:p w:rsidR="00AA0D2F" w:rsidRPr="00AA0D2F" w:rsidRDefault="00AA0D2F" w:rsidP="00CB2890">
      <w:pPr>
        <w:pStyle w:val="afff6"/>
        <w:ind w:left="142" w:firstLine="258"/>
      </w:pPr>
      <w:r w:rsidRPr="00AA0D2F">
        <w:t>• татар әдәбияты һәм мәдәниятенең әхлакый һәм рухи кыйммәтләрен үзара якынайту, башка халыкларныкы белән чагыштыру;</w:t>
      </w:r>
    </w:p>
    <w:p w:rsidR="00AA0D2F" w:rsidRPr="00AA0D2F" w:rsidRDefault="00AA0D2F" w:rsidP="00CB2890">
      <w:pPr>
        <w:pStyle w:val="afff6"/>
        <w:ind w:left="142" w:firstLine="258"/>
      </w:pPr>
      <w:r w:rsidRPr="00AA0D2F">
        <w:t>• татар әдәбиятына үз мөнәсәбәтен формалаштыра, бәяли белү;</w:t>
      </w:r>
    </w:p>
    <w:p w:rsidR="00AA0D2F" w:rsidRPr="00AA0D2F" w:rsidRDefault="00AA0D2F" w:rsidP="00CB2890">
      <w:pPr>
        <w:pStyle w:val="afff6"/>
        <w:ind w:left="142" w:firstLine="258"/>
      </w:pPr>
      <w:r w:rsidRPr="00AA0D2F">
        <w:t>• өйрәнелгән әдәби әсәрләргә аерым очракларда үзгәреш кертә белү; • автор карашын, мөнәсәбәтен аңлау.</w:t>
      </w:r>
    </w:p>
    <w:p w:rsidR="00AA0D2F" w:rsidRPr="00AA0D2F" w:rsidRDefault="00AA0D2F" w:rsidP="00CB2890">
      <w:pPr>
        <w:pStyle w:val="afff6"/>
        <w:ind w:left="142" w:firstLine="258"/>
      </w:pPr>
      <w:r w:rsidRPr="00AA0D2F">
        <w:t>Коммуникатив өлкәдә:</w:t>
      </w:r>
    </w:p>
    <w:p w:rsidR="00AA0D2F" w:rsidRPr="00AA0D2F" w:rsidRDefault="00AA0D2F" w:rsidP="00CB2890">
      <w:pPr>
        <w:pStyle w:val="afff6"/>
        <w:ind w:left="142" w:firstLine="258"/>
      </w:pPr>
      <w:r w:rsidRPr="00AA0D2F">
        <w:t>• Төрле жанрдагы әдәби әсәрләрне ишетеп кабул итү, аңлаешлы уку, эчтәлекне дөрес аңлау;</w:t>
      </w:r>
    </w:p>
    <w:p w:rsidR="00AA0D2F" w:rsidRPr="00AA0D2F" w:rsidRDefault="00AA0D2F" w:rsidP="00CB2890">
      <w:pPr>
        <w:pStyle w:val="afff6"/>
        <w:ind w:left="142" w:firstLine="258"/>
      </w:pPr>
      <w:r w:rsidRPr="00AA0D2F">
        <w:t>• чәчмә әсәрләрне яки өзекләрне татар теленең әдәби чараларын һәм цитаталарын кулланып сөйли белү, укыган яки ишеткән текст буенча сорауларга җавап бирә алу, телдән төрле типтагы монолог, диалоглар төзү, әңгәмә кору;</w:t>
      </w:r>
    </w:p>
    <w:p w:rsidR="00AA0D2F" w:rsidRPr="00AA0D2F" w:rsidRDefault="00AA0D2F" w:rsidP="00CB2890">
      <w:pPr>
        <w:pStyle w:val="afff6"/>
        <w:ind w:left="142" w:firstLine="258"/>
      </w:pPr>
      <w:r w:rsidRPr="00AA0D2F">
        <w:t>• бирелгән темага, укылган әсәр темасы, проблемасына сочинение, сыйныф яки өйгә бирелгән иҗади эшләр, гомуммәдәният темаларына проект эшләре башкару.</w:t>
      </w:r>
    </w:p>
    <w:p w:rsidR="00AA0D2F" w:rsidRPr="00AA0D2F" w:rsidRDefault="00AA0D2F" w:rsidP="00CB2890">
      <w:pPr>
        <w:pStyle w:val="afff6"/>
        <w:ind w:left="142" w:firstLine="258"/>
      </w:pPr>
      <w:r w:rsidRPr="00AA0D2F">
        <w:t>• Эстетик өлкәдә:</w:t>
      </w:r>
    </w:p>
    <w:p w:rsidR="00AA0D2F" w:rsidRPr="00AA0D2F" w:rsidRDefault="00AA0D2F" w:rsidP="00CB2890">
      <w:pPr>
        <w:pStyle w:val="afff6"/>
        <w:ind w:left="142" w:firstLine="258"/>
      </w:pPr>
      <w:r w:rsidRPr="00AA0D2F">
        <w:t>• сүзнең эстетик вазифасын, әдәби образлар тудырганда сурәтләү көчен аңлау.</w:t>
      </w:r>
    </w:p>
    <w:p w:rsidR="00AA0D2F" w:rsidRPr="00AA0D2F" w:rsidRDefault="00AA0D2F" w:rsidP="00CB2890">
      <w:pPr>
        <w:pStyle w:val="afff6"/>
        <w:ind w:left="142" w:firstLine="258"/>
      </w:pPr>
      <w:r w:rsidRPr="00AA0D2F">
        <w:t>• Әдәбиятның образлы дөньясын сүз сәнгате күренеше буларак аңлау, әдәби әсәрләрнең эстетик ягын кабул итү, әсәрләрдән рухи тәм табу;</w:t>
      </w:r>
    </w:p>
    <w:p w:rsidR="00AA0D2F" w:rsidRPr="00AA0D2F" w:rsidRDefault="00AA0D2F" w:rsidP="00CB2890">
      <w:pPr>
        <w:pStyle w:val="afff6"/>
        <w:ind w:left="142" w:firstLine="258"/>
      </w:pPr>
      <w:r w:rsidRPr="00AA0D2F">
        <w:t>Укытуның көтелгән нәтиҗәләре:</w:t>
      </w:r>
    </w:p>
    <w:p w:rsidR="00AA0D2F" w:rsidRPr="00AA0D2F" w:rsidRDefault="00AA0D2F" w:rsidP="00CB2890">
      <w:pPr>
        <w:pStyle w:val="afff6"/>
        <w:ind w:left="142" w:firstLine="258"/>
      </w:pPr>
      <w:r w:rsidRPr="00AA0D2F">
        <w:t></w:t>
      </w:r>
      <w:r w:rsidRPr="00AA0D2F">
        <w:tab/>
        <w:t>сүз сәнгатенең образлы табигатен тою</w:t>
      </w:r>
    </w:p>
    <w:p w:rsidR="00AA0D2F" w:rsidRPr="00AA0D2F" w:rsidRDefault="00AA0D2F" w:rsidP="00CB2890">
      <w:pPr>
        <w:pStyle w:val="afff6"/>
        <w:ind w:left="142" w:firstLine="258"/>
      </w:pPr>
      <w:r w:rsidRPr="00AA0D2F">
        <w:t></w:t>
      </w:r>
      <w:r w:rsidRPr="00AA0D2F">
        <w:tab/>
        <w:t>өйрәнгән әдәби әсәрнең эчтәлеген сөйләү</w:t>
      </w:r>
    </w:p>
    <w:p w:rsidR="00AA0D2F" w:rsidRPr="00AA0D2F" w:rsidRDefault="00AA0D2F" w:rsidP="00CB2890">
      <w:pPr>
        <w:pStyle w:val="afff6"/>
        <w:ind w:left="142" w:firstLine="258"/>
      </w:pPr>
      <w:r w:rsidRPr="00AA0D2F">
        <w:t></w:t>
      </w:r>
      <w:r w:rsidRPr="00AA0D2F">
        <w:tab/>
        <w:t>борынгы</w:t>
      </w:r>
      <w:r w:rsidRPr="00AA0D2F">
        <w:tab/>
        <w:t>әдәбият,унтугызынчы,егерменче</w:t>
      </w:r>
      <w:r w:rsidRPr="00AA0D2F">
        <w:tab/>
        <w:t>йөз</w:t>
      </w:r>
      <w:r w:rsidRPr="00AA0D2F">
        <w:tab/>
        <w:t>әдәбияты,хәзерге</w:t>
      </w:r>
      <w:r w:rsidRPr="00AA0D2F">
        <w:tab/>
        <w:t>әдәбият</w:t>
      </w:r>
      <w:r w:rsidRPr="00AA0D2F">
        <w:tab/>
        <w:t>классик әдипләрнең биографик белешмәләре белән танышу</w:t>
      </w:r>
    </w:p>
    <w:p w:rsidR="00AA0D2F" w:rsidRPr="00AA0D2F" w:rsidRDefault="00AA0D2F" w:rsidP="00CB2890">
      <w:pPr>
        <w:pStyle w:val="afff6"/>
        <w:ind w:left="142" w:firstLine="258"/>
      </w:pPr>
      <w:r w:rsidRPr="00AA0D2F">
        <w:t></w:t>
      </w:r>
      <w:r w:rsidRPr="00AA0D2F">
        <w:tab/>
        <w:t xml:space="preserve">өйрәнгән әдәби-теоритик төшенчәләрне истә калдыру </w:t>
      </w:r>
      <w:r w:rsidRPr="00AA0D2F">
        <w:t></w:t>
      </w:r>
      <w:r w:rsidRPr="00AA0D2F">
        <w:tab/>
        <w:t>әдәби әсәрнең төрен һәм жанрын ачыклау</w:t>
      </w:r>
    </w:p>
    <w:p w:rsidR="00AA0D2F" w:rsidRPr="00AA0D2F" w:rsidRDefault="00AA0D2F" w:rsidP="00CB2890">
      <w:pPr>
        <w:pStyle w:val="afff6"/>
        <w:ind w:left="142" w:firstLine="258"/>
      </w:pPr>
      <w:r>
        <w:t></w:t>
      </w:r>
      <w:r w:rsidRPr="00AA0D2F">
        <w:tab/>
        <w:t>геройларга характеристика бирү телдән һәм язмача фи</w:t>
      </w:r>
      <w:r>
        <w:t>кер белдер</w:t>
      </w:r>
    </w:p>
    <w:p w:rsidR="00AA0D2F" w:rsidRPr="00AA0D2F" w:rsidRDefault="00AA0D2F" w:rsidP="00CB2890">
      <w:pPr>
        <w:pStyle w:val="afff6"/>
        <w:ind w:left="142" w:firstLine="258"/>
      </w:pPr>
      <w:r w:rsidRPr="00AA0D2F">
        <w:t xml:space="preserve">            7 класс</w:t>
      </w:r>
    </w:p>
    <w:p w:rsidR="00AA0D2F" w:rsidRPr="00AA0D2F" w:rsidRDefault="00AA0D2F" w:rsidP="00CB2890">
      <w:pPr>
        <w:pStyle w:val="afff6"/>
        <w:ind w:left="142" w:firstLine="258"/>
      </w:pPr>
      <w:r w:rsidRPr="00AA0D2F">
        <w:t xml:space="preserve">           Танып-белү өлкәсендә:</w:t>
      </w:r>
    </w:p>
    <w:p w:rsidR="00AA0D2F" w:rsidRPr="00AA0D2F" w:rsidRDefault="00AA0D2F" w:rsidP="00CB2890">
      <w:pPr>
        <w:pStyle w:val="afff6"/>
        <w:ind w:left="142" w:firstLine="258"/>
      </w:pPr>
      <w:r w:rsidRPr="00AA0D2F">
        <w:t></w:t>
      </w:r>
      <w:r w:rsidRPr="00AA0D2F">
        <w:tab/>
        <w:t xml:space="preserve">төрле жанрдагы әдәби әсәрләрне аңлап һәм иҗади уку; </w:t>
      </w:r>
      <w:r w:rsidRPr="00AA0D2F">
        <w:t></w:t>
      </w:r>
      <w:r w:rsidRPr="00AA0D2F">
        <w:tab/>
        <w:t>сәнгатьле уку;</w:t>
      </w:r>
    </w:p>
    <w:p w:rsidR="00AA0D2F" w:rsidRPr="00AA0D2F" w:rsidRDefault="00AA0D2F" w:rsidP="00CB2890">
      <w:pPr>
        <w:pStyle w:val="afff6"/>
        <w:ind w:left="142" w:firstLine="258"/>
      </w:pPr>
      <w:r w:rsidRPr="00AA0D2F">
        <w:t></w:t>
      </w:r>
      <w:r w:rsidRPr="00AA0D2F">
        <w:tab/>
        <w:t>шигъри кабатлап сөйләүнең төрле төрләреннән файдалану (тулы итеп, кыскача, сайлап, аңлатмалар белән, иҗади бирем белән);</w:t>
      </w:r>
    </w:p>
    <w:p w:rsidR="00AA0D2F" w:rsidRPr="00AA0D2F" w:rsidRDefault="00AA0D2F" w:rsidP="00CB2890">
      <w:pPr>
        <w:pStyle w:val="afff6"/>
        <w:ind w:left="142" w:firstLine="258"/>
      </w:pPr>
      <w:r w:rsidRPr="00AA0D2F">
        <w:t></w:t>
      </w:r>
      <w:r w:rsidRPr="00AA0D2F">
        <w:tab/>
        <w:t xml:space="preserve">текстларны яисә чәчмә әсәрдән өзекләрне яттан өйрәнү; </w:t>
      </w:r>
      <w:r w:rsidRPr="00AA0D2F">
        <w:t></w:t>
      </w:r>
      <w:r w:rsidRPr="00AA0D2F">
        <w:tab/>
        <w:t>әсәрләрне анализлау һәм шәрехләү;</w:t>
      </w:r>
    </w:p>
    <w:p w:rsidR="00AA0D2F" w:rsidRPr="00AA0D2F" w:rsidRDefault="00AA0D2F" w:rsidP="00CB2890">
      <w:pPr>
        <w:pStyle w:val="afff6"/>
        <w:ind w:left="142" w:firstLine="258"/>
      </w:pPr>
      <w:r w:rsidRPr="00AA0D2F">
        <w:t></w:t>
      </w:r>
      <w:r w:rsidRPr="00AA0D2F">
        <w:tab/>
        <w:t>план төзү;</w:t>
      </w:r>
    </w:p>
    <w:p w:rsidR="00AA0D2F" w:rsidRPr="00AA0D2F" w:rsidRDefault="00AA0D2F" w:rsidP="00CB2890">
      <w:pPr>
        <w:pStyle w:val="afff6"/>
        <w:ind w:left="142" w:firstLine="258"/>
      </w:pPr>
      <w:r w:rsidRPr="00AA0D2F">
        <w:t></w:t>
      </w:r>
      <w:r w:rsidRPr="00AA0D2F">
        <w:tab/>
        <w:t>әдәби әсәрләр буенча һәм тормыштан алган фикер-карашларга, хис-кичерешләргә нигезләнеп, тулы яки мини сочинение язу;</w:t>
      </w:r>
    </w:p>
    <w:p w:rsidR="00AA0D2F" w:rsidRPr="00AA0D2F" w:rsidRDefault="00AA0D2F" w:rsidP="00CB2890">
      <w:pPr>
        <w:pStyle w:val="afff6"/>
        <w:ind w:left="142" w:firstLine="258"/>
      </w:pPr>
      <w:r w:rsidRPr="00AA0D2F">
        <w:t></w:t>
      </w:r>
      <w:r w:rsidRPr="00AA0D2F">
        <w:tab/>
        <w:t>укучыларны иҗади эшчәнлеккә тарту, проект эшләре белән кызыксындыру;</w:t>
      </w:r>
    </w:p>
    <w:p w:rsidR="00AA0D2F" w:rsidRPr="00AA0D2F" w:rsidRDefault="00AA0D2F" w:rsidP="00CB2890">
      <w:pPr>
        <w:pStyle w:val="afff6"/>
        <w:ind w:left="142" w:firstLine="258"/>
      </w:pPr>
      <w:r w:rsidRPr="00AA0D2F">
        <w:t></w:t>
      </w:r>
      <w:r w:rsidRPr="00AA0D2F">
        <w:tab/>
        <w:t>татар һәм башка халыклар фольклорында, Россия һәм чит ил классиклары иҗатында төп проблемаларны аңлау;</w:t>
      </w:r>
    </w:p>
    <w:p w:rsidR="00AA0D2F" w:rsidRPr="00AA0D2F" w:rsidRDefault="00AA0D2F" w:rsidP="00CB2890">
      <w:pPr>
        <w:pStyle w:val="afff6"/>
        <w:ind w:left="142" w:firstLine="258"/>
      </w:pPr>
      <w:r w:rsidRPr="00AA0D2F">
        <w:t></w:t>
      </w:r>
      <w:r w:rsidRPr="00AA0D2F">
        <w:tab/>
        <w:t>әдәби әсәрләрнең чор һәм язылышы арасындагы бәйләнеш, аларда салынган вакыт, шәхси кыйммәтләр, аларның яңача яңгырашын аңлау;</w:t>
      </w:r>
    </w:p>
    <w:p w:rsidR="00AA0D2F" w:rsidRPr="00AA0D2F" w:rsidRDefault="00AA0D2F" w:rsidP="00CB2890">
      <w:pPr>
        <w:pStyle w:val="afff6"/>
        <w:ind w:left="142" w:firstLine="258"/>
      </w:pPr>
      <w:r w:rsidRPr="00AA0D2F">
        <w:t></w:t>
      </w:r>
      <w:r w:rsidRPr="00AA0D2F">
        <w:tab/>
        <w:t xml:space="preserve">әдәби әсәрләрне анализлау, аларның билгеле бер жанрга каравын, теманы аңлау һәм формалаштыру, идеясен тотып ала белү; әдәби әсәрнең әхлакый ягын дөрес чамалау; </w:t>
      </w:r>
      <w:r w:rsidRPr="00AA0D2F">
        <w:lastRenderedPageBreak/>
        <w:t>геройларга характеристика бирү, төрле әсәрдәге бер яки берничә герой белән чагыштыра белү;</w:t>
      </w:r>
    </w:p>
    <w:p w:rsidR="00AA0D2F" w:rsidRPr="00AA0D2F" w:rsidRDefault="00AA0D2F" w:rsidP="00CB2890">
      <w:pPr>
        <w:pStyle w:val="afff6"/>
        <w:ind w:left="142" w:firstLine="258"/>
      </w:pPr>
      <w:r w:rsidRPr="00AA0D2F">
        <w:t></w:t>
      </w:r>
      <w:r w:rsidRPr="00AA0D2F">
        <w:tab/>
        <w:t>композиция, сюжет элементларын, телнең сурәтләү чараларын, аларның әсәр эчтәлеген ачкандагы ролен ачыклау;</w:t>
      </w:r>
    </w:p>
    <w:p w:rsidR="00AA0D2F" w:rsidRPr="00AA0D2F" w:rsidRDefault="00AA0D2F" w:rsidP="00CB2890">
      <w:pPr>
        <w:pStyle w:val="afff6"/>
        <w:ind w:left="142" w:firstLine="258"/>
      </w:pPr>
      <w:r w:rsidRPr="00AA0D2F">
        <w:t></w:t>
      </w:r>
      <w:r w:rsidRPr="00AA0D2F">
        <w:tab/>
        <w:t>әдәби әсәрне анализлаганда гади әдәби терминология куллану;</w:t>
      </w:r>
    </w:p>
    <w:p w:rsidR="00AA0D2F" w:rsidRPr="00AA0D2F" w:rsidRDefault="00AA0D2F" w:rsidP="00CB2890">
      <w:pPr>
        <w:pStyle w:val="afff6"/>
        <w:ind w:left="142" w:firstLine="258"/>
      </w:pPr>
      <w:r w:rsidRPr="00AA0D2F">
        <w:t></w:t>
      </w:r>
      <w:r w:rsidRPr="00AA0D2F">
        <w:tab/>
        <w:t>өстәмә белем чыганакларыннан язучыларның тормышы һәм иҗаты турында белү;</w:t>
      </w:r>
    </w:p>
    <w:p w:rsidR="00AA0D2F" w:rsidRPr="00AA0D2F" w:rsidRDefault="00AA0D2F" w:rsidP="00CB2890">
      <w:pPr>
        <w:pStyle w:val="afff6"/>
        <w:ind w:left="142" w:firstLine="258"/>
      </w:pPr>
      <w:r w:rsidRPr="00AA0D2F">
        <w:t></w:t>
      </w:r>
      <w:r w:rsidRPr="00AA0D2F">
        <w:tab/>
        <w:t>татар әдәбиятының һәм сәнгатенең күренекле вәкилләре, аларның иҗаты турында белү;</w:t>
      </w:r>
    </w:p>
    <w:p w:rsidR="00AA0D2F" w:rsidRPr="00AA0D2F" w:rsidRDefault="00AA0D2F" w:rsidP="00CB2890">
      <w:pPr>
        <w:pStyle w:val="afff6"/>
        <w:ind w:left="142" w:firstLine="258"/>
      </w:pPr>
      <w:r w:rsidRPr="00AA0D2F">
        <w:t></w:t>
      </w:r>
      <w:r w:rsidRPr="00AA0D2F">
        <w:tab/>
        <w:t>әдәби әсәрне, язучы иҗатын мөмкин кадәр мөстәкыйль анализлау, чор белән бәйләү өчен кирәкле булган тарихи, сәяси һ.б. мәгълүматлар бирү.</w:t>
      </w:r>
    </w:p>
    <w:p w:rsidR="00AA0D2F" w:rsidRPr="00AA0D2F" w:rsidRDefault="00AA0D2F" w:rsidP="00CB2890">
      <w:pPr>
        <w:pStyle w:val="afff6"/>
        <w:ind w:left="142" w:firstLine="258"/>
      </w:pPr>
      <w:r w:rsidRPr="00AA0D2F">
        <w:t>Әхлакый кыйммәтләр юнәлеше өлкәсендә:</w:t>
      </w:r>
    </w:p>
    <w:p w:rsidR="00AA0D2F" w:rsidRPr="00AA0D2F" w:rsidRDefault="00AA0D2F" w:rsidP="00CB2890">
      <w:pPr>
        <w:pStyle w:val="afff6"/>
        <w:ind w:left="142" w:firstLine="258"/>
      </w:pPr>
      <w:r w:rsidRPr="00AA0D2F">
        <w:t></w:t>
      </w:r>
      <w:r w:rsidRPr="00AA0D2F">
        <w:tab/>
        <w:t>татар әдәбияты һәм мәдәниятенең әхлакый һәм рухи кыйммәтләрен үзара якынайту, башка халыкларныкы белән чагыштыру;</w:t>
      </w:r>
    </w:p>
    <w:p w:rsidR="00AA0D2F" w:rsidRPr="00AA0D2F" w:rsidRDefault="00AA0D2F" w:rsidP="00CB2890">
      <w:pPr>
        <w:pStyle w:val="afff6"/>
        <w:ind w:left="142" w:firstLine="258"/>
      </w:pPr>
      <w:r w:rsidRPr="00AA0D2F">
        <w:t></w:t>
      </w:r>
      <w:r w:rsidRPr="00AA0D2F">
        <w:tab/>
        <w:t>татар әдәбиятына үз мөнәсәбәтен формалаштыра, бәяли белү;</w:t>
      </w:r>
    </w:p>
    <w:p w:rsidR="00AA0D2F" w:rsidRPr="00AA0D2F" w:rsidRDefault="00AA0D2F" w:rsidP="00CB2890">
      <w:pPr>
        <w:pStyle w:val="afff6"/>
        <w:ind w:left="142" w:firstLine="258"/>
      </w:pPr>
      <w:r w:rsidRPr="00AA0D2F">
        <w:t></w:t>
      </w:r>
      <w:r w:rsidRPr="00AA0D2F">
        <w:tab/>
        <w:t xml:space="preserve">өйрәнелгән әдәби әсәрләргә аерым очракларда үзгәреш кертә белү; </w:t>
      </w:r>
      <w:r w:rsidRPr="00AA0D2F">
        <w:t></w:t>
      </w:r>
      <w:r w:rsidRPr="00AA0D2F">
        <w:tab/>
        <w:t>автор карашын, мөнәсәбәтен аңлау.</w:t>
      </w:r>
    </w:p>
    <w:p w:rsidR="00AA0D2F" w:rsidRPr="00AA0D2F" w:rsidRDefault="00AA0D2F" w:rsidP="00CB2890">
      <w:pPr>
        <w:pStyle w:val="afff6"/>
        <w:ind w:left="142" w:firstLine="258"/>
      </w:pPr>
      <w:r w:rsidRPr="00AA0D2F">
        <w:t>Коммуникатив өлкәдә:</w:t>
      </w:r>
    </w:p>
    <w:p w:rsidR="00AA0D2F" w:rsidRPr="00AA0D2F" w:rsidRDefault="00AA0D2F" w:rsidP="00CB2890">
      <w:pPr>
        <w:pStyle w:val="afff6"/>
        <w:ind w:left="142" w:firstLine="258"/>
      </w:pPr>
      <w:r w:rsidRPr="00AA0D2F">
        <w:t></w:t>
      </w:r>
      <w:r w:rsidRPr="00AA0D2F">
        <w:tab/>
        <w:t>төрле жанрдагы әдәби әсәрләрне ишетеп кабул итү, аңлаешлы уку, эчтәлекне дөрес аңлау</w:t>
      </w:r>
    </w:p>
    <w:p w:rsidR="00AA0D2F" w:rsidRPr="00AA0D2F" w:rsidRDefault="00AA0D2F" w:rsidP="00CB2890">
      <w:pPr>
        <w:pStyle w:val="afff6"/>
        <w:ind w:left="142" w:firstLine="258"/>
      </w:pPr>
      <w:r w:rsidRPr="00AA0D2F">
        <w:t></w:t>
      </w:r>
      <w:r w:rsidRPr="00AA0D2F">
        <w:tab/>
        <w:t>чәчмә әсәрләрне яки өзекләрне татар теленең әдәби чараларын һәм цитаталарын кулланып сөйли белү, укыган яки ишеткән текст буенча сорауларга җавап бирә алу, телдән төрле типтагы монолог, диалоглар төзү, әңгәмә кору;</w:t>
      </w:r>
    </w:p>
    <w:p w:rsidR="00AA0D2F" w:rsidRPr="00AA0D2F" w:rsidRDefault="00AA0D2F" w:rsidP="00CB2890">
      <w:pPr>
        <w:pStyle w:val="afff6"/>
        <w:ind w:left="142" w:firstLine="258"/>
      </w:pPr>
      <w:r w:rsidRPr="00AA0D2F">
        <w:t></w:t>
      </w:r>
      <w:r w:rsidRPr="00AA0D2F">
        <w:tab/>
        <w:t>бирелгән темага, укылган әсәр темасы, проблемасына сочинение, сыйныф яки өйгә бирелгән иҗади эшләр, гомуммәдәният темаларына проект эшләре башкару.</w:t>
      </w:r>
    </w:p>
    <w:p w:rsidR="00AA0D2F" w:rsidRPr="00AA0D2F" w:rsidRDefault="00AA0D2F" w:rsidP="00CB2890">
      <w:pPr>
        <w:pStyle w:val="afff6"/>
        <w:ind w:left="142" w:firstLine="258"/>
      </w:pPr>
      <w:r w:rsidRPr="00AA0D2F">
        <w:t>Эстетик өлкәдә:</w:t>
      </w:r>
    </w:p>
    <w:p w:rsidR="00AA0D2F" w:rsidRPr="00AA0D2F" w:rsidRDefault="00AA0D2F" w:rsidP="00CB2890">
      <w:pPr>
        <w:pStyle w:val="afff6"/>
        <w:ind w:left="142" w:firstLine="258"/>
      </w:pPr>
      <w:r w:rsidRPr="00AA0D2F">
        <w:t></w:t>
      </w:r>
      <w:r w:rsidRPr="00AA0D2F">
        <w:tab/>
        <w:t>әдәбиятның образлы дөньясын сүз сәнгате күренеше буларак аңлау, әдәби әсәрләрнең эстетик ягын кабул итү, әсәрләрдән рухи тәм табу;</w:t>
      </w:r>
    </w:p>
    <w:p w:rsidR="00AA0D2F" w:rsidRPr="00AA0D2F" w:rsidRDefault="00AA0D2F" w:rsidP="00CB2890">
      <w:pPr>
        <w:pStyle w:val="afff6"/>
        <w:ind w:left="142" w:firstLine="258"/>
      </w:pPr>
      <w:r w:rsidRPr="00AA0D2F">
        <w:t></w:t>
      </w:r>
      <w:r w:rsidRPr="00AA0D2F">
        <w:tab/>
        <w:t>сүзнең эстетик вазифасын, әдәби образлар тудырганда сурәтләү көчен аңлау.</w:t>
      </w:r>
    </w:p>
    <w:p w:rsidR="00AA0D2F" w:rsidRPr="00AA0D2F" w:rsidRDefault="00AA0D2F" w:rsidP="00CB2890">
      <w:pPr>
        <w:pStyle w:val="afff6"/>
        <w:ind w:left="142" w:firstLine="258"/>
      </w:pPr>
      <w:r w:rsidRPr="00AA0D2F">
        <w:t>Укучы үзләштерә:</w:t>
      </w:r>
    </w:p>
    <w:p w:rsidR="00AA0D2F" w:rsidRPr="00AA0D2F" w:rsidRDefault="00AA0D2F" w:rsidP="00CB2890">
      <w:pPr>
        <w:pStyle w:val="afff6"/>
        <w:ind w:left="142" w:firstLine="258"/>
      </w:pPr>
      <w:r w:rsidRPr="00AA0D2F">
        <w:t></w:t>
      </w:r>
      <w:r w:rsidRPr="00AA0D2F">
        <w:tab/>
        <w:t>сүз сәнгатенең образлы табигатен тою;</w:t>
      </w:r>
    </w:p>
    <w:p w:rsidR="00AA0D2F" w:rsidRPr="00AA0D2F" w:rsidRDefault="00AA0D2F" w:rsidP="00CB2890">
      <w:pPr>
        <w:pStyle w:val="afff6"/>
        <w:ind w:left="142" w:firstLine="258"/>
      </w:pPr>
      <w:r w:rsidRPr="00AA0D2F">
        <w:t></w:t>
      </w:r>
      <w:r w:rsidRPr="00AA0D2F">
        <w:tab/>
        <w:t>өйрәнгән әдәби әсәрнең эчтәлеген аңлау;</w:t>
      </w:r>
    </w:p>
    <w:p w:rsidR="00AA0D2F" w:rsidRPr="00AA0D2F" w:rsidRDefault="00AA0D2F" w:rsidP="00CB2890">
      <w:pPr>
        <w:pStyle w:val="afff6"/>
        <w:ind w:left="142" w:firstLine="258"/>
      </w:pPr>
      <w:r w:rsidRPr="00AA0D2F">
        <w:t></w:t>
      </w:r>
      <w:r w:rsidRPr="00AA0D2F">
        <w:tab/>
        <w:t>исемнәре татар әдәбияты буенча минимумга кергән әдипләрнең тормыш һәм иҗат юлларының төп фактларын белү;</w:t>
      </w:r>
    </w:p>
    <w:p w:rsidR="00AA0D2F" w:rsidRPr="00AA0D2F" w:rsidRDefault="00AA0D2F" w:rsidP="00CB2890">
      <w:pPr>
        <w:pStyle w:val="afff6"/>
        <w:ind w:left="142" w:firstLine="258"/>
      </w:pPr>
      <w:r w:rsidRPr="00AA0D2F">
        <w:t></w:t>
      </w:r>
      <w:r w:rsidRPr="00AA0D2F">
        <w:tab/>
        <w:t xml:space="preserve">өйрәнгән әдәби-теоретик төшенчәләрне аңлау; </w:t>
      </w:r>
      <w:r w:rsidRPr="00AA0D2F">
        <w:t></w:t>
      </w:r>
      <w:r w:rsidRPr="00AA0D2F">
        <w:tab/>
        <w:t>әдәби текстны кабул итә һәм анализлый белү;</w:t>
      </w:r>
    </w:p>
    <w:p w:rsidR="00AA0D2F" w:rsidRPr="00AA0D2F" w:rsidRDefault="00AA0D2F" w:rsidP="00CB2890">
      <w:pPr>
        <w:pStyle w:val="afff6"/>
        <w:ind w:left="142" w:firstLine="258"/>
      </w:pPr>
      <w:r w:rsidRPr="00AA0D2F">
        <w:t></w:t>
      </w:r>
      <w:r w:rsidRPr="00AA0D2F">
        <w:tab/>
        <w:t>әдәби текстның мәгънәви өлешләрен аерып чыгару, укыган буенча тезислар һәм план төзи белү;</w:t>
      </w:r>
    </w:p>
    <w:p w:rsidR="00AA0D2F" w:rsidRPr="00AA0D2F" w:rsidRDefault="00AA0D2F" w:rsidP="00CB2890">
      <w:pPr>
        <w:pStyle w:val="afff6"/>
        <w:ind w:left="142" w:firstLine="258"/>
      </w:pPr>
      <w:r w:rsidRPr="00AA0D2F">
        <w:t></w:t>
      </w:r>
      <w:r w:rsidRPr="00AA0D2F">
        <w:tab/>
        <w:t>әдәби әсәрнең төрен һәм жанрын ачыклау;</w:t>
      </w:r>
    </w:p>
    <w:p w:rsidR="00AA0D2F" w:rsidRPr="00AA0D2F" w:rsidRDefault="00AA0D2F" w:rsidP="00CB2890">
      <w:pPr>
        <w:pStyle w:val="afff6"/>
        <w:ind w:left="142" w:firstLine="258"/>
      </w:pPr>
      <w:r w:rsidRPr="00AA0D2F">
        <w:t></w:t>
      </w:r>
      <w:r w:rsidRPr="00AA0D2F">
        <w:tab/>
        <w:t xml:space="preserve">укыган әсәрнең темасын, проблемасын, идеясен билгеләү; </w:t>
      </w:r>
      <w:r w:rsidRPr="00AA0D2F">
        <w:t></w:t>
      </w:r>
      <w:r w:rsidRPr="00AA0D2F">
        <w:tab/>
        <w:t>геройларга характеристика бирә белү;</w:t>
      </w:r>
    </w:p>
    <w:p w:rsidR="00AA0D2F" w:rsidRPr="00AA0D2F" w:rsidRDefault="00AA0D2F" w:rsidP="00CB2890">
      <w:pPr>
        <w:pStyle w:val="afff6"/>
        <w:ind w:left="142" w:firstLine="258"/>
      </w:pPr>
      <w:r w:rsidRPr="00AA0D2F">
        <w:t></w:t>
      </w:r>
      <w:r w:rsidRPr="00AA0D2F">
        <w:tab/>
        <w:t xml:space="preserve">сюжет, компоиция үзенчәлекләрен, махсус сурәтләү чараларының ролен белү; </w:t>
      </w:r>
      <w:r w:rsidRPr="00AA0D2F">
        <w:t></w:t>
      </w:r>
      <w:r w:rsidRPr="00AA0D2F">
        <w:tab/>
        <w:t>әдәби әсәрдәге эпизодларны һәм геройларны чагыштыру;</w:t>
      </w:r>
    </w:p>
    <w:p w:rsidR="00AA0D2F" w:rsidRPr="00AA0D2F" w:rsidRDefault="00AA0D2F" w:rsidP="00CB2890">
      <w:pPr>
        <w:pStyle w:val="afff6"/>
        <w:ind w:left="142" w:firstLine="258"/>
      </w:pPr>
      <w:r w:rsidRPr="00AA0D2F">
        <w:t></w:t>
      </w:r>
      <w:r w:rsidRPr="00AA0D2F">
        <w:tab/>
        <w:t xml:space="preserve">укылганга үзеңнең мөнәсәбәтеңне белдерү; </w:t>
      </w:r>
      <w:r w:rsidRPr="00AA0D2F">
        <w:t></w:t>
      </w:r>
      <w:r w:rsidRPr="00AA0D2F">
        <w:tab/>
        <w:t>әсәрне сәнгатьле итеп уку;</w:t>
      </w:r>
    </w:p>
    <w:p w:rsidR="00AA0D2F" w:rsidRPr="00AA0D2F" w:rsidRDefault="00AA0D2F" w:rsidP="00CB2890">
      <w:pPr>
        <w:pStyle w:val="afff6"/>
        <w:ind w:left="142" w:firstLine="258"/>
      </w:pPr>
      <w:r w:rsidRPr="00AA0D2F">
        <w:t></w:t>
      </w:r>
      <w:r w:rsidRPr="00AA0D2F">
        <w:tab/>
        <w:t>кабатлап сөйләүнең төрләреннән файдалану;</w:t>
      </w:r>
    </w:p>
    <w:p w:rsidR="00AA0D2F" w:rsidRPr="00AA0D2F" w:rsidRDefault="00AA0D2F" w:rsidP="00CB2890">
      <w:pPr>
        <w:pStyle w:val="afff6"/>
        <w:ind w:left="142" w:firstLine="258"/>
      </w:pPr>
      <w:r w:rsidRPr="00AA0D2F">
        <w:t></w:t>
      </w:r>
      <w:r w:rsidRPr="00AA0D2F">
        <w:tab/>
        <w:t>өйрәнелгән әсәргә бәйле телдән һәм язмача фикерләрне белдерү; Укучы үзләштерү мөмкинлеге ала:</w:t>
      </w:r>
    </w:p>
    <w:p w:rsidR="00AA0D2F" w:rsidRPr="00AA0D2F" w:rsidRDefault="00AA0D2F" w:rsidP="00CB2890">
      <w:pPr>
        <w:pStyle w:val="afff6"/>
        <w:ind w:left="142" w:firstLine="258"/>
      </w:pPr>
      <w:r w:rsidRPr="00AA0D2F">
        <w:t></w:t>
      </w:r>
      <w:r w:rsidRPr="00AA0D2F">
        <w:tab/>
        <w:t>укылган әсәр буенча фикер алышуда катнашу, фикерләреңне дәлилли белү;</w:t>
      </w:r>
    </w:p>
    <w:p w:rsidR="00AA0D2F" w:rsidRPr="00AA0D2F" w:rsidRDefault="00AA0D2F" w:rsidP="00CB2890">
      <w:pPr>
        <w:pStyle w:val="afff6"/>
        <w:ind w:left="142" w:firstLine="258"/>
      </w:pPr>
      <w:r w:rsidRPr="00AA0D2F">
        <w:t></w:t>
      </w:r>
      <w:r w:rsidRPr="00AA0D2F">
        <w:tab/>
        <w:t>татар әдәби теленең нормаларына нигезләнеп, кирәкле темага телдән һәм язмача бәйләнешле текст төзү;</w:t>
      </w:r>
    </w:p>
    <w:p w:rsidR="00AA0D2F" w:rsidRPr="00AA0D2F" w:rsidRDefault="00AA0D2F" w:rsidP="00CB2890">
      <w:pPr>
        <w:pStyle w:val="afff6"/>
        <w:ind w:left="142" w:firstLine="258"/>
      </w:pPr>
      <w:r w:rsidRPr="00AA0D2F">
        <w:t></w:t>
      </w:r>
      <w:r w:rsidRPr="00AA0D2F">
        <w:tab/>
        <w:t>эстетик зәвыкка туры килә торган әдәби әсәрләрне сайлау һәм аларны бәяләү;</w:t>
      </w:r>
    </w:p>
    <w:p w:rsidR="00AA0D2F" w:rsidRPr="00AA0D2F" w:rsidRDefault="00AA0D2F" w:rsidP="00CB2890">
      <w:pPr>
        <w:pStyle w:val="afff6"/>
        <w:ind w:left="142" w:firstLine="258"/>
      </w:pPr>
      <w:r w:rsidRPr="00AA0D2F">
        <w:t></w:t>
      </w:r>
      <w:r w:rsidRPr="00AA0D2F">
        <w:tab/>
        <w:t>аерым автор, аның әсәре, гомумән әдәбият турында кирәкле мәгълүматны белешмә әдәбият, вакытлы матбугат, Интернет чаралары һ.б. аша эзләү.</w:t>
      </w:r>
    </w:p>
    <w:p w:rsidR="00AA0D2F" w:rsidRPr="00AA0D2F" w:rsidRDefault="00AA0D2F" w:rsidP="00CB2890">
      <w:pPr>
        <w:pStyle w:val="afff6"/>
        <w:ind w:left="142" w:firstLine="258"/>
        <w:rPr>
          <w:lang w:val="tt-RU"/>
        </w:rPr>
      </w:pPr>
      <w:r w:rsidRPr="00AA0D2F">
        <w:rPr>
          <w:lang w:val="tt-RU"/>
        </w:rPr>
        <w:t>Татар әдәбиятын өйрәнүче (рус төркеме) түбәндәгеләрне үзләштерә</w:t>
      </w:r>
    </w:p>
    <w:p w:rsidR="00AA0D2F" w:rsidRPr="00AA0D2F" w:rsidRDefault="00AA0D2F" w:rsidP="00CB2890">
      <w:pPr>
        <w:pStyle w:val="afff6"/>
        <w:ind w:left="142" w:firstLine="258"/>
        <w:rPr>
          <w:lang w:val="tt-RU"/>
        </w:rPr>
      </w:pPr>
      <w:r w:rsidRPr="00AA0D2F">
        <w:rPr>
          <w:lang w:val="tt-RU"/>
        </w:rPr>
        <w:t>Шәхескә кагылышлы нәтиҗәләр</w:t>
      </w:r>
    </w:p>
    <w:p w:rsidR="00AA0D2F" w:rsidRPr="00AA0D2F" w:rsidRDefault="00AA0D2F" w:rsidP="00CB2890">
      <w:pPr>
        <w:pStyle w:val="afff6"/>
        <w:ind w:left="142" w:firstLine="258"/>
        <w:rPr>
          <w:lang w:val="tt-RU"/>
        </w:rPr>
      </w:pPr>
      <w:r w:rsidRPr="00AA0D2F">
        <w:rPr>
          <w:lang w:val="tt-RU"/>
        </w:rPr>
        <w:lastRenderedPageBreak/>
        <w:t>- Россия гражданинына хас сыйфатлар булдыру: Туган илгә карата хөрмәт һәм мәхәббәт, горурлык хисләре тәрбияләү, татар халкының һәм Татарстанда яшәүче башка халыкларның тарихына, теленә, мәдәниятенә ихтирам хисләре булдыру; күпмилләтле Россия җәмгыятенең гуманистик һәм традицион кыйммәтләрен үзләштерү; Туган ил алдында җаваплылык һәм бурычлылык сыйфатын тәрбияләү;</w:t>
      </w:r>
    </w:p>
    <w:p w:rsidR="00AA0D2F" w:rsidRPr="00AA0D2F" w:rsidRDefault="00AA0D2F" w:rsidP="00CB2890">
      <w:pPr>
        <w:pStyle w:val="afff6"/>
        <w:ind w:left="142" w:firstLine="258"/>
        <w:rPr>
          <w:lang w:val="tt-RU"/>
        </w:rPr>
      </w:pPr>
      <w:r w:rsidRPr="00AA0D2F">
        <w:rPr>
          <w:lang w:val="tt-RU"/>
        </w:rPr>
        <w:t>- Россиядә һәм бөтен дөньяда яшәүче халыкларның карашларына,мәдәниятенә, теленә, диненә, гражданлык позициясенә аңлы рәвештә хөрмәт белән карау;</w:t>
      </w:r>
    </w:p>
    <w:p w:rsidR="00AA0D2F" w:rsidRPr="00AA0D2F" w:rsidRDefault="00AA0D2F" w:rsidP="00CB2890">
      <w:pPr>
        <w:pStyle w:val="afff6"/>
        <w:ind w:left="142" w:firstLine="258"/>
        <w:rPr>
          <w:lang w:val="tt-RU"/>
        </w:rPr>
      </w:pPr>
      <w:r w:rsidRPr="00AA0D2F">
        <w:rPr>
          <w:lang w:val="tt-RU"/>
        </w:rPr>
        <w:t>- иҗтимагый урыннарда гомумяшәеш нормаларын, кагыйдәләрен үзләштерү; мәктәпнең иҗтимагый тормышында, үзидарә органнарында катнашу;</w:t>
      </w:r>
    </w:p>
    <w:p w:rsidR="00AA0D2F" w:rsidRPr="00AA0D2F" w:rsidRDefault="00AA0D2F" w:rsidP="00CB2890">
      <w:pPr>
        <w:pStyle w:val="afff6"/>
        <w:ind w:left="142" w:firstLine="258"/>
        <w:rPr>
          <w:lang w:val="tt-RU"/>
        </w:rPr>
      </w:pPr>
      <w:r w:rsidRPr="00AA0D2F">
        <w:rPr>
          <w:lang w:val="tt-RU"/>
        </w:rPr>
        <w:t>- үз холкыңа, үз-үзеңне тотышыңа әхлак нормалары югарылыгыннан бәя бирү;</w:t>
      </w:r>
    </w:p>
    <w:p w:rsidR="00AA0D2F" w:rsidRPr="00AA0D2F" w:rsidRDefault="00AA0D2F" w:rsidP="00CB2890">
      <w:pPr>
        <w:pStyle w:val="afff6"/>
        <w:ind w:left="142" w:firstLine="258"/>
        <w:rPr>
          <w:lang w:val="tt-RU"/>
        </w:rPr>
      </w:pPr>
      <w:r w:rsidRPr="00AA0D2F">
        <w:rPr>
          <w:lang w:val="tt-RU"/>
        </w:rPr>
        <w:t>- иҗтимагый, белем алу, уку-тикшеренү, иҗади һәм башка эшчәнлек вакытында үз яшьтәшләрең, өлкәннәр һәм яшьләр белән аралашу компетентлыгы булдыру;</w:t>
      </w:r>
    </w:p>
    <w:p w:rsidR="00AA0D2F" w:rsidRPr="00AA0D2F" w:rsidRDefault="00AA0D2F" w:rsidP="00CB2890">
      <w:pPr>
        <w:pStyle w:val="afff6"/>
        <w:ind w:left="142" w:firstLine="258"/>
      </w:pPr>
      <w:r w:rsidRPr="00AA0D2F">
        <w:t>- тирә-юньгә игътибарлы булу, экологик культура сыйфатлары формалаштыру;</w:t>
      </w:r>
    </w:p>
    <w:p w:rsidR="00AA0D2F" w:rsidRPr="00AA0D2F" w:rsidRDefault="00AA0D2F" w:rsidP="00CB2890">
      <w:pPr>
        <w:pStyle w:val="afff6"/>
        <w:ind w:left="142" w:firstLine="258"/>
      </w:pPr>
      <w:r w:rsidRPr="00AA0D2F">
        <w:t>- җәмгыятьтәге барлык кешеләргә, шул исәптән гаилә әгъзаларына хөрмәт һәм ихтирам хисләре белән карау;</w:t>
      </w:r>
    </w:p>
    <w:p w:rsidR="00AA0D2F" w:rsidRPr="00AA0D2F" w:rsidRDefault="00AA0D2F" w:rsidP="00CB2890">
      <w:pPr>
        <w:pStyle w:val="afff6"/>
        <w:ind w:left="142" w:firstLine="258"/>
      </w:pPr>
      <w:r w:rsidRPr="00AA0D2F">
        <w:t>- Татарстан, Россия һәм бөтендөнья халыкларының сәнгати һәм мәдәни мирасын үзләштерү аша матурлык сыйфатларын үстерү.</w:t>
      </w:r>
    </w:p>
    <w:p w:rsidR="00AA0D2F" w:rsidRPr="00AA0D2F" w:rsidRDefault="00AA0D2F" w:rsidP="00CB2890">
      <w:pPr>
        <w:pStyle w:val="afff6"/>
        <w:ind w:left="142" w:firstLine="258"/>
      </w:pPr>
      <w:r w:rsidRPr="00AA0D2F">
        <w:t>Метапредмет нәтиҗәләр</w:t>
      </w:r>
    </w:p>
    <w:p w:rsidR="00AA0D2F" w:rsidRPr="00AA0D2F" w:rsidRDefault="00AA0D2F" w:rsidP="00CB2890">
      <w:pPr>
        <w:pStyle w:val="afff6"/>
        <w:ind w:left="142" w:firstLine="258"/>
      </w:pPr>
      <w:r w:rsidRPr="00AA0D2F">
        <w:t>- мөстәкыйль рәвештә уку мәсьәләсен кую, укуда һәм танып белүдә яңа максатларга омтылып яшәү;</w:t>
      </w:r>
    </w:p>
    <w:p w:rsidR="00AA0D2F" w:rsidRPr="00AA0D2F" w:rsidRDefault="00AA0D2F" w:rsidP="00CB2890">
      <w:pPr>
        <w:pStyle w:val="afff6"/>
        <w:ind w:left="142" w:firstLine="258"/>
      </w:pPr>
      <w:r w:rsidRPr="00AA0D2F">
        <w:t>- уку һәм танып белү мәсьәләсен куюда тамгалар, символлар,модельләр, схемалардан файдалана алу;</w:t>
      </w:r>
    </w:p>
    <w:p w:rsidR="00AA0D2F" w:rsidRPr="00AA0D2F" w:rsidRDefault="00AA0D2F" w:rsidP="00CB2890">
      <w:pPr>
        <w:pStyle w:val="afff6"/>
        <w:ind w:left="142" w:firstLine="258"/>
      </w:pPr>
      <w:r w:rsidRPr="00AA0D2F">
        <w:t>- үз хисләреңне, фикерләреңне ихтыяҗларыңны канәгатьләндерү өчен аралашу бурычын чишкәндә,тел һәм сурәтләү чараларыннан аңлы рәвештә файдалану, әдәби әсәрне уку һәм асыл мәгънәсен аңлау;</w:t>
      </w:r>
    </w:p>
    <w:p w:rsidR="00AA0D2F" w:rsidRPr="00AA0D2F" w:rsidRDefault="00AA0D2F" w:rsidP="00CB2890">
      <w:pPr>
        <w:pStyle w:val="afff6"/>
        <w:ind w:left="142" w:firstLine="258"/>
      </w:pPr>
      <w:r w:rsidRPr="00AA0D2F">
        <w:t>- аралашу тибына һәм төрле очракларга бәйле рәвештә, бәйләнешле сөйләм үстерү күнекмәләре булдыру;</w:t>
      </w:r>
    </w:p>
    <w:p w:rsidR="00AA0D2F" w:rsidRPr="00AA0D2F" w:rsidRDefault="00AA0D2F" w:rsidP="00CB2890">
      <w:pPr>
        <w:pStyle w:val="afff6"/>
        <w:ind w:left="142" w:firstLine="258"/>
      </w:pPr>
      <w:r w:rsidRPr="00AA0D2F">
        <w:t>- мәгълүмати-коммуникатив технологияләрне файдалану өлкәсендә компетентлылыкны формалаштыру һәм үстерү.</w:t>
      </w:r>
    </w:p>
    <w:p w:rsidR="00AA0D2F" w:rsidRPr="00AA0D2F" w:rsidRDefault="00AA0D2F" w:rsidP="00CB2890">
      <w:pPr>
        <w:pStyle w:val="afff6"/>
        <w:ind w:left="142" w:firstLine="258"/>
      </w:pPr>
      <w:r w:rsidRPr="00AA0D2F">
        <w:t>- мөстәкыйль фикерли белү, акыл һәм рухи эшчәнлекләре активлашу;</w:t>
      </w:r>
    </w:p>
    <w:p w:rsidR="00AA0D2F" w:rsidRPr="00AA0D2F" w:rsidRDefault="00AA0D2F" w:rsidP="00CB2890">
      <w:pPr>
        <w:pStyle w:val="afff6"/>
        <w:ind w:left="142" w:firstLine="258"/>
      </w:pPr>
      <w:r w:rsidRPr="00AA0D2F">
        <w:t>- үз-үзләрен тәрбияли, үзлектән карарлар кабул итә белү;</w:t>
      </w:r>
    </w:p>
    <w:p w:rsidR="00AA0D2F" w:rsidRPr="00AA0D2F" w:rsidRDefault="00AA0D2F" w:rsidP="00CB2890">
      <w:pPr>
        <w:pStyle w:val="afff6"/>
        <w:ind w:left="142" w:firstLine="258"/>
        <w:rPr>
          <w:lang w:val="tt-RU"/>
        </w:rPr>
      </w:pPr>
      <w:r w:rsidRPr="00AA0D2F">
        <w:t xml:space="preserve">укучысы түбәндәге күнекмәләргә ия була: </w:t>
      </w:r>
    </w:p>
    <w:p w:rsidR="00AA0D2F" w:rsidRPr="00AA0D2F" w:rsidRDefault="00AA0D2F" w:rsidP="00CB2890">
      <w:pPr>
        <w:pStyle w:val="afff6"/>
        <w:ind w:left="142" w:firstLine="258"/>
        <w:rPr>
          <w:lang w:val="tt-RU"/>
        </w:rPr>
      </w:pPr>
      <w:r w:rsidRPr="00AA0D2F">
        <w:rPr>
          <w:lang w:val="tt-RU"/>
        </w:rPr>
        <w:t>- әдәби әсәрләрне,сүзләрен дөрес әйтеп, йөгерек укый белү;</w:t>
      </w:r>
    </w:p>
    <w:p w:rsidR="00AA0D2F" w:rsidRPr="00AA0D2F" w:rsidRDefault="00AA0D2F" w:rsidP="00CB2890">
      <w:pPr>
        <w:pStyle w:val="afff6"/>
        <w:ind w:left="142" w:firstLine="258"/>
        <w:rPr>
          <w:lang w:val="tt-RU"/>
        </w:rPr>
      </w:pPr>
      <w:r w:rsidRPr="00AA0D2F">
        <w:rPr>
          <w:lang w:val="tt-RU"/>
        </w:rPr>
        <w:t>- авторның әйтергә теләгән фикерен аңлау, үз мөнәсәбәтен белдерү, өлешләргә бүлә һәм планын төзи белү;</w:t>
      </w:r>
    </w:p>
    <w:p w:rsidR="00AA0D2F" w:rsidRPr="00AA0D2F" w:rsidRDefault="00AA0D2F" w:rsidP="00CB2890">
      <w:pPr>
        <w:pStyle w:val="afff6"/>
        <w:ind w:left="142" w:firstLine="258"/>
        <w:rPr>
          <w:lang w:val="tt-RU"/>
        </w:rPr>
      </w:pPr>
      <w:r w:rsidRPr="00AA0D2F">
        <w:rPr>
          <w:lang w:val="tt-RU"/>
        </w:rPr>
        <w:t>- әдәби-теоретик төшенчәләрне рус әдәбият белеме белән тәңгәлләштерү; - татар әдәбиятының дөнья культурасында тоткан урынын таный белү;</w:t>
      </w:r>
    </w:p>
    <w:p w:rsidR="00AA0D2F" w:rsidRPr="00AA0D2F" w:rsidRDefault="00AA0D2F" w:rsidP="00CB2890">
      <w:pPr>
        <w:pStyle w:val="afff6"/>
        <w:ind w:left="142" w:firstLine="258"/>
        <w:rPr>
          <w:lang w:val="tt-RU"/>
        </w:rPr>
      </w:pPr>
      <w:r w:rsidRPr="00AA0D2F">
        <w:rPr>
          <w:lang w:val="tt-RU"/>
        </w:rPr>
        <w:t>- минимумга кергән әсәрләрнең кыскача эчтәлеген, төп геройларын,анда күтәрелгән проблеманы белү;</w:t>
      </w:r>
    </w:p>
    <w:p w:rsidR="00AA0D2F" w:rsidRPr="00AA0D2F" w:rsidRDefault="00AA0D2F" w:rsidP="00CB2890">
      <w:pPr>
        <w:pStyle w:val="afff6"/>
        <w:ind w:left="142" w:firstLine="258"/>
        <w:rPr>
          <w:lang w:val="tt-RU"/>
        </w:rPr>
      </w:pPr>
      <w:r w:rsidRPr="00AA0D2F">
        <w:rPr>
          <w:lang w:val="tt-RU"/>
        </w:rPr>
        <w:t>- татар, рус, чит ил язучы-шагыйрьләрнең исемнәрен һәм алар язган әсәрләрне белү; - сәнгать әһелләренең тормышы ,иҗаты турында мәгълүматлы булу;</w:t>
      </w:r>
    </w:p>
    <w:p w:rsidR="00AA0D2F" w:rsidRPr="00AA0D2F" w:rsidRDefault="00AA0D2F" w:rsidP="00CB2890">
      <w:pPr>
        <w:pStyle w:val="afff6"/>
        <w:ind w:left="142" w:firstLine="258"/>
        <w:rPr>
          <w:lang w:val="tt-RU"/>
        </w:rPr>
      </w:pPr>
      <w:r w:rsidRPr="00AA0D2F">
        <w:rPr>
          <w:lang w:val="tt-RU"/>
        </w:rPr>
        <w:t>- татар әдипләренең тормыш юлы һәм иҗаты турында мәгълүматлы булу;</w:t>
      </w:r>
    </w:p>
    <w:p w:rsidR="00AA0D2F" w:rsidRPr="00AA0D2F" w:rsidRDefault="00AA0D2F" w:rsidP="00CB2890">
      <w:pPr>
        <w:pStyle w:val="afff6"/>
        <w:ind w:left="142" w:firstLine="258"/>
        <w:rPr>
          <w:lang w:val="tt-RU"/>
        </w:rPr>
      </w:pPr>
      <w:r w:rsidRPr="00AA0D2F">
        <w:rPr>
          <w:lang w:val="tt-RU"/>
        </w:rPr>
        <w:t>- Казан шәһәрендәге һәм Татарстан төбәгендәге мәдәният учаклары (музей, театр һ.б.) хакында күзаллау формалашу;</w:t>
      </w:r>
    </w:p>
    <w:p w:rsidR="00AA0D2F" w:rsidRPr="00AA0D2F" w:rsidRDefault="00AA0D2F" w:rsidP="00CB2890">
      <w:pPr>
        <w:pStyle w:val="afff6"/>
        <w:ind w:left="142" w:firstLine="258"/>
      </w:pPr>
      <w:r w:rsidRPr="00AA0D2F">
        <w:t>- татар балалар әдәбияты һәм матбугаты турында белешмә алу;</w:t>
      </w:r>
    </w:p>
    <w:p w:rsidR="00AA0D2F" w:rsidRPr="00AA0D2F" w:rsidRDefault="00AA0D2F" w:rsidP="00CB2890">
      <w:pPr>
        <w:pStyle w:val="afff6"/>
        <w:ind w:left="142" w:firstLine="258"/>
      </w:pPr>
      <w:r w:rsidRPr="00AA0D2F">
        <w:t>- төрле халыкларның фольклор үрнәкләрен татар халык авыз иҗаты белән чагыштыра белү;</w:t>
      </w:r>
    </w:p>
    <w:p w:rsidR="00AA0D2F" w:rsidRPr="00AA0D2F" w:rsidRDefault="00AA0D2F" w:rsidP="00CB2890">
      <w:pPr>
        <w:pStyle w:val="afff6"/>
        <w:ind w:left="142" w:firstLine="258"/>
      </w:pPr>
      <w:r w:rsidRPr="00AA0D2F">
        <w:t>- мәкаль-әйтемнәрне русча эквивалентлары белән истә калдыру;</w:t>
      </w:r>
    </w:p>
    <w:p w:rsidR="00AA0D2F" w:rsidRPr="00AA0D2F" w:rsidRDefault="00AA0D2F" w:rsidP="00CB2890">
      <w:pPr>
        <w:pStyle w:val="afff6"/>
        <w:ind w:left="142" w:firstLine="258"/>
      </w:pPr>
      <w:r w:rsidRPr="00AA0D2F">
        <w:t>-кирәкле материалларны сүзлекләрдән,</w:t>
      </w:r>
      <w:r w:rsidRPr="00AA0D2F">
        <w:tab/>
        <w:t>энциклопедияләрдән, Интернет-ресурслардан файдаланып таба белү;</w:t>
      </w:r>
    </w:p>
    <w:p w:rsidR="00AA0D2F" w:rsidRPr="00AA0D2F" w:rsidRDefault="00AA0D2F" w:rsidP="00CB2890">
      <w:pPr>
        <w:pStyle w:val="afff6"/>
        <w:ind w:left="142" w:firstLine="258"/>
      </w:pPr>
      <w:r w:rsidRPr="00AA0D2F">
        <w:t>- төрле темаларга проект эше башкара һәм яклый белү;</w:t>
      </w:r>
    </w:p>
    <w:p w:rsidR="00AA0D2F" w:rsidRPr="00AA0D2F" w:rsidRDefault="00AA0D2F" w:rsidP="00CB2890">
      <w:pPr>
        <w:pStyle w:val="afff6"/>
        <w:ind w:left="142" w:firstLine="258"/>
      </w:pPr>
      <w:r w:rsidRPr="00AA0D2F">
        <w:t>- әдәби әсәрне тормыш белән бәйләп, үз гамәлләренә бәя бирә белү.</w:t>
      </w:r>
    </w:p>
    <w:p w:rsidR="00AA0D2F" w:rsidRPr="00AA0D2F" w:rsidRDefault="00AA0D2F" w:rsidP="00CB2890">
      <w:pPr>
        <w:pStyle w:val="afff6"/>
        <w:ind w:left="142" w:firstLine="258"/>
      </w:pPr>
      <w:r w:rsidRPr="00AA0D2F">
        <w:t>Предмет нәтиҗәләре</w:t>
      </w:r>
    </w:p>
    <w:p w:rsidR="00AA0D2F" w:rsidRPr="00AA0D2F" w:rsidRDefault="00AA0D2F" w:rsidP="00CB2890">
      <w:pPr>
        <w:pStyle w:val="afff6"/>
        <w:ind w:left="142" w:firstLine="258"/>
      </w:pPr>
      <w:r w:rsidRPr="00AA0D2F">
        <w:t>5 класс</w:t>
      </w:r>
    </w:p>
    <w:p w:rsidR="00AA0D2F" w:rsidRPr="00AA0D2F" w:rsidRDefault="00AA0D2F" w:rsidP="00CB2890">
      <w:pPr>
        <w:pStyle w:val="afff6"/>
        <w:ind w:left="142" w:firstLine="258"/>
      </w:pPr>
      <w:r w:rsidRPr="00AA0D2F">
        <w:lastRenderedPageBreak/>
        <w:t>- төрле стильдәге һәм жанрдагы текстларны аңлап,йөгерек уку;текстның асыл мәгънәсен аңлау;укуның төрләрен (күзәтү,эзләнү һ.б.) куллану;</w:t>
      </w:r>
    </w:p>
    <w:p w:rsidR="00AA0D2F" w:rsidRPr="00AA0D2F" w:rsidRDefault="00AA0D2F" w:rsidP="00CB2890">
      <w:pPr>
        <w:pStyle w:val="afff6"/>
        <w:ind w:left="142" w:firstLine="258"/>
      </w:pPr>
      <w:r w:rsidRPr="00AA0D2F">
        <w:t>- әдәби әсәргә бәя биргәндә, элементар әдәби терминологиядән файдалана белү;</w:t>
      </w:r>
    </w:p>
    <w:p w:rsidR="00AA0D2F" w:rsidRPr="00AA0D2F" w:rsidRDefault="00AA0D2F" w:rsidP="00CB2890">
      <w:pPr>
        <w:pStyle w:val="afff6"/>
        <w:ind w:left="142" w:firstLine="258"/>
      </w:pPr>
      <w:r w:rsidRPr="00AA0D2F">
        <w:t>- проза әсәреннән алынган өземтәләргә таянып, әсәрнең яки аның өзегенең эчтәлеген сөйли белү; тыңланган яки укылган текст буенча сорауларга җавап бирә алу;</w:t>
      </w:r>
    </w:p>
    <w:p w:rsidR="00AA0D2F" w:rsidRPr="00AA0D2F" w:rsidRDefault="00AA0D2F" w:rsidP="00CB2890">
      <w:pPr>
        <w:pStyle w:val="afff6"/>
        <w:ind w:left="142" w:firstLine="258"/>
      </w:pPr>
      <w:r w:rsidRPr="00AA0D2F">
        <w:t>- төрле халыкларның фольклоры һәм әдәби әсәрләре арасында тема,проблема, образлар системасына бәйле рәвештә уртак һәм аермалы якларны күрә һәм ачыклый белү;</w:t>
      </w:r>
    </w:p>
    <w:p w:rsidR="00AA0D2F" w:rsidRPr="00AA0D2F" w:rsidRDefault="00AA0D2F" w:rsidP="00CB2890">
      <w:pPr>
        <w:pStyle w:val="afff6"/>
        <w:ind w:left="142" w:firstLine="258"/>
      </w:pPr>
      <w:r w:rsidRPr="00AA0D2F">
        <w:t>- төрле дәрәҗәдәге анализ эшенә өйрәнү максатыннан, мөстәкыйль рәвештә (яки укытучы җитәкчелегендә) татар әдәбияты һәм башка халыклар, этник төркемнәр әдәбиятын чагыштыру күнекмәләре булдыру;</w:t>
      </w:r>
    </w:p>
    <w:p w:rsidR="00AA0D2F" w:rsidRPr="00AA0D2F" w:rsidRDefault="00AA0D2F" w:rsidP="00CB2890">
      <w:pPr>
        <w:pStyle w:val="afff6"/>
        <w:ind w:left="142" w:firstLine="258"/>
      </w:pPr>
      <w:r w:rsidRPr="00AA0D2F">
        <w:t>- монологик һәм диалогик сөйләм күнекмәләре булдыру; сөйләшүдә катнашу; диалогта катнашу (әңгәмәдәшнең фикерен аңлау һәм җавап бирү,үз фикерен дәлилләү); тыңланган һәм укылган мәгълүматны төгәл файдаланып, фикерне язмада чагылдыру;</w:t>
      </w:r>
    </w:p>
    <w:p w:rsidR="00AA0D2F" w:rsidRPr="00AA0D2F" w:rsidRDefault="00AA0D2F" w:rsidP="00CB2890">
      <w:pPr>
        <w:pStyle w:val="afff6"/>
        <w:ind w:left="142" w:firstLine="258"/>
      </w:pPr>
      <w:r w:rsidRPr="00AA0D2F">
        <w:t>- уку процессында, ягъни гамәли эшчәнлектә һәм көндәлек тормышта үзләштерелгән белем һәм күнекмәләрне иркен файдалану.</w:t>
      </w:r>
    </w:p>
    <w:p w:rsidR="00AA0D2F" w:rsidRPr="00AA0D2F" w:rsidRDefault="00AA0D2F" w:rsidP="00CB2890">
      <w:pPr>
        <w:pStyle w:val="afff6"/>
        <w:ind w:left="142" w:firstLine="258"/>
      </w:pPr>
      <w:r w:rsidRPr="00AA0D2F">
        <w:t>6 класс</w:t>
      </w:r>
    </w:p>
    <w:p w:rsidR="00AA0D2F" w:rsidRPr="00AA0D2F" w:rsidRDefault="00AA0D2F" w:rsidP="00CB2890">
      <w:pPr>
        <w:pStyle w:val="afff6"/>
        <w:ind w:left="142" w:firstLine="258"/>
      </w:pPr>
    </w:p>
    <w:p w:rsidR="00AA0D2F" w:rsidRPr="00AA0D2F" w:rsidRDefault="00AA0D2F" w:rsidP="00CB2890">
      <w:pPr>
        <w:pStyle w:val="afff6"/>
        <w:ind w:left="142" w:firstLine="258"/>
      </w:pPr>
      <w:r w:rsidRPr="00AA0D2F">
        <w:t>- Үзләштерелгән татар фольклоры, Россия һәм дөнья халыклары фольклорының, татар классик һәм хәзерге әдәбиятының,әдәби багланышларның төп мәсьәләләрен (проблемасын) аңлау;</w:t>
      </w:r>
    </w:p>
    <w:p w:rsidR="00AA0D2F" w:rsidRPr="00AA0D2F" w:rsidRDefault="00AA0D2F" w:rsidP="00CB2890">
      <w:pPr>
        <w:pStyle w:val="afff6"/>
        <w:ind w:left="142" w:firstLine="258"/>
      </w:pPr>
      <w:r w:rsidRPr="00AA0D2F">
        <w:t>- Төрле стильдәге жанрдагы текстларны аңлап, йөгерек уку; текстның асыл мәгънәсен аңлау; укуның төрләрен (күзәтү, эзләнү, һ.б) куллану;</w:t>
      </w:r>
    </w:p>
    <w:p w:rsidR="00AA0D2F" w:rsidRPr="00AA0D2F" w:rsidRDefault="00AA0D2F" w:rsidP="00CB2890">
      <w:pPr>
        <w:pStyle w:val="afff6"/>
        <w:ind w:left="142" w:firstLine="258"/>
      </w:pPr>
      <w:r w:rsidRPr="00AA0D2F">
        <w:t>- Әдәби әсәргә бәя биргәндә, элементар әдәби терминологиядән файдалана белү;</w:t>
      </w:r>
    </w:p>
    <w:p w:rsidR="00AA0D2F" w:rsidRPr="00AA0D2F" w:rsidRDefault="00AA0D2F" w:rsidP="00CB2890">
      <w:pPr>
        <w:pStyle w:val="afff6"/>
        <w:ind w:left="142" w:firstLine="258"/>
      </w:pPr>
      <w:r w:rsidRPr="00AA0D2F">
        <w:t>- Проза әсәреннән алынган өземтәләргә таянып , әсәрнең яки аның өзегенең эчтәлеген сөйли белү; тыңланган яки укылган текст буенча сорауларга җавап бирә алу;</w:t>
      </w:r>
    </w:p>
    <w:p w:rsidR="00AA0D2F" w:rsidRPr="00AA0D2F" w:rsidRDefault="00AA0D2F" w:rsidP="00CB2890">
      <w:pPr>
        <w:pStyle w:val="afff6"/>
        <w:ind w:left="142" w:firstLine="258"/>
      </w:pPr>
      <w:r w:rsidRPr="00AA0D2F">
        <w:t>- Төрле халыкларның фольклоры һәм әдәби әсәрләре арасында тема, проблема, образлар системасына бәйле рәвештә уртак аермалы якларны күрә һәм ачыклый белү; - Төрле дәрәҗәдәге анализ эшенә өйрәнү максатыннан , мөстәкыйль рәвештә (яки укытучы җитәкчелегендә) татар әдәбияты һәм башка халыклар, этник төркемнәр әдәбиятын чагыштыру күнекмәләре булдыру;</w:t>
      </w:r>
    </w:p>
    <w:p w:rsidR="00AA0D2F" w:rsidRPr="00AA0D2F" w:rsidRDefault="00AA0D2F" w:rsidP="00CB2890">
      <w:pPr>
        <w:pStyle w:val="afff6"/>
        <w:ind w:left="142" w:firstLine="258"/>
      </w:pPr>
      <w:r w:rsidRPr="00AA0D2F">
        <w:t>- монологик һәм диалогик сөйләм күнекмәләре булдыру; сөйләшүдә катнашу; диалогта</w:t>
      </w:r>
      <w:r w:rsidR="0061530B">
        <w:t xml:space="preserve"> </w:t>
      </w:r>
      <w:r w:rsidRPr="00AA0D2F">
        <w:t>катнашу (әңгәмәдәшнең фикерен аңлау һәм җавап бирү, үз фикерен дәлилләү);</w:t>
      </w:r>
    </w:p>
    <w:p w:rsidR="00AA0D2F" w:rsidRPr="00AA0D2F" w:rsidRDefault="00AA0D2F" w:rsidP="00CB2890">
      <w:pPr>
        <w:pStyle w:val="afff6"/>
        <w:ind w:left="142" w:firstLine="258"/>
      </w:pPr>
      <w:r w:rsidRPr="00AA0D2F">
        <w:t>тыңланган һәм укылган мәгълүматны төгәл файдаланып, фикерне язмада чагылдыру;</w:t>
      </w:r>
    </w:p>
    <w:p w:rsidR="00AA0D2F" w:rsidRPr="00AA0D2F" w:rsidRDefault="00AA0D2F" w:rsidP="00CB2890">
      <w:pPr>
        <w:pStyle w:val="afff6"/>
        <w:ind w:left="142" w:firstLine="258"/>
      </w:pPr>
      <w:r w:rsidRPr="00AA0D2F">
        <w:t>7 класс</w:t>
      </w:r>
    </w:p>
    <w:p w:rsidR="00AA0D2F" w:rsidRPr="00AA0D2F" w:rsidRDefault="00AA0D2F" w:rsidP="00CB2890">
      <w:pPr>
        <w:pStyle w:val="afff6"/>
        <w:ind w:left="142" w:firstLine="258"/>
      </w:pPr>
      <w:r w:rsidRPr="00AA0D2F">
        <w:t>- төрле стильдәге һәм жанрдагы текстларны аңлап, йөгерек уку; текстның асыл мәгънәсен аңлау;укуның төрләрен (күзәтү, эзләнү һ.б.) куллану;</w:t>
      </w:r>
    </w:p>
    <w:p w:rsidR="00AA0D2F" w:rsidRPr="00AA0D2F" w:rsidRDefault="00AA0D2F" w:rsidP="00CB2890">
      <w:pPr>
        <w:pStyle w:val="afff6"/>
        <w:ind w:left="142" w:firstLine="258"/>
      </w:pPr>
      <w:r w:rsidRPr="00AA0D2F">
        <w:t>- проза әсәреннән алынган өземтәләргә таянып, әсәрнең яки аның өзегенең эчтәлеген сөйли белү; тыңланган яки укылган текст буенча сорауларга җавап бирә алу;</w:t>
      </w:r>
    </w:p>
    <w:p w:rsidR="00AA0D2F" w:rsidRDefault="00AA0D2F" w:rsidP="00CB2890">
      <w:pPr>
        <w:pStyle w:val="afff6"/>
        <w:ind w:left="142" w:firstLine="258"/>
      </w:pPr>
      <w:r w:rsidRPr="00AA0D2F">
        <w:t>- төрле халыкларның фольклоры һәм әдәби әсәрләре арасында тема,проблема, образлар системасына бәйле рәвештә уртак һәм аермалы якларны күрә һәм ачыклый белү;</w:t>
      </w:r>
    </w:p>
    <w:p w:rsidR="003F1212" w:rsidRDefault="003F1212" w:rsidP="00CB2890">
      <w:pPr>
        <w:pStyle w:val="afff6"/>
        <w:ind w:left="142" w:firstLine="258"/>
      </w:pPr>
    </w:p>
    <w:p w:rsidR="003F1212" w:rsidRDefault="003F1212" w:rsidP="00CB2890">
      <w:pPr>
        <w:pStyle w:val="afff6"/>
        <w:ind w:left="142" w:firstLine="258"/>
      </w:pPr>
    </w:p>
    <w:p w:rsidR="003F1212" w:rsidRDefault="003F1212" w:rsidP="00CB2890">
      <w:pPr>
        <w:pStyle w:val="afff6"/>
        <w:ind w:left="142" w:firstLine="258"/>
      </w:pPr>
    </w:p>
    <w:p w:rsidR="003F1212" w:rsidRDefault="003F1212" w:rsidP="00CB2890">
      <w:pPr>
        <w:pStyle w:val="afff6"/>
        <w:ind w:left="142" w:firstLine="258"/>
      </w:pPr>
    </w:p>
    <w:p w:rsidR="003F1212" w:rsidRDefault="003F1212" w:rsidP="00CB2890">
      <w:pPr>
        <w:pStyle w:val="afff6"/>
        <w:ind w:left="142" w:firstLine="258"/>
      </w:pPr>
    </w:p>
    <w:p w:rsidR="003F1212" w:rsidRDefault="003F1212" w:rsidP="00CB2890">
      <w:pPr>
        <w:pStyle w:val="afff6"/>
        <w:ind w:left="142" w:firstLine="258"/>
      </w:pPr>
    </w:p>
    <w:p w:rsidR="003F1212" w:rsidRDefault="003F1212" w:rsidP="00CB2890">
      <w:pPr>
        <w:pStyle w:val="afff6"/>
        <w:ind w:left="142" w:firstLine="258"/>
      </w:pPr>
    </w:p>
    <w:p w:rsidR="003F1212" w:rsidRDefault="003F1212" w:rsidP="00CB2890">
      <w:pPr>
        <w:pStyle w:val="afff6"/>
        <w:ind w:left="142" w:firstLine="258"/>
      </w:pPr>
    </w:p>
    <w:p w:rsidR="003F1212" w:rsidRDefault="003F1212" w:rsidP="00CB2890">
      <w:pPr>
        <w:pStyle w:val="afff6"/>
        <w:ind w:left="142" w:firstLine="258"/>
      </w:pPr>
    </w:p>
    <w:p w:rsidR="003F1212" w:rsidRDefault="003F1212" w:rsidP="00CB2890">
      <w:pPr>
        <w:pStyle w:val="afff6"/>
        <w:ind w:left="142" w:firstLine="258"/>
      </w:pPr>
    </w:p>
    <w:p w:rsidR="003F1212" w:rsidRPr="00AA0D2F" w:rsidRDefault="003F1212" w:rsidP="00CB2890">
      <w:pPr>
        <w:pStyle w:val="afff6"/>
        <w:ind w:left="142" w:firstLine="258"/>
      </w:pPr>
    </w:p>
    <w:p w:rsidR="00AA0D2F" w:rsidRPr="00AA0D2F" w:rsidRDefault="00AA0D2F" w:rsidP="00CB2890">
      <w:pPr>
        <w:pStyle w:val="afff6"/>
        <w:ind w:left="142" w:firstLine="258"/>
      </w:pPr>
      <w:r w:rsidRPr="00AA0D2F">
        <w:t xml:space="preserve">- төрле дәрәҗәдәге анализ эшенә өйрәнү максатыннан, мөстәкыйль рәвештә (яки </w:t>
      </w:r>
      <w:r w:rsidRPr="00AA0D2F">
        <w:lastRenderedPageBreak/>
        <w:t>укытучы җитәкчелегендә) татар әдәбияты һәм башка халыклар, этник төркемнәр әдәбиятын чагыштыру күнекмәләре булдыру;</w:t>
      </w:r>
    </w:p>
    <w:p w:rsidR="00AA0D2F" w:rsidRPr="00AA0D2F" w:rsidRDefault="00AA0D2F" w:rsidP="00CB2890">
      <w:pPr>
        <w:pStyle w:val="afff6"/>
        <w:ind w:left="142" w:firstLine="258"/>
      </w:pPr>
      <w:r w:rsidRPr="00AA0D2F">
        <w:t>- монологик һәм диалогик сөйләм күнекмәләре булдыру; сөйләшүдә катнашу; диалогта катнашу (әңгәмәдәшнең фикерен аңлау һәм җавап бирү, үз фикерен дәлилләү); тыңланган һәм укылган мәгълүматны төгәл файдаланып, фикерне язмада чагылдыру;</w:t>
      </w:r>
    </w:p>
    <w:p w:rsidR="00AA0D2F" w:rsidRPr="00AA0D2F" w:rsidRDefault="00AA0D2F" w:rsidP="00CB2890">
      <w:pPr>
        <w:pStyle w:val="afff6"/>
        <w:ind w:left="142" w:firstLine="258"/>
      </w:pPr>
      <w:r w:rsidRPr="00AA0D2F">
        <w:t>- коммуникатив бурычка, аралашу даирәсенә һәм очрагына бәйле рәвештә, телнең сәнгатьчә чараларыннан файдалану; танып белү һәм коммуникатив бурычларны чишү өчен, төрле мәгълүмати чаралардан,аерым алганда энциклопедияләр, сүзлекләр, Интернет мөмкинлекләреннән һәм башка чыганаклардан файдалана белү;</w:t>
      </w:r>
    </w:p>
    <w:p w:rsidR="00AA0D2F" w:rsidRPr="00AA0D2F" w:rsidRDefault="00AA0D2F" w:rsidP="00CB2890">
      <w:pPr>
        <w:pStyle w:val="afff6"/>
        <w:ind w:left="142" w:firstLine="258"/>
      </w:pPr>
      <w:r w:rsidRPr="00AA0D2F">
        <w:t>- уку процессында, ягъни гамәли эшчәнлектә һәм көндәлек тормышта үзләштерелгән белем һәм күнекмәләрне иркен файдалану</w:t>
      </w:r>
      <w:r>
        <w:t>.</w:t>
      </w:r>
      <w:r w:rsidR="00851238">
        <w:t xml:space="preserve">     </w:t>
      </w:r>
    </w:p>
    <w:p w:rsidR="00B540EE" w:rsidRPr="003F1212" w:rsidRDefault="006F777F" w:rsidP="00CB2890">
      <w:pPr>
        <w:pStyle w:val="afff6"/>
        <w:ind w:left="142" w:firstLine="258"/>
        <w:rPr>
          <w:b/>
        </w:rPr>
      </w:pPr>
      <w:r w:rsidRPr="003F1212">
        <w:rPr>
          <w:b/>
        </w:rPr>
        <w:t>1.2.</w:t>
      </w:r>
      <w:r w:rsidR="00851238" w:rsidRPr="003F1212">
        <w:rPr>
          <w:b/>
        </w:rPr>
        <w:t>5</w:t>
      </w:r>
      <w:r w:rsidRPr="003F1212">
        <w:rPr>
          <w:b/>
        </w:rPr>
        <w:t xml:space="preserve"> </w:t>
      </w:r>
      <w:r w:rsidR="00851238" w:rsidRPr="003F1212">
        <w:rPr>
          <w:b/>
        </w:rPr>
        <w:t>.5.А</w:t>
      </w:r>
      <w:r w:rsidR="006E54D0" w:rsidRPr="003F1212">
        <w:rPr>
          <w:b/>
        </w:rPr>
        <w:t>нглийск</w:t>
      </w:r>
      <w:r w:rsidR="00851238" w:rsidRPr="003F1212">
        <w:rPr>
          <w:b/>
        </w:rPr>
        <w:t xml:space="preserve">ий </w:t>
      </w:r>
      <w:r w:rsidR="006E54D0" w:rsidRPr="003F1212">
        <w:rPr>
          <w:b/>
        </w:rPr>
        <w:t xml:space="preserve"> язык</w:t>
      </w:r>
      <w:bookmarkEnd w:id="40"/>
      <w:bookmarkEnd w:id="41"/>
      <w:bookmarkEnd w:id="42"/>
    </w:p>
    <w:p w:rsidR="006E54D0" w:rsidRPr="00594ED3" w:rsidRDefault="006E54D0" w:rsidP="00CB2890">
      <w:pPr>
        <w:pStyle w:val="afff6"/>
        <w:ind w:left="142" w:firstLine="258"/>
        <w:rPr>
          <w:b/>
        </w:rPr>
      </w:pPr>
      <w:r w:rsidRPr="00594ED3">
        <w:rPr>
          <w:b/>
        </w:rPr>
        <w:t>Коммуникативные умения</w:t>
      </w:r>
    </w:p>
    <w:p w:rsidR="006E54D0" w:rsidRPr="00594ED3" w:rsidRDefault="006E54D0" w:rsidP="00CB2890">
      <w:pPr>
        <w:pStyle w:val="afff6"/>
        <w:ind w:left="142" w:firstLine="258"/>
        <w:rPr>
          <w:b/>
        </w:rPr>
      </w:pPr>
      <w:r w:rsidRPr="00594ED3">
        <w:rPr>
          <w:b/>
        </w:rPr>
        <w:t>Говорение.</w:t>
      </w:r>
      <w:r w:rsidR="002364B5" w:rsidRPr="00594ED3">
        <w:rPr>
          <w:b/>
        </w:rPr>
        <w:t xml:space="preserve"> </w:t>
      </w:r>
      <w:r w:rsidRPr="00594ED3">
        <w:rPr>
          <w:b/>
        </w:rPr>
        <w:t>Диалогическая речь</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вести диалог (диалог этикетного характера, диалог–</w:t>
      </w:r>
      <w:r w:rsidR="00571A66" w:rsidRPr="00594ED3">
        <w:t>-</w:t>
      </w:r>
      <w:r w:rsidRPr="00594ED3">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 xml:space="preserve">вести диалог-обмен мнениями; </w:t>
      </w:r>
    </w:p>
    <w:p w:rsidR="006E54D0" w:rsidRPr="00594ED3" w:rsidRDefault="006E54D0" w:rsidP="00CB2890">
      <w:pPr>
        <w:pStyle w:val="afff6"/>
        <w:ind w:left="142" w:firstLine="258"/>
        <w:rPr>
          <w:i/>
        </w:rPr>
      </w:pPr>
      <w:r w:rsidRPr="00594ED3">
        <w:rPr>
          <w:i/>
        </w:rPr>
        <w:t>брать и давать интервью;</w:t>
      </w:r>
    </w:p>
    <w:p w:rsidR="006E54D0" w:rsidRPr="00594ED3" w:rsidRDefault="006E54D0" w:rsidP="00CB2890">
      <w:pPr>
        <w:pStyle w:val="afff6"/>
        <w:ind w:left="142" w:firstLine="258"/>
        <w:rPr>
          <w:i/>
        </w:rPr>
      </w:pPr>
      <w:r w:rsidRPr="00594ED3">
        <w:rPr>
          <w:i/>
        </w:rPr>
        <w:t xml:space="preserve">вести диалог-расспрос на основе нелинейного текста (таблицы, диаграммы и </w:t>
      </w:r>
      <w:r w:rsidR="00245F1D" w:rsidRPr="00594ED3">
        <w:rPr>
          <w:i/>
        </w:rPr>
        <w:t>т. д.</w:t>
      </w:r>
      <w:r w:rsidRPr="00594ED3">
        <w:rPr>
          <w:i/>
        </w:rPr>
        <w:t>).</w:t>
      </w:r>
    </w:p>
    <w:p w:rsidR="006E54D0" w:rsidRPr="00594ED3" w:rsidRDefault="006E54D0" w:rsidP="00CB2890">
      <w:pPr>
        <w:pStyle w:val="afff6"/>
        <w:ind w:left="142" w:firstLine="258"/>
        <w:rPr>
          <w:b/>
        </w:rPr>
      </w:pPr>
      <w:r w:rsidRPr="00594ED3">
        <w:rPr>
          <w:b/>
        </w:rPr>
        <w:t>Говорение. Монологическая речь</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594ED3" w:rsidRDefault="006E54D0" w:rsidP="00CB2890">
      <w:pPr>
        <w:pStyle w:val="afff6"/>
        <w:ind w:left="142" w:firstLine="258"/>
      </w:pPr>
      <w:r w:rsidRPr="00594ED3">
        <w:t xml:space="preserve">описывать события с опорой на зрительную наглядность и/или вербальную опору (ключевые слова, план, вопросы); </w:t>
      </w:r>
    </w:p>
    <w:p w:rsidR="006E54D0" w:rsidRPr="00594ED3" w:rsidRDefault="006E54D0" w:rsidP="00CB2890">
      <w:pPr>
        <w:pStyle w:val="afff6"/>
        <w:ind w:left="142" w:firstLine="258"/>
      </w:pPr>
      <w:r w:rsidRPr="00594ED3">
        <w:t xml:space="preserve">давать краткую характеристику реальных людей и литературных персонажей; </w:t>
      </w:r>
    </w:p>
    <w:p w:rsidR="006E54D0" w:rsidRPr="00594ED3" w:rsidRDefault="006E54D0" w:rsidP="00CB2890">
      <w:pPr>
        <w:pStyle w:val="afff6"/>
        <w:ind w:left="142" w:firstLine="258"/>
      </w:pPr>
      <w:r w:rsidRPr="00594ED3">
        <w:t>передавать основное содержание прочитанного текста с опорой или без опоры на текст, ключевые слова/ план/ вопросы;</w:t>
      </w:r>
    </w:p>
    <w:p w:rsidR="006E54D0" w:rsidRPr="00594ED3" w:rsidRDefault="006E54D0" w:rsidP="00CB2890">
      <w:pPr>
        <w:pStyle w:val="afff6"/>
        <w:ind w:left="142" w:firstLine="258"/>
        <w:rPr>
          <w:i/>
        </w:rPr>
      </w:pPr>
      <w:r w:rsidRPr="00594ED3">
        <w:t>описывать картинку/ фото с опорой или без опоры на ключевые слова/ план/ вопросы.</w:t>
      </w:r>
    </w:p>
    <w:p w:rsidR="006E54D0" w:rsidRPr="00594ED3" w:rsidRDefault="006E54D0" w:rsidP="00CB2890">
      <w:pPr>
        <w:pStyle w:val="afff6"/>
        <w:ind w:left="142" w:firstLine="258"/>
        <w:rPr>
          <w:b/>
        </w:rPr>
      </w:pPr>
      <w:r w:rsidRPr="00594ED3">
        <w:rPr>
          <w:b/>
        </w:rPr>
        <w:t xml:space="preserve">Выпускник получит возможность научиться: </w:t>
      </w:r>
    </w:p>
    <w:p w:rsidR="006E54D0" w:rsidRPr="00594ED3" w:rsidRDefault="006E54D0" w:rsidP="00CB2890">
      <w:pPr>
        <w:pStyle w:val="afff6"/>
        <w:ind w:left="142" w:firstLine="258"/>
        <w:rPr>
          <w:i/>
        </w:rPr>
      </w:pPr>
      <w:r w:rsidRPr="00594ED3">
        <w:rPr>
          <w:i/>
        </w:rPr>
        <w:t xml:space="preserve">делать сообщение на заданную тему на основе прочитанного; </w:t>
      </w:r>
    </w:p>
    <w:p w:rsidR="006E54D0" w:rsidRPr="00594ED3" w:rsidRDefault="006E54D0" w:rsidP="00CB2890">
      <w:pPr>
        <w:pStyle w:val="afff6"/>
        <w:ind w:left="142" w:firstLine="258"/>
        <w:rPr>
          <w:i/>
        </w:rPr>
      </w:pPr>
      <w:r w:rsidRPr="00594ED3">
        <w:rPr>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594ED3" w:rsidRDefault="006E54D0" w:rsidP="00CB2890">
      <w:pPr>
        <w:pStyle w:val="afff6"/>
        <w:ind w:left="142" w:firstLine="258"/>
        <w:rPr>
          <w:i/>
        </w:rPr>
      </w:pPr>
      <w:r w:rsidRPr="00594ED3">
        <w:rPr>
          <w:i/>
        </w:rPr>
        <w:t>кратко высказываться без предварительной подготовки на заданную тему в соответствии с предложенной ситуацией общения;</w:t>
      </w:r>
    </w:p>
    <w:p w:rsidR="006E54D0" w:rsidRPr="00594ED3" w:rsidRDefault="006E54D0" w:rsidP="00CB2890">
      <w:pPr>
        <w:pStyle w:val="afff6"/>
        <w:ind w:left="142" w:firstLine="258"/>
        <w:rPr>
          <w:i/>
        </w:rPr>
      </w:pPr>
      <w:r w:rsidRPr="00594ED3">
        <w:rPr>
          <w:i/>
        </w:rPr>
        <w:t xml:space="preserve">кратко высказываться с опорой на нелинейный текст (таблицы, диаграммы, расписание и </w:t>
      </w:r>
      <w:r w:rsidR="00245F1D" w:rsidRPr="00594ED3">
        <w:rPr>
          <w:i/>
        </w:rPr>
        <w:t>т. п.</w:t>
      </w:r>
      <w:r w:rsidRPr="00594ED3">
        <w:rPr>
          <w:i/>
        </w:rPr>
        <w:t>)</w:t>
      </w:r>
      <w:r w:rsidR="00ED4AB1" w:rsidRPr="00594ED3">
        <w:rPr>
          <w:i/>
        </w:rPr>
        <w:t>;</w:t>
      </w:r>
    </w:p>
    <w:p w:rsidR="006E54D0" w:rsidRPr="00594ED3" w:rsidRDefault="006E54D0" w:rsidP="00CB2890">
      <w:pPr>
        <w:pStyle w:val="afff6"/>
        <w:ind w:left="142" w:firstLine="258"/>
        <w:rPr>
          <w:i/>
        </w:rPr>
      </w:pPr>
      <w:r w:rsidRPr="00594ED3">
        <w:rPr>
          <w:i/>
        </w:rPr>
        <w:t>кратко излагать результаты выполненной проектной работы.</w:t>
      </w:r>
    </w:p>
    <w:p w:rsidR="006E54D0" w:rsidRPr="00594ED3" w:rsidRDefault="006E54D0" w:rsidP="00CB2890">
      <w:pPr>
        <w:pStyle w:val="afff6"/>
        <w:ind w:left="142" w:firstLine="258"/>
        <w:rPr>
          <w:b/>
          <w:i/>
        </w:rPr>
      </w:pPr>
      <w:r w:rsidRPr="00594ED3">
        <w:rPr>
          <w:b/>
        </w:rPr>
        <w:t>Аудирование</w:t>
      </w:r>
    </w:p>
    <w:p w:rsidR="006E54D0" w:rsidRPr="00594ED3" w:rsidRDefault="006E54D0" w:rsidP="00CB2890">
      <w:pPr>
        <w:pStyle w:val="afff6"/>
        <w:ind w:left="142" w:firstLine="258"/>
        <w:rPr>
          <w:b/>
        </w:rPr>
      </w:pPr>
      <w:r w:rsidRPr="00594ED3">
        <w:rPr>
          <w:b/>
        </w:rPr>
        <w:t xml:space="preserve">Выпускник научится: </w:t>
      </w:r>
    </w:p>
    <w:p w:rsidR="006E54D0" w:rsidRPr="00594ED3" w:rsidRDefault="006E54D0" w:rsidP="00CB2890">
      <w:pPr>
        <w:pStyle w:val="afff6"/>
        <w:ind w:left="142" w:firstLine="258"/>
      </w:pPr>
      <w:r w:rsidRPr="00594ED3">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594ED3" w:rsidRDefault="006E54D0" w:rsidP="00CB2890">
      <w:pPr>
        <w:pStyle w:val="afff6"/>
        <w:ind w:left="142" w:firstLine="258"/>
      </w:pPr>
      <w:r w:rsidRPr="00594ED3">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Default="006E54D0" w:rsidP="00CB2890">
      <w:pPr>
        <w:pStyle w:val="afff6"/>
        <w:ind w:left="142" w:firstLine="258"/>
        <w:rPr>
          <w:i/>
        </w:rPr>
      </w:pPr>
      <w:r w:rsidRPr="00594ED3">
        <w:rPr>
          <w:i/>
        </w:rPr>
        <w:t>выделять основную тему в воспринимаемом на слух тексте;</w:t>
      </w:r>
    </w:p>
    <w:p w:rsidR="003F1212" w:rsidRDefault="003F1212" w:rsidP="00CB2890">
      <w:pPr>
        <w:pStyle w:val="afff6"/>
        <w:ind w:left="142" w:firstLine="258"/>
        <w:rPr>
          <w:i/>
        </w:rPr>
      </w:pPr>
    </w:p>
    <w:p w:rsidR="003F1212" w:rsidRPr="00594ED3" w:rsidRDefault="003F1212" w:rsidP="00CB2890">
      <w:pPr>
        <w:pStyle w:val="afff6"/>
        <w:ind w:left="142" w:firstLine="258"/>
        <w:rPr>
          <w:i/>
        </w:rPr>
      </w:pPr>
    </w:p>
    <w:p w:rsidR="006E54D0" w:rsidRPr="00594ED3" w:rsidRDefault="006E54D0" w:rsidP="00CB2890">
      <w:pPr>
        <w:pStyle w:val="afff6"/>
        <w:ind w:left="142" w:firstLine="258"/>
        <w:rPr>
          <w:i/>
        </w:rPr>
      </w:pPr>
      <w:r w:rsidRPr="00594ED3">
        <w:rPr>
          <w:i/>
        </w:rPr>
        <w:t xml:space="preserve">использовать контекстуальную или языковую догадку при восприятии на слух </w:t>
      </w:r>
      <w:r w:rsidRPr="00594ED3">
        <w:rPr>
          <w:i/>
        </w:rPr>
        <w:lastRenderedPageBreak/>
        <w:t>текстов, содержащих незнакомые слова.</w:t>
      </w:r>
    </w:p>
    <w:p w:rsidR="006E54D0" w:rsidRPr="00594ED3" w:rsidRDefault="006E54D0" w:rsidP="00CB2890">
      <w:pPr>
        <w:pStyle w:val="afff6"/>
        <w:ind w:left="142" w:firstLine="258"/>
        <w:rPr>
          <w:i/>
        </w:rPr>
      </w:pPr>
      <w:r w:rsidRPr="00594ED3">
        <w:rPr>
          <w:b/>
        </w:rPr>
        <w:t xml:space="preserve">Чтение </w:t>
      </w:r>
    </w:p>
    <w:p w:rsidR="006E54D0" w:rsidRPr="00594ED3" w:rsidRDefault="006E54D0" w:rsidP="00CB2890">
      <w:pPr>
        <w:pStyle w:val="afff6"/>
        <w:ind w:left="142" w:firstLine="258"/>
        <w:rPr>
          <w:b/>
        </w:rPr>
      </w:pPr>
      <w:r w:rsidRPr="00594ED3">
        <w:rPr>
          <w:b/>
        </w:rPr>
        <w:t xml:space="preserve">Выпускник научится: </w:t>
      </w:r>
    </w:p>
    <w:p w:rsidR="006E54D0" w:rsidRPr="00594ED3" w:rsidRDefault="006E54D0" w:rsidP="00CB2890">
      <w:pPr>
        <w:pStyle w:val="afff6"/>
        <w:ind w:left="142" w:firstLine="258"/>
      </w:pPr>
      <w:r w:rsidRPr="00594ED3">
        <w:t>читать и понимать основное содержание несложных аутентичных текстов, содержащие отдельные неизученные языковые явления;</w:t>
      </w:r>
    </w:p>
    <w:p w:rsidR="006E54D0" w:rsidRPr="00594ED3" w:rsidRDefault="006E54D0" w:rsidP="00CB2890">
      <w:pPr>
        <w:pStyle w:val="afff6"/>
        <w:ind w:left="142" w:firstLine="258"/>
      </w:pPr>
      <w:r w:rsidRPr="00594ED3">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594ED3" w:rsidRDefault="006E54D0" w:rsidP="00CB2890">
      <w:pPr>
        <w:pStyle w:val="afff6"/>
        <w:ind w:left="142" w:firstLine="258"/>
        <w:rPr>
          <w:i/>
        </w:rPr>
      </w:pPr>
      <w:r w:rsidRPr="00594ED3">
        <w:t>читать и полностью понимать несложные аутентичные тексты, построенные на изученном языковом материале;</w:t>
      </w:r>
    </w:p>
    <w:p w:rsidR="006E54D0" w:rsidRPr="00594ED3" w:rsidRDefault="006E54D0" w:rsidP="00CB2890">
      <w:pPr>
        <w:pStyle w:val="afff6"/>
        <w:ind w:left="142" w:firstLine="258"/>
      </w:pPr>
      <w:r w:rsidRPr="00594ED3">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594ED3" w:rsidRDefault="006E54D0" w:rsidP="00CB2890">
      <w:pPr>
        <w:pStyle w:val="afff6"/>
        <w:ind w:left="142" w:firstLine="258"/>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устанавливать причинно-следственную взаимосвязь фактов и событий, изложенных в несложном аутентичном тексте;</w:t>
      </w:r>
    </w:p>
    <w:p w:rsidR="006E54D0" w:rsidRPr="00594ED3" w:rsidRDefault="006E54D0" w:rsidP="00CB2890">
      <w:pPr>
        <w:pStyle w:val="afff6"/>
        <w:ind w:left="142" w:firstLine="258"/>
        <w:rPr>
          <w:i/>
        </w:rPr>
      </w:pPr>
      <w:r w:rsidRPr="00594ED3">
        <w:rPr>
          <w:i/>
        </w:rPr>
        <w:t>восстанавливать текст из разрозненных абзацев или путем добавления выпущенных фрагментов.</w:t>
      </w:r>
    </w:p>
    <w:p w:rsidR="006E54D0" w:rsidRPr="00594ED3" w:rsidRDefault="006E54D0" w:rsidP="00CB2890">
      <w:pPr>
        <w:pStyle w:val="afff6"/>
        <w:ind w:left="142" w:firstLine="258"/>
        <w:rPr>
          <w:b/>
        </w:rPr>
      </w:pPr>
      <w:r w:rsidRPr="00594ED3">
        <w:rPr>
          <w:b/>
        </w:rPr>
        <w:t xml:space="preserve">Письменная речь </w:t>
      </w:r>
    </w:p>
    <w:p w:rsidR="006E54D0" w:rsidRPr="00594ED3" w:rsidRDefault="006E54D0" w:rsidP="00CB2890">
      <w:pPr>
        <w:pStyle w:val="afff6"/>
        <w:ind w:left="142" w:firstLine="258"/>
        <w:rPr>
          <w:b/>
        </w:rPr>
      </w:pPr>
      <w:r w:rsidRPr="00594ED3">
        <w:rPr>
          <w:b/>
        </w:rPr>
        <w:t xml:space="preserve">Выпускник научится: </w:t>
      </w:r>
    </w:p>
    <w:p w:rsidR="006E54D0" w:rsidRPr="00594ED3" w:rsidRDefault="006E54D0" w:rsidP="00CB2890">
      <w:pPr>
        <w:pStyle w:val="afff6"/>
        <w:ind w:left="142" w:firstLine="258"/>
      </w:pPr>
      <w:r w:rsidRPr="00594ED3">
        <w:t xml:space="preserve">заполнять анкеты и формуляры, сообщая о себе основные сведения (имя, фамилия, пол, возраст, гражданство, национальность, адрес и </w:t>
      </w:r>
      <w:r w:rsidR="00245F1D" w:rsidRPr="00594ED3">
        <w:t>т. д.</w:t>
      </w:r>
      <w:r w:rsidRPr="00594ED3">
        <w:t>);</w:t>
      </w:r>
    </w:p>
    <w:p w:rsidR="006E54D0" w:rsidRPr="00594ED3" w:rsidRDefault="006E54D0" w:rsidP="00CB2890">
      <w:pPr>
        <w:pStyle w:val="afff6"/>
        <w:ind w:left="142" w:firstLine="258"/>
      </w:pPr>
      <w:r w:rsidRPr="00594ED3">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594ED3">
        <w:t>–</w:t>
      </w:r>
      <w:r w:rsidRPr="00594ED3">
        <w:t>40 слов, включая адрес)</w:t>
      </w:r>
      <w:r w:rsidR="005C1EE4" w:rsidRPr="00594ED3">
        <w:t>;</w:t>
      </w:r>
    </w:p>
    <w:p w:rsidR="006E54D0" w:rsidRPr="00594ED3" w:rsidRDefault="006E54D0" w:rsidP="00CB2890">
      <w:pPr>
        <w:pStyle w:val="afff6"/>
        <w:ind w:left="142" w:firstLine="258"/>
      </w:pPr>
      <w:r w:rsidRPr="00594ED3">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594ED3">
        <w:t>т. д.</w:t>
      </w:r>
      <w:r w:rsidRPr="00594ED3">
        <w:t xml:space="preserve"> (объемом 100</w:t>
      </w:r>
      <w:r w:rsidR="00437180" w:rsidRPr="00594ED3">
        <w:t>–</w:t>
      </w:r>
      <w:r w:rsidRPr="00594ED3">
        <w:t>120 слов, включая адрес);</w:t>
      </w:r>
    </w:p>
    <w:p w:rsidR="006E54D0" w:rsidRPr="00594ED3" w:rsidRDefault="006E54D0" w:rsidP="00CB2890">
      <w:pPr>
        <w:pStyle w:val="afff6"/>
        <w:ind w:left="142" w:firstLine="258"/>
      </w:pPr>
      <w:r w:rsidRPr="00594ED3">
        <w:t>писать небольшие письменные высказывания с опорой на образец/ план.</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делать краткие выписки из текста с целью их использования в собственных устных высказываниях;</w:t>
      </w:r>
    </w:p>
    <w:p w:rsidR="006E54D0" w:rsidRPr="00594ED3" w:rsidRDefault="006E54D0" w:rsidP="00CB2890">
      <w:pPr>
        <w:pStyle w:val="afff6"/>
        <w:ind w:left="142" w:firstLine="258"/>
        <w:rPr>
          <w:i/>
        </w:rPr>
      </w:pPr>
      <w:r w:rsidRPr="00594ED3">
        <w:rPr>
          <w:i/>
        </w:rPr>
        <w:t>писать электронное письмо (</w:t>
      </w:r>
      <w:r w:rsidRPr="00594ED3">
        <w:rPr>
          <w:i/>
          <w:lang w:val="en-US"/>
        </w:rPr>
        <w:t>e</w:t>
      </w:r>
      <w:r w:rsidRPr="00594ED3">
        <w:rPr>
          <w:i/>
        </w:rPr>
        <w:t>-</w:t>
      </w:r>
      <w:r w:rsidRPr="00594ED3">
        <w:rPr>
          <w:i/>
          <w:lang w:val="en-US"/>
        </w:rPr>
        <w:t>mail</w:t>
      </w:r>
      <w:r w:rsidRPr="00594ED3">
        <w:rPr>
          <w:i/>
        </w:rPr>
        <w:t>) зарубежному другу в ответ на электронное письмо-стимул</w:t>
      </w:r>
      <w:r w:rsidR="005C1EE4" w:rsidRPr="00594ED3">
        <w:rPr>
          <w:i/>
        </w:rPr>
        <w:t>;</w:t>
      </w:r>
    </w:p>
    <w:p w:rsidR="006E54D0" w:rsidRPr="00594ED3" w:rsidRDefault="006E54D0" w:rsidP="00CB2890">
      <w:pPr>
        <w:pStyle w:val="afff6"/>
        <w:ind w:left="142" w:firstLine="258"/>
        <w:rPr>
          <w:i/>
        </w:rPr>
      </w:pPr>
      <w:r w:rsidRPr="00594ED3">
        <w:rPr>
          <w:i/>
        </w:rPr>
        <w:t xml:space="preserve">составлять план/ тезисы устного или письменного сообщения; </w:t>
      </w:r>
    </w:p>
    <w:p w:rsidR="006E54D0" w:rsidRPr="00594ED3" w:rsidRDefault="006E54D0" w:rsidP="00CB2890">
      <w:pPr>
        <w:pStyle w:val="afff6"/>
        <w:ind w:left="142" w:firstLine="258"/>
        <w:rPr>
          <w:i/>
        </w:rPr>
      </w:pPr>
      <w:r w:rsidRPr="00594ED3">
        <w:rPr>
          <w:i/>
        </w:rPr>
        <w:t>кратко излагать в письменном виде результаты проектной деятельности;</w:t>
      </w:r>
    </w:p>
    <w:p w:rsidR="006E54D0" w:rsidRPr="00594ED3" w:rsidRDefault="006E54D0" w:rsidP="00CB2890">
      <w:pPr>
        <w:pStyle w:val="afff6"/>
        <w:ind w:left="142" w:firstLine="258"/>
        <w:rPr>
          <w:i/>
        </w:rPr>
      </w:pPr>
      <w:r w:rsidRPr="00594ED3">
        <w:rPr>
          <w:i/>
        </w:rPr>
        <w:t xml:space="preserve">писать небольшое письменное высказывание с опорой на нелинейный текст (таблицы, диаграммы и </w:t>
      </w:r>
      <w:r w:rsidR="00245F1D" w:rsidRPr="00594ED3">
        <w:rPr>
          <w:i/>
        </w:rPr>
        <w:t>т. п.</w:t>
      </w:r>
      <w:r w:rsidRPr="00594ED3">
        <w:rPr>
          <w:i/>
        </w:rPr>
        <w:t>).</w:t>
      </w:r>
    </w:p>
    <w:p w:rsidR="006E54D0" w:rsidRPr="00594ED3" w:rsidRDefault="006E54D0" w:rsidP="00CB2890">
      <w:pPr>
        <w:pStyle w:val="afff6"/>
        <w:ind w:left="142" w:firstLine="258"/>
        <w:rPr>
          <w:b/>
        </w:rPr>
      </w:pPr>
      <w:r w:rsidRPr="00594ED3">
        <w:rPr>
          <w:b/>
        </w:rPr>
        <w:t>Языковые навыки и средства оперирования ими</w:t>
      </w:r>
    </w:p>
    <w:p w:rsidR="006E54D0" w:rsidRPr="00594ED3" w:rsidRDefault="006E54D0" w:rsidP="00CB2890">
      <w:pPr>
        <w:pStyle w:val="afff6"/>
        <w:ind w:left="142" w:firstLine="258"/>
        <w:rPr>
          <w:b/>
        </w:rPr>
      </w:pPr>
      <w:r w:rsidRPr="00594ED3">
        <w:rPr>
          <w:b/>
        </w:rPr>
        <w:t>Орфография и пунктуация</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правильно писать изученные слова;</w:t>
      </w:r>
    </w:p>
    <w:p w:rsidR="006E54D0" w:rsidRPr="00594ED3" w:rsidRDefault="006E54D0" w:rsidP="00CB2890">
      <w:pPr>
        <w:pStyle w:val="afff6"/>
        <w:ind w:left="142" w:firstLine="258"/>
      </w:pPr>
      <w:r w:rsidRPr="00594ED3">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594ED3" w:rsidRDefault="006E54D0" w:rsidP="00CB2890">
      <w:pPr>
        <w:pStyle w:val="afff6"/>
        <w:ind w:left="142" w:firstLine="258"/>
      </w:pPr>
      <w:r w:rsidRPr="00594ED3">
        <w:t>расставлять в личном письме знаки препинания, диктуемые его форматом, в соответствии с нормами, принятыми в стране изучаемого языка.</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сравнивать и анализировать буквосочетания английского языка и их транскрипцию.</w:t>
      </w:r>
    </w:p>
    <w:p w:rsidR="006E54D0" w:rsidRPr="00594ED3" w:rsidRDefault="006E54D0" w:rsidP="00CB2890">
      <w:pPr>
        <w:pStyle w:val="afff6"/>
        <w:ind w:left="142" w:firstLine="258"/>
        <w:rPr>
          <w:b/>
        </w:rPr>
      </w:pPr>
      <w:r w:rsidRPr="00594ED3">
        <w:rPr>
          <w:b/>
        </w:rPr>
        <w:t>Фонетическая сторона речи</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594ED3" w:rsidRDefault="006E54D0" w:rsidP="00CB2890">
      <w:pPr>
        <w:pStyle w:val="afff6"/>
        <w:ind w:left="142" w:firstLine="258"/>
      </w:pPr>
      <w:r w:rsidRPr="00594ED3">
        <w:t>соблюдать правильное ударение в изученных словах;</w:t>
      </w:r>
    </w:p>
    <w:p w:rsidR="006E54D0" w:rsidRPr="00594ED3" w:rsidRDefault="006E54D0" w:rsidP="00CB2890">
      <w:pPr>
        <w:pStyle w:val="afff6"/>
        <w:ind w:left="142" w:firstLine="258"/>
      </w:pPr>
      <w:r w:rsidRPr="00594ED3">
        <w:lastRenderedPageBreak/>
        <w:t>различать коммуникативные типы предложений по их интонации;</w:t>
      </w:r>
    </w:p>
    <w:p w:rsidR="006E54D0" w:rsidRPr="00594ED3" w:rsidRDefault="006E54D0" w:rsidP="00CB2890">
      <w:pPr>
        <w:pStyle w:val="afff6"/>
        <w:ind w:left="142" w:firstLine="258"/>
      </w:pPr>
      <w:r w:rsidRPr="00594ED3">
        <w:t>членить предложение на смысловые группы;</w:t>
      </w:r>
    </w:p>
    <w:p w:rsidR="006E54D0" w:rsidRPr="00594ED3" w:rsidRDefault="006E54D0" w:rsidP="00CB2890">
      <w:pPr>
        <w:pStyle w:val="afff6"/>
        <w:ind w:left="142" w:firstLine="258"/>
      </w:pPr>
      <w:r w:rsidRPr="00594ED3">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594ED3">
        <w:t>,</w:t>
      </w:r>
      <w:r w:rsidRPr="00594ED3">
        <w:t xml:space="preserve"> соблюдая правило отсутствия фразового ударения на служебных словах.</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выражать модальные значения, чувства и эмоции с помощью интонации;</w:t>
      </w:r>
    </w:p>
    <w:p w:rsidR="006E54D0" w:rsidRPr="00594ED3" w:rsidRDefault="006E54D0" w:rsidP="00CB2890">
      <w:pPr>
        <w:pStyle w:val="afff6"/>
        <w:ind w:left="142" w:firstLine="258"/>
        <w:rPr>
          <w:i/>
        </w:rPr>
      </w:pPr>
      <w:r w:rsidRPr="00594ED3">
        <w:rPr>
          <w:i/>
        </w:rPr>
        <w:t>различать британские и американские варианты английского языка в прослушанных высказываниях.</w:t>
      </w:r>
    </w:p>
    <w:p w:rsidR="006E54D0" w:rsidRPr="00594ED3" w:rsidRDefault="006E54D0" w:rsidP="00CB2890">
      <w:pPr>
        <w:pStyle w:val="afff6"/>
        <w:ind w:left="142" w:firstLine="258"/>
        <w:rPr>
          <w:b/>
        </w:rPr>
      </w:pPr>
      <w:r w:rsidRPr="00594ED3">
        <w:rPr>
          <w:b/>
        </w:rPr>
        <w:t>Лексическая сторона речи</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594ED3" w:rsidRDefault="006E54D0" w:rsidP="00CB2890">
      <w:pPr>
        <w:pStyle w:val="afff6"/>
        <w:ind w:left="142" w:firstLine="258"/>
      </w:pPr>
      <w:r w:rsidRPr="00594ED3">
        <w:t xml:space="preserve">употреблять в устной и письменной речи в их основном </w:t>
      </w:r>
      <w:r w:rsidR="00ED4AB1" w:rsidRPr="00594ED3">
        <w:t xml:space="preserve">значении </w:t>
      </w:r>
      <w:r w:rsidRPr="00594ED3">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594ED3" w:rsidRDefault="006E54D0" w:rsidP="00CB2890">
      <w:pPr>
        <w:pStyle w:val="afff6"/>
        <w:ind w:left="142" w:firstLine="258"/>
      </w:pPr>
      <w:r w:rsidRPr="00594ED3">
        <w:t>соблюдать существующие в английском языке нормы лексической сочетаемости;</w:t>
      </w:r>
    </w:p>
    <w:p w:rsidR="006E54D0" w:rsidRPr="00594ED3" w:rsidRDefault="006E54D0" w:rsidP="00CB2890">
      <w:pPr>
        <w:pStyle w:val="afff6"/>
        <w:ind w:left="142" w:firstLine="258"/>
      </w:pPr>
      <w:r w:rsidRPr="00594ED3">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594ED3" w:rsidRDefault="006E54D0" w:rsidP="00CB2890">
      <w:pPr>
        <w:pStyle w:val="afff6"/>
        <w:ind w:left="142" w:firstLine="258"/>
        <w:rPr>
          <w:lang w:bidi="en-US"/>
        </w:rPr>
      </w:pPr>
      <w:r w:rsidRPr="00594ED3">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594ED3" w:rsidRDefault="006E54D0" w:rsidP="00CB2890">
      <w:pPr>
        <w:pStyle w:val="afff6"/>
        <w:ind w:left="142" w:firstLine="258"/>
      </w:pPr>
      <w:r w:rsidRPr="00594ED3">
        <w:t xml:space="preserve">глаголы при помощи аффиксов </w:t>
      </w:r>
      <w:r w:rsidRPr="00594ED3">
        <w:rPr>
          <w:i/>
          <w:lang w:val="en-US"/>
        </w:rPr>
        <w:t>dis</w:t>
      </w:r>
      <w:r w:rsidRPr="00594ED3">
        <w:t xml:space="preserve">-, </w:t>
      </w:r>
      <w:r w:rsidRPr="00594ED3">
        <w:rPr>
          <w:i/>
          <w:lang w:val="en-US"/>
        </w:rPr>
        <w:t>mis</w:t>
      </w:r>
      <w:r w:rsidRPr="00594ED3">
        <w:t xml:space="preserve">-, </w:t>
      </w:r>
      <w:r w:rsidRPr="00594ED3">
        <w:rPr>
          <w:i/>
          <w:lang w:val="en-US"/>
        </w:rPr>
        <w:t>re</w:t>
      </w:r>
      <w:r w:rsidRPr="00594ED3">
        <w:t>-, -</w:t>
      </w:r>
      <w:r w:rsidR="005D64CA" w:rsidRPr="00594ED3">
        <w:rPr>
          <w:i/>
          <w:lang w:val="en-US"/>
        </w:rPr>
        <w:t>i</w:t>
      </w:r>
      <w:r w:rsidRPr="00594ED3">
        <w:rPr>
          <w:i/>
        </w:rPr>
        <w:t>ze</w:t>
      </w:r>
      <w:r w:rsidRPr="00594ED3">
        <w:t>/-</w:t>
      </w:r>
      <w:r w:rsidRPr="00594ED3">
        <w:rPr>
          <w:i/>
        </w:rPr>
        <w:t>ise</w:t>
      </w:r>
      <w:r w:rsidRPr="00594ED3">
        <w:t xml:space="preserve">; </w:t>
      </w:r>
    </w:p>
    <w:p w:rsidR="006E54D0" w:rsidRPr="00594ED3" w:rsidRDefault="006E54D0" w:rsidP="00CB2890">
      <w:pPr>
        <w:pStyle w:val="afff6"/>
        <w:ind w:left="142" w:firstLine="258"/>
        <w:rPr>
          <w:lang w:val="en-US"/>
        </w:rPr>
      </w:pPr>
      <w:r w:rsidRPr="00594ED3">
        <w:t>имена</w:t>
      </w:r>
      <w:r w:rsidR="002364B5" w:rsidRPr="00594ED3">
        <w:rPr>
          <w:lang w:val="en-US"/>
        </w:rPr>
        <w:t xml:space="preserve"> </w:t>
      </w:r>
      <w:r w:rsidRPr="00594ED3">
        <w:t>существительные</w:t>
      </w:r>
      <w:r w:rsidR="002364B5" w:rsidRPr="00594ED3">
        <w:rPr>
          <w:lang w:val="en-US"/>
        </w:rPr>
        <w:t xml:space="preserve"> </w:t>
      </w:r>
      <w:r w:rsidRPr="00594ED3">
        <w:t>при</w:t>
      </w:r>
      <w:r w:rsidR="002364B5" w:rsidRPr="00594ED3">
        <w:rPr>
          <w:lang w:val="en-US"/>
        </w:rPr>
        <w:t xml:space="preserve"> </w:t>
      </w:r>
      <w:r w:rsidRPr="00594ED3">
        <w:t>помощи</w:t>
      </w:r>
      <w:r w:rsidR="002364B5" w:rsidRPr="00594ED3">
        <w:rPr>
          <w:lang w:val="en-US"/>
        </w:rPr>
        <w:t xml:space="preserve"> </w:t>
      </w:r>
      <w:r w:rsidRPr="00594ED3">
        <w:t>суффиксов</w:t>
      </w:r>
      <w:r w:rsidRPr="00594ED3">
        <w:rPr>
          <w:lang w:val="en-US"/>
        </w:rPr>
        <w:t xml:space="preserve"> -</w:t>
      </w:r>
      <w:r w:rsidRPr="00594ED3">
        <w:rPr>
          <w:i/>
          <w:lang w:val="en-US"/>
        </w:rPr>
        <w:t>or</w:t>
      </w:r>
      <w:r w:rsidRPr="00594ED3">
        <w:rPr>
          <w:lang w:val="en-US"/>
        </w:rPr>
        <w:t>/ -</w:t>
      </w:r>
      <w:r w:rsidRPr="00594ED3">
        <w:rPr>
          <w:i/>
          <w:lang w:val="en-US"/>
        </w:rPr>
        <w:t>er</w:t>
      </w:r>
      <w:r w:rsidRPr="00594ED3">
        <w:rPr>
          <w:lang w:val="en-US"/>
        </w:rPr>
        <w:t>, -</w:t>
      </w:r>
      <w:r w:rsidRPr="00594ED3">
        <w:rPr>
          <w:i/>
          <w:lang w:val="en-US"/>
        </w:rPr>
        <w:t>ist</w:t>
      </w:r>
      <w:r w:rsidRPr="00594ED3">
        <w:rPr>
          <w:lang w:val="en-US"/>
        </w:rPr>
        <w:t xml:space="preserve"> , -</w:t>
      </w:r>
      <w:r w:rsidRPr="00594ED3">
        <w:rPr>
          <w:i/>
          <w:lang w:val="en-US"/>
        </w:rPr>
        <w:t>sion</w:t>
      </w:r>
      <w:r w:rsidRPr="00594ED3">
        <w:rPr>
          <w:lang w:val="en-US"/>
        </w:rPr>
        <w:t>/-</w:t>
      </w:r>
      <w:r w:rsidRPr="00594ED3">
        <w:rPr>
          <w:i/>
          <w:lang w:val="en-US"/>
        </w:rPr>
        <w:t>tion</w:t>
      </w:r>
      <w:r w:rsidRPr="00594ED3">
        <w:rPr>
          <w:lang w:val="en-US"/>
        </w:rPr>
        <w:t>, -</w:t>
      </w:r>
      <w:r w:rsidRPr="00594ED3">
        <w:rPr>
          <w:i/>
          <w:lang w:val="en-US"/>
        </w:rPr>
        <w:t>nce</w:t>
      </w:r>
      <w:r w:rsidRPr="00594ED3">
        <w:rPr>
          <w:lang w:val="en-US"/>
        </w:rPr>
        <w:t>/-</w:t>
      </w:r>
      <w:r w:rsidRPr="00594ED3">
        <w:rPr>
          <w:i/>
          <w:lang w:val="en-US"/>
        </w:rPr>
        <w:t>ence</w:t>
      </w:r>
      <w:r w:rsidRPr="00594ED3">
        <w:rPr>
          <w:lang w:val="en-US"/>
        </w:rPr>
        <w:t>, -</w:t>
      </w:r>
      <w:r w:rsidRPr="00594ED3">
        <w:rPr>
          <w:i/>
          <w:lang w:val="en-US"/>
        </w:rPr>
        <w:t>ment</w:t>
      </w:r>
      <w:r w:rsidRPr="00594ED3">
        <w:rPr>
          <w:lang w:val="en-US"/>
        </w:rPr>
        <w:t>, -</w:t>
      </w:r>
      <w:r w:rsidRPr="00594ED3">
        <w:rPr>
          <w:i/>
          <w:lang w:val="en-US"/>
        </w:rPr>
        <w:t>ity</w:t>
      </w:r>
      <w:r w:rsidRPr="00594ED3">
        <w:rPr>
          <w:lang w:val="en-US"/>
        </w:rPr>
        <w:t xml:space="preserve"> , -</w:t>
      </w:r>
      <w:r w:rsidRPr="00594ED3">
        <w:rPr>
          <w:i/>
          <w:lang w:val="en-US"/>
        </w:rPr>
        <w:t>ness</w:t>
      </w:r>
      <w:r w:rsidRPr="00594ED3">
        <w:rPr>
          <w:lang w:val="en-US"/>
        </w:rPr>
        <w:t>, -</w:t>
      </w:r>
      <w:r w:rsidRPr="00594ED3">
        <w:rPr>
          <w:i/>
          <w:lang w:val="en-US"/>
        </w:rPr>
        <w:t>ship</w:t>
      </w:r>
      <w:r w:rsidRPr="00594ED3">
        <w:rPr>
          <w:lang w:val="en-US"/>
        </w:rPr>
        <w:t>, -</w:t>
      </w:r>
      <w:r w:rsidRPr="00594ED3">
        <w:rPr>
          <w:i/>
          <w:lang w:val="en-US"/>
        </w:rPr>
        <w:t>ing</w:t>
      </w:r>
      <w:r w:rsidRPr="00594ED3">
        <w:rPr>
          <w:lang w:val="en-US"/>
        </w:rPr>
        <w:t xml:space="preserve">; </w:t>
      </w:r>
    </w:p>
    <w:p w:rsidR="006E54D0" w:rsidRPr="00594ED3" w:rsidRDefault="006E54D0" w:rsidP="00CB2890">
      <w:pPr>
        <w:pStyle w:val="afff6"/>
        <w:ind w:left="142" w:firstLine="258"/>
        <w:rPr>
          <w:lang w:val="en-US" w:bidi="en-US"/>
        </w:rPr>
      </w:pPr>
      <w:r w:rsidRPr="00594ED3">
        <w:t>имена</w:t>
      </w:r>
      <w:r w:rsidR="002364B5" w:rsidRPr="00594ED3">
        <w:rPr>
          <w:lang w:val="en-US"/>
        </w:rPr>
        <w:t xml:space="preserve"> </w:t>
      </w:r>
      <w:r w:rsidRPr="00594ED3">
        <w:t>прилагательные</w:t>
      </w:r>
      <w:r w:rsidR="002364B5" w:rsidRPr="00594ED3">
        <w:rPr>
          <w:lang w:val="en-US"/>
        </w:rPr>
        <w:t xml:space="preserve"> </w:t>
      </w:r>
      <w:r w:rsidRPr="00594ED3">
        <w:t>при</w:t>
      </w:r>
      <w:r w:rsidR="002364B5" w:rsidRPr="00594ED3">
        <w:rPr>
          <w:lang w:val="en-US"/>
        </w:rPr>
        <w:t xml:space="preserve"> </w:t>
      </w:r>
      <w:r w:rsidRPr="00594ED3">
        <w:t>помощи</w:t>
      </w:r>
      <w:r w:rsidR="002364B5" w:rsidRPr="00594ED3">
        <w:rPr>
          <w:lang w:val="en-US"/>
        </w:rPr>
        <w:t xml:space="preserve"> </w:t>
      </w:r>
      <w:r w:rsidRPr="00594ED3">
        <w:t>аффиксов</w:t>
      </w:r>
      <w:r w:rsidR="002364B5" w:rsidRPr="00594ED3">
        <w:rPr>
          <w:lang w:val="en-US"/>
        </w:rPr>
        <w:t xml:space="preserve"> </w:t>
      </w:r>
      <w:r w:rsidRPr="00594ED3">
        <w:rPr>
          <w:i/>
          <w:lang w:val="en-US" w:bidi="en-US"/>
        </w:rPr>
        <w:t>inter</w:t>
      </w:r>
      <w:r w:rsidRPr="00594ED3">
        <w:rPr>
          <w:lang w:val="en-US" w:bidi="en-US"/>
        </w:rPr>
        <w:t>-; -</w:t>
      </w:r>
      <w:r w:rsidRPr="00594ED3">
        <w:rPr>
          <w:i/>
          <w:lang w:val="en-US" w:bidi="en-US"/>
        </w:rPr>
        <w:t>y</w:t>
      </w:r>
      <w:r w:rsidRPr="00594ED3">
        <w:rPr>
          <w:lang w:val="en-US" w:bidi="en-US"/>
        </w:rPr>
        <w:t>, -</w:t>
      </w:r>
      <w:r w:rsidRPr="00594ED3">
        <w:rPr>
          <w:i/>
          <w:lang w:val="en-US" w:bidi="en-US"/>
        </w:rPr>
        <w:t>ly</w:t>
      </w:r>
      <w:r w:rsidRPr="00594ED3">
        <w:rPr>
          <w:lang w:val="en-US" w:bidi="en-US"/>
        </w:rPr>
        <w:t>, -</w:t>
      </w:r>
      <w:r w:rsidRPr="00594ED3">
        <w:rPr>
          <w:i/>
          <w:lang w:val="en-US" w:bidi="en-US"/>
        </w:rPr>
        <w:t>ful</w:t>
      </w:r>
      <w:r w:rsidRPr="00594ED3">
        <w:rPr>
          <w:lang w:val="en-US" w:bidi="en-US"/>
        </w:rPr>
        <w:t xml:space="preserve"> , -</w:t>
      </w:r>
      <w:r w:rsidRPr="00594ED3">
        <w:rPr>
          <w:i/>
          <w:lang w:val="en-US" w:bidi="en-US"/>
        </w:rPr>
        <w:t>al</w:t>
      </w:r>
      <w:r w:rsidRPr="00594ED3">
        <w:rPr>
          <w:lang w:val="en-US" w:bidi="en-US"/>
        </w:rPr>
        <w:t xml:space="preserve"> , -</w:t>
      </w:r>
      <w:r w:rsidRPr="00594ED3">
        <w:rPr>
          <w:i/>
          <w:lang w:val="en-US" w:bidi="en-US"/>
        </w:rPr>
        <w:t>ic</w:t>
      </w:r>
      <w:r w:rsidRPr="00594ED3">
        <w:rPr>
          <w:lang w:val="en-US" w:bidi="en-US"/>
        </w:rPr>
        <w:t>,</w:t>
      </w:r>
      <w:r w:rsidR="005F5408" w:rsidRPr="00594ED3">
        <w:rPr>
          <w:lang w:val="en-US" w:bidi="en-US"/>
        </w:rPr>
        <w:t xml:space="preserve"> </w:t>
      </w:r>
      <w:r w:rsidRPr="00594ED3">
        <w:rPr>
          <w:lang w:val="en-US" w:bidi="en-US"/>
        </w:rPr>
        <w:t>-</w:t>
      </w:r>
      <w:r w:rsidRPr="00594ED3">
        <w:rPr>
          <w:i/>
          <w:lang w:val="en-US" w:bidi="en-US"/>
        </w:rPr>
        <w:t>ian</w:t>
      </w:r>
      <w:r w:rsidRPr="00594ED3">
        <w:rPr>
          <w:lang w:val="en-US" w:bidi="en-US"/>
        </w:rPr>
        <w:t>/</w:t>
      </w:r>
      <w:r w:rsidRPr="00594ED3">
        <w:rPr>
          <w:i/>
          <w:lang w:val="en-US" w:bidi="en-US"/>
        </w:rPr>
        <w:t>an</w:t>
      </w:r>
      <w:r w:rsidRPr="00594ED3">
        <w:rPr>
          <w:lang w:val="en-US" w:bidi="en-US"/>
        </w:rPr>
        <w:t>, -</w:t>
      </w:r>
      <w:r w:rsidRPr="00594ED3">
        <w:rPr>
          <w:i/>
          <w:lang w:val="en-US" w:bidi="en-US"/>
        </w:rPr>
        <w:t>ing</w:t>
      </w:r>
      <w:r w:rsidRPr="00594ED3">
        <w:rPr>
          <w:lang w:val="en-US" w:bidi="en-US"/>
        </w:rPr>
        <w:t>; -</w:t>
      </w:r>
      <w:r w:rsidRPr="00594ED3">
        <w:rPr>
          <w:i/>
          <w:lang w:val="en-US" w:bidi="en-US"/>
        </w:rPr>
        <w:t>ous</w:t>
      </w:r>
      <w:r w:rsidRPr="00594ED3">
        <w:rPr>
          <w:lang w:val="en-US" w:bidi="en-US"/>
        </w:rPr>
        <w:t>, -</w:t>
      </w:r>
      <w:r w:rsidRPr="00594ED3">
        <w:rPr>
          <w:i/>
          <w:lang w:val="en-US" w:bidi="en-US"/>
        </w:rPr>
        <w:t>able</w:t>
      </w:r>
      <w:r w:rsidRPr="00594ED3">
        <w:rPr>
          <w:lang w:val="en-US" w:bidi="en-US"/>
        </w:rPr>
        <w:t>/</w:t>
      </w:r>
      <w:r w:rsidRPr="00594ED3">
        <w:rPr>
          <w:i/>
          <w:lang w:val="en-US" w:bidi="en-US"/>
        </w:rPr>
        <w:t>ible</w:t>
      </w:r>
      <w:r w:rsidRPr="00594ED3">
        <w:rPr>
          <w:lang w:val="en-US" w:bidi="en-US"/>
        </w:rPr>
        <w:t>, -</w:t>
      </w:r>
      <w:r w:rsidRPr="00594ED3">
        <w:rPr>
          <w:i/>
          <w:lang w:val="en-US" w:bidi="en-US"/>
        </w:rPr>
        <w:t>less</w:t>
      </w:r>
      <w:r w:rsidRPr="00594ED3">
        <w:rPr>
          <w:lang w:val="en-US" w:bidi="en-US"/>
        </w:rPr>
        <w:t>, -</w:t>
      </w:r>
      <w:r w:rsidRPr="00594ED3">
        <w:rPr>
          <w:i/>
          <w:lang w:val="en-US" w:bidi="en-US"/>
        </w:rPr>
        <w:t>ive</w:t>
      </w:r>
      <w:r w:rsidRPr="00594ED3">
        <w:rPr>
          <w:lang w:val="en-US" w:bidi="en-US"/>
        </w:rPr>
        <w:t>;</w:t>
      </w:r>
    </w:p>
    <w:p w:rsidR="006E54D0" w:rsidRPr="00594ED3" w:rsidRDefault="006E54D0" w:rsidP="00CB2890">
      <w:pPr>
        <w:pStyle w:val="afff6"/>
        <w:ind w:left="142" w:firstLine="258"/>
      </w:pPr>
      <w:r w:rsidRPr="00594ED3">
        <w:t xml:space="preserve">наречия при помощи суффикса </w:t>
      </w:r>
      <w:r w:rsidR="00437180" w:rsidRPr="00594ED3">
        <w:t>-</w:t>
      </w:r>
      <w:r w:rsidRPr="00594ED3">
        <w:rPr>
          <w:i/>
          <w:lang w:val="en-US"/>
        </w:rPr>
        <w:t>ly</w:t>
      </w:r>
      <w:r w:rsidRPr="00594ED3">
        <w:t>;</w:t>
      </w:r>
    </w:p>
    <w:p w:rsidR="006E54D0" w:rsidRPr="00594ED3" w:rsidRDefault="006E54D0" w:rsidP="00CB2890">
      <w:pPr>
        <w:pStyle w:val="afff6"/>
        <w:ind w:left="142" w:firstLine="258"/>
      </w:pPr>
      <w:r w:rsidRPr="00594ED3">
        <w:t>имена существительные, имена прилагательные, наречия при помощи отрицательных префиксов</w:t>
      </w:r>
      <w:r w:rsidR="006A6E27" w:rsidRPr="00594ED3">
        <w:t xml:space="preserve"> </w:t>
      </w:r>
      <w:r w:rsidRPr="00594ED3">
        <w:rPr>
          <w:i/>
          <w:lang w:val="en-US" w:bidi="en-US"/>
        </w:rPr>
        <w:t>un</w:t>
      </w:r>
      <w:r w:rsidRPr="00594ED3">
        <w:rPr>
          <w:lang w:bidi="en-US"/>
        </w:rPr>
        <w:t xml:space="preserve">-, </w:t>
      </w:r>
      <w:r w:rsidRPr="00594ED3">
        <w:rPr>
          <w:i/>
          <w:lang w:val="en-US" w:bidi="en-US"/>
        </w:rPr>
        <w:t>im</w:t>
      </w:r>
      <w:r w:rsidRPr="00594ED3">
        <w:rPr>
          <w:lang w:bidi="en-US"/>
        </w:rPr>
        <w:t>-/</w:t>
      </w:r>
      <w:r w:rsidRPr="00594ED3">
        <w:rPr>
          <w:i/>
          <w:lang w:val="en-US" w:bidi="en-US"/>
        </w:rPr>
        <w:t>in</w:t>
      </w:r>
      <w:r w:rsidRPr="00594ED3">
        <w:rPr>
          <w:lang w:bidi="en-US"/>
        </w:rPr>
        <w:t>-;</w:t>
      </w:r>
    </w:p>
    <w:p w:rsidR="006E54D0" w:rsidRPr="00594ED3" w:rsidRDefault="006E54D0" w:rsidP="00CB2890">
      <w:pPr>
        <w:pStyle w:val="afff6"/>
        <w:ind w:left="142" w:firstLine="258"/>
      </w:pPr>
      <w:r w:rsidRPr="00594ED3">
        <w:t xml:space="preserve">числительные при помощи суффиксов </w:t>
      </w:r>
      <w:r w:rsidR="00437180" w:rsidRPr="00594ED3">
        <w:t>-</w:t>
      </w:r>
      <w:r w:rsidRPr="00594ED3">
        <w:rPr>
          <w:i/>
          <w:lang w:val="en-US"/>
        </w:rPr>
        <w:t>teen</w:t>
      </w:r>
      <w:r w:rsidRPr="00594ED3">
        <w:t>, -</w:t>
      </w:r>
      <w:r w:rsidRPr="00594ED3">
        <w:rPr>
          <w:i/>
          <w:lang w:val="en-US"/>
        </w:rPr>
        <w:t>ty</w:t>
      </w:r>
      <w:r w:rsidRPr="00594ED3">
        <w:t>; -</w:t>
      </w:r>
      <w:r w:rsidRPr="00594ED3">
        <w:rPr>
          <w:i/>
          <w:lang w:val="en-US"/>
        </w:rPr>
        <w:t>th</w:t>
      </w:r>
      <w:r w:rsidRPr="00594ED3">
        <w:t>.</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распознавать и употреблять в речи в нескольких значениях многозначные слова, изученные в пределах тематики основной школы;</w:t>
      </w:r>
    </w:p>
    <w:p w:rsidR="006E54D0" w:rsidRPr="00594ED3" w:rsidRDefault="006E54D0" w:rsidP="00CB2890">
      <w:pPr>
        <w:pStyle w:val="afff6"/>
        <w:ind w:left="142" w:firstLine="258"/>
        <w:rPr>
          <w:i/>
        </w:rPr>
      </w:pPr>
      <w:r w:rsidRPr="00594ED3">
        <w:rPr>
          <w:i/>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594ED3" w:rsidRDefault="006E54D0" w:rsidP="00CB2890">
      <w:pPr>
        <w:pStyle w:val="afff6"/>
        <w:ind w:left="142" w:firstLine="258"/>
        <w:rPr>
          <w:i/>
        </w:rPr>
      </w:pPr>
      <w:r w:rsidRPr="00594ED3">
        <w:rPr>
          <w:i/>
        </w:rPr>
        <w:t>распознавать и употреблять в речи наиболее распространенные фразовые глаголы;</w:t>
      </w:r>
    </w:p>
    <w:p w:rsidR="006E54D0" w:rsidRPr="00594ED3" w:rsidRDefault="006E54D0" w:rsidP="00CB2890">
      <w:pPr>
        <w:pStyle w:val="afff6"/>
        <w:ind w:left="142" w:firstLine="258"/>
        <w:rPr>
          <w:i/>
        </w:rPr>
      </w:pPr>
      <w:r w:rsidRPr="00594ED3">
        <w:rPr>
          <w:i/>
        </w:rPr>
        <w:t>распознавать принадлежность слов к частям речи по аффиксам;</w:t>
      </w:r>
    </w:p>
    <w:p w:rsidR="006E54D0" w:rsidRPr="00594ED3" w:rsidRDefault="006E54D0" w:rsidP="00CB2890">
      <w:pPr>
        <w:pStyle w:val="afff6"/>
        <w:ind w:left="142" w:firstLine="258"/>
        <w:rPr>
          <w:i/>
        </w:rPr>
      </w:pPr>
      <w:r w:rsidRPr="00594ED3">
        <w:rPr>
          <w:i/>
        </w:rPr>
        <w:t>распознавать и употреблять в речи различные средства связи в тексте для обеспечения его целостности (</w:t>
      </w:r>
      <w:r w:rsidRPr="00594ED3">
        <w:rPr>
          <w:i/>
          <w:lang w:val="en-US"/>
        </w:rPr>
        <w:t>firstly</w:t>
      </w:r>
      <w:r w:rsidRPr="00594ED3">
        <w:rPr>
          <w:i/>
        </w:rPr>
        <w:t xml:space="preserve">, </w:t>
      </w:r>
      <w:r w:rsidRPr="00594ED3">
        <w:rPr>
          <w:i/>
          <w:lang w:val="en-US"/>
        </w:rPr>
        <w:t>to</w:t>
      </w:r>
      <w:r w:rsidR="006A6E27" w:rsidRPr="00594ED3">
        <w:rPr>
          <w:i/>
        </w:rPr>
        <w:t xml:space="preserve"> </w:t>
      </w:r>
      <w:r w:rsidRPr="00594ED3">
        <w:rPr>
          <w:i/>
          <w:lang w:val="en-US"/>
        </w:rPr>
        <w:t>begin</w:t>
      </w:r>
      <w:r w:rsidR="005F5408" w:rsidRPr="00594ED3">
        <w:rPr>
          <w:i/>
        </w:rPr>
        <w:t xml:space="preserve"> </w:t>
      </w:r>
      <w:r w:rsidRPr="00594ED3">
        <w:rPr>
          <w:i/>
          <w:lang w:val="en-US"/>
        </w:rPr>
        <w:t>with</w:t>
      </w:r>
      <w:r w:rsidRPr="00594ED3">
        <w:rPr>
          <w:i/>
        </w:rPr>
        <w:t xml:space="preserve">, </w:t>
      </w:r>
      <w:r w:rsidRPr="00594ED3">
        <w:rPr>
          <w:i/>
          <w:lang w:val="en-US"/>
        </w:rPr>
        <w:t>however</w:t>
      </w:r>
      <w:r w:rsidRPr="00594ED3">
        <w:rPr>
          <w:i/>
        </w:rPr>
        <w:t xml:space="preserve">, </w:t>
      </w:r>
      <w:r w:rsidRPr="00594ED3">
        <w:rPr>
          <w:i/>
          <w:lang w:val="en-US"/>
        </w:rPr>
        <w:t>as</w:t>
      </w:r>
      <w:r w:rsidR="006A6E27" w:rsidRPr="00594ED3">
        <w:rPr>
          <w:i/>
        </w:rPr>
        <w:t xml:space="preserve"> </w:t>
      </w:r>
      <w:r w:rsidRPr="00594ED3">
        <w:rPr>
          <w:i/>
          <w:lang w:val="en-US"/>
        </w:rPr>
        <w:t>for</w:t>
      </w:r>
      <w:r w:rsidR="006A6E27" w:rsidRPr="00594ED3">
        <w:rPr>
          <w:i/>
        </w:rPr>
        <w:t xml:space="preserve"> </w:t>
      </w:r>
      <w:r w:rsidRPr="00594ED3">
        <w:rPr>
          <w:i/>
          <w:lang w:val="en-US"/>
        </w:rPr>
        <w:t>me</w:t>
      </w:r>
      <w:r w:rsidRPr="00594ED3">
        <w:rPr>
          <w:i/>
        </w:rPr>
        <w:t xml:space="preserve">, </w:t>
      </w:r>
      <w:r w:rsidRPr="00594ED3">
        <w:rPr>
          <w:i/>
          <w:lang w:val="en-US"/>
        </w:rPr>
        <w:t>finally</w:t>
      </w:r>
      <w:r w:rsidRPr="00594ED3">
        <w:rPr>
          <w:i/>
        </w:rPr>
        <w:t xml:space="preserve">, </w:t>
      </w:r>
      <w:r w:rsidRPr="00594ED3">
        <w:rPr>
          <w:i/>
          <w:lang w:val="en-US"/>
        </w:rPr>
        <w:t>at</w:t>
      </w:r>
      <w:r w:rsidR="006A6E27" w:rsidRPr="00594ED3">
        <w:rPr>
          <w:i/>
        </w:rPr>
        <w:t xml:space="preserve"> </w:t>
      </w:r>
      <w:r w:rsidRPr="00594ED3">
        <w:rPr>
          <w:i/>
          <w:lang w:val="en-US"/>
        </w:rPr>
        <w:t>last</w:t>
      </w:r>
      <w:r w:rsidRPr="00594ED3">
        <w:rPr>
          <w:i/>
        </w:rPr>
        <w:t xml:space="preserve">, </w:t>
      </w:r>
      <w:r w:rsidRPr="00594ED3">
        <w:rPr>
          <w:i/>
          <w:lang w:val="en-US"/>
        </w:rPr>
        <w:t>etc</w:t>
      </w:r>
      <w:r w:rsidRPr="00594ED3">
        <w:rPr>
          <w:i/>
        </w:rPr>
        <w:t>.);</w:t>
      </w:r>
    </w:p>
    <w:p w:rsidR="006E54D0" w:rsidRPr="00594ED3" w:rsidRDefault="006E54D0" w:rsidP="00CB2890">
      <w:pPr>
        <w:pStyle w:val="afff6"/>
        <w:ind w:left="142" w:firstLine="258"/>
        <w:rPr>
          <w:i/>
        </w:rPr>
      </w:pPr>
      <w:r w:rsidRPr="00594ED3">
        <w:rPr>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594ED3" w:rsidRDefault="006E54D0" w:rsidP="00CB2890">
      <w:pPr>
        <w:pStyle w:val="afff6"/>
        <w:ind w:left="142" w:firstLine="258"/>
        <w:rPr>
          <w:b/>
        </w:rPr>
      </w:pPr>
      <w:r w:rsidRPr="00594ED3">
        <w:rPr>
          <w:b/>
        </w:rPr>
        <w:t>Грамматическая сторона речи</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594ED3" w:rsidRDefault="006E54D0" w:rsidP="00CB2890">
      <w:pPr>
        <w:pStyle w:val="afff6"/>
        <w:ind w:left="142" w:firstLine="258"/>
      </w:pPr>
      <w:r w:rsidRPr="00594ED3">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w:t>
      </w:r>
      <w:r w:rsidRPr="00594ED3">
        <w:lastRenderedPageBreak/>
        <w:t>специальный, альтернативный и</w:t>
      </w:r>
      <w:r w:rsidR="006A6E27" w:rsidRPr="00594ED3">
        <w:t xml:space="preserve"> </w:t>
      </w:r>
      <w:r w:rsidRPr="00594ED3">
        <w:t>разделительный вопросы),</w:t>
      </w:r>
      <w:r w:rsidR="006A6E27" w:rsidRPr="00594ED3">
        <w:t xml:space="preserve"> </w:t>
      </w:r>
      <w:r w:rsidRPr="00594ED3">
        <w:t>побудительные (в утвердительной и отрицательной форме) и восклицательные;</w:t>
      </w:r>
    </w:p>
    <w:p w:rsidR="006E54D0" w:rsidRPr="00594ED3" w:rsidRDefault="006E54D0" w:rsidP="00CB2890">
      <w:pPr>
        <w:pStyle w:val="afff6"/>
        <w:ind w:left="142" w:firstLine="258"/>
      </w:pPr>
      <w:r w:rsidRPr="00594ED3">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594ED3" w:rsidRDefault="006E54D0" w:rsidP="00CB2890">
      <w:pPr>
        <w:pStyle w:val="afff6"/>
        <w:ind w:left="142" w:firstLine="258"/>
      </w:pPr>
      <w:r w:rsidRPr="00594ED3">
        <w:t>распознавать и употреблять в речи предложения с начальным</w:t>
      </w:r>
      <w:r w:rsidR="006A6E27" w:rsidRPr="00594ED3">
        <w:t xml:space="preserve"> </w:t>
      </w:r>
      <w:r w:rsidRPr="00594ED3">
        <w:rPr>
          <w:i/>
        </w:rPr>
        <w:t>It</w:t>
      </w:r>
      <w:r w:rsidRPr="00594ED3">
        <w:t>;</w:t>
      </w:r>
    </w:p>
    <w:p w:rsidR="006E54D0" w:rsidRPr="00594ED3" w:rsidRDefault="006E54D0" w:rsidP="00CB2890">
      <w:pPr>
        <w:pStyle w:val="afff6"/>
        <w:ind w:left="142" w:firstLine="258"/>
      </w:pPr>
      <w:r w:rsidRPr="00594ED3">
        <w:t>распознавать и употреблять в речи предложения с начальным</w:t>
      </w:r>
      <w:r w:rsidR="006A6E27" w:rsidRPr="00594ED3">
        <w:t xml:space="preserve"> </w:t>
      </w:r>
      <w:r w:rsidRPr="00594ED3">
        <w:rPr>
          <w:i/>
        </w:rPr>
        <w:t>There</w:t>
      </w:r>
      <w:r w:rsidR="005F5408" w:rsidRPr="00594ED3">
        <w:rPr>
          <w:i/>
        </w:rPr>
        <w:t xml:space="preserve"> </w:t>
      </w:r>
      <w:r w:rsidRPr="00594ED3">
        <w:rPr>
          <w:i/>
        </w:rPr>
        <w:t>+</w:t>
      </w:r>
      <w:r w:rsidR="005F5408" w:rsidRPr="00594ED3">
        <w:rPr>
          <w:i/>
        </w:rPr>
        <w:t xml:space="preserve"> </w:t>
      </w:r>
      <w:r w:rsidRPr="00594ED3">
        <w:rPr>
          <w:i/>
          <w:lang w:val="en-US"/>
        </w:rPr>
        <w:t>to</w:t>
      </w:r>
      <w:r w:rsidR="005F5408" w:rsidRPr="00594ED3">
        <w:rPr>
          <w:i/>
        </w:rPr>
        <w:t xml:space="preserve"> </w:t>
      </w:r>
      <w:r w:rsidRPr="00594ED3">
        <w:rPr>
          <w:i/>
          <w:lang w:val="en-US"/>
        </w:rPr>
        <w:t>be</w:t>
      </w:r>
      <w:r w:rsidRPr="00594ED3">
        <w:t>;</w:t>
      </w:r>
    </w:p>
    <w:p w:rsidR="006E54D0" w:rsidRPr="00594ED3" w:rsidRDefault="006E54D0" w:rsidP="00CB2890">
      <w:pPr>
        <w:pStyle w:val="afff6"/>
        <w:ind w:left="142" w:firstLine="258"/>
      </w:pPr>
      <w:r w:rsidRPr="00594ED3">
        <w:t xml:space="preserve">распознавать и употреблять в речи сложносочиненные предложения с сочинительными союзами </w:t>
      </w:r>
      <w:r w:rsidRPr="00594ED3">
        <w:rPr>
          <w:i/>
        </w:rPr>
        <w:t>and</w:t>
      </w:r>
      <w:r w:rsidRPr="00594ED3">
        <w:t>,</w:t>
      </w:r>
      <w:r w:rsidRPr="00594ED3">
        <w:rPr>
          <w:i/>
        </w:rPr>
        <w:t xml:space="preserve"> but</w:t>
      </w:r>
      <w:r w:rsidRPr="00594ED3">
        <w:t>,</w:t>
      </w:r>
      <w:r w:rsidRPr="00594ED3">
        <w:rPr>
          <w:i/>
        </w:rPr>
        <w:t xml:space="preserve"> or</w:t>
      </w:r>
      <w:r w:rsidRPr="00594ED3">
        <w:t>;</w:t>
      </w:r>
    </w:p>
    <w:p w:rsidR="006E54D0" w:rsidRPr="00594ED3" w:rsidRDefault="006E54D0" w:rsidP="00CB2890">
      <w:pPr>
        <w:pStyle w:val="afff6"/>
        <w:ind w:left="142" w:firstLine="258"/>
        <w:rPr>
          <w:i/>
        </w:rPr>
      </w:pPr>
      <w:r w:rsidRPr="00594ED3">
        <w:t xml:space="preserve">распознавать и употреблять в речи сложноподчиненные предложения с союзами и союзными словами </w:t>
      </w:r>
      <w:r w:rsidRPr="00594ED3">
        <w:rPr>
          <w:i/>
          <w:lang w:val="en-US"/>
        </w:rPr>
        <w:t>because</w:t>
      </w:r>
      <w:r w:rsidRPr="00594ED3">
        <w:t xml:space="preserve">, </w:t>
      </w:r>
      <w:r w:rsidRPr="00594ED3">
        <w:rPr>
          <w:i/>
          <w:lang w:val="en-US"/>
        </w:rPr>
        <w:t>if</w:t>
      </w:r>
      <w:r w:rsidRPr="00594ED3">
        <w:t>,</w:t>
      </w:r>
      <w:r w:rsidR="006A6E27" w:rsidRPr="00594ED3">
        <w:t xml:space="preserve"> </w:t>
      </w:r>
      <w:r w:rsidRPr="00594ED3">
        <w:rPr>
          <w:i/>
          <w:lang w:val="en-US"/>
        </w:rPr>
        <w:t>that</w:t>
      </w:r>
      <w:r w:rsidRPr="00594ED3">
        <w:t xml:space="preserve">, </w:t>
      </w:r>
      <w:r w:rsidRPr="00594ED3">
        <w:rPr>
          <w:i/>
          <w:lang w:val="en-US"/>
        </w:rPr>
        <w:t>who</w:t>
      </w:r>
      <w:r w:rsidRPr="00594ED3">
        <w:t xml:space="preserve">, </w:t>
      </w:r>
      <w:r w:rsidRPr="00594ED3">
        <w:rPr>
          <w:i/>
          <w:lang w:val="en-US"/>
        </w:rPr>
        <w:t>which</w:t>
      </w:r>
      <w:r w:rsidRPr="00594ED3">
        <w:t>,</w:t>
      </w:r>
      <w:r w:rsidR="006A6E27" w:rsidRPr="00594ED3">
        <w:t xml:space="preserve"> </w:t>
      </w:r>
      <w:r w:rsidRPr="00594ED3">
        <w:rPr>
          <w:i/>
          <w:lang w:val="en-US"/>
        </w:rPr>
        <w:t>what</w:t>
      </w:r>
      <w:r w:rsidRPr="00594ED3">
        <w:t xml:space="preserve">, </w:t>
      </w:r>
      <w:r w:rsidRPr="00594ED3">
        <w:rPr>
          <w:i/>
          <w:lang w:val="en-US"/>
        </w:rPr>
        <w:t>when</w:t>
      </w:r>
      <w:r w:rsidRPr="00594ED3">
        <w:t xml:space="preserve">, </w:t>
      </w:r>
      <w:r w:rsidRPr="00594ED3">
        <w:rPr>
          <w:i/>
          <w:lang w:val="en-US"/>
        </w:rPr>
        <w:t>where</w:t>
      </w:r>
      <w:r w:rsidRPr="00594ED3">
        <w:rPr>
          <w:i/>
        </w:rPr>
        <w:t xml:space="preserve">, </w:t>
      </w:r>
      <w:r w:rsidRPr="00594ED3">
        <w:rPr>
          <w:i/>
          <w:lang w:val="en-US"/>
        </w:rPr>
        <w:t>how</w:t>
      </w:r>
      <w:r w:rsidRPr="00594ED3">
        <w:rPr>
          <w:i/>
        </w:rPr>
        <w:t>,</w:t>
      </w:r>
      <w:r w:rsidR="006A6E27" w:rsidRPr="00594ED3">
        <w:rPr>
          <w:i/>
        </w:rPr>
        <w:t xml:space="preserve"> </w:t>
      </w:r>
      <w:r w:rsidRPr="00594ED3">
        <w:rPr>
          <w:i/>
          <w:lang w:val="en-US"/>
        </w:rPr>
        <w:t>why</w:t>
      </w:r>
      <w:r w:rsidRPr="00594ED3">
        <w:t>;</w:t>
      </w:r>
    </w:p>
    <w:p w:rsidR="006E54D0" w:rsidRPr="00594ED3" w:rsidRDefault="006E54D0" w:rsidP="00CB2890">
      <w:pPr>
        <w:pStyle w:val="afff6"/>
        <w:ind w:left="142" w:firstLine="258"/>
      </w:pPr>
      <w:r w:rsidRPr="00594ED3">
        <w:t>использовать косвенную речь в утвердительных и вопросительных предложениях в настоящем и прошедшем времени;</w:t>
      </w:r>
    </w:p>
    <w:p w:rsidR="006E54D0" w:rsidRPr="00594ED3" w:rsidRDefault="006E54D0" w:rsidP="00CB2890">
      <w:pPr>
        <w:pStyle w:val="afff6"/>
        <w:ind w:left="142" w:firstLine="258"/>
        <w:rPr>
          <w:i/>
          <w:lang w:val="en-US"/>
        </w:rPr>
      </w:pPr>
      <w:r w:rsidRPr="00594ED3">
        <w:t>распознавать</w:t>
      </w:r>
      <w:r w:rsidR="006A6E27" w:rsidRPr="00594ED3">
        <w:rPr>
          <w:lang w:val="en-US"/>
        </w:rPr>
        <w:t xml:space="preserve"> </w:t>
      </w:r>
      <w:r w:rsidRPr="00594ED3">
        <w:t>и</w:t>
      </w:r>
      <w:r w:rsidR="006A6E27" w:rsidRPr="00594ED3">
        <w:rPr>
          <w:lang w:val="en-US"/>
        </w:rPr>
        <w:t xml:space="preserve"> </w:t>
      </w:r>
      <w:r w:rsidRPr="00594ED3">
        <w:t>употреблять</w:t>
      </w:r>
      <w:r w:rsidR="006A6E27" w:rsidRPr="00594ED3">
        <w:rPr>
          <w:lang w:val="en-US"/>
        </w:rPr>
        <w:t xml:space="preserve"> </w:t>
      </w:r>
      <w:r w:rsidRPr="00594ED3">
        <w:t>в</w:t>
      </w:r>
      <w:r w:rsidR="006A6E27" w:rsidRPr="00594ED3">
        <w:rPr>
          <w:lang w:val="en-US"/>
        </w:rPr>
        <w:t xml:space="preserve"> </w:t>
      </w:r>
      <w:r w:rsidRPr="00594ED3">
        <w:t>речи</w:t>
      </w:r>
      <w:r w:rsidR="006A6E27" w:rsidRPr="00594ED3">
        <w:rPr>
          <w:lang w:val="en-US"/>
        </w:rPr>
        <w:t xml:space="preserve"> </w:t>
      </w:r>
      <w:r w:rsidRPr="00594ED3">
        <w:t>условные</w:t>
      </w:r>
      <w:r w:rsidR="006A6E27" w:rsidRPr="00594ED3">
        <w:rPr>
          <w:lang w:val="en-US"/>
        </w:rPr>
        <w:t xml:space="preserve"> </w:t>
      </w:r>
      <w:r w:rsidRPr="00594ED3">
        <w:t>предложения</w:t>
      </w:r>
      <w:r w:rsidR="006A6E27" w:rsidRPr="00594ED3">
        <w:rPr>
          <w:lang w:val="en-US"/>
        </w:rPr>
        <w:t xml:space="preserve"> </w:t>
      </w:r>
      <w:r w:rsidRPr="00594ED3">
        <w:t>реального</w:t>
      </w:r>
      <w:r w:rsidR="006A6E27" w:rsidRPr="00594ED3">
        <w:rPr>
          <w:lang w:val="en-US"/>
        </w:rPr>
        <w:t xml:space="preserve"> </w:t>
      </w:r>
      <w:r w:rsidRPr="00594ED3">
        <w:t>характера</w:t>
      </w:r>
      <w:r w:rsidRPr="00594ED3">
        <w:rPr>
          <w:lang w:val="en-US"/>
        </w:rPr>
        <w:t xml:space="preserve"> (Conditional I – </w:t>
      </w:r>
      <w:r w:rsidRPr="00594ED3">
        <w:rPr>
          <w:i/>
          <w:lang w:val="en-US"/>
        </w:rPr>
        <w:t>If I see Jim, I’ll invite him to our school party</w:t>
      </w:r>
      <w:r w:rsidRPr="00594ED3">
        <w:rPr>
          <w:lang w:val="en-US"/>
        </w:rPr>
        <w:t xml:space="preserve">) </w:t>
      </w:r>
      <w:r w:rsidRPr="00594ED3">
        <w:t>и</w:t>
      </w:r>
      <w:r w:rsidR="005F5408" w:rsidRPr="00594ED3">
        <w:rPr>
          <w:lang w:val="en-US"/>
        </w:rPr>
        <w:t xml:space="preserve"> </w:t>
      </w:r>
      <w:r w:rsidRPr="00594ED3">
        <w:t>нереального</w:t>
      </w:r>
      <w:r w:rsidR="006A6E27" w:rsidRPr="00594ED3">
        <w:rPr>
          <w:lang w:val="en-US"/>
        </w:rPr>
        <w:t xml:space="preserve"> </w:t>
      </w:r>
      <w:r w:rsidRPr="00594ED3">
        <w:t>характера</w:t>
      </w:r>
      <w:r w:rsidRPr="00594ED3">
        <w:rPr>
          <w:lang w:val="en-US"/>
        </w:rPr>
        <w:t xml:space="preserve"> (Conditional II</w:t>
      </w:r>
      <w:r w:rsidRPr="00594ED3">
        <w:rPr>
          <w:i/>
          <w:lang w:val="en-US"/>
        </w:rPr>
        <w:t xml:space="preserve"> – If I were you, I would start learning French);</w:t>
      </w:r>
    </w:p>
    <w:p w:rsidR="006E54D0" w:rsidRPr="00594ED3" w:rsidRDefault="006E54D0" w:rsidP="00CB2890">
      <w:pPr>
        <w:pStyle w:val="afff6"/>
        <w:ind w:left="142" w:firstLine="258"/>
      </w:pPr>
      <w:r w:rsidRPr="00594ED3">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594ED3" w:rsidRDefault="006E54D0" w:rsidP="00CB2890">
      <w:pPr>
        <w:pStyle w:val="afff6"/>
        <w:ind w:left="142" w:firstLine="258"/>
      </w:pPr>
      <w:r w:rsidRPr="00594ED3">
        <w:t>распознавать и употреблять в речи существительные с определенным/ неопределенным/нулевым артиклем;</w:t>
      </w:r>
    </w:p>
    <w:p w:rsidR="006E54D0" w:rsidRPr="00594ED3" w:rsidRDefault="006E54D0" w:rsidP="00CB2890">
      <w:pPr>
        <w:pStyle w:val="afff6"/>
        <w:ind w:left="142" w:firstLine="258"/>
      </w:pPr>
      <w:r w:rsidRPr="00594ED3">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594ED3" w:rsidRDefault="006E54D0" w:rsidP="00CB2890">
      <w:pPr>
        <w:pStyle w:val="afff6"/>
        <w:ind w:left="142" w:firstLine="258"/>
      </w:pPr>
      <w:r w:rsidRPr="00594ED3">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594ED3" w:rsidRDefault="006E54D0" w:rsidP="00CB2890">
      <w:pPr>
        <w:pStyle w:val="afff6"/>
        <w:ind w:left="142" w:firstLine="258"/>
      </w:pPr>
      <w:r w:rsidRPr="00594ED3">
        <w:t>распознавать и употреблять в речи наречия времени и образа действия и слова, выражающие количество (</w:t>
      </w:r>
      <w:r w:rsidRPr="00594ED3">
        <w:rPr>
          <w:i/>
          <w:lang w:val="en-US"/>
        </w:rPr>
        <w:t>many</w:t>
      </w:r>
      <w:r w:rsidRPr="00594ED3">
        <w:t>/</w:t>
      </w:r>
      <w:r w:rsidRPr="00594ED3">
        <w:rPr>
          <w:i/>
          <w:lang w:val="en-US"/>
        </w:rPr>
        <w:t>much</w:t>
      </w:r>
      <w:r w:rsidRPr="00594ED3">
        <w:t xml:space="preserve">, </w:t>
      </w:r>
      <w:r w:rsidRPr="00594ED3">
        <w:rPr>
          <w:i/>
          <w:lang w:val="en-US"/>
        </w:rPr>
        <w:t>few</w:t>
      </w:r>
      <w:r w:rsidRPr="00594ED3">
        <w:t>/</w:t>
      </w:r>
      <w:r w:rsidRPr="00594ED3">
        <w:rPr>
          <w:i/>
          <w:lang w:val="en-US"/>
        </w:rPr>
        <w:t>a</w:t>
      </w:r>
      <w:r w:rsidR="006A6E27" w:rsidRPr="00594ED3">
        <w:rPr>
          <w:i/>
        </w:rPr>
        <w:t xml:space="preserve"> </w:t>
      </w:r>
      <w:r w:rsidRPr="00594ED3">
        <w:rPr>
          <w:i/>
          <w:lang w:val="en-US"/>
        </w:rPr>
        <w:t>few</w:t>
      </w:r>
      <w:r w:rsidRPr="00594ED3">
        <w:t xml:space="preserve">, </w:t>
      </w:r>
      <w:r w:rsidRPr="00594ED3">
        <w:rPr>
          <w:i/>
          <w:lang w:val="en-US"/>
        </w:rPr>
        <w:t>little</w:t>
      </w:r>
      <w:r w:rsidRPr="00594ED3">
        <w:t>/</w:t>
      </w:r>
      <w:r w:rsidRPr="00594ED3">
        <w:rPr>
          <w:i/>
          <w:lang w:val="en-US"/>
        </w:rPr>
        <w:t>a</w:t>
      </w:r>
      <w:r w:rsidR="006A6E27" w:rsidRPr="00594ED3">
        <w:rPr>
          <w:i/>
        </w:rPr>
        <w:t xml:space="preserve"> </w:t>
      </w:r>
      <w:r w:rsidRPr="00594ED3">
        <w:rPr>
          <w:i/>
          <w:lang w:val="en-US"/>
        </w:rPr>
        <w:t>little</w:t>
      </w:r>
      <w:r w:rsidRPr="00594ED3">
        <w:t>); наречия в положительной, сравнительной и превосходной степенях, образованные по правилу и исключения;</w:t>
      </w:r>
    </w:p>
    <w:p w:rsidR="006E54D0" w:rsidRPr="00594ED3" w:rsidRDefault="006E54D0" w:rsidP="00CB2890">
      <w:pPr>
        <w:pStyle w:val="afff6"/>
        <w:ind w:left="142" w:firstLine="258"/>
      </w:pPr>
      <w:r w:rsidRPr="00594ED3">
        <w:t>распознавать и употреблять в речи количественные и порядковые числительные;</w:t>
      </w:r>
    </w:p>
    <w:p w:rsidR="006E54D0" w:rsidRPr="00594ED3" w:rsidRDefault="006E54D0" w:rsidP="00CB2890">
      <w:pPr>
        <w:pStyle w:val="afff6"/>
        <w:ind w:left="142" w:firstLine="258"/>
        <w:rPr>
          <w:i/>
        </w:rPr>
      </w:pPr>
      <w:r w:rsidRPr="00594ED3">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594ED3" w:rsidRDefault="006E54D0" w:rsidP="00CB2890">
      <w:pPr>
        <w:pStyle w:val="afff6"/>
        <w:ind w:left="142" w:firstLine="258"/>
        <w:rPr>
          <w:i/>
        </w:rPr>
      </w:pPr>
      <w:r w:rsidRPr="00594ED3">
        <w:t>распознавать и употреблять в речи различные грамматические средства для выражения будущего времени: Simple Future</w:t>
      </w:r>
      <w:r w:rsidRPr="00594ED3">
        <w:rPr>
          <w:i/>
        </w:rPr>
        <w:t xml:space="preserve">, to be going to, </w:t>
      </w:r>
      <w:r w:rsidRPr="00594ED3">
        <w:t>Present Continuous</w:t>
      </w:r>
      <w:r w:rsidRPr="00594ED3">
        <w:rPr>
          <w:i/>
        </w:rPr>
        <w:t>;</w:t>
      </w:r>
    </w:p>
    <w:p w:rsidR="006E54D0" w:rsidRPr="00594ED3" w:rsidRDefault="006E54D0" w:rsidP="00CB2890">
      <w:pPr>
        <w:pStyle w:val="afff6"/>
        <w:ind w:left="142" w:firstLine="258"/>
      </w:pPr>
      <w:r w:rsidRPr="00594ED3">
        <w:t>распознавать и употреблять в речи модальные глаголы и их эквиваленты (</w:t>
      </w:r>
      <w:r w:rsidRPr="00594ED3">
        <w:rPr>
          <w:i/>
          <w:lang w:val="en-US"/>
        </w:rPr>
        <w:t>may</w:t>
      </w:r>
      <w:r w:rsidRPr="00594ED3">
        <w:t>,</w:t>
      </w:r>
      <w:r w:rsidR="006A6E27" w:rsidRPr="00594ED3">
        <w:t xml:space="preserve"> </w:t>
      </w:r>
      <w:r w:rsidRPr="00594ED3">
        <w:rPr>
          <w:i/>
          <w:lang w:val="en-US"/>
        </w:rPr>
        <w:t>can</w:t>
      </w:r>
      <w:r w:rsidRPr="00594ED3">
        <w:t>,</w:t>
      </w:r>
      <w:r w:rsidR="006A6E27" w:rsidRPr="00594ED3">
        <w:t xml:space="preserve"> </w:t>
      </w:r>
      <w:r w:rsidRPr="00594ED3">
        <w:rPr>
          <w:i/>
          <w:lang w:val="en-US"/>
        </w:rPr>
        <w:t>could</w:t>
      </w:r>
      <w:r w:rsidRPr="00594ED3">
        <w:t>,</w:t>
      </w:r>
      <w:r w:rsidR="006A6E27" w:rsidRPr="00594ED3">
        <w:t xml:space="preserve"> </w:t>
      </w:r>
      <w:r w:rsidRPr="00594ED3">
        <w:rPr>
          <w:i/>
          <w:lang w:val="en-US"/>
        </w:rPr>
        <w:t>be</w:t>
      </w:r>
      <w:r w:rsidR="006A6E27" w:rsidRPr="00594ED3">
        <w:rPr>
          <w:i/>
        </w:rPr>
        <w:t xml:space="preserve"> </w:t>
      </w:r>
      <w:r w:rsidRPr="00594ED3">
        <w:rPr>
          <w:i/>
          <w:lang w:val="en-US"/>
        </w:rPr>
        <w:t>able</w:t>
      </w:r>
      <w:r w:rsidR="006A6E27" w:rsidRPr="00594ED3">
        <w:rPr>
          <w:i/>
        </w:rPr>
        <w:t xml:space="preserve"> </w:t>
      </w:r>
      <w:r w:rsidRPr="00594ED3">
        <w:rPr>
          <w:i/>
          <w:lang w:val="en-US"/>
        </w:rPr>
        <w:t>to</w:t>
      </w:r>
      <w:r w:rsidRPr="00594ED3">
        <w:t>,</w:t>
      </w:r>
      <w:r w:rsidR="006A6E27" w:rsidRPr="00594ED3">
        <w:t xml:space="preserve"> </w:t>
      </w:r>
      <w:r w:rsidRPr="00594ED3">
        <w:rPr>
          <w:i/>
          <w:lang w:val="en-US"/>
        </w:rPr>
        <w:t>must</w:t>
      </w:r>
      <w:r w:rsidRPr="00594ED3">
        <w:t>,</w:t>
      </w:r>
      <w:r w:rsidR="006A6E27" w:rsidRPr="00594ED3">
        <w:t xml:space="preserve"> </w:t>
      </w:r>
      <w:r w:rsidRPr="00594ED3">
        <w:rPr>
          <w:i/>
          <w:lang w:val="en-US"/>
        </w:rPr>
        <w:t>have</w:t>
      </w:r>
      <w:r w:rsidR="006A6E27" w:rsidRPr="00594ED3">
        <w:rPr>
          <w:i/>
        </w:rPr>
        <w:t xml:space="preserve"> </w:t>
      </w:r>
      <w:r w:rsidRPr="00594ED3">
        <w:rPr>
          <w:i/>
          <w:lang w:val="en-US"/>
        </w:rPr>
        <w:t>to</w:t>
      </w:r>
      <w:r w:rsidRPr="00594ED3">
        <w:t xml:space="preserve">, </w:t>
      </w:r>
      <w:r w:rsidRPr="00594ED3">
        <w:rPr>
          <w:i/>
          <w:lang w:val="en-US"/>
        </w:rPr>
        <w:t>should</w:t>
      </w:r>
      <w:r w:rsidRPr="00594ED3">
        <w:t>)</w:t>
      </w:r>
      <w:r w:rsidR="00437180" w:rsidRPr="00594ED3">
        <w:t>;</w:t>
      </w:r>
    </w:p>
    <w:p w:rsidR="006E54D0" w:rsidRPr="00594ED3" w:rsidRDefault="006E54D0" w:rsidP="00CB2890">
      <w:pPr>
        <w:pStyle w:val="afff6"/>
        <w:ind w:left="142" w:firstLine="258"/>
      </w:pPr>
      <w:r w:rsidRPr="00594ED3">
        <w:t xml:space="preserve">распознавать и употреблять в речи глаголы в следующих формах страдательного залога: </w:t>
      </w:r>
      <w:r w:rsidRPr="00594ED3">
        <w:rPr>
          <w:lang w:val="en-US"/>
        </w:rPr>
        <w:t>Present</w:t>
      </w:r>
      <w:r w:rsidR="005F5408" w:rsidRPr="00594ED3">
        <w:t xml:space="preserve"> </w:t>
      </w:r>
      <w:r w:rsidRPr="00594ED3">
        <w:rPr>
          <w:lang w:val="en-US"/>
        </w:rPr>
        <w:t>Simple</w:t>
      </w:r>
      <w:r w:rsidR="005F5408" w:rsidRPr="00594ED3">
        <w:t xml:space="preserve"> </w:t>
      </w:r>
      <w:r w:rsidRPr="00594ED3">
        <w:rPr>
          <w:lang w:val="en-US"/>
        </w:rPr>
        <w:t>Passive</w:t>
      </w:r>
      <w:r w:rsidRPr="00594ED3">
        <w:t xml:space="preserve">, </w:t>
      </w:r>
      <w:r w:rsidRPr="00594ED3">
        <w:rPr>
          <w:lang w:val="en-US"/>
        </w:rPr>
        <w:t>Past</w:t>
      </w:r>
      <w:r w:rsidR="005F5408" w:rsidRPr="00594ED3">
        <w:t xml:space="preserve"> </w:t>
      </w:r>
      <w:r w:rsidRPr="00594ED3">
        <w:rPr>
          <w:lang w:val="en-US"/>
        </w:rPr>
        <w:t>Simple</w:t>
      </w:r>
      <w:r w:rsidR="005F5408" w:rsidRPr="00594ED3">
        <w:t xml:space="preserve"> </w:t>
      </w:r>
      <w:r w:rsidRPr="00594ED3">
        <w:rPr>
          <w:lang w:val="en-US"/>
        </w:rPr>
        <w:t>Passive</w:t>
      </w:r>
      <w:r w:rsidRPr="00594ED3">
        <w:t>;</w:t>
      </w:r>
    </w:p>
    <w:p w:rsidR="006E54D0" w:rsidRPr="00594ED3" w:rsidRDefault="006E54D0" w:rsidP="00CB2890">
      <w:pPr>
        <w:pStyle w:val="afff6"/>
        <w:ind w:left="142" w:firstLine="258"/>
      </w:pPr>
      <w:r w:rsidRPr="00594ED3">
        <w:t>распознавать и употреблять в речи предлоги места, времени, направления; предлоги, употребляемые при глаголах в страдательном залоге.</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 xml:space="preserve">распознавать сложноподчиненные предложения с придаточными: времени с союзом </w:t>
      </w:r>
      <w:r w:rsidRPr="00594ED3">
        <w:rPr>
          <w:i/>
          <w:lang w:val="en-US"/>
        </w:rPr>
        <w:t>since</w:t>
      </w:r>
      <w:r w:rsidRPr="00594ED3">
        <w:rPr>
          <w:i/>
        </w:rPr>
        <w:t xml:space="preserve">; цели с союзом </w:t>
      </w:r>
      <w:r w:rsidRPr="00594ED3">
        <w:rPr>
          <w:i/>
          <w:lang w:val="en-US"/>
        </w:rPr>
        <w:t>so</w:t>
      </w:r>
      <w:r w:rsidR="006A6E27" w:rsidRPr="00594ED3">
        <w:rPr>
          <w:i/>
        </w:rPr>
        <w:t xml:space="preserve"> </w:t>
      </w:r>
      <w:r w:rsidRPr="00594ED3">
        <w:rPr>
          <w:i/>
          <w:lang w:val="en-US"/>
        </w:rPr>
        <w:t>that</w:t>
      </w:r>
      <w:r w:rsidRPr="00594ED3">
        <w:rPr>
          <w:i/>
        </w:rPr>
        <w:t xml:space="preserve">; условия с союзом </w:t>
      </w:r>
      <w:r w:rsidRPr="00594ED3">
        <w:rPr>
          <w:i/>
          <w:lang w:val="en-US"/>
        </w:rPr>
        <w:t>unless</w:t>
      </w:r>
      <w:r w:rsidRPr="00594ED3">
        <w:rPr>
          <w:i/>
        </w:rPr>
        <w:t xml:space="preserve">; определительными с союзами </w:t>
      </w:r>
      <w:r w:rsidRPr="00594ED3">
        <w:rPr>
          <w:i/>
          <w:lang w:val="en-US"/>
        </w:rPr>
        <w:t>who</w:t>
      </w:r>
      <w:r w:rsidRPr="00594ED3">
        <w:rPr>
          <w:i/>
        </w:rPr>
        <w:t xml:space="preserve">, </w:t>
      </w:r>
      <w:r w:rsidRPr="00594ED3">
        <w:rPr>
          <w:i/>
          <w:lang w:val="en-US"/>
        </w:rPr>
        <w:t>which</w:t>
      </w:r>
      <w:r w:rsidRPr="00594ED3">
        <w:rPr>
          <w:i/>
        </w:rPr>
        <w:t xml:space="preserve">, </w:t>
      </w:r>
      <w:r w:rsidRPr="00594ED3">
        <w:rPr>
          <w:i/>
          <w:lang w:val="en-US"/>
        </w:rPr>
        <w:t>that</w:t>
      </w:r>
      <w:r w:rsidRPr="00594ED3">
        <w:rPr>
          <w:i/>
        </w:rPr>
        <w:t>;</w:t>
      </w:r>
    </w:p>
    <w:p w:rsidR="006E54D0" w:rsidRPr="00594ED3" w:rsidRDefault="006E54D0" w:rsidP="00CB2890">
      <w:pPr>
        <w:pStyle w:val="afff6"/>
        <w:ind w:left="142" w:firstLine="258"/>
        <w:rPr>
          <w:i/>
        </w:rPr>
      </w:pPr>
      <w:r w:rsidRPr="00594ED3">
        <w:rPr>
          <w:i/>
        </w:rPr>
        <w:t>распознавать и употреблять в речи сложноподчиненные предложения с союзами whoever, whatever, however, whenever;</w:t>
      </w:r>
    </w:p>
    <w:p w:rsidR="006E54D0" w:rsidRPr="00594ED3" w:rsidRDefault="006E54D0" w:rsidP="00CB2890">
      <w:pPr>
        <w:pStyle w:val="afff6"/>
        <w:ind w:left="142" w:firstLine="258"/>
        <w:rPr>
          <w:i/>
        </w:rPr>
      </w:pPr>
      <w:r w:rsidRPr="00594ED3">
        <w:rPr>
          <w:i/>
        </w:rPr>
        <w:t xml:space="preserve">распознавать и употреблять в речи предложения с конструкциями </w:t>
      </w:r>
      <w:r w:rsidRPr="00594ED3">
        <w:rPr>
          <w:i/>
          <w:lang w:val="en-US"/>
        </w:rPr>
        <w:t>as</w:t>
      </w:r>
      <w:r w:rsidRPr="00594ED3">
        <w:rPr>
          <w:i/>
        </w:rPr>
        <w:t xml:space="preserve"> … </w:t>
      </w:r>
      <w:r w:rsidRPr="00594ED3">
        <w:rPr>
          <w:i/>
          <w:lang w:val="en-US"/>
        </w:rPr>
        <w:t>as</w:t>
      </w:r>
      <w:r w:rsidRPr="00594ED3">
        <w:rPr>
          <w:i/>
        </w:rPr>
        <w:t xml:space="preserve">; </w:t>
      </w:r>
      <w:r w:rsidRPr="00594ED3">
        <w:rPr>
          <w:i/>
          <w:lang w:val="en-US"/>
        </w:rPr>
        <w:t>not</w:t>
      </w:r>
      <w:r w:rsidR="006A6E27" w:rsidRPr="00594ED3">
        <w:rPr>
          <w:i/>
        </w:rPr>
        <w:t xml:space="preserve"> </w:t>
      </w:r>
      <w:r w:rsidRPr="00594ED3">
        <w:rPr>
          <w:i/>
          <w:lang w:val="en-US"/>
        </w:rPr>
        <w:t>so</w:t>
      </w:r>
      <w:r w:rsidRPr="00594ED3">
        <w:rPr>
          <w:i/>
        </w:rPr>
        <w:t xml:space="preserve"> … </w:t>
      </w:r>
      <w:r w:rsidRPr="00594ED3">
        <w:rPr>
          <w:i/>
          <w:lang w:val="en-US"/>
        </w:rPr>
        <w:t>as</w:t>
      </w:r>
      <w:r w:rsidRPr="00594ED3">
        <w:rPr>
          <w:i/>
        </w:rPr>
        <w:t xml:space="preserve">; </w:t>
      </w:r>
      <w:r w:rsidRPr="00594ED3">
        <w:rPr>
          <w:i/>
          <w:lang w:val="en-US"/>
        </w:rPr>
        <w:t>either</w:t>
      </w:r>
      <w:r w:rsidRPr="00594ED3">
        <w:rPr>
          <w:i/>
        </w:rPr>
        <w:t xml:space="preserve"> … </w:t>
      </w:r>
      <w:r w:rsidRPr="00594ED3">
        <w:rPr>
          <w:i/>
          <w:lang w:val="en-US"/>
        </w:rPr>
        <w:t>or</w:t>
      </w:r>
      <w:r w:rsidRPr="00594ED3">
        <w:rPr>
          <w:i/>
        </w:rPr>
        <w:t xml:space="preserve">; </w:t>
      </w:r>
      <w:r w:rsidRPr="00594ED3">
        <w:rPr>
          <w:i/>
          <w:lang w:val="en-US"/>
        </w:rPr>
        <w:t>neither</w:t>
      </w:r>
      <w:r w:rsidRPr="00594ED3">
        <w:rPr>
          <w:i/>
        </w:rPr>
        <w:t xml:space="preserve"> … </w:t>
      </w:r>
      <w:r w:rsidRPr="00594ED3">
        <w:rPr>
          <w:i/>
          <w:lang w:val="en-US"/>
        </w:rPr>
        <w:t>nor</w:t>
      </w:r>
      <w:r w:rsidRPr="00594ED3">
        <w:rPr>
          <w:i/>
        </w:rPr>
        <w:t>;</w:t>
      </w:r>
    </w:p>
    <w:p w:rsidR="006E54D0" w:rsidRPr="00594ED3" w:rsidRDefault="006E54D0" w:rsidP="00CB2890">
      <w:pPr>
        <w:pStyle w:val="afff6"/>
        <w:ind w:left="142" w:firstLine="258"/>
        <w:rPr>
          <w:i/>
        </w:rPr>
      </w:pPr>
      <w:r w:rsidRPr="00594ED3">
        <w:rPr>
          <w:i/>
        </w:rPr>
        <w:t>распознавать и употреблять в речи предложения с конструкцией I wish;</w:t>
      </w:r>
    </w:p>
    <w:p w:rsidR="006E54D0" w:rsidRPr="00594ED3" w:rsidRDefault="006E54D0" w:rsidP="00CB2890">
      <w:pPr>
        <w:pStyle w:val="afff6"/>
        <w:ind w:left="142" w:firstLine="258"/>
        <w:rPr>
          <w:i/>
        </w:rPr>
      </w:pPr>
      <w:r w:rsidRPr="00594ED3">
        <w:rPr>
          <w:i/>
        </w:rPr>
        <w:t>распознавать и употреблять в речи конструкции с глаголами на -ing: to love/hate doing something; Stop talking;</w:t>
      </w:r>
    </w:p>
    <w:p w:rsidR="006E54D0" w:rsidRPr="00594ED3" w:rsidRDefault="006E54D0" w:rsidP="00CB2890">
      <w:pPr>
        <w:pStyle w:val="afff6"/>
        <w:ind w:left="142" w:firstLine="258"/>
        <w:rPr>
          <w:i/>
          <w:lang w:val="en-US"/>
        </w:rPr>
      </w:pPr>
      <w:r w:rsidRPr="00594ED3">
        <w:rPr>
          <w:i/>
        </w:rPr>
        <w:t>распознавать</w:t>
      </w:r>
      <w:r w:rsidR="006A6E27" w:rsidRPr="00594ED3">
        <w:rPr>
          <w:i/>
          <w:lang w:val="en-US"/>
        </w:rPr>
        <w:t xml:space="preserve"> </w:t>
      </w:r>
      <w:r w:rsidRPr="00594ED3">
        <w:rPr>
          <w:i/>
        </w:rPr>
        <w:t>и</w:t>
      </w:r>
      <w:r w:rsidR="006A6E27" w:rsidRPr="00594ED3">
        <w:rPr>
          <w:i/>
          <w:lang w:val="en-US"/>
        </w:rPr>
        <w:t xml:space="preserve"> </w:t>
      </w:r>
      <w:r w:rsidRPr="00594ED3">
        <w:rPr>
          <w:i/>
        </w:rPr>
        <w:t>употреблять</w:t>
      </w:r>
      <w:r w:rsidR="006A6E27" w:rsidRPr="00594ED3">
        <w:rPr>
          <w:i/>
          <w:lang w:val="en-US"/>
        </w:rPr>
        <w:t xml:space="preserve"> </w:t>
      </w:r>
      <w:r w:rsidRPr="00594ED3">
        <w:rPr>
          <w:i/>
        </w:rPr>
        <w:t>в</w:t>
      </w:r>
      <w:r w:rsidR="006A6E27" w:rsidRPr="00594ED3">
        <w:rPr>
          <w:i/>
          <w:lang w:val="en-US"/>
        </w:rPr>
        <w:t xml:space="preserve"> </w:t>
      </w:r>
      <w:r w:rsidRPr="00594ED3">
        <w:rPr>
          <w:i/>
        </w:rPr>
        <w:t>речи</w:t>
      </w:r>
      <w:r w:rsidR="006A6E27" w:rsidRPr="00594ED3">
        <w:rPr>
          <w:i/>
          <w:lang w:val="en-US"/>
        </w:rPr>
        <w:t xml:space="preserve"> </w:t>
      </w:r>
      <w:r w:rsidRPr="00594ED3">
        <w:rPr>
          <w:i/>
        </w:rPr>
        <w:t>конструкции</w:t>
      </w:r>
      <w:r w:rsidR="006A6E27" w:rsidRPr="00594ED3">
        <w:rPr>
          <w:i/>
          <w:lang w:val="en-US"/>
        </w:rPr>
        <w:t xml:space="preserve"> </w:t>
      </w:r>
      <w:r w:rsidRPr="00594ED3">
        <w:rPr>
          <w:i/>
          <w:lang w:val="en-US"/>
        </w:rPr>
        <w:t>It takes me …to do something; to look / feel / be happy;</w:t>
      </w:r>
    </w:p>
    <w:p w:rsidR="006E54D0" w:rsidRPr="00594ED3" w:rsidRDefault="006E54D0" w:rsidP="00CB2890">
      <w:pPr>
        <w:pStyle w:val="afff6"/>
        <w:ind w:left="142" w:firstLine="258"/>
        <w:rPr>
          <w:i/>
        </w:rPr>
      </w:pPr>
      <w:r w:rsidRPr="00594ED3">
        <w:rPr>
          <w:i/>
        </w:rPr>
        <w:t xml:space="preserve">распознавать и употреблять в речи определения, выраженные прилагательными, в </w:t>
      </w:r>
      <w:r w:rsidRPr="00594ED3">
        <w:rPr>
          <w:i/>
        </w:rPr>
        <w:lastRenderedPageBreak/>
        <w:t>правильном порядке их следования;</w:t>
      </w:r>
    </w:p>
    <w:p w:rsidR="006E54D0" w:rsidRPr="00594ED3" w:rsidRDefault="006E54D0" w:rsidP="00CB2890">
      <w:pPr>
        <w:pStyle w:val="afff6"/>
        <w:ind w:left="142" w:firstLine="258"/>
        <w:rPr>
          <w:i/>
        </w:rPr>
      </w:pPr>
      <w:r w:rsidRPr="00594ED3">
        <w:rPr>
          <w:i/>
        </w:rPr>
        <w:t>распознавать и употреблять в речи глаголы во временных формах действительного залога:</w:t>
      </w:r>
      <w:r w:rsidR="006A6E27" w:rsidRPr="00594ED3">
        <w:rPr>
          <w:i/>
        </w:rPr>
        <w:t xml:space="preserve"> </w:t>
      </w:r>
      <w:r w:rsidRPr="00594ED3">
        <w:rPr>
          <w:i/>
          <w:lang w:val="en-US"/>
        </w:rPr>
        <w:t>Past</w:t>
      </w:r>
      <w:r w:rsidR="006A6E27" w:rsidRPr="00594ED3">
        <w:rPr>
          <w:i/>
        </w:rPr>
        <w:t xml:space="preserve"> </w:t>
      </w:r>
      <w:r w:rsidRPr="00594ED3">
        <w:rPr>
          <w:i/>
          <w:lang w:val="en-US"/>
        </w:rPr>
        <w:t>Perfect</w:t>
      </w:r>
      <w:r w:rsidRPr="00594ED3">
        <w:rPr>
          <w:i/>
        </w:rPr>
        <w:t xml:space="preserve">, </w:t>
      </w:r>
      <w:r w:rsidR="00740FB9" w:rsidRPr="00594ED3">
        <w:rPr>
          <w:i/>
          <w:lang w:val="de-DE"/>
        </w:rPr>
        <w:t xml:space="preserve">Present </w:t>
      </w:r>
      <w:r w:rsidRPr="00594ED3">
        <w:rPr>
          <w:i/>
          <w:lang w:val="en-US"/>
        </w:rPr>
        <w:t>Perfect</w:t>
      </w:r>
      <w:r w:rsidR="006A6E27" w:rsidRPr="00594ED3">
        <w:rPr>
          <w:i/>
        </w:rPr>
        <w:t xml:space="preserve"> </w:t>
      </w:r>
      <w:r w:rsidRPr="00594ED3">
        <w:rPr>
          <w:i/>
          <w:lang w:val="en-US"/>
        </w:rPr>
        <w:t>Continuous</w:t>
      </w:r>
      <w:r w:rsidRPr="00594ED3">
        <w:rPr>
          <w:i/>
        </w:rPr>
        <w:t xml:space="preserve">, </w:t>
      </w:r>
      <w:r w:rsidRPr="00594ED3">
        <w:rPr>
          <w:i/>
          <w:lang w:val="en-US"/>
        </w:rPr>
        <w:t>Future</w:t>
      </w:r>
      <w:r w:rsidRPr="00594ED3">
        <w:rPr>
          <w:i/>
        </w:rPr>
        <w:t>-</w:t>
      </w:r>
      <w:r w:rsidRPr="00594ED3">
        <w:rPr>
          <w:i/>
          <w:lang w:val="en-US"/>
        </w:rPr>
        <w:t>in</w:t>
      </w:r>
      <w:r w:rsidRPr="00594ED3">
        <w:rPr>
          <w:i/>
        </w:rPr>
        <w:t>-</w:t>
      </w:r>
      <w:r w:rsidRPr="00594ED3">
        <w:rPr>
          <w:i/>
          <w:lang w:val="en-US"/>
        </w:rPr>
        <w:t>the</w:t>
      </w:r>
      <w:r w:rsidRPr="00594ED3">
        <w:rPr>
          <w:i/>
        </w:rPr>
        <w:t>-</w:t>
      </w:r>
      <w:r w:rsidRPr="00594ED3">
        <w:rPr>
          <w:i/>
          <w:lang w:val="en-US"/>
        </w:rPr>
        <w:t>Past</w:t>
      </w:r>
      <w:r w:rsidRPr="00594ED3">
        <w:rPr>
          <w:i/>
        </w:rPr>
        <w:t>;</w:t>
      </w:r>
    </w:p>
    <w:p w:rsidR="006E54D0" w:rsidRPr="00594ED3" w:rsidRDefault="006E54D0" w:rsidP="00CB2890">
      <w:pPr>
        <w:pStyle w:val="afff6"/>
        <w:ind w:left="142" w:firstLine="258"/>
        <w:rPr>
          <w:i/>
        </w:rPr>
      </w:pPr>
      <w:r w:rsidRPr="00594ED3">
        <w:rPr>
          <w:i/>
        </w:rPr>
        <w:t>распознавать и употреблять в речи глаголы в формах страдательного залога</w:t>
      </w:r>
      <w:r w:rsidR="006A6E27" w:rsidRPr="00594ED3">
        <w:rPr>
          <w:i/>
        </w:rPr>
        <w:t xml:space="preserve"> </w:t>
      </w:r>
      <w:r w:rsidRPr="00594ED3">
        <w:rPr>
          <w:i/>
        </w:rPr>
        <w:t>Future Simple</w:t>
      </w:r>
      <w:r w:rsidR="006A6E27" w:rsidRPr="00594ED3">
        <w:rPr>
          <w:i/>
        </w:rPr>
        <w:t xml:space="preserve"> </w:t>
      </w:r>
      <w:r w:rsidRPr="00594ED3">
        <w:rPr>
          <w:i/>
        </w:rPr>
        <w:t xml:space="preserve">Passive, </w:t>
      </w:r>
      <w:r w:rsidRPr="00594ED3">
        <w:rPr>
          <w:i/>
          <w:lang w:val="en-US"/>
        </w:rPr>
        <w:t>Present</w:t>
      </w:r>
      <w:r w:rsidR="006A6E27" w:rsidRPr="00594ED3">
        <w:rPr>
          <w:i/>
        </w:rPr>
        <w:t xml:space="preserve"> </w:t>
      </w:r>
      <w:r w:rsidRPr="00594ED3">
        <w:rPr>
          <w:i/>
          <w:lang w:val="en-US"/>
        </w:rPr>
        <w:t>Perfect</w:t>
      </w:r>
      <w:r w:rsidRPr="00594ED3">
        <w:rPr>
          <w:i/>
        </w:rPr>
        <w:t xml:space="preserve"> Passive;</w:t>
      </w:r>
    </w:p>
    <w:p w:rsidR="006E54D0" w:rsidRPr="00594ED3" w:rsidRDefault="006E54D0" w:rsidP="00CB2890">
      <w:pPr>
        <w:pStyle w:val="afff6"/>
        <w:ind w:left="142" w:firstLine="258"/>
        <w:rPr>
          <w:i/>
        </w:rPr>
      </w:pPr>
      <w:r w:rsidRPr="00594ED3">
        <w:rPr>
          <w:i/>
        </w:rPr>
        <w:t xml:space="preserve">распознавать и употреблять в речи модальные глаголы </w:t>
      </w:r>
      <w:r w:rsidRPr="00594ED3">
        <w:rPr>
          <w:i/>
          <w:lang w:val="en-US"/>
        </w:rPr>
        <w:t>need</w:t>
      </w:r>
      <w:r w:rsidRPr="00594ED3">
        <w:rPr>
          <w:i/>
        </w:rPr>
        <w:t xml:space="preserve">, </w:t>
      </w:r>
      <w:r w:rsidRPr="00594ED3">
        <w:rPr>
          <w:i/>
          <w:lang w:val="en-US"/>
        </w:rPr>
        <w:t>shall</w:t>
      </w:r>
      <w:r w:rsidRPr="00594ED3">
        <w:rPr>
          <w:i/>
        </w:rPr>
        <w:t xml:space="preserve">, </w:t>
      </w:r>
      <w:r w:rsidRPr="00594ED3">
        <w:rPr>
          <w:i/>
          <w:lang w:val="en-US"/>
        </w:rPr>
        <w:t>might</w:t>
      </w:r>
      <w:r w:rsidRPr="00594ED3">
        <w:rPr>
          <w:i/>
        </w:rPr>
        <w:t xml:space="preserve">, </w:t>
      </w:r>
      <w:r w:rsidRPr="00594ED3">
        <w:rPr>
          <w:i/>
          <w:lang w:val="en-US"/>
        </w:rPr>
        <w:t>would</w:t>
      </w:r>
      <w:r w:rsidRPr="00594ED3">
        <w:rPr>
          <w:i/>
        </w:rPr>
        <w:t>;</w:t>
      </w:r>
    </w:p>
    <w:p w:rsidR="006E54D0" w:rsidRPr="00594ED3" w:rsidRDefault="006E54D0" w:rsidP="00CB2890">
      <w:pPr>
        <w:pStyle w:val="afff6"/>
        <w:ind w:left="142" w:firstLine="258"/>
        <w:rPr>
          <w:i/>
        </w:rPr>
      </w:pPr>
      <w:r w:rsidRPr="00594ED3">
        <w:rPr>
          <w:i/>
        </w:rPr>
        <w:t xml:space="preserve">распознавать по формальным признакам и понимать значение неличных форм глагола (инфинитива, герундия, причастия </w:t>
      </w:r>
      <w:r w:rsidRPr="00594ED3">
        <w:rPr>
          <w:i/>
          <w:lang w:val="en-US"/>
        </w:rPr>
        <w:t>I</w:t>
      </w:r>
      <w:r w:rsidR="006A6E27" w:rsidRPr="00594ED3">
        <w:rPr>
          <w:i/>
        </w:rPr>
        <w:t xml:space="preserve"> </w:t>
      </w:r>
      <w:r w:rsidRPr="00594ED3">
        <w:rPr>
          <w:i/>
        </w:rPr>
        <w:t xml:space="preserve">и </w:t>
      </w:r>
      <w:r w:rsidRPr="00594ED3">
        <w:rPr>
          <w:i/>
          <w:lang w:val="en-US"/>
        </w:rPr>
        <w:t>II</w:t>
      </w:r>
      <w:r w:rsidRPr="00594ED3">
        <w:rPr>
          <w:i/>
        </w:rPr>
        <w:t>, отглагольного существительного) без различения их функций и употреблять</w:t>
      </w:r>
      <w:r w:rsidR="006A6E27" w:rsidRPr="00594ED3">
        <w:rPr>
          <w:i/>
        </w:rPr>
        <w:t xml:space="preserve"> </w:t>
      </w:r>
      <w:r w:rsidRPr="00594ED3">
        <w:rPr>
          <w:i/>
        </w:rPr>
        <w:t>их в речи;</w:t>
      </w:r>
    </w:p>
    <w:p w:rsidR="006E54D0" w:rsidRPr="00594ED3" w:rsidRDefault="006E54D0" w:rsidP="00CB2890">
      <w:pPr>
        <w:pStyle w:val="afff6"/>
        <w:ind w:left="142" w:firstLine="258"/>
        <w:rPr>
          <w:i/>
        </w:rPr>
      </w:pPr>
      <w:r w:rsidRPr="00594ED3">
        <w:rPr>
          <w:i/>
        </w:rPr>
        <w:t xml:space="preserve">распознавать и употреблять в речи словосочетания «Причастие </w:t>
      </w:r>
      <w:r w:rsidRPr="00594ED3">
        <w:rPr>
          <w:i/>
          <w:lang w:val="en-US"/>
        </w:rPr>
        <w:t>I</w:t>
      </w:r>
      <w:r w:rsidRPr="00594ED3">
        <w:rPr>
          <w:i/>
        </w:rPr>
        <w:t>+существительное</w:t>
      </w:r>
      <w:r w:rsidR="00E77079" w:rsidRPr="00594ED3">
        <w:rPr>
          <w:i/>
        </w:rPr>
        <w:t>»</w:t>
      </w:r>
      <w:r w:rsidRPr="00594ED3">
        <w:rPr>
          <w:i/>
        </w:rPr>
        <w:t xml:space="preserve"> (</w:t>
      </w:r>
      <w:r w:rsidRPr="00594ED3">
        <w:rPr>
          <w:i/>
          <w:lang w:val="en-US"/>
        </w:rPr>
        <w:t>a</w:t>
      </w:r>
      <w:r w:rsidR="006A6E27" w:rsidRPr="00594ED3">
        <w:rPr>
          <w:i/>
        </w:rPr>
        <w:t xml:space="preserve"> </w:t>
      </w:r>
      <w:r w:rsidRPr="00594ED3">
        <w:rPr>
          <w:i/>
          <w:lang w:val="en-US"/>
        </w:rPr>
        <w:t>playing</w:t>
      </w:r>
      <w:r w:rsidR="006A6E27" w:rsidRPr="00594ED3">
        <w:rPr>
          <w:i/>
        </w:rPr>
        <w:t xml:space="preserve"> </w:t>
      </w:r>
      <w:r w:rsidRPr="00594ED3">
        <w:rPr>
          <w:i/>
          <w:lang w:val="en-US"/>
        </w:rPr>
        <w:t>child</w:t>
      </w:r>
      <w:r w:rsidRPr="00594ED3">
        <w:rPr>
          <w:i/>
        </w:rPr>
        <w:t xml:space="preserve">) и «Причастие </w:t>
      </w:r>
      <w:r w:rsidRPr="00594ED3">
        <w:rPr>
          <w:i/>
          <w:lang w:val="en-US"/>
        </w:rPr>
        <w:t>II</w:t>
      </w:r>
      <w:r w:rsidRPr="00594ED3">
        <w:rPr>
          <w:i/>
        </w:rPr>
        <w:t>+существительное</w:t>
      </w:r>
      <w:r w:rsidR="00E77079" w:rsidRPr="00594ED3">
        <w:rPr>
          <w:i/>
        </w:rPr>
        <w:t>»</w:t>
      </w:r>
      <w:r w:rsidRPr="00594ED3">
        <w:rPr>
          <w:i/>
        </w:rPr>
        <w:t xml:space="preserve"> (</w:t>
      </w:r>
      <w:r w:rsidRPr="00594ED3">
        <w:rPr>
          <w:i/>
          <w:lang w:val="en-US"/>
        </w:rPr>
        <w:t>a</w:t>
      </w:r>
      <w:r w:rsidR="006A6E27" w:rsidRPr="00594ED3">
        <w:rPr>
          <w:i/>
        </w:rPr>
        <w:t xml:space="preserve"> </w:t>
      </w:r>
      <w:r w:rsidRPr="00594ED3">
        <w:rPr>
          <w:i/>
          <w:lang w:val="en-US"/>
        </w:rPr>
        <w:t>written</w:t>
      </w:r>
      <w:r w:rsidR="006A6E27" w:rsidRPr="00594ED3">
        <w:rPr>
          <w:i/>
        </w:rPr>
        <w:t xml:space="preserve"> </w:t>
      </w:r>
      <w:r w:rsidRPr="00594ED3">
        <w:rPr>
          <w:i/>
          <w:lang w:val="en-US"/>
        </w:rPr>
        <w:t>poem</w:t>
      </w:r>
      <w:r w:rsidR="00813C2D" w:rsidRPr="00594ED3">
        <w:rPr>
          <w:i/>
        </w:rPr>
        <w:t>).</w:t>
      </w:r>
    </w:p>
    <w:p w:rsidR="006E54D0" w:rsidRPr="00594ED3" w:rsidRDefault="006E54D0" w:rsidP="00CB2890">
      <w:pPr>
        <w:pStyle w:val="afff6"/>
        <w:ind w:left="142" w:firstLine="258"/>
        <w:rPr>
          <w:b/>
        </w:rPr>
      </w:pPr>
      <w:r w:rsidRPr="00594ED3">
        <w:rPr>
          <w:b/>
        </w:rPr>
        <w:t>Социокультурные знания и умения</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rPr>
          <w:rFonts w:eastAsia="Arial Unicode MS"/>
          <w:lang w:eastAsia="ar-SA"/>
        </w:rPr>
      </w:pPr>
      <w:r w:rsidRPr="00594ED3">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594ED3" w:rsidRDefault="006E54D0" w:rsidP="00CB2890">
      <w:pPr>
        <w:pStyle w:val="afff6"/>
        <w:ind w:left="142" w:firstLine="258"/>
        <w:rPr>
          <w:rFonts w:eastAsia="Arial Unicode MS"/>
          <w:lang w:eastAsia="ar-SA"/>
        </w:rPr>
      </w:pPr>
      <w:r w:rsidRPr="00594ED3">
        <w:rPr>
          <w:rFonts w:eastAsia="Arial Unicode MS"/>
          <w:lang w:eastAsia="ar-SA"/>
        </w:rPr>
        <w:t>представлять родную страну и культуру на английском языке;</w:t>
      </w:r>
    </w:p>
    <w:p w:rsidR="006E54D0" w:rsidRPr="00594ED3" w:rsidRDefault="006E54D0" w:rsidP="00CB2890">
      <w:pPr>
        <w:pStyle w:val="afff6"/>
        <w:ind w:left="142" w:firstLine="258"/>
        <w:rPr>
          <w:rFonts w:eastAsia="Arial Unicode MS"/>
          <w:lang w:eastAsia="ar-SA"/>
        </w:rPr>
      </w:pPr>
      <w:r w:rsidRPr="00594ED3">
        <w:rPr>
          <w:rFonts w:eastAsia="Arial Unicode MS"/>
          <w:lang w:eastAsia="ar-SA"/>
        </w:rPr>
        <w:t>понимать социокультурные реалии при чтении и аудировании в рамках изученного материала.</w:t>
      </w:r>
    </w:p>
    <w:p w:rsidR="006E54D0" w:rsidRPr="00594ED3" w:rsidRDefault="006E54D0" w:rsidP="00CB2890">
      <w:pPr>
        <w:pStyle w:val="afff6"/>
        <w:ind w:left="142" w:firstLine="258"/>
        <w:rPr>
          <w:rFonts w:eastAsia="Arial Unicode MS"/>
          <w:lang w:eastAsia="ar-SA"/>
        </w:rPr>
      </w:pPr>
      <w:r w:rsidRPr="00594ED3">
        <w:rPr>
          <w:b/>
        </w:rPr>
        <w:t>Выпускник получит возможность научиться:</w:t>
      </w:r>
    </w:p>
    <w:p w:rsidR="006E54D0" w:rsidRPr="00594ED3" w:rsidRDefault="006E54D0" w:rsidP="00CB2890">
      <w:pPr>
        <w:pStyle w:val="afff6"/>
        <w:ind w:left="142" w:firstLine="258"/>
        <w:rPr>
          <w:b/>
          <w:i/>
        </w:rPr>
      </w:pPr>
      <w:r w:rsidRPr="00594ED3">
        <w:rPr>
          <w:rFonts w:eastAsia="Arial Unicode MS"/>
          <w:i/>
          <w:lang w:eastAsia="ar-SA"/>
        </w:rPr>
        <w:t>использовать социокультурные реалии при создании устных и письменных высказываний;</w:t>
      </w:r>
    </w:p>
    <w:p w:rsidR="006E54D0" w:rsidRPr="00594ED3" w:rsidRDefault="006E54D0" w:rsidP="00CB2890">
      <w:pPr>
        <w:pStyle w:val="afff6"/>
        <w:ind w:left="142" w:firstLine="258"/>
        <w:rPr>
          <w:b/>
          <w:i/>
        </w:rPr>
      </w:pPr>
      <w:r w:rsidRPr="00594ED3">
        <w:rPr>
          <w:rFonts w:eastAsia="Arial Unicode MS"/>
          <w:i/>
          <w:lang w:eastAsia="ar-SA"/>
        </w:rPr>
        <w:t>находить сходство и различие в традициях родной страны и страны/стран изучаемого языка.</w:t>
      </w:r>
    </w:p>
    <w:p w:rsidR="006E54D0" w:rsidRPr="00594ED3" w:rsidRDefault="006E54D0" w:rsidP="00CB2890">
      <w:pPr>
        <w:pStyle w:val="afff6"/>
        <w:ind w:left="142" w:firstLine="258"/>
        <w:rPr>
          <w:rFonts w:eastAsia="Arial Unicode MS"/>
          <w:b/>
          <w:lang w:eastAsia="ar-SA"/>
        </w:rPr>
      </w:pPr>
      <w:r w:rsidRPr="00594ED3">
        <w:rPr>
          <w:rFonts w:eastAsia="Arial Unicode MS"/>
          <w:b/>
          <w:lang w:eastAsia="ar-SA"/>
        </w:rPr>
        <w:t>Компенсаторные умения</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rPr>
          <w:b/>
        </w:rPr>
      </w:pPr>
      <w:r w:rsidRPr="00594ED3">
        <w:rPr>
          <w:rFonts w:eastAsia="Arial Unicode MS"/>
          <w:lang w:eastAsia="ar-SA"/>
        </w:rPr>
        <w:t>выходить из положения при дефиците языковых средств: использовать переспрос при говорении.</w:t>
      </w:r>
    </w:p>
    <w:p w:rsidR="006E54D0" w:rsidRPr="00594ED3" w:rsidRDefault="006E54D0" w:rsidP="00CB2890">
      <w:pPr>
        <w:pStyle w:val="afff6"/>
        <w:ind w:left="142" w:firstLine="258"/>
        <w:rPr>
          <w:rFonts w:eastAsia="Arial Unicode MS"/>
          <w:lang w:eastAsia="ar-SA"/>
        </w:rPr>
      </w:pPr>
      <w:r w:rsidRPr="00594ED3">
        <w:rPr>
          <w:b/>
        </w:rPr>
        <w:t>Выпускник получит возможность научиться:</w:t>
      </w:r>
    </w:p>
    <w:p w:rsidR="006E54D0" w:rsidRPr="00594ED3" w:rsidRDefault="006E54D0" w:rsidP="00CB2890">
      <w:pPr>
        <w:pStyle w:val="afff6"/>
        <w:ind w:left="142" w:firstLine="258"/>
        <w:rPr>
          <w:rFonts w:eastAsia="Arial Unicode MS"/>
          <w:i/>
          <w:lang w:eastAsia="ar-SA"/>
        </w:rPr>
      </w:pPr>
      <w:r w:rsidRPr="00594ED3">
        <w:rPr>
          <w:rFonts w:eastAsia="Arial Unicode MS"/>
          <w:i/>
          <w:lang w:eastAsia="ar-SA"/>
        </w:rPr>
        <w:t>использовать перифраз, синонимические и антонимические средства при говорении;</w:t>
      </w:r>
    </w:p>
    <w:p w:rsidR="006E54D0" w:rsidRPr="00594ED3" w:rsidRDefault="006E54D0" w:rsidP="00CB2890">
      <w:pPr>
        <w:pStyle w:val="afff6"/>
        <w:ind w:left="142" w:firstLine="258"/>
        <w:rPr>
          <w:b/>
        </w:rPr>
      </w:pPr>
      <w:r w:rsidRPr="00594ED3">
        <w:rPr>
          <w:rFonts w:eastAsia="Arial Unicode MS"/>
          <w:i/>
          <w:lang w:eastAsia="ar-SA"/>
        </w:rPr>
        <w:t>пользоваться языковой и контекстуальной догадкой при аудировании и чтении.</w:t>
      </w:r>
    </w:p>
    <w:p w:rsidR="006E54D0" w:rsidRPr="00594ED3" w:rsidRDefault="006F777F" w:rsidP="00CB2890">
      <w:pPr>
        <w:pStyle w:val="afff6"/>
        <w:ind w:left="142" w:firstLine="258"/>
        <w:rPr>
          <w:rFonts w:eastAsia="Calibri"/>
        </w:rPr>
      </w:pPr>
      <w:bookmarkStart w:id="43" w:name="_Toc409691631"/>
      <w:bookmarkStart w:id="44" w:name="_Toc410653956"/>
      <w:bookmarkStart w:id="45" w:name="_Toc414553138"/>
      <w:r w:rsidRPr="00594ED3">
        <w:t>1.2.</w:t>
      </w:r>
      <w:r w:rsidR="00B83660">
        <w:t>5.7</w:t>
      </w:r>
      <w:r w:rsidRPr="00594ED3">
        <w:t xml:space="preserve">. </w:t>
      </w:r>
      <w:r w:rsidR="00F21876" w:rsidRPr="00594ED3">
        <w:t>Второй и</w:t>
      </w:r>
      <w:r w:rsidR="006E54D0" w:rsidRPr="00594ED3">
        <w:t xml:space="preserve">ностранный язык </w:t>
      </w:r>
      <w:r w:rsidR="006E54D0" w:rsidRPr="00594ED3">
        <w:rPr>
          <w:rFonts w:eastAsia="Calibri"/>
        </w:rPr>
        <w:t>(на примере английского языка)</w:t>
      </w:r>
      <w:bookmarkEnd w:id="43"/>
      <w:bookmarkEnd w:id="44"/>
      <w:bookmarkEnd w:id="45"/>
    </w:p>
    <w:p w:rsidR="006E54D0" w:rsidRPr="00594ED3" w:rsidRDefault="006E54D0" w:rsidP="00CB2890">
      <w:pPr>
        <w:pStyle w:val="afff6"/>
        <w:ind w:left="142" w:firstLine="258"/>
        <w:rPr>
          <w:b/>
        </w:rPr>
      </w:pPr>
      <w:r w:rsidRPr="00594ED3">
        <w:rPr>
          <w:b/>
        </w:rPr>
        <w:t>Коммуникативные умения</w:t>
      </w:r>
    </w:p>
    <w:p w:rsidR="006E54D0" w:rsidRPr="00594ED3" w:rsidRDefault="006E54D0" w:rsidP="00CB2890">
      <w:pPr>
        <w:pStyle w:val="afff6"/>
        <w:ind w:left="142" w:firstLine="258"/>
        <w:rPr>
          <w:b/>
        </w:rPr>
      </w:pPr>
      <w:r w:rsidRPr="00594ED3">
        <w:rPr>
          <w:b/>
        </w:rPr>
        <w:t>Говорение.</w:t>
      </w:r>
      <w:r w:rsidR="006A6E27" w:rsidRPr="00594ED3">
        <w:rPr>
          <w:b/>
        </w:rPr>
        <w:t xml:space="preserve"> </w:t>
      </w:r>
      <w:r w:rsidRPr="00594ED3">
        <w:rPr>
          <w:b/>
        </w:rPr>
        <w:t>Диалогическая речь</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вести диалог (диалог этикетного характер, диалог</w:t>
      </w:r>
      <w:r w:rsidR="00155B8F" w:rsidRPr="00594ED3">
        <w:t>-</w:t>
      </w:r>
      <w:r w:rsidRPr="00594ED3">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 xml:space="preserve">вести диалог-обмен мнениями; </w:t>
      </w:r>
    </w:p>
    <w:p w:rsidR="006E54D0" w:rsidRPr="00594ED3" w:rsidRDefault="006E54D0" w:rsidP="00CB2890">
      <w:pPr>
        <w:pStyle w:val="afff6"/>
        <w:ind w:left="142" w:firstLine="258"/>
        <w:rPr>
          <w:i/>
        </w:rPr>
      </w:pPr>
      <w:r w:rsidRPr="00594ED3">
        <w:rPr>
          <w:i/>
        </w:rPr>
        <w:t>брать и давать интервью;</w:t>
      </w:r>
    </w:p>
    <w:p w:rsidR="006E54D0" w:rsidRPr="00594ED3" w:rsidRDefault="006E54D0" w:rsidP="00CB2890">
      <w:pPr>
        <w:pStyle w:val="afff6"/>
        <w:ind w:left="142" w:firstLine="258"/>
        <w:rPr>
          <w:i/>
        </w:rPr>
      </w:pPr>
      <w:r w:rsidRPr="00594ED3">
        <w:rPr>
          <w:i/>
        </w:rPr>
        <w:t xml:space="preserve">вести диалог-расспрос на основе нелинейного текста (таблицы, диаграммы и </w:t>
      </w:r>
      <w:r w:rsidR="00245F1D" w:rsidRPr="00594ED3">
        <w:rPr>
          <w:i/>
        </w:rPr>
        <w:t>т. д.</w:t>
      </w:r>
      <w:r w:rsidRPr="00594ED3">
        <w:rPr>
          <w:i/>
        </w:rPr>
        <w:t>)</w:t>
      </w:r>
    </w:p>
    <w:p w:rsidR="000D7814" w:rsidRPr="00594ED3" w:rsidRDefault="000D7814" w:rsidP="00CB2890">
      <w:pPr>
        <w:pStyle w:val="afff6"/>
        <w:ind w:left="142" w:firstLine="258"/>
        <w:rPr>
          <w:b/>
        </w:rPr>
      </w:pPr>
    </w:p>
    <w:p w:rsidR="006E54D0" w:rsidRPr="00594ED3" w:rsidRDefault="006E54D0" w:rsidP="00CB2890">
      <w:pPr>
        <w:pStyle w:val="afff6"/>
        <w:ind w:left="142" w:firstLine="258"/>
        <w:rPr>
          <w:b/>
        </w:rPr>
      </w:pPr>
      <w:r w:rsidRPr="00594ED3">
        <w:rPr>
          <w:b/>
        </w:rPr>
        <w:t>Говорение. Монологическая речь</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594ED3" w:rsidRDefault="006E54D0" w:rsidP="00CB2890">
      <w:pPr>
        <w:pStyle w:val="afff6"/>
        <w:ind w:left="142" w:firstLine="258"/>
      </w:pPr>
      <w:r w:rsidRPr="00594ED3">
        <w:t xml:space="preserve">описывать события с опорой на зрительную наглядность и/или вербальную опору (ключевые слова, план, вопросы); </w:t>
      </w:r>
    </w:p>
    <w:p w:rsidR="006E54D0" w:rsidRPr="00594ED3" w:rsidRDefault="006E54D0" w:rsidP="00CB2890">
      <w:pPr>
        <w:pStyle w:val="afff6"/>
        <w:ind w:left="142" w:firstLine="258"/>
      </w:pPr>
      <w:r w:rsidRPr="00594ED3">
        <w:t xml:space="preserve">давать краткую характеристику реальных людей и литературных персонажей; </w:t>
      </w:r>
    </w:p>
    <w:p w:rsidR="006E54D0" w:rsidRPr="00594ED3" w:rsidRDefault="006E54D0" w:rsidP="00CB2890">
      <w:pPr>
        <w:pStyle w:val="afff6"/>
        <w:ind w:left="142" w:firstLine="258"/>
      </w:pPr>
      <w:r w:rsidRPr="00594ED3">
        <w:t>передавать основное содержание прочитанного текста с опорой или без опоры на текст, ключевые слова/план/вопросы;</w:t>
      </w:r>
    </w:p>
    <w:p w:rsidR="006E54D0" w:rsidRPr="00594ED3" w:rsidRDefault="006E54D0" w:rsidP="00CB2890">
      <w:pPr>
        <w:pStyle w:val="afff6"/>
        <w:ind w:left="142" w:firstLine="258"/>
        <w:rPr>
          <w:i/>
        </w:rPr>
      </w:pPr>
      <w:r w:rsidRPr="00594ED3">
        <w:t>описывать картинку/фото с опорой или без опоры на ключевые слова/план/вопросы.</w:t>
      </w:r>
    </w:p>
    <w:p w:rsidR="006E54D0" w:rsidRPr="00594ED3" w:rsidRDefault="006E54D0" w:rsidP="00CB2890">
      <w:pPr>
        <w:pStyle w:val="afff6"/>
        <w:ind w:left="142" w:firstLine="258"/>
        <w:rPr>
          <w:b/>
        </w:rPr>
      </w:pPr>
      <w:r w:rsidRPr="00594ED3">
        <w:rPr>
          <w:b/>
        </w:rPr>
        <w:lastRenderedPageBreak/>
        <w:t xml:space="preserve">Выпускник получит возможность научиться: </w:t>
      </w:r>
    </w:p>
    <w:p w:rsidR="006E54D0" w:rsidRPr="00594ED3" w:rsidRDefault="006E54D0" w:rsidP="00CB2890">
      <w:pPr>
        <w:pStyle w:val="afff6"/>
        <w:ind w:left="142" w:firstLine="258"/>
        <w:rPr>
          <w:i/>
        </w:rPr>
      </w:pPr>
      <w:r w:rsidRPr="00594ED3">
        <w:rPr>
          <w:i/>
        </w:rPr>
        <w:t xml:space="preserve">делать сообщение на заданную тему на основе прочитанного; </w:t>
      </w:r>
    </w:p>
    <w:p w:rsidR="006E54D0" w:rsidRPr="00594ED3" w:rsidRDefault="006E54D0" w:rsidP="00CB2890">
      <w:pPr>
        <w:pStyle w:val="afff6"/>
        <w:ind w:left="142" w:firstLine="258"/>
        <w:rPr>
          <w:i/>
        </w:rPr>
      </w:pPr>
      <w:r w:rsidRPr="00594ED3">
        <w:rPr>
          <w:i/>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594ED3" w:rsidRDefault="006E54D0" w:rsidP="00CB2890">
      <w:pPr>
        <w:pStyle w:val="afff6"/>
        <w:ind w:left="142" w:firstLine="258"/>
        <w:rPr>
          <w:i/>
        </w:rPr>
      </w:pPr>
      <w:r w:rsidRPr="00594ED3">
        <w:rPr>
          <w:i/>
        </w:rPr>
        <w:t>кратко высказываться без предварительной подготовки на заданную тему в соответствии с предложенной ситуацией общения;</w:t>
      </w:r>
    </w:p>
    <w:p w:rsidR="006E54D0" w:rsidRPr="00594ED3" w:rsidRDefault="006E54D0" w:rsidP="00CB2890">
      <w:pPr>
        <w:pStyle w:val="afff6"/>
        <w:ind w:left="142" w:firstLine="258"/>
        <w:rPr>
          <w:i/>
        </w:rPr>
      </w:pPr>
      <w:r w:rsidRPr="00594ED3">
        <w:rPr>
          <w:i/>
        </w:rPr>
        <w:t xml:space="preserve">кратко высказываться с опорой на нелинейный текст (таблицы, диаграммы, расписание и </w:t>
      </w:r>
      <w:r w:rsidR="00245F1D" w:rsidRPr="00594ED3">
        <w:rPr>
          <w:i/>
        </w:rPr>
        <w:t>т. п.</w:t>
      </w:r>
      <w:r w:rsidRPr="00594ED3">
        <w:rPr>
          <w:i/>
        </w:rPr>
        <w:t xml:space="preserve">) </w:t>
      </w:r>
    </w:p>
    <w:p w:rsidR="006E54D0" w:rsidRPr="00594ED3" w:rsidRDefault="006E54D0" w:rsidP="00CB2890">
      <w:pPr>
        <w:pStyle w:val="afff6"/>
        <w:ind w:left="142" w:firstLine="258"/>
        <w:rPr>
          <w:i/>
        </w:rPr>
      </w:pPr>
      <w:r w:rsidRPr="00594ED3">
        <w:rPr>
          <w:i/>
        </w:rPr>
        <w:t>кратко излагать результаты выполненной проектной работы.</w:t>
      </w:r>
    </w:p>
    <w:p w:rsidR="006E54D0" w:rsidRPr="00594ED3" w:rsidRDefault="006E54D0" w:rsidP="00CB2890">
      <w:pPr>
        <w:pStyle w:val="afff6"/>
        <w:ind w:left="142" w:firstLine="258"/>
        <w:rPr>
          <w:b/>
          <w:i/>
        </w:rPr>
      </w:pPr>
      <w:r w:rsidRPr="00594ED3">
        <w:rPr>
          <w:b/>
        </w:rPr>
        <w:t>Аудирование</w:t>
      </w:r>
    </w:p>
    <w:p w:rsidR="006E54D0" w:rsidRPr="00594ED3" w:rsidRDefault="006E54D0" w:rsidP="00CB2890">
      <w:pPr>
        <w:pStyle w:val="afff6"/>
        <w:ind w:left="142" w:firstLine="258"/>
        <w:rPr>
          <w:b/>
        </w:rPr>
      </w:pPr>
      <w:r w:rsidRPr="00594ED3">
        <w:rPr>
          <w:b/>
        </w:rPr>
        <w:t xml:space="preserve">Выпускник научится: </w:t>
      </w:r>
    </w:p>
    <w:p w:rsidR="006E54D0" w:rsidRPr="00594ED3" w:rsidRDefault="006E54D0" w:rsidP="00CB2890">
      <w:pPr>
        <w:pStyle w:val="afff6"/>
        <w:ind w:left="142" w:firstLine="258"/>
      </w:pPr>
      <w:r w:rsidRPr="00594ED3">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594ED3" w:rsidRDefault="006E54D0" w:rsidP="00CB2890">
      <w:pPr>
        <w:pStyle w:val="afff6"/>
        <w:ind w:left="142" w:firstLine="258"/>
      </w:pPr>
      <w:r w:rsidRPr="00594ED3">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выделять основную тему в воспринимаемом на слух тексте;</w:t>
      </w:r>
    </w:p>
    <w:p w:rsidR="000D7814" w:rsidRPr="00594ED3" w:rsidRDefault="006E54D0" w:rsidP="00CB2890">
      <w:pPr>
        <w:pStyle w:val="afff6"/>
        <w:ind w:left="142" w:firstLine="258"/>
        <w:rPr>
          <w:b/>
        </w:rPr>
      </w:pPr>
      <w:r w:rsidRPr="00594ED3">
        <w:rPr>
          <w:i/>
        </w:rPr>
        <w:t>использовать контекстуальную или языковую догадку при восприятии на слух текстов, содержащих незнакомые слова.</w:t>
      </w:r>
    </w:p>
    <w:p w:rsidR="006E54D0" w:rsidRPr="00594ED3" w:rsidRDefault="006E54D0" w:rsidP="00CB2890">
      <w:pPr>
        <w:pStyle w:val="afff6"/>
        <w:ind w:left="142" w:firstLine="258"/>
        <w:rPr>
          <w:i/>
        </w:rPr>
      </w:pPr>
      <w:r w:rsidRPr="00594ED3">
        <w:rPr>
          <w:b/>
        </w:rPr>
        <w:t xml:space="preserve">Чтение </w:t>
      </w:r>
    </w:p>
    <w:p w:rsidR="006E54D0" w:rsidRPr="00594ED3" w:rsidRDefault="006E54D0" w:rsidP="00CB2890">
      <w:pPr>
        <w:pStyle w:val="afff6"/>
        <w:ind w:left="142" w:firstLine="258"/>
        <w:rPr>
          <w:b/>
        </w:rPr>
      </w:pPr>
      <w:r w:rsidRPr="00594ED3">
        <w:rPr>
          <w:b/>
        </w:rPr>
        <w:t xml:space="preserve">Выпускник научится: </w:t>
      </w:r>
    </w:p>
    <w:p w:rsidR="006E54D0" w:rsidRPr="00594ED3" w:rsidRDefault="006E54D0" w:rsidP="00CB2890">
      <w:pPr>
        <w:pStyle w:val="afff6"/>
        <w:ind w:left="142" w:firstLine="258"/>
      </w:pPr>
      <w:r w:rsidRPr="00594ED3">
        <w:t>читать и понимать основное содержание несложных аутентичных текстов, содержащие отдельные неизученные языковые явления;</w:t>
      </w:r>
    </w:p>
    <w:p w:rsidR="006E54D0" w:rsidRPr="00594ED3" w:rsidRDefault="006E54D0" w:rsidP="00CB2890">
      <w:pPr>
        <w:pStyle w:val="afff6"/>
        <w:ind w:left="142" w:firstLine="258"/>
      </w:pPr>
      <w:r w:rsidRPr="00594ED3">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594ED3" w:rsidRDefault="006E54D0" w:rsidP="00CB2890">
      <w:pPr>
        <w:pStyle w:val="afff6"/>
        <w:ind w:left="142" w:firstLine="258"/>
        <w:rPr>
          <w:i/>
        </w:rPr>
      </w:pPr>
      <w:r w:rsidRPr="00594ED3">
        <w:t>читать и полностью понимать несложные аутентичные тексты, построенные на изученном языковом материале;</w:t>
      </w:r>
    </w:p>
    <w:p w:rsidR="006E54D0" w:rsidRPr="00594ED3" w:rsidRDefault="006E54D0" w:rsidP="00CB2890">
      <w:pPr>
        <w:pStyle w:val="afff6"/>
        <w:ind w:left="142" w:firstLine="258"/>
      </w:pPr>
      <w:r w:rsidRPr="00594ED3">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594ED3" w:rsidRDefault="006E54D0" w:rsidP="00CB2890">
      <w:pPr>
        <w:pStyle w:val="afff6"/>
        <w:ind w:left="142" w:firstLine="258"/>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устанавливать причинно-следственную взаимосвязь фактов и событий, изложенных в несложном аутентичном тексте;</w:t>
      </w:r>
    </w:p>
    <w:p w:rsidR="006E54D0" w:rsidRPr="00594ED3" w:rsidRDefault="006E54D0" w:rsidP="00CB2890">
      <w:pPr>
        <w:pStyle w:val="afff6"/>
        <w:ind w:left="142" w:firstLine="258"/>
        <w:rPr>
          <w:i/>
        </w:rPr>
      </w:pPr>
      <w:r w:rsidRPr="00594ED3">
        <w:rPr>
          <w:i/>
        </w:rPr>
        <w:t>восстанавливать текст из разрозненных абзацев или путем добавления выпущенных фрагментов.</w:t>
      </w:r>
    </w:p>
    <w:p w:rsidR="006E54D0" w:rsidRPr="00594ED3" w:rsidRDefault="006E54D0" w:rsidP="00CB2890">
      <w:pPr>
        <w:pStyle w:val="afff6"/>
        <w:ind w:left="142" w:firstLine="258"/>
        <w:rPr>
          <w:b/>
        </w:rPr>
      </w:pPr>
      <w:r w:rsidRPr="00594ED3">
        <w:rPr>
          <w:b/>
        </w:rPr>
        <w:t xml:space="preserve">Письменная речь </w:t>
      </w:r>
    </w:p>
    <w:p w:rsidR="006E54D0" w:rsidRPr="00594ED3" w:rsidRDefault="006E54D0" w:rsidP="00CB2890">
      <w:pPr>
        <w:pStyle w:val="afff6"/>
        <w:ind w:left="142" w:firstLine="258"/>
        <w:rPr>
          <w:b/>
        </w:rPr>
      </w:pPr>
      <w:r w:rsidRPr="00594ED3">
        <w:rPr>
          <w:b/>
        </w:rPr>
        <w:t xml:space="preserve">Выпускник научится: </w:t>
      </w:r>
    </w:p>
    <w:p w:rsidR="006E54D0" w:rsidRPr="00594ED3" w:rsidRDefault="006E54D0" w:rsidP="00CB2890">
      <w:pPr>
        <w:pStyle w:val="afff6"/>
        <w:ind w:left="142" w:firstLine="258"/>
      </w:pPr>
      <w:r w:rsidRPr="00594ED3">
        <w:t xml:space="preserve">заполнять анкеты и формуляры, сообщая о себе основные сведения (имя, фамилия, пол, возраст, гражданство, национальность, адрес и </w:t>
      </w:r>
      <w:r w:rsidR="00245F1D" w:rsidRPr="00594ED3">
        <w:t>т. д.</w:t>
      </w:r>
      <w:r w:rsidRPr="00594ED3">
        <w:t>);</w:t>
      </w:r>
    </w:p>
    <w:p w:rsidR="006E54D0" w:rsidRPr="00594ED3" w:rsidRDefault="006E54D0" w:rsidP="00CB2890">
      <w:pPr>
        <w:pStyle w:val="afff6"/>
        <w:ind w:left="142" w:firstLine="258"/>
      </w:pPr>
      <w:r w:rsidRPr="00594ED3">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sidRPr="00594ED3">
        <w:t xml:space="preserve"> </w:t>
      </w:r>
      <w:r w:rsidRPr="00594ED3">
        <w:t>выражать пожелания (объемом 30</w:t>
      </w:r>
      <w:r w:rsidR="00437180" w:rsidRPr="00594ED3">
        <w:t>–</w:t>
      </w:r>
      <w:r w:rsidRPr="00594ED3">
        <w:t>40 слов, включая адрес)</w:t>
      </w:r>
      <w:r w:rsidR="0043702F" w:rsidRPr="00594ED3">
        <w:t>;</w:t>
      </w:r>
    </w:p>
    <w:p w:rsidR="006E54D0" w:rsidRPr="00594ED3" w:rsidRDefault="006E54D0" w:rsidP="00CB2890">
      <w:pPr>
        <w:pStyle w:val="afff6"/>
        <w:ind w:left="142" w:firstLine="258"/>
      </w:pPr>
      <w:r w:rsidRPr="00594ED3">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594ED3">
        <w:t>т. д.</w:t>
      </w:r>
      <w:r w:rsidRPr="00594ED3">
        <w:t xml:space="preserve"> (объемом 120 слов, включая адрес);</w:t>
      </w:r>
    </w:p>
    <w:p w:rsidR="006E54D0" w:rsidRPr="00594ED3" w:rsidRDefault="006E54D0" w:rsidP="00CB2890">
      <w:pPr>
        <w:pStyle w:val="afff6"/>
        <w:ind w:left="142" w:firstLine="258"/>
      </w:pPr>
      <w:r w:rsidRPr="00594ED3">
        <w:t>писать небольшие письменные высказывания с опорой на образец/план.</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делать краткие выписки из текста с целью их использования в собственных устных высказываниях;</w:t>
      </w:r>
    </w:p>
    <w:p w:rsidR="006E54D0" w:rsidRPr="00594ED3" w:rsidRDefault="006E54D0" w:rsidP="00CB2890">
      <w:pPr>
        <w:pStyle w:val="afff6"/>
        <w:ind w:left="142" w:firstLine="258"/>
        <w:rPr>
          <w:i/>
        </w:rPr>
      </w:pPr>
      <w:r w:rsidRPr="00594ED3">
        <w:rPr>
          <w:i/>
        </w:rPr>
        <w:t>писать электронное письмо (</w:t>
      </w:r>
      <w:r w:rsidRPr="00594ED3">
        <w:rPr>
          <w:i/>
          <w:lang w:val="en-US"/>
        </w:rPr>
        <w:t>e</w:t>
      </w:r>
      <w:r w:rsidRPr="00594ED3">
        <w:rPr>
          <w:i/>
        </w:rPr>
        <w:t>-</w:t>
      </w:r>
      <w:r w:rsidRPr="00594ED3">
        <w:rPr>
          <w:i/>
          <w:lang w:val="en-US"/>
        </w:rPr>
        <w:t>mail</w:t>
      </w:r>
      <w:r w:rsidRPr="00594ED3">
        <w:rPr>
          <w:i/>
        </w:rPr>
        <w:t>) зарубежному другу в ответ на электронное письмо-стимул</w:t>
      </w:r>
      <w:r w:rsidR="0043702F" w:rsidRPr="00594ED3">
        <w:rPr>
          <w:i/>
        </w:rPr>
        <w:t>;</w:t>
      </w:r>
    </w:p>
    <w:p w:rsidR="006E54D0" w:rsidRPr="00594ED3" w:rsidRDefault="006E54D0" w:rsidP="00CB2890">
      <w:pPr>
        <w:pStyle w:val="afff6"/>
        <w:ind w:left="142" w:firstLine="258"/>
        <w:rPr>
          <w:i/>
        </w:rPr>
      </w:pPr>
      <w:r w:rsidRPr="00594ED3">
        <w:rPr>
          <w:i/>
        </w:rPr>
        <w:t xml:space="preserve">составлять план/тезисы устного или письменного сообщения; </w:t>
      </w:r>
    </w:p>
    <w:p w:rsidR="006E54D0" w:rsidRPr="00594ED3" w:rsidRDefault="006E54D0" w:rsidP="00CB2890">
      <w:pPr>
        <w:pStyle w:val="afff6"/>
        <w:ind w:left="142" w:firstLine="258"/>
        <w:rPr>
          <w:i/>
        </w:rPr>
      </w:pPr>
      <w:r w:rsidRPr="00594ED3">
        <w:rPr>
          <w:i/>
        </w:rPr>
        <w:lastRenderedPageBreak/>
        <w:t>кратко излагать в письменном виде результаты проектной деятельности;</w:t>
      </w:r>
    </w:p>
    <w:p w:rsidR="006E54D0" w:rsidRPr="00594ED3" w:rsidRDefault="006E54D0" w:rsidP="00CB2890">
      <w:pPr>
        <w:pStyle w:val="afff6"/>
        <w:ind w:left="142" w:firstLine="258"/>
        <w:rPr>
          <w:i/>
        </w:rPr>
      </w:pPr>
      <w:r w:rsidRPr="00594ED3">
        <w:rPr>
          <w:i/>
        </w:rPr>
        <w:t xml:space="preserve">писать небольшое письменное высказывание с опорой на нелинейный текст (таблицы, диаграммы и </w:t>
      </w:r>
      <w:r w:rsidR="00245F1D" w:rsidRPr="00594ED3">
        <w:rPr>
          <w:i/>
        </w:rPr>
        <w:t>т. п.</w:t>
      </w:r>
      <w:r w:rsidRPr="00594ED3">
        <w:rPr>
          <w:i/>
        </w:rPr>
        <w:t>)</w:t>
      </w:r>
      <w:r w:rsidR="0043702F" w:rsidRPr="00594ED3">
        <w:rPr>
          <w:i/>
        </w:rPr>
        <w:t>.</w:t>
      </w:r>
    </w:p>
    <w:p w:rsidR="006E54D0" w:rsidRPr="00594ED3" w:rsidRDefault="006E54D0" w:rsidP="00CB2890">
      <w:pPr>
        <w:pStyle w:val="afff6"/>
        <w:ind w:left="142" w:firstLine="258"/>
        <w:rPr>
          <w:b/>
        </w:rPr>
      </w:pPr>
      <w:r w:rsidRPr="00594ED3">
        <w:rPr>
          <w:b/>
        </w:rPr>
        <w:t>Языковые навыки и средства оперирования ими</w:t>
      </w:r>
    </w:p>
    <w:p w:rsidR="006E54D0" w:rsidRPr="00594ED3" w:rsidRDefault="006E54D0" w:rsidP="00CB2890">
      <w:pPr>
        <w:pStyle w:val="afff6"/>
        <w:ind w:left="142" w:firstLine="258"/>
        <w:rPr>
          <w:b/>
        </w:rPr>
      </w:pPr>
      <w:r w:rsidRPr="00594ED3">
        <w:rPr>
          <w:b/>
        </w:rPr>
        <w:t>Орфография и пунктуация</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правильно писать изученные слова;</w:t>
      </w:r>
    </w:p>
    <w:p w:rsidR="006E54D0" w:rsidRPr="00594ED3" w:rsidRDefault="006E54D0" w:rsidP="00CB2890">
      <w:pPr>
        <w:pStyle w:val="afff6"/>
        <w:ind w:left="142" w:firstLine="258"/>
      </w:pPr>
      <w:r w:rsidRPr="00594ED3">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594ED3" w:rsidRDefault="006E54D0" w:rsidP="00CB2890">
      <w:pPr>
        <w:pStyle w:val="afff6"/>
        <w:ind w:left="142" w:firstLine="258"/>
      </w:pPr>
      <w:r w:rsidRPr="00594ED3">
        <w:t>расставлять в личном письме знаки препинания, диктуемые его форматом, в соответствии с нормами, принятыми в стране изучаемого языка.</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сравнивать и анализировать буквосочетания английского языка и их транскрипцию.</w:t>
      </w:r>
    </w:p>
    <w:p w:rsidR="006E54D0" w:rsidRPr="00594ED3" w:rsidRDefault="006E54D0" w:rsidP="00CB2890">
      <w:pPr>
        <w:pStyle w:val="afff6"/>
        <w:ind w:left="142" w:firstLine="258"/>
        <w:rPr>
          <w:b/>
        </w:rPr>
      </w:pPr>
      <w:r w:rsidRPr="00594ED3">
        <w:rPr>
          <w:b/>
        </w:rPr>
        <w:t>Фонетическая сторона речи</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594ED3" w:rsidRDefault="006E54D0" w:rsidP="00CB2890">
      <w:pPr>
        <w:pStyle w:val="afff6"/>
        <w:ind w:left="142" w:firstLine="258"/>
      </w:pPr>
      <w:r w:rsidRPr="00594ED3">
        <w:t>соблюдать правильное ударение в изученных словах;</w:t>
      </w:r>
    </w:p>
    <w:p w:rsidR="006E54D0" w:rsidRPr="00594ED3" w:rsidRDefault="006E54D0" w:rsidP="00CB2890">
      <w:pPr>
        <w:pStyle w:val="afff6"/>
        <w:ind w:left="142" w:firstLine="258"/>
      </w:pPr>
      <w:r w:rsidRPr="00594ED3">
        <w:t>различать коммуникативные типы предложений по их интонации;</w:t>
      </w:r>
    </w:p>
    <w:p w:rsidR="006E54D0" w:rsidRPr="00594ED3" w:rsidRDefault="006E54D0" w:rsidP="00CB2890">
      <w:pPr>
        <w:pStyle w:val="afff6"/>
        <w:ind w:left="142" w:firstLine="258"/>
      </w:pPr>
      <w:r w:rsidRPr="00594ED3">
        <w:t>членить предложение на смысловые группы;</w:t>
      </w:r>
    </w:p>
    <w:p w:rsidR="006E54D0" w:rsidRPr="00594ED3" w:rsidRDefault="006E54D0" w:rsidP="00CB2890">
      <w:pPr>
        <w:pStyle w:val="afff6"/>
        <w:ind w:left="142" w:firstLine="258"/>
      </w:pPr>
      <w:r w:rsidRPr="00594ED3">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594ED3">
        <w:t>,</w:t>
      </w:r>
      <w:r w:rsidRPr="00594ED3">
        <w:t xml:space="preserve"> соблюдая правило отсутствия фразового ударения на служебных словах.</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выражать модальные значения, чувства и эмоции с помощью интонации;</w:t>
      </w:r>
    </w:p>
    <w:p w:rsidR="006E54D0" w:rsidRPr="00594ED3" w:rsidRDefault="006E54D0" w:rsidP="00CB2890">
      <w:pPr>
        <w:pStyle w:val="afff6"/>
        <w:ind w:left="142" w:firstLine="258"/>
        <w:rPr>
          <w:i/>
        </w:rPr>
      </w:pPr>
      <w:r w:rsidRPr="00594ED3">
        <w:rPr>
          <w:i/>
        </w:rPr>
        <w:t>различать британские и американские варианты английского языка в прослушанных высказываниях.</w:t>
      </w:r>
    </w:p>
    <w:p w:rsidR="006E54D0" w:rsidRPr="00594ED3" w:rsidRDefault="006E54D0" w:rsidP="00CB2890">
      <w:pPr>
        <w:pStyle w:val="afff6"/>
        <w:ind w:left="142" w:firstLine="258"/>
        <w:rPr>
          <w:b/>
        </w:rPr>
      </w:pPr>
      <w:r w:rsidRPr="00594ED3">
        <w:rPr>
          <w:b/>
        </w:rPr>
        <w:t>Лексическая сторона речи</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594ED3" w:rsidRDefault="006E54D0" w:rsidP="00CB2890">
      <w:pPr>
        <w:pStyle w:val="afff6"/>
        <w:ind w:left="142" w:firstLine="258"/>
      </w:pPr>
      <w:r w:rsidRPr="00594ED3">
        <w:t>употреблять в устной и письменной речи в их основном</w:t>
      </w:r>
      <w:r w:rsidR="00ED4AB1" w:rsidRPr="00594ED3">
        <w:t xml:space="preserve"> значении</w:t>
      </w:r>
      <w:r w:rsidRPr="00594ED3">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594ED3" w:rsidRDefault="006E54D0" w:rsidP="00CB2890">
      <w:pPr>
        <w:pStyle w:val="afff6"/>
        <w:ind w:left="142" w:firstLine="258"/>
      </w:pPr>
      <w:r w:rsidRPr="00594ED3">
        <w:t>соблюдать существующие в английском языке нормы лексической сочетаемости;</w:t>
      </w:r>
    </w:p>
    <w:p w:rsidR="006E54D0" w:rsidRPr="00594ED3" w:rsidRDefault="006E54D0" w:rsidP="00CB2890">
      <w:pPr>
        <w:pStyle w:val="afff6"/>
        <w:ind w:left="142" w:firstLine="258"/>
      </w:pPr>
      <w:r w:rsidRPr="00594ED3">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594ED3" w:rsidRDefault="006E54D0" w:rsidP="00CB2890">
      <w:pPr>
        <w:pStyle w:val="afff6"/>
        <w:ind w:left="142" w:firstLine="258"/>
        <w:rPr>
          <w:lang w:bidi="en-US"/>
        </w:rPr>
      </w:pPr>
      <w:r w:rsidRPr="00594ED3">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594ED3" w:rsidRDefault="00437180" w:rsidP="00CB2890">
      <w:pPr>
        <w:pStyle w:val="afff6"/>
        <w:ind w:left="142" w:firstLine="258"/>
      </w:pPr>
      <w:r w:rsidRPr="00594ED3">
        <w:t xml:space="preserve">глаголы при помощи аффиксов </w:t>
      </w:r>
      <w:r w:rsidRPr="00594ED3">
        <w:rPr>
          <w:i/>
          <w:lang w:val="en-US"/>
        </w:rPr>
        <w:t>dis</w:t>
      </w:r>
      <w:r w:rsidRPr="00594ED3">
        <w:t xml:space="preserve">-, </w:t>
      </w:r>
      <w:r w:rsidRPr="00594ED3">
        <w:rPr>
          <w:i/>
          <w:lang w:val="en-US"/>
        </w:rPr>
        <w:t>mis</w:t>
      </w:r>
      <w:r w:rsidRPr="00594ED3">
        <w:t xml:space="preserve">-, </w:t>
      </w:r>
      <w:r w:rsidRPr="00594ED3">
        <w:rPr>
          <w:i/>
          <w:lang w:val="en-US"/>
        </w:rPr>
        <w:t>re</w:t>
      </w:r>
      <w:r w:rsidRPr="00594ED3">
        <w:t>-, -</w:t>
      </w:r>
      <w:r w:rsidR="005D64CA" w:rsidRPr="00594ED3">
        <w:rPr>
          <w:i/>
          <w:lang w:val="en-US"/>
        </w:rPr>
        <w:t>i</w:t>
      </w:r>
      <w:r w:rsidRPr="00594ED3">
        <w:rPr>
          <w:i/>
        </w:rPr>
        <w:t>ze</w:t>
      </w:r>
      <w:r w:rsidRPr="00594ED3">
        <w:t>/-</w:t>
      </w:r>
      <w:r w:rsidRPr="00594ED3">
        <w:rPr>
          <w:i/>
        </w:rPr>
        <w:t>ise</w:t>
      </w:r>
      <w:r w:rsidRPr="00594ED3">
        <w:t xml:space="preserve">; </w:t>
      </w:r>
    </w:p>
    <w:p w:rsidR="00437180" w:rsidRPr="00594ED3" w:rsidRDefault="00437180" w:rsidP="00CB2890">
      <w:pPr>
        <w:pStyle w:val="afff6"/>
        <w:ind w:left="142" w:firstLine="258"/>
        <w:rPr>
          <w:lang w:val="en-US"/>
        </w:rPr>
      </w:pPr>
      <w:r w:rsidRPr="00594ED3">
        <w:t>имена</w:t>
      </w:r>
      <w:r w:rsidR="00622153" w:rsidRPr="00594ED3">
        <w:rPr>
          <w:lang w:val="en-US"/>
        </w:rPr>
        <w:t xml:space="preserve"> </w:t>
      </w:r>
      <w:r w:rsidRPr="00594ED3">
        <w:t>существительные</w:t>
      </w:r>
      <w:r w:rsidR="00622153" w:rsidRPr="00594ED3">
        <w:rPr>
          <w:lang w:val="en-US"/>
        </w:rPr>
        <w:t xml:space="preserve"> </w:t>
      </w:r>
      <w:r w:rsidRPr="00594ED3">
        <w:t>при</w:t>
      </w:r>
      <w:r w:rsidR="00622153" w:rsidRPr="00594ED3">
        <w:rPr>
          <w:lang w:val="en-US"/>
        </w:rPr>
        <w:t xml:space="preserve"> </w:t>
      </w:r>
      <w:r w:rsidRPr="00594ED3">
        <w:t>помощи</w:t>
      </w:r>
      <w:r w:rsidR="00622153" w:rsidRPr="00594ED3">
        <w:rPr>
          <w:lang w:val="en-US"/>
        </w:rPr>
        <w:t xml:space="preserve"> </w:t>
      </w:r>
      <w:r w:rsidRPr="00594ED3">
        <w:t>суффиксов</w:t>
      </w:r>
      <w:r w:rsidRPr="00594ED3">
        <w:rPr>
          <w:lang w:val="en-US"/>
        </w:rPr>
        <w:t xml:space="preserve"> -</w:t>
      </w:r>
      <w:r w:rsidRPr="00594ED3">
        <w:rPr>
          <w:i/>
          <w:lang w:val="en-US"/>
        </w:rPr>
        <w:t>or</w:t>
      </w:r>
      <w:r w:rsidRPr="00594ED3">
        <w:rPr>
          <w:lang w:val="en-US"/>
        </w:rPr>
        <w:t>/-</w:t>
      </w:r>
      <w:r w:rsidRPr="00594ED3">
        <w:rPr>
          <w:i/>
          <w:lang w:val="en-US"/>
        </w:rPr>
        <w:t>er</w:t>
      </w:r>
      <w:r w:rsidRPr="00594ED3">
        <w:rPr>
          <w:lang w:val="en-US"/>
        </w:rPr>
        <w:t>, -</w:t>
      </w:r>
      <w:r w:rsidRPr="00594ED3">
        <w:rPr>
          <w:i/>
          <w:lang w:val="en-US"/>
        </w:rPr>
        <w:t>ist</w:t>
      </w:r>
      <w:r w:rsidRPr="00594ED3">
        <w:rPr>
          <w:lang w:val="en-US"/>
        </w:rPr>
        <w:t xml:space="preserve"> , -</w:t>
      </w:r>
      <w:r w:rsidRPr="00594ED3">
        <w:rPr>
          <w:i/>
          <w:lang w:val="en-US"/>
        </w:rPr>
        <w:t>sion</w:t>
      </w:r>
      <w:r w:rsidRPr="00594ED3">
        <w:rPr>
          <w:lang w:val="en-US"/>
        </w:rPr>
        <w:t>/-</w:t>
      </w:r>
      <w:r w:rsidRPr="00594ED3">
        <w:rPr>
          <w:i/>
          <w:lang w:val="en-US"/>
        </w:rPr>
        <w:t>tion</w:t>
      </w:r>
      <w:r w:rsidRPr="00594ED3">
        <w:rPr>
          <w:lang w:val="en-US"/>
        </w:rPr>
        <w:t>, -</w:t>
      </w:r>
      <w:r w:rsidRPr="00594ED3">
        <w:rPr>
          <w:i/>
          <w:lang w:val="en-US"/>
        </w:rPr>
        <w:t>nce</w:t>
      </w:r>
      <w:r w:rsidRPr="00594ED3">
        <w:rPr>
          <w:lang w:val="en-US"/>
        </w:rPr>
        <w:t>/-</w:t>
      </w:r>
      <w:r w:rsidRPr="00594ED3">
        <w:rPr>
          <w:i/>
          <w:lang w:val="en-US"/>
        </w:rPr>
        <w:t>ence</w:t>
      </w:r>
      <w:r w:rsidRPr="00594ED3">
        <w:rPr>
          <w:lang w:val="en-US"/>
        </w:rPr>
        <w:t>, -</w:t>
      </w:r>
      <w:r w:rsidRPr="00594ED3">
        <w:rPr>
          <w:i/>
          <w:lang w:val="en-US"/>
        </w:rPr>
        <w:t>ment</w:t>
      </w:r>
      <w:r w:rsidRPr="00594ED3">
        <w:rPr>
          <w:lang w:val="en-US"/>
        </w:rPr>
        <w:t>, -</w:t>
      </w:r>
      <w:r w:rsidRPr="00594ED3">
        <w:rPr>
          <w:i/>
          <w:lang w:val="en-US"/>
        </w:rPr>
        <w:t>ity</w:t>
      </w:r>
      <w:r w:rsidRPr="00594ED3">
        <w:rPr>
          <w:lang w:val="en-US"/>
        </w:rPr>
        <w:t xml:space="preserve"> , -</w:t>
      </w:r>
      <w:r w:rsidRPr="00594ED3">
        <w:rPr>
          <w:i/>
          <w:lang w:val="en-US"/>
        </w:rPr>
        <w:t>ness</w:t>
      </w:r>
      <w:r w:rsidRPr="00594ED3">
        <w:rPr>
          <w:lang w:val="en-US"/>
        </w:rPr>
        <w:t>, -</w:t>
      </w:r>
      <w:r w:rsidRPr="00594ED3">
        <w:rPr>
          <w:i/>
          <w:lang w:val="en-US"/>
        </w:rPr>
        <w:t>ship</w:t>
      </w:r>
      <w:r w:rsidRPr="00594ED3">
        <w:rPr>
          <w:lang w:val="en-US"/>
        </w:rPr>
        <w:t>, -</w:t>
      </w:r>
      <w:r w:rsidRPr="00594ED3">
        <w:rPr>
          <w:i/>
          <w:lang w:val="en-US"/>
        </w:rPr>
        <w:t>ing</w:t>
      </w:r>
      <w:r w:rsidRPr="00594ED3">
        <w:rPr>
          <w:lang w:val="en-US"/>
        </w:rPr>
        <w:t xml:space="preserve">; </w:t>
      </w:r>
    </w:p>
    <w:p w:rsidR="00437180" w:rsidRPr="00594ED3" w:rsidRDefault="00437180" w:rsidP="00CB2890">
      <w:pPr>
        <w:pStyle w:val="afff6"/>
        <w:ind w:left="142" w:firstLine="258"/>
        <w:rPr>
          <w:lang w:val="en-US" w:bidi="en-US"/>
        </w:rPr>
      </w:pPr>
      <w:r w:rsidRPr="00594ED3">
        <w:t>имена</w:t>
      </w:r>
      <w:r w:rsidR="00622153" w:rsidRPr="00594ED3">
        <w:rPr>
          <w:lang w:val="en-US"/>
        </w:rPr>
        <w:t xml:space="preserve"> </w:t>
      </w:r>
      <w:r w:rsidRPr="00594ED3">
        <w:t>прилагательные</w:t>
      </w:r>
      <w:r w:rsidR="00622153" w:rsidRPr="00594ED3">
        <w:rPr>
          <w:lang w:val="en-US"/>
        </w:rPr>
        <w:t xml:space="preserve"> </w:t>
      </w:r>
      <w:r w:rsidRPr="00594ED3">
        <w:t>при</w:t>
      </w:r>
      <w:r w:rsidR="00622153" w:rsidRPr="00594ED3">
        <w:rPr>
          <w:lang w:val="en-US"/>
        </w:rPr>
        <w:t xml:space="preserve"> </w:t>
      </w:r>
      <w:r w:rsidRPr="00594ED3">
        <w:t>помощи</w:t>
      </w:r>
      <w:r w:rsidR="00622153" w:rsidRPr="00594ED3">
        <w:rPr>
          <w:lang w:val="en-US"/>
        </w:rPr>
        <w:t xml:space="preserve"> </w:t>
      </w:r>
      <w:r w:rsidRPr="00594ED3">
        <w:t>аффиксов</w:t>
      </w:r>
      <w:r w:rsidR="00622153" w:rsidRPr="00594ED3">
        <w:rPr>
          <w:lang w:val="en-US"/>
        </w:rPr>
        <w:t xml:space="preserve"> </w:t>
      </w:r>
      <w:r w:rsidRPr="00594ED3">
        <w:rPr>
          <w:i/>
          <w:lang w:val="en-US" w:bidi="en-US"/>
        </w:rPr>
        <w:t>inter</w:t>
      </w:r>
      <w:r w:rsidRPr="00594ED3">
        <w:rPr>
          <w:lang w:val="en-US" w:bidi="en-US"/>
        </w:rPr>
        <w:t>-; -</w:t>
      </w:r>
      <w:r w:rsidRPr="00594ED3">
        <w:rPr>
          <w:i/>
          <w:lang w:val="en-US" w:bidi="en-US"/>
        </w:rPr>
        <w:t>y</w:t>
      </w:r>
      <w:r w:rsidRPr="00594ED3">
        <w:rPr>
          <w:lang w:val="en-US" w:bidi="en-US"/>
        </w:rPr>
        <w:t>, -</w:t>
      </w:r>
      <w:r w:rsidRPr="00594ED3">
        <w:rPr>
          <w:i/>
          <w:lang w:val="en-US" w:bidi="en-US"/>
        </w:rPr>
        <w:t>ly</w:t>
      </w:r>
      <w:r w:rsidRPr="00594ED3">
        <w:rPr>
          <w:lang w:val="en-US" w:bidi="en-US"/>
        </w:rPr>
        <w:t>, -</w:t>
      </w:r>
      <w:r w:rsidRPr="00594ED3">
        <w:rPr>
          <w:i/>
          <w:lang w:val="en-US" w:bidi="en-US"/>
        </w:rPr>
        <w:t>ful</w:t>
      </w:r>
      <w:r w:rsidRPr="00594ED3">
        <w:rPr>
          <w:lang w:val="en-US" w:bidi="en-US"/>
        </w:rPr>
        <w:t xml:space="preserve"> , -</w:t>
      </w:r>
      <w:r w:rsidRPr="00594ED3">
        <w:rPr>
          <w:i/>
          <w:lang w:val="en-US" w:bidi="en-US"/>
        </w:rPr>
        <w:t>al</w:t>
      </w:r>
      <w:r w:rsidRPr="00594ED3">
        <w:rPr>
          <w:lang w:val="en-US" w:bidi="en-US"/>
        </w:rPr>
        <w:t xml:space="preserve"> , -</w:t>
      </w:r>
      <w:r w:rsidRPr="00594ED3">
        <w:rPr>
          <w:i/>
          <w:lang w:val="en-US" w:bidi="en-US"/>
        </w:rPr>
        <w:t>ic</w:t>
      </w:r>
      <w:r w:rsidRPr="00594ED3">
        <w:rPr>
          <w:lang w:val="en-US" w:bidi="en-US"/>
        </w:rPr>
        <w:t>, -</w:t>
      </w:r>
      <w:r w:rsidRPr="00594ED3">
        <w:rPr>
          <w:i/>
          <w:lang w:val="en-US" w:bidi="en-US"/>
        </w:rPr>
        <w:t>ian</w:t>
      </w:r>
      <w:r w:rsidRPr="00594ED3">
        <w:rPr>
          <w:lang w:val="en-US" w:bidi="en-US"/>
        </w:rPr>
        <w:t>/</w:t>
      </w:r>
      <w:r w:rsidRPr="00594ED3">
        <w:rPr>
          <w:i/>
          <w:lang w:val="en-US" w:bidi="en-US"/>
        </w:rPr>
        <w:t>an</w:t>
      </w:r>
      <w:r w:rsidRPr="00594ED3">
        <w:rPr>
          <w:lang w:val="en-US" w:bidi="en-US"/>
        </w:rPr>
        <w:t>, -</w:t>
      </w:r>
      <w:r w:rsidRPr="00594ED3">
        <w:rPr>
          <w:i/>
          <w:lang w:val="en-US" w:bidi="en-US"/>
        </w:rPr>
        <w:t>ing</w:t>
      </w:r>
      <w:r w:rsidRPr="00594ED3">
        <w:rPr>
          <w:lang w:val="en-US" w:bidi="en-US"/>
        </w:rPr>
        <w:t>; -</w:t>
      </w:r>
      <w:r w:rsidRPr="00594ED3">
        <w:rPr>
          <w:i/>
          <w:lang w:val="en-US" w:bidi="en-US"/>
        </w:rPr>
        <w:t>ous</w:t>
      </w:r>
      <w:r w:rsidRPr="00594ED3">
        <w:rPr>
          <w:lang w:val="en-US" w:bidi="en-US"/>
        </w:rPr>
        <w:t>, -</w:t>
      </w:r>
      <w:r w:rsidRPr="00594ED3">
        <w:rPr>
          <w:i/>
          <w:lang w:val="en-US" w:bidi="en-US"/>
        </w:rPr>
        <w:t>able</w:t>
      </w:r>
      <w:r w:rsidRPr="00594ED3">
        <w:rPr>
          <w:lang w:val="en-US" w:bidi="en-US"/>
        </w:rPr>
        <w:t>/</w:t>
      </w:r>
      <w:r w:rsidRPr="00594ED3">
        <w:rPr>
          <w:i/>
          <w:lang w:val="en-US" w:bidi="en-US"/>
        </w:rPr>
        <w:t>ible</w:t>
      </w:r>
      <w:r w:rsidRPr="00594ED3">
        <w:rPr>
          <w:lang w:val="en-US" w:bidi="en-US"/>
        </w:rPr>
        <w:t>, -</w:t>
      </w:r>
      <w:r w:rsidRPr="00594ED3">
        <w:rPr>
          <w:i/>
          <w:lang w:val="en-US" w:bidi="en-US"/>
        </w:rPr>
        <w:t>less</w:t>
      </w:r>
      <w:r w:rsidRPr="00594ED3">
        <w:rPr>
          <w:lang w:val="en-US" w:bidi="en-US"/>
        </w:rPr>
        <w:t>, -</w:t>
      </w:r>
      <w:r w:rsidRPr="00594ED3">
        <w:rPr>
          <w:i/>
          <w:lang w:val="en-US" w:bidi="en-US"/>
        </w:rPr>
        <w:t>ive</w:t>
      </w:r>
      <w:r w:rsidRPr="00594ED3">
        <w:rPr>
          <w:lang w:val="en-US" w:bidi="en-US"/>
        </w:rPr>
        <w:t>;</w:t>
      </w:r>
    </w:p>
    <w:p w:rsidR="00437180" w:rsidRPr="00594ED3" w:rsidRDefault="00437180" w:rsidP="00CB2890">
      <w:pPr>
        <w:pStyle w:val="afff6"/>
        <w:ind w:left="142" w:firstLine="258"/>
      </w:pPr>
      <w:r w:rsidRPr="00594ED3">
        <w:t>наречия при помощи суффикса -</w:t>
      </w:r>
      <w:r w:rsidRPr="00594ED3">
        <w:rPr>
          <w:i/>
          <w:lang w:val="en-US"/>
        </w:rPr>
        <w:t>ly</w:t>
      </w:r>
      <w:r w:rsidRPr="00594ED3">
        <w:t>;</w:t>
      </w:r>
    </w:p>
    <w:p w:rsidR="00437180" w:rsidRPr="00594ED3" w:rsidRDefault="00437180" w:rsidP="00CB2890">
      <w:pPr>
        <w:pStyle w:val="afff6"/>
        <w:ind w:left="142" w:firstLine="258"/>
      </w:pPr>
      <w:r w:rsidRPr="00594ED3">
        <w:t>имена существительные, имена прилагательные, наречия при помощи отрицательных префиксов</w:t>
      </w:r>
      <w:r w:rsidR="00622153" w:rsidRPr="00594ED3">
        <w:t xml:space="preserve"> </w:t>
      </w:r>
      <w:r w:rsidRPr="00594ED3">
        <w:rPr>
          <w:i/>
          <w:lang w:val="en-US" w:bidi="en-US"/>
        </w:rPr>
        <w:t>un</w:t>
      </w:r>
      <w:r w:rsidRPr="00594ED3">
        <w:rPr>
          <w:lang w:bidi="en-US"/>
        </w:rPr>
        <w:t xml:space="preserve">-, </w:t>
      </w:r>
      <w:r w:rsidRPr="00594ED3">
        <w:rPr>
          <w:i/>
          <w:lang w:val="en-US" w:bidi="en-US"/>
        </w:rPr>
        <w:t>im</w:t>
      </w:r>
      <w:r w:rsidRPr="00594ED3">
        <w:rPr>
          <w:lang w:bidi="en-US"/>
        </w:rPr>
        <w:t>-/</w:t>
      </w:r>
      <w:r w:rsidRPr="00594ED3">
        <w:rPr>
          <w:i/>
          <w:lang w:val="en-US" w:bidi="en-US"/>
        </w:rPr>
        <w:t>in</w:t>
      </w:r>
      <w:r w:rsidRPr="00594ED3">
        <w:rPr>
          <w:lang w:bidi="en-US"/>
        </w:rPr>
        <w:t>-;</w:t>
      </w:r>
    </w:p>
    <w:p w:rsidR="00437180" w:rsidRPr="00594ED3" w:rsidRDefault="00437180" w:rsidP="00CB2890">
      <w:pPr>
        <w:pStyle w:val="afff6"/>
        <w:ind w:left="142" w:firstLine="258"/>
      </w:pPr>
      <w:r w:rsidRPr="00594ED3">
        <w:t>числительные при помощи суффиксов -</w:t>
      </w:r>
      <w:r w:rsidRPr="00594ED3">
        <w:rPr>
          <w:i/>
          <w:lang w:val="en-US"/>
        </w:rPr>
        <w:t>teen</w:t>
      </w:r>
      <w:r w:rsidRPr="00594ED3">
        <w:t>, -</w:t>
      </w:r>
      <w:r w:rsidRPr="00594ED3">
        <w:rPr>
          <w:i/>
          <w:lang w:val="en-US"/>
        </w:rPr>
        <w:t>ty</w:t>
      </w:r>
      <w:r w:rsidRPr="00594ED3">
        <w:t>; -</w:t>
      </w:r>
      <w:r w:rsidRPr="00594ED3">
        <w:rPr>
          <w:i/>
          <w:lang w:val="en-US"/>
        </w:rPr>
        <w:t>th</w:t>
      </w:r>
      <w:r w:rsidRPr="00594ED3">
        <w:t>.</w:t>
      </w:r>
    </w:p>
    <w:p w:rsidR="006E54D0" w:rsidRPr="00594ED3" w:rsidRDefault="006E54D0" w:rsidP="00CB2890">
      <w:pPr>
        <w:pStyle w:val="afff6"/>
        <w:ind w:left="142" w:firstLine="258"/>
        <w:rPr>
          <w:b/>
        </w:rPr>
      </w:pPr>
      <w:r w:rsidRPr="00594ED3">
        <w:rPr>
          <w:b/>
        </w:rPr>
        <w:lastRenderedPageBreak/>
        <w:t>Выпускник получит возможность научиться:</w:t>
      </w:r>
    </w:p>
    <w:p w:rsidR="006E54D0" w:rsidRPr="00594ED3" w:rsidRDefault="006E54D0" w:rsidP="00CB2890">
      <w:pPr>
        <w:pStyle w:val="afff6"/>
        <w:ind w:left="142" w:firstLine="258"/>
        <w:rPr>
          <w:i/>
        </w:rPr>
      </w:pPr>
      <w:r w:rsidRPr="00594ED3">
        <w:rPr>
          <w:i/>
        </w:rPr>
        <w:t>распознавать и употреблять в речи в нескольких значениях многозначные слова, изученные в пределах тематики основной школы;</w:t>
      </w:r>
    </w:p>
    <w:p w:rsidR="006E54D0" w:rsidRPr="00594ED3" w:rsidRDefault="006E54D0" w:rsidP="00CB2890">
      <w:pPr>
        <w:pStyle w:val="afff6"/>
        <w:ind w:left="142" w:firstLine="258"/>
        <w:rPr>
          <w:i/>
        </w:rPr>
      </w:pPr>
      <w:r w:rsidRPr="00594ED3">
        <w:rPr>
          <w:i/>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594ED3" w:rsidRDefault="006E54D0" w:rsidP="00CB2890">
      <w:pPr>
        <w:pStyle w:val="afff6"/>
        <w:ind w:left="142" w:firstLine="258"/>
        <w:rPr>
          <w:i/>
        </w:rPr>
      </w:pPr>
      <w:r w:rsidRPr="00594ED3">
        <w:rPr>
          <w:i/>
        </w:rPr>
        <w:t>распознавать и употреблять в речи наиболее распространенные фразовые глаголы;</w:t>
      </w:r>
    </w:p>
    <w:p w:rsidR="006E54D0" w:rsidRPr="00594ED3" w:rsidRDefault="006E54D0" w:rsidP="00CB2890">
      <w:pPr>
        <w:pStyle w:val="afff6"/>
        <w:ind w:left="142" w:firstLine="258"/>
        <w:rPr>
          <w:i/>
        </w:rPr>
      </w:pPr>
      <w:r w:rsidRPr="00594ED3">
        <w:rPr>
          <w:i/>
        </w:rPr>
        <w:t>распознавать принадлежность слов к частям речи по аффиксам;</w:t>
      </w:r>
    </w:p>
    <w:p w:rsidR="006E54D0" w:rsidRPr="00594ED3" w:rsidRDefault="006E54D0" w:rsidP="00CB2890">
      <w:pPr>
        <w:pStyle w:val="afff6"/>
        <w:ind w:left="142" w:firstLine="258"/>
        <w:rPr>
          <w:i/>
        </w:rPr>
      </w:pPr>
      <w:r w:rsidRPr="00594ED3">
        <w:rPr>
          <w:i/>
        </w:rPr>
        <w:t>распознавать и употреблять в речи различные средства связи в тексте для обеспечения его целостности (</w:t>
      </w:r>
      <w:r w:rsidRPr="00594ED3">
        <w:rPr>
          <w:i/>
          <w:lang w:val="en-US"/>
        </w:rPr>
        <w:t>firstly</w:t>
      </w:r>
      <w:r w:rsidRPr="00594ED3">
        <w:rPr>
          <w:i/>
        </w:rPr>
        <w:t xml:space="preserve">, </w:t>
      </w:r>
      <w:r w:rsidRPr="00594ED3">
        <w:rPr>
          <w:i/>
          <w:lang w:val="en-US"/>
        </w:rPr>
        <w:t>to</w:t>
      </w:r>
      <w:r w:rsidR="00622153" w:rsidRPr="00594ED3">
        <w:rPr>
          <w:i/>
        </w:rPr>
        <w:t xml:space="preserve"> </w:t>
      </w:r>
      <w:r w:rsidRPr="00594ED3">
        <w:rPr>
          <w:i/>
          <w:lang w:val="en-US"/>
        </w:rPr>
        <w:t>begin</w:t>
      </w:r>
      <w:r w:rsidR="005F5408" w:rsidRPr="00594ED3">
        <w:rPr>
          <w:i/>
        </w:rPr>
        <w:t xml:space="preserve"> </w:t>
      </w:r>
      <w:r w:rsidRPr="00594ED3">
        <w:rPr>
          <w:i/>
          <w:lang w:val="en-US"/>
        </w:rPr>
        <w:t>with</w:t>
      </w:r>
      <w:r w:rsidRPr="00594ED3">
        <w:rPr>
          <w:i/>
        </w:rPr>
        <w:t xml:space="preserve">, </w:t>
      </w:r>
      <w:r w:rsidRPr="00594ED3">
        <w:rPr>
          <w:i/>
          <w:lang w:val="en-US"/>
        </w:rPr>
        <w:t>however</w:t>
      </w:r>
      <w:r w:rsidRPr="00594ED3">
        <w:rPr>
          <w:i/>
        </w:rPr>
        <w:t xml:space="preserve">, </w:t>
      </w:r>
      <w:r w:rsidRPr="00594ED3">
        <w:rPr>
          <w:i/>
          <w:lang w:val="en-US"/>
        </w:rPr>
        <w:t>as</w:t>
      </w:r>
      <w:r w:rsidR="00622153" w:rsidRPr="00594ED3">
        <w:rPr>
          <w:i/>
        </w:rPr>
        <w:t xml:space="preserve"> </w:t>
      </w:r>
      <w:r w:rsidRPr="00594ED3">
        <w:rPr>
          <w:i/>
          <w:lang w:val="en-US"/>
        </w:rPr>
        <w:t>for</w:t>
      </w:r>
      <w:r w:rsidR="00622153" w:rsidRPr="00594ED3">
        <w:rPr>
          <w:i/>
        </w:rPr>
        <w:t xml:space="preserve"> </w:t>
      </w:r>
      <w:r w:rsidRPr="00594ED3">
        <w:rPr>
          <w:i/>
          <w:lang w:val="en-US"/>
        </w:rPr>
        <w:t>me</w:t>
      </w:r>
      <w:r w:rsidRPr="00594ED3">
        <w:rPr>
          <w:i/>
        </w:rPr>
        <w:t xml:space="preserve">, </w:t>
      </w:r>
      <w:r w:rsidRPr="00594ED3">
        <w:rPr>
          <w:i/>
          <w:lang w:val="en-US"/>
        </w:rPr>
        <w:t>finally</w:t>
      </w:r>
      <w:r w:rsidRPr="00594ED3">
        <w:rPr>
          <w:i/>
        </w:rPr>
        <w:t xml:space="preserve">, </w:t>
      </w:r>
      <w:r w:rsidRPr="00594ED3">
        <w:rPr>
          <w:i/>
          <w:lang w:val="en-US"/>
        </w:rPr>
        <w:t>at</w:t>
      </w:r>
      <w:r w:rsidR="00622153" w:rsidRPr="00594ED3">
        <w:rPr>
          <w:i/>
        </w:rPr>
        <w:t xml:space="preserve"> </w:t>
      </w:r>
      <w:r w:rsidRPr="00594ED3">
        <w:rPr>
          <w:i/>
          <w:lang w:val="en-US"/>
        </w:rPr>
        <w:t>last</w:t>
      </w:r>
      <w:r w:rsidRPr="00594ED3">
        <w:rPr>
          <w:i/>
        </w:rPr>
        <w:t xml:space="preserve">, </w:t>
      </w:r>
      <w:r w:rsidRPr="00594ED3">
        <w:rPr>
          <w:i/>
          <w:lang w:val="en-US"/>
        </w:rPr>
        <w:t>etc</w:t>
      </w:r>
      <w:r w:rsidRPr="00594ED3">
        <w:rPr>
          <w:i/>
        </w:rPr>
        <w:t>.);</w:t>
      </w:r>
    </w:p>
    <w:p w:rsidR="006E54D0" w:rsidRPr="00594ED3" w:rsidRDefault="006E54D0" w:rsidP="00CB2890">
      <w:pPr>
        <w:pStyle w:val="afff6"/>
        <w:ind w:left="142" w:firstLine="258"/>
        <w:rPr>
          <w:i/>
        </w:rPr>
      </w:pPr>
      <w:r w:rsidRPr="00594ED3">
        <w:rPr>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594ED3" w:rsidRDefault="006E54D0" w:rsidP="00CB2890">
      <w:pPr>
        <w:pStyle w:val="afff6"/>
        <w:ind w:left="142" w:firstLine="258"/>
        <w:rPr>
          <w:b/>
        </w:rPr>
      </w:pPr>
      <w:r w:rsidRPr="00594ED3">
        <w:rPr>
          <w:b/>
        </w:rPr>
        <w:t>Грамматическая сторона речи</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594ED3" w:rsidRDefault="006E54D0" w:rsidP="00CB2890">
      <w:pPr>
        <w:pStyle w:val="afff6"/>
        <w:ind w:left="142" w:firstLine="258"/>
      </w:pPr>
      <w:r w:rsidRPr="00594ED3">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594ED3" w:rsidRDefault="006E54D0" w:rsidP="00CB2890">
      <w:pPr>
        <w:pStyle w:val="afff6"/>
        <w:ind w:left="142" w:firstLine="258"/>
      </w:pPr>
      <w:r w:rsidRPr="00594ED3">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594ED3" w:rsidRDefault="006E54D0" w:rsidP="00CB2890">
      <w:pPr>
        <w:pStyle w:val="afff6"/>
        <w:ind w:left="142" w:firstLine="258"/>
      </w:pPr>
      <w:r w:rsidRPr="00594ED3">
        <w:t>распознавать и употреблять в речи предложения с начальным</w:t>
      </w:r>
      <w:r w:rsidR="00622153" w:rsidRPr="00594ED3">
        <w:t xml:space="preserve"> </w:t>
      </w:r>
      <w:r w:rsidRPr="00594ED3">
        <w:rPr>
          <w:i/>
        </w:rPr>
        <w:t>It</w:t>
      </w:r>
      <w:r w:rsidRPr="00594ED3">
        <w:t>;</w:t>
      </w:r>
    </w:p>
    <w:p w:rsidR="006E54D0" w:rsidRPr="00594ED3" w:rsidRDefault="006E54D0" w:rsidP="00CB2890">
      <w:pPr>
        <w:pStyle w:val="afff6"/>
        <w:ind w:left="142" w:firstLine="258"/>
      </w:pPr>
      <w:r w:rsidRPr="00594ED3">
        <w:t>распознавать и употреблять в речи предложения с начальным</w:t>
      </w:r>
      <w:r w:rsidR="00622153" w:rsidRPr="00594ED3">
        <w:t xml:space="preserve"> </w:t>
      </w:r>
      <w:r w:rsidRPr="00594ED3">
        <w:rPr>
          <w:i/>
        </w:rPr>
        <w:t>There</w:t>
      </w:r>
      <w:r w:rsidR="005F5408" w:rsidRPr="00594ED3">
        <w:rPr>
          <w:i/>
        </w:rPr>
        <w:t xml:space="preserve"> </w:t>
      </w:r>
      <w:r w:rsidRPr="00594ED3">
        <w:rPr>
          <w:i/>
        </w:rPr>
        <w:t>+</w:t>
      </w:r>
      <w:r w:rsidR="005F5408" w:rsidRPr="00594ED3">
        <w:rPr>
          <w:i/>
        </w:rPr>
        <w:t xml:space="preserve"> </w:t>
      </w:r>
      <w:r w:rsidRPr="00594ED3">
        <w:rPr>
          <w:i/>
          <w:lang w:val="en-US"/>
        </w:rPr>
        <w:t>to</w:t>
      </w:r>
      <w:r w:rsidR="005F5408" w:rsidRPr="00594ED3">
        <w:rPr>
          <w:i/>
        </w:rPr>
        <w:t xml:space="preserve"> </w:t>
      </w:r>
      <w:r w:rsidRPr="00594ED3">
        <w:rPr>
          <w:i/>
          <w:lang w:val="en-US"/>
        </w:rPr>
        <w:t>be</w:t>
      </w:r>
      <w:r w:rsidRPr="00594ED3">
        <w:t>;</w:t>
      </w:r>
    </w:p>
    <w:p w:rsidR="006E54D0" w:rsidRPr="00594ED3" w:rsidRDefault="006E54D0" w:rsidP="00CB2890">
      <w:pPr>
        <w:pStyle w:val="afff6"/>
        <w:ind w:left="142" w:firstLine="258"/>
      </w:pPr>
      <w:r w:rsidRPr="00594ED3">
        <w:t xml:space="preserve">распознавать и употреблять в речи сложносочиненные предложения с сочинительными союзами </w:t>
      </w:r>
      <w:r w:rsidRPr="00594ED3">
        <w:rPr>
          <w:i/>
        </w:rPr>
        <w:t>and, but, or</w:t>
      </w:r>
      <w:r w:rsidRPr="00594ED3">
        <w:t>;</w:t>
      </w:r>
    </w:p>
    <w:p w:rsidR="006E54D0" w:rsidRPr="00594ED3" w:rsidRDefault="006E54D0" w:rsidP="00CB2890">
      <w:pPr>
        <w:pStyle w:val="afff6"/>
        <w:ind w:left="142" w:firstLine="258"/>
      </w:pPr>
      <w:r w:rsidRPr="00594ED3">
        <w:t xml:space="preserve">распознавать и употреблять в речи сложноподчиненные предложения с союзами и союзными словами </w:t>
      </w:r>
      <w:r w:rsidRPr="00594ED3">
        <w:rPr>
          <w:i/>
          <w:lang w:val="en-US"/>
        </w:rPr>
        <w:t>because</w:t>
      </w:r>
      <w:r w:rsidRPr="00594ED3">
        <w:t xml:space="preserve">, </w:t>
      </w:r>
      <w:r w:rsidRPr="00594ED3">
        <w:rPr>
          <w:i/>
          <w:lang w:val="en-US"/>
        </w:rPr>
        <w:t>if</w:t>
      </w:r>
      <w:r w:rsidRPr="00594ED3">
        <w:t xml:space="preserve">, </w:t>
      </w:r>
      <w:r w:rsidRPr="00594ED3">
        <w:rPr>
          <w:i/>
          <w:lang w:val="en-US"/>
        </w:rPr>
        <w:t>that</w:t>
      </w:r>
      <w:r w:rsidRPr="00594ED3">
        <w:t xml:space="preserve">, </w:t>
      </w:r>
      <w:r w:rsidRPr="00594ED3">
        <w:rPr>
          <w:i/>
          <w:lang w:val="en-US"/>
        </w:rPr>
        <w:t>who</w:t>
      </w:r>
      <w:r w:rsidRPr="00594ED3">
        <w:t xml:space="preserve">, </w:t>
      </w:r>
      <w:r w:rsidRPr="00594ED3">
        <w:rPr>
          <w:i/>
          <w:lang w:val="en-US"/>
        </w:rPr>
        <w:t>which</w:t>
      </w:r>
      <w:r w:rsidRPr="00594ED3">
        <w:t xml:space="preserve">, </w:t>
      </w:r>
      <w:r w:rsidRPr="00594ED3">
        <w:rPr>
          <w:i/>
          <w:lang w:val="en-US"/>
        </w:rPr>
        <w:t>what</w:t>
      </w:r>
      <w:r w:rsidRPr="00594ED3">
        <w:t xml:space="preserve">, </w:t>
      </w:r>
      <w:r w:rsidRPr="00594ED3">
        <w:rPr>
          <w:i/>
          <w:lang w:val="en-US"/>
        </w:rPr>
        <w:t>when</w:t>
      </w:r>
      <w:r w:rsidRPr="00594ED3">
        <w:t xml:space="preserve">, </w:t>
      </w:r>
      <w:r w:rsidRPr="00594ED3">
        <w:rPr>
          <w:i/>
          <w:lang w:val="en-US"/>
        </w:rPr>
        <w:t>where</w:t>
      </w:r>
      <w:r w:rsidRPr="00594ED3">
        <w:t xml:space="preserve">, </w:t>
      </w:r>
      <w:r w:rsidRPr="00594ED3">
        <w:rPr>
          <w:i/>
          <w:lang w:val="en-US"/>
        </w:rPr>
        <w:t>how</w:t>
      </w:r>
      <w:r w:rsidRPr="00594ED3">
        <w:t xml:space="preserve">, </w:t>
      </w:r>
      <w:r w:rsidRPr="00594ED3">
        <w:rPr>
          <w:i/>
          <w:lang w:val="en-US"/>
        </w:rPr>
        <w:t>why</w:t>
      </w:r>
      <w:r w:rsidRPr="00594ED3">
        <w:t>;</w:t>
      </w:r>
    </w:p>
    <w:p w:rsidR="006E54D0" w:rsidRPr="00594ED3" w:rsidRDefault="006E54D0" w:rsidP="00CB2890">
      <w:pPr>
        <w:pStyle w:val="afff6"/>
        <w:ind w:left="142" w:firstLine="258"/>
      </w:pPr>
      <w:r w:rsidRPr="00594ED3">
        <w:t>использовать косвенную речь в утвердительных и вопросительных предложениях в настоящем и прошедшем времени;</w:t>
      </w:r>
    </w:p>
    <w:p w:rsidR="006E54D0" w:rsidRPr="00594ED3" w:rsidRDefault="006E54D0" w:rsidP="00CB2890">
      <w:pPr>
        <w:pStyle w:val="afff6"/>
        <w:ind w:left="142" w:firstLine="258"/>
        <w:rPr>
          <w:i/>
          <w:lang w:val="en-US"/>
        </w:rPr>
      </w:pPr>
      <w:r w:rsidRPr="00594ED3">
        <w:t>распознавать</w:t>
      </w:r>
      <w:r w:rsidR="00622153" w:rsidRPr="00594ED3">
        <w:rPr>
          <w:lang w:val="en-US"/>
        </w:rPr>
        <w:t xml:space="preserve"> </w:t>
      </w:r>
      <w:r w:rsidRPr="00594ED3">
        <w:t>и</w:t>
      </w:r>
      <w:r w:rsidR="00622153" w:rsidRPr="00594ED3">
        <w:rPr>
          <w:lang w:val="en-US"/>
        </w:rPr>
        <w:t xml:space="preserve"> </w:t>
      </w:r>
      <w:r w:rsidRPr="00594ED3">
        <w:t>употреблять</w:t>
      </w:r>
      <w:r w:rsidR="00622153" w:rsidRPr="00594ED3">
        <w:rPr>
          <w:lang w:val="en-US"/>
        </w:rPr>
        <w:t xml:space="preserve"> </w:t>
      </w:r>
      <w:r w:rsidRPr="00594ED3">
        <w:t>в</w:t>
      </w:r>
      <w:r w:rsidR="00622153" w:rsidRPr="00594ED3">
        <w:rPr>
          <w:lang w:val="en-US"/>
        </w:rPr>
        <w:t xml:space="preserve"> </w:t>
      </w:r>
      <w:r w:rsidRPr="00594ED3">
        <w:t>речи</w:t>
      </w:r>
      <w:r w:rsidR="00622153" w:rsidRPr="00594ED3">
        <w:rPr>
          <w:lang w:val="en-US"/>
        </w:rPr>
        <w:t xml:space="preserve"> </w:t>
      </w:r>
      <w:r w:rsidRPr="00594ED3">
        <w:t>условные</w:t>
      </w:r>
      <w:r w:rsidR="00622153" w:rsidRPr="00594ED3">
        <w:rPr>
          <w:lang w:val="en-US"/>
        </w:rPr>
        <w:t xml:space="preserve"> </w:t>
      </w:r>
      <w:r w:rsidRPr="00594ED3">
        <w:t>предложения</w:t>
      </w:r>
      <w:r w:rsidR="00622153" w:rsidRPr="00594ED3">
        <w:rPr>
          <w:lang w:val="en-US"/>
        </w:rPr>
        <w:t xml:space="preserve"> </w:t>
      </w:r>
      <w:r w:rsidRPr="00594ED3">
        <w:t>реального</w:t>
      </w:r>
      <w:r w:rsidR="00622153" w:rsidRPr="00594ED3">
        <w:rPr>
          <w:lang w:val="en-US"/>
        </w:rPr>
        <w:t xml:space="preserve"> </w:t>
      </w:r>
      <w:r w:rsidRPr="00594ED3">
        <w:t>характера</w:t>
      </w:r>
      <w:r w:rsidRPr="00594ED3">
        <w:rPr>
          <w:lang w:val="en-US"/>
        </w:rPr>
        <w:t xml:space="preserve"> (Conditional I – </w:t>
      </w:r>
      <w:r w:rsidRPr="00594ED3">
        <w:rPr>
          <w:i/>
          <w:lang w:val="en-US"/>
        </w:rPr>
        <w:t>If I see Jim, I’ll invite him to our school party</w:t>
      </w:r>
      <w:r w:rsidRPr="00594ED3">
        <w:rPr>
          <w:lang w:val="en-US"/>
        </w:rPr>
        <w:t xml:space="preserve">) </w:t>
      </w:r>
      <w:r w:rsidRPr="00594ED3">
        <w:t>и</w:t>
      </w:r>
      <w:r w:rsidR="005F5408" w:rsidRPr="00594ED3">
        <w:rPr>
          <w:lang w:val="en-US"/>
        </w:rPr>
        <w:t xml:space="preserve"> </w:t>
      </w:r>
      <w:r w:rsidRPr="00594ED3">
        <w:t>нереального</w:t>
      </w:r>
      <w:r w:rsidR="00622153" w:rsidRPr="00594ED3">
        <w:rPr>
          <w:lang w:val="en-US"/>
        </w:rPr>
        <w:t xml:space="preserve"> </w:t>
      </w:r>
      <w:r w:rsidRPr="00594ED3">
        <w:t>характера</w:t>
      </w:r>
      <w:r w:rsidRPr="00594ED3">
        <w:rPr>
          <w:lang w:val="en-US"/>
        </w:rPr>
        <w:t xml:space="preserve"> (Conditional II</w:t>
      </w:r>
      <w:r w:rsidRPr="00594ED3">
        <w:rPr>
          <w:i/>
          <w:lang w:val="en-US"/>
        </w:rPr>
        <w:t xml:space="preserve"> – If I were you, I would start learning French);</w:t>
      </w:r>
    </w:p>
    <w:p w:rsidR="006E54D0" w:rsidRPr="00594ED3" w:rsidRDefault="006E54D0" w:rsidP="00CB2890">
      <w:pPr>
        <w:pStyle w:val="afff6"/>
        <w:ind w:left="142" w:firstLine="258"/>
      </w:pPr>
      <w:r w:rsidRPr="00594ED3">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594ED3" w:rsidRDefault="006E54D0" w:rsidP="00CB2890">
      <w:pPr>
        <w:pStyle w:val="afff6"/>
        <w:ind w:left="142" w:firstLine="258"/>
      </w:pPr>
      <w:r w:rsidRPr="00594ED3">
        <w:t>распознавать и употреблять в речи существительные с определенным/неопределенным/нулевым артиклем;</w:t>
      </w:r>
    </w:p>
    <w:p w:rsidR="006E54D0" w:rsidRPr="00594ED3" w:rsidRDefault="006E54D0" w:rsidP="00CB2890">
      <w:pPr>
        <w:pStyle w:val="afff6"/>
        <w:ind w:left="142" w:firstLine="258"/>
      </w:pPr>
      <w:r w:rsidRPr="00594ED3">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594ED3" w:rsidRDefault="006E54D0" w:rsidP="00CB2890">
      <w:pPr>
        <w:pStyle w:val="afff6"/>
        <w:ind w:left="142" w:firstLine="258"/>
      </w:pPr>
      <w:r w:rsidRPr="00594ED3">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594ED3" w:rsidRDefault="006E54D0" w:rsidP="00CB2890">
      <w:pPr>
        <w:pStyle w:val="afff6"/>
        <w:ind w:left="142" w:firstLine="258"/>
      </w:pPr>
      <w:r w:rsidRPr="00594ED3">
        <w:t>распознавать и употреблять в речи наречия времени и образа действия и слова, выражающие количество (</w:t>
      </w:r>
      <w:r w:rsidRPr="00594ED3">
        <w:rPr>
          <w:i/>
          <w:lang w:val="en-US"/>
        </w:rPr>
        <w:t>many</w:t>
      </w:r>
      <w:r w:rsidRPr="00594ED3">
        <w:t>/</w:t>
      </w:r>
      <w:r w:rsidRPr="00594ED3">
        <w:rPr>
          <w:i/>
          <w:lang w:val="en-US"/>
        </w:rPr>
        <w:t>much</w:t>
      </w:r>
      <w:r w:rsidRPr="00594ED3">
        <w:t xml:space="preserve">, </w:t>
      </w:r>
      <w:r w:rsidRPr="00594ED3">
        <w:rPr>
          <w:i/>
          <w:lang w:val="en-US"/>
        </w:rPr>
        <w:t>few</w:t>
      </w:r>
      <w:r w:rsidRPr="00594ED3">
        <w:t>/</w:t>
      </w:r>
      <w:r w:rsidRPr="00594ED3">
        <w:rPr>
          <w:i/>
          <w:lang w:val="en-US"/>
        </w:rPr>
        <w:t>a</w:t>
      </w:r>
      <w:r w:rsidR="00622153" w:rsidRPr="00594ED3">
        <w:rPr>
          <w:i/>
        </w:rPr>
        <w:t xml:space="preserve"> </w:t>
      </w:r>
      <w:r w:rsidRPr="00594ED3">
        <w:rPr>
          <w:i/>
          <w:lang w:val="en-US"/>
        </w:rPr>
        <w:t>few</w:t>
      </w:r>
      <w:r w:rsidRPr="00594ED3">
        <w:t xml:space="preserve">, </w:t>
      </w:r>
      <w:r w:rsidRPr="00594ED3">
        <w:rPr>
          <w:i/>
          <w:lang w:val="en-US"/>
        </w:rPr>
        <w:t>little</w:t>
      </w:r>
      <w:r w:rsidRPr="00594ED3">
        <w:t>/</w:t>
      </w:r>
      <w:r w:rsidRPr="00594ED3">
        <w:rPr>
          <w:i/>
          <w:lang w:val="en-US"/>
        </w:rPr>
        <w:t>a</w:t>
      </w:r>
      <w:r w:rsidR="00622153" w:rsidRPr="00594ED3">
        <w:rPr>
          <w:i/>
        </w:rPr>
        <w:t xml:space="preserve"> </w:t>
      </w:r>
      <w:r w:rsidRPr="00594ED3">
        <w:rPr>
          <w:i/>
          <w:lang w:val="en-US"/>
        </w:rPr>
        <w:t>little</w:t>
      </w:r>
      <w:r w:rsidRPr="00594ED3">
        <w:t>); наречия в положительной, сравнительной и превосходной степенях, образованные по правилу и исключения;</w:t>
      </w:r>
    </w:p>
    <w:p w:rsidR="006E54D0" w:rsidRPr="00594ED3" w:rsidRDefault="006E54D0" w:rsidP="00CB2890">
      <w:pPr>
        <w:pStyle w:val="afff6"/>
        <w:ind w:left="142" w:firstLine="258"/>
      </w:pPr>
      <w:r w:rsidRPr="00594ED3">
        <w:t>распознавать и употреблять в речи количественные и порядковые числительные;</w:t>
      </w:r>
    </w:p>
    <w:p w:rsidR="006E54D0" w:rsidRPr="00594ED3" w:rsidRDefault="006E54D0" w:rsidP="00CB2890">
      <w:pPr>
        <w:pStyle w:val="afff6"/>
        <w:ind w:left="142" w:firstLine="258"/>
      </w:pPr>
      <w:r w:rsidRPr="00594ED3">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594ED3" w:rsidRDefault="006E54D0" w:rsidP="00CB2890">
      <w:pPr>
        <w:pStyle w:val="afff6"/>
        <w:ind w:left="142" w:firstLine="258"/>
      </w:pPr>
      <w:r w:rsidRPr="00594ED3">
        <w:t>распознавать и употреблять в речи различные грамматические средства для выражения будущего времени: Simple Future,</w:t>
      </w:r>
      <w:r w:rsidRPr="00594ED3">
        <w:rPr>
          <w:i/>
        </w:rPr>
        <w:t xml:space="preserve"> to be going to</w:t>
      </w:r>
      <w:r w:rsidRPr="00594ED3">
        <w:t>, Present Continuous;</w:t>
      </w:r>
    </w:p>
    <w:p w:rsidR="006E54D0" w:rsidRPr="00594ED3" w:rsidRDefault="006E54D0" w:rsidP="00CB2890">
      <w:pPr>
        <w:pStyle w:val="afff6"/>
        <w:ind w:left="142" w:firstLine="258"/>
      </w:pPr>
      <w:r w:rsidRPr="00594ED3">
        <w:t>распознавать и употреблять в речи модальные глаголы и их эквиваленты (</w:t>
      </w:r>
      <w:r w:rsidRPr="00594ED3">
        <w:rPr>
          <w:i/>
          <w:lang w:val="en-US"/>
        </w:rPr>
        <w:t>may</w:t>
      </w:r>
      <w:r w:rsidRPr="00594ED3">
        <w:rPr>
          <w:i/>
        </w:rPr>
        <w:t xml:space="preserve">, </w:t>
      </w:r>
      <w:r w:rsidRPr="00594ED3">
        <w:rPr>
          <w:i/>
          <w:lang w:val="en-US"/>
        </w:rPr>
        <w:t>can</w:t>
      </w:r>
      <w:r w:rsidRPr="00594ED3">
        <w:rPr>
          <w:i/>
        </w:rPr>
        <w:t xml:space="preserve">, </w:t>
      </w:r>
      <w:r w:rsidRPr="00594ED3">
        <w:rPr>
          <w:i/>
          <w:lang w:val="en-US"/>
        </w:rPr>
        <w:lastRenderedPageBreak/>
        <w:t>could</w:t>
      </w:r>
      <w:r w:rsidRPr="00594ED3">
        <w:rPr>
          <w:i/>
        </w:rPr>
        <w:t xml:space="preserve">, </w:t>
      </w:r>
      <w:r w:rsidRPr="00594ED3">
        <w:rPr>
          <w:i/>
          <w:lang w:val="en-US"/>
        </w:rPr>
        <w:t>be</w:t>
      </w:r>
      <w:r w:rsidR="00622153" w:rsidRPr="00594ED3">
        <w:rPr>
          <w:i/>
        </w:rPr>
        <w:t xml:space="preserve"> </w:t>
      </w:r>
      <w:r w:rsidRPr="00594ED3">
        <w:rPr>
          <w:i/>
          <w:lang w:val="en-US"/>
        </w:rPr>
        <w:t>able</w:t>
      </w:r>
      <w:r w:rsidR="00622153" w:rsidRPr="00594ED3">
        <w:rPr>
          <w:i/>
        </w:rPr>
        <w:t xml:space="preserve"> </w:t>
      </w:r>
      <w:r w:rsidRPr="00594ED3">
        <w:rPr>
          <w:i/>
          <w:lang w:val="en-US"/>
        </w:rPr>
        <w:t>to</w:t>
      </w:r>
      <w:r w:rsidRPr="00594ED3">
        <w:rPr>
          <w:i/>
        </w:rPr>
        <w:t xml:space="preserve">, </w:t>
      </w:r>
      <w:r w:rsidRPr="00594ED3">
        <w:rPr>
          <w:i/>
          <w:lang w:val="en-US"/>
        </w:rPr>
        <w:t>must</w:t>
      </w:r>
      <w:r w:rsidRPr="00594ED3">
        <w:rPr>
          <w:i/>
        </w:rPr>
        <w:t xml:space="preserve">, </w:t>
      </w:r>
      <w:r w:rsidRPr="00594ED3">
        <w:rPr>
          <w:i/>
          <w:lang w:val="en-US"/>
        </w:rPr>
        <w:t>have</w:t>
      </w:r>
      <w:r w:rsidR="00622153" w:rsidRPr="00594ED3">
        <w:rPr>
          <w:i/>
        </w:rPr>
        <w:t xml:space="preserve"> </w:t>
      </w:r>
      <w:r w:rsidRPr="00594ED3">
        <w:rPr>
          <w:i/>
          <w:lang w:val="en-US"/>
        </w:rPr>
        <w:t>to</w:t>
      </w:r>
      <w:r w:rsidRPr="00594ED3">
        <w:rPr>
          <w:i/>
        </w:rPr>
        <w:t xml:space="preserve">, </w:t>
      </w:r>
      <w:r w:rsidRPr="00594ED3">
        <w:rPr>
          <w:i/>
          <w:lang w:val="en-US"/>
        </w:rPr>
        <w:t>should</w:t>
      </w:r>
      <w:r w:rsidRPr="00594ED3">
        <w:t>)</w:t>
      </w:r>
      <w:r w:rsidR="003D4330" w:rsidRPr="00594ED3">
        <w:t>;</w:t>
      </w:r>
    </w:p>
    <w:p w:rsidR="006E54D0" w:rsidRPr="00594ED3" w:rsidRDefault="006E54D0" w:rsidP="00CB2890">
      <w:pPr>
        <w:pStyle w:val="afff6"/>
        <w:ind w:left="142" w:firstLine="258"/>
      </w:pPr>
      <w:r w:rsidRPr="00594ED3">
        <w:t xml:space="preserve">распознавать и употреблять в речи глаголы в следующих формах страдательного залога: </w:t>
      </w:r>
      <w:r w:rsidRPr="00594ED3">
        <w:rPr>
          <w:lang w:val="en-US"/>
        </w:rPr>
        <w:t>Present</w:t>
      </w:r>
      <w:r w:rsidR="00622153" w:rsidRPr="00594ED3">
        <w:t xml:space="preserve"> </w:t>
      </w:r>
      <w:r w:rsidRPr="00594ED3">
        <w:rPr>
          <w:lang w:val="en-US"/>
        </w:rPr>
        <w:t>Simple</w:t>
      </w:r>
      <w:r w:rsidR="00622153" w:rsidRPr="00594ED3">
        <w:t xml:space="preserve"> </w:t>
      </w:r>
      <w:r w:rsidRPr="00594ED3">
        <w:rPr>
          <w:lang w:val="en-US"/>
        </w:rPr>
        <w:t>Passive</w:t>
      </w:r>
      <w:r w:rsidRPr="00594ED3">
        <w:t xml:space="preserve">, </w:t>
      </w:r>
      <w:r w:rsidRPr="00594ED3">
        <w:rPr>
          <w:lang w:val="en-US"/>
        </w:rPr>
        <w:t>Past</w:t>
      </w:r>
      <w:r w:rsidR="00622153" w:rsidRPr="00594ED3">
        <w:t xml:space="preserve"> </w:t>
      </w:r>
      <w:r w:rsidRPr="00594ED3">
        <w:rPr>
          <w:lang w:val="en-US"/>
        </w:rPr>
        <w:t>Simple</w:t>
      </w:r>
      <w:r w:rsidR="00622153" w:rsidRPr="00594ED3">
        <w:t xml:space="preserve"> </w:t>
      </w:r>
      <w:r w:rsidRPr="00594ED3">
        <w:rPr>
          <w:lang w:val="en-US"/>
        </w:rPr>
        <w:t>Passive</w:t>
      </w:r>
      <w:r w:rsidRPr="00594ED3">
        <w:t>;</w:t>
      </w:r>
    </w:p>
    <w:p w:rsidR="006E54D0" w:rsidRPr="00594ED3" w:rsidRDefault="006E54D0" w:rsidP="00CB2890">
      <w:pPr>
        <w:pStyle w:val="afff6"/>
        <w:ind w:left="142" w:firstLine="258"/>
      </w:pPr>
      <w:r w:rsidRPr="00594ED3">
        <w:t>распознавать и употреблять в речи предлоги места, времени, направления; предлоги, употребляемые при глаголах в страдательном залоге.</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 xml:space="preserve">распознавать сложноподчиненные предложения с придаточными: времени с союзом </w:t>
      </w:r>
      <w:r w:rsidRPr="00594ED3">
        <w:rPr>
          <w:i/>
          <w:lang w:val="en-US"/>
        </w:rPr>
        <w:t>since</w:t>
      </w:r>
      <w:r w:rsidRPr="00594ED3">
        <w:rPr>
          <w:i/>
        </w:rPr>
        <w:t xml:space="preserve">; цели с союзом </w:t>
      </w:r>
      <w:r w:rsidRPr="00594ED3">
        <w:rPr>
          <w:i/>
          <w:lang w:val="en-US"/>
        </w:rPr>
        <w:t>so</w:t>
      </w:r>
      <w:r w:rsidR="00622153" w:rsidRPr="00594ED3">
        <w:rPr>
          <w:i/>
        </w:rPr>
        <w:t xml:space="preserve"> </w:t>
      </w:r>
      <w:r w:rsidRPr="00594ED3">
        <w:rPr>
          <w:i/>
          <w:lang w:val="en-US"/>
        </w:rPr>
        <w:t>that</w:t>
      </w:r>
      <w:r w:rsidRPr="00594ED3">
        <w:rPr>
          <w:i/>
        </w:rPr>
        <w:t xml:space="preserve">; условия с союзом </w:t>
      </w:r>
      <w:r w:rsidRPr="00594ED3">
        <w:rPr>
          <w:i/>
          <w:lang w:val="en-US"/>
        </w:rPr>
        <w:t>unless</w:t>
      </w:r>
      <w:r w:rsidRPr="00594ED3">
        <w:rPr>
          <w:i/>
        </w:rPr>
        <w:t xml:space="preserve">; определительными с союзами </w:t>
      </w:r>
      <w:r w:rsidRPr="00594ED3">
        <w:rPr>
          <w:i/>
          <w:lang w:val="en-US"/>
        </w:rPr>
        <w:t>who</w:t>
      </w:r>
      <w:r w:rsidRPr="00594ED3">
        <w:rPr>
          <w:i/>
        </w:rPr>
        <w:t xml:space="preserve">, </w:t>
      </w:r>
      <w:r w:rsidRPr="00594ED3">
        <w:rPr>
          <w:i/>
          <w:lang w:val="en-US"/>
        </w:rPr>
        <w:t>which</w:t>
      </w:r>
      <w:r w:rsidRPr="00594ED3">
        <w:rPr>
          <w:i/>
        </w:rPr>
        <w:t xml:space="preserve">, </w:t>
      </w:r>
      <w:r w:rsidRPr="00594ED3">
        <w:rPr>
          <w:i/>
          <w:lang w:val="en-US"/>
        </w:rPr>
        <w:t>that</w:t>
      </w:r>
      <w:r w:rsidRPr="00594ED3">
        <w:rPr>
          <w:i/>
        </w:rPr>
        <w:t>;</w:t>
      </w:r>
    </w:p>
    <w:p w:rsidR="006E54D0" w:rsidRPr="00594ED3" w:rsidRDefault="006E54D0" w:rsidP="00CB2890">
      <w:pPr>
        <w:pStyle w:val="afff6"/>
        <w:ind w:left="142" w:firstLine="258"/>
        <w:rPr>
          <w:i/>
        </w:rPr>
      </w:pPr>
      <w:r w:rsidRPr="00594ED3">
        <w:rPr>
          <w:i/>
        </w:rPr>
        <w:t>распознавать и употреблять в речи сложноподчиненные предложения с союзами whoever, whatever, however, whenever;</w:t>
      </w:r>
    </w:p>
    <w:p w:rsidR="006E54D0" w:rsidRPr="00594ED3" w:rsidRDefault="006E54D0" w:rsidP="00CB2890">
      <w:pPr>
        <w:pStyle w:val="afff6"/>
        <w:ind w:left="142" w:firstLine="258"/>
        <w:rPr>
          <w:i/>
        </w:rPr>
      </w:pPr>
      <w:r w:rsidRPr="00594ED3">
        <w:rPr>
          <w:i/>
        </w:rPr>
        <w:t xml:space="preserve">распознавать и употреблять в речи предложения с конструкциями </w:t>
      </w:r>
      <w:r w:rsidRPr="00594ED3">
        <w:rPr>
          <w:i/>
          <w:lang w:val="en-US"/>
        </w:rPr>
        <w:t>as</w:t>
      </w:r>
      <w:r w:rsidRPr="00594ED3">
        <w:rPr>
          <w:i/>
        </w:rPr>
        <w:t xml:space="preserve"> … </w:t>
      </w:r>
      <w:r w:rsidRPr="00594ED3">
        <w:rPr>
          <w:i/>
          <w:lang w:val="en-US"/>
        </w:rPr>
        <w:t>as</w:t>
      </w:r>
      <w:r w:rsidRPr="00594ED3">
        <w:rPr>
          <w:i/>
        </w:rPr>
        <w:t xml:space="preserve">; </w:t>
      </w:r>
      <w:r w:rsidRPr="00594ED3">
        <w:rPr>
          <w:i/>
          <w:lang w:val="en-US"/>
        </w:rPr>
        <w:t>not</w:t>
      </w:r>
      <w:r w:rsidR="00622153" w:rsidRPr="00594ED3">
        <w:rPr>
          <w:i/>
        </w:rPr>
        <w:t xml:space="preserve"> </w:t>
      </w:r>
      <w:r w:rsidRPr="00594ED3">
        <w:rPr>
          <w:i/>
          <w:lang w:val="en-US"/>
        </w:rPr>
        <w:t>so</w:t>
      </w:r>
      <w:r w:rsidRPr="00594ED3">
        <w:rPr>
          <w:i/>
        </w:rPr>
        <w:t xml:space="preserve"> … </w:t>
      </w:r>
      <w:r w:rsidRPr="00594ED3">
        <w:rPr>
          <w:i/>
          <w:lang w:val="en-US"/>
        </w:rPr>
        <w:t>as</w:t>
      </w:r>
      <w:r w:rsidRPr="00594ED3">
        <w:rPr>
          <w:i/>
        </w:rPr>
        <w:t xml:space="preserve">; </w:t>
      </w:r>
      <w:r w:rsidRPr="00594ED3">
        <w:rPr>
          <w:i/>
          <w:lang w:val="en-US"/>
        </w:rPr>
        <w:t>either</w:t>
      </w:r>
      <w:r w:rsidRPr="00594ED3">
        <w:rPr>
          <w:i/>
        </w:rPr>
        <w:t xml:space="preserve"> … </w:t>
      </w:r>
      <w:r w:rsidRPr="00594ED3">
        <w:rPr>
          <w:i/>
          <w:lang w:val="en-US"/>
        </w:rPr>
        <w:t>or</w:t>
      </w:r>
      <w:r w:rsidRPr="00594ED3">
        <w:rPr>
          <w:i/>
        </w:rPr>
        <w:t xml:space="preserve">; </w:t>
      </w:r>
      <w:r w:rsidRPr="00594ED3">
        <w:rPr>
          <w:i/>
          <w:lang w:val="en-US"/>
        </w:rPr>
        <w:t>neither</w:t>
      </w:r>
      <w:r w:rsidRPr="00594ED3">
        <w:rPr>
          <w:i/>
        </w:rPr>
        <w:t xml:space="preserve"> … </w:t>
      </w:r>
      <w:r w:rsidRPr="00594ED3">
        <w:rPr>
          <w:i/>
          <w:lang w:val="en-US"/>
        </w:rPr>
        <w:t>nor</w:t>
      </w:r>
      <w:r w:rsidRPr="00594ED3">
        <w:rPr>
          <w:i/>
        </w:rPr>
        <w:t>;</w:t>
      </w:r>
    </w:p>
    <w:p w:rsidR="006E54D0" w:rsidRPr="00594ED3" w:rsidRDefault="006E54D0" w:rsidP="00CB2890">
      <w:pPr>
        <w:pStyle w:val="afff6"/>
        <w:ind w:left="142" w:firstLine="258"/>
        <w:rPr>
          <w:i/>
        </w:rPr>
      </w:pPr>
      <w:r w:rsidRPr="00594ED3">
        <w:rPr>
          <w:i/>
        </w:rPr>
        <w:t>распознавать и употреблять в речи предложения с конструкцией I wish;</w:t>
      </w:r>
    </w:p>
    <w:p w:rsidR="006E54D0" w:rsidRPr="00594ED3" w:rsidRDefault="006E54D0" w:rsidP="00CB2890">
      <w:pPr>
        <w:pStyle w:val="afff6"/>
        <w:ind w:left="142" w:firstLine="258"/>
        <w:rPr>
          <w:i/>
        </w:rPr>
      </w:pPr>
      <w:r w:rsidRPr="00594ED3">
        <w:rPr>
          <w:i/>
        </w:rPr>
        <w:t>распознавать и употреблять в речи конструкции с глаголами на -ing: to love/hate doing something; Stop talking;</w:t>
      </w:r>
    </w:p>
    <w:p w:rsidR="006E54D0" w:rsidRPr="00594ED3" w:rsidRDefault="006E54D0" w:rsidP="00CB2890">
      <w:pPr>
        <w:pStyle w:val="afff6"/>
        <w:ind w:left="142" w:firstLine="258"/>
        <w:rPr>
          <w:i/>
          <w:lang w:val="en-US"/>
        </w:rPr>
      </w:pPr>
      <w:r w:rsidRPr="00594ED3">
        <w:rPr>
          <w:i/>
        </w:rPr>
        <w:t>распознавать</w:t>
      </w:r>
      <w:r w:rsidR="00622153" w:rsidRPr="00594ED3">
        <w:rPr>
          <w:i/>
          <w:lang w:val="en-US"/>
        </w:rPr>
        <w:t xml:space="preserve"> </w:t>
      </w:r>
      <w:r w:rsidRPr="00594ED3">
        <w:rPr>
          <w:i/>
        </w:rPr>
        <w:t>и</w:t>
      </w:r>
      <w:r w:rsidR="00622153" w:rsidRPr="00594ED3">
        <w:rPr>
          <w:i/>
          <w:lang w:val="en-US"/>
        </w:rPr>
        <w:t xml:space="preserve"> </w:t>
      </w:r>
      <w:r w:rsidRPr="00594ED3">
        <w:rPr>
          <w:i/>
        </w:rPr>
        <w:t>употреблять</w:t>
      </w:r>
      <w:r w:rsidR="00622153" w:rsidRPr="00594ED3">
        <w:rPr>
          <w:i/>
          <w:lang w:val="en-US"/>
        </w:rPr>
        <w:t xml:space="preserve"> </w:t>
      </w:r>
      <w:r w:rsidRPr="00594ED3">
        <w:rPr>
          <w:i/>
        </w:rPr>
        <w:t>в</w:t>
      </w:r>
      <w:r w:rsidR="00622153" w:rsidRPr="00594ED3">
        <w:rPr>
          <w:i/>
          <w:lang w:val="en-US"/>
        </w:rPr>
        <w:t xml:space="preserve"> </w:t>
      </w:r>
      <w:r w:rsidRPr="00594ED3">
        <w:rPr>
          <w:i/>
        </w:rPr>
        <w:t>речи</w:t>
      </w:r>
      <w:r w:rsidR="00622153" w:rsidRPr="00594ED3">
        <w:rPr>
          <w:i/>
          <w:lang w:val="en-US"/>
        </w:rPr>
        <w:t xml:space="preserve"> </w:t>
      </w:r>
      <w:r w:rsidRPr="00594ED3">
        <w:rPr>
          <w:i/>
        </w:rPr>
        <w:t>конструкции</w:t>
      </w:r>
      <w:r w:rsidR="005F5408" w:rsidRPr="00594ED3">
        <w:rPr>
          <w:i/>
          <w:lang w:val="en-US"/>
        </w:rPr>
        <w:t xml:space="preserve"> </w:t>
      </w:r>
      <w:r w:rsidRPr="00594ED3">
        <w:rPr>
          <w:i/>
          <w:lang w:val="en-US"/>
        </w:rPr>
        <w:t>It takes me …to do something; to look/feel/be happy;</w:t>
      </w:r>
    </w:p>
    <w:p w:rsidR="006E54D0" w:rsidRPr="00594ED3" w:rsidRDefault="006E54D0" w:rsidP="00CB2890">
      <w:pPr>
        <w:pStyle w:val="afff6"/>
        <w:ind w:left="142" w:firstLine="258"/>
        <w:rPr>
          <w:i/>
        </w:rPr>
      </w:pPr>
      <w:r w:rsidRPr="00594ED3">
        <w:rPr>
          <w:i/>
        </w:rPr>
        <w:t>распознавать и употреблять в речи определения, выраженные прилагательными, в правильном порядке их следования;</w:t>
      </w:r>
    </w:p>
    <w:p w:rsidR="006E54D0" w:rsidRPr="00594ED3" w:rsidRDefault="006E54D0" w:rsidP="00CB2890">
      <w:pPr>
        <w:pStyle w:val="afff6"/>
        <w:ind w:left="142" w:firstLine="258"/>
        <w:rPr>
          <w:i/>
        </w:rPr>
      </w:pPr>
      <w:r w:rsidRPr="00594ED3">
        <w:rPr>
          <w:i/>
        </w:rPr>
        <w:t>распознавать и употреблять в речи глаголы во временных формах действительного залога:</w:t>
      </w:r>
      <w:r w:rsidR="00622153" w:rsidRPr="00594ED3">
        <w:rPr>
          <w:i/>
        </w:rPr>
        <w:t xml:space="preserve"> </w:t>
      </w:r>
      <w:r w:rsidRPr="00594ED3">
        <w:rPr>
          <w:i/>
          <w:lang w:val="en-US"/>
        </w:rPr>
        <w:t>Past</w:t>
      </w:r>
      <w:r w:rsidR="00622153" w:rsidRPr="00594ED3">
        <w:rPr>
          <w:i/>
        </w:rPr>
        <w:t xml:space="preserve"> </w:t>
      </w:r>
      <w:r w:rsidRPr="00594ED3">
        <w:rPr>
          <w:i/>
          <w:lang w:val="en-US"/>
        </w:rPr>
        <w:t>Perfect</w:t>
      </w:r>
      <w:r w:rsidRPr="00594ED3">
        <w:rPr>
          <w:i/>
        </w:rPr>
        <w:t xml:space="preserve">, </w:t>
      </w:r>
      <w:r w:rsidR="00FB26A1" w:rsidRPr="00594ED3">
        <w:rPr>
          <w:i/>
          <w:lang w:val="de-DE"/>
        </w:rPr>
        <w:t>Present</w:t>
      </w:r>
      <w:r w:rsidR="00622153" w:rsidRPr="00594ED3">
        <w:rPr>
          <w:i/>
        </w:rPr>
        <w:t xml:space="preserve"> </w:t>
      </w:r>
      <w:r w:rsidRPr="00594ED3">
        <w:rPr>
          <w:i/>
          <w:lang w:val="en-US"/>
        </w:rPr>
        <w:t>Perfect</w:t>
      </w:r>
      <w:r w:rsidR="00622153" w:rsidRPr="00594ED3">
        <w:rPr>
          <w:i/>
        </w:rPr>
        <w:t xml:space="preserve"> </w:t>
      </w:r>
      <w:r w:rsidRPr="00594ED3">
        <w:rPr>
          <w:i/>
          <w:lang w:val="en-US"/>
        </w:rPr>
        <w:t>Continuous</w:t>
      </w:r>
      <w:r w:rsidRPr="00594ED3">
        <w:rPr>
          <w:i/>
        </w:rPr>
        <w:t xml:space="preserve">, </w:t>
      </w:r>
      <w:r w:rsidRPr="00594ED3">
        <w:rPr>
          <w:i/>
          <w:lang w:val="en-US"/>
        </w:rPr>
        <w:t>Future</w:t>
      </w:r>
      <w:r w:rsidRPr="00594ED3">
        <w:rPr>
          <w:i/>
        </w:rPr>
        <w:t>-</w:t>
      </w:r>
      <w:r w:rsidRPr="00594ED3">
        <w:rPr>
          <w:i/>
          <w:lang w:val="en-US"/>
        </w:rPr>
        <w:t>in</w:t>
      </w:r>
      <w:r w:rsidRPr="00594ED3">
        <w:rPr>
          <w:i/>
        </w:rPr>
        <w:t>-</w:t>
      </w:r>
      <w:r w:rsidRPr="00594ED3">
        <w:rPr>
          <w:i/>
          <w:lang w:val="en-US"/>
        </w:rPr>
        <w:t>the</w:t>
      </w:r>
      <w:r w:rsidRPr="00594ED3">
        <w:rPr>
          <w:i/>
        </w:rPr>
        <w:t>-</w:t>
      </w:r>
      <w:r w:rsidRPr="00594ED3">
        <w:rPr>
          <w:i/>
          <w:lang w:val="en-US"/>
        </w:rPr>
        <w:t>Past</w:t>
      </w:r>
      <w:r w:rsidRPr="00594ED3">
        <w:rPr>
          <w:i/>
        </w:rPr>
        <w:t>;</w:t>
      </w:r>
    </w:p>
    <w:p w:rsidR="006E54D0" w:rsidRPr="00594ED3" w:rsidRDefault="006E54D0" w:rsidP="00CB2890">
      <w:pPr>
        <w:pStyle w:val="afff6"/>
        <w:ind w:left="142" w:firstLine="258"/>
        <w:rPr>
          <w:i/>
        </w:rPr>
      </w:pPr>
      <w:r w:rsidRPr="00594ED3">
        <w:rPr>
          <w:i/>
        </w:rPr>
        <w:t>распознавать и употреблять в речи глаголы в формах страдательного залога</w:t>
      </w:r>
      <w:r w:rsidR="00622153" w:rsidRPr="00594ED3">
        <w:rPr>
          <w:i/>
        </w:rPr>
        <w:t xml:space="preserve"> </w:t>
      </w:r>
      <w:r w:rsidRPr="00594ED3">
        <w:rPr>
          <w:i/>
        </w:rPr>
        <w:t>Future Simple</w:t>
      </w:r>
      <w:r w:rsidR="00622153" w:rsidRPr="00594ED3">
        <w:rPr>
          <w:i/>
        </w:rPr>
        <w:t xml:space="preserve"> </w:t>
      </w:r>
      <w:r w:rsidRPr="00594ED3">
        <w:rPr>
          <w:i/>
        </w:rPr>
        <w:t xml:space="preserve">Passive, </w:t>
      </w:r>
      <w:r w:rsidRPr="00594ED3">
        <w:rPr>
          <w:i/>
          <w:lang w:val="en-US"/>
        </w:rPr>
        <w:t>Present</w:t>
      </w:r>
      <w:r w:rsidR="00622153" w:rsidRPr="00594ED3">
        <w:rPr>
          <w:i/>
        </w:rPr>
        <w:t xml:space="preserve"> </w:t>
      </w:r>
      <w:r w:rsidRPr="00594ED3">
        <w:rPr>
          <w:i/>
          <w:lang w:val="en-US"/>
        </w:rPr>
        <w:t>Perfect</w:t>
      </w:r>
      <w:r w:rsidRPr="00594ED3">
        <w:rPr>
          <w:i/>
        </w:rPr>
        <w:t xml:space="preserve"> Passive;</w:t>
      </w:r>
    </w:p>
    <w:p w:rsidR="006E54D0" w:rsidRPr="00594ED3" w:rsidRDefault="006E54D0" w:rsidP="00CB2890">
      <w:pPr>
        <w:pStyle w:val="afff6"/>
        <w:ind w:left="142" w:firstLine="258"/>
        <w:rPr>
          <w:i/>
        </w:rPr>
      </w:pPr>
      <w:r w:rsidRPr="00594ED3">
        <w:rPr>
          <w:i/>
        </w:rPr>
        <w:t xml:space="preserve">распознавать и употреблять в речи модальные глаголы </w:t>
      </w:r>
      <w:r w:rsidRPr="00594ED3">
        <w:rPr>
          <w:i/>
          <w:lang w:val="en-US"/>
        </w:rPr>
        <w:t>need</w:t>
      </w:r>
      <w:r w:rsidRPr="00594ED3">
        <w:rPr>
          <w:i/>
        </w:rPr>
        <w:t xml:space="preserve">, </w:t>
      </w:r>
      <w:r w:rsidRPr="00594ED3">
        <w:rPr>
          <w:i/>
          <w:lang w:val="en-US"/>
        </w:rPr>
        <w:t>shall</w:t>
      </w:r>
      <w:r w:rsidRPr="00594ED3">
        <w:rPr>
          <w:i/>
        </w:rPr>
        <w:t xml:space="preserve">, </w:t>
      </w:r>
      <w:r w:rsidRPr="00594ED3">
        <w:rPr>
          <w:i/>
          <w:lang w:val="en-US"/>
        </w:rPr>
        <w:t>might</w:t>
      </w:r>
      <w:r w:rsidRPr="00594ED3">
        <w:rPr>
          <w:i/>
        </w:rPr>
        <w:t xml:space="preserve">, </w:t>
      </w:r>
      <w:r w:rsidRPr="00594ED3">
        <w:rPr>
          <w:i/>
          <w:lang w:val="en-US"/>
        </w:rPr>
        <w:t>would</w:t>
      </w:r>
      <w:r w:rsidRPr="00594ED3">
        <w:rPr>
          <w:i/>
        </w:rPr>
        <w:t>;</w:t>
      </w:r>
    </w:p>
    <w:p w:rsidR="006E54D0" w:rsidRPr="00594ED3" w:rsidRDefault="006E54D0" w:rsidP="00CB2890">
      <w:pPr>
        <w:pStyle w:val="afff6"/>
        <w:ind w:left="142" w:firstLine="258"/>
        <w:rPr>
          <w:i/>
        </w:rPr>
      </w:pPr>
      <w:r w:rsidRPr="00594ED3">
        <w:rPr>
          <w:i/>
        </w:rPr>
        <w:t xml:space="preserve">распознавать по формальным признакам и понимать значение неличных форм глагола (инфинитива, герундия, причастия </w:t>
      </w:r>
      <w:r w:rsidRPr="00594ED3">
        <w:rPr>
          <w:i/>
          <w:lang w:val="en-US"/>
        </w:rPr>
        <w:t>I</w:t>
      </w:r>
      <w:r w:rsidR="00622153" w:rsidRPr="00594ED3">
        <w:rPr>
          <w:i/>
        </w:rPr>
        <w:t xml:space="preserve"> </w:t>
      </w:r>
      <w:r w:rsidRPr="00594ED3">
        <w:rPr>
          <w:i/>
        </w:rPr>
        <w:t xml:space="preserve">и </w:t>
      </w:r>
      <w:r w:rsidRPr="00594ED3">
        <w:rPr>
          <w:i/>
          <w:lang w:val="en-US"/>
        </w:rPr>
        <w:t>II</w:t>
      </w:r>
      <w:r w:rsidRPr="00594ED3">
        <w:rPr>
          <w:i/>
        </w:rPr>
        <w:t>, отглагольного существительного) без различения их функций и употреблять</w:t>
      </w:r>
      <w:r w:rsidR="005F5408" w:rsidRPr="00594ED3">
        <w:rPr>
          <w:i/>
        </w:rPr>
        <w:t xml:space="preserve"> </w:t>
      </w:r>
      <w:r w:rsidRPr="00594ED3">
        <w:rPr>
          <w:i/>
        </w:rPr>
        <w:t>их в речи;</w:t>
      </w:r>
    </w:p>
    <w:p w:rsidR="006E54D0" w:rsidRPr="00594ED3" w:rsidRDefault="006E54D0" w:rsidP="00CB2890">
      <w:pPr>
        <w:pStyle w:val="afff6"/>
        <w:ind w:left="142" w:firstLine="258"/>
        <w:rPr>
          <w:i/>
        </w:rPr>
      </w:pPr>
      <w:r w:rsidRPr="00594ED3">
        <w:rPr>
          <w:i/>
        </w:rPr>
        <w:t xml:space="preserve">распознавать и употреблять в речи словосочетания «Причастие </w:t>
      </w:r>
      <w:r w:rsidRPr="00594ED3">
        <w:rPr>
          <w:i/>
          <w:lang w:val="en-US"/>
        </w:rPr>
        <w:t>I</w:t>
      </w:r>
      <w:r w:rsidRPr="00594ED3">
        <w:rPr>
          <w:i/>
        </w:rPr>
        <w:t>+существительное</w:t>
      </w:r>
      <w:r w:rsidR="002F41E9" w:rsidRPr="00594ED3">
        <w:rPr>
          <w:i/>
        </w:rPr>
        <w:t>»</w:t>
      </w:r>
      <w:r w:rsidRPr="00594ED3">
        <w:rPr>
          <w:i/>
        </w:rPr>
        <w:t xml:space="preserve"> (</w:t>
      </w:r>
      <w:r w:rsidRPr="00594ED3">
        <w:rPr>
          <w:i/>
          <w:lang w:val="en-US"/>
        </w:rPr>
        <w:t>a</w:t>
      </w:r>
      <w:r w:rsidR="00622153" w:rsidRPr="00594ED3">
        <w:rPr>
          <w:i/>
        </w:rPr>
        <w:t xml:space="preserve"> </w:t>
      </w:r>
      <w:r w:rsidRPr="00594ED3">
        <w:rPr>
          <w:i/>
          <w:lang w:val="en-US"/>
        </w:rPr>
        <w:t>playing</w:t>
      </w:r>
      <w:r w:rsidR="00622153" w:rsidRPr="00594ED3">
        <w:rPr>
          <w:i/>
        </w:rPr>
        <w:t xml:space="preserve"> </w:t>
      </w:r>
      <w:r w:rsidRPr="00594ED3">
        <w:rPr>
          <w:i/>
          <w:lang w:val="en-US"/>
        </w:rPr>
        <w:t>child</w:t>
      </w:r>
      <w:r w:rsidRPr="00594ED3">
        <w:rPr>
          <w:i/>
        </w:rPr>
        <w:t xml:space="preserve">) и «Причастие </w:t>
      </w:r>
      <w:r w:rsidRPr="00594ED3">
        <w:rPr>
          <w:i/>
          <w:lang w:val="en-US"/>
        </w:rPr>
        <w:t>II</w:t>
      </w:r>
      <w:r w:rsidRPr="00594ED3">
        <w:rPr>
          <w:i/>
        </w:rPr>
        <w:t>+существительное</w:t>
      </w:r>
      <w:r w:rsidR="002F41E9" w:rsidRPr="00594ED3">
        <w:rPr>
          <w:i/>
        </w:rPr>
        <w:t>»</w:t>
      </w:r>
      <w:r w:rsidRPr="00594ED3">
        <w:rPr>
          <w:i/>
        </w:rPr>
        <w:t xml:space="preserve"> (</w:t>
      </w:r>
      <w:r w:rsidRPr="00594ED3">
        <w:rPr>
          <w:i/>
          <w:lang w:val="en-US"/>
        </w:rPr>
        <w:t>a</w:t>
      </w:r>
      <w:r w:rsidR="00622153" w:rsidRPr="00594ED3">
        <w:rPr>
          <w:i/>
        </w:rPr>
        <w:t xml:space="preserve"> </w:t>
      </w:r>
      <w:r w:rsidRPr="00594ED3">
        <w:rPr>
          <w:i/>
          <w:lang w:val="en-US"/>
        </w:rPr>
        <w:t>written</w:t>
      </w:r>
      <w:r w:rsidR="00622153" w:rsidRPr="00594ED3">
        <w:rPr>
          <w:i/>
        </w:rPr>
        <w:t xml:space="preserve"> </w:t>
      </w:r>
      <w:r w:rsidRPr="00594ED3">
        <w:rPr>
          <w:i/>
          <w:lang w:val="en-US"/>
        </w:rPr>
        <w:t>poem</w:t>
      </w:r>
      <w:r w:rsidRPr="00594ED3">
        <w:rPr>
          <w:i/>
        </w:rPr>
        <w:t>)</w:t>
      </w:r>
      <w:r w:rsidR="002F41E9" w:rsidRPr="00594ED3">
        <w:rPr>
          <w:i/>
        </w:rPr>
        <w:t>.</w:t>
      </w:r>
    </w:p>
    <w:p w:rsidR="006E54D0" w:rsidRPr="00594ED3" w:rsidRDefault="006E54D0" w:rsidP="00CB2890">
      <w:pPr>
        <w:pStyle w:val="afff6"/>
        <w:ind w:left="142" w:firstLine="258"/>
        <w:rPr>
          <w:b/>
        </w:rPr>
      </w:pPr>
      <w:r w:rsidRPr="00594ED3">
        <w:rPr>
          <w:b/>
        </w:rPr>
        <w:t>Социокультурные знания и умения</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rPr>
          <w:rFonts w:eastAsia="Arial Unicode MS"/>
          <w:lang w:eastAsia="ar-SA"/>
        </w:rPr>
      </w:pPr>
      <w:r w:rsidRPr="00594ED3">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594ED3" w:rsidRDefault="006E54D0" w:rsidP="00CB2890">
      <w:pPr>
        <w:pStyle w:val="afff6"/>
        <w:ind w:left="142" w:firstLine="258"/>
        <w:rPr>
          <w:rFonts w:eastAsia="Arial Unicode MS"/>
          <w:lang w:eastAsia="ar-SA"/>
        </w:rPr>
      </w:pPr>
      <w:r w:rsidRPr="00594ED3">
        <w:rPr>
          <w:rFonts w:eastAsia="Arial Unicode MS"/>
          <w:lang w:eastAsia="ar-SA"/>
        </w:rPr>
        <w:t>представлять родную страну и культуру на английском языке;</w:t>
      </w:r>
    </w:p>
    <w:p w:rsidR="006E54D0" w:rsidRPr="00594ED3" w:rsidRDefault="006E54D0" w:rsidP="00CB2890">
      <w:pPr>
        <w:pStyle w:val="afff6"/>
        <w:ind w:left="142" w:firstLine="258"/>
        <w:rPr>
          <w:rFonts w:eastAsia="Arial Unicode MS"/>
          <w:lang w:eastAsia="ar-SA"/>
        </w:rPr>
      </w:pPr>
      <w:r w:rsidRPr="00594ED3">
        <w:rPr>
          <w:rFonts w:eastAsia="Arial Unicode MS"/>
          <w:lang w:eastAsia="ar-SA"/>
        </w:rPr>
        <w:t>понимать социокультурные реалии при чтении и аудировании в рамках изученного материала</w:t>
      </w:r>
    </w:p>
    <w:p w:rsidR="006E54D0" w:rsidRPr="00594ED3" w:rsidRDefault="006E54D0" w:rsidP="00CB2890">
      <w:pPr>
        <w:pStyle w:val="afff6"/>
        <w:ind w:left="142" w:firstLine="258"/>
        <w:rPr>
          <w:rFonts w:eastAsia="Arial Unicode MS"/>
          <w:lang w:eastAsia="ar-SA"/>
        </w:rPr>
      </w:pPr>
      <w:r w:rsidRPr="00594ED3">
        <w:rPr>
          <w:b/>
        </w:rPr>
        <w:t>Выпускник получит возможность научиться:</w:t>
      </w:r>
    </w:p>
    <w:p w:rsidR="006E54D0" w:rsidRPr="00594ED3" w:rsidRDefault="006E54D0" w:rsidP="00CB2890">
      <w:pPr>
        <w:pStyle w:val="afff6"/>
        <w:ind w:left="142" w:firstLine="258"/>
        <w:rPr>
          <w:b/>
          <w:i/>
        </w:rPr>
      </w:pPr>
      <w:r w:rsidRPr="00594ED3">
        <w:rPr>
          <w:rFonts w:eastAsia="Arial Unicode MS"/>
          <w:i/>
          <w:lang w:eastAsia="ar-SA"/>
        </w:rPr>
        <w:t>использовать социокультурные реалии при создании устных и письменных высказываний;</w:t>
      </w:r>
    </w:p>
    <w:p w:rsidR="006E54D0" w:rsidRPr="00594ED3" w:rsidRDefault="006E54D0" w:rsidP="00CB2890">
      <w:pPr>
        <w:pStyle w:val="afff6"/>
        <w:ind w:left="142" w:firstLine="258"/>
        <w:rPr>
          <w:b/>
          <w:i/>
        </w:rPr>
      </w:pPr>
      <w:r w:rsidRPr="00594ED3">
        <w:rPr>
          <w:rFonts w:eastAsia="Arial Unicode MS"/>
          <w:i/>
          <w:lang w:eastAsia="ar-SA"/>
        </w:rPr>
        <w:t>находить сходство и различие в традициях родной страны и страны/стран изучаемого языка.</w:t>
      </w:r>
    </w:p>
    <w:p w:rsidR="006E54D0" w:rsidRPr="00594ED3" w:rsidRDefault="006E54D0" w:rsidP="00CB2890">
      <w:pPr>
        <w:pStyle w:val="afff6"/>
        <w:ind w:left="142" w:firstLine="258"/>
        <w:rPr>
          <w:rFonts w:eastAsia="Arial Unicode MS"/>
          <w:b/>
          <w:lang w:eastAsia="ar-SA"/>
        </w:rPr>
      </w:pPr>
      <w:r w:rsidRPr="00594ED3">
        <w:rPr>
          <w:rFonts w:eastAsia="Arial Unicode MS"/>
          <w:b/>
          <w:lang w:eastAsia="ar-SA"/>
        </w:rPr>
        <w:t>Компенсаторные умения</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rPr>
          <w:b/>
        </w:rPr>
      </w:pPr>
      <w:r w:rsidRPr="00594ED3">
        <w:rPr>
          <w:rFonts w:eastAsia="Arial Unicode MS"/>
          <w:lang w:eastAsia="ar-SA"/>
        </w:rPr>
        <w:t>выходить из положения при дефиците языковых средств: использовать переспрос при говорении</w:t>
      </w:r>
      <w:r w:rsidR="00EC3D40" w:rsidRPr="00594ED3">
        <w:rPr>
          <w:rFonts w:eastAsia="Arial Unicode MS"/>
          <w:lang w:eastAsia="ar-SA"/>
        </w:rPr>
        <w:t>.</w:t>
      </w:r>
    </w:p>
    <w:p w:rsidR="000D7814" w:rsidRPr="00594ED3" w:rsidRDefault="000D7814" w:rsidP="00CB2890">
      <w:pPr>
        <w:pStyle w:val="afff6"/>
        <w:ind w:left="142" w:firstLine="258"/>
        <w:rPr>
          <w:b/>
        </w:rPr>
      </w:pPr>
    </w:p>
    <w:p w:rsidR="000D7814" w:rsidRPr="00594ED3" w:rsidRDefault="000D7814" w:rsidP="00CB2890">
      <w:pPr>
        <w:pStyle w:val="afff6"/>
        <w:ind w:left="142" w:firstLine="258"/>
        <w:rPr>
          <w:b/>
        </w:rPr>
      </w:pPr>
    </w:p>
    <w:p w:rsidR="006E54D0" w:rsidRPr="00594ED3" w:rsidRDefault="006E54D0" w:rsidP="00CB2890">
      <w:pPr>
        <w:pStyle w:val="afff6"/>
        <w:ind w:left="142" w:firstLine="258"/>
        <w:rPr>
          <w:rFonts w:eastAsia="Arial Unicode MS"/>
          <w:lang w:eastAsia="ar-SA"/>
        </w:rPr>
      </w:pPr>
      <w:r w:rsidRPr="00594ED3">
        <w:rPr>
          <w:b/>
        </w:rPr>
        <w:t>Выпускник получит возможность научиться:</w:t>
      </w:r>
    </w:p>
    <w:p w:rsidR="006E54D0" w:rsidRPr="00594ED3" w:rsidRDefault="006E54D0" w:rsidP="00CB2890">
      <w:pPr>
        <w:pStyle w:val="afff6"/>
        <w:ind w:left="142" w:firstLine="258"/>
        <w:rPr>
          <w:rFonts w:eastAsia="Arial Unicode MS"/>
          <w:i/>
          <w:lang w:eastAsia="ar-SA"/>
        </w:rPr>
      </w:pPr>
      <w:r w:rsidRPr="00594ED3">
        <w:rPr>
          <w:rFonts w:eastAsia="Arial Unicode MS"/>
          <w:i/>
          <w:lang w:eastAsia="ar-SA"/>
        </w:rPr>
        <w:t>использовать перифраз, синонимические и антонимические средства при говорении;</w:t>
      </w:r>
    </w:p>
    <w:p w:rsidR="006E54D0" w:rsidRPr="00594ED3" w:rsidRDefault="006E54D0" w:rsidP="00CB2890">
      <w:pPr>
        <w:pStyle w:val="afff6"/>
        <w:ind w:left="142" w:firstLine="258"/>
        <w:rPr>
          <w:b/>
        </w:rPr>
      </w:pPr>
      <w:r w:rsidRPr="00594ED3">
        <w:rPr>
          <w:rFonts w:eastAsia="Arial Unicode MS"/>
          <w:i/>
          <w:lang w:eastAsia="ar-SA"/>
        </w:rPr>
        <w:t>пользоваться языковой и контекстуальной догадкой при аудировании и чтении</w:t>
      </w:r>
      <w:r w:rsidR="00EC3D40" w:rsidRPr="00594ED3">
        <w:rPr>
          <w:rFonts w:eastAsia="Arial Unicode MS"/>
          <w:i/>
          <w:lang w:eastAsia="ar-SA"/>
        </w:rPr>
        <w:t>.</w:t>
      </w:r>
    </w:p>
    <w:p w:rsidR="00EB0DC0" w:rsidRPr="00594ED3" w:rsidRDefault="00EB0DC0" w:rsidP="00CB2890">
      <w:pPr>
        <w:pStyle w:val="afff6"/>
        <w:ind w:left="142" w:firstLine="258"/>
      </w:pPr>
      <w:bookmarkStart w:id="46" w:name="_Toc409691632"/>
      <w:bookmarkStart w:id="47" w:name="_Toc410653957"/>
      <w:bookmarkStart w:id="48" w:name="_Toc414553139"/>
    </w:p>
    <w:p w:rsidR="00B540EE" w:rsidRPr="00594ED3" w:rsidRDefault="00A52363" w:rsidP="00CB2890">
      <w:pPr>
        <w:pStyle w:val="afff6"/>
        <w:ind w:left="142" w:firstLine="258"/>
      </w:pPr>
      <w:r w:rsidRPr="00594ED3">
        <w:lastRenderedPageBreak/>
        <w:t>1.2.</w:t>
      </w:r>
      <w:r w:rsidR="00B83660">
        <w:t xml:space="preserve">5.8 </w:t>
      </w:r>
      <w:r w:rsidR="00B540EE" w:rsidRPr="00594ED3">
        <w:t>История России. Всеобщая история</w:t>
      </w:r>
      <w:bookmarkEnd w:id="46"/>
      <w:bookmarkEnd w:id="47"/>
      <w:r w:rsidR="00ED4AB1" w:rsidRPr="00594ED3">
        <w:rPr>
          <w:rStyle w:val="af3"/>
        </w:rPr>
        <w:footnoteReference w:id="2"/>
      </w:r>
      <w:bookmarkEnd w:id="48"/>
    </w:p>
    <w:p w:rsidR="00A339D1" w:rsidRPr="00594ED3" w:rsidRDefault="00A339D1" w:rsidP="00CB2890">
      <w:pPr>
        <w:pStyle w:val="afff6"/>
        <w:ind w:left="142" w:firstLine="258"/>
      </w:pPr>
      <w:r w:rsidRPr="00594ED3">
        <w:rPr>
          <w:b/>
        </w:rPr>
        <w:t>Предметные результаты</w:t>
      </w:r>
      <w:r w:rsidRPr="00594ED3">
        <w:t xml:space="preserve"> освоения курса истории на уровне основного общего образования предполагают, что у учащегося сформированы:</w:t>
      </w:r>
    </w:p>
    <w:p w:rsidR="00A339D1" w:rsidRPr="00594ED3" w:rsidRDefault="00A339D1" w:rsidP="00CB2890">
      <w:pPr>
        <w:pStyle w:val="afff6"/>
        <w:ind w:left="142" w:firstLine="258"/>
      </w:pPr>
      <w:r w:rsidRPr="00594ED3">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594ED3" w:rsidRDefault="00A339D1" w:rsidP="00CB2890">
      <w:pPr>
        <w:pStyle w:val="afff6"/>
        <w:ind w:left="142" w:firstLine="258"/>
      </w:pPr>
      <w:r w:rsidRPr="00594ED3">
        <w:t>базовые исторические знания об основных этапах и закономерностях развития человеческого общества с древности до наших дней;</w:t>
      </w:r>
    </w:p>
    <w:p w:rsidR="00A339D1" w:rsidRPr="00594ED3" w:rsidRDefault="00A339D1" w:rsidP="00CB2890">
      <w:pPr>
        <w:pStyle w:val="afff6"/>
        <w:ind w:left="142" w:firstLine="258"/>
      </w:pPr>
      <w:r w:rsidRPr="00594ED3">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594ED3" w:rsidRDefault="00A339D1" w:rsidP="00CB2890">
      <w:pPr>
        <w:pStyle w:val="afff6"/>
        <w:ind w:left="142" w:firstLine="258"/>
      </w:pPr>
      <w:r w:rsidRPr="00594ED3">
        <w:t>способность применять исторически</w:t>
      </w:r>
      <w:r w:rsidR="001F00F6" w:rsidRPr="00594ED3">
        <w:t>е</w:t>
      </w:r>
      <w:r w:rsidRPr="00594ED3">
        <w:t xml:space="preserve"> знани</w:t>
      </w:r>
      <w:r w:rsidR="001F00F6" w:rsidRPr="00594ED3">
        <w:t>я</w:t>
      </w:r>
      <w:r w:rsidRPr="00594ED3">
        <w:t xml:space="preserve"> для осмысления общественных событий и явлений прошлого и современности;</w:t>
      </w:r>
    </w:p>
    <w:p w:rsidR="00A339D1" w:rsidRPr="00594ED3" w:rsidRDefault="00A339D1" w:rsidP="00CB2890">
      <w:pPr>
        <w:pStyle w:val="afff6"/>
        <w:ind w:left="142" w:firstLine="258"/>
      </w:pPr>
      <w:r w:rsidRPr="00594ED3">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594ED3" w:rsidRDefault="00A339D1" w:rsidP="00CB2890">
      <w:pPr>
        <w:pStyle w:val="afff6"/>
        <w:ind w:left="142" w:firstLine="258"/>
      </w:pPr>
      <w:r w:rsidRPr="00594ED3">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594ED3" w:rsidRDefault="00A339D1" w:rsidP="00CB2890">
      <w:pPr>
        <w:pStyle w:val="afff6"/>
        <w:ind w:left="142" w:firstLine="258"/>
      </w:pPr>
      <w:r w:rsidRPr="00594ED3">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594ED3" w:rsidRDefault="00A339D1" w:rsidP="00CB2890">
      <w:pPr>
        <w:pStyle w:val="afff6"/>
        <w:ind w:left="142" w:firstLine="258"/>
        <w:rPr>
          <w:b/>
        </w:rPr>
      </w:pPr>
      <w:r w:rsidRPr="00594ED3">
        <w:rPr>
          <w:b/>
        </w:rPr>
        <w:t>История Древнего мира (5 класс)</w:t>
      </w:r>
    </w:p>
    <w:p w:rsidR="00A339D1" w:rsidRPr="00594ED3" w:rsidRDefault="00A339D1" w:rsidP="00CB2890">
      <w:pPr>
        <w:pStyle w:val="afff6"/>
        <w:ind w:left="142" w:firstLine="258"/>
        <w:rPr>
          <w:b/>
        </w:rPr>
      </w:pPr>
      <w:r w:rsidRPr="00594ED3">
        <w:rPr>
          <w:b/>
        </w:rPr>
        <w:t>Выпускник научится:</w:t>
      </w:r>
    </w:p>
    <w:p w:rsidR="00A339D1" w:rsidRPr="00594ED3" w:rsidRDefault="00A339D1" w:rsidP="00CB2890">
      <w:pPr>
        <w:pStyle w:val="afff6"/>
        <w:ind w:left="142" w:firstLine="258"/>
        <w:rPr>
          <w:i/>
        </w:rPr>
      </w:pPr>
      <w:r w:rsidRPr="00594ED3">
        <w:t>• определять место исторических событий во времени, объяснять смысл основных хронологических понятий, терминов (тысячелетие, век, до н</w:t>
      </w:r>
      <w:r w:rsidR="001F00F6" w:rsidRPr="00594ED3">
        <w:t>ашей </w:t>
      </w:r>
      <w:r w:rsidRPr="00594ED3">
        <w:t>э</w:t>
      </w:r>
      <w:r w:rsidR="001F00F6" w:rsidRPr="00594ED3">
        <w:t>ры</w:t>
      </w:r>
      <w:r w:rsidRPr="00594ED3">
        <w:t>, н</w:t>
      </w:r>
      <w:r w:rsidR="001F00F6" w:rsidRPr="00594ED3">
        <w:t>ашей</w:t>
      </w:r>
      <w:r w:rsidRPr="00594ED3">
        <w:t> э</w:t>
      </w:r>
      <w:r w:rsidR="001F00F6" w:rsidRPr="00594ED3">
        <w:t>ры</w:t>
      </w:r>
      <w:r w:rsidRPr="00594ED3">
        <w:t>);</w:t>
      </w:r>
    </w:p>
    <w:p w:rsidR="00A339D1" w:rsidRPr="00594ED3" w:rsidRDefault="00A339D1" w:rsidP="00CB2890">
      <w:pPr>
        <w:pStyle w:val="afff6"/>
        <w:ind w:left="142" w:firstLine="258"/>
        <w:rPr>
          <w:i/>
        </w:rPr>
      </w:pPr>
      <w:r w:rsidRPr="00594ED3">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594ED3" w:rsidRDefault="00A339D1" w:rsidP="00CB2890">
      <w:pPr>
        <w:pStyle w:val="afff6"/>
        <w:ind w:left="142" w:firstLine="258"/>
        <w:rPr>
          <w:i/>
        </w:rPr>
      </w:pPr>
      <w:r w:rsidRPr="00594ED3">
        <w:t>• проводить поиск информации в отрывках исторических текстов, материальных памятниках Древнего мира;</w:t>
      </w:r>
    </w:p>
    <w:p w:rsidR="00A339D1" w:rsidRPr="00594ED3" w:rsidRDefault="00A339D1" w:rsidP="00CB2890">
      <w:pPr>
        <w:pStyle w:val="afff6"/>
        <w:ind w:left="142" w:firstLine="258"/>
        <w:rPr>
          <w:i/>
        </w:rPr>
      </w:pPr>
      <w:r w:rsidRPr="00594ED3">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594ED3" w:rsidRDefault="00A339D1" w:rsidP="00CB2890">
      <w:pPr>
        <w:pStyle w:val="afff6"/>
        <w:ind w:left="142" w:firstLine="258"/>
        <w:rPr>
          <w:i/>
        </w:rPr>
      </w:pPr>
      <w:r w:rsidRPr="00594ED3">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594ED3" w:rsidRDefault="00A339D1" w:rsidP="00CB2890">
      <w:pPr>
        <w:pStyle w:val="afff6"/>
        <w:ind w:left="142" w:firstLine="258"/>
        <w:rPr>
          <w:i/>
        </w:rPr>
      </w:pPr>
      <w:r w:rsidRPr="00594ED3">
        <w:t>• объяснять,</w:t>
      </w:r>
      <w:r w:rsidR="00622153" w:rsidRPr="00594ED3">
        <w:t xml:space="preserve"> </w:t>
      </w:r>
      <w:r w:rsidRPr="00594ED3">
        <w:t>в ч</w:t>
      </w:r>
      <w:r w:rsidR="00245F1D" w:rsidRPr="00594ED3">
        <w:t>е</w:t>
      </w:r>
      <w:r w:rsidRPr="00594ED3">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594ED3" w:rsidRDefault="00A339D1" w:rsidP="00CB2890">
      <w:pPr>
        <w:pStyle w:val="afff6"/>
        <w:ind w:left="142" w:firstLine="258"/>
        <w:rPr>
          <w:i/>
        </w:rPr>
      </w:pPr>
      <w:r w:rsidRPr="00594ED3">
        <w:t>• давать оценку наиболее значительным событиям и личностям древней истории.</w:t>
      </w:r>
    </w:p>
    <w:p w:rsidR="00A339D1" w:rsidRPr="00594ED3" w:rsidRDefault="00A339D1" w:rsidP="00CB2890">
      <w:pPr>
        <w:pStyle w:val="afff6"/>
        <w:ind w:left="142" w:firstLine="258"/>
        <w:rPr>
          <w:b/>
        </w:rPr>
      </w:pPr>
      <w:r w:rsidRPr="00594ED3">
        <w:rPr>
          <w:b/>
        </w:rPr>
        <w:t>Выпускник получит возможность научиться:</w:t>
      </w:r>
    </w:p>
    <w:p w:rsidR="00A339D1" w:rsidRPr="00594ED3" w:rsidRDefault="00A339D1" w:rsidP="00CB2890">
      <w:pPr>
        <w:pStyle w:val="afff6"/>
        <w:ind w:left="142" w:firstLine="258"/>
        <w:rPr>
          <w:i/>
        </w:rPr>
      </w:pPr>
      <w:r w:rsidRPr="00594ED3">
        <w:rPr>
          <w:i/>
        </w:rPr>
        <w:t>• давать характеристику общественного строя древних государств;</w:t>
      </w:r>
    </w:p>
    <w:p w:rsidR="00A339D1" w:rsidRPr="00594ED3" w:rsidRDefault="00A339D1" w:rsidP="00CB2890">
      <w:pPr>
        <w:pStyle w:val="afff6"/>
        <w:ind w:left="142" w:firstLine="258"/>
        <w:rPr>
          <w:i/>
        </w:rPr>
      </w:pPr>
      <w:r w:rsidRPr="00594ED3">
        <w:t>• </w:t>
      </w:r>
      <w:r w:rsidRPr="00594ED3">
        <w:rPr>
          <w:i/>
        </w:rPr>
        <w:t>сопоставлять свидетельства различных исторических источников, выявляя в них общее и различия;</w:t>
      </w:r>
    </w:p>
    <w:p w:rsidR="00A339D1" w:rsidRPr="00594ED3" w:rsidRDefault="00A339D1" w:rsidP="00CB2890">
      <w:pPr>
        <w:pStyle w:val="afff6"/>
        <w:ind w:left="142" w:firstLine="258"/>
        <w:rPr>
          <w:i/>
        </w:rPr>
      </w:pPr>
      <w:r w:rsidRPr="00594ED3">
        <w:lastRenderedPageBreak/>
        <w:t>• </w:t>
      </w:r>
      <w:r w:rsidRPr="00594ED3">
        <w:rPr>
          <w:i/>
        </w:rPr>
        <w:t>видеть проявления влияния античного искусства в окружающей среде;</w:t>
      </w:r>
    </w:p>
    <w:p w:rsidR="00A339D1" w:rsidRPr="00594ED3" w:rsidRDefault="00A339D1" w:rsidP="00CB2890">
      <w:pPr>
        <w:pStyle w:val="afff6"/>
        <w:ind w:left="142" w:firstLine="258"/>
        <w:rPr>
          <w:i/>
        </w:rPr>
      </w:pPr>
      <w:r w:rsidRPr="00594ED3">
        <w:t>• </w:t>
      </w:r>
      <w:r w:rsidRPr="00594ED3">
        <w:rPr>
          <w:i/>
        </w:rPr>
        <w:t>высказывать суждения о значении и месте исторического и культурного наследия древних обществ в мировой истории.</w:t>
      </w:r>
    </w:p>
    <w:p w:rsidR="00A339D1" w:rsidRPr="00594ED3" w:rsidRDefault="00A339D1" w:rsidP="00CB2890">
      <w:pPr>
        <w:pStyle w:val="afff6"/>
        <w:ind w:left="142" w:firstLine="258"/>
      </w:pPr>
      <w:r w:rsidRPr="00594ED3">
        <w:rPr>
          <w:b/>
        </w:rPr>
        <w:t xml:space="preserve">История Средних веков. </w:t>
      </w:r>
      <w:r w:rsidRPr="00594ED3">
        <w:rPr>
          <w:b/>
          <w:bCs/>
        </w:rPr>
        <w:t>От Древней Руси к Российскому государству (</w:t>
      </w:r>
      <w:r w:rsidRPr="00594ED3">
        <w:rPr>
          <w:b/>
          <w:lang w:val="en-US"/>
        </w:rPr>
        <w:t>VIII</w:t>
      </w:r>
      <w:r w:rsidRPr="00594ED3">
        <w:rPr>
          <w:b/>
        </w:rPr>
        <w:t xml:space="preserve"> –</w:t>
      </w:r>
      <w:r w:rsidRPr="00594ED3">
        <w:rPr>
          <w:b/>
          <w:lang w:val="en-US"/>
        </w:rPr>
        <w:t>XV</w:t>
      </w:r>
      <w:r w:rsidRPr="00594ED3">
        <w:rPr>
          <w:b/>
        </w:rPr>
        <w:t xml:space="preserve"> вв.) (6 класс)</w:t>
      </w:r>
    </w:p>
    <w:p w:rsidR="00A339D1" w:rsidRPr="00594ED3" w:rsidRDefault="00A339D1" w:rsidP="00CB2890">
      <w:pPr>
        <w:pStyle w:val="afff6"/>
        <w:ind w:left="142" w:firstLine="258"/>
        <w:rPr>
          <w:b/>
        </w:rPr>
      </w:pPr>
      <w:r w:rsidRPr="00594ED3">
        <w:rPr>
          <w:b/>
        </w:rPr>
        <w:t>Выпускник научится:</w:t>
      </w:r>
    </w:p>
    <w:p w:rsidR="00A339D1" w:rsidRPr="00594ED3" w:rsidRDefault="00A339D1" w:rsidP="00CB2890">
      <w:pPr>
        <w:pStyle w:val="afff6"/>
        <w:ind w:left="142" w:firstLine="258"/>
      </w:pPr>
      <w:r w:rsidRPr="00594ED3">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594ED3" w:rsidRDefault="00A339D1" w:rsidP="00CB2890">
      <w:pPr>
        <w:pStyle w:val="afff6"/>
        <w:ind w:left="142" w:firstLine="258"/>
      </w:pPr>
      <w:r w:rsidRPr="00594ED3">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594ED3">
        <w:t xml:space="preserve">– </w:t>
      </w:r>
      <w:r w:rsidRPr="00594ED3">
        <w:t>походов, завоеваний, колонизаций и др.;</w:t>
      </w:r>
    </w:p>
    <w:p w:rsidR="00A339D1" w:rsidRPr="00594ED3" w:rsidRDefault="00A339D1" w:rsidP="00CB2890">
      <w:pPr>
        <w:pStyle w:val="afff6"/>
        <w:ind w:left="142" w:firstLine="258"/>
      </w:pPr>
      <w:r w:rsidRPr="00594ED3">
        <w:t>• проводить поиск информации в исторических текстах, материальных исторических памятниках Средневековья;</w:t>
      </w:r>
    </w:p>
    <w:p w:rsidR="00A339D1" w:rsidRPr="00594ED3" w:rsidRDefault="00A339D1" w:rsidP="00CB2890">
      <w:pPr>
        <w:pStyle w:val="afff6"/>
        <w:ind w:left="142" w:firstLine="258"/>
      </w:pPr>
      <w:r w:rsidRPr="00594ED3">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594ED3" w:rsidRDefault="00A339D1" w:rsidP="00CB2890">
      <w:pPr>
        <w:pStyle w:val="afff6"/>
        <w:ind w:left="142" w:firstLine="258"/>
      </w:pPr>
      <w:r w:rsidRPr="00594ED3">
        <w:t>• раскрывать характерные, существенные черты: а) экономических и социальных отношений</w:t>
      </w:r>
      <w:r w:rsidR="00B2173A" w:rsidRPr="00594ED3">
        <w:t>,</w:t>
      </w:r>
      <w:r w:rsidRPr="00594ED3">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594ED3" w:rsidRDefault="00A339D1" w:rsidP="00CB2890">
      <w:pPr>
        <w:pStyle w:val="afff6"/>
        <w:ind w:left="142" w:firstLine="258"/>
      </w:pPr>
      <w:r w:rsidRPr="00594ED3">
        <w:t>• объяснять причины и следствия ключевых событий отечественной и всеобщей истории Средних веков;</w:t>
      </w:r>
    </w:p>
    <w:p w:rsidR="00A339D1" w:rsidRPr="00594ED3" w:rsidRDefault="00A339D1" w:rsidP="00CB2890">
      <w:pPr>
        <w:pStyle w:val="afff6"/>
        <w:ind w:left="142" w:firstLine="258"/>
      </w:pPr>
      <w:r w:rsidRPr="00594ED3">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594ED3" w:rsidRDefault="00A339D1" w:rsidP="00CB2890">
      <w:pPr>
        <w:pStyle w:val="afff6"/>
        <w:ind w:left="142" w:firstLine="258"/>
      </w:pPr>
      <w:r w:rsidRPr="00594ED3">
        <w:t>• давать оценку событиям и личностям отечественной и всеобщей истории Средних веков.</w:t>
      </w:r>
    </w:p>
    <w:p w:rsidR="00A339D1" w:rsidRPr="00594ED3" w:rsidRDefault="00A339D1" w:rsidP="00CB2890">
      <w:pPr>
        <w:pStyle w:val="afff6"/>
        <w:ind w:left="142" w:firstLine="258"/>
        <w:rPr>
          <w:b/>
        </w:rPr>
      </w:pPr>
      <w:r w:rsidRPr="00594ED3">
        <w:rPr>
          <w:b/>
        </w:rPr>
        <w:t>Выпускник получит возможность научиться:</w:t>
      </w:r>
    </w:p>
    <w:p w:rsidR="00A339D1" w:rsidRPr="00594ED3" w:rsidRDefault="00A339D1" w:rsidP="00CB2890">
      <w:pPr>
        <w:pStyle w:val="afff6"/>
        <w:ind w:left="142" w:firstLine="258"/>
        <w:rPr>
          <w:i/>
        </w:rPr>
      </w:pPr>
      <w:r w:rsidRPr="00594ED3">
        <w:t>• </w:t>
      </w:r>
      <w:r w:rsidRPr="00594ED3">
        <w:rPr>
          <w:i/>
        </w:rPr>
        <w:t>давать сопоставительную характеристику политического устройства государств Средневековья (Русь, Запад, Восток);</w:t>
      </w:r>
    </w:p>
    <w:p w:rsidR="00A339D1" w:rsidRPr="00594ED3" w:rsidRDefault="00A339D1" w:rsidP="00CB2890">
      <w:pPr>
        <w:pStyle w:val="afff6"/>
        <w:ind w:left="142" w:firstLine="258"/>
        <w:rPr>
          <w:i/>
        </w:rPr>
      </w:pPr>
      <w:r w:rsidRPr="00594ED3">
        <w:t>• </w:t>
      </w:r>
      <w:r w:rsidRPr="00594ED3">
        <w:rPr>
          <w:i/>
        </w:rPr>
        <w:t>сравнивать свидетельства различных исторических источников, выявляя в них общее и различия;</w:t>
      </w:r>
    </w:p>
    <w:p w:rsidR="00813C2D" w:rsidRPr="00594ED3" w:rsidRDefault="00A339D1" w:rsidP="00CB2890">
      <w:pPr>
        <w:pStyle w:val="afff6"/>
        <w:ind w:left="142" w:firstLine="258"/>
        <w:rPr>
          <w:i/>
        </w:rPr>
      </w:pPr>
      <w:r w:rsidRPr="00594ED3">
        <w:t>• </w:t>
      </w:r>
      <w:r w:rsidRPr="00594ED3">
        <w:rPr>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594ED3">
        <w:rPr>
          <w:i/>
        </w:rPr>
        <w:t>е</w:t>
      </w:r>
      <w:r w:rsidRPr="00594ED3">
        <w:rPr>
          <w:i/>
        </w:rPr>
        <w:t>м заключаются их художес</w:t>
      </w:r>
      <w:r w:rsidR="00813C2D" w:rsidRPr="00594ED3">
        <w:rPr>
          <w:i/>
        </w:rPr>
        <w:t>твенные достоинства и значение.</w:t>
      </w:r>
    </w:p>
    <w:p w:rsidR="00A339D1" w:rsidRPr="00594ED3" w:rsidRDefault="00A339D1" w:rsidP="00CB2890">
      <w:pPr>
        <w:pStyle w:val="afff6"/>
        <w:ind w:left="142" w:firstLine="258"/>
        <w:rPr>
          <w:i/>
        </w:rPr>
      </w:pPr>
      <w:r w:rsidRPr="00594ED3">
        <w:rPr>
          <w:b/>
        </w:rPr>
        <w:t xml:space="preserve">История Нового времени. </w:t>
      </w:r>
      <w:r w:rsidRPr="00594ED3">
        <w:rPr>
          <w:b/>
          <w:bCs/>
        </w:rPr>
        <w:t>Россия в XVI – Х</w:t>
      </w:r>
      <w:r w:rsidRPr="00594ED3">
        <w:rPr>
          <w:b/>
          <w:bCs/>
          <w:lang w:val="en-US"/>
        </w:rPr>
        <w:t>I</w:t>
      </w:r>
      <w:r w:rsidRPr="00594ED3">
        <w:rPr>
          <w:b/>
          <w:bCs/>
        </w:rPr>
        <w:t>Х веках</w:t>
      </w:r>
      <w:r w:rsidRPr="00594ED3">
        <w:rPr>
          <w:b/>
        </w:rPr>
        <w:t xml:space="preserve"> (7</w:t>
      </w:r>
      <w:r w:rsidR="00437180" w:rsidRPr="00594ED3">
        <w:t>–</w:t>
      </w:r>
      <w:r w:rsidRPr="00594ED3">
        <w:rPr>
          <w:b/>
        </w:rPr>
        <w:t>9 класс)</w:t>
      </w:r>
    </w:p>
    <w:p w:rsidR="00A339D1" w:rsidRPr="00594ED3" w:rsidRDefault="00A339D1" w:rsidP="00CB2890">
      <w:pPr>
        <w:pStyle w:val="afff6"/>
        <w:ind w:left="142" w:firstLine="258"/>
        <w:rPr>
          <w:b/>
        </w:rPr>
      </w:pPr>
      <w:r w:rsidRPr="00594ED3">
        <w:rPr>
          <w:b/>
        </w:rPr>
        <w:t>Выпускник научится:</w:t>
      </w:r>
    </w:p>
    <w:p w:rsidR="00A339D1" w:rsidRPr="00594ED3" w:rsidRDefault="00A339D1" w:rsidP="00CB2890">
      <w:pPr>
        <w:pStyle w:val="afff6"/>
        <w:ind w:left="142" w:firstLine="258"/>
      </w:pPr>
      <w:r w:rsidRPr="00594ED3">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594ED3" w:rsidRDefault="00A339D1" w:rsidP="00CB2890">
      <w:pPr>
        <w:pStyle w:val="afff6"/>
        <w:ind w:left="142" w:firstLine="258"/>
      </w:pPr>
      <w:r w:rsidRPr="00594ED3">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594ED3">
        <w:t>–</w:t>
      </w:r>
      <w:r w:rsidRPr="00594ED3">
        <w:t xml:space="preserve"> походов, завоеваний, колонизации и др.;</w:t>
      </w:r>
    </w:p>
    <w:p w:rsidR="00A339D1" w:rsidRPr="00594ED3" w:rsidRDefault="00A339D1" w:rsidP="00CB2890">
      <w:pPr>
        <w:pStyle w:val="afff6"/>
        <w:ind w:left="142" w:firstLine="258"/>
      </w:pPr>
      <w:r w:rsidRPr="00594ED3">
        <w:t xml:space="preserve">• анализировать информацию различных источников по отечественной и всеобщей истории Нового времени; </w:t>
      </w:r>
    </w:p>
    <w:p w:rsidR="00A339D1" w:rsidRPr="00594ED3" w:rsidRDefault="00A339D1" w:rsidP="00CB2890">
      <w:pPr>
        <w:pStyle w:val="afff6"/>
        <w:ind w:left="142" w:firstLine="258"/>
      </w:pPr>
      <w:r w:rsidRPr="00594ED3">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594ED3" w:rsidRDefault="00A339D1" w:rsidP="00CB2890">
      <w:pPr>
        <w:pStyle w:val="afff6"/>
        <w:ind w:left="142" w:firstLine="258"/>
      </w:pPr>
      <w:r w:rsidRPr="00594ED3">
        <w:t xml:space="preserve">• систематизировать исторический материал, содержащийся в учебной и </w:t>
      </w:r>
      <w:r w:rsidRPr="00594ED3">
        <w:lastRenderedPageBreak/>
        <w:t>дополнительной литературе по отечественной и всеобщей истории Нового времени;</w:t>
      </w:r>
    </w:p>
    <w:p w:rsidR="00A339D1" w:rsidRPr="00594ED3" w:rsidRDefault="00A339D1" w:rsidP="00CB2890">
      <w:pPr>
        <w:pStyle w:val="afff6"/>
        <w:ind w:left="142" w:firstLine="258"/>
      </w:pPr>
      <w:r w:rsidRPr="00594ED3">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594ED3" w:rsidRDefault="00A339D1" w:rsidP="00CB2890">
      <w:pPr>
        <w:pStyle w:val="afff6"/>
        <w:ind w:left="142" w:firstLine="258"/>
      </w:pPr>
      <w:r w:rsidRPr="00594ED3">
        <w:t>• объяснять</w:t>
      </w:r>
      <w:r w:rsidR="00622153" w:rsidRPr="00594ED3">
        <w:t xml:space="preserve"> </w:t>
      </w:r>
      <w:r w:rsidRPr="00594ED3">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594ED3" w:rsidRDefault="00A339D1" w:rsidP="00CB2890">
      <w:pPr>
        <w:pStyle w:val="afff6"/>
        <w:ind w:left="142" w:firstLine="258"/>
      </w:pPr>
      <w:r w:rsidRPr="00594ED3">
        <w:t>• сопоставлять</w:t>
      </w:r>
      <w:r w:rsidR="00622153" w:rsidRPr="00594ED3">
        <w:t xml:space="preserve"> </w:t>
      </w:r>
      <w:r w:rsidRPr="00594ED3">
        <w:t>развитие России и других стран в Новое время, сравнивать исторические ситуации и события;</w:t>
      </w:r>
    </w:p>
    <w:p w:rsidR="00A339D1" w:rsidRPr="00594ED3" w:rsidRDefault="00A339D1" w:rsidP="00CB2890">
      <w:pPr>
        <w:pStyle w:val="afff6"/>
        <w:ind w:left="142" w:firstLine="258"/>
      </w:pPr>
      <w:r w:rsidRPr="00594ED3">
        <w:t>• давать оценку событиям и личностям отечественной и всеобщей истории Нового времени.</w:t>
      </w:r>
    </w:p>
    <w:p w:rsidR="00A339D1" w:rsidRPr="00594ED3" w:rsidRDefault="00A339D1" w:rsidP="00CB2890">
      <w:pPr>
        <w:pStyle w:val="afff6"/>
        <w:ind w:left="142" w:firstLine="258"/>
        <w:rPr>
          <w:b/>
        </w:rPr>
      </w:pPr>
      <w:r w:rsidRPr="00594ED3">
        <w:rPr>
          <w:b/>
        </w:rPr>
        <w:t>Выпускник получит возможность научиться:</w:t>
      </w:r>
    </w:p>
    <w:p w:rsidR="00A339D1" w:rsidRPr="00594ED3" w:rsidRDefault="00A339D1" w:rsidP="00CB2890">
      <w:pPr>
        <w:pStyle w:val="afff6"/>
        <w:ind w:left="142" w:firstLine="258"/>
        <w:rPr>
          <w:i/>
        </w:rPr>
      </w:pPr>
      <w:r w:rsidRPr="00594ED3">
        <w:t>• </w:t>
      </w:r>
      <w:r w:rsidRPr="00594ED3">
        <w:rPr>
          <w:i/>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594ED3" w:rsidRDefault="00A339D1" w:rsidP="00CB2890">
      <w:pPr>
        <w:pStyle w:val="afff6"/>
        <w:ind w:left="142" w:firstLine="258"/>
        <w:rPr>
          <w:i/>
        </w:rPr>
      </w:pPr>
      <w:r w:rsidRPr="00594ED3">
        <w:t>• </w:t>
      </w:r>
      <w:r w:rsidRPr="00594ED3">
        <w:rPr>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594ED3" w:rsidRDefault="00A339D1" w:rsidP="00CB2890">
      <w:pPr>
        <w:pStyle w:val="afff6"/>
        <w:ind w:left="142" w:firstLine="258"/>
        <w:rPr>
          <w:i/>
        </w:rPr>
      </w:pPr>
      <w:r w:rsidRPr="00594ED3">
        <w:t>• </w:t>
      </w:r>
      <w:r w:rsidRPr="00594ED3">
        <w:rPr>
          <w:i/>
        </w:rPr>
        <w:t>сравнивать развитие России и других стран в Новое время, объяснять, в ч</w:t>
      </w:r>
      <w:r w:rsidR="00245F1D" w:rsidRPr="00594ED3">
        <w:rPr>
          <w:i/>
        </w:rPr>
        <w:t>е</w:t>
      </w:r>
      <w:r w:rsidRPr="00594ED3">
        <w:rPr>
          <w:i/>
        </w:rPr>
        <w:t xml:space="preserve">м заключались общие черты и особенности; </w:t>
      </w:r>
    </w:p>
    <w:p w:rsidR="00B540EE" w:rsidRPr="00594ED3" w:rsidRDefault="00A339D1" w:rsidP="00CB2890">
      <w:pPr>
        <w:pStyle w:val="afff6"/>
        <w:ind w:left="142" w:firstLine="258"/>
        <w:rPr>
          <w:b/>
          <w:i/>
        </w:rPr>
      </w:pPr>
      <w:r w:rsidRPr="00594ED3">
        <w:t>• </w:t>
      </w:r>
      <w:r w:rsidRPr="00594ED3">
        <w:rPr>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594ED3" w:rsidRDefault="00437180" w:rsidP="00CB2890">
      <w:pPr>
        <w:pStyle w:val="afff6"/>
        <w:ind w:left="142" w:firstLine="258"/>
      </w:pPr>
      <w:bookmarkStart w:id="49" w:name="_Toc409691636"/>
    </w:p>
    <w:p w:rsidR="00B540EE" w:rsidRPr="00594ED3" w:rsidRDefault="00A52363" w:rsidP="00CB2890">
      <w:pPr>
        <w:pStyle w:val="afff6"/>
        <w:ind w:left="142" w:firstLine="258"/>
      </w:pPr>
      <w:bookmarkStart w:id="50" w:name="_Toc410653959"/>
      <w:bookmarkStart w:id="51" w:name="_Toc414553140"/>
      <w:r w:rsidRPr="00594ED3">
        <w:t>1.2.</w:t>
      </w:r>
      <w:r w:rsidR="00B83660">
        <w:t xml:space="preserve">5.9 </w:t>
      </w:r>
      <w:r w:rsidR="00622153" w:rsidRPr="00594ED3">
        <w:t xml:space="preserve"> </w:t>
      </w:r>
      <w:r w:rsidR="00B540EE" w:rsidRPr="00594ED3">
        <w:t>Обществознание</w:t>
      </w:r>
      <w:bookmarkEnd w:id="49"/>
      <w:bookmarkEnd w:id="50"/>
      <w:bookmarkEnd w:id="51"/>
    </w:p>
    <w:p w:rsidR="006E54D0" w:rsidRPr="00594ED3" w:rsidRDefault="006E54D0" w:rsidP="00CB2890">
      <w:pPr>
        <w:pStyle w:val="afff6"/>
        <w:ind w:left="142" w:firstLine="258"/>
        <w:rPr>
          <w:b/>
          <w:shd w:val="clear" w:color="auto" w:fill="FFFFFF"/>
        </w:rPr>
      </w:pPr>
      <w:r w:rsidRPr="00594ED3">
        <w:rPr>
          <w:b/>
          <w:bCs/>
          <w:shd w:val="clear" w:color="auto" w:fill="FFFFFF"/>
        </w:rPr>
        <w:t>Человек. Деятельность человека</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использовать знания о биологическом и социальном в человеке для характеристики его природы;</w:t>
      </w:r>
    </w:p>
    <w:p w:rsidR="006E54D0" w:rsidRPr="00594ED3" w:rsidRDefault="006E54D0" w:rsidP="00CB2890">
      <w:pPr>
        <w:pStyle w:val="afff6"/>
        <w:ind w:left="142" w:firstLine="258"/>
      </w:pPr>
      <w:r w:rsidRPr="00594ED3">
        <w:t>характеризовать основные возрастные периоды жизни человека, особенности подросткового возраста;</w:t>
      </w:r>
    </w:p>
    <w:p w:rsidR="006E54D0" w:rsidRPr="00594ED3" w:rsidRDefault="006E54D0" w:rsidP="00CB2890">
      <w:pPr>
        <w:pStyle w:val="afff6"/>
        <w:ind w:left="142" w:firstLine="258"/>
      </w:pPr>
      <w:r w:rsidRPr="00594ED3">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594ED3" w:rsidRDefault="006E54D0" w:rsidP="00CB2890">
      <w:pPr>
        <w:pStyle w:val="afff6"/>
        <w:ind w:left="142" w:firstLine="258"/>
      </w:pPr>
      <w:r w:rsidRPr="00594ED3">
        <w:t>характеризовать и иллюстрировать конкретными примерами группы потребностей человека;</w:t>
      </w:r>
    </w:p>
    <w:p w:rsidR="006E54D0" w:rsidRPr="00594ED3" w:rsidRDefault="006E54D0" w:rsidP="00CB2890">
      <w:pPr>
        <w:pStyle w:val="afff6"/>
        <w:ind w:left="142" w:firstLine="258"/>
      </w:pPr>
      <w:r w:rsidRPr="00594ED3">
        <w:t>приводить примеры основных видов деятельности человека;</w:t>
      </w:r>
    </w:p>
    <w:p w:rsidR="006E54D0" w:rsidRPr="00594ED3" w:rsidRDefault="006E54D0" w:rsidP="00CB2890">
      <w:pPr>
        <w:pStyle w:val="afff6"/>
        <w:ind w:left="142" w:firstLine="258"/>
      </w:pPr>
      <w:r w:rsidRPr="00594ED3">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выполнять несложные практические задания, основанные на ситуациях, связанных с деятельностью человека;</w:t>
      </w:r>
    </w:p>
    <w:p w:rsidR="006E54D0" w:rsidRPr="00594ED3" w:rsidRDefault="006E54D0" w:rsidP="00CB2890">
      <w:pPr>
        <w:pStyle w:val="afff6"/>
        <w:ind w:left="142" w:firstLine="258"/>
        <w:rPr>
          <w:i/>
        </w:rPr>
      </w:pPr>
      <w:r w:rsidRPr="00594ED3">
        <w:rPr>
          <w:i/>
        </w:rPr>
        <w:t>оценивать роль деятельности в жизни человека и общества;</w:t>
      </w:r>
    </w:p>
    <w:p w:rsidR="006E54D0" w:rsidRPr="00594ED3" w:rsidRDefault="006E54D0" w:rsidP="00CB2890">
      <w:pPr>
        <w:pStyle w:val="afff6"/>
        <w:ind w:left="142" w:firstLine="258"/>
        <w:rPr>
          <w:i/>
        </w:rPr>
      </w:pPr>
      <w:r w:rsidRPr="00594ED3">
        <w:rPr>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594ED3" w:rsidRDefault="006E54D0" w:rsidP="00CB2890">
      <w:pPr>
        <w:pStyle w:val="afff6"/>
        <w:ind w:left="142" w:firstLine="258"/>
        <w:rPr>
          <w:i/>
        </w:rPr>
      </w:pPr>
      <w:r w:rsidRPr="00594ED3">
        <w:rPr>
          <w:i/>
        </w:rPr>
        <w:t>использовать элементы причинно-следственного анализа при характеристике межличностных конфликтов;</w:t>
      </w:r>
    </w:p>
    <w:p w:rsidR="006E54D0" w:rsidRPr="00594ED3" w:rsidRDefault="006E54D0" w:rsidP="00CB2890">
      <w:pPr>
        <w:pStyle w:val="afff6"/>
        <w:ind w:left="142" w:firstLine="258"/>
        <w:rPr>
          <w:i/>
        </w:rPr>
      </w:pPr>
      <w:r w:rsidRPr="00594ED3">
        <w:rPr>
          <w:i/>
        </w:rPr>
        <w:t>моделировать возможные последствия позитивного и негативного воздействия группы на человека, делать выводы.</w:t>
      </w:r>
    </w:p>
    <w:p w:rsidR="004E35D5" w:rsidRDefault="004E35D5" w:rsidP="00CB2890">
      <w:pPr>
        <w:pStyle w:val="afff6"/>
        <w:ind w:left="142" w:firstLine="258"/>
        <w:rPr>
          <w:b/>
          <w:bCs/>
          <w:shd w:val="clear" w:color="auto" w:fill="FFFFFF"/>
        </w:rPr>
      </w:pPr>
    </w:p>
    <w:p w:rsidR="006E54D0" w:rsidRPr="00594ED3" w:rsidRDefault="006E54D0" w:rsidP="00CB2890">
      <w:pPr>
        <w:pStyle w:val="afff6"/>
        <w:ind w:left="142" w:firstLine="258"/>
        <w:rPr>
          <w:b/>
          <w:bCs/>
          <w:shd w:val="clear" w:color="auto" w:fill="FFFFFF"/>
        </w:rPr>
      </w:pPr>
      <w:r w:rsidRPr="00594ED3">
        <w:rPr>
          <w:b/>
          <w:bCs/>
          <w:shd w:val="clear" w:color="auto" w:fill="FFFFFF"/>
        </w:rPr>
        <w:t>Общество</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rPr>
          <w:b/>
          <w:bCs/>
        </w:rPr>
      </w:pPr>
      <w:r w:rsidRPr="00594ED3">
        <w:rPr>
          <w:bCs/>
        </w:rPr>
        <w:t xml:space="preserve">демонстрировать на примерах взаимосвязь природы и общества, раскрывать роль </w:t>
      </w:r>
      <w:r w:rsidRPr="00594ED3">
        <w:rPr>
          <w:bCs/>
        </w:rPr>
        <w:lastRenderedPageBreak/>
        <w:t>природы в жизни человека;</w:t>
      </w:r>
    </w:p>
    <w:p w:rsidR="006E54D0" w:rsidRPr="00594ED3" w:rsidRDefault="006E54D0" w:rsidP="00CB2890">
      <w:pPr>
        <w:pStyle w:val="afff6"/>
        <w:ind w:left="142" w:firstLine="258"/>
      </w:pPr>
      <w:r w:rsidRPr="00594ED3">
        <w:t>распознавать на основе приведенных данных основные типы обществ;</w:t>
      </w:r>
    </w:p>
    <w:p w:rsidR="006E54D0" w:rsidRPr="00594ED3" w:rsidRDefault="006E54D0" w:rsidP="00CB2890">
      <w:pPr>
        <w:pStyle w:val="afff6"/>
        <w:ind w:left="142" w:firstLine="258"/>
      </w:pPr>
      <w:r w:rsidRPr="00594ED3">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594ED3" w:rsidRDefault="006E54D0" w:rsidP="00CB2890">
      <w:pPr>
        <w:pStyle w:val="afff6"/>
        <w:ind w:left="142" w:firstLine="258"/>
      </w:pPr>
      <w:r w:rsidRPr="00594ED3">
        <w:t>различать экономические, социальные, политические, культурные явления и процессы общественной жизни;</w:t>
      </w:r>
    </w:p>
    <w:p w:rsidR="006E54D0" w:rsidRPr="00594ED3" w:rsidRDefault="006E54D0" w:rsidP="00CB2890">
      <w:pPr>
        <w:pStyle w:val="afff6"/>
        <w:ind w:left="142" w:firstLine="258"/>
      </w:pPr>
      <w:r w:rsidRPr="00594ED3">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594ED3" w:rsidRDefault="006E54D0" w:rsidP="00CB2890">
      <w:pPr>
        <w:pStyle w:val="afff6"/>
        <w:ind w:left="142" w:firstLine="258"/>
        <w:rPr>
          <w:bCs/>
        </w:rPr>
      </w:pPr>
      <w:r w:rsidRPr="00594ED3">
        <w:rPr>
          <w:bCs/>
        </w:rPr>
        <w:t>характеризовать экологический кризис как глобальную проблему человечества, раскрывать причины экологического кризиса;</w:t>
      </w:r>
    </w:p>
    <w:p w:rsidR="006E54D0" w:rsidRPr="00594ED3" w:rsidRDefault="006E54D0" w:rsidP="00CB2890">
      <w:pPr>
        <w:pStyle w:val="afff6"/>
        <w:ind w:left="142" w:firstLine="258"/>
        <w:rPr>
          <w:bCs/>
        </w:rPr>
      </w:pPr>
      <w:r w:rsidRPr="00594ED3">
        <w:rPr>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594ED3" w:rsidRDefault="006E54D0" w:rsidP="00CB2890">
      <w:pPr>
        <w:pStyle w:val="afff6"/>
        <w:ind w:left="142" w:firstLine="258"/>
        <w:rPr>
          <w:bCs/>
        </w:rPr>
      </w:pPr>
      <w:r w:rsidRPr="00594ED3">
        <w:rPr>
          <w:bCs/>
        </w:rPr>
        <w:t xml:space="preserve">раскрывать влияние современных средств массовой коммуникации на общество и личность; </w:t>
      </w:r>
    </w:p>
    <w:p w:rsidR="006E54D0" w:rsidRPr="00594ED3" w:rsidRDefault="006E54D0" w:rsidP="00CB2890">
      <w:pPr>
        <w:pStyle w:val="afff6"/>
        <w:ind w:left="142" w:firstLine="258"/>
        <w:rPr>
          <w:bCs/>
        </w:rPr>
      </w:pPr>
      <w:r w:rsidRPr="00594ED3">
        <w:rPr>
          <w:bCs/>
        </w:rPr>
        <w:t>конкретизировать примерами опасность международного терроризма.</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наблюдать и характеризовать явления и события, происходящие в различных сферах общественной жизни;</w:t>
      </w:r>
    </w:p>
    <w:p w:rsidR="006E54D0" w:rsidRPr="00594ED3" w:rsidRDefault="006E54D0" w:rsidP="00CB2890">
      <w:pPr>
        <w:pStyle w:val="afff6"/>
        <w:ind w:left="142" w:firstLine="258"/>
        <w:rPr>
          <w:i/>
        </w:rPr>
      </w:pPr>
      <w:r w:rsidRPr="00594ED3">
        <w:rPr>
          <w:i/>
        </w:rPr>
        <w:t>выявлять причинно-следственные связи общественных явлений и характеризовать основные направления общественного развития;</w:t>
      </w:r>
    </w:p>
    <w:p w:rsidR="006E54D0" w:rsidRPr="00594ED3" w:rsidRDefault="006E54D0" w:rsidP="00CB2890">
      <w:pPr>
        <w:pStyle w:val="afff6"/>
        <w:ind w:left="142" w:firstLine="258"/>
        <w:rPr>
          <w:i/>
        </w:rPr>
      </w:pPr>
      <w:r w:rsidRPr="00594ED3">
        <w:rPr>
          <w:i/>
        </w:rPr>
        <w:t>осознанно содействовать защите природы.</w:t>
      </w:r>
    </w:p>
    <w:p w:rsidR="006E54D0" w:rsidRPr="00594ED3" w:rsidRDefault="006E54D0" w:rsidP="00CB2890">
      <w:pPr>
        <w:pStyle w:val="afff6"/>
        <w:ind w:left="142" w:firstLine="258"/>
        <w:rPr>
          <w:b/>
          <w:bCs/>
          <w:shd w:val="clear" w:color="auto" w:fill="FFFFFF"/>
        </w:rPr>
      </w:pPr>
      <w:r w:rsidRPr="00594ED3">
        <w:rPr>
          <w:b/>
          <w:bCs/>
          <w:shd w:val="clear" w:color="auto" w:fill="FFFFFF"/>
        </w:rPr>
        <w:t>Социальные нормы</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раскрывать роль социальных норм как регуляторов общественной жизни и поведения человека;</w:t>
      </w:r>
    </w:p>
    <w:p w:rsidR="006E54D0" w:rsidRPr="00594ED3" w:rsidRDefault="006E54D0" w:rsidP="00CB2890">
      <w:pPr>
        <w:pStyle w:val="afff6"/>
        <w:ind w:left="142" w:firstLine="258"/>
        <w:rPr>
          <w:b/>
        </w:rPr>
      </w:pPr>
      <w:r w:rsidRPr="00594ED3">
        <w:t>различать отдельные виды социальных норм;</w:t>
      </w:r>
    </w:p>
    <w:p w:rsidR="006E54D0" w:rsidRPr="00594ED3" w:rsidRDefault="006E54D0" w:rsidP="00CB2890">
      <w:pPr>
        <w:pStyle w:val="afff6"/>
        <w:ind w:left="142" w:firstLine="258"/>
        <w:rPr>
          <w:b/>
        </w:rPr>
      </w:pPr>
      <w:r w:rsidRPr="00594ED3">
        <w:t>характеризовать основные нормы морали;</w:t>
      </w:r>
    </w:p>
    <w:p w:rsidR="006E54D0" w:rsidRPr="00594ED3" w:rsidRDefault="006E54D0" w:rsidP="00CB2890">
      <w:pPr>
        <w:pStyle w:val="afff6"/>
        <w:ind w:left="142" w:firstLine="258"/>
      </w:pPr>
      <w:r w:rsidRPr="00594ED3">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594ED3" w:rsidRDefault="006E54D0" w:rsidP="00CB2890">
      <w:pPr>
        <w:pStyle w:val="afff6"/>
        <w:ind w:left="142" w:firstLine="258"/>
      </w:pPr>
      <w:r w:rsidRPr="00594ED3">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594ED3" w:rsidRDefault="006E54D0" w:rsidP="00CB2890">
      <w:pPr>
        <w:pStyle w:val="afff6"/>
        <w:ind w:left="142" w:firstLine="258"/>
      </w:pPr>
      <w:r w:rsidRPr="00594ED3">
        <w:t>характеризовать специфику норм права;</w:t>
      </w:r>
    </w:p>
    <w:p w:rsidR="006E54D0" w:rsidRPr="00594ED3" w:rsidRDefault="006E54D0" w:rsidP="00CB2890">
      <w:pPr>
        <w:pStyle w:val="afff6"/>
        <w:ind w:left="142" w:firstLine="258"/>
      </w:pPr>
      <w:r w:rsidRPr="00594ED3">
        <w:t>сравнивать нормы морали и права, выявлять их общие черты и особенности;</w:t>
      </w:r>
    </w:p>
    <w:p w:rsidR="006E54D0" w:rsidRPr="00594ED3" w:rsidRDefault="006E54D0" w:rsidP="00CB2890">
      <w:pPr>
        <w:pStyle w:val="afff6"/>
        <w:ind w:left="142" w:firstLine="258"/>
      </w:pPr>
      <w:r w:rsidRPr="00594ED3">
        <w:t>раскрывать сущность процесса социализации личности;</w:t>
      </w:r>
    </w:p>
    <w:p w:rsidR="006E54D0" w:rsidRPr="00594ED3" w:rsidRDefault="006E54D0" w:rsidP="00CB2890">
      <w:pPr>
        <w:pStyle w:val="afff6"/>
        <w:ind w:left="142" w:firstLine="258"/>
      </w:pPr>
      <w:r w:rsidRPr="00594ED3">
        <w:t>объяснять причины отклоняющегося поведения;</w:t>
      </w:r>
    </w:p>
    <w:p w:rsidR="006E54D0" w:rsidRPr="00594ED3" w:rsidRDefault="006E54D0" w:rsidP="00CB2890">
      <w:pPr>
        <w:pStyle w:val="afff6"/>
        <w:ind w:left="142" w:firstLine="258"/>
      </w:pPr>
      <w:r w:rsidRPr="00594ED3">
        <w:t>описывать негативные последствия наиболее опасных форм отклоняющегося поведения.</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использовать элементы причинно-следственного анализа для понимания влияния моральных устоев на развитие общества и человека;</w:t>
      </w:r>
    </w:p>
    <w:p w:rsidR="006E54D0" w:rsidRPr="00594ED3" w:rsidRDefault="006E54D0" w:rsidP="00CB2890">
      <w:pPr>
        <w:pStyle w:val="afff6"/>
        <w:ind w:left="142" w:firstLine="258"/>
        <w:rPr>
          <w:i/>
        </w:rPr>
      </w:pPr>
      <w:r w:rsidRPr="00594ED3">
        <w:rPr>
          <w:i/>
        </w:rPr>
        <w:t>оценивать социальную значимость здорового образа жизни.</w:t>
      </w:r>
    </w:p>
    <w:p w:rsidR="006E54D0" w:rsidRPr="00594ED3" w:rsidRDefault="006E54D0" w:rsidP="00CB2890">
      <w:pPr>
        <w:pStyle w:val="afff6"/>
        <w:ind w:left="142" w:firstLine="258"/>
        <w:rPr>
          <w:b/>
          <w:bCs/>
          <w:shd w:val="clear" w:color="auto" w:fill="FFFFFF"/>
        </w:rPr>
      </w:pPr>
      <w:r w:rsidRPr="00594ED3">
        <w:rPr>
          <w:b/>
          <w:bCs/>
          <w:shd w:val="clear" w:color="auto" w:fill="FFFFFF"/>
        </w:rPr>
        <w:t>Сфера духовной культуры</w:t>
      </w:r>
    </w:p>
    <w:p w:rsidR="006E54D0" w:rsidRPr="00594ED3" w:rsidRDefault="006E54D0" w:rsidP="00CB2890">
      <w:pPr>
        <w:pStyle w:val="afff6"/>
        <w:ind w:left="142" w:firstLine="258"/>
        <w:rPr>
          <w:b/>
          <w:bCs/>
          <w:shd w:val="clear" w:color="auto" w:fill="FFFFFF"/>
        </w:rPr>
      </w:pPr>
      <w:r w:rsidRPr="00594ED3">
        <w:rPr>
          <w:b/>
          <w:bCs/>
          <w:shd w:val="clear" w:color="auto" w:fill="FFFFFF"/>
        </w:rPr>
        <w:t>Выпускник научится:</w:t>
      </w:r>
    </w:p>
    <w:p w:rsidR="006E54D0" w:rsidRPr="00594ED3" w:rsidRDefault="006E54D0" w:rsidP="00CB2890">
      <w:pPr>
        <w:pStyle w:val="afff6"/>
        <w:ind w:left="142" w:firstLine="258"/>
        <w:rPr>
          <w:bCs/>
          <w:shd w:val="clear" w:color="auto" w:fill="FFFFFF"/>
        </w:rPr>
      </w:pPr>
      <w:r w:rsidRPr="00594ED3">
        <w:rPr>
          <w:bCs/>
          <w:shd w:val="clear" w:color="auto" w:fill="FFFFFF"/>
        </w:rPr>
        <w:t>характеризовать развитие отдельных областей и форм культуры, выражать свое мнение о явлениях культуры;</w:t>
      </w:r>
    </w:p>
    <w:p w:rsidR="006E54D0" w:rsidRPr="00594ED3" w:rsidRDefault="006E54D0" w:rsidP="00CB2890">
      <w:pPr>
        <w:pStyle w:val="afff6"/>
        <w:ind w:left="142" w:firstLine="258"/>
        <w:rPr>
          <w:bCs/>
          <w:shd w:val="clear" w:color="auto" w:fill="FFFFFF"/>
        </w:rPr>
      </w:pPr>
      <w:r w:rsidRPr="00594ED3">
        <w:rPr>
          <w:bCs/>
          <w:shd w:val="clear" w:color="auto" w:fill="FFFFFF"/>
        </w:rPr>
        <w:t>описывать явления духовной культуры;</w:t>
      </w:r>
    </w:p>
    <w:p w:rsidR="006E54D0" w:rsidRPr="00594ED3" w:rsidRDefault="006E54D0" w:rsidP="00CB2890">
      <w:pPr>
        <w:pStyle w:val="afff6"/>
        <w:ind w:left="142" w:firstLine="258"/>
        <w:rPr>
          <w:bCs/>
          <w:shd w:val="clear" w:color="auto" w:fill="FFFFFF"/>
        </w:rPr>
      </w:pPr>
      <w:r w:rsidRPr="00594ED3">
        <w:rPr>
          <w:bCs/>
          <w:shd w:val="clear" w:color="auto" w:fill="FFFFFF"/>
        </w:rPr>
        <w:t>объяснять причины возрастания роли науки в современном мире;</w:t>
      </w:r>
    </w:p>
    <w:p w:rsidR="006E54D0" w:rsidRPr="00594ED3" w:rsidRDefault="006E54D0" w:rsidP="00CB2890">
      <w:pPr>
        <w:pStyle w:val="afff6"/>
        <w:ind w:left="142" w:firstLine="258"/>
        <w:rPr>
          <w:bCs/>
          <w:shd w:val="clear" w:color="auto" w:fill="FFFFFF"/>
        </w:rPr>
      </w:pPr>
      <w:r w:rsidRPr="00594ED3">
        <w:rPr>
          <w:bCs/>
          <w:shd w:val="clear" w:color="auto" w:fill="FFFFFF"/>
        </w:rPr>
        <w:t>оценивать роль образования в современном обществе;</w:t>
      </w:r>
    </w:p>
    <w:p w:rsidR="006E54D0" w:rsidRPr="00594ED3" w:rsidRDefault="006E54D0" w:rsidP="00CB2890">
      <w:pPr>
        <w:pStyle w:val="afff6"/>
        <w:ind w:left="142" w:firstLine="258"/>
        <w:rPr>
          <w:bCs/>
          <w:shd w:val="clear" w:color="auto" w:fill="FFFFFF"/>
        </w:rPr>
      </w:pPr>
      <w:r w:rsidRPr="00594ED3">
        <w:rPr>
          <w:bCs/>
          <w:shd w:val="clear" w:color="auto" w:fill="FFFFFF"/>
        </w:rPr>
        <w:t>различать уровни общего образования в России;</w:t>
      </w:r>
    </w:p>
    <w:p w:rsidR="006E54D0" w:rsidRPr="00594ED3" w:rsidRDefault="006E54D0" w:rsidP="00CB2890">
      <w:pPr>
        <w:pStyle w:val="afff6"/>
        <w:ind w:left="142" w:firstLine="258"/>
        <w:rPr>
          <w:bCs/>
          <w:shd w:val="clear" w:color="auto" w:fill="FFFFFF"/>
        </w:rPr>
      </w:pPr>
      <w:r w:rsidRPr="00594ED3">
        <w:rPr>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594ED3" w:rsidRDefault="006E54D0" w:rsidP="00CB2890">
      <w:pPr>
        <w:pStyle w:val="afff6"/>
        <w:ind w:left="142" w:firstLine="258"/>
        <w:rPr>
          <w:bCs/>
          <w:shd w:val="clear" w:color="auto" w:fill="FFFFFF"/>
        </w:rPr>
      </w:pPr>
      <w:r w:rsidRPr="00594ED3">
        <w:rPr>
          <w:bCs/>
          <w:shd w:val="clear" w:color="auto" w:fill="FFFFFF"/>
        </w:rPr>
        <w:lastRenderedPageBreak/>
        <w:t>описывать духовные ценности российского народа и выражать собственное отношение к ним;</w:t>
      </w:r>
    </w:p>
    <w:p w:rsidR="006E54D0" w:rsidRPr="00594ED3" w:rsidRDefault="006E54D0" w:rsidP="00CB2890">
      <w:pPr>
        <w:pStyle w:val="afff6"/>
        <w:ind w:left="142" w:firstLine="258"/>
        <w:rPr>
          <w:bCs/>
          <w:shd w:val="clear" w:color="auto" w:fill="FFFFFF"/>
        </w:rPr>
      </w:pPr>
      <w:r w:rsidRPr="00594ED3">
        <w:rPr>
          <w:bCs/>
          <w:shd w:val="clear" w:color="auto" w:fill="FFFFFF"/>
        </w:rPr>
        <w:t>объяснять необходимость непрерывного образования в современных условиях;</w:t>
      </w:r>
    </w:p>
    <w:p w:rsidR="006E54D0" w:rsidRPr="00594ED3" w:rsidRDefault="006E54D0" w:rsidP="00CB2890">
      <w:pPr>
        <w:pStyle w:val="afff6"/>
        <w:ind w:left="142" w:firstLine="258"/>
        <w:rPr>
          <w:bCs/>
          <w:shd w:val="clear" w:color="auto" w:fill="FFFFFF"/>
        </w:rPr>
      </w:pPr>
      <w:r w:rsidRPr="00594ED3">
        <w:rPr>
          <w:bCs/>
          <w:shd w:val="clear" w:color="auto" w:fill="FFFFFF"/>
        </w:rPr>
        <w:t>учитывать общественные потребности при выборе направления своей будущей профессиональной деятельности;</w:t>
      </w:r>
    </w:p>
    <w:p w:rsidR="006E54D0" w:rsidRPr="00594ED3" w:rsidRDefault="006E54D0" w:rsidP="00CB2890">
      <w:pPr>
        <w:pStyle w:val="afff6"/>
        <w:ind w:left="142" w:firstLine="258"/>
        <w:rPr>
          <w:bCs/>
          <w:shd w:val="clear" w:color="auto" w:fill="FFFFFF"/>
        </w:rPr>
      </w:pPr>
      <w:r w:rsidRPr="00594ED3">
        <w:rPr>
          <w:bCs/>
          <w:shd w:val="clear" w:color="auto" w:fill="FFFFFF"/>
        </w:rPr>
        <w:t>раскрывать роль религии в современном обществе;</w:t>
      </w:r>
    </w:p>
    <w:p w:rsidR="006E54D0" w:rsidRPr="00594ED3" w:rsidRDefault="006E54D0" w:rsidP="00CB2890">
      <w:pPr>
        <w:pStyle w:val="afff6"/>
        <w:ind w:left="142" w:firstLine="258"/>
        <w:rPr>
          <w:b/>
          <w:bCs/>
          <w:shd w:val="clear" w:color="auto" w:fill="FFFFFF"/>
        </w:rPr>
      </w:pPr>
      <w:r w:rsidRPr="00594ED3">
        <w:rPr>
          <w:bCs/>
          <w:shd w:val="clear" w:color="auto" w:fill="FFFFFF"/>
        </w:rPr>
        <w:t>характеризовать особенности искусства как формы духовной культуры</w:t>
      </w:r>
      <w:r w:rsidRPr="00594ED3">
        <w:rPr>
          <w:b/>
          <w:bCs/>
          <w:shd w:val="clear" w:color="auto" w:fill="FFFFFF"/>
        </w:rPr>
        <w:t>.</w:t>
      </w:r>
    </w:p>
    <w:p w:rsidR="006E54D0" w:rsidRPr="00594ED3" w:rsidRDefault="006E54D0" w:rsidP="00CB2890">
      <w:pPr>
        <w:pStyle w:val="afff6"/>
        <w:ind w:left="142" w:firstLine="258"/>
        <w:rPr>
          <w:b/>
          <w:bCs/>
          <w:shd w:val="clear" w:color="auto" w:fill="FFFFFF"/>
        </w:rPr>
      </w:pPr>
      <w:r w:rsidRPr="00594ED3">
        <w:rPr>
          <w:b/>
          <w:bCs/>
          <w:shd w:val="clear" w:color="auto" w:fill="FFFFFF"/>
        </w:rPr>
        <w:t>Выпускник получит возможность научиться:</w:t>
      </w:r>
    </w:p>
    <w:p w:rsidR="006E54D0" w:rsidRPr="00594ED3" w:rsidRDefault="006E54D0" w:rsidP="00CB2890">
      <w:pPr>
        <w:pStyle w:val="afff6"/>
        <w:ind w:left="142" w:firstLine="258"/>
        <w:rPr>
          <w:bCs/>
          <w:i/>
          <w:shd w:val="clear" w:color="auto" w:fill="FFFFFF"/>
        </w:rPr>
      </w:pPr>
      <w:r w:rsidRPr="00594ED3">
        <w:rPr>
          <w:bCs/>
          <w:i/>
          <w:shd w:val="clear" w:color="auto" w:fill="FFFFFF"/>
        </w:rPr>
        <w:t>описывать процессы создания, сохранения, трансляции и усвоения достижений культуры;</w:t>
      </w:r>
    </w:p>
    <w:p w:rsidR="006E54D0" w:rsidRPr="00594ED3" w:rsidRDefault="006E54D0" w:rsidP="00CB2890">
      <w:pPr>
        <w:pStyle w:val="afff6"/>
        <w:ind w:left="142" w:firstLine="258"/>
        <w:rPr>
          <w:bCs/>
          <w:i/>
          <w:shd w:val="clear" w:color="auto" w:fill="FFFFFF"/>
        </w:rPr>
      </w:pPr>
      <w:r w:rsidRPr="00594ED3">
        <w:rPr>
          <w:bCs/>
          <w:i/>
          <w:shd w:val="clear" w:color="auto" w:fill="FFFFFF"/>
        </w:rPr>
        <w:t>характеризовать основные направления развития отечественной культуры в современных условиях;</w:t>
      </w:r>
    </w:p>
    <w:p w:rsidR="006E54D0" w:rsidRPr="00594ED3" w:rsidRDefault="006E54D0" w:rsidP="00CB2890">
      <w:pPr>
        <w:pStyle w:val="afff6"/>
        <w:ind w:left="142" w:firstLine="258"/>
        <w:rPr>
          <w:bCs/>
          <w:i/>
          <w:shd w:val="clear" w:color="auto" w:fill="FFFFFF"/>
        </w:rPr>
      </w:pPr>
      <w:r w:rsidRPr="00594ED3">
        <w:rPr>
          <w:bCs/>
          <w:i/>
          <w:shd w:val="clear" w:color="auto" w:fill="FFFFFF"/>
        </w:rPr>
        <w:t>критически воспринимать сообщения и рекламу в СМИ и Интернете о таких направлениях массовой культуры</w:t>
      </w:r>
      <w:r w:rsidR="0004371E" w:rsidRPr="00594ED3">
        <w:rPr>
          <w:bCs/>
          <w:i/>
          <w:shd w:val="clear" w:color="auto" w:fill="FFFFFF"/>
        </w:rPr>
        <w:t>,</w:t>
      </w:r>
      <w:r w:rsidRPr="00594ED3">
        <w:rPr>
          <w:bCs/>
          <w:i/>
          <w:shd w:val="clear" w:color="auto" w:fill="FFFFFF"/>
        </w:rPr>
        <w:t xml:space="preserve"> как шоу-бизнес и мода.</w:t>
      </w:r>
    </w:p>
    <w:p w:rsidR="006E54D0" w:rsidRPr="00594ED3" w:rsidRDefault="006E54D0" w:rsidP="00CB2890">
      <w:pPr>
        <w:pStyle w:val="afff6"/>
        <w:ind w:left="142" w:firstLine="258"/>
        <w:rPr>
          <w:b/>
          <w:bCs/>
          <w:shd w:val="clear" w:color="auto" w:fill="FFFFFF"/>
        </w:rPr>
      </w:pPr>
      <w:r w:rsidRPr="00594ED3">
        <w:rPr>
          <w:b/>
          <w:bCs/>
          <w:shd w:val="clear" w:color="auto" w:fill="FFFFFF"/>
        </w:rPr>
        <w:t>Социальная сфера</w:t>
      </w:r>
    </w:p>
    <w:p w:rsidR="006E54D0" w:rsidRPr="00594ED3" w:rsidRDefault="006E54D0" w:rsidP="00CB2890">
      <w:pPr>
        <w:pStyle w:val="afff6"/>
        <w:ind w:left="142" w:firstLine="258"/>
        <w:rPr>
          <w:b/>
          <w:bCs/>
          <w:shd w:val="clear" w:color="auto" w:fill="FFFFFF"/>
        </w:rPr>
      </w:pPr>
      <w:r w:rsidRPr="00594ED3">
        <w:rPr>
          <w:b/>
          <w:bCs/>
          <w:shd w:val="clear" w:color="auto" w:fill="FFFFFF"/>
        </w:rPr>
        <w:t>Выпускник научится:</w:t>
      </w:r>
    </w:p>
    <w:p w:rsidR="006E54D0" w:rsidRPr="00594ED3" w:rsidRDefault="006E54D0" w:rsidP="00CB2890">
      <w:pPr>
        <w:pStyle w:val="afff6"/>
        <w:ind w:left="142" w:firstLine="258"/>
        <w:rPr>
          <w:bCs/>
          <w:shd w:val="clear" w:color="auto" w:fill="FFFFFF"/>
        </w:rPr>
      </w:pPr>
      <w:r w:rsidRPr="00594ED3">
        <w:rPr>
          <w:bCs/>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594ED3" w:rsidRDefault="006E54D0" w:rsidP="00CB2890">
      <w:pPr>
        <w:pStyle w:val="afff6"/>
        <w:ind w:left="142" w:firstLine="258"/>
        <w:rPr>
          <w:bCs/>
          <w:shd w:val="clear" w:color="auto" w:fill="FFFFFF"/>
        </w:rPr>
      </w:pPr>
      <w:r w:rsidRPr="00594ED3">
        <w:rPr>
          <w:bCs/>
          <w:shd w:val="clear" w:color="auto" w:fill="FFFFFF"/>
        </w:rPr>
        <w:t>объяснять взаимодействие социальных общностей и групп;</w:t>
      </w:r>
    </w:p>
    <w:p w:rsidR="006E54D0" w:rsidRPr="00594ED3" w:rsidRDefault="006E54D0" w:rsidP="00CB2890">
      <w:pPr>
        <w:pStyle w:val="afff6"/>
        <w:ind w:left="142" w:firstLine="258"/>
        <w:rPr>
          <w:bCs/>
          <w:shd w:val="clear" w:color="auto" w:fill="FFFFFF"/>
        </w:rPr>
      </w:pPr>
      <w:r w:rsidRPr="00594ED3">
        <w:rPr>
          <w:bCs/>
          <w:shd w:val="clear" w:color="auto" w:fill="FFFFFF"/>
        </w:rPr>
        <w:t>характеризовать ведущие направления социальной политики Российского государства;</w:t>
      </w:r>
    </w:p>
    <w:p w:rsidR="006E54D0" w:rsidRPr="00594ED3" w:rsidRDefault="006E54D0" w:rsidP="00CB2890">
      <w:pPr>
        <w:pStyle w:val="afff6"/>
        <w:ind w:left="142" w:firstLine="258"/>
        <w:rPr>
          <w:bCs/>
          <w:shd w:val="clear" w:color="auto" w:fill="FFFFFF"/>
        </w:rPr>
      </w:pPr>
      <w:r w:rsidRPr="00594ED3">
        <w:rPr>
          <w:bCs/>
          <w:shd w:val="clear" w:color="auto" w:fill="FFFFFF"/>
        </w:rPr>
        <w:t>выделять параметры, определяющие социальный статус личности;</w:t>
      </w:r>
    </w:p>
    <w:p w:rsidR="006E54D0" w:rsidRPr="00594ED3" w:rsidRDefault="006E54D0" w:rsidP="00CB2890">
      <w:pPr>
        <w:pStyle w:val="afff6"/>
        <w:ind w:left="142" w:firstLine="258"/>
        <w:rPr>
          <w:bCs/>
          <w:shd w:val="clear" w:color="auto" w:fill="FFFFFF"/>
        </w:rPr>
      </w:pPr>
      <w:r w:rsidRPr="00594ED3">
        <w:rPr>
          <w:bCs/>
          <w:shd w:val="clear" w:color="auto" w:fill="FFFFFF"/>
        </w:rPr>
        <w:t>приводить примеры предписанных и достигаемых статусов;</w:t>
      </w:r>
    </w:p>
    <w:p w:rsidR="006E54D0" w:rsidRPr="00594ED3" w:rsidRDefault="006E54D0" w:rsidP="00CB2890">
      <w:pPr>
        <w:pStyle w:val="afff6"/>
        <w:ind w:left="142" w:firstLine="258"/>
        <w:rPr>
          <w:bCs/>
          <w:shd w:val="clear" w:color="auto" w:fill="FFFFFF"/>
        </w:rPr>
      </w:pPr>
      <w:r w:rsidRPr="00594ED3">
        <w:rPr>
          <w:bCs/>
          <w:shd w:val="clear" w:color="auto" w:fill="FFFFFF"/>
        </w:rPr>
        <w:t>описывать основные социальные роли подростка;</w:t>
      </w:r>
    </w:p>
    <w:p w:rsidR="006E54D0" w:rsidRPr="00594ED3" w:rsidRDefault="006E54D0" w:rsidP="00CB2890">
      <w:pPr>
        <w:pStyle w:val="afff6"/>
        <w:ind w:left="142" w:firstLine="258"/>
        <w:rPr>
          <w:bCs/>
          <w:shd w:val="clear" w:color="auto" w:fill="FFFFFF"/>
        </w:rPr>
      </w:pPr>
      <w:r w:rsidRPr="00594ED3">
        <w:rPr>
          <w:bCs/>
          <w:shd w:val="clear" w:color="auto" w:fill="FFFFFF"/>
        </w:rPr>
        <w:t>конкретизировать примерами процесс социальной мобильности;</w:t>
      </w:r>
    </w:p>
    <w:p w:rsidR="006E54D0" w:rsidRPr="00594ED3" w:rsidRDefault="006E54D0" w:rsidP="00CB2890">
      <w:pPr>
        <w:pStyle w:val="afff6"/>
        <w:ind w:left="142" w:firstLine="258"/>
        <w:rPr>
          <w:bCs/>
          <w:shd w:val="clear" w:color="auto" w:fill="FFFFFF"/>
        </w:rPr>
      </w:pPr>
      <w:r w:rsidRPr="00594ED3">
        <w:rPr>
          <w:bCs/>
          <w:shd w:val="clear" w:color="auto" w:fill="FFFFFF"/>
        </w:rPr>
        <w:t>характеризовать межнациональные отношения в современном мире;</w:t>
      </w:r>
    </w:p>
    <w:p w:rsidR="006E54D0" w:rsidRPr="00594ED3" w:rsidRDefault="006E54D0" w:rsidP="00CB2890">
      <w:pPr>
        <w:pStyle w:val="afff6"/>
        <w:ind w:left="142" w:firstLine="258"/>
        <w:rPr>
          <w:bCs/>
          <w:shd w:val="clear" w:color="auto" w:fill="FFFFFF"/>
        </w:rPr>
      </w:pPr>
      <w:r w:rsidRPr="00594ED3">
        <w:rPr>
          <w:bCs/>
          <w:shd w:val="clear" w:color="auto" w:fill="FFFFFF"/>
        </w:rPr>
        <w:t xml:space="preserve">объяснять причины межнациональных конфликтов и основные пути их разрешения; </w:t>
      </w:r>
    </w:p>
    <w:p w:rsidR="006E54D0" w:rsidRPr="00594ED3" w:rsidRDefault="006E54D0" w:rsidP="00CB2890">
      <w:pPr>
        <w:pStyle w:val="afff6"/>
        <w:ind w:left="142" w:firstLine="258"/>
        <w:rPr>
          <w:bCs/>
          <w:shd w:val="clear" w:color="auto" w:fill="FFFFFF"/>
        </w:rPr>
      </w:pPr>
      <w:r w:rsidRPr="00594ED3">
        <w:rPr>
          <w:bCs/>
          <w:shd w:val="clear" w:color="auto" w:fill="FFFFFF"/>
        </w:rPr>
        <w:t>характеризовать, раскрывать на конкретных примерах основные функции семьи в обществе;</w:t>
      </w:r>
    </w:p>
    <w:p w:rsidR="006E54D0" w:rsidRPr="00594ED3" w:rsidRDefault="006E54D0" w:rsidP="00CB2890">
      <w:pPr>
        <w:pStyle w:val="afff6"/>
        <w:ind w:left="142" w:firstLine="258"/>
        <w:rPr>
          <w:bCs/>
          <w:shd w:val="clear" w:color="auto" w:fill="FFFFFF"/>
        </w:rPr>
      </w:pPr>
      <w:r w:rsidRPr="00594ED3">
        <w:rPr>
          <w:bCs/>
          <w:shd w:val="clear" w:color="auto" w:fill="FFFFFF"/>
        </w:rPr>
        <w:t xml:space="preserve">раскрывать основные роли членов семьи; </w:t>
      </w:r>
    </w:p>
    <w:p w:rsidR="006E54D0" w:rsidRPr="00594ED3" w:rsidRDefault="006E54D0" w:rsidP="00CB2890">
      <w:pPr>
        <w:pStyle w:val="afff6"/>
        <w:ind w:left="142" w:firstLine="258"/>
        <w:rPr>
          <w:bCs/>
          <w:shd w:val="clear" w:color="auto" w:fill="FFFFFF"/>
        </w:rPr>
      </w:pPr>
      <w:r w:rsidRPr="00594ED3">
        <w:rPr>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594ED3" w:rsidRDefault="006E54D0" w:rsidP="00CB2890">
      <w:pPr>
        <w:pStyle w:val="afff6"/>
        <w:ind w:left="142" w:firstLine="258"/>
        <w:rPr>
          <w:b/>
          <w:bCs/>
          <w:shd w:val="clear" w:color="auto" w:fill="FFFFFF"/>
        </w:rPr>
      </w:pPr>
      <w:r w:rsidRPr="00594ED3">
        <w:rPr>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594ED3" w:rsidRDefault="006E54D0" w:rsidP="00CB2890">
      <w:pPr>
        <w:pStyle w:val="afff6"/>
        <w:ind w:left="142" w:firstLine="258"/>
        <w:rPr>
          <w:b/>
          <w:bCs/>
          <w:shd w:val="clear" w:color="auto" w:fill="FFFFFF"/>
        </w:rPr>
      </w:pPr>
      <w:r w:rsidRPr="00594ED3">
        <w:rPr>
          <w:b/>
          <w:bCs/>
          <w:shd w:val="clear" w:color="auto" w:fill="FFFFFF"/>
        </w:rPr>
        <w:t>Выпускник получит возможность научиться:</w:t>
      </w:r>
    </w:p>
    <w:p w:rsidR="006E54D0" w:rsidRPr="00594ED3" w:rsidRDefault="006E54D0" w:rsidP="00CB2890">
      <w:pPr>
        <w:pStyle w:val="afff6"/>
        <w:ind w:left="142" w:firstLine="258"/>
        <w:rPr>
          <w:bCs/>
          <w:i/>
          <w:shd w:val="clear" w:color="auto" w:fill="FFFFFF"/>
        </w:rPr>
      </w:pPr>
      <w:r w:rsidRPr="00594ED3">
        <w:rPr>
          <w:bCs/>
          <w:i/>
          <w:shd w:val="clear" w:color="auto" w:fill="FFFFFF"/>
        </w:rPr>
        <w:t>раскрывать понятия «равенство» и «социальная справедливость» с позиций историзма;</w:t>
      </w:r>
    </w:p>
    <w:p w:rsidR="006E54D0" w:rsidRPr="00594ED3" w:rsidRDefault="006E54D0" w:rsidP="00CB2890">
      <w:pPr>
        <w:pStyle w:val="afff6"/>
        <w:ind w:left="142" w:firstLine="258"/>
        <w:rPr>
          <w:bCs/>
          <w:i/>
          <w:shd w:val="clear" w:color="auto" w:fill="FFFFFF"/>
        </w:rPr>
      </w:pPr>
      <w:r w:rsidRPr="00594ED3">
        <w:rPr>
          <w:bCs/>
          <w:i/>
          <w:shd w:val="clear" w:color="auto" w:fill="FFFFFF"/>
        </w:rPr>
        <w:t>выражать и обосновывать собственную позицию по актуальным проблемам молод</w:t>
      </w:r>
      <w:r w:rsidR="00245F1D" w:rsidRPr="00594ED3">
        <w:rPr>
          <w:bCs/>
          <w:i/>
          <w:shd w:val="clear" w:color="auto" w:fill="FFFFFF"/>
        </w:rPr>
        <w:t>е</w:t>
      </w:r>
      <w:r w:rsidRPr="00594ED3">
        <w:rPr>
          <w:bCs/>
          <w:i/>
          <w:shd w:val="clear" w:color="auto" w:fill="FFFFFF"/>
        </w:rPr>
        <w:t>жи;</w:t>
      </w:r>
    </w:p>
    <w:p w:rsidR="006E54D0" w:rsidRPr="00594ED3" w:rsidRDefault="006E54D0" w:rsidP="00CB2890">
      <w:pPr>
        <w:pStyle w:val="afff6"/>
        <w:ind w:left="142" w:firstLine="258"/>
        <w:rPr>
          <w:bCs/>
          <w:i/>
          <w:shd w:val="clear" w:color="auto" w:fill="FFFFFF"/>
        </w:rPr>
      </w:pPr>
      <w:r w:rsidRPr="00594ED3">
        <w:rPr>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594ED3">
        <w:rPr>
          <w:bCs/>
          <w:i/>
          <w:shd w:val="clear" w:color="auto" w:fill="FFFFFF"/>
        </w:rPr>
        <w:t>;</w:t>
      </w:r>
      <w:r w:rsidR="00622153" w:rsidRPr="00594ED3">
        <w:rPr>
          <w:bCs/>
          <w:i/>
          <w:shd w:val="clear" w:color="auto" w:fill="FFFFFF"/>
        </w:rPr>
        <w:t xml:space="preserve"> </w:t>
      </w:r>
      <w:r w:rsidR="00B76965" w:rsidRPr="00594ED3">
        <w:rPr>
          <w:bCs/>
          <w:i/>
          <w:shd w:val="clear" w:color="auto" w:fill="FFFFFF"/>
        </w:rPr>
        <w:t xml:space="preserve">выражать </w:t>
      </w:r>
      <w:r w:rsidRPr="00594ED3">
        <w:rPr>
          <w:bCs/>
          <w:i/>
          <w:shd w:val="clear" w:color="auto" w:fill="FFFFFF"/>
        </w:rPr>
        <w:t>собственное отношение к различным способам разрешения семейных конфликтов;</w:t>
      </w:r>
    </w:p>
    <w:p w:rsidR="006E54D0" w:rsidRPr="00594ED3" w:rsidRDefault="006E54D0" w:rsidP="00CB2890">
      <w:pPr>
        <w:pStyle w:val="afff6"/>
        <w:ind w:left="142" w:firstLine="258"/>
        <w:rPr>
          <w:bCs/>
          <w:i/>
          <w:shd w:val="clear" w:color="auto" w:fill="FFFFFF"/>
        </w:rPr>
      </w:pPr>
      <w:r w:rsidRPr="00594ED3">
        <w:rPr>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594ED3" w:rsidRDefault="006E54D0" w:rsidP="00CB2890">
      <w:pPr>
        <w:pStyle w:val="afff6"/>
        <w:ind w:left="142" w:firstLine="258"/>
        <w:rPr>
          <w:bCs/>
          <w:i/>
          <w:shd w:val="clear" w:color="auto" w:fill="FFFFFF"/>
        </w:rPr>
      </w:pPr>
      <w:r w:rsidRPr="00594ED3">
        <w:rPr>
          <w:bCs/>
          <w:i/>
          <w:shd w:val="clear" w:color="auto" w:fill="FFFFFF"/>
        </w:rPr>
        <w:t>использовать элементы причинно-следственного анализа при характеристике семейных конфликтов;</w:t>
      </w:r>
    </w:p>
    <w:p w:rsidR="006E54D0" w:rsidRPr="00594ED3" w:rsidRDefault="006E54D0" w:rsidP="00CB2890">
      <w:pPr>
        <w:pStyle w:val="afff6"/>
        <w:ind w:left="142" w:firstLine="258"/>
        <w:rPr>
          <w:b/>
          <w:bCs/>
          <w:i/>
          <w:shd w:val="clear" w:color="auto" w:fill="FFFFFF"/>
        </w:rPr>
      </w:pPr>
      <w:r w:rsidRPr="00594ED3">
        <w:rPr>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594ED3">
        <w:rPr>
          <w:b/>
          <w:bCs/>
          <w:i/>
          <w:shd w:val="clear" w:color="auto" w:fill="FFFFFF"/>
        </w:rPr>
        <w:t>.</w:t>
      </w:r>
    </w:p>
    <w:p w:rsidR="006E54D0" w:rsidRPr="00594ED3" w:rsidRDefault="006E54D0" w:rsidP="00CB2890">
      <w:pPr>
        <w:pStyle w:val="afff6"/>
        <w:ind w:left="142" w:firstLine="258"/>
      </w:pPr>
      <w:r w:rsidRPr="00594ED3">
        <w:rPr>
          <w:b/>
        </w:rPr>
        <w:t>Политическая сфера жизни общества</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объяснять роль политики в жизни общества;</w:t>
      </w:r>
    </w:p>
    <w:p w:rsidR="006E54D0" w:rsidRPr="00594ED3" w:rsidRDefault="006E54D0" w:rsidP="00CB2890">
      <w:pPr>
        <w:pStyle w:val="afff6"/>
        <w:ind w:left="142" w:firstLine="258"/>
      </w:pPr>
      <w:r w:rsidRPr="00594ED3">
        <w:t>различать и сравнивать различные формы правления, иллюстрировать их примерами;</w:t>
      </w:r>
    </w:p>
    <w:p w:rsidR="006E54D0" w:rsidRPr="00594ED3" w:rsidRDefault="006E54D0" w:rsidP="00CB2890">
      <w:pPr>
        <w:pStyle w:val="afff6"/>
        <w:ind w:left="142" w:firstLine="258"/>
      </w:pPr>
      <w:r w:rsidRPr="00594ED3">
        <w:lastRenderedPageBreak/>
        <w:t>давать характеристику формам государственно-территориального устройства;</w:t>
      </w:r>
    </w:p>
    <w:p w:rsidR="006E54D0" w:rsidRPr="00594ED3" w:rsidRDefault="006E54D0" w:rsidP="00CB2890">
      <w:pPr>
        <w:pStyle w:val="afff6"/>
        <w:ind w:left="142" w:firstLine="258"/>
      </w:pPr>
      <w:r w:rsidRPr="00594ED3">
        <w:t>различать различные типы политических режимов, раскрывать их основные признаки;</w:t>
      </w:r>
    </w:p>
    <w:p w:rsidR="006E54D0" w:rsidRPr="00594ED3" w:rsidRDefault="006E54D0" w:rsidP="00CB2890">
      <w:pPr>
        <w:pStyle w:val="afff6"/>
        <w:ind w:left="142" w:firstLine="258"/>
      </w:pPr>
      <w:r w:rsidRPr="00594ED3">
        <w:t>раскрывать на конкретных примерах основные черты и принципы демократии;</w:t>
      </w:r>
    </w:p>
    <w:p w:rsidR="00EC713E" w:rsidRPr="00594ED3" w:rsidRDefault="006E54D0" w:rsidP="00CB2890">
      <w:pPr>
        <w:pStyle w:val="afff6"/>
        <w:ind w:left="142" w:firstLine="258"/>
      </w:pPr>
      <w:r w:rsidRPr="00594ED3">
        <w:t>называть признаки политической партии, раскрывать их на конкретных примерах;</w:t>
      </w:r>
    </w:p>
    <w:p w:rsidR="006E54D0" w:rsidRPr="00594ED3" w:rsidRDefault="006E54D0" w:rsidP="00CB2890">
      <w:pPr>
        <w:pStyle w:val="afff6"/>
        <w:ind w:left="142" w:firstLine="258"/>
      </w:pPr>
      <w:r w:rsidRPr="00594ED3">
        <w:t>характеризовать различные формы участия граждан в политической жизни.</w:t>
      </w:r>
    </w:p>
    <w:p w:rsidR="006E54D0" w:rsidRPr="00594ED3" w:rsidRDefault="006E54D0" w:rsidP="00CB2890">
      <w:pPr>
        <w:pStyle w:val="afff6"/>
        <w:ind w:left="142" w:firstLine="258"/>
        <w:rPr>
          <w:b/>
        </w:rPr>
      </w:pPr>
      <w:r w:rsidRPr="00594ED3">
        <w:rPr>
          <w:b/>
        </w:rPr>
        <w:t xml:space="preserve">Выпускник получит возможность научиться: </w:t>
      </w:r>
    </w:p>
    <w:p w:rsidR="0040362A" w:rsidRPr="00594ED3" w:rsidRDefault="0040362A" w:rsidP="00CB2890">
      <w:pPr>
        <w:pStyle w:val="afff6"/>
        <w:ind w:left="142" w:firstLine="258"/>
      </w:pPr>
      <w:r w:rsidRPr="00594ED3">
        <w:t>осознавать значение гражданской активности и патриотической позиции в укреплении нашего государства;</w:t>
      </w:r>
    </w:p>
    <w:p w:rsidR="000D7814" w:rsidRPr="00594ED3" w:rsidRDefault="006E54D0" w:rsidP="00CB2890">
      <w:pPr>
        <w:pStyle w:val="afff6"/>
        <w:ind w:left="142" w:firstLine="258"/>
        <w:rPr>
          <w:b/>
          <w:bCs/>
          <w:shd w:val="clear" w:color="auto" w:fill="FFFFFF"/>
        </w:rPr>
      </w:pPr>
      <w:r w:rsidRPr="00594ED3">
        <w:rPr>
          <w:i/>
        </w:rPr>
        <w:t>соотносить различные оценки политических событий и процессов и делать обоснованные выводы.</w:t>
      </w:r>
    </w:p>
    <w:p w:rsidR="006E54D0" w:rsidRPr="00594ED3" w:rsidRDefault="006E54D0" w:rsidP="00CB2890">
      <w:pPr>
        <w:pStyle w:val="afff6"/>
        <w:ind w:left="142" w:firstLine="258"/>
      </w:pPr>
      <w:r w:rsidRPr="00594ED3">
        <w:rPr>
          <w:b/>
          <w:bCs/>
          <w:shd w:val="clear" w:color="auto" w:fill="FFFFFF"/>
        </w:rPr>
        <w:t>Гражданин и государство</w:t>
      </w:r>
    </w:p>
    <w:p w:rsidR="006E54D0" w:rsidRPr="00594ED3" w:rsidRDefault="006E54D0" w:rsidP="00CB2890">
      <w:pPr>
        <w:pStyle w:val="afff6"/>
        <w:ind w:left="142" w:firstLine="258"/>
        <w:rPr>
          <w:b/>
          <w:bCs/>
          <w:shd w:val="clear" w:color="auto" w:fill="FFFFFF"/>
        </w:rPr>
      </w:pPr>
      <w:r w:rsidRPr="00594ED3">
        <w:rPr>
          <w:b/>
          <w:bCs/>
          <w:shd w:val="clear" w:color="auto" w:fill="FFFFFF"/>
        </w:rPr>
        <w:t>Выпускник научится:</w:t>
      </w:r>
    </w:p>
    <w:p w:rsidR="006E54D0" w:rsidRPr="00594ED3" w:rsidRDefault="006E54D0" w:rsidP="00CB2890">
      <w:pPr>
        <w:pStyle w:val="afff6"/>
        <w:ind w:left="142" w:firstLine="258"/>
        <w:rPr>
          <w:bCs/>
          <w:shd w:val="clear" w:color="auto" w:fill="FFFFFF"/>
        </w:rPr>
      </w:pPr>
      <w:r w:rsidRPr="00594ED3">
        <w:rPr>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594ED3" w:rsidRDefault="006E54D0" w:rsidP="00CB2890">
      <w:pPr>
        <w:pStyle w:val="afff6"/>
        <w:ind w:left="142" w:firstLine="258"/>
        <w:rPr>
          <w:bCs/>
          <w:shd w:val="clear" w:color="auto" w:fill="FFFFFF"/>
        </w:rPr>
      </w:pPr>
      <w:r w:rsidRPr="00594ED3">
        <w:rPr>
          <w:bCs/>
          <w:shd w:val="clear" w:color="auto" w:fill="FFFFFF"/>
        </w:rPr>
        <w:t>объяснять порядок формирования органов государственной власти РФ;</w:t>
      </w:r>
    </w:p>
    <w:p w:rsidR="006E54D0" w:rsidRPr="00594ED3" w:rsidRDefault="006E54D0" w:rsidP="00CB2890">
      <w:pPr>
        <w:pStyle w:val="afff6"/>
        <w:ind w:left="142" w:firstLine="258"/>
        <w:rPr>
          <w:bCs/>
          <w:shd w:val="clear" w:color="auto" w:fill="FFFFFF"/>
        </w:rPr>
      </w:pPr>
      <w:r w:rsidRPr="00594ED3">
        <w:rPr>
          <w:bCs/>
          <w:shd w:val="clear" w:color="auto" w:fill="FFFFFF"/>
        </w:rPr>
        <w:t>раскрывать достижения российского народа;</w:t>
      </w:r>
    </w:p>
    <w:p w:rsidR="006E54D0" w:rsidRPr="00594ED3" w:rsidRDefault="006E54D0" w:rsidP="00CB2890">
      <w:pPr>
        <w:pStyle w:val="afff6"/>
        <w:ind w:left="142" w:firstLine="258"/>
        <w:rPr>
          <w:bCs/>
          <w:shd w:val="clear" w:color="auto" w:fill="FFFFFF"/>
        </w:rPr>
      </w:pPr>
      <w:r w:rsidRPr="00594ED3">
        <w:rPr>
          <w:bCs/>
          <w:shd w:val="clear" w:color="auto" w:fill="FFFFFF"/>
        </w:rPr>
        <w:t>объяснять и конкретизировать примерами смысл понятия «гражданство»</w:t>
      </w:r>
      <w:r w:rsidR="00334BAC" w:rsidRPr="00594ED3">
        <w:rPr>
          <w:bCs/>
          <w:shd w:val="clear" w:color="auto" w:fill="FFFFFF"/>
        </w:rPr>
        <w:t>;</w:t>
      </w:r>
    </w:p>
    <w:p w:rsidR="0040362A" w:rsidRPr="00594ED3" w:rsidRDefault="006E54D0" w:rsidP="00CB2890">
      <w:pPr>
        <w:pStyle w:val="afff6"/>
        <w:ind w:left="142" w:firstLine="258"/>
        <w:rPr>
          <w:bCs/>
          <w:i/>
          <w:shd w:val="clear" w:color="auto" w:fill="FFFFFF"/>
        </w:rPr>
      </w:pPr>
      <w:r w:rsidRPr="00594ED3">
        <w:rPr>
          <w:bCs/>
          <w:shd w:val="clear" w:color="auto" w:fill="FFFFFF"/>
        </w:rPr>
        <w:t>называть и иллюстрировать примерами основные права и свободы граждан, гарантированные Конституцией РФ;</w:t>
      </w:r>
    </w:p>
    <w:p w:rsidR="006E54D0" w:rsidRPr="00594ED3" w:rsidRDefault="0040362A" w:rsidP="00CB2890">
      <w:pPr>
        <w:pStyle w:val="afff6"/>
        <w:ind w:left="142" w:firstLine="258"/>
        <w:rPr>
          <w:bCs/>
          <w:shd w:val="clear" w:color="auto" w:fill="FFFFFF"/>
        </w:rPr>
      </w:pPr>
      <w:r w:rsidRPr="00594ED3">
        <w:rPr>
          <w:bCs/>
          <w:shd w:val="clear" w:color="auto" w:fill="FFFFFF"/>
        </w:rPr>
        <w:t>осознавать значение патриотической позиции в укреплении нашего государства;</w:t>
      </w:r>
    </w:p>
    <w:p w:rsidR="006E54D0" w:rsidRPr="00594ED3" w:rsidRDefault="006E54D0" w:rsidP="00CB2890">
      <w:pPr>
        <w:pStyle w:val="afff6"/>
        <w:ind w:left="142" w:firstLine="258"/>
        <w:rPr>
          <w:bCs/>
          <w:shd w:val="clear" w:color="auto" w:fill="FFFFFF"/>
        </w:rPr>
      </w:pPr>
      <w:r w:rsidRPr="00594ED3">
        <w:rPr>
          <w:bCs/>
          <w:shd w:val="clear" w:color="auto" w:fill="FFFFFF"/>
        </w:rPr>
        <w:t>характеризовать конституционные обязанности гражданина.</w:t>
      </w:r>
    </w:p>
    <w:p w:rsidR="000D7814" w:rsidRPr="00594ED3" w:rsidRDefault="000D7814" w:rsidP="00CB2890">
      <w:pPr>
        <w:pStyle w:val="afff6"/>
        <w:ind w:left="142" w:firstLine="258"/>
        <w:rPr>
          <w:b/>
          <w:bCs/>
          <w:shd w:val="clear" w:color="auto" w:fill="FFFFFF"/>
        </w:rPr>
      </w:pPr>
    </w:p>
    <w:p w:rsidR="006E54D0" w:rsidRPr="00594ED3" w:rsidRDefault="006E54D0" w:rsidP="00CB2890">
      <w:pPr>
        <w:pStyle w:val="afff6"/>
        <w:ind w:left="142" w:firstLine="258"/>
        <w:rPr>
          <w:b/>
          <w:bCs/>
          <w:shd w:val="clear" w:color="auto" w:fill="FFFFFF"/>
        </w:rPr>
      </w:pPr>
      <w:r w:rsidRPr="00594ED3">
        <w:rPr>
          <w:b/>
          <w:bCs/>
          <w:shd w:val="clear" w:color="auto" w:fill="FFFFFF"/>
        </w:rPr>
        <w:t>Выпускник получит возможность научиться:</w:t>
      </w:r>
    </w:p>
    <w:p w:rsidR="006E54D0" w:rsidRPr="00594ED3" w:rsidRDefault="0040362A" w:rsidP="00CB2890">
      <w:pPr>
        <w:pStyle w:val="afff6"/>
        <w:ind w:left="142" w:firstLine="258"/>
        <w:rPr>
          <w:bCs/>
          <w:i/>
          <w:shd w:val="clear" w:color="auto" w:fill="FFFFFF"/>
        </w:rPr>
      </w:pPr>
      <w:r w:rsidRPr="00594ED3">
        <w:rPr>
          <w:bCs/>
          <w:i/>
          <w:shd w:val="clear" w:color="auto" w:fill="FFFFFF"/>
        </w:rPr>
        <w:t>аргументированно обосновывать</w:t>
      </w:r>
      <w:r w:rsidR="00622153" w:rsidRPr="00594ED3">
        <w:rPr>
          <w:bCs/>
          <w:i/>
          <w:shd w:val="clear" w:color="auto" w:fill="FFFFFF"/>
        </w:rPr>
        <w:t xml:space="preserve"> </w:t>
      </w:r>
      <w:r w:rsidR="006E54D0" w:rsidRPr="00594ED3">
        <w:rPr>
          <w:bCs/>
          <w:i/>
          <w:shd w:val="clear" w:color="auto" w:fill="FFFFFF"/>
        </w:rPr>
        <w:t>влияние происходящих в обществе изменений на положение России в мире;</w:t>
      </w:r>
    </w:p>
    <w:p w:rsidR="006E54D0" w:rsidRPr="00594ED3" w:rsidRDefault="006E54D0" w:rsidP="00CB2890">
      <w:pPr>
        <w:pStyle w:val="afff6"/>
        <w:ind w:left="142" w:firstLine="258"/>
        <w:rPr>
          <w:b/>
          <w:bCs/>
          <w:i/>
          <w:shd w:val="clear" w:color="auto" w:fill="FFFFFF"/>
        </w:rPr>
      </w:pPr>
      <w:r w:rsidRPr="00594ED3">
        <w:rPr>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594ED3">
        <w:rPr>
          <w:b/>
          <w:bCs/>
          <w:i/>
          <w:shd w:val="clear" w:color="auto" w:fill="FFFFFF"/>
        </w:rPr>
        <w:t>.</w:t>
      </w:r>
    </w:p>
    <w:p w:rsidR="006E54D0" w:rsidRPr="00594ED3" w:rsidRDefault="006E54D0" w:rsidP="00CB2890">
      <w:pPr>
        <w:pStyle w:val="afff6"/>
        <w:ind w:left="142" w:firstLine="258"/>
      </w:pPr>
      <w:r w:rsidRPr="00594ED3">
        <w:rPr>
          <w:b/>
          <w:bCs/>
          <w:shd w:val="clear" w:color="auto" w:fill="FFFFFF"/>
        </w:rPr>
        <w:t>Основы российского законодательства</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rPr>
          <w:bCs/>
        </w:rPr>
      </w:pPr>
      <w:r w:rsidRPr="00594ED3">
        <w:rPr>
          <w:bCs/>
        </w:rPr>
        <w:t>характеризовать систему российского законодательства;</w:t>
      </w:r>
    </w:p>
    <w:p w:rsidR="006E54D0" w:rsidRPr="00594ED3" w:rsidRDefault="006E54D0" w:rsidP="00CB2890">
      <w:pPr>
        <w:pStyle w:val="afff6"/>
        <w:ind w:left="142" w:firstLine="258"/>
        <w:rPr>
          <w:bCs/>
        </w:rPr>
      </w:pPr>
      <w:r w:rsidRPr="00594ED3">
        <w:rPr>
          <w:bCs/>
        </w:rPr>
        <w:t>раскрывать особенности гражданской дееспособности несовершеннолетних;</w:t>
      </w:r>
    </w:p>
    <w:p w:rsidR="006E54D0" w:rsidRPr="00594ED3" w:rsidRDefault="006E54D0" w:rsidP="00CB2890">
      <w:pPr>
        <w:pStyle w:val="afff6"/>
        <w:ind w:left="142" w:firstLine="258"/>
        <w:rPr>
          <w:bCs/>
        </w:rPr>
      </w:pPr>
      <w:r w:rsidRPr="00594ED3">
        <w:rPr>
          <w:bCs/>
        </w:rPr>
        <w:t>характеризовать гражданские правоотношения;</w:t>
      </w:r>
    </w:p>
    <w:p w:rsidR="006E54D0" w:rsidRPr="00594ED3" w:rsidRDefault="006E54D0" w:rsidP="00CB2890">
      <w:pPr>
        <w:pStyle w:val="afff6"/>
        <w:ind w:left="142" w:firstLine="258"/>
        <w:rPr>
          <w:bCs/>
        </w:rPr>
      </w:pPr>
      <w:r w:rsidRPr="00594ED3">
        <w:rPr>
          <w:bCs/>
        </w:rPr>
        <w:t>раскрывать смысл права на труд;</w:t>
      </w:r>
    </w:p>
    <w:p w:rsidR="006E54D0" w:rsidRPr="00594ED3" w:rsidRDefault="006E54D0" w:rsidP="00CB2890">
      <w:pPr>
        <w:pStyle w:val="afff6"/>
        <w:ind w:left="142" w:firstLine="258"/>
        <w:rPr>
          <w:bCs/>
        </w:rPr>
      </w:pPr>
      <w:r w:rsidRPr="00594ED3">
        <w:rPr>
          <w:bCs/>
        </w:rPr>
        <w:t>объяснять роль трудового договора;</w:t>
      </w:r>
    </w:p>
    <w:p w:rsidR="006E54D0" w:rsidRPr="00594ED3" w:rsidRDefault="006E54D0" w:rsidP="00CB2890">
      <w:pPr>
        <w:pStyle w:val="afff6"/>
        <w:ind w:left="142" w:firstLine="258"/>
        <w:rPr>
          <w:bCs/>
        </w:rPr>
      </w:pPr>
      <w:r w:rsidRPr="00594ED3">
        <w:rPr>
          <w:bCs/>
        </w:rPr>
        <w:t>разъяснять на примерах особенности положения несовершеннолетних в трудовых отношениях;</w:t>
      </w:r>
    </w:p>
    <w:p w:rsidR="006E54D0" w:rsidRPr="00594ED3" w:rsidRDefault="006E54D0" w:rsidP="00CB2890">
      <w:pPr>
        <w:pStyle w:val="afff6"/>
        <w:ind w:left="142" w:firstLine="258"/>
        <w:rPr>
          <w:bCs/>
        </w:rPr>
      </w:pPr>
      <w:r w:rsidRPr="00594ED3">
        <w:rPr>
          <w:bCs/>
        </w:rPr>
        <w:t>характеризовать права и обязанности супругов, родителей, детей;</w:t>
      </w:r>
    </w:p>
    <w:p w:rsidR="006E54D0" w:rsidRPr="00594ED3" w:rsidRDefault="006E54D0" w:rsidP="00CB2890">
      <w:pPr>
        <w:pStyle w:val="afff6"/>
        <w:ind w:left="142" w:firstLine="258"/>
        <w:rPr>
          <w:bCs/>
        </w:rPr>
      </w:pPr>
      <w:r w:rsidRPr="00594ED3">
        <w:rPr>
          <w:bCs/>
        </w:rPr>
        <w:t>характеризовать особенности уголовного права и уголовных правоотношений;</w:t>
      </w:r>
    </w:p>
    <w:p w:rsidR="006E54D0" w:rsidRPr="00594ED3" w:rsidRDefault="006E54D0" w:rsidP="00CB2890">
      <w:pPr>
        <w:pStyle w:val="afff6"/>
        <w:ind w:left="142" w:firstLine="258"/>
        <w:rPr>
          <w:bCs/>
        </w:rPr>
      </w:pPr>
      <w:r w:rsidRPr="00594ED3">
        <w:rPr>
          <w:bCs/>
        </w:rPr>
        <w:t>конкретизировать примерами виды преступлений и наказания за них;</w:t>
      </w:r>
    </w:p>
    <w:p w:rsidR="006E54D0" w:rsidRPr="00594ED3" w:rsidRDefault="006E54D0" w:rsidP="00CB2890">
      <w:pPr>
        <w:pStyle w:val="afff6"/>
        <w:ind w:left="142" w:firstLine="258"/>
        <w:rPr>
          <w:bCs/>
        </w:rPr>
      </w:pPr>
      <w:r w:rsidRPr="00594ED3">
        <w:rPr>
          <w:bCs/>
        </w:rPr>
        <w:t>характеризовать специфику уголовной ответственности несовершеннолетних;</w:t>
      </w:r>
    </w:p>
    <w:p w:rsidR="006E54D0" w:rsidRPr="00594ED3" w:rsidRDefault="006E54D0" w:rsidP="00CB2890">
      <w:pPr>
        <w:pStyle w:val="afff6"/>
        <w:ind w:left="142" w:firstLine="258"/>
        <w:rPr>
          <w:bCs/>
        </w:rPr>
      </w:pPr>
      <w:r w:rsidRPr="00594ED3">
        <w:rPr>
          <w:bCs/>
        </w:rPr>
        <w:t>раскрывать связь права на образование и обязанности получить образование</w:t>
      </w:r>
      <w:r w:rsidR="00EC3D62" w:rsidRPr="00594ED3">
        <w:rPr>
          <w:bCs/>
        </w:rPr>
        <w:t>;</w:t>
      </w:r>
    </w:p>
    <w:p w:rsidR="006E54D0" w:rsidRPr="00594ED3" w:rsidRDefault="006E54D0" w:rsidP="00CB2890">
      <w:pPr>
        <w:pStyle w:val="afff6"/>
        <w:ind w:left="142" w:firstLine="258"/>
        <w:rPr>
          <w:bCs/>
        </w:rPr>
      </w:pPr>
      <w:r w:rsidRPr="00594ED3">
        <w:rPr>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594ED3">
        <w:rPr>
          <w:bCs/>
        </w:rPr>
        <w:t>ях</w:t>
      </w:r>
      <w:r w:rsidRPr="00594ED3">
        <w:rPr>
          <w:bCs/>
        </w:rPr>
        <w:t xml:space="preserve"> определять признаки правонарушения, проступка, преступления;</w:t>
      </w:r>
    </w:p>
    <w:p w:rsidR="006E54D0" w:rsidRPr="00594ED3" w:rsidRDefault="006E54D0" w:rsidP="00CB2890">
      <w:pPr>
        <w:pStyle w:val="afff6"/>
        <w:ind w:left="142" w:firstLine="258"/>
        <w:rPr>
          <w:bCs/>
        </w:rPr>
      </w:pPr>
      <w:r w:rsidRPr="00594ED3">
        <w:rPr>
          <w:bCs/>
        </w:rPr>
        <w:t>исследовать несложные практические ситуации, связанные с защитой прав и интересов детей, оставшихся без попечения родителей;</w:t>
      </w:r>
    </w:p>
    <w:p w:rsidR="006E54D0" w:rsidRPr="00594ED3" w:rsidRDefault="006E54D0" w:rsidP="00CB2890">
      <w:pPr>
        <w:pStyle w:val="afff6"/>
        <w:ind w:left="142" w:firstLine="258"/>
      </w:pPr>
      <w:r w:rsidRPr="00594ED3">
        <w:rPr>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594ED3">
        <w:t>.</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bCs/>
          <w:i/>
        </w:rPr>
      </w:pPr>
      <w:r w:rsidRPr="00594ED3">
        <w:rPr>
          <w:bCs/>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594ED3" w:rsidRDefault="006E54D0" w:rsidP="00CB2890">
      <w:pPr>
        <w:pStyle w:val="afff6"/>
        <w:ind w:left="142" w:firstLine="258"/>
        <w:rPr>
          <w:bCs/>
          <w:i/>
        </w:rPr>
      </w:pPr>
      <w:r w:rsidRPr="00594ED3">
        <w:rPr>
          <w:bCs/>
          <w:i/>
        </w:rPr>
        <w:lastRenderedPageBreak/>
        <w:t>оценивать сущность и значение правопорядка и законности, собственный возможный вклад в их становление и развитие;</w:t>
      </w:r>
    </w:p>
    <w:p w:rsidR="006E54D0" w:rsidRPr="00594ED3" w:rsidRDefault="006E54D0" w:rsidP="00CB2890">
      <w:pPr>
        <w:pStyle w:val="afff6"/>
        <w:ind w:left="142" w:firstLine="258"/>
        <w:rPr>
          <w:bCs/>
          <w:i/>
        </w:rPr>
      </w:pPr>
      <w:r w:rsidRPr="00594ED3">
        <w:rPr>
          <w:bCs/>
          <w:i/>
        </w:rPr>
        <w:t>осознанно содействовать защите правопорядка в обществе правовыми способами и средствами</w:t>
      </w:r>
      <w:r w:rsidR="00EC3D62" w:rsidRPr="00594ED3">
        <w:rPr>
          <w:bCs/>
          <w:i/>
        </w:rPr>
        <w:t>.</w:t>
      </w:r>
    </w:p>
    <w:p w:rsidR="000D7814" w:rsidRPr="00594ED3" w:rsidRDefault="000D7814" w:rsidP="00CB2890">
      <w:pPr>
        <w:pStyle w:val="afff6"/>
        <w:ind w:left="142" w:firstLine="258"/>
        <w:rPr>
          <w:b/>
          <w:bCs/>
          <w:shd w:val="clear" w:color="auto" w:fill="FFFFFF"/>
        </w:rPr>
      </w:pPr>
    </w:p>
    <w:p w:rsidR="006E54D0" w:rsidRPr="00594ED3" w:rsidRDefault="006E54D0" w:rsidP="00CB2890">
      <w:pPr>
        <w:pStyle w:val="afff6"/>
        <w:ind w:left="142" w:firstLine="258"/>
      </w:pPr>
      <w:r w:rsidRPr="00594ED3">
        <w:rPr>
          <w:b/>
          <w:bCs/>
          <w:shd w:val="clear" w:color="auto" w:fill="FFFFFF"/>
        </w:rPr>
        <w:t>Экономика</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rPr>
          <w:bCs/>
        </w:rPr>
      </w:pPr>
      <w:r w:rsidRPr="00594ED3">
        <w:rPr>
          <w:bCs/>
        </w:rPr>
        <w:t>объяснять проблему ограниченности экономических ресурсов;</w:t>
      </w:r>
    </w:p>
    <w:p w:rsidR="006E54D0" w:rsidRPr="00594ED3" w:rsidRDefault="006E54D0" w:rsidP="00CB2890">
      <w:pPr>
        <w:pStyle w:val="afff6"/>
        <w:ind w:left="142" w:firstLine="258"/>
        <w:rPr>
          <w:bCs/>
        </w:rPr>
      </w:pPr>
      <w:r w:rsidRPr="00594ED3">
        <w:rPr>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594ED3" w:rsidRDefault="006E54D0" w:rsidP="00CB2890">
      <w:pPr>
        <w:pStyle w:val="afff6"/>
        <w:ind w:left="142" w:firstLine="258"/>
        <w:rPr>
          <w:bCs/>
        </w:rPr>
      </w:pPr>
      <w:r w:rsidRPr="00594ED3">
        <w:rPr>
          <w:bCs/>
        </w:rPr>
        <w:t>раскрывать факторы, влияющие на производительность труда;</w:t>
      </w:r>
    </w:p>
    <w:p w:rsidR="006E54D0" w:rsidRPr="00594ED3" w:rsidRDefault="006E54D0" w:rsidP="00CB2890">
      <w:pPr>
        <w:pStyle w:val="afff6"/>
        <w:ind w:left="142" w:firstLine="258"/>
        <w:rPr>
          <w:bCs/>
        </w:rPr>
      </w:pPr>
      <w:r w:rsidRPr="00594ED3">
        <w:rPr>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594ED3" w:rsidRDefault="006E54D0" w:rsidP="00CB2890">
      <w:pPr>
        <w:pStyle w:val="afff6"/>
        <w:ind w:left="142" w:firstLine="258"/>
        <w:rPr>
          <w:bCs/>
        </w:rPr>
      </w:pPr>
      <w:r w:rsidRPr="00594ED3">
        <w:rPr>
          <w:bCs/>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594ED3" w:rsidRDefault="006E54D0" w:rsidP="00CB2890">
      <w:pPr>
        <w:pStyle w:val="afff6"/>
        <w:ind w:left="142" w:firstLine="258"/>
        <w:rPr>
          <w:bCs/>
        </w:rPr>
      </w:pPr>
      <w:r w:rsidRPr="00594ED3">
        <w:rPr>
          <w:bCs/>
        </w:rPr>
        <w:t>объяснять роль государства в регулировании рыночной экономики; анализировать структуру бюджета государства;</w:t>
      </w:r>
    </w:p>
    <w:p w:rsidR="006E54D0" w:rsidRPr="00594ED3" w:rsidRDefault="006E54D0" w:rsidP="00CB2890">
      <w:pPr>
        <w:pStyle w:val="afff6"/>
        <w:ind w:left="142" w:firstLine="258"/>
        <w:rPr>
          <w:bCs/>
        </w:rPr>
      </w:pPr>
      <w:r w:rsidRPr="00594ED3">
        <w:rPr>
          <w:bCs/>
        </w:rPr>
        <w:t>называть и конкретизировать примерами виды налогов;</w:t>
      </w:r>
    </w:p>
    <w:p w:rsidR="006E54D0" w:rsidRPr="00594ED3" w:rsidRDefault="006E54D0" w:rsidP="00CB2890">
      <w:pPr>
        <w:pStyle w:val="afff6"/>
        <w:ind w:left="142" w:firstLine="258"/>
        <w:rPr>
          <w:bCs/>
        </w:rPr>
      </w:pPr>
      <w:r w:rsidRPr="00594ED3">
        <w:rPr>
          <w:bCs/>
        </w:rPr>
        <w:t xml:space="preserve">характеризовать </w:t>
      </w:r>
      <w:r w:rsidR="0073382A" w:rsidRPr="00594ED3">
        <w:rPr>
          <w:bCs/>
        </w:rPr>
        <w:t xml:space="preserve">функции денег и их </w:t>
      </w:r>
      <w:r w:rsidRPr="00594ED3">
        <w:rPr>
          <w:bCs/>
        </w:rPr>
        <w:t>роль в экономике;</w:t>
      </w:r>
    </w:p>
    <w:p w:rsidR="006E54D0" w:rsidRPr="00594ED3" w:rsidRDefault="006E54D0" w:rsidP="00CB2890">
      <w:pPr>
        <w:pStyle w:val="afff6"/>
        <w:ind w:left="142" w:firstLine="258"/>
        <w:rPr>
          <w:bCs/>
        </w:rPr>
      </w:pPr>
      <w:r w:rsidRPr="00594ED3">
        <w:rPr>
          <w:bCs/>
        </w:rPr>
        <w:t>раскрывать социально-экономическую роль и функции предпринимательства;</w:t>
      </w:r>
    </w:p>
    <w:p w:rsidR="006E54D0" w:rsidRPr="00594ED3" w:rsidRDefault="006E54D0" w:rsidP="00CB2890">
      <w:pPr>
        <w:pStyle w:val="afff6"/>
        <w:ind w:left="142" w:firstLine="258"/>
        <w:rPr>
          <w:bCs/>
        </w:rPr>
      </w:pPr>
      <w:r w:rsidRPr="00594ED3">
        <w:rPr>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594ED3" w:rsidRDefault="006E54D0" w:rsidP="00CB2890">
      <w:pPr>
        <w:pStyle w:val="afff6"/>
        <w:ind w:left="142" w:firstLine="258"/>
        <w:rPr>
          <w:bCs/>
        </w:rPr>
      </w:pPr>
      <w:r w:rsidRPr="00594ED3">
        <w:rPr>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594ED3">
        <w:rPr>
          <w:bCs/>
        </w:rPr>
        <w:t>;</w:t>
      </w:r>
    </w:p>
    <w:p w:rsidR="006E54D0" w:rsidRPr="00594ED3" w:rsidRDefault="006E54D0" w:rsidP="00CB2890">
      <w:pPr>
        <w:pStyle w:val="afff6"/>
        <w:ind w:left="142" w:firstLine="258"/>
      </w:pPr>
      <w:r w:rsidRPr="00594ED3">
        <w:t>раскрывать рациональное поведение субъектов экономической деятельности;</w:t>
      </w:r>
    </w:p>
    <w:p w:rsidR="006E54D0" w:rsidRPr="00594ED3" w:rsidRDefault="006E54D0" w:rsidP="00CB2890">
      <w:pPr>
        <w:pStyle w:val="afff6"/>
        <w:ind w:left="142" w:firstLine="258"/>
      </w:pPr>
      <w:r w:rsidRPr="00594ED3">
        <w:t>характеризовать экономику семьи; анализировать структуру семейного бюджета;</w:t>
      </w:r>
    </w:p>
    <w:p w:rsidR="00EC713E" w:rsidRPr="00594ED3" w:rsidRDefault="006E54D0" w:rsidP="00CB2890">
      <w:pPr>
        <w:pStyle w:val="afff6"/>
        <w:ind w:left="142" w:firstLine="258"/>
        <w:rPr>
          <w:bCs/>
        </w:rPr>
      </w:pPr>
      <w:r w:rsidRPr="00594ED3">
        <w:t>использовать полученные знания при анализе фактов поведения участников экономической деятельности</w:t>
      </w:r>
      <w:r w:rsidR="00EC713E" w:rsidRPr="00594ED3">
        <w:t>;</w:t>
      </w:r>
    </w:p>
    <w:p w:rsidR="006E54D0" w:rsidRPr="00594ED3" w:rsidRDefault="00EC713E" w:rsidP="00CB2890">
      <w:pPr>
        <w:pStyle w:val="afff6"/>
        <w:ind w:left="142" w:firstLine="258"/>
        <w:rPr>
          <w:bCs/>
        </w:rPr>
      </w:pPr>
      <w:r w:rsidRPr="00594ED3">
        <w:rPr>
          <w:bCs/>
        </w:rPr>
        <w:t>обосновывать связь профессионализма и жизненного успеха.</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bCs/>
          <w:i/>
        </w:rPr>
      </w:pPr>
      <w:r w:rsidRPr="00594ED3">
        <w:rPr>
          <w:bCs/>
          <w:i/>
        </w:rPr>
        <w:t>анализировать с опорой на полученные знания несложную экономическую информацию, получаемую из неадаптированных источников;</w:t>
      </w:r>
    </w:p>
    <w:p w:rsidR="006E54D0" w:rsidRPr="00594ED3" w:rsidRDefault="006E54D0" w:rsidP="00CB2890">
      <w:pPr>
        <w:pStyle w:val="afff6"/>
        <w:ind w:left="142" w:firstLine="258"/>
        <w:rPr>
          <w:bCs/>
          <w:i/>
        </w:rPr>
      </w:pPr>
      <w:r w:rsidRPr="00594ED3">
        <w:rPr>
          <w:bCs/>
          <w:i/>
        </w:rPr>
        <w:t>выполнять практические задания, основанные на ситуациях, связанных с описанием состояния российской экономики;</w:t>
      </w:r>
    </w:p>
    <w:p w:rsidR="006E54D0" w:rsidRPr="00594ED3" w:rsidRDefault="006E54D0" w:rsidP="00CB2890">
      <w:pPr>
        <w:pStyle w:val="afff6"/>
        <w:ind w:left="142" w:firstLine="258"/>
        <w:rPr>
          <w:bCs/>
          <w:i/>
        </w:rPr>
      </w:pPr>
      <w:r w:rsidRPr="00594ED3">
        <w:rPr>
          <w:bCs/>
          <w:i/>
        </w:rPr>
        <w:t>анализировать и оценивать с позиций экономических знаний сложившиеся практики и модели поведения потребителя;</w:t>
      </w:r>
    </w:p>
    <w:p w:rsidR="006E54D0" w:rsidRPr="00594ED3" w:rsidRDefault="006E54D0" w:rsidP="00CB2890">
      <w:pPr>
        <w:pStyle w:val="afff6"/>
        <w:ind w:left="142" w:firstLine="258"/>
        <w:rPr>
          <w:bCs/>
          <w:i/>
        </w:rPr>
      </w:pPr>
      <w:r w:rsidRPr="00594ED3">
        <w:rPr>
          <w:bCs/>
          <w:i/>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594ED3" w:rsidRDefault="006E54D0" w:rsidP="00CB2890">
      <w:pPr>
        <w:pStyle w:val="afff6"/>
        <w:ind w:left="142" w:firstLine="258"/>
        <w:rPr>
          <w:i/>
        </w:rPr>
      </w:pPr>
      <w:r w:rsidRPr="00594ED3">
        <w:rPr>
          <w:i/>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594ED3" w:rsidRDefault="006E54D0" w:rsidP="00CB2890">
      <w:pPr>
        <w:pStyle w:val="afff6"/>
        <w:ind w:left="142" w:firstLine="258"/>
        <w:rPr>
          <w:i/>
        </w:rPr>
      </w:pPr>
      <w:r w:rsidRPr="00594ED3">
        <w:rPr>
          <w:i/>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594ED3" w:rsidRDefault="0093548C" w:rsidP="00CB2890">
      <w:pPr>
        <w:pStyle w:val="afff6"/>
        <w:ind w:left="142" w:firstLine="258"/>
      </w:pPr>
      <w:bookmarkStart w:id="52" w:name="_Toc409691637"/>
    </w:p>
    <w:p w:rsidR="00B540EE" w:rsidRPr="00594ED3" w:rsidRDefault="00230229" w:rsidP="00CB2890">
      <w:pPr>
        <w:pStyle w:val="afff6"/>
        <w:ind w:left="142" w:firstLine="258"/>
      </w:pPr>
      <w:bookmarkStart w:id="53" w:name="_Toc410653960"/>
      <w:bookmarkStart w:id="54" w:name="_Toc414553141"/>
      <w:r w:rsidRPr="00594ED3">
        <w:t>1.2.</w:t>
      </w:r>
      <w:r w:rsidR="00B83660">
        <w:t xml:space="preserve">5.10 </w:t>
      </w:r>
      <w:r w:rsidR="00B540EE" w:rsidRPr="00594ED3">
        <w:t>География</w:t>
      </w:r>
      <w:bookmarkEnd w:id="52"/>
      <w:bookmarkEnd w:id="53"/>
      <w:bookmarkEnd w:id="54"/>
    </w:p>
    <w:p w:rsidR="006E54D0" w:rsidRPr="00594ED3" w:rsidRDefault="006E54D0" w:rsidP="00CB2890">
      <w:pPr>
        <w:pStyle w:val="afff6"/>
        <w:ind w:left="142" w:firstLine="258"/>
        <w:rPr>
          <w:b/>
        </w:rPr>
      </w:pPr>
      <w:r w:rsidRPr="00594ED3">
        <w:rPr>
          <w:b/>
        </w:rPr>
        <w:t>Выпускник научится</w:t>
      </w:r>
      <w:r w:rsidR="00D66950" w:rsidRPr="00594ED3">
        <w:rPr>
          <w:b/>
        </w:rPr>
        <w:t>:</w:t>
      </w:r>
    </w:p>
    <w:p w:rsidR="006E54D0" w:rsidRPr="00594ED3" w:rsidRDefault="006E54D0" w:rsidP="00CB2890">
      <w:pPr>
        <w:pStyle w:val="afff6"/>
        <w:ind w:left="142" w:firstLine="258"/>
      </w:pPr>
      <w:r w:rsidRPr="00594ED3">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594ED3" w:rsidRDefault="006E54D0" w:rsidP="00CB2890">
      <w:pPr>
        <w:pStyle w:val="afff6"/>
        <w:ind w:left="142" w:firstLine="258"/>
      </w:pPr>
      <w:r w:rsidRPr="00594ED3">
        <w:lastRenderedPageBreak/>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594ED3" w:rsidRDefault="006E54D0" w:rsidP="00CB2890">
      <w:pPr>
        <w:pStyle w:val="afff6"/>
        <w:ind w:left="142" w:firstLine="258"/>
      </w:pPr>
      <w:r w:rsidRPr="00594ED3">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594ED3">
        <w:t>;</w:t>
      </w:r>
    </w:p>
    <w:p w:rsidR="006E54D0" w:rsidRPr="00594ED3" w:rsidRDefault="006E54D0" w:rsidP="00CB2890">
      <w:pPr>
        <w:pStyle w:val="afff6"/>
        <w:ind w:left="142" w:firstLine="258"/>
      </w:pPr>
      <w:r w:rsidRPr="00594ED3">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594ED3" w:rsidRDefault="004D6611" w:rsidP="00CB2890">
      <w:pPr>
        <w:pStyle w:val="afff6"/>
        <w:ind w:left="142" w:firstLine="258"/>
      </w:pPr>
      <w:r w:rsidRPr="00594ED3">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594ED3" w:rsidRDefault="006E54D0" w:rsidP="00CB2890">
      <w:pPr>
        <w:pStyle w:val="afff6"/>
        <w:ind w:left="142" w:firstLine="258"/>
      </w:pPr>
      <w:r w:rsidRPr="00594ED3">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594ED3" w:rsidRDefault="006E54D0" w:rsidP="00CB2890">
      <w:pPr>
        <w:pStyle w:val="afff6"/>
        <w:ind w:left="142" w:firstLine="258"/>
      </w:pPr>
      <w:r w:rsidRPr="00594ED3">
        <w:t>использовать знания о географических законах и закономерностях, о взаимосвязях между изученными географическими объектами</w:t>
      </w:r>
      <w:r w:rsidR="00D66950" w:rsidRPr="00594ED3">
        <w:t>,</w:t>
      </w:r>
      <w:r w:rsidRPr="00594ED3">
        <w:t xml:space="preserve"> процессами и явлениями для объяснения их свойств, условий протекания и различий</w:t>
      </w:r>
      <w:r w:rsidR="0093548C" w:rsidRPr="00594ED3">
        <w:t>;</w:t>
      </w:r>
    </w:p>
    <w:p w:rsidR="006E54D0" w:rsidRPr="00594ED3" w:rsidRDefault="006E54D0" w:rsidP="00CB2890">
      <w:pPr>
        <w:pStyle w:val="afff6"/>
        <w:ind w:left="142" w:firstLine="258"/>
      </w:pPr>
      <w:r w:rsidRPr="00594ED3">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594ED3" w:rsidRDefault="006E54D0" w:rsidP="00CB2890">
      <w:pPr>
        <w:pStyle w:val="afff6"/>
        <w:ind w:left="142" w:firstLine="258"/>
      </w:pPr>
      <w:r w:rsidRPr="00594ED3">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594ED3" w:rsidRDefault="006E54D0" w:rsidP="00CB2890">
      <w:pPr>
        <w:pStyle w:val="afff6"/>
        <w:ind w:left="142" w:firstLine="258"/>
      </w:pPr>
      <w:r w:rsidRPr="00594ED3">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594ED3" w:rsidRDefault="006E54D0" w:rsidP="00CB2890">
      <w:pPr>
        <w:pStyle w:val="afff6"/>
        <w:ind w:left="142" w:firstLine="258"/>
      </w:pPr>
      <w:r w:rsidRPr="00594ED3">
        <w:t xml:space="preserve">описывать по карте положение и взаиморасположение географических объектов; </w:t>
      </w:r>
    </w:p>
    <w:p w:rsidR="006E54D0" w:rsidRPr="00594ED3" w:rsidRDefault="006E54D0" w:rsidP="00CB2890">
      <w:pPr>
        <w:pStyle w:val="afff6"/>
        <w:ind w:left="142" w:firstLine="258"/>
      </w:pPr>
      <w:r w:rsidRPr="00594ED3">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594ED3" w:rsidRDefault="006E54D0" w:rsidP="00CB2890">
      <w:pPr>
        <w:pStyle w:val="afff6"/>
        <w:ind w:left="142" w:firstLine="258"/>
      </w:pPr>
      <w:r w:rsidRPr="00594ED3">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594ED3" w:rsidRDefault="006E54D0" w:rsidP="00CB2890">
      <w:pPr>
        <w:pStyle w:val="afff6"/>
        <w:ind w:left="142" w:firstLine="258"/>
      </w:pPr>
      <w:r w:rsidRPr="00594ED3">
        <w:t xml:space="preserve">объяснять особенности компонентов природы отдельных территорий; </w:t>
      </w:r>
    </w:p>
    <w:p w:rsidR="006E54D0" w:rsidRPr="00594ED3" w:rsidRDefault="006E54D0" w:rsidP="00CB2890">
      <w:pPr>
        <w:pStyle w:val="afff6"/>
        <w:ind w:left="142" w:firstLine="258"/>
      </w:pPr>
      <w:r w:rsidRPr="00594ED3">
        <w:t>приводить примеры взаимодействия природы и общества в пределах отдельных территорий;</w:t>
      </w:r>
    </w:p>
    <w:p w:rsidR="006E54D0" w:rsidRPr="00594ED3" w:rsidRDefault="006E54D0" w:rsidP="00CB2890">
      <w:pPr>
        <w:pStyle w:val="afff6"/>
        <w:ind w:left="142" w:firstLine="258"/>
      </w:pPr>
      <w:r w:rsidRPr="00594ED3">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594ED3" w:rsidRDefault="006E54D0" w:rsidP="00CB2890">
      <w:pPr>
        <w:pStyle w:val="afff6"/>
        <w:ind w:left="142" w:firstLine="258"/>
      </w:pPr>
      <w:r w:rsidRPr="00594ED3">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594ED3" w:rsidRDefault="006E54D0" w:rsidP="00CB2890">
      <w:pPr>
        <w:pStyle w:val="afff6"/>
        <w:ind w:left="142" w:firstLine="258"/>
      </w:pPr>
      <w:r w:rsidRPr="00594ED3">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594ED3">
        <w:t>в</w:t>
      </w:r>
      <w:r w:rsidRPr="00594ED3">
        <w:t xml:space="preserve"> контекст</w:t>
      </w:r>
      <w:r w:rsidR="00F90668" w:rsidRPr="00594ED3">
        <w:t>е</w:t>
      </w:r>
      <w:r w:rsidRPr="00594ED3">
        <w:t xml:space="preserve">  реальной жизни;</w:t>
      </w:r>
    </w:p>
    <w:p w:rsidR="006E54D0" w:rsidRPr="00594ED3" w:rsidRDefault="006E54D0" w:rsidP="00CB2890">
      <w:pPr>
        <w:pStyle w:val="afff6"/>
        <w:ind w:left="142" w:firstLine="258"/>
      </w:pPr>
      <w:r w:rsidRPr="00594ED3">
        <w:lastRenderedPageBreak/>
        <w:t>различать географические процессы и явления, определяющие особенности природы России и е</w:t>
      </w:r>
      <w:r w:rsidR="00245F1D" w:rsidRPr="00594ED3">
        <w:t>е</w:t>
      </w:r>
      <w:r w:rsidRPr="00594ED3">
        <w:t xml:space="preserve"> отдельных регионов;</w:t>
      </w:r>
    </w:p>
    <w:p w:rsidR="006E54D0" w:rsidRPr="00594ED3" w:rsidRDefault="006E54D0" w:rsidP="00CB2890">
      <w:pPr>
        <w:pStyle w:val="afff6"/>
        <w:ind w:left="142" w:firstLine="258"/>
      </w:pPr>
      <w:r w:rsidRPr="00594ED3">
        <w:t>оценивать особенности взаимодействия природы и общества в пределах отдельных территорий России;</w:t>
      </w:r>
    </w:p>
    <w:p w:rsidR="006E54D0" w:rsidRPr="00594ED3" w:rsidRDefault="006E54D0" w:rsidP="00CB2890">
      <w:pPr>
        <w:pStyle w:val="afff6"/>
        <w:ind w:left="142" w:firstLine="258"/>
      </w:pPr>
      <w:r w:rsidRPr="00594ED3">
        <w:t>объяснять особенности компонентов природы отдельных частей страны;</w:t>
      </w:r>
    </w:p>
    <w:p w:rsidR="006E54D0" w:rsidRPr="00594ED3" w:rsidRDefault="006E54D0" w:rsidP="00CB2890">
      <w:pPr>
        <w:pStyle w:val="afff6"/>
        <w:ind w:left="142" w:firstLine="258"/>
      </w:pPr>
      <w:r w:rsidRPr="00594ED3">
        <w:t xml:space="preserve">оценивать природные условия и обеспеченность природными ресурсами отдельных территорий России; </w:t>
      </w:r>
    </w:p>
    <w:p w:rsidR="006E54D0" w:rsidRPr="00594ED3" w:rsidRDefault="006E54D0" w:rsidP="00CB2890">
      <w:pPr>
        <w:pStyle w:val="afff6"/>
        <w:ind w:left="142" w:firstLine="258"/>
      </w:pPr>
      <w:r w:rsidRPr="00594ED3">
        <w:t xml:space="preserve">использовать знания </w:t>
      </w:r>
      <w:r w:rsidR="00DD6D6D" w:rsidRPr="00594ED3">
        <w:t xml:space="preserve">об </w:t>
      </w:r>
      <w:r w:rsidRPr="00594ED3">
        <w:t>особенностях компонентов природы России и е</w:t>
      </w:r>
      <w:r w:rsidR="00245F1D" w:rsidRPr="00594ED3">
        <w:t>е</w:t>
      </w:r>
      <w:r w:rsidRPr="00594ED3">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594ED3" w:rsidRDefault="006E54D0" w:rsidP="00CB2890">
      <w:pPr>
        <w:pStyle w:val="afff6"/>
        <w:ind w:left="142" w:firstLine="258"/>
      </w:pPr>
      <w:r w:rsidRPr="00594ED3">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594ED3" w:rsidRDefault="006E54D0" w:rsidP="00CB2890">
      <w:pPr>
        <w:pStyle w:val="afff6"/>
        <w:ind w:left="142" w:firstLine="258"/>
      </w:pPr>
      <w:r w:rsidRPr="00594ED3">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594ED3" w:rsidRDefault="006E54D0" w:rsidP="00CB2890">
      <w:pPr>
        <w:pStyle w:val="afff6"/>
        <w:ind w:left="142" w:firstLine="258"/>
      </w:pPr>
      <w:r w:rsidRPr="00594ED3">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594ED3" w:rsidRDefault="006E54D0" w:rsidP="00CB2890">
      <w:pPr>
        <w:pStyle w:val="afff6"/>
        <w:ind w:left="142" w:firstLine="258"/>
      </w:pPr>
      <w:r w:rsidRPr="00594ED3">
        <w:t>различать (распознавать) показатели, характеризующие отраслевую; функциональную и территориальную структуру хозяйства России;</w:t>
      </w:r>
    </w:p>
    <w:p w:rsidR="006E54D0" w:rsidRPr="00594ED3" w:rsidRDefault="006E54D0" w:rsidP="00CB2890">
      <w:pPr>
        <w:pStyle w:val="afff6"/>
        <w:ind w:left="142" w:firstLine="258"/>
      </w:pPr>
      <w:r w:rsidRPr="00594ED3">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594ED3">
        <w:t>,</w:t>
      </w:r>
      <w:r w:rsidRPr="00594ED3">
        <w:t xml:space="preserve"> функциональной и территориальной структуры хозяйства России на основе анализа факторов</w:t>
      </w:r>
      <w:r w:rsidR="007C3BBA" w:rsidRPr="00594ED3">
        <w:t>,</w:t>
      </w:r>
      <w:r w:rsidRPr="00594ED3">
        <w:t xml:space="preserve"> влияющих на размещение отраслей и отдельных предприятий по территории страны; </w:t>
      </w:r>
    </w:p>
    <w:p w:rsidR="006E54D0" w:rsidRPr="00594ED3" w:rsidRDefault="006E54D0" w:rsidP="00CB2890">
      <w:pPr>
        <w:pStyle w:val="afff6"/>
        <w:ind w:left="142" w:firstLine="258"/>
      </w:pPr>
      <w:r w:rsidRPr="00594ED3">
        <w:t xml:space="preserve">объяснять </w:t>
      </w:r>
      <w:r w:rsidR="007C3BBA" w:rsidRPr="00594ED3">
        <w:t xml:space="preserve">и сравнивать </w:t>
      </w:r>
      <w:r w:rsidRPr="00594ED3">
        <w:t>особенности природы, населения и хозяйства отдельных регионов России;</w:t>
      </w:r>
    </w:p>
    <w:p w:rsidR="006E54D0" w:rsidRPr="00594ED3" w:rsidRDefault="006E54D0" w:rsidP="00CB2890">
      <w:pPr>
        <w:pStyle w:val="afff6"/>
        <w:ind w:left="142" w:firstLine="258"/>
      </w:pPr>
      <w:r w:rsidRPr="00594ED3">
        <w:t>сравнивать особенности природы, населения и хозяйства отдельных регионов России;</w:t>
      </w:r>
    </w:p>
    <w:p w:rsidR="00EC713E" w:rsidRPr="00594ED3" w:rsidRDefault="006E54D0" w:rsidP="00CB2890">
      <w:pPr>
        <w:pStyle w:val="afff6"/>
        <w:ind w:left="142" w:firstLine="258"/>
        <w:rPr>
          <w:i/>
        </w:rPr>
      </w:pPr>
      <w:r w:rsidRPr="00594ED3">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594ED3" w:rsidRDefault="00CE4A6B" w:rsidP="00CB2890">
      <w:pPr>
        <w:pStyle w:val="afff6"/>
        <w:ind w:left="142" w:firstLine="258"/>
        <w:rPr>
          <w:i/>
        </w:rPr>
      </w:pPr>
      <w:r w:rsidRPr="00594ED3">
        <w:t>уметь ориентироваться при помощи компаса, определять стороны горизонта, использовать компас для определения азимута</w:t>
      </w:r>
      <w:r w:rsidR="00331F3D" w:rsidRPr="00594ED3">
        <w:t xml:space="preserve">; </w:t>
      </w:r>
    </w:p>
    <w:p w:rsidR="00331F3D" w:rsidRPr="00594ED3" w:rsidRDefault="00331F3D" w:rsidP="00CB2890">
      <w:pPr>
        <w:pStyle w:val="afff6"/>
        <w:ind w:left="142" w:firstLine="258"/>
      </w:pPr>
      <w:r w:rsidRPr="00594ED3">
        <w:t xml:space="preserve">описывать погоду своей местности; </w:t>
      </w:r>
    </w:p>
    <w:p w:rsidR="00331F3D" w:rsidRPr="00594ED3" w:rsidRDefault="00331F3D" w:rsidP="00CB2890">
      <w:pPr>
        <w:pStyle w:val="afff6"/>
        <w:ind w:left="142" w:firstLine="258"/>
      </w:pPr>
      <w:r w:rsidRPr="00594ED3">
        <w:t>объяснять расовые отличия разных народов мира;</w:t>
      </w:r>
    </w:p>
    <w:p w:rsidR="00CE4A6B" w:rsidRPr="00594ED3" w:rsidRDefault="00331F3D" w:rsidP="00CB2890">
      <w:pPr>
        <w:pStyle w:val="afff6"/>
        <w:ind w:left="142" w:firstLine="258"/>
      </w:pPr>
      <w:r w:rsidRPr="00594ED3">
        <w:t xml:space="preserve">давать характеристику рельефа своей местности; </w:t>
      </w:r>
    </w:p>
    <w:p w:rsidR="00CE4A6B" w:rsidRPr="00594ED3" w:rsidRDefault="00CE4A6B" w:rsidP="00CB2890">
      <w:pPr>
        <w:pStyle w:val="afff6"/>
        <w:ind w:left="142" w:firstLine="258"/>
      </w:pPr>
      <w:r w:rsidRPr="00594ED3">
        <w:t>уметь выделять в записках путешественников географические особенности территории</w:t>
      </w:r>
    </w:p>
    <w:p w:rsidR="00331F3D" w:rsidRPr="00594ED3" w:rsidRDefault="00331F3D" w:rsidP="00CB2890">
      <w:pPr>
        <w:pStyle w:val="afff6"/>
        <w:ind w:left="142" w:firstLine="258"/>
      </w:pPr>
      <w:r w:rsidRPr="00594ED3">
        <w:t>приводить примеры современных видов связи</w:t>
      </w:r>
      <w:r w:rsidR="00CE4A6B" w:rsidRPr="00594ED3">
        <w:t>, применять  современные виды связи для решения  учебных и практических задач по географии</w:t>
      </w:r>
      <w:r w:rsidRPr="00594ED3">
        <w:t>;</w:t>
      </w:r>
    </w:p>
    <w:p w:rsidR="006E54D0" w:rsidRPr="00594ED3" w:rsidRDefault="006E54D0" w:rsidP="00CB2890">
      <w:pPr>
        <w:pStyle w:val="afff6"/>
        <w:ind w:left="142" w:firstLine="258"/>
      </w:pPr>
      <w:r w:rsidRPr="00594ED3">
        <w:t>оценивать место и роль России в мировом хозяйстве.</w:t>
      </w:r>
    </w:p>
    <w:p w:rsidR="006E54D0" w:rsidRPr="00594ED3" w:rsidRDefault="006E54D0" w:rsidP="00CB2890">
      <w:pPr>
        <w:pStyle w:val="afff6"/>
        <w:ind w:left="142" w:firstLine="258"/>
        <w:rPr>
          <w:b/>
        </w:rPr>
      </w:pPr>
      <w:r w:rsidRPr="00594ED3">
        <w:rPr>
          <w:b/>
        </w:rPr>
        <w:t>Выпускник получит возможность научиться</w:t>
      </w:r>
      <w:r w:rsidR="007C3BBA" w:rsidRPr="00594ED3">
        <w:rPr>
          <w:b/>
        </w:rPr>
        <w:t>:</w:t>
      </w:r>
    </w:p>
    <w:p w:rsidR="006E54D0" w:rsidRPr="00594ED3" w:rsidRDefault="006E54D0" w:rsidP="00CB2890">
      <w:pPr>
        <w:pStyle w:val="afff6"/>
        <w:ind w:left="142" w:firstLine="258"/>
        <w:rPr>
          <w:i/>
        </w:rPr>
      </w:pPr>
      <w:r w:rsidRPr="00594ED3">
        <w:rPr>
          <w:i/>
        </w:rPr>
        <w:t>создавать простейшие географические карты различного содержания;</w:t>
      </w:r>
    </w:p>
    <w:p w:rsidR="006E54D0" w:rsidRPr="00594ED3" w:rsidRDefault="006E54D0" w:rsidP="00CB2890">
      <w:pPr>
        <w:pStyle w:val="afff6"/>
        <w:ind w:left="142" w:firstLine="258"/>
        <w:rPr>
          <w:i/>
        </w:rPr>
      </w:pPr>
      <w:r w:rsidRPr="00594ED3">
        <w:rPr>
          <w:i/>
        </w:rPr>
        <w:t>моделировать географические объекты и явления;</w:t>
      </w:r>
    </w:p>
    <w:p w:rsidR="006E54D0" w:rsidRPr="00594ED3" w:rsidRDefault="006E54D0" w:rsidP="00CB2890">
      <w:pPr>
        <w:pStyle w:val="afff6"/>
        <w:ind w:left="142" w:firstLine="258"/>
        <w:rPr>
          <w:i/>
        </w:rPr>
      </w:pPr>
      <w:r w:rsidRPr="00594ED3">
        <w:rPr>
          <w:i/>
        </w:rPr>
        <w:t>работать с записками, отчетами, дневниками путешественников как источниками географической информации;</w:t>
      </w:r>
    </w:p>
    <w:p w:rsidR="006E54D0" w:rsidRPr="00594ED3" w:rsidRDefault="006E54D0" w:rsidP="00CB2890">
      <w:pPr>
        <w:pStyle w:val="afff6"/>
        <w:ind w:left="142" w:firstLine="258"/>
        <w:rPr>
          <w:i/>
        </w:rPr>
      </w:pPr>
      <w:r w:rsidRPr="00594ED3">
        <w:rPr>
          <w:i/>
        </w:rPr>
        <w:t>подготавливать сообщения (презентации) о выдающихся путешественниках, о современных исследованиях Земли;</w:t>
      </w:r>
    </w:p>
    <w:p w:rsidR="006E54D0" w:rsidRPr="00594ED3" w:rsidRDefault="006E54D0" w:rsidP="00CB2890">
      <w:pPr>
        <w:pStyle w:val="afff6"/>
        <w:ind w:left="142" w:firstLine="258"/>
        <w:rPr>
          <w:i/>
        </w:rPr>
      </w:pPr>
      <w:r w:rsidRPr="00594ED3">
        <w:rPr>
          <w:i/>
        </w:rPr>
        <w:t>ориентироваться на местности: в мегаполисе и в природе;</w:t>
      </w:r>
    </w:p>
    <w:p w:rsidR="006E54D0" w:rsidRPr="00594ED3" w:rsidRDefault="006E54D0" w:rsidP="00CB2890">
      <w:pPr>
        <w:pStyle w:val="afff6"/>
        <w:ind w:left="142" w:firstLine="258"/>
        <w:rPr>
          <w:i/>
        </w:rPr>
      </w:pPr>
      <w:r w:rsidRPr="00594ED3">
        <w:rPr>
          <w:i/>
        </w:rPr>
        <w:t xml:space="preserve">использовать знания о географических явлениях в повседневной жизни для сохранения </w:t>
      </w:r>
      <w:r w:rsidRPr="00594ED3">
        <w:rPr>
          <w:i/>
        </w:rPr>
        <w:lastRenderedPageBreak/>
        <w:t>здоровья и соблюдения норм экологического поведения в быту и окружающей среде;</w:t>
      </w:r>
    </w:p>
    <w:p w:rsidR="006E54D0" w:rsidRPr="00594ED3" w:rsidRDefault="006E54D0" w:rsidP="00CB2890">
      <w:pPr>
        <w:pStyle w:val="afff6"/>
        <w:ind w:left="142" w:firstLine="258"/>
        <w:rPr>
          <w:i/>
        </w:rPr>
      </w:pPr>
      <w:r w:rsidRPr="00594ED3">
        <w:rPr>
          <w:i/>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594ED3" w:rsidRDefault="006E54D0" w:rsidP="00CB2890">
      <w:pPr>
        <w:pStyle w:val="afff6"/>
        <w:ind w:left="142" w:firstLine="258"/>
        <w:rPr>
          <w:i/>
        </w:rPr>
      </w:pPr>
      <w:r w:rsidRPr="00594ED3">
        <w:rPr>
          <w:i/>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594ED3" w:rsidRDefault="006E54D0" w:rsidP="00CB2890">
      <w:pPr>
        <w:pStyle w:val="afff6"/>
        <w:ind w:left="142" w:firstLine="258"/>
        <w:rPr>
          <w:i/>
        </w:rPr>
      </w:pPr>
      <w:r w:rsidRPr="00594ED3">
        <w:rPr>
          <w:i/>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594ED3" w:rsidRDefault="006E54D0" w:rsidP="00CB2890">
      <w:pPr>
        <w:pStyle w:val="afff6"/>
        <w:ind w:left="142" w:firstLine="258"/>
        <w:rPr>
          <w:i/>
        </w:rPr>
      </w:pPr>
      <w:r w:rsidRPr="00594ED3">
        <w:rPr>
          <w:i/>
        </w:rPr>
        <w:t>сопоставлять существующие в науке точки зрения о причинах происходящих глобальных изменений климата;</w:t>
      </w:r>
    </w:p>
    <w:p w:rsidR="006E54D0" w:rsidRPr="00594ED3" w:rsidRDefault="006E54D0" w:rsidP="00CB2890">
      <w:pPr>
        <w:pStyle w:val="afff6"/>
        <w:ind w:left="142" w:firstLine="258"/>
        <w:rPr>
          <w:i/>
        </w:rPr>
      </w:pPr>
      <w:r w:rsidRPr="00594ED3">
        <w:rPr>
          <w:i/>
        </w:rPr>
        <w:t>оцени</w:t>
      </w:r>
      <w:r w:rsidR="007C3BBA" w:rsidRPr="00594ED3">
        <w:rPr>
          <w:i/>
        </w:rPr>
        <w:t>ва</w:t>
      </w:r>
      <w:r w:rsidRPr="00594ED3">
        <w:rPr>
          <w:i/>
        </w:rPr>
        <w:t>ть положительные и негативные последствия глобальных изменений климата для отдельных регионов и стран;</w:t>
      </w:r>
    </w:p>
    <w:p w:rsidR="006E54D0" w:rsidRPr="00594ED3" w:rsidRDefault="006E54D0" w:rsidP="00CB2890">
      <w:pPr>
        <w:pStyle w:val="afff6"/>
        <w:ind w:left="142" w:firstLine="258"/>
        <w:rPr>
          <w:i/>
        </w:rPr>
      </w:pPr>
      <w:r w:rsidRPr="00594ED3">
        <w:rPr>
          <w:i/>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594ED3" w:rsidRDefault="006E54D0" w:rsidP="00CB2890">
      <w:pPr>
        <w:pStyle w:val="afff6"/>
        <w:ind w:left="142" w:firstLine="258"/>
        <w:rPr>
          <w:i/>
        </w:rPr>
      </w:pPr>
      <w:r w:rsidRPr="00594ED3">
        <w:rPr>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594ED3" w:rsidRDefault="006E54D0" w:rsidP="00CB2890">
      <w:pPr>
        <w:pStyle w:val="afff6"/>
        <w:ind w:left="142" w:firstLine="258"/>
        <w:rPr>
          <w:i/>
        </w:rPr>
      </w:pPr>
      <w:r w:rsidRPr="00594ED3">
        <w:rPr>
          <w:i/>
        </w:rPr>
        <w:t>давать оценку и приводить примеры изменения значения границ во времени, оценивать границы с точки зрения их доступности</w:t>
      </w:r>
      <w:r w:rsidR="0093548C" w:rsidRPr="00594ED3">
        <w:rPr>
          <w:i/>
        </w:rPr>
        <w:t>;</w:t>
      </w:r>
    </w:p>
    <w:p w:rsidR="006E54D0" w:rsidRPr="00594ED3" w:rsidRDefault="006E54D0" w:rsidP="00CB2890">
      <w:pPr>
        <w:pStyle w:val="afff6"/>
        <w:ind w:left="142" w:firstLine="258"/>
        <w:rPr>
          <w:i/>
        </w:rPr>
      </w:pPr>
      <w:r w:rsidRPr="00594ED3">
        <w:rPr>
          <w:i/>
        </w:rPr>
        <w:t>делать прогнозы трансформации географических систем и комплексов в результате изменения их компонентов;</w:t>
      </w:r>
    </w:p>
    <w:p w:rsidR="006E54D0" w:rsidRPr="00594ED3" w:rsidRDefault="006E54D0" w:rsidP="00CB2890">
      <w:pPr>
        <w:pStyle w:val="afff6"/>
        <w:ind w:left="142" w:firstLine="258"/>
        <w:rPr>
          <w:i/>
        </w:rPr>
      </w:pPr>
      <w:r w:rsidRPr="00594ED3">
        <w:rPr>
          <w:i/>
        </w:rPr>
        <w:t>наносить на контурные карты основные формы рельефа;</w:t>
      </w:r>
    </w:p>
    <w:p w:rsidR="006E54D0" w:rsidRPr="00594ED3" w:rsidRDefault="006E54D0" w:rsidP="00CB2890">
      <w:pPr>
        <w:pStyle w:val="afff6"/>
        <w:ind w:left="142" w:firstLine="258"/>
        <w:rPr>
          <w:i/>
        </w:rPr>
      </w:pPr>
      <w:r w:rsidRPr="00594ED3">
        <w:rPr>
          <w:i/>
        </w:rPr>
        <w:t>давать характеристику климата своей области (края, республики);</w:t>
      </w:r>
    </w:p>
    <w:p w:rsidR="006E54D0" w:rsidRPr="00594ED3" w:rsidRDefault="006E54D0" w:rsidP="00CB2890">
      <w:pPr>
        <w:pStyle w:val="afff6"/>
        <w:ind w:left="142" w:firstLine="258"/>
        <w:rPr>
          <w:i/>
        </w:rPr>
      </w:pPr>
      <w:r w:rsidRPr="00594ED3">
        <w:rPr>
          <w:i/>
        </w:rPr>
        <w:t>показывать на карте артезианские бассейны и области распространения многолетней мерзлоты;</w:t>
      </w:r>
    </w:p>
    <w:p w:rsidR="006E54D0" w:rsidRPr="00594ED3" w:rsidRDefault="006E54D0" w:rsidP="00CB2890">
      <w:pPr>
        <w:pStyle w:val="afff6"/>
        <w:ind w:left="142" w:firstLine="258"/>
        <w:rPr>
          <w:i/>
        </w:rPr>
      </w:pPr>
      <w:r w:rsidRPr="00594ED3">
        <w:rPr>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594ED3" w:rsidRDefault="006E54D0" w:rsidP="00CB2890">
      <w:pPr>
        <w:pStyle w:val="afff6"/>
        <w:ind w:left="142" w:firstLine="258"/>
        <w:rPr>
          <w:i/>
        </w:rPr>
      </w:pPr>
      <w:r w:rsidRPr="00594ED3">
        <w:rPr>
          <w:i/>
        </w:rPr>
        <w:t>оценивать ситуацию на рынке труда и ее динамику;</w:t>
      </w:r>
    </w:p>
    <w:p w:rsidR="006E54D0" w:rsidRPr="00594ED3" w:rsidRDefault="006E54D0" w:rsidP="00CB2890">
      <w:pPr>
        <w:pStyle w:val="afff6"/>
        <w:ind w:left="142" w:firstLine="258"/>
        <w:rPr>
          <w:i/>
        </w:rPr>
      </w:pPr>
      <w:r w:rsidRPr="00594ED3">
        <w:rPr>
          <w:i/>
        </w:rPr>
        <w:t>объяснять различия в обеспеченности трудовыми ресурсами отдельных регионов России</w:t>
      </w:r>
    </w:p>
    <w:p w:rsidR="006E54D0" w:rsidRPr="00594ED3" w:rsidRDefault="006E54D0" w:rsidP="00CB2890">
      <w:pPr>
        <w:pStyle w:val="afff6"/>
        <w:ind w:left="142" w:firstLine="258"/>
        <w:rPr>
          <w:i/>
        </w:rPr>
      </w:pPr>
      <w:r w:rsidRPr="00594ED3">
        <w:rPr>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594ED3" w:rsidRDefault="006E54D0" w:rsidP="00CB2890">
      <w:pPr>
        <w:pStyle w:val="afff6"/>
        <w:ind w:left="142" w:firstLine="258"/>
        <w:rPr>
          <w:i/>
        </w:rPr>
      </w:pPr>
      <w:r w:rsidRPr="00594ED3">
        <w:rPr>
          <w:i/>
        </w:rPr>
        <w:t>обосновывать возможные пути решения проблем развития хозяйства России;</w:t>
      </w:r>
    </w:p>
    <w:p w:rsidR="006E54D0" w:rsidRPr="00594ED3" w:rsidRDefault="006E54D0" w:rsidP="00CB2890">
      <w:pPr>
        <w:pStyle w:val="afff6"/>
        <w:ind w:left="142" w:firstLine="258"/>
        <w:rPr>
          <w:i/>
        </w:rPr>
      </w:pPr>
      <w:r w:rsidRPr="00594ED3">
        <w:rPr>
          <w:i/>
        </w:rPr>
        <w:t>выбирать критерии для сравнения, сопоставления, места страны в мировой экономике;</w:t>
      </w:r>
    </w:p>
    <w:p w:rsidR="006E54D0" w:rsidRPr="00594ED3" w:rsidRDefault="006E54D0" w:rsidP="00CB2890">
      <w:pPr>
        <w:pStyle w:val="afff6"/>
        <w:ind w:left="142" w:firstLine="258"/>
        <w:rPr>
          <w:i/>
        </w:rPr>
      </w:pPr>
      <w:r w:rsidRPr="00594ED3">
        <w:rPr>
          <w:i/>
        </w:rPr>
        <w:t>объяснять возможности России в решении современных глобальных проблем человечества;</w:t>
      </w:r>
    </w:p>
    <w:p w:rsidR="006E54D0" w:rsidRPr="00594ED3" w:rsidRDefault="006E54D0" w:rsidP="00CB2890">
      <w:pPr>
        <w:pStyle w:val="afff6"/>
        <w:ind w:left="142" w:firstLine="258"/>
        <w:rPr>
          <w:i/>
        </w:rPr>
      </w:pPr>
      <w:r w:rsidRPr="00594ED3">
        <w:rPr>
          <w:i/>
        </w:rPr>
        <w:t>оценивать социально-экономическое положение и перспективы развития России.</w:t>
      </w:r>
    </w:p>
    <w:p w:rsidR="00980C1E" w:rsidRPr="00594ED3" w:rsidRDefault="00230229" w:rsidP="00CB2890">
      <w:pPr>
        <w:pStyle w:val="afff6"/>
        <w:ind w:left="142" w:firstLine="258"/>
      </w:pPr>
      <w:bookmarkStart w:id="55" w:name="_Toc409691638"/>
      <w:bookmarkStart w:id="56" w:name="_Toc410653961"/>
      <w:bookmarkStart w:id="57" w:name="_Toc414553142"/>
      <w:r w:rsidRPr="00594ED3">
        <w:t>1.2.</w:t>
      </w:r>
      <w:r w:rsidR="00B83660">
        <w:t>5.11</w:t>
      </w:r>
      <w:r w:rsidRPr="00594ED3">
        <w:t xml:space="preserve">. </w:t>
      </w:r>
      <w:r w:rsidR="00B540EE" w:rsidRPr="00594ED3">
        <w:t>Математика</w:t>
      </w:r>
      <w:bookmarkEnd w:id="55"/>
      <w:bookmarkEnd w:id="56"/>
      <w:bookmarkEnd w:id="57"/>
    </w:p>
    <w:p w:rsidR="0082206B" w:rsidRPr="00594ED3" w:rsidRDefault="0082206B" w:rsidP="00CB2890">
      <w:pPr>
        <w:pStyle w:val="afff6"/>
        <w:ind w:left="142" w:firstLine="258"/>
      </w:pPr>
      <w:r w:rsidRPr="00594ED3">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594ED3" w:rsidRDefault="00FF65A6" w:rsidP="00CB2890">
      <w:pPr>
        <w:pStyle w:val="afff6"/>
        <w:ind w:left="142" w:firstLine="258"/>
      </w:pPr>
      <w:r w:rsidRPr="00594ED3">
        <w:t>Оперировать на базовом уровне</w:t>
      </w:r>
      <w:r w:rsidRPr="00594ED3">
        <w:rPr>
          <w:rStyle w:val="af3"/>
        </w:rPr>
        <w:footnoteReference w:id="3"/>
      </w:r>
      <w:r w:rsidRPr="00594ED3">
        <w:t xml:space="preserve"> понятиями: множество, элемент множества, подмножество, принадлежность;</w:t>
      </w:r>
    </w:p>
    <w:p w:rsidR="00FF65A6" w:rsidRPr="00594ED3" w:rsidRDefault="00FF65A6" w:rsidP="00CB2890">
      <w:pPr>
        <w:pStyle w:val="afff6"/>
        <w:ind w:left="142" w:firstLine="258"/>
      </w:pPr>
      <w:r w:rsidRPr="00594ED3">
        <w:t>задавать множества перечислением их элементов;</w:t>
      </w:r>
    </w:p>
    <w:p w:rsidR="00FF65A6" w:rsidRPr="00594ED3" w:rsidRDefault="00FF65A6" w:rsidP="00CB2890">
      <w:pPr>
        <w:pStyle w:val="afff6"/>
        <w:ind w:left="142" w:firstLine="258"/>
      </w:pPr>
      <w:r w:rsidRPr="00594ED3">
        <w:t>находить пересечение, объединение, подмножество в простейших ситуациях</w:t>
      </w:r>
      <w:r w:rsidR="007F1502" w:rsidRPr="00594ED3">
        <w:t>.</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распознавать логически некорректные высказывания</w:t>
      </w:r>
      <w:r w:rsidR="007F1502" w:rsidRPr="00594ED3">
        <w:t>.</w:t>
      </w:r>
    </w:p>
    <w:p w:rsidR="00FF65A6" w:rsidRPr="00594ED3" w:rsidRDefault="00FF65A6" w:rsidP="00CB2890">
      <w:pPr>
        <w:pStyle w:val="afff6"/>
        <w:ind w:left="142" w:firstLine="258"/>
        <w:rPr>
          <w:b/>
        </w:rPr>
      </w:pPr>
      <w:r w:rsidRPr="00594ED3">
        <w:rPr>
          <w:b/>
        </w:rPr>
        <w:lastRenderedPageBreak/>
        <w:t>Числа</w:t>
      </w:r>
    </w:p>
    <w:p w:rsidR="00FF65A6" w:rsidRPr="00594ED3" w:rsidRDefault="00FF65A6" w:rsidP="00CB2890">
      <w:pPr>
        <w:pStyle w:val="afff6"/>
        <w:ind w:left="142" w:firstLine="258"/>
      </w:pPr>
      <w:r w:rsidRPr="00594ED3">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594ED3" w:rsidRDefault="00FF65A6" w:rsidP="00CB2890">
      <w:pPr>
        <w:pStyle w:val="afff6"/>
        <w:ind w:left="142" w:firstLine="258"/>
      </w:pPr>
      <w:r w:rsidRPr="00594ED3">
        <w:t>использовать свойства чисел и правила действий с рациональными числами при выполнении вычислений;</w:t>
      </w:r>
    </w:p>
    <w:p w:rsidR="00FF65A6" w:rsidRPr="00594ED3" w:rsidRDefault="00FF65A6" w:rsidP="00CB2890">
      <w:pPr>
        <w:pStyle w:val="afff6"/>
        <w:ind w:left="142" w:firstLine="258"/>
      </w:pPr>
      <w:r w:rsidRPr="00594ED3">
        <w:t>использовать признаки делимости на 2, 5, 3, 9, 10 при выполнении вычислений и решении несложных задач;</w:t>
      </w:r>
    </w:p>
    <w:p w:rsidR="00FF65A6" w:rsidRPr="00594ED3" w:rsidRDefault="00FF65A6" w:rsidP="00CB2890">
      <w:pPr>
        <w:pStyle w:val="afff6"/>
        <w:ind w:left="142" w:firstLine="258"/>
      </w:pPr>
      <w:r w:rsidRPr="00594ED3">
        <w:t>выполнять округление рациональных чисел в соответствии с правилами;</w:t>
      </w:r>
    </w:p>
    <w:p w:rsidR="00FF65A6" w:rsidRPr="00594ED3" w:rsidRDefault="00FF65A6" w:rsidP="00CB2890">
      <w:pPr>
        <w:pStyle w:val="afff6"/>
        <w:ind w:left="142" w:firstLine="258"/>
      </w:pPr>
      <w:r w:rsidRPr="00594ED3">
        <w:t>сравнивать рациональные числа</w:t>
      </w:r>
      <w:r w:rsidRPr="00594ED3">
        <w:rPr>
          <w:b/>
        </w:rPr>
        <w:t>.</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оценивать результаты вычислений при решении практических задач;</w:t>
      </w:r>
    </w:p>
    <w:p w:rsidR="00FF65A6" w:rsidRPr="00594ED3" w:rsidRDefault="00FF65A6" w:rsidP="00CB2890">
      <w:pPr>
        <w:pStyle w:val="afff6"/>
        <w:ind w:left="142" w:firstLine="258"/>
      </w:pPr>
      <w:r w:rsidRPr="00594ED3">
        <w:t>выполнять сравнение чисел в реальных ситуациях;</w:t>
      </w:r>
    </w:p>
    <w:p w:rsidR="00FF65A6" w:rsidRPr="00594ED3" w:rsidRDefault="00FF65A6" w:rsidP="00CB2890">
      <w:pPr>
        <w:pStyle w:val="afff6"/>
        <w:ind w:left="142" w:firstLine="258"/>
      </w:pPr>
      <w:r w:rsidRPr="00594ED3">
        <w:t>составлять числовые выражения при решении практических задач и задач из других учебных предметов</w:t>
      </w:r>
      <w:r w:rsidR="007F1502" w:rsidRPr="00594ED3">
        <w:t>.</w:t>
      </w:r>
    </w:p>
    <w:p w:rsidR="00FF65A6" w:rsidRPr="00594ED3" w:rsidRDefault="00FF65A6" w:rsidP="00CB2890">
      <w:pPr>
        <w:pStyle w:val="afff6"/>
        <w:ind w:left="142" w:firstLine="258"/>
        <w:rPr>
          <w:b/>
        </w:rPr>
      </w:pPr>
      <w:r w:rsidRPr="00594ED3">
        <w:rPr>
          <w:b/>
        </w:rPr>
        <w:t>Статистика и теория вероятностей</w:t>
      </w:r>
    </w:p>
    <w:p w:rsidR="00FF65A6" w:rsidRPr="00594ED3" w:rsidRDefault="00FF65A6" w:rsidP="00CB2890">
      <w:pPr>
        <w:pStyle w:val="afff6"/>
        <w:ind w:left="142" w:firstLine="258"/>
      </w:pPr>
      <w:r w:rsidRPr="00594ED3">
        <w:t xml:space="preserve">Представлять данные в виде таблиц, диаграмм, </w:t>
      </w:r>
    </w:p>
    <w:p w:rsidR="00FF65A6" w:rsidRPr="00594ED3" w:rsidRDefault="00FF65A6" w:rsidP="00CB2890">
      <w:pPr>
        <w:pStyle w:val="afff6"/>
        <w:ind w:left="142" w:firstLine="258"/>
      </w:pPr>
      <w:r w:rsidRPr="00594ED3">
        <w:t>читать информацию, представленную в виде таблицы, диаграммы.</w:t>
      </w:r>
    </w:p>
    <w:p w:rsidR="00FF65A6" w:rsidRPr="00594ED3" w:rsidRDefault="00FF65A6" w:rsidP="00CB2890">
      <w:pPr>
        <w:pStyle w:val="afff6"/>
        <w:ind w:left="142" w:firstLine="258"/>
        <w:rPr>
          <w:b/>
          <w:bCs/>
        </w:rPr>
      </w:pPr>
      <w:r w:rsidRPr="00594ED3">
        <w:rPr>
          <w:b/>
          <w:bCs/>
        </w:rPr>
        <w:t>Текстовые задачи</w:t>
      </w:r>
    </w:p>
    <w:p w:rsidR="00FF65A6" w:rsidRPr="00594ED3" w:rsidRDefault="00FF65A6" w:rsidP="00CB2890">
      <w:pPr>
        <w:pStyle w:val="afff6"/>
        <w:ind w:left="142" w:firstLine="258"/>
      </w:pPr>
      <w:r w:rsidRPr="00594ED3">
        <w:t>Решать несложные сюжетные задачи разных типов на все арифметические действия;</w:t>
      </w:r>
    </w:p>
    <w:p w:rsidR="00FF65A6" w:rsidRPr="00594ED3" w:rsidRDefault="00FF65A6" w:rsidP="00CB2890">
      <w:pPr>
        <w:pStyle w:val="afff6"/>
        <w:ind w:left="142" w:firstLine="258"/>
      </w:pPr>
      <w:r w:rsidRPr="00594ED3">
        <w:t>строить модель условия задачи (в виде таблицы, схемы, рисунка), в которой даны значения двух из тр</w:t>
      </w:r>
      <w:r w:rsidR="00A23AB5" w:rsidRPr="00594ED3">
        <w:t>е</w:t>
      </w:r>
      <w:r w:rsidRPr="00594ED3">
        <w:t>х взаимосвязанных величин, с целью поиска решения задачи;</w:t>
      </w:r>
    </w:p>
    <w:p w:rsidR="00FF65A6" w:rsidRPr="00594ED3" w:rsidRDefault="00FF65A6" w:rsidP="00CB2890">
      <w:pPr>
        <w:pStyle w:val="afff6"/>
        <w:ind w:left="142" w:firstLine="258"/>
      </w:pPr>
      <w:r w:rsidRPr="00594ED3">
        <w:t>осуществлять способ поиска решения задачи, в котором рассуждение строится от условия к требованию или от требования к условию;</w:t>
      </w:r>
    </w:p>
    <w:p w:rsidR="00FF65A6" w:rsidRPr="00594ED3" w:rsidRDefault="00FF65A6" w:rsidP="00CB2890">
      <w:pPr>
        <w:pStyle w:val="afff6"/>
        <w:ind w:left="142" w:firstLine="258"/>
      </w:pPr>
      <w:r w:rsidRPr="00594ED3">
        <w:t xml:space="preserve">составлять план решения задачи; </w:t>
      </w:r>
    </w:p>
    <w:p w:rsidR="00FF65A6" w:rsidRPr="00594ED3" w:rsidRDefault="00FF65A6" w:rsidP="00CB2890">
      <w:pPr>
        <w:pStyle w:val="afff6"/>
        <w:ind w:left="142" w:firstLine="258"/>
      </w:pPr>
      <w:r w:rsidRPr="00594ED3">
        <w:t>выделять этапы решения задачи;</w:t>
      </w:r>
    </w:p>
    <w:p w:rsidR="00FF65A6" w:rsidRPr="00594ED3" w:rsidRDefault="00FF65A6" w:rsidP="00CB2890">
      <w:pPr>
        <w:pStyle w:val="afff6"/>
        <w:ind w:left="142" w:firstLine="258"/>
      </w:pPr>
      <w:r w:rsidRPr="00594ED3">
        <w:t>интерпретировать вычислительные результаты в задаче, исследовать полученное решение задачи;</w:t>
      </w:r>
    </w:p>
    <w:p w:rsidR="00FF65A6" w:rsidRPr="00594ED3" w:rsidRDefault="00FF65A6" w:rsidP="00CB2890">
      <w:pPr>
        <w:pStyle w:val="afff6"/>
        <w:ind w:left="142" w:firstLine="258"/>
      </w:pPr>
      <w:r w:rsidRPr="00594ED3">
        <w:t>знать различие скоростей объекта в стоячей воде, против течения и по течению реки;</w:t>
      </w:r>
    </w:p>
    <w:p w:rsidR="00FF65A6" w:rsidRPr="00594ED3" w:rsidRDefault="00FF65A6" w:rsidP="00CB2890">
      <w:pPr>
        <w:pStyle w:val="afff6"/>
        <w:ind w:left="142" w:firstLine="258"/>
      </w:pPr>
      <w:r w:rsidRPr="00594ED3">
        <w:t>решать задачи на нахождение части числа и числа по его части;</w:t>
      </w:r>
    </w:p>
    <w:p w:rsidR="00FF65A6" w:rsidRPr="00594ED3" w:rsidRDefault="00FF65A6" w:rsidP="00CB2890">
      <w:pPr>
        <w:pStyle w:val="afff6"/>
        <w:ind w:left="142" w:firstLine="258"/>
      </w:pPr>
      <w:r w:rsidRPr="00594ED3">
        <w:t>решать задачи разных типов (на работу, на покупки, на движение), связывающих три величины, выделять эти величины и отношения между ними;</w:t>
      </w:r>
    </w:p>
    <w:p w:rsidR="00FF65A6" w:rsidRPr="00594ED3" w:rsidRDefault="00FF65A6" w:rsidP="00CB2890">
      <w:pPr>
        <w:pStyle w:val="afff6"/>
        <w:ind w:left="142" w:firstLine="258"/>
      </w:pPr>
      <w:r w:rsidRPr="00594ED3">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594ED3" w:rsidRDefault="00FF65A6" w:rsidP="00CB2890">
      <w:pPr>
        <w:pStyle w:val="afff6"/>
        <w:ind w:left="142" w:firstLine="258"/>
      </w:pPr>
      <w:r w:rsidRPr="00594ED3">
        <w:t>решать несложные логические задачи методом рассуждений.</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 xml:space="preserve">выдвигать гипотезы о возможных предельных значениях искомых величин в задаче (делать прикидку) </w:t>
      </w:r>
    </w:p>
    <w:p w:rsidR="00FF65A6" w:rsidRPr="00594ED3" w:rsidRDefault="00FF65A6" w:rsidP="00CB2890">
      <w:pPr>
        <w:pStyle w:val="afff6"/>
        <w:ind w:left="142" w:firstLine="258"/>
        <w:rPr>
          <w:b/>
        </w:rPr>
      </w:pPr>
      <w:r w:rsidRPr="00594ED3">
        <w:rPr>
          <w:b/>
        </w:rPr>
        <w:t>Наглядная геометрия</w:t>
      </w:r>
    </w:p>
    <w:p w:rsidR="00FF65A6" w:rsidRPr="00594ED3" w:rsidRDefault="00FF65A6" w:rsidP="00CB2890">
      <w:pPr>
        <w:pStyle w:val="afff6"/>
        <w:ind w:left="142" w:firstLine="258"/>
        <w:rPr>
          <w:b/>
        </w:rPr>
      </w:pPr>
      <w:r w:rsidRPr="00594ED3">
        <w:rPr>
          <w:b/>
        </w:rPr>
        <w:t>Геометрические фигуры</w:t>
      </w:r>
    </w:p>
    <w:p w:rsidR="001E1B4A" w:rsidRPr="00594ED3" w:rsidRDefault="00FF65A6" w:rsidP="00CB2890">
      <w:pPr>
        <w:pStyle w:val="afff6"/>
        <w:ind w:left="142" w:firstLine="258"/>
        <w:rPr>
          <w:b/>
          <w:i/>
        </w:rPr>
      </w:pPr>
      <w:r w:rsidRPr="00594ED3">
        <w:t>Оперировать на базовом уровне понятиями: фигура,</w:t>
      </w:r>
      <w:r w:rsidR="004A1E43" w:rsidRPr="00594ED3">
        <w:t xml:space="preserve"> </w:t>
      </w:r>
      <w:r w:rsidRPr="00594ED3">
        <w:rPr>
          <w:bCs/>
        </w:rPr>
        <w:t>т</w:t>
      </w:r>
      <w:r w:rsidRPr="00594ED3">
        <w:t>очка, отрезок, прямая, луч, ломаная, угол, многоугольник, треугольник и четыр</w:t>
      </w:r>
      <w:r w:rsidR="00A23AB5" w:rsidRPr="00594ED3">
        <w:t>е</w:t>
      </w:r>
      <w:r w:rsidRPr="00594ED3">
        <w:t>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 xml:space="preserve">решать практические задачи с применением простейших свойств фигур. </w:t>
      </w:r>
    </w:p>
    <w:p w:rsidR="00FF65A6" w:rsidRPr="00594ED3" w:rsidRDefault="00FF65A6" w:rsidP="00CB2890">
      <w:pPr>
        <w:pStyle w:val="afff6"/>
        <w:ind w:left="142" w:firstLine="258"/>
        <w:rPr>
          <w:b/>
        </w:rPr>
      </w:pPr>
      <w:r w:rsidRPr="00594ED3">
        <w:rPr>
          <w:b/>
        </w:rPr>
        <w:t>Измерения и вычисления</w:t>
      </w:r>
    </w:p>
    <w:p w:rsidR="00FF65A6" w:rsidRPr="00594ED3" w:rsidRDefault="00FF65A6" w:rsidP="00CB2890">
      <w:pPr>
        <w:pStyle w:val="afff6"/>
        <w:ind w:left="142" w:firstLine="258"/>
      </w:pPr>
      <w:r w:rsidRPr="00594ED3">
        <w:t>выполнять измерение длин, расстояний, величин углов, с помощью инструментов для измерений длин и углов;</w:t>
      </w:r>
    </w:p>
    <w:p w:rsidR="00FF65A6" w:rsidRPr="00594ED3" w:rsidRDefault="00FF65A6" w:rsidP="00CB2890">
      <w:pPr>
        <w:pStyle w:val="afff6"/>
        <w:ind w:left="142" w:firstLine="258"/>
      </w:pPr>
      <w:r w:rsidRPr="00594ED3">
        <w:t xml:space="preserve">вычислять площади прямоугольников. </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вычислять расстояния на местности в стандартных ситуациях, площади прямоугольников;</w:t>
      </w:r>
    </w:p>
    <w:p w:rsidR="00FF65A6" w:rsidRPr="00594ED3" w:rsidRDefault="00FF65A6" w:rsidP="00CB2890">
      <w:pPr>
        <w:pStyle w:val="afff6"/>
        <w:ind w:left="142" w:firstLine="258"/>
      </w:pPr>
      <w:r w:rsidRPr="00594ED3">
        <w:t xml:space="preserve">выполнять простейшие построения и измерения на местности, необходимые в </w:t>
      </w:r>
      <w:r w:rsidRPr="00594ED3">
        <w:lastRenderedPageBreak/>
        <w:t>реальной жизни</w:t>
      </w:r>
      <w:r w:rsidR="001E1B4A" w:rsidRPr="00594ED3">
        <w:t>.</w:t>
      </w:r>
    </w:p>
    <w:p w:rsidR="00FF65A6" w:rsidRPr="00594ED3" w:rsidRDefault="00FF65A6" w:rsidP="00CB2890">
      <w:pPr>
        <w:pStyle w:val="afff6"/>
        <w:ind w:left="142" w:firstLine="258"/>
        <w:rPr>
          <w:b/>
          <w:bCs/>
        </w:rPr>
      </w:pPr>
      <w:r w:rsidRPr="00594ED3">
        <w:rPr>
          <w:b/>
          <w:bCs/>
        </w:rPr>
        <w:t>История математики</w:t>
      </w:r>
    </w:p>
    <w:p w:rsidR="00FF65A6" w:rsidRPr="00594ED3" w:rsidRDefault="00FF65A6" w:rsidP="00CB2890">
      <w:pPr>
        <w:pStyle w:val="afff6"/>
        <w:ind w:left="142" w:firstLine="258"/>
      </w:pPr>
      <w:r w:rsidRPr="00594ED3">
        <w:t>описывать отдельные выдающиеся результаты, полученные в ходе развития математики как науки;</w:t>
      </w:r>
    </w:p>
    <w:p w:rsidR="00FF65A6" w:rsidRPr="00594ED3" w:rsidRDefault="00FF65A6" w:rsidP="00CB2890">
      <w:pPr>
        <w:pStyle w:val="afff6"/>
        <w:ind w:left="142" w:firstLine="258"/>
      </w:pPr>
      <w:r w:rsidRPr="00594ED3">
        <w:t>знать примеры математических открытий и их авторов, в связи с отечественной и всемирной историей</w:t>
      </w:r>
      <w:r w:rsidR="001E1B4A" w:rsidRPr="00594ED3">
        <w:t>.</w:t>
      </w:r>
    </w:p>
    <w:p w:rsidR="00FF65A6" w:rsidRPr="00594ED3" w:rsidRDefault="00FF65A6" w:rsidP="00CB2890">
      <w:pPr>
        <w:pStyle w:val="afff6"/>
        <w:ind w:left="142" w:firstLine="258"/>
      </w:pPr>
      <w:bookmarkStart w:id="58" w:name="_Toc284662720"/>
      <w:bookmarkStart w:id="59" w:name="_Toc284663346"/>
      <w:r w:rsidRPr="00594ED3">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594ED3">
        <w:t>е</w:t>
      </w:r>
      <w:r w:rsidRPr="00594ED3">
        <w:t>нном уровнях)</w:t>
      </w:r>
      <w:bookmarkEnd w:id="58"/>
      <w:bookmarkEnd w:id="59"/>
    </w:p>
    <w:p w:rsidR="00FF65A6" w:rsidRPr="00594ED3" w:rsidRDefault="00FF65A6" w:rsidP="00CB2890">
      <w:pPr>
        <w:pStyle w:val="afff6"/>
        <w:ind w:left="142" w:firstLine="258"/>
      </w:pPr>
      <w:r w:rsidRPr="00594ED3">
        <w:rPr>
          <w:b/>
        </w:rPr>
        <w:t>Элементы теории множеств и математической логики</w:t>
      </w:r>
    </w:p>
    <w:p w:rsidR="00FF65A6" w:rsidRPr="00594ED3" w:rsidRDefault="00FF65A6" w:rsidP="00CB2890">
      <w:pPr>
        <w:pStyle w:val="afff6"/>
        <w:ind w:left="142" w:firstLine="258"/>
        <w:rPr>
          <w:i/>
        </w:rPr>
      </w:pPr>
      <w:r w:rsidRPr="00594ED3">
        <w:rPr>
          <w:i/>
        </w:rPr>
        <w:t>Оперировать</w:t>
      </w:r>
      <w:r w:rsidRPr="00594ED3">
        <w:rPr>
          <w:rStyle w:val="af3"/>
          <w:i/>
        </w:rPr>
        <w:footnoteReference w:id="4"/>
      </w:r>
      <w:r w:rsidRPr="00594ED3">
        <w:rPr>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594ED3" w:rsidRDefault="00FF65A6" w:rsidP="00CB2890">
      <w:pPr>
        <w:pStyle w:val="afff6"/>
        <w:ind w:left="142" w:firstLine="258"/>
        <w:rPr>
          <w:i/>
        </w:rPr>
      </w:pPr>
      <w:r w:rsidRPr="00594ED3">
        <w:rPr>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594ED3">
        <w:rPr>
          <w:i/>
        </w:rPr>
        <w:t>.</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 xml:space="preserve">распознавать логически некорректные высказывания; </w:t>
      </w:r>
    </w:p>
    <w:p w:rsidR="00FF65A6" w:rsidRPr="00594ED3" w:rsidRDefault="00FF65A6" w:rsidP="00CB2890">
      <w:pPr>
        <w:pStyle w:val="afff6"/>
        <w:ind w:left="142" w:firstLine="258"/>
        <w:rPr>
          <w:i/>
        </w:rPr>
      </w:pPr>
      <w:r w:rsidRPr="00594ED3">
        <w:rPr>
          <w:i/>
        </w:rPr>
        <w:t>строить цепочки умозаключений на основе использования правил логики</w:t>
      </w:r>
      <w:r w:rsidR="001E1B4A" w:rsidRPr="00594ED3">
        <w:rPr>
          <w:i/>
        </w:rPr>
        <w:t>.</w:t>
      </w:r>
    </w:p>
    <w:p w:rsidR="00FF65A6" w:rsidRPr="00594ED3" w:rsidRDefault="00FF65A6" w:rsidP="00CB2890">
      <w:pPr>
        <w:pStyle w:val="afff6"/>
        <w:ind w:left="142" w:firstLine="258"/>
        <w:rPr>
          <w:b/>
          <w:i/>
        </w:rPr>
      </w:pPr>
      <w:r w:rsidRPr="00594ED3">
        <w:rPr>
          <w:b/>
          <w:i/>
        </w:rPr>
        <w:t>Числа</w:t>
      </w:r>
    </w:p>
    <w:p w:rsidR="00FF65A6" w:rsidRPr="00594ED3" w:rsidRDefault="00FF65A6" w:rsidP="00CB2890">
      <w:pPr>
        <w:pStyle w:val="afff6"/>
        <w:ind w:left="142" w:firstLine="258"/>
        <w:rPr>
          <w:i/>
        </w:rPr>
      </w:pPr>
      <w:r w:rsidRPr="00594ED3">
        <w:rPr>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594ED3" w:rsidRDefault="00FF65A6" w:rsidP="00CB2890">
      <w:pPr>
        <w:pStyle w:val="afff6"/>
        <w:ind w:left="142" w:firstLine="258"/>
        <w:rPr>
          <w:i/>
        </w:rPr>
      </w:pPr>
      <w:r w:rsidRPr="00594ED3">
        <w:rPr>
          <w:i/>
        </w:rPr>
        <w:t>понимать и объяснять смысл позиционной записи натурального числа;</w:t>
      </w:r>
    </w:p>
    <w:p w:rsidR="00FF65A6" w:rsidRPr="00594ED3" w:rsidRDefault="00FF65A6" w:rsidP="00CB2890">
      <w:pPr>
        <w:pStyle w:val="afff6"/>
        <w:ind w:left="142" w:firstLine="258"/>
        <w:rPr>
          <w:i/>
        </w:rPr>
      </w:pPr>
      <w:r w:rsidRPr="00594ED3">
        <w:rPr>
          <w:i/>
        </w:rPr>
        <w:t>выполнять вычисления, в том числе с использованием при</w:t>
      </w:r>
      <w:r w:rsidR="00A23AB5" w:rsidRPr="00594ED3">
        <w:rPr>
          <w:i/>
        </w:rPr>
        <w:t>е</w:t>
      </w:r>
      <w:r w:rsidRPr="00594ED3">
        <w:rPr>
          <w:i/>
        </w:rPr>
        <w:t>мов рациональных вычислений, обосновывать алгоритмы выполнения действий;</w:t>
      </w:r>
    </w:p>
    <w:p w:rsidR="00FF65A6" w:rsidRPr="00594ED3" w:rsidRDefault="00FF65A6" w:rsidP="00CB2890">
      <w:pPr>
        <w:pStyle w:val="afff6"/>
        <w:ind w:left="142" w:firstLine="258"/>
        <w:rPr>
          <w:i/>
        </w:rPr>
      </w:pPr>
      <w:r w:rsidRPr="00594ED3">
        <w:rPr>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594ED3" w:rsidRDefault="00FF65A6" w:rsidP="00CB2890">
      <w:pPr>
        <w:pStyle w:val="afff6"/>
        <w:ind w:left="142" w:firstLine="258"/>
        <w:rPr>
          <w:i/>
        </w:rPr>
      </w:pPr>
      <w:r w:rsidRPr="00594ED3">
        <w:rPr>
          <w:i/>
        </w:rPr>
        <w:t>выполнять округление рациональных чисел с заданной точностью;</w:t>
      </w:r>
    </w:p>
    <w:p w:rsidR="00FF65A6" w:rsidRPr="00594ED3" w:rsidRDefault="00FF65A6" w:rsidP="00CB2890">
      <w:pPr>
        <w:pStyle w:val="afff6"/>
        <w:ind w:left="142" w:firstLine="258"/>
        <w:rPr>
          <w:i/>
        </w:rPr>
      </w:pPr>
      <w:r w:rsidRPr="00594ED3">
        <w:rPr>
          <w:i/>
        </w:rPr>
        <w:t>упорядочивать числа, записанные в виде обыкновенных и десятичных дробей;</w:t>
      </w:r>
    </w:p>
    <w:p w:rsidR="00FF65A6" w:rsidRPr="00594ED3" w:rsidRDefault="00FF65A6" w:rsidP="00CB2890">
      <w:pPr>
        <w:pStyle w:val="afff6"/>
        <w:ind w:left="142" w:firstLine="258"/>
        <w:rPr>
          <w:i/>
        </w:rPr>
      </w:pPr>
      <w:r w:rsidRPr="00594ED3">
        <w:rPr>
          <w:i/>
        </w:rPr>
        <w:t>находить НОД и НОК чисел и использовать их при решении зада</w:t>
      </w:r>
      <w:r w:rsidR="001E1B4A" w:rsidRPr="00594ED3">
        <w:rPr>
          <w:i/>
        </w:rPr>
        <w:t>;</w:t>
      </w:r>
      <w:r w:rsidRPr="00594ED3">
        <w:rPr>
          <w:i/>
        </w:rPr>
        <w:t>.</w:t>
      </w:r>
    </w:p>
    <w:p w:rsidR="00FF65A6" w:rsidRPr="00594ED3" w:rsidRDefault="00FF65A6" w:rsidP="00CB2890">
      <w:pPr>
        <w:pStyle w:val="afff6"/>
        <w:ind w:left="142" w:firstLine="258"/>
        <w:rPr>
          <w:i/>
        </w:rPr>
      </w:pPr>
      <w:r w:rsidRPr="00594ED3">
        <w:rPr>
          <w:i/>
        </w:rPr>
        <w:t>оперировать понятием модуль числа, геометрическая интерпретация модуля числа.</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применять правила приближенных вычислений при решении практических задач и решении задач других учебных предметов;</w:t>
      </w:r>
    </w:p>
    <w:p w:rsidR="00FF65A6" w:rsidRPr="00594ED3" w:rsidRDefault="00FF65A6" w:rsidP="00CB2890">
      <w:pPr>
        <w:pStyle w:val="afff6"/>
        <w:ind w:left="142" w:firstLine="258"/>
        <w:rPr>
          <w:i/>
        </w:rPr>
      </w:pPr>
      <w:r w:rsidRPr="00594ED3">
        <w:rPr>
          <w:i/>
        </w:rPr>
        <w:t>выполнять сравнение результатов вычислений при решении практических задач, в том числе приближенных вычислений;</w:t>
      </w:r>
    </w:p>
    <w:p w:rsidR="00FF65A6" w:rsidRPr="00594ED3" w:rsidRDefault="00FF65A6" w:rsidP="00CB2890">
      <w:pPr>
        <w:pStyle w:val="afff6"/>
        <w:ind w:left="142" w:firstLine="258"/>
        <w:rPr>
          <w:i/>
        </w:rPr>
      </w:pPr>
      <w:r w:rsidRPr="00594ED3">
        <w:rPr>
          <w:i/>
        </w:rPr>
        <w:t>составлять числовые выражения и оценивать их значения при решении практических задач и задач из других учебных предметов</w:t>
      </w:r>
      <w:r w:rsidR="001E1B4A" w:rsidRPr="00594ED3">
        <w:rPr>
          <w:i/>
        </w:rPr>
        <w:t>.</w:t>
      </w:r>
    </w:p>
    <w:p w:rsidR="00FF65A6" w:rsidRPr="00594ED3" w:rsidRDefault="00FF65A6" w:rsidP="00CB2890">
      <w:pPr>
        <w:pStyle w:val="afff6"/>
        <w:ind w:left="142" w:firstLine="258"/>
        <w:rPr>
          <w:b/>
        </w:rPr>
      </w:pPr>
      <w:r w:rsidRPr="00594ED3">
        <w:rPr>
          <w:b/>
        </w:rPr>
        <w:t xml:space="preserve">Уравнения и неравенства </w:t>
      </w:r>
    </w:p>
    <w:p w:rsidR="00FF65A6" w:rsidRPr="00594ED3" w:rsidRDefault="00FF65A6" w:rsidP="00CB2890">
      <w:pPr>
        <w:pStyle w:val="afff6"/>
        <w:ind w:left="142" w:firstLine="258"/>
        <w:rPr>
          <w:i/>
        </w:rPr>
      </w:pPr>
      <w:r w:rsidRPr="00594ED3">
        <w:rPr>
          <w:i/>
        </w:rPr>
        <w:t>Оперировать понятиями: равенство, числовое равенство, уравнение, корень уравнения, решение уравнения, числовое неравенство</w:t>
      </w:r>
      <w:r w:rsidR="001E1B4A" w:rsidRPr="00594ED3">
        <w:rPr>
          <w:i/>
        </w:rPr>
        <w:t>.</w:t>
      </w:r>
    </w:p>
    <w:p w:rsidR="00FF65A6" w:rsidRPr="00594ED3" w:rsidRDefault="00FF65A6" w:rsidP="00CB2890">
      <w:pPr>
        <w:pStyle w:val="afff6"/>
        <w:ind w:left="142" w:firstLine="258"/>
        <w:rPr>
          <w:b/>
        </w:rPr>
      </w:pPr>
      <w:r w:rsidRPr="00594ED3">
        <w:rPr>
          <w:b/>
        </w:rPr>
        <w:t>Статистика и теория вероятностей</w:t>
      </w:r>
    </w:p>
    <w:p w:rsidR="00FF65A6" w:rsidRPr="00594ED3" w:rsidRDefault="00FF65A6" w:rsidP="00CB2890">
      <w:pPr>
        <w:pStyle w:val="afff6"/>
        <w:ind w:left="142" w:firstLine="258"/>
        <w:rPr>
          <w:i/>
        </w:rPr>
      </w:pPr>
      <w:r w:rsidRPr="00594ED3">
        <w:rPr>
          <w:i/>
        </w:rPr>
        <w:t xml:space="preserve">Оперировать понятиями: столбчатые и круговые диаграммы, таблицы данных, среднее арифметическое, </w:t>
      </w:r>
    </w:p>
    <w:p w:rsidR="00FF65A6" w:rsidRPr="00594ED3" w:rsidRDefault="00FF65A6" w:rsidP="00CB2890">
      <w:pPr>
        <w:pStyle w:val="afff6"/>
        <w:ind w:left="142" w:firstLine="258"/>
        <w:rPr>
          <w:i/>
        </w:rPr>
      </w:pPr>
      <w:r w:rsidRPr="00594ED3">
        <w:rPr>
          <w:i/>
        </w:rPr>
        <w:t xml:space="preserve">извлекать, информацию, </w:t>
      </w:r>
      <w:r w:rsidRPr="00594ED3">
        <w:rPr>
          <w:rStyle w:val="dash041e0431044b0447043d044b0439char1"/>
          <w:i/>
        </w:rPr>
        <w:t>представленную в таблицах, на диаграммах</w:t>
      </w:r>
      <w:r w:rsidRPr="00594ED3">
        <w:rPr>
          <w:i/>
        </w:rPr>
        <w:t>;</w:t>
      </w:r>
    </w:p>
    <w:p w:rsidR="00FF65A6" w:rsidRPr="00594ED3" w:rsidRDefault="00FF65A6" w:rsidP="00CB2890">
      <w:pPr>
        <w:pStyle w:val="afff6"/>
        <w:ind w:left="142" w:firstLine="258"/>
        <w:rPr>
          <w:i/>
        </w:rPr>
      </w:pPr>
      <w:r w:rsidRPr="00594ED3">
        <w:rPr>
          <w:i/>
        </w:rPr>
        <w:t>составлять таблицы, строить диаграммы на основе данных.</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 xml:space="preserve">извлекать, интерпретировать и преобразовывать информацию, </w:t>
      </w:r>
      <w:r w:rsidRPr="00594ED3">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594ED3">
        <w:rPr>
          <w:rStyle w:val="dash041e0431044b0447043d044b0439char1"/>
          <w:i/>
        </w:rPr>
        <w:t>.</w:t>
      </w:r>
    </w:p>
    <w:p w:rsidR="00FF65A6" w:rsidRPr="00594ED3" w:rsidRDefault="00FF65A6" w:rsidP="00CB2890">
      <w:pPr>
        <w:pStyle w:val="afff6"/>
        <w:ind w:left="142" w:firstLine="258"/>
        <w:rPr>
          <w:b/>
          <w:bCs/>
        </w:rPr>
      </w:pPr>
      <w:r w:rsidRPr="00594ED3">
        <w:rPr>
          <w:b/>
          <w:bCs/>
        </w:rPr>
        <w:lastRenderedPageBreak/>
        <w:t>Текстовые задачи</w:t>
      </w:r>
    </w:p>
    <w:p w:rsidR="00FF65A6" w:rsidRPr="00594ED3" w:rsidRDefault="00FF65A6" w:rsidP="00CB2890">
      <w:pPr>
        <w:pStyle w:val="afff6"/>
        <w:ind w:left="142" w:firstLine="258"/>
        <w:rPr>
          <w:i/>
        </w:rPr>
      </w:pPr>
      <w:r w:rsidRPr="00594ED3">
        <w:rPr>
          <w:i/>
        </w:rPr>
        <w:t>Решать простые и сложные задачи разных типов, а также задачи повышенной трудности;</w:t>
      </w:r>
    </w:p>
    <w:p w:rsidR="00FF65A6" w:rsidRPr="00594ED3" w:rsidRDefault="00FF65A6" w:rsidP="00CB2890">
      <w:pPr>
        <w:pStyle w:val="afff6"/>
        <w:ind w:left="142" w:firstLine="258"/>
        <w:rPr>
          <w:i/>
        </w:rPr>
      </w:pPr>
      <w:r w:rsidRPr="00594ED3">
        <w:rPr>
          <w:i/>
        </w:rPr>
        <w:t>использовать разные краткие записи как модели текстов сложных задач для построения поисковой схемы и решения задач;</w:t>
      </w:r>
    </w:p>
    <w:p w:rsidR="00FF65A6" w:rsidRPr="00594ED3" w:rsidRDefault="00FF65A6" w:rsidP="00CB2890">
      <w:pPr>
        <w:pStyle w:val="afff6"/>
        <w:ind w:left="142" w:firstLine="258"/>
        <w:rPr>
          <w:i/>
        </w:rPr>
      </w:pPr>
      <w:r w:rsidRPr="00594ED3">
        <w:rPr>
          <w:i/>
        </w:rPr>
        <w:t>знать и применять оба способа поиска решения задач (от требования к условию и от условия к требованию);</w:t>
      </w:r>
    </w:p>
    <w:p w:rsidR="00FF65A6" w:rsidRPr="00594ED3" w:rsidRDefault="00FF65A6" w:rsidP="00CB2890">
      <w:pPr>
        <w:pStyle w:val="afff6"/>
        <w:ind w:left="142" w:firstLine="258"/>
        <w:rPr>
          <w:i/>
        </w:rPr>
      </w:pPr>
      <w:r w:rsidRPr="00594ED3">
        <w:rPr>
          <w:i/>
        </w:rPr>
        <w:t>моделировать рассуждения при поиске решения задач с помощью граф-схемы;</w:t>
      </w:r>
    </w:p>
    <w:p w:rsidR="00FF65A6" w:rsidRPr="00594ED3" w:rsidRDefault="00FF65A6" w:rsidP="00CB2890">
      <w:pPr>
        <w:pStyle w:val="afff6"/>
        <w:ind w:left="142" w:firstLine="258"/>
        <w:rPr>
          <w:i/>
        </w:rPr>
      </w:pPr>
      <w:r w:rsidRPr="00594ED3">
        <w:rPr>
          <w:i/>
        </w:rPr>
        <w:t>выделять этапы решения задачи и содержание каждого этапа;</w:t>
      </w:r>
    </w:p>
    <w:p w:rsidR="00FF65A6" w:rsidRPr="00594ED3" w:rsidRDefault="00FF65A6" w:rsidP="00CB2890">
      <w:pPr>
        <w:pStyle w:val="afff6"/>
        <w:ind w:left="142" w:firstLine="258"/>
        <w:rPr>
          <w:i/>
        </w:rPr>
      </w:pPr>
      <w:r w:rsidRPr="00594ED3">
        <w:rPr>
          <w:i/>
        </w:rPr>
        <w:t>интерпретировать вычислительные результаты в задаче, исследовать полученное решение задачи;</w:t>
      </w:r>
    </w:p>
    <w:p w:rsidR="00FF65A6" w:rsidRPr="00594ED3" w:rsidRDefault="00FF65A6" w:rsidP="00CB2890">
      <w:pPr>
        <w:pStyle w:val="afff6"/>
        <w:ind w:left="142" w:firstLine="258"/>
        <w:rPr>
          <w:i/>
        </w:rPr>
      </w:pPr>
      <w:r w:rsidRPr="00594ED3">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594ED3" w:rsidRDefault="00FF65A6" w:rsidP="00CB2890">
      <w:pPr>
        <w:pStyle w:val="afff6"/>
        <w:ind w:left="142" w:firstLine="258"/>
        <w:rPr>
          <w:i/>
        </w:rPr>
      </w:pPr>
      <w:r w:rsidRPr="00594ED3">
        <w:rPr>
          <w:i/>
        </w:rPr>
        <w:t>исследовать всевозможные ситуации при решении задач на движение по реке, рассматривать разные системы отсч</w:t>
      </w:r>
      <w:r w:rsidR="00A23AB5" w:rsidRPr="00594ED3">
        <w:rPr>
          <w:i/>
        </w:rPr>
        <w:t>е</w:t>
      </w:r>
      <w:r w:rsidRPr="00594ED3">
        <w:rPr>
          <w:i/>
        </w:rPr>
        <w:t>та;</w:t>
      </w:r>
    </w:p>
    <w:p w:rsidR="00FF65A6" w:rsidRPr="00594ED3" w:rsidRDefault="00FF65A6" w:rsidP="00CB2890">
      <w:pPr>
        <w:pStyle w:val="afff6"/>
        <w:ind w:left="142" w:firstLine="258"/>
        <w:rPr>
          <w:i/>
        </w:rPr>
      </w:pPr>
      <w:r w:rsidRPr="00594ED3">
        <w:rPr>
          <w:i/>
        </w:rPr>
        <w:t xml:space="preserve">решать разнообразные задачи «на части», </w:t>
      </w:r>
    </w:p>
    <w:p w:rsidR="00FF65A6" w:rsidRPr="00594ED3" w:rsidRDefault="00FF65A6" w:rsidP="00CB2890">
      <w:pPr>
        <w:pStyle w:val="afff6"/>
        <w:ind w:left="142" w:firstLine="258"/>
        <w:rPr>
          <w:i/>
        </w:rPr>
      </w:pPr>
      <w:r w:rsidRPr="00594ED3">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594ED3" w:rsidRDefault="00FF65A6" w:rsidP="00CB2890">
      <w:pPr>
        <w:pStyle w:val="afff6"/>
        <w:ind w:left="142" w:firstLine="258"/>
        <w:rPr>
          <w:i/>
        </w:rPr>
      </w:pPr>
      <w:r w:rsidRPr="00594ED3">
        <w:rPr>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lang w:eastAsia="en-US"/>
        </w:rPr>
      </w:pPr>
      <w:r w:rsidRPr="00594ED3">
        <w:rPr>
          <w:i/>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594ED3">
        <w:rPr>
          <w:i/>
          <w:lang w:eastAsia="en-US"/>
        </w:rPr>
        <w:t>е</w:t>
      </w:r>
      <w:r w:rsidRPr="00594ED3">
        <w:rPr>
          <w:i/>
          <w:lang w:eastAsia="en-US"/>
        </w:rPr>
        <w:t>том этих характеристик, в частности, при решении задач на концентрации, учитывать плотность вещества;</w:t>
      </w:r>
    </w:p>
    <w:p w:rsidR="00FF65A6" w:rsidRPr="00594ED3" w:rsidRDefault="00FF65A6" w:rsidP="00CB2890">
      <w:pPr>
        <w:pStyle w:val="afff6"/>
        <w:ind w:left="142" w:firstLine="258"/>
        <w:rPr>
          <w:i/>
          <w:lang w:eastAsia="en-US"/>
        </w:rPr>
      </w:pPr>
      <w:r w:rsidRPr="00594ED3">
        <w:rPr>
          <w:i/>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594ED3" w:rsidRDefault="00FF65A6" w:rsidP="00CB2890">
      <w:pPr>
        <w:pStyle w:val="afff6"/>
        <w:ind w:left="142" w:firstLine="258"/>
        <w:rPr>
          <w:i/>
        </w:rPr>
      </w:pPr>
      <w:r w:rsidRPr="00594ED3">
        <w:rPr>
          <w:i/>
          <w:lang w:eastAsia="en-US"/>
        </w:rPr>
        <w:t>решать задачи на движение по реке, рассматривая разные системы отсчета</w:t>
      </w:r>
      <w:r w:rsidR="001E1B4A" w:rsidRPr="00594ED3">
        <w:rPr>
          <w:i/>
          <w:lang w:eastAsia="en-US"/>
        </w:rPr>
        <w:t>.</w:t>
      </w:r>
    </w:p>
    <w:p w:rsidR="00FF65A6" w:rsidRPr="00594ED3" w:rsidRDefault="00FF65A6" w:rsidP="00CB2890">
      <w:pPr>
        <w:pStyle w:val="afff6"/>
        <w:ind w:left="142" w:firstLine="258"/>
        <w:rPr>
          <w:b/>
        </w:rPr>
      </w:pPr>
      <w:r w:rsidRPr="00594ED3">
        <w:rPr>
          <w:b/>
        </w:rPr>
        <w:t>Наглядная геометрия</w:t>
      </w:r>
    </w:p>
    <w:p w:rsidR="00FF65A6" w:rsidRPr="00594ED3" w:rsidRDefault="00FF65A6" w:rsidP="00CB2890">
      <w:pPr>
        <w:pStyle w:val="afff6"/>
        <w:ind w:left="142" w:firstLine="258"/>
        <w:rPr>
          <w:b/>
        </w:rPr>
      </w:pPr>
      <w:r w:rsidRPr="00594ED3">
        <w:rPr>
          <w:b/>
        </w:rPr>
        <w:t>Геометрические фигуры</w:t>
      </w:r>
    </w:p>
    <w:p w:rsidR="00FF65A6" w:rsidRPr="00594ED3" w:rsidRDefault="001E1B4A" w:rsidP="00CB2890">
      <w:pPr>
        <w:pStyle w:val="afff6"/>
        <w:ind w:left="142" w:firstLine="258"/>
        <w:rPr>
          <w:i/>
        </w:rPr>
      </w:pPr>
      <w:r w:rsidRPr="00594ED3">
        <w:rPr>
          <w:i/>
        </w:rPr>
        <w:t>И</w:t>
      </w:r>
      <w:r w:rsidR="00FF65A6" w:rsidRPr="00594ED3">
        <w:rPr>
          <w:i/>
        </w:rPr>
        <w:t>звлекать, интерпретировать и преобразовывать информацию о геометрических фигурах, представленную на чертежах</w:t>
      </w:r>
      <w:r w:rsidRPr="00594ED3">
        <w:rPr>
          <w:i/>
        </w:rPr>
        <w:t>;</w:t>
      </w:r>
    </w:p>
    <w:p w:rsidR="00FF65A6" w:rsidRPr="00594ED3" w:rsidRDefault="00FF65A6" w:rsidP="00CB2890">
      <w:pPr>
        <w:pStyle w:val="afff6"/>
        <w:ind w:left="142" w:firstLine="258"/>
        <w:rPr>
          <w:i/>
        </w:rPr>
      </w:pPr>
      <w:r w:rsidRPr="00594ED3">
        <w:rPr>
          <w:i/>
        </w:rPr>
        <w:t>изображать изучаемые фигуры от руки и с помощью компьютерных инструментов.</w:t>
      </w:r>
    </w:p>
    <w:p w:rsidR="00FF65A6" w:rsidRPr="00594ED3" w:rsidRDefault="00FF65A6" w:rsidP="00CB2890">
      <w:pPr>
        <w:pStyle w:val="afff6"/>
        <w:ind w:left="142" w:firstLine="258"/>
        <w:rPr>
          <w:b/>
        </w:rPr>
      </w:pPr>
      <w:r w:rsidRPr="00594ED3">
        <w:rPr>
          <w:b/>
        </w:rPr>
        <w:t>Измерения и вычисления</w:t>
      </w:r>
    </w:p>
    <w:p w:rsidR="00FF65A6" w:rsidRPr="00594ED3" w:rsidRDefault="00FF65A6" w:rsidP="00CB2890">
      <w:pPr>
        <w:pStyle w:val="afff6"/>
        <w:ind w:left="142" w:firstLine="258"/>
        <w:rPr>
          <w:i/>
        </w:rPr>
      </w:pPr>
      <w:r w:rsidRPr="00594ED3">
        <w:rPr>
          <w:i/>
        </w:rPr>
        <w:t>выполнять измерение длин, расстояний, величин углов, с помощью инструментов для измерений длин и углов;</w:t>
      </w:r>
    </w:p>
    <w:p w:rsidR="00FF65A6" w:rsidRPr="00594ED3" w:rsidRDefault="00FF65A6" w:rsidP="00CB2890">
      <w:pPr>
        <w:pStyle w:val="afff6"/>
        <w:ind w:left="142" w:firstLine="258"/>
        <w:rPr>
          <w:i/>
        </w:rPr>
      </w:pPr>
      <w:r w:rsidRPr="00594ED3">
        <w:rPr>
          <w:i/>
        </w:rPr>
        <w:t>вычислять площади прямоугольников, квадратов, объ</w:t>
      </w:r>
      <w:r w:rsidR="00A23AB5" w:rsidRPr="00594ED3">
        <w:rPr>
          <w:i/>
        </w:rPr>
        <w:t>е</w:t>
      </w:r>
      <w:r w:rsidRPr="00594ED3">
        <w:rPr>
          <w:i/>
        </w:rPr>
        <w:t>мы прямоугольных параллелепипедов, кубов.</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вычислять расстояния на местности в стандартных ситуациях, площади участков прямоугольной формы, объ</w:t>
      </w:r>
      <w:r w:rsidR="00A23AB5" w:rsidRPr="00594ED3">
        <w:rPr>
          <w:i/>
        </w:rPr>
        <w:t>е</w:t>
      </w:r>
      <w:r w:rsidRPr="00594ED3">
        <w:rPr>
          <w:i/>
        </w:rPr>
        <w:t>мы комнат;</w:t>
      </w:r>
    </w:p>
    <w:p w:rsidR="00FF65A6" w:rsidRPr="00594ED3" w:rsidRDefault="00FF65A6" w:rsidP="00CB2890">
      <w:pPr>
        <w:pStyle w:val="afff6"/>
        <w:ind w:left="142" w:firstLine="258"/>
        <w:rPr>
          <w:i/>
        </w:rPr>
      </w:pPr>
      <w:r w:rsidRPr="00594ED3">
        <w:rPr>
          <w:i/>
        </w:rPr>
        <w:t xml:space="preserve">выполнять простейшие построения на местности, необходимые в реальной жизни; </w:t>
      </w:r>
    </w:p>
    <w:p w:rsidR="00FF65A6" w:rsidRPr="00594ED3" w:rsidRDefault="00FF65A6" w:rsidP="00CB2890">
      <w:pPr>
        <w:pStyle w:val="afff6"/>
        <w:ind w:left="142" w:firstLine="258"/>
        <w:rPr>
          <w:i/>
        </w:rPr>
      </w:pPr>
      <w:r w:rsidRPr="00594ED3">
        <w:rPr>
          <w:i/>
        </w:rPr>
        <w:t>оценивать размеры реальных объектов окружающего мира</w:t>
      </w:r>
      <w:r w:rsidR="001E1B4A" w:rsidRPr="00594ED3">
        <w:rPr>
          <w:i/>
        </w:rPr>
        <w:t>.</w:t>
      </w:r>
    </w:p>
    <w:p w:rsidR="00FF65A6" w:rsidRPr="00594ED3" w:rsidRDefault="00FF65A6" w:rsidP="00CB2890">
      <w:pPr>
        <w:pStyle w:val="afff6"/>
        <w:ind w:left="142" w:firstLine="258"/>
        <w:rPr>
          <w:b/>
          <w:bCs/>
        </w:rPr>
      </w:pPr>
      <w:r w:rsidRPr="00594ED3">
        <w:rPr>
          <w:b/>
          <w:bCs/>
        </w:rPr>
        <w:t>История математики</w:t>
      </w:r>
    </w:p>
    <w:p w:rsidR="00FF65A6" w:rsidRPr="00594ED3" w:rsidRDefault="00FF65A6" w:rsidP="00CB2890">
      <w:pPr>
        <w:pStyle w:val="afff6"/>
        <w:ind w:left="142" w:firstLine="258"/>
        <w:rPr>
          <w:i/>
        </w:rPr>
      </w:pPr>
      <w:r w:rsidRPr="00594ED3">
        <w:rPr>
          <w:i/>
        </w:rPr>
        <w:t>Характеризовать вклад выдающихся математиков в развитие математики и иных научных областей</w:t>
      </w:r>
      <w:r w:rsidR="001E1B4A" w:rsidRPr="00594ED3">
        <w:rPr>
          <w:i/>
        </w:rPr>
        <w:t>.</w:t>
      </w:r>
    </w:p>
    <w:p w:rsidR="00FF65A6" w:rsidRPr="00594ED3" w:rsidRDefault="00FF65A6" w:rsidP="00CB2890">
      <w:pPr>
        <w:pStyle w:val="afff6"/>
        <w:ind w:left="142" w:firstLine="258"/>
      </w:pPr>
      <w:bookmarkStart w:id="60" w:name="_Toc284662721"/>
      <w:bookmarkStart w:id="61" w:name="_Toc284663347"/>
      <w:r w:rsidRPr="00594ED3">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594ED3" w:rsidRDefault="00FF65A6" w:rsidP="00CB2890">
      <w:pPr>
        <w:pStyle w:val="afff6"/>
        <w:ind w:left="142" w:firstLine="258"/>
      </w:pPr>
      <w:r w:rsidRPr="00594ED3">
        <w:rPr>
          <w:b/>
        </w:rPr>
        <w:t>Элементы теории множеств и математической логики</w:t>
      </w:r>
    </w:p>
    <w:p w:rsidR="00FF65A6" w:rsidRPr="00594ED3" w:rsidRDefault="00FF65A6" w:rsidP="00CB2890">
      <w:pPr>
        <w:pStyle w:val="afff6"/>
        <w:ind w:left="142" w:firstLine="258"/>
      </w:pPr>
      <w:r w:rsidRPr="00594ED3">
        <w:lastRenderedPageBreak/>
        <w:t>Оперировать на базовом уровне</w:t>
      </w:r>
      <w:r w:rsidRPr="00594ED3">
        <w:rPr>
          <w:rStyle w:val="af3"/>
        </w:rPr>
        <w:footnoteReference w:id="5"/>
      </w:r>
      <w:r w:rsidRPr="00594ED3">
        <w:t xml:space="preserve"> понятиями: множество, элемент множества, подмножество, принадлежность;</w:t>
      </w:r>
    </w:p>
    <w:p w:rsidR="00FF65A6" w:rsidRPr="00594ED3" w:rsidRDefault="00FF65A6" w:rsidP="00CB2890">
      <w:pPr>
        <w:pStyle w:val="afff6"/>
        <w:ind w:left="142" w:firstLine="258"/>
      </w:pPr>
      <w:r w:rsidRPr="00594ED3">
        <w:t>задавать множества перечислением их элементов;</w:t>
      </w:r>
    </w:p>
    <w:p w:rsidR="00FF65A6" w:rsidRPr="00594ED3" w:rsidRDefault="00FF65A6" w:rsidP="00CB2890">
      <w:pPr>
        <w:pStyle w:val="afff6"/>
        <w:ind w:left="142" w:firstLine="258"/>
      </w:pPr>
      <w:r w:rsidRPr="00594ED3">
        <w:t>находить пересечение, объединение, подмножество в простейших ситуациях;</w:t>
      </w:r>
    </w:p>
    <w:p w:rsidR="00FF65A6" w:rsidRPr="00594ED3" w:rsidRDefault="00FF65A6" w:rsidP="00CB2890">
      <w:pPr>
        <w:pStyle w:val="afff6"/>
        <w:ind w:left="142" w:firstLine="258"/>
      </w:pPr>
      <w:r w:rsidRPr="00594ED3">
        <w:t>оперировать на базовом уровне понятиями: определение, аксиома, теорема, доказательство;</w:t>
      </w:r>
    </w:p>
    <w:p w:rsidR="00FF65A6" w:rsidRPr="00594ED3" w:rsidRDefault="00FF65A6" w:rsidP="00CB2890">
      <w:pPr>
        <w:pStyle w:val="afff6"/>
        <w:ind w:left="142" w:firstLine="258"/>
      </w:pPr>
      <w:r w:rsidRPr="00594ED3">
        <w:t>приводить примеры и контрпримеры для подтверж</w:t>
      </w:r>
      <w:r w:rsidR="004A1E43" w:rsidRPr="00594ED3">
        <w:t>д</w:t>
      </w:r>
      <w:r w:rsidRPr="00594ED3">
        <w:t>ения своих высказываний</w:t>
      </w:r>
      <w:r w:rsidR="001E1B4A" w:rsidRPr="00594ED3">
        <w:t>.</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594ED3">
        <w:t>.</w:t>
      </w:r>
    </w:p>
    <w:p w:rsidR="00FF65A6" w:rsidRPr="00594ED3" w:rsidRDefault="00FF65A6" w:rsidP="00CB2890">
      <w:pPr>
        <w:pStyle w:val="afff6"/>
        <w:ind w:left="142" w:firstLine="258"/>
        <w:rPr>
          <w:b/>
        </w:rPr>
      </w:pPr>
      <w:r w:rsidRPr="00594ED3">
        <w:rPr>
          <w:b/>
        </w:rPr>
        <w:t>Числа</w:t>
      </w:r>
    </w:p>
    <w:p w:rsidR="00FF65A6" w:rsidRPr="00594ED3" w:rsidRDefault="00FF65A6" w:rsidP="00CB2890">
      <w:pPr>
        <w:pStyle w:val="afff6"/>
        <w:ind w:left="142" w:firstLine="258"/>
      </w:pPr>
      <w:r w:rsidRPr="00594ED3">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594ED3" w:rsidRDefault="00FF65A6" w:rsidP="00CB2890">
      <w:pPr>
        <w:pStyle w:val="afff6"/>
        <w:ind w:left="142" w:firstLine="258"/>
      </w:pPr>
      <w:r w:rsidRPr="00594ED3">
        <w:t>использовать свойства чисел и правила действий при выполнении вычислений;</w:t>
      </w:r>
    </w:p>
    <w:p w:rsidR="00FF65A6" w:rsidRPr="00594ED3" w:rsidRDefault="00FF65A6" w:rsidP="00CB2890">
      <w:pPr>
        <w:pStyle w:val="afff6"/>
        <w:ind w:left="142" w:firstLine="258"/>
      </w:pPr>
      <w:r w:rsidRPr="00594ED3">
        <w:t>использовать признаки делимости на 2, 5, 3, 9, 10 при выполнении вычислений и решении несложных задач;</w:t>
      </w:r>
    </w:p>
    <w:p w:rsidR="00FF65A6" w:rsidRPr="00594ED3" w:rsidRDefault="00FF65A6" w:rsidP="00CB2890">
      <w:pPr>
        <w:pStyle w:val="afff6"/>
        <w:ind w:left="142" w:firstLine="258"/>
      </w:pPr>
      <w:r w:rsidRPr="00594ED3">
        <w:t>выполнять округление рациональных чисел в соответствии с правилами;</w:t>
      </w:r>
    </w:p>
    <w:p w:rsidR="00FF65A6" w:rsidRPr="00594ED3" w:rsidRDefault="00FF65A6" w:rsidP="00CB2890">
      <w:pPr>
        <w:pStyle w:val="afff6"/>
        <w:ind w:left="142" w:firstLine="258"/>
      </w:pPr>
      <w:r w:rsidRPr="00594ED3">
        <w:t xml:space="preserve">оценивать значение квадратного корня из положительного целого числа; </w:t>
      </w:r>
    </w:p>
    <w:p w:rsidR="00FF65A6" w:rsidRPr="00594ED3" w:rsidRDefault="00FF65A6" w:rsidP="00CB2890">
      <w:pPr>
        <w:pStyle w:val="afff6"/>
        <w:ind w:left="142" w:firstLine="258"/>
      </w:pPr>
      <w:r w:rsidRPr="00594ED3">
        <w:t>распознавать рациональные и иррациональные числа;</w:t>
      </w:r>
    </w:p>
    <w:p w:rsidR="00FF65A6" w:rsidRPr="00594ED3" w:rsidRDefault="00FF65A6" w:rsidP="00CB2890">
      <w:pPr>
        <w:pStyle w:val="afff6"/>
        <w:ind w:left="142" w:firstLine="258"/>
      </w:pPr>
      <w:r w:rsidRPr="00594ED3">
        <w:t>сравнивать числа.</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оценивать результаты вычислений при решении практических задач;</w:t>
      </w:r>
    </w:p>
    <w:p w:rsidR="00FF65A6" w:rsidRPr="00594ED3" w:rsidRDefault="00FF65A6" w:rsidP="00CB2890">
      <w:pPr>
        <w:pStyle w:val="afff6"/>
        <w:ind w:left="142" w:firstLine="258"/>
      </w:pPr>
      <w:r w:rsidRPr="00594ED3">
        <w:t>выполнять сравнение чисел в реальных ситуациях;</w:t>
      </w:r>
    </w:p>
    <w:p w:rsidR="00FF65A6" w:rsidRPr="00594ED3" w:rsidRDefault="00FF65A6" w:rsidP="00CB2890">
      <w:pPr>
        <w:pStyle w:val="afff6"/>
        <w:ind w:left="142" w:firstLine="258"/>
      </w:pPr>
      <w:r w:rsidRPr="00594ED3">
        <w:t>составлять числовые выражения при решении практических задач и задач из других учебных предметов</w:t>
      </w:r>
      <w:r w:rsidR="001E1B4A" w:rsidRPr="00594ED3">
        <w:t>.</w:t>
      </w:r>
    </w:p>
    <w:p w:rsidR="00FF65A6" w:rsidRPr="00594ED3" w:rsidRDefault="00FF65A6" w:rsidP="00CB2890">
      <w:pPr>
        <w:pStyle w:val="afff6"/>
        <w:ind w:left="142" w:firstLine="258"/>
        <w:rPr>
          <w:b/>
        </w:rPr>
      </w:pPr>
      <w:r w:rsidRPr="00594ED3">
        <w:rPr>
          <w:b/>
        </w:rPr>
        <w:t>Тождественные преобразования</w:t>
      </w:r>
    </w:p>
    <w:p w:rsidR="00FF65A6" w:rsidRPr="00594ED3" w:rsidRDefault="00FF65A6" w:rsidP="00CB2890">
      <w:pPr>
        <w:pStyle w:val="afff6"/>
        <w:ind w:left="142" w:firstLine="258"/>
      </w:pPr>
      <w:r w:rsidRPr="00594ED3">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594ED3" w:rsidRDefault="00FF65A6" w:rsidP="00CB2890">
      <w:pPr>
        <w:pStyle w:val="afff6"/>
        <w:ind w:left="142" w:firstLine="258"/>
      </w:pPr>
      <w:r w:rsidRPr="00594ED3">
        <w:t>выполнять несложные преобразования целых выражений: раскрывать скобки, приводить подобные слагаемые;</w:t>
      </w:r>
    </w:p>
    <w:p w:rsidR="00FF65A6" w:rsidRPr="00594ED3" w:rsidRDefault="00FF65A6" w:rsidP="00CB2890">
      <w:pPr>
        <w:pStyle w:val="afff6"/>
        <w:ind w:left="142" w:firstLine="258"/>
      </w:pPr>
      <w:r w:rsidRPr="00594ED3">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594ED3" w:rsidRDefault="00FF65A6" w:rsidP="00CB2890">
      <w:pPr>
        <w:pStyle w:val="afff6"/>
        <w:ind w:left="142" w:firstLine="258"/>
      </w:pPr>
      <w:r w:rsidRPr="00594ED3">
        <w:t>выполнять несложные преобразования дробно-линейных выражений и выражений с квадратными корнями.</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 xml:space="preserve">понимать смысл записи числа в стандартном виде; </w:t>
      </w:r>
    </w:p>
    <w:p w:rsidR="00FF65A6" w:rsidRPr="00594ED3" w:rsidRDefault="00FF65A6" w:rsidP="00CB2890">
      <w:pPr>
        <w:pStyle w:val="afff6"/>
        <w:ind w:left="142" w:firstLine="258"/>
      </w:pPr>
      <w:r w:rsidRPr="00594ED3">
        <w:t>оперировать на базовом уровне понятием «стандартная запись числа»</w:t>
      </w:r>
      <w:r w:rsidR="001E1B4A" w:rsidRPr="00594ED3">
        <w:t>.</w:t>
      </w:r>
    </w:p>
    <w:p w:rsidR="00FF65A6" w:rsidRPr="00594ED3" w:rsidRDefault="00FF65A6" w:rsidP="00CB2890">
      <w:pPr>
        <w:pStyle w:val="afff6"/>
        <w:ind w:left="142" w:firstLine="258"/>
        <w:rPr>
          <w:b/>
        </w:rPr>
      </w:pPr>
      <w:r w:rsidRPr="00594ED3">
        <w:rPr>
          <w:b/>
        </w:rPr>
        <w:t>Уравнения и неравенства</w:t>
      </w:r>
    </w:p>
    <w:p w:rsidR="00FF65A6" w:rsidRPr="00594ED3" w:rsidRDefault="00FF65A6" w:rsidP="00CB2890">
      <w:pPr>
        <w:pStyle w:val="afff6"/>
        <w:ind w:left="142" w:firstLine="258"/>
      </w:pPr>
      <w:r w:rsidRPr="00594ED3">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594ED3" w:rsidRDefault="00FF65A6" w:rsidP="00CB2890">
      <w:pPr>
        <w:pStyle w:val="afff6"/>
        <w:ind w:left="142" w:firstLine="258"/>
      </w:pPr>
      <w:r w:rsidRPr="00594ED3">
        <w:t>проверять справедливость числовых равенств и неравенств;</w:t>
      </w:r>
    </w:p>
    <w:p w:rsidR="00FF65A6" w:rsidRPr="00594ED3" w:rsidRDefault="00FF65A6" w:rsidP="00CB2890">
      <w:pPr>
        <w:pStyle w:val="afff6"/>
        <w:ind w:left="142" w:firstLine="258"/>
      </w:pPr>
      <w:r w:rsidRPr="00594ED3">
        <w:t>решать линейные неравенства и несложные неравенства, сводящиеся к линейным;</w:t>
      </w:r>
    </w:p>
    <w:p w:rsidR="00FF65A6" w:rsidRPr="00594ED3" w:rsidRDefault="00FF65A6" w:rsidP="00CB2890">
      <w:pPr>
        <w:pStyle w:val="afff6"/>
        <w:ind w:left="142" w:firstLine="258"/>
      </w:pPr>
      <w:r w:rsidRPr="00594ED3">
        <w:t>решать системы несложных линейных уравнений, неравенств;</w:t>
      </w:r>
    </w:p>
    <w:p w:rsidR="00FF65A6" w:rsidRPr="00594ED3" w:rsidRDefault="00FF65A6" w:rsidP="00CB2890">
      <w:pPr>
        <w:pStyle w:val="afff6"/>
        <w:ind w:left="142" w:firstLine="258"/>
      </w:pPr>
      <w:r w:rsidRPr="00594ED3">
        <w:t>проверять, является ли данное число решением уравнения (неравенства);</w:t>
      </w:r>
    </w:p>
    <w:p w:rsidR="00FF65A6" w:rsidRPr="00594ED3" w:rsidRDefault="00FF65A6" w:rsidP="00CB2890">
      <w:pPr>
        <w:pStyle w:val="afff6"/>
        <w:ind w:left="142" w:firstLine="258"/>
      </w:pPr>
      <w:r w:rsidRPr="00594ED3">
        <w:t>решать квадратные уравнения по формуле корней квадратного уравнения;</w:t>
      </w:r>
    </w:p>
    <w:p w:rsidR="00FF65A6" w:rsidRPr="00594ED3" w:rsidRDefault="00FF65A6" w:rsidP="00CB2890">
      <w:pPr>
        <w:pStyle w:val="afff6"/>
        <w:ind w:left="142" w:firstLine="258"/>
      </w:pPr>
      <w:r w:rsidRPr="00594ED3">
        <w:t>изображать решения неравенств и их систем на числовой прямой.</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lastRenderedPageBreak/>
        <w:t>составлять и решать линейные уравнения при решении задач, возникающих в других учебных предметах</w:t>
      </w:r>
      <w:r w:rsidR="001E1B4A" w:rsidRPr="00594ED3">
        <w:t>.</w:t>
      </w:r>
    </w:p>
    <w:p w:rsidR="00FF65A6" w:rsidRPr="00594ED3" w:rsidRDefault="00FF65A6" w:rsidP="00CB2890">
      <w:pPr>
        <w:pStyle w:val="afff6"/>
        <w:ind w:left="142" w:firstLine="258"/>
        <w:rPr>
          <w:b/>
        </w:rPr>
      </w:pPr>
      <w:r w:rsidRPr="00594ED3">
        <w:rPr>
          <w:b/>
        </w:rPr>
        <w:t>Функции</w:t>
      </w:r>
    </w:p>
    <w:p w:rsidR="00FF65A6" w:rsidRPr="00594ED3" w:rsidRDefault="001E1B4A" w:rsidP="00CB2890">
      <w:pPr>
        <w:pStyle w:val="afff6"/>
        <w:ind w:left="142" w:firstLine="258"/>
      </w:pPr>
      <w:r w:rsidRPr="00594ED3">
        <w:t>Н</w:t>
      </w:r>
      <w:r w:rsidR="00FF65A6" w:rsidRPr="00594ED3">
        <w:t xml:space="preserve">аходить значение функции по заданному значению аргумента; </w:t>
      </w:r>
    </w:p>
    <w:p w:rsidR="00FF65A6" w:rsidRPr="00594ED3" w:rsidRDefault="00FF65A6" w:rsidP="00CB2890">
      <w:pPr>
        <w:pStyle w:val="afff6"/>
        <w:ind w:left="142" w:firstLine="258"/>
      </w:pPr>
      <w:r w:rsidRPr="00594ED3">
        <w:t>находить значение аргумента по заданному значению функции в несложных ситуациях;</w:t>
      </w:r>
    </w:p>
    <w:p w:rsidR="00FF65A6" w:rsidRPr="00594ED3" w:rsidRDefault="00FF65A6" w:rsidP="00CB2890">
      <w:pPr>
        <w:pStyle w:val="afff6"/>
        <w:ind w:left="142" w:firstLine="258"/>
      </w:pPr>
      <w:r w:rsidRPr="00594ED3">
        <w:t>определять положение точки по е</w:t>
      </w:r>
      <w:r w:rsidR="00A23AB5" w:rsidRPr="00594ED3">
        <w:t>е</w:t>
      </w:r>
      <w:r w:rsidRPr="00594ED3">
        <w:t xml:space="preserve"> координатам, координаты точки по е</w:t>
      </w:r>
      <w:r w:rsidR="00A23AB5" w:rsidRPr="00594ED3">
        <w:t>е</w:t>
      </w:r>
      <w:r w:rsidRPr="00594ED3">
        <w:t xml:space="preserve"> положению на координатной плоскости;</w:t>
      </w:r>
    </w:p>
    <w:p w:rsidR="00FF65A6" w:rsidRPr="00594ED3" w:rsidRDefault="00FF65A6" w:rsidP="00CB2890">
      <w:pPr>
        <w:pStyle w:val="afff6"/>
        <w:ind w:left="142" w:firstLine="258"/>
      </w:pPr>
      <w:r w:rsidRPr="00594ED3">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594ED3" w:rsidRDefault="00FF65A6" w:rsidP="00CB2890">
      <w:pPr>
        <w:pStyle w:val="afff6"/>
        <w:ind w:left="142" w:firstLine="258"/>
      </w:pPr>
      <w:r w:rsidRPr="00594ED3">
        <w:t>строить график линейной функции;</w:t>
      </w:r>
    </w:p>
    <w:p w:rsidR="00FF65A6" w:rsidRPr="00594ED3" w:rsidRDefault="00FF65A6" w:rsidP="00CB2890">
      <w:pPr>
        <w:pStyle w:val="afff6"/>
        <w:ind w:left="142" w:firstLine="258"/>
      </w:pPr>
      <w:r w:rsidRPr="00594ED3">
        <w:t>проверять, является ли данный график графиком заданной функции (линейной, квадратичной, обратной пропорциональности);</w:t>
      </w:r>
    </w:p>
    <w:p w:rsidR="00FF65A6" w:rsidRPr="00594ED3" w:rsidRDefault="00FF65A6" w:rsidP="00CB2890">
      <w:pPr>
        <w:pStyle w:val="afff6"/>
        <w:ind w:left="142" w:firstLine="258"/>
      </w:pPr>
      <w:r w:rsidRPr="00594ED3">
        <w:t>определять приближ</w:t>
      </w:r>
      <w:r w:rsidR="00A23AB5" w:rsidRPr="00594ED3">
        <w:t>е</w:t>
      </w:r>
      <w:r w:rsidRPr="00594ED3">
        <w:t>нные значения координат точки пересечения графиков функций;</w:t>
      </w:r>
    </w:p>
    <w:p w:rsidR="00FF65A6" w:rsidRPr="00594ED3" w:rsidRDefault="00FF65A6" w:rsidP="00CB2890">
      <w:pPr>
        <w:pStyle w:val="afff6"/>
        <w:ind w:left="142" w:firstLine="258"/>
      </w:pPr>
      <w:r w:rsidRPr="00594ED3">
        <w:t>оперировать на базовом уровне понятиями: последовательность, арифметическая прогрессия, геометрическая прогрессия;</w:t>
      </w:r>
    </w:p>
    <w:p w:rsidR="00FF65A6" w:rsidRPr="00594ED3" w:rsidRDefault="00FF65A6" w:rsidP="00CB2890">
      <w:pPr>
        <w:pStyle w:val="afff6"/>
        <w:ind w:left="142" w:firstLine="258"/>
      </w:pPr>
      <w:r w:rsidRPr="00594ED3">
        <w:t>решать задачи на прогрессии, в которых ответ может быть получен непосредственным подсч</w:t>
      </w:r>
      <w:r w:rsidR="00A23AB5" w:rsidRPr="00594ED3">
        <w:t>е</w:t>
      </w:r>
      <w:r w:rsidRPr="00594ED3">
        <w:t>том без применения формул.</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594ED3" w:rsidRDefault="00FF65A6" w:rsidP="00CB2890">
      <w:pPr>
        <w:pStyle w:val="afff6"/>
        <w:ind w:left="142" w:firstLine="258"/>
      </w:pPr>
      <w:r w:rsidRPr="00594ED3">
        <w:t>использовать свойства линейной функции и ее график при решении задач из других учебных предметов</w:t>
      </w:r>
      <w:r w:rsidR="00CB50A3" w:rsidRPr="00594ED3">
        <w:t>.</w:t>
      </w:r>
    </w:p>
    <w:p w:rsidR="00FF65A6" w:rsidRPr="00594ED3" w:rsidRDefault="00FF65A6" w:rsidP="00CB2890">
      <w:pPr>
        <w:pStyle w:val="afff6"/>
        <w:ind w:left="142" w:firstLine="258"/>
        <w:rPr>
          <w:b/>
        </w:rPr>
      </w:pPr>
      <w:r w:rsidRPr="00594ED3">
        <w:rPr>
          <w:b/>
        </w:rPr>
        <w:t xml:space="preserve">Статистика и теория вероятностей </w:t>
      </w:r>
    </w:p>
    <w:p w:rsidR="00FF65A6" w:rsidRPr="00594ED3" w:rsidRDefault="00FF65A6" w:rsidP="00CB2890">
      <w:pPr>
        <w:pStyle w:val="afff6"/>
        <w:ind w:left="142" w:firstLine="258"/>
      </w:pPr>
      <w:r w:rsidRPr="00594ED3">
        <w:t>Иметь представление о статистических характеристиках, вероятности случайного события, комбинаторных задачах;</w:t>
      </w:r>
    </w:p>
    <w:p w:rsidR="00FF65A6" w:rsidRPr="00594ED3" w:rsidRDefault="00FF65A6" w:rsidP="00CB2890">
      <w:pPr>
        <w:pStyle w:val="afff6"/>
        <w:ind w:left="142" w:firstLine="258"/>
      </w:pPr>
      <w:r w:rsidRPr="00594ED3">
        <w:t>решать простейшие комбинаторные задачи методом прямого и организованного перебора;</w:t>
      </w:r>
    </w:p>
    <w:p w:rsidR="00FF65A6" w:rsidRPr="00594ED3" w:rsidRDefault="00FF65A6" w:rsidP="00CB2890">
      <w:pPr>
        <w:pStyle w:val="afff6"/>
        <w:ind w:left="142" w:firstLine="258"/>
      </w:pPr>
      <w:r w:rsidRPr="00594ED3">
        <w:t>представлять данные в виде таблиц, диаграмм, графиков;</w:t>
      </w:r>
    </w:p>
    <w:p w:rsidR="00FF65A6" w:rsidRPr="00594ED3" w:rsidRDefault="00FF65A6" w:rsidP="00CB2890">
      <w:pPr>
        <w:pStyle w:val="afff6"/>
        <w:ind w:left="142" w:firstLine="258"/>
      </w:pPr>
      <w:r w:rsidRPr="00594ED3">
        <w:t>читать информацию, представленную в виде таблицы, диаграммы, графика;</w:t>
      </w:r>
    </w:p>
    <w:p w:rsidR="00FF65A6" w:rsidRPr="00594ED3" w:rsidRDefault="00FF65A6" w:rsidP="00CB2890">
      <w:pPr>
        <w:pStyle w:val="afff6"/>
        <w:ind w:left="142" w:firstLine="258"/>
      </w:pPr>
      <w:r w:rsidRPr="00594ED3">
        <w:t xml:space="preserve">определять </w:t>
      </w:r>
      <w:r w:rsidRPr="00594ED3">
        <w:rPr>
          <w:rStyle w:val="dash041e0431044b0447043d044b0439char1"/>
        </w:rPr>
        <w:t>основные статистические характеристики числовых наборов;</w:t>
      </w:r>
    </w:p>
    <w:p w:rsidR="00FF65A6" w:rsidRPr="00594ED3" w:rsidRDefault="00FF65A6" w:rsidP="00CB2890">
      <w:pPr>
        <w:pStyle w:val="afff6"/>
        <w:ind w:left="142" w:firstLine="258"/>
      </w:pPr>
      <w:r w:rsidRPr="00594ED3">
        <w:t>оценивать вероятность события в простейших случаях;</w:t>
      </w:r>
    </w:p>
    <w:p w:rsidR="00FF65A6" w:rsidRPr="00594ED3" w:rsidRDefault="00FF65A6" w:rsidP="00CB2890">
      <w:pPr>
        <w:pStyle w:val="afff6"/>
        <w:ind w:left="142" w:firstLine="258"/>
      </w:pPr>
      <w:r w:rsidRPr="00594ED3">
        <w:t>иметь представление о роли закона больших чисел в массовых явлениях.</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оценивать количество возможных вариантов методом перебора;</w:t>
      </w:r>
    </w:p>
    <w:p w:rsidR="00FF65A6" w:rsidRPr="00594ED3" w:rsidRDefault="00FF65A6" w:rsidP="00CB2890">
      <w:pPr>
        <w:pStyle w:val="afff6"/>
        <w:ind w:left="142" w:firstLine="258"/>
      </w:pPr>
      <w:r w:rsidRPr="00594ED3">
        <w:t>иметь представление о роли практически достоверных и маловероятных событий;</w:t>
      </w:r>
    </w:p>
    <w:p w:rsidR="00FF65A6" w:rsidRPr="00594ED3" w:rsidRDefault="00FF65A6" w:rsidP="00CB2890">
      <w:pPr>
        <w:pStyle w:val="afff6"/>
        <w:ind w:left="142" w:firstLine="258"/>
      </w:pPr>
      <w:r w:rsidRPr="00594ED3">
        <w:t xml:space="preserve">сравнивать </w:t>
      </w:r>
      <w:r w:rsidRPr="00594ED3">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594ED3">
        <w:t xml:space="preserve">; </w:t>
      </w:r>
    </w:p>
    <w:p w:rsidR="00FF65A6" w:rsidRPr="00594ED3" w:rsidRDefault="00FF65A6" w:rsidP="00CB2890">
      <w:pPr>
        <w:pStyle w:val="afff6"/>
        <w:ind w:left="142" w:firstLine="258"/>
      </w:pPr>
      <w:r w:rsidRPr="00594ED3">
        <w:t>оценивать вероятность реальных событий и явлений в несложных ситуациях</w:t>
      </w:r>
      <w:r w:rsidR="00CB50A3" w:rsidRPr="00594ED3">
        <w:t>.</w:t>
      </w:r>
    </w:p>
    <w:p w:rsidR="000D7814" w:rsidRPr="00594ED3" w:rsidRDefault="000D7814" w:rsidP="00CB2890">
      <w:pPr>
        <w:pStyle w:val="afff6"/>
        <w:ind w:left="142" w:firstLine="258"/>
        <w:rPr>
          <w:b/>
          <w:bCs/>
        </w:rPr>
      </w:pPr>
    </w:p>
    <w:p w:rsidR="00FF65A6" w:rsidRPr="00594ED3" w:rsidRDefault="00FF65A6" w:rsidP="00CB2890">
      <w:pPr>
        <w:pStyle w:val="afff6"/>
        <w:ind w:left="142" w:firstLine="258"/>
        <w:rPr>
          <w:b/>
          <w:bCs/>
        </w:rPr>
      </w:pPr>
      <w:r w:rsidRPr="00594ED3">
        <w:rPr>
          <w:b/>
          <w:bCs/>
        </w:rPr>
        <w:t>Текстовые задачи</w:t>
      </w:r>
    </w:p>
    <w:p w:rsidR="00FF65A6" w:rsidRPr="00594ED3" w:rsidRDefault="00FF65A6" w:rsidP="00CB2890">
      <w:pPr>
        <w:pStyle w:val="afff6"/>
        <w:ind w:left="142" w:firstLine="258"/>
      </w:pPr>
      <w:r w:rsidRPr="00594ED3">
        <w:t>Решать несложные сюжетные задачи разных типов на все арифметические действия;</w:t>
      </w:r>
    </w:p>
    <w:p w:rsidR="00FF65A6" w:rsidRPr="00594ED3" w:rsidRDefault="00FF65A6" w:rsidP="00CB2890">
      <w:pPr>
        <w:pStyle w:val="afff6"/>
        <w:ind w:left="142" w:firstLine="258"/>
      </w:pPr>
      <w:r w:rsidRPr="00594ED3">
        <w:t>строить модель условия задачи (в виде таблицы, схемы, рисунка или уравнения), в которой даны значения двух из тр</w:t>
      </w:r>
      <w:r w:rsidR="00A23AB5" w:rsidRPr="00594ED3">
        <w:t>е</w:t>
      </w:r>
      <w:r w:rsidRPr="00594ED3">
        <w:t>х взаимосвязанных величин, с целью поиска решения задачи;</w:t>
      </w:r>
    </w:p>
    <w:p w:rsidR="00FF65A6" w:rsidRPr="00594ED3" w:rsidRDefault="00FF65A6" w:rsidP="00CB2890">
      <w:pPr>
        <w:pStyle w:val="afff6"/>
        <w:ind w:left="142" w:firstLine="258"/>
      </w:pPr>
      <w:r w:rsidRPr="00594ED3">
        <w:t>осуществлять способ поиска решения задачи, в котором рассуждение строится от условия к требованию или от требования к условию;</w:t>
      </w:r>
    </w:p>
    <w:p w:rsidR="00FF65A6" w:rsidRPr="00594ED3" w:rsidRDefault="00FF65A6" w:rsidP="00CB2890">
      <w:pPr>
        <w:pStyle w:val="afff6"/>
        <w:ind w:left="142" w:firstLine="258"/>
      </w:pPr>
      <w:r w:rsidRPr="00594ED3">
        <w:t xml:space="preserve">составлять план решения задачи; </w:t>
      </w:r>
    </w:p>
    <w:p w:rsidR="00FF65A6" w:rsidRPr="00594ED3" w:rsidRDefault="00FF65A6" w:rsidP="00CB2890">
      <w:pPr>
        <w:pStyle w:val="afff6"/>
        <w:ind w:left="142" w:firstLine="258"/>
      </w:pPr>
      <w:r w:rsidRPr="00594ED3">
        <w:t>выделять этапы решения задачи;</w:t>
      </w:r>
    </w:p>
    <w:p w:rsidR="00FF65A6" w:rsidRPr="00594ED3" w:rsidRDefault="00FF65A6" w:rsidP="00CB2890">
      <w:pPr>
        <w:pStyle w:val="afff6"/>
        <w:ind w:left="142" w:firstLine="258"/>
      </w:pPr>
      <w:r w:rsidRPr="00594ED3">
        <w:t>интерпретировать вычислительные результаты в задаче, исследовать полученное решение задачи;</w:t>
      </w:r>
    </w:p>
    <w:p w:rsidR="00FF65A6" w:rsidRPr="00594ED3" w:rsidRDefault="00FF65A6" w:rsidP="00CB2890">
      <w:pPr>
        <w:pStyle w:val="afff6"/>
        <w:ind w:left="142" w:firstLine="258"/>
      </w:pPr>
      <w:r w:rsidRPr="00594ED3">
        <w:t>знать различие скоростей объекта в стоячей воде, против течения и по течению реки;</w:t>
      </w:r>
    </w:p>
    <w:p w:rsidR="00FF65A6" w:rsidRPr="00594ED3" w:rsidRDefault="00FF65A6" w:rsidP="00CB2890">
      <w:pPr>
        <w:pStyle w:val="afff6"/>
        <w:ind w:left="142" w:firstLine="258"/>
      </w:pPr>
      <w:r w:rsidRPr="00594ED3">
        <w:lastRenderedPageBreak/>
        <w:t>решать задачи на нахождение части числа и числа по его части;</w:t>
      </w:r>
    </w:p>
    <w:p w:rsidR="00FF65A6" w:rsidRPr="00594ED3" w:rsidRDefault="00FF65A6" w:rsidP="00CB2890">
      <w:pPr>
        <w:pStyle w:val="afff6"/>
        <w:ind w:left="142" w:firstLine="258"/>
      </w:pPr>
      <w:r w:rsidRPr="00594ED3">
        <w:t>решать задачи разных типов (на работу, на покупки, на движение), связывающих три величины, выделять эти величины и отношения между ними;</w:t>
      </w:r>
    </w:p>
    <w:p w:rsidR="00FF65A6" w:rsidRPr="00594ED3" w:rsidRDefault="00FF65A6" w:rsidP="00CB2890">
      <w:pPr>
        <w:pStyle w:val="afff6"/>
        <w:ind w:left="142" w:firstLine="258"/>
      </w:pPr>
      <w:r w:rsidRPr="00594ED3">
        <w:t>находить процент от числа, число по проценту от него, находить процентное снижение или процентное повышение величины;</w:t>
      </w:r>
    </w:p>
    <w:p w:rsidR="00FF65A6" w:rsidRPr="00594ED3" w:rsidRDefault="00FF65A6" w:rsidP="00CB2890">
      <w:pPr>
        <w:pStyle w:val="afff6"/>
        <w:ind w:left="142" w:firstLine="258"/>
      </w:pPr>
      <w:r w:rsidRPr="00594ED3">
        <w:t>решать несложные логические задачи методом рассуждений.</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выдвигать гипотезы о возможных предельных значениях искомых в задаче величин (делать прикидку)</w:t>
      </w:r>
      <w:r w:rsidR="00CB50A3" w:rsidRPr="00594ED3">
        <w:t>.</w:t>
      </w:r>
    </w:p>
    <w:p w:rsidR="00FF65A6" w:rsidRPr="00594ED3" w:rsidRDefault="00FF65A6" w:rsidP="00CB2890">
      <w:pPr>
        <w:pStyle w:val="afff6"/>
        <w:ind w:left="142" w:firstLine="258"/>
        <w:rPr>
          <w:b/>
        </w:rPr>
      </w:pPr>
      <w:r w:rsidRPr="00594ED3">
        <w:rPr>
          <w:b/>
        </w:rPr>
        <w:t>Геометрические фигуры</w:t>
      </w:r>
    </w:p>
    <w:p w:rsidR="00FF65A6" w:rsidRPr="00594ED3" w:rsidRDefault="00FF65A6" w:rsidP="00CB2890">
      <w:pPr>
        <w:pStyle w:val="afff6"/>
        <w:ind w:left="142" w:firstLine="258"/>
      </w:pPr>
      <w:r w:rsidRPr="00594ED3">
        <w:t>Оперировать на базовом уровне понятиями геометрических фигур;</w:t>
      </w:r>
    </w:p>
    <w:p w:rsidR="00FF65A6" w:rsidRPr="00594ED3" w:rsidRDefault="00FF65A6" w:rsidP="00CB2890">
      <w:pPr>
        <w:pStyle w:val="afff6"/>
        <w:ind w:left="142" w:firstLine="258"/>
      </w:pPr>
      <w:r w:rsidRPr="00594ED3">
        <w:t>извлекать информацию о геометрических фигурах, представленную на чертежах в явном виде;</w:t>
      </w:r>
    </w:p>
    <w:p w:rsidR="00FF65A6" w:rsidRPr="00594ED3" w:rsidRDefault="00FF65A6" w:rsidP="00CB2890">
      <w:pPr>
        <w:pStyle w:val="afff6"/>
        <w:ind w:left="142" w:firstLine="258"/>
      </w:pPr>
      <w:r w:rsidRPr="00594ED3">
        <w:t>применять для решения задач геометрические факты, если условия их применения заданы в явной форме;</w:t>
      </w:r>
    </w:p>
    <w:p w:rsidR="00FF65A6" w:rsidRPr="00594ED3" w:rsidRDefault="00FF65A6" w:rsidP="00CB2890">
      <w:pPr>
        <w:pStyle w:val="afff6"/>
        <w:ind w:left="142" w:firstLine="258"/>
        <w:rPr>
          <w:i/>
        </w:rPr>
      </w:pPr>
      <w:r w:rsidRPr="00594ED3">
        <w:t xml:space="preserve">решать задачи на нахождение геометрических величин по образцам или алгоритмам. </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594ED3">
        <w:t>.</w:t>
      </w:r>
    </w:p>
    <w:p w:rsidR="00FF65A6" w:rsidRPr="00594ED3" w:rsidRDefault="00FF65A6" w:rsidP="00CB2890">
      <w:pPr>
        <w:pStyle w:val="afff6"/>
        <w:ind w:left="142" w:firstLine="258"/>
        <w:rPr>
          <w:b/>
          <w:bCs/>
        </w:rPr>
      </w:pPr>
      <w:r w:rsidRPr="00594ED3">
        <w:rPr>
          <w:b/>
          <w:bCs/>
        </w:rPr>
        <w:t>Отношения</w:t>
      </w:r>
    </w:p>
    <w:p w:rsidR="00FF65A6" w:rsidRPr="00594ED3" w:rsidRDefault="00FF65A6" w:rsidP="00CB2890">
      <w:pPr>
        <w:pStyle w:val="afff6"/>
        <w:ind w:left="142" w:firstLine="258"/>
      </w:pPr>
      <w:r w:rsidRPr="00594ED3">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594ED3" w:rsidRDefault="00FF65A6" w:rsidP="00CB2890">
      <w:pPr>
        <w:pStyle w:val="afff6"/>
        <w:ind w:left="142" w:firstLine="258"/>
        <w:rPr>
          <w:b/>
        </w:rPr>
      </w:pPr>
      <w:r w:rsidRPr="00594ED3">
        <w:rPr>
          <w:b/>
        </w:rPr>
        <w:t xml:space="preserve">В повседневной жизни и при изучении других предметов: </w:t>
      </w:r>
    </w:p>
    <w:p w:rsidR="00FF65A6" w:rsidRPr="00594ED3" w:rsidRDefault="00FF65A6" w:rsidP="00CB2890">
      <w:pPr>
        <w:pStyle w:val="afff6"/>
        <w:ind w:left="142" w:firstLine="258"/>
      </w:pPr>
      <w:r w:rsidRPr="00594ED3">
        <w:t>использовать отношения для решения простейших задач, возникающих в реальной жизни</w:t>
      </w:r>
      <w:r w:rsidR="00CB50A3" w:rsidRPr="00594ED3">
        <w:t>.</w:t>
      </w:r>
    </w:p>
    <w:p w:rsidR="00FF65A6" w:rsidRPr="00594ED3" w:rsidRDefault="00FF65A6" w:rsidP="00CB2890">
      <w:pPr>
        <w:pStyle w:val="afff6"/>
        <w:ind w:left="142" w:firstLine="258"/>
        <w:rPr>
          <w:b/>
        </w:rPr>
      </w:pPr>
      <w:r w:rsidRPr="00594ED3">
        <w:rPr>
          <w:b/>
        </w:rPr>
        <w:t>Измерения и вычисления</w:t>
      </w:r>
    </w:p>
    <w:p w:rsidR="00FF65A6" w:rsidRPr="00594ED3" w:rsidRDefault="00FF65A6" w:rsidP="00CB2890">
      <w:pPr>
        <w:pStyle w:val="afff6"/>
        <w:ind w:left="142" w:firstLine="258"/>
      </w:pPr>
      <w:r w:rsidRPr="00594ED3">
        <w:t>Выполнять измерение длин, расстояний, величин углов, с помощью инструментов для измерений длин и углов;</w:t>
      </w:r>
    </w:p>
    <w:p w:rsidR="00FF65A6" w:rsidRPr="00594ED3" w:rsidRDefault="00FF65A6" w:rsidP="00CB2890">
      <w:pPr>
        <w:pStyle w:val="afff6"/>
        <w:ind w:left="142" w:firstLine="258"/>
      </w:pPr>
      <w:r w:rsidRPr="00594ED3">
        <w:t>применять формулы периметра, площади и объ</w:t>
      </w:r>
      <w:r w:rsidR="00A23AB5" w:rsidRPr="00594ED3">
        <w:t>е</w:t>
      </w:r>
      <w:r w:rsidRPr="00594ED3">
        <w:t>ма, площади поверхности отдельных многогранников при вычислениях, когда все данные имеются в условии;</w:t>
      </w:r>
    </w:p>
    <w:p w:rsidR="00FF65A6" w:rsidRPr="00594ED3" w:rsidRDefault="00FF65A6" w:rsidP="00CB2890">
      <w:pPr>
        <w:pStyle w:val="afff6"/>
        <w:ind w:left="142" w:firstLine="258"/>
      </w:pPr>
      <w:r w:rsidRPr="00594ED3">
        <w:t>применять теорему Пифагора, базовые тригонометрические соотношения для вычисления длин, расстояний, площадей в простейших случаях.</w:t>
      </w:r>
    </w:p>
    <w:p w:rsidR="000D7814" w:rsidRPr="00594ED3" w:rsidRDefault="000D7814" w:rsidP="00CB2890">
      <w:pPr>
        <w:pStyle w:val="afff6"/>
        <w:ind w:left="142" w:firstLine="258"/>
        <w:rPr>
          <w:b/>
        </w:rPr>
      </w:pP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594ED3">
        <w:t>.</w:t>
      </w:r>
    </w:p>
    <w:p w:rsidR="00FF65A6" w:rsidRPr="00594ED3" w:rsidRDefault="00FF65A6" w:rsidP="00CB2890">
      <w:pPr>
        <w:pStyle w:val="afff6"/>
        <w:ind w:left="142" w:firstLine="258"/>
        <w:rPr>
          <w:b/>
        </w:rPr>
      </w:pPr>
      <w:r w:rsidRPr="00594ED3">
        <w:rPr>
          <w:b/>
        </w:rPr>
        <w:t>Геометрические построения</w:t>
      </w:r>
    </w:p>
    <w:p w:rsidR="00FF65A6" w:rsidRPr="00594ED3" w:rsidRDefault="00FF65A6" w:rsidP="00CB2890">
      <w:pPr>
        <w:pStyle w:val="afff6"/>
        <w:ind w:left="142" w:firstLine="258"/>
      </w:pPr>
      <w:r w:rsidRPr="00594ED3">
        <w:t>Изображать типовые плоские фигуры и фигуры в пространстве от руки и с помощью инструментов.</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выполнять простейшие построения на местности, необходимые в реальной жизни</w:t>
      </w:r>
      <w:r w:rsidR="00CB50A3" w:rsidRPr="00594ED3">
        <w:t>.</w:t>
      </w:r>
    </w:p>
    <w:p w:rsidR="00FF65A6" w:rsidRPr="00594ED3" w:rsidRDefault="00FF65A6" w:rsidP="00CB2890">
      <w:pPr>
        <w:pStyle w:val="afff6"/>
        <w:ind w:left="142" w:firstLine="258"/>
        <w:rPr>
          <w:b/>
        </w:rPr>
      </w:pPr>
      <w:r w:rsidRPr="00594ED3">
        <w:rPr>
          <w:b/>
        </w:rPr>
        <w:t>Геометрические преобразования</w:t>
      </w:r>
    </w:p>
    <w:p w:rsidR="00FF65A6" w:rsidRPr="00594ED3" w:rsidRDefault="00FF65A6" w:rsidP="00CB2890">
      <w:pPr>
        <w:pStyle w:val="afff6"/>
        <w:ind w:left="142" w:firstLine="258"/>
      </w:pPr>
      <w:r w:rsidRPr="00594ED3">
        <w:t>Строить фигуру, симметричную данной фигуре относительно оси и точки.</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распознавать движение объектов в окружающем мире;</w:t>
      </w:r>
    </w:p>
    <w:p w:rsidR="00FF65A6" w:rsidRPr="00594ED3" w:rsidRDefault="00FF65A6" w:rsidP="00CB2890">
      <w:pPr>
        <w:pStyle w:val="afff6"/>
        <w:ind w:left="142" w:firstLine="258"/>
      </w:pPr>
      <w:r w:rsidRPr="00594ED3">
        <w:t>распознавать симметричные фигуры в окружающем мире</w:t>
      </w:r>
      <w:r w:rsidR="00CB50A3" w:rsidRPr="00594ED3">
        <w:t>.</w:t>
      </w:r>
    </w:p>
    <w:p w:rsidR="00FF65A6" w:rsidRPr="00594ED3" w:rsidRDefault="00FF65A6" w:rsidP="00CB2890">
      <w:pPr>
        <w:pStyle w:val="afff6"/>
        <w:ind w:left="142" w:firstLine="258"/>
        <w:rPr>
          <w:b/>
        </w:rPr>
      </w:pPr>
      <w:r w:rsidRPr="00594ED3">
        <w:rPr>
          <w:b/>
        </w:rPr>
        <w:t>Векторы и координаты на плоскости</w:t>
      </w:r>
    </w:p>
    <w:p w:rsidR="00FF65A6" w:rsidRPr="00594ED3" w:rsidRDefault="00FF65A6" w:rsidP="00CB2890">
      <w:pPr>
        <w:pStyle w:val="afff6"/>
        <w:ind w:left="142" w:firstLine="258"/>
      </w:pPr>
      <w:r w:rsidRPr="00594ED3">
        <w:t>Оперировать на базовом уровне понятиями вектор, сумма векторов</w:t>
      </w:r>
      <w:r w:rsidRPr="00594ED3">
        <w:rPr>
          <w:i/>
        </w:rPr>
        <w:t xml:space="preserve">, </w:t>
      </w:r>
      <w:r w:rsidRPr="00594ED3">
        <w:t>произведение вектора на число,</w:t>
      </w:r>
      <w:r w:rsidR="004A1E43" w:rsidRPr="00594ED3">
        <w:t xml:space="preserve"> </w:t>
      </w:r>
      <w:r w:rsidRPr="00594ED3">
        <w:t>координаты на плоскости;</w:t>
      </w:r>
    </w:p>
    <w:p w:rsidR="00FF65A6" w:rsidRPr="00594ED3" w:rsidRDefault="00FF65A6" w:rsidP="00CB2890">
      <w:pPr>
        <w:pStyle w:val="afff6"/>
        <w:ind w:left="142" w:firstLine="258"/>
      </w:pPr>
      <w:r w:rsidRPr="00594ED3">
        <w:t>определять приближ</w:t>
      </w:r>
      <w:r w:rsidR="00A23AB5" w:rsidRPr="00594ED3">
        <w:t>е</w:t>
      </w:r>
      <w:r w:rsidRPr="00594ED3">
        <w:t>нно координаты точки по е</w:t>
      </w:r>
      <w:r w:rsidR="00A23AB5" w:rsidRPr="00594ED3">
        <w:t>е</w:t>
      </w:r>
      <w:r w:rsidRPr="00594ED3">
        <w:t xml:space="preserve"> изображению на координатной плоскости.</w:t>
      </w:r>
    </w:p>
    <w:p w:rsidR="00FF65A6" w:rsidRPr="00594ED3" w:rsidRDefault="00FF65A6" w:rsidP="00CB2890">
      <w:pPr>
        <w:pStyle w:val="afff6"/>
        <w:ind w:left="142" w:firstLine="258"/>
        <w:rPr>
          <w:b/>
        </w:rPr>
      </w:pPr>
      <w:r w:rsidRPr="00594ED3">
        <w:rPr>
          <w:b/>
        </w:rPr>
        <w:t xml:space="preserve">В повседневной жизни и при изучении других предметов: </w:t>
      </w:r>
    </w:p>
    <w:p w:rsidR="00FF65A6" w:rsidRPr="00594ED3" w:rsidRDefault="00FF65A6" w:rsidP="00CB2890">
      <w:pPr>
        <w:pStyle w:val="afff6"/>
        <w:ind w:left="142" w:firstLine="258"/>
      </w:pPr>
      <w:r w:rsidRPr="00594ED3">
        <w:t xml:space="preserve">использовать векторы для решения простейших задач на определение скорости </w:t>
      </w:r>
      <w:r w:rsidRPr="00594ED3">
        <w:lastRenderedPageBreak/>
        <w:t>относительного движения</w:t>
      </w:r>
      <w:r w:rsidR="00CB50A3" w:rsidRPr="00594ED3">
        <w:t>.</w:t>
      </w:r>
    </w:p>
    <w:p w:rsidR="00FF65A6" w:rsidRPr="00594ED3" w:rsidRDefault="00FF65A6" w:rsidP="00CB2890">
      <w:pPr>
        <w:pStyle w:val="afff6"/>
        <w:ind w:left="142" w:firstLine="258"/>
        <w:rPr>
          <w:b/>
          <w:bCs/>
        </w:rPr>
      </w:pPr>
      <w:r w:rsidRPr="00594ED3">
        <w:rPr>
          <w:b/>
          <w:bCs/>
        </w:rPr>
        <w:t>История математики</w:t>
      </w:r>
    </w:p>
    <w:p w:rsidR="00FF65A6" w:rsidRPr="00594ED3" w:rsidRDefault="00FF65A6" w:rsidP="00CB2890">
      <w:pPr>
        <w:pStyle w:val="afff6"/>
        <w:ind w:left="142" w:firstLine="258"/>
      </w:pPr>
      <w:r w:rsidRPr="00594ED3">
        <w:t>Описывать отдельные выдающиеся результаты, полученные в ходе развития математики как науки;</w:t>
      </w:r>
    </w:p>
    <w:p w:rsidR="00FF65A6" w:rsidRPr="00594ED3" w:rsidRDefault="00FF65A6" w:rsidP="00CB2890">
      <w:pPr>
        <w:pStyle w:val="afff6"/>
        <w:ind w:left="142" w:firstLine="258"/>
      </w:pPr>
      <w:r w:rsidRPr="00594ED3">
        <w:t>знать примеры математических открытий и их авторов, в связи с отечественной и всемирной историей;</w:t>
      </w:r>
    </w:p>
    <w:p w:rsidR="00FF65A6" w:rsidRPr="00594ED3" w:rsidRDefault="00FF65A6" w:rsidP="00CB2890">
      <w:pPr>
        <w:pStyle w:val="afff6"/>
        <w:ind w:left="142" w:firstLine="258"/>
      </w:pPr>
      <w:r w:rsidRPr="00594ED3">
        <w:t>понимать роль математики в развитии России</w:t>
      </w:r>
      <w:r w:rsidR="00CB50A3" w:rsidRPr="00594ED3">
        <w:t>.</w:t>
      </w:r>
    </w:p>
    <w:p w:rsidR="000D7814" w:rsidRPr="00594ED3" w:rsidRDefault="000D7814" w:rsidP="00CB2890">
      <w:pPr>
        <w:pStyle w:val="afff6"/>
        <w:ind w:left="142" w:firstLine="258"/>
        <w:rPr>
          <w:b/>
          <w:bCs/>
        </w:rPr>
      </w:pPr>
    </w:p>
    <w:p w:rsidR="00FF65A6" w:rsidRPr="00594ED3" w:rsidRDefault="00FF65A6" w:rsidP="00CB2890">
      <w:pPr>
        <w:pStyle w:val="afff6"/>
        <w:ind w:left="142" w:firstLine="258"/>
        <w:rPr>
          <w:b/>
          <w:bCs/>
        </w:rPr>
      </w:pPr>
      <w:r w:rsidRPr="00594ED3">
        <w:rPr>
          <w:b/>
          <w:bCs/>
        </w:rPr>
        <w:t xml:space="preserve">Методы математики </w:t>
      </w:r>
    </w:p>
    <w:p w:rsidR="00FF65A6" w:rsidRPr="00594ED3" w:rsidRDefault="00FF65A6" w:rsidP="00CB2890">
      <w:pPr>
        <w:pStyle w:val="afff6"/>
        <w:ind w:left="142" w:firstLine="258"/>
      </w:pPr>
      <w:r w:rsidRPr="00594ED3">
        <w:t>Выбирать подходящий изученный метод для решени</w:t>
      </w:r>
      <w:r w:rsidR="004A1E43" w:rsidRPr="00594ED3">
        <w:t>я</w:t>
      </w:r>
      <w:r w:rsidRPr="00594ED3">
        <w:t xml:space="preserve"> изученных типов математических задач;</w:t>
      </w:r>
    </w:p>
    <w:p w:rsidR="00FF65A6" w:rsidRPr="00594ED3" w:rsidRDefault="00FF65A6" w:rsidP="00CB2890">
      <w:pPr>
        <w:pStyle w:val="afff6"/>
        <w:ind w:left="142" w:firstLine="258"/>
      </w:pPr>
      <w:r w:rsidRPr="00594ED3">
        <w:t>Приводить примеры математических закономерностей в окружающей действительности и произведениях искусства.</w:t>
      </w:r>
    </w:p>
    <w:p w:rsidR="00FF65A6" w:rsidRPr="00594ED3" w:rsidRDefault="00FF65A6" w:rsidP="00CB2890">
      <w:pPr>
        <w:pStyle w:val="afff6"/>
        <w:ind w:left="142" w:firstLine="258"/>
      </w:pPr>
      <w:bookmarkStart w:id="62" w:name="_Toc284662722"/>
      <w:bookmarkStart w:id="63" w:name="_Toc284663348"/>
    </w:p>
    <w:p w:rsidR="00FF65A6" w:rsidRPr="00594ED3" w:rsidRDefault="00FF65A6" w:rsidP="00CB2890">
      <w:pPr>
        <w:pStyle w:val="afff6"/>
        <w:ind w:left="142" w:firstLine="258"/>
      </w:pPr>
      <w:r w:rsidRPr="00594ED3">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594ED3">
        <w:t>е</w:t>
      </w:r>
      <w:r w:rsidRPr="00594ED3">
        <w:t>нном уровнях</w:t>
      </w:r>
      <w:bookmarkEnd w:id="62"/>
      <w:bookmarkEnd w:id="63"/>
    </w:p>
    <w:p w:rsidR="00FF65A6" w:rsidRPr="00594ED3" w:rsidRDefault="00FF65A6" w:rsidP="00CB2890">
      <w:pPr>
        <w:pStyle w:val="afff6"/>
        <w:ind w:left="142" w:firstLine="258"/>
      </w:pPr>
      <w:r w:rsidRPr="00594ED3">
        <w:rPr>
          <w:b/>
        </w:rPr>
        <w:t>Элементы теории множеств и математической логики</w:t>
      </w:r>
    </w:p>
    <w:p w:rsidR="00FF65A6" w:rsidRPr="00594ED3" w:rsidRDefault="00FF65A6" w:rsidP="00CB2890">
      <w:pPr>
        <w:pStyle w:val="afff6"/>
        <w:ind w:left="142" w:firstLine="258"/>
        <w:rPr>
          <w:i/>
        </w:rPr>
      </w:pPr>
      <w:r w:rsidRPr="00594ED3">
        <w:rPr>
          <w:i/>
        </w:rPr>
        <w:t>Оперировать</w:t>
      </w:r>
      <w:r w:rsidRPr="00594ED3">
        <w:rPr>
          <w:rStyle w:val="af3"/>
          <w:i/>
        </w:rPr>
        <w:footnoteReference w:id="6"/>
      </w:r>
      <w:r w:rsidRPr="00594ED3">
        <w:rPr>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594ED3" w:rsidRDefault="00FF65A6" w:rsidP="00CB2890">
      <w:pPr>
        <w:pStyle w:val="afff6"/>
        <w:ind w:left="142" w:firstLine="258"/>
        <w:rPr>
          <w:i/>
        </w:rPr>
      </w:pPr>
      <w:r w:rsidRPr="00594ED3">
        <w:rPr>
          <w:i/>
        </w:rPr>
        <w:t>изображать множества и отношение множеств с помощью кругов Эйлера;</w:t>
      </w:r>
    </w:p>
    <w:p w:rsidR="00FF65A6" w:rsidRPr="00594ED3" w:rsidRDefault="00FF65A6" w:rsidP="00CB2890">
      <w:pPr>
        <w:pStyle w:val="afff6"/>
        <w:ind w:left="142" w:firstLine="258"/>
        <w:rPr>
          <w:i/>
        </w:rPr>
      </w:pPr>
      <w:r w:rsidRPr="00594ED3">
        <w:rPr>
          <w:i/>
        </w:rPr>
        <w:t xml:space="preserve">определять принадлежность элемента множеству, объединению и пересечению множеств; </w:t>
      </w:r>
    </w:p>
    <w:p w:rsidR="00FF65A6" w:rsidRPr="00594ED3" w:rsidRDefault="00FF65A6" w:rsidP="00CB2890">
      <w:pPr>
        <w:pStyle w:val="afff6"/>
        <w:ind w:left="142" w:firstLine="258"/>
        <w:rPr>
          <w:i/>
        </w:rPr>
      </w:pPr>
      <w:r w:rsidRPr="00594ED3">
        <w:rPr>
          <w:i/>
        </w:rPr>
        <w:t>задавать множество с помощью перечисления элементов, словесного описания;</w:t>
      </w:r>
    </w:p>
    <w:p w:rsidR="00FF65A6" w:rsidRPr="00594ED3" w:rsidRDefault="00FF65A6" w:rsidP="00CB2890">
      <w:pPr>
        <w:pStyle w:val="afff6"/>
        <w:ind w:left="142" w:firstLine="258"/>
        <w:rPr>
          <w:i/>
        </w:rPr>
      </w:pPr>
      <w:r w:rsidRPr="00594ED3">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594ED3" w:rsidRDefault="00FF65A6" w:rsidP="00CB2890">
      <w:pPr>
        <w:pStyle w:val="afff6"/>
        <w:ind w:left="142" w:firstLine="258"/>
        <w:rPr>
          <w:i/>
        </w:rPr>
      </w:pPr>
      <w:r w:rsidRPr="00594ED3">
        <w:rPr>
          <w:i/>
        </w:rPr>
        <w:t>строить высказывания, отрицания высказываний.</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строить цепочки умозаключений на основе использования правил логики;</w:t>
      </w:r>
    </w:p>
    <w:p w:rsidR="00FF65A6" w:rsidRPr="00594ED3" w:rsidRDefault="00FF65A6" w:rsidP="00CB2890">
      <w:pPr>
        <w:pStyle w:val="afff6"/>
        <w:ind w:left="142" w:firstLine="258"/>
        <w:rPr>
          <w:i/>
        </w:rPr>
      </w:pPr>
      <w:r w:rsidRPr="00594ED3">
        <w:rPr>
          <w:i/>
        </w:rPr>
        <w:t>использовать множества, операции с множествами, их графическое представление для описания реальных процессов и явлений</w:t>
      </w:r>
      <w:r w:rsidR="00CB50A3" w:rsidRPr="00594ED3">
        <w:rPr>
          <w:i/>
        </w:rPr>
        <w:t>.</w:t>
      </w:r>
    </w:p>
    <w:p w:rsidR="00FF65A6" w:rsidRPr="00594ED3" w:rsidRDefault="00FF65A6" w:rsidP="00CB2890">
      <w:pPr>
        <w:pStyle w:val="afff6"/>
        <w:ind w:left="142" w:firstLine="258"/>
        <w:rPr>
          <w:b/>
        </w:rPr>
      </w:pPr>
      <w:r w:rsidRPr="00594ED3">
        <w:rPr>
          <w:b/>
        </w:rPr>
        <w:t>Числа</w:t>
      </w:r>
    </w:p>
    <w:p w:rsidR="00FF65A6" w:rsidRPr="00594ED3" w:rsidRDefault="00FF65A6" w:rsidP="00CB2890">
      <w:pPr>
        <w:pStyle w:val="afff6"/>
        <w:ind w:left="142" w:firstLine="258"/>
        <w:rPr>
          <w:i/>
        </w:rPr>
      </w:pPr>
      <w:r w:rsidRPr="00594ED3">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594ED3" w:rsidRDefault="00FF65A6" w:rsidP="00CB2890">
      <w:pPr>
        <w:pStyle w:val="afff6"/>
        <w:ind w:left="142" w:firstLine="258"/>
        <w:rPr>
          <w:i/>
        </w:rPr>
      </w:pPr>
      <w:r w:rsidRPr="00594ED3">
        <w:rPr>
          <w:i/>
        </w:rPr>
        <w:t>понимать и объяснять смысл позиционной записи натурального числа;</w:t>
      </w:r>
    </w:p>
    <w:p w:rsidR="00FF65A6" w:rsidRPr="00594ED3" w:rsidRDefault="00FF65A6" w:rsidP="00CB2890">
      <w:pPr>
        <w:pStyle w:val="afff6"/>
        <w:ind w:left="142" w:firstLine="258"/>
        <w:rPr>
          <w:i/>
        </w:rPr>
      </w:pPr>
      <w:r w:rsidRPr="00594ED3">
        <w:rPr>
          <w:i/>
        </w:rPr>
        <w:t>выполнять вычисления, в том числе с использованием при</w:t>
      </w:r>
      <w:r w:rsidR="00A23AB5" w:rsidRPr="00594ED3">
        <w:rPr>
          <w:i/>
        </w:rPr>
        <w:t>е</w:t>
      </w:r>
      <w:r w:rsidRPr="00594ED3">
        <w:rPr>
          <w:i/>
        </w:rPr>
        <w:t>мов рациональных вычислений;</w:t>
      </w:r>
    </w:p>
    <w:p w:rsidR="00FF65A6" w:rsidRPr="00594ED3" w:rsidRDefault="00FF65A6" w:rsidP="00CB2890">
      <w:pPr>
        <w:pStyle w:val="afff6"/>
        <w:ind w:left="142" w:firstLine="258"/>
        <w:rPr>
          <w:i/>
        </w:rPr>
      </w:pPr>
      <w:r w:rsidRPr="00594ED3">
        <w:rPr>
          <w:i/>
        </w:rPr>
        <w:t>выполнять округление рациональных чисел с заданной точностью;</w:t>
      </w:r>
    </w:p>
    <w:p w:rsidR="00FF65A6" w:rsidRPr="00594ED3" w:rsidRDefault="00FF65A6" w:rsidP="00CB2890">
      <w:pPr>
        <w:pStyle w:val="afff6"/>
        <w:ind w:left="142" w:firstLine="258"/>
        <w:rPr>
          <w:i/>
        </w:rPr>
      </w:pPr>
      <w:r w:rsidRPr="00594ED3">
        <w:rPr>
          <w:i/>
        </w:rPr>
        <w:t>сравнивать рациональные и иррациональные числа;</w:t>
      </w:r>
    </w:p>
    <w:p w:rsidR="00FF65A6" w:rsidRPr="00594ED3" w:rsidRDefault="00FF65A6" w:rsidP="00CB2890">
      <w:pPr>
        <w:pStyle w:val="afff6"/>
        <w:ind w:left="142" w:firstLine="258"/>
        <w:rPr>
          <w:i/>
        </w:rPr>
      </w:pPr>
      <w:r w:rsidRPr="00594ED3">
        <w:rPr>
          <w:i/>
        </w:rPr>
        <w:t>представлять рациональное число в виде десятичной дроби</w:t>
      </w:r>
    </w:p>
    <w:p w:rsidR="00FF65A6" w:rsidRPr="00594ED3" w:rsidRDefault="00FF65A6" w:rsidP="00CB2890">
      <w:pPr>
        <w:pStyle w:val="afff6"/>
        <w:ind w:left="142" w:firstLine="258"/>
        <w:rPr>
          <w:i/>
        </w:rPr>
      </w:pPr>
      <w:r w:rsidRPr="00594ED3">
        <w:rPr>
          <w:i/>
        </w:rPr>
        <w:t>упорядочивать числа, записанные в виде обыкновенной и десятичной дроби;</w:t>
      </w:r>
    </w:p>
    <w:p w:rsidR="00FF65A6" w:rsidRPr="00594ED3" w:rsidRDefault="00FF65A6" w:rsidP="00CB2890">
      <w:pPr>
        <w:pStyle w:val="afff6"/>
        <w:ind w:left="142" w:firstLine="258"/>
        <w:rPr>
          <w:i/>
        </w:rPr>
      </w:pPr>
      <w:r w:rsidRPr="00594ED3">
        <w:rPr>
          <w:i/>
        </w:rPr>
        <w:t>находить НОД и НОК чисел и использовать их при решении задач.</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применять правила приближенных вычислений при решении практических задач и решении задач других учебных предметов;</w:t>
      </w:r>
    </w:p>
    <w:p w:rsidR="00FF65A6" w:rsidRPr="00594ED3" w:rsidRDefault="00FF65A6" w:rsidP="00CB2890">
      <w:pPr>
        <w:pStyle w:val="afff6"/>
        <w:ind w:left="142" w:firstLine="258"/>
        <w:rPr>
          <w:i/>
        </w:rPr>
      </w:pPr>
      <w:r w:rsidRPr="00594ED3">
        <w:rPr>
          <w:i/>
        </w:rPr>
        <w:t>выполнять сравнение результатов вычислений при решении практических задач, в том числе приближенных вычислений;</w:t>
      </w:r>
    </w:p>
    <w:p w:rsidR="00FF65A6" w:rsidRPr="00594ED3" w:rsidRDefault="00FF65A6" w:rsidP="00CB2890">
      <w:pPr>
        <w:pStyle w:val="afff6"/>
        <w:ind w:left="142" w:firstLine="258"/>
        <w:rPr>
          <w:i/>
        </w:rPr>
      </w:pPr>
      <w:r w:rsidRPr="00594ED3">
        <w:rPr>
          <w:i/>
        </w:rPr>
        <w:t xml:space="preserve">составлять и оценивать числовые выражения при решении практических задач и </w:t>
      </w:r>
      <w:r w:rsidRPr="00594ED3">
        <w:rPr>
          <w:i/>
        </w:rPr>
        <w:lastRenderedPageBreak/>
        <w:t>задач из других учебных предметов;</w:t>
      </w:r>
    </w:p>
    <w:p w:rsidR="00FF65A6" w:rsidRPr="00594ED3" w:rsidRDefault="00FF65A6" w:rsidP="00CB2890">
      <w:pPr>
        <w:pStyle w:val="afff6"/>
        <w:ind w:left="142" w:firstLine="258"/>
        <w:rPr>
          <w:i/>
        </w:rPr>
      </w:pPr>
      <w:r w:rsidRPr="00594ED3">
        <w:rPr>
          <w:i/>
        </w:rPr>
        <w:t>записывать и округлять числовые значения реальных величин с использованием разных систем измерения</w:t>
      </w:r>
      <w:r w:rsidR="00CB50A3" w:rsidRPr="00594ED3">
        <w:rPr>
          <w:i/>
        </w:rPr>
        <w:t>.</w:t>
      </w:r>
    </w:p>
    <w:p w:rsidR="00FF65A6" w:rsidRPr="00594ED3" w:rsidRDefault="00FF65A6" w:rsidP="00CB2890">
      <w:pPr>
        <w:pStyle w:val="afff6"/>
        <w:ind w:left="142" w:firstLine="258"/>
        <w:rPr>
          <w:b/>
        </w:rPr>
      </w:pPr>
      <w:r w:rsidRPr="00594ED3">
        <w:rPr>
          <w:b/>
        </w:rPr>
        <w:t>Тождественные преобразования</w:t>
      </w:r>
    </w:p>
    <w:p w:rsidR="00FF65A6" w:rsidRPr="00594ED3" w:rsidRDefault="00FF65A6" w:rsidP="00CB2890">
      <w:pPr>
        <w:pStyle w:val="afff6"/>
        <w:ind w:left="142" w:firstLine="258"/>
        <w:rPr>
          <w:i/>
        </w:rPr>
      </w:pPr>
      <w:r w:rsidRPr="00594ED3">
        <w:rPr>
          <w:i/>
        </w:rPr>
        <w:t>Оперировать понятиями степени с натуральным показателем, степени с целым отрицательным показателем;</w:t>
      </w:r>
    </w:p>
    <w:p w:rsidR="00FF65A6" w:rsidRPr="00594ED3" w:rsidRDefault="00FF65A6" w:rsidP="00CB2890">
      <w:pPr>
        <w:pStyle w:val="afff6"/>
        <w:ind w:left="142" w:firstLine="258"/>
        <w:rPr>
          <w:i/>
        </w:rPr>
      </w:pPr>
      <w:r w:rsidRPr="00594ED3">
        <w:rPr>
          <w:i/>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594ED3" w:rsidRDefault="00FF65A6" w:rsidP="00CB2890">
      <w:pPr>
        <w:pStyle w:val="afff6"/>
        <w:ind w:left="142" w:firstLine="258"/>
        <w:rPr>
          <w:i/>
        </w:rPr>
      </w:pPr>
      <w:r w:rsidRPr="00594ED3">
        <w:rPr>
          <w:i/>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594ED3" w:rsidRDefault="00FF65A6" w:rsidP="00CB2890">
      <w:pPr>
        <w:pStyle w:val="afff6"/>
        <w:ind w:left="142" w:firstLine="258"/>
        <w:rPr>
          <w:i/>
        </w:rPr>
      </w:pPr>
      <w:r w:rsidRPr="00594ED3">
        <w:rPr>
          <w:i/>
        </w:rPr>
        <w:t>выделять квадрат суммы и разности одночленов;</w:t>
      </w:r>
    </w:p>
    <w:p w:rsidR="00FF65A6" w:rsidRPr="00594ED3" w:rsidRDefault="00FF65A6" w:rsidP="00CB2890">
      <w:pPr>
        <w:pStyle w:val="afff6"/>
        <w:ind w:left="142" w:firstLine="258"/>
        <w:rPr>
          <w:i/>
        </w:rPr>
      </w:pPr>
      <w:r w:rsidRPr="00594ED3">
        <w:rPr>
          <w:i/>
        </w:rPr>
        <w:t>раскладывать на множители квадратный   тр</w:t>
      </w:r>
      <w:r w:rsidR="00A23AB5" w:rsidRPr="00594ED3">
        <w:rPr>
          <w:i/>
        </w:rPr>
        <w:t>е</w:t>
      </w:r>
      <w:r w:rsidRPr="00594ED3">
        <w:rPr>
          <w:i/>
        </w:rPr>
        <w:t>хчлен;</w:t>
      </w:r>
    </w:p>
    <w:p w:rsidR="00FF65A6" w:rsidRPr="00594ED3" w:rsidRDefault="00FF65A6" w:rsidP="00CB2890">
      <w:pPr>
        <w:pStyle w:val="afff6"/>
        <w:ind w:left="142" w:firstLine="258"/>
        <w:rPr>
          <w:i/>
        </w:rPr>
      </w:pPr>
      <w:r w:rsidRPr="00594ED3">
        <w:rPr>
          <w:i/>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594ED3" w:rsidRDefault="00FF65A6" w:rsidP="00CB2890">
      <w:pPr>
        <w:pStyle w:val="afff6"/>
        <w:ind w:left="142" w:firstLine="258"/>
        <w:rPr>
          <w:i/>
        </w:rPr>
      </w:pPr>
      <w:r w:rsidRPr="00594ED3">
        <w:rPr>
          <w:i/>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594ED3" w:rsidRDefault="00FF65A6" w:rsidP="00CB2890">
      <w:pPr>
        <w:pStyle w:val="afff6"/>
        <w:ind w:left="142" w:firstLine="258"/>
        <w:rPr>
          <w:i/>
        </w:rPr>
      </w:pPr>
      <w:r w:rsidRPr="00594ED3">
        <w:rPr>
          <w:i/>
        </w:rPr>
        <w:t>выполнять преобразования выражений, содержащих квадратные корни;</w:t>
      </w:r>
    </w:p>
    <w:p w:rsidR="00FF65A6" w:rsidRPr="00594ED3" w:rsidRDefault="00FF65A6" w:rsidP="00CB2890">
      <w:pPr>
        <w:pStyle w:val="afff6"/>
        <w:ind w:left="142" w:firstLine="258"/>
        <w:rPr>
          <w:i/>
        </w:rPr>
      </w:pPr>
      <w:r w:rsidRPr="00594ED3">
        <w:rPr>
          <w:i/>
        </w:rPr>
        <w:t>выделять квадрат суммы или разности двучлена в выражениях, содержащих квадратные корни;</w:t>
      </w:r>
    </w:p>
    <w:p w:rsidR="00FF65A6" w:rsidRPr="00594ED3" w:rsidRDefault="00FF65A6" w:rsidP="00CB2890">
      <w:pPr>
        <w:pStyle w:val="afff6"/>
        <w:ind w:left="142" w:firstLine="258"/>
        <w:rPr>
          <w:i/>
        </w:rPr>
      </w:pPr>
      <w:r w:rsidRPr="00594ED3">
        <w:rPr>
          <w:i/>
        </w:rPr>
        <w:t>выполнять преобразования выражений, содержащих модуль.</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выполнять преобразования и действия с числами, записанными в стандартном виде;</w:t>
      </w:r>
    </w:p>
    <w:p w:rsidR="00FF65A6" w:rsidRPr="00594ED3" w:rsidRDefault="00FF65A6" w:rsidP="00CB2890">
      <w:pPr>
        <w:pStyle w:val="afff6"/>
        <w:ind w:left="142" w:firstLine="258"/>
        <w:rPr>
          <w:i/>
        </w:rPr>
      </w:pPr>
      <w:r w:rsidRPr="00594ED3">
        <w:rPr>
          <w:i/>
        </w:rPr>
        <w:t>выполнять преобразования алгебраических выражений при решении задач других учебных предметов</w:t>
      </w:r>
      <w:r w:rsidR="00CB50A3" w:rsidRPr="00594ED3">
        <w:rPr>
          <w:i/>
        </w:rPr>
        <w:t>.</w:t>
      </w:r>
    </w:p>
    <w:p w:rsidR="00FF65A6" w:rsidRPr="00594ED3" w:rsidRDefault="00FF65A6" w:rsidP="00CB2890">
      <w:pPr>
        <w:pStyle w:val="afff6"/>
        <w:ind w:left="142" w:firstLine="258"/>
        <w:rPr>
          <w:b/>
        </w:rPr>
      </w:pPr>
      <w:r w:rsidRPr="00594ED3">
        <w:rPr>
          <w:b/>
        </w:rPr>
        <w:t>Уравнения и неравенства</w:t>
      </w:r>
    </w:p>
    <w:p w:rsidR="00FF65A6" w:rsidRPr="00594ED3" w:rsidRDefault="00FF65A6" w:rsidP="00CB2890">
      <w:pPr>
        <w:pStyle w:val="afff6"/>
        <w:ind w:left="142" w:firstLine="258"/>
        <w:rPr>
          <w:i/>
        </w:rPr>
      </w:pPr>
      <w:r w:rsidRPr="00594ED3">
        <w:rPr>
          <w:i/>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594ED3" w:rsidRDefault="00FF65A6" w:rsidP="00CB2890">
      <w:pPr>
        <w:pStyle w:val="afff6"/>
        <w:ind w:left="142" w:firstLine="258"/>
        <w:rPr>
          <w:i/>
        </w:rPr>
      </w:pPr>
      <w:r w:rsidRPr="00594ED3">
        <w:rPr>
          <w:i/>
        </w:rPr>
        <w:t>решать линейные уравнения и уравнения, сводимые к линейным с помощью тождественных преобразований;</w:t>
      </w:r>
    </w:p>
    <w:p w:rsidR="00FF65A6" w:rsidRPr="00594ED3" w:rsidRDefault="00FF65A6" w:rsidP="00CB2890">
      <w:pPr>
        <w:pStyle w:val="afff6"/>
        <w:ind w:left="142" w:firstLine="258"/>
        <w:rPr>
          <w:i/>
        </w:rPr>
      </w:pPr>
      <w:r w:rsidRPr="00594ED3">
        <w:rPr>
          <w:i/>
        </w:rPr>
        <w:t>решать квадратные уравнения и уравнения, сводимые к квадратным с помощью тождественных преобразований;</w:t>
      </w:r>
    </w:p>
    <w:p w:rsidR="00FF65A6" w:rsidRPr="00594ED3" w:rsidRDefault="00FF65A6" w:rsidP="00CB2890">
      <w:pPr>
        <w:pStyle w:val="afff6"/>
        <w:ind w:left="142" w:firstLine="258"/>
        <w:rPr>
          <w:i/>
        </w:rPr>
      </w:pPr>
      <w:r w:rsidRPr="00594ED3">
        <w:rPr>
          <w:i/>
        </w:rPr>
        <w:t>решать дробно-линейные уравнения;</w:t>
      </w:r>
    </w:p>
    <w:p w:rsidR="00FF65A6" w:rsidRPr="00594ED3" w:rsidRDefault="00FF65A6" w:rsidP="00CB2890">
      <w:pPr>
        <w:pStyle w:val="afff6"/>
        <w:ind w:left="142" w:firstLine="258"/>
        <w:rPr>
          <w:i/>
        </w:rPr>
      </w:pPr>
      <w:r w:rsidRPr="00594ED3">
        <w:rPr>
          <w:i/>
        </w:rPr>
        <w:t xml:space="preserve">решать простейшие иррациональные уравнения вида </w:t>
      </w:r>
      <w:r w:rsidRPr="00594ED3">
        <w:rPr>
          <w:i/>
          <w:position w:val="-16"/>
        </w:rPr>
        <w:object w:dxaOrig="1120" w:dyaOrig="460">
          <v:shape id="_x0000_i1025" type="#_x0000_t75" style="width:58.5pt;height:22.5pt" o:ole="">
            <v:imagedata r:id="rId9" o:title=""/>
          </v:shape>
          <o:OLEObject Type="Embed" ProgID="Equation.DSMT4" ShapeID="_x0000_i1025" DrawAspect="Content" ObjectID="_1578385280" r:id="rId10"/>
        </w:object>
      </w:r>
      <w:r w:rsidRPr="00594ED3">
        <w:rPr>
          <w:i/>
        </w:rPr>
        <w:t xml:space="preserve">, </w:t>
      </w:r>
      <w:r w:rsidRPr="00594ED3">
        <w:rPr>
          <w:i/>
          <w:position w:val="-16"/>
        </w:rPr>
        <w:object w:dxaOrig="1680" w:dyaOrig="460">
          <v:shape id="_x0000_i1026" type="#_x0000_t75" style="width:88.5pt;height:22.5pt" o:ole="">
            <v:imagedata r:id="rId11" o:title=""/>
          </v:shape>
          <o:OLEObject Type="Embed" ProgID="Equation.DSMT4" ShapeID="_x0000_i1026" DrawAspect="Content" ObjectID="_1578385281" r:id="rId12"/>
        </w:object>
      </w:r>
      <w:r w:rsidRPr="00594ED3">
        <w:rPr>
          <w:i/>
        </w:rPr>
        <w:t>;</w:t>
      </w:r>
    </w:p>
    <w:p w:rsidR="00FF65A6" w:rsidRPr="00594ED3" w:rsidRDefault="00FF65A6" w:rsidP="00CB2890">
      <w:pPr>
        <w:pStyle w:val="afff6"/>
        <w:ind w:left="142" w:firstLine="258"/>
        <w:rPr>
          <w:i/>
        </w:rPr>
      </w:pPr>
      <w:r w:rsidRPr="00594ED3">
        <w:rPr>
          <w:i/>
        </w:rPr>
        <w:t>решать уравнения вида</w:t>
      </w:r>
      <w:r w:rsidR="004A1E43" w:rsidRPr="00594ED3">
        <w:rPr>
          <w:i/>
        </w:rPr>
        <w:t xml:space="preserve"> </w:t>
      </w:r>
      <w:r w:rsidRPr="00594ED3">
        <w:rPr>
          <w:i/>
          <w:position w:val="-6"/>
        </w:rPr>
        <w:object w:dxaOrig="700" w:dyaOrig="360">
          <v:shape id="_x0000_i1027" type="#_x0000_t75" style="width:37.5pt;height:19.5pt" o:ole="">
            <v:imagedata r:id="rId13" o:title=""/>
          </v:shape>
          <o:OLEObject Type="Embed" ProgID="Equation.DSMT4" ShapeID="_x0000_i1027" DrawAspect="Content" ObjectID="_1578385282" r:id="rId14"/>
        </w:object>
      </w:r>
      <w:r w:rsidRPr="00594ED3">
        <w:rPr>
          <w:i/>
        </w:rPr>
        <w:t>;</w:t>
      </w:r>
    </w:p>
    <w:p w:rsidR="00FF65A6" w:rsidRPr="00594ED3" w:rsidRDefault="00FF65A6" w:rsidP="00CB2890">
      <w:pPr>
        <w:pStyle w:val="afff6"/>
        <w:ind w:left="142" w:firstLine="258"/>
        <w:rPr>
          <w:i/>
        </w:rPr>
      </w:pPr>
      <w:r w:rsidRPr="00594ED3">
        <w:rPr>
          <w:i/>
        </w:rPr>
        <w:t>решать уравнения способом разложения на множители и замены переменной;</w:t>
      </w:r>
    </w:p>
    <w:p w:rsidR="00FF65A6" w:rsidRPr="00594ED3" w:rsidRDefault="00FF65A6" w:rsidP="00CB2890">
      <w:pPr>
        <w:pStyle w:val="afff6"/>
        <w:ind w:left="142" w:firstLine="258"/>
        <w:rPr>
          <w:i/>
        </w:rPr>
      </w:pPr>
      <w:r w:rsidRPr="00594ED3">
        <w:rPr>
          <w:i/>
        </w:rPr>
        <w:t>использовать метод интервалов для решения целых и дробно-рациональных неравенств;</w:t>
      </w:r>
    </w:p>
    <w:p w:rsidR="00FF65A6" w:rsidRPr="00594ED3" w:rsidRDefault="00FF65A6" w:rsidP="00CB2890">
      <w:pPr>
        <w:pStyle w:val="afff6"/>
        <w:ind w:left="142" w:firstLine="258"/>
        <w:rPr>
          <w:i/>
        </w:rPr>
      </w:pPr>
      <w:r w:rsidRPr="00594ED3">
        <w:rPr>
          <w:i/>
        </w:rPr>
        <w:t>решать линейные уравнения и неравенства с параметрами;</w:t>
      </w:r>
    </w:p>
    <w:p w:rsidR="00FF65A6" w:rsidRPr="00594ED3" w:rsidRDefault="00FF65A6" w:rsidP="00CB2890">
      <w:pPr>
        <w:pStyle w:val="afff6"/>
        <w:ind w:left="142" w:firstLine="258"/>
        <w:rPr>
          <w:i/>
        </w:rPr>
      </w:pPr>
      <w:r w:rsidRPr="00594ED3">
        <w:rPr>
          <w:i/>
        </w:rPr>
        <w:t>решать несложные квадратные уравнения с параметром;</w:t>
      </w:r>
    </w:p>
    <w:p w:rsidR="00FF65A6" w:rsidRPr="00594ED3" w:rsidRDefault="00FF65A6" w:rsidP="00CB2890">
      <w:pPr>
        <w:pStyle w:val="afff6"/>
        <w:ind w:left="142" w:firstLine="258"/>
        <w:rPr>
          <w:i/>
        </w:rPr>
      </w:pPr>
      <w:r w:rsidRPr="00594ED3">
        <w:rPr>
          <w:i/>
        </w:rPr>
        <w:t>решать несложные системы линейных уравнений с параметрами;</w:t>
      </w:r>
    </w:p>
    <w:p w:rsidR="00FF65A6" w:rsidRPr="00594ED3" w:rsidRDefault="00FF65A6" w:rsidP="00CB2890">
      <w:pPr>
        <w:pStyle w:val="afff6"/>
        <w:ind w:left="142" w:firstLine="258"/>
        <w:rPr>
          <w:i/>
        </w:rPr>
      </w:pPr>
      <w:r w:rsidRPr="00594ED3">
        <w:rPr>
          <w:i/>
        </w:rPr>
        <w:t>решать несложные уравнения в целых числах.</w:t>
      </w:r>
    </w:p>
    <w:p w:rsidR="000D7814" w:rsidRPr="00594ED3" w:rsidRDefault="000D7814" w:rsidP="00CB2890">
      <w:pPr>
        <w:pStyle w:val="afff6"/>
        <w:ind w:left="142" w:firstLine="258"/>
        <w:rPr>
          <w:b/>
        </w:rPr>
      </w:pPr>
    </w:p>
    <w:p w:rsidR="000D7814" w:rsidRPr="00594ED3" w:rsidRDefault="000D7814" w:rsidP="00CB2890">
      <w:pPr>
        <w:pStyle w:val="afff6"/>
        <w:ind w:left="142" w:firstLine="258"/>
        <w:rPr>
          <w:b/>
        </w:rPr>
      </w:pP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594ED3" w:rsidRDefault="00FF65A6" w:rsidP="00CB2890">
      <w:pPr>
        <w:pStyle w:val="afff6"/>
        <w:ind w:left="142" w:firstLine="258"/>
        <w:rPr>
          <w:i/>
        </w:rPr>
      </w:pPr>
      <w:r w:rsidRPr="00594ED3">
        <w:rPr>
          <w:i/>
        </w:rPr>
        <w:t xml:space="preserve">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w:t>
      </w:r>
      <w:r w:rsidRPr="00594ED3">
        <w:rPr>
          <w:i/>
        </w:rPr>
        <w:lastRenderedPageBreak/>
        <w:t>других учебных предметов;</w:t>
      </w:r>
    </w:p>
    <w:p w:rsidR="00FF65A6" w:rsidRPr="00594ED3" w:rsidRDefault="00FF65A6" w:rsidP="00CB2890">
      <w:pPr>
        <w:pStyle w:val="afff6"/>
        <w:ind w:left="142" w:firstLine="258"/>
        <w:rPr>
          <w:i/>
        </w:rPr>
      </w:pPr>
      <w:r w:rsidRPr="00594ED3">
        <w:rPr>
          <w:i/>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594ED3" w:rsidRDefault="00FF65A6" w:rsidP="00CB2890">
      <w:pPr>
        <w:pStyle w:val="afff6"/>
        <w:ind w:left="142" w:firstLine="258"/>
        <w:rPr>
          <w:i/>
        </w:rPr>
      </w:pPr>
      <w:r w:rsidRPr="00594ED3">
        <w:rPr>
          <w:i/>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594ED3">
        <w:rPr>
          <w:i/>
        </w:rPr>
        <w:t>.</w:t>
      </w:r>
    </w:p>
    <w:p w:rsidR="00FF65A6" w:rsidRPr="00594ED3" w:rsidRDefault="00FF65A6" w:rsidP="00CB2890">
      <w:pPr>
        <w:pStyle w:val="afff6"/>
        <w:ind w:left="142" w:firstLine="258"/>
        <w:rPr>
          <w:b/>
        </w:rPr>
      </w:pPr>
      <w:r w:rsidRPr="00594ED3">
        <w:rPr>
          <w:b/>
        </w:rPr>
        <w:t>Функции</w:t>
      </w:r>
    </w:p>
    <w:p w:rsidR="00FF65A6" w:rsidRPr="00594ED3" w:rsidRDefault="00FF65A6" w:rsidP="00CB2890">
      <w:pPr>
        <w:pStyle w:val="afff6"/>
        <w:ind w:left="142" w:firstLine="258"/>
        <w:rPr>
          <w:i/>
        </w:rPr>
      </w:pPr>
      <w:r w:rsidRPr="00594ED3">
        <w:rPr>
          <w:i/>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594ED3">
        <w:rPr>
          <w:i/>
        </w:rPr>
        <w:t>е</w:t>
      </w:r>
      <w:r w:rsidRPr="00594ED3">
        <w:rPr>
          <w:i/>
        </w:rPr>
        <w:t>тность/неч</w:t>
      </w:r>
      <w:r w:rsidR="00A23AB5" w:rsidRPr="00594ED3">
        <w:rPr>
          <w:i/>
        </w:rPr>
        <w:t>е</w:t>
      </w:r>
      <w:r w:rsidRPr="00594ED3">
        <w:rPr>
          <w:i/>
        </w:rPr>
        <w:t xml:space="preserve">тность функции; </w:t>
      </w:r>
    </w:p>
    <w:p w:rsidR="00FF65A6" w:rsidRPr="00594ED3" w:rsidRDefault="00FF65A6" w:rsidP="00CB2890">
      <w:pPr>
        <w:pStyle w:val="afff6"/>
        <w:ind w:left="142" w:firstLine="258"/>
        <w:rPr>
          <w:i/>
        </w:rPr>
      </w:pPr>
      <w:r w:rsidRPr="00594ED3">
        <w:rPr>
          <w:i/>
        </w:rPr>
        <w:t xml:space="preserve">строить графики линейной, квадратичной функций, обратной пропорциональности, функции вида: </w:t>
      </w:r>
      <w:r w:rsidRPr="00594ED3">
        <w:rPr>
          <w:i/>
          <w:position w:val="-24"/>
        </w:rPr>
        <w:object w:dxaOrig="1300" w:dyaOrig="620">
          <v:shape id="_x0000_i1028" type="#_x0000_t75" style="width:64.5pt;height:28.5pt" o:ole="">
            <v:imagedata r:id="rId15" o:title=""/>
          </v:shape>
          <o:OLEObject Type="Embed" ProgID="Equation.DSMT4" ShapeID="_x0000_i1028" DrawAspect="Content" ObjectID="_1578385283" r:id="rId16"/>
        </w:object>
      </w:r>
      <w:r w:rsidRPr="00594ED3">
        <w:rPr>
          <w:i/>
        </w:rPr>
        <w:t xml:space="preserve">, </w:t>
      </w:r>
      <w:r w:rsidRPr="00594ED3">
        <w:rPr>
          <w:i/>
          <w:position w:val="-10"/>
        </w:rPr>
        <w:object w:dxaOrig="760" w:dyaOrig="380">
          <v:shape id="_x0000_i1029" type="#_x0000_t75" style="width:43.5pt;height:16.5pt" o:ole="">
            <v:imagedata r:id="rId17" o:title=""/>
          </v:shape>
          <o:OLEObject Type="Embed" ProgID="Equation.DSMT4" ShapeID="_x0000_i1029" DrawAspect="Content" ObjectID="_1578385284" r:id="rId18"/>
        </w:object>
      </w:r>
      <w:r w:rsidR="00151D5C" w:rsidRPr="00594ED3">
        <w:rPr>
          <w:i/>
        </w:rPr>
        <w:fldChar w:fldCharType="begin"/>
      </w:r>
      <w:r w:rsidRPr="00594ED3">
        <w:rPr>
          <w:i/>
        </w:rPr>
        <w:instrText xml:space="preserve"> QUOTE  </w:instrText>
      </w:r>
      <w:r w:rsidR="00151D5C" w:rsidRPr="00594ED3">
        <w:rPr>
          <w:i/>
        </w:rPr>
        <w:fldChar w:fldCharType="end"/>
      </w:r>
      <w:r w:rsidRPr="00594ED3">
        <w:rPr>
          <w:b/>
          <w:bCs/>
          <w:i/>
        </w:rPr>
        <w:t>,</w:t>
      </w:r>
      <w:r w:rsidRPr="00594ED3">
        <w:rPr>
          <w:bCs/>
          <w:i/>
          <w:position w:val="-10"/>
        </w:rPr>
        <w:object w:dxaOrig="760" w:dyaOrig="380">
          <v:shape id="_x0000_i1030" type="#_x0000_t75" style="width:36pt;height:16.5pt" o:ole="">
            <v:imagedata r:id="rId19" o:title=""/>
          </v:shape>
          <o:OLEObject Type="Embed" ProgID="Equation.DSMT4" ShapeID="_x0000_i1030" DrawAspect="Content" ObjectID="_1578385285" r:id="rId20"/>
        </w:object>
      </w:r>
      <w:fldSimple w:instr="">
        <w:r w:rsidRPr="00594ED3">
          <w:rPr>
            <w:bCs/>
            <w:i/>
            <w:noProof/>
            <w:position w:val="-10"/>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594ED3">
        <w:rPr>
          <w:bCs/>
          <w:i/>
        </w:rPr>
        <w:t xml:space="preserve">, </w:t>
      </w:r>
      <w:r w:rsidRPr="00594ED3">
        <w:rPr>
          <w:bCs/>
          <w:i/>
          <w:position w:val="-12"/>
        </w:rPr>
        <w:object w:dxaOrig="660" w:dyaOrig="380">
          <v:shape id="_x0000_i1031" type="#_x0000_t75" style="width:28.5pt;height:16.5pt" o:ole="">
            <v:imagedata r:id="rId22" o:title=""/>
          </v:shape>
          <o:OLEObject Type="Embed" ProgID="Equation.DSMT4" ShapeID="_x0000_i1031" DrawAspect="Content" ObjectID="_1578385286" r:id="rId23"/>
        </w:object>
      </w:r>
      <w:r w:rsidRPr="00594ED3">
        <w:rPr>
          <w:bCs/>
          <w:i/>
        </w:rPr>
        <w:t>;</w:t>
      </w:r>
    </w:p>
    <w:p w:rsidR="00FF65A6" w:rsidRPr="00594ED3" w:rsidRDefault="00FF65A6" w:rsidP="00CB2890">
      <w:pPr>
        <w:pStyle w:val="afff6"/>
        <w:ind w:left="142" w:firstLine="258"/>
        <w:rPr>
          <w:i/>
        </w:rPr>
      </w:pPr>
      <w:r w:rsidRPr="00594ED3">
        <w:rPr>
          <w:i/>
        </w:rPr>
        <w:t xml:space="preserve">на примере квадратичной функции, использовать преобразования графика функции </w:t>
      </w:r>
      <w:r w:rsidRPr="00594ED3">
        <w:rPr>
          <w:i/>
          <w:lang w:val="en-US"/>
        </w:rPr>
        <w:t>y</w:t>
      </w:r>
      <w:r w:rsidRPr="00594ED3">
        <w:rPr>
          <w:i/>
        </w:rPr>
        <w:t>=</w:t>
      </w:r>
      <w:r w:rsidRPr="00594ED3">
        <w:rPr>
          <w:i/>
          <w:lang w:val="en-US"/>
        </w:rPr>
        <w:t>f</w:t>
      </w:r>
      <w:r w:rsidRPr="00594ED3">
        <w:rPr>
          <w:i/>
        </w:rPr>
        <w:t>(</w:t>
      </w:r>
      <w:r w:rsidRPr="00594ED3">
        <w:rPr>
          <w:i/>
          <w:lang w:val="en-US"/>
        </w:rPr>
        <w:t>x</w:t>
      </w:r>
      <w:r w:rsidRPr="00594ED3">
        <w:rPr>
          <w:i/>
        </w:rPr>
        <w:t xml:space="preserve">) для построения графиков функций </w:t>
      </w:r>
      <w:r w:rsidRPr="00594ED3">
        <w:rPr>
          <w:i/>
          <w:position w:val="-12"/>
        </w:rPr>
        <w:object w:dxaOrig="1780" w:dyaOrig="380">
          <v:shape id="_x0000_i1032" type="#_x0000_t75" style="width:88.5pt;height:16.5pt" o:ole="">
            <v:imagedata r:id="rId24" o:title=""/>
          </v:shape>
          <o:OLEObject Type="Embed" ProgID="Equation.DSMT4" ShapeID="_x0000_i1032" DrawAspect="Content" ObjectID="_1578385287" r:id="rId25"/>
        </w:object>
      </w:r>
      <w:r w:rsidRPr="00594ED3">
        <w:rPr>
          <w:i/>
        </w:rPr>
        <w:t xml:space="preserve">; </w:t>
      </w:r>
    </w:p>
    <w:p w:rsidR="00FF65A6" w:rsidRPr="00594ED3" w:rsidRDefault="00FF65A6" w:rsidP="00CB2890">
      <w:pPr>
        <w:pStyle w:val="afff6"/>
        <w:ind w:left="142" w:firstLine="258"/>
        <w:rPr>
          <w:i/>
        </w:rPr>
      </w:pPr>
      <w:r w:rsidRPr="00594ED3">
        <w:rPr>
          <w:i/>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594ED3" w:rsidRDefault="00FF65A6" w:rsidP="00CB2890">
      <w:pPr>
        <w:pStyle w:val="afff6"/>
        <w:ind w:left="142" w:firstLine="258"/>
        <w:rPr>
          <w:i/>
        </w:rPr>
      </w:pPr>
      <w:r w:rsidRPr="00594ED3">
        <w:rPr>
          <w:i/>
        </w:rPr>
        <w:t>исследовать функцию по е</w:t>
      </w:r>
      <w:r w:rsidR="00A23AB5" w:rsidRPr="00594ED3">
        <w:rPr>
          <w:i/>
        </w:rPr>
        <w:t>е</w:t>
      </w:r>
      <w:r w:rsidRPr="00594ED3">
        <w:rPr>
          <w:i/>
        </w:rPr>
        <w:t xml:space="preserve"> графику;</w:t>
      </w:r>
    </w:p>
    <w:p w:rsidR="00FF65A6" w:rsidRPr="00594ED3" w:rsidRDefault="00FF65A6" w:rsidP="00CB2890">
      <w:pPr>
        <w:pStyle w:val="afff6"/>
        <w:ind w:left="142" w:firstLine="258"/>
        <w:rPr>
          <w:i/>
        </w:rPr>
      </w:pPr>
      <w:r w:rsidRPr="00594ED3">
        <w:rPr>
          <w:i/>
        </w:rPr>
        <w:t>находить множество значений, нули, промежутки знакопостоянства, монотонности квадратичной функции;</w:t>
      </w:r>
    </w:p>
    <w:p w:rsidR="00FF65A6" w:rsidRPr="00594ED3" w:rsidRDefault="00FF65A6" w:rsidP="00CB2890">
      <w:pPr>
        <w:pStyle w:val="afff6"/>
        <w:ind w:left="142" w:firstLine="258"/>
        <w:rPr>
          <w:i/>
        </w:rPr>
      </w:pPr>
      <w:r w:rsidRPr="00594ED3">
        <w:rPr>
          <w:i/>
        </w:rPr>
        <w:t>оперировать понятиями: последовательность, арифметическая прогрессия, геометрическая прогрессия;</w:t>
      </w:r>
    </w:p>
    <w:p w:rsidR="00FF65A6" w:rsidRPr="00594ED3" w:rsidRDefault="00FF65A6" w:rsidP="00CB2890">
      <w:pPr>
        <w:pStyle w:val="afff6"/>
        <w:ind w:left="142" w:firstLine="258"/>
        <w:rPr>
          <w:i/>
        </w:rPr>
      </w:pPr>
      <w:r w:rsidRPr="00594ED3">
        <w:rPr>
          <w:i/>
        </w:rPr>
        <w:t>решать задачи на арифметическую и геометрическую прогрессию.</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иллюстрировать с помощью графика реальную зависимость или процесс по их характеристикам;</w:t>
      </w:r>
    </w:p>
    <w:p w:rsidR="00FF65A6" w:rsidRPr="00594ED3" w:rsidRDefault="00FF65A6" w:rsidP="00CB2890">
      <w:pPr>
        <w:pStyle w:val="afff6"/>
        <w:ind w:left="142" w:firstLine="258"/>
        <w:rPr>
          <w:i/>
        </w:rPr>
      </w:pPr>
      <w:r w:rsidRPr="00594ED3">
        <w:rPr>
          <w:i/>
        </w:rPr>
        <w:t>использовать свойства и график квадратичной функции при решении задач из других учебных предметов</w:t>
      </w:r>
      <w:r w:rsidR="00CB50A3" w:rsidRPr="00594ED3">
        <w:rPr>
          <w:i/>
        </w:rPr>
        <w:t>.</w:t>
      </w:r>
    </w:p>
    <w:p w:rsidR="00FF65A6" w:rsidRPr="00594ED3" w:rsidRDefault="00FF65A6" w:rsidP="00CB2890">
      <w:pPr>
        <w:pStyle w:val="afff6"/>
        <w:ind w:left="142" w:firstLine="258"/>
        <w:rPr>
          <w:b/>
          <w:bCs/>
        </w:rPr>
      </w:pPr>
      <w:r w:rsidRPr="00594ED3">
        <w:rPr>
          <w:b/>
          <w:bCs/>
        </w:rPr>
        <w:t>Текстовые задачи</w:t>
      </w:r>
    </w:p>
    <w:p w:rsidR="00FF65A6" w:rsidRPr="00594ED3" w:rsidRDefault="00FF65A6" w:rsidP="00CB2890">
      <w:pPr>
        <w:pStyle w:val="afff6"/>
        <w:ind w:left="142" w:firstLine="258"/>
        <w:rPr>
          <w:i/>
        </w:rPr>
      </w:pPr>
      <w:r w:rsidRPr="00594ED3">
        <w:rPr>
          <w:i/>
        </w:rPr>
        <w:t>Решать простые и сложные задачи разных типов, а также задачи повышенной трудности;</w:t>
      </w:r>
    </w:p>
    <w:p w:rsidR="00FF65A6" w:rsidRPr="00594ED3" w:rsidRDefault="00FF65A6" w:rsidP="00CB2890">
      <w:pPr>
        <w:pStyle w:val="afff6"/>
        <w:ind w:left="142" w:firstLine="258"/>
        <w:rPr>
          <w:i/>
        </w:rPr>
      </w:pPr>
      <w:r w:rsidRPr="00594ED3">
        <w:rPr>
          <w:i/>
        </w:rPr>
        <w:t>использовать разные краткие записи как модели текстов сложных задач для построения поисковой схемы и решения задач;</w:t>
      </w:r>
    </w:p>
    <w:p w:rsidR="00FF65A6" w:rsidRPr="00594ED3" w:rsidRDefault="00FF65A6" w:rsidP="00CB2890">
      <w:pPr>
        <w:pStyle w:val="afff6"/>
        <w:ind w:left="142" w:firstLine="258"/>
        <w:rPr>
          <w:i/>
          <w:lang w:eastAsia="en-US"/>
        </w:rPr>
      </w:pPr>
      <w:r w:rsidRPr="00594ED3">
        <w:rPr>
          <w:i/>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594ED3" w:rsidRDefault="00FF65A6" w:rsidP="00CB2890">
      <w:pPr>
        <w:pStyle w:val="afff6"/>
        <w:ind w:left="142" w:firstLine="258"/>
        <w:rPr>
          <w:i/>
        </w:rPr>
      </w:pPr>
      <w:r w:rsidRPr="00594ED3">
        <w:rPr>
          <w:i/>
        </w:rPr>
        <w:t>знать и применять оба способа поиска решения задач (от требования к условию и от условия к требованию);</w:t>
      </w:r>
    </w:p>
    <w:p w:rsidR="00FF65A6" w:rsidRPr="00594ED3" w:rsidRDefault="00FF65A6" w:rsidP="00CB2890">
      <w:pPr>
        <w:pStyle w:val="afff6"/>
        <w:ind w:left="142" w:firstLine="258"/>
        <w:rPr>
          <w:i/>
        </w:rPr>
      </w:pPr>
      <w:r w:rsidRPr="00594ED3">
        <w:rPr>
          <w:i/>
        </w:rPr>
        <w:t>моделировать рассуждения при поиске решения задач с помощью граф-схемы;</w:t>
      </w:r>
    </w:p>
    <w:p w:rsidR="00FF65A6" w:rsidRPr="00594ED3" w:rsidRDefault="00FF65A6" w:rsidP="00CB2890">
      <w:pPr>
        <w:pStyle w:val="afff6"/>
        <w:ind w:left="142" w:firstLine="258"/>
        <w:rPr>
          <w:i/>
        </w:rPr>
      </w:pPr>
      <w:r w:rsidRPr="00594ED3">
        <w:rPr>
          <w:i/>
        </w:rPr>
        <w:t>выделять этапы решения задачи и содержание каждого этапа;</w:t>
      </w:r>
    </w:p>
    <w:p w:rsidR="00FF65A6" w:rsidRPr="00594ED3" w:rsidRDefault="00FF65A6" w:rsidP="00CB2890">
      <w:pPr>
        <w:pStyle w:val="afff6"/>
        <w:ind w:left="142" w:firstLine="258"/>
        <w:rPr>
          <w:i/>
        </w:rPr>
      </w:pPr>
      <w:r w:rsidRPr="00594ED3">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594ED3" w:rsidRDefault="00FF65A6" w:rsidP="00CB2890">
      <w:pPr>
        <w:pStyle w:val="afff6"/>
        <w:ind w:left="142" w:firstLine="258"/>
        <w:rPr>
          <w:i/>
        </w:rPr>
      </w:pPr>
      <w:r w:rsidRPr="00594ED3">
        <w:rPr>
          <w:i/>
        </w:rPr>
        <w:t>анализировать затруднения при решении задач;</w:t>
      </w:r>
    </w:p>
    <w:p w:rsidR="00FF65A6" w:rsidRPr="00594ED3" w:rsidRDefault="00FF65A6" w:rsidP="00CB2890">
      <w:pPr>
        <w:pStyle w:val="afff6"/>
        <w:ind w:left="142" w:firstLine="258"/>
        <w:rPr>
          <w:i/>
        </w:rPr>
      </w:pPr>
      <w:r w:rsidRPr="00594ED3">
        <w:rPr>
          <w:i/>
        </w:rPr>
        <w:t>выполнять различные преобразования предложенной задачи, конструировать новые задачи из данной, в том числе обратные;</w:t>
      </w:r>
    </w:p>
    <w:p w:rsidR="00FF65A6" w:rsidRPr="00594ED3" w:rsidRDefault="00FF65A6" w:rsidP="00CB2890">
      <w:pPr>
        <w:pStyle w:val="afff6"/>
        <w:ind w:left="142" w:firstLine="258"/>
        <w:rPr>
          <w:i/>
        </w:rPr>
      </w:pPr>
      <w:r w:rsidRPr="00594ED3">
        <w:rPr>
          <w:i/>
        </w:rPr>
        <w:t>интерпретировать вычислительные результаты в задаче, исследовать полученное решение задачи;</w:t>
      </w:r>
    </w:p>
    <w:p w:rsidR="00FF65A6" w:rsidRPr="00594ED3" w:rsidRDefault="00FF65A6" w:rsidP="00CB2890">
      <w:pPr>
        <w:pStyle w:val="afff6"/>
        <w:ind w:left="142" w:firstLine="258"/>
        <w:rPr>
          <w:i/>
        </w:rPr>
      </w:pPr>
      <w:r w:rsidRPr="00594ED3">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594ED3" w:rsidRDefault="00FF65A6" w:rsidP="00CB2890">
      <w:pPr>
        <w:pStyle w:val="afff6"/>
        <w:ind w:left="142" w:firstLine="258"/>
        <w:rPr>
          <w:i/>
        </w:rPr>
      </w:pPr>
      <w:r w:rsidRPr="00594ED3">
        <w:rPr>
          <w:i/>
        </w:rPr>
        <w:t xml:space="preserve">исследовать всевозможные ситуации при решении задач на движение по реке, </w:t>
      </w:r>
      <w:r w:rsidRPr="00594ED3">
        <w:rPr>
          <w:i/>
        </w:rPr>
        <w:lastRenderedPageBreak/>
        <w:t>рассматривать разные системы отсч</w:t>
      </w:r>
      <w:r w:rsidR="00A23AB5" w:rsidRPr="00594ED3">
        <w:rPr>
          <w:i/>
        </w:rPr>
        <w:t>е</w:t>
      </w:r>
      <w:r w:rsidRPr="00594ED3">
        <w:rPr>
          <w:i/>
        </w:rPr>
        <w:t>та;</w:t>
      </w:r>
    </w:p>
    <w:p w:rsidR="00FF65A6" w:rsidRPr="00594ED3" w:rsidRDefault="00FF65A6" w:rsidP="00CB2890">
      <w:pPr>
        <w:pStyle w:val="afff6"/>
        <w:ind w:left="142" w:firstLine="258"/>
        <w:rPr>
          <w:i/>
        </w:rPr>
      </w:pPr>
      <w:r w:rsidRPr="00594ED3">
        <w:rPr>
          <w:i/>
        </w:rPr>
        <w:t xml:space="preserve">решать разнообразные задачи «на части», </w:t>
      </w:r>
    </w:p>
    <w:p w:rsidR="00FF65A6" w:rsidRPr="00594ED3" w:rsidRDefault="00FF65A6" w:rsidP="00CB2890">
      <w:pPr>
        <w:pStyle w:val="afff6"/>
        <w:ind w:left="142" w:firstLine="258"/>
        <w:rPr>
          <w:i/>
        </w:rPr>
      </w:pPr>
      <w:r w:rsidRPr="00594ED3">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594ED3" w:rsidRDefault="00FF65A6" w:rsidP="00CB2890">
      <w:pPr>
        <w:pStyle w:val="afff6"/>
        <w:ind w:left="142" w:firstLine="258"/>
        <w:rPr>
          <w:i/>
        </w:rPr>
      </w:pPr>
      <w:r w:rsidRPr="00594ED3">
        <w:rPr>
          <w:i/>
        </w:rPr>
        <w:t>осознавать и объяснять идентичность задач разных типов, связывающих три величины (на работу, на покупки, на движение)</w:t>
      </w:r>
      <w:r w:rsidR="004A1E43" w:rsidRPr="00594ED3">
        <w:rPr>
          <w:i/>
        </w:rPr>
        <w:t xml:space="preserve">, </w:t>
      </w:r>
      <w:r w:rsidRPr="00594ED3">
        <w:rPr>
          <w:i/>
        </w:rPr>
        <w:t>выделять эти величины и отношения между ними, применять их при решении задач, конструировать собственные задач указанных типов;</w:t>
      </w:r>
    </w:p>
    <w:p w:rsidR="00FF65A6" w:rsidRPr="00594ED3" w:rsidRDefault="00FF65A6" w:rsidP="00CB2890">
      <w:pPr>
        <w:pStyle w:val="afff6"/>
        <w:ind w:left="142" w:firstLine="258"/>
        <w:rPr>
          <w:i/>
        </w:rPr>
      </w:pPr>
      <w:r w:rsidRPr="00594ED3">
        <w:rPr>
          <w:i/>
        </w:rPr>
        <w:t>владеть основными методами решения задач на смеси, сплавы, концентрации;</w:t>
      </w:r>
    </w:p>
    <w:p w:rsidR="00FF65A6" w:rsidRPr="00594ED3" w:rsidRDefault="00FF65A6" w:rsidP="00CB2890">
      <w:pPr>
        <w:pStyle w:val="afff6"/>
        <w:ind w:left="142" w:firstLine="258"/>
        <w:rPr>
          <w:i/>
        </w:rPr>
      </w:pPr>
      <w:r w:rsidRPr="00594ED3">
        <w:rPr>
          <w:i/>
        </w:rPr>
        <w:t>решать задачи на проценты, в том числе, сложные проценты с обоснованием, используя разные способы;</w:t>
      </w:r>
    </w:p>
    <w:p w:rsidR="00FF65A6" w:rsidRPr="00594ED3" w:rsidRDefault="00FF65A6" w:rsidP="00CB2890">
      <w:pPr>
        <w:pStyle w:val="afff6"/>
        <w:ind w:left="142" w:firstLine="258"/>
        <w:rPr>
          <w:i/>
        </w:rPr>
      </w:pPr>
      <w:r w:rsidRPr="00594ED3">
        <w:rPr>
          <w:i/>
        </w:rPr>
        <w:t>решать логические задачи разными способами, в том числе, с двумя блоками и с тремя блоками данных с помощью таблиц;</w:t>
      </w:r>
    </w:p>
    <w:p w:rsidR="00FF65A6" w:rsidRPr="00594ED3" w:rsidRDefault="00FF65A6" w:rsidP="00CB2890">
      <w:pPr>
        <w:pStyle w:val="afff6"/>
        <w:ind w:left="142" w:firstLine="258"/>
        <w:rPr>
          <w:i/>
        </w:rPr>
      </w:pPr>
      <w:r w:rsidRPr="00594ED3">
        <w:rPr>
          <w:i/>
        </w:rPr>
        <w:t>решать задачи по комбинаторике и теории вероятностей на основе использования изученных методов и обосновывать решение;</w:t>
      </w:r>
    </w:p>
    <w:p w:rsidR="00FF65A6" w:rsidRPr="00594ED3" w:rsidRDefault="00FF65A6" w:rsidP="00CB2890">
      <w:pPr>
        <w:pStyle w:val="afff6"/>
        <w:ind w:left="142" w:firstLine="258"/>
        <w:rPr>
          <w:i/>
        </w:rPr>
      </w:pPr>
      <w:r w:rsidRPr="00594ED3">
        <w:rPr>
          <w:i/>
        </w:rPr>
        <w:t>решать несложные задачи по математической статистике;</w:t>
      </w:r>
    </w:p>
    <w:p w:rsidR="00FF65A6" w:rsidRPr="00594ED3" w:rsidRDefault="00FF65A6" w:rsidP="00CB2890">
      <w:pPr>
        <w:pStyle w:val="afff6"/>
        <w:ind w:left="142" w:firstLine="258"/>
        <w:rPr>
          <w:i/>
        </w:rPr>
      </w:pPr>
      <w:r w:rsidRPr="00594ED3">
        <w:rPr>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lang w:eastAsia="en-US"/>
        </w:rPr>
      </w:pPr>
      <w:r w:rsidRPr="00594ED3">
        <w:rPr>
          <w:i/>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594ED3">
        <w:rPr>
          <w:i/>
          <w:lang w:eastAsia="en-US"/>
        </w:rPr>
        <w:t>е</w:t>
      </w:r>
      <w:r w:rsidRPr="00594ED3">
        <w:rPr>
          <w:i/>
          <w:lang w:eastAsia="en-US"/>
        </w:rPr>
        <w:t>том этих характеристик, в частности, при решении задач на концентрации, учитывать плотность вещества;</w:t>
      </w:r>
    </w:p>
    <w:p w:rsidR="00FF65A6" w:rsidRPr="00594ED3" w:rsidRDefault="00FF65A6" w:rsidP="00CB2890">
      <w:pPr>
        <w:pStyle w:val="afff6"/>
        <w:ind w:left="142" w:firstLine="258"/>
        <w:rPr>
          <w:i/>
          <w:lang w:eastAsia="en-US"/>
        </w:rPr>
      </w:pPr>
      <w:r w:rsidRPr="00594ED3">
        <w:rPr>
          <w:i/>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594ED3" w:rsidRDefault="00FF65A6" w:rsidP="00CB2890">
      <w:pPr>
        <w:pStyle w:val="afff6"/>
        <w:ind w:left="142" w:firstLine="258"/>
        <w:rPr>
          <w:i/>
        </w:rPr>
      </w:pPr>
      <w:r w:rsidRPr="00594ED3">
        <w:rPr>
          <w:i/>
          <w:lang w:eastAsia="en-US"/>
        </w:rPr>
        <w:t>решать задачи на движение по реке, рассматривая разные системы отсчета</w:t>
      </w:r>
      <w:r w:rsidR="00C31256" w:rsidRPr="00594ED3">
        <w:rPr>
          <w:i/>
          <w:lang w:eastAsia="en-US"/>
        </w:rPr>
        <w:t>.</w:t>
      </w:r>
    </w:p>
    <w:p w:rsidR="00FF65A6" w:rsidRPr="00594ED3" w:rsidRDefault="00FF65A6" w:rsidP="00CB2890">
      <w:pPr>
        <w:pStyle w:val="afff6"/>
        <w:ind w:left="142" w:firstLine="258"/>
        <w:rPr>
          <w:b/>
        </w:rPr>
      </w:pPr>
      <w:r w:rsidRPr="00594ED3">
        <w:rPr>
          <w:b/>
        </w:rPr>
        <w:t xml:space="preserve">Статистика и теория вероятностей </w:t>
      </w:r>
    </w:p>
    <w:p w:rsidR="00FF65A6" w:rsidRPr="00594ED3" w:rsidRDefault="00FF65A6" w:rsidP="00CB2890">
      <w:pPr>
        <w:pStyle w:val="afff6"/>
        <w:ind w:left="142" w:firstLine="258"/>
        <w:rPr>
          <w:i/>
        </w:rPr>
      </w:pPr>
      <w:r w:rsidRPr="00594ED3">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594ED3" w:rsidRDefault="00FF65A6" w:rsidP="00CB2890">
      <w:pPr>
        <w:pStyle w:val="afff6"/>
        <w:ind w:left="142" w:firstLine="258"/>
        <w:rPr>
          <w:i/>
        </w:rPr>
      </w:pPr>
      <w:r w:rsidRPr="00594ED3">
        <w:rPr>
          <w:i/>
        </w:rPr>
        <w:t xml:space="preserve">извлекать информацию, </w:t>
      </w:r>
      <w:r w:rsidRPr="00594ED3">
        <w:rPr>
          <w:rStyle w:val="dash041e0431044b0447043d044b0439char1"/>
          <w:i/>
        </w:rPr>
        <w:t>представленную в таблицах, на диаграммах, графиках</w:t>
      </w:r>
      <w:r w:rsidRPr="00594ED3">
        <w:rPr>
          <w:i/>
        </w:rPr>
        <w:t>;</w:t>
      </w:r>
    </w:p>
    <w:p w:rsidR="00FF65A6" w:rsidRPr="00594ED3" w:rsidRDefault="00FF65A6" w:rsidP="00CB2890">
      <w:pPr>
        <w:pStyle w:val="afff6"/>
        <w:ind w:left="142" w:firstLine="258"/>
        <w:rPr>
          <w:i/>
        </w:rPr>
      </w:pPr>
      <w:r w:rsidRPr="00594ED3">
        <w:rPr>
          <w:i/>
        </w:rPr>
        <w:t>составлять таблицы, строить диаграммы и графики на основе данных;</w:t>
      </w:r>
    </w:p>
    <w:p w:rsidR="00FF65A6" w:rsidRPr="00594ED3" w:rsidRDefault="00FF65A6" w:rsidP="00CB2890">
      <w:pPr>
        <w:pStyle w:val="afff6"/>
        <w:ind w:left="142" w:firstLine="258"/>
        <w:rPr>
          <w:i/>
        </w:rPr>
      </w:pPr>
      <w:r w:rsidRPr="00594ED3">
        <w:rPr>
          <w:i/>
        </w:rPr>
        <w:t>оперировать понятиями: факториал числа, перестановки и сочетания, треугольник Паскаля;</w:t>
      </w:r>
    </w:p>
    <w:p w:rsidR="00FF65A6" w:rsidRPr="00594ED3" w:rsidRDefault="00FF65A6" w:rsidP="00CB2890">
      <w:pPr>
        <w:pStyle w:val="afff6"/>
        <w:ind w:left="142" w:firstLine="258"/>
        <w:rPr>
          <w:i/>
        </w:rPr>
      </w:pPr>
      <w:r w:rsidRPr="00594ED3">
        <w:rPr>
          <w:i/>
        </w:rPr>
        <w:t>применять правило произведения при решении комбинаторных задач;</w:t>
      </w:r>
    </w:p>
    <w:p w:rsidR="00FF65A6" w:rsidRPr="00594ED3" w:rsidRDefault="00FF65A6" w:rsidP="00CB2890">
      <w:pPr>
        <w:pStyle w:val="afff6"/>
        <w:ind w:left="142" w:firstLine="258"/>
        <w:rPr>
          <w:i/>
        </w:rPr>
      </w:pPr>
      <w:r w:rsidRPr="00594ED3">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594ED3" w:rsidRDefault="00FF65A6" w:rsidP="00CB2890">
      <w:pPr>
        <w:pStyle w:val="afff6"/>
        <w:ind w:left="142" w:firstLine="258"/>
        <w:rPr>
          <w:i/>
        </w:rPr>
      </w:pPr>
      <w:r w:rsidRPr="00594ED3">
        <w:rPr>
          <w:i/>
        </w:rPr>
        <w:t>представлять информацию с помощью кругов Эйлера;</w:t>
      </w:r>
    </w:p>
    <w:p w:rsidR="00FF65A6" w:rsidRPr="00594ED3" w:rsidRDefault="00FF65A6" w:rsidP="00CB2890">
      <w:pPr>
        <w:pStyle w:val="afff6"/>
        <w:ind w:left="142" w:firstLine="258"/>
        <w:rPr>
          <w:i/>
        </w:rPr>
      </w:pPr>
      <w:r w:rsidRPr="00594ED3">
        <w:rPr>
          <w:i/>
        </w:rPr>
        <w:t>решать задачи на вычисление вероятности с подсчетом количества вариантов с помощью комбинаторики.</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 xml:space="preserve">извлекать, интерпретировать и преобразовывать информацию, </w:t>
      </w:r>
      <w:r w:rsidRPr="00594ED3">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594ED3" w:rsidRDefault="00FF65A6" w:rsidP="00CB2890">
      <w:pPr>
        <w:pStyle w:val="afff6"/>
        <w:ind w:left="142" w:firstLine="258"/>
        <w:rPr>
          <w:i/>
        </w:rPr>
      </w:pPr>
      <w:r w:rsidRPr="00594ED3">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594ED3" w:rsidRDefault="00FF65A6" w:rsidP="00CB2890">
      <w:pPr>
        <w:pStyle w:val="afff6"/>
        <w:ind w:left="142" w:firstLine="258"/>
        <w:rPr>
          <w:i/>
        </w:rPr>
      </w:pPr>
      <w:r w:rsidRPr="00594ED3">
        <w:rPr>
          <w:i/>
        </w:rPr>
        <w:t>оценивать вероятность реальных событий и явлений.</w:t>
      </w:r>
    </w:p>
    <w:p w:rsidR="00FF65A6" w:rsidRPr="00594ED3" w:rsidRDefault="00FF65A6" w:rsidP="00CB2890">
      <w:pPr>
        <w:pStyle w:val="afff6"/>
        <w:ind w:left="142" w:firstLine="258"/>
        <w:rPr>
          <w:b/>
        </w:rPr>
      </w:pPr>
      <w:r w:rsidRPr="00594ED3">
        <w:rPr>
          <w:b/>
        </w:rPr>
        <w:t>Геометрические фигуры</w:t>
      </w:r>
    </w:p>
    <w:p w:rsidR="00FF65A6" w:rsidRPr="00594ED3" w:rsidRDefault="00FF65A6" w:rsidP="00CB2890">
      <w:pPr>
        <w:pStyle w:val="afff6"/>
        <w:ind w:left="142" w:firstLine="258"/>
        <w:rPr>
          <w:i/>
        </w:rPr>
      </w:pPr>
      <w:r w:rsidRPr="00594ED3">
        <w:rPr>
          <w:i/>
        </w:rPr>
        <w:t xml:space="preserve">Оперировать понятиями геометрических фигур; </w:t>
      </w:r>
    </w:p>
    <w:p w:rsidR="00FF65A6" w:rsidRPr="00594ED3" w:rsidRDefault="00FF65A6" w:rsidP="00CB2890">
      <w:pPr>
        <w:pStyle w:val="afff6"/>
        <w:ind w:left="142" w:firstLine="258"/>
        <w:rPr>
          <w:i/>
        </w:rPr>
      </w:pPr>
      <w:r w:rsidRPr="00594ED3">
        <w:rPr>
          <w:i/>
        </w:rPr>
        <w:t>извлекать, интерпретировать и преобразовывать информацию о геометрических фигурах, представленную на чертежах;</w:t>
      </w:r>
    </w:p>
    <w:p w:rsidR="00FF65A6" w:rsidRPr="00594ED3" w:rsidRDefault="00FF65A6" w:rsidP="00CB2890">
      <w:pPr>
        <w:pStyle w:val="afff6"/>
        <w:ind w:left="142" w:firstLine="258"/>
        <w:rPr>
          <w:i/>
        </w:rPr>
      </w:pPr>
      <w:r w:rsidRPr="00594ED3">
        <w:rPr>
          <w:i/>
        </w:rPr>
        <w:t xml:space="preserve">применять геометрические факты для решения задач, в том числе, предполагающих </w:t>
      </w:r>
      <w:r w:rsidRPr="00594ED3">
        <w:rPr>
          <w:i/>
        </w:rPr>
        <w:lastRenderedPageBreak/>
        <w:t xml:space="preserve">несколько шагов решения; </w:t>
      </w:r>
    </w:p>
    <w:p w:rsidR="00FF65A6" w:rsidRPr="00594ED3" w:rsidRDefault="00FF65A6" w:rsidP="00CB2890">
      <w:pPr>
        <w:pStyle w:val="afff6"/>
        <w:ind w:left="142" w:firstLine="258"/>
        <w:rPr>
          <w:i/>
        </w:rPr>
      </w:pPr>
      <w:r w:rsidRPr="00594ED3">
        <w:rPr>
          <w:i/>
        </w:rPr>
        <w:t>формулировать в простейших случаях свойства и признаки фигур;</w:t>
      </w:r>
    </w:p>
    <w:p w:rsidR="00FF65A6" w:rsidRPr="00594ED3" w:rsidRDefault="00FF65A6" w:rsidP="00CB2890">
      <w:pPr>
        <w:pStyle w:val="afff6"/>
        <w:ind w:left="142" w:firstLine="258"/>
        <w:rPr>
          <w:i/>
        </w:rPr>
      </w:pPr>
      <w:r w:rsidRPr="00594ED3">
        <w:rPr>
          <w:i/>
        </w:rPr>
        <w:t>доказывать геометрические утверждения</w:t>
      </w:r>
      <w:r w:rsidR="00C31256" w:rsidRPr="00594ED3">
        <w:rPr>
          <w:i/>
        </w:rPr>
        <w:t>;</w:t>
      </w:r>
    </w:p>
    <w:p w:rsidR="00FF65A6" w:rsidRPr="00594ED3" w:rsidRDefault="00FF65A6" w:rsidP="00CB2890">
      <w:pPr>
        <w:pStyle w:val="afff6"/>
        <w:ind w:left="142" w:firstLine="258"/>
        <w:rPr>
          <w:i/>
        </w:rPr>
      </w:pPr>
      <w:r w:rsidRPr="00594ED3">
        <w:rPr>
          <w:i/>
        </w:rPr>
        <w:t>владеть стандартной классификацией плоских фигур (треугольников и четыр</w:t>
      </w:r>
      <w:r w:rsidR="00A23AB5" w:rsidRPr="00594ED3">
        <w:rPr>
          <w:i/>
        </w:rPr>
        <w:t>е</w:t>
      </w:r>
      <w:r w:rsidRPr="00594ED3">
        <w:rPr>
          <w:i/>
        </w:rPr>
        <w:t>хугольников).</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 xml:space="preserve">использовать свойства геометрических фигур для решения </w:t>
      </w:r>
      <w:r w:rsidRPr="00594ED3">
        <w:rPr>
          <w:rStyle w:val="dash041e0431044b0447043d044b0439char1"/>
          <w:i/>
        </w:rPr>
        <w:t>задач практического характера и задач из смежных дисциплин</w:t>
      </w:r>
      <w:r w:rsidR="00C31256" w:rsidRPr="00594ED3">
        <w:rPr>
          <w:rStyle w:val="dash041e0431044b0447043d044b0439char1"/>
          <w:i/>
        </w:rPr>
        <w:t>.</w:t>
      </w:r>
    </w:p>
    <w:p w:rsidR="00FF65A6" w:rsidRPr="00594ED3" w:rsidRDefault="00FF65A6" w:rsidP="00CB2890">
      <w:pPr>
        <w:pStyle w:val="afff6"/>
        <w:ind w:left="142" w:firstLine="258"/>
        <w:rPr>
          <w:b/>
          <w:bCs/>
        </w:rPr>
      </w:pPr>
      <w:r w:rsidRPr="00594ED3">
        <w:rPr>
          <w:b/>
          <w:bCs/>
        </w:rPr>
        <w:t>Отношения</w:t>
      </w:r>
    </w:p>
    <w:p w:rsidR="00FF65A6" w:rsidRPr="00594ED3" w:rsidRDefault="00FF65A6" w:rsidP="00CB2890">
      <w:pPr>
        <w:pStyle w:val="afff6"/>
        <w:ind w:left="142" w:firstLine="258"/>
        <w:rPr>
          <w:i/>
        </w:rPr>
      </w:pPr>
      <w:r w:rsidRPr="00594ED3">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594ED3" w:rsidRDefault="00FF65A6" w:rsidP="00CB2890">
      <w:pPr>
        <w:pStyle w:val="afff6"/>
        <w:ind w:left="142" w:firstLine="258"/>
        <w:rPr>
          <w:i/>
        </w:rPr>
      </w:pPr>
      <w:r w:rsidRPr="00594ED3">
        <w:rPr>
          <w:i/>
        </w:rPr>
        <w:t>применять теорему Фалеса и теорему о пропорциональных отрезках при решении задач;</w:t>
      </w:r>
    </w:p>
    <w:p w:rsidR="00FF65A6" w:rsidRPr="00594ED3" w:rsidRDefault="00FF65A6" w:rsidP="00CB2890">
      <w:pPr>
        <w:pStyle w:val="afff6"/>
        <w:ind w:left="142" w:firstLine="258"/>
        <w:rPr>
          <w:i/>
        </w:rPr>
      </w:pPr>
      <w:r w:rsidRPr="00594ED3">
        <w:rPr>
          <w:i/>
        </w:rPr>
        <w:t>характеризовать взаимное расположение прямой и окружности, двух окружностей.</w:t>
      </w:r>
    </w:p>
    <w:p w:rsidR="00FF65A6" w:rsidRPr="00594ED3" w:rsidRDefault="00FF65A6" w:rsidP="00CB2890">
      <w:pPr>
        <w:pStyle w:val="afff6"/>
        <w:ind w:left="142" w:firstLine="258"/>
        <w:rPr>
          <w:b/>
        </w:rPr>
      </w:pPr>
      <w:r w:rsidRPr="00594ED3">
        <w:rPr>
          <w:b/>
        </w:rPr>
        <w:t xml:space="preserve">В повседневной жизни и при изучении других предметов: </w:t>
      </w:r>
    </w:p>
    <w:p w:rsidR="00FF65A6" w:rsidRPr="00594ED3" w:rsidRDefault="00FF65A6" w:rsidP="00CB2890">
      <w:pPr>
        <w:pStyle w:val="afff6"/>
        <w:ind w:left="142" w:firstLine="258"/>
        <w:rPr>
          <w:i/>
        </w:rPr>
      </w:pPr>
      <w:r w:rsidRPr="00594ED3">
        <w:rPr>
          <w:i/>
        </w:rPr>
        <w:t>использовать отношения для решения задач, возникающих в реальной жизни</w:t>
      </w:r>
      <w:r w:rsidR="00C31256" w:rsidRPr="00594ED3">
        <w:rPr>
          <w:i/>
        </w:rPr>
        <w:t>.</w:t>
      </w:r>
    </w:p>
    <w:p w:rsidR="00FF65A6" w:rsidRPr="00594ED3" w:rsidRDefault="00FF65A6" w:rsidP="00CB2890">
      <w:pPr>
        <w:pStyle w:val="afff6"/>
        <w:ind w:left="142" w:firstLine="258"/>
        <w:rPr>
          <w:b/>
        </w:rPr>
      </w:pPr>
      <w:r w:rsidRPr="00594ED3">
        <w:rPr>
          <w:b/>
        </w:rPr>
        <w:t>Измерения и вычисления</w:t>
      </w:r>
    </w:p>
    <w:p w:rsidR="00FF65A6" w:rsidRPr="00594ED3" w:rsidRDefault="00FF65A6" w:rsidP="00CB2890">
      <w:pPr>
        <w:pStyle w:val="afff6"/>
        <w:ind w:left="142" w:firstLine="258"/>
        <w:rPr>
          <w:i/>
        </w:rPr>
      </w:pPr>
      <w:r w:rsidRPr="00594ED3">
        <w:rPr>
          <w:i/>
        </w:rPr>
        <w:t>Оперировать представлениями о длине, площади, объ</w:t>
      </w:r>
      <w:r w:rsidR="00A23AB5" w:rsidRPr="00594ED3">
        <w:rPr>
          <w:i/>
        </w:rPr>
        <w:t>е</w:t>
      </w:r>
      <w:r w:rsidRPr="00594ED3">
        <w:rPr>
          <w:i/>
        </w:rPr>
        <w:t>ме как величинами. Применять теорему Пифагора, формулы площади, объ</w:t>
      </w:r>
      <w:r w:rsidR="00A23AB5" w:rsidRPr="00594ED3">
        <w:rPr>
          <w:i/>
        </w:rPr>
        <w:t>е</w:t>
      </w:r>
      <w:r w:rsidRPr="00594ED3">
        <w:rPr>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594ED3">
        <w:rPr>
          <w:i/>
        </w:rPr>
        <w:t>е</w:t>
      </w:r>
      <w:r w:rsidRPr="00594ED3">
        <w:rPr>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594ED3" w:rsidRDefault="00FF65A6" w:rsidP="00CB2890">
      <w:pPr>
        <w:pStyle w:val="afff6"/>
        <w:ind w:left="142" w:firstLine="258"/>
        <w:rPr>
          <w:i/>
        </w:rPr>
      </w:pPr>
      <w:r w:rsidRPr="00594ED3">
        <w:rPr>
          <w:i/>
        </w:rPr>
        <w:t>проводить простые вычисления на объ</w:t>
      </w:r>
      <w:r w:rsidR="00A23AB5" w:rsidRPr="00594ED3">
        <w:rPr>
          <w:i/>
        </w:rPr>
        <w:t>е</w:t>
      </w:r>
      <w:r w:rsidRPr="00594ED3">
        <w:rPr>
          <w:i/>
        </w:rPr>
        <w:t>мных телах;</w:t>
      </w:r>
    </w:p>
    <w:p w:rsidR="00C31256" w:rsidRPr="00594ED3" w:rsidRDefault="00FF65A6" w:rsidP="00CB2890">
      <w:pPr>
        <w:pStyle w:val="afff6"/>
        <w:ind w:left="142" w:firstLine="258"/>
        <w:rPr>
          <w:b/>
        </w:rPr>
      </w:pPr>
      <w:r w:rsidRPr="00594ED3">
        <w:rPr>
          <w:i/>
        </w:rPr>
        <w:t>формулировать задачи на вычисление длин, площадей и объ</w:t>
      </w:r>
      <w:r w:rsidR="00A23AB5" w:rsidRPr="00594ED3">
        <w:rPr>
          <w:i/>
        </w:rPr>
        <w:t>е</w:t>
      </w:r>
      <w:r w:rsidRPr="00594ED3">
        <w:rPr>
          <w:i/>
        </w:rPr>
        <w:t xml:space="preserve">мов и решать их. </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t>проводить вычисления на местности;</w:t>
      </w:r>
    </w:p>
    <w:p w:rsidR="00FF65A6" w:rsidRPr="00594ED3" w:rsidRDefault="00FF65A6" w:rsidP="00CB2890">
      <w:pPr>
        <w:pStyle w:val="afff6"/>
        <w:ind w:left="142" w:firstLine="258"/>
        <w:rPr>
          <w:i/>
        </w:rPr>
      </w:pPr>
      <w:r w:rsidRPr="00594ED3">
        <w:rPr>
          <w:i/>
        </w:rPr>
        <w:t>применять формулы при вычислениях в смежных учебных предметах, в окружающей действительности</w:t>
      </w:r>
      <w:r w:rsidR="00C31256" w:rsidRPr="00594ED3">
        <w:rPr>
          <w:i/>
        </w:rPr>
        <w:t>.</w:t>
      </w:r>
    </w:p>
    <w:p w:rsidR="00FF65A6" w:rsidRPr="00594ED3" w:rsidRDefault="00FF65A6" w:rsidP="00CB2890">
      <w:pPr>
        <w:pStyle w:val="afff6"/>
        <w:ind w:left="142" w:firstLine="258"/>
        <w:rPr>
          <w:b/>
        </w:rPr>
      </w:pPr>
      <w:r w:rsidRPr="00594ED3">
        <w:rPr>
          <w:b/>
        </w:rPr>
        <w:t>Геометрические построения</w:t>
      </w:r>
    </w:p>
    <w:p w:rsidR="00FF65A6" w:rsidRPr="00594ED3" w:rsidRDefault="00FF65A6" w:rsidP="00CB2890">
      <w:pPr>
        <w:pStyle w:val="afff6"/>
        <w:ind w:left="142" w:firstLine="258"/>
        <w:rPr>
          <w:i/>
        </w:rPr>
      </w:pPr>
      <w:r w:rsidRPr="00594ED3">
        <w:rPr>
          <w:i/>
        </w:rPr>
        <w:t>Изображать геометрические фигуры по текстовому и символьному описанию;</w:t>
      </w:r>
    </w:p>
    <w:p w:rsidR="00FF65A6" w:rsidRPr="00594ED3" w:rsidRDefault="00FF65A6" w:rsidP="00CB2890">
      <w:pPr>
        <w:pStyle w:val="afff6"/>
        <w:ind w:left="142" w:firstLine="258"/>
        <w:rPr>
          <w:i/>
        </w:rPr>
      </w:pPr>
      <w:r w:rsidRPr="00594ED3">
        <w:rPr>
          <w:i/>
        </w:rPr>
        <w:t>свободно оперировать черт</w:t>
      </w:r>
      <w:r w:rsidR="00A23AB5" w:rsidRPr="00594ED3">
        <w:rPr>
          <w:i/>
        </w:rPr>
        <w:t>е</w:t>
      </w:r>
      <w:r w:rsidRPr="00594ED3">
        <w:rPr>
          <w:i/>
        </w:rPr>
        <w:t xml:space="preserve">жными инструментами в несложных случаях, </w:t>
      </w:r>
    </w:p>
    <w:p w:rsidR="00FF65A6" w:rsidRPr="00594ED3" w:rsidRDefault="00FF65A6" w:rsidP="00CB2890">
      <w:pPr>
        <w:pStyle w:val="afff6"/>
        <w:ind w:left="142" w:firstLine="258"/>
        <w:rPr>
          <w:i/>
        </w:rPr>
      </w:pPr>
      <w:r w:rsidRPr="00594ED3">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594ED3" w:rsidRDefault="00FF65A6" w:rsidP="00CB2890">
      <w:pPr>
        <w:pStyle w:val="afff6"/>
        <w:ind w:left="142" w:firstLine="258"/>
        <w:rPr>
          <w:i/>
        </w:rPr>
      </w:pPr>
      <w:r w:rsidRPr="00594ED3">
        <w:rPr>
          <w:i/>
        </w:rPr>
        <w:t>изображать типовые плоские фигуры и объемные тела с помощью простейших компьютерных инструментов.</w:t>
      </w:r>
    </w:p>
    <w:p w:rsidR="00FF65A6" w:rsidRPr="00594ED3" w:rsidRDefault="00FF65A6" w:rsidP="00CB2890">
      <w:pPr>
        <w:pStyle w:val="afff6"/>
        <w:ind w:left="142" w:firstLine="258"/>
        <w:rPr>
          <w:b/>
        </w:rPr>
      </w:pPr>
      <w:r w:rsidRPr="00594ED3">
        <w:rPr>
          <w:b/>
        </w:rPr>
        <w:t xml:space="preserve">В повседневной жизни и при изучении других предметов: </w:t>
      </w:r>
    </w:p>
    <w:p w:rsidR="00FF65A6" w:rsidRPr="00594ED3" w:rsidRDefault="00FF65A6" w:rsidP="00CB2890">
      <w:pPr>
        <w:pStyle w:val="afff6"/>
        <w:ind w:left="142" w:firstLine="258"/>
        <w:rPr>
          <w:i/>
        </w:rPr>
      </w:pPr>
      <w:r w:rsidRPr="00594ED3">
        <w:rPr>
          <w:i/>
        </w:rPr>
        <w:t xml:space="preserve">выполнять простейшие построения на местности, необходимые в реальной жизни; </w:t>
      </w:r>
    </w:p>
    <w:p w:rsidR="00FF65A6" w:rsidRPr="00594ED3" w:rsidRDefault="00FF65A6" w:rsidP="00CB2890">
      <w:pPr>
        <w:pStyle w:val="afff6"/>
        <w:ind w:left="142" w:firstLine="258"/>
        <w:rPr>
          <w:i/>
        </w:rPr>
      </w:pPr>
      <w:r w:rsidRPr="00594ED3">
        <w:rPr>
          <w:i/>
        </w:rPr>
        <w:t>оценивать размеры реальных объектов окружающего мира</w:t>
      </w:r>
      <w:r w:rsidR="00C31256" w:rsidRPr="00594ED3">
        <w:rPr>
          <w:i/>
        </w:rPr>
        <w:t>.</w:t>
      </w:r>
    </w:p>
    <w:p w:rsidR="000D7814" w:rsidRPr="00594ED3" w:rsidRDefault="000D7814" w:rsidP="00CB2890">
      <w:pPr>
        <w:pStyle w:val="afff6"/>
        <w:ind w:left="142" w:firstLine="258"/>
        <w:rPr>
          <w:b/>
        </w:rPr>
      </w:pPr>
    </w:p>
    <w:p w:rsidR="000D7814" w:rsidRPr="00594ED3" w:rsidRDefault="000D7814" w:rsidP="00CB2890">
      <w:pPr>
        <w:pStyle w:val="afff6"/>
        <w:ind w:left="142" w:firstLine="258"/>
        <w:rPr>
          <w:b/>
        </w:rPr>
      </w:pPr>
    </w:p>
    <w:p w:rsidR="00FF65A6" w:rsidRPr="00594ED3" w:rsidRDefault="00FF65A6" w:rsidP="00CB2890">
      <w:pPr>
        <w:pStyle w:val="afff6"/>
        <w:ind w:left="142" w:firstLine="258"/>
        <w:rPr>
          <w:b/>
        </w:rPr>
      </w:pPr>
      <w:r w:rsidRPr="00594ED3">
        <w:rPr>
          <w:b/>
        </w:rPr>
        <w:t>Преобразования</w:t>
      </w:r>
    </w:p>
    <w:p w:rsidR="00FF65A6" w:rsidRPr="00594ED3" w:rsidRDefault="00FF65A6" w:rsidP="00CB2890">
      <w:pPr>
        <w:pStyle w:val="afff6"/>
        <w:ind w:left="142" w:firstLine="258"/>
        <w:rPr>
          <w:i/>
        </w:rPr>
      </w:pPr>
      <w:r w:rsidRPr="00594ED3">
        <w:rPr>
          <w:i/>
        </w:rPr>
        <w:t>Оперировать понятием движения и преобразования подобия, владеть при</w:t>
      </w:r>
      <w:r w:rsidR="00A23AB5" w:rsidRPr="00594ED3">
        <w:rPr>
          <w:i/>
        </w:rPr>
        <w:t>е</w:t>
      </w:r>
      <w:r w:rsidRPr="00594ED3">
        <w:rPr>
          <w:i/>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594ED3" w:rsidRDefault="00FF65A6" w:rsidP="00CB2890">
      <w:pPr>
        <w:pStyle w:val="afff6"/>
        <w:ind w:left="142" w:firstLine="258"/>
        <w:rPr>
          <w:i/>
        </w:rPr>
      </w:pPr>
      <w:r w:rsidRPr="00594ED3">
        <w:rPr>
          <w:i/>
        </w:rPr>
        <w:t>строить фигуру, подобную данной, пользоваться свойствами подобия для обоснования свойств фигур;</w:t>
      </w:r>
    </w:p>
    <w:p w:rsidR="00FF65A6" w:rsidRPr="00594ED3" w:rsidRDefault="00FF65A6" w:rsidP="00CB2890">
      <w:pPr>
        <w:pStyle w:val="afff6"/>
        <w:ind w:left="142" w:firstLine="258"/>
        <w:rPr>
          <w:i/>
        </w:rPr>
      </w:pPr>
      <w:r w:rsidRPr="00594ED3">
        <w:rPr>
          <w:i/>
        </w:rPr>
        <w:t>применять свойства движений для проведения простейших обоснований свойств фигур.</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i/>
        </w:rPr>
      </w:pPr>
      <w:r w:rsidRPr="00594ED3">
        <w:rPr>
          <w:i/>
        </w:rPr>
        <w:lastRenderedPageBreak/>
        <w:t>применять свойства движений и применять подобие для построений и вычислений</w:t>
      </w:r>
      <w:r w:rsidR="00C31256" w:rsidRPr="00594ED3">
        <w:rPr>
          <w:i/>
        </w:rPr>
        <w:t>.</w:t>
      </w:r>
    </w:p>
    <w:p w:rsidR="00FF65A6" w:rsidRPr="00594ED3" w:rsidRDefault="00FF65A6" w:rsidP="00CB2890">
      <w:pPr>
        <w:pStyle w:val="afff6"/>
        <w:ind w:left="142" w:firstLine="258"/>
        <w:rPr>
          <w:b/>
        </w:rPr>
      </w:pPr>
      <w:r w:rsidRPr="00594ED3">
        <w:rPr>
          <w:b/>
        </w:rPr>
        <w:t>Векторы и координаты на плоскости</w:t>
      </w:r>
    </w:p>
    <w:p w:rsidR="00FF65A6" w:rsidRPr="00594ED3" w:rsidRDefault="00FF65A6" w:rsidP="00CB2890">
      <w:pPr>
        <w:pStyle w:val="afff6"/>
        <w:ind w:left="142" w:firstLine="258"/>
        <w:rPr>
          <w:i/>
        </w:rPr>
      </w:pPr>
      <w:r w:rsidRPr="00594ED3">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594ED3" w:rsidRDefault="00FF65A6" w:rsidP="00CB2890">
      <w:pPr>
        <w:pStyle w:val="afff6"/>
        <w:ind w:left="142" w:firstLine="258"/>
        <w:rPr>
          <w:i/>
        </w:rPr>
      </w:pPr>
      <w:r w:rsidRPr="00594ED3">
        <w:rPr>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594ED3" w:rsidRDefault="00FF65A6" w:rsidP="00CB2890">
      <w:pPr>
        <w:pStyle w:val="afff6"/>
        <w:ind w:left="142" w:firstLine="258"/>
        <w:rPr>
          <w:i/>
        </w:rPr>
      </w:pPr>
      <w:r w:rsidRPr="00594ED3">
        <w:rPr>
          <w:i/>
        </w:rPr>
        <w:t>применять векторы и координаты для решения геометрических задач на вычисление длин, углов.</w:t>
      </w:r>
    </w:p>
    <w:p w:rsidR="00FF65A6" w:rsidRPr="00594ED3" w:rsidRDefault="00FF65A6" w:rsidP="00CB2890">
      <w:pPr>
        <w:pStyle w:val="afff6"/>
        <w:ind w:left="142" w:firstLine="258"/>
        <w:rPr>
          <w:b/>
        </w:rPr>
      </w:pPr>
      <w:r w:rsidRPr="00594ED3">
        <w:rPr>
          <w:b/>
        </w:rPr>
        <w:t xml:space="preserve">В повседневной жизни и при изучении других предметов: </w:t>
      </w:r>
    </w:p>
    <w:p w:rsidR="00FF65A6" w:rsidRPr="00594ED3" w:rsidRDefault="00FF65A6" w:rsidP="00CB2890">
      <w:pPr>
        <w:pStyle w:val="afff6"/>
        <w:ind w:left="142" w:firstLine="258"/>
        <w:rPr>
          <w:i/>
        </w:rPr>
      </w:pPr>
      <w:r w:rsidRPr="00594ED3">
        <w:rPr>
          <w:i/>
        </w:rPr>
        <w:t>использовать понятия векторов и координат для решения задач по физике, географии и другим учебным предметам</w:t>
      </w:r>
      <w:r w:rsidR="00C31256" w:rsidRPr="00594ED3">
        <w:rPr>
          <w:i/>
        </w:rPr>
        <w:t>.</w:t>
      </w:r>
    </w:p>
    <w:p w:rsidR="00FF65A6" w:rsidRPr="00594ED3" w:rsidRDefault="00FF65A6" w:rsidP="00CB2890">
      <w:pPr>
        <w:pStyle w:val="afff6"/>
        <w:ind w:left="142" w:firstLine="258"/>
        <w:rPr>
          <w:b/>
          <w:bCs/>
        </w:rPr>
      </w:pPr>
      <w:r w:rsidRPr="00594ED3">
        <w:rPr>
          <w:b/>
          <w:bCs/>
        </w:rPr>
        <w:t>История математики</w:t>
      </w:r>
    </w:p>
    <w:p w:rsidR="00FF65A6" w:rsidRPr="00594ED3" w:rsidRDefault="00FF65A6" w:rsidP="00CB2890">
      <w:pPr>
        <w:pStyle w:val="afff6"/>
        <w:ind w:left="142" w:firstLine="258"/>
        <w:rPr>
          <w:i/>
        </w:rPr>
      </w:pPr>
      <w:r w:rsidRPr="00594ED3">
        <w:rPr>
          <w:i/>
        </w:rPr>
        <w:t>Характеризовать вклад выдающихся математиков в развитие математики и иных научных областей;</w:t>
      </w:r>
    </w:p>
    <w:p w:rsidR="00FF65A6" w:rsidRPr="00594ED3" w:rsidRDefault="00FF65A6" w:rsidP="00CB2890">
      <w:pPr>
        <w:pStyle w:val="afff6"/>
        <w:ind w:left="142" w:firstLine="258"/>
        <w:rPr>
          <w:i/>
        </w:rPr>
      </w:pPr>
      <w:r w:rsidRPr="00594ED3">
        <w:rPr>
          <w:i/>
        </w:rPr>
        <w:t>понимать роль математики в развитии России</w:t>
      </w:r>
      <w:r w:rsidR="00C31256" w:rsidRPr="00594ED3">
        <w:rPr>
          <w:i/>
        </w:rPr>
        <w:t>.</w:t>
      </w:r>
    </w:p>
    <w:p w:rsidR="00FF65A6" w:rsidRPr="00594ED3" w:rsidRDefault="00FF65A6" w:rsidP="00CB2890">
      <w:pPr>
        <w:pStyle w:val="afff6"/>
        <w:ind w:left="142" w:firstLine="258"/>
        <w:rPr>
          <w:b/>
          <w:bCs/>
        </w:rPr>
      </w:pPr>
      <w:r w:rsidRPr="00594ED3">
        <w:rPr>
          <w:b/>
          <w:bCs/>
        </w:rPr>
        <w:t>Методы математики</w:t>
      </w:r>
    </w:p>
    <w:p w:rsidR="00FF65A6" w:rsidRPr="00594ED3" w:rsidRDefault="00FF65A6" w:rsidP="00CB2890">
      <w:pPr>
        <w:pStyle w:val="afff6"/>
        <w:ind w:left="142" w:firstLine="258"/>
        <w:rPr>
          <w:i/>
        </w:rPr>
      </w:pPr>
      <w:r w:rsidRPr="00594ED3">
        <w:rPr>
          <w:i/>
        </w:rPr>
        <w:t>Используя изученные методы, проводить доказательство, выполнять опровержение;</w:t>
      </w:r>
    </w:p>
    <w:p w:rsidR="00FF65A6" w:rsidRPr="00594ED3" w:rsidRDefault="00C31256" w:rsidP="00CB2890">
      <w:pPr>
        <w:pStyle w:val="afff6"/>
        <w:ind w:left="142" w:firstLine="258"/>
        <w:rPr>
          <w:i/>
        </w:rPr>
      </w:pPr>
      <w:r w:rsidRPr="00594ED3">
        <w:rPr>
          <w:i/>
        </w:rPr>
        <w:t>в</w:t>
      </w:r>
      <w:r w:rsidR="00FF65A6" w:rsidRPr="00594ED3">
        <w:rPr>
          <w:i/>
        </w:rPr>
        <w:t>ыбирать изученные методы и их комбинации для решения математических задач;</w:t>
      </w:r>
    </w:p>
    <w:p w:rsidR="00FF65A6" w:rsidRPr="00594ED3" w:rsidRDefault="00FF65A6" w:rsidP="00CB2890">
      <w:pPr>
        <w:pStyle w:val="afff6"/>
        <w:ind w:left="142" w:firstLine="258"/>
        <w:rPr>
          <w:i/>
        </w:rPr>
      </w:pPr>
      <w:r w:rsidRPr="00594ED3">
        <w:rPr>
          <w:i/>
        </w:rPr>
        <w:t>использовать математические знания для описания закономерностей в окружающей действительности и произведениях искусства;</w:t>
      </w:r>
    </w:p>
    <w:p w:rsidR="00FF65A6" w:rsidRPr="00594ED3" w:rsidRDefault="00FF65A6" w:rsidP="00CB2890">
      <w:pPr>
        <w:pStyle w:val="afff6"/>
        <w:ind w:left="142" w:firstLine="258"/>
        <w:rPr>
          <w:i/>
        </w:rPr>
      </w:pPr>
      <w:r w:rsidRPr="00594ED3">
        <w:rPr>
          <w:i/>
        </w:rPr>
        <w:t>применять простейшие программные средства и электронно-коммуникационные системы при решении математических задач.</w:t>
      </w:r>
    </w:p>
    <w:p w:rsidR="00FF65A6" w:rsidRPr="00594ED3" w:rsidRDefault="00FF65A6" w:rsidP="00CB2890">
      <w:pPr>
        <w:pStyle w:val="afff6"/>
        <w:ind w:left="142" w:firstLine="258"/>
      </w:pPr>
      <w:bookmarkStart w:id="64" w:name="_Toc284662723"/>
      <w:bookmarkStart w:id="65" w:name="_Toc284663349"/>
      <w:r w:rsidRPr="00594ED3">
        <w:t>Выпускник получит возможность научиться в 7-9 классах для успешного продолжения образования на углубл</w:t>
      </w:r>
      <w:r w:rsidR="00A23AB5" w:rsidRPr="00594ED3">
        <w:t>е</w:t>
      </w:r>
      <w:r w:rsidRPr="00594ED3">
        <w:t>нном уровне</w:t>
      </w:r>
      <w:bookmarkEnd w:id="64"/>
      <w:bookmarkEnd w:id="65"/>
    </w:p>
    <w:p w:rsidR="00FF65A6" w:rsidRPr="00594ED3" w:rsidRDefault="00FF65A6" w:rsidP="00CB2890">
      <w:pPr>
        <w:pStyle w:val="afff6"/>
        <w:ind w:left="142" w:firstLine="258"/>
      </w:pPr>
      <w:r w:rsidRPr="00594ED3">
        <w:rPr>
          <w:b/>
        </w:rPr>
        <w:t>Элементы теории множеств и математической логики</w:t>
      </w:r>
    </w:p>
    <w:p w:rsidR="00FF65A6" w:rsidRPr="00594ED3" w:rsidRDefault="00FF65A6" w:rsidP="00CB2890">
      <w:pPr>
        <w:pStyle w:val="afff6"/>
        <w:ind w:left="142" w:firstLine="258"/>
      </w:pPr>
      <w:r w:rsidRPr="00594ED3">
        <w:t>Свободно оперировать</w:t>
      </w:r>
      <w:r w:rsidRPr="00594ED3">
        <w:rPr>
          <w:rStyle w:val="af3"/>
        </w:rPr>
        <w:footnoteReference w:id="7"/>
      </w:r>
      <w:r w:rsidRPr="00594ED3">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594ED3" w:rsidRDefault="00FF65A6" w:rsidP="00CB2890">
      <w:pPr>
        <w:pStyle w:val="afff6"/>
        <w:ind w:left="142" w:firstLine="258"/>
      </w:pPr>
      <w:r w:rsidRPr="00594ED3">
        <w:t>задавать множества разными способами;</w:t>
      </w:r>
    </w:p>
    <w:p w:rsidR="00FF65A6" w:rsidRPr="00594ED3" w:rsidRDefault="00FF65A6" w:rsidP="00CB2890">
      <w:pPr>
        <w:pStyle w:val="afff6"/>
        <w:ind w:left="142" w:firstLine="258"/>
      </w:pPr>
      <w:r w:rsidRPr="00594ED3">
        <w:t>проверять выполнение характеристического свойства множества;</w:t>
      </w:r>
    </w:p>
    <w:p w:rsidR="00FF65A6" w:rsidRPr="00594ED3" w:rsidRDefault="00FF65A6" w:rsidP="00CB2890">
      <w:pPr>
        <w:pStyle w:val="afff6"/>
        <w:ind w:left="142" w:firstLine="258"/>
      </w:pPr>
      <w:r w:rsidRPr="00594ED3">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594ED3">
        <w:t>;</w:t>
      </w:r>
      <w:r w:rsidR="00A23AB5" w:rsidRPr="00594ED3">
        <w:t xml:space="preserve"> </w:t>
      </w:r>
      <w:r w:rsidR="007465E1" w:rsidRPr="00594ED3">
        <w:t>у</w:t>
      </w:r>
      <w:r w:rsidRPr="00594ED3">
        <w:t>словные высказывания (импликации);</w:t>
      </w:r>
    </w:p>
    <w:p w:rsidR="00FF65A6" w:rsidRPr="00594ED3" w:rsidRDefault="00FF65A6" w:rsidP="00CB2890">
      <w:pPr>
        <w:pStyle w:val="afff6"/>
        <w:ind w:left="142" w:firstLine="258"/>
      </w:pPr>
      <w:r w:rsidRPr="00594ED3">
        <w:t>строить высказывания с использованием законов алгебры высказываний.</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строить рассуждения на основе использования правил логики;</w:t>
      </w:r>
    </w:p>
    <w:p w:rsidR="00FF65A6" w:rsidRPr="00594ED3" w:rsidRDefault="00FF65A6" w:rsidP="00CB2890">
      <w:pPr>
        <w:pStyle w:val="afff6"/>
        <w:ind w:left="142" w:firstLine="258"/>
      </w:pPr>
      <w:r w:rsidRPr="00594ED3">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594ED3">
        <w:t>.</w:t>
      </w:r>
    </w:p>
    <w:p w:rsidR="00FF65A6" w:rsidRPr="00594ED3" w:rsidRDefault="00FF65A6" w:rsidP="00CB2890">
      <w:pPr>
        <w:pStyle w:val="afff6"/>
        <w:ind w:left="142" w:firstLine="258"/>
        <w:rPr>
          <w:b/>
        </w:rPr>
      </w:pPr>
      <w:r w:rsidRPr="00594ED3">
        <w:rPr>
          <w:b/>
        </w:rPr>
        <w:t>Числа</w:t>
      </w:r>
    </w:p>
    <w:p w:rsidR="00FF65A6" w:rsidRPr="00594ED3" w:rsidRDefault="00FF65A6" w:rsidP="00CB2890">
      <w:pPr>
        <w:pStyle w:val="afff6"/>
        <w:ind w:left="142" w:firstLine="258"/>
      </w:pPr>
      <w:r w:rsidRPr="00594ED3">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w:t>
      </w:r>
      <w:r w:rsidRPr="00594ED3">
        <w:lastRenderedPageBreak/>
        <w:t>чисел;</w:t>
      </w:r>
    </w:p>
    <w:p w:rsidR="00FF65A6" w:rsidRPr="00594ED3" w:rsidRDefault="00FF65A6" w:rsidP="00CB2890">
      <w:pPr>
        <w:pStyle w:val="afff6"/>
        <w:ind w:left="142" w:firstLine="258"/>
      </w:pPr>
      <w:r w:rsidRPr="00594ED3">
        <w:t>понимать и объяснять разницу между позиционной и непозиционной системами записи чисел;</w:t>
      </w:r>
    </w:p>
    <w:p w:rsidR="00FF65A6" w:rsidRPr="00594ED3" w:rsidRDefault="00FF65A6" w:rsidP="00CB2890">
      <w:pPr>
        <w:pStyle w:val="afff6"/>
        <w:ind w:left="142" w:firstLine="258"/>
      </w:pPr>
      <w:r w:rsidRPr="00594ED3">
        <w:t>переводить числа из одной системы записи (системы счисления) в другую;</w:t>
      </w:r>
    </w:p>
    <w:p w:rsidR="00FF65A6" w:rsidRPr="00594ED3" w:rsidRDefault="00FF65A6" w:rsidP="00CB2890">
      <w:pPr>
        <w:pStyle w:val="afff6"/>
        <w:ind w:left="142" w:firstLine="258"/>
      </w:pPr>
      <w:r w:rsidRPr="00594ED3">
        <w:t>доказывать и использовать признаки делимости на 2, 4, 8, 5, 3, 6, 9, 10, 11 суммы и произведения чисел при выполнении вычислений и решении задач;</w:t>
      </w:r>
    </w:p>
    <w:p w:rsidR="00FF65A6" w:rsidRPr="00594ED3" w:rsidRDefault="00FF65A6" w:rsidP="00CB2890">
      <w:pPr>
        <w:pStyle w:val="afff6"/>
        <w:ind w:left="142" w:firstLine="258"/>
      </w:pPr>
      <w:r w:rsidRPr="00594ED3">
        <w:t>выполнять округление рациональных и иррациональных чисел с заданной точностью;</w:t>
      </w:r>
    </w:p>
    <w:p w:rsidR="00FF65A6" w:rsidRPr="00594ED3" w:rsidRDefault="00FF65A6" w:rsidP="00CB2890">
      <w:pPr>
        <w:pStyle w:val="afff6"/>
        <w:ind w:left="142" w:firstLine="258"/>
      </w:pPr>
      <w:r w:rsidRPr="00594ED3">
        <w:t>сравнивать действительные числа разными способами;</w:t>
      </w:r>
    </w:p>
    <w:p w:rsidR="00FF65A6" w:rsidRPr="00594ED3" w:rsidRDefault="00FF65A6" w:rsidP="00CB2890">
      <w:pPr>
        <w:pStyle w:val="afff6"/>
        <w:ind w:left="142" w:firstLine="258"/>
      </w:pPr>
      <w:r w:rsidRPr="00594ED3">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594ED3" w:rsidRDefault="00FF65A6" w:rsidP="00CB2890">
      <w:pPr>
        <w:pStyle w:val="afff6"/>
        <w:ind w:left="142" w:firstLine="258"/>
      </w:pPr>
      <w:r w:rsidRPr="00594ED3">
        <w:t>находить НОД и НОК чисел разными способами и использовать их при решении задач;</w:t>
      </w:r>
    </w:p>
    <w:p w:rsidR="00FF65A6" w:rsidRPr="00594ED3" w:rsidRDefault="00FF65A6" w:rsidP="00CB2890">
      <w:pPr>
        <w:pStyle w:val="afff6"/>
        <w:ind w:left="142" w:firstLine="258"/>
      </w:pPr>
      <w:r w:rsidRPr="00594ED3">
        <w:t>выполнять вычисления и преобразования выражений, содержащих действительные числа, в том числе корни натуральных степеней.</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594ED3" w:rsidRDefault="00FF65A6" w:rsidP="00CB2890">
      <w:pPr>
        <w:pStyle w:val="afff6"/>
        <w:ind w:left="142" w:firstLine="258"/>
      </w:pPr>
      <w:r w:rsidRPr="00594ED3">
        <w:t xml:space="preserve">записывать, сравнивать, округлять числовые данные реальных величин с использованием разных систем измерения; </w:t>
      </w:r>
    </w:p>
    <w:p w:rsidR="00FF65A6" w:rsidRPr="00594ED3" w:rsidRDefault="00FF65A6" w:rsidP="00CB2890">
      <w:pPr>
        <w:pStyle w:val="afff6"/>
        <w:ind w:left="142" w:firstLine="258"/>
      </w:pPr>
      <w:r w:rsidRPr="00594ED3">
        <w:t>составлять и оценивать разными способами числовые выражения при решении практических задач и задач из других учебных предметов</w:t>
      </w:r>
      <w:r w:rsidR="007465E1" w:rsidRPr="00594ED3">
        <w:t>.</w:t>
      </w:r>
    </w:p>
    <w:p w:rsidR="00FF65A6" w:rsidRPr="00594ED3" w:rsidRDefault="00FF65A6" w:rsidP="00CB2890">
      <w:pPr>
        <w:pStyle w:val="afff6"/>
        <w:ind w:left="142" w:firstLine="258"/>
        <w:rPr>
          <w:b/>
        </w:rPr>
      </w:pPr>
      <w:r w:rsidRPr="00594ED3">
        <w:rPr>
          <w:b/>
        </w:rPr>
        <w:t>Тождественные преобразования</w:t>
      </w:r>
    </w:p>
    <w:p w:rsidR="00FF65A6" w:rsidRPr="00594ED3" w:rsidRDefault="00FF65A6" w:rsidP="00CB2890">
      <w:pPr>
        <w:pStyle w:val="afff6"/>
        <w:ind w:left="142" w:firstLine="258"/>
      </w:pPr>
      <w:r w:rsidRPr="00594ED3">
        <w:t>Свободно оперировать понятиями степени с целым и дробным показателем;</w:t>
      </w:r>
    </w:p>
    <w:p w:rsidR="00FF65A6" w:rsidRPr="00594ED3" w:rsidRDefault="00FF65A6" w:rsidP="00CB2890">
      <w:pPr>
        <w:pStyle w:val="afff6"/>
        <w:ind w:left="142" w:firstLine="258"/>
      </w:pPr>
      <w:r w:rsidRPr="00594ED3">
        <w:t>выполнять доказательство свойств степени с целыми и дробными показателями;</w:t>
      </w:r>
    </w:p>
    <w:p w:rsidR="00FF65A6" w:rsidRPr="00594ED3" w:rsidRDefault="00FF65A6" w:rsidP="00CB2890">
      <w:pPr>
        <w:pStyle w:val="afff6"/>
        <w:ind w:left="142" w:firstLine="258"/>
      </w:pPr>
      <w:r w:rsidRPr="00594ED3">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594ED3" w:rsidRDefault="00FF65A6" w:rsidP="00CB2890">
      <w:pPr>
        <w:pStyle w:val="afff6"/>
        <w:ind w:left="142" w:firstLine="258"/>
      </w:pPr>
      <w:r w:rsidRPr="00594ED3">
        <w:t>свободно владеть приемами преобразования целых и дробно-рациональных выражений;</w:t>
      </w:r>
    </w:p>
    <w:p w:rsidR="00FF65A6" w:rsidRPr="00594ED3" w:rsidRDefault="00FF65A6" w:rsidP="00CB2890">
      <w:pPr>
        <w:pStyle w:val="afff6"/>
        <w:ind w:left="142" w:firstLine="258"/>
      </w:pPr>
      <w:r w:rsidRPr="00594ED3">
        <w:t>выполнять разложение многочленов на множители разными способами, с использованием комбинаций различных при</w:t>
      </w:r>
      <w:r w:rsidR="00A23AB5" w:rsidRPr="00594ED3">
        <w:t>е</w:t>
      </w:r>
      <w:r w:rsidRPr="00594ED3">
        <w:t>мов;</w:t>
      </w:r>
    </w:p>
    <w:p w:rsidR="00FF65A6" w:rsidRPr="00594ED3" w:rsidRDefault="00FF65A6" w:rsidP="00CB2890">
      <w:pPr>
        <w:pStyle w:val="afff6"/>
        <w:ind w:left="142" w:firstLine="258"/>
      </w:pPr>
      <w:r w:rsidRPr="00594ED3">
        <w:t>использовать теорему Виета и теорему, обратную теореме Виета, для поиска корней квадратного тр</w:t>
      </w:r>
      <w:r w:rsidR="00A23AB5" w:rsidRPr="00594ED3">
        <w:t>е</w:t>
      </w:r>
      <w:r w:rsidRPr="00594ED3">
        <w:t>хчлена и для решения задач, в том числе задач с параметрами на основе квадратного тр</w:t>
      </w:r>
      <w:r w:rsidR="00A23AB5" w:rsidRPr="00594ED3">
        <w:t>е</w:t>
      </w:r>
      <w:r w:rsidRPr="00594ED3">
        <w:t>хчлена;</w:t>
      </w:r>
    </w:p>
    <w:p w:rsidR="00FF65A6" w:rsidRPr="00594ED3" w:rsidRDefault="00FF65A6" w:rsidP="00CB2890">
      <w:pPr>
        <w:pStyle w:val="afff6"/>
        <w:ind w:left="142" w:firstLine="258"/>
      </w:pPr>
      <w:r w:rsidRPr="00594ED3">
        <w:t>выполнять деление многочлена на многочлен с остатком;</w:t>
      </w:r>
    </w:p>
    <w:p w:rsidR="00FF65A6" w:rsidRPr="00594ED3" w:rsidRDefault="00FF65A6" w:rsidP="00CB2890">
      <w:pPr>
        <w:pStyle w:val="afff6"/>
        <w:ind w:left="142" w:firstLine="258"/>
      </w:pPr>
      <w:r w:rsidRPr="00594ED3">
        <w:t xml:space="preserve">доказывать свойства квадратных корней и корней степени </w:t>
      </w:r>
      <w:r w:rsidRPr="00594ED3">
        <w:rPr>
          <w:i/>
        </w:rPr>
        <w:t>n</w:t>
      </w:r>
      <w:r w:rsidRPr="00594ED3">
        <w:t>;</w:t>
      </w:r>
    </w:p>
    <w:p w:rsidR="00FF65A6" w:rsidRPr="00594ED3" w:rsidRDefault="00FF65A6" w:rsidP="00CB2890">
      <w:pPr>
        <w:pStyle w:val="afff6"/>
        <w:ind w:left="142" w:firstLine="258"/>
      </w:pPr>
      <w:r w:rsidRPr="00594ED3">
        <w:t xml:space="preserve">выполнять преобразования выражений, содержащих квадратные корни, корни степени </w:t>
      </w:r>
      <w:r w:rsidRPr="00594ED3">
        <w:rPr>
          <w:i/>
          <w:lang w:val="en-US"/>
        </w:rPr>
        <w:t>n</w:t>
      </w:r>
      <w:r w:rsidRPr="00594ED3">
        <w:t>;</w:t>
      </w:r>
    </w:p>
    <w:p w:rsidR="00FF65A6" w:rsidRPr="00594ED3" w:rsidRDefault="00FF65A6" w:rsidP="00CB2890">
      <w:pPr>
        <w:pStyle w:val="afff6"/>
        <w:ind w:left="142" w:firstLine="258"/>
      </w:pPr>
      <w:r w:rsidRPr="00594ED3">
        <w:t>свободно оперировать понятиями «тождество», «тождество на множестве», «тождественное преобразование»;</w:t>
      </w:r>
    </w:p>
    <w:p w:rsidR="00FF65A6" w:rsidRPr="00594ED3" w:rsidRDefault="00FF65A6" w:rsidP="00CB2890">
      <w:pPr>
        <w:pStyle w:val="afff6"/>
        <w:ind w:left="142" w:firstLine="258"/>
      </w:pPr>
      <w:r w:rsidRPr="00594ED3">
        <w:t>выполнять различные преобразования выражений, содержащих модули.</w:t>
      </w:r>
      <w:r w:rsidR="00151D5C" w:rsidRPr="00594ED3">
        <w:fldChar w:fldCharType="begin"/>
      </w:r>
      <w:r w:rsidRPr="00594ED3">
        <w:instrText xml:space="preserve"> QUOTE </w:instrText>
      </w:r>
      <w:r w:rsidRPr="00594ED3">
        <w:rPr>
          <w:noProof/>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151D5C" w:rsidRPr="00594ED3">
        <w:fldChar w:fldCharType="separate"/>
      </w:r>
      <w:r w:rsidRPr="00594ED3">
        <w:rPr>
          <w:noProof/>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151D5C" w:rsidRPr="00594ED3">
        <w:fldChar w:fldCharType="end"/>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выполнять преобразования и действия с буквенными выражениями, числовые коэффициенты которых записаны в стандартном виде;</w:t>
      </w:r>
    </w:p>
    <w:p w:rsidR="00FF65A6" w:rsidRPr="00594ED3" w:rsidRDefault="00FF65A6" w:rsidP="00CB2890">
      <w:pPr>
        <w:pStyle w:val="afff6"/>
        <w:ind w:left="142" w:firstLine="258"/>
      </w:pPr>
      <w:r w:rsidRPr="00594ED3">
        <w:t>выполнять преобразования рациональных выражений при решении задач других учебных предметов;</w:t>
      </w:r>
    </w:p>
    <w:p w:rsidR="00FF65A6" w:rsidRPr="00594ED3" w:rsidRDefault="00FF65A6" w:rsidP="00CB2890">
      <w:pPr>
        <w:pStyle w:val="afff6"/>
        <w:ind w:left="142" w:firstLine="258"/>
      </w:pPr>
      <w:r w:rsidRPr="00594ED3">
        <w:t>выполнять проверку правдоподобия физических и химических формул на основе сравнения размерностей и валентностей</w:t>
      </w:r>
      <w:r w:rsidR="007465E1" w:rsidRPr="00594ED3">
        <w:t>.</w:t>
      </w:r>
    </w:p>
    <w:p w:rsidR="00FF65A6" w:rsidRPr="00594ED3" w:rsidRDefault="00FF65A6" w:rsidP="00CB2890">
      <w:pPr>
        <w:pStyle w:val="afff6"/>
        <w:ind w:left="142" w:firstLine="258"/>
        <w:rPr>
          <w:b/>
        </w:rPr>
      </w:pPr>
      <w:r w:rsidRPr="00594ED3">
        <w:rPr>
          <w:b/>
        </w:rPr>
        <w:t>Уравнения и неравенства</w:t>
      </w:r>
    </w:p>
    <w:p w:rsidR="00FF65A6" w:rsidRPr="00594ED3" w:rsidRDefault="00FF65A6" w:rsidP="00CB2890">
      <w:pPr>
        <w:pStyle w:val="afff6"/>
        <w:ind w:left="142" w:firstLine="258"/>
        <w:rPr>
          <w:i/>
        </w:rPr>
      </w:pPr>
      <w:r w:rsidRPr="00594ED3">
        <w:t xml:space="preserve">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w:t>
      </w:r>
      <w:r w:rsidRPr="00594ED3">
        <w:lastRenderedPageBreak/>
        <w:t>равносильные на множестве, равносильные преобразования уравнений;</w:t>
      </w:r>
    </w:p>
    <w:p w:rsidR="00FF65A6" w:rsidRPr="00594ED3" w:rsidRDefault="00FF65A6" w:rsidP="00CB2890">
      <w:pPr>
        <w:pStyle w:val="afff6"/>
        <w:ind w:left="142" w:firstLine="258"/>
      </w:pPr>
      <w:r w:rsidRPr="00594ED3">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594ED3" w:rsidRDefault="00FF65A6" w:rsidP="00CB2890">
      <w:pPr>
        <w:pStyle w:val="afff6"/>
        <w:ind w:left="142" w:firstLine="258"/>
      </w:pPr>
      <w:r w:rsidRPr="00594ED3">
        <w:t>знать теорему Виета для уравнений степени выше второй;</w:t>
      </w:r>
    </w:p>
    <w:p w:rsidR="00FF65A6" w:rsidRPr="00594ED3" w:rsidRDefault="00FF65A6" w:rsidP="00CB2890">
      <w:pPr>
        <w:pStyle w:val="afff6"/>
        <w:ind w:left="142" w:firstLine="258"/>
      </w:pPr>
      <w:r w:rsidRPr="00594ED3">
        <w:t>понимать смысл теорем о равносильных и неравносильных преобразованиях уравнений и уметь их доказывать;</w:t>
      </w:r>
    </w:p>
    <w:p w:rsidR="00FF65A6" w:rsidRPr="00594ED3" w:rsidRDefault="00FF65A6" w:rsidP="00CB2890">
      <w:pPr>
        <w:pStyle w:val="afff6"/>
        <w:ind w:left="142" w:firstLine="258"/>
      </w:pPr>
      <w:r w:rsidRPr="00594ED3">
        <w:t>владеть разными методами решения уравнений, неравенств и их систем, уметь выбирать метод решения и обосновывать свой выбор;</w:t>
      </w:r>
    </w:p>
    <w:p w:rsidR="00FF65A6" w:rsidRPr="00594ED3" w:rsidRDefault="00FF65A6" w:rsidP="00CB2890">
      <w:pPr>
        <w:pStyle w:val="afff6"/>
        <w:ind w:left="142" w:firstLine="258"/>
      </w:pPr>
      <w:r w:rsidRPr="00594ED3">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594ED3" w:rsidRDefault="00FF65A6" w:rsidP="00CB2890">
      <w:pPr>
        <w:pStyle w:val="afff6"/>
        <w:ind w:left="142" w:firstLine="258"/>
      </w:pPr>
      <w:r w:rsidRPr="00594ED3">
        <w:t>решать алгебраические уравнения и неравенства и их системы с параметрами алгебраическим и графическим методами;</w:t>
      </w:r>
    </w:p>
    <w:p w:rsidR="00FF65A6" w:rsidRPr="00594ED3" w:rsidRDefault="00FF65A6" w:rsidP="00CB2890">
      <w:pPr>
        <w:pStyle w:val="afff6"/>
        <w:ind w:left="142" w:firstLine="258"/>
      </w:pPr>
      <w:r w:rsidRPr="00594ED3">
        <w:t>владеть разными методами доказательства неравенств;</w:t>
      </w:r>
    </w:p>
    <w:p w:rsidR="00FF65A6" w:rsidRPr="00594ED3" w:rsidRDefault="00FF65A6" w:rsidP="00CB2890">
      <w:pPr>
        <w:pStyle w:val="afff6"/>
        <w:ind w:left="142" w:firstLine="258"/>
      </w:pPr>
      <w:r w:rsidRPr="00594ED3">
        <w:t>решать уравнения в целых числах;</w:t>
      </w:r>
    </w:p>
    <w:p w:rsidR="00FF65A6" w:rsidRPr="00594ED3" w:rsidRDefault="00FF65A6" w:rsidP="00CB2890">
      <w:pPr>
        <w:pStyle w:val="afff6"/>
        <w:ind w:left="142" w:firstLine="258"/>
      </w:pPr>
      <w:r w:rsidRPr="00594ED3">
        <w:t>изображать множества на плоскости, задаваемые уравнениями, неравенствами и их системами.</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составлять и решать уравнения, неравенства, их системы при решении задач других учебных предметов;</w:t>
      </w:r>
    </w:p>
    <w:p w:rsidR="00FF65A6" w:rsidRPr="00594ED3" w:rsidRDefault="00FF65A6" w:rsidP="00CB2890">
      <w:pPr>
        <w:pStyle w:val="afff6"/>
        <w:ind w:left="142" w:firstLine="258"/>
      </w:pPr>
      <w:r w:rsidRPr="00594ED3">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594ED3">
        <w:t>;</w:t>
      </w:r>
    </w:p>
    <w:p w:rsidR="00FF65A6" w:rsidRPr="00594ED3" w:rsidRDefault="00FF65A6" w:rsidP="00CB2890">
      <w:pPr>
        <w:pStyle w:val="afff6"/>
        <w:ind w:left="142" w:firstLine="258"/>
      </w:pPr>
      <w:r w:rsidRPr="00594ED3">
        <w:t>составлять и решать уравнения и неравенства с параметрами при решении задач других учебных предметов;</w:t>
      </w:r>
    </w:p>
    <w:p w:rsidR="00FF65A6" w:rsidRPr="00594ED3" w:rsidRDefault="00FF65A6" w:rsidP="00CB2890">
      <w:pPr>
        <w:pStyle w:val="afff6"/>
        <w:ind w:left="142" w:firstLine="258"/>
      </w:pPr>
      <w:r w:rsidRPr="00594ED3">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594ED3">
        <w:t>.</w:t>
      </w:r>
    </w:p>
    <w:p w:rsidR="00FF65A6" w:rsidRPr="00594ED3" w:rsidRDefault="00FF65A6" w:rsidP="00CB2890">
      <w:pPr>
        <w:pStyle w:val="afff6"/>
        <w:ind w:left="142" w:firstLine="258"/>
        <w:rPr>
          <w:b/>
        </w:rPr>
      </w:pPr>
      <w:r w:rsidRPr="00594ED3">
        <w:rPr>
          <w:b/>
        </w:rPr>
        <w:t>Функции</w:t>
      </w:r>
    </w:p>
    <w:p w:rsidR="00FF65A6" w:rsidRPr="00594ED3" w:rsidRDefault="00FF65A6" w:rsidP="00CB2890">
      <w:pPr>
        <w:pStyle w:val="afff6"/>
        <w:ind w:left="142" w:firstLine="258"/>
      </w:pPr>
      <w:r w:rsidRPr="00594ED3">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594ED3">
        <w:t>е</w:t>
      </w:r>
      <w:r w:rsidRPr="00594ED3">
        <w:t>тность/неч</w:t>
      </w:r>
      <w:r w:rsidR="00A23AB5" w:rsidRPr="00594ED3">
        <w:t>е</w:t>
      </w:r>
      <w:r w:rsidRPr="00594ED3">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594ED3" w:rsidRDefault="00FF65A6" w:rsidP="00CB2890">
      <w:pPr>
        <w:pStyle w:val="afff6"/>
        <w:ind w:left="142" w:firstLine="258"/>
      </w:pPr>
      <w:r w:rsidRPr="00594ED3">
        <w:t xml:space="preserve">строить графики функций: линейной, квадратичной, дробно-линейной, степенной при разных значениях показателя степени, </w:t>
      </w:r>
      <w:r w:rsidRPr="00594ED3">
        <w:rPr>
          <w:bCs/>
          <w:position w:val="-12"/>
        </w:rPr>
        <w:object w:dxaOrig="660" w:dyaOrig="380">
          <v:shape id="_x0000_i1033" type="#_x0000_t75" style="width:28.5pt;height:16.5pt" o:ole="">
            <v:imagedata r:id="rId22" o:title=""/>
          </v:shape>
          <o:OLEObject Type="Embed" ProgID="Equation.DSMT4" ShapeID="_x0000_i1033" DrawAspect="Content" ObjectID="_1578385288" r:id="rId27"/>
        </w:object>
      </w:r>
      <w:r w:rsidRPr="00594ED3">
        <w:rPr>
          <w:bCs/>
        </w:rPr>
        <w:t>;</w:t>
      </w:r>
    </w:p>
    <w:p w:rsidR="00FF65A6" w:rsidRPr="00594ED3" w:rsidRDefault="00FF65A6" w:rsidP="00CB2890">
      <w:pPr>
        <w:pStyle w:val="afff6"/>
        <w:ind w:left="142" w:firstLine="258"/>
      </w:pPr>
      <w:r w:rsidRPr="00594ED3">
        <w:t xml:space="preserve">использовать преобразования графика функции </w:t>
      </w:r>
      <w:r w:rsidRPr="00594ED3">
        <w:rPr>
          <w:position w:val="-12"/>
        </w:rPr>
        <w:object w:dxaOrig="960" w:dyaOrig="380">
          <v:shape id="_x0000_i1034" type="#_x0000_t75" style="width:52.5pt;height:16.5pt" o:ole="">
            <v:imagedata r:id="rId28" o:title=""/>
          </v:shape>
          <o:OLEObject Type="Embed" ProgID="Equation.DSMT4" ShapeID="_x0000_i1034" DrawAspect="Content" ObjectID="_1578385289" r:id="rId29"/>
        </w:object>
      </w:r>
      <w:r w:rsidRPr="00594ED3">
        <w:t xml:space="preserve"> для построения графиков функций </w:t>
      </w:r>
      <w:r w:rsidRPr="00594ED3">
        <w:rPr>
          <w:position w:val="-12"/>
        </w:rPr>
        <w:object w:dxaOrig="1780" w:dyaOrig="380">
          <v:shape id="_x0000_i1035" type="#_x0000_t75" style="width:88.5pt;height:16.5pt" o:ole="">
            <v:imagedata r:id="rId24" o:title=""/>
          </v:shape>
          <o:OLEObject Type="Embed" ProgID="Equation.DSMT4" ShapeID="_x0000_i1035" DrawAspect="Content" ObjectID="_1578385290" r:id="rId30"/>
        </w:object>
      </w:r>
      <w:r w:rsidRPr="00594ED3">
        <w:t xml:space="preserve">; </w:t>
      </w:r>
    </w:p>
    <w:p w:rsidR="00FF65A6" w:rsidRPr="00594ED3" w:rsidRDefault="00FF65A6" w:rsidP="00CB2890">
      <w:pPr>
        <w:pStyle w:val="afff6"/>
        <w:ind w:left="142" w:firstLine="258"/>
      </w:pPr>
      <w:r w:rsidRPr="00594ED3">
        <w:t>анализировать свойства функций и вид графика в зависимости от параметров;</w:t>
      </w:r>
    </w:p>
    <w:p w:rsidR="00FF65A6" w:rsidRPr="00594ED3" w:rsidRDefault="00FF65A6" w:rsidP="00CB2890">
      <w:pPr>
        <w:pStyle w:val="afff6"/>
        <w:ind w:left="142" w:firstLine="258"/>
      </w:pPr>
      <w:r w:rsidRPr="00594ED3">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594ED3" w:rsidRDefault="00FF65A6" w:rsidP="00CB2890">
      <w:pPr>
        <w:pStyle w:val="afff6"/>
        <w:ind w:left="142" w:firstLine="258"/>
      </w:pPr>
      <w:r w:rsidRPr="00594ED3">
        <w:t>использовать метод математической индукции для вывода формул, доказательства равенств и неравенств, решения задач на делимость;</w:t>
      </w:r>
    </w:p>
    <w:p w:rsidR="00FF65A6" w:rsidRPr="00594ED3" w:rsidRDefault="00FF65A6" w:rsidP="00CB2890">
      <w:pPr>
        <w:pStyle w:val="afff6"/>
        <w:ind w:left="142" w:firstLine="258"/>
      </w:pPr>
      <w:r w:rsidRPr="00594ED3">
        <w:t>исследовать последовательности, заданные рекуррентно;</w:t>
      </w:r>
    </w:p>
    <w:p w:rsidR="00FF65A6" w:rsidRPr="00594ED3" w:rsidRDefault="00FF65A6" w:rsidP="00CB2890">
      <w:pPr>
        <w:pStyle w:val="afff6"/>
        <w:ind w:left="142" w:firstLine="258"/>
      </w:pPr>
      <w:r w:rsidRPr="00594ED3">
        <w:t>решать комбинированные задачи на арифметическую и геометрическую прогрессии.</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594ED3" w:rsidRDefault="00FF65A6" w:rsidP="00CB2890">
      <w:pPr>
        <w:pStyle w:val="afff6"/>
        <w:ind w:left="142" w:firstLine="258"/>
      </w:pPr>
      <w:r w:rsidRPr="00594ED3">
        <w:t>использовать графики зависимостей для исследования реальных процессов и явлений;</w:t>
      </w:r>
    </w:p>
    <w:p w:rsidR="00FF65A6" w:rsidRPr="00594ED3" w:rsidRDefault="00FF65A6" w:rsidP="00CB2890">
      <w:pPr>
        <w:pStyle w:val="afff6"/>
        <w:ind w:left="142" w:firstLine="258"/>
      </w:pPr>
      <w:r w:rsidRPr="00594ED3">
        <w:t xml:space="preserve">конструировать и исследовать функции при решении задач других учебных предметов, интерпретировать полученные результаты в соответствии со спецификой </w:t>
      </w:r>
      <w:r w:rsidRPr="00594ED3">
        <w:lastRenderedPageBreak/>
        <w:t>учебного предмета</w:t>
      </w:r>
      <w:r w:rsidR="007465E1" w:rsidRPr="00594ED3">
        <w:t>.</w:t>
      </w:r>
    </w:p>
    <w:p w:rsidR="00FF65A6" w:rsidRPr="00594ED3" w:rsidRDefault="00FF65A6" w:rsidP="00CB2890">
      <w:pPr>
        <w:pStyle w:val="afff6"/>
        <w:ind w:left="142" w:firstLine="258"/>
        <w:rPr>
          <w:b/>
        </w:rPr>
      </w:pPr>
      <w:r w:rsidRPr="00594ED3">
        <w:rPr>
          <w:b/>
        </w:rPr>
        <w:t xml:space="preserve">Статистика и теория вероятностей </w:t>
      </w:r>
    </w:p>
    <w:p w:rsidR="00FF65A6" w:rsidRPr="00594ED3" w:rsidRDefault="00FF65A6" w:rsidP="00CB2890">
      <w:pPr>
        <w:pStyle w:val="afff6"/>
        <w:ind w:left="142" w:firstLine="258"/>
      </w:pPr>
      <w:r w:rsidRPr="00594ED3">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594ED3" w:rsidRDefault="00FF65A6" w:rsidP="00CB2890">
      <w:pPr>
        <w:pStyle w:val="afff6"/>
        <w:ind w:left="142" w:firstLine="258"/>
      </w:pPr>
      <w:r w:rsidRPr="00594ED3">
        <w:t>выбирать наиболее удобный способ представления информации, адекватный е</w:t>
      </w:r>
      <w:r w:rsidR="00A23AB5" w:rsidRPr="00594ED3">
        <w:t>е</w:t>
      </w:r>
      <w:r w:rsidRPr="00594ED3">
        <w:t xml:space="preserve"> свойствам и целям анализа;</w:t>
      </w:r>
    </w:p>
    <w:p w:rsidR="00FF65A6" w:rsidRPr="00594ED3" w:rsidRDefault="00FF65A6" w:rsidP="00CB2890">
      <w:pPr>
        <w:pStyle w:val="afff6"/>
        <w:ind w:left="142" w:firstLine="258"/>
      </w:pPr>
      <w:r w:rsidRPr="00594ED3">
        <w:t>вычислять числовые характеристики выборки;</w:t>
      </w:r>
    </w:p>
    <w:p w:rsidR="00FF65A6" w:rsidRPr="00594ED3" w:rsidRDefault="00FF65A6" w:rsidP="00CB2890">
      <w:pPr>
        <w:pStyle w:val="afff6"/>
        <w:ind w:left="142" w:firstLine="258"/>
      </w:pPr>
      <w:r w:rsidRPr="00594ED3">
        <w:t>свободно оперировать понятиями: факториал числа, перестановки, сочетания и размещения, треугольник Паскаля;</w:t>
      </w:r>
    </w:p>
    <w:p w:rsidR="00FF65A6" w:rsidRPr="00594ED3" w:rsidRDefault="00FF65A6" w:rsidP="00CB2890">
      <w:pPr>
        <w:pStyle w:val="afff6"/>
        <w:ind w:left="142" w:firstLine="258"/>
      </w:pPr>
      <w:r w:rsidRPr="00594ED3">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594ED3" w:rsidRDefault="00FF65A6" w:rsidP="00CB2890">
      <w:pPr>
        <w:pStyle w:val="afff6"/>
        <w:ind w:left="142" w:firstLine="258"/>
      </w:pPr>
      <w:r w:rsidRPr="00594ED3">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594ED3" w:rsidRDefault="00FF65A6" w:rsidP="00CB2890">
      <w:pPr>
        <w:pStyle w:val="afff6"/>
        <w:ind w:left="142" w:firstLine="258"/>
      </w:pPr>
      <w:r w:rsidRPr="00594ED3">
        <w:t>знать примеры случайных величин, и вычислять их статистические характеристики;</w:t>
      </w:r>
    </w:p>
    <w:p w:rsidR="00FF65A6" w:rsidRPr="00594ED3" w:rsidRDefault="00FF65A6" w:rsidP="00CB2890">
      <w:pPr>
        <w:pStyle w:val="afff6"/>
        <w:ind w:left="142" w:firstLine="258"/>
      </w:pPr>
      <w:r w:rsidRPr="00594ED3">
        <w:t>использовать формулы комбинаторики при решении комбинаторных задач;</w:t>
      </w:r>
    </w:p>
    <w:p w:rsidR="00FF65A6" w:rsidRPr="00594ED3" w:rsidRDefault="00FF65A6" w:rsidP="00CB2890">
      <w:pPr>
        <w:pStyle w:val="afff6"/>
        <w:ind w:left="142" w:firstLine="258"/>
      </w:pPr>
      <w:r w:rsidRPr="00594ED3">
        <w:t>решать задачи на вычисление вероятности в том числе с использованием формул.</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представлять информацию о реальных процессах и явлениях способом, адекватным е</w:t>
      </w:r>
      <w:r w:rsidR="00A23AB5" w:rsidRPr="00594ED3">
        <w:t>е</w:t>
      </w:r>
      <w:r w:rsidRPr="00594ED3">
        <w:t xml:space="preserve"> свойствам и цели исследования;</w:t>
      </w:r>
    </w:p>
    <w:p w:rsidR="00FF65A6" w:rsidRPr="00594ED3" w:rsidRDefault="00FF65A6" w:rsidP="00CB2890">
      <w:pPr>
        <w:pStyle w:val="afff6"/>
        <w:ind w:left="142" w:firstLine="258"/>
      </w:pPr>
      <w:r w:rsidRPr="00594ED3">
        <w:t xml:space="preserve">анализировать и сравнивать статистические характеристики выборок, </w:t>
      </w:r>
      <w:r w:rsidRPr="00594ED3">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594ED3">
        <w:t>;</w:t>
      </w:r>
    </w:p>
    <w:p w:rsidR="00FF65A6" w:rsidRPr="00594ED3" w:rsidRDefault="00FF65A6" w:rsidP="00CB2890">
      <w:pPr>
        <w:pStyle w:val="afff6"/>
        <w:ind w:left="142" w:firstLine="258"/>
      </w:pPr>
      <w:r w:rsidRPr="00594ED3">
        <w:t>оценивать вероятность реальных событий и явлений в различных ситуациях</w:t>
      </w:r>
      <w:r w:rsidR="007465E1" w:rsidRPr="00594ED3">
        <w:t>.</w:t>
      </w:r>
    </w:p>
    <w:p w:rsidR="00FF65A6" w:rsidRPr="00594ED3" w:rsidRDefault="00FF65A6" w:rsidP="00CB2890">
      <w:pPr>
        <w:pStyle w:val="afff6"/>
        <w:ind w:left="142" w:firstLine="258"/>
        <w:rPr>
          <w:b/>
          <w:bCs/>
        </w:rPr>
      </w:pPr>
      <w:r w:rsidRPr="00594ED3">
        <w:rPr>
          <w:b/>
          <w:bCs/>
        </w:rPr>
        <w:t>Текстовые задачи</w:t>
      </w:r>
    </w:p>
    <w:p w:rsidR="00FF65A6" w:rsidRPr="00594ED3" w:rsidRDefault="00FF65A6" w:rsidP="00CB2890">
      <w:pPr>
        <w:pStyle w:val="afff6"/>
        <w:ind w:left="142" w:firstLine="258"/>
        <w:rPr>
          <w:lang w:eastAsia="en-US"/>
        </w:rPr>
      </w:pPr>
      <w:r w:rsidRPr="00594ED3">
        <w:rPr>
          <w:lang w:eastAsia="en-US"/>
        </w:rPr>
        <w:t>Решать простые и сложные задачи, а также задачи повышенной трудности и выделять их математическую основу;</w:t>
      </w:r>
    </w:p>
    <w:p w:rsidR="00FF65A6" w:rsidRPr="00594ED3" w:rsidRDefault="00FF65A6" w:rsidP="00CB2890">
      <w:pPr>
        <w:pStyle w:val="afff6"/>
        <w:ind w:left="142" w:firstLine="258"/>
        <w:rPr>
          <w:lang w:eastAsia="en-US"/>
        </w:rPr>
      </w:pPr>
      <w:r w:rsidRPr="00594ED3">
        <w:rPr>
          <w:lang w:eastAsia="en-US"/>
        </w:rPr>
        <w:t>распознавать разные виды и типы задач;</w:t>
      </w:r>
    </w:p>
    <w:p w:rsidR="00FF65A6" w:rsidRPr="00594ED3" w:rsidRDefault="00FF65A6" w:rsidP="00CB2890">
      <w:pPr>
        <w:pStyle w:val="afff6"/>
        <w:ind w:left="142" w:firstLine="258"/>
        <w:rPr>
          <w:lang w:eastAsia="en-US"/>
        </w:rPr>
      </w:pPr>
      <w:r w:rsidRPr="00594ED3">
        <w:rPr>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594ED3" w:rsidRDefault="00FF65A6" w:rsidP="00CB2890">
      <w:pPr>
        <w:pStyle w:val="afff6"/>
        <w:ind w:left="142" w:firstLine="258"/>
        <w:rPr>
          <w:lang w:eastAsia="en-US"/>
        </w:rPr>
      </w:pPr>
      <w:r w:rsidRPr="00594ED3">
        <w:rPr>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594ED3" w:rsidRDefault="00FF65A6" w:rsidP="00CB2890">
      <w:pPr>
        <w:pStyle w:val="afff6"/>
        <w:ind w:left="142" w:firstLine="258"/>
        <w:rPr>
          <w:lang w:eastAsia="en-US"/>
        </w:rPr>
      </w:pPr>
      <w:r w:rsidRPr="00594ED3">
        <w:rPr>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594ED3" w:rsidRDefault="00FF65A6" w:rsidP="00CB2890">
      <w:pPr>
        <w:pStyle w:val="afff6"/>
        <w:ind w:left="142" w:firstLine="258"/>
        <w:rPr>
          <w:lang w:eastAsia="en-US"/>
        </w:rPr>
      </w:pPr>
      <w:r w:rsidRPr="00594ED3">
        <w:rPr>
          <w:lang w:eastAsia="en-US"/>
        </w:rPr>
        <w:t>моделировать рассуждения при поиске решения задач с помощью граф-схемы;</w:t>
      </w:r>
    </w:p>
    <w:p w:rsidR="00FF65A6" w:rsidRPr="00594ED3" w:rsidRDefault="00FF65A6" w:rsidP="00CB2890">
      <w:pPr>
        <w:pStyle w:val="afff6"/>
        <w:ind w:left="142" w:firstLine="258"/>
        <w:rPr>
          <w:lang w:eastAsia="en-US"/>
        </w:rPr>
      </w:pPr>
      <w:r w:rsidRPr="00594ED3">
        <w:rPr>
          <w:lang w:eastAsia="en-US"/>
        </w:rPr>
        <w:t>выделять этапы решения задачи и содержание каждого этапа;</w:t>
      </w:r>
    </w:p>
    <w:p w:rsidR="00FF65A6" w:rsidRPr="00594ED3" w:rsidRDefault="00FF65A6" w:rsidP="00CB2890">
      <w:pPr>
        <w:pStyle w:val="afff6"/>
        <w:ind w:left="142" w:firstLine="258"/>
        <w:rPr>
          <w:lang w:eastAsia="en-US"/>
        </w:rPr>
      </w:pPr>
      <w:r w:rsidRPr="00594ED3">
        <w:rPr>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594ED3" w:rsidRDefault="00FF65A6" w:rsidP="00CB2890">
      <w:pPr>
        <w:pStyle w:val="afff6"/>
        <w:ind w:left="142" w:firstLine="258"/>
        <w:rPr>
          <w:lang w:eastAsia="en-US"/>
        </w:rPr>
      </w:pPr>
      <w:r w:rsidRPr="00594ED3">
        <w:rPr>
          <w:lang w:eastAsia="en-US"/>
        </w:rPr>
        <w:t>анализировать затруднения при решении задач;</w:t>
      </w:r>
    </w:p>
    <w:p w:rsidR="00FF65A6" w:rsidRPr="00594ED3" w:rsidRDefault="00FF65A6" w:rsidP="00CB2890">
      <w:pPr>
        <w:pStyle w:val="afff6"/>
        <w:ind w:left="142" w:firstLine="258"/>
        <w:rPr>
          <w:lang w:eastAsia="en-US"/>
        </w:rPr>
      </w:pPr>
      <w:r w:rsidRPr="00594ED3">
        <w:rPr>
          <w:lang w:eastAsia="en-US"/>
        </w:rPr>
        <w:t>выполнять различные преобразования предложенной задачи, конструировать новые задачи из данной, в том числе обратные;</w:t>
      </w:r>
    </w:p>
    <w:p w:rsidR="00FF65A6" w:rsidRPr="00594ED3" w:rsidRDefault="00FF65A6" w:rsidP="00CB2890">
      <w:pPr>
        <w:pStyle w:val="afff6"/>
        <w:ind w:left="142" w:firstLine="258"/>
        <w:rPr>
          <w:lang w:eastAsia="en-US"/>
        </w:rPr>
      </w:pPr>
      <w:r w:rsidRPr="00594ED3">
        <w:rPr>
          <w:lang w:eastAsia="en-US"/>
        </w:rPr>
        <w:t>интерпретировать вычислительные результаты в задаче, исследовать полученное решение задачи;</w:t>
      </w:r>
    </w:p>
    <w:p w:rsidR="00FF65A6" w:rsidRPr="00594ED3" w:rsidRDefault="00FF65A6" w:rsidP="00CB2890">
      <w:pPr>
        <w:pStyle w:val="afff6"/>
        <w:ind w:left="142" w:firstLine="258"/>
        <w:rPr>
          <w:lang w:eastAsia="en-US"/>
        </w:rPr>
      </w:pPr>
      <w:r w:rsidRPr="00594ED3">
        <w:rPr>
          <w:lang w:eastAsia="en-US"/>
        </w:rPr>
        <w:t>изменять условие задач (количественные или качественные данные), исследовать измененное преобразованное;</w:t>
      </w:r>
    </w:p>
    <w:p w:rsidR="00FF65A6" w:rsidRPr="00594ED3" w:rsidRDefault="00FF65A6" w:rsidP="00CB2890">
      <w:pPr>
        <w:pStyle w:val="afff6"/>
        <w:ind w:left="142" w:firstLine="258"/>
        <w:rPr>
          <w:lang w:eastAsia="en-US"/>
        </w:rPr>
      </w:pPr>
      <w:r w:rsidRPr="00594ED3">
        <w:rPr>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594ED3">
        <w:rPr>
          <w:lang w:eastAsia="en-US"/>
        </w:rPr>
        <w:t xml:space="preserve"> </w:t>
      </w:r>
      <w:r w:rsidRPr="00594ED3">
        <w:rPr>
          <w:lang w:eastAsia="en-US"/>
        </w:rPr>
        <w:t xml:space="preserve">при </w:t>
      </w:r>
      <w:r w:rsidR="00A23AB5" w:rsidRPr="00594ED3">
        <w:rPr>
          <w:lang w:eastAsia="en-US"/>
        </w:rPr>
        <w:t xml:space="preserve">решении </w:t>
      </w:r>
      <w:r w:rsidRPr="00594ED3">
        <w:rPr>
          <w:lang w:eastAsia="en-US"/>
        </w:rPr>
        <w:t xml:space="preserve">задач на движение двух объектов как в одном, так и в противоположных </w:t>
      </w:r>
      <w:r w:rsidRPr="00594ED3">
        <w:rPr>
          <w:lang w:eastAsia="en-US"/>
        </w:rPr>
        <w:lastRenderedPageBreak/>
        <w:t>направлениях, конструировать новые ситуации на основе изменения условий задачи при движении по реке;</w:t>
      </w:r>
    </w:p>
    <w:p w:rsidR="00FF65A6" w:rsidRPr="00594ED3" w:rsidRDefault="00FF65A6" w:rsidP="00CB2890">
      <w:pPr>
        <w:pStyle w:val="afff6"/>
        <w:ind w:left="142" w:firstLine="258"/>
        <w:rPr>
          <w:lang w:eastAsia="en-US"/>
        </w:rPr>
      </w:pPr>
      <w:r w:rsidRPr="00594ED3">
        <w:rPr>
          <w:lang w:eastAsia="en-US"/>
        </w:rPr>
        <w:t>исследовать всевозможные ситуации при решении задач на движение по реке, рассматривать разные системы отсч</w:t>
      </w:r>
      <w:r w:rsidR="00A23AB5" w:rsidRPr="00594ED3">
        <w:rPr>
          <w:lang w:eastAsia="en-US"/>
        </w:rPr>
        <w:t>е</w:t>
      </w:r>
      <w:r w:rsidRPr="00594ED3">
        <w:rPr>
          <w:lang w:eastAsia="en-US"/>
        </w:rPr>
        <w:t>та;</w:t>
      </w:r>
    </w:p>
    <w:p w:rsidR="00FF65A6" w:rsidRPr="00594ED3" w:rsidRDefault="00FF65A6" w:rsidP="00CB2890">
      <w:pPr>
        <w:pStyle w:val="afff6"/>
        <w:ind w:left="142" w:firstLine="258"/>
        <w:rPr>
          <w:lang w:eastAsia="en-US"/>
        </w:rPr>
      </w:pPr>
      <w:r w:rsidRPr="00594ED3">
        <w:rPr>
          <w:lang w:eastAsia="en-US"/>
        </w:rPr>
        <w:t>решать разнообразные задачи «на части»;</w:t>
      </w:r>
    </w:p>
    <w:p w:rsidR="00FF65A6" w:rsidRPr="00594ED3" w:rsidRDefault="00FF65A6" w:rsidP="00CB2890">
      <w:pPr>
        <w:pStyle w:val="afff6"/>
        <w:ind w:left="142" w:firstLine="258"/>
        <w:rPr>
          <w:lang w:eastAsia="en-US"/>
        </w:rPr>
      </w:pPr>
      <w:r w:rsidRPr="00594ED3">
        <w:rPr>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594ED3" w:rsidRDefault="00FF65A6" w:rsidP="00CB2890">
      <w:pPr>
        <w:pStyle w:val="afff6"/>
        <w:ind w:left="142" w:firstLine="258"/>
        <w:rPr>
          <w:lang w:eastAsia="en-US"/>
        </w:rPr>
      </w:pPr>
      <w:r w:rsidRPr="00594ED3">
        <w:rPr>
          <w:lang w:eastAsia="en-US"/>
        </w:rPr>
        <w:t>объяснять идентичность задач разных типов, связывающих три величины (на работу, на покупки, на движение)</w:t>
      </w:r>
      <w:r w:rsidR="00A23AB5" w:rsidRPr="00594ED3">
        <w:rPr>
          <w:lang w:eastAsia="en-US"/>
        </w:rPr>
        <w:t xml:space="preserve">, </w:t>
      </w:r>
      <w:r w:rsidRPr="00594ED3">
        <w:rPr>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594ED3" w:rsidRDefault="00FF65A6" w:rsidP="00CB2890">
      <w:pPr>
        <w:pStyle w:val="afff6"/>
        <w:ind w:left="142" w:firstLine="258"/>
      </w:pPr>
      <w:r w:rsidRPr="00594ED3">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594ED3" w:rsidRDefault="00FF65A6" w:rsidP="00CB2890">
      <w:pPr>
        <w:pStyle w:val="afff6"/>
        <w:ind w:left="142" w:firstLine="258"/>
      </w:pPr>
      <w:r w:rsidRPr="00594ED3">
        <w:t xml:space="preserve"> решать задачи на проценты, в том числе, сложные проценты с обоснованием, используя разные способы;</w:t>
      </w:r>
    </w:p>
    <w:p w:rsidR="00FF65A6" w:rsidRPr="00594ED3" w:rsidRDefault="00FF65A6" w:rsidP="00CB2890">
      <w:pPr>
        <w:pStyle w:val="afff6"/>
        <w:ind w:left="142" w:firstLine="258"/>
        <w:rPr>
          <w:lang w:eastAsia="en-US"/>
        </w:rPr>
      </w:pPr>
      <w:r w:rsidRPr="00594ED3">
        <w:rPr>
          <w:lang w:eastAsia="en-US"/>
        </w:rPr>
        <w:t>решать логические задачи разными способами, в том числе, с двумя блоками и с тремя блоками данных с помощью таблиц;</w:t>
      </w:r>
    </w:p>
    <w:p w:rsidR="00FF65A6" w:rsidRPr="00594ED3" w:rsidRDefault="00FF65A6" w:rsidP="00CB2890">
      <w:pPr>
        <w:pStyle w:val="afff6"/>
        <w:ind w:left="142" w:firstLine="258"/>
        <w:rPr>
          <w:lang w:eastAsia="en-US"/>
        </w:rPr>
      </w:pPr>
      <w:r w:rsidRPr="00594ED3">
        <w:rPr>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594ED3" w:rsidRDefault="00FF65A6" w:rsidP="00CB2890">
      <w:pPr>
        <w:pStyle w:val="afff6"/>
        <w:ind w:left="142" w:firstLine="258"/>
        <w:rPr>
          <w:lang w:eastAsia="en-US"/>
        </w:rPr>
      </w:pPr>
      <w:r w:rsidRPr="00594ED3">
        <w:rPr>
          <w:lang w:eastAsia="en-US"/>
        </w:rPr>
        <w:t>решать несложные задачи по математической статистике;</w:t>
      </w:r>
    </w:p>
    <w:p w:rsidR="00FF65A6" w:rsidRPr="00594ED3" w:rsidRDefault="00FF65A6" w:rsidP="00CB2890">
      <w:pPr>
        <w:pStyle w:val="afff6"/>
        <w:ind w:left="142" w:firstLine="258"/>
        <w:rPr>
          <w:lang w:eastAsia="en-US"/>
        </w:rPr>
      </w:pPr>
      <w:r w:rsidRPr="00594ED3">
        <w:rPr>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rPr>
          <w:lang w:eastAsia="en-US"/>
        </w:rPr>
      </w:pPr>
      <w:r w:rsidRPr="00594ED3">
        <w:rPr>
          <w:lang w:eastAsia="en-US"/>
        </w:rPr>
        <w:t>конструировать новые для данной задачи задачные ситуации с уч</w:t>
      </w:r>
      <w:r w:rsidR="00A23AB5" w:rsidRPr="00594ED3">
        <w:rPr>
          <w:lang w:eastAsia="en-US"/>
        </w:rPr>
        <w:t>е</w:t>
      </w:r>
      <w:r w:rsidRPr="00594ED3">
        <w:rPr>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594ED3" w:rsidRDefault="00FF65A6" w:rsidP="00CB2890">
      <w:pPr>
        <w:pStyle w:val="afff6"/>
        <w:ind w:left="142" w:firstLine="258"/>
        <w:rPr>
          <w:lang w:eastAsia="en-US"/>
        </w:rPr>
      </w:pPr>
      <w:r w:rsidRPr="00594ED3">
        <w:rPr>
          <w:lang w:eastAsia="en-US"/>
        </w:rPr>
        <w:t>решать задачи на движение по реке, рассматривая разные системы отсч</w:t>
      </w:r>
      <w:r w:rsidR="00A23AB5" w:rsidRPr="00594ED3">
        <w:rPr>
          <w:lang w:eastAsia="en-US"/>
        </w:rPr>
        <w:t>е</w:t>
      </w:r>
      <w:r w:rsidRPr="00594ED3">
        <w:rPr>
          <w:lang w:eastAsia="en-US"/>
        </w:rPr>
        <w:t>та;</w:t>
      </w:r>
    </w:p>
    <w:p w:rsidR="00FF65A6" w:rsidRPr="00594ED3" w:rsidRDefault="00FF65A6" w:rsidP="00CB2890">
      <w:pPr>
        <w:pStyle w:val="afff6"/>
        <w:ind w:left="142" w:firstLine="258"/>
        <w:rPr>
          <w:lang w:eastAsia="en-US"/>
        </w:rPr>
      </w:pPr>
      <w:r w:rsidRPr="00594ED3">
        <w:rPr>
          <w:lang w:eastAsia="en-US"/>
        </w:rPr>
        <w:t>конструировать задачные ситуации, приближенные к реальной действительности</w:t>
      </w:r>
      <w:r w:rsidR="007465E1" w:rsidRPr="00594ED3">
        <w:rPr>
          <w:lang w:eastAsia="en-US"/>
        </w:rPr>
        <w:t>.</w:t>
      </w:r>
    </w:p>
    <w:p w:rsidR="00FF65A6" w:rsidRPr="00594ED3" w:rsidRDefault="00FF65A6" w:rsidP="00CB2890">
      <w:pPr>
        <w:pStyle w:val="afff6"/>
        <w:ind w:left="142" w:firstLine="258"/>
        <w:rPr>
          <w:b/>
        </w:rPr>
      </w:pPr>
      <w:r w:rsidRPr="00594ED3">
        <w:rPr>
          <w:b/>
        </w:rPr>
        <w:t>Геометрические фигуры</w:t>
      </w:r>
    </w:p>
    <w:p w:rsidR="00FF65A6" w:rsidRPr="00594ED3" w:rsidRDefault="00FF65A6" w:rsidP="00CB2890">
      <w:pPr>
        <w:pStyle w:val="afff6"/>
        <w:ind w:left="142" w:firstLine="258"/>
      </w:pPr>
      <w:r w:rsidRPr="00594ED3">
        <w:t>Свободно оперировать геометрическими понятиями при решении задач и проведении математических рассуждений;</w:t>
      </w:r>
    </w:p>
    <w:p w:rsidR="00FF65A6" w:rsidRPr="00594ED3" w:rsidRDefault="00FF65A6" w:rsidP="00CB2890">
      <w:pPr>
        <w:pStyle w:val="afff6"/>
        <w:ind w:left="142" w:firstLine="258"/>
      </w:pPr>
      <w:r w:rsidRPr="00594ED3">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594ED3" w:rsidRDefault="00FF65A6" w:rsidP="00CB2890">
      <w:pPr>
        <w:pStyle w:val="afff6"/>
        <w:ind w:left="142" w:firstLine="258"/>
      </w:pPr>
      <w:r w:rsidRPr="00594ED3">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594ED3" w:rsidRDefault="00FF65A6" w:rsidP="00CB2890">
      <w:pPr>
        <w:pStyle w:val="afff6"/>
        <w:ind w:left="142" w:firstLine="258"/>
      </w:pPr>
      <w:r w:rsidRPr="00594ED3">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594ED3" w:rsidRDefault="00FF65A6" w:rsidP="00CB2890">
      <w:pPr>
        <w:pStyle w:val="afff6"/>
        <w:ind w:left="142" w:firstLine="258"/>
      </w:pPr>
      <w:r w:rsidRPr="00594ED3">
        <w:t>формулировать и доказывать геометрические утверждения.</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 xml:space="preserve">составлять с использованием свойств геометрических фигур математические модели </w:t>
      </w:r>
      <w:r w:rsidRPr="00594ED3">
        <w:rPr>
          <w:rStyle w:val="dash041e0431044b0447043d044b0439char1"/>
        </w:rPr>
        <w:t>для решения задач практического характера и задач из смежных дисциплин</w:t>
      </w:r>
      <w:r w:rsidRPr="00594ED3">
        <w:t>, исследовать полученные модели и интерпретировать результат</w:t>
      </w:r>
      <w:r w:rsidR="007465E1" w:rsidRPr="00594ED3">
        <w:t>.</w:t>
      </w:r>
    </w:p>
    <w:p w:rsidR="00FF65A6" w:rsidRPr="00594ED3" w:rsidRDefault="00FF65A6" w:rsidP="00CB2890">
      <w:pPr>
        <w:pStyle w:val="afff6"/>
        <w:ind w:left="142" w:firstLine="258"/>
        <w:rPr>
          <w:b/>
          <w:bCs/>
        </w:rPr>
      </w:pPr>
      <w:r w:rsidRPr="00594ED3">
        <w:rPr>
          <w:b/>
          <w:bCs/>
        </w:rPr>
        <w:t>Отношения</w:t>
      </w:r>
    </w:p>
    <w:p w:rsidR="00FF65A6" w:rsidRPr="00594ED3" w:rsidRDefault="00FF65A6" w:rsidP="00CB2890">
      <w:pPr>
        <w:pStyle w:val="afff6"/>
        <w:ind w:left="142" w:firstLine="258"/>
      </w:pPr>
      <w:r w:rsidRPr="00594ED3">
        <w:t>Владеть понятием отношения как метапредметным;</w:t>
      </w:r>
    </w:p>
    <w:p w:rsidR="00FF65A6" w:rsidRPr="00594ED3" w:rsidRDefault="00FF65A6" w:rsidP="00CB2890">
      <w:pPr>
        <w:pStyle w:val="afff6"/>
        <w:ind w:left="142" w:firstLine="258"/>
      </w:pPr>
      <w:r w:rsidRPr="00594ED3">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594ED3" w:rsidRDefault="00FF65A6" w:rsidP="00CB2890">
      <w:pPr>
        <w:pStyle w:val="afff6"/>
        <w:ind w:left="142" w:firstLine="258"/>
      </w:pPr>
      <w:r w:rsidRPr="00594ED3">
        <w:t>использовать свойства подобия и равенства фигур при решении задач.</w:t>
      </w:r>
    </w:p>
    <w:p w:rsidR="000D7814" w:rsidRPr="00594ED3" w:rsidRDefault="000D7814" w:rsidP="00CB2890">
      <w:pPr>
        <w:pStyle w:val="afff6"/>
        <w:ind w:left="142" w:firstLine="258"/>
        <w:rPr>
          <w:b/>
        </w:rPr>
      </w:pPr>
    </w:p>
    <w:p w:rsidR="000D7814" w:rsidRPr="00594ED3" w:rsidRDefault="000D7814" w:rsidP="00CB2890">
      <w:pPr>
        <w:pStyle w:val="afff6"/>
        <w:ind w:left="142" w:firstLine="258"/>
        <w:rPr>
          <w:b/>
        </w:rPr>
      </w:pPr>
    </w:p>
    <w:p w:rsidR="00FF65A6" w:rsidRPr="00594ED3" w:rsidRDefault="00FF65A6" w:rsidP="00CB2890">
      <w:pPr>
        <w:pStyle w:val="afff6"/>
        <w:ind w:left="142" w:firstLine="258"/>
        <w:rPr>
          <w:b/>
        </w:rPr>
      </w:pPr>
      <w:r w:rsidRPr="00594ED3">
        <w:rPr>
          <w:b/>
        </w:rPr>
        <w:t xml:space="preserve">В повседневной жизни и при изучении других предметов: </w:t>
      </w:r>
    </w:p>
    <w:p w:rsidR="00FF65A6" w:rsidRPr="00594ED3" w:rsidRDefault="00FF65A6" w:rsidP="00CB2890">
      <w:pPr>
        <w:pStyle w:val="afff6"/>
        <w:ind w:left="142" w:firstLine="258"/>
      </w:pPr>
      <w:r w:rsidRPr="00594ED3">
        <w:t>использовать отношения для построения и исследования математических моделей объектов реальной жизни</w:t>
      </w:r>
      <w:r w:rsidR="007465E1" w:rsidRPr="00594ED3">
        <w:t>.</w:t>
      </w:r>
    </w:p>
    <w:p w:rsidR="00FF65A6" w:rsidRPr="00594ED3" w:rsidRDefault="00FF65A6" w:rsidP="00CB2890">
      <w:pPr>
        <w:pStyle w:val="afff6"/>
        <w:ind w:left="142" w:firstLine="258"/>
        <w:rPr>
          <w:b/>
        </w:rPr>
      </w:pPr>
      <w:r w:rsidRPr="00594ED3">
        <w:rPr>
          <w:b/>
        </w:rPr>
        <w:t>Измерения и вычисления</w:t>
      </w:r>
    </w:p>
    <w:p w:rsidR="00FF65A6" w:rsidRPr="00594ED3" w:rsidRDefault="00FF65A6" w:rsidP="00CB2890">
      <w:pPr>
        <w:pStyle w:val="afff6"/>
        <w:ind w:left="142" w:firstLine="258"/>
      </w:pPr>
      <w:r w:rsidRPr="00594ED3">
        <w:t>Свободно оперировать понятиями длина, площадь, объ</w:t>
      </w:r>
      <w:r w:rsidR="00A23AB5" w:rsidRPr="00594ED3">
        <w:t>е</w:t>
      </w:r>
      <w:r w:rsidRPr="00594ED3">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594ED3">
        <w:t>е</w:t>
      </w:r>
      <w:r w:rsidRPr="00594ED3">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594ED3">
        <w:t>е</w:t>
      </w:r>
      <w:r w:rsidRPr="00594ED3">
        <w:t>хугольника, а также с применением тригонометрии;</w:t>
      </w:r>
    </w:p>
    <w:p w:rsidR="00FF65A6" w:rsidRPr="00594ED3" w:rsidRDefault="00FF65A6" w:rsidP="00CB2890">
      <w:pPr>
        <w:pStyle w:val="afff6"/>
        <w:ind w:left="142" w:firstLine="258"/>
      </w:pPr>
      <w:r w:rsidRPr="00594ED3">
        <w:t>самостоятельно формулировать гипотезы и проверять их достоверность.</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594ED3">
        <w:t>.</w:t>
      </w:r>
    </w:p>
    <w:p w:rsidR="00FF65A6" w:rsidRPr="00594ED3" w:rsidRDefault="00FF65A6" w:rsidP="00CB2890">
      <w:pPr>
        <w:pStyle w:val="afff6"/>
        <w:ind w:left="142" w:firstLine="258"/>
        <w:rPr>
          <w:b/>
        </w:rPr>
      </w:pPr>
      <w:r w:rsidRPr="00594ED3">
        <w:rPr>
          <w:b/>
        </w:rPr>
        <w:t>Геометрические построения</w:t>
      </w:r>
    </w:p>
    <w:p w:rsidR="00FF65A6" w:rsidRPr="00594ED3" w:rsidRDefault="00FF65A6" w:rsidP="00CB2890">
      <w:pPr>
        <w:pStyle w:val="afff6"/>
        <w:ind w:left="142" w:firstLine="258"/>
      </w:pPr>
      <w:r w:rsidRPr="00594ED3">
        <w:t xml:space="preserve">Оперировать понятием набора элементов, определяющих геометрическую фигуру, </w:t>
      </w:r>
    </w:p>
    <w:p w:rsidR="00FF65A6" w:rsidRPr="00594ED3" w:rsidRDefault="00FF65A6" w:rsidP="00CB2890">
      <w:pPr>
        <w:pStyle w:val="afff6"/>
        <w:ind w:left="142" w:firstLine="258"/>
      </w:pPr>
      <w:r w:rsidRPr="00594ED3">
        <w:t>владеть набором методов построений циркулем и линейкой;</w:t>
      </w:r>
    </w:p>
    <w:p w:rsidR="00FF65A6" w:rsidRPr="00594ED3" w:rsidRDefault="00FF65A6" w:rsidP="00CB2890">
      <w:pPr>
        <w:pStyle w:val="afff6"/>
        <w:ind w:left="142" w:firstLine="258"/>
      </w:pPr>
      <w:r w:rsidRPr="00594ED3">
        <w:t>проводить анализ и реализовывать этапы решения задач на построение.</w:t>
      </w:r>
    </w:p>
    <w:p w:rsidR="00FF65A6" w:rsidRPr="00594ED3" w:rsidRDefault="00FF65A6" w:rsidP="00CB2890">
      <w:pPr>
        <w:pStyle w:val="afff6"/>
        <w:ind w:left="142" w:firstLine="258"/>
        <w:rPr>
          <w:b/>
        </w:rPr>
      </w:pPr>
      <w:r w:rsidRPr="00594ED3">
        <w:rPr>
          <w:b/>
        </w:rPr>
        <w:t>В повседневной жизни и при изучении других предметов:</w:t>
      </w:r>
    </w:p>
    <w:p w:rsidR="00FF65A6" w:rsidRPr="00594ED3" w:rsidRDefault="00FF65A6" w:rsidP="00CB2890">
      <w:pPr>
        <w:pStyle w:val="afff6"/>
        <w:ind w:left="142" w:firstLine="258"/>
      </w:pPr>
      <w:r w:rsidRPr="00594ED3">
        <w:t>выполнять построения на местности;</w:t>
      </w:r>
    </w:p>
    <w:p w:rsidR="00FF65A6" w:rsidRPr="00594ED3" w:rsidRDefault="00FF65A6" w:rsidP="00CB2890">
      <w:pPr>
        <w:pStyle w:val="afff6"/>
        <w:ind w:left="142" w:firstLine="258"/>
      </w:pPr>
      <w:r w:rsidRPr="00594ED3">
        <w:t>оценивать размеры реальных объектов окружающего мира</w:t>
      </w:r>
      <w:r w:rsidR="007465E1" w:rsidRPr="00594ED3">
        <w:t>.</w:t>
      </w:r>
    </w:p>
    <w:p w:rsidR="00FF65A6" w:rsidRPr="00594ED3" w:rsidRDefault="00FF65A6" w:rsidP="00CB2890">
      <w:pPr>
        <w:pStyle w:val="afff6"/>
        <w:ind w:left="142" w:firstLine="258"/>
        <w:rPr>
          <w:b/>
        </w:rPr>
      </w:pPr>
      <w:r w:rsidRPr="00594ED3">
        <w:rPr>
          <w:b/>
        </w:rPr>
        <w:t>Преобразования</w:t>
      </w:r>
    </w:p>
    <w:p w:rsidR="00FF65A6" w:rsidRPr="00594ED3" w:rsidRDefault="00FF65A6" w:rsidP="00CB2890">
      <w:pPr>
        <w:pStyle w:val="afff6"/>
        <w:ind w:left="142" w:firstLine="258"/>
      </w:pPr>
      <w:r w:rsidRPr="00594ED3">
        <w:t>Оперировать движениями и преобразованиями как метапредметными понятиями;</w:t>
      </w:r>
    </w:p>
    <w:p w:rsidR="00521B35" w:rsidRPr="00594ED3" w:rsidRDefault="00FF65A6" w:rsidP="00CB2890">
      <w:pPr>
        <w:pStyle w:val="afff6"/>
        <w:ind w:left="142" w:firstLine="258"/>
      </w:pPr>
      <w:r w:rsidRPr="00594ED3">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594ED3" w:rsidRDefault="00FF65A6" w:rsidP="00CB2890">
      <w:pPr>
        <w:pStyle w:val="afff6"/>
        <w:ind w:left="142" w:firstLine="258"/>
      </w:pPr>
      <w:r w:rsidRPr="00594ED3">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594ED3" w:rsidRDefault="00FF65A6" w:rsidP="00CB2890">
      <w:pPr>
        <w:pStyle w:val="afff6"/>
        <w:ind w:left="142" w:firstLine="258"/>
      </w:pPr>
      <w:r w:rsidRPr="00594ED3">
        <w:t>пользоваться свойствами движений и преобразований при решении задач.</w:t>
      </w:r>
    </w:p>
    <w:p w:rsidR="00FF65A6" w:rsidRPr="00594ED3" w:rsidRDefault="00FF65A6" w:rsidP="00CB2890">
      <w:pPr>
        <w:pStyle w:val="afff6"/>
        <w:ind w:left="142" w:firstLine="258"/>
        <w:rPr>
          <w:b/>
        </w:rPr>
      </w:pPr>
      <w:r w:rsidRPr="00594ED3">
        <w:rPr>
          <w:b/>
        </w:rPr>
        <w:t xml:space="preserve">В повседневной жизни и при изучении других предметов: </w:t>
      </w:r>
    </w:p>
    <w:p w:rsidR="00FF65A6" w:rsidRPr="00594ED3" w:rsidRDefault="00FF65A6" w:rsidP="00CB2890">
      <w:pPr>
        <w:pStyle w:val="afff6"/>
        <w:ind w:left="142" w:firstLine="258"/>
      </w:pPr>
      <w:r w:rsidRPr="00594ED3">
        <w:t>применять свойства движений и применять подобие для построений и вычислений</w:t>
      </w:r>
      <w:r w:rsidR="00521B35" w:rsidRPr="00594ED3">
        <w:t>.</w:t>
      </w:r>
    </w:p>
    <w:p w:rsidR="00FF65A6" w:rsidRPr="00594ED3" w:rsidRDefault="00FF65A6" w:rsidP="00CB2890">
      <w:pPr>
        <w:pStyle w:val="afff6"/>
        <w:ind w:left="142" w:firstLine="258"/>
        <w:rPr>
          <w:b/>
        </w:rPr>
      </w:pPr>
      <w:r w:rsidRPr="00594ED3">
        <w:rPr>
          <w:b/>
        </w:rPr>
        <w:t>Векторы и координаты на плоскости</w:t>
      </w:r>
    </w:p>
    <w:p w:rsidR="00FF65A6" w:rsidRPr="00594ED3" w:rsidRDefault="00FF65A6" w:rsidP="00CB2890">
      <w:pPr>
        <w:pStyle w:val="afff6"/>
        <w:ind w:left="142" w:firstLine="258"/>
      </w:pPr>
      <w:r w:rsidRPr="00594ED3">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594ED3" w:rsidRDefault="00521B35" w:rsidP="00CB2890">
      <w:pPr>
        <w:pStyle w:val="afff6"/>
        <w:ind w:left="142" w:firstLine="258"/>
      </w:pPr>
      <w:r w:rsidRPr="00594ED3">
        <w:t>в</w:t>
      </w:r>
      <w:r w:rsidR="00FF65A6" w:rsidRPr="00594ED3">
        <w:t>ладеть векторным и координатным методом на плоскости для решения задач на вычисление и доказательства;</w:t>
      </w:r>
    </w:p>
    <w:p w:rsidR="00FF65A6" w:rsidRPr="00594ED3" w:rsidRDefault="00FF65A6" w:rsidP="00CB2890">
      <w:pPr>
        <w:pStyle w:val="afff6"/>
        <w:ind w:left="142" w:firstLine="258"/>
      </w:pPr>
      <w:r w:rsidRPr="00594ED3">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594ED3" w:rsidRDefault="00FF65A6" w:rsidP="00CB2890">
      <w:pPr>
        <w:pStyle w:val="afff6"/>
        <w:ind w:left="142" w:firstLine="258"/>
      </w:pPr>
      <w:r w:rsidRPr="00594ED3">
        <w:t>использовать уравнения фигур для решения задач и самостоятельно составлять уравнения отдельных плоских фигур.</w:t>
      </w:r>
    </w:p>
    <w:p w:rsidR="00FF65A6" w:rsidRPr="00594ED3" w:rsidRDefault="00FF65A6" w:rsidP="00CB2890">
      <w:pPr>
        <w:pStyle w:val="afff6"/>
        <w:ind w:left="142" w:firstLine="258"/>
        <w:rPr>
          <w:b/>
        </w:rPr>
      </w:pPr>
      <w:r w:rsidRPr="00594ED3">
        <w:rPr>
          <w:b/>
        </w:rPr>
        <w:t xml:space="preserve">В повседневной жизни и при изучении других предметов: </w:t>
      </w:r>
    </w:p>
    <w:p w:rsidR="00FF65A6" w:rsidRPr="00594ED3" w:rsidRDefault="00FF65A6" w:rsidP="00CB2890">
      <w:pPr>
        <w:pStyle w:val="afff6"/>
        <w:ind w:left="142" w:firstLine="258"/>
      </w:pPr>
      <w:r w:rsidRPr="00594ED3">
        <w:t>использовать понятия векторов и координат для решения задач по физике, географии и другим учебным предметам</w:t>
      </w:r>
      <w:r w:rsidR="00521B35" w:rsidRPr="00594ED3">
        <w:t>.</w:t>
      </w:r>
    </w:p>
    <w:p w:rsidR="00FF65A6" w:rsidRPr="00594ED3" w:rsidRDefault="00FF65A6" w:rsidP="00CB2890">
      <w:pPr>
        <w:pStyle w:val="afff6"/>
        <w:ind w:left="142" w:firstLine="258"/>
        <w:rPr>
          <w:b/>
          <w:bCs/>
        </w:rPr>
      </w:pPr>
      <w:r w:rsidRPr="00594ED3">
        <w:rPr>
          <w:b/>
          <w:bCs/>
        </w:rPr>
        <w:t>История математики</w:t>
      </w:r>
    </w:p>
    <w:p w:rsidR="00FF65A6" w:rsidRPr="00594ED3" w:rsidRDefault="00FF65A6" w:rsidP="00CB2890">
      <w:pPr>
        <w:pStyle w:val="afff6"/>
        <w:ind w:left="142" w:firstLine="258"/>
      </w:pPr>
      <w:r w:rsidRPr="00594ED3">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594ED3" w:rsidRDefault="00FF65A6" w:rsidP="00CB2890">
      <w:pPr>
        <w:pStyle w:val="afff6"/>
        <w:ind w:left="142" w:firstLine="258"/>
      </w:pPr>
      <w:r w:rsidRPr="00594ED3">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594ED3">
        <w:t>.</w:t>
      </w:r>
    </w:p>
    <w:p w:rsidR="00FF65A6" w:rsidRPr="00594ED3" w:rsidRDefault="00FF65A6" w:rsidP="00CB2890">
      <w:pPr>
        <w:pStyle w:val="afff6"/>
        <w:ind w:left="142" w:firstLine="258"/>
        <w:rPr>
          <w:b/>
          <w:bCs/>
        </w:rPr>
      </w:pPr>
      <w:r w:rsidRPr="00594ED3">
        <w:rPr>
          <w:b/>
          <w:bCs/>
        </w:rPr>
        <w:lastRenderedPageBreak/>
        <w:t xml:space="preserve">Методы математики </w:t>
      </w:r>
    </w:p>
    <w:p w:rsidR="00FF65A6" w:rsidRPr="00594ED3" w:rsidRDefault="00FF65A6" w:rsidP="00CB2890">
      <w:pPr>
        <w:pStyle w:val="afff6"/>
        <w:ind w:left="142" w:firstLine="258"/>
        <w:rPr>
          <w:bCs/>
          <w:iCs/>
        </w:rPr>
      </w:pPr>
      <w:r w:rsidRPr="00594ED3">
        <w:rPr>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594ED3" w:rsidRDefault="00FF65A6" w:rsidP="00CB2890">
      <w:pPr>
        <w:pStyle w:val="afff6"/>
        <w:ind w:left="142" w:firstLine="258"/>
        <w:rPr>
          <w:b/>
          <w:iCs/>
        </w:rPr>
      </w:pPr>
      <w:r w:rsidRPr="00594ED3">
        <w:t>владеть навыками анализа условия задачи и определения подходящих для решения задач изученных методов или их комбинаций</w:t>
      </w:r>
      <w:r w:rsidRPr="00594ED3">
        <w:rPr>
          <w:bCs/>
          <w:iCs/>
        </w:rPr>
        <w:t>;</w:t>
      </w:r>
    </w:p>
    <w:p w:rsidR="00FF65A6" w:rsidRPr="00594ED3" w:rsidRDefault="00FF65A6" w:rsidP="00CB2890">
      <w:pPr>
        <w:pStyle w:val="afff6"/>
        <w:ind w:left="142" w:firstLine="258"/>
      </w:pPr>
      <w:r w:rsidRPr="00594ED3">
        <w:t>характеризовать произведения искусства с уч</w:t>
      </w:r>
      <w:r w:rsidR="00A23AB5" w:rsidRPr="00594ED3">
        <w:t>е</w:t>
      </w:r>
      <w:r w:rsidRPr="00594ED3">
        <w:t>том математических закономерностей в природе, использовать математические закономерности в самостоятельном творчестве.</w:t>
      </w:r>
    </w:p>
    <w:p w:rsidR="000778F8" w:rsidRPr="00594ED3" w:rsidRDefault="000778F8" w:rsidP="00CB2890">
      <w:pPr>
        <w:pStyle w:val="afff6"/>
        <w:ind w:left="142" w:firstLine="258"/>
      </w:pPr>
    </w:p>
    <w:p w:rsidR="00B540EE" w:rsidRPr="00594ED3" w:rsidRDefault="00230229" w:rsidP="00CB2890">
      <w:pPr>
        <w:pStyle w:val="afff6"/>
        <w:ind w:left="142" w:firstLine="258"/>
      </w:pPr>
      <w:bookmarkStart w:id="66" w:name="_Toc409691639"/>
      <w:bookmarkStart w:id="67" w:name="_Toc410653962"/>
      <w:bookmarkStart w:id="68" w:name="_Toc414553148"/>
      <w:r w:rsidRPr="00594ED3">
        <w:t>1.2.</w:t>
      </w:r>
      <w:r w:rsidR="00B83660">
        <w:t xml:space="preserve">5.12 </w:t>
      </w:r>
      <w:r w:rsidR="00B540EE" w:rsidRPr="00594ED3">
        <w:t>Информатика</w:t>
      </w:r>
      <w:bookmarkEnd w:id="66"/>
      <w:bookmarkEnd w:id="67"/>
      <w:bookmarkEnd w:id="68"/>
    </w:p>
    <w:p w:rsidR="006E54D0" w:rsidRPr="00594ED3" w:rsidRDefault="006E54D0" w:rsidP="00CB2890">
      <w:pPr>
        <w:pStyle w:val="afff6"/>
        <w:ind w:left="142" w:firstLine="258"/>
        <w:rPr>
          <w:b/>
        </w:rPr>
      </w:pPr>
      <w:r w:rsidRPr="00594ED3">
        <w:rPr>
          <w:b/>
        </w:rPr>
        <w:t>Выпускник научится:</w:t>
      </w:r>
    </w:p>
    <w:p w:rsidR="002658F5" w:rsidRPr="00594ED3" w:rsidRDefault="002658F5" w:rsidP="00CB2890">
      <w:pPr>
        <w:pStyle w:val="afff6"/>
        <w:ind w:left="142" w:firstLine="258"/>
      </w:pPr>
      <w:r w:rsidRPr="00594ED3">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594ED3">
        <w:t>.</w:t>
      </w:r>
      <w:r w:rsidRPr="00594ED3">
        <w:t>;</w:t>
      </w:r>
    </w:p>
    <w:p w:rsidR="002658F5" w:rsidRPr="00594ED3" w:rsidRDefault="002658F5" w:rsidP="00CB2890">
      <w:pPr>
        <w:pStyle w:val="afff6"/>
        <w:ind w:left="142" w:firstLine="258"/>
      </w:pPr>
      <w:r w:rsidRPr="00594ED3">
        <w:t>различать виды информации по способам е</w:t>
      </w:r>
      <w:r w:rsidR="00A23AB5" w:rsidRPr="00594ED3">
        <w:t>е</w:t>
      </w:r>
      <w:r w:rsidRPr="00594ED3">
        <w:t xml:space="preserve"> восприятия человеком и по способам е</w:t>
      </w:r>
      <w:r w:rsidR="00A23AB5" w:rsidRPr="00594ED3">
        <w:t>е</w:t>
      </w:r>
      <w:r w:rsidRPr="00594ED3">
        <w:t xml:space="preserve"> представления на материальных носителях;</w:t>
      </w:r>
    </w:p>
    <w:p w:rsidR="002658F5" w:rsidRPr="00594ED3" w:rsidRDefault="002658F5" w:rsidP="00CB2890">
      <w:pPr>
        <w:pStyle w:val="afff6"/>
        <w:ind w:left="142" w:firstLine="258"/>
        <w:rPr>
          <w:strike/>
        </w:rPr>
      </w:pPr>
      <w:r w:rsidRPr="00594ED3">
        <w:t>раскрывать общие закономерности протекания информационных процессов в системах различной природы;</w:t>
      </w:r>
    </w:p>
    <w:p w:rsidR="002658F5" w:rsidRPr="00594ED3" w:rsidRDefault="002658F5" w:rsidP="00CB2890">
      <w:pPr>
        <w:pStyle w:val="afff6"/>
        <w:ind w:left="142" w:firstLine="258"/>
      </w:pPr>
      <w:r w:rsidRPr="00594ED3">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594ED3" w:rsidRDefault="002658F5" w:rsidP="00CB2890">
      <w:pPr>
        <w:pStyle w:val="afff6"/>
        <w:ind w:left="142" w:firstLine="258"/>
      </w:pPr>
      <w:r w:rsidRPr="00594ED3">
        <w:t>классифицировать средства ИКТ в соответствии с кругом выполняемых задач;</w:t>
      </w:r>
    </w:p>
    <w:p w:rsidR="002658F5" w:rsidRPr="00594ED3" w:rsidRDefault="002658F5" w:rsidP="00CB2890">
      <w:pPr>
        <w:pStyle w:val="afff6"/>
        <w:ind w:left="142" w:firstLine="258"/>
      </w:pPr>
      <w:r w:rsidRPr="00594ED3">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594ED3" w:rsidRDefault="002658F5" w:rsidP="00CB2890">
      <w:pPr>
        <w:pStyle w:val="afff6"/>
        <w:ind w:left="142" w:firstLine="258"/>
      </w:pPr>
      <w:r w:rsidRPr="00594ED3">
        <w:t>определять качественные и количественные характеристики компонентов компьютера;</w:t>
      </w:r>
    </w:p>
    <w:p w:rsidR="002658F5" w:rsidRPr="00594ED3" w:rsidRDefault="002658F5" w:rsidP="00CB2890">
      <w:pPr>
        <w:pStyle w:val="afff6"/>
        <w:ind w:left="142" w:firstLine="258"/>
      </w:pPr>
      <w:r w:rsidRPr="00594ED3">
        <w:t>узнает о</w:t>
      </w:r>
      <w:r w:rsidR="00FA035C" w:rsidRPr="00594ED3">
        <w:t>б</w:t>
      </w:r>
      <w:r w:rsidRPr="00594ED3">
        <w:t xml:space="preserve"> истории и тенденциях развития компьютеров; о том как можно улучшить характеристики компьютеров; </w:t>
      </w:r>
    </w:p>
    <w:p w:rsidR="002658F5" w:rsidRPr="00594ED3" w:rsidRDefault="002658F5" w:rsidP="00CB2890">
      <w:pPr>
        <w:pStyle w:val="afff6"/>
        <w:ind w:left="142" w:firstLine="258"/>
      </w:pPr>
      <w:r w:rsidRPr="00594ED3">
        <w:t>узнает о том</w:t>
      </w:r>
      <w:r w:rsidR="00FA035C" w:rsidRPr="00594ED3">
        <w:t>,</w:t>
      </w:r>
      <w:r w:rsidRPr="00594ED3">
        <w:t xml:space="preserve"> какие задачи решаются с помощью суперкомпьютеров.</w:t>
      </w:r>
    </w:p>
    <w:p w:rsidR="006E54D0" w:rsidRPr="00594ED3" w:rsidRDefault="006E54D0" w:rsidP="00CB2890">
      <w:pPr>
        <w:pStyle w:val="afff6"/>
        <w:ind w:left="142" w:firstLine="258"/>
        <w:rPr>
          <w:b/>
        </w:rPr>
      </w:pPr>
      <w:r w:rsidRPr="00594ED3">
        <w:rPr>
          <w:b/>
        </w:rPr>
        <w:t>Выпускник получит возможность:</w:t>
      </w:r>
    </w:p>
    <w:p w:rsidR="0095315B" w:rsidRPr="00594ED3" w:rsidRDefault="0095315B" w:rsidP="00CB2890">
      <w:pPr>
        <w:pStyle w:val="afff6"/>
        <w:ind w:left="142" w:firstLine="258"/>
        <w:rPr>
          <w:i/>
        </w:rPr>
      </w:pPr>
      <w:r w:rsidRPr="00594ED3">
        <w:rPr>
          <w:i/>
        </w:rPr>
        <w:t>осознано подходить к выбору ИКТ–средств для своих учебных и иных целей;</w:t>
      </w:r>
    </w:p>
    <w:p w:rsidR="0095315B" w:rsidRPr="00594ED3" w:rsidRDefault="0095315B" w:rsidP="00CB2890">
      <w:pPr>
        <w:pStyle w:val="afff6"/>
        <w:ind w:left="142" w:firstLine="258"/>
        <w:rPr>
          <w:i/>
        </w:rPr>
      </w:pPr>
      <w:r w:rsidRPr="00594ED3">
        <w:rPr>
          <w:i/>
        </w:rPr>
        <w:t>узнать о физических ограничениях на значения характеристик компьютера.</w:t>
      </w:r>
    </w:p>
    <w:p w:rsidR="006E54D0" w:rsidRPr="00594ED3" w:rsidRDefault="006E54D0" w:rsidP="00CB2890">
      <w:pPr>
        <w:pStyle w:val="afff6"/>
        <w:ind w:left="142" w:firstLine="258"/>
      </w:pPr>
      <w:r w:rsidRPr="00594ED3">
        <w:rPr>
          <w:b/>
          <w:bCs/>
        </w:rPr>
        <w:t>Математические основы информатики</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594ED3" w:rsidRDefault="006E54D0" w:rsidP="00CB2890">
      <w:pPr>
        <w:pStyle w:val="afff6"/>
        <w:ind w:left="142" w:firstLine="258"/>
      </w:pPr>
      <w:r w:rsidRPr="00594ED3">
        <w:t>кодировать и декодировать тексты по заданной кодовой таблице;</w:t>
      </w:r>
    </w:p>
    <w:p w:rsidR="006E54D0" w:rsidRPr="00594ED3" w:rsidRDefault="006E54D0" w:rsidP="00CB2890">
      <w:pPr>
        <w:pStyle w:val="afff6"/>
        <w:ind w:left="142" w:firstLine="258"/>
      </w:pPr>
      <w:r w:rsidRPr="00594ED3">
        <w:t>оперировать понятиями, связанными с передачей данных (источник и при</w:t>
      </w:r>
      <w:r w:rsidR="00245F1D" w:rsidRPr="00594ED3">
        <w:t>е</w:t>
      </w:r>
      <w:r w:rsidRPr="00594ED3">
        <w:t>мник данных: канал связи, скорость передачи данных по каналу связи, пропускная способность канала связи);</w:t>
      </w:r>
    </w:p>
    <w:p w:rsidR="006E54D0" w:rsidRPr="00594ED3" w:rsidRDefault="006E54D0" w:rsidP="00CB2890">
      <w:pPr>
        <w:pStyle w:val="afff6"/>
        <w:ind w:left="142" w:firstLine="258"/>
      </w:pPr>
      <w:r w:rsidRPr="00594ED3">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594ED3" w:rsidRDefault="006E54D0" w:rsidP="00CB2890">
      <w:pPr>
        <w:pStyle w:val="afff6"/>
        <w:ind w:left="142" w:firstLine="258"/>
      </w:pPr>
      <w:r w:rsidRPr="00594ED3">
        <w:t>определять длину кодовой последовательности по длине исходного текста и кодовой таблице равномерного кода;</w:t>
      </w:r>
    </w:p>
    <w:p w:rsidR="006E54D0" w:rsidRPr="00594ED3" w:rsidRDefault="006E54D0" w:rsidP="00CB2890">
      <w:pPr>
        <w:pStyle w:val="afff6"/>
        <w:ind w:left="142" w:firstLine="258"/>
      </w:pPr>
      <w:r w:rsidRPr="00594ED3">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594ED3" w:rsidRDefault="006E54D0" w:rsidP="00CB2890">
      <w:pPr>
        <w:pStyle w:val="afff6"/>
        <w:ind w:left="142" w:firstLine="258"/>
      </w:pPr>
      <w:r w:rsidRPr="00594ED3">
        <w:t>записывать логические выражения</w:t>
      </w:r>
      <w:r w:rsidR="00FA035C" w:rsidRPr="00594ED3">
        <w:t>,</w:t>
      </w:r>
      <w:r w:rsidRPr="00594ED3">
        <w:t xml:space="preserve"> составленные с помощью операций «</w:t>
      </w:r>
      <w:r w:rsidR="006460EB" w:rsidRPr="00594ED3">
        <w:t>и», «или», «не</w:t>
      </w:r>
      <w:r w:rsidRPr="00594ED3">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594ED3" w:rsidRDefault="006E54D0" w:rsidP="00CB2890">
      <w:pPr>
        <w:pStyle w:val="afff6"/>
        <w:ind w:left="142" w:firstLine="258"/>
      </w:pPr>
      <w:r w:rsidRPr="00594ED3">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594ED3" w:rsidRDefault="006E54D0" w:rsidP="00CB2890">
      <w:pPr>
        <w:pStyle w:val="afff6"/>
        <w:ind w:left="142" w:firstLine="258"/>
      </w:pPr>
      <w:r w:rsidRPr="00594ED3">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w:t>
      </w:r>
      <w:r w:rsidRPr="00594ED3">
        <w:lastRenderedPageBreak/>
        <w:t>элемент, предыдущий элемент, следующий элемент; вставка, удаление и замена элемента);</w:t>
      </w:r>
    </w:p>
    <w:p w:rsidR="006E54D0" w:rsidRPr="00594ED3" w:rsidRDefault="006E54D0" w:rsidP="00CB2890">
      <w:pPr>
        <w:pStyle w:val="afff6"/>
        <w:ind w:left="142" w:firstLine="258"/>
      </w:pPr>
      <w:r w:rsidRPr="00594ED3">
        <w:t>описывать граф с помощью матрицы смежности с указанием длин ребер (знание термина «матрица смежности» не обязательно);</w:t>
      </w:r>
    </w:p>
    <w:p w:rsidR="00726303" w:rsidRPr="00594ED3" w:rsidRDefault="00726303" w:rsidP="00CB2890">
      <w:pPr>
        <w:pStyle w:val="afff6"/>
        <w:ind w:left="142" w:firstLine="258"/>
      </w:pPr>
      <w:r w:rsidRPr="00594ED3">
        <w:t>познакомиться с двоичным кодированием текстов и с наиболее употребительными современными кодами;</w:t>
      </w:r>
    </w:p>
    <w:p w:rsidR="006E54D0" w:rsidRPr="00594ED3" w:rsidRDefault="006E54D0" w:rsidP="00CB2890">
      <w:pPr>
        <w:pStyle w:val="afff6"/>
        <w:ind w:left="142" w:firstLine="258"/>
      </w:pPr>
      <w:r w:rsidRPr="00594ED3">
        <w:t>использовать основные способы графического представления числовой информации</w:t>
      </w:r>
      <w:r w:rsidR="00726303" w:rsidRPr="00594ED3">
        <w:t>, (графики, диаграммы)</w:t>
      </w:r>
      <w:r w:rsidRPr="00594ED3">
        <w:t>.</w:t>
      </w:r>
    </w:p>
    <w:p w:rsidR="006E54D0" w:rsidRPr="00594ED3" w:rsidRDefault="006E54D0" w:rsidP="00CB2890">
      <w:pPr>
        <w:pStyle w:val="afff6"/>
        <w:ind w:left="142" w:firstLine="258"/>
        <w:rPr>
          <w:b/>
        </w:rPr>
      </w:pPr>
      <w:r w:rsidRPr="00594ED3">
        <w:rPr>
          <w:b/>
        </w:rPr>
        <w:t>Выпускник получит возможность:</w:t>
      </w:r>
    </w:p>
    <w:p w:rsidR="006E54D0" w:rsidRPr="00594ED3" w:rsidRDefault="006E54D0" w:rsidP="00CB2890">
      <w:pPr>
        <w:pStyle w:val="afff6"/>
        <w:ind w:left="142" w:firstLine="258"/>
        <w:rPr>
          <w:i/>
        </w:rPr>
      </w:pPr>
      <w:r w:rsidRPr="00594ED3">
        <w:rPr>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594ED3" w:rsidRDefault="006E54D0" w:rsidP="00CB2890">
      <w:pPr>
        <w:pStyle w:val="afff6"/>
        <w:ind w:left="142" w:firstLine="258"/>
        <w:rPr>
          <w:i/>
        </w:rPr>
      </w:pPr>
      <w:r w:rsidRPr="00594ED3">
        <w:rPr>
          <w:i/>
        </w:rPr>
        <w:t>узнать о том, что любые дискретные данные можно описать, используя алфавит, содержащий только два символа, например, 0 и 1;</w:t>
      </w:r>
    </w:p>
    <w:p w:rsidR="006E54D0" w:rsidRPr="00594ED3" w:rsidRDefault="006E54D0" w:rsidP="00CB2890">
      <w:pPr>
        <w:pStyle w:val="afff6"/>
        <w:ind w:left="142" w:firstLine="258"/>
        <w:rPr>
          <w:i/>
        </w:rPr>
      </w:pPr>
      <w:r w:rsidRPr="00594ED3">
        <w:rPr>
          <w:i/>
        </w:rPr>
        <w:t>познакомиться с тем, как информация (данные) представляется в современных компьютерах</w:t>
      </w:r>
      <w:r w:rsidR="0095315B" w:rsidRPr="00594ED3">
        <w:rPr>
          <w:i/>
        </w:rPr>
        <w:t xml:space="preserve"> и робототехнических системах</w:t>
      </w:r>
      <w:r w:rsidRPr="00594ED3">
        <w:rPr>
          <w:i/>
        </w:rPr>
        <w:t>;</w:t>
      </w:r>
    </w:p>
    <w:p w:rsidR="0095315B" w:rsidRPr="00594ED3" w:rsidRDefault="006E54D0" w:rsidP="00CB2890">
      <w:pPr>
        <w:pStyle w:val="afff6"/>
        <w:ind w:left="142" w:firstLine="258"/>
        <w:rPr>
          <w:i/>
        </w:rPr>
      </w:pPr>
      <w:r w:rsidRPr="00594ED3">
        <w:rPr>
          <w:i/>
        </w:rPr>
        <w:t>познакомиться с примерами использования графов, деревьев и списков при описании реальных объектов и процессов</w:t>
      </w:r>
      <w:r w:rsidR="0095315B" w:rsidRPr="00594ED3">
        <w:rPr>
          <w:i/>
        </w:rPr>
        <w:t>;</w:t>
      </w:r>
    </w:p>
    <w:p w:rsidR="0095315B" w:rsidRPr="00594ED3" w:rsidRDefault="0095315B" w:rsidP="00CB2890">
      <w:pPr>
        <w:pStyle w:val="afff6"/>
        <w:ind w:left="142" w:firstLine="258"/>
        <w:rPr>
          <w:i/>
        </w:rPr>
      </w:pPr>
      <w:r w:rsidRPr="00594ED3">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594ED3" w:rsidRDefault="0095315B" w:rsidP="00CB2890">
      <w:pPr>
        <w:pStyle w:val="afff6"/>
        <w:ind w:left="142" w:firstLine="258"/>
        <w:rPr>
          <w:i/>
        </w:rPr>
      </w:pPr>
      <w:r w:rsidRPr="00594ED3">
        <w:rPr>
          <w:i/>
        </w:rPr>
        <w:t>узнать о наличии кодов, которые исправляют ошибки искажения, возникающие при передаче информации.</w:t>
      </w:r>
    </w:p>
    <w:p w:rsidR="006E54D0" w:rsidRPr="00594ED3" w:rsidRDefault="006E54D0" w:rsidP="00CB2890">
      <w:pPr>
        <w:pStyle w:val="afff6"/>
        <w:ind w:left="142" w:firstLine="258"/>
      </w:pPr>
      <w:r w:rsidRPr="00594ED3">
        <w:rPr>
          <w:b/>
          <w:bCs/>
        </w:rPr>
        <w:t>Алгоритмы и элементы программирования</w:t>
      </w:r>
    </w:p>
    <w:p w:rsidR="006E54D0" w:rsidRPr="00594ED3" w:rsidRDefault="006E54D0" w:rsidP="00CB2890">
      <w:pPr>
        <w:pStyle w:val="afff6"/>
        <w:ind w:left="142" w:firstLine="258"/>
        <w:rPr>
          <w:b/>
        </w:rPr>
      </w:pPr>
      <w:r w:rsidRPr="00594ED3">
        <w:rPr>
          <w:b/>
        </w:rPr>
        <w:t>Выпускник научится:</w:t>
      </w:r>
    </w:p>
    <w:p w:rsidR="002658F5" w:rsidRPr="00594ED3" w:rsidRDefault="002658F5" w:rsidP="00CB2890">
      <w:pPr>
        <w:pStyle w:val="afff6"/>
        <w:ind w:left="142" w:firstLine="258"/>
      </w:pPr>
      <w:r w:rsidRPr="00594ED3">
        <w:t>составлять алгоритмы для решения учебных задач различных типов;</w:t>
      </w:r>
    </w:p>
    <w:p w:rsidR="002658F5" w:rsidRPr="00594ED3" w:rsidRDefault="002658F5" w:rsidP="00CB2890">
      <w:pPr>
        <w:pStyle w:val="afff6"/>
        <w:ind w:left="142" w:firstLine="258"/>
        <w:rPr>
          <w:rStyle w:val="dash0410005f0431005f0437005f0430005f0446005f0020005f0441005f043f005f0438005f0441005f043a005f0430005f005fchar1char1"/>
        </w:rPr>
      </w:pPr>
      <w:r w:rsidRPr="00594ED3">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594ED3" w:rsidRDefault="002658F5" w:rsidP="00CB2890">
      <w:pPr>
        <w:pStyle w:val="afff6"/>
        <w:ind w:left="142" w:firstLine="258"/>
        <w:rPr>
          <w:rStyle w:val="dash0410005f0431005f0437005f0430005f0446005f0020005f0441005f043f005f0438005f0441005f043a005f0430005f005fchar1char1"/>
        </w:rPr>
      </w:pPr>
      <w:r w:rsidRPr="00594ED3">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594ED3" w:rsidRDefault="002658F5" w:rsidP="00CB2890">
      <w:pPr>
        <w:pStyle w:val="afff6"/>
        <w:ind w:left="142" w:firstLine="258"/>
      </w:pPr>
      <w:r w:rsidRPr="00594ED3">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594ED3" w:rsidRDefault="006E54D0" w:rsidP="00CB2890">
      <w:pPr>
        <w:pStyle w:val="afff6"/>
        <w:ind w:left="142" w:firstLine="258"/>
      </w:pPr>
      <w:r w:rsidRPr="00594ED3">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594ED3" w:rsidRDefault="006E54D0" w:rsidP="00CB2890">
      <w:pPr>
        <w:pStyle w:val="afff6"/>
        <w:ind w:left="142" w:firstLine="258"/>
      </w:pPr>
      <w:r w:rsidRPr="00594ED3">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594ED3" w:rsidRDefault="006E54D0" w:rsidP="00CB2890">
      <w:pPr>
        <w:pStyle w:val="afff6"/>
        <w:ind w:left="142" w:firstLine="258"/>
      </w:pPr>
      <w:r w:rsidRPr="00594ED3">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594ED3">
        <w:t xml:space="preserve"> </w:t>
      </w:r>
      <w:r w:rsidRPr="00594ED3">
        <w:t>их</w:t>
      </w:r>
      <w:r w:rsidR="00FA035C" w:rsidRPr="00594ED3">
        <w:t xml:space="preserve"> </w:t>
      </w:r>
      <w:r w:rsidRPr="00594ED3">
        <w:t>в виде</w:t>
      </w:r>
      <w:r w:rsidRPr="00594ED3">
        <w:tab/>
        <w:t>программ</w:t>
      </w:r>
      <w:r w:rsidR="00FA035C" w:rsidRPr="00594ED3">
        <w:t xml:space="preserve"> </w:t>
      </w:r>
      <w:r w:rsidRPr="00594ED3">
        <w:t>на</w:t>
      </w:r>
      <w:r w:rsidR="00FA035C" w:rsidRPr="00594ED3">
        <w:t xml:space="preserve"> </w:t>
      </w:r>
      <w:r w:rsidRPr="00594ED3">
        <w:t>выбранном</w:t>
      </w:r>
      <w:r w:rsidR="00FA035C" w:rsidRPr="00594ED3">
        <w:t xml:space="preserve"> </w:t>
      </w:r>
      <w:r w:rsidRPr="00594ED3">
        <w:t>языке программирования; выполнять эти программы на компьютере;</w:t>
      </w:r>
    </w:p>
    <w:p w:rsidR="006E54D0" w:rsidRPr="00594ED3" w:rsidRDefault="006E54D0" w:rsidP="00CB2890">
      <w:pPr>
        <w:pStyle w:val="afff6"/>
        <w:ind w:left="142" w:firstLine="258"/>
      </w:pPr>
      <w:r w:rsidRPr="00594ED3">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594ED3" w:rsidRDefault="006E54D0" w:rsidP="00CB2890">
      <w:pPr>
        <w:pStyle w:val="afff6"/>
        <w:ind w:left="142" w:firstLine="258"/>
      </w:pPr>
      <w:r w:rsidRPr="00594ED3">
        <w:t>анализировать предложенный алгоритм, например, определять какие результаты возможны при заданном множестве исходных значений;</w:t>
      </w:r>
    </w:p>
    <w:p w:rsidR="006E54D0" w:rsidRPr="00594ED3" w:rsidRDefault="006E54D0" w:rsidP="00CB2890">
      <w:pPr>
        <w:pStyle w:val="afff6"/>
        <w:ind w:left="142" w:firstLine="258"/>
      </w:pPr>
      <w:r w:rsidRPr="00594ED3">
        <w:t>использовать логические значения, операции и выражения с ними;</w:t>
      </w:r>
    </w:p>
    <w:p w:rsidR="006E54D0" w:rsidRPr="00594ED3" w:rsidRDefault="006E54D0" w:rsidP="00CB2890">
      <w:pPr>
        <w:pStyle w:val="afff6"/>
        <w:ind w:left="142" w:firstLine="258"/>
      </w:pPr>
      <w:r w:rsidRPr="00594ED3">
        <w:t>записывать на выбранном языке программирования арифметические и логические выражения и вычислять их значения.</w:t>
      </w:r>
    </w:p>
    <w:p w:rsidR="006E54D0" w:rsidRPr="00594ED3" w:rsidRDefault="006E54D0" w:rsidP="00CB2890">
      <w:pPr>
        <w:pStyle w:val="afff6"/>
        <w:ind w:left="142" w:firstLine="258"/>
        <w:rPr>
          <w:b/>
        </w:rPr>
      </w:pPr>
      <w:r w:rsidRPr="00594ED3">
        <w:rPr>
          <w:b/>
        </w:rPr>
        <w:t>Выпускник получит возможность:</w:t>
      </w:r>
    </w:p>
    <w:p w:rsidR="006E54D0" w:rsidRPr="00594ED3" w:rsidRDefault="006E54D0" w:rsidP="00CB2890">
      <w:pPr>
        <w:pStyle w:val="afff6"/>
        <w:ind w:left="142" w:firstLine="258"/>
        <w:rPr>
          <w:i/>
        </w:rPr>
      </w:pPr>
      <w:r w:rsidRPr="00594ED3">
        <w:rPr>
          <w:i/>
        </w:rPr>
        <w:t>познакомиться с использованием в программах строковых величин и с операциями со строковыми величинами;</w:t>
      </w:r>
    </w:p>
    <w:p w:rsidR="006E54D0" w:rsidRPr="00594ED3" w:rsidRDefault="006E54D0" w:rsidP="00CB2890">
      <w:pPr>
        <w:pStyle w:val="afff6"/>
        <w:ind w:left="142" w:firstLine="258"/>
        <w:rPr>
          <w:i/>
        </w:rPr>
      </w:pPr>
      <w:r w:rsidRPr="00594ED3">
        <w:rPr>
          <w:i/>
        </w:rPr>
        <w:t>создавать программы для решения задач, возникающих в процессе учебы и вне е</w:t>
      </w:r>
      <w:r w:rsidR="00245F1D" w:rsidRPr="00594ED3">
        <w:rPr>
          <w:i/>
        </w:rPr>
        <w:t>е</w:t>
      </w:r>
      <w:r w:rsidRPr="00594ED3">
        <w:rPr>
          <w:i/>
        </w:rPr>
        <w:t>;</w:t>
      </w:r>
    </w:p>
    <w:p w:rsidR="006E54D0" w:rsidRPr="00594ED3" w:rsidRDefault="006E54D0" w:rsidP="00CB2890">
      <w:pPr>
        <w:pStyle w:val="afff6"/>
        <w:ind w:left="142" w:firstLine="258"/>
        <w:rPr>
          <w:i/>
        </w:rPr>
      </w:pPr>
      <w:r w:rsidRPr="00594ED3">
        <w:rPr>
          <w:i/>
        </w:rPr>
        <w:lastRenderedPageBreak/>
        <w:t>познакомиться с задачами обработки данных и алгоритмами их решения;</w:t>
      </w:r>
    </w:p>
    <w:p w:rsidR="0095315B" w:rsidRPr="00594ED3" w:rsidRDefault="006E54D0" w:rsidP="00CB2890">
      <w:pPr>
        <w:pStyle w:val="afff6"/>
        <w:ind w:left="142" w:firstLine="258"/>
        <w:rPr>
          <w:i/>
        </w:rPr>
      </w:pPr>
      <w:r w:rsidRPr="00594ED3">
        <w:rPr>
          <w:i/>
        </w:rPr>
        <w:t>познакомиться с понятием «управление», с примерами того, как компьютер управляет различными системами (</w:t>
      </w:r>
      <w:r w:rsidR="0095315B" w:rsidRPr="00594ED3">
        <w:rPr>
          <w:i/>
        </w:rPr>
        <w:t xml:space="preserve">роботы, </w:t>
      </w:r>
      <w:r w:rsidRPr="00594ED3">
        <w:rPr>
          <w:i/>
        </w:rPr>
        <w:t>летательные и космические аппараты, станки, оросительные системы, движущиеся модели и др.)</w:t>
      </w:r>
      <w:r w:rsidR="0095315B" w:rsidRPr="00594ED3">
        <w:rPr>
          <w:i/>
        </w:rPr>
        <w:t>;</w:t>
      </w:r>
    </w:p>
    <w:p w:rsidR="006E54D0" w:rsidRPr="00594ED3" w:rsidRDefault="0095315B" w:rsidP="00CB2890">
      <w:pPr>
        <w:pStyle w:val="afff6"/>
        <w:ind w:left="142" w:firstLine="258"/>
        <w:rPr>
          <w:i/>
        </w:rPr>
      </w:pPr>
      <w:r w:rsidRPr="00594ED3">
        <w:rPr>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594ED3">
        <w:rPr>
          <w:i/>
        </w:rPr>
        <w:t>.</w:t>
      </w:r>
    </w:p>
    <w:p w:rsidR="006E54D0" w:rsidRPr="00594ED3" w:rsidRDefault="006E54D0" w:rsidP="00CB2890">
      <w:pPr>
        <w:pStyle w:val="afff6"/>
        <w:ind w:left="142" w:firstLine="258"/>
      </w:pPr>
      <w:r w:rsidRPr="00594ED3">
        <w:rPr>
          <w:b/>
          <w:bCs/>
        </w:rPr>
        <w:t>Использование программных систем и сервисов</w:t>
      </w:r>
    </w:p>
    <w:p w:rsidR="006E54D0" w:rsidRPr="00594ED3" w:rsidRDefault="006E54D0" w:rsidP="00CB2890">
      <w:pPr>
        <w:pStyle w:val="afff6"/>
        <w:ind w:left="142" w:firstLine="258"/>
        <w:rPr>
          <w:b/>
        </w:rPr>
      </w:pPr>
      <w:r w:rsidRPr="00594ED3">
        <w:rPr>
          <w:b/>
        </w:rPr>
        <w:t>Выпускник научится:</w:t>
      </w:r>
    </w:p>
    <w:p w:rsidR="002658F5" w:rsidRPr="00594ED3" w:rsidRDefault="002658F5" w:rsidP="00CB2890">
      <w:pPr>
        <w:pStyle w:val="afff6"/>
        <w:ind w:left="142" w:firstLine="258"/>
      </w:pPr>
      <w:r w:rsidRPr="00594ED3">
        <w:t>классифицировать файлы по типу и иным параметрам;</w:t>
      </w:r>
    </w:p>
    <w:p w:rsidR="002658F5" w:rsidRPr="00594ED3" w:rsidRDefault="002658F5" w:rsidP="00CB2890">
      <w:pPr>
        <w:pStyle w:val="afff6"/>
        <w:ind w:left="142" w:firstLine="258"/>
      </w:pPr>
      <w:r w:rsidRPr="00594ED3">
        <w:t>выполнять основные операции с файлами (создавать, сохранять, редактировать, удалять, архивировать, «распаковывать» архивные файлы);</w:t>
      </w:r>
    </w:p>
    <w:p w:rsidR="002658F5" w:rsidRPr="00594ED3" w:rsidRDefault="002658F5" w:rsidP="00CB2890">
      <w:pPr>
        <w:pStyle w:val="afff6"/>
        <w:ind w:left="142" w:firstLine="258"/>
      </w:pPr>
      <w:r w:rsidRPr="00594ED3">
        <w:t>разбираться в иерархической структуре файловой системы;</w:t>
      </w:r>
    </w:p>
    <w:p w:rsidR="002658F5" w:rsidRPr="00594ED3" w:rsidRDefault="002658F5" w:rsidP="00CB2890">
      <w:pPr>
        <w:pStyle w:val="afff6"/>
        <w:ind w:left="142" w:firstLine="258"/>
      </w:pPr>
      <w:r w:rsidRPr="00594ED3">
        <w:t>осуществлять поиск файлов средствами операционной системы;</w:t>
      </w:r>
    </w:p>
    <w:p w:rsidR="006E54D0" w:rsidRPr="00594ED3" w:rsidRDefault="006E54D0" w:rsidP="00CB2890">
      <w:pPr>
        <w:pStyle w:val="afff6"/>
        <w:ind w:left="142" w:firstLine="258"/>
      </w:pPr>
      <w:r w:rsidRPr="00594ED3">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594ED3" w:rsidRDefault="006E54D0" w:rsidP="00CB2890">
      <w:pPr>
        <w:pStyle w:val="afff6"/>
        <w:ind w:left="142" w:firstLine="258"/>
      </w:pPr>
      <w:r w:rsidRPr="00594ED3">
        <w:t>использовать табличные (реляционные) базы данных, выполнять отбор строк таблицы, удовлетворяющих определенному условию;</w:t>
      </w:r>
    </w:p>
    <w:p w:rsidR="006E54D0" w:rsidRPr="00594ED3" w:rsidRDefault="006E54D0" w:rsidP="00CB2890">
      <w:pPr>
        <w:pStyle w:val="afff6"/>
        <w:ind w:left="142" w:firstLine="258"/>
      </w:pPr>
      <w:r w:rsidRPr="00594ED3">
        <w:t>анализировать доменные имена компьютеров и адреса документов в Интернете;</w:t>
      </w:r>
    </w:p>
    <w:p w:rsidR="006E54D0" w:rsidRPr="00594ED3" w:rsidRDefault="006E54D0" w:rsidP="00CB2890">
      <w:pPr>
        <w:pStyle w:val="afff6"/>
        <w:ind w:left="142" w:firstLine="258"/>
      </w:pPr>
      <w:r w:rsidRPr="00594ED3">
        <w:t>проводить поиск информации в сети Интернет по запросам с использованием логических операций.</w:t>
      </w:r>
    </w:p>
    <w:p w:rsidR="006E54D0" w:rsidRPr="00594ED3" w:rsidRDefault="006E54D0" w:rsidP="00CB2890">
      <w:pPr>
        <w:pStyle w:val="afff6"/>
        <w:ind w:left="142" w:firstLine="258"/>
        <w:rPr>
          <w:b/>
        </w:rPr>
      </w:pPr>
      <w:r w:rsidRPr="00594ED3">
        <w:rPr>
          <w:b/>
        </w:rPr>
        <w:t xml:space="preserve">Выпускник овладеет (как результат применения программных систем и </w:t>
      </w:r>
      <w:r w:rsidR="006C6E8B" w:rsidRPr="00594ED3">
        <w:rPr>
          <w:b/>
        </w:rPr>
        <w:t>и</w:t>
      </w:r>
      <w:r w:rsidR="00AC7420" w:rsidRPr="00594ED3">
        <w:rPr>
          <w:b/>
        </w:rPr>
        <w:t>нтернет</w:t>
      </w:r>
      <w:r w:rsidRPr="00594ED3">
        <w:rPr>
          <w:b/>
        </w:rPr>
        <w:t>-сервисов в данном курсе и во всем образовательном процессе):</w:t>
      </w:r>
    </w:p>
    <w:p w:rsidR="006E54D0" w:rsidRPr="00594ED3" w:rsidRDefault="006E54D0" w:rsidP="00CB2890">
      <w:pPr>
        <w:pStyle w:val="afff6"/>
        <w:ind w:left="142" w:firstLine="258"/>
      </w:pPr>
      <w:r w:rsidRPr="00594ED3">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594ED3">
        <w:t>и</w:t>
      </w:r>
      <w:r w:rsidR="00AC7420" w:rsidRPr="00594ED3">
        <w:t>нтернет</w:t>
      </w:r>
      <w:r w:rsidRPr="00594ED3">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594ED3" w:rsidRDefault="006E54D0" w:rsidP="00CB2890">
      <w:pPr>
        <w:pStyle w:val="afff6"/>
        <w:ind w:left="142" w:firstLine="258"/>
      </w:pPr>
      <w:r w:rsidRPr="00594ED3">
        <w:t>различными формами представления данных (таблицы, диаграммы, графики и т. д.);</w:t>
      </w:r>
    </w:p>
    <w:p w:rsidR="006E54D0" w:rsidRPr="00594ED3" w:rsidRDefault="006E54D0" w:rsidP="00CB2890">
      <w:pPr>
        <w:pStyle w:val="afff6"/>
        <w:ind w:left="142" w:firstLine="258"/>
      </w:pPr>
      <w:r w:rsidRPr="00594ED3">
        <w:t xml:space="preserve">приемами безопасной организации своего личного пространства данных с использованием индивидуальных накопителей данных, </w:t>
      </w:r>
      <w:r w:rsidR="006C6E8B" w:rsidRPr="00594ED3">
        <w:t>и</w:t>
      </w:r>
      <w:r w:rsidR="00AC7420" w:rsidRPr="00594ED3">
        <w:t>нтернет</w:t>
      </w:r>
      <w:r w:rsidRPr="00594ED3">
        <w:t xml:space="preserve">-сервисов и </w:t>
      </w:r>
      <w:r w:rsidR="00245F1D" w:rsidRPr="00594ED3">
        <w:t>т. п.</w:t>
      </w:r>
      <w:r w:rsidRPr="00594ED3">
        <w:t>;</w:t>
      </w:r>
    </w:p>
    <w:p w:rsidR="00726303" w:rsidRPr="00594ED3" w:rsidRDefault="00726303" w:rsidP="00CB2890">
      <w:pPr>
        <w:pStyle w:val="afff6"/>
        <w:ind w:left="142" w:firstLine="258"/>
      </w:pPr>
      <w:r w:rsidRPr="00594ED3">
        <w:t>основами соблюдения норм информационной этики и права;</w:t>
      </w:r>
    </w:p>
    <w:p w:rsidR="00726303" w:rsidRPr="00594ED3" w:rsidRDefault="00726303" w:rsidP="00CB2890">
      <w:pPr>
        <w:pStyle w:val="afff6"/>
        <w:ind w:left="142" w:firstLine="258"/>
        <w:rPr>
          <w:w w:val="99"/>
        </w:rPr>
      </w:pPr>
      <w:r w:rsidRPr="00594ED3">
        <w:t xml:space="preserve">познакомится с программными средствами для работы с </w:t>
      </w:r>
      <w:r w:rsidR="00FA035C" w:rsidRPr="00594ED3">
        <w:rPr>
          <w:w w:val="99"/>
        </w:rPr>
        <w:t xml:space="preserve">аудиовизуальными </w:t>
      </w:r>
      <w:r w:rsidRPr="00594ED3">
        <w:t xml:space="preserve">данными и соответствующим понятийным </w:t>
      </w:r>
      <w:r w:rsidRPr="00594ED3">
        <w:rPr>
          <w:w w:val="99"/>
        </w:rPr>
        <w:t>аппаратом;</w:t>
      </w:r>
    </w:p>
    <w:p w:rsidR="00726303" w:rsidRPr="00594ED3" w:rsidRDefault="00726303" w:rsidP="00CB2890">
      <w:pPr>
        <w:pStyle w:val="afff6"/>
        <w:ind w:left="142" w:firstLine="258"/>
      </w:pPr>
      <w:r w:rsidRPr="00594ED3">
        <w:t xml:space="preserve">узнает о дискретном представлении </w:t>
      </w:r>
      <w:r w:rsidRPr="00594ED3">
        <w:rPr>
          <w:w w:val="99"/>
        </w:rPr>
        <w:t>аудио</w:t>
      </w:r>
      <w:r w:rsidRPr="00594ED3">
        <w:t>визуальных данных.</w:t>
      </w:r>
    </w:p>
    <w:p w:rsidR="006E54D0" w:rsidRPr="00594ED3" w:rsidRDefault="006E54D0" w:rsidP="00CB2890">
      <w:pPr>
        <w:pStyle w:val="afff6"/>
        <w:ind w:left="142" w:firstLine="258"/>
        <w:rPr>
          <w:b/>
        </w:rPr>
      </w:pPr>
      <w:r w:rsidRPr="00594ED3">
        <w:rPr>
          <w:b/>
        </w:rPr>
        <w:t>Выпускник</w:t>
      </w:r>
      <w:r w:rsidR="00FA035C" w:rsidRPr="00594ED3">
        <w:rPr>
          <w:b/>
        </w:rPr>
        <w:t xml:space="preserve"> </w:t>
      </w:r>
      <w:r w:rsidRPr="00594ED3">
        <w:rPr>
          <w:b/>
        </w:rPr>
        <w:t>получит</w:t>
      </w:r>
      <w:r w:rsidR="00FA035C" w:rsidRPr="00594ED3">
        <w:rPr>
          <w:b/>
        </w:rPr>
        <w:t xml:space="preserve"> </w:t>
      </w:r>
      <w:r w:rsidRPr="00594ED3">
        <w:rPr>
          <w:b/>
        </w:rPr>
        <w:t>возможность</w:t>
      </w:r>
      <w:r w:rsidR="00FA035C" w:rsidRPr="00594ED3">
        <w:rPr>
          <w:b/>
        </w:rPr>
        <w:t xml:space="preserve"> </w:t>
      </w:r>
      <w:r w:rsidRPr="00594ED3">
        <w:rPr>
          <w:b/>
        </w:rPr>
        <w:t>(в</w:t>
      </w:r>
      <w:r w:rsidR="00FA035C" w:rsidRPr="00594ED3">
        <w:rPr>
          <w:b/>
        </w:rPr>
        <w:t xml:space="preserve"> </w:t>
      </w:r>
      <w:r w:rsidRPr="00594ED3">
        <w:rPr>
          <w:b/>
        </w:rPr>
        <w:t>данном</w:t>
      </w:r>
      <w:r w:rsidR="00FA035C" w:rsidRPr="00594ED3">
        <w:rPr>
          <w:b/>
        </w:rPr>
        <w:t xml:space="preserve"> </w:t>
      </w:r>
      <w:r w:rsidRPr="00594ED3">
        <w:rPr>
          <w:b/>
        </w:rPr>
        <w:t>курсе</w:t>
      </w:r>
      <w:r w:rsidR="00FA035C" w:rsidRPr="00594ED3">
        <w:rPr>
          <w:b/>
        </w:rPr>
        <w:t xml:space="preserve"> </w:t>
      </w:r>
      <w:r w:rsidRPr="00594ED3">
        <w:rPr>
          <w:b/>
        </w:rPr>
        <w:t>и</w:t>
      </w:r>
      <w:r w:rsidR="00FA035C" w:rsidRPr="00594ED3">
        <w:rPr>
          <w:b/>
        </w:rPr>
        <w:t xml:space="preserve"> </w:t>
      </w:r>
      <w:r w:rsidRPr="00594ED3">
        <w:rPr>
          <w:b/>
        </w:rPr>
        <w:t>иной</w:t>
      </w:r>
      <w:r w:rsidR="00FA035C" w:rsidRPr="00594ED3">
        <w:rPr>
          <w:b/>
        </w:rPr>
        <w:t xml:space="preserve"> </w:t>
      </w:r>
      <w:r w:rsidRPr="00594ED3">
        <w:rPr>
          <w:b/>
        </w:rPr>
        <w:t>учебной деятельности):</w:t>
      </w:r>
    </w:p>
    <w:p w:rsidR="006E54D0" w:rsidRPr="00594ED3" w:rsidRDefault="00726303" w:rsidP="00CB2890">
      <w:pPr>
        <w:pStyle w:val="afff6"/>
        <w:ind w:left="142" w:firstLine="258"/>
        <w:rPr>
          <w:i/>
        </w:rPr>
      </w:pPr>
      <w:r w:rsidRPr="00594ED3">
        <w:rPr>
          <w:i/>
        </w:rPr>
        <w:t>узнать о</w:t>
      </w:r>
      <w:r w:rsidR="0095315B" w:rsidRPr="00594ED3">
        <w:rPr>
          <w:i/>
        </w:rPr>
        <w:t xml:space="preserve"> данных от датчиков, например, датчиков роботизированных устройств;</w:t>
      </w:r>
    </w:p>
    <w:p w:rsidR="006E54D0" w:rsidRPr="00594ED3" w:rsidRDefault="006E54D0" w:rsidP="00CB2890">
      <w:pPr>
        <w:pStyle w:val="afff6"/>
        <w:ind w:left="142" w:firstLine="258"/>
        <w:rPr>
          <w:i/>
        </w:rPr>
      </w:pPr>
      <w:r w:rsidRPr="00594ED3">
        <w:rPr>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594ED3" w:rsidRDefault="006E54D0" w:rsidP="00CB2890">
      <w:pPr>
        <w:pStyle w:val="afff6"/>
        <w:ind w:left="142" w:firstLine="258"/>
        <w:rPr>
          <w:i/>
        </w:rPr>
      </w:pPr>
      <w:r w:rsidRPr="00594ED3">
        <w:rPr>
          <w:i/>
        </w:rPr>
        <w:t>познакомиться с примерами использования математического моделирования в современном мире;</w:t>
      </w:r>
    </w:p>
    <w:p w:rsidR="006E54D0" w:rsidRPr="00594ED3" w:rsidRDefault="006E54D0" w:rsidP="00CB2890">
      <w:pPr>
        <w:pStyle w:val="afff6"/>
        <w:ind w:left="142" w:firstLine="258"/>
        <w:rPr>
          <w:i/>
        </w:rPr>
      </w:pPr>
      <w:r w:rsidRPr="00594ED3">
        <w:rPr>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594ED3" w:rsidRDefault="006E54D0" w:rsidP="00CB2890">
      <w:pPr>
        <w:pStyle w:val="afff6"/>
        <w:ind w:left="142" w:firstLine="258"/>
        <w:rPr>
          <w:i/>
        </w:rPr>
      </w:pPr>
      <w:r w:rsidRPr="00594ED3">
        <w:rPr>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594ED3" w:rsidRDefault="006E54D0" w:rsidP="00CB2890">
      <w:pPr>
        <w:pStyle w:val="afff6"/>
        <w:ind w:left="142" w:firstLine="258"/>
        <w:rPr>
          <w:i/>
        </w:rPr>
      </w:pPr>
      <w:r w:rsidRPr="00594ED3">
        <w:rPr>
          <w:i/>
        </w:rPr>
        <w:t>узнать о том, что в сфере информатики и ИКТ существуют международные и национальные стандарты;</w:t>
      </w:r>
    </w:p>
    <w:p w:rsidR="006E54D0" w:rsidRPr="00594ED3" w:rsidRDefault="006E54D0" w:rsidP="00CB2890">
      <w:pPr>
        <w:pStyle w:val="afff6"/>
        <w:ind w:left="142" w:firstLine="258"/>
        <w:rPr>
          <w:i/>
        </w:rPr>
      </w:pPr>
      <w:r w:rsidRPr="00594ED3">
        <w:rPr>
          <w:i/>
        </w:rPr>
        <w:t>узнать о структуре современных компьютеров и назначении их элементов;</w:t>
      </w:r>
    </w:p>
    <w:p w:rsidR="006E54D0" w:rsidRPr="00594ED3" w:rsidRDefault="006E54D0" w:rsidP="00CB2890">
      <w:pPr>
        <w:pStyle w:val="afff6"/>
        <w:ind w:left="142" w:firstLine="258"/>
        <w:rPr>
          <w:i/>
        </w:rPr>
      </w:pPr>
      <w:r w:rsidRPr="00594ED3">
        <w:rPr>
          <w:i/>
        </w:rPr>
        <w:t xml:space="preserve">получить представление об истории и тенденциях развития </w:t>
      </w:r>
      <w:r w:rsidRPr="00594ED3">
        <w:rPr>
          <w:i/>
          <w:w w:val="99"/>
        </w:rPr>
        <w:t>ИКТ;</w:t>
      </w:r>
    </w:p>
    <w:p w:rsidR="0095315B" w:rsidRPr="00594ED3" w:rsidRDefault="006E54D0" w:rsidP="00CB2890">
      <w:pPr>
        <w:pStyle w:val="afff6"/>
        <w:ind w:left="142" w:firstLine="258"/>
        <w:rPr>
          <w:i/>
        </w:rPr>
      </w:pPr>
      <w:r w:rsidRPr="00594ED3">
        <w:rPr>
          <w:i/>
        </w:rPr>
        <w:t>познакомиться с примерами использования ИКТ в современном мире</w:t>
      </w:r>
      <w:r w:rsidR="0095315B" w:rsidRPr="00594ED3">
        <w:rPr>
          <w:i/>
        </w:rPr>
        <w:t>;</w:t>
      </w:r>
    </w:p>
    <w:p w:rsidR="00B540EE" w:rsidRPr="00594ED3" w:rsidRDefault="0095315B" w:rsidP="00CB2890">
      <w:pPr>
        <w:pStyle w:val="afff6"/>
        <w:ind w:left="142" w:firstLine="258"/>
        <w:rPr>
          <w:i/>
        </w:rPr>
      </w:pPr>
      <w:r w:rsidRPr="00594ED3">
        <w:rPr>
          <w:i/>
        </w:rPr>
        <w:t xml:space="preserve">получить представления о роботизированных устройствах и их использовании на </w:t>
      </w:r>
      <w:r w:rsidRPr="00594ED3">
        <w:rPr>
          <w:i/>
        </w:rPr>
        <w:lastRenderedPageBreak/>
        <w:t>производстве и в научных исследованиях.</w:t>
      </w:r>
    </w:p>
    <w:p w:rsidR="00AC7420" w:rsidRPr="00594ED3" w:rsidRDefault="00AC7420" w:rsidP="00CB2890">
      <w:pPr>
        <w:pStyle w:val="afff6"/>
        <w:ind w:left="142" w:firstLine="258"/>
      </w:pPr>
      <w:bookmarkStart w:id="69" w:name="_Toc409691640"/>
    </w:p>
    <w:p w:rsidR="00B540EE" w:rsidRPr="00594ED3" w:rsidRDefault="00230229" w:rsidP="00CB2890">
      <w:pPr>
        <w:pStyle w:val="afff6"/>
        <w:ind w:left="142" w:firstLine="258"/>
      </w:pPr>
      <w:bookmarkStart w:id="70" w:name="_Toc410653963"/>
      <w:bookmarkStart w:id="71" w:name="_Toc414553149"/>
      <w:r w:rsidRPr="00594ED3">
        <w:t>1.2.</w:t>
      </w:r>
      <w:r w:rsidR="005114E3" w:rsidRPr="00594ED3">
        <w:t>5.</w:t>
      </w:r>
      <w:r w:rsidR="00B83660">
        <w:t>13</w:t>
      </w:r>
      <w:r w:rsidRPr="00594ED3">
        <w:t xml:space="preserve">. </w:t>
      </w:r>
      <w:r w:rsidR="00B540EE" w:rsidRPr="00594ED3">
        <w:t>Физика</w:t>
      </w:r>
      <w:bookmarkEnd w:id="69"/>
      <w:bookmarkEnd w:id="70"/>
      <w:bookmarkEnd w:id="71"/>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соблюдать правила безопасности и охраны труда при работе с учебным и лабораторным оборудованием;</w:t>
      </w:r>
    </w:p>
    <w:p w:rsidR="006E54D0" w:rsidRPr="00594ED3" w:rsidRDefault="006E54D0" w:rsidP="00CB2890">
      <w:pPr>
        <w:pStyle w:val="afff6"/>
        <w:ind w:left="142" w:firstLine="258"/>
      </w:pPr>
      <w:r w:rsidRPr="00594ED3">
        <w:t>понимать смысл основных физических терминов: физическое тело, физическое явление, физическая величина, единицы измерения;</w:t>
      </w:r>
    </w:p>
    <w:p w:rsidR="006E54D0" w:rsidRPr="00594ED3" w:rsidRDefault="006E54D0" w:rsidP="00CB2890">
      <w:pPr>
        <w:pStyle w:val="afff6"/>
        <w:ind w:left="142" w:firstLine="258"/>
      </w:pPr>
      <w:r w:rsidRPr="00594ED3">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594ED3" w:rsidRDefault="006E54D0" w:rsidP="00CB2890">
      <w:pPr>
        <w:pStyle w:val="afff6"/>
        <w:ind w:left="142" w:firstLine="258"/>
      </w:pPr>
      <w:r w:rsidRPr="00594ED3">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594ED3" w:rsidRDefault="006E54D0" w:rsidP="00CB2890">
      <w:pPr>
        <w:pStyle w:val="afff6"/>
        <w:ind w:left="142" w:firstLine="258"/>
      </w:pPr>
      <w:r w:rsidRPr="00594ED3">
        <w:rPr>
          <w:u w:val="single"/>
        </w:rPr>
        <w:t>Примечание</w:t>
      </w:r>
      <w:r w:rsidRPr="00594ED3">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594ED3" w:rsidRDefault="00EC713E" w:rsidP="00CB2890">
      <w:pPr>
        <w:pStyle w:val="afff6"/>
        <w:ind w:left="142" w:firstLine="258"/>
      </w:pPr>
      <w:r w:rsidRPr="00594ED3">
        <w:t>понимать роль эксперимента в получении научной информации;</w:t>
      </w:r>
    </w:p>
    <w:p w:rsidR="006E54D0" w:rsidRPr="00594ED3" w:rsidRDefault="006E54D0" w:rsidP="00CB2890">
      <w:pPr>
        <w:pStyle w:val="afff6"/>
        <w:ind w:left="142" w:firstLine="258"/>
      </w:pPr>
      <w:r w:rsidRPr="00594ED3">
        <w:t>проводить прямые измерения физических величин: время, расстояние, масса тела, объ</w:t>
      </w:r>
      <w:r w:rsidR="00245F1D" w:rsidRPr="00594ED3">
        <w:t>е</w:t>
      </w:r>
      <w:r w:rsidRPr="00594ED3">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594ED3" w:rsidRDefault="006E54D0" w:rsidP="00CB2890">
      <w:pPr>
        <w:pStyle w:val="afff6"/>
        <w:ind w:left="142" w:firstLine="258"/>
      </w:pPr>
      <w:r w:rsidRPr="00594ED3">
        <w:rPr>
          <w:u w:val="single"/>
        </w:rPr>
        <w:t>Примечание</w:t>
      </w:r>
      <w:r w:rsidRPr="00594ED3">
        <w:t>. Любая учебная программа должна обеспечивать овладение прямыми измерениями всех перечисленных физических величин.</w:t>
      </w:r>
    </w:p>
    <w:p w:rsidR="006E54D0" w:rsidRPr="00594ED3" w:rsidRDefault="006E54D0" w:rsidP="00CB2890">
      <w:pPr>
        <w:pStyle w:val="afff6"/>
        <w:ind w:left="142" w:firstLine="258"/>
      </w:pPr>
      <w:r w:rsidRPr="00594ED3">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594ED3" w:rsidRDefault="006E54D0" w:rsidP="00CB2890">
      <w:pPr>
        <w:pStyle w:val="afff6"/>
        <w:ind w:left="142" w:firstLine="258"/>
      </w:pPr>
      <w:r w:rsidRPr="00594ED3">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594ED3">
        <w:t>е</w:t>
      </w:r>
      <w:r w:rsidRPr="00594ED3">
        <w:t>том заданной точности измерений;</w:t>
      </w:r>
    </w:p>
    <w:p w:rsidR="006E54D0" w:rsidRPr="00594ED3" w:rsidRDefault="006E54D0" w:rsidP="00CB2890">
      <w:pPr>
        <w:pStyle w:val="afff6"/>
        <w:ind w:left="142" w:firstLine="258"/>
      </w:pPr>
      <w:r w:rsidRPr="00594ED3">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594ED3" w:rsidRDefault="006E54D0" w:rsidP="00CB2890">
      <w:pPr>
        <w:pStyle w:val="afff6"/>
        <w:ind w:left="142" w:firstLine="258"/>
      </w:pPr>
      <w:r w:rsidRPr="00594ED3">
        <w:t>понимать принципы действия машин, приборов и технических устройств, условия их безопасного использования в повседневной жизни;</w:t>
      </w:r>
    </w:p>
    <w:p w:rsidR="006E54D0" w:rsidRPr="00594ED3" w:rsidRDefault="006E54D0" w:rsidP="00CB2890">
      <w:pPr>
        <w:pStyle w:val="afff6"/>
        <w:ind w:left="142" w:firstLine="258"/>
      </w:pPr>
      <w:r w:rsidRPr="00594ED3">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594ED3" w:rsidRDefault="006E54D0" w:rsidP="00CB2890">
      <w:pPr>
        <w:pStyle w:val="afff6"/>
        <w:ind w:left="142" w:firstLine="258"/>
        <w:rPr>
          <w:i/>
        </w:rPr>
      </w:pPr>
      <w:r w:rsidRPr="00594ED3">
        <w:rPr>
          <w:i/>
        </w:rPr>
        <w:t>использовать при</w:t>
      </w:r>
      <w:r w:rsidR="00245F1D" w:rsidRPr="00594ED3">
        <w:rPr>
          <w:i/>
        </w:rPr>
        <w:t>е</w:t>
      </w:r>
      <w:r w:rsidRPr="00594ED3">
        <w:rPr>
          <w:i/>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594ED3" w:rsidRDefault="006E54D0" w:rsidP="00CB2890">
      <w:pPr>
        <w:pStyle w:val="afff6"/>
        <w:ind w:left="142" w:firstLine="258"/>
        <w:rPr>
          <w:i/>
        </w:rPr>
      </w:pPr>
      <w:r w:rsidRPr="00594ED3">
        <w:rPr>
          <w:i/>
        </w:rPr>
        <w:t>сравнивать точность измерения физических величин по величине их относительной погрешности при проведении прямых измерений;</w:t>
      </w:r>
    </w:p>
    <w:p w:rsidR="006E54D0" w:rsidRPr="00594ED3" w:rsidRDefault="006E54D0" w:rsidP="00CB2890">
      <w:pPr>
        <w:pStyle w:val="afff6"/>
        <w:ind w:left="142" w:firstLine="258"/>
        <w:rPr>
          <w:i/>
        </w:rPr>
      </w:pPr>
      <w:r w:rsidRPr="00594ED3">
        <w:rPr>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594ED3">
        <w:rPr>
          <w:i/>
        </w:rPr>
        <w:t>е</w:t>
      </w:r>
      <w:r w:rsidRPr="00594ED3">
        <w:rPr>
          <w:i/>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594ED3" w:rsidRDefault="006E54D0" w:rsidP="00CB2890">
      <w:pPr>
        <w:pStyle w:val="afff6"/>
        <w:ind w:left="142" w:firstLine="258"/>
        <w:rPr>
          <w:i/>
        </w:rPr>
      </w:pPr>
      <w:r w:rsidRPr="00594ED3">
        <w:rPr>
          <w:i/>
        </w:rPr>
        <w:lastRenderedPageBreak/>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594ED3">
        <w:rPr>
          <w:i/>
        </w:rPr>
        <w:t>е</w:t>
      </w:r>
      <w:r w:rsidRPr="00594ED3">
        <w:rPr>
          <w:i/>
        </w:rPr>
        <w:t xml:space="preserve"> содержание и данные об источнике информации;</w:t>
      </w:r>
    </w:p>
    <w:p w:rsidR="006E54D0" w:rsidRPr="00594ED3" w:rsidRDefault="006E54D0" w:rsidP="00CB2890">
      <w:pPr>
        <w:pStyle w:val="afff6"/>
        <w:ind w:left="142" w:firstLine="258"/>
        <w:rPr>
          <w:i/>
        </w:rPr>
      </w:pPr>
      <w:r w:rsidRPr="00594ED3">
        <w:rPr>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594ED3" w:rsidRDefault="006E54D0" w:rsidP="00CB2890">
      <w:pPr>
        <w:pStyle w:val="afff6"/>
        <w:ind w:left="142" w:firstLine="258"/>
        <w:rPr>
          <w:b/>
        </w:rPr>
      </w:pPr>
      <w:r w:rsidRPr="00594ED3">
        <w:rPr>
          <w:b/>
        </w:rPr>
        <w:t>Механические явления</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594ED3" w:rsidRDefault="006E54D0" w:rsidP="00CB2890">
      <w:pPr>
        <w:pStyle w:val="afff6"/>
        <w:ind w:left="142" w:firstLine="258"/>
      </w:pPr>
      <w:r w:rsidRPr="00594ED3">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594ED3">
        <w:t>е</w:t>
      </w:r>
      <w:r w:rsidRPr="00594ED3">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594ED3" w:rsidRDefault="006E54D0" w:rsidP="00CB2890">
      <w:pPr>
        <w:pStyle w:val="afff6"/>
        <w:ind w:left="142" w:firstLine="258"/>
      </w:pPr>
      <w:r w:rsidRPr="00594ED3">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594ED3" w:rsidRDefault="006E54D0" w:rsidP="00CB2890">
      <w:pPr>
        <w:pStyle w:val="afff6"/>
        <w:ind w:left="142" w:firstLine="258"/>
      </w:pPr>
      <w:r w:rsidRPr="00594ED3">
        <w:t>различать основные признаки изученных физических моделей: материальная точка, инерциальная система отсчета;</w:t>
      </w:r>
    </w:p>
    <w:p w:rsidR="006E54D0" w:rsidRPr="00594ED3" w:rsidRDefault="006E54D0" w:rsidP="00CB2890">
      <w:pPr>
        <w:pStyle w:val="afff6"/>
        <w:ind w:left="142" w:firstLine="258"/>
      </w:pPr>
      <w:r w:rsidRPr="00594ED3">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594ED3">
        <w:t>е</w:t>
      </w:r>
      <w:r w:rsidRPr="00594ED3">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594ED3" w:rsidRDefault="006E54D0" w:rsidP="00CB2890">
      <w:pPr>
        <w:pStyle w:val="afff6"/>
        <w:ind w:left="142" w:firstLine="258"/>
        <w:rPr>
          <w:i/>
        </w:rPr>
      </w:pPr>
      <w:r w:rsidRPr="00594ED3">
        <w:rPr>
          <w:i/>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w:t>
      </w:r>
      <w:r w:rsidRPr="00594ED3">
        <w:rPr>
          <w:i/>
        </w:rPr>
        <w:lastRenderedPageBreak/>
        <w:t>законов (закон Гука, Архимеда и др.);</w:t>
      </w:r>
    </w:p>
    <w:p w:rsidR="006E54D0" w:rsidRPr="00594ED3" w:rsidRDefault="006E54D0" w:rsidP="00CB2890">
      <w:pPr>
        <w:pStyle w:val="afff6"/>
        <w:ind w:left="142" w:firstLine="258"/>
        <w:rPr>
          <w:i/>
        </w:rPr>
      </w:pPr>
      <w:r w:rsidRPr="00594ED3">
        <w:rPr>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594ED3" w:rsidRDefault="006E54D0" w:rsidP="00CB2890">
      <w:pPr>
        <w:pStyle w:val="afff6"/>
        <w:ind w:left="142" w:firstLine="258"/>
        <w:rPr>
          <w:b/>
        </w:rPr>
      </w:pPr>
      <w:r w:rsidRPr="00594ED3">
        <w:rPr>
          <w:b/>
        </w:rPr>
        <w:t>Тепловые явления</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594ED3">
        <w:t>е</w:t>
      </w:r>
      <w:r w:rsidRPr="00594ED3">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594ED3">
        <w:t xml:space="preserve"> </w:t>
      </w:r>
      <w:r w:rsidRPr="00594ED3">
        <w:t>поглощение энергии при испарении жидкости и выделение ее при конденсации пара, зависимость температуры кипения от давления;</w:t>
      </w:r>
    </w:p>
    <w:p w:rsidR="006E54D0" w:rsidRPr="00594ED3" w:rsidRDefault="006E54D0" w:rsidP="00CB2890">
      <w:pPr>
        <w:pStyle w:val="afff6"/>
        <w:ind w:left="142" w:firstLine="258"/>
      </w:pPr>
      <w:r w:rsidRPr="00594ED3">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594ED3" w:rsidRDefault="006E54D0" w:rsidP="00CB2890">
      <w:pPr>
        <w:pStyle w:val="afff6"/>
        <w:ind w:left="142" w:firstLine="258"/>
      </w:pPr>
      <w:r w:rsidRPr="00594ED3">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594ED3" w:rsidRDefault="006E54D0" w:rsidP="00CB2890">
      <w:pPr>
        <w:pStyle w:val="afff6"/>
        <w:ind w:left="142" w:firstLine="258"/>
      </w:pPr>
      <w:r w:rsidRPr="00594ED3">
        <w:t>различать основные признаки изученных физических моделей строения газов, жидкостей и твердых тел;</w:t>
      </w:r>
    </w:p>
    <w:p w:rsidR="005114E3" w:rsidRPr="00594ED3" w:rsidRDefault="005114E3" w:rsidP="00CB2890">
      <w:pPr>
        <w:pStyle w:val="afff6"/>
        <w:ind w:left="142" w:firstLine="258"/>
      </w:pPr>
      <w:r w:rsidRPr="00594ED3">
        <w:t>приводить примеры практического использования физических знаний о тепловых явлениях;</w:t>
      </w:r>
    </w:p>
    <w:p w:rsidR="006E54D0" w:rsidRPr="00594ED3" w:rsidRDefault="006E54D0" w:rsidP="00CB2890">
      <w:pPr>
        <w:pStyle w:val="afff6"/>
        <w:ind w:left="142" w:firstLine="258"/>
      </w:pPr>
      <w:r w:rsidRPr="00594ED3">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594ED3">
        <w:t>е</w:t>
      </w:r>
      <w:r w:rsidRPr="00594ED3">
        <w:t xml:space="preserve"> решения, проводить расч</w:t>
      </w:r>
      <w:r w:rsidR="00245F1D" w:rsidRPr="00594ED3">
        <w:t>е</w:t>
      </w:r>
      <w:r w:rsidRPr="00594ED3">
        <w:t>ты и оценивать реальность полученного значения физической величины.</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594ED3" w:rsidRDefault="006E54D0" w:rsidP="00CB2890">
      <w:pPr>
        <w:pStyle w:val="afff6"/>
        <w:ind w:left="142" w:firstLine="258"/>
        <w:rPr>
          <w:i/>
        </w:rPr>
      </w:pPr>
      <w:r w:rsidRPr="00594ED3">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594ED3" w:rsidRDefault="006E54D0" w:rsidP="00CB2890">
      <w:pPr>
        <w:pStyle w:val="afff6"/>
        <w:ind w:left="142" w:firstLine="258"/>
        <w:rPr>
          <w:i/>
        </w:rPr>
      </w:pPr>
      <w:r w:rsidRPr="00594ED3">
        <w:rPr>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594ED3" w:rsidRDefault="006E54D0" w:rsidP="00CB2890">
      <w:pPr>
        <w:pStyle w:val="afff6"/>
        <w:ind w:left="142" w:firstLine="258"/>
        <w:rPr>
          <w:b/>
        </w:rPr>
      </w:pPr>
      <w:r w:rsidRPr="00594ED3">
        <w:rPr>
          <w:b/>
        </w:rPr>
        <w:t>Электрические и магнитные явления</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w:t>
      </w:r>
      <w:r w:rsidRPr="00594ED3">
        <w:lastRenderedPageBreak/>
        <w:t>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594ED3" w:rsidRDefault="006E54D0" w:rsidP="00CB2890">
      <w:pPr>
        <w:pStyle w:val="afff6"/>
        <w:ind w:left="142" w:firstLine="258"/>
      </w:pPr>
      <w:r w:rsidRPr="00594ED3">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594ED3" w:rsidRDefault="006E54D0" w:rsidP="00CB2890">
      <w:pPr>
        <w:pStyle w:val="afff6"/>
        <w:ind w:left="142" w:firstLine="258"/>
      </w:pPr>
      <w:r w:rsidRPr="00594ED3">
        <w:t>использовать оптические схемы для построения изображений в плоском зеркале и собирающей линзе.</w:t>
      </w:r>
    </w:p>
    <w:p w:rsidR="006E54D0" w:rsidRPr="00594ED3" w:rsidRDefault="006E54D0" w:rsidP="00CB2890">
      <w:pPr>
        <w:pStyle w:val="afff6"/>
        <w:ind w:left="142" w:firstLine="258"/>
      </w:pPr>
      <w:r w:rsidRPr="00594ED3">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594ED3" w:rsidRDefault="006E54D0" w:rsidP="00CB2890">
      <w:pPr>
        <w:pStyle w:val="afff6"/>
        <w:ind w:left="142" w:firstLine="258"/>
      </w:pPr>
      <w:r w:rsidRPr="00594ED3">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594ED3" w:rsidRDefault="00726303" w:rsidP="00CB2890">
      <w:pPr>
        <w:pStyle w:val="afff6"/>
        <w:ind w:left="142" w:firstLine="258"/>
      </w:pPr>
      <w:r w:rsidRPr="00594ED3">
        <w:t>приводить примеры практического использования физических знаний о электромагнитных явлениях</w:t>
      </w:r>
    </w:p>
    <w:p w:rsidR="006E54D0" w:rsidRPr="00594ED3" w:rsidRDefault="006E54D0" w:rsidP="00CB2890">
      <w:pPr>
        <w:pStyle w:val="afff6"/>
        <w:ind w:left="142" w:firstLine="258"/>
      </w:pPr>
      <w:r w:rsidRPr="00594ED3">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594ED3">
        <w:t>е</w:t>
      </w:r>
      <w:r w:rsidRPr="00594ED3">
        <w:t>та электрического сопротивления при</w:t>
      </w:r>
      <w:r w:rsidR="005B3328" w:rsidRPr="00594ED3">
        <w:t xml:space="preserve"> </w:t>
      </w:r>
      <w:r w:rsidRPr="00594ED3">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594ED3">
        <w:t>е</w:t>
      </w:r>
      <w:r w:rsidRPr="00594ED3">
        <w:t xml:space="preserve"> решения, проводить расч</w:t>
      </w:r>
      <w:r w:rsidR="00245F1D" w:rsidRPr="00594ED3">
        <w:t>е</w:t>
      </w:r>
      <w:r w:rsidRPr="00594ED3">
        <w:t>ты и оценивать реальность полученного значения физической величины.</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594ED3" w:rsidRDefault="006E54D0" w:rsidP="00CB2890">
      <w:pPr>
        <w:pStyle w:val="afff6"/>
        <w:ind w:left="142" w:firstLine="258"/>
        <w:rPr>
          <w:i/>
        </w:rPr>
      </w:pPr>
      <w:r w:rsidRPr="00594ED3">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594ED3" w:rsidRDefault="006E54D0" w:rsidP="00CB2890">
      <w:pPr>
        <w:pStyle w:val="afff6"/>
        <w:ind w:left="142" w:firstLine="258"/>
        <w:rPr>
          <w:i/>
        </w:rPr>
      </w:pPr>
      <w:r w:rsidRPr="00594ED3">
        <w:rPr>
          <w:i/>
        </w:rPr>
        <w:t>использовать при</w:t>
      </w:r>
      <w:r w:rsidR="00245F1D" w:rsidRPr="00594ED3">
        <w:rPr>
          <w:i/>
        </w:rPr>
        <w:t>е</w:t>
      </w:r>
      <w:r w:rsidRPr="00594ED3">
        <w:rPr>
          <w:i/>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594ED3" w:rsidRDefault="006E54D0" w:rsidP="00CB2890">
      <w:pPr>
        <w:pStyle w:val="afff6"/>
        <w:ind w:left="142" w:firstLine="258"/>
        <w:rPr>
          <w:i/>
        </w:rPr>
      </w:pPr>
      <w:r w:rsidRPr="00594ED3">
        <w:rPr>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594ED3" w:rsidRDefault="006E54D0" w:rsidP="00CB2890">
      <w:pPr>
        <w:pStyle w:val="afff6"/>
        <w:ind w:left="142" w:firstLine="258"/>
        <w:rPr>
          <w:b/>
        </w:rPr>
      </w:pPr>
      <w:r w:rsidRPr="00594ED3">
        <w:rPr>
          <w:b/>
        </w:rPr>
        <w:t>Квантовые явления</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594ED3" w:rsidRDefault="006E54D0" w:rsidP="00CB2890">
      <w:pPr>
        <w:pStyle w:val="afff6"/>
        <w:ind w:left="142" w:firstLine="258"/>
      </w:pPr>
      <w:r w:rsidRPr="00594ED3">
        <w:lastRenderedPageBreak/>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594ED3" w:rsidRDefault="006E54D0" w:rsidP="00CB2890">
      <w:pPr>
        <w:pStyle w:val="afff6"/>
        <w:ind w:left="142" w:firstLine="258"/>
      </w:pPr>
      <w:r w:rsidRPr="00594ED3">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594ED3" w:rsidRDefault="006E54D0" w:rsidP="00CB2890">
      <w:pPr>
        <w:pStyle w:val="afff6"/>
        <w:ind w:left="142" w:firstLine="258"/>
      </w:pPr>
      <w:r w:rsidRPr="00594ED3">
        <w:t>различать основные признаки планетарной модели атома, нуклонной модели атомного ядра;</w:t>
      </w:r>
    </w:p>
    <w:p w:rsidR="006E54D0" w:rsidRPr="00594ED3" w:rsidRDefault="006E54D0" w:rsidP="00CB2890">
      <w:pPr>
        <w:pStyle w:val="afff6"/>
        <w:ind w:left="142" w:firstLine="258"/>
      </w:pPr>
      <w:r w:rsidRPr="00594ED3">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использовать полученные знания в повседневной жизни при обращении с приборами и техническими устройствами (сч</w:t>
      </w:r>
      <w:r w:rsidR="00245F1D" w:rsidRPr="00594ED3">
        <w:rPr>
          <w:i/>
        </w:rPr>
        <w:t>е</w:t>
      </w:r>
      <w:r w:rsidRPr="00594ED3">
        <w:rPr>
          <w:i/>
        </w:rPr>
        <w:t>тчик ионизирующих частиц, дозиметр), для сохранения здоровья и соблюдения норм экологического поведения в окружающей среде;</w:t>
      </w:r>
    </w:p>
    <w:p w:rsidR="006E54D0" w:rsidRPr="00594ED3" w:rsidRDefault="006E54D0" w:rsidP="00CB2890">
      <w:pPr>
        <w:pStyle w:val="afff6"/>
        <w:ind w:left="142" w:firstLine="258"/>
        <w:rPr>
          <w:i/>
        </w:rPr>
      </w:pPr>
      <w:r w:rsidRPr="00594ED3">
        <w:rPr>
          <w:i/>
        </w:rPr>
        <w:t>соотносить энергию связи атомных ядер с дефектом массы;</w:t>
      </w:r>
    </w:p>
    <w:p w:rsidR="006E54D0" w:rsidRPr="00594ED3" w:rsidRDefault="006E54D0" w:rsidP="00CB2890">
      <w:pPr>
        <w:pStyle w:val="afff6"/>
        <w:ind w:left="142" w:firstLine="258"/>
        <w:rPr>
          <w:i/>
        </w:rPr>
      </w:pPr>
      <w:r w:rsidRPr="00594ED3">
        <w:rPr>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594ED3" w:rsidRDefault="006E54D0" w:rsidP="00CB2890">
      <w:pPr>
        <w:pStyle w:val="afff6"/>
        <w:ind w:left="142" w:firstLine="258"/>
        <w:rPr>
          <w:i/>
        </w:rPr>
      </w:pPr>
      <w:r w:rsidRPr="00594ED3">
        <w:rPr>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594ED3" w:rsidRDefault="006E54D0" w:rsidP="00CB2890">
      <w:pPr>
        <w:pStyle w:val="afff6"/>
        <w:ind w:left="142" w:firstLine="258"/>
        <w:rPr>
          <w:b/>
        </w:rPr>
      </w:pPr>
      <w:r w:rsidRPr="00594ED3">
        <w:rPr>
          <w:b/>
        </w:rPr>
        <w:t>Элементы астрономии</w:t>
      </w:r>
    </w:p>
    <w:p w:rsidR="006E54D0" w:rsidRPr="00594ED3" w:rsidRDefault="006E54D0" w:rsidP="00CB2890">
      <w:pPr>
        <w:pStyle w:val="afff6"/>
        <w:ind w:left="142" w:firstLine="258"/>
        <w:rPr>
          <w:b/>
        </w:rPr>
      </w:pPr>
      <w:r w:rsidRPr="00594ED3">
        <w:rPr>
          <w:b/>
        </w:rPr>
        <w:t>Выпускник научится:</w:t>
      </w:r>
    </w:p>
    <w:p w:rsidR="006E54D0" w:rsidRPr="00594ED3" w:rsidRDefault="006E54D0" w:rsidP="00CB2890">
      <w:pPr>
        <w:pStyle w:val="afff6"/>
        <w:ind w:left="142" w:firstLine="258"/>
      </w:pPr>
      <w:r w:rsidRPr="00594ED3">
        <w:t>указывать названия планет Солнечной системы; различать основные признаки суточного вращения зв</w:t>
      </w:r>
      <w:r w:rsidR="00245F1D" w:rsidRPr="00594ED3">
        <w:t>е</w:t>
      </w:r>
      <w:r w:rsidRPr="00594ED3">
        <w:t>здного неба, движения Луны, Солнца и планет относительно зв</w:t>
      </w:r>
      <w:r w:rsidR="00245F1D" w:rsidRPr="00594ED3">
        <w:t>е</w:t>
      </w:r>
      <w:r w:rsidRPr="00594ED3">
        <w:t>зд;</w:t>
      </w:r>
    </w:p>
    <w:p w:rsidR="006E54D0" w:rsidRPr="00594ED3" w:rsidRDefault="006E54D0" w:rsidP="00CB2890">
      <w:pPr>
        <w:pStyle w:val="afff6"/>
        <w:ind w:left="142" w:firstLine="258"/>
      </w:pPr>
      <w:r w:rsidRPr="00594ED3">
        <w:t>понимать различия между гелиоцентрической и геоцентрической системами мира;</w:t>
      </w:r>
    </w:p>
    <w:p w:rsidR="006E54D0" w:rsidRPr="00594ED3" w:rsidRDefault="006E54D0" w:rsidP="00CB2890">
      <w:pPr>
        <w:pStyle w:val="afff6"/>
        <w:ind w:left="142" w:firstLine="258"/>
        <w:rPr>
          <w:b/>
        </w:rPr>
      </w:pPr>
      <w:r w:rsidRPr="00594ED3">
        <w:rPr>
          <w:b/>
        </w:rPr>
        <w:t>Выпускник получит возможность научиться:</w:t>
      </w:r>
    </w:p>
    <w:p w:rsidR="006E54D0" w:rsidRPr="00594ED3" w:rsidRDefault="006E54D0" w:rsidP="00CB2890">
      <w:pPr>
        <w:pStyle w:val="afff6"/>
        <w:ind w:left="142" w:firstLine="258"/>
        <w:rPr>
          <w:i/>
        </w:rPr>
      </w:pPr>
      <w:r w:rsidRPr="00594ED3">
        <w:rPr>
          <w:i/>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594ED3">
        <w:rPr>
          <w:i/>
        </w:rPr>
        <w:t>е</w:t>
      </w:r>
      <w:r w:rsidRPr="00594ED3">
        <w:rPr>
          <w:i/>
        </w:rPr>
        <w:t>здного неба при наблюдениях зв</w:t>
      </w:r>
      <w:r w:rsidR="00245F1D" w:rsidRPr="00594ED3">
        <w:rPr>
          <w:i/>
        </w:rPr>
        <w:t>е</w:t>
      </w:r>
      <w:r w:rsidRPr="00594ED3">
        <w:rPr>
          <w:i/>
        </w:rPr>
        <w:t>здного неба;</w:t>
      </w:r>
    </w:p>
    <w:p w:rsidR="006E54D0" w:rsidRPr="00594ED3" w:rsidRDefault="006E54D0" w:rsidP="00CB2890">
      <w:pPr>
        <w:pStyle w:val="afff6"/>
        <w:ind w:left="142" w:firstLine="258"/>
        <w:rPr>
          <w:i/>
        </w:rPr>
      </w:pPr>
      <w:r w:rsidRPr="00594ED3">
        <w:rPr>
          <w:i/>
        </w:rPr>
        <w:t>различать основные характеристики зв</w:t>
      </w:r>
      <w:r w:rsidR="00245F1D" w:rsidRPr="00594ED3">
        <w:rPr>
          <w:i/>
        </w:rPr>
        <w:t>е</w:t>
      </w:r>
      <w:r w:rsidRPr="00594ED3">
        <w:rPr>
          <w:i/>
        </w:rPr>
        <w:t>зд (размер, цвет, температура) соотносить цвет звезды с е</w:t>
      </w:r>
      <w:r w:rsidR="00245F1D" w:rsidRPr="00594ED3">
        <w:rPr>
          <w:i/>
        </w:rPr>
        <w:t>е</w:t>
      </w:r>
      <w:r w:rsidRPr="00594ED3">
        <w:rPr>
          <w:i/>
        </w:rPr>
        <w:t xml:space="preserve"> температурой;</w:t>
      </w:r>
    </w:p>
    <w:p w:rsidR="006E54D0" w:rsidRPr="00594ED3" w:rsidRDefault="006E54D0" w:rsidP="00CB2890">
      <w:pPr>
        <w:pStyle w:val="afff6"/>
        <w:ind w:left="142" w:firstLine="258"/>
        <w:rPr>
          <w:i/>
        </w:rPr>
      </w:pPr>
      <w:r w:rsidRPr="00594ED3">
        <w:rPr>
          <w:i/>
        </w:rPr>
        <w:t>различать гипотезы о происхождении Солнечной системы.</w:t>
      </w:r>
    </w:p>
    <w:p w:rsidR="00B540EE" w:rsidRPr="00594ED3" w:rsidRDefault="00B540EE" w:rsidP="00CB2890">
      <w:pPr>
        <w:pStyle w:val="afff6"/>
        <w:ind w:left="142" w:firstLine="258"/>
      </w:pPr>
    </w:p>
    <w:p w:rsidR="00B540EE" w:rsidRPr="00594ED3" w:rsidRDefault="00230229" w:rsidP="00CB2890">
      <w:pPr>
        <w:pStyle w:val="afff6"/>
        <w:ind w:left="142" w:firstLine="258"/>
      </w:pPr>
      <w:bookmarkStart w:id="72" w:name="_Toc409691641"/>
      <w:bookmarkStart w:id="73" w:name="_Toc410653964"/>
      <w:bookmarkStart w:id="74" w:name="_Toc414553150"/>
      <w:r w:rsidRPr="00594ED3">
        <w:t>1.2.</w:t>
      </w:r>
      <w:r w:rsidR="00B83660">
        <w:t xml:space="preserve">5.14 </w:t>
      </w:r>
      <w:r w:rsidR="00B540EE" w:rsidRPr="00594ED3">
        <w:t>Биология</w:t>
      </w:r>
      <w:bookmarkEnd w:id="72"/>
      <w:bookmarkEnd w:id="73"/>
      <w:bookmarkEnd w:id="74"/>
    </w:p>
    <w:p w:rsidR="00E53743" w:rsidRPr="00594ED3" w:rsidRDefault="00E53743" w:rsidP="00CB2890">
      <w:pPr>
        <w:pStyle w:val="afff6"/>
        <w:ind w:left="142" w:firstLine="258"/>
        <w:rPr>
          <w:b/>
        </w:rPr>
      </w:pPr>
      <w:r w:rsidRPr="00594ED3">
        <w:rPr>
          <w:b/>
        </w:rPr>
        <w:t xml:space="preserve">В результате изучения курса биологии в основной школе: </w:t>
      </w:r>
    </w:p>
    <w:p w:rsidR="00E53743" w:rsidRPr="00594ED3" w:rsidRDefault="00E53743" w:rsidP="00CB2890">
      <w:pPr>
        <w:pStyle w:val="afff6"/>
        <w:ind w:left="142" w:firstLine="258"/>
      </w:pPr>
      <w:r w:rsidRPr="00594ED3">
        <w:t xml:space="preserve">Выпускник </w:t>
      </w:r>
      <w:r w:rsidRPr="00594ED3">
        <w:rPr>
          <w:b/>
        </w:rPr>
        <w:t xml:space="preserve">научится </w:t>
      </w:r>
      <w:r w:rsidRPr="00594ED3">
        <w:rPr>
          <w:bCs/>
        </w:rPr>
        <w:t xml:space="preserve">пользоваться научными методами для распознания биологических проблем; </w:t>
      </w:r>
      <w:r w:rsidRPr="00594ED3">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594ED3" w:rsidRDefault="00E53743" w:rsidP="00CB2890">
      <w:pPr>
        <w:pStyle w:val="afff6"/>
        <w:ind w:left="142" w:firstLine="258"/>
      </w:pPr>
      <w:r w:rsidRPr="00594ED3">
        <w:t>Выпускник</w:t>
      </w:r>
      <w:r w:rsidRPr="00594ED3">
        <w:rPr>
          <w:b/>
        </w:rPr>
        <w:t xml:space="preserve"> овладеет</w:t>
      </w:r>
      <w:r w:rsidR="005B3328" w:rsidRPr="00594ED3">
        <w:rPr>
          <w:b/>
        </w:rPr>
        <w:t xml:space="preserve"> </w:t>
      </w:r>
      <w:r w:rsidRPr="00594ED3">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594ED3" w:rsidRDefault="00E53743" w:rsidP="00CB2890">
      <w:pPr>
        <w:pStyle w:val="afff6"/>
        <w:ind w:left="142" w:firstLine="258"/>
      </w:pPr>
      <w:r w:rsidRPr="00594ED3">
        <w:t xml:space="preserve">Выпускник </w:t>
      </w:r>
      <w:r w:rsidRPr="00594ED3">
        <w:rPr>
          <w:b/>
        </w:rPr>
        <w:t>освоит</w:t>
      </w:r>
      <w:r w:rsidRPr="00594ED3">
        <w:t xml:space="preserve"> общие при</w:t>
      </w:r>
      <w:r w:rsidR="00245F1D" w:rsidRPr="00594ED3">
        <w:t>е</w:t>
      </w:r>
      <w:r w:rsidRPr="00594ED3">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594ED3" w:rsidRDefault="00E53743" w:rsidP="00CB2890">
      <w:pPr>
        <w:pStyle w:val="afff6"/>
        <w:ind w:left="142" w:firstLine="258"/>
        <w:rPr>
          <w:iCs/>
        </w:rPr>
      </w:pPr>
      <w:r w:rsidRPr="00594ED3">
        <w:rPr>
          <w:iCs/>
        </w:rPr>
        <w:t xml:space="preserve">Выпускник </w:t>
      </w:r>
      <w:r w:rsidRPr="00594ED3">
        <w:rPr>
          <w:b/>
          <w:iCs/>
        </w:rPr>
        <w:t>приобрет</w:t>
      </w:r>
      <w:r w:rsidR="00245F1D" w:rsidRPr="00594ED3">
        <w:rPr>
          <w:b/>
          <w:iCs/>
        </w:rPr>
        <w:t>е</w:t>
      </w:r>
      <w:r w:rsidRPr="00594ED3">
        <w:rPr>
          <w:b/>
          <w:iCs/>
        </w:rPr>
        <w:t>т</w:t>
      </w:r>
      <w:r w:rsidRPr="00594ED3">
        <w:rPr>
          <w:iCs/>
        </w:rPr>
        <w:t xml:space="preserve"> навыки использования научно-популярной литературы по </w:t>
      </w:r>
      <w:r w:rsidRPr="00594ED3">
        <w:rPr>
          <w:iCs/>
        </w:rPr>
        <w:lastRenderedPageBreak/>
        <w:t>биологии, справочных материалов (на бумажных и электронных носителях), ресурсов Интернета</w:t>
      </w:r>
      <w:r w:rsidR="005B3328" w:rsidRPr="00594ED3">
        <w:rPr>
          <w:iCs/>
        </w:rPr>
        <w:t xml:space="preserve"> </w:t>
      </w:r>
      <w:r w:rsidRPr="00594ED3">
        <w:rPr>
          <w:iCs/>
        </w:rPr>
        <w:t>при выполнении учебных задач.</w:t>
      </w:r>
    </w:p>
    <w:p w:rsidR="00E53743" w:rsidRPr="00594ED3" w:rsidRDefault="00E53743" w:rsidP="00CB2890">
      <w:pPr>
        <w:pStyle w:val="afff6"/>
        <w:ind w:left="142" w:firstLine="258"/>
        <w:rPr>
          <w:b/>
        </w:rPr>
      </w:pPr>
      <w:r w:rsidRPr="00594ED3">
        <w:rPr>
          <w:b/>
        </w:rPr>
        <w:t>Выпускник получит возможность научиться:</w:t>
      </w:r>
    </w:p>
    <w:p w:rsidR="00E53743" w:rsidRPr="00594ED3" w:rsidRDefault="00E53743" w:rsidP="00CB2890">
      <w:pPr>
        <w:pStyle w:val="afff6"/>
        <w:ind w:left="142" w:firstLine="258"/>
        <w:rPr>
          <w:i/>
        </w:rPr>
      </w:pPr>
      <w:r w:rsidRPr="00594ED3">
        <w:rPr>
          <w:i/>
        </w:rPr>
        <w:t>осознанно использовать знания основных правил поведения в природе и основ здорового образа жизни в быту;</w:t>
      </w:r>
    </w:p>
    <w:p w:rsidR="00E53743" w:rsidRPr="00594ED3" w:rsidRDefault="00E53743" w:rsidP="00CB2890">
      <w:pPr>
        <w:pStyle w:val="afff6"/>
        <w:ind w:left="142" w:firstLine="258"/>
        <w:rPr>
          <w:i/>
        </w:rPr>
      </w:pPr>
      <w:r w:rsidRPr="00594ED3">
        <w:rPr>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594ED3" w:rsidRDefault="00E53743" w:rsidP="00CB2890">
      <w:pPr>
        <w:pStyle w:val="afff6"/>
        <w:ind w:left="142" w:firstLine="258"/>
        <w:rPr>
          <w:i/>
        </w:rPr>
      </w:pPr>
      <w:r w:rsidRPr="00594ED3">
        <w:rPr>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594ED3">
        <w:rPr>
          <w:i/>
        </w:rPr>
        <w:t>-</w:t>
      </w:r>
      <w:r w:rsidRPr="00594ED3">
        <w:rPr>
          <w:i/>
        </w:rPr>
        <w:t>ресурсах, критически оценивать полученную информацию, анализируя е</w:t>
      </w:r>
      <w:r w:rsidR="00245F1D" w:rsidRPr="00594ED3">
        <w:rPr>
          <w:i/>
        </w:rPr>
        <w:t>е</w:t>
      </w:r>
      <w:r w:rsidRPr="00594ED3">
        <w:rPr>
          <w:i/>
        </w:rPr>
        <w:t xml:space="preserve"> содержание и данные об источнике информации;</w:t>
      </w:r>
    </w:p>
    <w:p w:rsidR="00E53743" w:rsidRPr="00594ED3" w:rsidRDefault="00E53743" w:rsidP="00CB2890">
      <w:pPr>
        <w:pStyle w:val="afff6"/>
        <w:ind w:left="142" w:firstLine="258"/>
        <w:rPr>
          <w:i/>
        </w:rPr>
      </w:pPr>
      <w:r w:rsidRPr="00594ED3">
        <w:rPr>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594ED3">
        <w:rPr>
          <w:i/>
          <w:iCs/>
        </w:rPr>
        <w:t>.</w:t>
      </w:r>
    </w:p>
    <w:p w:rsidR="00E53743" w:rsidRPr="00594ED3" w:rsidRDefault="00243C14" w:rsidP="00CB2890">
      <w:pPr>
        <w:pStyle w:val="afff6"/>
        <w:ind w:left="142" w:firstLine="258"/>
        <w:rPr>
          <w:b/>
        </w:rPr>
      </w:pPr>
      <w:r w:rsidRPr="00594ED3">
        <w:rPr>
          <w:b/>
        </w:rPr>
        <w:t>Живые организмы</w:t>
      </w:r>
    </w:p>
    <w:p w:rsidR="00E53743" w:rsidRPr="00594ED3" w:rsidRDefault="00E53743" w:rsidP="00CB2890">
      <w:pPr>
        <w:pStyle w:val="afff6"/>
        <w:ind w:left="142" w:firstLine="258"/>
        <w:rPr>
          <w:b/>
        </w:rPr>
      </w:pPr>
      <w:r w:rsidRPr="00594ED3">
        <w:rPr>
          <w:b/>
        </w:rPr>
        <w:t>Выпускник научится:</w:t>
      </w:r>
    </w:p>
    <w:p w:rsidR="00E53743" w:rsidRPr="00594ED3" w:rsidRDefault="00E53743" w:rsidP="00CB2890">
      <w:pPr>
        <w:pStyle w:val="afff6"/>
        <w:ind w:left="142" w:firstLine="258"/>
      </w:pPr>
      <w:r w:rsidRPr="00594ED3">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594ED3" w:rsidRDefault="00E53743" w:rsidP="00CB2890">
      <w:pPr>
        <w:pStyle w:val="afff6"/>
        <w:ind w:left="142" w:firstLine="258"/>
      </w:pPr>
      <w:r w:rsidRPr="00594ED3">
        <w:t>аргументировать, приводить доказательства родства различных таксонов растений, животных, грибов и бактерий;</w:t>
      </w:r>
    </w:p>
    <w:p w:rsidR="00E53743" w:rsidRPr="00594ED3" w:rsidRDefault="00E53743" w:rsidP="00CB2890">
      <w:pPr>
        <w:pStyle w:val="afff6"/>
        <w:ind w:left="142" w:firstLine="258"/>
      </w:pPr>
      <w:r w:rsidRPr="00594ED3">
        <w:t>аргументировать, приводить доказательства различий растений, животных, грибов и бактерий;</w:t>
      </w:r>
    </w:p>
    <w:p w:rsidR="00E53743" w:rsidRPr="00594ED3" w:rsidRDefault="00E53743" w:rsidP="00CB2890">
      <w:pPr>
        <w:pStyle w:val="afff6"/>
        <w:ind w:left="142" w:firstLine="258"/>
      </w:pPr>
      <w:r w:rsidRPr="00594ED3">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594ED3">
        <w:t>е</w:t>
      </w:r>
      <w:r w:rsidRPr="00594ED3">
        <w:t>нной систематической группе;</w:t>
      </w:r>
    </w:p>
    <w:p w:rsidR="00E53743" w:rsidRPr="00594ED3" w:rsidRDefault="00E53743" w:rsidP="00CB2890">
      <w:pPr>
        <w:pStyle w:val="afff6"/>
        <w:ind w:left="142" w:firstLine="258"/>
      </w:pPr>
      <w:r w:rsidRPr="00594ED3">
        <w:t>раскрывать роль биологии в практической деятельности людей; роль различных организмов в жизни человека;</w:t>
      </w:r>
    </w:p>
    <w:p w:rsidR="00E53743" w:rsidRPr="00594ED3" w:rsidRDefault="00E53743" w:rsidP="00CB2890">
      <w:pPr>
        <w:pStyle w:val="afff6"/>
        <w:ind w:left="142" w:firstLine="258"/>
      </w:pPr>
      <w:r w:rsidRPr="00594ED3">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594ED3" w:rsidRDefault="00E53743" w:rsidP="00CB2890">
      <w:pPr>
        <w:pStyle w:val="afff6"/>
        <w:ind w:left="142" w:firstLine="258"/>
      </w:pPr>
      <w:r w:rsidRPr="00594ED3">
        <w:t>выявлять</w:t>
      </w:r>
      <w:r w:rsidR="005B3328" w:rsidRPr="00594ED3">
        <w:t xml:space="preserve"> </w:t>
      </w:r>
      <w:r w:rsidRPr="00594ED3">
        <w:t>примеры</w:t>
      </w:r>
      <w:r w:rsidR="005B3328" w:rsidRPr="00594ED3">
        <w:t xml:space="preserve"> </w:t>
      </w:r>
      <w:r w:rsidRPr="00594ED3">
        <w:t>и раскрывать сущность приспособленности организмов к среде обитания;</w:t>
      </w:r>
    </w:p>
    <w:p w:rsidR="00E53743" w:rsidRPr="00594ED3" w:rsidRDefault="00E53743" w:rsidP="00CB2890">
      <w:pPr>
        <w:pStyle w:val="afff6"/>
        <w:ind w:left="142" w:firstLine="258"/>
      </w:pPr>
      <w:r w:rsidRPr="00594ED3">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594ED3" w:rsidRDefault="00E53743" w:rsidP="00CB2890">
      <w:pPr>
        <w:pStyle w:val="afff6"/>
        <w:ind w:left="142" w:firstLine="258"/>
      </w:pPr>
      <w:r w:rsidRPr="00594ED3">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594ED3" w:rsidRDefault="00E53743" w:rsidP="00CB2890">
      <w:pPr>
        <w:pStyle w:val="afff6"/>
        <w:ind w:left="142" w:firstLine="258"/>
      </w:pPr>
      <w:r w:rsidRPr="00594ED3">
        <w:t>устанавливать взаимосвязи между особенностями строения и функциями клеток и тканей, органов и систем органов;</w:t>
      </w:r>
    </w:p>
    <w:p w:rsidR="00E53743" w:rsidRPr="00594ED3" w:rsidRDefault="00E53743" w:rsidP="00CB2890">
      <w:pPr>
        <w:pStyle w:val="afff6"/>
        <w:ind w:left="142" w:firstLine="258"/>
      </w:pPr>
      <w:r w:rsidRPr="00594ED3">
        <w:t>использовать методы биологической науки:</w:t>
      </w:r>
      <w:r w:rsidR="005B3328" w:rsidRPr="00594ED3">
        <w:t xml:space="preserve"> </w:t>
      </w:r>
      <w:r w:rsidRPr="00594ED3">
        <w:t>наблюдать и описывать биологические объекты и процессы; ставить биологические эксперименты и объяснять их результаты;</w:t>
      </w:r>
    </w:p>
    <w:p w:rsidR="00E53743" w:rsidRPr="00594ED3" w:rsidRDefault="00E53743" w:rsidP="00CB2890">
      <w:pPr>
        <w:pStyle w:val="afff6"/>
        <w:ind w:left="142" w:firstLine="258"/>
      </w:pPr>
      <w:r w:rsidRPr="00594ED3">
        <w:t>знать и аргументировать основные правила поведения в природе;</w:t>
      </w:r>
    </w:p>
    <w:p w:rsidR="00E53743" w:rsidRPr="00594ED3" w:rsidRDefault="00E53743" w:rsidP="00CB2890">
      <w:pPr>
        <w:pStyle w:val="afff6"/>
        <w:ind w:left="142" w:firstLine="258"/>
      </w:pPr>
      <w:r w:rsidRPr="00594ED3">
        <w:t>анализировать и оценивать последствия деятельности человека в природе;</w:t>
      </w:r>
    </w:p>
    <w:p w:rsidR="00E53743" w:rsidRPr="00594ED3" w:rsidRDefault="00E53743" w:rsidP="00CB2890">
      <w:pPr>
        <w:pStyle w:val="afff6"/>
        <w:ind w:left="142" w:firstLine="258"/>
      </w:pPr>
      <w:r w:rsidRPr="00594ED3">
        <w:t>описывать и использовать приемы выращивания и размножения культурных растений и домашних животных, ухода за ними;</w:t>
      </w:r>
    </w:p>
    <w:p w:rsidR="00E53743" w:rsidRPr="00594ED3" w:rsidRDefault="00E53743" w:rsidP="00CB2890">
      <w:pPr>
        <w:pStyle w:val="afff6"/>
        <w:ind w:left="142" w:firstLine="258"/>
      </w:pPr>
      <w:r w:rsidRPr="00594ED3">
        <w:t>знать и соблюдать правила работы в кабинете биологии.</w:t>
      </w:r>
    </w:p>
    <w:p w:rsidR="00E53743" w:rsidRPr="00594ED3" w:rsidRDefault="00E53743" w:rsidP="00CB2890">
      <w:pPr>
        <w:pStyle w:val="afff6"/>
        <w:ind w:left="142" w:firstLine="258"/>
        <w:rPr>
          <w:b/>
        </w:rPr>
      </w:pPr>
      <w:r w:rsidRPr="00594ED3">
        <w:rPr>
          <w:b/>
        </w:rPr>
        <w:t>Выпускник получит возможность научиться:</w:t>
      </w:r>
    </w:p>
    <w:p w:rsidR="00E53743" w:rsidRPr="00594ED3" w:rsidRDefault="00E53743" w:rsidP="00CB2890">
      <w:pPr>
        <w:pStyle w:val="afff6"/>
        <w:ind w:left="142" w:firstLine="258"/>
        <w:rPr>
          <w:b/>
          <w:i/>
        </w:rPr>
      </w:pPr>
      <w:r w:rsidRPr="00594ED3">
        <w:rPr>
          <w:i/>
        </w:rPr>
        <w:t>находить информацию о растениях, животных грибах и бактериях</w:t>
      </w:r>
      <w:r w:rsidR="005B3328" w:rsidRPr="00594ED3">
        <w:rPr>
          <w:i/>
        </w:rPr>
        <w:t xml:space="preserve"> </w:t>
      </w:r>
      <w:r w:rsidRPr="00594ED3">
        <w:rPr>
          <w:i/>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594ED3" w:rsidRDefault="00E53743" w:rsidP="00CB2890">
      <w:pPr>
        <w:pStyle w:val="afff6"/>
        <w:ind w:left="142" w:firstLine="258"/>
        <w:rPr>
          <w:i/>
        </w:rPr>
      </w:pPr>
      <w:r w:rsidRPr="00594ED3">
        <w:rPr>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594ED3">
        <w:rPr>
          <w:i/>
        </w:rPr>
        <w:t>е</w:t>
      </w:r>
      <w:r w:rsidRPr="00594ED3">
        <w:rPr>
          <w:i/>
        </w:rPr>
        <w:t>.</w:t>
      </w:r>
    </w:p>
    <w:p w:rsidR="00E53743" w:rsidRPr="00594ED3" w:rsidRDefault="00E53743" w:rsidP="00CB2890">
      <w:pPr>
        <w:pStyle w:val="afff6"/>
        <w:ind w:left="142" w:firstLine="258"/>
        <w:rPr>
          <w:i/>
        </w:rPr>
      </w:pPr>
      <w:r w:rsidRPr="00594ED3">
        <w:rPr>
          <w:i/>
        </w:rPr>
        <w:t>использовать при</w:t>
      </w:r>
      <w:r w:rsidR="00245F1D" w:rsidRPr="00594ED3">
        <w:rPr>
          <w:i/>
        </w:rPr>
        <w:t>е</w:t>
      </w:r>
      <w:r w:rsidRPr="00594ED3">
        <w:rPr>
          <w:i/>
        </w:rPr>
        <w:t xml:space="preserve">мы оказания первой помощи при отравлении ядовитыми грибами, ядовитыми растениями, укусах животных; работы с определителями растений; </w:t>
      </w:r>
      <w:r w:rsidRPr="00594ED3">
        <w:rPr>
          <w:i/>
        </w:rPr>
        <w:lastRenderedPageBreak/>
        <w:t>размножения и выращивания культурных растений, уходом за домашними животными;</w:t>
      </w:r>
    </w:p>
    <w:p w:rsidR="00E53743" w:rsidRPr="00594ED3" w:rsidRDefault="00E53743" w:rsidP="00CB2890">
      <w:pPr>
        <w:pStyle w:val="afff6"/>
        <w:ind w:left="142" w:firstLine="258"/>
        <w:rPr>
          <w:i/>
        </w:rPr>
      </w:pPr>
      <w:r w:rsidRPr="00594ED3">
        <w:rPr>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594ED3" w:rsidRDefault="00E53743" w:rsidP="00CB2890">
      <w:pPr>
        <w:pStyle w:val="afff6"/>
        <w:ind w:left="142" w:firstLine="258"/>
        <w:rPr>
          <w:i/>
        </w:rPr>
      </w:pPr>
      <w:r w:rsidRPr="00594ED3">
        <w:rPr>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594ED3" w:rsidRDefault="00E53743" w:rsidP="00CB2890">
      <w:pPr>
        <w:pStyle w:val="afff6"/>
        <w:ind w:left="142" w:firstLine="258"/>
        <w:rPr>
          <w:i/>
          <w:iCs/>
        </w:rPr>
      </w:pPr>
      <w:r w:rsidRPr="00594ED3">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594ED3" w:rsidRDefault="00E53743" w:rsidP="00CB2890">
      <w:pPr>
        <w:pStyle w:val="afff6"/>
        <w:ind w:left="142" w:firstLine="258"/>
        <w:rPr>
          <w:i/>
        </w:rPr>
      </w:pPr>
      <w:r w:rsidRPr="00594ED3">
        <w:rPr>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594ED3" w:rsidRDefault="00243C14" w:rsidP="00CB2890">
      <w:pPr>
        <w:pStyle w:val="afff6"/>
        <w:ind w:left="142" w:firstLine="258"/>
        <w:rPr>
          <w:b/>
        </w:rPr>
      </w:pPr>
      <w:r w:rsidRPr="00594ED3">
        <w:rPr>
          <w:b/>
        </w:rPr>
        <w:t>Человек и его здоровье</w:t>
      </w:r>
    </w:p>
    <w:p w:rsidR="00E53743" w:rsidRPr="00594ED3" w:rsidRDefault="00E53743" w:rsidP="00CB2890">
      <w:pPr>
        <w:pStyle w:val="afff6"/>
        <w:ind w:left="142" w:firstLine="258"/>
        <w:rPr>
          <w:b/>
        </w:rPr>
      </w:pPr>
      <w:r w:rsidRPr="00594ED3">
        <w:rPr>
          <w:b/>
        </w:rPr>
        <w:t>Выпускник научится:</w:t>
      </w:r>
    </w:p>
    <w:p w:rsidR="00E53743" w:rsidRPr="00594ED3" w:rsidRDefault="00E53743" w:rsidP="00CB2890">
      <w:pPr>
        <w:pStyle w:val="afff6"/>
        <w:ind w:left="142" w:firstLine="258"/>
      </w:pPr>
      <w:r w:rsidRPr="00594ED3">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594ED3" w:rsidRDefault="00E53743" w:rsidP="00CB2890">
      <w:pPr>
        <w:pStyle w:val="afff6"/>
        <w:ind w:left="142" w:firstLine="258"/>
      </w:pPr>
      <w:r w:rsidRPr="00594ED3">
        <w:t>аргументировать, приводить доказательства взаимосвязи человека и окружающей среды, родства человека с животными;</w:t>
      </w:r>
    </w:p>
    <w:p w:rsidR="00E53743" w:rsidRPr="00594ED3" w:rsidRDefault="00E53743" w:rsidP="00CB2890">
      <w:pPr>
        <w:pStyle w:val="afff6"/>
        <w:ind w:left="142" w:firstLine="258"/>
      </w:pPr>
      <w:r w:rsidRPr="00594ED3">
        <w:t>аргументировать, приводить доказательства отличий человека от животных;</w:t>
      </w:r>
    </w:p>
    <w:p w:rsidR="00E53743" w:rsidRPr="00594ED3" w:rsidRDefault="00E53743" w:rsidP="00CB2890">
      <w:pPr>
        <w:pStyle w:val="afff6"/>
        <w:ind w:left="142" w:firstLine="258"/>
      </w:pPr>
      <w:r w:rsidRPr="00594ED3">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594ED3" w:rsidRDefault="00E53743" w:rsidP="00CB2890">
      <w:pPr>
        <w:pStyle w:val="afff6"/>
        <w:ind w:left="142" w:firstLine="258"/>
      </w:pPr>
      <w:r w:rsidRPr="00594ED3">
        <w:t>объяснять эволюцию вида Человек разумный на примерах сопоставления биологических объектов и других материальных артефактов;</w:t>
      </w:r>
    </w:p>
    <w:p w:rsidR="00E53743" w:rsidRPr="00594ED3" w:rsidRDefault="00E53743" w:rsidP="00CB2890">
      <w:pPr>
        <w:pStyle w:val="afff6"/>
        <w:ind w:left="142" w:firstLine="258"/>
      </w:pPr>
      <w:r w:rsidRPr="00594ED3">
        <w:t>выявлять</w:t>
      </w:r>
      <w:r w:rsidR="005B3328" w:rsidRPr="00594ED3">
        <w:t xml:space="preserve"> </w:t>
      </w:r>
      <w:r w:rsidRPr="00594ED3">
        <w:t>примеры</w:t>
      </w:r>
      <w:r w:rsidR="005B3328" w:rsidRPr="00594ED3">
        <w:t xml:space="preserve"> </w:t>
      </w:r>
      <w:r w:rsidRPr="00594ED3">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594ED3" w:rsidRDefault="00E53743" w:rsidP="00CB2890">
      <w:pPr>
        <w:pStyle w:val="afff6"/>
        <w:ind w:left="142" w:firstLine="258"/>
      </w:pPr>
      <w:r w:rsidRPr="00594ED3">
        <w:t>различать</w:t>
      </w:r>
      <w:r w:rsidR="005B3328" w:rsidRPr="00594ED3">
        <w:t xml:space="preserve"> </w:t>
      </w:r>
      <w:r w:rsidRPr="00594ED3">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594ED3" w:rsidRDefault="00E53743" w:rsidP="00CB2890">
      <w:pPr>
        <w:pStyle w:val="afff6"/>
        <w:ind w:left="142" w:firstLine="258"/>
      </w:pPr>
      <w:r w:rsidRPr="00594ED3">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594ED3" w:rsidRDefault="00E53743" w:rsidP="00CB2890">
      <w:pPr>
        <w:pStyle w:val="afff6"/>
        <w:ind w:left="142" w:firstLine="258"/>
      </w:pPr>
      <w:r w:rsidRPr="00594ED3">
        <w:t>устанавливать взаимосвязи между особенностями строения и функциями клеток и тканей, органов и систем органов;</w:t>
      </w:r>
    </w:p>
    <w:p w:rsidR="00E53743" w:rsidRPr="00594ED3" w:rsidRDefault="00E53743" w:rsidP="00CB2890">
      <w:pPr>
        <w:pStyle w:val="afff6"/>
        <w:ind w:left="142" w:firstLine="258"/>
      </w:pPr>
      <w:r w:rsidRPr="00594ED3">
        <w:t>использовать методы биологической науки:</w:t>
      </w:r>
      <w:r w:rsidR="005B3328" w:rsidRPr="00594ED3">
        <w:t xml:space="preserve"> </w:t>
      </w:r>
      <w:r w:rsidRPr="00594ED3">
        <w:t>наблюдать и описывать биологические объекты и процессы; проводить исследования с организмом человека и объяснять их результаты;</w:t>
      </w:r>
    </w:p>
    <w:p w:rsidR="00E53743" w:rsidRPr="00594ED3" w:rsidRDefault="00E53743" w:rsidP="00CB2890">
      <w:pPr>
        <w:pStyle w:val="afff6"/>
        <w:ind w:left="142" w:firstLine="258"/>
      </w:pPr>
      <w:r w:rsidRPr="00594ED3">
        <w:t>знать и аргументировать основные принципы здорового образа жизни, рациональной организации труда и отдыха;</w:t>
      </w:r>
    </w:p>
    <w:p w:rsidR="00E53743" w:rsidRPr="00594ED3" w:rsidRDefault="00E53743" w:rsidP="00CB2890">
      <w:pPr>
        <w:pStyle w:val="afff6"/>
        <w:ind w:left="142" w:firstLine="258"/>
      </w:pPr>
      <w:r w:rsidRPr="00594ED3">
        <w:t>анализировать и оценивать влияние факторов риска на здоровье человека;</w:t>
      </w:r>
    </w:p>
    <w:p w:rsidR="00E53743" w:rsidRPr="00594ED3" w:rsidRDefault="00E53743" w:rsidP="00CB2890">
      <w:pPr>
        <w:pStyle w:val="afff6"/>
        <w:ind w:left="142" w:firstLine="258"/>
      </w:pPr>
      <w:r w:rsidRPr="00594ED3">
        <w:t>описывать и использовать при</w:t>
      </w:r>
      <w:r w:rsidR="00245F1D" w:rsidRPr="00594ED3">
        <w:t>е</w:t>
      </w:r>
      <w:r w:rsidRPr="00594ED3">
        <w:t>мы оказания первой помощи;</w:t>
      </w:r>
    </w:p>
    <w:p w:rsidR="00E53743" w:rsidRPr="00594ED3" w:rsidRDefault="00E53743" w:rsidP="00CB2890">
      <w:pPr>
        <w:pStyle w:val="afff6"/>
        <w:ind w:left="142" w:firstLine="258"/>
      </w:pPr>
      <w:r w:rsidRPr="00594ED3">
        <w:t>знать и соблюдать правила работы в кабинете биологии.</w:t>
      </w:r>
    </w:p>
    <w:p w:rsidR="00E53743" w:rsidRPr="00594ED3" w:rsidRDefault="00E53743" w:rsidP="00CB2890">
      <w:pPr>
        <w:pStyle w:val="afff6"/>
        <w:ind w:left="142" w:firstLine="258"/>
        <w:rPr>
          <w:b/>
        </w:rPr>
      </w:pPr>
      <w:r w:rsidRPr="00594ED3">
        <w:rPr>
          <w:b/>
        </w:rPr>
        <w:t>Выпускник получит возможность научиться:</w:t>
      </w:r>
    </w:p>
    <w:p w:rsidR="00E53743" w:rsidRPr="00594ED3" w:rsidRDefault="00E53743" w:rsidP="00CB2890">
      <w:pPr>
        <w:pStyle w:val="afff6"/>
        <w:ind w:left="142" w:firstLine="258"/>
        <w:rPr>
          <w:i/>
        </w:rPr>
      </w:pPr>
      <w:r w:rsidRPr="00594ED3">
        <w:rPr>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594ED3" w:rsidRDefault="00E53743" w:rsidP="00CB2890">
      <w:pPr>
        <w:pStyle w:val="afff6"/>
        <w:ind w:left="142" w:firstLine="258"/>
        <w:rPr>
          <w:b/>
          <w:i/>
        </w:rPr>
      </w:pPr>
      <w:r w:rsidRPr="00594ED3">
        <w:rPr>
          <w:i/>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594ED3">
        <w:rPr>
          <w:i/>
        </w:rPr>
        <w:t>-</w:t>
      </w:r>
      <w:r w:rsidRPr="00594ED3">
        <w:rPr>
          <w:i/>
        </w:rPr>
        <w:t>ресурсе, анализировать и оценивать ее, переводить из одной формы в другую;</w:t>
      </w:r>
    </w:p>
    <w:p w:rsidR="00E53743" w:rsidRPr="00594ED3" w:rsidRDefault="00E53743" w:rsidP="00CB2890">
      <w:pPr>
        <w:pStyle w:val="afff6"/>
        <w:ind w:left="142" w:firstLine="258"/>
        <w:rPr>
          <w:i/>
        </w:rPr>
      </w:pPr>
      <w:r w:rsidRPr="00594ED3">
        <w:rPr>
          <w:i/>
        </w:rPr>
        <w:t xml:space="preserve">ориентироваться в системе моральных норм и ценностей по отношению к </w:t>
      </w:r>
      <w:r w:rsidRPr="00594ED3">
        <w:rPr>
          <w:i/>
        </w:rPr>
        <w:lastRenderedPageBreak/>
        <w:t>собственному здоровью и здоровью других людей;</w:t>
      </w:r>
    </w:p>
    <w:p w:rsidR="00E53743" w:rsidRPr="00594ED3" w:rsidRDefault="00E53743" w:rsidP="00CB2890">
      <w:pPr>
        <w:pStyle w:val="afff6"/>
        <w:ind w:left="142" w:firstLine="258"/>
        <w:rPr>
          <w:i/>
        </w:rPr>
      </w:pPr>
      <w:r w:rsidRPr="00594ED3">
        <w:rPr>
          <w:i/>
        </w:rPr>
        <w:t>находить в учебной, научно-популярной литературе, Интернет</w:t>
      </w:r>
      <w:r w:rsidR="00AC7420" w:rsidRPr="00594ED3">
        <w:rPr>
          <w:i/>
        </w:rPr>
        <w:t>-</w:t>
      </w:r>
      <w:r w:rsidRPr="00594ED3">
        <w:rPr>
          <w:i/>
        </w:rPr>
        <w:t>ресурсах информацию об организме человека, оформлять ее в виде устных сообщений и докладов;</w:t>
      </w:r>
    </w:p>
    <w:p w:rsidR="00E53743" w:rsidRPr="00594ED3" w:rsidRDefault="00E53743" w:rsidP="00CB2890">
      <w:pPr>
        <w:pStyle w:val="afff6"/>
        <w:ind w:left="142" w:firstLine="258"/>
        <w:rPr>
          <w:i/>
        </w:rPr>
      </w:pPr>
      <w:r w:rsidRPr="00594ED3">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594ED3" w:rsidRDefault="00E53743" w:rsidP="00CB2890">
      <w:pPr>
        <w:pStyle w:val="afff6"/>
        <w:ind w:left="142" w:firstLine="258"/>
        <w:rPr>
          <w:i/>
        </w:rPr>
      </w:pPr>
      <w:r w:rsidRPr="00594ED3">
        <w:rPr>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594ED3" w:rsidRDefault="00E53743" w:rsidP="00CB2890">
      <w:pPr>
        <w:pStyle w:val="afff6"/>
        <w:ind w:left="142" w:firstLine="258"/>
        <w:rPr>
          <w:b/>
        </w:rPr>
      </w:pPr>
      <w:r w:rsidRPr="00594ED3">
        <w:rPr>
          <w:i/>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594ED3" w:rsidRDefault="00E53743" w:rsidP="00CB2890">
      <w:pPr>
        <w:pStyle w:val="afff6"/>
        <w:ind w:left="142" w:firstLine="258"/>
        <w:rPr>
          <w:b/>
        </w:rPr>
      </w:pPr>
      <w:r w:rsidRPr="00594ED3">
        <w:rPr>
          <w:b/>
        </w:rPr>
        <w:t>Общ</w:t>
      </w:r>
      <w:r w:rsidR="00243C14" w:rsidRPr="00594ED3">
        <w:rPr>
          <w:b/>
        </w:rPr>
        <w:t>ие биологические закономерности</w:t>
      </w:r>
    </w:p>
    <w:p w:rsidR="00E53743" w:rsidRPr="00594ED3" w:rsidRDefault="00E53743" w:rsidP="00CB2890">
      <w:pPr>
        <w:pStyle w:val="afff6"/>
        <w:ind w:left="142" w:firstLine="258"/>
        <w:rPr>
          <w:b/>
        </w:rPr>
      </w:pPr>
      <w:r w:rsidRPr="00594ED3">
        <w:rPr>
          <w:b/>
        </w:rPr>
        <w:t>Выпускник научится:</w:t>
      </w:r>
    </w:p>
    <w:p w:rsidR="00E53743" w:rsidRPr="00594ED3" w:rsidRDefault="00E53743" w:rsidP="00CB2890">
      <w:pPr>
        <w:pStyle w:val="afff6"/>
        <w:ind w:left="142" w:firstLine="258"/>
        <w:rPr>
          <w:b/>
        </w:rPr>
      </w:pPr>
      <w:r w:rsidRPr="00594ED3">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594ED3" w:rsidRDefault="00E53743" w:rsidP="00CB2890">
      <w:pPr>
        <w:pStyle w:val="afff6"/>
        <w:ind w:left="142" w:firstLine="258"/>
        <w:rPr>
          <w:b/>
        </w:rPr>
      </w:pPr>
      <w:r w:rsidRPr="00594ED3">
        <w:t>аргументировать, приводить доказательства необходимости защиты окружающей среды;</w:t>
      </w:r>
    </w:p>
    <w:p w:rsidR="00E53743" w:rsidRPr="00594ED3" w:rsidRDefault="00E53743" w:rsidP="00CB2890">
      <w:pPr>
        <w:pStyle w:val="afff6"/>
        <w:ind w:left="142" w:firstLine="258"/>
      </w:pPr>
      <w:r w:rsidRPr="00594ED3">
        <w:t>аргументировать, приводить доказательства зависимости здоровья человека от состояния окружающей среды;</w:t>
      </w:r>
    </w:p>
    <w:p w:rsidR="00E53743" w:rsidRPr="00594ED3" w:rsidRDefault="00E53743" w:rsidP="00CB2890">
      <w:pPr>
        <w:pStyle w:val="afff6"/>
        <w:ind w:left="142" w:firstLine="258"/>
      </w:pPr>
      <w:r w:rsidRPr="00594ED3">
        <w:t>осуществлять классификацию биологических объектов на основе определения их принадлежности к определ</w:t>
      </w:r>
      <w:r w:rsidR="00245F1D" w:rsidRPr="00594ED3">
        <w:t>е</w:t>
      </w:r>
      <w:r w:rsidRPr="00594ED3">
        <w:t xml:space="preserve">нной систематической группе; </w:t>
      </w:r>
    </w:p>
    <w:p w:rsidR="00E53743" w:rsidRPr="00594ED3" w:rsidRDefault="00E53743" w:rsidP="00CB2890">
      <w:pPr>
        <w:pStyle w:val="afff6"/>
        <w:ind w:left="142" w:firstLine="258"/>
      </w:pPr>
      <w:r w:rsidRPr="00594ED3">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594ED3" w:rsidRDefault="00E53743" w:rsidP="00CB2890">
      <w:pPr>
        <w:pStyle w:val="afff6"/>
        <w:ind w:left="142" w:firstLine="258"/>
      </w:pPr>
      <w:r w:rsidRPr="00594ED3">
        <w:t>объяснять общность происхождения и эволюции организмов на основе сопоставления особенностей их строения и функционирования;</w:t>
      </w:r>
    </w:p>
    <w:p w:rsidR="00E53743" w:rsidRPr="00594ED3" w:rsidRDefault="00E53743" w:rsidP="00CB2890">
      <w:pPr>
        <w:pStyle w:val="afff6"/>
        <w:ind w:left="142" w:firstLine="258"/>
      </w:pPr>
      <w:r w:rsidRPr="00594ED3">
        <w:t>объяснять механизмы наследственности и изменчивости, возникновения приспособленности, процесс видообразования;</w:t>
      </w:r>
    </w:p>
    <w:p w:rsidR="00E53743" w:rsidRPr="00594ED3" w:rsidRDefault="00E53743" w:rsidP="00CB2890">
      <w:pPr>
        <w:pStyle w:val="afff6"/>
        <w:ind w:left="142" w:firstLine="258"/>
      </w:pPr>
      <w:r w:rsidRPr="00594ED3">
        <w:t>различать</w:t>
      </w:r>
      <w:r w:rsidR="005B3328" w:rsidRPr="00594ED3">
        <w:t xml:space="preserve"> </w:t>
      </w:r>
      <w:r w:rsidRPr="00594ED3">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594ED3" w:rsidRDefault="00E53743" w:rsidP="00CB2890">
      <w:pPr>
        <w:pStyle w:val="afff6"/>
        <w:ind w:left="142" w:firstLine="258"/>
      </w:pPr>
      <w:r w:rsidRPr="00594ED3">
        <w:t xml:space="preserve">сравнивать биологические объекты, процессы; делать выводы и умозаключения на основе сравнения; </w:t>
      </w:r>
    </w:p>
    <w:p w:rsidR="00E53743" w:rsidRPr="00594ED3" w:rsidRDefault="00E53743" w:rsidP="00CB2890">
      <w:pPr>
        <w:pStyle w:val="afff6"/>
        <w:ind w:left="142" w:firstLine="258"/>
      </w:pPr>
      <w:r w:rsidRPr="00594ED3">
        <w:t>устанавливать взаимосвязи между особенностями строения и функциями органов и систем органов;</w:t>
      </w:r>
    </w:p>
    <w:p w:rsidR="00E53743" w:rsidRPr="00594ED3" w:rsidRDefault="00E53743" w:rsidP="00CB2890">
      <w:pPr>
        <w:pStyle w:val="afff6"/>
        <w:ind w:left="142" w:firstLine="258"/>
      </w:pPr>
      <w:r w:rsidRPr="00594ED3">
        <w:t>использовать методы биологической науки:</w:t>
      </w:r>
      <w:r w:rsidR="005B3328" w:rsidRPr="00594ED3">
        <w:t xml:space="preserve"> </w:t>
      </w:r>
      <w:r w:rsidRPr="00594ED3">
        <w:t xml:space="preserve">наблюдать и описывать биологические объекты и процессы; ставить биологические эксперименты и объяснять их результаты; </w:t>
      </w:r>
    </w:p>
    <w:p w:rsidR="00E53743" w:rsidRPr="00594ED3" w:rsidRDefault="00E53743" w:rsidP="00CB2890">
      <w:pPr>
        <w:pStyle w:val="afff6"/>
        <w:ind w:left="142" w:firstLine="258"/>
      </w:pPr>
      <w:r w:rsidRPr="00594ED3">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594ED3" w:rsidRDefault="00E53743" w:rsidP="00CB2890">
      <w:pPr>
        <w:pStyle w:val="afff6"/>
        <w:ind w:left="142" w:firstLine="258"/>
      </w:pPr>
      <w:r w:rsidRPr="00594ED3">
        <w:t>описывать и использовать приемы выращивания и размножения культурных растений и домашних животных, ухода за ними в агроценозах;</w:t>
      </w:r>
    </w:p>
    <w:p w:rsidR="00A61E55" w:rsidRPr="00594ED3" w:rsidRDefault="00A61E55" w:rsidP="00CB2890">
      <w:pPr>
        <w:pStyle w:val="afff6"/>
        <w:ind w:left="142" w:firstLine="258"/>
      </w:pPr>
      <w:r w:rsidRPr="00594ED3">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594ED3" w:rsidRDefault="00E53743" w:rsidP="00CB2890">
      <w:pPr>
        <w:pStyle w:val="afff6"/>
        <w:ind w:left="142" w:firstLine="258"/>
      </w:pPr>
      <w:r w:rsidRPr="00594ED3">
        <w:t>знать и соблюдать правила работы в кабинете биологии.</w:t>
      </w:r>
    </w:p>
    <w:p w:rsidR="00E53743" w:rsidRPr="00594ED3" w:rsidRDefault="00E53743" w:rsidP="00CB2890">
      <w:pPr>
        <w:pStyle w:val="afff6"/>
        <w:ind w:left="142" w:firstLine="258"/>
        <w:rPr>
          <w:b/>
        </w:rPr>
      </w:pPr>
      <w:r w:rsidRPr="00594ED3">
        <w:rPr>
          <w:b/>
        </w:rPr>
        <w:t>Выпускник получит возможность научиться:</w:t>
      </w:r>
    </w:p>
    <w:p w:rsidR="00E53743" w:rsidRPr="00594ED3" w:rsidRDefault="00E53743" w:rsidP="00CB2890">
      <w:pPr>
        <w:pStyle w:val="afff6"/>
        <w:ind w:left="142" w:firstLine="258"/>
        <w:rPr>
          <w:i/>
          <w:iCs/>
        </w:rPr>
      </w:pPr>
      <w:r w:rsidRPr="00594ED3">
        <w:rPr>
          <w:i/>
        </w:rPr>
        <w:t>понимать экологические проблемы, возникающие в условиях нерационального природопользования, и пути решения этих проблем</w:t>
      </w:r>
      <w:r w:rsidRPr="00594ED3">
        <w:rPr>
          <w:i/>
          <w:iCs/>
        </w:rPr>
        <w:t>;</w:t>
      </w:r>
    </w:p>
    <w:p w:rsidR="00E53743" w:rsidRPr="00594ED3" w:rsidRDefault="00E53743" w:rsidP="00CB2890">
      <w:pPr>
        <w:pStyle w:val="afff6"/>
        <w:ind w:left="142" w:firstLine="258"/>
        <w:rPr>
          <w:b/>
          <w:i/>
        </w:rPr>
      </w:pPr>
      <w:r w:rsidRPr="00594ED3">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594ED3" w:rsidRDefault="00E53743" w:rsidP="00CB2890">
      <w:pPr>
        <w:pStyle w:val="afff6"/>
        <w:ind w:left="142" w:firstLine="258"/>
        <w:rPr>
          <w:b/>
          <w:i/>
        </w:rPr>
      </w:pPr>
      <w:r w:rsidRPr="00594ED3">
        <w:rPr>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594ED3" w:rsidRDefault="00E53743" w:rsidP="00CB2890">
      <w:pPr>
        <w:pStyle w:val="afff6"/>
        <w:ind w:left="142" w:firstLine="258"/>
        <w:rPr>
          <w:i/>
        </w:rPr>
      </w:pPr>
      <w:r w:rsidRPr="00594ED3">
        <w:rPr>
          <w:i/>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594ED3" w:rsidRDefault="00E53743" w:rsidP="00CB2890">
      <w:pPr>
        <w:pStyle w:val="afff6"/>
        <w:ind w:left="142" w:firstLine="258"/>
        <w:rPr>
          <w:i/>
        </w:rPr>
      </w:pPr>
      <w:r w:rsidRPr="00594ED3">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594ED3" w:rsidRDefault="00E53743" w:rsidP="00CB2890">
      <w:pPr>
        <w:pStyle w:val="afff6"/>
        <w:ind w:left="142" w:firstLine="258"/>
        <w:rPr>
          <w:b/>
        </w:rPr>
      </w:pPr>
      <w:r w:rsidRPr="00594ED3">
        <w:rPr>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594ED3" w:rsidRDefault="00B540EE" w:rsidP="00CB2890">
      <w:pPr>
        <w:pStyle w:val="afff6"/>
        <w:ind w:left="142" w:firstLine="258"/>
      </w:pPr>
    </w:p>
    <w:p w:rsidR="00B540EE" w:rsidRPr="00594ED3" w:rsidRDefault="00243C14" w:rsidP="00CB2890">
      <w:pPr>
        <w:pStyle w:val="afff6"/>
        <w:ind w:left="142" w:firstLine="258"/>
      </w:pPr>
      <w:bookmarkStart w:id="75" w:name="_Toc409691642"/>
      <w:bookmarkStart w:id="76" w:name="_Toc410653965"/>
      <w:bookmarkStart w:id="77" w:name="_Toc414553151"/>
      <w:r w:rsidRPr="00594ED3">
        <w:t>1.2.</w:t>
      </w:r>
      <w:r w:rsidR="00B83660">
        <w:t>5.15</w:t>
      </w:r>
      <w:r w:rsidR="00B540EE" w:rsidRPr="00594ED3">
        <w:t>Химия</w:t>
      </w:r>
      <w:bookmarkEnd w:id="75"/>
      <w:bookmarkEnd w:id="76"/>
      <w:bookmarkEnd w:id="77"/>
    </w:p>
    <w:p w:rsidR="00E53743" w:rsidRPr="00594ED3" w:rsidRDefault="00E53743" w:rsidP="00CB2890">
      <w:pPr>
        <w:pStyle w:val="afff6"/>
        <w:ind w:left="142" w:firstLine="258"/>
        <w:rPr>
          <w:b/>
          <w:bCs/>
        </w:rPr>
      </w:pPr>
      <w:r w:rsidRPr="00594ED3">
        <w:rPr>
          <w:b/>
          <w:bCs/>
        </w:rPr>
        <w:t>Выпускник научится:</w:t>
      </w:r>
    </w:p>
    <w:p w:rsidR="00E53743" w:rsidRPr="00594ED3" w:rsidRDefault="00E53743" w:rsidP="00CB2890">
      <w:pPr>
        <w:pStyle w:val="afff6"/>
        <w:ind w:left="142" w:firstLine="258"/>
        <w:rPr>
          <w:bCs/>
        </w:rPr>
      </w:pPr>
      <w:r w:rsidRPr="00594ED3">
        <w:rPr>
          <w:bCs/>
        </w:rPr>
        <w:t>характеризовать основные методы познания: наблюдение, измерение, эксперимент;</w:t>
      </w:r>
    </w:p>
    <w:p w:rsidR="00E53743" w:rsidRPr="00594ED3" w:rsidRDefault="00E53743" w:rsidP="00CB2890">
      <w:pPr>
        <w:pStyle w:val="afff6"/>
        <w:ind w:left="142" w:firstLine="258"/>
      </w:pPr>
      <w:r w:rsidRPr="00594ED3">
        <w:t>описывать свойства твердых, жидких, газообразных веществ, выделяя их существенные признаки;</w:t>
      </w:r>
    </w:p>
    <w:p w:rsidR="00E53743" w:rsidRPr="00594ED3" w:rsidRDefault="00E53743" w:rsidP="00CB2890">
      <w:pPr>
        <w:pStyle w:val="afff6"/>
        <w:ind w:left="142" w:firstLine="258"/>
      </w:pPr>
      <w:r w:rsidRPr="00594ED3">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594ED3" w:rsidRDefault="00E53743" w:rsidP="00CB2890">
      <w:pPr>
        <w:pStyle w:val="afff6"/>
        <w:ind w:left="142" w:firstLine="258"/>
      </w:pPr>
      <w:r w:rsidRPr="00594ED3">
        <w:t>раскрывать смысл законов сохранения массы веществ, постоянства состава, атомно-молекулярной теории;</w:t>
      </w:r>
    </w:p>
    <w:p w:rsidR="00E53743" w:rsidRPr="00594ED3" w:rsidRDefault="00E53743" w:rsidP="00CB2890">
      <w:pPr>
        <w:pStyle w:val="afff6"/>
        <w:ind w:left="142" w:firstLine="258"/>
      </w:pPr>
      <w:r w:rsidRPr="00594ED3">
        <w:t>различать химические и физические явления;</w:t>
      </w:r>
    </w:p>
    <w:p w:rsidR="00E53743" w:rsidRPr="00594ED3" w:rsidRDefault="00E53743" w:rsidP="00CB2890">
      <w:pPr>
        <w:pStyle w:val="afff6"/>
        <w:ind w:left="142" w:firstLine="258"/>
      </w:pPr>
      <w:r w:rsidRPr="00594ED3">
        <w:t>называть химические элементы;</w:t>
      </w:r>
    </w:p>
    <w:p w:rsidR="00E53743" w:rsidRPr="00594ED3" w:rsidRDefault="00E53743" w:rsidP="00CB2890">
      <w:pPr>
        <w:pStyle w:val="afff6"/>
        <w:ind w:left="142" w:firstLine="258"/>
      </w:pPr>
      <w:r w:rsidRPr="00594ED3">
        <w:t>определять состав веществ по их формулам;</w:t>
      </w:r>
    </w:p>
    <w:p w:rsidR="00E53743" w:rsidRPr="00594ED3" w:rsidRDefault="00E53743" w:rsidP="00CB2890">
      <w:pPr>
        <w:pStyle w:val="afff6"/>
        <w:ind w:left="142" w:firstLine="258"/>
      </w:pPr>
      <w:r w:rsidRPr="00594ED3">
        <w:t>определять валентность атома элемента в соединениях;</w:t>
      </w:r>
    </w:p>
    <w:p w:rsidR="00E53743" w:rsidRPr="00594ED3" w:rsidRDefault="00E53743" w:rsidP="00CB2890">
      <w:pPr>
        <w:pStyle w:val="afff6"/>
        <w:ind w:left="142" w:firstLine="258"/>
      </w:pPr>
      <w:r w:rsidRPr="00594ED3">
        <w:t>определять тип химических реакций;</w:t>
      </w:r>
    </w:p>
    <w:p w:rsidR="00E53743" w:rsidRPr="00594ED3" w:rsidRDefault="00E53743" w:rsidP="00CB2890">
      <w:pPr>
        <w:pStyle w:val="afff6"/>
        <w:ind w:left="142" w:firstLine="258"/>
      </w:pPr>
      <w:r w:rsidRPr="00594ED3">
        <w:t>называть признаки и условия протекания химических реакций;</w:t>
      </w:r>
    </w:p>
    <w:p w:rsidR="00E53743" w:rsidRPr="00594ED3" w:rsidRDefault="00E53743" w:rsidP="00CB2890">
      <w:pPr>
        <w:pStyle w:val="afff6"/>
        <w:ind w:left="142" w:firstLine="258"/>
      </w:pPr>
      <w:r w:rsidRPr="00594ED3">
        <w:t>выявлять признаки, свидетельствующие о протекании химической реакции при выполнении химического опыта;</w:t>
      </w:r>
    </w:p>
    <w:p w:rsidR="00E53743" w:rsidRPr="00594ED3" w:rsidRDefault="00E53743" w:rsidP="00CB2890">
      <w:pPr>
        <w:pStyle w:val="afff6"/>
        <w:ind w:left="142" w:firstLine="258"/>
      </w:pPr>
      <w:r w:rsidRPr="00594ED3">
        <w:t>составлять формулы бинарных соединений;</w:t>
      </w:r>
    </w:p>
    <w:p w:rsidR="00E53743" w:rsidRPr="00594ED3" w:rsidRDefault="00E53743" w:rsidP="00CB2890">
      <w:pPr>
        <w:pStyle w:val="afff6"/>
        <w:ind w:left="142" w:firstLine="258"/>
      </w:pPr>
      <w:r w:rsidRPr="00594ED3">
        <w:t>составлять уравнения химических реакций;</w:t>
      </w:r>
    </w:p>
    <w:p w:rsidR="00E53743" w:rsidRPr="00594ED3" w:rsidRDefault="00E53743" w:rsidP="00CB2890">
      <w:pPr>
        <w:pStyle w:val="afff6"/>
        <w:ind w:left="142" w:firstLine="258"/>
      </w:pPr>
      <w:r w:rsidRPr="00594ED3">
        <w:t>соблюдать правила безопасной работы при проведении опытов;</w:t>
      </w:r>
    </w:p>
    <w:p w:rsidR="00E53743" w:rsidRPr="00594ED3" w:rsidRDefault="00E53743" w:rsidP="00CB2890">
      <w:pPr>
        <w:pStyle w:val="afff6"/>
        <w:ind w:left="142" w:firstLine="258"/>
      </w:pPr>
      <w:r w:rsidRPr="00594ED3">
        <w:t>пользоваться лабораторным оборудованием и посудой;</w:t>
      </w:r>
    </w:p>
    <w:p w:rsidR="00E53743" w:rsidRPr="00594ED3" w:rsidRDefault="00E53743" w:rsidP="00CB2890">
      <w:pPr>
        <w:pStyle w:val="afff6"/>
        <w:ind w:left="142" w:firstLine="258"/>
      </w:pPr>
      <w:r w:rsidRPr="00594ED3">
        <w:t>вычислять относительную молекулярную и молярную массы веществ;</w:t>
      </w:r>
    </w:p>
    <w:p w:rsidR="00E53743" w:rsidRPr="00594ED3" w:rsidRDefault="00E53743" w:rsidP="00CB2890">
      <w:pPr>
        <w:pStyle w:val="afff6"/>
        <w:ind w:left="142" w:firstLine="258"/>
      </w:pPr>
      <w:r w:rsidRPr="00594ED3">
        <w:t>вычислять массовую долю химического элемента по формуле соединения;</w:t>
      </w:r>
    </w:p>
    <w:p w:rsidR="00E53743" w:rsidRPr="00594ED3" w:rsidRDefault="00E53743" w:rsidP="00CB2890">
      <w:pPr>
        <w:pStyle w:val="afff6"/>
        <w:ind w:left="142" w:firstLine="258"/>
      </w:pPr>
      <w:r w:rsidRPr="00594ED3">
        <w:t>вычислять количество, объем или массу вещества по количеству, объему, массе реагентов или продуктов реакции;</w:t>
      </w:r>
    </w:p>
    <w:p w:rsidR="00E53743" w:rsidRPr="00594ED3" w:rsidRDefault="00E53743" w:rsidP="00CB2890">
      <w:pPr>
        <w:pStyle w:val="afff6"/>
        <w:ind w:left="142" w:firstLine="258"/>
      </w:pPr>
      <w:r w:rsidRPr="00594ED3">
        <w:t>характеризовать физические и химические свойства простых веществ: кислорода и водорода;</w:t>
      </w:r>
    </w:p>
    <w:p w:rsidR="00E53743" w:rsidRPr="00594ED3" w:rsidRDefault="00E53743" w:rsidP="00CB2890">
      <w:pPr>
        <w:pStyle w:val="afff6"/>
        <w:ind w:left="142" w:firstLine="258"/>
      </w:pPr>
      <w:r w:rsidRPr="00594ED3">
        <w:t>получать, собирать кислород и водород;</w:t>
      </w:r>
    </w:p>
    <w:p w:rsidR="00E53743" w:rsidRPr="00594ED3" w:rsidRDefault="00E53743" w:rsidP="00CB2890">
      <w:pPr>
        <w:pStyle w:val="afff6"/>
        <w:ind w:left="142" w:firstLine="258"/>
      </w:pPr>
      <w:r w:rsidRPr="00594ED3">
        <w:t>распознавать опытным путем газообразные вещества: кислород, водород;</w:t>
      </w:r>
    </w:p>
    <w:p w:rsidR="00E53743" w:rsidRPr="00594ED3" w:rsidRDefault="00E53743" w:rsidP="00CB2890">
      <w:pPr>
        <w:pStyle w:val="afff6"/>
        <w:ind w:left="142" w:firstLine="258"/>
      </w:pPr>
      <w:r w:rsidRPr="00594ED3">
        <w:t>раскрывать смысл закона Авогадро;</w:t>
      </w:r>
    </w:p>
    <w:p w:rsidR="00E53743" w:rsidRPr="00594ED3" w:rsidRDefault="00E53743" w:rsidP="00CB2890">
      <w:pPr>
        <w:pStyle w:val="afff6"/>
        <w:ind w:left="142" w:firstLine="258"/>
      </w:pPr>
      <w:r w:rsidRPr="00594ED3">
        <w:t>раскрывать смысл понятий «тепловой эффект реакции», «молярный объем»;</w:t>
      </w:r>
    </w:p>
    <w:p w:rsidR="00E53743" w:rsidRPr="00594ED3" w:rsidRDefault="00E53743" w:rsidP="00CB2890">
      <w:pPr>
        <w:pStyle w:val="afff6"/>
        <w:ind w:left="142" w:firstLine="258"/>
      </w:pPr>
      <w:r w:rsidRPr="00594ED3">
        <w:t>характеризовать физические и химические свойства воды;</w:t>
      </w:r>
    </w:p>
    <w:p w:rsidR="00E53743" w:rsidRPr="00594ED3" w:rsidRDefault="00E53743" w:rsidP="00CB2890">
      <w:pPr>
        <w:pStyle w:val="afff6"/>
        <w:ind w:left="142" w:firstLine="258"/>
      </w:pPr>
      <w:r w:rsidRPr="00594ED3">
        <w:t>раскрывать смысл понятия «раствор»;</w:t>
      </w:r>
    </w:p>
    <w:p w:rsidR="00E53743" w:rsidRPr="00594ED3" w:rsidRDefault="00E53743" w:rsidP="00CB2890">
      <w:pPr>
        <w:pStyle w:val="afff6"/>
        <w:ind w:left="142" w:firstLine="258"/>
      </w:pPr>
      <w:r w:rsidRPr="00594ED3">
        <w:t>вычислять массовую долю растворенного вещества в растворе;</w:t>
      </w:r>
    </w:p>
    <w:p w:rsidR="00E53743" w:rsidRPr="00594ED3" w:rsidRDefault="00E53743" w:rsidP="00CB2890">
      <w:pPr>
        <w:pStyle w:val="afff6"/>
        <w:ind w:left="142" w:firstLine="258"/>
      </w:pPr>
      <w:r w:rsidRPr="00594ED3">
        <w:t>приготовлять растворы с определенной массовой долей растворенного вещества;</w:t>
      </w:r>
    </w:p>
    <w:p w:rsidR="00E53743" w:rsidRPr="00594ED3" w:rsidRDefault="00E53743" w:rsidP="00CB2890">
      <w:pPr>
        <w:pStyle w:val="afff6"/>
        <w:ind w:left="142" w:firstLine="258"/>
      </w:pPr>
      <w:r w:rsidRPr="00594ED3">
        <w:t>называть соединения изученных классов неорганических веществ;</w:t>
      </w:r>
    </w:p>
    <w:p w:rsidR="00E53743" w:rsidRPr="00594ED3" w:rsidRDefault="00E53743" w:rsidP="00CB2890">
      <w:pPr>
        <w:pStyle w:val="afff6"/>
        <w:ind w:left="142" w:firstLine="258"/>
      </w:pPr>
      <w:r w:rsidRPr="00594ED3">
        <w:t>характеризовать физические и химические свойства основных классов неорганических веществ: оксидов, кислот, оснований, солей;</w:t>
      </w:r>
    </w:p>
    <w:p w:rsidR="00E53743" w:rsidRPr="00594ED3" w:rsidRDefault="00E53743" w:rsidP="00CB2890">
      <w:pPr>
        <w:pStyle w:val="afff6"/>
        <w:ind w:left="142" w:firstLine="258"/>
      </w:pPr>
      <w:r w:rsidRPr="00594ED3">
        <w:t>определять принадлежность веществ к определенному классу соединений;</w:t>
      </w:r>
    </w:p>
    <w:p w:rsidR="00E53743" w:rsidRPr="00594ED3" w:rsidRDefault="00E53743" w:rsidP="00CB2890">
      <w:pPr>
        <w:pStyle w:val="afff6"/>
        <w:ind w:left="142" w:firstLine="258"/>
      </w:pPr>
      <w:r w:rsidRPr="00594ED3">
        <w:lastRenderedPageBreak/>
        <w:t>составлять формулы неорганических соединений изученных классов;</w:t>
      </w:r>
    </w:p>
    <w:p w:rsidR="00E53743" w:rsidRPr="00594ED3" w:rsidRDefault="00E53743" w:rsidP="00CB2890">
      <w:pPr>
        <w:pStyle w:val="afff6"/>
        <w:ind w:left="142" w:firstLine="258"/>
      </w:pPr>
      <w:r w:rsidRPr="00594ED3">
        <w:t>проводить опыты, подтверждающие химические свойства изученных классов неорганических веществ;</w:t>
      </w:r>
    </w:p>
    <w:p w:rsidR="00E53743" w:rsidRPr="00594ED3" w:rsidRDefault="00E53743" w:rsidP="00CB2890">
      <w:pPr>
        <w:pStyle w:val="afff6"/>
        <w:ind w:left="142" w:firstLine="258"/>
      </w:pPr>
      <w:r w:rsidRPr="00594ED3">
        <w:t>распознавать опытным путем растворы кислот и щелочей по изменению окраски индикатора;</w:t>
      </w:r>
    </w:p>
    <w:p w:rsidR="00E53743" w:rsidRPr="00594ED3" w:rsidRDefault="00E53743" w:rsidP="00CB2890">
      <w:pPr>
        <w:pStyle w:val="afff6"/>
        <w:ind w:left="142" w:firstLine="258"/>
      </w:pPr>
      <w:r w:rsidRPr="00594ED3">
        <w:t>характеризовать взаимосвязь между классами неорганических соединений;</w:t>
      </w:r>
    </w:p>
    <w:p w:rsidR="00E53743" w:rsidRPr="00594ED3" w:rsidRDefault="00E53743" w:rsidP="00CB2890">
      <w:pPr>
        <w:pStyle w:val="afff6"/>
        <w:ind w:left="142" w:firstLine="258"/>
      </w:pPr>
      <w:r w:rsidRPr="00594ED3">
        <w:t>раскрывать смысл Периодического закона Д.И. Менделеева;</w:t>
      </w:r>
    </w:p>
    <w:p w:rsidR="00E53743" w:rsidRPr="00594ED3" w:rsidRDefault="00E53743" w:rsidP="00CB2890">
      <w:pPr>
        <w:pStyle w:val="afff6"/>
        <w:ind w:left="142" w:firstLine="258"/>
      </w:pPr>
      <w:r w:rsidRPr="00594ED3">
        <w:t>объяснять физический смысл атомного (порядкового) номера химического элемента, номеров группы и периода в периодической системе Д.И</w:t>
      </w:r>
      <w:r w:rsidR="0009461B" w:rsidRPr="00594ED3">
        <w:t>. </w:t>
      </w:r>
      <w:r w:rsidRPr="00594ED3">
        <w:t>Менделеева;</w:t>
      </w:r>
    </w:p>
    <w:p w:rsidR="00E53743" w:rsidRPr="00594ED3" w:rsidRDefault="00E53743" w:rsidP="00CB2890">
      <w:pPr>
        <w:pStyle w:val="afff6"/>
        <w:ind w:left="142" w:firstLine="258"/>
      </w:pPr>
      <w:r w:rsidRPr="00594ED3">
        <w:t>объяснять закономерности изменения строения атомов, свойств элементов в пределах малых периодов и главных подгрупп;</w:t>
      </w:r>
    </w:p>
    <w:p w:rsidR="00E53743" w:rsidRPr="00594ED3" w:rsidRDefault="00E53743" w:rsidP="00CB2890">
      <w:pPr>
        <w:pStyle w:val="afff6"/>
        <w:ind w:left="142" w:firstLine="258"/>
      </w:pPr>
      <w:r w:rsidRPr="00594ED3">
        <w:t>характеризовать химические элементы (от водорода до кальция) на основе их положения в периодической системе Д.И.</w:t>
      </w:r>
      <w:r w:rsidR="00A61E55" w:rsidRPr="00594ED3">
        <w:t> </w:t>
      </w:r>
      <w:r w:rsidRPr="00594ED3">
        <w:t>Менделеева и особенностей строения их атомов;</w:t>
      </w:r>
    </w:p>
    <w:p w:rsidR="00E53743" w:rsidRPr="00594ED3" w:rsidRDefault="00E53743" w:rsidP="00CB2890">
      <w:pPr>
        <w:pStyle w:val="afff6"/>
        <w:ind w:left="142" w:firstLine="258"/>
      </w:pPr>
      <w:r w:rsidRPr="00594ED3">
        <w:t>составлять схемы строения атомов первых 20 элементов периодической системы Д.И. Менделеева;</w:t>
      </w:r>
    </w:p>
    <w:p w:rsidR="00E53743" w:rsidRPr="00594ED3" w:rsidRDefault="00E53743" w:rsidP="00CB2890">
      <w:pPr>
        <w:pStyle w:val="afff6"/>
        <w:ind w:left="142" w:firstLine="258"/>
      </w:pPr>
      <w:r w:rsidRPr="00594ED3">
        <w:t>раскрывать смысл понятий: «химическая связь», «электроотрицательность»;</w:t>
      </w:r>
    </w:p>
    <w:p w:rsidR="00E53743" w:rsidRPr="00594ED3" w:rsidRDefault="00E53743" w:rsidP="00CB2890">
      <w:pPr>
        <w:pStyle w:val="afff6"/>
        <w:ind w:left="142" w:firstLine="258"/>
      </w:pPr>
      <w:r w:rsidRPr="00594ED3">
        <w:t>характеризовать зависимость физических свойств веществ от типа кристаллической решетки;</w:t>
      </w:r>
    </w:p>
    <w:p w:rsidR="00E53743" w:rsidRPr="00594ED3" w:rsidRDefault="00E53743" w:rsidP="00CB2890">
      <w:pPr>
        <w:pStyle w:val="afff6"/>
        <w:ind w:left="142" w:firstLine="258"/>
      </w:pPr>
      <w:r w:rsidRPr="00594ED3">
        <w:t>определять вид химической связи в неорганических соединениях;</w:t>
      </w:r>
    </w:p>
    <w:p w:rsidR="00E53743" w:rsidRPr="00594ED3" w:rsidRDefault="00E53743" w:rsidP="00CB2890">
      <w:pPr>
        <w:pStyle w:val="afff6"/>
        <w:ind w:left="142" w:firstLine="258"/>
      </w:pPr>
      <w:r w:rsidRPr="00594ED3">
        <w:t>изображать схемы строения молекул веществ, образованных разными видами химических связей;</w:t>
      </w:r>
    </w:p>
    <w:p w:rsidR="00E53743" w:rsidRPr="00594ED3" w:rsidRDefault="00E53743" w:rsidP="00CB2890">
      <w:pPr>
        <w:pStyle w:val="afff6"/>
        <w:ind w:left="142" w:firstLine="258"/>
      </w:pPr>
      <w:r w:rsidRPr="00594ED3">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594ED3" w:rsidRDefault="00E53743" w:rsidP="00CB2890">
      <w:pPr>
        <w:pStyle w:val="afff6"/>
        <w:ind w:left="142" w:firstLine="258"/>
      </w:pPr>
      <w:r w:rsidRPr="00594ED3">
        <w:t>определять степень окисления атома элемента в соединении;</w:t>
      </w:r>
    </w:p>
    <w:p w:rsidR="00E53743" w:rsidRPr="00594ED3" w:rsidRDefault="00E53743" w:rsidP="00CB2890">
      <w:pPr>
        <w:pStyle w:val="afff6"/>
        <w:ind w:left="142" w:firstLine="258"/>
      </w:pPr>
      <w:r w:rsidRPr="00594ED3">
        <w:t>раскрывать смысл теории электролитической диссоциации;</w:t>
      </w:r>
    </w:p>
    <w:p w:rsidR="00E53743" w:rsidRPr="00594ED3" w:rsidRDefault="00E53743" w:rsidP="00CB2890">
      <w:pPr>
        <w:pStyle w:val="afff6"/>
        <w:ind w:left="142" w:firstLine="258"/>
      </w:pPr>
      <w:r w:rsidRPr="00594ED3">
        <w:t>составлять уравнения электролитической диссоциации кислот, щелочей, солей;</w:t>
      </w:r>
    </w:p>
    <w:p w:rsidR="00E53743" w:rsidRPr="00594ED3" w:rsidRDefault="00E53743" w:rsidP="00CB2890">
      <w:pPr>
        <w:pStyle w:val="afff6"/>
        <w:ind w:left="142" w:firstLine="258"/>
      </w:pPr>
      <w:r w:rsidRPr="00594ED3">
        <w:t>объяснять сущность процесса электролитической диссоциации и реакций ионного обмена;</w:t>
      </w:r>
    </w:p>
    <w:p w:rsidR="00E53743" w:rsidRPr="00594ED3" w:rsidRDefault="00E53743" w:rsidP="00CB2890">
      <w:pPr>
        <w:pStyle w:val="afff6"/>
        <w:ind w:left="142" w:firstLine="258"/>
      </w:pPr>
      <w:r w:rsidRPr="00594ED3">
        <w:t>составлять полные и сокращенные ионные уравнения реакции обмена;</w:t>
      </w:r>
    </w:p>
    <w:p w:rsidR="00E53743" w:rsidRPr="00594ED3" w:rsidRDefault="00E53743" w:rsidP="00CB2890">
      <w:pPr>
        <w:pStyle w:val="afff6"/>
        <w:ind w:left="142" w:firstLine="258"/>
      </w:pPr>
      <w:r w:rsidRPr="00594ED3">
        <w:t>определять возможность протекания реакций ионного обмена;</w:t>
      </w:r>
    </w:p>
    <w:p w:rsidR="00E53743" w:rsidRPr="00594ED3" w:rsidRDefault="00E53743" w:rsidP="00CB2890">
      <w:pPr>
        <w:pStyle w:val="afff6"/>
        <w:ind w:left="142" w:firstLine="258"/>
      </w:pPr>
      <w:r w:rsidRPr="00594ED3">
        <w:t>проводить реакции, подтверждающие качественный состав различных веществ;</w:t>
      </w:r>
    </w:p>
    <w:p w:rsidR="00E53743" w:rsidRPr="00594ED3" w:rsidRDefault="00E53743" w:rsidP="00CB2890">
      <w:pPr>
        <w:pStyle w:val="afff6"/>
        <w:ind w:left="142" w:firstLine="258"/>
      </w:pPr>
      <w:r w:rsidRPr="00594ED3">
        <w:t>определять окислитель и восстановитель;</w:t>
      </w:r>
    </w:p>
    <w:p w:rsidR="00E53743" w:rsidRPr="00594ED3" w:rsidRDefault="00E53743" w:rsidP="00CB2890">
      <w:pPr>
        <w:pStyle w:val="afff6"/>
        <w:ind w:left="142" w:firstLine="258"/>
      </w:pPr>
      <w:r w:rsidRPr="00594ED3">
        <w:t>составлять уравнения окислительно-восстановительных реакций;</w:t>
      </w:r>
    </w:p>
    <w:p w:rsidR="00E53743" w:rsidRPr="00594ED3" w:rsidRDefault="00E53743" w:rsidP="00CB2890">
      <w:pPr>
        <w:pStyle w:val="afff6"/>
        <w:ind w:left="142" w:firstLine="258"/>
      </w:pPr>
      <w:r w:rsidRPr="00594ED3">
        <w:t>называть факторы, влияющие на скорость химической реакции;</w:t>
      </w:r>
    </w:p>
    <w:p w:rsidR="00E53743" w:rsidRPr="00594ED3" w:rsidRDefault="00E53743" w:rsidP="00CB2890">
      <w:pPr>
        <w:pStyle w:val="afff6"/>
        <w:ind w:left="142" w:firstLine="258"/>
      </w:pPr>
      <w:r w:rsidRPr="00594ED3">
        <w:t>классифицировать химические реакции по различным признакам;</w:t>
      </w:r>
    </w:p>
    <w:p w:rsidR="00E53743" w:rsidRPr="00594ED3" w:rsidRDefault="00E53743" w:rsidP="00CB2890">
      <w:pPr>
        <w:pStyle w:val="afff6"/>
        <w:ind w:left="142" w:firstLine="258"/>
      </w:pPr>
      <w:r w:rsidRPr="00594ED3">
        <w:t>характеризовать взаимосвязь между составом, строением и свойствами неметаллов;</w:t>
      </w:r>
    </w:p>
    <w:p w:rsidR="00E53743" w:rsidRPr="00594ED3" w:rsidRDefault="00E53743" w:rsidP="00CB2890">
      <w:pPr>
        <w:pStyle w:val="afff6"/>
        <w:ind w:left="142" w:firstLine="258"/>
      </w:pPr>
      <w:r w:rsidRPr="00594ED3">
        <w:t>проводить опыты по получению, собиранию и изучению химических свойств газообразных веществ: углекислого газа, аммиака;</w:t>
      </w:r>
    </w:p>
    <w:p w:rsidR="00E53743" w:rsidRPr="00594ED3" w:rsidRDefault="00E53743" w:rsidP="00CB2890">
      <w:pPr>
        <w:pStyle w:val="afff6"/>
        <w:ind w:left="142" w:firstLine="258"/>
      </w:pPr>
      <w:r w:rsidRPr="00594ED3">
        <w:t>распознавать опытным путем газообразные вещества: углекислый газ и аммиак;</w:t>
      </w:r>
    </w:p>
    <w:p w:rsidR="00E53743" w:rsidRPr="00594ED3" w:rsidRDefault="00E53743" w:rsidP="00CB2890">
      <w:pPr>
        <w:pStyle w:val="afff6"/>
        <w:ind w:left="142" w:firstLine="258"/>
      </w:pPr>
      <w:r w:rsidRPr="00594ED3">
        <w:t>характеризовать взаимосвязь между составом, строением и свойствами металлов;</w:t>
      </w:r>
    </w:p>
    <w:p w:rsidR="00A61E55" w:rsidRPr="00594ED3" w:rsidRDefault="00E53743" w:rsidP="00CB2890">
      <w:pPr>
        <w:pStyle w:val="afff6"/>
        <w:ind w:left="142" w:firstLine="258"/>
        <w:rPr>
          <w:i/>
        </w:rPr>
      </w:pPr>
      <w:r w:rsidRPr="00594ED3">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594ED3" w:rsidRDefault="00A61E55" w:rsidP="00CB2890">
      <w:pPr>
        <w:pStyle w:val="afff6"/>
        <w:ind w:left="142" w:firstLine="258"/>
      </w:pPr>
      <w:r w:rsidRPr="00594ED3">
        <w:t>оценивать влияние химического загрязнения окружающей среды на организм человека;</w:t>
      </w:r>
    </w:p>
    <w:p w:rsidR="00726303" w:rsidRPr="00594ED3" w:rsidRDefault="00726303" w:rsidP="00CB2890">
      <w:pPr>
        <w:pStyle w:val="afff6"/>
        <w:ind w:left="142" w:firstLine="258"/>
      </w:pPr>
      <w:r w:rsidRPr="00594ED3">
        <w:t>грамотно обращаться с веществами в повседневной жизни</w:t>
      </w:r>
    </w:p>
    <w:p w:rsidR="00E53743" w:rsidRPr="00594ED3" w:rsidRDefault="00E53743" w:rsidP="00CB2890">
      <w:pPr>
        <w:pStyle w:val="afff6"/>
        <w:ind w:left="142" w:firstLine="258"/>
      </w:pPr>
      <w:r w:rsidRPr="00594ED3">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594ED3" w:rsidRDefault="00E53743" w:rsidP="00CB2890">
      <w:pPr>
        <w:pStyle w:val="afff6"/>
        <w:ind w:left="142" w:firstLine="258"/>
      </w:pPr>
      <w:r w:rsidRPr="00594ED3">
        <w:rPr>
          <w:b/>
          <w:bCs/>
        </w:rPr>
        <w:t>Выпускник получит</w:t>
      </w:r>
      <w:r w:rsidR="005B3328" w:rsidRPr="00594ED3">
        <w:rPr>
          <w:b/>
          <w:bCs/>
        </w:rPr>
        <w:t xml:space="preserve"> </w:t>
      </w:r>
      <w:r w:rsidRPr="00594ED3">
        <w:rPr>
          <w:b/>
          <w:bCs/>
        </w:rPr>
        <w:t>возможность научиться:</w:t>
      </w:r>
    </w:p>
    <w:p w:rsidR="00E53743" w:rsidRPr="00594ED3" w:rsidRDefault="00E53743" w:rsidP="00CB2890">
      <w:pPr>
        <w:pStyle w:val="afff6"/>
        <w:ind w:left="142" w:firstLine="258"/>
        <w:rPr>
          <w:i/>
        </w:rPr>
      </w:pPr>
      <w:r w:rsidRPr="00594ED3">
        <w:rPr>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594ED3" w:rsidRDefault="00E53743" w:rsidP="00CB2890">
      <w:pPr>
        <w:pStyle w:val="afff6"/>
        <w:ind w:left="142" w:firstLine="258"/>
        <w:rPr>
          <w:i/>
        </w:rPr>
      </w:pPr>
      <w:r w:rsidRPr="00594ED3">
        <w:rPr>
          <w:i/>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594ED3" w:rsidRDefault="00E53743" w:rsidP="00CB2890">
      <w:pPr>
        <w:pStyle w:val="afff6"/>
        <w:ind w:left="142" w:firstLine="258"/>
        <w:rPr>
          <w:i/>
        </w:rPr>
      </w:pPr>
      <w:r w:rsidRPr="00594ED3">
        <w:rPr>
          <w:i/>
        </w:rPr>
        <w:t>составлять молекулярные и полные ионные уравнения по сокращенным ионным уравнениям;</w:t>
      </w:r>
    </w:p>
    <w:p w:rsidR="00E53743" w:rsidRPr="00594ED3" w:rsidRDefault="00E53743" w:rsidP="00CB2890">
      <w:pPr>
        <w:pStyle w:val="afff6"/>
        <w:ind w:left="142" w:firstLine="258"/>
        <w:rPr>
          <w:i/>
        </w:rPr>
      </w:pPr>
      <w:r w:rsidRPr="00594ED3">
        <w:rPr>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594ED3" w:rsidRDefault="00E53743" w:rsidP="00CB2890">
      <w:pPr>
        <w:pStyle w:val="afff6"/>
        <w:ind w:left="142" w:firstLine="258"/>
        <w:rPr>
          <w:i/>
        </w:rPr>
      </w:pPr>
      <w:r w:rsidRPr="00594ED3">
        <w:rPr>
          <w:i/>
        </w:rPr>
        <w:t>составлять уравнения реакций, соответствующих последовательности превращений неорганических веществ различных классов;</w:t>
      </w:r>
    </w:p>
    <w:p w:rsidR="00E53743" w:rsidRPr="00594ED3" w:rsidRDefault="00E53743" w:rsidP="00CB2890">
      <w:pPr>
        <w:pStyle w:val="afff6"/>
        <w:ind w:left="142" w:firstLine="258"/>
        <w:rPr>
          <w:i/>
        </w:rPr>
      </w:pPr>
      <w:r w:rsidRPr="00594ED3">
        <w:rPr>
          <w:i/>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594ED3">
        <w:rPr>
          <w:i/>
        </w:rPr>
        <w:t>и</w:t>
      </w:r>
      <w:r w:rsidRPr="00594ED3">
        <w:rPr>
          <w:i/>
        </w:rPr>
        <w:t>;</w:t>
      </w:r>
    </w:p>
    <w:p w:rsidR="00E53743" w:rsidRPr="00594ED3" w:rsidRDefault="00E53743" w:rsidP="00CB2890">
      <w:pPr>
        <w:pStyle w:val="afff6"/>
        <w:ind w:left="142" w:firstLine="258"/>
        <w:rPr>
          <w:i/>
        </w:rPr>
      </w:pPr>
      <w:r w:rsidRPr="00594ED3">
        <w:rPr>
          <w:i/>
        </w:rPr>
        <w:t>использовать приобретенные знания для экологически грамотного поведения в окружающей среде;</w:t>
      </w:r>
    </w:p>
    <w:p w:rsidR="00E53743" w:rsidRPr="00594ED3" w:rsidRDefault="00E53743" w:rsidP="00CB2890">
      <w:pPr>
        <w:pStyle w:val="afff6"/>
        <w:ind w:left="142" w:firstLine="258"/>
        <w:rPr>
          <w:i/>
        </w:rPr>
      </w:pPr>
      <w:r w:rsidRPr="00594ED3">
        <w:rPr>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594ED3" w:rsidRDefault="00E53743" w:rsidP="00CB2890">
      <w:pPr>
        <w:pStyle w:val="afff6"/>
        <w:ind w:left="142" w:firstLine="258"/>
        <w:rPr>
          <w:i/>
        </w:rPr>
      </w:pPr>
      <w:r w:rsidRPr="00594ED3">
        <w:rPr>
          <w:i/>
        </w:rPr>
        <w:t>объективно оценивать информацию о веществах и химических процессах;</w:t>
      </w:r>
    </w:p>
    <w:p w:rsidR="00E53743" w:rsidRPr="00594ED3" w:rsidRDefault="00E53743" w:rsidP="00CB2890">
      <w:pPr>
        <w:pStyle w:val="afff6"/>
        <w:ind w:left="142" w:firstLine="258"/>
        <w:rPr>
          <w:i/>
        </w:rPr>
      </w:pPr>
      <w:r w:rsidRPr="00594ED3">
        <w:rPr>
          <w:i/>
        </w:rPr>
        <w:t>критически относиться к псевдонаучной информации, недобросовестной рекламе в средствах массовой информации;</w:t>
      </w:r>
    </w:p>
    <w:p w:rsidR="00E53743" w:rsidRPr="00594ED3" w:rsidRDefault="00E53743" w:rsidP="00CB2890">
      <w:pPr>
        <w:pStyle w:val="afff6"/>
        <w:ind w:left="142" w:firstLine="258"/>
        <w:rPr>
          <w:i/>
        </w:rPr>
      </w:pPr>
      <w:r w:rsidRPr="00594ED3">
        <w:rPr>
          <w:i/>
        </w:rPr>
        <w:t>осознавать значение теоретических знаний по химии для практической деятельности человека;</w:t>
      </w:r>
    </w:p>
    <w:p w:rsidR="00E53743" w:rsidRPr="00594ED3" w:rsidRDefault="00E53743" w:rsidP="00CB2890">
      <w:pPr>
        <w:pStyle w:val="afff6"/>
        <w:ind w:left="142" w:firstLine="258"/>
        <w:rPr>
          <w:i/>
        </w:rPr>
      </w:pPr>
      <w:r w:rsidRPr="00594ED3">
        <w:rPr>
          <w:i/>
        </w:rPr>
        <w:t>создавать модели и схемы для решения учебных и познавательных задач;</w:t>
      </w:r>
      <w:r w:rsidR="005B3328" w:rsidRPr="00594ED3">
        <w:rPr>
          <w:i/>
        </w:rPr>
        <w:t xml:space="preserve"> </w:t>
      </w:r>
      <w:r w:rsidRPr="00594ED3">
        <w:rPr>
          <w:i/>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594ED3" w:rsidRDefault="00E53743" w:rsidP="00CB2890">
      <w:pPr>
        <w:pStyle w:val="afff6"/>
        <w:ind w:left="142" w:firstLine="258"/>
      </w:pPr>
    </w:p>
    <w:p w:rsidR="00B540EE" w:rsidRPr="00594ED3" w:rsidRDefault="00243C14" w:rsidP="00CB2890">
      <w:pPr>
        <w:pStyle w:val="afff6"/>
        <w:ind w:left="142" w:firstLine="258"/>
      </w:pPr>
      <w:bookmarkStart w:id="78" w:name="_Toc409691643"/>
      <w:bookmarkStart w:id="79" w:name="_Toc410653966"/>
      <w:bookmarkStart w:id="80" w:name="_Toc414553152"/>
      <w:r w:rsidRPr="00594ED3">
        <w:t>1.2.</w:t>
      </w:r>
      <w:r w:rsidR="00C14517">
        <w:t xml:space="preserve">5.16 </w:t>
      </w:r>
      <w:r w:rsidR="00B540EE" w:rsidRPr="00594ED3">
        <w:t>Изобразительное искусство</w:t>
      </w:r>
      <w:bookmarkEnd w:id="78"/>
      <w:bookmarkEnd w:id="79"/>
      <w:bookmarkEnd w:id="80"/>
    </w:p>
    <w:p w:rsidR="00E53743" w:rsidRPr="00594ED3" w:rsidRDefault="00E53743" w:rsidP="00CB2890">
      <w:pPr>
        <w:pStyle w:val="afff6"/>
        <w:ind w:left="142" w:firstLine="258"/>
        <w:rPr>
          <w:b/>
          <w:bCs/>
        </w:rPr>
      </w:pPr>
      <w:r w:rsidRPr="00594ED3">
        <w:rPr>
          <w:b/>
          <w:bCs/>
        </w:rPr>
        <w:t>Выпускник научится:</w:t>
      </w:r>
    </w:p>
    <w:p w:rsidR="00E53743" w:rsidRPr="00594ED3" w:rsidRDefault="00E53743" w:rsidP="00CB2890">
      <w:pPr>
        <w:pStyle w:val="afff6"/>
        <w:ind w:left="142" w:firstLine="258"/>
      </w:pPr>
      <w:r w:rsidRPr="00594ED3">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594ED3" w:rsidRDefault="00E53743" w:rsidP="00CB2890">
      <w:pPr>
        <w:pStyle w:val="afff6"/>
        <w:ind w:left="142" w:firstLine="258"/>
      </w:pPr>
      <w:r w:rsidRPr="00594ED3">
        <w:t xml:space="preserve">раскрывать смысл народных праздников и обрядов и их отражение в народном искусстве и в современной жизни; </w:t>
      </w:r>
    </w:p>
    <w:p w:rsidR="00E53743" w:rsidRPr="00594ED3" w:rsidRDefault="00E53743" w:rsidP="00CB2890">
      <w:pPr>
        <w:pStyle w:val="afff6"/>
        <w:ind w:left="142" w:firstLine="258"/>
      </w:pPr>
      <w:r w:rsidRPr="00594ED3">
        <w:t>создавать эскизы декоративного убранства русской избы;</w:t>
      </w:r>
    </w:p>
    <w:p w:rsidR="00E53743" w:rsidRPr="00594ED3" w:rsidRDefault="00E53743" w:rsidP="00CB2890">
      <w:pPr>
        <w:pStyle w:val="afff6"/>
        <w:ind w:left="142" w:firstLine="258"/>
      </w:pPr>
      <w:r w:rsidRPr="00594ED3">
        <w:t>создавать цветовую композицию внутреннего убранства избы;</w:t>
      </w:r>
    </w:p>
    <w:p w:rsidR="00E53743" w:rsidRPr="00594ED3" w:rsidRDefault="00E53743" w:rsidP="00CB2890">
      <w:pPr>
        <w:pStyle w:val="afff6"/>
        <w:ind w:left="142" w:firstLine="258"/>
      </w:pPr>
      <w:r w:rsidRPr="00594ED3">
        <w:t>определять специфику образного языка декоративно-прикладного искусства;</w:t>
      </w:r>
    </w:p>
    <w:p w:rsidR="00E53743" w:rsidRPr="00594ED3" w:rsidRDefault="00E53743" w:rsidP="00CB2890">
      <w:pPr>
        <w:pStyle w:val="afff6"/>
        <w:ind w:left="142" w:firstLine="258"/>
      </w:pPr>
      <w:r w:rsidRPr="00594ED3">
        <w:t>создавать самостоятельные варианты орнаментального построения вышивки с опорой на народные традиции;</w:t>
      </w:r>
    </w:p>
    <w:p w:rsidR="00E53743" w:rsidRPr="00594ED3" w:rsidRDefault="00E53743" w:rsidP="00CB2890">
      <w:pPr>
        <w:pStyle w:val="afff6"/>
        <w:ind w:left="142" w:firstLine="258"/>
      </w:pPr>
      <w:r w:rsidRPr="00594ED3">
        <w:t>создавать эскизы народного праздничного костюма, его отдельных элементов в цветовом решении;</w:t>
      </w:r>
    </w:p>
    <w:p w:rsidR="00E53743" w:rsidRPr="00594ED3" w:rsidRDefault="00E53743" w:rsidP="00CB2890">
      <w:pPr>
        <w:pStyle w:val="afff6"/>
        <w:ind w:left="142" w:firstLine="258"/>
      </w:pPr>
      <w:r w:rsidRPr="00594ED3">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594ED3" w:rsidRDefault="00E53743" w:rsidP="00CB2890">
      <w:pPr>
        <w:pStyle w:val="afff6"/>
        <w:ind w:left="142" w:firstLine="258"/>
      </w:pPr>
      <w:r w:rsidRPr="00594ED3">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594ED3">
        <w:t>т. д.</w:t>
      </w:r>
      <w:r w:rsidRPr="00594ED3">
        <w:t>) на основе ритмического повтора изобразительных или геометрических элементов;</w:t>
      </w:r>
    </w:p>
    <w:p w:rsidR="00E53743" w:rsidRPr="00594ED3" w:rsidRDefault="00E53743" w:rsidP="00CB2890">
      <w:pPr>
        <w:pStyle w:val="afff6"/>
        <w:ind w:left="142" w:firstLine="258"/>
      </w:pPr>
      <w:r w:rsidRPr="00594ED3">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594ED3" w:rsidRDefault="00E53743" w:rsidP="00CB2890">
      <w:pPr>
        <w:pStyle w:val="afff6"/>
        <w:ind w:left="142" w:firstLine="258"/>
      </w:pPr>
      <w:r w:rsidRPr="00594ED3">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594ED3">
        <w:t>е</w:t>
      </w:r>
      <w:r w:rsidRPr="00594ED3">
        <w:t xml:space="preserve"> декоративной росписью в традиции одного из промыслов;</w:t>
      </w:r>
    </w:p>
    <w:p w:rsidR="00E53743" w:rsidRPr="00594ED3" w:rsidRDefault="00E53743" w:rsidP="00CB2890">
      <w:pPr>
        <w:pStyle w:val="afff6"/>
        <w:ind w:left="142" w:firstLine="258"/>
      </w:pPr>
      <w:r w:rsidRPr="00594ED3">
        <w:t>характеризовать основы народного орнамента; создавать орнаменты на основе народных традиций;</w:t>
      </w:r>
    </w:p>
    <w:p w:rsidR="00E53743" w:rsidRPr="00594ED3" w:rsidRDefault="00E53743" w:rsidP="00CB2890">
      <w:pPr>
        <w:pStyle w:val="afff6"/>
        <w:ind w:left="142" w:firstLine="258"/>
      </w:pPr>
      <w:r w:rsidRPr="00594ED3">
        <w:lastRenderedPageBreak/>
        <w:t>различать виды и материалы декоративно-прикладного искусства;</w:t>
      </w:r>
    </w:p>
    <w:p w:rsidR="00E53743" w:rsidRPr="00594ED3" w:rsidRDefault="00E53743" w:rsidP="00CB2890">
      <w:pPr>
        <w:pStyle w:val="afff6"/>
        <w:ind w:left="142" w:firstLine="258"/>
      </w:pPr>
      <w:r w:rsidRPr="00594ED3">
        <w:t>различать национальные особенности русского орнамента и орнаментов других народов России;</w:t>
      </w:r>
    </w:p>
    <w:p w:rsidR="00E53743" w:rsidRPr="00594ED3" w:rsidRDefault="00E53743" w:rsidP="00CB2890">
      <w:pPr>
        <w:pStyle w:val="afff6"/>
        <w:ind w:left="142" w:firstLine="258"/>
      </w:pPr>
      <w:r w:rsidRPr="00594ED3">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594ED3" w:rsidRDefault="00E53743" w:rsidP="00CB2890">
      <w:pPr>
        <w:pStyle w:val="afff6"/>
        <w:ind w:left="142" w:firstLine="258"/>
      </w:pPr>
      <w:r w:rsidRPr="00594ED3">
        <w:t>различать и характеризовать несколько народных художественных промыслов России;</w:t>
      </w:r>
    </w:p>
    <w:p w:rsidR="00E53743" w:rsidRPr="00594ED3" w:rsidRDefault="00E53743" w:rsidP="00CB2890">
      <w:pPr>
        <w:pStyle w:val="afff6"/>
        <w:ind w:left="142" w:firstLine="258"/>
      </w:pPr>
      <w:r w:rsidRPr="00594ED3">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594ED3" w:rsidRDefault="00E53743" w:rsidP="00CB2890">
      <w:pPr>
        <w:pStyle w:val="afff6"/>
        <w:ind w:left="142" w:firstLine="258"/>
      </w:pPr>
      <w:r w:rsidRPr="00594ED3">
        <w:t>классифицировать жанровую систему в изобразительном искусстве и е</w:t>
      </w:r>
      <w:r w:rsidR="00245F1D" w:rsidRPr="00594ED3">
        <w:t>е</w:t>
      </w:r>
      <w:r w:rsidRPr="00594ED3">
        <w:t xml:space="preserve"> значение для анализа развития искусства и понимания изменений видения мира;</w:t>
      </w:r>
    </w:p>
    <w:p w:rsidR="00E53743" w:rsidRPr="00594ED3" w:rsidRDefault="00E53743" w:rsidP="00CB2890">
      <w:pPr>
        <w:pStyle w:val="afff6"/>
        <w:ind w:left="142" w:firstLine="258"/>
      </w:pPr>
      <w:r w:rsidRPr="00594ED3">
        <w:t>объяснять разницу между предметом изображения, сюжетом и содержанием изображения;</w:t>
      </w:r>
    </w:p>
    <w:p w:rsidR="00E53743" w:rsidRPr="00594ED3" w:rsidRDefault="00E53743" w:rsidP="00CB2890">
      <w:pPr>
        <w:pStyle w:val="afff6"/>
        <w:ind w:left="142" w:firstLine="258"/>
      </w:pPr>
      <w:r w:rsidRPr="00594ED3">
        <w:t>композиционным навыкам работы, чувству ритма, работе с различными художественными материалами;</w:t>
      </w:r>
    </w:p>
    <w:p w:rsidR="00E53743" w:rsidRPr="00594ED3" w:rsidRDefault="00E53743" w:rsidP="00CB2890">
      <w:pPr>
        <w:pStyle w:val="afff6"/>
        <w:ind w:left="142" w:firstLine="258"/>
      </w:pPr>
      <w:r w:rsidRPr="00594ED3">
        <w:t>создавать образы, используя все выразительные возможности</w:t>
      </w:r>
      <w:r w:rsidR="00AD272E" w:rsidRPr="00594ED3">
        <w:t xml:space="preserve"> художественных материалов</w:t>
      </w:r>
      <w:r w:rsidRPr="00594ED3">
        <w:t>;</w:t>
      </w:r>
    </w:p>
    <w:p w:rsidR="00E53743" w:rsidRPr="00594ED3" w:rsidRDefault="00E53743" w:rsidP="00CB2890">
      <w:pPr>
        <w:pStyle w:val="afff6"/>
        <w:ind w:left="142" w:firstLine="258"/>
      </w:pPr>
      <w:r w:rsidRPr="00594ED3">
        <w:t>простым навыкам изображения с помощью пятна и тональных отношений;</w:t>
      </w:r>
    </w:p>
    <w:p w:rsidR="00E53743" w:rsidRPr="00594ED3" w:rsidRDefault="00E53743" w:rsidP="00CB2890">
      <w:pPr>
        <w:pStyle w:val="afff6"/>
        <w:ind w:left="142" w:firstLine="258"/>
      </w:pPr>
      <w:r w:rsidRPr="00594ED3">
        <w:t>навыку плоскостного силуэтного изображения обычных, простых предметов (кухонная утварь);</w:t>
      </w:r>
    </w:p>
    <w:p w:rsidR="00E53743" w:rsidRPr="00594ED3" w:rsidRDefault="00E53743" w:rsidP="00CB2890">
      <w:pPr>
        <w:pStyle w:val="afff6"/>
        <w:ind w:left="142" w:firstLine="258"/>
      </w:pPr>
      <w:r w:rsidRPr="00594ED3">
        <w:t>изображать сложную форму предмета (силуэт) как соотношение простых геометрических фигур, соблюдая их пропорции;</w:t>
      </w:r>
    </w:p>
    <w:p w:rsidR="00E53743" w:rsidRPr="00594ED3" w:rsidRDefault="00E53743" w:rsidP="00CB2890">
      <w:pPr>
        <w:pStyle w:val="afff6"/>
        <w:ind w:left="142" w:firstLine="258"/>
      </w:pPr>
      <w:r w:rsidRPr="00594ED3">
        <w:t>создавать линейные изображения геометрических тел и натюрморт с натуры из геометрических тел;</w:t>
      </w:r>
    </w:p>
    <w:p w:rsidR="00E53743" w:rsidRPr="00594ED3" w:rsidRDefault="00E53743" w:rsidP="00CB2890">
      <w:pPr>
        <w:pStyle w:val="afff6"/>
        <w:ind w:left="142" w:firstLine="258"/>
      </w:pPr>
      <w:r w:rsidRPr="00594ED3">
        <w:t>строить изображения простых предметов по правилам линейной перспективы;</w:t>
      </w:r>
    </w:p>
    <w:p w:rsidR="00E53743" w:rsidRPr="00594ED3" w:rsidRDefault="00E53743" w:rsidP="00CB2890">
      <w:pPr>
        <w:pStyle w:val="afff6"/>
        <w:ind w:left="142" w:firstLine="258"/>
      </w:pPr>
      <w:r w:rsidRPr="00594ED3">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594ED3" w:rsidRDefault="00E53743" w:rsidP="00CB2890">
      <w:pPr>
        <w:pStyle w:val="afff6"/>
        <w:ind w:left="142" w:firstLine="258"/>
      </w:pPr>
      <w:r w:rsidRPr="00594ED3">
        <w:t>передавать с помощью света характер формы и эмоциональное напряжение в композиции натюрморта;</w:t>
      </w:r>
    </w:p>
    <w:p w:rsidR="00E53743" w:rsidRPr="00594ED3" w:rsidRDefault="00E53743" w:rsidP="00CB2890">
      <w:pPr>
        <w:pStyle w:val="afff6"/>
        <w:ind w:left="142" w:firstLine="258"/>
      </w:pPr>
      <w:r w:rsidRPr="00594ED3">
        <w:t>творческому опыту выполнения графического натюрморта и гравюры наклейками на картоне;</w:t>
      </w:r>
    </w:p>
    <w:p w:rsidR="00E53743" w:rsidRPr="00594ED3" w:rsidRDefault="00E53743" w:rsidP="00CB2890">
      <w:pPr>
        <w:pStyle w:val="afff6"/>
        <w:ind w:left="142" w:firstLine="258"/>
      </w:pPr>
      <w:r w:rsidRPr="00594ED3">
        <w:t>выражать цветом в натюрморте собственное настроение и переживания;</w:t>
      </w:r>
    </w:p>
    <w:p w:rsidR="00E53743" w:rsidRPr="00594ED3" w:rsidRDefault="00E53743" w:rsidP="00CB2890">
      <w:pPr>
        <w:pStyle w:val="afff6"/>
        <w:ind w:left="142" w:firstLine="258"/>
      </w:pPr>
      <w:r w:rsidRPr="00594ED3">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594ED3" w:rsidRDefault="00E53743" w:rsidP="00CB2890">
      <w:pPr>
        <w:pStyle w:val="afff6"/>
        <w:ind w:left="142" w:firstLine="258"/>
      </w:pPr>
      <w:r w:rsidRPr="00594ED3">
        <w:t>применять перспективу в практической творческой работе;</w:t>
      </w:r>
    </w:p>
    <w:p w:rsidR="00E53743" w:rsidRPr="00594ED3" w:rsidRDefault="00E53743" w:rsidP="00CB2890">
      <w:pPr>
        <w:pStyle w:val="afff6"/>
        <w:ind w:left="142" w:firstLine="258"/>
      </w:pPr>
      <w:r w:rsidRPr="00594ED3">
        <w:t>навыкам изображения перспективных сокращений в зарисовках наблюдаемого;</w:t>
      </w:r>
    </w:p>
    <w:p w:rsidR="00E53743" w:rsidRPr="00594ED3" w:rsidRDefault="00E53743" w:rsidP="00CB2890">
      <w:pPr>
        <w:pStyle w:val="afff6"/>
        <w:ind w:left="142" w:firstLine="258"/>
      </w:pPr>
      <w:r w:rsidRPr="00594ED3">
        <w:t>навыкам изображения уходящего вдаль пространства, применяя правила линейной и воздушной перспективы;</w:t>
      </w:r>
    </w:p>
    <w:p w:rsidR="00E53743" w:rsidRPr="00594ED3" w:rsidRDefault="00E53743" w:rsidP="00CB2890">
      <w:pPr>
        <w:pStyle w:val="afff6"/>
        <w:ind w:left="142" w:firstLine="258"/>
      </w:pPr>
      <w:r w:rsidRPr="00594ED3">
        <w:t>видеть, наблюдать и эстетически переживать изменчивость цветового состояния и настроения в природе;</w:t>
      </w:r>
    </w:p>
    <w:p w:rsidR="00E53743" w:rsidRPr="00594ED3" w:rsidRDefault="00E53743" w:rsidP="00CB2890">
      <w:pPr>
        <w:pStyle w:val="afff6"/>
        <w:ind w:left="142" w:firstLine="258"/>
      </w:pPr>
      <w:r w:rsidRPr="00594ED3">
        <w:t>навыкам создания пейзажных зарисовок;</w:t>
      </w:r>
    </w:p>
    <w:p w:rsidR="00E53743" w:rsidRPr="00594ED3" w:rsidRDefault="00E53743" w:rsidP="00CB2890">
      <w:pPr>
        <w:pStyle w:val="afff6"/>
        <w:ind w:left="142" w:firstLine="258"/>
      </w:pPr>
      <w:r w:rsidRPr="00594ED3">
        <w:t>различать и характеризовать понятия: пространство, ракурс, воздушная перспектива;</w:t>
      </w:r>
    </w:p>
    <w:p w:rsidR="00E53743" w:rsidRPr="00594ED3" w:rsidRDefault="00E53743" w:rsidP="00CB2890">
      <w:pPr>
        <w:pStyle w:val="afff6"/>
        <w:ind w:left="142" w:firstLine="258"/>
      </w:pPr>
      <w:r w:rsidRPr="00594ED3">
        <w:t>пользоваться правилами работы на пленэре;</w:t>
      </w:r>
    </w:p>
    <w:p w:rsidR="00E53743" w:rsidRPr="00594ED3" w:rsidRDefault="00E53743" w:rsidP="00CB2890">
      <w:pPr>
        <w:pStyle w:val="afff6"/>
        <w:ind w:left="142" w:firstLine="258"/>
      </w:pPr>
      <w:r w:rsidRPr="00594ED3">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594ED3" w:rsidRDefault="00E53743" w:rsidP="00CB2890">
      <w:pPr>
        <w:pStyle w:val="afff6"/>
        <w:ind w:left="142" w:firstLine="258"/>
      </w:pPr>
      <w:r w:rsidRPr="00594ED3">
        <w:t>навыкам композиции, наблюдательной перспективы и ритмической организации плоскости изображения;</w:t>
      </w:r>
    </w:p>
    <w:p w:rsidR="00E53743" w:rsidRPr="00594ED3" w:rsidRDefault="00E53743" w:rsidP="00CB2890">
      <w:pPr>
        <w:pStyle w:val="afff6"/>
        <w:ind w:left="142" w:firstLine="258"/>
      </w:pPr>
      <w:r w:rsidRPr="00594ED3">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594ED3" w:rsidRDefault="00E53743" w:rsidP="00CB2890">
      <w:pPr>
        <w:pStyle w:val="afff6"/>
        <w:ind w:left="142" w:firstLine="258"/>
      </w:pPr>
      <w:r w:rsidRPr="00594ED3">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594ED3" w:rsidRDefault="00E53743" w:rsidP="00CB2890">
      <w:pPr>
        <w:pStyle w:val="afff6"/>
        <w:ind w:left="142" w:firstLine="258"/>
      </w:pPr>
      <w:r w:rsidRPr="00594ED3">
        <w:t xml:space="preserve">пользоваться красками (гуашь, акварель), несколькими графическими материалами </w:t>
      </w:r>
      <w:r w:rsidRPr="00594ED3">
        <w:lastRenderedPageBreak/>
        <w:t>(карандаш, тушь), обладать первичными навыками лепки, использовать коллажные техники;</w:t>
      </w:r>
    </w:p>
    <w:p w:rsidR="00E53743" w:rsidRPr="00594ED3" w:rsidRDefault="00E53743" w:rsidP="00CB2890">
      <w:pPr>
        <w:pStyle w:val="afff6"/>
        <w:ind w:left="142" w:firstLine="258"/>
      </w:pPr>
      <w:r w:rsidRPr="00594ED3">
        <w:t>различать и характеризовать понятия: эпический пейзаж, романтический пейзаж, пейзаж настроения, пленэр, импрессионизм;</w:t>
      </w:r>
    </w:p>
    <w:p w:rsidR="00E53743" w:rsidRPr="00594ED3" w:rsidRDefault="00E53743" w:rsidP="00CB2890">
      <w:pPr>
        <w:pStyle w:val="afff6"/>
        <w:ind w:left="142" w:firstLine="258"/>
      </w:pPr>
      <w:r w:rsidRPr="00594ED3">
        <w:t>различать и характеризовать виды портрета;</w:t>
      </w:r>
    </w:p>
    <w:p w:rsidR="00E53743" w:rsidRPr="00594ED3" w:rsidRDefault="00E53743" w:rsidP="00CB2890">
      <w:pPr>
        <w:pStyle w:val="afff6"/>
        <w:ind w:left="142" w:firstLine="258"/>
      </w:pPr>
      <w:r w:rsidRPr="00594ED3">
        <w:t>понимать и характеризовать основы изображения головы человека;</w:t>
      </w:r>
    </w:p>
    <w:p w:rsidR="00E53743" w:rsidRPr="00594ED3" w:rsidRDefault="00E53743" w:rsidP="00CB2890">
      <w:pPr>
        <w:pStyle w:val="afff6"/>
        <w:ind w:left="142" w:firstLine="258"/>
      </w:pPr>
      <w:r w:rsidRPr="00594ED3">
        <w:t>пользоваться навыками работы с доступными скульптурными материалами;</w:t>
      </w:r>
    </w:p>
    <w:p w:rsidR="00E53743" w:rsidRPr="00594ED3" w:rsidRDefault="00E53743" w:rsidP="00CB2890">
      <w:pPr>
        <w:pStyle w:val="afff6"/>
        <w:ind w:left="142" w:firstLine="258"/>
      </w:pPr>
      <w:r w:rsidRPr="00594ED3">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594ED3" w:rsidRDefault="00E53743" w:rsidP="00CB2890">
      <w:pPr>
        <w:pStyle w:val="afff6"/>
        <w:ind w:left="142" w:firstLine="258"/>
      </w:pPr>
      <w:r w:rsidRPr="00594ED3">
        <w:t>видеть конструктивную форму предмета, владеть первичными навыками плоского и объемного изображения предмета и группы предметов;</w:t>
      </w:r>
    </w:p>
    <w:p w:rsidR="00E53743" w:rsidRPr="00594ED3" w:rsidRDefault="00E53743" w:rsidP="00CB2890">
      <w:pPr>
        <w:pStyle w:val="afff6"/>
        <w:ind w:left="142" w:firstLine="258"/>
      </w:pPr>
      <w:r w:rsidRPr="00594ED3">
        <w:t>использовать графические материалы в работе над портретом;</w:t>
      </w:r>
    </w:p>
    <w:p w:rsidR="00E53743" w:rsidRPr="00594ED3" w:rsidRDefault="00E53743" w:rsidP="00CB2890">
      <w:pPr>
        <w:pStyle w:val="afff6"/>
        <w:ind w:left="142" w:firstLine="258"/>
      </w:pPr>
      <w:r w:rsidRPr="00594ED3">
        <w:t>использовать образные возможности освещения в портрете;</w:t>
      </w:r>
    </w:p>
    <w:p w:rsidR="00E53743" w:rsidRPr="00594ED3" w:rsidRDefault="00E53743" w:rsidP="00CB2890">
      <w:pPr>
        <w:pStyle w:val="afff6"/>
        <w:ind w:left="142" w:firstLine="258"/>
      </w:pPr>
      <w:r w:rsidRPr="00594ED3">
        <w:t xml:space="preserve">пользоваться правилами </w:t>
      </w:r>
      <w:r w:rsidR="00AD272E" w:rsidRPr="00594ED3">
        <w:t xml:space="preserve">схематического </w:t>
      </w:r>
      <w:r w:rsidRPr="00594ED3">
        <w:t>построения головы человека</w:t>
      </w:r>
      <w:r w:rsidR="00AD272E" w:rsidRPr="00594ED3">
        <w:t xml:space="preserve"> в рисунке</w:t>
      </w:r>
      <w:r w:rsidRPr="00594ED3">
        <w:t>;</w:t>
      </w:r>
    </w:p>
    <w:p w:rsidR="00E53743" w:rsidRPr="00594ED3" w:rsidRDefault="00E53743" w:rsidP="00CB2890">
      <w:pPr>
        <w:pStyle w:val="afff6"/>
        <w:ind w:left="142" w:firstLine="258"/>
      </w:pPr>
      <w:r w:rsidRPr="00594ED3">
        <w:t>называть имена выдающихся русских и зарубежных художников - портретистов и определять их произведения;</w:t>
      </w:r>
    </w:p>
    <w:p w:rsidR="00E53743" w:rsidRPr="00594ED3" w:rsidRDefault="00E53743" w:rsidP="00CB2890">
      <w:pPr>
        <w:pStyle w:val="afff6"/>
        <w:ind w:left="142" w:firstLine="258"/>
      </w:pPr>
      <w:r w:rsidRPr="00594ED3">
        <w:t>навыкам передачи в плоскостном изображении простых движений фигуры человека;</w:t>
      </w:r>
    </w:p>
    <w:p w:rsidR="00E53743" w:rsidRPr="00594ED3" w:rsidRDefault="00E53743" w:rsidP="00CB2890">
      <w:pPr>
        <w:pStyle w:val="afff6"/>
        <w:ind w:left="142" w:firstLine="258"/>
      </w:pPr>
      <w:r w:rsidRPr="00594ED3">
        <w:t>навыкам понимания особенностей восприятия скульптурного образа;</w:t>
      </w:r>
    </w:p>
    <w:p w:rsidR="00E53743" w:rsidRPr="00594ED3" w:rsidRDefault="00E53743" w:rsidP="00CB2890">
      <w:pPr>
        <w:pStyle w:val="afff6"/>
        <w:ind w:left="142" w:firstLine="258"/>
      </w:pPr>
      <w:r w:rsidRPr="00594ED3">
        <w:t>навыкам лепки и работы с пластилином или глиной;</w:t>
      </w:r>
    </w:p>
    <w:p w:rsidR="00E53743" w:rsidRPr="00594ED3" w:rsidRDefault="00E53743" w:rsidP="00CB2890">
      <w:pPr>
        <w:pStyle w:val="afff6"/>
        <w:ind w:left="142" w:firstLine="258"/>
      </w:pPr>
      <w:r w:rsidRPr="00594ED3">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594ED3" w:rsidRDefault="00E53743" w:rsidP="00CB2890">
      <w:pPr>
        <w:pStyle w:val="afff6"/>
        <w:ind w:left="142" w:firstLine="258"/>
      </w:pPr>
      <w:r w:rsidRPr="00594ED3">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594ED3" w:rsidRDefault="00E53743" w:rsidP="00CB2890">
      <w:pPr>
        <w:pStyle w:val="afff6"/>
        <w:ind w:left="142" w:firstLine="258"/>
      </w:pPr>
      <w:r w:rsidRPr="00594ED3">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594ED3" w:rsidRDefault="00E53743" w:rsidP="00CB2890">
      <w:pPr>
        <w:pStyle w:val="afff6"/>
        <w:ind w:left="142" w:firstLine="258"/>
      </w:pPr>
      <w:r w:rsidRPr="00594ED3">
        <w:t>объяснять понятия «тема», «содержание», «сюжет» в произведениях станковой живописи;</w:t>
      </w:r>
    </w:p>
    <w:p w:rsidR="00E53743" w:rsidRPr="00594ED3" w:rsidRDefault="00E53743" w:rsidP="00CB2890">
      <w:pPr>
        <w:pStyle w:val="afff6"/>
        <w:ind w:left="142" w:firstLine="258"/>
      </w:pPr>
      <w:r w:rsidRPr="00594ED3">
        <w:t>изобразительным и композиционным навыкам в процессе работы над эскизом;</w:t>
      </w:r>
    </w:p>
    <w:p w:rsidR="00E53743" w:rsidRPr="00594ED3" w:rsidRDefault="00E53743" w:rsidP="00CB2890">
      <w:pPr>
        <w:pStyle w:val="afff6"/>
        <w:ind w:left="142" w:firstLine="258"/>
      </w:pPr>
      <w:r w:rsidRPr="00594ED3">
        <w:t>узнавать и объяснять понятия «тематическая картина», «станковая живопись»;</w:t>
      </w:r>
    </w:p>
    <w:p w:rsidR="00E53743" w:rsidRPr="00594ED3" w:rsidRDefault="00E53743" w:rsidP="00CB2890">
      <w:pPr>
        <w:pStyle w:val="afff6"/>
        <w:ind w:left="142" w:firstLine="258"/>
      </w:pPr>
      <w:r w:rsidRPr="00594ED3">
        <w:t>перечислять и характеризовать основные жанры сюжетно- тематической картины;</w:t>
      </w:r>
    </w:p>
    <w:p w:rsidR="00E53743" w:rsidRPr="00594ED3" w:rsidRDefault="00E53743" w:rsidP="00CB2890">
      <w:pPr>
        <w:pStyle w:val="afff6"/>
        <w:ind w:left="142" w:firstLine="258"/>
      </w:pPr>
      <w:r w:rsidRPr="00594ED3">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594ED3" w:rsidRDefault="00E53743" w:rsidP="00CB2890">
      <w:pPr>
        <w:pStyle w:val="afff6"/>
        <w:ind w:left="142" w:firstLine="258"/>
      </w:pPr>
      <w:r w:rsidRPr="00594ED3">
        <w:t>узнавать и характеризовать несколько классических произведений и называть имена великих русских мастеров исторической картины;</w:t>
      </w:r>
    </w:p>
    <w:p w:rsidR="00E53743" w:rsidRPr="00594ED3" w:rsidRDefault="00E53743" w:rsidP="00CB2890">
      <w:pPr>
        <w:pStyle w:val="afff6"/>
        <w:ind w:left="142" w:firstLine="258"/>
      </w:pPr>
      <w:r w:rsidRPr="00594ED3">
        <w:t>характеризовать значение тематической картины XIX века в развитии русской культуры;</w:t>
      </w:r>
    </w:p>
    <w:p w:rsidR="00E53743" w:rsidRPr="00594ED3" w:rsidRDefault="00E53743" w:rsidP="00CB2890">
      <w:pPr>
        <w:pStyle w:val="afff6"/>
        <w:ind w:left="142" w:firstLine="258"/>
      </w:pPr>
      <w:r w:rsidRPr="00594ED3">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594ED3" w:rsidRDefault="00E53743" w:rsidP="00CB2890">
      <w:pPr>
        <w:pStyle w:val="afff6"/>
        <w:ind w:left="142" w:firstLine="258"/>
      </w:pPr>
      <w:r w:rsidRPr="00594ED3">
        <w:t>называть имена нескольких известных художников объединения «Мир искусства» и их наиболее известные произведения;</w:t>
      </w:r>
    </w:p>
    <w:p w:rsidR="00E53743" w:rsidRPr="00594ED3" w:rsidRDefault="00E53743" w:rsidP="00CB2890">
      <w:pPr>
        <w:pStyle w:val="afff6"/>
        <w:ind w:left="142" w:firstLine="258"/>
      </w:pPr>
      <w:r w:rsidRPr="00594ED3">
        <w:t>творческому опыту по разработке и созданию изобразительного образа на выбранный исторический сюжет;</w:t>
      </w:r>
    </w:p>
    <w:p w:rsidR="00E53743" w:rsidRPr="00594ED3" w:rsidRDefault="00E53743" w:rsidP="00CB2890">
      <w:pPr>
        <w:pStyle w:val="afff6"/>
        <w:ind w:left="142" w:firstLine="258"/>
      </w:pPr>
      <w:r w:rsidRPr="00594ED3">
        <w:t>творческому опыту по разработке художественного проекта –разработки композиции на историческую тему;</w:t>
      </w:r>
    </w:p>
    <w:p w:rsidR="00E53743" w:rsidRPr="00594ED3" w:rsidRDefault="00E53743" w:rsidP="00CB2890">
      <w:pPr>
        <w:pStyle w:val="afff6"/>
        <w:ind w:left="142" w:firstLine="258"/>
      </w:pPr>
      <w:r w:rsidRPr="00594ED3">
        <w:t>творческому опыту создания композиции на основе библейских сюжетов;</w:t>
      </w:r>
    </w:p>
    <w:p w:rsidR="00E53743" w:rsidRPr="00594ED3" w:rsidRDefault="00E53743" w:rsidP="00CB2890">
      <w:pPr>
        <w:pStyle w:val="afff6"/>
        <w:ind w:left="142" w:firstLine="258"/>
      </w:pPr>
      <w:r w:rsidRPr="00594ED3">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594ED3" w:rsidRDefault="00E53743" w:rsidP="00CB2890">
      <w:pPr>
        <w:pStyle w:val="afff6"/>
        <w:ind w:left="142" w:firstLine="258"/>
      </w:pPr>
      <w:r w:rsidRPr="00594ED3">
        <w:t>называть имена великих европейских и русских художников, творивших на библейские темы;</w:t>
      </w:r>
    </w:p>
    <w:p w:rsidR="00E53743" w:rsidRPr="00594ED3" w:rsidRDefault="00E53743" w:rsidP="00CB2890">
      <w:pPr>
        <w:pStyle w:val="afff6"/>
        <w:ind w:left="142" w:firstLine="258"/>
      </w:pPr>
      <w:r w:rsidRPr="00594ED3">
        <w:t>узнавать и характеризовать произведения великих европейских и русских художников на библейские темы;</w:t>
      </w:r>
    </w:p>
    <w:p w:rsidR="00E53743" w:rsidRPr="00594ED3" w:rsidRDefault="00E53743" w:rsidP="00CB2890">
      <w:pPr>
        <w:pStyle w:val="afff6"/>
        <w:ind w:left="142" w:firstLine="258"/>
      </w:pPr>
      <w:r w:rsidRPr="00594ED3">
        <w:t>характеризовать роль монументальных памятников в жизни общества;</w:t>
      </w:r>
    </w:p>
    <w:p w:rsidR="00E53743" w:rsidRPr="00594ED3" w:rsidRDefault="00E53743" w:rsidP="00CB2890">
      <w:pPr>
        <w:pStyle w:val="afff6"/>
        <w:ind w:left="142" w:firstLine="258"/>
      </w:pPr>
      <w:r w:rsidRPr="00594ED3">
        <w:lastRenderedPageBreak/>
        <w:t>рассуждать об особенностях художественного образа советского народа в годы Великой Отечественной войны;</w:t>
      </w:r>
    </w:p>
    <w:p w:rsidR="00E53743" w:rsidRPr="00594ED3" w:rsidRDefault="00E53743" w:rsidP="00CB2890">
      <w:pPr>
        <w:pStyle w:val="afff6"/>
        <w:ind w:left="142" w:firstLine="258"/>
      </w:pPr>
      <w:r w:rsidRPr="00594ED3">
        <w:t>описывать и характеризовать выдающиеся монументальные памятники и ансамбли, посвященные Великой Отечественной войне;</w:t>
      </w:r>
    </w:p>
    <w:p w:rsidR="00E53743" w:rsidRPr="00594ED3" w:rsidRDefault="00E53743" w:rsidP="00CB2890">
      <w:pPr>
        <w:pStyle w:val="afff6"/>
        <w:ind w:left="142" w:firstLine="258"/>
      </w:pPr>
      <w:r w:rsidRPr="00594ED3">
        <w:t>творческому опыту лепки памятника, посвященного значимому историческому событию или историческому герою;</w:t>
      </w:r>
    </w:p>
    <w:p w:rsidR="00E53743" w:rsidRPr="00594ED3" w:rsidRDefault="00E53743" w:rsidP="00CB2890">
      <w:pPr>
        <w:pStyle w:val="afff6"/>
        <w:ind w:left="142" w:firstLine="258"/>
      </w:pPr>
      <w:r w:rsidRPr="00594ED3">
        <w:t>анализировать художественно-выразительные средства произведений изобразительного искусства XX века;</w:t>
      </w:r>
    </w:p>
    <w:p w:rsidR="00E53743" w:rsidRPr="00594ED3" w:rsidRDefault="00E53743" w:rsidP="00CB2890">
      <w:pPr>
        <w:pStyle w:val="afff6"/>
        <w:ind w:left="142" w:firstLine="258"/>
      </w:pPr>
      <w:r w:rsidRPr="00594ED3">
        <w:t>культуре зрительского восприятия;</w:t>
      </w:r>
    </w:p>
    <w:p w:rsidR="00E53743" w:rsidRPr="00594ED3" w:rsidRDefault="00E53743" w:rsidP="00CB2890">
      <w:pPr>
        <w:pStyle w:val="afff6"/>
        <w:ind w:left="142" w:firstLine="258"/>
      </w:pPr>
      <w:r w:rsidRPr="00594ED3">
        <w:t>характеризовать временные и пространственные искусства;</w:t>
      </w:r>
    </w:p>
    <w:p w:rsidR="00E53743" w:rsidRPr="00594ED3" w:rsidRDefault="00E53743" w:rsidP="00CB2890">
      <w:pPr>
        <w:pStyle w:val="afff6"/>
        <w:ind w:left="142" w:firstLine="258"/>
      </w:pPr>
      <w:r w:rsidRPr="00594ED3">
        <w:t>понимать разницу между реальностью и художественным образом;</w:t>
      </w:r>
    </w:p>
    <w:p w:rsidR="00E53743" w:rsidRPr="00594ED3" w:rsidRDefault="00E53743" w:rsidP="00CB2890">
      <w:pPr>
        <w:pStyle w:val="afff6"/>
        <w:ind w:left="142" w:firstLine="258"/>
      </w:pPr>
      <w:r w:rsidRPr="00594ED3">
        <w:t>представлениям об искусстве иллюстрации и творчестве известных иллюстраторов книг. И.Я. Билибин. В.А. Милашевский. В.А. Фаворский;</w:t>
      </w:r>
    </w:p>
    <w:p w:rsidR="00E53743" w:rsidRPr="00594ED3" w:rsidRDefault="00E53743" w:rsidP="00CB2890">
      <w:pPr>
        <w:pStyle w:val="afff6"/>
        <w:ind w:left="142" w:firstLine="258"/>
      </w:pPr>
      <w:r w:rsidRPr="00594ED3">
        <w:t>опыту художественного иллюстрирования и навыкам работы графическими материалами;</w:t>
      </w:r>
    </w:p>
    <w:p w:rsidR="00E53743" w:rsidRPr="00594ED3" w:rsidRDefault="00E53743" w:rsidP="00CB2890">
      <w:pPr>
        <w:pStyle w:val="afff6"/>
        <w:ind w:left="142" w:firstLine="258"/>
      </w:pPr>
      <w:r w:rsidRPr="00594ED3">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594ED3">
        <w:t>т.д.</w:t>
      </w:r>
      <w:r w:rsidRPr="00594ED3">
        <w:t>);</w:t>
      </w:r>
    </w:p>
    <w:p w:rsidR="00E53743" w:rsidRPr="00594ED3" w:rsidRDefault="00E53743" w:rsidP="00CB2890">
      <w:pPr>
        <w:pStyle w:val="afff6"/>
        <w:ind w:left="142" w:firstLine="258"/>
      </w:pPr>
      <w:r w:rsidRPr="00594ED3">
        <w:t>представлениям об анималистическом жанре изобразительного искусства и творчестве художников-анималистов;</w:t>
      </w:r>
    </w:p>
    <w:p w:rsidR="00E53743" w:rsidRPr="00594ED3" w:rsidRDefault="00E53743" w:rsidP="00CB2890">
      <w:pPr>
        <w:pStyle w:val="afff6"/>
        <w:ind w:left="142" w:firstLine="258"/>
      </w:pPr>
      <w:r w:rsidRPr="00594ED3">
        <w:t>опыту художественного творчества по созданию стилизованных образов животных;</w:t>
      </w:r>
    </w:p>
    <w:p w:rsidR="00E53743" w:rsidRPr="00594ED3" w:rsidRDefault="00E53743" w:rsidP="00CB2890">
      <w:pPr>
        <w:pStyle w:val="afff6"/>
        <w:ind w:left="142" w:firstLine="258"/>
      </w:pPr>
      <w:r w:rsidRPr="00594ED3">
        <w:t>систематизировать и характеризовать основные этапы развития и истории архитектуры и дизайна;</w:t>
      </w:r>
    </w:p>
    <w:p w:rsidR="00E53743" w:rsidRPr="00594ED3" w:rsidRDefault="00E53743" w:rsidP="00CB2890">
      <w:pPr>
        <w:pStyle w:val="afff6"/>
        <w:ind w:left="142" w:firstLine="258"/>
      </w:pPr>
      <w:r w:rsidRPr="00594ED3">
        <w:t>распознавать объект и пространство в конструктивных видах искусства;</w:t>
      </w:r>
    </w:p>
    <w:p w:rsidR="00E53743" w:rsidRPr="00594ED3" w:rsidRDefault="00E53743" w:rsidP="00CB2890">
      <w:pPr>
        <w:pStyle w:val="afff6"/>
        <w:ind w:left="142" w:firstLine="258"/>
      </w:pPr>
      <w:r w:rsidRPr="00594ED3">
        <w:t>понимать сочетание различных объемов в здании;</w:t>
      </w:r>
    </w:p>
    <w:p w:rsidR="00E53743" w:rsidRPr="00594ED3" w:rsidRDefault="00E53743" w:rsidP="00CB2890">
      <w:pPr>
        <w:pStyle w:val="afff6"/>
        <w:ind w:left="142" w:firstLine="258"/>
      </w:pPr>
      <w:r w:rsidRPr="00594ED3">
        <w:t>понимать единство художественного и функционального в вещи, форму и материал;</w:t>
      </w:r>
    </w:p>
    <w:p w:rsidR="00E53743" w:rsidRPr="00594ED3" w:rsidRDefault="00E53743" w:rsidP="00CB2890">
      <w:pPr>
        <w:pStyle w:val="afff6"/>
        <w:ind w:left="142" w:firstLine="258"/>
      </w:pPr>
      <w:r w:rsidRPr="00594ED3">
        <w:t>иметь общее представление и рассказывать об особенностях архитектурно-художественных стилей разных эпох;</w:t>
      </w:r>
    </w:p>
    <w:p w:rsidR="00E53743" w:rsidRPr="00594ED3" w:rsidRDefault="00E53743" w:rsidP="00CB2890">
      <w:pPr>
        <w:pStyle w:val="afff6"/>
        <w:ind w:left="142" w:firstLine="258"/>
      </w:pPr>
      <w:r w:rsidRPr="00594ED3">
        <w:t>понимать тенденции и перспективы развития современной архитектуры;</w:t>
      </w:r>
    </w:p>
    <w:p w:rsidR="00E53743" w:rsidRPr="00594ED3" w:rsidRDefault="00E53743" w:rsidP="00CB2890">
      <w:pPr>
        <w:pStyle w:val="afff6"/>
        <w:ind w:left="142" w:firstLine="258"/>
      </w:pPr>
      <w:r w:rsidRPr="00594ED3">
        <w:t>различать образно-стилевой язык архитектуры прошлого;</w:t>
      </w:r>
    </w:p>
    <w:p w:rsidR="00E53743" w:rsidRPr="00594ED3" w:rsidRDefault="00E53743" w:rsidP="00CB2890">
      <w:pPr>
        <w:pStyle w:val="afff6"/>
        <w:ind w:left="142" w:firstLine="258"/>
      </w:pPr>
      <w:r w:rsidRPr="00594ED3">
        <w:t>характеризовать и различать малые формы архитектуры и дизайна в пространстве городской среды;</w:t>
      </w:r>
    </w:p>
    <w:p w:rsidR="00E53743" w:rsidRPr="00594ED3" w:rsidRDefault="00E53743" w:rsidP="00CB2890">
      <w:pPr>
        <w:pStyle w:val="afff6"/>
        <w:ind w:left="142" w:firstLine="258"/>
      </w:pPr>
      <w:r w:rsidRPr="00594ED3">
        <w:t>понимать плоскостную композицию как возможное схематическое изображение объемов при взгляде на них сверху;</w:t>
      </w:r>
    </w:p>
    <w:p w:rsidR="00E53743" w:rsidRPr="00594ED3" w:rsidRDefault="00E53743" w:rsidP="00CB2890">
      <w:pPr>
        <w:pStyle w:val="afff6"/>
        <w:ind w:left="142" w:firstLine="258"/>
      </w:pPr>
      <w:r w:rsidRPr="00594ED3">
        <w:t>осознавать чертеж как плоскостное изображение объемов, когда точка – вертикаль, круг – цилиндр, шар и т. д.;</w:t>
      </w:r>
    </w:p>
    <w:p w:rsidR="00E53743" w:rsidRPr="00594ED3" w:rsidRDefault="00E53743" w:rsidP="00CB2890">
      <w:pPr>
        <w:pStyle w:val="afff6"/>
        <w:ind w:left="142" w:firstLine="258"/>
      </w:pPr>
      <w:r w:rsidRPr="00594ED3">
        <w:t>применять в создаваемых пространственных композициях доминантный объект и вспомогательные соединительные элементы;</w:t>
      </w:r>
    </w:p>
    <w:p w:rsidR="00E53743" w:rsidRPr="00594ED3" w:rsidRDefault="00E53743" w:rsidP="00CB2890">
      <w:pPr>
        <w:pStyle w:val="afff6"/>
        <w:ind w:left="142" w:firstLine="258"/>
      </w:pPr>
      <w:r w:rsidRPr="00594ED3">
        <w:t>применять навыки формообразования, использования объемов в дизайне и архитектуре (макеты из бумаги, картона, пластилина);</w:t>
      </w:r>
    </w:p>
    <w:p w:rsidR="00E53743" w:rsidRPr="00594ED3" w:rsidRDefault="00E53743" w:rsidP="00CB2890">
      <w:pPr>
        <w:pStyle w:val="afff6"/>
        <w:ind w:left="142" w:firstLine="258"/>
      </w:pPr>
      <w:r w:rsidRPr="00594ED3">
        <w:t>создавать композиционные макеты объектов на предметной плоскости и в пространстве;</w:t>
      </w:r>
    </w:p>
    <w:p w:rsidR="00E53743" w:rsidRPr="00594ED3" w:rsidRDefault="00E53743" w:rsidP="00CB2890">
      <w:pPr>
        <w:pStyle w:val="afff6"/>
        <w:ind w:left="142" w:firstLine="258"/>
      </w:pPr>
      <w:r w:rsidRPr="00594ED3">
        <w:t>создавать практические творческие композиции в технике коллажа, дизайн-проектов;</w:t>
      </w:r>
    </w:p>
    <w:p w:rsidR="00E53743" w:rsidRPr="00594ED3" w:rsidRDefault="00E53743" w:rsidP="00CB2890">
      <w:pPr>
        <w:pStyle w:val="afff6"/>
        <w:ind w:left="142" w:firstLine="258"/>
      </w:pPr>
      <w:r w:rsidRPr="00594ED3">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594ED3" w:rsidRDefault="00E53743" w:rsidP="00CB2890">
      <w:pPr>
        <w:pStyle w:val="afff6"/>
        <w:ind w:left="142" w:firstLine="258"/>
      </w:pPr>
      <w:r w:rsidRPr="00594ED3">
        <w:t>приобретать общее представление о традициях ландшафтно-парковой архитектуры;</w:t>
      </w:r>
    </w:p>
    <w:p w:rsidR="00E53743" w:rsidRPr="00594ED3" w:rsidRDefault="00E53743" w:rsidP="00CB2890">
      <w:pPr>
        <w:pStyle w:val="afff6"/>
        <w:ind w:left="142" w:firstLine="258"/>
      </w:pPr>
      <w:r w:rsidRPr="00594ED3">
        <w:t>характеризовать основные школы садово-паркового искусства;</w:t>
      </w:r>
    </w:p>
    <w:p w:rsidR="00E53743" w:rsidRPr="00594ED3" w:rsidRDefault="00E53743" w:rsidP="00CB2890">
      <w:pPr>
        <w:pStyle w:val="afff6"/>
        <w:ind w:left="142" w:firstLine="258"/>
      </w:pPr>
      <w:r w:rsidRPr="00594ED3">
        <w:t xml:space="preserve">понимать основы краткой истории русской усадебной культуры XVIII </w:t>
      </w:r>
      <w:r w:rsidR="006C7538" w:rsidRPr="00594ED3">
        <w:t>–</w:t>
      </w:r>
      <w:r w:rsidRPr="00594ED3">
        <w:t xml:space="preserve"> XIX веков;</w:t>
      </w:r>
    </w:p>
    <w:p w:rsidR="00E53743" w:rsidRPr="00594ED3" w:rsidRDefault="00E53743" w:rsidP="00CB2890">
      <w:pPr>
        <w:pStyle w:val="afff6"/>
        <w:ind w:left="142" w:firstLine="258"/>
      </w:pPr>
      <w:r w:rsidRPr="00594ED3">
        <w:t>называть и раскрывать смысл основ искусства флористики;</w:t>
      </w:r>
    </w:p>
    <w:p w:rsidR="00E53743" w:rsidRPr="00594ED3" w:rsidRDefault="00E53743" w:rsidP="00CB2890">
      <w:pPr>
        <w:pStyle w:val="afff6"/>
        <w:ind w:left="142" w:firstLine="258"/>
      </w:pPr>
      <w:r w:rsidRPr="00594ED3">
        <w:t>понимать основы краткой истории костюма;</w:t>
      </w:r>
    </w:p>
    <w:p w:rsidR="00E53743" w:rsidRPr="00594ED3" w:rsidRDefault="00E53743" w:rsidP="00CB2890">
      <w:pPr>
        <w:pStyle w:val="afff6"/>
        <w:ind w:left="142" w:firstLine="258"/>
      </w:pPr>
      <w:r w:rsidRPr="00594ED3">
        <w:t>характеризовать и раскрывать смысл композиционно-конструктивных принципов дизайна одежды;</w:t>
      </w:r>
    </w:p>
    <w:p w:rsidR="00E53743" w:rsidRPr="00594ED3" w:rsidRDefault="00E53743" w:rsidP="00CB2890">
      <w:pPr>
        <w:pStyle w:val="afff6"/>
        <w:ind w:left="142" w:firstLine="258"/>
      </w:pPr>
      <w:r w:rsidRPr="00594ED3">
        <w:t>применять навыки сочинения объемно-пространственной композиции в формировании букета по принципам икэбаны;</w:t>
      </w:r>
    </w:p>
    <w:p w:rsidR="00E53743" w:rsidRPr="00594ED3" w:rsidRDefault="00E53743" w:rsidP="00CB2890">
      <w:pPr>
        <w:pStyle w:val="afff6"/>
        <w:ind w:left="142" w:firstLine="258"/>
      </w:pPr>
      <w:r w:rsidRPr="00594ED3">
        <w:lastRenderedPageBreak/>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594ED3" w:rsidRDefault="00E53743" w:rsidP="00CB2890">
      <w:pPr>
        <w:pStyle w:val="afff6"/>
        <w:ind w:left="142" w:firstLine="258"/>
      </w:pPr>
      <w:r w:rsidRPr="00594ED3">
        <w:t>отражать в эскизном проекте дизайна сада образно-архитектурный композиционный замысел;</w:t>
      </w:r>
    </w:p>
    <w:p w:rsidR="00E53743" w:rsidRPr="00594ED3" w:rsidRDefault="00E53743" w:rsidP="00CB2890">
      <w:pPr>
        <w:pStyle w:val="afff6"/>
        <w:ind w:left="142" w:firstLine="258"/>
      </w:pPr>
      <w:r w:rsidRPr="00594ED3">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594ED3" w:rsidRDefault="00E53743" w:rsidP="00CB2890">
      <w:pPr>
        <w:pStyle w:val="afff6"/>
        <w:ind w:left="142" w:firstLine="258"/>
      </w:pPr>
      <w:r w:rsidRPr="00594ED3">
        <w:t>узнавать и характеризовать памятники архитектуры Древнего Киева. София Киевская. Фрески. Мозаики;</w:t>
      </w:r>
    </w:p>
    <w:p w:rsidR="00E53743" w:rsidRPr="00594ED3" w:rsidRDefault="00E53743" w:rsidP="00CB2890">
      <w:pPr>
        <w:pStyle w:val="afff6"/>
        <w:ind w:left="142" w:firstLine="258"/>
      </w:pPr>
      <w:r w:rsidRPr="00594ED3">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594ED3" w:rsidRDefault="00E53743" w:rsidP="00CB2890">
      <w:pPr>
        <w:pStyle w:val="afff6"/>
        <w:ind w:left="142" w:firstLine="258"/>
      </w:pPr>
      <w:r w:rsidRPr="00594ED3">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594ED3" w:rsidRDefault="00E53743" w:rsidP="00CB2890">
      <w:pPr>
        <w:pStyle w:val="afff6"/>
        <w:ind w:left="142" w:firstLine="258"/>
      </w:pPr>
      <w:r w:rsidRPr="00594ED3">
        <w:t>узнавать и описывать памятники шатрового зодчества;</w:t>
      </w:r>
    </w:p>
    <w:p w:rsidR="00E53743" w:rsidRPr="00594ED3" w:rsidRDefault="00E53743" w:rsidP="00CB2890">
      <w:pPr>
        <w:pStyle w:val="afff6"/>
        <w:ind w:left="142" w:firstLine="258"/>
      </w:pPr>
      <w:r w:rsidRPr="00594ED3">
        <w:t>характеризовать особенности церкви Вознесения в селе Коломенском и храма Покрова</w:t>
      </w:r>
      <w:r w:rsidR="006C7538" w:rsidRPr="00594ED3">
        <w:t>-</w:t>
      </w:r>
      <w:r w:rsidRPr="00594ED3">
        <w:t>на</w:t>
      </w:r>
      <w:r w:rsidR="006C7538" w:rsidRPr="00594ED3">
        <w:t>-</w:t>
      </w:r>
      <w:r w:rsidRPr="00594ED3">
        <w:t>Рву;</w:t>
      </w:r>
    </w:p>
    <w:p w:rsidR="00E53743" w:rsidRPr="00594ED3" w:rsidRDefault="00E53743" w:rsidP="00CB2890">
      <w:pPr>
        <w:pStyle w:val="afff6"/>
        <w:ind w:left="142" w:firstLine="258"/>
      </w:pPr>
      <w:r w:rsidRPr="00594ED3">
        <w:t>раскрывать особенности новых иконописных традиций в XVII веке. Отличать по характерным особенностям икону и парсуну;</w:t>
      </w:r>
    </w:p>
    <w:p w:rsidR="00E53743" w:rsidRPr="00594ED3" w:rsidRDefault="00E53743" w:rsidP="00CB2890">
      <w:pPr>
        <w:pStyle w:val="afff6"/>
        <w:ind w:left="142" w:firstLine="258"/>
      </w:pPr>
      <w:r w:rsidRPr="00594ED3">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594ED3" w:rsidRDefault="00E53743" w:rsidP="00CB2890">
      <w:pPr>
        <w:pStyle w:val="afff6"/>
        <w:ind w:left="142" w:firstLine="258"/>
      </w:pPr>
      <w:r w:rsidRPr="00594ED3">
        <w:t>различать стилевые особенности разных школ архитектуры Древней Руси;</w:t>
      </w:r>
    </w:p>
    <w:p w:rsidR="00E53743" w:rsidRPr="00594ED3" w:rsidRDefault="00E53743" w:rsidP="00CB2890">
      <w:pPr>
        <w:pStyle w:val="afff6"/>
        <w:ind w:left="142" w:firstLine="258"/>
      </w:pPr>
      <w:r w:rsidRPr="00594ED3">
        <w:t>создавать с натуры и по воображению архитектурные образы графическими материалами и др.;</w:t>
      </w:r>
    </w:p>
    <w:p w:rsidR="00E53743" w:rsidRPr="00594ED3" w:rsidRDefault="00E53743" w:rsidP="00CB2890">
      <w:pPr>
        <w:pStyle w:val="afff6"/>
        <w:ind w:left="142" w:firstLine="258"/>
      </w:pPr>
      <w:r w:rsidRPr="00594ED3">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594ED3" w:rsidRDefault="00E53743" w:rsidP="00CB2890">
      <w:pPr>
        <w:pStyle w:val="afff6"/>
        <w:ind w:left="142" w:firstLine="258"/>
      </w:pPr>
      <w:r w:rsidRPr="00594ED3">
        <w:t>сравнивать, сопоставлять и анализировать произведения живописи Древней Руси;</w:t>
      </w:r>
    </w:p>
    <w:p w:rsidR="00E53743" w:rsidRPr="00594ED3" w:rsidRDefault="00E53743" w:rsidP="00CB2890">
      <w:pPr>
        <w:pStyle w:val="afff6"/>
        <w:ind w:left="142" w:firstLine="258"/>
      </w:pPr>
      <w:r w:rsidRPr="00594ED3">
        <w:t>рассуждать о значении художественного образа древнерусской культуры;</w:t>
      </w:r>
    </w:p>
    <w:p w:rsidR="00E53743" w:rsidRPr="00594ED3" w:rsidRDefault="00E53743" w:rsidP="00CB2890">
      <w:pPr>
        <w:pStyle w:val="afff6"/>
        <w:ind w:left="142" w:firstLine="258"/>
      </w:pPr>
      <w:r w:rsidRPr="00594ED3">
        <w:t xml:space="preserve">ориентироваться в широком разнообразии стилей и направлений изобразительного искусства и архитектуры XVIII </w:t>
      </w:r>
      <w:r w:rsidR="006C7538" w:rsidRPr="00594ED3">
        <w:t>–</w:t>
      </w:r>
      <w:r w:rsidRPr="00594ED3">
        <w:t xml:space="preserve"> XIX веков;</w:t>
      </w:r>
    </w:p>
    <w:p w:rsidR="00E53743" w:rsidRPr="00594ED3" w:rsidRDefault="00E53743" w:rsidP="00CB2890">
      <w:pPr>
        <w:pStyle w:val="afff6"/>
        <w:ind w:left="142" w:firstLine="258"/>
      </w:pPr>
      <w:r w:rsidRPr="00594ED3">
        <w:t xml:space="preserve">использовать в речи новые термины, связанные со стилями в изобразительном искусстве и архитектуре XVIII </w:t>
      </w:r>
      <w:r w:rsidR="006C7538" w:rsidRPr="00594ED3">
        <w:t>–</w:t>
      </w:r>
      <w:r w:rsidRPr="00594ED3">
        <w:t xml:space="preserve"> XIX веков;</w:t>
      </w:r>
    </w:p>
    <w:p w:rsidR="00E53743" w:rsidRPr="00594ED3" w:rsidRDefault="00E53743" w:rsidP="00CB2890">
      <w:pPr>
        <w:pStyle w:val="afff6"/>
        <w:ind w:left="142" w:firstLine="258"/>
      </w:pPr>
      <w:r w:rsidRPr="00594ED3">
        <w:t>выявлять и называть характерные особенности русской портретной живописи XVIII века;</w:t>
      </w:r>
    </w:p>
    <w:p w:rsidR="00E53743" w:rsidRPr="00594ED3" w:rsidRDefault="00E53743" w:rsidP="00CB2890">
      <w:pPr>
        <w:pStyle w:val="afff6"/>
        <w:ind w:left="142" w:firstLine="258"/>
      </w:pPr>
      <w:r w:rsidRPr="00594ED3">
        <w:t>характеризовать признаки и особенности московского барокко;</w:t>
      </w:r>
    </w:p>
    <w:p w:rsidR="00E53743" w:rsidRPr="00594ED3" w:rsidRDefault="00E53743" w:rsidP="00CB2890">
      <w:pPr>
        <w:pStyle w:val="afff6"/>
        <w:ind w:left="142" w:firstLine="258"/>
      </w:pPr>
      <w:r w:rsidRPr="00594ED3">
        <w:t>создавать разнообразные творческие работы (фантазийные конструкции) в материале.</w:t>
      </w:r>
    </w:p>
    <w:p w:rsidR="00E53743" w:rsidRPr="00594ED3" w:rsidRDefault="00E53743" w:rsidP="00CB2890">
      <w:pPr>
        <w:pStyle w:val="afff6"/>
        <w:ind w:left="142" w:firstLine="258"/>
        <w:rPr>
          <w:b/>
          <w:bCs/>
        </w:rPr>
      </w:pPr>
      <w:r w:rsidRPr="00594ED3">
        <w:rPr>
          <w:b/>
          <w:bCs/>
        </w:rPr>
        <w:t>Выпускник получит возможность научиться:</w:t>
      </w:r>
    </w:p>
    <w:p w:rsidR="00E53743" w:rsidRPr="00594ED3" w:rsidRDefault="00E53743" w:rsidP="00CB2890">
      <w:pPr>
        <w:pStyle w:val="afff6"/>
        <w:ind w:left="142" w:firstLine="258"/>
        <w:rPr>
          <w:i/>
          <w:iCs/>
        </w:rPr>
      </w:pPr>
      <w:r w:rsidRPr="00594ED3">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594ED3" w:rsidRDefault="00E53743" w:rsidP="00CB2890">
      <w:pPr>
        <w:pStyle w:val="afff6"/>
        <w:ind w:left="142" w:firstLine="258"/>
        <w:rPr>
          <w:i/>
          <w:iCs/>
        </w:rPr>
      </w:pPr>
      <w:r w:rsidRPr="00594ED3">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594ED3" w:rsidRDefault="00E53743" w:rsidP="00CB2890">
      <w:pPr>
        <w:pStyle w:val="afff6"/>
        <w:ind w:left="142" w:firstLine="258"/>
        <w:rPr>
          <w:i/>
          <w:iCs/>
        </w:rPr>
      </w:pPr>
      <w:r w:rsidRPr="00594ED3">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594ED3" w:rsidRDefault="00E53743" w:rsidP="00CB2890">
      <w:pPr>
        <w:pStyle w:val="afff6"/>
        <w:ind w:left="142" w:firstLine="258"/>
        <w:rPr>
          <w:i/>
          <w:iCs/>
        </w:rPr>
      </w:pPr>
      <w:r w:rsidRPr="00594ED3">
        <w:rPr>
          <w:i/>
          <w:iCs/>
        </w:rPr>
        <w:t>выделять признаки для установления стилевых связей в процессе изучения изобразительного искусства;</w:t>
      </w:r>
    </w:p>
    <w:p w:rsidR="00E53743" w:rsidRPr="00594ED3" w:rsidRDefault="00E53743" w:rsidP="00CB2890">
      <w:pPr>
        <w:pStyle w:val="afff6"/>
        <w:ind w:left="142" w:firstLine="258"/>
        <w:rPr>
          <w:i/>
          <w:iCs/>
        </w:rPr>
      </w:pPr>
      <w:r w:rsidRPr="00594ED3">
        <w:rPr>
          <w:i/>
          <w:iCs/>
        </w:rPr>
        <w:t>понимать специфику изображения в полиграфии;</w:t>
      </w:r>
    </w:p>
    <w:p w:rsidR="00E53743" w:rsidRPr="00594ED3" w:rsidRDefault="00E53743" w:rsidP="00CB2890">
      <w:pPr>
        <w:pStyle w:val="afff6"/>
        <w:ind w:left="142" w:firstLine="258"/>
        <w:rPr>
          <w:i/>
          <w:iCs/>
        </w:rPr>
      </w:pPr>
      <w:r w:rsidRPr="00594ED3">
        <w:rPr>
          <w:i/>
          <w:iCs/>
        </w:rPr>
        <w:t>различать формы полиграфической продукции: книги, журналы, плакаты, афиши и др.);</w:t>
      </w:r>
    </w:p>
    <w:p w:rsidR="00E53743" w:rsidRPr="00594ED3" w:rsidRDefault="00E53743" w:rsidP="00CB2890">
      <w:pPr>
        <w:pStyle w:val="afff6"/>
        <w:ind w:left="142" w:firstLine="258"/>
        <w:rPr>
          <w:i/>
          <w:iCs/>
        </w:rPr>
      </w:pPr>
      <w:r w:rsidRPr="00594ED3">
        <w:rPr>
          <w:i/>
          <w:iCs/>
        </w:rPr>
        <w:t>различать и характеризовать типы изображения в полиграфии (графическое, живописное, компьютерное, фотографическое);</w:t>
      </w:r>
    </w:p>
    <w:p w:rsidR="00E53743" w:rsidRPr="00594ED3" w:rsidRDefault="00E53743" w:rsidP="00CB2890">
      <w:pPr>
        <w:pStyle w:val="afff6"/>
        <w:ind w:left="142" w:firstLine="258"/>
        <w:rPr>
          <w:i/>
          <w:iCs/>
        </w:rPr>
      </w:pPr>
      <w:r w:rsidRPr="00594ED3">
        <w:rPr>
          <w:i/>
          <w:iCs/>
        </w:rPr>
        <w:t>проектировать обложку книги, рекламы открытки, визитки и др.;</w:t>
      </w:r>
    </w:p>
    <w:p w:rsidR="00E53743" w:rsidRPr="00594ED3" w:rsidRDefault="00E53743" w:rsidP="00CB2890">
      <w:pPr>
        <w:pStyle w:val="afff6"/>
        <w:ind w:left="142" w:firstLine="258"/>
        <w:rPr>
          <w:i/>
          <w:iCs/>
        </w:rPr>
      </w:pPr>
      <w:r w:rsidRPr="00594ED3">
        <w:rPr>
          <w:i/>
          <w:iCs/>
        </w:rPr>
        <w:t>создавать художественную композицию макета книги, журнала;</w:t>
      </w:r>
    </w:p>
    <w:p w:rsidR="00E53743" w:rsidRPr="00594ED3" w:rsidRDefault="00E53743" w:rsidP="00CB2890">
      <w:pPr>
        <w:pStyle w:val="afff6"/>
        <w:ind w:left="142" w:firstLine="258"/>
        <w:rPr>
          <w:i/>
          <w:iCs/>
        </w:rPr>
      </w:pPr>
      <w:r w:rsidRPr="00594ED3">
        <w:rPr>
          <w:i/>
          <w:iCs/>
        </w:rPr>
        <w:lastRenderedPageBreak/>
        <w:t xml:space="preserve">называть имена великих русских живописцев и архитекторов XVIII </w:t>
      </w:r>
      <w:r w:rsidR="006C7538" w:rsidRPr="00594ED3">
        <w:rPr>
          <w:i/>
          <w:iCs/>
        </w:rPr>
        <w:t>–</w:t>
      </w:r>
      <w:r w:rsidRPr="00594ED3">
        <w:rPr>
          <w:i/>
          <w:iCs/>
        </w:rPr>
        <w:t xml:space="preserve"> XIX веков;</w:t>
      </w:r>
    </w:p>
    <w:p w:rsidR="00E53743" w:rsidRPr="00594ED3" w:rsidRDefault="00E53743" w:rsidP="00CB2890">
      <w:pPr>
        <w:pStyle w:val="afff6"/>
        <w:ind w:left="142" w:firstLine="258"/>
        <w:rPr>
          <w:i/>
          <w:iCs/>
        </w:rPr>
      </w:pPr>
      <w:r w:rsidRPr="00594ED3">
        <w:rPr>
          <w:i/>
          <w:iCs/>
        </w:rPr>
        <w:t xml:space="preserve">называть и характеризовать произведения изобразительного искусства и архитектуры русских художников XVIII </w:t>
      </w:r>
      <w:r w:rsidR="006C7538" w:rsidRPr="00594ED3">
        <w:rPr>
          <w:i/>
          <w:iCs/>
        </w:rPr>
        <w:t>–</w:t>
      </w:r>
      <w:r w:rsidRPr="00594ED3">
        <w:rPr>
          <w:i/>
          <w:iCs/>
        </w:rPr>
        <w:t xml:space="preserve"> XIX веков;</w:t>
      </w:r>
    </w:p>
    <w:p w:rsidR="00E53743" w:rsidRPr="00594ED3" w:rsidRDefault="00E53743" w:rsidP="00CB2890">
      <w:pPr>
        <w:pStyle w:val="afff6"/>
        <w:ind w:left="142" w:firstLine="258"/>
        <w:rPr>
          <w:i/>
          <w:iCs/>
        </w:rPr>
      </w:pPr>
      <w:r w:rsidRPr="00594ED3">
        <w:rPr>
          <w:i/>
          <w:iCs/>
        </w:rPr>
        <w:t>называть имена выдающихся русских художников-ваятелей XVIII века и определять скульптурные памятники;</w:t>
      </w:r>
    </w:p>
    <w:p w:rsidR="00E53743" w:rsidRPr="00594ED3" w:rsidRDefault="00E53743" w:rsidP="00CB2890">
      <w:pPr>
        <w:pStyle w:val="afff6"/>
        <w:ind w:left="142" w:firstLine="258"/>
        <w:rPr>
          <w:i/>
          <w:iCs/>
        </w:rPr>
      </w:pPr>
      <w:r w:rsidRPr="00594ED3">
        <w:rPr>
          <w:i/>
          <w:iCs/>
        </w:rPr>
        <w:t>называть имена выдающихся художников «Товарищества передвижников» и определять их произведения живописи;</w:t>
      </w:r>
    </w:p>
    <w:p w:rsidR="00E53743" w:rsidRPr="00594ED3" w:rsidRDefault="00E53743" w:rsidP="00CB2890">
      <w:pPr>
        <w:pStyle w:val="afff6"/>
        <w:ind w:left="142" w:firstLine="258"/>
        <w:rPr>
          <w:i/>
          <w:iCs/>
        </w:rPr>
      </w:pPr>
      <w:r w:rsidRPr="00594ED3">
        <w:rPr>
          <w:i/>
          <w:iCs/>
        </w:rPr>
        <w:t>называть имена выдающихся русских художников-пейзажистов XIX века и определять произведения пейзажной живописи;</w:t>
      </w:r>
    </w:p>
    <w:p w:rsidR="00E53743" w:rsidRPr="00594ED3" w:rsidRDefault="00E53743" w:rsidP="00CB2890">
      <w:pPr>
        <w:pStyle w:val="afff6"/>
        <w:ind w:left="142" w:firstLine="258"/>
        <w:rPr>
          <w:i/>
          <w:iCs/>
        </w:rPr>
      </w:pPr>
      <w:r w:rsidRPr="00594ED3">
        <w:rPr>
          <w:i/>
          <w:iCs/>
        </w:rPr>
        <w:t>понимать особенности исторического жанра, определять произведения исторической живописи;</w:t>
      </w:r>
    </w:p>
    <w:p w:rsidR="00E53743" w:rsidRPr="00594ED3" w:rsidRDefault="00E53743" w:rsidP="00CB2890">
      <w:pPr>
        <w:pStyle w:val="afff6"/>
        <w:ind w:left="142" w:firstLine="258"/>
        <w:rPr>
          <w:i/>
          <w:iCs/>
        </w:rPr>
      </w:pPr>
      <w:r w:rsidRPr="00594ED3">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594ED3" w:rsidRDefault="00E53743" w:rsidP="00CB2890">
      <w:pPr>
        <w:pStyle w:val="afff6"/>
        <w:ind w:left="142" w:firstLine="258"/>
        <w:rPr>
          <w:i/>
          <w:iCs/>
        </w:rPr>
      </w:pPr>
      <w:r w:rsidRPr="00594ED3">
        <w:rPr>
          <w:i/>
          <w:iCs/>
        </w:rPr>
        <w:t>определять «Русский стиль» в архитектуре модерна, называть памятники архитектуры модерна;</w:t>
      </w:r>
    </w:p>
    <w:p w:rsidR="00E53743" w:rsidRPr="00594ED3" w:rsidRDefault="00E53743" w:rsidP="00CB2890">
      <w:pPr>
        <w:pStyle w:val="afff6"/>
        <w:ind w:left="142" w:firstLine="258"/>
        <w:rPr>
          <w:i/>
          <w:iCs/>
        </w:rPr>
      </w:pPr>
      <w:r w:rsidRPr="00594ED3">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594ED3" w:rsidRDefault="00E53743" w:rsidP="00CB2890">
      <w:pPr>
        <w:pStyle w:val="afff6"/>
        <w:ind w:left="142" w:firstLine="258"/>
        <w:rPr>
          <w:i/>
          <w:iCs/>
        </w:rPr>
      </w:pPr>
      <w:r w:rsidRPr="00594ED3">
        <w:rPr>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594ED3" w:rsidRDefault="00E53743" w:rsidP="00CB2890">
      <w:pPr>
        <w:pStyle w:val="afff6"/>
        <w:ind w:left="142" w:firstLine="258"/>
        <w:rPr>
          <w:i/>
          <w:iCs/>
        </w:rPr>
      </w:pPr>
      <w:r w:rsidRPr="00594ED3">
        <w:rPr>
          <w:i/>
          <w:iCs/>
        </w:rPr>
        <w:t>создавать разнообразные творческие работы (фантазийные конструкции) в материале;</w:t>
      </w:r>
    </w:p>
    <w:p w:rsidR="00E53743" w:rsidRPr="00594ED3" w:rsidRDefault="00E53743" w:rsidP="00CB2890">
      <w:pPr>
        <w:pStyle w:val="afff6"/>
        <w:ind w:left="142" w:firstLine="258"/>
        <w:rPr>
          <w:i/>
          <w:iCs/>
        </w:rPr>
      </w:pPr>
      <w:r w:rsidRPr="00594ED3">
        <w:rPr>
          <w:i/>
          <w:iCs/>
        </w:rPr>
        <w:t>узнавать основные художественные направления в искусстве XIX и XX веков;</w:t>
      </w:r>
    </w:p>
    <w:p w:rsidR="00E53743" w:rsidRPr="00594ED3" w:rsidRDefault="00E53743" w:rsidP="00CB2890">
      <w:pPr>
        <w:pStyle w:val="afff6"/>
        <w:ind w:left="142" w:firstLine="258"/>
        <w:rPr>
          <w:i/>
          <w:iCs/>
        </w:rPr>
      </w:pPr>
      <w:r w:rsidRPr="00594ED3">
        <w:rPr>
          <w:i/>
          <w:iCs/>
        </w:rPr>
        <w:t>узнавать, называть основные художественные стили в европейском и русском искусстве и время их развития в истории культуры;</w:t>
      </w:r>
    </w:p>
    <w:p w:rsidR="00E53743" w:rsidRPr="00594ED3" w:rsidRDefault="00E53743" w:rsidP="00CB2890">
      <w:pPr>
        <w:pStyle w:val="afff6"/>
        <w:ind w:left="142" w:firstLine="258"/>
        <w:rPr>
          <w:i/>
          <w:iCs/>
        </w:rPr>
      </w:pPr>
      <w:r w:rsidRPr="00594ED3">
        <w:rPr>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594ED3" w:rsidRDefault="00E53743" w:rsidP="00CB2890">
      <w:pPr>
        <w:pStyle w:val="afff6"/>
        <w:ind w:left="142" w:firstLine="258"/>
        <w:rPr>
          <w:i/>
          <w:iCs/>
        </w:rPr>
      </w:pPr>
      <w:r w:rsidRPr="00594ED3">
        <w:rPr>
          <w:i/>
          <w:iCs/>
        </w:rPr>
        <w:t>применять творческий опыт разработки художественного проекта – создания композиции на определенную тему;</w:t>
      </w:r>
    </w:p>
    <w:p w:rsidR="00E53743" w:rsidRPr="00594ED3" w:rsidRDefault="00E53743" w:rsidP="00CB2890">
      <w:pPr>
        <w:pStyle w:val="afff6"/>
        <w:ind w:left="142" w:firstLine="258"/>
        <w:rPr>
          <w:i/>
          <w:iCs/>
        </w:rPr>
      </w:pPr>
      <w:r w:rsidRPr="00594ED3">
        <w:rPr>
          <w:i/>
          <w:iCs/>
        </w:rPr>
        <w:t>понимать смысл традиций и новаторства в изобразительном искусстве XX века. Модерн. Авангард. Сюрреализм;</w:t>
      </w:r>
    </w:p>
    <w:p w:rsidR="00E53743" w:rsidRPr="00594ED3" w:rsidRDefault="00E53743" w:rsidP="00CB2890">
      <w:pPr>
        <w:pStyle w:val="afff6"/>
        <w:ind w:left="142" w:firstLine="258"/>
        <w:rPr>
          <w:i/>
          <w:iCs/>
        </w:rPr>
      </w:pPr>
      <w:r w:rsidRPr="00594ED3">
        <w:rPr>
          <w:i/>
          <w:iCs/>
        </w:rPr>
        <w:t>характеризовать стиль модерн в архитектуре. Ф.О. Шехтель. А</w:t>
      </w:r>
      <w:r w:rsidR="006C7538" w:rsidRPr="00594ED3">
        <w:rPr>
          <w:i/>
          <w:iCs/>
        </w:rPr>
        <w:t>. </w:t>
      </w:r>
      <w:r w:rsidRPr="00594ED3">
        <w:rPr>
          <w:i/>
          <w:iCs/>
        </w:rPr>
        <w:t>Гауди;</w:t>
      </w:r>
    </w:p>
    <w:p w:rsidR="00E53743" w:rsidRPr="00594ED3" w:rsidRDefault="00E53743" w:rsidP="00CB2890">
      <w:pPr>
        <w:pStyle w:val="afff6"/>
        <w:ind w:left="142" w:firstLine="258"/>
        <w:rPr>
          <w:i/>
          <w:iCs/>
        </w:rPr>
      </w:pPr>
      <w:r w:rsidRPr="00594ED3">
        <w:rPr>
          <w:i/>
          <w:iCs/>
        </w:rPr>
        <w:t>создавать с натуры и по воображению архитектурные образы графическими материалами и др.;</w:t>
      </w:r>
    </w:p>
    <w:p w:rsidR="00E53743" w:rsidRPr="00594ED3" w:rsidRDefault="00E53743" w:rsidP="00CB2890">
      <w:pPr>
        <w:pStyle w:val="afff6"/>
        <w:ind w:left="142" w:firstLine="258"/>
        <w:rPr>
          <w:i/>
          <w:iCs/>
        </w:rPr>
      </w:pPr>
      <w:r w:rsidRPr="00594ED3">
        <w:rPr>
          <w:i/>
          <w:iCs/>
        </w:rPr>
        <w:t>работать над эскизом монументального произведения (витраж, мозаика, роспись, монументальная скульптура);</w:t>
      </w:r>
    </w:p>
    <w:p w:rsidR="00E53743" w:rsidRPr="00594ED3" w:rsidRDefault="00E53743" w:rsidP="00CB2890">
      <w:pPr>
        <w:pStyle w:val="afff6"/>
        <w:ind w:left="142" w:firstLine="258"/>
        <w:rPr>
          <w:i/>
          <w:iCs/>
        </w:rPr>
      </w:pPr>
      <w:r w:rsidRPr="00594ED3">
        <w:rPr>
          <w:i/>
          <w:iCs/>
        </w:rPr>
        <w:t>использовать выразительный язык при моделировании архитектурного пространства;</w:t>
      </w:r>
    </w:p>
    <w:p w:rsidR="00E53743" w:rsidRPr="00594ED3" w:rsidRDefault="00E53743" w:rsidP="00CB2890">
      <w:pPr>
        <w:pStyle w:val="afff6"/>
        <w:ind w:left="142" w:firstLine="258"/>
        <w:rPr>
          <w:i/>
          <w:iCs/>
        </w:rPr>
      </w:pPr>
      <w:r w:rsidRPr="00594ED3">
        <w:rPr>
          <w:i/>
          <w:iCs/>
        </w:rPr>
        <w:t>характеризовать крупнейшие художественные музеи мира и России;</w:t>
      </w:r>
    </w:p>
    <w:p w:rsidR="00E53743" w:rsidRPr="00594ED3" w:rsidRDefault="00E53743" w:rsidP="00CB2890">
      <w:pPr>
        <w:pStyle w:val="afff6"/>
        <w:ind w:left="142" w:firstLine="258"/>
        <w:rPr>
          <w:i/>
          <w:iCs/>
        </w:rPr>
      </w:pPr>
      <w:r w:rsidRPr="00594ED3">
        <w:rPr>
          <w:i/>
          <w:iCs/>
        </w:rPr>
        <w:t>получать представления об особенностях художественных коллекций крупнейших музеев мира;</w:t>
      </w:r>
    </w:p>
    <w:p w:rsidR="00E53743" w:rsidRPr="00594ED3" w:rsidRDefault="00E53743" w:rsidP="00CB2890">
      <w:pPr>
        <w:pStyle w:val="afff6"/>
        <w:ind w:left="142" w:firstLine="258"/>
        <w:rPr>
          <w:i/>
          <w:iCs/>
        </w:rPr>
      </w:pPr>
      <w:r w:rsidRPr="00594ED3">
        <w:rPr>
          <w:i/>
          <w:iCs/>
        </w:rPr>
        <w:t>использовать навыки коллективной работы над объемно- пространственной композицией;</w:t>
      </w:r>
    </w:p>
    <w:p w:rsidR="00E53743" w:rsidRPr="00594ED3" w:rsidRDefault="00E53743" w:rsidP="00CB2890">
      <w:pPr>
        <w:pStyle w:val="afff6"/>
        <w:ind w:left="142" w:firstLine="258"/>
        <w:rPr>
          <w:i/>
          <w:iCs/>
        </w:rPr>
      </w:pPr>
      <w:r w:rsidRPr="00594ED3">
        <w:rPr>
          <w:i/>
          <w:iCs/>
        </w:rPr>
        <w:t>понимать основы сценографии как вида художественного творчества;</w:t>
      </w:r>
    </w:p>
    <w:p w:rsidR="00E53743" w:rsidRPr="00594ED3" w:rsidRDefault="00E53743" w:rsidP="00CB2890">
      <w:pPr>
        <w:pStyle w:val="afff6"/>
        <w:ind w:left="142" w:firstLine="258"/>
        <w:rPr>
          <w:i/>
          <w:iCs/>
        </w:rPr>
      </w:pPr>
      <w:r w:rsidRPr="00594ED3">
        <w:rPr>
          <w:i/>
          <w:iCs/>
        </w:rPr>
        <w:t>понимать роль костюма, маски и грима в искусстве актерского перевоплощения;</w:t>
      </w:r>
    </w:p>
    <w:p w:rsidR="00E53743" w:rsidRPr="00594ED3" w:rsidRDefault="00E53743" w:rsidP="00CB2890">
      <w:pPr>
        <w:pStyle w:val="afff6"/>
        <w:ind w:left="142" w:firstLine="258"/>
        <w:rPr>
          <w:i/>
          <w:iCs/>
        </w:rPr>
      </w:pPr>
      <w:r w:rsidRPr="00594ED3">
        <w:rPr>
          <w:i/>
          <w:iCs/>
        </w:rPr>
        <w:t>называть имена российск</w:t>
      </w:r>
      <w:r w:rsidR="0024776D" w:rsidRPr="00594ED3">
        <w:rPr>
          <w:i/>
          <w:iCs/>
        </w:rPr>
        <w:t>их художников</w:t>
      </w:r>
      <w:r w:rsidR="005B3328" w:rsidRPr="00594ED3">
        <w:rPr>
          <w:i/>
          <w:iCs/>
        </w:rPr>
        <w:t xml:space="preserve"> </w:t>
      </w:r>
      <w:r w:rsidR="00AD272E" w:rsidRPr="00594ED3">
        <w:rPr>
          <w:i/>
          <w:iCs/>
        </w:rPr>
        <w:t>(А.Я. Головин, А.Н. Бенуа, М.В. Добужинский)</w:t>
      </w:r>
      <w:r w:rsidRPr="00594ED3">
        <w:rPr>
          <w:i/>
          <w:iCs/>
        </w:rPr>
        <w:t>;</w:t>
      </w:r>
    </w:p>
    <w:p w:rsidR="00E53743" w:rsidRPr="00594ED3" w:rsidRDefault="00E53743" w:rsidP="00CB2890">
      <w:pPr>
        <w:pStyle w:val="afff6"/>
        <w:ind w:left="142" w:firstLine="258"/>
        <w:rPr>
          <w:i/>
          <w:iCs/>
        </w:rPr>
      </w:pPr>
      <w:r w:rsidRPr="00594ED3">
        <w:rPr>
          <w:i/>
          <w:iCs/>
        </w:rPr>
        <w:t>различать особенности художественной фотографии;</w:t>
      </w:r>
    </w:p>
    <w:p w:rsidR="00E53743" w:rsidRPr="00594ED3" w:rsidRDefault="00E53743" w:rsidP="00CB2890">
      <w:pPr>
        <w:pStyle w:val="afff6"/>
        <w:ind w:left="142" w:firstLine="258"/>
        <w:rPr>
          <w:i/>
          <w:iCs/>
        </w:rPr>
      </w:pPr>
      <w:r w:rsidRPr="00594ED3">
        <w:rPr>
          <w:i/>
          <w:iCs/>
        </w:rPr>
        <w:t>различать выразительные средства художественной фотографии (композиция, план, ракурс, свет, ритм и др.);</w:t>
      </w:r>
    </w:p>
    <w:p w:rsidR="00E53743" w:rsidRPr="00594ED3" w:rsidRDefault="00E53743" w:rsidP="00CB2890">
      <w:pPr>
        <w:pStyle w:val="afff6"/>
        <w:ind w:left="142" w:firstLine="258"/>
        <w:rPr>
          <w:i/>
          <w:iCs/>
        </w:rPr>
      </w:pPr>
      <w:r w:rsidRPr="00594ED3">
        <w:rPr>
          <w:i/>
          <w:iCs/>
        </w:rPr>
        <w:t>понимать изобразительную природу экранных искусств;</w:t>
      </w:r>
    </w:p>
    <w:p w:rsidR="00E53743" w:rsidRPr="00594ED3" w:rsidRDefault="00E53743" w:rsidP="00CB2890">
      <w:pPr>
        <w:pStyle w:val="afff6"/>
        <w:ind w:left="142" w:firstLine="258"/>
        <w:rPr>
          <w:i/>
          <w:iCs/>
        </w:rPr>
      </w:pPr>
      <w:r w:rsidRPr="00594ED3">
        <w:rPr>
          <w:i/>
          <w:iCs/>
        </w:rPr>
        <w:t>характеризовать принципы киномонтажа в создании художественного образа;</w:t>
      </w:r>
    </w:p>
    <w:p w:rsidR="00E53743" w:rsidRPr="00594ED3" w:rsidRDefault="00E53743" w:rsidP="00CB2890">
      <w:pPr>
        <w:pStyle w:val="afff6"/>
        <w:ind w:left="142" w:firstLine="258"/>
        <w:rPr>
          <w:i/>
          <w:iCs/>
        </w:rPr>
      </w:pPr>
      <w:r w:rsidRPr="00594ED3">
        <w:rPr>
          <w:i/>
          <w:iCs/>
        </w:rPr>
        <w:t>различать понятия: игровой и документальный фильм;</w:t>
      </w:r>
    </w:p>
    <w:p w:rsidR="00E53743" w:rsidRPr="00594ED3" w:rsidRDefault="00E53743" w:rsidP="00CB2890">
      <w:pPr>
        <w:pStyle w:val="afff6"/>
        <w:ind w:left="142" w:firstLine="258"/>
        <w:rPr>
          <w:i/>
          <w:iCs/>
        </w:rPr>
      </w:pPr>
      <w:r w:rsidRPr="00594ED3">
        <w:rPr>
          <w:i/>
          <w:iCs/>
        </w:rPr>
        <w:lastRenderedPageBreak/>
        <w:t xml:space="preserve">называть имена мастеров российского кинематографа. </w:t>
      </w:r>
      <w:r w:rsidR="006C7538" w:rsidRPr="00594ED3">
        <w:rPr>
          <w:i/>
          <w:iCs/>
        </w:rPr>
        <w:t xml:space="preserve">С.М. Эйзенштейн. А.А. Тарковский. </w:t>
      </w:r>
      <w:r w:rsidRPr="00594ED3">
        <w:rPr>
          <w:i/>
          <w:iCs/>
        </w:rPr>
        <w:t>С.Ф</w:t>
      </w:r>
      <w:r w:rsidR="006C7538" w:rsidRPr="00594ED3">
        <w:rPr>
          <w:i/>
          <w:iCs/>
        </w:rPr>
        <w:t>. </w:t>
      </w:r>
      <w:r w:rsidRPr="00594ED3">
        <w:rPr>
          <w:i/>
          <w:iCs/>
        </w:rPr>
        <w:t>Бондарчук. Н.С. Михалков;</w:t>
      </w:r>
    </w:p>
    <w:p w:rsidR="00E53743" w:rsidRPr="00594ED3" w:rsidRDefault="00E53743" w:rsidP="00CB2890">
      <w:pPr>
        <w:pStyle w:val="afff6"/>
        <w:ind w:left="142" w:firstLine="258"/>
        <w:rPr>
          <w:i/>
          <w:iCs/>
        </w:rPr>
      </w:pPr>
      <w:r w:rsidRPr="00594ED3">
        <w:rPr>
          <w:i/>
          <w:iCs/>
        </w:rPr>
        <w:t>понимать основы искусства телевидения;</w:t>
      </w:r>
    </w:p>
    <w:p w:rsidR="00E53743" w:rsidRPr="00594ED3" w:rsidRDefault="00E53743" w:rsidP="00CB2890">
      <w:pPr>
        <w:pStyle w:val="afff6"/>
        <w:ind w:left="142" w:firstLine="258"/>
        <w:rPr>
          <w:i/>
          <w:iCs/>
        </w:rPr>
      </w:pPr>
      <w:r w:rsidRPr="00594ED3">
        <w:rPr>
          <w:i/>
          <w:iCs/>
        </w:rPr>
        <w:t>понимать различия в творческой работе художника-живописца и сценографа;</w:t>
      </w:r>
    </w:p>
    <w:p w:rsidR="00E53743" w:rsidRPr="00594ED3" w:rsidRDefault="00E53743" w:rsidP="00CB2890">
      <w:pPr>
        <w:pStyle w:val="afff6"/>
        <w:ind w:left="142" w:firstLine="258"/>
        <w:rPr>
          <w:i/>
          <w:iCs/>
        </w:rPr>
      </w:pPr>
      <w:r w:rsidRPr="00594ED3">
        <w:rPr>
          <w:i/>
          <w:iCs/>
        </w:rPr>
        <w:t>применять полученные знания о типах оформления сцены при создании школьного спектакля;</w:t>
      </w:r>
    </w:p>
    <w:p w:rsidR="00E53743" w:rsidRPr="00594ED3" w:rsidRDefault="00E53743" w:rsidP="00CB2890">
      <w:pPr>
        <w:pStyle w:val="afff6"/>
        <w:ind w:left="142" w:firstLine="258"/>
        <w:rPr>
          <w:i/>
          <w:iCs/>
        </w:rPr>
      </w:pPr>
      <w:r w:rsidRPr="00594ED3">
        <w:rPr>
          <w:i/>
          <w:iCs/>
        </w:rPr>
        <w:t xml:space="preserve">применять в практике любительского спектакля художественно-творческие умения по созданию костюмов, грима и </w:t>
      </w:r>
      <w:r w:rsidR="00245F1D" w:rsidRPr="00594ED3">
        <w:rPr>
          <w:i/>
          <w:iCs/>
        </w:rPr>
        <w:t>т. д.</w:t>
      </w:r>
      <w:r w:rsidRPr="00594ED3">
        <w:rPr>
          <w:i/>
          <w:iCs/>
        </w:rPr>
        <w:t xml:space="preserve"> для спектакля из доступных материалов;</w:t>
      </w:r>
    </w:p>
    <w:p w:rsidR="00E53743" w:rsidRPr="00594ED3" w:rsidRDefault="00E53743" w:rsidP="00CB2890">
      <w:pPr>
        <w:pStyle w:val="afff6"/>
        <w:ind w:left="142" w:firstLine="258"/>
        <w:rPr>
          <w:i/>
          <w:iCs/>
        </w:rPr>
      </w:pPr>
      <w:r w:rsidRPr="00594ED3">
        <w:rPr>
          <w:i/>
          <w:iCs/>
        </w:rPr>
        <w:t>добиваться в практической работе большей выразительности костюма и его стилевого единства со сценографией спектакля;</w:t>
      </w:r>
    </w:p>
    <w:p w:rsidR="00E53743" w:rsidRPr="00594ED3" w:rsidRDefault="00E53743" w:rsidP="00CB2890">
      <w:pPr>
        <w:pStyle w:val="afff6"/>
        <w:ind w:left="142" w:firstLine="258"/>
        <w:rPr>
          <w:i/>
          <w:iCs/>
        </w:rPr>
      </w:pPr>
      <w:r w:rsidRPr="00594ED3">
        <w:rPr>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594ED3" w:rsidRDefault="00E53743" w:rsidP="00CB2890">
      <w:pPr>
        <w:pStyle w:val="afff6"/>
        <w:ind w:left="142" w:firstLine="258"/>
        <w:rPr>
          <w:i/>
          <w:iCs/>
        </w:rPr>
      </w:pPr>
      <w:r w:rsidRPr="00594ED3">
        <w:rPr>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594ED3">
        <w:rPr>
          <w:i/>
          <w:iCs/>
        </w:rPr>
        <w:t>т. д.</w:t>
      </w:r>
      <w:r w:rsidRPr="00594ED3">
        <w:rPr>
          <w:i/>
          <w:iCs/>
        </w:rPr>
        <w:t>;</w:t>
      </w:r>
    </w:p>
    <w:p w:rsidR="00E53743" w:rsidRPr="00594ED3" w:rsidRDefault="00E53743" w:rsidP="00CB2890">
      <w:pPr>
        <w:pStyle w:val="afff6"/>
        <w:ind w:left="142" w:firstLine="258"/>
        <w:rPr>
          <w:i/>
          <w:iCs/>
        </w:rPr>
      </w:pPr>
      <w:r w:rsidRPr="00594ED3">
        <w:rPr>
          <w:i/>
          <w:iCs/>
        </w:rPr>
        <w:t>пользоваться компьютерной обработкой фотоснимка при исправлении отдельных недочетов и случайностей;</w:t>
      </w:r>
    </w:p>
    <w:p w:rsidR="00E53743" w:rsidRPr="00594ED3" w:rsidRDefault="00E53743" w:rsidP="00CB2890">
      <w:pPr>
        <w:pStyle w:val="afff6"/>
        <w:ind w:left="142" w:firstLine="258"/>
        <w:rPr>
          <w:i/>
          <w:iCs/>
        </w:rPr>
      </w:pPr>
      <w:r w:rsidRPr="00594ED3">
        <w:rPr>
          <w:i/>
          <w:iCs/>
        </w:rPr>
        <w:t>понимать и объяснять синтетическую природу фильма;</w:t>
      </w:r>
    </w:p>
    <w:p w:rsidR="00E53743" w:rsidRPr="00594ED3" w:rsidRDefault="00E53743" w:rsidP="00CB2890">
      <w:pPr>
        <w:pStyle w:val="afff6"/>
        <w:ind w:left="142" w:firstLine="258"/>
        <w:rPr>
          <w:i/>
          <w:iCs/>
        </w:rPr>
      </w:pPr>
      <w:r w:rsidRPr="00594ED3">
        <w:rPr>
          <w:i/>
          <w:iCs/>
        </w:rPr>
        <w:t>применять первоначальные навыки в создании сценария и замысла фильма;</w:t>
      </w:r>
    </w:p>
    <w:p w:rsidR="00E53743" w:rsidRPr="00594ED3" w:rsidRDefault="00E53743" w:rsidP="00CB2890">
      <w:pPr>
        <w:pStyle w:val="afff6"/>
        <w:ind w:left="142" w:firstLine="258"/>
        <w:rPr>
          <w:i/>
          <w:iCs/>
        </w:rPr>
      </w:pPr>
      <w:r w:rsidRPr="00594ED3">
        <w:rPr>
          <w:i/>
          <w:iCs/>
        </w:rPr>
        <w:t>применять полученные ранее знания по композиции и построению кадра;</w:t>
      </w:r>
    </w:p>
    <w:p w:rsidR="00E53743" w:rsidRPr="00594ED3" w:rsidRDefault="00E53743" w:rsidP="00CB2890">
      <w:pPr>
        <w:pStyle w:val="afff6"/>
        <w:ind w:left="142" w:firstLine="258"/>
        <w:rPr>
          <w:i/>
          <w:iCs/>
        </w:rPr>
      </w:pPr>
      <w:r w:rsidRPr="00594ED3">
        <w:rPr>
          <w:i/>
          <w:iCs/>
        </w:rPr>
        <w:t>использовать первоначальные навыки операторской грамоты, техники съемки и компьютерного монтажа;</w:t>
      </w:r>
    </w:p>
    <w:p w:rsidR="00E53743" w:rsidRPr="00594ED3" w:rsidRDefault="00E53743" w:rsidP="00CB2890">
      <w:pPr>
        <w:pStyle w:val="afff6"/>
        <w:ind w:left="142" w:firstLine="258"/>
        <w:rPr>
          <w:i/>
          <w:iCs/>
        </w:rPr>
      </w:pPr>
      <w:r w:rsidRPr="00594ED3">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594ED3" w:rsidRDefault="00E53743" w:rsidP="00CB2890">
      <w:pPr>
        <w:pStyle w:val="afff6"/>
        <w:ind w:left="142" w:firstLine="258"/>
        <w:rPr>
          <w:i/>
          <w:iCs/>
        </w:rPr>
      </w:pPr>
      <w:r w:rsidRPr="00594ED3">
        <w:rPr>
          <w:i/>
          <w:iCs/>
        </w:rPr>
        <w:t>смотреть и анализировать с точки зрения режиссерского, монтажно-операторского искусства фильмы мастеров кино;</w:t>
      </w:r>
    </w:p>
    <w:p w:rsidR="00E53743" w:rsidRPr="00594ED3" w:rsidRDefault="00E53743" w:rsidP="00CB2890">
      <w:pPr>
        <w:pStyle w:val="afff6"/>
        <w:ind w:left="142" w:firstLine="258"/>
        <w:rPr>
          <w:i/>
          <w:iCs/>
        </w:rPr>
      </w:pPr>
      <w:r w:rsidRPr="00594ED3">
        <w:rPr>
          <w:i/>
          <w:iCs/>
        </w:rPr>
        <w:t>использовать опыт документальной съемки и тележурналистики для формирования школьного телевидения;</w:t>
      </w:r>
    </w:p>
    <w:p w:rsidR="00E53743" w:rsidRPr="00594ED3" w:rsidRDefault="00E53743" w:rsidP="00CB2890">
      <w:pPr>
        <w:pStyle w:val="afff6"/>
        <w:ind w:left="142" w:firstLine="258"/>
      </w:pPr>
      <w:r w:rsidRPr="00594ED3">
        <w:rPr>
          <w:i/>
          <w:iCs/>
        </w:rPr>
        <w:t>реализовывать сценарно-режиссерскую и операторскую грамоту в практике создания видео-этюда.</w:t>
      </w:r>
    </w:p>
    <w:p w:rsidR="00E53743" w:rsidRPr="00594ED3" w:rsidRDefault="00E53743" w:rsidP="00CB2890">
      <w:pPr>
        <w:pStyle w:val="afff6"/>
        <w:ind w:left="142" w:firstLine="258"/>
      </w:pPr>
    </w:p>
    <w:p w:rsidR="00B540EE" w:rsidRPr="00594ED3" w:rsidRDefault="00243C14" w:rsidP="00CB2890">
      <w:pPr>
        <w:pStyle w:val="afff6"/>
        <w:ind w:left="142" w:firstLine="258"/>
      </w:pPr>
      <w:bookmarkStart w:id="81" w:name="_Toc409691644"/>
      <w:bookmarkStart w:id="82" w:name="_Toc410653967"/>
      <w:bookmarkStart w:id="83" w:name="_Toc414553153"/>
      <w:r w:rsidRPr="00594ED3">
        <w:t>1.2.</w:t>
      </w:r>
      <w:r w:rsidR="00C14517">
        <w:t>5.17</w:t>
      </w:r>
      <w:r w:rsidRPr="00594ED3">
        <w:t xml:space="preserve">. </w:t>
      </w:r>
      <w:r w:rsidR="00B540EE" w:rsidRPr="00594ED3">
        <w:t>Музыка</w:t>
      </w:r>
      <w:bookmarkEnd w:id="81"/>
      <w:bookmarkEnd w:id="82"/>
      <w:bookmarkEnd w:id="83"/>
    </w:p>
    <w:p w:rsidR="00E53743" w:rsidRPr="00594ED3" w:rsidRDefault="00E53743" w:rsidP="00CB2890">
      <w:pPr>
        <w:pStyle w:val="afff6"/>
        <w:ind w:left="142" w:firstLine="258"/>
        <w:rPr>
          <w:b/>
        </w:rPr>
      </w:pPr>
      <w:r w:rsidRPr="00594ED3">
        <w:rPr>
          <w:b/>
        </w:rPr>
        <w:t>Выпускник научится:</w:t>
      </w:r>
    </w:p>
    <w:p w:rsidR="00E53743" w:rsidRPr="00594ED3" w:rsidRDefault="00E53743" w:rsidP="00CB2890">
      <w:pPr>
        <w:pStyle w:val="afff6"/>
        <w:ind w:left="142" w:firstLine="258"/>
      </w:pPr>
      <w:r w:rsidRPr="00594ED3">
        <w:t>понимать значение интонации в музыке как носител</w:t>
      </w:r>
      <w:r w:rsidR="00AD272E" w:rsidRPr="00594ED3">
        <w:t>я</w:t>
      </w:r>
      <w:r w:rsidRPr="00594ED3">
        <w:t xml:space="preserve"> образного смысла;</w:t>
      </w:r>
    </w:p>
    <w:p w:rsidR="00AD272E" w:rsidRPr="00594ED3" w:rsidRDefault="00AD272E" w:rsidP="00CB2890">
      <w:pPr>
        <w:pStyle w:val="afff6"/>
        <w:ind w:left="142" w:firstLine="258"/>
      </w:pPr>
      <w:r w:rsidRPr="00594ED3">
        <w:t>анализировать средства музыкальной выразительности: мелодию, ритм, темп, динамику, лад;</w:t>
      </w:r>
    </w:p>
    <w:p w:rsidR="00AD272E" w:rsidRPr="00594ED3" w:rsidRDefault="00AD272E" w:rsidP="00CB2890">
      <w:pPr>
        <w:pStyle w:val="afff6"/>
        <w:ind w:left="142" w:firstLine="258"/>
      </w:pPr>
      <w:r w:rsidRPr="00594ED3">
        <w:t>определять характер музыкальных образов (лирических, драматических, героических, романтических, эпических);</w:t>
      </w:r>
    </w:p>
    <w:p w:rsidR="00AD272E" w:rsidRPr="00594ED3" w:rsidRDefault="00AD272E" w:rsidP="00CB2890">
      <w:pPr>
        <w:pStyle w:val="afff6"/>
        <w:ind w:left="142" w:firstLine="258"/>
      </w:pPr>
      <w:r w:rsidRPr="00594ED3">
        <w:t>выявлять общее и особенное при сравнении музыкальных произведений на основе полученных знаний об интонационной природе музыки;</w:t>
      </w:r>
    </w:p>
    <w:p w:rsidR="00AD272E" w:rsidRPr="00594ED3" w:rsidRDefault="00AD272E" w:rsidP="00CB2890">
      <w:pPr>
        <w:pStyle w:val="afff6"/>
        <w:ind w:left="142" w:firstLine="258"/>
      </w:pPr>
      <w:r w:rsidRPr="00594ED3">
        <w:t>понимать жизненно-образное содержание музыкальных произведений разных жанров;</w:t>
      </w:r>
    </w:p>
    <w:p w:rsidR="00AD272E" w:rsidRPr="00594ED3" w:rsidRDefault="00AD272E" w:rsidP="00CB2890">
      <w:pPr>
        <w:pStyle w:val="afff6"/>
        <w:ind w:left="142" w:firstLine="258"/>
      </w:pPr>
      <w:r w:rsidRPr="00594ED3">
        <w:t>различать и характеризовать приемы взаимодействия и развития образов музыкальных произведений;</w:t>
      </w:r>
    </w:p>
    <w:p w:rsidR="00AD272E" w:rsidRPr="00594ED3" w:rsidRDefault="00AD272E" w:rsidP="00CB2890">
      <w:pPr>
        <w:pStyle w:val="afff6"/>
        <w:ind w:left="142" w:firstLine="258"/>
      </w:pPr>
      <w:r w:rsidRPr="00594ED3">
        <w:t>различать многообразие музыкальных образов и способов их развития;</w:t>
      </w:r>
    </w:p>
    <w:p w:rsidR="00AD272E" w:rsidRPr="00594ED3" w:rsidRDefault="00AD272E" w:rsidP="00CB2890">
      <w:pPr>
        <w:pStyle w:val="afff6"/>
        <w:ind w:left="142" w:firstLine="258"/>
      </w:pPr>
      <w:r w:rsidRPr="00594ED3">
        <w:t>производить интонационно-образный анализ музыкального произведения;</w:t>
      </w:r>
    </w:p>
    <w:p w:rsidR="00AD272E" w:rsidRPr="00594ED3" w:rsidRDefault="00AD272E" w:rsidP="00CB2890">
      <w:pPr>
        <w:pStyle w:val="afff6"/>
        <w:ind w:left="142" w:firstLine="258"/>
      </w:pPr>
      <w:r w:rsidRPr="00594ED3">
        <w:t>понимать основной принцип построения и развития музыки;</w:t>
      </w:r>
    </w:p>
    <w:p w:rsidR="00AD272E" w:rsidRPr="00594ED3" w:rsidRDefault="00AD272E" w:rsidP="00CB2890">
      <w:pPr>
        <w:pStyle w:val="afff6"/>
        <w:ind w:left="142" w:firstLine="258"/>
      </w:pPr>
      <w:r w:rsidRPr="00594ED3">
        <w:t>анализировать взаимосвязь жизненного содержания музыки и музыкальных образов;</w:t>
      </w:r>
    </w:p>
    <w:p w:rsidR="00AD272E" w:rsidRPr="00594ED3" w:rsidRDefault="00AD272E" w:rsidP="00CB2890">
      <w:pPr>
        <w:pStyle w:val="afff6"/>
        <w:ind w:left="142" w:firstLine="258"/>
      </w:pPr>
      <w:r w:rsidRPr="00594ED3">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594ED3" w:rsidRDefault="00AD272E" w:rsidP="00CB2890">
      <w:pPr>
        <w:pStyle w:val="afff6"/>
        <w:ind w:left="142" w:firstLine="258"/>
      </w:pPr>
      <w:r w:rsidRPr="00594ED3">
        <w:t>понимать значение устного народного музыкального творчества в развитии общей культуры народа;</w:t>
      </w:r>
    </w:p>
    <w:p w:rsidR="00AD272E" w:rsidRPr="00594ED3" w:rsidRDefault="00AD272E" w:rsidP="00CB2890">
      <w:pPr>
        <w:pStyle w:val="afff6"/>
        <w:ind w:left="142" w:firstLine="258"/>
      </w:pPr>
      <w:r w:rsidRPr="00594ED3">
        <w:t>определять основные жанры русской народной музыки: былины, лирические песни, частушки, разновидности обрядовых песен;</w:t>
      </w:r>
    </w:p>
    <w:p w:rsidR="00AD272E" w:rsidRPr="00594ED3" w:rsidRDefault="00AD272E" w:rsidP="00CB2890">
      <w:pPr>
        <w:pStyle w:val="afff6"/>
        <w:ind w:left="142" w:firstLine="258"/>
      </w:pPr>
      <w:r w:rsidRPr="00594ED3">
        <w:lastRenderedPageBreak/>
        <w:t>понимать специфику перевоплощения народной музыки в произведениях композиторов;</w:t>
      </w:r>
    </w:p>
    <w:p w:rsidR="00AD272E" w:rsidRPr="00594ED3" w:rsidRDefault="00AD272E" w:rsidP="00CB2890">
      <w:pPr>
        <w:pStyle w:val="afff6"/>
        <w:ind w:left="142" w:firstLine="258"/>
      </w:pPr>
      <w:r w:rsidRPr="00594ED3">
        <w:t>понимать взаимосвязь профессиональной композиторской музыки и народного музыкального творчества;</w:t>
      </w:r>
    </w:p>
    <w:p w:rsidR="00AD272E" w:rsidRPr="00594ED3" w:rsidRDefault="00AD272E" w:rsidP="00CB2890">
      <w:pPr>
        <w:pStyle w:val="afff6"/>
        <w:ind w:left="142" w:firstLine="258"/>
      </w:pPr>
      <w:r w:rsidRPr="00594ED3">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594ED3" w:rsidRDefault="00AD272E" w:rsidP="00CB2890">
      <w:pPr>
        <w:pStyle w:val="afff6"/>
        <w:ind w:left="142" w:firstLine="258"/>
      </w:pPr>
      <w:r w:rsidRPr="00594ED3">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594ED3" w:rsidRDefault="00AD272E" w:rsidP="00CB2890">
      <w:pPr>
        <w:pStyle w:val="afff6"/>
        <w:ind w:left="142" w:firstLine="258"/>
      </w:pPr>
      <w:r w:rsidRPr="00594ED3">
        <w:t>определять основные признаки исторических эпох, стилевых направлений и национальных школ в западноевропейской музыке;</w:t>
      </w:r>
    </w:p>
    <w:p w:rsidR="00AD272E" w:rsidRPr="00594ED3" w:rsidRDefault="00AD272E" w:rsidP="00CB2890">
      <w:pPr>
        <w:pStyle w:val="afff6"/>
        <w:ind w:left="142" w:firstLine="258"/>
      </w:pPr>
      <w:r w:rsidRPr="00594ED3">
        <w:t>узнавать характерные черты и образцы творчества крупнейших русских и зарубежных композиторов;</w:t>
      </w:r>
    </w:p>
    <w:p w:rsidR="00AD272E" w:rsidRPr="00594ED3" w:rsidRDefault="00AD272E" w:rsidP="00CB2890">
      <w:pPr>
        <w:pStyle w:val="afff6"/>
        <w:ind w:left="142" w:firstLine="258"/>
      </w:pPr>
      <w:r w:rsidRPr="00594ED3">
        <w:t>выявлять общее и особенное при сравнении музыкальных произведений на основе полученных знаний о стилевых направлениях;</w:t>
      </w:r>
    </w:p>
    <w:p w:rsidR="00AD272E" w:rsidRPr="00594ED3" w:rsidRDefault="00AD272E" w:rsidP="00CB2890">
      <w:pPr>
        <w:pStyle w:val="afff6"/>
        <w:ind w:left="142" w:firstLine="258"/>
      </w:pPr>
      <w:r w:rsidRPr="00594ED3">
        <w:t>различать жанры вокальной, инструментальной, вокально-инструментальной, камерно-инструментальной, симфонической музыки;</w:t>
      </w:r>
    </w:p>
    <w:p w:rsidR="00AD272E" w:rsidRPr="00594ED3" w:rsidRDefault="00AD272E" w:rsidP="00CB2890">
      <w:pPr>
        <w:pStyle w:val="afff6"/>
        <w:ind w:left="142" w:firstLine="258"/>
      </w:pPr>
      <w:r w:rsidRPr="00594ED3">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594ED3" w:rsidRDefault="00AD272E" w:rsidP="00CB2890">
      <w:pPr>
        <w:pStyle w:val="afff6"/>
        <w:ind w:left="142" w:firstLine="258"/>
      </w:pPr>
      <w:r w:rsidRPr="00594ED3">
        <w:t>узнавать формы построения музыки (двухчастную, трехчастную, вариации, рондо);</w:t>
      </w:r>
    </w:p>
    <w:p w:rsidR="00AD272E" w:rsidRPr="00594ED3" w:rsidRDefault="00AD272E" w:rsidP="00CB2890">
      <w:pPr>
        <w:pStyle w:val="afff6"/>
        <w:ind w:left="142" w:firstLine="258"/>
      </w:pPr>
      <w:r w:rsidRPr="00594ED3">
        <w:t>определять тембры музыкальных инструментов;</w:t>
      </w:r>
    </w:p>
    <w:p w:rsidR="00AD272E" w:rsidRPr="00594ED3" w:rsidRDefault="00AD272E" w:rsidP="00CB2890">
      <w:pPr>
        <w:pStyle w:val="afff6"/>
        <w:ind w:left="142" w:firstLine="258"/>
      </w:pPr>
      <w:r w:rsidRPr="00594ED3">
        <w:t>называть и определять звучание музыкальных инструментов: духовых, струнных, ударных, современных электронных;</w:t>
      </w:r>
    </w:p>
    <w:p w:rsidR="00AD272E" w:rsidRPr="00594ED3" w:rsidRDefault="00AD272E" w:rsidP="00CB2890">
      <w:pPr>
        <w:pStyle w:val="afff6"/>
        <w:ind w:left="142" w:firstLine="258"/>
      </w:pPr>
      <w:r w:rsidRPr="00594ED3">
        <w:t>определять виды оркестров: симфонического, духового, камерного, оркестра народных инструментов, эстрадно-джазового оркестра;</w:t>
      </w:r>
    </w:p>
    <w:p w:rsidR="00AD272E" w:rsidRPr="00594ED3" w:rsidRDefault="00AD272E" w:rsidP="00CB2890">
      <w:pPr>
        <w:pStyle w:val="afff6"/>
        <w:ind w:left="142" w:firstLine="258"/>
      </w:pPr>
      <w:r w:rsidRPr="00594ED3">
        <w:t>владеть музыкальными терминами в пределах изучаемой темы;</w:t>
      </w:r>
    </w:p>
    <w:p w:rsidR="00AD272E" w:rsidRPr="00594ED3" w:rsidRDefault="00AD272E" w:rsidP="00CB2890">
      <w:pPr>
        <w:pStyle w:val="afff6"/>
        <w:ind w:left="142" w:firstLine="258"/>
      </w:pPr>
      <w:r w:rsidRPr="00594ED3">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594ED3" w:rsidRDefault="00AD272E" w:rsidP="00CB2890">
      <w:pPr>
        <w:pStyle w:val="afff6"/>
        <w:ind w:left="142" w:firstLine="258"/>
      </w:pPr>
      <w:r w:rsidRPr="00594ED3">
        <w:t>определять характерные особенности музыкального языка;</w:t>
      </w:r>
    </w:p>
    <w:p w:rsidR="00AD272E" w:rsidRPr="00594ED3" w:rsidRDefault="00AD272E" w:rsidP="00CB2890">
      <w:pPr>
        <w:pStyle w:val="afff6"/>
        <w:ind w:left="142" w:firstLine="258"/>
      </w:pPr>
      <w:r w:rsidRPr="00594ED3">
        <w:t>эмоционально-образно воспринимать и характеризовать музыкальные произведения;</w:t>
      </w:r>
    </w:p>
    <w:p w:rsidR="00AD272E" w:rsidRPr="00594ED3" w:rsidRDefault="00AD272E" w:rsidP="00CB2890">
      <w:pPr>
        <w:pStyle w:val="afff6"/>
        <w:ind w:left="142" w:firstLine="258"/>
      </w:pPr>
      <w:r w:rsidRPr="00594ED3">
        <w:t>анализировать произведения выдающихся композиторов прошлого и современности;</w:t>
      </w:r>
    </w:p>
    <w:p w:rsidR="00AD272E" w:rsidRPr="00594ED3" w:rsidRDefault="00AD272E" w:rsidP="00CB2890">
      <w:pPr>
        <w:pStyle w:val="afff6"/>
        <w:ind w:left="142" w:firstLine="258"/>
      </w:pPr>
      <w:r w:rsidRPr="00594ED3">
        <w:t>анализировать единство жизненного содержания и художественной формы в различных музыкальных образах;</w:t>
      </w:r>
    </w:p>
    <w:p w:rsidR="00AD272E" w:rsidRPr="00594ED3" w:rsidRDefault="00AD272E" w:rsidP="00CB2890">
      <w:pPr>
        <w:pStyle w:val="afff6"/>
        <w:ind w:left="142" w:firstLine="258"/>
      </w:pPr>
      <w:r w:rsidRPr="00594ED3">
        <w:t>творчески интерпретировать содержание музыкальных произведений;</w:t>
      </w:r>
    </w:p>
    <w:p w:rsidR="00AD272E" w:rsidRPr="00594ED3" w:rsidRDefault="00AD272E" w:rsidP="00CB2890">
      <w:pPr>
        <w:pStyle w:val="afff6"/>
        <w:ind w:left="142" w:firstLine="258"/>
      </w:pPr>
      <w:r w:rsidRPr="00594ED3">
        <w:t xml:space="preserve">выявлять особенности интерпретации одной и той же художественной идеи, сюжета в творчестве различных композиторов; </w:t>
      </w:r>
    </w:p>
    <w:p w:rsidR="00AD272E" w:rsidRPr="00594ED3" w:rsidRDefault="00AD272E" w:rsidP="00CB2890">
      <w:pPr>
        <w:pStyle w:val="afff6"/>
        <w:ind w:left="142" w:firstLine="258"/>
      </w:pPr>
      <w:r w:rsidRPr="00594ED3">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594ED3" w:rsidRDefault="00AD272E" w:rsidP="00CB2890">
      <w:pPr>
        <w:pStyle w:val="afff6"/>
        <w:ind w:left="142" w:firstLine="258"/>
      </w:pPr>
      <w:r w:rsidRPr="00594ED3">
        <w:t>различать интерпретацию классической музыки в современных обработках;</w:t>
      </w:r>
    </w:p>
    <w:p w:rsidR="00AD272E" w:rsidRPr="00594ED3" w:rsidRDefault="00AD272E" w:rsidP="00CB2890">
      <w:pPr>
        <w:pStyle w:val="afff6"/>
        <w:ind w:left="142" w:firstLine="258"/>
      </w:pPr>
      <w:r w:rsidRPr="00594ED3">
        <w:t>определять характерные признаки современной популярной музыки;</w:t>
      </w:r>
    </w:p>
    <w:p w:rsidR="00AD272E" w:rsidRPr="00594ED3" w:rsidRDefault="00AD272E" w:rsidP="00CB2890">
      <w:pPr>
        <w:pStyle w:val="afff6"/>
        <w:ind w:left="142" w:firstLine="258"/>
      </w:pPr>
      <w:r w:rsidRPr="00594ED3">
        <w:t>называть стили рок-музыки и ее отдельных направлений: рок-оперы, рок-н-ролла и др.;</w:t>
      </w:r>
    </w:p>
    <w:p w:rsidR="00AD272E" w:rsidRPr="00594ED3" w:rsidRDefault="00AD272E" w:rsidP="00CB2890">
      <w:pPr>
        <w:pStyle w:val="afff6"/>
        <w:ind w:left="142" w:firstLine="258"/>
      </w:pPr>
      <w:r w:rsidRPr="00594ED3">
        <w:t>анализировать творчество исполнителей авторской песни;</w:t>
      </w:r>
    </w:p>
    <w:p w:rsidR="00AD272E" w:rsidRPr="00594ED3" w:rsidRDefault="00AD272E" w:rsidP="00CB2890">
      <w:pPr>
        <w:pStyle w:val="afff6"/>
        <w:ind w:left="142" w:firstLine="258"/>
      </w:pPr>
      <w:r w:rsidRPr="00594ED3">
        <w:t>выявлять особенности взаимодействия музыки с другими видами искусства;</w:t>
      </w:r>
    </w:p>
    <w:p w:rsidR="00AD272E" w:rsidRPr="00594ED3" w:rsidRDefault="00AD272E" w:rsidP="00CB2890">
      <w:pPr>
        <w:pStyle w:val="afff6"/>
        <w:ind w:left="142" w:firstLine="258"/>
      </w:pPr>
      <w:r w:rsidRPr="00594ED3">
        <w:t>находить жанровые параллели между музыкой и другими видами искусств;</w:t>
      </w:r>
    </w:p>
    <w:p w:rsidR="00AD272E" w:rsidRPr="00594ED3" w:rsidRDefault="00AD272E" w:rsidP="00CB2890">
      <w:pPr>
        <w:pStyle w:val="afff6"/>
        <w:ind w:left="142" w:firstLine="258"/>
      </w:pPr>
      <w:r w:rsidRPr="00594ED3">
        <w:t>сравнивать интонации музыкального, живописного и литературного произведений;</w:t>
      </w:r>
    </w:p>
    <w:p w:rsidR="00AD272E" w:rsidRPr="00594ED3" w:rsidRDefault="00AD272E" w:rsidP="00CB2890">
      <w:pPr>
        <w:pStyle w:val="afff6"/>
        <w:ind w:left="142" w:firstLine="258"/>
      </w:pPr>
      <w:r w:rsidRPr="00594ED3">
        <w:t>понимать взаимодействие музыки, изобразительного искусства и литературы на основе осознания специфики языка каждого из них;</w:t>
      </w:r>
    </w:p>
    <w:p w:rsidR="00AD272E" w:rsidRPr="00594ED3" w:rsidRDefault="00AD272E" w:rsidP="00CB2890">
      <w:pPr>
        <w:pStyle w:val="afff6"/>
        <w:ind w:left="142" w:firstLine="258"/>
      </w:pPr>
      <w:r w:rsidRPr="00594ED3">
        <w:t>находить ассоциативные связи между художественными образами музыки, изобразительного искусства и литературы;</w:t>
      </w:r>
    </w:p>
    <w:p w:rsidR="00AD272E" w:rsidRPr="00594ED3" w:rsidRDefault="00AD272E" w:rsidP="00CB2890">
      <w:pPr>
        <w:pStyle w:val="afff6"/>
        <w:ind w:left="142" w:firstLine="258"/>
      </w:pPr>
      <w:r w:rsidRPr="00594ED3">
        <w:t>понимать значимость музыки в творчестве писателей и поэтов;</w:t>
      </w:r>
    </w:p>
    <w:p w:rsidR="00AD272E" w:rsidRPr="00594ED3" w:rsidRDefault="00AD272E" w:rsidP="00CB2890">
      <w:pPr>
        <w:pStyle w:val="afff6"/>
        <w:ind w:left="142" w:firstLine="258"/>
      </w:pPr>
      <w:r w:rsidRPr="00594ED3">
        <w:t>называть и определять на слух мужские (тенор, баритон, бас) и женские (сопрано, меццо-сопрано, контральто) певческие голоса;</w:t>
      </w:r>
    </w:p>
    <w:p w:rsidR="00AD272E" w:rsidRPr="00594ED3" w:rsidRDefault="00AD272E" w:rsidP="00CB2890">
      <w:pPr>
        <w:pStyle w:val="afff6"/>
        <w:ind w:left="142" w:firstLine="258"/>
      </w:pPr>
      <w:r w:rsidRPr="00594ED3">
        <w:t>определять разновидности хоровых коллективов по стилю (манере) исполнения: народные, академические;</w:t>
      </w:r>
    </w:p>
    <w:p w:rsidR="00AD272E" w:rsidRPr="00594ED3" w:rsidRDefault="00AD272E" w:rsidP="00CB2890">
      <w:pPr>
        <w:pStyle w:val="afff6"/>
        <w:ind w:left="142" w:firstLine="258"/>
      </w:pPr>
      <w:r w:rsidRPr="00594ED3">
        <w:lastRenderedPageBreak/>
        <w:t>владеть навыками вокально-хорового музицирования;</w:t>
      </w:r>
    </w:p>
    <w:p w:rsidR="00AD272E" w:rsidRPr="00594ED3" w:rsidRDefault="00AD272E" w:rsidP="00CB2890">
      <w:pPr>
        <w:pStyle w:val="afff6"/>
        <w:ind w:left="142" w:firstLine="258"/>
      </w:pPr>
      <w:r w:rsidRPr="00594ED3">
        <w:t>применять навыки вокально-хоровой работы при пении с музыкальным сопровождением и без сопровождения (</w:t>
      </w:r>
      <w:r w:rsidRPr="00594ED3">
        <w:rPr>
          <w:lang w:val="en-US"/>
        </w:rPr>
        <w:t>a</w:t>
      </w:r>
      <w:r w:rsidR="005B3328" w:rsidRPr="00594ED3">
        <w:t xml:space="preserve"> </w:t>
      </w:r>
      <w:r w:rsidRPr="00594ED3">
        <w:rPr>
          <w:lang w:val="en-US"/>
        </w:rPr>
        <w:t>cappella</w:t>
      </w:r>
      <w:r w:rsidRPr="00594ED3">
        <w:t>);</w:t>
      </w:r>
    </w:p>
    <w:p w:rsidR="00AD272E" w:rsidRPr="00594ED3" w:rsidRDefault="00AD272E" w:rsidP="00CB2890">
      <w:pPr>
        <w:pStyle w:val="afff6"/>
        <w:ind w:left="142" w:firstLine="258"/>
      </w:pPr>
      <w:r w:rsidRPr="00594ED3">
        <w:t>творчески интерпретировать содержание музыкального произведения в пении;</w:t>
      </w:r>
    </w:p>
    <w:p w:rsidR="00AD272E" w:rsidRPr="00594ED3" w:rsidRDefault="00AD272E" w:rsidP="00CB2890">
      <w:pPr>
        <w:pStyle w:val="afff6"/>
        <w:ind w:left="142" w:firstLine="258"/>
      </w:pPr>
      <w:r w:rsidRPr="00594ED3">
        <w:t>участвовать в коллективной исполнительской деятельности, используя различные формы индивидуального и группового музицирования;</w:t>
      </w:r>
    </w:p>
    <w:p w:rsidR="00AD272E" w:rsidRPr="00594ED3" w:rsidRDefault="00AD272E" w:rsidP="00CB2890">
      <w:pPr>
        <w:pStyle w:val="afff6"/>
        <w:ind w:left="142" w:firstLine="258"/>
      </w:pPr>
      <w:r w:rsidRPr="00594ED3">
        <w:t>размышлять о знакомом музыкальном произведении, высказывать суждения об основной идее, о средствах и формах ее воплощения;</w:t>
      </w:r>
    </w:p>
    <w:p w:rsidR="00AD272E" w:rsidRPr="00594ED3" w:rsidRDefault="00AD272E" w:rsidP="00CB2890">
      <w:pPr>
        <w:pStyle w:val="afff6"/>
        <w:ind w:left="142" w:firstLine="258"/>
      </w:pPr>
      <w:r w:rsidRPr="00594ED3">
        <w:t xml:space="preserve">передавать свои музыкальные впечатления в устной или письменной форме; </w:t>
      </w:r>
    </w:p>
    <w:p w:rsidR="00AD272E" w:rsidRPr="00594ED3" w:rsidRDefault="00AD272E" w:rsidP="00CB2890">
      <w:pPr>
        <w:pStyle w:val="afff6"/>
        <w:ind w:left="142" w:firstLine="258"/>
      </w:pPr>
      <w:r w:rsidRPr="00594ED3">
        <w:t>проявлять творческую инициативу, участвуя в музыкально-эстетической деятельности;</w:t>
      </w:r>
    </w:p>
    <w:p w:rsidR="00AD272E" w:rsidRPr="00594ED3" w:rsidRDefault="00AD272E" w:rsidP="00CB2890">
      <w:pPr>
        <w:pStyle w:val="afff6"/>
        <w:ind w:left="142" w:firstLine="258"/>
      </w:pPr>
      <w:r w:rsidRPr="00594ED3">
        <w:t>понимать специфику музыки как вида искусства и ее значение в жизни человека и общества;</w:t>
      </w:r>
    </w:p>
    <w:p w:rsidR="00AD272E" w:rsidRPr="00594ED3" w:rsidRDefault="00AD272E" w:rsidP="00CB2890">
      <w:pPr>
        <w:pStyle w:val="afff6"/>
        <w:ind w:left="142" w:firstLine="258"/>
      </w:pPr>
      <w:r w:rsidRPr="00594ED3">
        <w:t>эмоционально проживать исторические события и судьбы защитников Отечества, воплощаемые в музыкальных произведениях;</w:t>
      </w:r>
    </w:p>
    <w:p w:rsidR="00AD272E" w:rsidRPr="00594ED3" w:rsidRDefault="00AD272E" w:rsidP="00CB2890">
      <w:pPr>
        <w:pStyle w:val="afff6"/>
        <w:ind w:left="142" w:firstLine="258"/>
      </w:pPr>
      <w:r w:rsidRPr="00594ED3">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594ED3" w:rsidRDefault="00AD272E" w:rsidP="00CB2890">
      <w:pPr>
        <w:pStyle w:val="afff6"/>
        <w:ind w:left="142" w:firstLine="258"/>
      </w:pPr>
      <w:r w:rsidRPr="00594ED3">
        <w:t>применять современные информационно-коммуникационные технологии для записи и воспроизведения музыки;</w:t>
      </w:r>
    </w:p>
    <w:p w:rsidR="00AD272E" w:rsidRPr="00594ED3" w:rsidRDefault="00AD272E" w:rsidP="00CB2890">
      <w:pPr>
        <w:pStyle w:val="afff6"/>
        <w:ind w:left="142" w:firstLine="258"/>
      </w:pPr>
      <w:r w:rsidRPr="00594ED3">
        <w:t>обосновывать собственные предпочтения, касающиеся музыкальных произведений различных стилей и жанров;</w:t>
      </w:r>
    </w:p>
    <w:p w:rsidR="00AD272E" w:rsidRPr="00594ED3" w:rsidRDefault="00AD272E" w:rsidP="00CB2890">
      <w:pPr>
        <w:pStyle w:val="afff6"/>
        <w:ind w:left="142" w:firstLine="258"/>
      </w:pPr>
      <w:r w:rsidRPr="00594ED3">
        <w:t>использовать знания о музыке и музыкантах, полученные на занятиях, при составлении домашней фонотеки, видеотеки;</w:t>
      </w:r>
    </w:p>
    <w:p w:rsidR="00E53743" w:rsidRPr="00594ED3" w:rsidRDefault="00AD272E" w:rsidP="00CB2890">
      <w:pPr>
        <w:pStyle w:val="afff6"/>
        <w:ind w:left="142" w:firstLine="258"/>
      </w:pPr>
      <w:r w:rsidRPr="00594ED3">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594ED3" w:rsidRDefault="00E53743" w:rsidP="00CB2890">
      <w:pPr>
        <w:pStyle w:val="afff6"/>
        <w:ind w:left="142" w:firstLine="258"/>
        <w:rPr>
          <w:b/>
        </w:rPr>
      </w:pPr>
      <w:r w:rsidRPr="00594ED3">
        <w:rPr>
          <w:b/>
        </w:rPr>
        <w:t>Выпускник получит возможность научиться:</w:t>
      </w:r>
    </w:p>
    <w:p w:rsidR="00AD272E" w:rsidRPr="00594ED3" w:rsidRDefault="00AD272E" w:rsidP="00CB2890">
      <w:pPr>
        <w:pStyle w:val="afff6"/>
        <w:ind w:left="142" w:firstLine="258"/>
        <w:rPr>
          <w:i/>
        </w:rPr>
      </w:pPr>
      <w:r w:rsidRPr="00594ED3">
        <w:rPr>
          <w:i/>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594ED3" w:rsidRDefault="00AD272E" w:rsidP="00CB2890">
      <w:pPr>
        <w:pStyle w:val="afff6"/>
        <w:ind w:left="142" w:firstLine="258"/>
        <w:rPr>
          <w:i/>
        </w:rPr>
      </w:pPr>
      <w:r w:rsidRPr="00594ED3">
        <w:rPr>
          <w:i/>
        </w:rPr>
        <w:t>понимать особенности языка западноевропейской музыки на примере мадригала, мотета, кантаты, прелюдии, фуги, мессы, реквиема;</w:t>
      </w:r>
    </w:p>
    <w:p w:rsidR="00AD272E" w:rsidRPr="00594ED3" w:rsidRDefault="00AD272E" w:rsidP="00CB2890">
      <w:pPr>
        <w:pStyle w:val="afff6"/>
        <w:ind w:left="142" w:firstLine="258"/>
        <w:rPr>
          <w:i/>
        </w:rPr>
      </w:pPr>
      <w:r w:rsidRPr="00594ED3">
        <w:rPr>
          <w:i/>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594ED3" w:rsidRDefault="00AD272E" w:rsidP="00CB2890">
      <w:pPr>
        <w:pStyle w:val="afff6"/>
        <w:ind w:left="142" w:firstLine="258"/>
        <w:rPr>
          <w:i/>
        </w:rPr>
      </w:pPr>
      <w:r w:rsidRPr="00594ED3">
        <w:rPr>
          <w:i/>
        </w:rPr>
        <w:t>определять специфику духовной музыки в эпоху Средневековья;</w:t>
      </w:r>
    </w:p>
    <w:p w:rsidR="00AD272E" w:rsidRPr="00594ED3" w:rsidRDefault="00AD272E" w:rsidP="00CB2890">
      <w:pPr>
        <w:pStyle w:val="afff6"/>
        <w:ind w:left="142" w:firstLine="258"/>
        <w:rPr>
          <w:i/>
        </w:rPr>
      </w:pPr>
      <w:r w:rsidRPr="00594ED3">
        <w:rPr>
          <w:i/>
        </w:rPr>
        <w:t>распознавать мелодику знаменного распева – основы древнерусской церковной музыки;</w:t>
      </w:r>
    </w:p>
    <w:p w:rsidR="00AD272E" w:rsidRPr="00594ED3" w:rsidRDefault="00AD272E" w:rsidP="00CB2890">
      <w:pPr>
        <w:pStyle w:val="afff6"/>
        <w:ind w:left="142" w:firstLine="258"/>
        <w:rPr>
          <w:i/>
        </w:rPr>
      </w:pPr>
      <w:r w:rsidRPr="00594ED3">
        <w:rPr>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594ED3" w:rsidRDefault="00AD272E" w:rsidP="00CB2890">
      <w:pPr>
        <w:pStyle w:val="afff6"/>
        <w:ind w:left="142" w:firstLine="258"/>
        <w:rPr>
          <w:i/>
        </w:rPr>
      </w:pPr>
      <w:r w:rsidRPr="00594ED3">
        <w:rPr>
          <w:i/>
        </w:rPr>
        <w:t>выделять признаки для установления стилевых связей в процессе изучения музыкального искусства;</w:t>
      </w:r>
    </w:p>
    <w:p w:rsidR="00AD272E" w:rsidRPr="00594ED3" w:rsidRDefault="00AD272E" w:rsidP="00CB2890">
      <w:pPr>
        <w:pStyle w:val="afff6"/>
        <w:ind w:left="142" w:firstLine="258"/>
        <w:rPr>
          <w:i/>
        </w:rPr>
      </w:pPr>
      <w:r w:rsidRPr="00594ED3">
        <w:rPr>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594ED3" w:rsidRDefault="00AD272E" w:rsidP="00CB2890">
      <w:pPr>
        <w:pStyle w:val="afff6"/>
        <w:ind w:left="142" w:firstLine="258"/>
        <w:rPr>
          <w:i/>
        </w:rPr>
      </w:pPr>
      <w:r w:rsidRPr="00594ED3">
        <w:rPr>
          <w:i/>
        </w:rPr>
        <w:t>исполнять свою партию в хоре в простейших двухголосных произведениях, в том числе с ориентацией на нотную запись;</w:t>
      </w:r>
    </w:p>
    <w:p w:rsidR="00E53743" w:rsidRPr="00594ED3" w:rsidRDefault="00AD272E" w:rsidP="00CB2890">
      <w:pPr>
        <w:pStyle w:val="afff6"/>
        <w:ind w:left="142" w:firstLine="258"/>
        <w:rPr>
          <w:i/>
        </w:rPr>
      </w:pPr>
      <w:r w:rsidRPr="00594ED3">
        <w:rPr>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594ED3">
        <w:rPr>
          <w:i/>
        </w:rPr>
        <w:t>.</w:t>
      </w:r>
    </w:p>
    <w:p w:rsidR="006C7538" w:rsidRPr="00E35E7B" w:rsidRDefault="006C7538" w:rsidP="00CB2890">
      <w:pPr>
        <w:pStyle w:val="afff6"/>
        <w:ind w:left="142" w:firstLine="258"/>
        <w:rPr>
          <w:rFonts w:eastAsia="Calibri"/>
          <w:i/>
          <w:color w:val="FF0000"/>
        </w:rPr>
      </w:pPr>
    </w:p>
    <w:p w:rsidR="00B540EE" w:rsidRPr="00C14517" w:rsidRDefault="00243C14" w:rsidP="00CB2890">
      <w:pPr>
        <w:pStyle w:val="afff6"/>
        <w:ind w:left="142" w:firstLine="258"/>
      </w:pPr>
      <w:r w:rsidRPr="00C14517">
        <w:t>1</w:t>
      </w:r>
      <w:bookmarkStart w:id="84" w:name="_Toc409691645"/>
      <w:bookmarkStart w:id="85" w:name="_Toc410653968"/>
      <w:bookmarkStart w:id="86" w:name="_Toc414553154"/>
      <w:r w:rsidRPr="00C14517">
        <w:t>.2.</w:t>
      </w:r>
      <w:r w:rsidR="00E63D8D" w:rsidRPr="00C14517">
        <w:t>5.15</w:t>
      </w:r>
      <w:r w:rsidR="00C14517">
        <w:t xml:space="preserve">  </w:t>
      </w:r>
      <w:r w:rsidR="00B540EE" w:rsidRPr="00C14517">
        <w:t>Технология</w:t>
      </w:r>
      <w:bookmarkEnd w:id="84"/>
      <w:bookmarkEnd w:id="85"/>
      <w:bookmarkEnd w:id="86"/>
    </w:p>
    <w:p w:rsidR="00310042" w:rsidRPr="00C14517" w:rsidRDefault="00310042" w:rsidP="00CB2890">
      <w:pPr>
        <w:pStyle w:val="afff6"/>
        <w:ind w:left="142" w:firstLine="258"/>
        <w:rPr>
          <w:bCs/>
          <w:color w:val="000000"/>
        </w:rPr>
      </w:pPr>
      <w:r w:rsidRPr="00C14517">
        <w:rPr>
          <w:bCs/>
          <w:color w:val="000000"/>
        </w:rPr>
        <w:t>Планируемые результаты освоения обучающимися учебного предмета «Технология»</w:t>
      </w:r>
    </w:p>
    <w:p w:rsidR="00310042" w:rsidRPr="00BB0111" w:rsidRDefault="00310042" w:rsidP="00CB2890">
      <w:pPr>
        <w:pStyle w:val="afff6"/>
        <w:ind w:left="142" w:firstLine="258"/>
        <w:rPr>
          <w:b/>
          <w:bCs/>
          <w:color w:val="000000"/>
        </w:rPr>
      </w:pPr>
      <w:r w:rsidRPr="00BB0111">
        <w:rPr>
          <w:b/>
          <w:bCs/>
          <w:color w:val="000000"/>
        </w:rPr>
        <w:t>Личностные результаты освоения основной образовательной</w:t>
      </w:r>
      <w:r w:rsidRPr="00BB0111">
        <w:rPr>
          <w:b/>
          <w:bCs/>
          <w:color w:val="000000"/>
          <w:spacing w:val="-15"/>
        </w:rPr>
        <w:t xml:space="preserve"> </w:t>
      </w:r>
      <w:r w:rsidRPr="00BB0111">
        <w:rPr>
          <w:b/>
          <w:bCs/>
          <w:color w:val="000000"/>
        </w:rPr>
        <w:t>программы:</w:t>
      </w:r>
    </w:p>
    <w:p w:rsidR="00310042" w:rsidRPr="00BB0111" w:rsidRDefault="00310042" w:rsidP="00CB2890">
      <w:pPr>
        <w:pStyle w:val="afff6"/>
        <w:ind w:left="142" w:firstLine="258"/>
        <w:rPr>
          <w:color w:val="000000"/>
        </w:rPr>
      </w:pPr>
      <w:r w:rsidRPr="00BB0111">
        <w:rPr>
          <w:color w:val="000000"/>
        </w:rP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w:t>
      </w:r>
      <w:r w:rsidRPr="00BB0111">
        <w:rPr>
          <w:color w:val="000000"/>
        </w:rPr>
        <w:lastRenderedPageBreak/>
        <w:t>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w:t>
      </w:r>
      <w:r w:rsidRPr="00BB0111">
        <w:rPr>
          <w:color w:val="000000"/>
          <w:spacing w:val="-19"/>
        </w:rPr>
        <w:t xml:space="preserve"> </w:t>
      </w:r>
      <w:r w:rsidRPr="00BB0111">
        <w:rPr>
          <w:color w:val="000000"/>
        </w:rPr>
        <w:t>мира.</w:t>
      </w:r>
    </w:p>
    <w:p w:rsidR="00310042" w:rsidRPr="00BB0111" w:rsidRDefault="00310042" w:rsidP="00CB2890">
      <w:pPr>
        <w:pStyle w:val="afff6"/>
        <w:ind w:left="142" w:firstLine="258"/>
        <w:rPr>
          <w:color w:val="000000"/>
        </w:rPr>
      </w:pPr>
      <w:r w:rsidRPr="00BB0111">
        <w:rPr>
          <w:color w:val="000000"/>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sidRPr="00BB0111">
        <w:rPr>
          <w:color w:val="000000"/>
          <w:spacing w:val="-25"/>
        </w:rPr>
        <w:t xml:space="preserve"> </w:t>
      </w:r>
      <w:r w:rsidRPr="00BB0111">
        <w:rPr>
          <w:color w:val="000000"/>
        </w:rPr>
        <w:t>интересов.</w:t>
      </w:r>
    </w:p>
    <w:p w:rsidR="00310042" w:rsidRPr="00BB0111" w:rsidRDefault="00310042" w:rsidP="00CB2890">
      <w:pPr>
        <w:pStyle w:val="afff6"/>
        <w:ind w:left="142" w:firstLine="258"/>
        <w:rPr>
          <w:color w:val="000000"/>
        </w:rPr>
      </w:pPr>
      <w:r w:rsidRPr="00BB0111">
        <w:rPr>
          <w:color w:val="000000"/>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sidRPr="00BB0111">
        <w:rPr>
          <w:color w:val="000000"/>
          <w:spacing w:val="-14"/>
        </w:rPr>
        <w:t xml:space="preserve"> </w:t>
      </w:r>
      <w:r w:rsidRPr="00BB0111">
        <w:rPr>
          <w:color w:val="000000"/>
        </w:rPr>
        <w:t>семьи.</w:t>
      </w:r>
    </w:p>
    <w:p w:rsidR="00310042" w:rsidRPr="00BB0111" w:rsidRDefault="00310042" w:rsidP="00CB2890">
      <w:pPr>
        <w:pStyle w:val="afff6"/>
        <w:ind w:left="142" w:firstLine="258"/>
        <w:rPr>
          <w:color w:val="000000"/>
        </w:rPr>
      </w:pPr>
      <w:r w:rsidRPr="00BB0111">
        <w:rPr>
          <w:color w:val="000000"/>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sidRPr="00BB0111">
        <w:rPr>
          <w:color w:val="000000"/>
          <w:spacing w:val="-9"/>
        </w:rPr>
        <w:t xml:space="preserve"> </w:t>
      </w:r>
      <w:r w:rsidRPr="00BB0111">
        <w:rPr>
          <w:color w:val="000000"/>
        </w:rPr>
        <w:t>мира.</w:t>
      </w:r>
    </w:p>
    <w:p w:rsidR="00310042" w:rsidRPr="00BB0111" w:rsidRDefault="00310042" w:rsidP="00CB2890">
      <w:pPr>
        <w:pStyle w:val="afff6"/>
        <w:ind w:left="142" w:firstLine="258"/>
        <w:rPr>
          <w:color w:val="000000"/>
        </w:rPr>
      </w:pPr>
      <w:r w:rsidRPr="00BB0111">
        <w:rPr>
          <w:color w:val="000000"/>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w:t>
      </w:r>
      <w:r w:rsidRPr="00BB0111">
        <w:rPr>
          <w:color w:val="000000"/>
          <w:spacing w:val="46"/>
        </w:rPr>
        <w:t xml:space="preserve"> </w:t>
      </w:r>
      <w:r w:rsidRPr="00BB0111">
        <w:rPr>
          <w:color w:val="000000"/>
        </w:rPr>
        <w:t xml:space="preserve">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310042" w:rsidRPr="00BB0111" w:rsidRDefault="00310042" w:rsidP="00CB2890">
      <w:pPr>
        <w:pStyle w:val="afff6"/>
        <w:ind w:left="142" w:firstLine="258"/>
        <w:rPr>
          <w:color w:val="000000"/>
        </w:rPr>
      </w:pPr>
      <w:r w:rsidRPr="00BB0111">
        <w:rPr>
          <w:color w:val="000000"/>
        </w:rP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w:t>
      </w:r>
      <w:r w:rsidRPr="00BB0111">
        <w:rPr>
          <w:color w:val="000000"/>
        </w:rPr>
        <w:lastRenderedPageBreak/>
        <w:t>деятельности, рефлексии изменений, способов взаимовыгодного сотрудничества, способов реализации собственного лидерского</w:t>
      </w:r>
      <w:r w:rsidRPr="00BB0111">
        <w:rPr>
          <w:color w:val="000000"/>
          <w:spacing w:val="-24"/>
        </w:rPr>
        <w:t xml:space="preserve"> </w:t>
      </w:r>
      <w:r w:rsidRPr="00BB0111">
        <w:rPr>
          <w:color w:val="000000"/>
        </w:rPr>
        <w:t>потенциала).</w:t>
      </w:r>
    </w:p>
    <w:p w:rsidR="00310042" w:rsidRPr="00BB0111" w:rsidRDefault="00310042" w:rsidP="00CB2890">
      <w:pPr>
        <w:pStyle w:val="afff6"/>
        <w:ind w:left="142" w:firstLine="258"/>
        <w:rPr>
          <w:color w:val="000000"/>
        </w:rPr>
      </w:pPr>
      <w:r w:rsidRPr="00BB0111">
        <w:rPr>
          <w:color w:val="000000"/>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BB0111">
        <w:rPr>
          <w:color w:val="000000"/>
          <w:spacing w:val="-29"/>
        </w:rPr>
        <w:t xml:space="preserve"> </w:t>
      </w:r>
      <w:r w:rsidRPr="00BB0111">
        <w:rPr>
          <w:color w:val="000000"/>
        </w:rPr>
        <w:t>дорогах.</w:t>
      </w:r>
    </w:p>
    <w:p w:rsidR="00310042" w:rsidRPr="00BB0111" w:rsidRDefault="00310042" w:rsidP="00CB2890">
      <w:pPr>
        <w:pStyle w:val="afff6"/>
        <w:ind w:left="142" w:firstLine="258"/>
        <w:rPr>
          <w:color w:val="000000"/>
        </w:rPr>
      </w:pPr>
      <w:r w:rsidRPr="00BB0111">
        <w:rPr>
          <w:color w:val="000000"/>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 значимой</w:t>
      </w:r>
      <w:r w:rsidRPr="00BB0111">
        <w:rPr>
          <w:color w:val="000000"/>
          <w:spacing w:val="-9"/>
        </w:rPr>
        <w:t xml:space="preserve"> </w:t>
      </w:r>
      <w:r w:rsidRPr="00BB0111">
        <w:rPr>
          <w:color w:val="000000"/>
        </w:rPr>
        <w:t>ценности).</w:t>
      </w:r>
    </w:p>
    <w:p w:rsidR="00310042" w:rsidRPr="00BB0111" w:rsidRDefault="00310042" w:rsidP="00CB2890">
      <w:pPr>
        <w:pStyle w:val="afff6"/>
        <w:ind w:left="142" w:firstLine="258"/>
        <w:rPr>
          <w:color w:val="000000"/>
        </w:rPr>
      </w:pPr>
      <w:r w:rsidRPr="00BB0111">
        <w:rPr>
          <w:color w:val="000000"/>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 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310042" w:rsidRPr="00BB0111" w:rsidRDefault="00310042" w:rsidP="00CB2890">
      <w:pPr>
        <w:pStyle w:val="afff6"/>
        <w:ind w:left="142" w:firstLine="258"/>
        <w:rPr>
          <w:b/>
          <w:bCs/>
          <w:color w:val="000000"/>
        </w:rPr>
      </w:pPr>
      <w:bookmarkStart w:id="87" w:name="_bookmark7"/>
      <w:bookmarkEnd w:id="87"/>
    </w:p>
    <w:p w:rsidR="00310042" w:rsidRPr="00BB0111" w:rsidRDefault="00310042" w:rsidP="00CB2890">
      <w:pPr>
        <w:pStyle w:val="afff6"/>
        <w:ind w:left="142" w:firstLine="258"/>
        <w:rPr>
          <w:b/>
          <w:bCs/>
          <w:color w:val="000000"/>
        </w:rPr>
      </w:pPr>
      <w:r w:rsidRPr="00BB0111">
        <w:rPr>
          <w:b/>
          <w:bCs/>
          <w:color w:val="000000"/>
        </w:rPr>
        <w:t>Ме</w:t>
      </w:r>
      <w:r w:rsidRPr="002C0614">
        <w:rPr>
          <w:b/>
          <w:bCs/>
          <w:color w:val="000000"/>
        </w:rPr>
        <w:t>тапредметные результаты</w:t>
      </w:r>
      <w:r>
        <w:rPr>
          <w:b/>
          <w:bCs/>
          <w:color w:val="000000"/>
        </w:rPr>
        <w:t>.</w:t>
      </w:r>
      <w:r w:rsidRPr="00BB0111">
        <w:rPr>
          <w:b/>
          <w:bCs/>
          <w:color w:val="000000"/>
          <w:spacing w:val="-12"/>
        </w:rPr>
        <w:t xml:space="preserve"> </w:t>
      </w:r>
    </w:p>
    <w:p w:rsidR="00310042" w:rsidRPr="00BB0111" w:rsidRDefault="00310042" w:rsidP="00CB2890">
      <w:pPr>
        <w:pStyle w:val="afff6"/>
        <w:ind w:left="142" w:firstLine="258"/>
        <w:rPr>
          <w:b/>
          <w:bCs/>
          <w:color w:val="000000"/>
        </w:rPr>
      </w:pPr>
    </w:p>
    <w:p w:rsidR="00310042" w:rsidRPr="00BB0111" w:rsidRDefault="00310042" w:rsidP="00CB2890">
      <w:pPr>
        <w:pStyle w:val="afff6"/>
        <w:ind w:left="142" w:firstLine="258"/>
        <w:rPr>
          <w:color w:val="000000"/>
        </w:rPr>
      </w:pPr>
      <w:r w:rsidRPr="00BB0111">
        <w:rPr>
          <w:color w:val="000000"/>
          <w:w w:val="105"/>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310042" w:rsidRPr="00BB0111" w:rsidRDefault="00310042" w:rsidP="00CB2890">
      <w:pPr>
        <w:pStyle w:val="afff6"/>
        <w:ind w:left="142" w:firstLine="258"/>
        <w:rPr>
          <w:b/>
          <w:bCs/>
          <w:color w:val="000000"/>
        </w:rPr>
      </w:pPr>
      <w:r w:rsidRPr="00BB0111">
        <w:rPr>
          <w:b/>
          <w:bCs/>
          <w:color w:val="000000"/>
        </w:rPr>
        <w:t xml:space="preserve">Межпредметные понятия </w:t>
      </w:r>
    </w:p>
    <w:p w:rsidR="00310042" w:rsidRPr="00BB0111" w:rsidRDefault="00310042" w:rsidP="00CB2890">
      <w:pPr>
        <w:pStyle w:val="afff6"/>
        <w:ind w:left="142" w:firstLine="258"/>
        <w:rPr>
          <w:color w:val="000000"/>
        </w:rPr>
      </w:pPr>
      <w:r w:rsidRPr="00BB0111">
        <w:rPr>
          <w:color w:val="000000"/>
        </w:rP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BB0111">
        <w:rPr>
          <w:b/>
          <w:color w:val="000000"/>
        </w:rPr>
        <w:t>основ читательской компетенции</w:t>
      </w:r>
      <w:r w:rsidRPr="00BB0111">
        <w:rPr>
          <w:color w:val="000000"/>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310042" w:rsidRPr="00BB0111" w:rsidRDefault="00310042" w:rsidP="00CB2890">
      <w:pPr>
        <w:pStyle w:val="afff6"/>
        <w:ind w:left="142" w:firstLine="258"/>
        <w:rPr>
          <w:color w:val="000000"/>
        </w:rPr>
      </w:pPr>
      <w:r w:rsidRPr="00BB0111">
        <w:rPr>
          <w:color w:val="000000"/>
        </w:rPr>
        <w:t>При изучении учебных предметов обучающиеся усовершенствуют приобрет</w:t>
      </w:r>
      <w:r w:rsidRPr="00BB0111">
        <w:rPr>
          <w:rFonts w:ascii="Cambria Math" w:hAnsi="Cambria Math" w:cs="Cambria Math"/>
          <w:color w:val="000000"/>
        </w:rPr>
        <w:t>ё</w:t>
      </w:r>
      <w:r w:rsidRPr="00BB0111">
        <w:rPr>
          <w:color w:val="000000"/>
        </w:rPr>
        <w:t xml:space="preserve">нные на первом уровне </w:t>
      </w:r>
      <w:r w:rsidRPr="00BB0111">
        <w:rPr>
          <w:b/>
          <w:color w:val="000000"/>
        </w:rPr>
        <w:t xml:space="preserve">навыки работы с информацией </w:t>
      </w:r>
      <w:r w:rsidRPr="00BB0111">
        <w:rPr>
          <w:color w:val="000000"/>
        </w:rPr>
        <w:t>и пополнят их. Они смогут работать с текстами, преобразовывать и интерпретировать содержащуюся в них информацию, в том числе:</w:t>
      </w:r>
    </w:p>
    <w:p w:rsidR="00310042" w:rsidRPr="00BB0111" w:rsidRDefault="00310042" w:rsidP="00CB2890">
      <w:pPr>
        <w:pStyle w:val="afff6"/>
        <w:ind w:left="142" w:firstLine="258"/>
        <w:rPr>
          <w:color w:val="000000"/>
        </w:rPr>
      </w:pPr>
      <w:r w:rsidRPr="00BB0111">
        <w:rPr>
          <w:color w:val="000000"/>
        </w:rPr>
        <w:t>систематизировать, сопоставлять, анализировать, обобщать и интерпретировать информацию, содержащуюся в готовых информационных</w:t>
      </w:r>
      <w:r w:rsidRPr="00BB0111">
        <w:rPr>
          <w:color w:val="000000"/>
          <w:spacing w:val="-18"/>
        </w:rPr>
        <w:t xml:space="preserve"> </w:t>
      </w:r>
      <w:r w:rsidRPr="00BB0111">
        <w:rPr>
          <w:color w:val="000000"/>
        </w:rPr>
        <w:t>объектах;</w:t>
      </w:r>
    </w:p>
    <w:p w:rsidR="00310042" w:rsidRPr="00BB0111" w:rsidRDefault="00310042" w:rsidP="00CB2890">
      <w:pPr>
        <w:pStyle w:val="afff6"/>
        <w:ind w:left="142" w:firstLine="258"/>
        <w:rPr>
          <w:color w:val="000000"/>
        </w:rPr>
      </w:pPr>
      <w:r w:rsidRPr="00BB0111">
        <w:rPr>
          <w:color w:val="000000"/>
        </w:rPr>
        <w:t>выделять главную и избыточную информацию, выполнять смысловое св</w:t>
      </w:r>
      <w:r w:rsidRPr="00BB0111">
        <w:rPr>
          <w:rFonts w:ascii="Cambria Math" w:hAnsi="Cambria Math" w:cs="Cambria Math"/>
          <w:color w:val="000000"/>
        </w:rPr>
        <w:t>ё</w:t>
      </w:r>
      <w:r w:rsidRPr="00BB0111">
        <w:rPr>
          <w:color w:val="000000"/>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w:t>
      </w:r>
      <w:r w:rsidRPr="00BB0111">
        <w:rPr>
          <w:color w:val="000000"/>
          <w:spacing w:val="-23"/>
        </w:rPr>
        <w:t xml:space="preserve"> </w:t>
      </w:r>
      <w:r w:rsidRPr="00BB0111">
        <w:rPr>
          <w:color w:val="000000"/>
        </w:rPr>
        <w:t>конспектов);</w:t>
      </w:r>
    </w:p>
    <w:p w:rsidR="00310042" w:rsidRPr="00BB0111" w:rsidRDefault="00310042" w:rsidP="00CB2890">
      <w:pPr>
        <w:pStyle w:val="afff6"/>
        <w:ind w:left="142" w:firstLine="258"/>
        <w:rPr>
          <w:color w:val="000000"/>
        </w:rPr>
      </w:pPr>
      <w:r w:rsidRPr="00BB0111">
        <w:rPr>
          <w:color w:val="000000"/>
        </w:rPr>
        <w:t>заполнять и дополнять таблицы, схемы, диаграммы,</w:t>
      </w:r>
      <w:r w:rsidRPr="00BB0111">
        <w:rPr>
          <w:color w:val="000000"/>
          <w:spacing w:val="-16"/>
        </w:rPr>
        <w:t xml:space="preserve"> </w:t>
      </w:r>
      <w:r w:rsidRPr="00BB0111">
        <w:rPr>
          <w:color w:val="000000"/>
        </w:rPr>
        <w:t>тексты.</w:t>
      </w:r>
    </w:p>
    <w:p w:rsidR="00310042" w:rsidRPr="00BB0111" w:rsidRDefault="00310042" w:rsidP="00CB2890">
      <w:pPr>
        <w:pStyle w:val="afff6"/>
        <w:ind w:left="142" w:firstLine="258"/>
        <w:rPr>
          <w:color w:val="000000"/>
        </w:rPr>
      </w:pPr>
      <w:r w:rsidRPr="00BB0111">
        <w:rPr>
          <w:color w:val="000000"/>
        </w:rPr>
        <w:lastRenderedPageBreak/>
        <w:t xml:space="preserve">В ходе изучения всех учебных предметов обучающиеся </w:t>
      </w:r>
      <w:r w:rsidRPr="00BB0111">
        <w:rPr>
          <w:b/>
          <w:color w:val="000000"/>
        </w:rPr>
        <w:t xml:space="preserve">приобретут опыт проектной деятельности </w:t>
      </w:r>
      <w:r w:rsidRPr="00BB0111">
        <w:rPr>
          <w:color w:val="000000"/>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Pr="00BB0111">
        <w:rPr>
          <w:rFonts w:ascii="Cambria Math" w:hAnsi="Cambria Math" w:cs="Cambria Math"/>
          <w:color w:val="000000"/>
        </w:rPr>
        <w:t>ё</w:t>
      </w:r>
      <w:r w:rsidRPr="00BB0111">
        <w:rPr>
          <w:color w:val="000000"/>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w:t>
      </w:r>
      <w:r w:rsidRPr="00BB0111">
        <w:rPr>
          <w:color w:val="000000"/>
          <w:spacing w:val="-6"/>
        </w:rPr>
        <w:t xml:space="preserve"> </w:t>
      </w:r>
      <w:r w:rsidRPr="00BB0111">
        <w:rPr>
          <w:color w:val="000000"/>
        </w:rPr>
        <w:t>решения.</w:t>
      </w:r>
    </w:p>
    <w:p w:rsidR="00310042" w:rsidRPr="00BB0111" w:rsidRDefault="00310042" w:rsidP="00CB2890">
      <w:pPr>
        <w:pStyle w:val="afff6"/>
        <w:ind w:left="142" w:firstLine="258"/>
        <w:rPr>
          <w:color w:val="000000"/>
        </w:rPr>
      </w:pPr>
      <w:r w:rsidRPr="00BB0111">
        <w:rPr>
          <w:color w:val="000000"/>
        </w:rPr>
        <w:t xml:space="preserve"> 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310042" w:rsidRPr="00BB0111" w:rsidRDefault="00310042" w:rsidP="00CB2890">
      <w:pPr>
        <w:pStyle w:val="afff6"/>
        <w:ind w:left="142" w:firstLine="258"/>
        <w:rPr>
          <w:color w:val="000000"/>
        </w:rPr>
      </w:pPr>
      <w:r w:rsidRPr="00BB0111">
        <w:rPr>
          <w:color w:val="000000"/>
        </w:rPr>
        <w:t>В соответствии ФГОС ООО выделяются три группы универсальных учебных действий: регулятивные, познавательные, коммуникативные.</w:t>
      </w:r>
    </w:p>
    <w:p w:rsidR="00310042" w:rsidRPr="00425D22" w:rsidRDefault="00310042" w:rsidP="00CB2890">
      <w:pPr>
        <w:pStyle w:val="afff6"/>
        <w:ind w:left="142" w:firstLine="258"/>
        <w:rPr>
          <w:b/>
          <w:bCs/>
          <w:color w:val="000000"/>
        </w:rPr>
      </w:pPr>
      <w:r w:rsidRPr="00425D22">
        <w:rPr>
          <w:b/>
          <w:bCs/>
          <w:color w:val="000000"/>
        </w:rPr>
        <w:t>Регулятивные УУД</w:t>
      </w:r>
    </w:p>
    <w:p w:rsidR="00310042" w:rsidRPr="00425D22" w:rsidRDefault="00310042" w:rsidP="00CB2890">
      <w:pPr>
        <w:pStyle w:val="afff6"/>
        <w:ind w:left="142" w:firstLine="258"/>
        <w:rPr>
          <w:color w:val="000000"/>
        </w:rPr>
      </w:pPr>
      <w:r w:rsidRPr="00BB0111">
        <w:rPr>
          <w:color w:val="000000"/>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Pr="00425D22">
        <w:rPr>
          <w:color w:val="000000"/>
        </w:rPr>
        <w:t>Обучающийся</w:t>
      </w:r>
      <w:r w:rsidRPr="00425D22">
        <w:rPr>
          <w:color w:val="000000"/>
          <w:spacing w:val="-12"/>
        </w:rPr>
        <w:t xml:space="preserve"> </w:t>
      </w:r>
      <w:r w:rsidRPr="00425D22">
        <w:rPr>
          <w:color w:val="000000"/>
        </w:rPr>
        <w:t>сможет:</w:t>
      </w:r>
    </w:p>
    <w:p w:rsidR="00310042" w:rsidRPr="00BB0111" w:rsidRDefault="00310042" w:rsidP="00CB2890">
      <w:pPr>
        <w:pStyle w:val="afff6"/>
        <w:ind w:left="142" w:firstLine="258"/>
        <w:rPr>
          <w:color w:val="000000"/>
        </w:rPr>
      </w:pPr>
      <w:r w:rsidRPr="00BB0111">
        <w:rPr>
          <w:color w:val="000000"/>
        </w:rPr>
        <w:t>анализировать существующие и планировать будущие образовательные</w:t>
      </w:r>
      <w:r w:rsidRPr="00BB0111">
        <w:rPr>
          <w:color w:val="000000"/>
          <w:spacing w:val="-33"/>
        </w:rPr>
        <w:t xml:space="preserve"> </w:t>
      </w:r>
      <w:r w:rsidRPr="00BB0111">
        <w:rPr>
          <w:color w:val="000000"/>
        </w:rPr>
        <w:t>результаты;</w:t>
      </w:r>
    </w:p>
    <w:p w:rsidR="00310042" w:rsidRPr="00BB0111" w:rsidRDefault="00310042" w:rsidP="00CB2890">
      <w:pPr>
        <w:pStyle w:val="afff6"/>
        <w:ind w:left="142" w:firstLine="258"/>
        <w:rPr>
          <w:color w:val="000000"/>
        </w:rPr>
      </w:pPr>
      <w:r w:rsidRPr="00BB0111">
        <w:rPr>
          <w:color w:val="000000"/>
        </w:rPr>
        <w:t>идентифицировать собственные проблемы и определять главную</w:t>
      </w:r>
      <w:r w:rsidRPr="00BB0111">
        <w:rPr>
          <w:color w:val="000000"/>
          <w:spacing w:val="-25"/>
        </w:rPr>
        <w:t xml:space="preserve"> </w:t>
      </w:r>
      <w:r w:rsidRPr="00BB0111">
        <w:rPr>
          <w:color w:val="000000"/>
        </w:rPr>
        <w:t>проблему;</w:t>
      </w:r>
    </w:p>
    <w:p w:rsidR="00310042" w:rsidRPr="00BB0111" w:rsidRDefault="00310042" w:rsidP="00CB2890">
      <w:pPr>
        <w:pStyle w:val="afff6"/>
        <w:ind w:left="142" w:firstLine="258"/>
        <w:rPr>
          <w:color w:val="000000"/>
        </w:rPr>
      </w:pPr>
      <w:r w:rsidRPr="00BB0111">
        <w:rPr>
          <w:color w:val="000000"/>
        </w:rPr>
        <w:t>выдвигать версии решения проблемы, формулировать гипотезы, предвосхищать конечный результат;</w:t>
      </w:r>
    </w:p>
    <w:p w:rsidR="00310042" w:rsidRPr="00BB0111" w:rsidRDefault="00310042" w:rsidP="00CB2890">
      <w:pPr>
        <w:pStyle w:val="afff6"/>
        <w:ind w:left="142" w:firstLine="258"/>
        <w:rPr>
          <w:color w:val="000000"/>
        </w:rPr>
      </w:pPr>
      <w:r w:rsidRPr="00BB0111">
        <w:rPr>
          <w:color w:val="000000"/>
        </w:rPr>
        <w:t>ставить цель деятельности на основе определенной проблемы и существующих возможностей;</w:t>
      </w:r>
    </w:p>
    <w:p w:rsidR="00310042" w:rsidRPr="00BB0111" w:rsidRDefault="00310042" w:rsidP="00CB2890">
      <w:pPr>
        <w:pStyle w:val="afff6"/>
        <w:ind w:left="142" w:firstLine="258"/>
        <w:rPr>
          <w:color w:val="000000"/>
        </w:rPr>
      </w:pPr>
      <w:r w:rsidRPr="00BB0111">
        <w:rPr>
          <w:color w:val="000000"/>
        </w:rPr>
        <w:t>формулировать учебные задачи как шаги достижения поставленной цели</w:t>
      </w:r>
      <w:r w:rsidRPr="00BB0111">
        <w:rPr>
          <w:color w:val="000000"/>
          <w:spacing w:val="-21"/>
        </w:rPr>
        <w:t xml:space="preserve"> </w:t>
      </w:r>
      <w:r w:rsidRPr="00BB0111">
        <w:rPr>
          <w:color w:val="000000"/>
        </w:rPr>
        <w:t>деятельности;</w:t>
      </w:r>
    </w:p>
    <w:p w:rsidR="00310042" w:rsidRPr="00BB0111" w:rsidRDefault="00310042" w:rsidP="00CB2890">
      <w:pPr>
        <w:pStyle w:val="afff6"/>
        <w:ind w:left="142" w:firstLine="258"/>
        <w:rPr>
          <w:color w:val="000000"/>
        </w:rPr>
      </w:pPr>
      <w:r w:rsidRPr="00BB0111">
        <w:rPr>
          <w:color w:val="000000"/>
        </w:rPr>
        <w:t>обосновывать целевые ориентиры и приоритеты ссылками на ценности, указывая и обосновывая логическую последовательность</w:t>
      </w:r>
      <w:r w:rsidRPr="00BB0111">
        <w:rPr>
          <w:color w:val="000000"/>
          <w:spacing w:val="-13"/>
        </w:rPr>
        <w:t xml:space="preserve"> </w:t>
      </w:r>
      <w:r w:rsidRPr="00BB0111">
        <w:rPr>
          <w:color w:val="000000"/>
        </w:rPr>
        <w:t>шагов.</w:t>
      </w:r>
    </w:p>
    <w:p w:rsidR="00310042" w:rsidRPr="00BB0111" w:rsidRDefault="00310042" w:rsidP="00CB2890">
      <w:pPr>
        <w:pStyle w:val="afff6"/>
        <w:ind w:left="142" w:firstLine="258"/>
        <w:rPr>
          <w:color w:val="000000"/>
        </w:rPr>
      </w:pPr>
      <w:r w:rsidRPr="00BB0111">
        <w:rPr>
          <w:color w:val="000000"/>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w:t>
      </w:r>
      <w:r w:rsidRPr="00BB0111">
        <w:rPr>
          <w:color w:val="000000"/>
          <w:spacing w:val="-18"/>
        </w:rPr>
        <w:t xml:space="preserve"> </w:t>
      </w:r>
      <w:r w:rsidRPr="00BB0111">
        <w:rPr>
          <w:color w:val="000000"/>
        </w:rPr>
        <w:t>сможет:</w:t>
      </w:r>
    </w:p>
    <w:p w:rsidR="00310042" w:rsidRPr="00BB0111" w:rsidRDefault="00310042" w:rsidP="00CB2890">
      <w:pPr>
        <w:pStyle w:val="afff6"/>
        <w:ind w:left="142" w:firstLine="258"/>
        <w:rPr>
          <w:color w:val="000000"/>
        </w:rPr>
      </w:pPr>
      <w:r w:rsidRPr="00BB0111">
        <w:rPr>
          <w:color w:val="000000"/>
        </w:rPr>
        <w:t>определять необходимые действие(я) в соответствии с учебной и познавательной задачей и составлять алгоритм их</w:t>
      </w:r>
      <w:r w:rsidRPr="00BB0111">
        <w:rPr>
          <w:color w:val="000000"/>
          <w:spacing w:val="-4"/>
        </w:rPr>
        <w:t xml:space="preserve"> </w:t>
      </w:r>
      <w:r w:rsidRPr="00BB0111">
        <w:rPr>
          <w:color w:val="000000"/>
        </w:rPr>
        <w:t>выполнения;</w:t>
      </w:r>
    </w:p>
    <w:p w:rsidR="00310042" w:rsidRPr="00BB0111" w:rsidRDefault="00310042" w:rsidP="00CB2890">
      <w:pPr>
        <w:pStyle w:val="afff6"/>
        <w:ind w:left="142" w:firstLine="258"/>
        <w:rPr>
          <w:color w:val="000000"/>
        </w:rPr>
      </w:pPr>
      <w:r w:rsidRPr="00BB0111">
        <w:rPr>
          <w:color w:val="000000"/>
        </w:rPr>
        <w:t>обосновывать и осуществлять выбор наиболее эффективных способов решения учебных и познавательных</w:t>
      </w:r>
      <w:r w:rsidRPr="00BB0111">
        <w:rPr>
          <w:color w:val="000000"/>
          <w:spacing w:val="-11"/>
        </w:rPr>
        <w:t xml:space="preserve"> </w:t>
      </w:r>
      <w:r w:rsidRPr="00BB0111">
        <w:rPr>
          <w:color w:val="000000"/>
        </w:rPr>
        <w:t>задач;</w:t>
      </w:r>
    </w:p>
    <w:p w:rsidR="00310042" w:rsidRPr="00BB0111" w:rsidRDefault="00310042" w:rsidP="00CB2890">
      <w:pPr>
        <w:pStyle w:val="afff6"/>
        <w:ind w:left="142" w:firstLine="258"/>
        <w:rPr>
          <w:color w:val="000000"/>
        </w:rPr>
      </w:pPr>
      <w:r w:rsidRPr="00BB0111">
        <w:rPr>
          <w:color w:val="000000"/>
        </w:rPr>
        <w:t>определять/находить, в том числе из предложенных вариантов, условия для выполнения учебной и познавательной</w:t>
      </w:r>
      <w:r w:rsidRPr="00BB0111">
        <w:rPr>
          <w:color w:val="000000"/>
          <w:spacing w:val="-14"/>
        </w:rPr>
        <w:t xml:space="preserve"> </w:t>
      </w:r>
      <w:r w:rsidRPr="00BB0111">
        <w:rPr>
          <w:color w:val="000000"/>
        </w:rPr>
        <w:t>задачи;</w:t>
      </w:r>
    </w:p>
    <w:p w:rsidR="00310042" w:rsidRPr="00C93B6C" w:rsidRDefault="00310042" w:rsidP="00CB2890">
      <w:pPr>
        <w:pStyle w:val="afff6"/>
        <w:ind w:left="142" w:firstLine="258"/>
        <w:rPr>
          <w:color w:val="000000"/>
        </w:rPr>
      </w:pPr>
      <w:r w:rsidRPr="00BB0111">
        <w:rPr>
          <w:color w:val="000000"/>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w:t>
      </w:r>
      <w:r w:rsidRPr="00BB0111">
        <w:rPr>
          <w:color w:val="000000"/>
          <w:spacing w:val="39"/>
        </w:rPr>
        <w:t xml:space="preserve"> </w:t>
      </w:r>
      <w:r w:rsidRPr="00BB0111">
        <w:rPr>
          <w:color w:val="000000"/>
        </w:rPr>
        <w:t xml:space="preserve">логическую  </w:t>
      </w:r>
      <w:r w:rsidRPr="00C93B6C">
        <w:rPr>
          <w:color w:val="000000"/>
        </w:rPr>
        <w:t>последовательность шагов);</w:t>
      </w:r>
    </w:p>
    <w:p w:rsidR="00310042" w:rsidRPr="00BB0111" w:rsidRDefault="00310042" w:rsidP="00CB2890">
      <w:pPr>
        <w:pStyle w:val="afff6"/>
        <w:ind w:left="142" w:firstLine="258"/>
        <w:rPr>
          <w:color w:val="000000"/>
        </w:rPr>
      </w:pPr>
      <w:r w:rsidRPr="00BB0111">
        <w:rPr>
          <w:color w:val="000000"/>
        </w:rPr>
        <w:t>выбирать из предложенных вариантов и самостоятельно искать средства/ресурсы для решения задачи/достижения</w:t>
      </w:r>
      <w:r w:rsidRPr="00BB0111">
        <w:rPr>
          <w:color w:val="000000"/>
          <w:spacing w:val="-10"/>
        </w:rPr>
        <w:t xml:space="preserve"> </w:t>
      </w:r>
      <w:r w:rsidRPr="00BB0111">
        <w:rPr>
          <w:color w:val="000000"/>
        </w:rPr>
        <w:t>цели;</w:t>
      </w:r>
    </w:p>
    <w:p w:rsidR="00310042" w:rsidRPr="00BB0111" w:rsidRDefault="00310042" w:rsidP="00CB2890">
      <w:pPr>
        <w:pStyle w:val="afff6"/>
        <w:ind w:left="142" w:firstLine="258"/>
        <w:rPr>
          <w:color w:val="000000"/>
        </w:rPr>
      </w:pPr>
      <w:r w:rsidRPr="00BB0111">
        <w:rPr>
          <w:color w:val="000000"/>
        </w:rPr>
        <w:t>составлять план решения проблемы (выполнения проекта, проведения</w:t>
      </w:r>
      <w:r w:rsidRPr="00BB0111">
        <w:rPr>
          <w:color w:val="000000"/>
          <w:spacing w:val="-22"/>
        </w:rPr>
        <w:t xml:space="preserve"> </w:t>
      </w:r>
      <w:r w:rsidRPr="00BB0111">
        <w:rPr>
          <w:color w:val="000000"/>
        </w:rPr>
        <w:t>исследования);</w:t>
      </w:r>
    </w:p>
    <w:p w:rsidR="00310042" w:rsidRPr="00BB0111" w:rsidRDefault="00310042" w:rsidP="00CB2890">
      <w:pPr>
        <w:pStyle w:val="afff6"/>
        <w:ind w:left="142" w:firstLine="258"/>
        <w:rPr>
          <w:color w:val="000000"/>
        </w:rPr>
      </w:pPr>
      <w:r w:rsidRPr="00BB0111">
        <w:rPr>
          <w:color w:val="000000"/>
        </w:rPr>
        <w:t>определять потенциальные затруднения при решении учебной и познавательной задачи и находить средства для их</w:t>
      </w:r>
      <w:r w:rsidRPr="00BB0111">
        <w:rPr>
          <w:color w:val="000000"/>
          <w:spacing w:val="-13"/>
        </w:rPr>
        <w:t xml:space="preserve"> </w:t>
      </w:r>
      <w:r w:rsidRPr="00BB0111">
        <w:rPr>
          <w:color w:val="000000"/>
        </w:rPr>
        <w:t>устранения;</w:t>
      </w:r>
    </w:p>
    <w:p w:rsidR="00310042" w:rsidRPr="00BB0111" w:rsidRDefault="00310042" w:rsidP="00CB2890">
      <w:pPr>
        <w:pStyle w:val="afff6"/>
        <w:ind w:left="142" w:firstLine="258"/>
        <w:rPr>
          <w:color w:val="000000"/>
        </w:rPr>
      </w:pPr>
      <w:r w:rsidRPr="00BB0111">
        <w:rPr>
          <w:color w:val="000000"/>
        </w:rPr>
        <w:t>описывать свой опыт, оформляя его для передачи другим людям в виде технологии решения практических задач определенного</w:t>
      </w:r>
      <w:r w:rsidRPr="00BB0111">
        <w:rPr>
          <w:color w:val="000000"/>
          <w:spacing w:val="-16"/>
        </w:rPr>
        <w:t xml:space="preserve"> </w:t>
      </w:r>
      <w:r w:rsidRPr="00BB0111">
        <w:rPr>
          <w:color w:val="000000"/>
        </w:rPr>
        <w:t>класса;</w:t>
      </w:r>
    </w:p>
    <w:p w:rsidR="00310042" w:rsidRPr="00BB0111" w:rsidRDefault="00310042" w:rsidP="00CB2890">
      <w:pPr>
        <w:pStyle w:val="afff6"/>
        <w:ind w:left="142" w:firstLine="258"/>
        <w:rPr>
          <w:color w:val="000000"/>
        </w:rPr>
      </w:pPr>
      <w:r w:rsidRPr="00BB0111">
        <w:rPr>
          <w:color w:val="000000"/>
        </w:rPr>
        <w:t>планировать и корректировать свою индивидуальную образовательную</w:t>
      </w:r>
      <w:r w:rsidRPr="00BB0111">
        <w:rPr>
          <w:color w:val="000000"/>
          <w:spacing w:val="-26"/>
        </w:rPr>
        <w:t xml:space="preserve"> </w:t>
      </w:r>
      <w:r w:rsidRPr="00BB0111">
        <w:rPr>
          <w:color w:val="000000"/>
        </w:rPr>
        <w:t>траекторию.</w:t>
      </w:r>
    </w:p>
    <w:p w:rsidR="00310042" w:rsidRPr="00425D22" w:rsidRDefault="00310042" w:rsidP="00CB2890">
      <w:pPr>
        <w:pStyle w:val="afff6"/>
        <w:ind w:left="142" w:firstLine="258"/>
        <w:rPr>
          <w:color w:val="000000"/>
        </w:rPr>
      </w:pPr>
      <w:r w:rsidRPr="00BB0111">
        <w:rPr>
          <w:color w:val="000000"/>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425D22">
        <w:rPr>
          <w:color w:val="000000"/>
        </w:rPr>
        <w:t>Обучающийся</w:t>
      </w:r>
      <w:r w:rsidRPr="00425D22">
        <w:rPr>
          <w:color w:val="000000"/>
          <w:spacing w:val="-12"/>
        </w:rPr>
        <w:t xml:space="preserve"> </w:t>
      </w:r>
      <w:r w:rsidRPr="00425D22">
        <w:rPr>
          <w:color w:val="000000"/>
        </w:rPr>
        <w:t>сможет:</w:t>
      </w:r>
    </w:p>
    <w:p w:rsidR="00310042" w:rsidRPr="00BB0111" w:rsidRDefault="00310042" w:rsidP="00CB2890">
      <w:pPr>
        <w:pStyle w:val="afff6"/>
        <w:ind w:left="142" w:firstLine="258"/>
        <w:rPr>
          <w:color w:val="000000"/>
        </w:rPr>
      </w:pPr>
      <w:r w:rsidRPr="00BB0111">
        <w:rPr>
          <w:color w:val="000000"/>
        </w:rPr>
        <w:t>определять совместно с педагогом и сверстниками критерии планируемых результатов и критерии оценки своей учебной</w:t>
      </w:r>
      <w:r w:rsidRPr="00BB0111">
        <w:rPr>
          <w:color w:val="000000"/>
          <w:spacing w:val="-16"/>
        </w:rPr>
        <w:t xml:space="preserve"> </w:t>
      </w:r>
      <w:r w:rsidRPr="00BB0111">
        <w:rPr>
          <w:color w:val="000000"/>
        </w:rPr>
        <w:t>деятельности;</w:t>
      </w:r>
    </w:p>
    <w:p w:rsidR="00310042" w:rsidRPr="00BB0111" w:rsidRDefault="00310042" w:rsidP="00CB2890">
      <w:pPr>
        <w:pStyle w:val="afff6"/>
        <w:ind w:left="142" w:firstLine="258"/>
        <w:rPr>
          <w:color w:val="000000"/>
        </w:rPr>
      </w:pPr>
      <w:r w:rsidRPr="00BB0111">
        <w:rPr>
          <w:color w:val="000000"/>
        </w:rPr>
        <w:lastRenderedPageBreak/>
        <w:t>систематизировать</w:t>
      </w:r>
      <w:r w:rsidRPr="00BB0111">
        <w:rPr>
          <w:color w:val="000000"/>
        </w:rPr>
        <w:tab/>
        <w:t>(в</w:t>
      </w:r>
      <w:r w:rsidRPr="00BB0111">
        <w:rPr>
          <w:color w:val="000000"/>
        </w:rPr>
        <w:tab/>
        <w:t>том</w:t>
      </w:r>
      <w:r w:rsidRPr="00BB0111">
        <w:rPr>
          <w:color w:val="000000"/>
        </w:rPr>
        <w:tab/>
        <w:t>числе</w:t>
      </w:r>
      <w:r w:rsidRPr="00BB0111">
        <w:rPr>
          <w:color w:val="000000"/>
        </w:rPr>
        <w:tab/>
        <w:t>выбирать</w:t>
      </w:r>
      <w:r w:rsidRPr="00BB0111">
        <w:rPr>
          <w:color w:val="000000"/>
        </w:rPr>
        <w:tab/>
        <w:t>приоритетные)</w:t>
      </w:r>
      <w:r w:rsidRPr="00BB0111">
        <w:rPr>
          <w:color w:val="000000"/>
        </w:rPr>
        <w:tab/>
        <w:t>критерии</w:t>
      </w:r>
      <w:r w:rsidRPr="00BB0111">
        <w:rPr>
          <w:color w:val="000000"/>
        </w:rPr>
        <w:tab/>
      </w:r>
      <w:r w:rsidRPr="00BB0111">
        <w:rPr>
          <w:color w:val="000000"/>
          <w:spacing w:val="-1"/>
        </w:rPr>
        <w:t xml:space="preserve">планируемых </w:t>
      </w:r>
      <w:r w:rsidRPr="00BB0111">
        <w:rPr>
          <w:color w:val="000000"/>
        </w:rPr>
        <w:t>результатов и оценки своей</w:t>
      </w:r>
      <w:r w:rsidRPr="00BB0111">
        <w:rPr>
          <w:color w:val="000000"/>
          <w:spacing w:val="-14"/>
        </w:rPr>
        <w:t xml:space="preserve"> </w:t>
      </w:r>
      <w:r w:rsidRPr="00BB0111">
        <w:rPr>
          <w:color w:val="000000"/>
        </w:rPr>
        <w:t>деятельности;</w:t>
      </w:r>
    </w:p>
    <w:p w:rsidR="00310042" w:rsidRPr="00BB0111" w:rsidRDefault="00310042" w:rsidP="00CB2890">
      <w:pPr>
        <w:pStyle w:val="afff6"/>
        <w:ind w:left="142" w:firstLine="258"/>
        <w:rPr>
          <w:color w:val="000000"/>
        </w:rPr>
      </w:pPr>
      <w:r w:rsidRPr="00BB0111">
        <w:rPr>
          <w:color w:val="000000"/>
        </w:rPr>
        <w:t>отбирать инструменты для оценивания своей деятельности, осуществлять самоконтроль своей деятельности в рамках предложенных условий и</w:t>
      </w:r>
      <w:r w:rsidRPr="00BB0111">
        <w:rPr>
          <w:color w:val="000000"/>
          <w:spacing w:val="-16"/>
        </w:rPr>
        <w:t xml:space="preserve"> </w:t>
      </w:r>
      <w:r w:rsidRPr="00BB0111">
        <w:rPr>
          <w:color w:val="000000"/>
        </w:rPr>
        <w:t>требований;</w:t>
      </w:r>
    </w:p>
    <w:p w:rsidR="00310042" w:rsidRPr="00BB0111" w:rsidRDefault="00310042" w:rsidP="00CB2890">
      <w:pPr>
        <w:pStyle w:val="afff6"/>
        <w:ind w:left="142" w:firstLine="258"/>
        <w:rPr>
          <w:color w:val="000000"/>
        </w:rPr>
      </w:pPr>
      <w:r w:rsidRPr="00BB0111">
        <w:rPr>
          <w:color w:val="000000"/>
        </w:rPr>
        <w:t>оценивать</w:t>
      </w:r>
      <w:r w:rsidRPr="00BB0111">
        <w:rPr>
          <w:color w:val="000000"/>
        </w:rPr>
        <w:tab/>
        <w:t>свою</w:t>
      </w:r>
      <w:r w:rsidRPr="00BB0111">
        <w:rPr>
          <w:color w:val="000000"/>
        </w:rPr>
        <w:tab/>
        <w:t>деятельность,</w:t>
      </w:r>
      <w:r w:rsidRPr="00BB0111">
        <w:rPr>
          <w:color w:val="000000"/>
        </w:rPr>
        <w:tab/>
        <w:t>аргументируя</w:t>
      </w:r>
      <w:r w:rsidRPr="00BB0111">
        <w:rPr>
          <w:color w:val="000000"/>
        </w:rPr>
        <w:tab/>
        <w:t>причины</w:t>
      </w:r>
      <w:r w:rsidRPr="00BB0111">
        <w:rPr>
          <w:color w:val="000000"/>
        </w:rPr>
        <w:tab/>
        <w:t>достижения</w:t>
      </w:r>
      <w:r w:rsidRPr="00BB0111">
        <w:rPr>
          <w:color w:val="000000"/>
        </w:rPr>
        <w:tab/>
        <w:t xml:space="preserve">или </w:t>
      </w:r>
      <w:r w:rsidRPr="00BB0111">
        <w:rPr>
          <w:color w:val="000000"/>
          <w:spacing w:val="-1"/>
        </w:rPr>
        <w:t xml:space="preserve">отсутствия </w:t>
      </w:r>
      <w:r w:rsidRPr="00BB0111">
        <w:rPr>
          <w:color w:val="000000"/>
        </w:rPr>
        <w:t>планируемого</w:t>
      </w:r>
      <w:r w:rsidRPr="00BB0111">
        <w:rPr>
          <w:color w:val="000000"/>
          <w:spacing w:val="-10"/>
        </w:rPr>
        <w:t xml:space="preserve"> </w:t>
      </w:r>
      <w:r w:rsidRPr="00BB0111">
        <w:rPr>
          <w:color w:val="000000"/>
        </w:rPr>
        <w:t>результата;</w:t>
      </w:r>
    </w:p>
    <w:p w:rsidR="00310042" w:rsidRPr="00BB0111" w:rsidRDefault="00310042" w:rsidP="00CB2890">
      <w:pPr>
        <w:pStyle w:val="afff6"/>
        <w:ind w:left="142" w:firstLine="258"/>
        <w:rPr>
          <w:color w:val="000000"/>
        </w:rPr>
      </w:pPr>
      <w:r w:rsidRPr="00BB0111">
        <w:rPr>
          <w:color w:val="000000"/>
        </w:rPr>
        <w:t>находить достаточные средства для выполнения учебных действий в изменяющейся ситуации и/или при отсутствии планируемого</w:t>
      </w:r>
      <w:r w:rsidRPr="00BB0111">
        <w:rPr>
          <w:color w:val="000000"/>
          <w:spacing w:val="-23"/>
        </w:rPr>
        <w:t xml:space="preserve"> </w:t>
      </w:r>
      <w:r w:rsidRPr="00BB0111">
        <w:rPr>
          <w:color w:val="000000"/>
        </w:rPr>
        <w:t>результата;</w:t>
      </w:r>
    </w:p>
    <w:p w:rsidR="00310042" w:rsidRPr="00BB0111" w:rsidRDefault="00310042" w:rsidP="00CB2890">
      <w:pPr>
        <w:pStyle w:val="afff6"/>
        <w:ind w:left="142" w:firstLine="258"/>
        <w:rPr>
          <w:color w:val="000000"/>
        </w:rPr>
      </w:pPr>
      <w:r w:rsidRPr="00BB0111">
        <w:rPr>
          <w:color w:val="000000"/>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w:t>
      </w:r>
      <w:r w:rsidRPr="00BB0111">
        <w:rPr>
          <w:color w:val="000000"/>
          <w:spacing w:val="-40"/>
        </w:rPr>
        <w:t xml:space="preserve"> </w:t>
      </w:r>
      <w:r w:rsidRPr="00BB0111">
        <w:rPr>
          <w:color w:val="000000"/>
        </w:rPr>
        <w:t>продукта/результата;</w:t>
      </w:r>
    </w:p>
    <w:p w:rsidR="00310042" w:rsidRPr="00BB0111" w:rsidRDefault="00310042" w:rsidP="00CB2890">
      <w:pPr>
        <w:pStyle w:val="afff6"/>
        <w:ind w:left="142" w:firstLine="258"/>
        <w:rPr>
          <w:color w:val="000000"/>
        </w:rPr>
      </w:pPr>
      <w:r w:rsidRPr="00BB0111">
        <w:rPr>
          <w:color w:val="000000"/>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w:t>
      </w:r>
      <w:r w:rsidRPr="00BB0111">
        <w:rPr>
          <w:color w:val="000000"/>
          <w:spacing w:val="-23"/>
        </w:rPr>
        <w:t xml:space="preserve"> </w:t>
      </w:r>
      <w:r w:rsidRPr="00BB0111">
        <w:rPr>
          <w:color w:val="000000"/>
        </w:rPr>
        <w:t>продукта;</w:t>
      </w:r>
    </w:p>
    <w:p w:rsidR="00310042" w:rsidRPr="00BB0111" w:rsidRDefault="00310042" w:rsidP="00CB2890">
      <w:pPr>
        <w:pStyle w:val="afff6"/>
        <w:ind w:left="142" w:firstLine="258"/>
        <w:rPr>
          <w:color w:val="000000"/>
        </w:rPr>
      </w:pPr>
      <w:r w:rsidRPr="00BB0111">
        <w:rPr>
          <w:color w:val="000000"/>
        </w:rPr>
        <w:t>сверять свои действия с целью и, при необходимости, исправлять ошибки</w:t>
      </w:r>
      <w:r w:rsidRPr="00BB0111">
        <w:rPr>
          <w:color w:val="000000"/>
          <w:spacing w:val="-24"/>
        </w:rPr>
        <w:t xml:space="preserve"> </w:t>
      </w:r>
      <w:r w:rsidRPr="00BB0111">
        <w:rPr>
          <w:color w:val="000000"/>
        </w:rPr>
        <w:t>самостоятельно.</w:t>
      </w:r>
    </w:p>
    <w:p w:rsidR="00310042" w:rsidRPr="00425D22" w:rsidRDefault="00310042" w:rsidP="00CB2890">
      <w:pPr>
        <w:pStyle w:val="afff6"/>
        <w:ind w:left="142" w:firstLine="258"/>
        <w:rPr>
          <w:color w:val="000000"/>
        </w:rPr>
      </w:pPr>
      <w:r w:rsidRPr="00BB0111">
        <w:rPr>
          <w:color w:val="000000"/>
        </w:rPr>
        <w:t xml:space="preserve">Умение оценивать правильность выполнения учебной задачи, собственные возможности  ее решения. </w:t>
      </w:r>
      <w:r w:rsidRPr="00425D22">
        <w:rPr>
          <w:color w:val="000000"/>
        </w:rPr>
        <w:t>Обучающийся</w:t>
      </w:r>
      <w:r w:rsidRPr="00425D22">
        <w:rPr>
          <w:color w:val="000000"/>
          <w:spacing w:val="-10"/>
        </w:rPr>
        <w:t xml:space="preserve"> </w:t>
      </w:r>
      <w:r>
        <w:rPr>
          <w:color w:val="000000"/>
          <w:spacing w:val="-10"/>
        </w:rPr>
        <w:t xml:space="preserve"> </w:t>
      </w:r>
      <w:r w:rsidRPr="00425D22">
        <w:rPr>
          <w:color w:val="000000"/>
        </w:rPr>
        <w:t>сможет:</w:t>
      </w:r>
    </w:p>
    <w:p w:rsidR="00310042" w:rsidRPr="00BB0111" w:rsidRDefault="00310042" w:rsidP="00CB2890">
      <w:pPr>
        <w:pStyle w:val="afff6"/>
        <w:ind w:left="142" w:firstLine="258"/>
        <w:rPr>
          <w:color w:val="000000"/>
        </w:rPr>
      </w:pPr>
      <w:r w:rsidRPr="00BB0111">
        <w:rPr>
          <w:color w:val="000000"/>
        </w:rPr>
        <w:t>определять критерии правильности (корректности) выполнения учебной</w:t>
      </w:r>
      <w:r w:rsidRPr="00BB0111">
        <w:rPr>
          <w:color w:val="000000"/>
          <w:spacing w:val="-29"/>
        </w:rPr>
        <w:t xml:space="preserve"> </w:t>
      </w:r>
      <w:r w:rsidRPr="00BB0111">
        <w:rPr>
          <w:color w:val="000000"/>
        </w:rPr>
        <w:t>задачи;</w:t>
      </w:r>
    </w:p>
    <w:p w:rsidR="00310042" w:rsidRPr="00BB0111" w:rsidRDefault="00310042" w:rsidP="00CB2890">
      <w:pPr>
        <w:pStyle w:val="afff6"/>
        <w:ind w:left="142" w:firstLine="258"/>
        <w:rPr>
          <w:color w:val="000000"/>
        </w:rPr>
      </w:pPr>
      <w:r w:rsidRPr="00BB0111">
        <w:rPr>
          <w:color w:val="000000"/>
        </w:rPr>
        <w:t>анализировать</w:t>
      </w:r>
      <w:r w:rsidRPr="00BB0111">
        <w:rPr>
          <w:color w:val="000000"/>
        </w:rPr>
        <w:tab/>
        <w:t>и</w:t>
      </w:r>
      <w:r w:rsidRPr="00BB0111">
        <w:rPr>
          <w:color w:val="000000"/>
        </w:rPr>
        <w:tab/>
        <w:t>обосновывать</w:t>
      </w:r>
      <w:r w:rsidRPr="00BB0111">
        <w:rPr>
          <w:color w:val="000000"/>
        </w:rPr>
        <w:tab/>
        <w:t>применение</w:t>
      </w:r>
      <w:r w:rsidRPr="00BB0111">
        <w:rPr>
          <w:color w:val="000000"/>
        </w:rPr>
        <w:tab/>
        <w:t>соответствующего</w:t>
      </w:r>
      <w:r w:rsidRPr="00BB0111">
        <w:rPr>
          <w:color w:val="000000"/>
        </w:rPr>
        <w:tab/>
        <w:t>инструментария</w:t>
      </w:r>
      <w:r w:rsidRPr="00BB0111">
        <w:rPr>
          <w:color w:val="000000"/>
        </w:rPr>
        <w:tab/>
        <w:t>для выполнения учебной</w:t>
      </w:r>
      <w:r w:rsidRPr="00BB0111">
        <w:rPr>
          <w:color w:val="000000"/>
          <w:spacing w:val="-11"/>
        </w:rPr>
        <w:t xml:space="preserve"> </w:t>
      </w:r>
      <w:r w:rsidRPr="00BB0111">
        <w:rPr>
          <w:color w:val="000000"/>
        </w:rPr>
        <w:t>задачи;</w:t>
      </w:r>
    </w:p>
    <w:p w:rsidR="00310042" w:rsidRPr="00BB0111" w:rsidRDefault="00310042" w:rsidP="00CB2890">
      <w:pPr>
        <w:pStyle w:val="afff6"/>
        <w:ind w:left="142" w:firstLine="258"/>
        <w:rPr>
          <w:color w:val="000000"/>
        </w:rPr>
      </w:pPr>
      <w:r w:rsidRPr="00BB0111">
        <w:rPr>
          <w:color w:val="000000"/>
        </w:rPr>
        <w:t>свободно пользоваться выработанными критериями оценки и самооценки, исходя из цели и имеющихся средств, различая результат и способы</w:t>
      </w:r>
      <w:r w:rsidRPr="00BB0111">
        <w:rPr>
          <w:color w:val="000000"/>
          <w:spacing w:val="-15"/>
        </w:rPr>
        <w:t xml:space="preserve"> </w:t>
      </w:r>
      <w:r w:rsidRPr="00BB0111">
        <w:rPr>
          <w:color w:val="000000"/>
        </w:rPr>
        <w:t>действий;</w:t>
      </w:r>
    </w:p>
    <w:p w:rsidR="00310042" w:rsidRPr="00BB0111" w:rsidRDefault="00310042" w:rsidP="00CB2890">
      <w:pPr>
        <w:pStyle w:val="afff6"/>
        <w:ind w:left="142" w:firstLine="258"/>
        <w:rPr>
          <w:color w:val="000000"/>
        </w:rPr>
      </w:pPr>
      <w:r w:rsidRPr="00BB0111">
        <w:rPr>
          <w:color w:val="000000"/>
        </w:rPr>
        <w:t>оценивать продукт своей деятельности по заданным и/или самостоятельно определенным критериям в соответствии с целью</w:t>
      </w:r>
      <w:r w:rsidRPr="00BB0111">
        <w:rPr>
          <w:color w:val="000000"/>
          <w:spacing w:val="-15"/>
        </w:rPr>
        <w:t xml:space="preserve"> </w:t>
      </w:r>
      <w:r w:rsidRPr="00BB0111">
        <w:rPr>
          <w:color w:val="000000"/>
        </w:rPr>
        <w:t>деятельности;</w:t>
      </w:r>
    </w:p>
    <w:p w:rsidR="00310042" w:rsidRPr="00BB0111" w:rsidRDefault="00310042" w:rsidP="00CB2890">
      <w:pPr>
        <w:pStyle w:val="afff6"/>
        <w:ind w:left="142" w:firstLine="258"/>
        <w:rPr>
          <w:color w:val="000000"/>
        </w:rPr>
      </w:pPr>
      <w:r w:rsidRPr="00BB0111">
        <w:rPr>
          <w:color w:val="000000"/>
        </w:rPr>
        <w:t>обосновывать</w:t>
      </w:r>
      <w:r w:rsidRPr="00BB0111">
        <w:rPr>
          <w:color w:val="000000"/>
        </w:rPr>
        <w:tab/>
        <w:t>достижимость</w:t>
      </w:r>
      <w:r w:rsidRPr="00BB0111">
        <w:rPr>
          <w:color w:val="000000"/>
        </w:rPr>
        <w:tab/>
        <w:t>цели</w:t>
      </w:r>
      <w:r w:rsidRPr="00BB0111">
        <w:rPr>
          <w:color w:val="000000"/>
        </w:rPr>
        <w:tab/>
        <w:t>выбранным</w:t>
      </w:r>
      <w:r w:rsidRPr="00BB0111">
        <w:rPr>
          <w:color w:val="000000"/>
        </w:rPr>
        <w:tab/>
        <w:t>способом</w:t>
      </w:r>
      <w:r w:rsidRPr="00BB0111">
        <w:rPr>
          <w:color w:val="000000"/>
        </w:rPr>
        <w:tab/>
        <w:t>на</w:t>
      </w:r>
      <w:r w:rsidRPr="00BB0111">
        <w:rPr>
          <w:color w:val="000000"/>
        </w:rPr>
        <w:tab/>
        <w:t>основе</w:t>
      </w:r>
      <w:r w:rsidRPr="00BB0111">
        <w:rPr>
          <w:color w:val="000000"/>
        </w:rPr>
        <w:tab/>
        <w:t>оценки</w:t>
      </w:r>
      <w:r w:rsidRPr="00BB0111">
        <w:rPr>
          <w:color w:val="000000"/>
        </w:rPr>
        <w:tab/>
        <w:t>своих внутренних ресурсов и доступных внешних</w:t>
      </w:r>
      <w:r w:rsidRPr="00BB0111">
        <w:rPr>
          <w:color w:val="000000"/>
          <w:spacing w:val="-20"/>
        </w:rPr>
        <w:t xml:space="preserve"> </w:t>
      </w:r>
      <w:r w:rsidRPr="00BB0111">
        <w:rPr>
          <w:color w:val="000000"/>
        </w:rPr>
        <w:t>ресурсов;</w:t>
      </w:r>
    </w:p>
    <w:p w:rsidR="00310042" w:rsidRPr="00BB0111" w:rsidRDefault="00310042" w:rsidP="00CB2890">
      <w:pPr>
        <w:pStyle w:val="afff6"/>
        <w:ind w:left="142" w:firstLine="258"/>
        <w:rPr>
          <w:color w:val="000000"/>
        </w:rPr>
      </w:pPr>
      <w:r w:rsidRPr="00BB0111">
        <w:rPr>
          <w:color w:val="000000"/>
        </w:rPr>
        <w:t>фиксировать и анализировать динамику собственных образовательных</w:t>
      </w:r>
      <w:r w:rsidRPr="00BB0111">
        <w:rPr>
          <w:color w:val="000000"/>
          <w:spacing w:val="-30"/>
        </w:rPr>
        <w:t xml:space="preserve"> </w:t>
      </w:r>
      <w:r w:rsidRPr="00BB0111">
        <w:rPr>
          <w:color w:val="000000"/>
        </w:rPr>
        <w:t>результатов.</w:t>
      </w:r>
    </w:p>
    <w:p w:rsidR="00310042" w:rsidRPr="00425D22" w:rsidRDefault="00310042" w:rsidP="00CB2890">
      <w:pPr>
        <w:pStyle w:val="afff6"/>
        <w:ind w:left="142" w:firstLine="258"/>
        <w:rPr>
          <w:color w:val="000000"/>
        </w:rPr>
      </w:pPr>
      <w:r w:rsidRPr="00BB0111">
        <w:rPr>
          <w:color w:val="000000"/>
        </w:rPr>
        <w:t xml:space="preserve">Владение основами самоконтроля, самооценки, принятия решений и осуществления осознанного выбора в учебной и познавательной. </w:t>
      </w:r>
      <w:r w:rsidRPr="00425D22">
        <w:rPr>
          <w:color w:val="000000"/>
        </w:rPr>
        <w:t>Обучающийся</w:t>
      </w:r>
      <w:r w:rsidRPr="00425D22">
        <w:rPr>
          <w:color w:val="000000"/>
          <w:spacing w:val="-25"/>
        </w:rPr>
        <w:t xml:space="preserve"> </w:t>
      </w:r>
      <w:r w:rsidRPr="00425D22">
        <w:rPr>
          <w:color w:val="000000"/>
        </w:rPr>
        <w:t>сможет:</w:t>
      </w:r>
    </w:p>
    <w:p w:rsidR="00310042" w:rsidRPr="00BB0111" w:rsidRDefault="00310042" w:rsidP="00CB2890">
      <w:pPr>
        <w:pStyle w:val="afff6"/>
        <w:ind w:left="142" w:firstLine="258"/>
        <w:rPr>
          <w:color w:val="000000"/>
        </w:rPr>
      </w:pPr>
      <w:r w:rsidRPr="00BB0111">
        <w:rPr>
          <w:color w:val="000000"/>
        </w:rPr>
        <w:t>наблюдать и анализировать собственную учебную и познавательную деятельность и деятельность других обучающихся в процессе</w:t>
      </w:r>
      <w:r w:rsidRPr="00BB0111">
        <w:rPr>
          <w:color w:val="000000"/>
          <w:spacing w:val="-15"/>
        </w:rPr>
        <w:t xml:space="preserve"> </w:t>
      </w:r>
      <w:r w:rsidRPr="00BB0111">
        <w:rPr>
          <w:color w:val="000000"/>
        </w:rPr>
        <w:t>взаимопроверки;</w:t>
      </w:r>
    </w:p>
    <w:p w:rsidR="00310042" w:rsidRPr="00BB0111" w:rsidRDefault="00310042" w:rsidP="00CB2890">
      <w:pPr>
        <w:pStyle w:val="afff6"/>
        <w:ind w:left="142" w:firstLine="258"/>
        <w:rPr>
          <w:color w:val="000000"/>
        </w:rPr>
      </w:pPr>
      <w:r w:rsidRPr="00BB0111">
        <w:rPr>
          <w:color w:val="000000"/>
        </w:rPr>
        <w:t>соотносить</w:t>
      </w:r>
      <w:r w:rsidRPr="00BB0111">
        <w:rPr>
          <w:color w:val="000000"/>
        </w:rPr>
        <w:tab/>
        <w:t>реальные</w:t>
      </w:r>
      <w:r w:rsidRPr="00BB0111">
        <w:rPr>
          <w:color w:val="000000"/>
        </w:rPr>
        <w:tab/>
        <w:t>и</w:t>
      </w:r>
      <w:r w:rsidRPr="00BB0111">
        <w:rPr>
          <w:color w:val="000000"/>
        </w:rPr>
        <w:tab/>
        <w:t>планируемые</w:t>
      </w:r>
      <w:r w:rsidRPr="00BB0111">
        <w:rPr>
          <w:color w:val="000000"/>
        </w:rPr>
        <w:tab/>
        <w:t>результаты</w:t>
      </w:r>
      <w:r w:rsidRPr="00BB0111">
        <w:rPr>
          <w:color w:val="000000"/>
        </w:rPr>
        <w:tab/>
        <w:t>индивидуальной</w:t>
      </w:r>
      <w:r w:rsidRPr="00BB0111">
        <w:rPr>
          <w:color w:val="000000"/>
        </w:rPr>
        <w:tab/>
      </w:r>
      <w:r w:rsidRPr="00BB0111">
        <w:rPr>
          <w:color w:val="000000"/>
          <w:spacing w:val="-1"/>
        </w:rPr>
        <w:t xml:space="preserve">образовательной </w:t>
      </w:r>
      <w:r w:rsidRPr="00BB0111">
        <w:rPr>
          <w:color w:val="000000"/>
        </w:rPr>
        <w:t>деятельности и делать</w:t>
      </w:r>
      <w:r w:rsidRPr="00BB0111">
        <w:rPr>
          <w:color w:val="000000"/>
          <w:spacing w:val="-10"/>
        </w:rPr>
        <w:t xml:space="preserve"> </w:t>
      </w:r>
      <w:r w:rsidRPr="00BB0111">
        <w:rPr>
          <w:color w:val="000000"/>
        </w:rPr>
        <w:t>выводы;</w:t>
      </w:r>
    </w:p>
    <w:p w:rsidR="00310042" w:rsidRPr="00BB0111" w:rsidRDefault="00310042" w:rsidP="00CB2890">
      <w:pPr>
        <w:pStyle w:val="afff6"/>
        <w:ind w:left="142" w:firstLine="258"/>
        <w:rPr>
          <w:color w:val="000000"/>
        </w:rPr>
      </w:pPr>
      <w:r w:rsidRPr="00BB0111">
        <w:rPr>
          <w:color w:val="000000"/>
        </w:rPr>
        <w:t>принимать решение в учебной ситуации и нести за него</w:t>
      </w:r>
      <w:r w:rsidRPr="00BB0111">
        <w:rPr>
          <w:color w:val="000000"/>
          <w:spacing w:val="-28"/>
        </w:rPr>
        <w:t xml:space="preserve"> </w:t>
      </w:r>
      <w:r w:rsidRPr="00BB0111">
        <w:rPr>
          <w:color w:val="000000"/>
        </w:rPr>
        <w:t>ответственность;</w:t>
      </w:r>
    </w:p>
    <w:p w:rsidR="00310042" w:rsidRPr="00BB0111" w:rsidRDefault="00310042" w:rsidP="00CB2890">
      <w:pPr>
        <w:pStyle w:val="afff6"/>
        <w:ind w:left="142" w:firstLine="258"/>
        <w:rPr>
          <w:color w:val="000000"/>
        </w:rPr>
      </w:pPr>
      <w:r w:rsidRPr="00BB0111">
        <w:rPr>
          <w:color w:val="000000"/>
        </w:rPr>
        <w:t xml:space="preserve">самостоятельно  определять  причины  своего  успеха  или  неуспеха  и  находить   </w:t>
      </w:r>
      <w:r w:rsidRPr="00BB0111">
        <w:rPr>
          <w:color w:val="000000"/>
          <w:spacing w:val="9"/>
        </w:rPr>
        <w:t xml:space="preserve"> </w:t>
      </w:r>
      <w:r w:rsidRPr="00BB0111">
        <w:rPr>
          <w:color w:val="000000"/>
        </w:rPr>
        <w:t>способы выхода из ситуации неуспеха;</w:t>
      </w:r>
    </w:p>
    <w:p w:rsidR="00310042" w:rsidRPr="00BB0111" w:rsidRDefault="00310042" w:rsidP="00CB2890">
      <w:pPr>
        <w:pStyle w:val="afff6"/>
        <w:ind w:left="142" w:firstLine="258"/>
        <w:rPr>
          <w:color w:val="000000"/>
        </w:rPr>
      </w:pPr>
      <w:r w:rsidRPr="00BB0111">
        <w:rPr>
          <w:color w:val="000000"/>
        </w:rPr>
        <w:t>ретроспективно определять, какие действия по решению учебной задачи или параметры этих действий привели к получению имеющегося продукта учебной</w:t>
      </w:r>
      <w:r w:rsidRPr="00BB0111">
        <w:rPr>
          <w:color w:val="000000"/>
          <w:spacing w:val="-31"/>
        </w:rPr>
        <w:t xml:space="preserve"> </w:t>
      </w:r>
      <w:r w:rsidRPr="00BB0111">
        <w:rPr>
          <w:color w:val="000000"/>
        </w:rPr>
        <w:t>деятельности;</w:t>
      </w:r>
    </w:p>
    <w:p w:rsidR="00310042" w:rsidRPr="00BB0111" w:rsidRDefault="00310042" w:rsidP="00CB2890">
      <w:pPr>
        <w:pStyle w:val="afff6"/>
        <w:ind w:left="142" w:firstLine="258"/>
        <w:rPr>
          <w:color w:val="000000"/>
        </w:rPr>
      </w:pPr>
      <w:r w:rsidRPr="00BB0111">
        <w:rPr>
          <w:color w:val="000000"/>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w:t>
      </w:r>
      <w:r w:rsidRPr="00BB0111">
        <w:rPr>
          <w:color w:val="000000"/>
          <w:spacing w:val="-14"/>
        </w:rPr>
        <w:t xml:space="preserve"> </w:t>
      </w:r>
      <w:r w:rsidRPr="00BB0111">
        <w:rPr>
          <w:color w:val="000000"/>
        </w:rPr>
        <w:t>реактивности).</w:t>
      </w:r>
    </w:p>
    <w:p w:rsidR="00310042" w:rsidRPr="00425D22" w:rsidRDefault="00310042" w:rsidP="00CB2890">
      <w:pPr>
        <w:pStyle w:val="afff6"/>
        <w:ind w:left="142" w:firstLine="258"/>
        <w:rPr>
          <w:b/>
          <w:bCs/>
          <w:color w:val="000000"/>
        </w:rPr>
      </w:pPr>
      <w:r w:rsidRPr="00425D22">
        <w:rPr>
          <w:b/>
          <w:bCs/>
          <w:color w:val="000000"/>
        </w:rPr>
        <w:t>Познавательные УУД</w:t>
      </w:r>
    </w:p>
    <w:p w:rsidR="00310042" w:rsidRPr="00425D22" w:rsidRDefault="00310042" w:rsidP="00CB2890">
      <w:pPr>
        <w:pStyle w:val="afff6"/>
        <w:ind w:left="142" w:firstLine="258"/>
        <w:rPr>
          <w:color w:val="000000"/>
        </w:rPr>
      </w:pPr>
      <w:r w:rsidRPr="00BB0111">
        <w:rPr>
          <w:color w:val="000000"/>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Pr="00425D22">
        <w:rPr>
          <w:color w:val="000000"/>
        </w:rPr>
        <w:t>Обучающийся</w:t>
      </w:r>
      <w:r w:rsidRPr="00425D22">
        <w:rPr>
          <w:color w:val="000000"/>
          <w:spacing w:val="-24"/>
        </w:rPr>
        <w:t xml:space="preserve"> </w:t>
      </w:r>
      <w:r w:rsidRPr="00425D22">
        <w:rPr>
          <w:color w:val="000000"/>
        </w:rPr>
        <w:t>сможет:</w:t>
      </w:r>
    </w:p>
    <w:p w:rsidR="00310042" w:rsidRPr="00BB0111" w:rsidRDefault="00310042" w:rsidP="00CB2890">
      <w:pPr>
        <w:pStyle w:val="afff6"/>
        <w:ind w:left="142" w:firstLine="258"/>
        <w:rPr>
          <w:color w:val="000000"/>
        </w:rPr>
      </w:pPr>
      <w:r w:rsidRPr="00BB0111">
        <w:rPr>
          <w:color w:val="000000"/>
        </w:rPr>
        <w:t>подбирать слова, соподчиненные ключевому слову, определяющие его признаки  и свойства;</w:t>
      </w:r>
    </w:p>
    <w:p w:rsidR="00310042" w:rsidRPr="00BB0111" w:rsidRDefault="00310042" w:rsidP="00CB2890">
      <w:pPr>
        <w:pStyle w:val="afff6"/>
        <w:ind w:left="142" w:firstLine="258"/>
        <w:rPr>
          <w:color w:val="000000"/>
        </w:rPr>
      </w:pPr>
      <w:r w:rsidRPr="00BB0111">
        <w:rPr>
          <w:color w:val="000000"/>
        </w:rPr>
        <w:t xml:space="preserve">выстраивать  логическую  цепочку, состоящую  из  ключевого слова и  соподчиненных </w:t>
      </w:r>
      <w:r w:rsidRPr="00BB0111">
        <w:rPr>
          <w:color w:val="000000"/>
          <w:spacing w:val="22"/>
        </w:rPr>
        <w:t xml:space="preserve"> </w:t>
      </w:r>
      <w:r w:rsidRPr="00BB0111">
        <w:rPr>
          <w:color w:val="000000"/>
        </w:rPr>
        <w:t>ему слов;</w:t>
      </w:r>
    </w:p>
    <w:p w:rsidR="00310042" w:rsidRPr="00BB0111" w:rsidRDefault="00310042" w:rsidP="00CB2890">
      <w:pPr>
        <w:pStyle w:val="afff6"/>
        <w:ind w:left="142" w:firstLine="258"/>
        <w:rPr>
          <w:color w:val="000000"/>
        </w:rPr>
      </w:pPr>
      <w:r w:rsidRPr="00BB0111">
        <w:rPr>
          <w:color w:val="000000"/>
        </w:rPr>
        <w:lastRenderedPageBreak/>
        <w:t>выделять  общий  признак  двух  или  нескольких  предметов  или  явлений  и  объяснять</w:t>
      </w:r>
      <w:r w:rsidRPr="00BB0111">
        <w:rPr>
          <w:color w:val="000000"/>
          <w:spacing w:val="23"/>
        </w:rPr>
        <w:t xml:space="preserve"> </w:t>
      </w:r>
      <w:r w:rsidRPr="00BB0111">
        <w:rPr>
          <w:color w:val="000000"/>
        </w:rPr>
        <w:t>их сходство;</w:t>
      </w:r>
    </w:p>
    <w:p w:rsidR="00310042" w:rsidRPr="00BB0111" w:rsidRDefault="00310042" w:rsidP="00CB2890">
      <w:pPr>
        <w:pStyle w:val="afff6"/>
        <w:ind w:left="142" w:firstLine="258"/>
        <w:rPr>
          <w:color w:val="000000"/>
        </w:rPr>
      </w:pPr>
      <w:r w:rsidRPr="00BB0111">
        <w:rPr>
          <w:color w:val="000000"/>
        </w:rPr>
        <w:t>объединять предметы и явления в группы по определенным признакам, сравнивать, классифицировать и обобщать факты и</w:t>
      </w:r>
      <w:r w:rsidRPr="00BB0111">
        <w:rPr>
          <w:color w:val="000000"/>
          <w:spacing w:val="-16"/>
        </w:rPr>
        <w:t xml:space="preserve"> </w:t>
      </w:r>
      <w:r w:rsidRPr="00BB0111">
        <w:rPr>
          <w:color w:val="000000"/>
        </w:rPr>
        <w:t>явления;</w:t>
      </w:r>
    </w:p>
    <w:p w:rsidR="00310042" w:rsidRPr="00BB0111" w:rsidRDefault="00310042" w:rsidP="00CB2890">
      <w:pPr>
        <w:pStyle w:val="afff6"/>
        <w:ind w:left="142" w:firstLine="258"/>
        <w:rPr>
          <w:color w:val="000000"/>
        </w:rPr>
      </w:pPr>
      <w:r w:rsidRPr="00BB0111">
        <w:rPr>
          <w:color w:val="000000"/>
        </w:rPr>
        <w:t>выделять явление из общего ряда других</w:t>
      </w:r>
      <w:r w:rsidRPr="00BB0111">
        <w:rPr>
          <w:color w:val="000000"/>
          <w:spacing w:val="-13"/>
        </w:rPr>
        <w:t xml:space="preserve"> </w:t>
      </w:r>
      <w:r w:rsidRPr="00BB0111">
        <w:rPr>
          <w:color w:val="000000"/>
        </w:rPr>
        <w:t>явлений;</w:t>
      </w:r>
    </w:p>
    <w:p w:rsidR="00310042" w:rsidRPr="00BB0111" w:rsidRDefault="00310042" w:rsidP="00CB2890">
      <w:pPr>
        <w:pStyle w:val="afff6"/>
        <w:ind w:left="142" w:firstLine="258"/>
        <w:rPr>
          <w:color w:val="000000"/>
        </w:rPr>
      </w:pPr>
      <w:r w:rsidRPr="00BB0111">
        <w:rPr>
          <w:color w:val="000000"/>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w:t>
      </w:r>
      <w:r w:rsidRPr="00BB0111">
        <w:rPr>
          <w:color w:val="000000"/>
          <w:spacing w:val="-14"/>
        </w:rPr>
        <w:t xml:space="preserve"> </w:t>
      </w:r>
      <w:r w:rsidRPr="00BB0111">
        <w:rPr>
          <w:color w:val="000000"/>
        </w:rPr>
        <w:t>явлений;</w:t>
      </w:r>
    </w:p>
    <w:p w:rsidR="00310042" w:rsidRPr="00BB0111" w:rsidRDefault="00310042" w:rsidP="00CB2890">
      <w:pPr>
        <w:pStyle w:val="afff6"/>
        <w:ind w:left="142" w:firstLine="258"/>
        <w:rPr>
          <w:color w:val="000000"/>
        </w:rPr>
      </w:pPr>
      <w:r w:rsidRPr="00BB0111">
        <w:rPr>
          <w:color w:val="000000"/>
        </w:rPr>
        <w:t>строить рассуждение от общих закономерностей к частным явлениям и от частных явлений к общим</w:t>
      </w:r>
      <w:r w:rsidRPr="00BB0111">
        <w:rPr>
          <w:color w:val="000000"/>
          <w:spacing w:val="-8"/>
        </w:rPr>
        <w:t xml:space="preserve"> </w:t>
      </w:r>
      <w:r w:rsidRPr="00BB0111">
        <w:rPr>
          <w:color w:val="000000"/>
        </w:rPr>
        <w:t>закономерностям;</w:t>
      </w:r>
    </w:p>
    <w:p w:rsidR="00310042" w:rsidRPr="00BB0111" w:rsidRDefault="00310042" w:rsidP="00CB2890">
      <w:pPr>
        <w:pStyle w:val="afff6"/>
        <w:ind w:left="142" w:firstLine="258"/>
        <w:rPr>
          <w:color w:val="000000"/>
        </w:rPr>
      </w:pPr>
      <w:r w:rsidRPr="00BB0111">
        <w:rPr>
          <w:color w:val="000000"/>
        </w:rPr>
        <w:t>строить рассуждение на основе сравнения предметов и явлений, выделяя при этом общие признаки;</w:t>
      </w:r>
    </w:p>
    <w:p w:rsidR="00310042" w:rsidRPr="00BB0111" w:rsidRDefault="00310042" w:rsidP="00CB2890">
      <w:pPr>
        <w:pStyle w:val="afff6"/>
        <w:ind w:left="142" w:firstLine="258"/>
        <w:rPr>
          <w:color w:val="000000"/>
        </w:rPr>
      </w:pPr>
      <w:r w:rsidRPr="00BB0111">
        <w:rPr>
          <w:color w:val="000000"/>
        </w:rPr>
        <w:t>излагать полученную информацию, интерпретируя ее в контексте решаемой</w:t>
      </w:r>
      <w:r w:rsidRPr="00BB0111">
        <w:rPr>
          <w:color w:val="000000"/>
          <w:spacing w:val="-34"/>
        </w:rPr>
        <w:t xml:space="preserve"> </w:t>
      </w:r>
      <w:r w:rsidRPr="00BB0111">
        <w:rPr>
          <w:color w:val="000000"/>
        </w:rPr>
        <w:t>задачи;</w:t>
      </w:r>
    </w:p>
    <w:p w:rsidR="00310042" w:rsidRPr="00BB0111" w:rsidRDefault="00310042" w:rsidP="00CB2890">
      <w:pPr>
        <w:pStyle w:val="afff6"/>
        <w:ind w:left="142" w:firstLine="258"/>
        <w:rPr>
          <w:color w:val="000000"/>
        </w:rPr>
      </w:pPr>
      <w:r w:rsidRPr="00BB0111">
        <w:rPr>
          <w:color w:val="000000"/>
        </w:rPr>
        <w:t>самостоятельно указывать на информацию, нуждающуюся в проверке, предлагать и применять способ проверки достоверности</w:t>
      </w:r>
      <w:r w:rsidRPr="00BB0111">
        <w:rPr>
          <w:color w:val="000000"/>
          <w:spacing w:val="-20"/>
        </w:rPr>
        <w:t xml:space="preserve"> </w:t>
      </w:r>
      <w:r w:rsidRPr="00BB0111">
        <w:rPr>
          <w:color w:val="000000"/>
        </w:rPr>
        <w:t>информации;</w:t>
      </w:r>
    </w:p>
    <w:p w:rsidR="00310042" w:rsidRPr="00BB0111" w:rsidRDefault="00310042" w:rsidP="00CB2890">
      <w:pPr>
        <w:pStyle w:val="afff6"/>
        <w:ind w:left="142" w:firstLine="258"/>
        <w:rPr>
          <w:color w:val="000000"/>
        </w:rPr>
      </w:pPr>
      <w:r w:rsidRPr="00BB0111">
        <w:rPr>
          <w:color w:val="000000"/>
        </w:rPr>
        <w:t>вербализовать эмоциональное впечатление, оказанное на него</w:t>
      </w:r>
      <w:r w:rsidRPr="00BB0111">
        <w:rPr>
          <w:color w:val="000000"/>
          <w:spacing w:val="-22"/>
        </w:rPr>
        <w:t xml:space="preserve"> </w:t>
      </w:r>
      <w:r w:rsidRPr="00BB0111">
        <w:rPr>
          <w:color w:val="000000"/>
        </w:rPr>
        <w:t>источником;</w:t>
      </w:r>
    </w:p>
    <w:p w:rsidR="00310042" w:rsidRPr="00BB0111" w:rsidRDefault="00310042" w:rsidP="00CB2890">
      <w:pPr>
        <w:pStyle w:val="afff6"/>
        <w:ind w:left="142" w:firstLine="258"/>
        <w:rPr>
          <w:color w:val="000000"/>
        </w:rPr>
      </w:pPr>
      <w:r w:rsidRPr="00BB0111">
        <w:rPr>
          <w:color w:val="000000"/>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w:t>
      </w:r>
      <w:r w:rsidRPr="00BB0111">
        <w:rPr>
          <w:color w:val="000000"/>
          <w:spacing w:val="-24"/>
        </w:rPr>
        <w:t xml:space="preserve"> </w:t>
      </w:r>
      <w:r w:rsidRPr="00BB0111">
        <w:rPr>
          <w:color w:val="000000"/>
        </w:rPr>
        <w:t>зрения);</w:t>
      </w:r>
    </w:p>
    <w:p w:rsidR="00310042" w:rsidRPr="00BB0111" w:rsidRDefault="00310042" w:rsidP="00CB2890">
      <w:pPr>
        <w:pStyle w:val="afff6"/>
        <w:ind w:left="142" w:firstLine="258"/>
        <w:rPr>
          <w:color w:val="000000"/>
        </w:rPr>
      </w:pPr>
      <w:r w:rsidRPr="00BB0111">
        <w:rPr>
          <w:color w:val="000000"/>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w:t>
      </w:r>
      <w:r w:rsidRPr="00BB0111">
        <w:rPr>
          <w:color w:val="000000"/>
          <w:spacing w:val="-10"/>
        </w:rPr>
        <w:t xml:space="preserve"> </w:t>
      </w:r>
      <w:r w:rsidRPr="00BB0111">
        <w:rPr>
          <w:color w:val="000000"/>
        </w:rPr>
        <w:t>анализ;</w:t>
      </w:r>
    </w:p>
    <w:p w:rsidR="00310042" w:rsidRPr="00BB0111" w:rsidRDefault="00310042" w:rsidP="00CB2890">
      <w:pPr>
        <w:pStyle w:val="afff6"/>
        <w:ind w:left="142" w:firstLine="258"/>
        <w:rPr>
          <w:color w:val="000000"/>
        </w:rPr>
      </w:pPr>
      <w:r w:rsidRPr="00BB0111">
        <w:rPr>
          <w:color w:val="000000"/>
        </w:rPr>
        <w:t>делать вывод на основе критического анализа разных точек зрения, подтверждать вывод собственной аргументацией или самостоятельно полученными</w:t>
      </w:r>
      <w:r w:rsidRPr="00BB0111">
        <w:rPr>
          <w:color w:val="000000"/>
          <w:spacing w:val="-28"/>
        </w:rPr>
        <w:t xml:space="preserve"> </w:t>
      </w:r>
      <w:r w:rsidRPr="00BB0111">
        <w:rPr>
          <w:color w:val="000000"/>
        </w:rPr>
        <w:t>данными.</w:t>
      </w:r>
    </w:p>
    <w:p w:rsidR="00310042" w:rsidRPr="00BB0111" w:rsidRDefault="00310042" w:rsidP="00CB2890">
      <w:pPr>
        <w:pStyle w:val="afff6"/>
        <w:ind w:left="142" w:firstLine="258"/>
        <w:rPr>
          <w:color w:val="000000"/>
        </w:rPr>
      </w:pPr>
      <w:r w:rsidRPr="00BB0111">
        <w:rPr>
          <w:color w:val="000000"/>
        </w:rPr>
        <w:t>Умение создавать, применять и преобразовывать знаки и символы, модели и схемы для решения учебных и познавательных задач. Обучающийся</w:t>
      </w:r>
      <w:r w:rsidRPr="00BB0111">
        <w:rPr>
          <w:color w:val="000000"/>
          <w:spacing w:val="-24"/>
        </w:rPr>
        <w:t xml:space="preserve"> </w:t>
      </w:r>
      <w:r w:rsidRPr="00BB0111">
        <w:rPr>
          <w:color w:val="000000"/>
        </w:rPr>
        <w:t>сможет:</w:t>
      </w:r>
    </w:p>
    <w:p w:rsidR="00310042" w:rsidRPr="00BB0111" w:rsidRDefault="00310042" w:rsidP="00CB2890">
      <w:pPr>
        <w:pStyle w:val="afff6"/>
        <w:ind w:left="142" w:firstLine="258"/>
        <w:rPr>
          <w:color w:val="000000"/>
        </w:rPr>
      </w:pPr>
      <w:r w:rsidRPr="00BB0111">
        <w:rPr>
          <w:color w:val="000000"/>
        </w:rPr>
        <w:t>обозначать символом и знаком предмет и/или</w:t>
      </w:r>
      <w:r w:rsidRPr="00BB0111">
        <w:rPr>
          <w:color w:val="000000"/>
          <w:spacing w:val="-19"/>
        </w:rPr>
        <w:t xml:space="preserve"> </w:t>
      </w:r>
      <w:r w:rsidRPr="00BB0111">
        <w:rPr>
          <w:color w:val="000000"/>
        </w:rPr>
        <w:t>явление;</w:t>
      </w:r>
    </w:p>
    <w:p w:rsidR="00310042" w:rsidRPr="00BB0111" w:rsidRDefault="00310042" w:rsidP="00CB2890">
      <w:pPr>
        <w:pStyle w:val="afff6"/>
        <w:ind w:left="142" w:firstLine="258"/>
        <w:rPr>
          <w:color w:val="000000"/>
        </w:rPr>
      </w:pPr>
      <w:r w:rsidRPr="00BB0111">
        <w:rPr>
          <w:color w:val="000000"/>
        </w:rPr>
        <w:t>определять логические связи между предметами и/или явлениями, обозначать данные логические связи с помощью знаков в</w:t>
      </w:r>
      <w:r w:rsidRPr="00BB0111">
        <w:rPr>
          <w:color w:val="000000"/>
          <w:spacing w:val="-12"/>
        </w:rPr>
        <w:t xml:space="preserve"> </w:t>
      </w:r>
      <w:r w:rsidRPr="00BB0111">
        <w:rPr>
          <w:color w:val="000000"/>
        </w:rPr>
        <w:t>схеме;</w:t>
      </w:r>
    </w:p>
    <w:p w:rsidR="00310042" w:rsidRPr="00BB0111" w:rsidRDefault="00310042" w:rsidP="00CB2890">
      <w:pPr>
        <w:pStyle w:val="afff6"/>
        <w:ind w:left="142" w:firstLine="258"/>
        <w:rPr>
          <w:color w:val="000000"/>
        </w:rPr>
      </w:pPr>
      <w:r w:rsidRPr="00BB0111">
        <w:rPr>
          <w:color w:val="000000"/>
        </w:rPr>
        <w:t>создавать абстрактный или реальный образ предмета и/или</w:t>
      </w:r>
      <w:r w:rsidRPr="00BB0111">
        <w:rPr>
          <w:color w:val="000000"/>
          <w:spacing w:val="-23"/>
        </w:rPr>
        <w:t xml:space="preserve"> </w:t>
      </w:r>
      <w:r w:rsidRPr="00BB0111">
        <w:rPr>
          <w:color w:val="000000"/>
        </w:rPr>
        <w:t>явления;</w:t>
      </w:r>
    </w:p>
    <w:p w:rsidR="00310042" w:rsidRPr="00BB0111" w:rsidRDefault="00310042" w:rsidP="00CB2890">
      <w:pPr>
        <w:pStyle w:val="afff6"/>
        <w:ind w:left="142" w:firstLine="258"/>
        <w:rPr>
          <w:color w:val="000000"/>
        </w:rPr>
      </w:pPr>
      <w:r w:rsidRPr="00BB0111">
        <w:rPr>
          <w:color w:val="000000"/>
        </w:rPr>
        <w:t>строить модель/схему на основе условий задачи и/или способа ее</w:t>
      </w:r>
      <w:r w:rsidRPr="00BB0111">
        <w:rPr>
          <w:color w:val="000000"/>
          <w:spacing w:val="-16"/>
        </w:rPr>
        <w:t xml:space="preserve"> </w:t>
      </w:r>
      <w:r w:rsidRPr="00BB0111">
        <w:rPr>
          <w:color w:val="000000"/>
        </w:rPr>
        <w:t>решения;</w:t>
      </w:r>
    </w:p>
    <w:p w:rsidR="00310042" w:rsidRPr="00BB0111" w:rsidRDefault="00310042" w:rsidP="00CB2890">
      <w:pPr>
        <w:pStyle w:val="afff6"/>
        <w:ind w:left="142" w:firstLine="258"/>
        <w:rPr>
          <w:color w:val="000000"/>
        </w:rPr>
      </w:pPr>
      <w:r w:rsidRPr="00BB0111">
        <w:rPr>
          <w:color w:val="000000"/>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w:t>
      </w:r>
      <w:r w:rsidRPr="00BB0111">
        <w:rPr>
          <w:color w:val="000000"/>
          <w:spacing w:val="1"/>
        </w:rPr>
        <w:t xml:space="preserve"> </w:t>
      </w:r>
      <w:r w:rsidRPr="00BB0111">
        <w:rPr>
          <w:color w:val="000000"/>
        </w:rPr>
        <w:t>с ситуацией;</w:t>
      </w:r>
    </w:p>
    <w:p w:rsidR="00310042" w:rsidRPr="00BB0111" w:rsidRDefault="00310042" w:rsidP="00CB2890">
      <w:pPr>
        <w:pStyle w:val="afff6"/>
        <w:ind w:left="142" w:firstLine="258"/>
        <w:rPr>
          <w:color w:val="000000"/>
        </w:rPr>
      </w:pPr>
      <w:r w:rsidRPr="00BB0111">
        <w:rPr>
          <w:color w:val="000000"/>
        </w:rPr>
        <w:t>преобразовывать модели с целью выявления общих законов, определяющих данную предметную</w:t>
      </w:r>
      <w:r w:rsidRPr="00BB0111">
        <w:rPr>
          <w:color w:val="000000"/>
          <w:spacing w:val="-7"/>
        </w:rPr>
        <w:t xml:space="preserve"> </w:t>
      </w:r>
      <w:r w:rsidRPr="00BB0111">
        <w:rPr>
          <w:color w:val="000000"/>
        </w:rPr>
        <w:t>область;</w:t>
      </w:r>
    </w:p>
    <w:p w:rsidR="00310042" w:rsidRPr="00BB0111" w:rsidRDefault="00310042" w:rsidP="00CB2890">
      <w:pPr>
        <w:pStyle w:val="afff6"/>
        <w:ind w:left="142" w:firstLine="258"/>
        <w:rPr>
          <w:color w:val="000000"/>
        </w:rPr>
      </w:pPr>
      <w:r w:rsidRPr="00BB0111">
        <w:rPr>
          <w:color w:val="000000"/>
        </w:rPr>
        <w:t>переводить сложную по составу (многоаспектную) информацию из графического или формализованного (символьного) представления в текстовое, и</w:t>
      </w:r>
      <w:r w:rsidRPr="00BB0111">
        <w:rPr>
          <w:color w:val="000000"/>
          <w:spacing w:val="-19"/>
        </w:rPr>
        <w:t xml:space="preserve"> </w:t>
      </w:r>
      <w:r w:rsidRPr="00BB0111">
        <w:rPr>
          <w:color w:val="000000"/>
        </w:rPr>
        <w:t>наоборот;</w:t>
      </w:r>
    </w:p>
    <w:p w:rsidR="00310042" w:rsidRPr="00BB0111" w:rsidRDefault="00310042" w:rsidP="00CB2890">
      <w:pPr>
        <w:pStyle w:val="afff6"/>
        <w:ind w:left="142" w:firstLine="258"/>
        <w:rPr>
          <w:color w:val="000000"/>
        </w:rPr>
      </w:pPr>
      <w:r w:rsidRPr="00BB0111">
        <w:rPr>
          <w:color w:val="000000"/>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w:t>
      </w:r>
      <w:r w:rsidRPr="00BB0111">
        <w:rPr>
          <w:color w:val="000000"/>
          <w:spacing w:val="-25"/>
        </w:rPr>
        <w:t xml:space="preserve"> </w:t>
      </w:r>
      <w:r w:rsidRPr="00BB0111">
        <w:rPr>
          <w:color w:val="000000"/>
        </w:rPr>
        <w:t>алгоритм;</w:t>
      </w:r>
    </w:p>
    <w:p w:rsidR="00310042" w:rsidRPr="00BB0111" w:rsidRDefault="00310042" w:rsidP="00CB2890">
      <w:pPr>
        <w:pStyle w:val="afff6"/>
        <w:ind w:left="142" w:firstLine="258"/>
        <w:rPr>
          <w:color w:val="000000"/>
        </w:rPr>
      </w:pPr>
      <w:r w:rsidRPr="00BB0111">
        <w:rPr>
          <w:color w:val="000000"/>
        </w:rPr>
        <w:t>строить доказательство: прямое, косвенное, от</w:t>
      </w:r>
      <w:r w:rsidRPr="00BB0111">
        <w:rPr>
          <w:color w:val="000000"/>
          <w:spacing w:val="-17"/>
        </w:rPr>
        <w:t xml:space="preserve"> </w:t>
      </w:r>
      <w:r w:rsidRPr="00BB0111">
        <w:rPr>
          <w:color w:val="000000"/>
        </w:rPr>
        <w:t>противного;</w:t>
      </w:r>
    </w:p>
    <w:p w:rsidR="00310042" w:rsidRPr="00BB0111" w:rsidRDefault="00310042" w:rsidP="00CB2890">
      <w:pPr>
        <w:pStyle w:val="afff6"/>
        <w:ind w:left="142" w:firstLine="258"/>
        <w:rPr>
          <w:color w:val="000000"/>
        </w:rPr>
      </w:pPr>
      <w:r w:rsidRPr="00BB0111">
        <w:rPr>
          <w:color w:val="000000"/>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w:t>
      </w:r>
      <w:r w:rsidRPr="00BB0111">
        <w:rPr>
          <w:color w:val="000000"/>
          <w:spacing w:val="-35"/>
        </w:rPr>
        <w:t xml:space="preserve"> </w:t>
      </w:r>
      <w:r w:rsidRPr="00BB0111">
        <w:rPr>
          <w:color w:val="000000"/>
        </w:rPr>
        <w:t>продукта/результата.</w:t>
      </w:r>
    </w:p>
    <w:p w:rsidR="00310042" w:rsidRPr="00425D22" w:rsidRDefault="00310042" w:rsidP="00CB2890">
      <w:pPr>
        <w:pStyle w:val="afff6"/>
        <w:ind w:left="142" w:firstLine="258"/>
        <w:rPr>
          <w:color w:val="000000"/>
        </w:rPr>
      </w:pPr>
      <w:r w:rsidRPr="00425D22">
        <w:rPr>
          <w:color w:val="000000"/>
        </w:rPr>
        <w:t>Смысловое чтение. Обучающийся</w:t>
      </w:r>
      <w:r w:rsidRPr="00425D22">
        <w:rPr>
          <w:color w:val="000000"/>
          <w:spacing w:val="-14"/>
        </w:rPr>
        <w:t xml:space="preserve"> </w:t>
      </w:r>
      <w:r w:rsidRPr="00425D22">
        <w:rPr>
          <w:color w:val="000000"/>
        </w:rPr>
        <w:t>сможет:</w:t>
      </w:r>
    </w:p>
    <w:p w:rsidR="00310042" w:rsidRPr="00BB0111" w:rsidRDefault="00310042" w:rsidP="00CB2890">
      <w:pPr>
        <w:pStyle w:val="afff6"/>
        <w:ind w:left="142" w:firstLine="258"/>
        <w:rPr>
          <w:color w:val="000000"/>
        </w:rPr>
      </w:pPr>
      <w:r w:rsidRPr="00BB0111">
        <w:rPr>
          <w:color w:val="000000"/>
        </w:rPr>
        <w:t>находить в тексте требуемую информацию (в соответствии с целями своей</w:t>
      </w:r>
      <w:r w:rsidRPr="00BB0111">
        <w:rPr>
          <w:color w:val="000000"/>
          <w:spacing w:val="-28"/>
        </w:rPr>
        <w:t xml:space="preserve"> </w:t>
      </w:r>
      <w:r w:rsidRPr="00BB0111">
        <w:rPr>
          <w:color w:val="000000"/>
        </w:rPr>
        <w:t>деятельности);</w:t>
      </w:r>
    </w:p>
    <w:p w:rsidR="00310042" w:rsidRPr="00BB0111" w:rsidRDefault="00310042" w:rsidP="00CB2890">
      <w:pPr>
        <w:pStyle w:val="afff6"/>
        <w:ind w:left="142" w:firstLine="258"/>
        <w:rPr>
          <w:color w:val="000000"/>
        </w:rPr>
      </w:pPr>
      <w:r w:rsidRPr="00BB0111">
        <w:rPr>
          <w:color w:val="000000"/>
        </w:rPr>
        <w:t>ориентироваться в содержании текста, понимать целостный смысл текста,</w:t>
      </w:r>
      <w:r w:rsidRPr="00BB0111">
        <w:rPr>
          <w:color w:val="000000"/>
          <w:spacing w:val="48"/>
        </w:rPr>
        <w:t xml:space="preserve"> </w:t>
      </w:r>
      <w:r w:rsidRPr="00BB0111">
        <w:rPr>
          <w:color w:val="000000"/>
        </w:rPr>
        <w:t>структурировать текст;</w:t>
      </w:r>
    </w:p>
    <w:p w:rsidR="00310042" w:rsidRPr="00BB0111" w:rsidRDefault="00310042" w:rsidP="00CB2890">
      <w:pPr>
        <w:pStyle w:val="afff6"/>
        <w:ind w:left="142" w:firstLine="258"/>
        <w:rPr>
          <w:color w:val="000000"/>
        </w:rPr>
      </w:pPr>
      <w:r w:rsidRPr="00BB0111">
        <w:rPr>
          <w:color w:val="000000"/>
        </w:rPr>
        <w:t>устанавливать взаимосвязь описанных в тексте событий, явлений,</w:t>
      </w:r>
      <w:r w:rsidRPr="00BB0111">
        <w:rPr>
          <w:color w:val="000000"/>
          <w:spacing w:val="-30"/>
        </w:rPr>
        <w:t xml:space="preserve"> </w:t>
      </w:r>
      <w:r w:rsidRPr="00BB0111">
        <w:rPr>
          <w:color w:val="000000"/>
        </w:rPr>
        <w:t>процессов;</w:t>
      </w:r>
    </w:p>
    <w:p w:rsidR="00310042" w:rsidRPr="00BB0111" w:rsidRDefault="00310042" w:rsidP="00CB2890">
      <w:pPr>
        <w:pStyle w:val="afff6"/>
        <w:ind w:left="142" w:firstLine="258"/>
        <w:rPr>
          <w:color w:val="000000"/>
        </w:rPr>
      </w:pPr>
      <w:r w:rsidRPr="00425D22">
        <w:rPr>
          <w:color w:val="000000"/>
        </w:rPr>
        <w:t>резюмировать главную идею</w:t>
      </w:r>
      <w:r w:rsidRPr="00425D22">
        <w:rPr>
          <w:color w:val="000000"/>
          <w:spacing w:val="-10"/>
        </w:rPr>
        <w:t xml:space="preserve"> </w:t>
      </w:r>
      <w:r w:rsidRPr="00425D22">
        <w:rPr>
          <w:color w:val="000000"/>
        </w:rPr>
        <w:t>текста;</w:t>
      </w:r>
    </w:p>
    <w:p w:rsidR="00310042" w:rsidRPr="00BB0111" w:rsidRDefault="00310042" w:rsidP="00CB2890">
      <w:pPr>
        <w:pStyle w:val="afff6"/>
        <w:ind w:left="142" w:firstLine="258"/>
        <w:rPr>
          <w:color w:val="000000"/>
        </w:rPr>
      </w:pPr>
      <w:r w:rsidRPr="00BB0111">
        <w:rPr>
          <w:color w:val="000000"/>
        </w:rPr>
        <w:t xml:space="preserve">преобразовывать  текст,  «переводя»  его  в  другую  модальность,  интерпретировать </w:t>
      </w:r>
      <w:r w:rsidRPr="00BB0111">
        <w:rPr>
          <w:color w:val="000000"/>
          <w:spacing w:val="54"/>
        </w:rPr>
        <w:t xml:space="preserve"> </w:t>
      </w:r>
      <w:r w:rsidRPr="00BB0111">
        <w:rPr>
          <w:color w:val="000000"/>
        </w:rPr>
        <w:t xml:space="preserve">текст (художественный и нехудожественный – учебный, научно-популярный, </w:t>
      </w:r>
      <w:r w:rsidRPr="00BB0111">
        <w:rPr>
          <w:color w:val="000000"/>
        </w:rPr>
        <w:lastRenderedPageBreak/>
        <w:t xml:space="preserve">информационный, текст </w:t>
      </w:r>
      <w:r w:rsidRPr="00BB0111">
        <w:rPr>
          <w:color w:val="000000"/>
          <w:lang w:val="en-US"/>
        </w:rPr>
        <w:t>non</w:t>
      </w:r>
      <w:r w:rsidRPr="00BB0111">
        <w:rPr>
          <w:color w:val="000000"/>
        </w:rPr>
        <w:t xml:space="preserve">- </w:t>
      </w:r>
      <w:r w:rsidRPr="00BB0111">
        <w:rPr>
          <w:color w:val="000000"/>
          <w:lang w:val="en-US"/>
        </w:rPr>
        <w:t>fiction</w:t>
      </w:r>
      <w:r w:rsidRPr="00BB0111">
        <w:rPr>
          <w:color w:val="000000"/>
        </w:rPr>
        <w:t>);</w:t>
      </w:r>
    </w:p>
    <w:p w:rsidR="00310042" w:rsidRPr="00BB0111" w:rsidRDefault="00310042" w:rsidP="00CB2890">
      <w:pPr>
        <w:pStyle w:val="afff6"/>
        <w:ind w:left="142" w:firstLine="258"/>
        <w:rPr>
          <w:color w:val="000000"/>
        </w:rPr>
      </w:pPr>
      <w:r w:rsidRPr="00BB0111">
        <w:rPr>
          <w:color w:val="000000"/>
        </w:rPr>
        <w:t>критически оценивать содержание и форму</w:t>
      </w:r>
      <w:r w:rsidRPr="00BB0111">
        <w:rPr>
          <w:color w:val="000000"/>
          <w:spacing w:val="-19"/>
        </w:rPr>
        <w:t xml:space="preserve"> </w:t>
      </w:r>
      <w:r w:rsidRPr="00BB0111">
        <w:rPr>
          <w:color w:val="000000"/>
        </w:rPr>
        <w:t>текста.</w:t>
      </w:r>
    </w:p>
    <w:p w:rsidR="00310042" w:rsidRPr="00425D22" w:rsidRDefault="00310042" w:rsidP="00CB2890">
      <w:pPr>
        <w:pStyle w:val="afff6"/>
        <w:ind w:left="142" w:firstLine="258"/>
        <w:rPr>
          <w:color w:val="000000"/>
        </w:rPr>
      </w:pPr>
      <w:r w:rsidRPr="00BB0111">
        <w:rPr>
          <w:color w:val="000000"/>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Pr="00425D22">
        <w:rPr>
          <w:color w:val="000000"/>
        </w:rPr>
        <w:t>Обучающийся</w:t>
      </w:r>
      <w:r w:rsidRPr="00425D22">
        <w:rPr>
          <w:color w:val="000000"/>
          <w:spacing w:val="-9"/>
        </w:rPr>
        <w:t xml:space="preserve"> </w:t>
      </w:r>
      <w:r w:rsidRPr="00425D22">
        <w:rPr>
          <w:color w:val="000000"/>
        </w:rPr>
        <w:t>сможет:</w:t>
      </w:r>
    </w:p>
    <w:p w:rsidR="00310042" w:rsidRPr="00BB0111" w:rsidRDefault="00310042" w:rsidP="00CB2890">
      <w:pPr>
        <w:pStyle w:val="afff6"/>
        <w:ind w:left="142" w:firstLine="258"/>
        <w:rPr>
          <w:color w:val="000000"/>
        </w:rPr>
      </w:pPr>
      <w:r w:rsidRPr="00BB0111">
        <w:rPr>
          <w:color w:val="000000"/>
        </w:rPr>
        <w:t>определять свое отношение к природной</w:t>
      </w:r>
      <w:r w:rsidRPr="00BB0111">
        <w:rPr>
          <w:color w:val="000000"/>
          <w:spacing w:val="-15"/>
        </w:rPr>
        <w:t xml:space="preserve"> </w:t>
      </w:r>
      <w:r w:rsidRPr="00BB0111">
        <w:rPr>
          <w:color w:val="000000"/>
        </w:rPr>
        <w:t>среде;</w:t>
      </w:r>
    </w:p>
    <w:p w:rsidR="00310042" w:rsidRPr="00BB0111" w:rsidRDefault="00310042" w:rsidP="00CB2890">
      <w:pPr>
        <w:pStyle w:val="afff6"/>
        <w:ind w:left="142" w:firstLine="258"/>
        <w:rPr>
          <w:color w:val="000000"/>
        </w:rPr>
      </w:pPr>
      <w:r w:rsidRPr="00BB0111">
        <w:rPr>
          <w:color w:val="000000"/>
        </w:rPr>
        <w:t>анализировать влияние экологических факторов на среду обитания живых</w:t>
      </w:r>
      <w:r w:rsidRPr="00BB0111">
        <w:rPr>
          <w:color w:val="000000"/>
          <w:spacing w:val="-24"/>
        </w:rPr>
        <w:t xml:space="preserve"> </w:t>
      </w:r>
      <w:r w:rsidRPr="00BB0111">
        <w:rPr>
          <w:color w:val="000000"/>
        </w:rPr>
        <w:t>организмов;</w:t>
      </w:r>
    </w:p>
    <w:p w:rsidR="00310042" w:rsidRPr="00BB0111" w:rsidRDefault="00310042" w:rsidP="00CB2890">
      <w:pPr>
        <w:pStyle w:val="afff6"/>
        <w:ind w:left="142" w:firstLine="258"/>
        <w:rPr>
          <w:color w:val="000000"/>
        </w:rPr>
      </w:pPr>
      <w:r w:rsidRPr="00BB0111">
        <w:rPr>
          <w:color w:val="000000"/>
        </w:rPr>
        <w:t>проводить причинный и вероятностный анализ экологических</w:t>
      </w:r>
      <w:r w:rsidRPr="00BB0111">
        <w:rPr>
          <w:color w:val="000000"/>
          <w:spacing w:val="-26"/>
        </w:rPr>
        <w:t xml:space="preserve"> </w:t>
      </w:r>
      <w:r w:rsidRPr="00BB0111">
        <w:rPr>
          <w:color w:val="000000"/>
        </w:rPr>
        <w:t>ситуаций;</w:t>
      </w:r>
    </w:p>
    <w:p w:rsidR="00310042" w:rsidRPr="00BB0111" w:rsidRDefault="00310042" w:rsidP="00CB2890">
      <w:pPr>
        <w:pStyle w:val="afff6"/>
        <w:ind w:left="142" w:firstLine="258"/>
        <w:rPr>
          <w:color w:val="000000"/>
        </w:rPr>
      </w:pPr>
      <w:r w:rsidRPr="00BB0111">
        <w:rPr>
          <w:color w:val="000000"/>
        </w:rPr>
        <w:t>прогнозировать изменения ситуации при смене действия одного фактора на действие другого</w:t>
      </w:r>
      <w:r w:rsidRPr="00BB0111">
        <w:rPr>
          <w:color w:val="000000"/>
          <w:spacing w:val="-4"/>
        </w:rPr>
        <w:t xml:space="preserve"> </w:t>
      </w:r>
      <w:r w:rsidRPr="00BB0111">
        <w:rPr>
          <w:color w:val="000000"/>
        </w:rPr>
        <w:t>фактора;</w:t>
      </w:r>
    </w:p>
    <w:p w:rsidR="00310042" w:rsidRPr="00BB0111" w:rsidRDefault="00310042" w:rsidP="00CB2890">
      <w:pPr>
        <w:pStyle w:val="afff6"/>
        <w:ind w:left="142" w:firstLine="258"/>
        <w:rPr>
          <w:color w:val="000000"/>
        </w:rPr>
      </w:pPr>
      <w:r w:rsidRPr="00BB0111">
        <w:rPr>
          <w:color w:val="000000"/>
        </w:rPr>
        <w:t>распространять экологические знания и участвовать в практических делах по защите окружающей</w:t>
      </w:r>
      <w:r w:rsidRPr="00BB0111">
        <w:rPr>
          <w:color w:val="000000"/>
          <w:spacing w:val="-6"/>
        </w:rPr>
        <w:t xml:space="preserve"> </w:t>
      </w:r>
      <w:r w:rsidRPr="00BB0111">
        <w:rPr>
          <w:color w:val="000000"/>
        </w:rPr>
        <w:t>среды;</w:t>
      </w:r>
    </w:p>
    <w:p w:rsidR="00310042" w:rsidRPr="00BB0111" w:rsidRDefault="00310042" w:rsidP="00CB2890">
      <w:pPr>
        <w:pStyle w:val="afff6"/>
        <w:ind w:left="142" w:firstLine="258"/>
        <w:rPr>
          <w:color w:val="000000"/>
        </w:rPr>
      </w:pPr>
      <w:r w:rsidRPr="00BB0111">
        <w:rPr>
          <w:color w:val="000000"/>
        </w:rPr>
        <w:t>выражать свое отношение к природе через рисунки, сочинения, модели, проектные</w:t>
      </w:r>
      <w:r w:rsidRPr="00BB0111">
        <w:rPr>
          <w:color w:val="000000"/>
          <w:spacing w:val="-26"/>
        </w:rPr>
        <w:t xml:space="preserve"> </w:t>
      </w:r>
      <w:r w:rsidRPr="00BB0111">
        <w:rPr>
          <w:color w:val="000000"/>
        </w:rPr>
        <w:t>работы.</w:t>
      </w:r>
    </w:p>
    <w:p w:rsidR="00310042" w:rsidRPr="00425D22" w:rsidRDefault="00310042" w:rsidP="00CB2890">
      <w:pPr>
        <w:pStyle w:val="afff6"/>
        <w:ind w:left="142" w:firstLine="258"/>
        <w:rPr>
          <w:color w:val="000000"/>
        </w:rPr>
      </w:pPr>
      <w:r w:rsidRPr="00BB0111">
        <w:rPr>
          <w:color w:val="000000"/>
        </w:rPr>
        <w:t xml:space="preserve">Развитие мотивации к овладению культурой активного использования словарей и других поисковых систем. </w:t>
      </w:r>
      <w:r w:rsidRPr="00425D22">
        <w:rPr>
          <w:color w:val="000000"/>
        </w:rPr>
        <w:t>Обучающийся</w:t>
      </w:r>
      <w:r w:rsidRPr="00425D22">
        <w:rPr>
          <w:color w:val="000000"/>
          <w:spacing w:val="-16"/>
        </w:rPr>
        <w:t xml:space="preserve"> </w:t>
      </w:r>
      <w:r w:rsidRPr="00425D22">
        <w:rPr>
          <w:color w:val="000000"/>
        </w:rPr>
        <w:t>сможет:</w:t>
      </w:r>
    </w:p>
    <w:p w:rsidR="00310042" w:rsidRPr="00BB0111" w:rsidRDefault="00310042" w:rsidP="00CB2890">
      <w:pPr>
        <w:pStyle w:val="afff6"/>
        <w:ind w:left="142" w:firstLine="258"/>
        <w:rPr>
          <w:color w:val="000000"/>
        </w:rPr>
      </w:pPr>
      <w:r w:rsidRPr="00BB0111">
        <w:rPr>
          <w:color w:val="000000"/>
        </w:rPr>
        <w:t>определять необходимые ключевые поисковые слова и</w:t>
      </w:r>
      <w:r w:rsidRPr="00BB0111">
        <w:rPr>
          <w:color w:val="000000"/>
          <w:spacing w:val="-19"/>
        </w:rPr>
        <w:t xml:space="preserve"> </w:t>
      </w:r>
      <w:r w:rsidRPr="00BB0111">
        <w:rPr>
          <w:color w:val="000000"/>
        </w:rPr>
        <w:t>запросы;</w:t>
      </w:r>
    </w:p>
    <w:p w:rsidR="00310042" w:rsidRPr="00BB0111" w:rsidRDefault="00310042" w:rsidP="00CB2890">
      <w:pPr>
        <w:pStyle w:val="afff6"/>
        <w:ind w:left="142" w:firstLine="258"/>
        <w:rPr>
          <w:color w:val="000000"/>
        </w:rPr>
      </w:pPr>
      <w:r w:rsidRPr="00BB0111">
        <w:rPr>
          <w:color w:val="000000"/>
        </w:rPr>
        <w:t>осуществлять взаимодействие с электронными поисковыми системами,</w:t>
      </w:r>
      <w:r w:rsidRPr="00BB0111">
        <w:rPr>
          <w:color w:val="000000"/>
          <w:spacing w:val="-19"/>
        </w:rPr>
        <w:t xml:space="preserve"> </w:t>
      </w:r>
      <w:r w:rsidRPr="00BB0111">
        <w:rPr>
          <w:color w:val="000000"/>
        </w:rPr>
        <w:t>словарями;</w:t>
      </w:r>
    </w:p>
    <w:p w:rsidR="00310042" w:rsidRPr="00BB0111" w:rsidRDefault="00310042" w:rsidP="00CB2890">
      <w:pPr>
        <w:pStyle w:val="afff6"/>
        <w:ind w:left="142" w:firstLine="258"/>
        <w:rPr>
          <w:color w:val="000000"/>
        </w:rPr>
      </w:pPr>
      <w:r w:rsidRPr="00BB0111">
        <w:rPr>
          <w:color w:val="000000"/>
        </w:rPr>
        <w:t>формировать множественную выборку из поисковых источников для объективизации результатов</w:t>
      </w:r>
      <w:r w:rsidRPr="00BB0111">
        <w:rPr>
          <w:color w:val="000000"/>
          <w:spacing w:val="-6"/>
        </w:rPr>
        <w:t xml:space="preserve"> </w:t>
      </w:r>
      <w:r w:rsidRPr="00BB0111">
        <w:rPr>
          <w:color w:val="000000"/>
        </w:rPr>
        <w:t>поиска;</w:t>
      </w:r>
    </w:p>
    <w:p w:rsidR="00310042" w:rsidRPr="00BB0111" w:rsidRDefault="00310042" w:rsidP="00CB2890">
      <w:pPr>
        <w:pStyle w:val="afff6"/>
        <w:ind w:left="142" w:firstLine="258"/>
        <w:rPr>
          <w:color w:val="000000"/>
        </w:rPr>
      </w:pPr>
      <w:r w:rsidRPr="00BB0111">
        <w:rPr>
          <w:color w:val="000000"/>
        </w:rPr>
        <w:t>соотносить полученные результаты поиска со своей</w:t>
      </w:r>
      <w:r w:rsidRPr="00BB0111">
        <w:rPr>
          <w:color w:val="000000"/>
          <w:spacing w:val="-20"/>
        </w:rPr>
        <w:t xml:space="preserve"> </w:t>
      </w:r>
      <w:r w:rsidRPr="00BB0111">
        <w:rPr>
          <w:color w:val="000000"/>
        </w:rPr>
        <w:t>деятельностью.</w:t>
      </w:r>
    </w:p>
    <w:p w:rsidR="00310042" w:rsidRPr="00425D22" w:rsidRDefault="00310042" w:rsidP="00CB2890">
      <w:pPr>
        <w:pStyle w:val="afff6"/>
        <w:ind w:left="142" w:firstLine="258"/>
        <w:rPr>
          <w:b/>
          <w:bCs/>
          <w:color w:val="000000"/>
        </w:rPr>
      </w:pPr>
      <w:r w:rsidRPr="00425D22">
        <w:rPr>
          <w:b/>
          <w:bCs/>
          <w:color w:val="000000"/>
        </w:rPr>
        <w:t>Коммуникативные УУД</w:t>
      </w:r>
    </w:p>
    <w:p w:rsidR="00310042" w:rsidRPr="00425D22" w:rsidRDefault="00310042" w:rsidP="00CB2890">
      <w:pPr>
        <w:pStyle w:val="afff6"/>
        <w:ind w:left="142" w:firstLine="258"/>
        <w:rPr>
          <w:color w:val="000000"/>
        </w:rPr>
      </w:pPr>
      <w:r w:rsidRPr="00BB0111">
        <w:rPr>
          <w:color w:val="00000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Pr="00425D22">
        <w:rPr>
          <w:color w:val="000000"/>
        </w:rPr>
        <w:t>Обучающийся</w:t>
      </w:r>
      <w:r w:rsidRPr="00425D22">
        <w:rPr>
          <w:color w:val="000000"/>
          <w:spacing w:val="-13"/>
        </w:rPr>
        <w:t xml:space="preserve"> </w:t>
      </w:r>
      <w:r w:rsidRPr="00425D22">
        <w:rPr>
          <w:color w:val="000000"/>
        </w:rPr>
        <w:t>сможет:</w:t>
      </w:r>
    </w:p>
    <w:p w:rsidR="00310042" w:rsidRPr="00BB0111" w:rsidRDefault="00310042" w:rsidP="00CB2890">
      <w:pPr>
        <w:pStyle w:val="afff6"/>
        <w:ind w:left="142" w:firstLine="258"/>
        <w:rPr>
          <w:color w:val="000000"/>
        </w:rPr>
      </w:pPr>
      <w:r w:rsidRPr="00BB0111">
        <w:rPr>
          <w:color w:val="000000"/>
        </w:rPr>
        <w:t>определять возможные роли в совместной</w:t>
      </w:r>
      <w:r w:rsidRPr="00BB0111">
        <w:rPr>
          <w:color w:val="000000"/>
          <w:spacing w:val="-13"/>
        </w:rPr>
        <w:t xml:space="preserve"> </w:t>
      </w:r>
      <w:r w:rsidRPr="00BB0111">
        <w:rPr>
          <w:color w:val="000000"/>
        </w:rPr>
        <w:t>деятельности;</w:t>
      </w:r>
    </w:p>
    <w:p w:rsidR="00310042" w:rsidRPr="00BB0111" w:rsidRDefault="00310042" w:rsidP="00CB2890">
      <w:pPr>
        <w:pStyle w:val="afff6"/>
        <w:ind w:left="142" w:firstLine="258"/>
        <w:rPr>
          <w:color w:val="000000"/>
        </w:rPr>
      </w:pPr>
      <w:r w:rsidRPr="00BB0111">
        <w:rPr>
          <w:color w:val="000000"/>
        </w:rPr>
        <w:t>играть определенную роль в совместной</w:t>
      </w:r>
      <w:r w:rsidRPr="00BB0111">
        <w:rPr>
          <w:color w:val="000000"/>
          <w:spacing w:val="-18"/>
        </w:rPr>
        <w:t xml:space="preserve"> </w:t>
      </w:r>
      <w:r w:rsidRPr="00BB0111">
        <w:rPr>
          <w:color w:val="000000"/>
        </w:rPr>
        <w:t>деятельности;</w:t>
      </w:r>
    </w:p>
    <w:p w:rsidR="00310042" w:rsidRPr="00BB0111" w:rsidRDefault="00310042" w:rsidP="00CB2890">
      <w:pPr>
        <w:pStyle w:val="afff6"/>
        <w:ind w:left="142" w:firstLine="258"/>
        <w:rPr>
          <w:color w:val="000000"/>
        </w:rPr>
      </w:pPr>
      <w:r w:rsidRPr="00BB0111">
        <w:rPr>
          <w:color w:val="000000"/>
        </w:rPr>
        <w:t>принимать позицию собеседника, понимая позицию другого, различать в его речи: мнение (точку зрения), доказательство (аргументы), факты; гипотезы, аксиомы,</w:t>
      </w:r>
      <w:r w:rsidRPr="00BB0111">
        <w:rPr>
          <w:color w:val="000000"/>
          <w:spacing w:val="-19"/>
        </w:rPr>
        <w:t xml:space="preserve"> </w:t>
      </w:r>
      <w:r w:rsidRPr="00BB0111">
        <w:rPr>
          <w:color w:val="000000"/>
        </w:rPr>
        <w:t>теории;</w:t>
      </w:r>
    </w:p>
    <w:p w:rsidR="00310042" w:rsidRPr="00BB0111" w:rsidRDefault="00310042" w:rsidP="00CB2890">
      <w:pPr>
        <w:pStyle w:val="afff6"/>
        <w:ind w:left="142" w:firstLine="258"/>
        <w:rPr>
          <w:color w:val="000000"/>
        </w:rPr>
      </w:pPr>
      <w:r w:rsidRPr="00BB0111">
        <w:rPr>
          <w:color w:val="000000"/>
        </w:rPr>
        <w:t>определять</w:t>
      </w:r>
      <w:r w:rsidRPr="00BB0111">
        <w:rPr>
          <w:color w:val="000000"/>
        </w:rPr>
        <w:tab/>
        <w:t>свои</w:t>
      </w:r>
      <w:r w:rsidRPr="00BB0111">
        <w:rPr>
          <w:color w:val="000000"/>
        </w:rPr>
        <w:tab/>
        <w:t>действия</w:t>
      </w:r>
      <w:r w:rsidRPr="00BB0111">
        <w:rPr>
          <w:color w:val="000000"/>
        </w:rPr>
        <w:tab/>
        <w:t>и</w:t>
      </w:r>
      <w:r w:rsidRPr="00BB0111">
        <w:rPr>
          <w:color w:val="000000"/>
        </w:rPr>
        <w:tab/>
        <w:t>действия</w:t>
      </w:r>
      <w:r w:rsidRPr="00BB0111">
        <w:rPr>
          <w:color w:val="000000"/>
        </w:rPr>
        <w:tab/>
        <w:t>партнера,</w:t>
      </w:r>
      <w:r w:rsidRPr="00BB0111">
        <w:rPr>
          <w:color w:val="000000"/>
        </w:rPr>
        <w:tab/>
        <w:t>которые  способствовали</w:t>
      </w:r>
      <w:r w:rsidRPr="00BB0111">
        <w:rPr>
          <w:color w:val="000000"/>
        </w:rPr>
        <w:tab/>
        <w:t>или препятствовали продуктивной коммуникации;</w:t>
      </w:r>
    </w:p>
    <w:p w:rsidR="00310042" w:rsidRPr="00BB0111" w:rsidRDefault="00310042" w:rsidP="00CB2890">
      <w:pPr>
        <w:pStyle w:val="afff6"/>
        <w:ind w:left="142" w:firstLine="258"/>
        <w:rPr>
          <w:color w:val="000000"/>
        </w:rPr>
      </w:pPr>
      <w:r w:rsidRPr="00BB0111">
        <w:rPr>
          <w:color w:val="000000"/>
        </w:rPr>
        <w:t>строить позитивные отношения в процессе учебной и познавательной</w:t>
      </w:r>
      <w:r w:rsidRPr="00BB0111">
        <w:rPr>
          <w:color w:val="000000"/>
          <w:spacing w:val="-32"/>
        </w:rPr>
        <w:t xml:space="preserve"> </w:t>
      </w:r>
      <w:r w:rsidRPr="00BB0111">
        <w:rPr>
          <w:color w:val="000000"/>
        </w:rPr>
        <w:t>деятельности;</w:t>
      </w:r>
    </w:p>
    <w:p w:rsidR="00310042" w:rsidRPr="00BB0111" w:rsidRDefault="00310042" w:rsidP="00CB2890">
      <w:pPr>
        <w:pStyle w:val="afff6"/>
        <w:ind w:left="142" w:firstLine="258"/>
        <w:rPr>
          <w:color w:val="000000"/>
        </w:rPr>
      </w:pPr>
      <w:r w:rsidRPr="00BB0111">
        <w:rPr>
          <w:color w:val="000000"/>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w:t>
      </w:r>
      <w:r w:rsidRPr="00BB0111">
        <w:rPr>
          <w:color w:val="000000"/>
          <w:spacing w:val="-28"/>
        </w:rPr>
        <w:t xml:space="preserve"> </w:t>
      </w:r>
      <w:r w:rsidRPr="00BB0111">
        <w:rPr>
          <w:color w:val="000000"/>
        </w:rPr>
        <w:t>замен);</w:t>
      </w:r>
    </w:p>
    <w:p w:rsidR="00310042" w:rsidRPr="00BB0111" w:rsidRDefault="00310042" w:rsidP="00CB2890">
      <w:pPr>
        <w:pStyle w:val="afff6"/>
        <w:ind w:left="142" w:firstLine="258"/>
        <w:rPr>
          <w:color w:val="000000"/>
        </w:rPr>
      </w:pPr>
      <w:r w:rsidRPr="00BB0111">
        <w:rPr>
          <w:color w:val="000000"/>
        </w:rPr>
        <w:t>критически относиться к собственному мнению, с достоинством признавать ошибочность своего мнения (если оно таково) и корректировать</w:t>
      </w:r>
      <w:r w:rsidRPr="00BB0111">
        <w:rPr>
          <w:color w:val="000000"/>
          <w:spacing w:val="-13"/>
        </w:rPr>
        <w:t xml:space="preserve"> </w:t>
      </w:r>
      <w:r w:rsidRPr="00BB0111">
        <w:rPr>
          <w:color w:val="000000"/>
        </w:rPr>
        <w:t>его;</w:t>
      </w:r>
    </w:p>
    <w:p w:rsidR="00310042" w:rsidRPr="00BB0111" w:rsidRDefault="00310042" w:rsidP="00CB2890">
      <w:pPr>
        <w:pStyle w:val="afff6"/>
        <w:ind w:left="142" w:firstLine="258"/>
        <w:rPr>
          <w:color w:val="000000"/>
        </w:rPr>
      </w:pPr>
      <w:r w:rsidRPr="00BB0111">
        <w:rPr>
          <w:color w:val="000000"/>
        </w:rPr>
        <w:t>предлагать альтернативное решение в конфликтной</w:t>
      </w:r>
      <w:r w:rsidRPr="00BB0111">
        <w:rPr>
          <w:color w:val="000000"/>
          <w:spacing w:val="-23"/>
        </w:rPr>
        <w:t xml:space="preserve"> </w:t>
      </w:r>
      <w:r w:rsidRPr="00BB0111">
        <w:rPr>
          <w:color w:val="000000"/>
        </w:rPr>
        <w:t>ситуации;</w:t>
      </w:r>
    </w:p>
    <w:p w:rsidR="00310042" w:rsidRPr="00BB0111" w:rsidRDefault="00310042" w:rsidP="00CB2890">
      <w:pPr>
        <w:pStyle w:val="afff6"/>
        <w:ind w:left="142" w:firstLine="258"/>
        <w:rPr>
          <w:color w:val="000000"/>
        </w:rPr>
      </w:pPr>
      <w:r w:rsidRPr="00BB0111">
        <w:rPr>
          <w:color w:val="000000"/>
        </w:rPr>
        <w:t>выделять общую точку зрения в</w:t>
      </w:r>
      <w:r w:rsidRPr="00BB0111">
        <w:rPr>
          <w:color w:val="000000"/>
          <w:spacing w:val="-15"/>
        </w:rPr>
        <w:t xml:space="preserve"> </w:t>
      </w:r>
      <w:r w:rsidRPr="00BB0111">
        <w:rPr>
          <w:color w:val="000000"/>
        </w:rPr>
        <w:t>дискуссии;</w:t>
      </w:r>
    </w:p>
    <w:p w:rsidR="00310042" w:rsidRPr="00BB0111" w:rsidRDefault="00310042" w:rsidP="00CB2890">
      <w:pPr>
        <w:pStyle w:val="afff6"/>
        <w:ind w:left="142" w:firstLine="258"/>
        <w:rPr>
          <w:color w:val="000000"/>
        </w:rPr>
      </w:pPr>
      <w:r w:rsidRPr="00BB0111">
        <w:rPr>
          <w:color w:val="000000"/>
        </w:rPr>
        <w:t>договариваться о правилах и вопросах для обсуждения в соответствии с  поставленной перед группой</w:t>
      </w:r>
      <w:r w:rsidRPr="00BB0111">
        <w:rPr>
          <w:color w:val="000000"/>
          <w:spacing w:val="-9"/>
        </w:rPr>
        <w:t xml:space="preserve"> </w:t>
      </w:r>
      <w:r w:rsidRPr="00BB0111">
        <w:rPr>
          <w:color w:val="000000"/>
        </w:rPr>
        <w:t>задачей;</w:t>
      </w:r>
    </w:p>
    <w:p w:rsidR="00310042" w:rsidRPr="00BB0111" w:rsidRDefault="00310042" w:rsidP="00CB2890">
      <w:pPr>
        <w:pStyle w:val="afff6"/>
        <w:ind w:left="142" w:firstLine="258"/>
        <w:rPr>
          <w:color w:val="000000"/>
        </w:rPr>
      </w:pPr>
      <w:r w:rsidRPr="00BB0111">
        <w:rPr>
          <w:color w:val="000000"/>
        </w:rPr>
        <w:t>организовывать учебное взаимодействие в группе (определять общие цели, распределять роли, договариваться друг с другом и т.</w:t>
      </w:r>
      <w:r w:rsidRPr="00BB0111">
        <w:rPr>
          <w:color w:val="000000"/>
          <w:spacing w:val="-8"/>
        </w:rPr>
        <w:t xml:space="preserve"> </w:t>
      </w:r>
      <w:r w:rsidRPr="00BB0111">
        <w:rPr>
          <w:color w:val="000000"/>
        </w:rPr>
        <w:t>д.);</w:t>
      </w:r>
    </w:p>
    <w:p w:rsidR="00310042" w:rsidRPr="00BB0111" w:rsidRDefault="00310042" w:rsidP="00CB2890">
      <w:pPr>
        <w:pStyle w:val="afff6"/>
        <w:ind w:left="142" w:firstLine="258"/>
        <w:rPr>
          <w:color w:val="000000"/>
        </w:rPr>
      </w:pPr>
      <w:r w:rsidRPr="00BB0111">
        <w:rPr>
          <w:color w:val="000000"/>
        </w:rPr>
        <w:t>устранять в рамках диалога разрывы в коммуникации, обусловленные непониманием/неприятием со стороны собеседника задачи, формы или содержания</w:t>
      </w:r>
      <w:r w:rsidRPr="00BB0111">
        <w:rPr>
          <w:color w:val="000000"/>
          <w:spacing w:val="-28"/>
        </w:rPr>
        <w:t xml:space="preserve"> </w:t>
      </w:r>
      <w:r w:rsidRPr="00BB0111">
        <w:rPr>
          <w:color w:val="000000"/>
        </w:rPr>
        <w:t>диалога.</w:t>
      </w:r>
    </w:p>
    <w:p w:rsidR="00310042" w:rsidRPr="00425D22" w:rsidRDefault="00310042" w:rsidP="00CB2890">
      <w:pPr>
        <w:pStyle w:val="afff6"/>
        <w:ind w:left="142" w:firstLine="258"/>
        <w:rPr>
          <w:color w:val="000000"/>
        </w:rPr>
      </w:pPr>
      <w:r w:rsidRPr="00BB0111">
        <w:rPr>
          <w:color w:val="000000"/>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425D22">
        <w:rPr>
          <w:color w:val="000000"/>
        </w:rPr>
        <w:t>Обучающийся</w:t>
      </w:r>
      <w:r w:rsidRPr="00425D22">
        <w:rPr>
          <w:color w:val="000000"/>
          <w:spacing w:val="-9"/>
        </w:rPr>
        <w:t xml:space="preserve"> </w:t>
      </w:r>
      <w:r w:rsidRPr="00425D22">
        <w:rPr>
          <w:color w:val="000000"/>
        </w:rPr>
        <w:t>сможет:</w:t>
      </w:r>
    </w:p>
    <w:p w:rsidR="00310042" w:rsidRPr="00BB0111" w:rsidRDefault="00310042" w:rsidP="00CB2890">
      <w:pPr>
        <w:pStyle w:val="afff6"/>
        <w:ind w:left="142" w:firstLine="258"/>
        <w:rPr>
          <w:color w:val="000000"/>
        </w:rPr>
      </w:pPr>
      <w:r w:rsidRPr="00BB0111">
        <w:rPr>
          <w:color w:val="000000"/>
        </w:rPr>
        <w:t>определять задачу коммуникации и в соответствии с ней отбирать речевые</w:t>
      </w:r>
      <w:r w:rsidRPr="00BB0111">
        <w:rPr>
          <w:color w:val="000000"/>
          <w:spacing w:val="-33"/>
        </w:rPr>
        <w:t xml:space="preserve"> </w:t>
      </w:r>
      <w:r w:rsidRPr="00BB0111">
        <w:rPr>
          <w:color w:val="000000"/>
        </w:rPr>
        <w:t>средства;</w:t>
      </w:r>
    </w:p>
    <w:p w:rsidR="00310042" w:rsidRPr="00BB0111" w:rsidRDefault="00310042" w:rsidP="00CB2890">
      <w:pPr>
        <w:pStyle w:val="afff6"/>
        <w:ind w:left="142" w:firstLine="258"/>
        <w:rPr>
          <w:color w:val="000000"/>
        </w:rPr>
      </w:pPr>
      <w:r w:rsidRPr="00BB0111">
        <w:rPr>
          <w:color w:val="000000"/>
        </w:rPr>
        <w:t>отбирать и использовать речевые средства в процессе коммуникации с другими людьми (диалог в паре, в малой группе и т.</w:t>
      </w:r>
      <w:r w:rsidRPr="00BB0111">
        <w:rPr>
          <w:color w:val="000000"/>
          <w:spacing w:val="-7"/>
        </w:rPr>
        <w:t xml:space="preserve"> </w:t>
      </w:r>
      <w:r w:rsidRPr="00BB0111">
        <w:rPr>
          <w:color w:val="000000"/>
        </w:rPr>
        <w:t>д.);</w:t>
      </w:r>
    </w:p>
    <w:p w:rsidR="00310042" w:rsidRPr="00BB0111" w:rsidRDefault="00310042" w:rsidP="00CB2890">
      <w:pPr>
        <w:pStyle w:val="afff6"/>
        <w:ind w:left="142" w:firstLine="258"/>
        <w:rPr>
          <w:color w:val="000000"/>
        </w:rPr>
      </w:pPr>
      <w:r w:rsidRPr="00BB0111">
        <w:rPr>
          <w:color w:val="000000"/>
        </w:rPr>
        <w:lastRenderedPageBreak/>
        <w:t>представлять в устной или письменной форме развернутый план собственной</w:t>
      </w:r>
      <w:r w:rsidRPr="00BB0111">
        <w:rPr>
          <w:color w:val="000000"/>
          <w:spacing w:val="-28"/>
        </w:rPr>
        <w:t xml:space="preserve"> </w:t>
      </w:r>
      <w:r w:rsidRPr="00BB0111">
        <w:rPr>
          <w:color w:val="000000"/>
        </w:rPr>
        <w:t>деятельности;</w:t>
      </w:r>
    </w:p>
    <w:p w:rsidR="00310042" w:rsidRPr="00BB0111" w:rsidRDefault="00310042" w:rsidP="00CB2890">
      <w:pPr>
        <w:pStyle w:val="afff6"/>
        <w:ind w:left="142" w:firstLine="258"/>
        <w:rPr>
          <w:color w:val="000000"/>
        </w:rPr>
      </w:pPr>
      <w:r w:rsidRPr="00BB0111">
        <w:rPr>
          <w:color w:val="000000"/>
        </w:rPr>
        <w:t>соблюдать нормы публичной речи, регламент в монологе и дискуссии в соответствии с коммуникативной</w:t>
      </w:r>
      <w:r w:rsidRPr="00BB0111">
        <w:rPr>
          <w:color w:val="000000"/>
          <w:spacing w:val="-12"/>
        </w:rPr>
        <w:t xml:space="preserve"> </w:t>
      </w:r>
      <w:r w:rsidRPr="00BB0111">
        <w:rPr>
          <w:color w:val="000000"/>
        </w:rPr>
        <w:t>задачей;</w:t>
      </w:r>
    </w:p>
    <w:p w:rsidR="00310042" w:rsidRPr="00BB0111" w:rsidRDefault="00310042" w:rsidP="00CB2890">
      <w:pPr>
        <w:pStyle w:val="afff6"/>
        <w:ind w:left="142" w:firstLine="258"/>
        <w:rPr>
          <w:color w:val="000000"/>
        </w:rPr>
      </w:pPr>
      <w:r w:rsidRPr="00BB0111">
        <w:rPr>
          <w:color w:val="000000"/>
        </w:rPr>
        <w:t>высказывать и обосновывать мнение (суждение) и запрашивать мнение партнера в рамках диалога;</w:t>
      </w:r>
    </w:p>
    <w:p w:rsidR="00310042" w:rsidRPr="00BB0111" w:rsidRDefault="00310042" w:rsidP="00CB2890">
      <w:pPr>
        <w:pStyle w:val="afff6"/>
        <w:ind w:left="142" w:firstLine="258"/>
        <w:rPr>
          <w:color w:val="000000"/>
        </w:rPr>
      </w:pPr>
      <w:r w:rsidRPr="00BB0111">
        <w:rPr>
          <w:color w:val="000000"/>
        </w:rPr>
        <w:t>принимать решение в ходе диалога и согласовывать его с</w:t>
      </w:r>
      <w:r w:rsidRPr="00BB0111">
        <w:rPr>
          <w:color w:val="000000"/>
          <w:spacing w:val="-17"/>
        </w:rPr>
        <w:t xml:space="preserve"> </w:t>
      </w:r>
      <w:r w:rsidRPr="00BB0111">
        <w:rPr>
          <w:color w:val="000000"/>
        </w:rPr>
        <w:t>собеседником;</w:t>
      </w:r>
    </w:p>
    <w:p w:rsidR="00310042" w:rsidRPr="00BB0111" w:rsidRDefault="00310042" w:rsidP="00CB2890">
      <w:pPr>
        <w:pStyle w:val="afff6"/>
        <w:ind w:left="142" w:firstLine="258"/>
        <w:rPr>
          <w:color w:val="000000"/>
        </w:rPr>
      </w:pPr>
      <w:r w:rsidRPr="00BB0111">
        <w:rPr>
          <w:color w:val="000000"/>
        </w:rPr>
        <w:t>создавать письменные «клишированные» и оригинальные тексты с использованием необходимых речевых</w:t>
      </w:r>
      <w:r w:rsidRPr="00BB0111">
        <w:rPr>
          <w:color w:val="000000"/>
          <w:spacing w:val="-10"/>
        </w:rPr>
        <w:t xml:space="preserve"> </w:t>
      </w:r>
      <w:r w:rsidRPr="00BB0111">
        <w:rPr>
          <w:color w:val="000000"/>
        </w:rPr>
        <w:t>средств;</w:t>
      </w:r>
    </w:p>
    <w:p w:rsidR="00310042" w:rsidRPr="00BB0111" w:rsidRDefault="00310042" w:rsidP="00CB2890">
      <w:pPr>
        <w:pStyle w:val="afff6"/>
        <w:ind w:left="142" w:firstLine="258"/>
        <w:rPr>
          <w:color w:val="000000"/>
        </w:rPr>
      </w:pPr>
      <w:r w:rsidRPr="00BB0111">
        <w:rPr>
          <w:color w:val="000000"/>
        </w:rPr>
        <w:t>использовать вербальные средства (средства логической связи) для выделения смысловых блоков своего</w:t>
      </w:r>
      <w:r w:rsidRPr="00BB0111">
        <w:rPr>
          <w:color w:val="000000"/>
          <w:spacing w:val="-5"/>
        </w:rPr>
        <w:t xml:space="preserve"> </w:t>
      </w:r>
      <w:r w:rsidRPr="00BB0111">
        <w:rPr>
          <w:color w:val="000000"/>
        </w:rPr>
        <w:t>выступления;</w:t>
      </w:r>
    </w:p>
    <w:p w:rsidR="00310042" w:rsidRPr="00BB0111" w:rsidRDefault="00310042" w:rsidP="00CB2890">
      <w:pPr>
        <w:pStyle w:val="afff6"/>
        <w:ind w:left="142" w:firstLine="258"/>
        <w:rPr>
          <w:color w:val="000000"/>
        </w:rPr>
      </w:pPr>
      <w:r w:rsidRPr="00BB0111">
        <w:rPr>
          <w:color w:val="000000"/>
        </w:rPr>
        <w:t>использовать</w:t>
      </w:r>
      <w:r w:rsidRPr="00BB0111">
        <w:rPr>
          <w:color w:val="000000"/>
        </w:rPr>
        <w:tab/>
        <w:t>невербальные</w:t>
      </w:r>
      <w:r w:rsidRPr="00BB0111">
        <w:rPr>
          <w:color w:val="000000"/>
        </w:rPr>
        <w:tab/>
        <w:t>средства</w:t>
      </w:r>
      <w:r w:rsidRPr="00BB0111">
        <w:rPr>
          <w:color w:val="000000"/>
        </w:rPr>
        <w:tab/>
        <w:t>или</w:t>
      </w:r>
      <w:r w:rsidRPr="00BB0111">
        <w:rPr>
          <w:color w:val="000000"/>
        </w:rPr>
        <w:tab/>
        <w:t>наглядные</w:t>
      </w:r>
      <w:r w:rsidRPr="00BB0111">
        <w:rPr>
          <w:color w:val="000000"/>
        </w:rPr>
        <w:tab/>
        <w:t>материалы, подготовленные/отобранные под руководством</w:t>
      </w:r>
      <w:r w:rsidRPr="00BB0111">
        <w:rPr>
          <w:color w:val="000000"/>
          <w:spacing w:val="-22"/>
        </w:rPr>
        <w:t xml:space="preserve"> </w:t>
      </w:r>
      <w:r w:rsidRPr="00BB0111">
        <w:rPr>
          <w:color w:val="000000"/>
        </w:rPr>
        <w:t>учителя;</w:t>
      </w:r>
    </w:p>
    <w:p w:rsidR="00310042" w:rsidRPr="00BB0111" w:rsidRDefault="00310042" w:rsidP="00CB2890">
      <w:pPr>
        <w:pStyle w:val="afff6"/>
        <w:ind w:left="142" w:firstLine="258"/>
        <w:rPr>
          <w:color w:val="000000"/>
        </w:rPr>
      </w:pPr>
      <w:r w:rsidRPr="00BB0111">
        <w:rPr>
          <w:color w:val="000000"/>
        </w:rPr>
        <w:t>делать оценочный вывод о достижении цели коммуникации непосредственно после завершения коммуникативного контакта и обосновывать</w:t>
      </w:r>
      <w:r w:rsidRPr="00BB0111">
        <w:rPr>
          <w:color w:val="000000"/>
          <w:spacing w:val="-20"/>
        </w:rPr>
        <w:t xml:space="preserve"> </w:t>
      </w:r>
      <w:r w:rsidRPr="00BB0111">
        <w:rPr>
          <w:color w:val="000000"/>
        </w:rPr>
        <w:t>его.</w:t>
      </w:r>
    </w:p>
    <w:p w:rsidR="00310042" w:rsidRPr="00425D22" w:rsidRDefault="00310042" w:rsidP="00CB2890">
      <w:pPr>
        <w:pStyle w:val="afff6"/>
        <w:ind w:left="142" w:firstLine="258"/>
        <w:rPr>
          <w:color w:val="000000"/>
        </w:rPr>
      </w:pPr>
      <w:r w:rsidRPr="00BB0111">
        <w:rPr>
          <w:color w:val="000000"/>
        </w:rPr>
        <w:t xml:space="preserve">Формирование и развитие компетентности в области использования информационно- коммуникационных технологий (далее – ИКТ). </w:t>
      </w:r>
      <w:r w:rsidRPr="00425D22">
        <w:rPr>
          <w:color w:val="000000"/>
        </w:rPr>
        <w:t>Обучающийся</w:t>
      </w:r>
      <w:r w:rsidRPr="00425D22">
        <w:rPr>
          <w:color w:val="000000"/>
          <w:spacing w:val="-18"/>
        </w:rPr>
        <w:t xml:space="preserve"> </w:t>
      </w:r>
      <w:r w:rsidRPr="00425D22">
        <w:rPr>
          <w:color w:val="000000"/>
        </w:rPr>
        <w:t>сможет:</w:t>
      </w:r>
    </w:p>
    <w:p w:rsidR="00310042" w:rsidRPr="00BB0111" w:rsidRDefault="00310042" w:rsidP="00CB2890">
      <w:pPr>
        <w:pStyle w:val="afff6"/>
        <w:ind w:left="142" w:firstLine="258"/>
        <w:rPr>
          <w:color w:val="000000"/>
        </w:rPr>
      </w:pPr>
      <w:r w:rsidRPr="00BB0111">
        <w:rPr>
          <w:color w:val="000000"/>
        </w:rPr>
        <w:t>целенаправленно искать и использовать информационные ресурсы, необходимые для решения учебных и практических задач с помощью средств</w:t>
      </w:r>
      <w:r w:rsidRPr="00BB0111">
        <w:rPr>
          <w:color w:val="000000"/>
          <w:spacing w:val="-16"/>
        </w:rPr>
        <w:t xml:space="preserve"> </w:t>
      </w:r>
      <w:r w:rsidRPr="00BB0111">
        <w:rPr>
          <w:color w:val="000000"/>
        </w:rPr>
        <w:t>ИКТ;</w:t>
      </w:r>
    </w:p>
    <w:p w:rsidR="00310042" w:rsidRPr="00BB0111" w:rsidRDefault="00310042" w:rsidP="00CB2890">
      <w:pPr>
        <w:pStyle w:val="afff6"/>
        <w:ind w:left="142" w:firstLine="258"/>
        <w:rPr>
          <w:color w:val="000000"/>
        </w:rPr>
      </w:pPr>
      <w:r w:rsidRPr="00BB0111">
        <w:rPr>
          <w:color w:val="000000"/>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310042" w:rsidRPr="00BB0111" w:rsidRDefault="00310042" w:rsidP="00CB2890">
      <w:pPr>
        <w:pStyle w:val="afff6"/>
        <w:ind w:left="142" w:firstLine="258"/>
        <w:rPr>
          <w:color w:val="000000"/>
        </w:rPr>
      </w:pPr>
      <w:r w:rsidRPr="00BB0111">
        <w:rPr>
          <w:color w:val="000000"/>
        </w:rPr>
        <w:t>выделять информационный аспект задачи, оперировать данными, использовать модель решения</w:t>
      </w:r>
      <w:r w:rsidRPr="00BB0111">
        <w:rPr>
          <w:color w:val="000000"/>
          <w:spacing w:val="-5"/>
        </w:rPr>
        <w:t xml:space="preserve"> </w:t>
      </w:r>
      <w:r w:rsidRPr="00BB0111">
        <w:rPr>
          <w:color w:val="000000"/>
        </w:rPr>
        <w:t>задачи;</w:t>
      </w:r>
    </w:p>
    <w:p w:rsidR="00310042" w:rsidRPr="00BB0111" w:rsidRDefault="00310042" w:rsidP="00CB2890">
      <w:pPr>
        <w:pStyle w:val="afff6"/>
        <w:ind w:left="142" w:firstLine="258"/>
        <w:rPr>
          <w:color w:val="000000"/>
        </w:rPr>
      </w:pPr>
      <w:r w:rsidRPr="00BB0111">
        <w:rPr>
          <w:color w:val="000000"/>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w:t>
      </w:r>
      <w:r w:rsidRPr="00BB0111">
        <w:rPr>
          <w:color w:val="000000"/>
          <w:spacing w:val="-12"/>
        </w:rPr>
        <w:t xml:space="preserve"> </w:t>
      </w:r>
      <w:r w:rsidRPr="00BB0111">
        <w:rPr>
          <w:color w:val="000000"/>
        </w:rPr>
        <w:t>др.;</w:t>
      </w:r>
    </w:p>
    <w:p w:rsidR="00310042" w:rsidRPr="00BB0111" w:rsidRDefault="00310042" w:rsidP="00CB2890">
      <w:pPr>
        <w:pStyle w:val="afff6"/>
        <w:ind w:left="142" w:firstLine="258"/>
        <w:rPr>
          <w:color w:val="000000"/>
        </w:rPr>
      </w:pPr>
      <w:r w:rsidRPr="00BB0111">
        <w:rPr>
          <w:color w:val="000000"/>
        </w:rPr>
        <w:t>использовать информацию с учетом этических и правовых</w:t>
      </w:r>
      <w:r w:rsidRPr="00BB0111">
        <w:rPr>
          <w:color w:val="000000"/>
          <w:spacing w:val="-23"/>
        </w:rPr>
        <w:t xml:space="preserve"> </w:t>
      </w:r>
      <w:r w:rsidRPr="00BB0111">
        <w:rPr>
          <w:color w:val="000000"/>
        </w:rPr>
        <w:t>норм;</w:t>
      </w:r>
    </w:p>
    <w:p w:rsidR="00310042" w:rsidRPr="00BB0111" w:rsidRDefault="00310042" w:rsidP="00CB2890">
      <w:pPr>
        <w:pStyle w:val="afff6"/>
        <w:ind w:left="142" w:firstLine="258"/>
        <w:rPr>
          <w:color w:val="000000"/>
        </w:rPr>
      </w:pPr>
      <w:r w:rsidRPr="00BB0111">
        <w:rPr>
          <w:color w:val="000000"/>
        </w:rPr>
        <w:t>создавать информационные ресурсы разного типа и для разных аудиторий, соблюдать информационную гигиену и правила информационной</w:t>
      </w:r>
      <w:r w:rsidRPr="00BB0111">
        <w:rPr>
          <w:color w:val="000000"/>
          <w:spacing w:val="-26"/>
        </w:rPr>
        <w:t xml:space="preserve"> </w:t>
      </w:r>
      <w:r w:rsidRPr="00BB0111">
        <w:rPr>
          <w:color w:val="000000"/>
        </w:rPr>
        <w:t>безопасности.</w:t>
      </w:r>
    </w:p>
    <w:p w:rsidR="00310042" w:rsidRDefault="00310042" w:rsidP="00CB2890">
      <w:pPr>
        <w:pStyle w:val="afff6"/>
        <w:ind w:left="142" w:firstLine="258"/>
        <w:rPr>
          <w:color w:val="000000"/>
        </w:rPr>
      </w:pPr>
      <w:r w:rsidRPr="00BB0111">
        <w:rPr>
          <w:color w:val="000000"/>
        </w:rPr>
        <w:t>создавать информационные ресурсы разного типа и для разных аудиторий, соблюдать информационную гигиену и правила информационной</w:t>
      </w:r>
      <w:r w:rsidRPr="00BB0111">
        <w:rPr>
          <w:color w:val="000000"/>
          <w:spacing w:val="-26"/>
        </w:rPr>
        <w:t xml:space="preserve"> </w:t>
      </w:r>
      <w:r w:rsidRPr="00BB0111">
        <w:rPr>
          <w:color w:val="000000"/>
        </w:rPr>
        <w:t>безопасности</w:t>
      </w:r>
      <w:r>
        <w:rPr>
          <w:color w:val="000000"/>
        </w:rPr>
        <w:t>.</w:t>
      </w:r>
    </w:p>
    <w:p w:rsidR="00310042" w:rsidRPr="00BB0111" w:rsidRDefault="00310042" w:rsidP="00CB2890">
      <w:pPr>
        <w:pStyle w:val="afff6"/>
        <w:ind w:left="142" w:firstLine="258"/>
        <w:rPr>
          <w:b/>
          <w:bCs/>
          <w:color w:val="000000"/>
        </w:rPr>
      </w:pPr>
      <w:r w:rsidRPr="00BB0111">
        <w:rPr>
          <w:b/>
          <w:bCs/>
          <w:color w:val="000000"/>
        </w:rPr>
        <w:t>Предметные результаты</w:t>
      </w:r>
    </w:p>
    <w:p w:rsidR="00310042" w:rsidRPr="003352BE" w:rsidRDefault="00310042" w:rsidP="00CB2890">
      <w:pPr>
        <w:pStyle w:val="afff6"/>
        <w:ind w:left="142" w:firstLine="258"/>
        <w:rPr>
          <w:color w:val="000000"/>
        </w:rPr>
      </w:pPr>
      <w:r w:rsidRPr="003352BE">
        <w:rPr>
          <w:color w:val="000000"/>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310042" w:rsidRPr="003352BE" w:rsidRDefault="00310042" w:rsidP="00CB2890">
      <w:pPr>
        <w:pStyle w:val="afff6"/>
        <w:ind w:left="142" w:firstLine="258"/>
        <w:rPr>
          <w:color w:val="000000"/>
        </w:rPr>
      </w:pPr>
      <w:r w:rsidRPr="003352BE">
        <w:rPr>
          <w:color w:val="000000"/>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310042" w:rsidRPr="003352BE" w:rsidRDefault="00310042" w:rsidP="00CB2890">
      <w:pPr>
        <w:pStyle w:val="afff6"/>
        <w:ind w:left="142" w:firstLine="258"/>
        <w:rPr>
          <w:color w:val="000000"/>
        </w:rPr>
      </w:pPr>
      <w:r w:rsidRPr="003352BE">
        <w:rPr>
          <w:color w:val="000000"/>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310042" w:rsidRPr="003352BE" w:rsidRDefault="00310042" w:rsidP="00CB2890">
      <w:pPr>
        <w:pStyle w:val="afff6"/>
        <w:ind w:left="142" w:firstLine="258"/>
        <w:rPr>
          <w:color w:val="000000"/>
        </w:rPr>
      </w:pPr>
      <w:r w:rsidRPr="003352BE">
        <w:rPr>
          <w:color w:val="000000"/>
        </w:rPr>
        <w:t>овладение средствами и формами графического отображения объектов или процессов, правилами выполнения графической документации;</w:t>
      </w:r>
    </w:p>
    <w:p w:rsidR="00310042" w:rsidRPr="003352BE" w:rsidRDefault="00310042" w:rsidP="00CB2890">
      <w:pPr>
        <w:pStyle w:val="afff6"/>
        <w:ind w:left="142" w:firstLine="258"/>
        <w:rPr>
          <w:color w:val="000000"/>
        </w:rPr>
      </w:pPr>
      <w:r w:rsidRPr="003352BE">
        <w:rPr>
          <w:color w:val="000000"/>
        </w:rPr>
        <w:t>формирование умений устанавливать взаимосвязь знаний по разным учебным предметам  для решения прикладных учебных</w:t>
      </w:r>
      <w:r w:rsidRPr="003352BE">
        <w:rPr>
          <w:color w:val="000000"/>
          <w:spacing w:val="-12"/>
        </w:rPr>
        <w:t xml:space="preserve"> </w:t>
      </w:r>
      <w:r w:rsidRPr="003352BE">
        <w:rPr>
          <w:color w:val="000000"/>
        </w:rPr>
        <w:t>задач;</w:t>
      </w:r>
    </w:p>
    <w:p w:rsidR="00310042" w:rsidRPr="003352BE" w:rsidRDefault="00310042" w:rsidP="00CB2890">
      <w:pPr>
        <w:pStyle w:val="afff6"/>
        <w:ind w:left="142" w:firstLine="258"/>
        <w:rPr>
          <w:color w:val="000000"/>
        </w:rPr>
      </w:pPr>
      <w:r w:rsidRPr="003352BE">
        <w:rPr>
          <w:color w:val="000000"/>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310042" w:rsidRPr="003352BE" w:rsidRDefault="00310042" w:rsidP="00CB2890">
      <w:pPr>
        <w:pStyle w:val="afff6"/>
        <w:ind w:left="142" w:firstLine="258"/>
        <w:rPr>
          <w:color w:val="000000"/>
        </w:rPr>
      </w:pPr>
      <w:r w:rsidRPr="003352BE">
        <w:rPr>
          <w:color w:val="000000"/>
        </w:rPr>
        <w:t>формирование представлений о мире профессий, связанных с изучаемыми технологиями,  их востребованности на рынке</w:t>
      </w:r>
      <w:r w:rsidRPr="003352BE">
        <w:rPr>
          <w:color w:val="000000"/>
          <w:spacing w:val="-15"/>
        </w:rPr>
        <w:t xml:space="preserve"> </w:t>
      </w:r>
      <w:r w:rsidRPr="003352BE">
        <w:rPr>
          <w:color w:val="000000"/>
        </w:rPr>
        <w:t>труда.</w:t>
      </w:r>
    </w:p>
    <w:p w:rsidR="00310042" w:rsidRPr="003352BE" w:rsidRDefault="00310042" w:rsidP="00CB2890">
      <w:pPr>
        <w:pStyle w:val="afff6"/>
        <w:ind w:left="142" w:firstLine="258"/>
        <w:rPr>
          <w:color w:val="000000"/>
        </w:rPr>
      </w:pPr>
      <w:r w:rsidRPr="003352BE">
        <w:rPr>
          <w:color w:val="000000"/>
        </w:rPr>
        <w:lastRenderedPageBreak/>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w:t>
      </w:r>
      <w:r>
        <w:rPr>
          <w:color w:val="000000"/>
        </w:rPr>
        <w:t>,</w:t>
      </w:r>
      <w:r w:rsidRPr="003352BE">
        <w:rPr>
          <w:color w:val="000000"/>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310042" w:rsidRPr="003352BE" w:rsidRDefault="00310042" w:rsidP="00CB2890">
      <w:pPr>
        <w:pStyle w:val="afff6"/>
        <w:ind w:left="142" w:firstLine="258"/>
        <w:rPr>
          <w:b/>
          <w:bCs/>
          <w:color w:val="000000"/>
        </w:rPr>
      </w:pPr>
      <w:r w:rsidRPr="003352BE">
        <w:rPr>
          <w:b/>
          <w:bCs/>
          <w:color w:val="000000"/>
        </w:rPr>
        <w:t>Результаты, заявленные образовательной программой «Технология» по блокам содержания</w:t>
      </w:r>
    </w:p>
    <w:p w:rsidR="00310042" w:rsidRPr="003352BE" w:rsidRDefault="00310042" w:rsidP="00CB2890">
      <w:pPr>
        <w:pStyle w:val="afff6"/>
        <w:ind w:left="142" w:firstLine="258"/>
        <w:rPr>
          <w:b/>
          <w:color w:val="000000"/>
        </w:rPr>
      </w:pPr>
      <w:r w:rsidRPr="003352BE">
        <w:rPr>
          <w:b/>
          <w:color w:val="000000"/>
        </w:rPr>
        <w:t>Современные материальные, информационные и гуманитарные технологии и перспективы их развития</w:t>
      </w:r>
    </w:p>
    <w:p w:rsidR="00310042" w:rsidRPr="003352BE" w:rsidRDefault="00310042" w:rsidP="00CB2890">
      <w:pPr>
        <w:pStyle w:val="afff6"/>
        <w:ind w:left="142" w:firstLine="258"/>
        <w:rPr>
          <w:color w:val="000000"/>
        </w:rPr>
      </w:pPr>
      <w:r w:rsidRPr="003352BE">
        <w:rPr>
          <w:color w:val="000000"/>
        </w:rPr>
        <w:t>Выпускник научится:</w:t>
      </w:r>
    </w:p>
    <w:p w:rsidR="00310042" w:rsidRPr="003352BE" w:rsidRDefault="00310042" w:rsidP="00CB2890">
      <w:pPr>
        <w:pStyle w:val="afff6"/>
        <w:ind w:left="142" w:firstLine="258"/>
        <w:rPr>
          <w:color w:val="000000"/>
        </w:rPr>
      </w:pPr>
      <w:r w:rsidRPr="003352BE">
        <w:rPr>
          <w:color w:val="000000"/>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310042" w:rsidRPr="003352BE" w:rsidRDefault="00310042" w:rsidP="00CB2890">
      <w:pPr>
        <w:pStyle w:val="afff6"/>
        <w:ind w:left="142" w:firstLine="258"/>
        <w:rPr>
          <w:color w:val="000000"/>
        </w:rPr>
      </w:pPr>
      <w:r w:rsidRPr="003352BE">
        <w:rPr>
          <w:color w:val="000000"/>
        </w:rPr>
        <w:t>называть</w:t>
      </w:r>
      <w:r w:rsidRPr="003352BE">
        <w:rPr>
          <w:color w:val="000000"/>
        </w:rPr>
        <w:tab/>
        <w:t>и характеризовать перспективны управленческие, медицинские, информационные технологии, технологии производства и обработки материалов, машиностроения, биотехнологии,</w:t>
      </w:r>
      <w:r w:rsidRPr="003352BE">
        <w:rPr>
          <w:color w:val="000000"/>
          <w:spacing w:val="-6"/>
        </w:rPr>
        <w:t xml:space="preserve"> </w:t>
      </w:r>
      <w:r w:rsidRPr="003352BE">
        <w:rPr>
          <w:color w:val="000000"/>
        </w:rPr>
        <w:t>нанотехнологии;</w:t>
      </w:r>
    </w:p>
    <w:p w:rsidR="00310042" w:rsidRPr="003352BE" w:rsidRDefault="00310042" w:rsidP="00CB2890">
      <w:pPr>
        <w:pStyle w:val="afff6"/>
        <w:ind w:left="142" w:firstLine="258"/>
        <w:rPr>
          <w:color w:val="000000"/>
        </w:rPr>
      </w:pPr>
      <w:r w:rsidRPr="003352BE">
        <w:rPr>
          <w:color w:val="000000"/>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310042" w:rsidRPr="003352BE" w:rsidRDefault="00310042" w:rsidP="00CB2890">
      <w:pPr>
        <w:pStyle w:val="afff6"/>
        <w:ind w:left="142" w:firstLine="258"/>
        <w:rPr>
          <w:color w:val="000000"/>
        </w:rPr>
      </w:pPr>
      <w:r w:rsidRPr="003352BE">
        <w:rPr>
          <w:color w:val="000000"/>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310042" w:rsidRPr="003352BE" w:rsidRDefault="00310042" w:rsidP="00CB2890">
      <w:pPr>
        <w:pStyle w:val="afff6"/>
        <w:ind w:left="142" w:firstLine="258"/>
        <w:rPr>
          <w:b/>
          <w:bCs/>
          <w:color w:val="000000"/>
        </w:rPr>
      </w:pPr>
      <w:r w:rsidRPr="003352BE">
        <w:rPr>
          <w:b/>
          <w:bCs/>
          <w:color w:val="000000"/>
        </w:rPr>
        <w:t>Выпускник получит возможность научиться:</w:t>
      </w:r>
    </w:p>
    <w:p w:rsidR="00310042" w:rsidRPr="003352BE" w:rsidRDefault="00310042" w:rsidP="00CB2890">
      <w:pPr>
        <w:pStyle w:val="afff6"/>
        <w:ind w:left="142" w:firstLine="258"/>
        <w:rPr>
          <w:i/>
          <w:color w:val="000000"/>
        </w:rPr>
      </w:pPr>
      <w:r w:rsidRPr="003352BE">
        <w:rPr>
          <w:i/>
          <w:color w:val="000000"/>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310042" w:rsidRPr="003352BE" w:rsidRDefault="00310042" w:rsidP="00CB2890">
      <w:pPr>
        <w:pStyle w:val="afff6"/>
        <w:ind w:left="142" w:firstLine="258"/>
        <w:rPr>
          <w:b/>
          <w:bCs/>
          <w:color w:val="000000"/>
        </w:rPr>
      </w:pPr>
      <w:r w:rsidRPr="003352BE">
        <w:rPr>
          <w:b/>
          <w:bCs/>
          <w:color w:val="000000"/>
        </w:rPr>
        <w:t>Формирование технологической культуры и проектно-технологического мышления обучающихся</w:t>
      </w:r>
    </w:p>
    <w:p w:rsidR="00310042" w:rsidRPr="003352BE" w:rsidRDefault="00310042" w:rsidP="00CB2890">
      <w:pPr>
        <w:pStyle w:val="afff6"/>
        <w:ind w:left="142" w:firstLine="258"/>
        <w:rPr>
          <w:color w:val="000000"/>
        </w:rPr>
      </w:pPr>
      <w:r w:rsidRPr="003352BE">
        <w:rPr>
          <w:color w:val="000000"/>
        </w:rPr>
        <w:t>Выпускник научится:</w:t>
      </w:r>
    </w:p>
    <w:p w:rsidR="00310042" w:rsidRPr="003352BE" w:rsidRDefault="00310042" w:rsidP="00CB2890">
      <w:pPr>
        <w:pStyle w:val="afff6"/>
        <w:ind w:left="142" w:firstLine="258"/>
        <w:rPr>
          <w:color w:val="000000"/>
        </w:rPr>
      </w:pPr>
      <w:r w:rsidRPr="003352BE">
        <w:rPr>
          <w:color w:val="000000"/>
        </w:rPr>
        <w:t>следовать технологии, в том числе в процессе изготовления субъективно нового продукта;</w:t>
      </w:r>
    </w:p>
    <w:p w:rsidR="00310042" w:rsidRPr="003352BE" w:rsidRDefault="00310042" w:rsidP="00CB2890">
      <w:pPr>
        <w:pStyle w:val="afff6"/>
        <w:ind w:left="142" w:firstLine="258"/>
        <w:rPr>
          <w:color w:val="000000"/>
        </w:rPr>
      </w:pPr>
      <w:r w:rsidRPr="003352BE">
        <w:rPr>
          <w:color w:val="000000"/>
        </w:rPr>
        <w:t>оценивать условия применимости технологии в том числе с позиций экологической защищенности;</w:t>
      </w:r>
    </w:p>
    <w:p w:rsidR="00310042" w:rsidRPr="003352BE" w:rsidRDefault="00310042" w:rsidP="00CB2890">
      <w:pPr>
        <w:pStyle w:val="afff6"/>
        <w:ind w:left="142" w:firstLine="258"/>
        <w:rPr>
          <w:color w:val="000000"/>
        </w:rPr>
      </w:pPr>
      <w:r w:rsidRPr="003352BE">
        <w:rPr>
          <w:color w:val="000000"/>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w:t>
      </w:r>
      <w:r w:rsidRPr="003352BE">
        <w:rPr>
          <w:color w:val="000000"/>
          <w:spacing w:val="-12"/>
        </w:rPr>
        <w:t xml:space="preserve"> </w:t>
      </w:r>
      <w:r w:rsidRPr="003352BE">
        <w:rPr>
          <w:color w:val="000000"/>
        </w:rPr>
        <w:t>эксперименты;</w:t>
      </w:r>
    </w:p>
    <w:p w:rsidR="00310042" w:rsidRPr="003352BE" w:rsidRDefault="00310042" w:rsidP="00CB2890">
      <w:pPr>
        <w:pStyle w:val="afff6"/>
        <w:ind w:left="142" w:firstLine="258"/>
        <w:rPr>
          <w:color w:val="000000"/>
        </w:rPr>
      </w:pPr>
      <w:r w:rsidRPr="003352BE">
        <w:rPr>
          <w:color w:val="000000"/>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310042" w:rsidRPr="003352BE" w:rsidRDefault="00310042" w:rsidP="00CB2890">
      <w:pPr>
        <w:pStyle w:val="afff6"/>
        <w:ind w:left="142" w:firstLine="258"/>
        <w:rPr>
          <w:color w:val="000000"/>
        </w:rPr>
      </w:pPr>
      <w:r w:rsidRPr="003352BE">
        <w:rPr>
          <w:color w:val="000000"/>
        </w:rPr>
        <w:t>проводить оценку и испытание полученного продукта;</w:t>
      </w:r>
    </w:p>
    <w:p w:rsidR="00310042" w:rsidRPr="003352BE" w:rsidRDefault="00310042" w:rsidP="00CB2890">
      <w:pPr>
        <w:pStyle w:val="afff6"/>
        <w:ind w:left="142" w:firstLine="258"/>
        <w:rPr>
          <w:color w:val="000000"/>
        </w:rPr>
      </w:pPr>
      <w:r w:rsidRPr="003352BE">
        <w:rPr>
          <w:color w:val="000000"/>
        </w:rPr>
        <w:t>проводить анализ потребностей в тех или иных материальных или информационных продуктах;</w:t>
      </w:r>
    </w:p>
    <w:p w:rsidR="00310042" w:rsidRPr="003352BE" w:rsidRDefault="00310042" w:rsidP="00CB2890">
      <w:pPr>
        <w:pStyle w:val="afff6"/>
        <w:ind w:left="142" w:firstLine="258"/>
        <w:rPr>
          <w:color w:val="000000"/>
        </w:rPr>
      </w:pPr>
      <w:r w:rsidRPr="003352BE">
        <w:rPr>
          <w:color w:val="000000"/>
        </w:rPr>
        <w:t>описывать технологическое решение с помощью текста, рисунков, графического изображения;</w:t>
      </w:r>
    </w:p>
    <w:p w:rsidR="00310042" w:rsidRPr="003352BE" w:rsidRDefault="00310042" w:rsidP="00CB2890">
      <w:pPr>
        <w:pStyle w:val="afff6"/>
        <w:ind w:left="142" w:firstLine="258"/>
        <w:rPr>
          <w:color w:val="000000"/>
        </w:rPr>
      </w:pPr>
      <w:r w:rsidRPr="003352BE">
        <w:rPr>
          <w:color w:val="000000"/>
        </w:rPr>
        <w:t>анализировать возможные технологические решения, определять их достоинства и недостатки в контексте заданной ситуации;</w:t>
      </w:r>
    </w:p>
    <w:p w:rsidR="00310042" w:rsidRPr="003352BE" w:rsidRDefault="00310042" w:rsidP="00CB2890">
      <w:pPr>
        <w:pStyle w:val="afff6"/>
        <w:ind w:left="142" w:firstLine="258"/>
        <w:rPr>
          <w:color w:val="000000"/>
        </w:rPr>
      </w:pPr>
      <w:r w:rsidRPr="003352BE">
        <w:rPr>
          <w:color w:val="000000"/>
        </w:rPr>
        <w:t>проводить и анализировать</w:t>
      </w:r>
      <w:r>
        <w:rPr>
          <w:color w:val="000000"/>
        </w:rPr>
        <w:t xml:space="preserve"> </w:t>
      </w:r>
      <w:r w:rsidRPr="003352BE">
        <w:rPr>
          <w:color w:val="000000"/>
        </w:rPr>
        <w:t>разработку и / или реализацию прикладных проектов, предполагающих:</w:t>
      </w:r>
      <w:r>
        <w:rPr>
          <w:color w:val="000000"/>
        </w:rPr>
        <w:t xml:space="preserve"> </w:t>
      </w:r>
      <w:r w:rsidRPr="003352BE">
        <w:rPr>
          <w:color w:val="000000"/>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w:t>
      </w:r>
      <w:r w:rsidRPr="003352BE">
        <w:rPr>
          <w:color w:val="000000"/>
          <w:spacing w:val="-28"/>
        </w:rPr>
        <w:t xml:space="preserve"> </w:t>
      </w:r>
      <w:r w:rsidRPr="003352BE">
        <w:rPr>
          <w:color w:val="000000"/>
        </w:rPr>
        <w:lastRenderedPageBreak/>
        <w:t>оборудования;</w:t>
      </w:r>
      <w:r>
        <w:rPr>
          <w:color w:val="000000"/>
        </w:rPr>
        <w:t xml:space="preserve"> </w:t>
      </w:r>
      <w:r w:rsidRPr="003352BE">
        <w:rPr>
          <w:color w:val="000000"/>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определение характеристик и разработку материального продукта, включая его моделирование в информационной среде</w:t>
      </w:r>
      <w:r w:rsidRPr="003352BE">
        <w:rPr>
          <w:color w:val="000000"/>
          <w:spacing w:val="-20"/>
        </w:rPr>
        <w:t xml:space="preserve"> </w:t>
      </w:r>
      <w:r w:rsidRPr="003352BE">
        <w:rPr>
          <w:color w:val="000000"/>
        </w:rPr>
        <w:t>(конструкторе); встраивание созданного информационного продукта в заданную</w:t>
      </w:r>
      <w:r w:rsidRPr="003352BE">
        <w:rPr>
          <w:color w:val="000000"/>
          <w:spacing w:val="-26"/>
        </w:rPr>
        <w:t xml:space="preserve"> </w:t>
      </w:r>
      <w:r w:rsidRPr="003352BE">
        <w:rPr>
          <w:color w:val="000000"/>
        </w:rPr>
        <w:t>оболочку; изготовление информационного продукта по заданному алгоритму в заданной оболочке;</w:t>
      </w:r>
    </w:p>
    <w:p w:rsidR="00310042" w:rsidRPr="003352BE" w:rsidRDefault="00310042" w:rsidP="00CB2890">
      <w:pPr>
        <w:pStyle w:val="afff6"/>
        <w:ind w:left="142" w:firstLine="258"/>
        <w:rPr>
          <w:color w:val="000000"/>
        </w:rPr>
      </w:pPr>
      <w:r w:rsidRPr="003352BE">
        <w:rPr>
          <w:color w:val="000000"/>
        </w:rPr>
        <w:t>проводить и анализировать</w:t>
      </w:r>
      <w:r>
        <w:rPr>
          <w:color w:val="000000"/>
        </w:rPr>
        <w:t xml:space="preserve"> </w:t>
      </w:r>
      <w:r w:rsidRPr="003352BE">
        <w:rPr>
          <w:color w:val="000000"/>
        </w:rPr>
        <w:t>разработку и / или реализацию технологических проектов, предполагающих:</w:t>
      </w:r>
      <w:r>
        <w:rPr>
          <w:color w:val="000000"/>
        </w:rPr>
        <w:t xml:space="preserve"> </w:t>
      </w:r>
      <w:r w:rsidRPr="003352BE">
        <w:rPr>
          <w:color w:val="000000"/>
        </w:rPr>
        <w:t>оптимизацию заданного способа (технологии) получения требующегося материального продукта (после его применения в собственной</w:t>
      </w:r>
      <w:r w:rsidRPr="003352BE">
        <w:rPr>
          <w:color w:val="000000"/>
          <w:spacing w:val="-22"/>
        </w:rPr>
        <w:t xml:space="preserve"> </w:t>
      </w:r>
      <w:r w:rsidRPr="003352BE">
        <w:rPr>
          <w:color w:val="000000"/>
        </w:rPr>
        <w:t>практике);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w:t>
      </w:r>
      <w:r w:rsidRPr="003352BE">
        <w:rPr>
          <w:color w:val="000000"/>
          <w:spacing w:val="-35"/>
        </w:rPr>
        <w:t xml:space="preserve"> </w:t>
      </w:r>
      <w:r w:rsidRPr="003352BE">
        <w:rPr>
          <w:color w:val="000000"/>
        </w:rPr>
        <w:t>субъектами; разработку (комбинирование, изменение параметров и требований к ресурсам) технологии получения материального и информационного продукта с заданными</w:t>
      </w:r>
      <w:r w:rsidRPr="003352BE">
        <w:rPr>
          <w:color w:val="000000"/>
          <w:spacing w:val="-29"/>
        </w:rPr>
        <w:t xml:space="preserve"> </w:t>
      </w:r>
      <w:r w:rsidRPr="003352BE">
        <w:rPr>
          <w:color w:val="000000"/>
        </w:rPr>
        <w:t>свойствами;</w:t>
      </w:r>
    </w:p>
    <w:p w:rsidR="00310042" w:rsidRPr="003352BE" w:rsidRDefault="00310042" w:rsidP="00CB2890">
      <w:pPr>
        <w:pStyle w:val="afff6"/>
        <w:ind w:left="142" w:firstLine="258"/>
        <w:rPr>
          <w:color w:val="000000"/>
        </w:rPr>
      </w:pPr>
      <w:r w:rsidRPr="003352BE">
        <w:rPr>
          <w:color w:val="000000"/>
        </w:rPr>
        <w:t>проводить и анализировать разработку и / или реализацию проектов, предполагающих: планирование (разработку) материального продукта в соответствии с задачей собственной деятельности (включая моделирование и разработку</w:t>
      </w:r>
      <w:r w:rsidRPr="003352BE">
        <w:rPr>
          <w:color w:val="000000"/>
          <w:spacing w:val="-27"/>
        </w:rPr>
        <w:t xml:space="preserve"> </w:t>
      </w:r>
      <w:r w:rsidRPr="003352BE">
        <w:rPr>
          <w:color w:val="000000"/>
        </w:rPr>
        <w:t>документации); планирование (разработку) материального продукта на основе самостоятельно проведенных исследований потребительских</w:t>
      </w:r>
      <w:r w:rsidRPr="003352BE">
        <w:rPr>
          <w:color w:val="000000"/>
          <w:spacing w:val="-21"/>
        </w:rPr>
        <w:t xml:space="preserve"> </w:t>
      </w:r>
      <w:r w:rsidRPr="003352BE">
        <w:rPr>
          <w:color w:val="000000"/>
        </w:rPr>
        <w:t>интересов;</w:t>
      </w:r>
      <w:r>
        <w:rPr>
          <w:color w:val="000000"/>
        </w:rPr>
        <w:t xml:space="preserve"> </w:t>
      </w:r>
      <w:r w:rsidRPr="003352BE">
        <w:rPr>
          <w:color w:val="000000"/>
        </w:rPr>
        <w:t>разработку плана продвижения</w:t>
      </w:r>
      <w:r w:rsidRPr="003352BE">
        <w:rPr>
          <w:color w:val="000000"/>
          <w:spacing w:val="-16"/>
        </w:rPr>
        <w:t xml:space="preserve"> </w:t>
      </w:r>
      <w:r w:rsidRPr="003352BE">
        <w:rPr>
          <w:color w:val="000000"/>
        </w:rPr>
        <w:t>продукта;</w:t>
      </w:r>
    </w:p>
    <w:p w:rsidR="00310042" w:rsidRPr="003352BE" w:rsidRDefault="00310042" w:rsidP="00CB2890">
      <w:pPr>
        <w:pStyle w:val="afff6"/>
        <w:ind w:left="142" w:firstLine="258"/>
        <w:rPr>
          <w:color w:val="000000"/>
        </w:rPr>
      </w:pPr>
      <w:r w:rsidRPr="003352BE">
        <w:rPr>
          <w:color w:val="000000"/>
        </w:rPr>
        <w:t>проводить и анализировать</w:t>
      </w:r>
      <w:r>
        <w:rPr>
          <w:color w:val="000000"/>
        </w:rPr>
        <w:t xml:space="preserve"> </w:t>
      </w:r>
      <w:r w:rsidRPr="003352BE">
        <w:rPr>
          <w:color w:val="000000"/>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w:t>
      </w:r>
      <w:r w:rsidRPr="003352BE">
        <w:rPr>
          <w:color w:val="000000"/>
          <w:spacing w:val="-20"/>
        </w:rPr>
        <w:t xml:space="preserve"> </w:t>
      </w:r>
      <w:r w:rsidRPr="003352BE">
        <w:rPr>
          <w:color w:val="000000"/>
        </w:rPr>
        <w:t>конструктора).</w:t>
      </w:r>
    </w:p>
    <w:p w:rsidR="00310042" w:rsidRPr="003352BE" w:rsidRDefault="00310042" w:rsidP="00CB2890">
      <w:pPr>
        <w:pStyle w:val="afff6"/>
        <w:ind w:left="142" w:firstLine="258"/>
        <w:rPr>
          <w:b/>
          <w:bCs/>
          <w:color w:val="000000"/>
        </w:rPr>
      </w:pPr>
      <w:r w:rsidRPr="003352BE">
        <w:rPr>
          <w:bCs/>
          <w:color w:val="000000"/>
        </w:rPr>
        <w:t xml:space="preserve">   </w:t>
      </w:r>
      <w:r w:rsidRPr="003352BE">
        <w:rPr>
          <w:b/>
          <w:bCs/>
          <w:color w:val="000000"/>
        </w:rPr>
        <w:t>Выпускник получит возможность научиться:</w:t>
      </w:r>
    </w:p>
    <w:p w:rsidR="00310042" w:rsidRPr="003352BE" w:rsidRDefault="00310042" w:rsidP="00CB2890">
      <w:pPr>
        <w:pStyle w:val="afff6"/>
        <w:ind w:left="142" w:firstLine="258"/>
        <w:rPr>
          <w:i/>
          <w:color w:val="000000"/>
        </w:rPr>
      </w:pPr>
      <w:r w:rsidRPr="003352BE">
        <w:rPr>
          <w:i/>
          <w:color w:val="000000"/>
        </w:rPr>
        <w:t>выявлять и формулировать проблему, требующую технологического решения;</w:t>
      </w:r>
    </w:p>
    <w:p w:rsidR="00310042" w:rsidRPr="003352BE" w:rsidRDefault="00310042" w:rsidP="00CB2890">
      <w:pPr>
        <w:pStyle w:val="afff6"/>
        <w:ind w:left="142" w:firstLine="258"/>
        <w:rPr>
          <w:i/>
          <w:color w:val="000000"/>
        </w:rPr>
      </w:pPr>
      <w:r w:rsidRPr="003352BE">
        <w:rPr>
          <w:i/>
          <w:color w:val="000000"/>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310042" w:rsidRPr="003352BE" w:rsidRDefault="00310042" w:rsidP="00CB2890">
      <w:pPr>
        <w:pStyle w:val="afff6"/>
        <w:ind w:left="142" w:firstLine="258"/>
        <w:rPr>
          <w:i/>
          <w:color w:val="000000"/>
        </w:rPr>
      </w:pPr>
      <w:r w:rsidRPr="003352BE">
        <w:rPr>
          <w:i/>
          <w:color w:val="000000"/>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310042" w:rsidRPr="003352BE" w:rsidRDefault="00310042" w:rsidP="00CB2890">
      <w:pPr>
        <w:pStyle w:val="afff6"/>
        <w:ind w:left="142" w:firstLine="258"/>
        <w:rPr>
          <w:i/>
          <w:color w:val="000000"/>
        </w:rPr>
      </w:pPr>
      <w:r w:rsidRPr="003352BE">
        <w:rPr>
          <w:i/>
          <w:color w:val="000000"/>
        </w:rPr>
        <w:t>оценивать коммерческий потенциал продукта и / или технологии</w:t>
      </w:r>
      <w:r w:rsidRPr="003352BE">
        <w:rPr>
          <w:color w:val="000000"/>
        </w:rPr>
        <w:t>.</w:t>
      </w:r>
    </w:p>
    <w:p w:rsidR="00310042" w:rsidRPr="003352BE" w:rsidRDefault="00310042" w:rsidP="00CB2890">
      <w:pPr>
        <w:pStyle w:val="afff6"/>
        <w:ind w:left="142" w:firstLine="258"/>
        <w:rPr>
          <w:b/>
          <w:bCs/>
          <w:color w:val="000000"/>
        </w:rPr>
      </w:pPr>
      <w:r w:rsidRPr="003352BE">
        <w:rPr>
          <w:b/>
          <w:bCs/>
          <w:color w:val="000000"/>
        </w:rPr>
        <w:t>Построение образовательных траекторий и планов в области профессионального самоопределения</w:t>
      </w:r>
    </w:p>
    <w:p w:rsidR="00310042" w:rsidRPr="003352BE" w:rsidRDefault="00310042" w:rsidP="00CB2890">
      <w:pPr>
        <w:pStyle w:val="afff6"/>
        <w:ind w:left="142" w:firstLine="258"/>
        <w:rPr>
          <w:color w:val="000000"/>
        </w:rPr>
      </w:pPr>
      <w:r w:rsidRPr="003352BE">
        <w:rPr>
          <w:color w:val="000000"/>
        </w:rPr>
        <w:t>Выпускник научится:</w:t>
      </w:r>
    </w:p>
    <w:p w:rsidR="00310042" w:rsidRPr="003352BE" w:rsidRDefault="00310042" w:rsidP="00CB2890">
      <w:pPr>
        <w:pStyle w:val="afff6"/>
        <w:ind w:left="142" w:firstLine="258"/>
        <w:rPr>
          <w:color w:val="000000"/>
        </w:rPr>
      </w:pPr>
      <w:r w:rsidRPr="003352BE">
        <w:rPr>
          <w:color w:val="000000"/>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310042" w:rsidRPr="003352BE" w:rsidRDefault="00310042" w:rsidP="00CB2890">
      <w:pPr>
        <w:pStyle w:val="afff6"/>
        <w:ind w:left="142" w:firstLine="258"/>
        <w:rPr>
          <w:color w:val="000000"/>
        </w:rPr>
      </w:pPr>
      <w:r w:rsidRPr="003352BE">
        <w:rPr>
          <w:color w:val="000000"/>
        </w:rPr>
        <w:t>характеризовать ситуацию на региональном рынке труда, называет тенденции ее развития,</w:t>
      </w:r>
    </w:p>
    <w:p w:rsidR="00310042" w:rsidRPr="003352BE" w:rsidRDefault="00310042" w:rsidP="00CB2890">
      <w:pPr>
        <w:pStyle w:val="afff6"/>
        <w:ind w:left="142" w:firstLine="258"/>
        <w:rPr>
          <w:color w:val="000000"/>
        </w:rPr>
      </w:pPr>
      <w:r>
        <w:rPr>
          <w:color w:val="000000"/>
        </w:rPr>
        <w:t>разъясня</w:t>
      </w:r>
      <w:r w:rsidRPr="003352BE">
        <w:rPr>
          <w:color w:val="000000"/>
        </w:rPr>
        <w:t>т</w:t>
      </w:r>
      <w:r>
        <w:rPr>
          <w:color w:val="000000"/>
        </w:rPr>
        <w:t>ь</w:t>
      </w:r>
      <w:r w:rsidRPr="003352BE">
        <w:rPr>
          <w:color w:val="000000"/>
        </w:rPr>
        <w:t xml:space="preserve"> социальное значение групп профессий, востребованных на региональном  рынке</w:t>
      </w:r>
      <w:r w:rsidRPr="003352BE">
        <w:rPr>
          <w:color w:val="000000"/>
          <w:spacing w:val="-5"/>
        </w:rPr>
        <w:t xml:space="preserve"> </w:t>
      </w:r>
      <w:r w:rsidRPr="003352BE">
        <w:rPr>
          <w:color w:val="000000"/>
        </w:rPr>
        <w:t>труда,</w:t>
      </w:r>
    </w:p>
    <w:p w:rsidR="00310042" w:rsidRPr="003352BE" w:rsidRDefault="00310042" w:rsidP="00CB2890">
      <w:pPr>
        <w:pStyle w:val="afff6"/>
        <w:ind w:left="142" w:firstLine="258"/>
        <w:rPr>
          <w:color w:val="000000"/>
        </w:rPr>
      </w:pPr>
      <w:r w:rsidRPr="003352BE">
        <w:rPr>
          <w:color w:val="000000"/>
        </w:rPr>
        <w:t>характеризовать группы предприятий региона проживания,</w:t>
      </w:r>
    </w:p>
    <w:p w:rsidR="00310042" w:rsidRPr="003352BE" w:rsidRDefault="00310042" w:rsidP="00CB2890">
      <w:pPr>
        <w:pStyle w:val="afff6"/>
        <w:ind w:left="142" w:firstLine="258"/>
        <w:rPr>
          <w:color w:val="000000"/>
        </w:rPr>
      </w:pPr>
      <w:r w:rsidRPr="003352BE">
        <w:rPr>
          <w:color w:val="000000"/>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310042" w:rsidRPr="003352BE" w:rsidRDefault="00310042" w:rsidP="00CB2890">
      <w:pPr>
        <w:pStyle w:val="afff6"/>
        <w:ind w:left="142" w:firstLine="258"/>
        <w:rPr>
          <w:color w:val="000000"/>
        </w:rPr>
      </w:pPr>
      <w:r w:rsidRPr="003352BE">
        <w:rPr>
          <w:color w:val="000000"/>
        </w:rPr>
        <w:t>анализировать свои мотивы и причины принятия тех или иных решений,</w:t>
      </w:r>
    </w:p>
    <w:p w:rsidR="00310042" w:rsidRPr="003352BE" w:rsidRDefault="00310042" w:rsidP="00CB2890">
      <w:pPr>
        <w:pStyle w:val="afff6"/>
        <w:ind w:left="142" w:firstLine="258"/>
        <w:rPr>
          <w:color w:val="000000"/>
        </w:rPr>
      </w:pPr>
      <w:r w:rsidRPr="003352BE">
        <w:rPr>
          <w:color w:val="000000"/>
        </w:rPr>
        <w:t>анализировать результаты и последствия своих решений, связанных с выбором и реализацией образовательной</w:t>
      </w:r>
      <w:r w:rsidRPr="003352BE">
        <w:rPr>
          <w:color w:val="000000"/>
          <w:spacing w:val="-13"/>
        </w:rPr>
        <w:t xml:space="preserve"> </w:t>
      </w:r>
      <w:r w:rsidRPr="003352BE">
        <w:rPr>
          <w:color w:val="000000"/>
        </w:rPr>
        <w:t>траектории,</w:t>
      </w:r>
    </w:p>
    <w:p w:rsidR="00310042" w:rsidRPr="003352BE" w:rsidRDefault="00310042" w:rsidP="00CB2890">
      <w:pPr>
        <w:pStyle w:val="afff6"/>
        <w:ind w:left="142" w:firstLine="258"/>
        <w:rPr>
          <w:color w:val="000000"/>
        </w:rPr>
      </w:pPr>
      <w:r w:rsidRPr="003352BE">
        <w:rPr>
          <w:color w:val="000000"/>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310042" w:rsidRPr="003352BE" w:rsidRDefault="00310042" w:rsidP="00CB2890">
      <w:pPr>
        <w:pStyle w:val="afff6"/>
        <w:ind w:left="142" w:firstLine="258"/>
        <w:rPr>
          <w:color w:val="000000"/>
        </w:rPr>
      </w:pPr>
      <w:r w:rsidRPr="003352BE">
        <w:rPr>
          <w:color w:val="000000"/>
        </w:rPr>
        <w:lastRenderedPageBreak/>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310042" w:rsidRPr="003352BE" w:rsidRDefault="00310042" w:rsidP="00CB2890">
      <w:pPr>
        <w:pStyle w:val="afff6"/>
        <w:ind w:left="142" w:firstLine="258"/>
        <w:rPr>
          <w:color w:val="000000"/>
        </w:rPr>
      </w:pPr>
      <w:r w:rsidRPr="003352BE">
        <w:rPr>
          <w:color w:val="000000"/>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310042" w:rsidRPr="003352BE" w:rsidRDefault="00310042" w:rsidP="00CB2890">
      <w:pPr>
        <w:pStyle w:val="afff6"/>
        <w:ind w:left="142" w:firstLine="258"/>
        <w:rPr>
          <w:b/>
          <w:bCs/>
          <w:color w:val="000000"/>
        </w:rPr>
      </w:pPr>
      <w:r w:rsidRPr="003352BE">
        <w:rPr>
          <w:b/>
          <w:bCs/>
          <w:color w:val="000000"/>
        </w:rPr>
        <w:t>Выпускник получит возможность научиться:</w:t>
      </w:r>
    </w:p>
    <w:p w:rsidR="00310042" w:rsidRPr="003352BE" w:rsidRDefault="00310042" w:rsidP="00CB2890">
      <w:pPr>
        <w:pStyle w:val="afff6"/>
        <w:ind w:left="142" w:firstLine="258"/>
        <w:rPr>
          <w:i/>
          <w:color w:val="000000"/>
        </w:rPr>
      </w:pPr>
      <w:r w:rsidRPr="003352BE">
        <w:rPr>
          <w:i/>
          <w:color w:val="000000"/>
        </w:rPr>
        <w:t>предлагать альтернативные варианты траекторий профессионального образования для занятия заданных должностей;</w:t>
      </w:r>
    </w:p>
    <w:p w:rsidR="00310042" w:rsidRPr="003352BE" w:rsidRDefault="00310042" w:rsidP="00CB2890">
      <w:pPr>
        <w:pStyle w:val="afff6"/>
        <w:ind w:left="142" w:firstLine="258"/>
        <w:rPr>
          <w:color w:val="000000"/>
        </w:rPr>
      </w:pPr>
      <w:r w:rsidRPr="003352BE">
        <w:rPr>
          <w:i/>
          <w:color w:val="000000"/>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3352BE">
        <w:rPr>
          <w:color w:val="000000"/>
        </w:rPr>
        <w:t>.</w:t>
      </w:r>
    </w:p>
    <w:p w:rsidR="00E53743" w:rsidRPr="00594ED3" w:rsidRDefault="00E53743" w:rsidP="00CB2890">
      <w:pPr>
        <w:pStyle w:val="afff6"/>
        <w:ind w:left="142" w:firstLine="258"/>
        <w:rPr>
          <w:b/>
        </w:rPr>
      </w:pPr>
      <w:bookmarkStart w:id="88" w:name="_Toc409691646"/>
      <w:bookmarkStart w:id="89" w:name="_Toc410653969"/>
      <w:bookmarkStart w:id="90" w:name="_Toc410702973"/>
      <w:bookmarkStart w:id="91" w:name="_Toc414553155"/>
      <w:r w:rsidRPr="00594ED3">
        <w:rPr>
          <w:b/>
        </w:rPr>
        <w:t>По годам обучения результаты могут быть структурированы и конкретизированы следующим образом:</w:t>
      </w:r>
      <w:bookmarkEnd w:id="88"/>
      <w:bookmarkEnd w:id="89"/>
      <w:bookmarkEnd w:id="90"/>
      <w:bookmarkEnd w:id="91"/>
    </w:p>
    <w:p w:rsidR="00E53743" w:rsidRPr="00594ED3" w:rsidRDefault="00E53743" w:rsidP="00CB2890">
      <w:pPr>
        <w:pStyle w:val="afff6"/>
        <w:ind w:left="142" w:firstLine="258"/>
        <w:rPr>
          <w:b/>
        </w:rPr>
      </w:pPr>
      <w:r w:rsidRPr="00594ED3">
        <w:rPr>
          <w:b/>
        </w:rPr>
        <w:t>5 класс</w:t>
      </w:r>
    </w:p>
    <w:p w:rsidR="00E53743" w:rsidRPr="00594ED3" w:rsidRDefault="00E53743" w:rsidP="00CB2890">
      <w:pPr>
        <w:pStyle w:val="afff6"/>
        <w:ind w:left="142" w:firstLine="258"/>
      </w:pPr>
      <w:r w:rsidRPr="00594ED3">
        <w:t>По завершении учебного года обучающийся:</w:t>
      </w:r>
    </w:p>
    <w:p w:rsidR="00E53743" w:rsidRPr="00594ED3" w:rsidRDefault="00E53743" w:rsidP="00CB2890">
      <w:pPr>
        <w:pStyle w:val="afff6"/>
        <w:ind w:left="142" w:firstLine="258"/>
      </w:pPr>
      <w:r w:rsidRPr="00594ED3">
        <w:t>характеризует рекламу как средство формирования потребностей</w:t>
      </w:r>
      <w:r w:rsidR="006C7538" w:rsidRPr="00594ED3">
        <w:t>;</w:t>
      </w:r>
    </w:p>
    <w:p w:rsidR="00E53743" w:rsidRPr="00594ED3" w:rsidRDefault="00E53743" w:rsidP="00CB2890">
      <w:pPr>
        <w:pStyle w:val="afff6"/>
        <w:ind w:left="142" w:firstLine="258"/>
      </w:pPr>
      <w:r w:rsidRPr="00594ED3">
        <w:t>характеризует виды ресурсов, объясняет место ресурсов в проектировании и реализации технологического процесса</w:t>
      </w:r>
      <w:r w:rsidR="006C7538" w:rsidRPr="00594ED3">
        <w:t>;</w:t>
      </w:r>
    </w:p>
    <w:p w:rsidR="00E53743" w:rsidRPr="00594ED3" w:rsidRDefault="00E53743" w:rsidP="00CB2890">
      <w:pPr>
        <w:pStyle w:val="afff6"/>
        <w:ind w:left="142" w:firstLine="258"/>
      </w:pPr>
      <w:r w:rsidRPr="00594ED3">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594ED3">
        <w:t>;</w:t>
      </w:r>
    </w:p>
    <w:p w:rsidR="00E53743" w:rsidRPr="00594ED3" w:rsidRDefault="00E53743" w:rsidP="00CB2890">
      <w:pPr>
        <w:pStyle w:val="afff6"/>
        <w:ind w:left="142" w:firstLine="258"/>
      </w:pPr>
      <w:r w:rsidRPr="00594ED3">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594ED3">
        <w:t>;</w:t>
      </w:r>
    </w:p>
    <w:p w:rsidR="00E53743" w:rsidRPr="00594ED3" w:rsidRDefault="00E53743" w:rsidP="00CB2890">
      <w:pPr>
        <w:pStyle w:val="afff6"/>
        <w:ind w:left="142" w:firstLine="258"/>
      </w:pPr>
      <w:r w:rsidRPr="00594ED3">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594ED3">
        <w:t>;</w:t>
      </w:r>
    </w:p>
    <w:p w:rsidR="00E53743" w:rsidRPr="00594ED3" w:rsidRDefault="00E53743" w:rsidP="00CB2890">
      <w:pPr>
        <w:pStyle w:val="afff6"/>
        <w:ind w:left="142" w:firstLine="258"/>
      </w:pPr>
      <w:r w:rsidRPr="00594ED3">
        <w:t>приводит произвольные примеры производственных технологий и технологий в сфере быта</w:t>
      </w:r>
      <w:r w:rsidR="006C7538" w:rsidRPr="00594ED3">
        <w:t>;</w:t>
      </w:r>
    </w:p>
    <w:p w:rsidR="00E53743" w:rsidRPr="00594ED3" w:rsidRDefault="00E53743" w:rsidP="00CB2890">
      <w:pPr>
        <w:pStyle w:val="afff6"/>
        <w:ind w:left="142" w:firstLine="258"/>
      </w:pPr>
      <w:r w:rsidRPr="00594ED3">
        <w:t>объясняет, приводя примеры, принципиальную технологическую схему, в том числе характеризуя негативные эффекты</w:t>
      </w:r>
      <w:r w:rsidR="006C7538" w:rsidRPr="00594ED3">
        <w:t>;</w:t>
      </w:r>
    </w:p>
    <w:p w:rsidR="00E53743" w:rsidRPr="00594ED3" w:rsidRDefault="00E53743" w:rsidP="00CB2890">
      <w:pPr>
        <w:pStyle w:val="afff6"/>
        <w:ind w:left="142" w:firstLine="258"/>
      </w:pPr>
      <w:r w:rsidRPr="00594ED3">
        <w:t>составляет техническое задание, памятку, инструкцию, технологическую карту</w:t>
      </w:r>
      <w:r w:rsidR="006C7538" w:rsidRPr="00594ED3">
        <w:t>;</w:t>
      </w:r>
    </w:p>
    <w:p w:rsidR="00E53743" w:rsidRPr="00594ED3" w:rsidRDefault="00E53743" w:rsidP="00CB2890">
      <w:pPr>
        <w:pStyle w:val="afff6"/>
        <w:ind w:left="142" w:firstLine="258"/>
      </w:pPr>
      <w:r w:rsidRPr="00594ED3">
        <w:t>осуществляет сборку моделей с помощью образовательного конструктора по инструкции</w:t>
      </w:r>
      <w:r w:rsidR="006C7538" w:rsidRPr="00594ED3">
        <w:t>;</w:t>
      </w:r>
    </w:p>
    <w:p w:rsidR="00E53743" w:rsidRPr="00594ED3" w:rsidRDefault="00E53743" w:rsidP="00CB2890">
      <w:pPr>
        <w:pStyle w:val="afff6"/>
        <w:ind w:left="142" w:firstLine="258"/>
      </w:pPr>
      <w:r w:rsidRPr="00594ED3">
        <w:t>осуществляет выбор товара в модельной ситуации</w:t>
      </w:r>
      <w:r w:rsidR="006C7538" w:rsidRPr="00594ED3">
        <w:t>;</w:t>
      </w:r>
    </w:p>
    <w:p w:rsidR="00E53743" w:rsidRPr="00594ED3" w:rsidRDefault="00E53743" w:rsidP="00CB2890">
      <w:pPr>
        <w:pStyle w:val="afff6"/>
        <w:ind w:left="142" w:firstLine="258"/>
      </w:pPr>
      <w:r w:rsidRPr="00594ED3">
        <w:t xml:space="preserve"> осуществляет сохранение информации в формах описания, схемы, эскиза, фотографии</w:t>
      </w:r>
      <w:r w:rsidR="006C7538" w:rsidRPr="00594ED3">
        <w:t>;</w:t>
      </w:r>
    </w:p>
    <w:p w:rsidR="00E53743" w:rsidRPr="00594ED3" w:rsidRDefault="00E53743" w:rsidP="00CB2890">
      <w:pPr>
        <w:pStyle w:val="afff6"/>
        <w:ind w:left="142" w:firstLine="258"/>
      </w:pPr>
      <w:r w:rsidRPr="00594ED3">
        <w:t>конструирует модель по заданному прототипу</w:t>
      </w:r>
      <w:r w:rsidR="006C7538" w:rsidRPr="00594ED3">
        <w:t>;</w:t>
      </w:r>
    </w:p>
    <w:p w:rsidR="00E53743" w:rsidRPr="00594ED3" w:rsidRDefault="00E53743" w:rsidP="00CB2890">
      <w:pPr>
        <w:pStyle w:val="afff6"/>
        <w:ind w:left="142" w:firstLine="258"/>
      </w:pPr>
      <w:r w:rsidRPr="00594ED3">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594ED3">
        <w:t>;</w:t>
      </w:r>
    </w:p>
    <w:p w:rsidR="00E53743" w:rsidRPr="00594ED3" w:rsidRDefault="00E53743" w:rsidP="00CB2890">
      <w:pPr>
        <w:pStyle w:val="afff6"/>
        <w:ind w:left="142" w:firstLine="258"/>
      </w:pPr>
      <w:r w:rsidRPr="00594ED3">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594ED3">
        <w:t>;</w:t>
      </w:r>
    </w:p>
    <w:p w:rsidR="00E53743" w:rsidRPr="00594ED3" w:rsidRDefault="00E53743" w:rsidP="003C7426">
      <w:pPr>
        <w:pStyle w:val="afff6"/>
        <w:spacing w:line="276" w:lineRule="auto"/>
        <w:ind w:left="142" w:firstLine="258"/>
      </w:pPr>
      <w:r w:rsidRPr="00594ED3">
        <w:t>получил и проанализировал опыт проведения испытания, анализа, модернизации модели</w:t>
      </w:r>
      <w:r w:rsidR="00523BF1" w:rsidRPr="00594ED3">
        <w:t>;</w:t>
      </w:r>
    </w:p>
    <w:p w:rsidR="00E53743" w:rsidRPr="00594ED3" w:rsidRDefault="00E53743" w:rsidP="003C7426">
      <w:pPr>
        <w:pStyle w:val="afff6"/>
        <w:spacing w:line="276" w:lineRule="auto"/>
        <w:ind w:left="142" w:firstLine="258"/>
      </w:pPr>
      <w:r w:rsidRPr="00594ED3">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594ED3">
        <w:t>;</w:t>
      </w:r>
    </w:p>
    <w:p w:rsidR="00E53743" w:rsidRPr="00594ED3" w:rsidRDefault="00E53743" w:rsidP="003C7426">
      <w:pPr>
        <w:pStyle w:val="afff6"/>
        <w:spacing w:line="276" w:lineRule="auto"/>
        <w:ind w:left="142" w:firstLine="258"/>
      </w:pPr>
      <w:r w:rsidRPr="00594ED3">
        <w:t>получил и проанализировал опыт изготовления информационного продукта по заданному алгоритму</w:t>
      </w:r>
      <w:r w:rsidR="00523BF1" w:rsidRPr="00594ED3">
        <w:t>;</w:t>
      </w:r>
    </w:p>
    <w:p w:rsidR="00E53743" w:rsidRPr="00594ED3" w:rsidRDefault="00E53743" w:rsidP="003C7426">
      <w:pPr>
        <w:pStyle w:val="afff6"/>
        <w:spacing w:line="276" w:lineRule="auto"/>
        <w:ind w:left="142" w:firstLine="258"/>
      </w:pPr>
      <w:r w:rsidRPr="00594ED3">
        <w:t xml:space="preserve">получил и проанализировал опыт изготовления материального продукта на основе </w:t>
      </w:r>
      <w:r w:rsidRPr="00594ED3">
        <w:lastRenderedPageBreak/>
        <w:t>технологической документации с применением элементарных (не требующих регулирования) рабочих инструментов</w:t>
      </w:r>
      <w:r w:rsidR="00523BF1" w:rsidRPr="00594ED3">
        <w:t>;</w:t>
      </w:r>
    </w:p>
    <w:p w:rsidR="00E53743" w:rsidRPr="00594ED3" w:rsidRDefault="00E53743" w:rsidP="003C7426">
      <w:pPr>
        <w:pStyle w:val="afff6"/>
        <w:spacing w:line="276" w:lineRule="auto"/>
        <w:ind w:left="142" w:firstLine="258"/>
      </w:pPr>
      <w:r w:rsidRPr="00594ED3">
        <w:t>получил и проанализировал опыт разработки или оптимизации и введение технологии на примере организации д</w:t>
      </w:r>
      <w:r w:rsidR="00243C14" w:rsidRPr="00594ED3">
        <w:t>ействий и взаимодействия в быту.</w:t>
      </w:r>
    </w:p>
    <w:p w:rsidR="00E53743" w:rsidRPr="00594ED3" w:rsidRDefault="00E53743" w:rsidP="003C7426">
      <w:pPr>
        <w:pStyle w:val="afff6"/>
        <w:spacing w:line="276" w:lineRule="auto"/>
        <w:ind w:left="142" w:firstLine="258"/>
        <w:rPr>
          <w:b/>
        </w:rPr>
      </w:pPr>
      <w:r w:rsidRPr="00594ED3">
        <w:rPr>
          <w:b/>
        </w:rPr>
        <w:t>6 класс</w:t>
      </w:r>
    </w:p>
    <w:p w:rsidR="00E53743" w:rsidRPr="00594ED3" w:rsidRDefault="00E53743" w:rsidP="003C7426">
      <w:pPr>
        <w:pStyle w:val="afff6"/>
        <w:spacing w:line="276" w:lineRule="auto"/>
        <w:ind w:left="142" w:firstLine="258"/>
      </w:pPr>
      <w:r w:rsidRPr="00594ED3">
        <w:t>По завершении учебного года обучающийся:</w:t>
      </w:r>
    </w:p>
    <w:p w:rsidR="00E53743" w:rsidRPr="00594ED3" w:rsidRDefault="00E53743" w:rsidP="003C7426">
      <w:pPr>
        <w:pStyle w:val="afff6"/>
        <w:spacing w:line="276" w:lineRule="auto"/>
        <w:ind w:left="142" w:firstLine="258"/>
      </w:pPr>
      <w:r w:rsidRPr="00594ED3">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594ED3">
        <w:t>;</w:t>
      </w:r>
    </w:p>
    <w:p w:rsidR="00E53743" w:rsidRPr="00594ED3" w:rsidRDefault="00E53743" w:rsidP="003C7426">
      <w:pPr>
        <w:pStyle w:val="afff6"/>
        <w:spacing w:line="276" w:lineRule="auto"/>
        <w:ind w:left="142" w:firstLine="258"/>
      </w:pPr>
      <w:r w:rsidRPr="00594ED3">
        <w:t>описывает жизненный цикл технологии, приводя примеры</w:t>
      </w:r>
      <w:r w:rsidR="00523BF1" w:rsidRPr="00594ED3">
        <w:t>;</w:t>
      </w:r>
    </w:p>
    <w:p w:rsidR="00E53743" w:rsidRPr="00594ED3" w:rsidRDefault="00E53743" w:rsidP="003C7426">
      <w:pPr>
        <w:pStyle w:val="afff6"/>
        <w:spacing w:line="276" w:lineRule="auto"/>
        <w:ind w:left="142" w:firstLine="258"/>
      </w:pPr>
      <w:r w:rsidRPr="00594ED3">
        <w:t>оперирует понятием «технологическая система» при описании средств удовлетворения потребностей человека</w:t>
      </w:r>
      <w:r w:rsidR="00523BF1" w:rsidRPr="00594ED3">
        <w:t>;</w:t>
      </w:r>
    </w:p>
    <w:p w:rsidR="00E53743" w:rsidRPr="00594ED3" w:rsidRDefault="00E53743" w:rsidP="003C7426">
      <w:pPr>
        <w:pStyle w:val="afff6"/>
        <w:spacing w:line="276" w:lineRule="auto"/>
        <w:ind w:left="142" w:firstLine="258"/>
      </w:pPr>
      <w:r w:rsidRPr="00594ED3">
        <w:t>проводит морфологический и функциональный анализ технологической системы</w:t>
      </w:r>
      <w:r w:rsidR="00523BF1" w:rsidRPr="00594ED3">
        <w:t>;</w:t>
      </w:r>
    </w:p>
    <w:p w:rsidR="00E53743" w:rsidRPr="00594ED3" w:rsidRDefault="00E53743" w:rsidP="003C7426">
      <w:pPr>
        <w:pStyle w:val="afff6"/>
        <w:spacing w:line="276" w:lineRule="auto"/>
        <w:ind w:left="142" w:firstLine="258"/>
      </w:pPr>
      <w:r w:rsidRPr="00594ED3">
        <w:t>проводит анализ технологической системы – надсистемы – подсистемы в процессе проектирования продукта</w:t>
      </w:r>
      <w:r w:rsidR="00523BF1" w:rsidRPr="00594ED3">
        <w:t>;</w:t>
      </w:r>
    </w:p>
    <w:p w:rsidR="00E53743" w:rsidRPr="00594ED3" w:rsidRDefault="00E53743" w:rsidP="003C7426">
      <w:pPr>
        <w:pStyle w:val="afff6"/>
        <w:spacing w:line="276" w:lineRule="auto"/>
        <w:ind w:left="142" w:firstLine="258"/>
      </w:pPr>
      <w:r w:rsidRPr="00594ED3">
        <w:t>читает элементарные чертежи и эскизы</w:t>
      </w:r>
      <w:r w:rsidR="00523BF1" w:rsidRPr="00594ED3">
        <w:t>;</w:t>
      </w:r>
    </w:p>
    <w:p w:rsidR="00523BF1" w:rsidRPr="00594ED3" w:rsidRDefault="00E53743" w:rsidP="003C7426">
      <w:pPr>
        <w:pStyle w:val="afff6"/>
        <w:spacing w:line="276" w:lineRule="auto"/>
        <w:ind w:left="142" w:firstLine="258"/>
      </w:pPr>
      <w:r w:rsidRPr="00594ED3">
        <w:t>выполняет эскизы механизмов, интерьера</w:t>
      </w:r>
      <w:r w:rsidR="00523BF1" w:rsidRPr="00594ED3">
        <w:t>;</w:t>
      </w:r>
    </w:p>
    <w:p w:rsidR="00E53743" w:rsidRPr="00594ED3" w:rsidRDefault="00E53743" w:rsidP="003C7426">
      <w:pPr>
        <w:pStyle w:val="afff6"/>
        <w:spacing w:line="276" w:lineRule="auto"/>
        <w:ind w:left="142" w:firstLine="258"/>
      </w:pPr>
      <w:r w:rsidRPr="00594ED3">
        <w:t>освоил техники обработки материалов (по выбору обучающегося в соответствии с содержанием проектной деятельности)</w:t>
      </w:r>
      <w:r w:rsidR="00523BF1" w:rsidRPr="00594ED3">
        <w:t>;</w:t>
      </w:r>
    </w:p>
    <w:p w:rsidR="00E53743" w:rsidRPr="00594ED3" w:rsidRDefault="00E53743" w:rsidP="003C7426">
      <w:pPr>
        <w:pStyle w:val="afff6"/>
        <w:spacing w:line="276" w:lineRule="auto"/>
        <w:ind w:left="142" w:firstLine="258"/>
      </w:pPr>
      <w:r w:rsidRPr="00594ED3">
        <w:t>применяет простые механизмы для решения поставленных задач по модернизации / проектированию технологических систем</w:t>
      </w:r>
      <w:r w:rsidR="00523BF1" w:rsidRPr="00594ED3">
        <w:t>;</w:t>
      </w:r>
    </w:p>
    <w:p w:rsidR="00E53743" w:rsidRPr="00594ED3" w:rsidRDefault="00E53743" w:rsidP="003C7426">
      <w:pPr>
        <w:pStyle w:val="afff6"/>
        <w:spacing w:line="276" w:lineRule="auto"/>
        <w:ind w:left="142" w:firstLine="258"/>
      </w:pPr>
      <w:r w:rsidRPr="00594ED3">
        <w:t>строит модель механизма, состоящего из нескольких простых механизмов по кинематической схеме</w:t>
      </w:r>
      <w:r w:rsidR="00523BF1" w:rsidRPr="00594ED3">
        <w:t>;</w:t>
      </w:r>
    </w:p>
    <w:p w:rsidR="00E53743" w:rsidRPr="00594ED3" w:rsidRDefault="00E53743" w:rsidP="003C7426">
      <w:pPr>
        <w:pStyle w:val="afff6"/>
        <w:spacing w:line="276" w:lineRule="auto"/>
        <w:ind w:left="142" w:firstLine="258"/>
      </w:pPr>
      <w:r w:rsidRPr="00594ED3">
        <w:t>получил и проанализировал опыт исследования способов жизнеобеспечения и состояния жилых зданий микрорайона / поселения</w:t>
      </w:r>
      <w:r w:rsidR="00523BF1" w:rsidRPr="00594ED3">
        <w:t>;</w:t>
      </w:r>
    </w:p>
    <w:p w:rsidR="00E53743" w:rsidRPr="00594ED3" w:rsidRDefault="00E53743" w:rsidP="003C7426">
      <w:pPr>
        <w:pStyle w:val="afff6"/>
        <w:spacing w:line="276" w:lineRule="auto"/>
        <w:ind w:left="142" w:firstLine="258"/>
      </w:pPr>
      <w:r w:rsidRPr="00594ED3">
        <w:t>получил и проанализировал опыт решения задач на взаимодействие со службами ЖКХ</w:t>
      </w:r>
      <w:r w:rsidR="00523BF1" w:rsidRPr="00594ED3">
        <w:t>;</w:t>
      </w:r>
    </w:p>
    <w:p w:rsidR="00E53743" w:rsidRPr="00594ED3" w:rsidRDefault="00E53743" w:rsidP="003C7426">
      <w:pPr>
        <w:pStyle w:val="afff6"/>
        <w:spacing w:line="276" w:lineRule="auto"/>
        <w:ind w:left="142" w:firstLine="258"/>
      </w:pPr>
      <w:r w:rsidRPr="00594ED3">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594ED3">
        <w:t>;</w:t>
      </w:r>
    </w:p>
    <w:p w:rsidR="00E53743" w:rsidRPr="00594ED3" w:rsidRDefault="00E53743" w:rsidP="003C7426">
      <w:pPr>
        <w:pStyle w:val="afff6"/>
        <w:spacing w:line="276" w:lineRule="auto"/>
        <w:ind w:left="142" w:firstLine="258"/>
      </w:pPr>
      <w:r w:rsidRPr="00594ED3">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594ED3">
        <w:t>;</w:t>
      </w:r>
    </w:p>
    <w:p w:rsidR="003C7426" w:rsidRDefault="003C7426" w:rsidP="00CB2890">
      <w:pPr>
        <w:pStyle w:val="afff6"/>
        <w:ind w:left="142" w:firstLine="258"/>
      </w:pPr>
    </w:p>
    <w:p w:rsidR="003C7426" w:rsidRDefault="003C7426" w:rsidP="00CB2890">
      <w:pPr>
        <w:pStyle w:val="afff6"/>
        <w:ind w:left="142" w:firstLine="258"/>
      </w:pPr>
    </w:p>
    <w:p w:rsidR="003C7426" w:rsidRDefault="003C7426" w:rsidP="00CB2890">
      <w:pPr>
        <w:pStyle w:val="afff6"/>
        <w:ind w:left="142" w:firstLine="258"/>
      </w:pPr>
    </w:p>
    <w:p w:rsidR="003C7426" w:rsidRDefault="003C7426" w:rsidP="00CB2890">
      <w:pPr>
        <w:pStyle w:val="afff6"/>
        <w:ind w:left="142" w:firstLine="258"/>
      </w:pPr>
    </w:p>
    <w:p w:rsidR="003C7426" w:rsidRDefault="003C7426" w:rsidP="00CB2890">
      <w:pPr>
        <w:pStyle w:val="afff6"/>
        <w:ind w:left="142" w:firstLine="258"/>
      </w:pPr>
    </w:p>
    <w:p w:rsidR="003C7426" w:rsidRDefault="003C7426" w:rsidP="00CB2890">
      <w:pPr>
        <w:pStyle w:val="afff6"/>
        <w:ind w:left="142" w:firstLine="258"/>
      </w:pPr>
    </w:p>
    <w:p w:rsidR="003C7426" w:rsidRDefault="003C7426" w:rsidP="003C7426">
      <w:pPr>
        <w:pStyle w:val="afff6"/>
        <w:ind w:firstLine="0"/>
      </w:pPr>
    </w:p>
    <w:p w:rsidR="003C7426" w:rsidRDefault="003C7426" w:rsidP="003C7426">
      <w:pPr>
        <w:pStyle w:val="afff6"/>
        <w:spacing w:line="276" w:lineRule="auto"/>
        <w:ind w:left="142" w:firstLine="258"/>
      </w:pPr>
    </w:p>
    <w:p w:rsidR="003C7426" w:rsidRPr="003C7426" w:rsidRDefault="00E53743" w:rsidP="003C7426">
      <w:pPr>
        <w:pStyle w:val="afff6"/>
        <w:spacing w:line="276" w:lineRule="auto"/>
        <w:ind w:left="142" w:firstLine="258"/>
      </w:pPr>
      <w:r w:rsidRPr="00594ED3">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594ED3">
        <w:t>е</w:t>
      </w:r>
      <w:r w:rsidRPr="00594ED3">
        <w:t>нных исследований потребительских интересов.</w:t>
      </w:r>
    </w:p>
    <w:p w:rsidR="003C7426" w:rsidRDefault="003C7426" w:rsidP="003C7426">
      <w:pPr>
        <w:pStyle w:val="afff6"/>
        <w:spacing w:line="276" w:lineRule="auto"/>
        <w:ind w:left="142" w:firstLine="258"/>
        <w:rPr>
          <w:b/>
        </w:rPr>
      </w:pPr>
    </w:p>
    <w:p w:rsidR="00E53743" w:rsidRPr="00594ED3" w:rsidRDefault="00E53743" w:rsidP="003C7426">
      <w:pPr>
        <w:pStyle w:val="afff6"/>
        <w:spacing w:line="276" w:lineRule="auto"/>
        <w:ind w:left="142" w:firstLine="258"/>
        <w:rPr>
          <w:b/>
        </w:rPr>
      </w:pPr>
      <w:r w:rsidRPr="00594ED3">
        <w:rPr>
          <w:b/>
        </w:rPr>
        <w:t>7 класс</w:t>
      </w:r>
    </w:p>
    <w:p w:rsidR="00E53743" w:rsidRPr="00594ED3" w:rsidRDefault="00E53743" w:rsidP="003C7426">
      <w:pPr>
        <w:pStyle w:val="afff6"/>
        <w:spacing w:line="276" w:lineRule="auto"/>
        <w:ind w:left="142" w:firstLine="258"/>
      </w:pPr>
      <w:r w:rsidRPr="00594ED3">
        <w:t>По завершении учебного года обучающийся:</w:t>
      </w:r>
    </w:p>
    <w:p w:rsidR="00E53743" w:rsidRPr="00594ED3" w:rsidRDefault="00E53743" w:rsidP="003C7426">
      <w:pPr>
        <w:pStyle w:val="afff6"/>
        <w:spacing w:line="276" w:lineRule="auto"/>
        <w:ind w:left="142" w:firstLine="258"/>
      </w:pPr>
      <w:r w:rsidRPr="00594ED3">
        <w:t xml:space="preserve">называет и характеризует актуальные и перспективные технологии в области </w:t>
      </w:r>
      <w:r w:rsidRPr="00594ED3">
        <w:lastRenderedPageBreak/>
        <w:t>энергетики, характеризует профессии в сфере энергетики, энергетику региона проживания</w:t>
      </w:r>
      <w:r w:rsidR="00523BF1" w:rsidRPr="00594ED3">
        <w:t>;</w:t>
      </w:r>
    </w:p>
    <w:p w:rsidR="00E53743" w:rsidRPr="00594ED3" w:rsidRDefault="00E53743" w:rsidP="003C7426">
      <w:pPr>
        <w:pStyle w:val="afff6"/>
        <w:spacing w:line="276" w:lineRule="auto"/>
        <w:ind w:left="142" w:firstLine="258"/>
      </w:pPr>
      <w:r w:rsidRPr="00594ED3">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594ED3">
        <w:t>;</w:t>
      </w:r>
    </w:p>
    <w:p w:rsidR="00E53743" w:rsidRPr="00594ED3" w:rsidRDefault="00E53743" w:rsidP="003C7426">
      <w:pPr>
        <w:pStyle w:val="afff6"/>
        <w:spacing w:line="276" w:lineRule="auto"/>
        <w:ind w:left="142" w:firstLine="258"/>
      </w:pPr>
      <w:r w:rsidRPr="00594ED3">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594ED3">
        <w:t>;</w:t>
      </w:r>
    </w:p>
    <w:p w:rsidR="00E53743" w:rsidRPr="00594ED3" w:rsidRDefault="00E53743" w:rsidP="003C7426">
      <w:pPr>
        <w:pStyle w:val="afff6"/>
        <w:spacing w:line="276" w:lineRule="auto"/>
        <w:ind w:left="142" w:firstLine="258"/>
      </w:pPr>
      <w:r w:rsidRPr="00594ED3">
        <w:t>перечисляет, характеризует и распознает устройства для накопления энергии, для передачи энергии</w:t>
      </w:r>
      <w:r w:rsidR="00523BF1" w:rsidRPr="00594ED3">
        <w:t>;</w:t>
      </w:r>
    </w:p>
    <w:p w:rsidR="00E53743" w:rsidRPr="00594ED3" w:rsidRDefault="00E53743" w:rsidP="003C7426">
      <w:pPr>
        <w:pStyle w:val="afff6"/>
        <w:spacing w:line="276" w:lineRule="auto"/>
        <w:ind w:left="142" w:firstLine="258"/>
      </w:pPr>
      <w:r w:rsidRPr="00594ED3">
        <w:t>объясняет понятие «машина», характеризует технологические системы, преобразующие энергию в вид, необходимый потребителю</w:t>
      </w:r>
      <w:r w:rsidR="00523BF1" w:rsidRPr="00594ED3">
        <w:t>;</w:t>
      </w:r>
    </w:p>
    <w:p w:rsidR="00E53743" w:rsidRPr="00594ED3" w:rsidRDefault="00E53743" w:rsidP="003C7426">
      <w:pPr>
        <w:pStyle w:val="afff6"/>
        <w:spacing w:line="276" w:lineRule="auto"/>
        <w:ind w:left="142" w:firstLine="258"/>
      </w:pPr>
      <w:r w:rsidRPr="00594ED3">
        <w:t>объясняет сущность управления в технологических системах, характеризует автоматические и саморегулируемые системы</w:t>
      </w:r>
      <w:r w:rsidR="00523BF1" w:rsidRPr="00594ED3">
        <w:t>;</w:t>
      </w:r>
    </w:p>
    <w:p w:rsidR="00E53743" w:rsidRPr="00594ED3" w:rsidRDefault="00E53743" w:rsidP="003C7426">
      <w:pPr>
        <w:pStyle w:val="afff6"/>
        <w:spacing w:line="276" w:lineRule="auto"/>
        <w:ind w:left="142" w:firstLine="258"/>
      </w:pPr>
      <w:r w:rsidRPr="00594ED3">
        <w:t>осуществляет сборку электрических цепей по электрической схеме, проводит анализ неполадок электрической цепи</w:t>
      </w:r>
      <w:r w:rsidR="00523BF1" w:rsidRPr="00594ED3">
        <w:t>;</w:t>
      </w:r>
    </w:p>
    <w:p w:rsidR="00E53743" w:rsidRPr="00594ED3" w:rsidRDefault="00E53743" w:rsidP="003C7426">
      <w:pPr>
        <w:pStyle w:val="afff6"/>
        <w:spacing w:line="276" w:lineRule="auto"/>
        <w:ind w:left="142" w:firstLine="258"/>
      </w:pPr>
      <w:r w:rsidRPr="00594ED3">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594ED3">
        <w:t>;</w:t>
      </w:r>
    </w:p>
    <w:p w:rsidR="00E53743" w:rsidRPr="00594ED3" w:rsidRDefault="00E53743" w:rsidP="003C7426">
      <w:pPr>
        <w:pStyle w:val="afff6"/>
        <w:spacing w:line="276" w:lineRule="auto"/>
        <w:ind w:left="142" w:firstLine="258"/>
      </w:pPr>
      <w:r w:rsidRPr="00594ED3">
        <w:t>выполняет базовые операции редактора компьютерного тр</w:t>
      </w:r>
      <w:r w:rsidR="00245F1D" w:rsidRPr="00594ED3">
        <w:t>е</w:t>
      </w:r>
      <w:r w:rsidRPr="00594ED3">
        <w:t>хмерного проектирования (на выбор образовательной организации)</w:t>
      </w:r>
      <w:r w:rsidR="00523BF1" w:rsidRPr="00594ED3">
        <w:t>;</w:t>
      </w:r>
    </w:p>
    <w:p w:rsidR="00E53743" w:rsidRPr="00594ED3" w:rsidRDefault="00E53743" w:rsidP="003C7426">
      <w:pPr>
        <w:pStyle w:val="afff6"/>
        <w:spacing w:line="276" w:lineRule="auto"/>
        <w:ind w:left="142" w:firstLine="258"/>
      </w:pPr>
      <w:r w:rsidRPr="00594ED3">
        <w:t>конструирует простые системы с обратной связью на основе технических конструкторов</w:t>
      </w:r>
      <w:r w:rsidR="00523BF1" w:rsidRPr="00594ED3">
        <w:t>;</w:t>
      </w:r>
    </w:p>
    <w:p w:rsidR="00E53743" w:rsidRPr="00594ED3" w:rsidRDefault="00E53743" w:rsidP="003C7426">
      <w:pPr>
        <w:pStyle w:val="afff6"/>
        <w:spacing w:line="276" w:lineRule="auto"/>
        <w:ind w:left="142" w:firstLine="258"/>
      </w:pPr>
      <w:r w:rsidRPr="00594ED3">
        <w:t>следует технологии, в том числе, в процессе изготовления субъективно нового продукта</w:t>
      </w:r>
      <w:r w:rsidR="00523BF1" w:rsidRPr="00594ED3">
        <w:t>;</w:t>
      </w:r>
    </w:p>
    <w:p w:rsidR="00E53743" w:rsidRPr="00594ED3" w:rsidRDefault="00E53743" w:rsidP="003C7426">
      <w:pPr>
        <w:pStyle w:val="afff6"/>
        <w:spacing w:line="276" w:lineRule="auto"/>
        <w:ind w:left="142" w:firstLine="258"/>
      </w:pPr>
      <w:r w:rsidRPr="00594ED3">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594ED3">
        <w:t>;</w:t>
      </w:r>
    </w:p>
    <w:p w:rsidR="00E53743" w:rsidRPr="00594ED3" w:rsidRDefault="00E53743" w:rsidP="003C7426">
      <w:pPr>
        <w:pStyle w:val="afff6"/>
        <w:spacing w:line="276" w:lineRule="auto"/>
        <w:ind w:left="142" w:firstLine="258"/>
      </w:pPr>
      <w:r w:rsidRPr="00594ED3">
        <w:t>получил и проанализировал опыт разработки и создания изделия средствами учебного станка, управляемого программой компьютерного тр</w:t>
      </w:r>
      <w:r w:rsidR="00245F1D" w:rsidRPr="00594ED3">
        <w:t>е</w:t>
      </w:r>
      <w:r w:rsidRPr="00594ED3">
        <w:t>хмерного проектирования</w:t>
      </w:r>
      <w:r w:rsidR="00523BF1" w:rsidRPr="00594ED3">
        <w:t>;</w:t>
      </w:r>
    </w:p>
    <w:p w:rsidR="00E53743" w:rsidRPr="00594ED3" w:rsidRDefault="00E53743" w:rsidP="003C7426">
      <w:pPr>
        <w:pStyle w:val="afff6"/>
        <w:spacing w:line="276" w:lineRule="auto"/>
        <w:ind w:left="142" w:firstLine="258"/>
      </w:pPr>
      <w:r w:rsidRPr="00594ED3">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594ED3" w:rsidRDefault="00E53743" w:rsidP="003C7426">
      <w:pPr>
        <w:pStyle w:val="afff6"/>
        <w:spacing w:line="276" w:lineRule="auto"/>
        <w:ind w:left="142" w:firstLine="258"/>
        <w:rPr>
          <w:b/>
        </w:rPr>
      </w:pPr>
      <w:r w:rsidRPr="00594ED3">
        <w:rPr>
          <w:b/>
        </w:rPr>
        <w:t>8 класс</w:t>
      </w:r>
    </w:p>
    <w:p w:rsidR="00E53743" w:rsidRPr="00594ED3" w:rsidRDefault="00E53743" w:rsidP="003C7426">
      <w:pPr>
        <w:pStyle w:val="afff6"/>
        <w:spacing w:line="276" w:lineRule="auto"/>
        <w:ind w:left="142" w:firstLine="258"/>
      </w:pPr>
      <w:r w:rsidRPr="00594ED3">
        <w:t>По завершении учебного года обучающийся:</w:t>
      </w:r>
    </w:p>
    <w:p w:rsidR="00E53743" w:rsidRPr="00594ED3" w:rsidRDefault="00E53743" w:rsidP="003C7426">
      <w:pPr>
        <w:pStyle w:val="afff6"/>
        <w:spacing w:line="276" w:lineRule="auto"/>
        <w:ind w:left="142" w:firstLine="258"/>
      </w:pPr>
      <w:r w:rsidRPr="00594ED3">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594ED3">
        <w:t>;</w:t>
      </w:r>
    </w:p>
    <w:p w:rsidR="00E53743" w:rsidRPr="00594ED3" w:rsidRDefault="00E53743" w:rsidP="003C7426">
      <w:pPr>
        <w:pStyle w:val="afff6"/>
        <w:spacing w:line="276" w:lineRule="auto"/>
        <w:ind w:left="142" w:firstLine="258"/>
      </w:pPr>
      <w:r w:rsidRPr="00594ED3">
        <w:t>характеризует современную индустрию питания, в том числе в регионе проживания, и перспективы е</w:t>
      </w:r>
      <w:r w:rsidR="00245F1D" w:rsidRPr="00594ED3">
        <w:t>е</w:t>
      </w:r>
      <w:r w:rsidRPr="00594ED3">
        <w:t xml:space="preserve"> развития</w:t>
      </w:r>
      <w:r w:rsidR="00523BF1" w:rsidRPr="00594ED3">
        <w:t>;</w:t>
      </w:r>
    </w:p>
    <w:p w:rsidR="00E53743" w:rsidRPr="00594ED3" w:rsidRDefault="00E53743" w:rsidP="003C7426">
      <w:pPr>
        <w:pStyle w:val="afff6"/>
        <w:spacing w:line="360" w:lineRule="auto"/>
        <w:ind w:left="142" w:firstLine="258"/>
      </w:pPr>
      <w:r w:rsidRPr="00594ED3">
        <w:t>называет и характеризует актуальные и перспективные технологии транспорта</w:t>
      </w:r>
      <w:r w:rsidR="00523BF1" w:rsidRPr="00594ED3">
        <w:t>;</w:t>
      </w:r>
    </w:p>
    <w:p w:rsidR="00E53743" w:rsidRPr="00594ED3" w:rsidRDefault="00E53743" w:rsidP="003C7426">
      <w:pPr>
        <w:pStyle w:val="afff6"/>
        <w:spacing w:line="360" w:lineRule="auto"/>
        <w:ind w:left="142" w:firstLine="258"/>
      </w:pPr>
      <w:r w:rsidRPr="00594ED3">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594ED3">
        <w:t>;</w:t>
      </w:r>
    </w:p>
    <w:p w:rsidR="00E53743" w:rsidRPr="00594ED3" w:rsidRDefault="00E53743" w:rsidP="003C7426">
      <w:pPr>
        <w:pStyle w:val="afff6"/>
        <w:spacing w:line="360" w:lineRule="auto"/>
        <w:ind w:left="142" w:firstLine="258"/>
      </w:pPr>
      <w:r w:rsidRPr="00594ED3">
        <w:t>характеризует ситуацию на региональном рынке труда, называет тенденции е</w:t>
      </w:r>
      <w:r w:rsidR="00A23AB5" w:rsidRPr="00594ED3">
        <w:t>е</w:t>
      </w:r>
      <w:r w:rsidRPr="00594ED3">
        <w:t xml:space="preserve"> развития;</w:t>
      </w:r>
    </w:p>
    <w:p w:rsidR="00E53743" w:rsidRPr="00594ED3" w:rsidRDefault="00E53743" w:rsidP="003C7426">
      <w:pPr>
        <w:pStyle w:val="afff6"/>
        <w:spacing w:line="360" w:lineRule="auto"/>
        <w:ind w:left="142" w:firstLine="258"/>
      </w:pPr>
      <w:r w:rsidRPr="00594ED3">
        <w:t>перечисляет и характеризует виды технической и технологической документации</w:t>
      </w:r>
      <w:r w:rsidR="00F578F2" w:rsidRPr="00594ED3">
        <w:t>;</w:t>
      </w:r>
    </w:p>
    <w:p w:rsidR="00FB5D39" w:rsidRDefault="00E53743" w:rsidP="003C7426">
      <w:pPr>
        <w:pStyle w:val="afff6"/>
        <w:spacing w:line="360" w:lineRule="auto"/>
        <w:ind w:left="142" w:firstLine="258"/>
      </w:pPr>
      <w:r w:rsidRPr="00594ED3">
        <w:t>характеризует произвольно заданный материал в соответствии с задачей деятельности,</w:t>
      </w:r>
    </w:p>
    <w:p w:rsidR="00E53743" w:rsidRPr="00594ED3" w:rsidRDefault="00E53743" w:rsidP="003C7426">
      <w:pPr>
        <w:pStyle w:val="afff6"/>
        <w:spacing w:line="360" w:lineRule="auto"/>
        <w:ind w:left="142" w:firstLine="258"/>
      </w:pPr>
      <w:r w:rsidRPr="00594ED3">
        <w:lastRenderedPageBreak/>
        <w:t xml:space="preserve">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594ED3">
        <w:t>;</w:t>
      </w:r>
    </w:p>
    <w:p w:rsidR="00E53743" w:rsidRPr="00594ED3" w:rsidRDefault="00E53743" w:rsidP="003C7426">
      <w:pPr>
        <w:pStyle w:val="afff6"/>
        <w:spacing w:line="360" w:lineRule="auto"/>
        <w:ind w:left="142" w:firstLine="258"/>
      </w:pPr>
      <w:r w:rsidRPr="00594ED3">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594ED3">
        <w:t>;</w:t>
      </w:r>
    </w:p>
    <w:p w:rsidR="00E53743" w:rsidRPr="00594ED3" w:rsidRDefault="00E53743" w:rsidP="003C7426">
      <w:pPr>
        <w:pStyle w:val="afff6"/>
        <w:spacing w:line="360" w:lineRule="auto"/>
        <w:ind w:left="142" w:firstLine="258"/>
      </w:pPr>
      <w:r w:rsidRPr="00594ED3">
        <w:t>разъясняет функции модели и принципы моделирования</w:t>
      </w:r>
      <w:r w:rsidR="00F578F2" w:rsidRPr="00594ED3">
        <w:t>;</w:t>
      </w:r>
    </w:p>
    <w:p w:rsidR="00E53743" w:rsidRPr="00594ED3" w:rsidRDefault="00E53743" w:rsidP="003C7426">
      <w:pPr>
        <w:pStyle w:val="afff6"/>
        <w:spacing w:line="360" w:lineRule="auto"/>
        <w:ind w:left="142" w:firstLine="258"/>
      </w:pPr>
      <w:r w:rsidRPr="00594ED3">
        <w:t>созда</w:t>
      </w:r>
      <w:r w:rsidR="00A23AB5" w:rsidRPr="00594ED3">
        <w:t>е</w:t>
      </w:r>
      <w:r w:rsidRPr="00594ED3">
        <w:t>т модель, адекватную практической задаче</w:t>
      </w:r>
      <w:r w:rsidR="00F578F2" w:rsidRPr="00594ED3">
        <w:t>;</w:t>
      </w:r>
    </w:p>
    <w:p w:rsidR="00E53743" w:rsidRPr="00594ED3" w:rsidRDefault="00E53743" w:rsidP="003C7426">
      <w:pPr>
        <w:pStyle w:val="afff6"/>
        <w:spacing w:line="360" w:lineRule="auto"/>
        <w:ind w:left="142" w:firstLine="258"/>
      </w:pPr>
      <w:r w:rsidRPr="00594ED3">
        <w:t>отбирает материал в соответствии с техническим решением или по заданным критериям</w:t>
      </w:r>
      <w:r w:rsidR="00F578F2" w:rsidRPr="00594ED3">
        <w:t>;</w:t>
      </w:r>
    </w:p>
    <w:p w:rsidR="00E53743" w:rsidRPr="00594ED3" w:rsidRDefault="00E53743" w:rsidP="003C7426">
      <w:pPr>
        <w:pStyle w:val="afff6"/>
        <w:spacing w:line="360" w:lineRule="auto"/>
        <w:ind w:left="142" w:firstLine="258"/>
      </w:pPr>
      <w:r w:rsidRPr="00594ED3">
        <w:t>составляет рацион питания, адекватный ситуации</w:t>
      </w:r>
      <w:r w:rsidR="00F578F2" w:rsidRPr="00594ED3">
        <w:t>;</w:t>
      </w:r>
    </w:p>
    <w:p w:rsidR="00E53743" w:rsidRPr="00594ED3" w:rsidRDefault="00E53743" w:rsidP="003C7426">
      <w:pPr>
        <w:pStyle w:val="afff6"/>
        <w:spacing w:line="360" w:lineRule="auto"/>
        <w:ind w:left="142" w:firstLine="258"/>
      </w:pPr>
      <w:r w:rsidRPr="00594ED3">
        <w:t>планирует продвижение продукта</w:t>
      </w:r>
      <w:r w:rsidR="00F578F2" w:rsidRPr="00594ED3">
        <w:t>;</w:t>
      </w:r>
    </w:p>
    <w:p w:rsidR="00E53743" w:rsidRPr="00594ED3" w:rsidRDefault="00E53743" w:rsidP="003C7426">
      <w:pPr>
        <w:pStyle w:val="afff6"/>
        <w:spacing w:line="360" w:lineRule="auto"/>
        <w:ind w:left="142" w:firstLine="258"/>
      </w:pPr>
      <w:r w:rsidRPr="00594ED3">
        <w:t>регламентирует заданный процесс в заданной форме</w:t>
      </w:r>
      <w:r w:rsidR="00F578F2" w:rsidRPr="00594ED3">
        <w:t>;</w:t>
      </w:r>
    </w:p>
    <w:p w:rsidR="00E53743" w:rsidRPr="00594ED3" w:rsidRDefault="00E53743" w:rsidP="003C7426">
      <w:pPr>
        <w:pStyle w:val="afff6"/>
        <w:spacing w:line="360" w:lineRule="auto"/>
        <w:ind w:left="142" w:firstLine="258"/>
      </w:pPr>
      <w:r w:rsidRPr="00594ED3">
        <w:t>проводит оценку и испытание полученного продукта</w:t>
      </w:r>
      <w:r w:rsidR="00F578F2" w:rsidRPr="00594ED3">
        <w:t>;</w:t>
      </w:r>
    </w:p>
    <w:p w:rsidR="00E53743" w:rsidRPr="00594ED3" w:rsidRDefault="00E53743" w:rsidP="003C7426">
      <w:pPr>
        <w:pStyle w:val="afff6"/>
        <w:spacing w:line="360" w:lineRule="auto"/>
        <w:ind w:left="142" w:firstLine="258"/>
      </w:pPr>
      <w:r w:rsidRPr="00594ED3">
        <w:t>описывает технологическое решение с помощью текста, рисунков, графического изображения</w:t>
      </w:r>
      <w:r w:rsidR="00F578F2" w:rsidRPr="00594ED3">
        <w:t>;</w:t>
      </w:r>
    </w:p>
    <w:p w:rsidR="00E53743" w:rsidRPr="00594ED3" w:rsidRDefault="00E53743" w:rsidP="003C7426">
      <w:pPr>
        <w:pStyle w:val="afff6"/>
        <w:spacing w:line="360" w:lineRule="auto"/>
        <w:ind w:left="142" w:firstLine="258"/>
      </w:pPr>
      <w:r w:rsidRPr="00594ED3">
        <w:t>получил и проанализировал опыт лабораторного исследования продуктов питания</w:t>
      </w:r>
      <w:r w:rsidR="00F578F2" w:rsidRPr="00594ED3">
        <w:t>;</w:t>
      </w:r>
    </w:p>
    <w:p w:rsidR="00E53743" w:rsidRPr="00594ED3" w:rsidRDefault="00E53743" w:rsidP="003C7426">
      <w:pPr>
        <w:pStyle w:val="afff6"/>
        <w:spacing w:line="360" w:lineRule="auto"/>
        <w:ind w:left="142" w:firstLine="258"/>
      </w:pPr>
      <w:r w:rsidRPr="00594ED3">
        <w:t>получил и проанализировал опыт разработки организационного проекта и решения логистических задач</w:t>
      </w:r>
      <w:r w:rsidR="00F578F2" w:rsidRPr="00594ED3">
        <w:t>;</w:t>
      </w:r>
    </w:p>
    <w:p w:rsidR="00E53743" w:rsidRPr="00594ED3" w:rsidRDefault="00E53743" w:rsidP="003C7426">
      <w:pPr>
        <w:pStyle w:val="afff6"/>
        <w:spacing w:line="360" w:lineRule="auto"/>
        <w:ind w:left="142" w:firstLine="258"/>
      </w:pPr>
      <w:r w:rsidRPr="00594ED3">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594ED3">
        <w:t>;</w:t>
      </w:r>
    </w:p>
    <w:p w:rsidR="00E53743" w:rsidRPr="00594ED3" w:rsidRDefault="00E53743" w:rsidP="003C7426">
      <w:pPr>
        <w:pStyle w:val="afff6"/>
        <w:spacing w:line="360" w:lineRule="auto"/>
        <w:ind w:left="142" w:firstLine="258"/>
      </w:pPr>
      <w:r w:rsidRPr="00594ED3">
        <w:t>получил и проанализировал опыт выявления проблем транспортной логистики насел</w:t>
      </w:r>
      <w:r w:rsidR="00A23AB5" w:rsidRPr="00594ED3">
        <w:t>е</w:t>
      </w:r>
      <w:r w:rsidRPr="00594ED3">
        <w:t>нного пункта / трассы на основе самостоятельно спланированного наблюдения</w:t>
      </w:r>
      <w:r w:rsidR="00F578F2" w:rsidRPr="00594ED3">
        <w:t>;</w:t>
      </w:r>
      <w:r w:rsidRPr="00594ED3">
        <w:t xml:space="preserve"> </w:t>
      </w:r>
    </w:p>
    <w:p w:rsidR="00E53743" w:rsidRPr="00594ED3" w:rsidRDefault="00E53743" w:rsidP="003C7426">
      <w:pPr>
        <w:pStyle w:val="afff6"/>
        <w:spacing w:line="360" w:lineRule="auto"/>
        <w:ind w:left="142" w:firstLine="258"/>
      </w:pPr>
      <w:r w:rsidRPr="00594ED3">
        <w:t>получил и проанализировал опыт моделирования транспортных потоков</w:t>
      </w:r>
      <w:r w:rsidR="00F578F2" w:rsidRPr="00594ED3">
        <w:t>;</w:t>
      </w:r>
    </w:p>
    <w:p w:rsidR="00E53743" w:rsidRPr="00594ED3" w:rsidRDefault="00E53743" w:rsidP="003C7426">
      <w:pPr>
        <w:pStyle w:val="afff6"/>
        <w:spacing w:line="360" w:lineRule="auto"/>
        <w:ind w:left="142" w:firstLine="258"/>
      </w:pPr>
      <w:r w:rsidRPr="00594ED3">
        <w:t>получил опыт анализа объявлений, предлагающих работу</w:t>
      </w:r>
      <w:r w:rsidR="00F578F2" w:rsidRPr="00594ED3">
        <w:t>;</w:t>
      </w:r>
    </w:p>
    <w:p w:rsidR="00E53743" w:rsidRPr="00594ED3" w:rsidRDefault="00E53743" w:rsidP="003C7426">
      <w:pPr>
        <w:pStyle w:val="afff6"/>
        <w:spacing w:line="360" w:lineRule="auto"/>
        <w:ind w:left="142" w:firstLine="258"/>
      </w:pPr>
      <w:r w:rsidRPr="00594ED3">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594ED3">
        <w:t>;</w:t>
      </w:r>
    </w:p>
    <w:p w:rsidR="00E53743" w:rsidRPr="00594ED3" w:rsidRDefault="00E53743" w:rsidP="003C7426">
      <w:pPr>
        <w:pStyle w:val="afff6"/>
        <w:spacing w:line="360" w:lineRule="auto"/>
        <w:ind w:left="142" w:firstLine="258"/>
      </w:pPr>
      <w:r w:rsidRPr="00594ED3">
        <w:t>получил и проанализировал опыт создания информационного продукта и его встраивания в заданную оболочку</w:t>
      </w:r>
      <w:r w:rsidR="00F578F2" w:rsidRPr="00594ED3">
        <w:t>;</w:t>
      </w:r>
    </w:p>
    <w:p w:rsidR="00FB5D39" w:rsidRDefault="00E53743" w:rsidP="003C7426">
      <w:pPr>
        <w:pStyle w:val="afff6"/>
        <w:spacing w:line="360" w:lineRule="auto"/>
        <w:ind w:left="142" w:firstLine="258"/>
      </w:pPr>
      <w:r w:rsidRPr="00594ED3">
        <w:t xml:space="preserve">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w:t>
      </w:r>
      <w:r w:rsidR="00FB5D39">
        <w:t>продукта с заданными свойствами.</w:t>
      </w:r>
    </w:p>
    <w:p w:rsidR="00FB5D39" w:rsidRPr="00594ED3" w:rsidRDefault="00FB5D39" w:rsidP="00FB5D39">
      <w:pPr>
        <w:pStyle w:val="afff6"/>
        <w:ind w:left="142" w:firstLine="258"/>
      </w:pPr>
    </w:p>
    <w:p w:rsidR="00B540EE" w:rsidRPr="00594ED3" w:rsidRDefault="00243C14" w:rsidP="003C7426">
      <w:pPr>
        <w:pStyle w:val="afff6"/>
        <w:spacing w:line="360" w:lineRule="auto"/>
        <w:ind w:left="142" w:firstLine="258"/>
      </w:pPr>
      <w:bookmarkStart w:id="92" w:name="_Toc409691647"/>
      <w:bookmarkStart w:id="93" w:name="_Toc410653970"/>
      <w:bookmarkStart w:id="94" w:name="_Toc414553156"/>
      <w:r w:rsidRPr="00594ED3">
        <w:lastRenderedPageBreak/>
        <w:t>1.2.</w:t>
      </w:r>
      <w:r w:rsidR="00C14517">
        <w:t xml:space="preserve">5.19 </w:t>
      </w:r>
      <w:r w:rsidR="00B540EE" w:rsidRPr="00594ED3">
        <w:t>Физическая культура</w:t>
      </w:r>
      <w:bookmarkEnd w:id="92"/>
      <w:bookmarkEnd w:id="93"/>
      <w:bookmarkEnd w:id="94"/>
    </w:p>
    <w:p w:rsidR="00E53743" w:rsidRPr="00594ED3" w:rsidRDefault="00E53743" w:rsidP="003C7426">
      <w:pPr>
        <w:pStyle w:val="afff6"/>
        <w:spacing w:line="360" w:lineRule="auto"/>
        <w:ind w:left="142" w:firstLine="258"/>
      </w:pPr>
      <w:r w:rsidRPr="00594ED3">
        <w:rPr>
          <w:b/>
        </w:rPr>
        <w:t xml:space="preserve">Выпускник научится: </w:t>
      </w:r>
    </w:p>
    <w:p w:rsidR="00E53743" w:rsidRPr="00594ED3" w:rsidRDefault="00E53743" w:rsidP="003C7426">
      <w:pPr>
        <w:pStyle w:val="afff6"/>
        <w:spacing w:line="360" w:lineRule="auto"/>
        <w:ind w:left="142" w:firstLine="258"/>
      </w:pPr>
      <w:r w:rsidRPr="00594ED3">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594ED3" w:rsidRDefault="00E53743" w:rsidP="003C7426">
      <w:pPr>
        <w:pStyle w:val="afff6"/>
        <w:spacing w:line="360" w:lineRule="auto"/>
        <w:ind w:left="142" w:firstLine="258"/>
      </w:pPr>
      <w:r w:rsidRPr="00594ED3">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594ED3" w:rsidRDefault="00E53743" w:rsidP="003C7426">
      <w:pPr>
        <w:pStyle w:val="afff6"/>
        <w:spacing w:line="360" w:lineRule="auto"/>
        <w:ind w:left="142" w:firstLine="258"/>
      </w:pPr>
      <w:r w:rsidRPr="00594ED3">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594ED3" w:rsidRDefault="00E53743" w:rsidP="003C7426">
      <w:pPr>
        <w:pStyle w:val="afff6"/>
        <w:spacing w:line="360" w:lineRule="auto"/>
        <w:ind w:left="142" w:firstLine="258"/>
      </w:pPr>
      <w:r w:rsidRPr="00594ED3">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594ED3" w:rsidRDefault="00E53743" w:rsidP="003C7426">
      <w:pPr>
        <w:pStyle w:val="afff6"/>
        <w:spacing w:line="360" w:lineRule="auto"/>
        <w:ind w:left="142" w:firstLine="258"/>
      </w:pPr>
      <w:r w:rsidRPr="00594ED3">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594ED3" w:rsidRDefault="00E53743" w:rsidP="003C7426">
      <w:pPr>
        <w:pStyle w:val="afff6"/>
        <w:spacing w:line="360" w:lineRule="auto"/>
        <w:ind w:left="142" w:firstLine="258"/>
      </w:pPr>
      <w:r w:rsidRPr="00594ED3">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594ED3" w:rsidRDefault="00E53743" w:rsidP="003C7426">
      <w:pPr>
        <w:pStyle w:val="afff6"/>
        <w:spacing w:line="360" w:lineRule="auto"/>
        <w:ind w:left="142" w:firstLine="258"/>
      </w:pPr>
      <w:r w:rsidRPr="00594ED3">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594ED3" w:rsidRDefault="00E53743" w:rsidP="003C7426">
      <w:pPr>
        <w:pStyle w:val="afff6"/>
        <w:spacing w:line="360" w:lineRule="auto"/>
        <w:ind w:left="142" w:firstLine="258"/>
      </w:pPr>
      <w:r w:rsidRPr="00594ED3">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FB5D39" w:rsidRPr="00594ED3" w:rsidRDefault="00E53743" w:rsidP="003C7426">
      <w:pPr>
        <w:pStyle w:val="afff6"/>
        <w:spacing w:line="360" w:lineRule="auto"/>
        <w:ind w:left="142" w:firstLine="258"/>
      </w:pPr>
      <w:r w:rsidRPr="00594ED3">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594ED3" w:rsidRDefault="00E53743" w:rsidP="00CB2890">
      <w:pPr>
        <w:pStyle w:val="afff6"/>
        <w:ind w:left="142" w:firstLine="258"/>
      </w:pPr>
      <w:r w:rsidRPr="00594ED3">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594ED3" w:rsidRDefault="00E53743" w:rsidP="00CB2890">
      <w:pPr>
        <w:pStyle w:val="afff6"/>
        <w:ind w:left="142" w:firstLine="258"/>
      </w:pPr>
      <w:r w:rsidRPr="00594ED3">
        <w:t xml:space="preserve">выполнять комплексы упражнений по профилактике утомления и перенапряжения </w:t>
      </w:r>
      <w:r w:rsidRPr="00594ED3">
        <w:lastRenderedPageBreak/>
        <w:t>организма, повышению его работоспособности в процессе трудовой и учебной деятельности;</w:t>
      </w:r>
    </w:p>
    <w:p w:rsidR="00E53743" w:rsidRPr="00594ED3" w:rsidRDefault="00E53743" w:rsidP="00CB2890">
      <w:pPr>
        <w:pStyle w:val="afff6"/>
        <w:ind w:left="142" w:firstLine="258"/>
      </w:pPr>
      <w:r w:rsidRPr="00594ED3">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594ED3" w:rsidRDefault="00E53743" w:rsidP="00CB2890">
      <w:pPr>
        <w:pStyle w:val="afff6"/>
        <w:ind w:left="142" w:firstLine="258"/>
      </w:pPr>
      <w:r w:rsidRPr="00594ED3">
        <w:t>выполнять акробатические комбинации из числа хорошо освоенных упражнений;</w:t>
      </w:r>
    </w:p>
    <w:p w:rsidR="00E53743" w:rsidRPr="00594ED3" w:rsidRDefault="00E53743" w:rsidP="00CB2890">
      <w:pPr>
        <w:pStyle w:val="afff6"/>
        <w:ind w:left="142" w:firstLine="258"/>
      </w:pPr>
      <w:r w:rsidRPr="00594ED3">
        <w:t>выполнять гимнастические комбинации на спортивных снарядах из числа хорошо освоенных упражнений;</w:t>
      </w:r>
    </w:p>
    <w:p w:rsidR="00E53743" w:rsidRPr="00594ED3" w:rsidRDefault="00E53743" w:rsidP="00CB2890">
      <w:pPr>
        <w:pStyle w:val="afff6"/>
        <w:ind w:left="142" w:firstLine="258"/>
      </w:pPr>
      <w:r w:rsidRPr="00594ED3">
        <w:t>выполнять легкоатлетические упражнения в беге и в прыжках (в длину и высоту);</w:t>
      </w:r>
    </w:p>
    <w:p w:rsidR="00E53743" w:rsidRPr="00594ED3" w:rsidRDefault="00E53743" w:rsidP="00CB2890">
      <w:pPr>
        <w:pStyle w:val="afff6"/>
        <w:ind w:left="142" w:firstLine="258"/>
      </w:pPr>
      <w:r w:rsidRPr="00594ED3">
        <w:t>выполнять спуски и торможения на лыжах с пологого склона;</w:t>
      </w:r>
    </w:p>
    <w:p w:rsidR="00E53743" w:rsidRPr="00594ED3" w:rsidRDefault="00E53743" w:rsidP="00CB2890">
      <w:pPr>
        <w:pStyle w:val="afff6"/>
        <w:ind w:left="142" w:firstLine="258"/>
      </w:pPr>
      <w:r w:rsidRPr="00594ED3">
        <w:t>выполнять основные технические действия и приемы игры в футбол, волейбол, баскетбол в условиях учебной и игровой деятельности;</w:t>
      </w:r>
    </w:p>
    <w:p w:rsidR="00E53743" w:rsidRPr="00594ED3" w:rsidRDefault="00E53743" w:rsidP="00CB2890">
      <w:pPr>
        <w:pStyle w:val="afff6"/>
        <w:ind w:left="142" w:firstLine="258"/>
      </w:pPr>
      <w:r w:rsidRPr="00594ED3">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594ED3" w:rsidRDefault="00E53743" w:rsidP="00CB2890">
      <w:pPr>
        <w:pStyle w:val="afff6"/>
        <w:ind w:left="142" w:firstLine="258"/>
      </w:pPr>
      <w:r w:rsidRPr="00594ED3">
        <w:t>выполнять тестовые упражнения для оценки уровня индивидуального развития основных физических качеств.</w:t>
      </w:r>
    </w:p>
    <w:p w:rsidR="00E53743" w:rsidRPr="00594ED3" w:rsidRDefault="00E53743" w:rsidP="00CB2890">
      <w:pPr>
        <w:pStyle w:val="afff6"/>
        <w:ind w:left="142" w:firstLine="258"/>
      </w:pPr>
      <w:r w:rsidRPr="00594ED3">
        <w:rPr>
          <w:b/>
        </w:rPr>
        <w:t>Выпускник получит возможность научиться:</w:t>
      </w:r>
    </w:p>
    <w:p w:rsidR="00E53743" w:rsidRPr="00594ED3" w:rsidRDefault="00E53743" w:rsidP="00CB2890">
      <w:pPr>
        <w:pStyle w:val="afff6"/>
        <w:ind w:left="142" w:firstLine="258"/>
        <w:rPr>
          <w:i/>
        </w:rPr>
      </w:pPr>
      <w:r w:rsidRPr="00594ED3">
        <w:rPr>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594ED3" w:rsidRDefault="00E53743" w:rsidP="00CB2890">
      <w:pPr>
        <w:pStyle w:val="afff6"/>
        <w:ind w:left="142" w:firstLine="258"/>
        <w:rPr>
          <w:i/>
        </w:rPr>
      </w:pPr>
      <w:r w:rsidRPr="00594ED3">
        <w:rPr>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594ED3" w:rsidRDefault="00E53743" w:rsidP="00CB2890">
      <w:pPr>
        <w:pStyle w:val="afff6"/>
        <w:ind w:left="142" w:firstLine="258"/>
        <w:rPr>
          <w:i/>
        </w:rPr>
      </w:pPr>
      <w:r w:rsidRPr="00594ED3">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594ED3" w:rsidRDefault="00E53743" w:rsidP="00CB2890">
      <w:pPr>
        <w:pStyle w:val="afff6"/>
        <w:ind w:left="142" w:firstLine="258"/>
        <w:rPr>
          <w:i/>
        </w:rPr>
      </w:pPr>
      <w:r w:rsidRPr="00594ED3">
        <w:rPr>
          <w:i/>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594ED3" w:rsidRDefault="00E53743" w:rsidP="00CB2890">
      <w:pPr>
        <w:pStyle w:val="afff6"/>
        <w:ind w:left="142" w:firstLine="258"/>
        <w:rPr>
          <w:i/>
        </w:rPr>
      </w:pPr>
      <w:r w:rsidRPr="00594ED3">
        <w:rPr>
          <w:i/>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594ED3" w:rsidRDefault="00E53743" w:rsidP="00CB2890">
      <w:pPr>
        <w:pStyle w:val="afff6"/>
        <w:ind w:left="142" w:firstLine="258"/>
        <w:rPr>
          <w:i/>
        </w:rPr>
      </w:pPr>
      <w:r w:rsidRPr="00594ED3">
        <w:rPr>
          <w:i/>
        </w:rPr>
        <w:t>проводить восстановительные мероприятия с использованием банных процедур и сеансов оздоровительного массажа;</w:t>
      </w:r>
    </w:p>
    <w:p w:rsidR="00E53743" w:rsidRPr="00594ED3" w:rsidRDefault="00E53743" w:rsidP="00CB2890">
      <w:pPr>
        <w:pStyle w:val="afff6"/>
        <w:ind w:left="142" w:firstLine="258"/>
        <w:rPr>
          <w:i/>
        </w:rPr>
      </w:pPr>
      <w:r w:rsidRPr="00594ED3">
        <w:rPr>
          <w:i/>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594ED3" w:rsidRDefault="00E53743" w:rsidP="00CB2890">
      <w:pPr>
        <w:pStyle w:val="afff6"/>
        <w:ind w:left="142" w:firstLine="258"/>
        <w:rPr>
          <w:i/>
        </w:rPr>
      </w:pPr>
      <w:r w:rsidRPr="00594ED3">
        <w:rPr>
          <w:i/>
        </w:rPr>
        <w:t>преодолевать естественные и искусственные препятствия с помощью разнообразных способов лазания, прыжков и бега;</w:t>
      </w:r>
    </w:p>
    <w:p w:rsidR="00E53743" w:rsidRPr="00594ED3" w:rsidRDefault="00E53743" w:rsidP="00CB2890">
      <w:pPr>
        <w:pStyle w:val="afff6"/>
        <w:ind w:left="142" w:firstLine="258"/>
        <w:rPr>
          <w:i/>
        </w:rPr>
      </w:pPr>
      <w:r w:rsidRPr="00594ED3">
        <w:rPr>
          <w:i/>
        </w:rPr>
        <w:t xml:space="preserve">осуществлять судейство по одному из осваиваемых видов спорта; </w:t>
      </w:r>
    </w:p>
    <w:p w:rsidR="00E53743" w:rsidRPr="00594ED3" w:rsidRDefault="00E53743" w:rsidP="00CB2890">
      <w:pPr>
        <w:pStyle w:val="afff6"/>
        <w:ind w:left="142" w:firstLine="258"/>
        <w:rPr>
          <w:i/>
        </w:rPr>
      </w:pPr>
      <w:r w:rsidRPr="00594ED3">
        <w:rPr>
          <w:i/>
        </w:rPr>
        <w:t>выполнять тестовые нормативы Всероссийского физкультурно-спортивного комплекса «Готов к труду и обороне»;</w:t>
      </w:r>
    </w:p>
    <w:p w:rsidR="003C7426" w:rsidRDefault="00F962DD" w:rsidP="003C7426">
      <w:pPr>
        <w:pStyle w:val="afff6"/>
        <w:ind w:left="142" w:firstLine="258"/>
        <w:rPr>
          <w:i/>
        </w:rPr>
      </w:pPr>
      <w:r w:rsidRPr="00594ED3">
        <w:rPr>
          <w:i/>
        </w:rPr>
        <w:t xml:space="preserve">выполнять технико-тактические действия национальных видов </w:t>
      </w:r>
      <w:r w:rsidR="003C7426">
        <w:rPr>
          <w:i/>
        </w:rPr>
        <w:t>спорта</w:t>
      </w:r>
    </w:p>
    <w:p w:rsidR="00E53743" w:rsidRPr="00594ED3" w:rsidRDefault="00E53743" w:rsidP="003C7426">
      <w:pPr>
        <w:pStyle w:val="afff6"/>
        <w:ind w:left="142" w:firstLine="258"/>
        <w:rPr>
          <w:i/>
        </w:rPr>
      </w:pPr>
      <w:r w:rsidRPr="00594ED3">
        <w:rPr>
          <w:i/>
        </w:rPr>
        <w:t>проплывать учебную дистанцию вольным стилем.</w:t>
      </w:r>
    </w:p>
    <w:p w:rsidR="00B540EE" w:rsidRPr="00594ED3" w:rsidRDefault="00B540EE" w:rsidP="00CB2890">
      <w:pPr>
        <w:pStyle w:val="afff6"/>
        <w:ind w:left="142" w:firstLine="258"/>
        <w:rPr>
          <w:b/>
        </w:rPr>
      </w:pPr>
    </w:p>
    <w:p w:rsidR="00B540EE" w:rsidRPr="00594ED3" w:rsidRDefault="00523BF1" w:rsidP="00CB2890">
      <w:pPr>
        <w:pStyle w:val="afff6"/>
        <w:ind w:left="142" w:firstLine="258"/>
      </w:pPr>
      <w:bookmarkStart w:id="95" w:name="_Toc409691648"/>
      <w:bookmarkStart w:id="96" w:name="_Toc410653971"/>
      <w:bookmarkStart w:id="97" w:name="_Toc414553157"/>
      <w:r w:rsidRPr="00594ED3">
        <w:t>1.2.</w:t>
      </w:r>
      <w:r w:rsidR="00C14517">
        <w:t xml:space="preserve">5.20  </w:t>
      </w:r>
      <w:r w:rsidR="00B540EE" w:rsidRPr="00594ED3">
        <w:t>Основы безопасности жизнедеятельности</w:t>
      </w:r>
      <w:bookmarkEnd w:id="95"/>
      <w:bookmarkEnd w:id="96"/>
      <w:bookmarkEnd w:id="97"/>
    </w:p>
    <w:p w:rsidR="00E53743" w:rsidRPr="00594ED3" w:rsidRDefault="00E53743" w:rsidP="00CB2890">
      <w:pPr>
        <w:pStyle w:val="afff6"/>
        <w:ind w:left="142" w:firstLine="258"/>
        <w:rPr>
          <w:b/>
          <w:bCs/>
          <w:shd w:val="clear" w:color="auto" w:fill="FFFFFF"/>
        </w:rPr>
      </w:pPr>
      <w:r w:rsidRPr="00594ED3">
        <w:rPr>
          <w:b/>
          <w:bCs/>
          <w:shd w:val="clear" w:color="auto" w:fill="FFFFFF"/>
        </w:rPr>
        <w:t>Выпускник научится:</w:t>
      </w:r>
    </w:p>
    <w:p w:rsidR="00E53743" w:rsidRPr="00594ED3" w:rsidRDefault="00E53743" w:rsidP="00CB2890">
      <w:pPr>
        <w:pStyle w:val="afff6"/>
        <w:ind w:left="142" w:firstLine="258"/>
        <w:rPr>
          <w:iCs/>
        </w:rPr>
      </w:pPr>
      <w:r w:rsidRPr="00594ED3">
        <w:t>классифицировать и характеризовать</w:t>
      </w:r>
      <w:r w:rsidRPr="00594ED3">
        <w:rPr>
          <w:iCs/>
        </w:rPr>
        <w:t xml:space="preserve"> условия экологической безопасности;</w:t>
      </w:r>
    </w:p>
    <w:p w:rsidR="00E53743" w:rsidRPr="00594ED3" w:rsidRDefault="00E53743" w:rsidP="00CB2890">
      <w:pPr>
        <w:pStyle w:val="afff6"/>
        <w:ind w:left="142" w:firstLine="258"/>
        <w:rPr>
          <w:iCs/>
        </w:rPr>
      </w:pPr>
      <w:r w:rsidRPr="00594ED3">
        <w:rPr>
          <w:iCs/>
        </w:rPr>
        <w:t>использовать знания о предельно допустимых концентрациях вредных веществ в атмосфере, воде и почве;</w:t>
      </w:r>
    </w:p>
    <w:p w:rsidR="00E53743" w:rsidRPr="00594ED3" w:rsidRDefault="00E53743" w:rsidP="00CB2890">
      <w:pPr>
        <w:pStyle w:val="afff6"/>
        <w:ind w:left="142" w:firstLine="258"/>
        <w:rPr>
          <w:bCs/>
          <w:iCs/>
        </w:rPr>
      </w:pPr>
      <w:r w:rsidRPr="00594ED3">
        <w:rPr>
          <w:iCs/>
        </w:rPr>
        <w:t>использовать знания о способах контроля качества окружающей среды и продуктов питания с использованием бытовых приборов;</w:t>
      </w:r>
    </w:p>
    <w:p w:rsidR="00E53743" w:rsidRPr="00594ED3" w:rsidRDefault="00E53743" w:rsidP="00CB2890">
      <w:pPr>
        <w:pStyle w:val="afff6"/>
        <w:ind w:left="142" w:firstLine="258"/>
      </w:pPr>
      <w:r w:rsidRPr="00594ED3">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594ED3" w:rsidRDefault="00E53743" w:rsidP="00CB2890">
      <w:pPr>
        <w:pStyle w:val="afff6"/>
        <w:ind w:left="142" w:firstLine="258"/>
      </w:pPr>
      <w:r w:rsidRPr="00594ED3">
        <w:lastRenderedPageBreak/>
        <w:t>безопасно, использовать бытовые приборы контроля качества окружающей среды и продуктов питания;</w:t>
      </w:r>
    </w:p>
    <w:p w:rsidR="00E53743" w:rsidRPr="00594ED3" w:rsidRDefault="00E53743" w:rsidP="00CB2890">
      <w:pPr>
        <w:pStyle w:val="afff6"/>
        <w:ind w:left="142" w:firstLine="258"/>
      </w:pPr>
      <w:r w:rsidRPr="00594ED3">
        <w:t>безопасно использовать бытовые приборы;</w:t>
      </w:r>
    </w:p>
    <w:p w:rsidR="00E53743" w:rsidRPr="00594ED3" w:rsidRDefault="00E53743" w:rsidP="00CB2890">
      <w:pPr>
        <w:pStyle w:val="afff6"/>
        <w:ind w:left="142" w:firstLine="258"/>
      </w:pPr>
      <w:r w:rsidRPr="00594ED3">
        <w:t>безопасно использовать средства бытовой химии;</w:t>
      </w:r>
    </w:p>
    <w:p w:rsidR="00E53743" w:rsidRPr="00594ED3" w:rsidRDefault="00E53743" w:rsidP="00CB2890">
      <w:pPr>
        <w:pStyle w:val="afff6"/>
        <w:ind w:left="142" w:firstLine="258"/>
      </w:pPr>
      <w:r w:rsidRPr="00594ED3">
        <w:t>безопасно использовать средства коммуникации;</w:t>
      </w:r>
    </w:p>
    <w:p w:rsidR="00E53743" w:rsidRPr="00594ED3" w:rsidRDefault="00E53743" w:rsidP="00CB2890">
      <w:pPr>
        <w:pStyle w:val="afff6"/>
        <w:ind w:left="142" w:firstLine="258"/>
      </w:pPr>
      <w:r w:rsidRPr="00594ED3">
        <w:t>классифицировать и характеризовать опасные ситуации криминогенного характера;</w:t>
      </w:r>
    </w:p>
    <w:p w:rsidR="00E53743" w:rsidRPr="00594ED3" w:rsidRDefault="00E53743" w:rsidP="00CB2890">
      <w:pPr>
        <w:pStyle w:val="afff6"/>
        <w:ind w:left="142" w:firstLine="258"/>
        <w:rPr>
          <w:b/>
        </w:rPr>
      </w:pPr>
      <w:r w:rsidRPr="00594ED3">
        <w:t>предвидеть причины возникновения возможных опасных ситуаций криминогенного характера;</w:t>
      </w:r>
    </w:p>
    <w:p w:rsidR="00E53743" w:rsidRPr="00594ED3" w:rsidRDefault="00E53743" w:rsidP="00CB2890">
      <w:pPr>
        <w:pStyle w:val="afff6"/>
        <w:ind w:left="142" w:firstLine="258"/>
      </w:pPr>
      <w:r w:rsidRPr="00594ED3">
        <w:t>безопасно вести и применять способы самозащиты в криминогенной ситуации на улице;</w:t>
      </w:r>
    </w:p>
    <w:p w:rsidR="00E53743" w:rsidRPr="00594ED3" w:rsidRDefault="00E53743" w:rsidP="00CB2890">
      <w:pPr>
        <w:pStyle w:val="afff6"/>
        <w:ind w:left="142" w:firstLine="258"/>
      </w:pPr>
      <w:r w:rsidRPr="00594ED3">
        <w:t>безопасно вести и применять способы самозащиты в криминогенной ситуации в подъезде;</w:t>
      </w:r>
    </w:p>
    <w:p w:rsidR="00E53743" w:rsidRPr="00594ED3" w:rsidRDefault="00E53743" w:rsidP="00CB2890">
      <w:pPr>
        <w:pStyle w:val="afff6"/>
        <w:ind w:left="142" w:firstLine="258"/>
      </w:pPr>
      <w:r w:rsidRPr="00594ED3">
        <w:t>безопасно вести и применять способы самозащиты в криминогенной ситуации в лифте;</w:t>
      </w:r>
    </w:p>
    <w:p w:rsidR="00E53743" w:rsidRPr="00594ED3" w:rsidRDefault="00E53743" w:rsidP="00CB2890">
      <w:pPr>
        <w:pStyle w:val="afff6"/>
        <w:ind w:left="142" w:firstLine="258"/>
      </w:pPr>
      <w:r w:rsidRPr="00594ED3">
        <w:t>безопасно вести и применять способы самозащиты в криминогенной ситуации в квартире;</w:t>
      </w:r>
    </w:p>
    <w:p w:rsidR="00E53743" w:rsidRPr="00594ED3" w:rsidRDefault="00E53743" w:rsidP="00CB2890">
      <w:pPr>
        <w:pStyle w:val="afff6"/>
        <w:ind w:left="142" w:firstLine="258"/>
      </w:pPr>
      <w:r w:rsidRPr="00594ED3">
        <w:t>безопасно вести и применять способы самозащиты при карманной краже;</w:t>
      </w:r>
    </w:p>
    <w:p w:rsidR="00E53743" w:rsidRPr="00594ED3" w:rsidRDefault="00E53743" w:rsidP="00CB2890">
      <w:pPr>
        <w:pStyle w:val="afff6"/>
        <w:ind w:left="142" w:firstLine="258"/>
      </w:pPr>
      <w:r w:rsidRPr="00594ED3">
        <w:t>безопасно вести и применять способы самозащиты при попытке мошенничества;</w:t>
      </w:r>
    </w:p>
    <w:p w:rsidR="00E53743" w:rsidRPr="00594ED3" w:rsidRDefault="00E53743" w:rsidP="00CB2890">
      <w:pPr>
        <w:pStyle w:val="afff6"/>
        <w:ind w:left="142" w:firstLine="258"/>
      </w:pPr>
      <w:r w:rsidRPr="00594ED3">
        <w:t>адекватно оценивать ситуацию дорожного движения;</w:t>
      </w:r>
    </w:p>
    <w:p w:rsidR="00E53743" w:rsidRPr="00594ED3" w:rsidRDefault="00E53743" w:rsidP="00CB2890">
      <w:pPr>
        <w:pStyle w:val="afff6"/>
        <w:ind w:left="142" w:firstLine="258"/>
      </w:pPr>
      <w:r w:rsidRPr="00594ED3">
        <w:t>адекватно оценивать ситуацию и безопасно действовать при пожаре;</w:t>
      </w:r>
    </w:p>
    <w:p w:rsidR="00E53743" w:rsidRPr="00594ED3" w:rsidRDefault="00E53743" w:rsidP="00CB2890">
      <w:pPr>
        <w:pStyle w:val="afff6"/>
        <w:ind w:left="142" w:firstLine="258"/>
      </w:pPr>
      <w:r w:rsidRPr="00594ED3">
        <w:t>безопасно использовать средства индивидуальной защиты при пожаре;</w:t>
      </w:r>
    </w:p>
    <w:p w:rsidR="00E53743" w:rsidRPr="00594ED3" w:rsidRDefault="00E53743" w:rsidP="00CB2890">
      <w:pPr>
        <w:pStyle w:val="afff6"/>
        <w:ind w:left="142" w:firstLine="258"/>
      </w:pPr>
      <w:r w:rsidRPr="00594ED3">
        <w:t>безопасно применять первичные средства пожаротушения;</w:t>
      </w:r>
    </w:p>
    <w:p w:rsidR="00E53743" w:rsidRPr="00594ED3" w:rsidRDefault="00E53743" w:rsidP="00CB2890">
      <w:pPr>
        <w:pStyle w:val="afff6"/>
        <w:ind w:left="142" w:firstLine="258"/>
      </w:pPr>
      <w:r w:rsidRPr="00594ED3">
        <w:t>соблюдать правила безопасности дорожного движения пешехода;</w:t>
      </w:r>
    </w:p>
    <w:p w:rsidR="00E53743" w:rsidRPr="00594ED3" w:rsidRDefault="00E53743" w:rsidP="00CB2890">
      <w:pPr>
        <w:pStyle w:val="afff6"/>
        <w:ind w:left="142" w:firstLine="258"/>
      </w:pPr>
      <w:r w:rsidRPr="00594ED3">
        <w:t>соблюдать правила безопасности дорожного движения велосипедиста;</w:t>
      </w:r>
    </w:p>
    <w:p w:rsidR="00E53743" w:rsidRPr="00594ED3" w:rsidRDefault="00E53743" w:rsidP="00CB2890">
      <w:pPr>
        <w:pStyle w:val="afff6"/>
        <w:ind w:left="142" w:firstLine="258"/>
      </w:pPr>
      <w:r w:rsidRPr="00594ED3">
        <w:t>соблюдать правила безопасности дорожного движения пассажира транспортного средства;</w:t>
      </w:r>
    </w:p>
    <w:p w:rsidR="00E53743" w:rsidRPr="00594ED3" w:rsidRDefault="00E53743" w:rsidP="00CB2890">
      <w:pPr>
        <w:pStyle w:val="afff6"/>
        <w:ind w:left="142" w:firstLine="258"/>
      </w:pPr>
      <w:r w:rsidRPr="00594ED3">
        <w:t>классифицировать и характеризовать причины и последствия опасных ситуаций на воде;</w:t>
      </w:r>
    </w:p>
    <w:p w:rsidR="00E53743" w:rsidRPr="00594ED3" w:rsidRDefault="00E53743" w:rsidP="00CB2890">
      <w:pPr>
        <w:pStyle w:val="afff6"/>
        <w:ind w:left="142" w:firstLine="258"/>
      </w:pPr>
      <w:r w:rsidRPr="00594ED3">
        <w:t>адекватно оценивать ситуацию и безопасно вести у воды и на воде;</w:t>
      </w:r>
    </w:p>
    <w:p w:rsidR="00E53743" w:rsidRPr="00594ED3" w:rsidRDefault="00E53743" w:rsidP="00CB2890">
      <w:pPr>
        <w:pStyle w:val="afff6"/>
        <w:ind w:left="142" w:firstLine="258"/>
      </w:pPr>
      <w:r w:rsidRPr="00594ED3">
        <w:t>использовать средства и способы само- и взаимопомощи на воде;</w:t>
      </w:r>
    </w:p>
    <w:p w:rsidR="00E53743" w:rsidRPr="00594ED3" w:rsidRDefault="00E53743" w:rsidP="00CB2890">
      <w:pPr>
        <w:pStyle w:val="afff6"/>
        <w:ind w:left="142" w:firstLine="258"/>
      </w:pPr>
      <w:r w:rsidRPr="00594ED3">
        <w:t>классифицировать и характеризовать причины и последствия опасных ситуаций в туристических походах;</w:t>
      </w:r>
    </w:p>
    <w:p w:rsidR="00E53743" w:rsidRPr="00594ED3" w:rsidRDefault="00E53743" w:rsidP="00CB2890">
      <w:pPr>
        <w:pStyle w:val="afff6"/>
        <w:ind w:left="142" w:firstLine="258"/>
      </w:pPr>
      <w:r w:rsidRPr="00594ED3">
        <w:t>готовиться к туристическим походам;</w:t>
      </w:r>
    </w:p>
    <w:p w:rsidR="00E53743" w:rsidRPr="00594ED3" w:rsidRDefault="00E53743" w:rsidP="00CB2890">
      <w:pPr>
        <w:pStyle w:val="afff6"/>
        <w:ind w:left="142" w:firstLine="258"/>
      </w:pPr>
      <w:r w:rsidRPr="00594ED3">
        <w:t>адекватно оценивать ситуацию и безопасно вести в туристических походах;</w:t>
      </w:r>
    </w:p>
    <w:p w:rsidR="00E53743" w:rsidRPr="00594ED3" w:rsidRDefault="00E53743" w:rsidP="00CB2890">
      <w:pPr>
        <w:pStyle w:val="afff6"/>
        <w:ind w:left="142" w:firstLine="258"/>
      </w:pPr>
      <w:r w:rsidRPr="00594ED3">
        <w:t>адекватно оценивать ситуацию и ориентироваться на местности;</w:t>
      </w:r>
    </w:p>
    <w:p w:rsidR="00E53743" w:rsidRPr="00594ED3" w:rsidRDefault="00E53743" w:rsidP="00CB2890">
      <w:pPr>
        <w:pStyle w:val="afff6"/>
        <w:ind w:left="142" w:firstLine="258"/>
      </w:pPr>
      <w:r w:rsidRPr="00594ED3">
        <w:t>добывать и поддерживать огонь в автономных условиях;</w:t>
      </w:r>
    </w:p>
    <w:p w:rsidR="00E53743" w:rsidRPr="00594ED3" w:rsidRDefault="00E53743" w:rsidP="00CB2890">
      <w:pPr>
        <w:pStyle w:val="afff6"/>
        <w:ind w:left="142" w:firstLine="258"/>
      </w:pPr>
      <w:r w:rsidRPr="00594ED3">
        <w:t>добывать и очищать воду в автономных условиях;</w:t>
      </w:r>
    </w:p>
    <w:p w:rsidR="00E53743" w:rsidRPr="00594ED3" w:rsidRDefault="00E53743" w:rsidP="00CB2890">
      <w:pPr>
        <w:pStyle w:val="afff6"/>
        <w:ind w:left="142" w:firstLine="258"/>
      </w:pPr>
      <w:r w:rsidRPr="00594ED3">
        <w:t>добывать и готовить пищу в автономных условиях; сооружать (обустраивать) временное жилище в автономных условиях;</w:t>
      </w:r>
    </w:p>
    <w:p w:rsidR="00E53743" w:rsidRPr="00594ED3" w:rsidRDefault="00E53743" w:rsidP="00CB2890">
      <w:pPr>
        <w:pStyle w:val="afff6"/>
        <w:ind w:left="142" w:firstLine="258"/>
      </w:pPr>
      <w:r w:rsidRPr="00594ED3">
        <w:t>подавать сигналы бедствия и отвечать на них;</w:t>
      </w:r>
    </w:p>
    <w:p w:rsidR="00E53743" w:rsidRPr="00594ED3" w:rsidRDefault="00E53743" w:rsidP="00CB2890">
      <w:pPr>
        <w:pStyle w:val="afff6"/>
        <w:ind w:left="142" w:firstLine="258"/>
      </w:pPr>
      <w:r w:rsidRPr="00594ED3">
        <w:t>характеризовать причины и последствия чрезвычайных ситуаций природного характера для личности, общества и государства;</w:t>
      </w:r>
    </w:p>
    <w:p w:rsidR="00F962DD" w:rsidRPr="00594ED3" w:rsidRDefault="00F962DD" w:rsidP="00CB2890">
      <w:pPr>
        <w:pStyle w:val="afff6"/>
        <w:ind w:left="142" w:firstLine="258"/>
      </w:pPr>
      <w:r w:rsidRPr="00594ED3">
        <w:t>предвидеть опасности и правильно действовать в случае чрезвычайных ситуаций природного характера;</w:t>
      </w:r>
    </w:p>
    <w:p w:rsidR="00E53743" w:rsidRPr="00594ED3" w:rsidRDefault="00E53743" w:rsidP="00CB2890">
      <w:pPr>
        <w:pStyle w:val="afff6"/>
        <w:ind w:left="142" w:firstLine="258"/>
      </w:pPr>
      <w:r w:rsidRPr="00594ED3">
        <w:t>классифицировать мероприятия по защите населения от чрезвычайных ситуаций природного характера;</w:t>
      </w:r>
    </w:p>
    <w:p w:rsidR="00E53743" w:rsidRPr="00594ED3" w:rsidRDefault="00E53743" w:rsidP="00CB2890">
      <w:pPr>
        <w:pStyle w:val="afff6"/>
        <w:ind w:left="142" w:firstLine="258"/>
      </w:pPr>
      <w:r w:rsidRPr="00594ED3">
        <w:t xml:space="preserve">безопасно использовать средства индивидуальной защиты; </w:t>
      </w:r>
    </w:p>
    <w:p w:rsidR="00E53743" w:rsidRPr="00594ED3" w:rsidRDefault="00E53743" w:rsidP="00CB2890">
      <w:pPr>
        <w:pStyle w:val="afff6"/>
        <w:ind w:left="142" w:firstLine="258"/>
      </w:pPr>
      <w:r w:rsidRPr="00594ED3">
        <w:t>характеризовать причины и последствия чрезвычайных ситуаций техногенного характера для личности, общества и государства;</w:t>
      </w:r>
    </w:p>
    <w:p w:rsidR="00F962DD" w:rsidRPr="00594ED3" w:rsidRDefault="00F962DD" w:rsidP="00CB2890">
      <w:pPr>
        <w:pStyle w:val="afff6"/>
        <w:ind w:left="142" w:firstLine="258"/>
      </w:pPr>
      <w:r w:rsidRPr="00594ED3">
        <w:t>предвидеть опасности и правильно действовать в чрезвычайных ситуациях техногенного характера;</w:t>
      </w:r>
    </w:p>
    <w:p w:rsidR="00E53743" w:rsidRPr="00594ED3" w:rsidRDefault="00E53743" w:rsidP="00CB2890">
      <w:pPr>
        <w:pStyle w:val="afff6"/>
        <w:ind w:left="142" w:firstLine="258"/>
      </w:pPr>
      <w:r w:rsidRPr="00594ED3">
        <w:t>классифицировать мероприятия по защите населения от чрезвычайных ситуаций техногенного характера;</w:t>
      </w:r>
    </w:p>
    <w:p w:rsidR="00E53743" w:rsidRPr="00594ED3" w:rsidRDefault="00E53743" w:rsidP="00CB2890">
      <w:pPr>
        <w:pStyle w:val="afff6"/>
        <w:ind w:left="142" w:firstLine="258"/>
      </w:pPr>
      <w:r w:rsidRPr="00594ED3">
        <w:t>безопасно действовать по сигналу «Внимание всем!»;</w:t>
      </w:r>
    </w:p>
    <w:p w:rsidR="00E53743" w:rsidRPr="00594ED3" w:rsidRDefault="00E53743" w:rsidP="00CB2890">
      <w:pPr>
        <w:pStyle w:val="afff6"/>
        <w:ind w:left="142" w:firstLine="258"/>
      </w:pPr>
      <w:r w:rsidRPr="00594ED3">
        <w:lastRenderedPageBreak/>
        <w:t xml:space="preserve">безопасно использовать средства индивидуальной </w:t>
      </w:r>
      <w:r w:rsidR="00F962DD" w:rsidRPr="00594ED3">
        <w:t xml:space="preserve">и коллективной </w:t>
      </w:r>
      <w:r w:rsidRPr="00594ED3">
        <w:t>защиты;</w:t>
      </w:r>
    </w:p>
    <w:p w:rsidR="00E53743" w:rsidRPr="00594ED3" w:rsidRDefault="00E53743" w:rsidP="00CB2890">
      <w:pPr>
        <w:pStyle w:val="afff6"/>
        <w:ind w:left="142" w:firstLine="258"/>
      </w:pPr>
      <w:r w:rsidRPr="00594ED3">
        <w:t>комплектовать минимально необходимый набор вещей (документов, продуктов) в случае эвакуации;</w:t>
      </w:r>
    </w:p>
    <w:p w:rsidR="00E53743" w:rsidRPr="00594ED3" w:rsidRDefault="00E53743" w:rsidP="00CB2890">
      <w:pPr>
        <w:pStyle w:val="afff6"/>
        <w:ind w:left="142" w:firstLine="258"/>
      </w:pPr>
      <w:r w:rsidRPr="00594ED3">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594ED3" w:rsidRDefault="00E53743" w:rsidP="00CB2890">
      <w:pPr>
        <w:pStyle w:val="afff6"/>
        <w:ind w:left="142" w:firstLine="258"/>
      </w:pPr>
      <w:r w:rsidRPr="00594ED3">
        <w:t>классифицировать мероприятия по защите населения от терроризма, экстремизма, наркотизма;</w:t>
      </w:r>
    </w:p>
    <w:p w:rsidR="00E53743" w:rsidRPr="00594ED3" w:rsidRDefault="00E53743" w:rsidP="00CB2890">
      <w:pPr>
        <w:pStyle w:val="afff6"/>
        <w:ind w:left="142" w:firstLine="258"/>
      </w:pPr>
      <w:r w:rsidRPr="00594ED3">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594ED3" w:rsidRDefault="00E53743" w:rsidP="00CB2890">
      <w:pPr>
        <w:pStyle w:val="afff6"/>
        <w:ind w:left="142" w:firstLine="258"/>
      </w:pPr>
      <w:r w:rsidRPr="00594ED3">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594ED3" w:rsidRDefault="00E53743" w:rsidP="00CB2890">
      <w:pPr>
        <w:pStyle w:val="afff6"/>
        <w:ind w:left="142" w:firstLine="258"/>
      </w:pPr>
      <w:r w:rsidRPr="00594ED3">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594ED3" w:rsidRDefault="00E53743" w:rsidP="00CB2890">
      <w:pPr>
        <w:pStyle w:val="afff6"/>
        <w:ind w:left="142" w:firstLine="258"/>
      </w:pPr>
      <w:r w:rsidRPr="00594ED3">
        <w:t>классифицировать и характеризовать опасные ситуации в местах большого скопления людей;</w:t>
      </w:r>
    </w:p>
    <w:p w:rsidR="00E53743" w:rsidRPr="00594ED3" w:rsidRDefault="00E53743" w:rsidP="00CB2890">
      <w:pPr>
        <w:pStyle w:val="afff6"/>
        <w:ind w:left="142" w:firstLine="258"/>
      </w:pPr>
      <w:r w:rsidRPr="00594ED3">
        <w:t>предвидеть причины возникновения возможных опасных ситуаций в местах большого скопления людей;</w:t>
      </w:r>
    </w:p>
    <w:p w:rsidR="00E53743" w:rsidRPr="00594ED3" w:rsidRDefault="00E53743" w:rsidP="00CB2890">
      <w:pPr>
        <w:pStyle w:val="afff6"/>
        <w:ind w:left="142" w:firstLine="258"/>
      </w:pPr>
      <w:r w:rsidRPr="00594ED3">
        <w:t>адекватно оценивать ситуацию и безопасно действовать в местах массового скопления людей;</w:t>
      </w:r>
    </w:p>
    <w:p w:rsidR="00E53743" w:rsidRPr="00594ED3" w:rsidRDefault="00E53743" w:rsidP="00CB2890">
      <w:pPr>
        <w:pStyle w:val="afff6"/>
        <w:ind w:left="142" w:firstLine="258"/>
      </w:pPr>
      <w:r w:rsidRPr="00594ED3">
        <w:t>оповещать (вызывать) экстренные службы при чрезвычайной ситуации;</w:t>
      </w:r>
    </w:p>
    <w:p w:rsidR="00E53743" w:rsidRPr="00594ED3" w:rsidRDefault="00E53743" w:rsidP="00CB2890">
      <w:pPr>
        <w:pStyle w:val="afff6"/>
        <w:ind w:left="142" w:firstLine="258"/>
      </w:pPr>
      <w:r w:rsidRPr="00594ED3">
        <w:t>характеризовать безопасный и здоровый образ жизни, его составляющие и значение для личности, общества и государства;</w:t>
      </w:r>
    </w:p>
    <w:p w:rsidR="00E53743" w:rsidRPr="00594ED3" w:rsidRDefault="00E53743" w:rsidP="00CB2890">
      <w:pPr>
        <w:pStyle w:val="afff6"/>
        <w:ind w:left="142" w:firstLine="258"/>
        <w:rPr>
          <w:bCs/>
        </w:rPr>
      </w:pPr>
      <w:r w:rsidRPr="00594ED3">
        <w:t>классифицировать мероприятия и факторы, укрепляющие и разрушающие здоровье;</w:t>
      </w:r>
    </w:p>
    <w:p w:rsidR="00E53743" w:rsidRPr="00594ED3" w:rsidRDefault="00E53743" w:rsidP="00CB2890">
      <w:pPr>
        <w:pStyle w:val="afff6"/>
        <w:ind w:left="142" w:firstLine="258"/>
        <w:rPr>
          <w:bCs/>
        </w:rPr>
      </w:pPr>
      <w:r w:rsidRPr="00594ED3">
        <w:rPr>
          <w:bCs/>
        </w:rPr>
        <w:t>планировать профилактические мероприятия по сохранению и укреплению своего здоровья;</w:t>
      </w:r>
    </w:p>
    <w:p w:rsidR="002818BE" w:rsidRPr="00594ED3" w:rsidRDefault="00E53743" w:rsidP="00CB2890">
      <w:pPr>
        <w:pStyle w:val="afff6"/>
        <w:ind w:left="142" w:firstLine="258"/>
      </w:pPr>
      <w:r w:rsidRPr="00594ED3">
        <w:t>адекватно оценивать нагрузку и профилактические занятия по укреплению здоровья;</w:t>
      </w:r>
      <w:r w:rsidR="00F578F2" w:rsidRPr="00594ED3">
        <w:t xml:space="preserve"> </w:t>
      </w:r>
      <w:r w:rsidRPr="00594ED3">
        <w:t>планировать распорядок дня с учетом нагрузок;</w:t>
      </w:r>
    </w:p>
    <w:p w:rsidR="002818BE" w:rsidRPr="00594ED3" w:rsidRDefault="002818BE" w:rsidP="00CB2890">
      <w:pPr>
        <w:pStyle w:val="afff6"/>
        <w:ind w:left="142" w:firstLine="258"/>
        <w:rPr>
          <w:bCs/>
        </w:rPr>
      </w:pPr>
      <w:r w:rsidRPr="00594ED3">
        <w:rPr>
          <w:bCs/>
        </w:rPr>
        <w:t>выявлять мероприятия и факторы, потенциально опасные для здоровья;</w:t>
      </w:r>
    </w:p>
    <w:p w:rsidR="00EA45E1" w:rsidRPr="00594ED3" w:rsidRDefault="002818BE" w:rsidP="00CB2890">
      <w:pPr>
        <w:pStyle w:val="afff6"/>
        <w:ind w:left="142" w:firstLine="258"/>
      </w:pPr>
      <w:r w:rsidRPr="00594ED3">
        <w:t>безопасно использовать ресурсы интернета;</w:t>
      </w:r>
    </w:p>
    <w:p w:rsidR="002818BE" w:rsidRPr="00594ED3" w:rsidRDefault="002818BE" w:rsidP="00CB2890">
      <w:pPr>
        <w:pStyle w:val="afff6"/>
        <w:ind w:left="142" w:firstLine="258"/>
      </w:pPr>
      <w:r w:rsidRPr="00594ED3">
        <w:rPr>
          <w:bCs/>
        </w:rPr>
        <w:t>анализировать состояние своего здоровья;</w:t>
      </w:r>
    </w:p>
    <w:p w:rsidR="00E53743" w:rsidRPr="00594ED3" w:rsidRDefault="00E53743" w:rsidP="00CB2890">
      <w:pPr>
        <w:pStyle w:val="afff6"/>
        <w:ind w:left="142" w:firstLine="258"/>
      </w:pPr>
      <w:r w:rsidRPr="00594ED3">
        <w:t>определять состояния оказания неотложной помощи;</w:t>
      </w:r>
    </w:p>
    <w:p w:rsidR="00E53743" w:rsidRPr="00594ED3" w:rsidRDefault="00E53743" w:rsidP="00CB2890">
      <w:pPr>
        <w:pStyle w:val="afff6"/>
        <w:ind w:left="142" w:firstLine="258"/>
        <w:rPr>
          <w:bCs/>
        </w:rPr>
      </w:pPr>
      <w:r w:rsidRPr="00594ED3">
        <w:rPr>
          <w:bCs/>
        </w:rPr>
        <w:t>использовать алгоритм действий по оказанию первой помощи;</w:t>
      </w:r>
    </w:p>
    <w:p w:rsidR="00E53743" w:rsidRPr="00594ED3" w:rsidRDefault="00E53743" w:rsidP="00CB2890">
      <w:pPr>
        <w:pStyle w:val="afff6"/>
        <w:ind w:left="142" w:firstLine="258"/>
      </w:pPr>
      <w:r w:rsidRPr="00594ED3">
        <w:rPr>
          <w:bCs/>
        </w:rPr>
        <w:t xml:space="preserve">классифицировать </w:t>
      </w:r>
      <w:r w:rsidRPr="00594ED3">
        <w:t>средства оказания первой помощи;</w:t>
      </w:r>
    </w:p>
    <w:p w:rsidR="00E53743" w:rsidRPr="00594ED3" w:rsidRDefault="00E53743" w:rsidP="00CB2890">
      <w:pPr>
        <w:pStyle w:val="afff6"/>
        <w:ind w:left="142" w:firstLine="258"/>
      </w:pPr>
      <w:r w:rsidRPr="00594ED3">
        <w:t>оказывать первую помощь при наружном и внутреннем кровотечении;</w:t>
      </w:r>
    </w:p>
    <w:p w:rsidR="007A1E4C" w:rsidRPr="00594ED3" w:rsidRDefault="007A1E4C" w:rsidP="00CB2890">
      <w:pPr>
        <w:pStyle w:val="afff6"/>
        <w:ind w:left="142" w:firstLine="258"/>
      </w:pPr>
      <w:r w:rsidRPr="00594ED3">
        <w:t>извлекать инородное тело из верхних дыхательных путей;</w:t>
      </w:r>
    </w:p>
    <w:p w:rsidR="00E53743" w:rsidRPr="00594ED3" w:rsidRDefault="00E53743" w:rsidP="00CB2890">
      <w:pPr>
        <w:pStyle w:val="afff6"/>
        <w:ind w:left="142" w:firstLine="258"/>
      </w:pPr>
      <w:r w:rsidRPr="00594ED3">
        <w:t>оказывать первую помощь при ушибах;</w:t>
      </w:r>
    </w:p>
    <w:p w:rsidR="00E53743" w:rsidRPr="00594ED3" w:rsidRDefault="00E53743" w:rsidP="00CB2890">
      <w:pPr>
        <w:pStyle w:val="afff6"/>
        <w:ind w:left="142" w:firstLine="258"/>
      </w:pPr>
      <w:r w:rsidRPr="00594ED3">
        <w:t>оказывать первую помощь при растяжениях;</w:t>
      </w:r>
    </w:p>
    <w:p w:rsidR="00E53743" w:rsidRPr="00594ED3" w:rsidRDefault="00E53743" w:rsidP="00CB2890">
      <w:pPr>
        <w:pStyle w:val="afff6"/>
        <w:ind w:left="142" w:firstLine="258"/>
      </w:pPr>
      <w:r w:rsidRPr="00594ED3">
        <w:t>оказывать первую помощь при вывихах;</w:t>
      </w:r>
    </w:p>
    <w:p w:rsidR="00E53743" w:rsidRPr="00594ED3" w:rsidRDefault="00E53743" w:rsidP="00CB2890">
      <w:pPr>
        <w:pStyle w:val="afff6"/>
        <w:ind w:left="142" w:firstLine="258"/>
      </w:pPr>
      <w:r w:rsidRPr="00594ED3">
        <w:t>оказывать первую помощь при переломах;</w:t>
      </w:r>
    </w:p>
    <w:p w:rsidR="00E53743" w:rsidRPr="00594ED3" w:rsidRDefault="00E53743" w:rsidP="00CB2890">
      <w:pPr>
        <w:pStyle w:val="afff6"/>
        <w:ind w:left="142" w:firstLine="258"/>
      </w:pPr>
      <w:r w:rsidRPr="00594ED3">
        <w:t>оказывать первую помощь при ожогах;</w:t>
      </w:r>
    </w:p>
    <w:p w:rsidR="00E53743" w:rsidRPr="00594ED3" w:rsidRDefault="00E53743" w:rsidP="00CB2890">
      <w:pPr>
        <w:pStyle w:val="afff6"/>
        <w:ind w:left="142" w:firstLine="258"/>
      </w:pPr>
      <w:r w:rsidRPr="00594ED3">
        <w:t xml:space="preserve">оказывать первую помощь при </w:t>
      </w:r>
      <w:r w:rsidR="007A1E4C" w:rsidRPr="00594ED3">
        <w:t>отморожениях и общем переохлаждении</w:t>
      </w:r>
      <w:r w:rsidRPr="00594ED3">
        <w:t>;</w:t>
      </w:r>
    </w:p>
    <w:p w:rsidR="00E53743" w:rsidRPr="00594ED3" w:rsidRDefault="00E53743" w:rsidP="00CB2890">
      <w:pPr>
        <w:pStyle w:val="afff6"/>
        <w:ind w:left="142" w:firstLine="258"/>
      </w:pPr>
      <w:r w:rsidRPr="00594ED3">
        <w:t>оказывать первую помощь при отравлениях;</w:t>
      </w:r>
    </w:p>
    <w:p w:rsidR="00E53743" w:rsidRPr="00594ED3" w:rsidRDefault="00E53743" w:rsidP="00CB2890">
      <w:pPr>
        <w:pStyle w:val="afff6"/>
        <w:ind w:left="142" w:firstLine="258"/>
      </w:pPr>
      <w:r w:rsidRPr="00594ED3">
        <w:t>оказывать первую помощь при тепловом (солнечном) ударе;</w:t>
      </w:r>
    </w:p>
    <w:p w:rsidR="00E53743" w:rsidRPr="00594ED3" w:rsidRDefault="00E53743" w:rsidP="00CB2890">
      <w:pPr>
        <w:pStyle w:val="afff6"/>
        <w:ind w:left="142" w:firstLine="258"/>
      </w:pPr>
      <w:r w:rsidRPr="00594ED3">
        <w:t>оказывать первую помощь при укусе насекомых</w:t>
      </w:r>
      <w:r w:rsidR="007A1E4C" w:rsidRPr="00594ED3">
        <w:t xml:space="preserve"> и змей.</w:t>
      </w:r>
    </w:p>
    <w:p w:rsidR="00E53743" w:rsidRPr="00594ED3" w:rsidRDefault="00E53743" w:rsidP="00CB2890">
      <w:pPr>
        <w:pStyle w:val="afff6"/>
        <w:ind w:left="142" w:firstLine="258"/>
        <w:rPr>
          <w:b/>
        </w:rPr>
      </w:pPr>
      <w:r w:rsidRPr="00594ED3">
        <w:rPr>
          <w:b/>
        </w:rPr>
        <w:t>Выпускник получит возможность научиться:</w:t>
      </w:r>
    </w:p>
    <w:p w:rsidR="00E53743" w:rsidRPr="00594ED3" w:rsidRDefault="00E53743" w:rsidP="00CB2890">
      <w:pPr>
        <w:pStyle w:val="afff6"/>
        <w:ind w:left="142" w:firstLine="258"/>
        <w:rPr>
          <w:i/>
        </w:rPr>
      </w:pPr>
      <w:r w:rsidRPr="00594ED3">
        <w:rPr>
          <w:i/>
        </w:rPr>
        <w:t xml:space="preserve">безопасно использовать средства индивидуальной защиты велосипедиста; </w:t>
      </w:r>
    </w:p>
    <w:p w:rsidR="00E53743" w:rsidRPr="00594ED3" w:rsidRDefault="00E53743" w:rsidP="00CB2890">
      <w:pPr>
        <w:pStyle w:val="afff6"/>
        <w:ind w:left="142" w:firstLine="258"/>
        <w:rPr>
          <w:i/>
        </w:rPr>
      </w:pPr>
      <w:r w:rsidRPr="00594ED3">
        <w:rPr>
          <w:i/>
        </w:rPr>
        <w:t xml:space="preserve">классифицировать и характеризовать причины и последствия опасных ситуаций в туристических поездках; </w:t>
      </w:r>
    </w:p>
    <w:p w:rsidR="00E53743" w:rsidRPr="00594ED3" w:rsidRDefault="00E53743" w:rsidP="00CB2890">
      <w:pPr>
        <w:pStyle w:val="afff6"/>
        <w:ind w:left="142" w:firstLine="258"/>
      </w:pPr>
      <w:r w:rsidRPr="00594ED3">
        <w:rPr>
          <w:i/>
        </w:rPr>
        <w:t>готовиться к туристическим поездкам;</w:t>
      </w:r>
    </w:p>
    <w:p w:rsidR="00E53743" w:rsidRPr="00594ED3" w:rsidRDefault="00E53743" w:rsidP="00CB2890">
      <w:pPr>
        <w:pStyle w:val="afff6"/>
        <w:ind w:left="142" w:firstLine="258"/>
        <w:rPr>
          <w:i/>
        </w:rPr>
      </w:pPr>
      <w:r w:rsidRPr="00594ED3">
        <w:rPr>
          <w:i/>
        </w:rPr>
        <w:t xml:space="preserve">адекватно оценивать ситуацию и безопасно вести в туристических поездках; </w:t>
      </w:r>
    </w:p>
    <w:p w:rsidR="00E53743" w:rsidRPr="00594ED3" w:rsidRDefault="00E53743" w:rsidP="00CB2890">
      <w:pPr>
        <w:pStyle w:val="afff6"/>
        <w:ind w:left="142" w:firstLine="258"/>
        <w:rPr>
          <w:i/>
        </w:rPr>
      </w:pPr>
      <w:r w:rsidRPr="00594ED3">
        <w:rPr>
          <w:i/>
        </w:rPr>
        <w:t xml:space="preserve">анализировать последствия возможных опасных ситуаций в местах большого скопления людей; </w:t>
      </w:r>
    </w:p>
    <w:p w:rsidR="00E53743" w:rsidRPr="00594ED3" w:rsidRDefault="00E53743" w:rsidP="00CB2890">
      <w:pPr>
        <w:pStyle w:val="afff6"/>
        <w:ind w:left="142" w:firstLine="258"/>
        <w:rPr>
          <w:i/>
        </w:rPr>
      </w:pPr>
      <w:r w:rsidRPr="00594ED3">
        <w:rPr>
          <w:i/>
        </w:rPr>
        <w:t xml:space="preserve">анализировать последствия возможных опасных ситуаций криминогенного </w:t>
      </w:r>
      <w:r w:rsidRPr="00594ED3">
        <w:rPr>
          <w:i/>
        </w:rPr>
        <w:lastRenderedPageBreak/>
        <w:t xml:space="preserve">характера; </w:t>
      </w:r>
    </w:p>
    <w:p w:rsidR="00E53743" w:rsidRPr="00594ED3" w:rsidRDefault="00E53743" w:rsidP="00CB2890">
      <w:pPr>
        <w:pStyle w:val="afff6"/>
        <w:ind w:left="142" w:firstLine="258"/>
      </w:pPr>
      <w:r w:rsidRPr="00594ED3">
        <w:rPr>
          <w:i/>
        </w:rPr>
        <w:t>безопасно вести и применять права покупателя;</w:t>
      </w:r>
    </w:p>
    <w:p w:rsidR="00E53743" w:rsidRPr="00594ED3" w:rsidRDefault="00E53743" w:rsidP="00CB2890">
      <w:pPr>
        <w:pStyle w:val="afff6"/>
        <w:ind w:left="142" w:firstLine="258"/>
        <w:rPr>
          <w:b/>
          <w:i/>
        </w:rPr>
      </w:pPr>
      <w:r w:rsidRPr="00594ED3">
        <w:rPr>
          <w:i/>
        </w:rPr>
        <w:t>анализировать последствия проявления терроризма, экстремизма, наркотизма;</w:t>
      </w:r>
    </w:p>
    <w:p w:rsidR="00E53743" w:rsidRPr="00594ED3" w:rsidRDefault="00E53743" w:rsidP="00CB2890">
      <w:pPr>
        <w:pStyle w:val="afff6"/>
        <w:ind w:left="142" w:firstLine="258"/>
        <w:rPr>
          <w:bCs/>
          <w:i/>
        </w:rPr>
      </w:pPr>
      <w:r w:rsidRPr="00594ED3">
        <w:rPr>
          <w:i/>
        </w:rPr>
        <w:t>предвидеть пути и средства возможного вовлечения в террористическую, экстремистскую и наркотическую деятельность;</w:t>
      </w:r>
      <w:r w:rsidR="00F578F2" w:rsidRPr="00594ED3">
        <w:rPr>
          <w:i/>
        </w:rPr>
        <w:t xml:space="preserve"> </w:t>
      </w:r>
      <w:r w:rsidRPr="00594ED3">
        <w:rPr>
          <w:bCs/>
          <w:i/>
        </w:rPr>
        <w:t xml:space="preserve">анализировать влияние вредных привычек и факторов и на состояние своего здоровья; </w:t>
      </w:r>
    </w:p>
    <w:p w:rsidR="00E53743" w:rsidRPr="00594ED3" w:rsidRDefault="00E53743" w:rsidP="00CB2890">
      <w:pPr>
        <w:pStyle w:val="afff6"/>
        <w:ind w:left="142" w:firstLine="258"/>
        <w:rPr>
          <w:i/>
        </w:rPr>
      </w:pPr>
      <w:r w:rsidRPr="00594ED3">
        <w:rPr>
          <w:bCs/>
          <w:i/>
        </w:rPr>
        <w:t xml:space="preserve">характеризовать </w:t>
      </w:r>
      <w:r w:rsidRPr="00594ED3">
        <w:rPr>
          <w:i/>
        </w:rPr>
        <w:t xml:space="preserve">роль семьи в жизни личности и общества и ее влияние на здоровье человека; </w:t>
      </w:r>
    </w:p>
    <w:p w:rsidR="00E53743" w:rsidRPr="00594ED3" w:rsidRDefault="00E53743" w:rsidP="00CB2890">
      <w:pPr>
        <w:pStyle w:val="afff6"/>
        <w:ind w:left="142" w:firstLine="258"/>
        <w:rPr>
          <w:i/>
        </w:rPr>
      </w:pPr>
      <w:r w:rsidRPr="00594ED3">
        <w:rPr>
          <w:i/>
        </w:rPr>
        <w:t>классифицировать и характеризовать основные положения</w:t>
      </w:r>
      <w:r w:rsidR="00F578F2" w:rsidRPr="00594ED3">
        <w:rPr>
          <w:i/>
        </w:rPr>
        <w:t xml:space="preserve"> </w:t>
      </w:r>
      <w:r w:rsidRPr="00594ED3">
        <w:rPr>
          <w:i/>
        </w:rPr>
        <w:t xml:space="preserve">законодательных актов, регулирующих права и обязанности супругов, и защищающих права ребенка; </w:t>
      </w:r>
    </w:p>
    <w:p w:rsidR="00E53743" w:rsidRPr="00594ED3" w:rsidRDefault="00E53743" w:rsidP="00CB2890">
      <w:pPr>
        <w:pStyle w:val="afff6"/>
        <w:ind w:left="142" w:firstLine="258"/>
        <w:rPr>
          <w:i/>
        </w:rPr>
      </w:pPr>
      <w:r w:rsidRPr="00594ED3">
        <w:rPr>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594ED3" w:rsidRDefault="00E53743" w:rsidP="00CB2890">
      <w:pPr>
        <w:pStyle w:val="afff6"/>
        <w:ind w:left="142" w:firstLine="258"/>
      </w:pPr>
      <w:r w:rsidRPr="00594ED3">
        <w:rPr>
          <w:i/>
        </w:rPr>
        <w:t>классифицировать основные правовые аспекты оказания первой помощи;</w:t>
      </w:r>
    </w:p>
    <w:p w:rsidR="00E53743" w:rsidRPr="00594ED3" w:rsidRDefault="00E53743" w:rsidP="00CB2890">
      <w:pPr>
        <w:pStyle w:val="afff6"/>
        <w:ind w:left="142" w:firstLine="258"/>
        <w:rPr>
          <w:i/>
        </w:rPr>
      </w:pPr>
      <w:r w:rsidRPr="00594ED3">
        <w:rPr>
          <w:i/>
        </w:rPr>
        <w:t xml:space="preserve">оказывать первую помощь при не инфекционных заболеваниях; </w:t>
      </w:r>
    </w:p>
    <w:p w:rsidR="00E53743" w:rsidRPr="00594ED3" w:rsidRDefault="00E53743" w:rsidP="00CB2890">
      <w:pPr>
        <w:pStyle w:val="afff6"/>
        <w:ind w:left="142" w:firstLine="258"/>
        <w:rPr>
          <w:i/>
        </w:rPr>
      </w:pPr>
      <w:r w:rsidRPr="00594ED3">
        <w:rPr>
          <w:i/>
        </w:rPr>
        <w:t xml:space="preserve">оказывать первую помощь при инфекционных заболеваниях; </w:t>
      </w:r>
    </w:p>
    <w:p w:rsidR="00E53743" w:rsidRPr="00594ED3" w:rsidRDefault="00E53743" w:rsidP="00CB2890">
      <w:pPr>
        <w:pStyle w:val="afff6"/>
        <w:ind w:left="142" w:firstLine="258"/>
        <w:rPr>
          <w:i/>
        </w:rPr>
      </w:pPr>
      <w:r w:rsidRPr="00594ED3">
        <w:rPr>
          <w:i/>
        </w:rPr>
        <w:t>оказывать первую помощь при остановке сердечной деятельности;</w:t>
      </w:r>
    </w:p>
    <w:p w:rsidR="00E53743" w:rsidRPr="00594ED3" w:rsidRDefault="00E53743" w:rsidP="00CB2890">
      <w:pPr>
        <w:pStyle w:val="afff6"/>
        <w:ind w:left="142" w:firstLine="258"/>
        <w:rPr>
          <w:i/>
        </w:rPr>
      </w:pPr>
      <w:r w:rsidRPr="00594ED3">
        <w:rPr>
          <w:i/>
        </w:rPr>
        <w:t xml:space="preserve">оказывать первую помощь при коме; </w:t>
      </w:r>
    </w:p>
    <w:p w:rsidR="00E53743" w:rsidRPr="00594ED3" w:rsidRDefault="00E53743" w:rsidP="00CB2890">
      <w:pPr>
        <w:pStyle w:val="afff6"/>
        <w:ind w:left="142" w:firstLine="258"/>
        <w:rPr>
          <w:i/>
        </w:rPr>
      </w:pPr>
      <w:r w:rsidRPr="00594ED3">
        <w:rPr>
          <w:i/>
        </w:rPr>
        <w:t xml:space="preserve">оказывать первую помощь при поражении электрическим током; </w:t>
      </w:r>
    </w:p>
    <w:p w:rsidR="00E53743" w:rsidRPr="00594ED3" w:rsidRDefault="00E53743" w:rsidP="00CB2890">
      <w:pPr>
        <w:pStyle w:val="afff6"/>
        <w:ind w:left="142" w:firstLine="258"/>
        <w:rPr>
          <w:i/>
        </w:rPr>
      </w:pPr>
      <w:r w:rsidRPr="00594ED3">
        <w:rPr>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594ED3" w:rsidRDefault="00E53743" w:rsidP="00CB2890">
      <w:pPr>
        <w:pStyle w:val="afff6"/>
        <w:ind w:left="142" w:firstLine="258"/>
        <w:rPr>
          <w:i/>
        </w:rPr>
      </w:pPr>
      <w:r w:rsidRPr="00594ED3">
        <w:rPr>
          <w:i/>
        </w:rPr>
        <w:t xml:space="preserve">усваивать приемы действий в различных опасных и чрезвычайных ситуациях; </w:t>
      </w:r>
    </w:p>
    <w:p w:rsidR="00E53743" w:rsidRPr="00594ED3" w:rsidRDefault="00E53743" w:rsidP="00CB2890">
      <w:pPr>
        <w:pStyle w:val="afff6"/>
        <w:ind w:left="142" w:firstLine="258"/>
        <w:rPr>
          <w:i/>
        </w:rPr>
      </w:pPr>
      <w:r w:rsidRPr="00594ED3">
        <w:rPr>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594ED3" w:rsidRDefault="00E53743" w:rsidP="00CB2890">
      <w:pPr>
        <w:pStyle w:val="afff6"/>
        <w:ind w:left="142" w:firstLine="258"/>
        <w:rPr>
          <w:i/>
        </w:rPr>
      </w:pPr>
      <w:r w:rsidRPr="00594ED3">
        <w:rPr>
          <w:i/>
        </w:rPr>
        <w:t>творчески решать моделируемые ситуации и практические задачи в области безопасности жизнедеятельности.</w:t>
      </w:r>
      <w:bookmarkStart w:id="98" w:name="_Toc406058984"/>
      <w:bookmarkStart w:id="99" w:name="_Toc409691649"/>
    </w:p>
    <w:p w:rsidR="00A50ED3" w:rsidRPr="00C14517" w:rsidRDefault="00C14517" w:rsidP="00CB2890">
      <w:pPr>
        <w:pStyle w:val="afff6"/>
        <w:ind w:left="142" w:firstLine="258"/>
      </w:pPr>
      <w:r w:rsidRPr="00C14517">
        <w:t>1.2.5.21 ОДНКНР</w:t>
      </w:r>
    </w:p>
    <w:p w:rsidR="00AD2767" w:rsidRPr="00C14517" w:rsidRDefault="00AD2767" w:rsidP="00CB2890">
      <w:pPr>
        <w:pStyle w:val="afff6"/>
        <w:ind w:left="142" w:firstLine="258"/>
        <w:rPr>
          <w:bCs/>
        </w:rPr>
      </w:pPr>
      <w:r w:rsidRPr="00C14517">
        <w:rPr>
          <w:bCs/>
        </w:rPr>
        <w:t>Планируемые результаты обучения и освоения содержания модуля «Основы светской этики» 5 класс</w:t>
      </w:r>
    </w:p>
    <w:p w:rsidR="00AD2767" w:rsidRPr="00AD2767" w:rsidRDefault="00AD2767" w:rsidP="00CB2890">
      <w:pPr>
        <w:pStyle w:val="afff6"/>
        <w:ind w:left="142" w:firstLine="258"/>
      </w:pPr>
      <w:r w:rsidRPr="00AD2767">
        <w:t>Федеральный государственный образовательный стандарт основного общего образования определяет как знаниевый компонент содержания образования, так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ученика. Стандарт ориентирует на становление следующих характеристик школьника:</w:t>
      </w:r>
    </w:p>
    <w:p w:rsidR="00AD2767" w:rsidRPr="00AD2767" w:rsidRDefault="00AD2767" w:rsidP="00CB2890">
      <w:pPr>
        <w:pStyle w:val="afff6"/>
        <w:ind w:left="142" w:firstLine="258"/>
        <w:rPr>
          <w:b/>
          <w:i/>
          <w:iCs/>
        </w:rPr>
      </w:pPr>
      <w:r w:rsidRPr="00AD2767">
        <w:rPr>
          <w:b/>
          <w:i/>
          <w:iCs/>
        </w:rPr>
        <w:t>Личностные результаты</w:t>
      </w:r>
    </w:p>
    <w:p w:rsidR="00AD2767" w:rsidRPr="00AD2767" w:rsidRDefault="00AD2767" w:rsidP="00CB2890">
      <w:pPr>
        <w:pStyle w:val="afff6"/>
        <w:ind w:left="142" w:firstLine="258"/>
      </w:pPr>
      <w:r w:rsidRPr="00AD2767">
        <w:t>- Воспитание российской гражданской идентичности: патриотизма, уважения к Отечеству, прошлому и настоящему многонационального народа России; знание культуры своего народа, своего края, основ культурного наследия народов России;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AD2767" w:rsidRPr="00AD2767" w:rsidRDefault="00AD2767" w:rsidP="00CB2890">
      <w:pPr>
        <w:pStyle w:val="afff6"/>
        <w:ind w:left="142" w:firstLine="258"/>
      </w:pPr>
      <w:r w:rsidRPr="00AD2767">
        <w:t>- формирование ответственного отношения к учению, готовности к саморазвитию и самообразованию на основе мотивации к обучению и познанию, а также на основе положительного отношения к труду;</w:t>
      </w:r>
    </w:p>
    <w:p w:rsidR="00AD2767" w:rsidRPr="00AD2767" w:rsidRDefault="00AD2767" w:rsidP="00CB2890">
      <w:pPr>
        <w:pStyle w:val="afff6"/>
        <w:ind w:left="142" w:firstLine="258"/>
      </w:pPr>
      <w:r w:rsidRPr="00AD2767">
        <w:t>-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D2767" w:rsidRPr="00AD2767" w:rsidRDefault="00AD2767" w:rsidP="00CB2890">
      <w:pPr>
        <w:pStyle w:val="afff6"/>
        <w:ind w:left="142" w:firstLine="258"/>
      </w:pPr>
      <w:r w:rsidRPr="00AD2767">
        <w:t>- формирование нравственных чувств и нравственного поведения, осознанного и ответственного отношения к собственным поступкам;</w:t>
      </w:r>
    </w:p>
    <w:p w:rsidR="00AD2767" w:rsidRPr="00AD2767" w:rsidRDefault="00AD2767" w:rsidP="00CB2890">
      <w:pPr>
        <w:pStyle w:val="afff6"/>
        <w:ind w:left="142" w:firstLine="258"/>
      </w:pPr>
      <w:r w:rsidRPr="00AD2767">
        <w:t>- формирование целостного мировоззрения, учитывающего духовное многообразие современного мира;</w:t>
      </w:r>
    </w:p>
    <w:p w:rsidR="00AD2767" w:rsidRPr="00AD2767" w:rsidRDefault="00AD2767" w:rsidP="00CB2890">
      <w:pPr>
        <w:pStyle w:val="afff6"/>
        <w:ind w:left="142" w:firstLine="258"/>
      </w:pPr>
      <w:r w:rsidRPr="00AD2767">
        <w:t xml:space="preserve">- формирование коммуникативной компетентности в общении и сотрудничестве со </w:t>
      </w:r>
      <w:r w:rsidRPr="00AD2767">
        <w:lastRenderedPageBreak/>
        <w:t>сверстниками, взрослыми;</w:t>
      </w:r>
    </w:p>
    <w:p w:rsidR="00AD2767" w:rsidRPr="00AD2767" w:rsidRDefault="00AD2767" w:rsidP="00CB2890">
      <w:pPr>
        <w:pStyle w:val="afff6"/>
        <w:ind w:left="142" w:firstLine="258"/>
      </w:pPr>
      <w:r w:rsidRPr="00AD2767">
        <w:t>- формирование осознанного, уважительного и доброжелательного отношения к другому человеку, его мнению, мировоззрению, культуре, языку, вере, к истории, культуре, религии, традициям, языкам, ценностям народов России и народов мира; готовности и способности вести диалог с другими людьми достигать в нем взаимопонимания.</w:t>
      </w:r>
    </w:p>
    <w:p w:rsidR="00AD2767" w:rsidRPr="00AD2767" w:rsidRDefault="00AD2767" w:rsidP="00CB2890">
      <w:pPr>
        <w:pStyle w:val="afff6"/>
        <w:ind w:left="142" w:firstLine="258"/>
        <w:rPr>
          <w:b/>
          <w:i/>
          <w:iCs/>
        </w:rPr>
      </w:pPr>
      <w:r w:rsidRPr="00AD2767">
        <w:rPr>
          <w:b/>
          <w:i/>
          <w:iCs/>
        </w:rPr>
        <w:t>Предметные результаты</w:t>
      </w:r>
    </w:p>
    <w:p w:rsidR="00AD2767" w:rsidRPr="00AD2767" w:rsidRDefault="00AD2767" w:rsidP="00CB2890">
      <w:pPr>
        <w:pStyle w:val="afff6"/>
        <w:ind w:left="142" w:firstLine="258"/>
      </w:pPr>
      <w:r w:rsidRPr="00AD2767">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AD2767" w:rsidRPr="00AD2767" w:rsidRDefault="00AD2767" w:rsidP="00CB2890">
      <w:pPr>
        <w:pStyle w:val="afff6"/>
        <w:ind w:left="142" w:firstLine="258"/>
      </w:pPr>
      <w:r w:rsidRPr="00AD2767">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AD2767" w:rsidRPr="00AD2767" w:rsidRDefault="00AD2767" w:rsidP="00CB2890">
      <w:pPr>
        <w:pStyle w:val="afff6"/>
        <w:ind w:left="142" w:firstLine="258"/>
      </w:pPr>
      <w:r w:rsidRPr="00AD2767">
        <w:t>- формирование представлений об основах светской этики;</w:t>
      </w:r>
    </w:p>
    <w:p w:rsidR="00AD2767" w:rsidRPr="00AD2767" w:rsidRDefault="00AD2767" w:rsidP="00CB2890">
      <w:pPr>
        <w:pStyle w:val="afff6"/>
        <w:ind w:left="142" w:firstLine="258"/>
      </w:pPr>
      <w:r w:rsidRPr="00AD2767">
        <w:t>- понимание значения нравственности в жизни человека, семьи и общества.</w:t>
      </w:r>
    </w:p>
    <w:p w:rsidR="00AD2767" w:rsidRPr="00AD2767" w:rsidRDefault="00AD2767" w:rsidP="00CB2890">
      <w:pPr>
        <w:pStyle w:val="afff6"/>
        <w:ind w:left="142" w:firstLine="258"/>
        <w:rPr>
          <w:b/>
          <w:i/>
          <w:iCs/>
        </w:rPr>
      </w:pPr>
      <w:r w:rsidRPr="00AD2767">
        <w:rPr>
          <w:b/>
          <w:i/>
          <w:iCs/>
        </w:rPr>
        <w:t>Метапредметные результаты</w:t>
      </w:r>
    </w:p>
    <w:p w:rsidR="00AD2767" w:rsidRPr="00AD2767" w:rsidRDefault="00AD2767" w:rsidP="00CB2890">
      <w:pPr>
        <w:pStyle w:val="afff6"/>
        <w:ind w:left="142" w:firstLine="258"/>
      </w:pPr>
      <w:r w:rsidRPr="00AD2767">
        <w:t>-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D2767" w:rsidRPr="00AD2767" w:rsidRDefault="00AD2767" w:rsidP="00CB2890">
      <w:pPr>
        <w:pStyle w:val="afff6"/>
        <w:ind w:left="142" w:firstLine="258"/>
      </w:pPr>
      <w:r w:rsidRPr="00AD2767">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D2767" w:rsidRPr="00AD2767" w:rsidRDefault="00AD2767" w:rsidP="00CB2890">
      <w:pPr>
        <w:pStyle w:val="afff6"/>
        <w:ind w:left="142" w:firstLine="258"/>
      </w:pPr>
      <w:r w:rsidRPr="00AD2767">
        <w:t>- умение оценивать правильность выполнения учебной задачи, собственные возможности ее решения;</w:t>
      </w:r>
    </w:p>
    <w:p w:rsidR="00AD2767" w:rsidRPr="00AD2767" w:rsidRDefault="00AD2767" w:rsidP="00CB2890">
      <w:pPr>
        <w:pStyle w:val="afff6"/>
        <w:ind w:left="142" w:firstLine="258"/>
      </w:pPr>
      <w:r w:rsidRPr="00AD2767">
        <w:t>- владение основами самоконтроля, самооценки, принятия решений и осуществления осознанного выбора в учебной и познавательной деятельности;</w:t>
      </w:r>
    </w:p>
    <w:p w:rsidR="00AD2767" w:rsidRPr="00AD2767" w:rsidRDefault="00AD2767" w:rsidP="00CB2890">
      <w:pPr>
        <w:pStyle w:val="afff6"/>
        <w:ind w:left="142" w:firstLine="258"/>
      </w:pPr>
      <w:r w:rsidRPr="00AD2767">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523BF1" w:rsidRPr="00594ED3" w:rsidRDefault="00AD2767" w:rsidP="00CB2890">
      <w:pPr>
        <w:pStyle w:val="afff6"/>
        <w:ind w:left="142" w:firstLine="258"/>
        <w:rPr>
          <w:b/>
          <w:bCs/>
        </w:rPr>
      </w:pPr>
      <w:r w:rsidRPr="00AD2767">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B540EE" w:rsidRPr="00594ED3" w:rsidRDefault="001E2A07" w:rsidP="00CB2890">
      <w:pPr>
        <w:pStyle w:val="afff6"/>
        <w:ind w:left="142" w:firstLine="258"/>
      </w:pPr>
      <w:bookmarkStart w:id="100" w:name="_Toc410653972"/>
      <w:bookmarkStart w:id="101" w:name="_Toc414553158"/>
      <w:r w:rsidRPr="00594ED3">
        <w:t xml:space="preserve">1.3. </w:t>
      </w:r>
      <w:r w:rsidR="00B540EE" w:rsidRPr="00594ED3">
        <w:t xml:space="preserve">Система оценки </w:t>
      </w:r>
      <w:bookmarkEnd w:id="98"/>
      <w:r w:rsidR="000D4F24" w:rsidRPr="00594ED3">
        <w:t>достижения планируемых результатов освоения основной образовательной программы основного общего образования</w:t>
      </w:r>
      <w:bookmarkEnd w:id="99"/>
      <w:bookmarkEnd w:id="100"/>
      <w:bookmarkEnd w:id="101"/>
    </w:p>
    <w:p w:rsidR="002F5340" w:rsidRPr="00594ED3" w:rsidRDefault="002F5340" w:rsidP="00CB2890">
      <w:pPr>
        <w:pStyle w:val="afff6"/>
        <w:ind w:left="142" w:firstLine="258"/>
        <w:rPr>
          <w:b/>
        </w:rPr>
      </w:pPr>
    </w:p>
    <w:p w:rsidR="002F5340" w:rsidRPr="00594ED3" w:rsidRDefault="002F5340" w:rsidP="00CB2890">
      <w:pPr>
        <w:pStyle w:val="afff6"/>
        <w:ind w:left="142" w:firstLine="258"/>
        <w:rPr>
          <w:b/>
        </w:rPr>
      </w:pPr>
      <w:r w:rsidRPr="00594ED3">
        <w:rPr>
          <w:b/>
        </w:rPr>
        <w:t>1.3.1. Общие положения</w:t>
      </w:r>
    </w:p>
    <w:p w:rsidR="002F5340" w:rsidRPr="00594ED3" w:rsidRDefault="002F5340" w:rsidP="00CB2890">
      <w:pPr>
        <w:pStyle w:val="afff6"/>
        <w:ind w:left="142" w:firstLine="258"/>
      </w:pPr>
      <w:r w:rsidRPr="00594ED3">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EC2FE0" w:rsidRPr="00594ED3">
        <w:t>школе</w:t>
      </w:r>
      <w:r w:rsidRPr="00594ED3">
        <w:t xml:space="preserve">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594ED3" w:rsidRDefault="002F5340" w:rsidP="00CB2890">
      <w:pPr>
        <w:pStyle w:val="afff6"/>
        <w:ind w:left="142" w:firstLine="258"/>
      </w:pPr>
      <w:r w:rsidRPr="00594ED3">
        <w:t xml:space="preserve">Основными </w:t>
      </w:r>
      <w:r w:rsidRPr="00594ED3">
        <w:rPr>
          <w:b/>
        </w:rPr>
        <w:t>направлениями и целями</w:t>
      </w:r>
      <w:r w:rsidRPr="00594ED3">
        <w:t xml:space="preserve"> оценочной деятельности в образовательной организации в соответствии с требованиями ФГОС ООО являются:</w:t>
      </w:r>
    </w:p>
    <w:p w:rsidR="002F5340" w:rsidRPr="00594ED3" w:rsidRDefault="002F5340" w:rsidP="00CB2890">
      <w:pPr>
        <w:pStyle w:val="afff6"/>
        <w:ind w:left="142" w:firstLine="258"/>
      </w:pPr>
      <w:r w:rsidRPr="00594ED3">
        <w:t>оценка образовательных достижений учащихся</w:t>
      </w:r>
      <w:r w:rsidR="00F578F2" w:rsidRPr="00594ED3">
        <w:t xml:space="preserve"> </w:t>
      </w:r>
      <w:r w:rsidRPr="00594ED3">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594ED3" w:rsidRDefault="002F5340" w:rsidP="00CB2890">
      <w:pPr>
        <w:pStyle w:val="afff6"/>
        <w:ind w:left="142" w:firstLine="258"/>
      </w:pPr>
      <w:r w:rsidRPr="00594ED3">
        <w:t>оценка результатов деятельности педагогических кадров</w:t>
      </w:r>
      <w:r w:rsidR="00F578F2" w:rsidRPr="00594ED3">
        <w:t xml:space="preserve"> </w:t>
      </w:r>
      <w:r w:rsidRPr="00594ED3">
        <w:t>как основа аттестационных процедур;</w:t>
      </w:r>
    </w:p>
    <w:p w:rsidR="002F5340" w:rsidRPr="00594ED3" w:rsidRDefault="002F5340" w:rsidP="00CB2890">
      <w:pPr>
        <w:pStyle w:val="afff6"/>
        <w:ind w:left="142" w:firstLine="258"/>
      </w:pPr>
      <w:r w:rsidRPr="00594ED3">
        <w:t>оценка результатов деятельности образовательной организациикак основа аккредитационных процедур.</w:t>
      </w:r>
    </w:p>
    <w:p w:rsidR="002F5340" w:rsidRPr="00594ED3" w:rsidRDefault="00EC2FE0" w:rsidP="00CB2890">
      <w:pPr>
        <w:pStyle w:val="afff6"/>
        <w:ind w:left="142" w:firstLine="258"/>
      </w:pPr>
      <w:r w:rsidRPr="00594ED3">
        <w:t>Требования ФГОС являются о</w:t>
      </w:r>
      <w:r w:rsidR="002F5340" w:rsidRPr="00594ED3">
        <w:t xml:space="preserve">сновным </w:t>
      </w:r>
      <w:r w:rsidR="002F5340" w:rsidRPr="00594ED3">
        <w:rPr>
          <w:b/>
        </w:rPr>
        <w:t>объектом</w:t>
      </w:r>
      <w:r w:rsidR="002F5340" w:rsidRPr="00594ED3">
        <w:t xml:space="preserve"> системы оценки, ее </w:t>
      </w:r>
      <w:r w:rsidR="002F5340" w:rsidRPr="00594ED3">
        <w:rPr>
          <w:b/>
        </w:rPr>
        <w:t>содержательной и критериальной базой</w:t>
      </w:r>
      <w:r w:rsidRPr="00594ED3">
        <w:rPr>
          <w:b/>
        </w:rPr>
        <w:t>,</w:t>
      </w:r>
      <w:r w:rsidR="002F5340" w:rsidRPr="00594ED3">
        <w:t xml:space="preserve"> которые конкретизируются в планируемых </w:t>
      </w:r>
      <w:r w:rsidR="002F5340" w:rsidRPr="00594ED3">
        <w:lastRenderedPageBreak/>
        <w:t xml:space="preserve">результатах освоения учащимися основной образовательной программы </w:t>
      </w:r>
      <w:r w:rsidRPr="00594ED3">
        <w:t>школы</w:t>
      </w:r>
      <w:r w:rsidR="002F5340" w:rsidRPr="00594ED3">
        <w:t>.</w:t>
      </w:r>
    </w:p>
    <w:p w:rsidR="002F5340" w:rsidRPr="00594ED3" w:rsidRDefault="002F5340" w:rsidP="00CB2890">
      <w:pPr>
        <w:pStyle w:val="afff6"/>
        <w:ind w:left="142" w:firstLine="258"/>
      </w:pPr>
      <w:r w:rsidRPr="00594ED3">
        <w:t>Система оценки включает процедуры внутренней и внешней оценки.</w:t>
      </w:r>
    </w:p>
    <w:p w:rsidR="002F5340" w:rsidRPr="00594ED3" w:rsidRDefault="002F5340" w:rsidP="00CB2890">
      <w:pPr>
        <w:pStyle w:val="afff6"/>
        <w:ind w:left="142" w:firstLine="258"/>
      </w:pPr>
      <w:r w:rsidRPr="00594ED3">
        <w:rPr>
          <w:b/>
        </w:rPr>
        <w:t>Внутренняя оценка</w:t>
      </w:r>
      <w:r w:rsidR="00F578F2" w:rsidRPr="00594ED3">
        <w:rPr>
          <w:b/>
        </w:rPr>
        <w:t xml:space="preserve"> </w:t>
      </w:r>
      <w:r w:rsidRPr="00594ED3">
        <w:t>включает:</w:t>
      </w:r>
    </w:p>
    <w:p w:rsidR="002F5340" w:rsidRPr="00594ED3" w:rsidRDefault="002F5340" w:rsidP="00CB2890">
      <w:pPr>
        <w:pStyle w:val="afff6"/>
        <w:ind w:left="142" w:firstLine="258"/>
      </w:pPr>
      <w:r w:rsidRPr="00594ED3">
        <w:t>стартовую диагностику,</w:t>
      </w:r>
    </w:p>
    <w:p w:rsidR="002F5340" w:rsidRPr="00594ED3" w:rsidRDefault="002F5340" w:rsidP="00CB2890">
      <w:pPr>
        <w:pStyle w:val="afff6"/>
        <w:ind w:left="142" w:firstLine="258"/>
      </w:pPr>
      <w:r w:rsidRPr="00594ED3">
        <w:t>текущую и тематическую оценку,</w:t>
      </w:r>
    </w:p>
    <w:p w:rsidR="002F5340" w:rsidRPr="00594ED3" w:rsidRDefault="002F5340" w:rsidP="00CB2890">
      <w:pPr>
        <w:pStyle w:val="afff6"/>
        <w:ind w:left="142" w:firstLine="258"/>
      </w:pPr>
      <w:r w:rsidRPr="00594ED3">
        <w:t>портфолио,</w:t>
      </w:r>
    </w:p>
    <w:p w:rsidR="002F5340" w:rsidRPr="00594ED3" w:rsidRDefault="002F5340" w:rsidP="00CB2890">
      <w:pPr>
        <w:pStyle w:val="afff6"/>
        <w:ind w:left="142" w:firstLine="258"/>
      </w:pPr>
      <w:r w:rsidRPr="00594ED3">
        <w:t>внутришкольный мониторинг образовательных достижений,</w:t>
      </w:r>
    </w:p>
    <w:p w:rsidR="002F5340" w:rsidRPr="00594ED3" w:rsidRDefault="002F5340" w:rsidP="00CB2890">
      <w:pPr>
        <w:pStyle w:val="afff6"/>
        <w:ind w:left="142" w:firstLine="258"/>
      </w:pPr>
      <w:r w:rsidRPr="00594ED3">
        <w:t>промежуточную и итоговую аттестацию учащихся.</w:t>
      </w:r>
    </w:p>
    <w:p w:rsidR="002F5340" w:rsidRPr="00594ED3" w:rsidRDefault="002F5340" w:rsidP="00CB2890">
      <w:pPr>
        <w:pStyle w:val="afff6"/>
        <w:ind w:left="142" w:firstLine="258"/>
      </w:pPr>
      <w:r w:rsidRPr="00594ED3">
        <w:t xml:space="preserve">К </w:t>
      </w:r>
      <w:r w:rsidRPr="00594ED3">
        <w:rPr>
          <w:b/>
        </w:rPr>
        <w:t>внешним процедурам</w:t>
      </w:r>
      <w:r w:rsidRPr="00594ED3">
        <w:t xml:space="preserve"> относятся:</w:t>
      </w:r>
    </w:p>
    <w:p w:rsidR="002F5340" w:rsidRPr="00594ED3" w:rsidRDefault="002F5340" w:rsidP="00CB2890">
      <w:pPr>
        <w:pStyle w:val="afff6"/>
        <w:ind w:left="142" w:firstLine="258"/>
      </w:pPr>
      <w:r w:rsidRPr="00594ED3">
        <w:t>государственная итоговая аттестация</w:t>
      </w:r>
      <w:r w:rsidRPr="00594ED3">
        <w:rPr>
          <w:rStyle w:val="af3"/>
        </w:rPr>
        <w:footnoteReference w:id="8"/>
      </w:r>
      <w:r w:rsidRPr="00594ED3">
        <w:t>,</w:t>
      </w:r>
    </w:p>
    <w:p w:rsidR="002F5340" w:rsidRPr="00594ED3" w:rsidRDefault="002F5340" w:rsidP="00CB2890">
      <w:pPr>
        <w:pStyle w:val="afff6"/>
        <w:ind w:left="142" w:firstLine="258"/>
      </w:pPr>
      <w:r w:rsidRPr="00594ED3">
        <w:t>независимая оценка качества образования</w:t>
      </w:r>
      <w:r w:rsidRPr="00594ED3">
        <w:rPr>
          <w:rStyle w:val="af3"/>
        </w:rPr>
        <w:footnoteReference w:id="9"/>
      </w:r>
      <w:r w:rsidRPr="00594ED3">
        <w:t xml:space="preserve"> и</w:t>
      </w:r>
    </w:p>
    <w:p w:rsidR="002F5340" w:rsidRPr="00594ED3" w:rsidRDefault="002F5340" w:rsidP="00CB2890">
      <w:pPr>
        <w:pStyle w:val="afff6"/>
        <w:ind w:left="142" w:firstLine="258"/>
      </w:pPr>
      <w:r w:rsidRPr="00594ED3">
        <w:t>мониторинговые исследования</w:t>
      </w:r>
      <w:r w:rsidRPr="00594ED3">
        <w:rPr>
          <w:rStyle w:val="af3"/>
        </w:rPr>
        <w:footnoteReference w:id="10"/>
      </w:r>
      <w:r w:rsidRPr="00594ED3">
        <w:t xml:space="preserve"> муниципального, регионального и федерального уровней.</w:t>
      </w:r>
    </w:p>
    <w:p w:rsidR="002F5340" w:rsidRPr="00594ED3" w:rsidRDefault="0073167A" w:rsidP="00CB2890">
      <w:pPr>
        <w:pStyle w:val="afff6"/>
        <w:ind w:left="142" w:firstLine="258"/>
      </w:pPr>
      <w:r w:rsidRPr="00594ED3">
        <w:t xml:space="preserve">Система </w:t>
      </w:r>
      <w:r w:rsidR="002F5340" w:rsidRPr="00594ED3">
        <w:t>оценки образовательной организации</w:t>
      </w:r>
      <w:r w:rsidRPr="00594ED3">
        <w:t xml:space="preserve"> по ФГОС ООО</w:t>
      </w:r>
      <w:r w:rsidR="002F5340" w:rsidRPr="00594ED3">
        <w:t xml:space="preserve"> </w:t>
      </w:r>
      <w:r w:rsidRPr="00594ED3">
        <w:t>основывается на</w:t>
      </w:r>
      <w:r w:rsidR="002F5340" w:rsidRPr="00594ED3">
        <w:t xml:space="preserve"> </w:t>
      </w:r>
      <w:r w:rsidRPr="00594ED3">
        <w:rPr>
          <w:b/>
        </w:rPr>
        <w:t>системно-деятельностном, уровневом</w:t>
      </w:r>
      <w:r w:rsidR="002F5340" w:rsidRPr="00594ED3">
        <w:rPr>
          <w:b/>
        </w:rPr>
        <w:t xml:space="preserve"> и комплексн</w:t>
      </w:r>
      <w:r w:rsidRPr="00594ED3">
        <w:rPr>
          <w:b/>
        </w:rPr>
        <w:t>ом</w:t>
      </w:r>
      <w:r w:rsidR="002F5340" w:rsidRPr="00594ED3">
        <w:rPr>
          <w:b/>
        </w:rPr>
        <w:t xml:space="preserve"> подход</w:t>
      </w:r>
      <w:r w:rsidRPr="00594ED3">
        <w:rPr>
          <w:b/>
        </w:rPr>
        <w:t>е</w:t>
      </w:r>
      <w:r w:rsidR="002F5340" w:rsidRPr="00594ED3">
        <w:rPr>
          <w:b/>
        </w:rPr>
        <w:t>ы</w:t>
      </w:r>
      <w:r w:rsidR="002F5340" w:rsidRPr="00594ED3">
        <w:t xml:space="preserve"> к оценке образовательных достижений.</w:t>
      </w:r>
    </w:p>
    <w:p w:rsidR="002F5340" w:rsidRPr="00594ED3" w:rsidRDefault="002F5340" w:rsidP="00CB2890">
      <w:pPr>
        <w:pStyle w:val="afff6"/>
        <w:ind w:left="142" w:firstLine="258"/>
      </w:pPr>
      <w:r w:rsidRPr="00594ED3">
        <w:rPr>
          <w:b/>
        </w:rPr>
        <w:t>Системно-деятельностный подход</w:t>
      </w:r>
      <w:r w:rsidRPr="00594ED3">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594ED3" w:rsidRDefault="002F5340" w:rsidP="00CB2890">
      <w:pPr>
        <w:pStyle w:val="afff6"/>
        <w:ind w:left="142" w:firstLine="258"/>
        <w:rPr>
          <w:bCs/>
        </w:rPr>
      </w:pPr>
      <w:r w:rsidRPr="00594ED3">
        <w:rPr>
          <w:b/>
          <w:bCs/>
        </w:rPr>
        <w:t>Уровневый подход</w:t>
      </w:r>
      <w:r w:rsidR="00F578F2" w:rsidRPr="00594ED3">
        <w:rPr>
          <w:b/>
          <w:bCs/>
        </w:rPr>
        <w:t xml:space="preserve"> </w:t>
      </w:r>
      <w:r w:rsidRPr="00594ED3">
        <w:rPr>
          <w:bCs/>
        </w:rPr>
        <w:t xml:space="preserve">служит важнейшей основой для организации индивидуальной работы с учащимися. </w:t>
      </w:r>
      <w:r w:rsidRPr="00594ED3">
        <w:t xml:space="preserve">Он реализуется по отношению </w:t>
      </w:r>
      <w:r w:rsidRPr="00594ED3">
        <w:rPr>
          <w:bCs/>
        </w:rPr>
        <w:t>к содержанию оценки и к представлению и интерпретации результатов измерений.</w:t>
      </w:r>
      <w:r w:rsidR="0073167A" w:rsidRPr="00594ED3">
        <w:rPr>
          <w:bCs/>
        </w:rPr>
        <w:t xml:space="preserve"> </w:t>
      </w:r>
    </w:p>
    <w:p w:rsidR="002F5340" w:rsidRPr="00594ED3" w:rsidRDefault="002F5340" w:rsidP="00CB2890">
      <w:pPr>
        <w:pStyle w:val="afff6"/>
        <w:ind w:left="142" w:firstLine="258"/>
        <w:rPr>
          <w:bCs/>
        </w:rPr>
      </w:pPr>
      <w:r w:rsidRPr="00594ED3">
        <w:rPr>
          <w:b/>
          <w:bCs/>
        </w:rPr>
        <w:t>Уровневый подход к содержанию оценки</w:t>
      </w:r>
      <w:r w:rsidR="00F578F2" w:rsidRPr="00594ED3">
        <w:rPr>
          <w:b/>
          <w:bCs/>
        </w:rPr>
        <w:t xml:space="preserve"> </w:t>
      </w:r>
      <w:r w:rsidRPr="00594ED3">
        <w:rPr>
          <w:bCs/>
        </w:rP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594ED3">
        <w:t xml:space="preserve"> планируемых результатах, представленных </w:t>
      </w:r>
      <w:r w:rsidR="0073167A" w:rsidRPr="00594ED3">
        <w:t>в данных блоках.</w:t>
      </w:r>
      <w:r w:rsidRPr="00594ED3">
        <w:rPr>
          <w:bCs/>
        </w:rPr>
        <w:t xml:space="preserve">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594ED3">
        <w:rPr>
          <w:bCs/>
        </w:rPr>
        <w:t>е</w:t>
      </w:r>
      <w:r w:rsidRPr="00594ED3">
        <w:rPr>
          <w:bCs/>
        </w:rPr>
        <w:t>х блоках.</w:t>
      </w:r>
    </w:p>
    <w:p w:rsidR="002F5340" w:rsidRPr="00594ED3" w:rsidRDefault="002F5340" w:rsidP="00CB2890">
      <w:pPr>
        <w:pStyle w:val="afff6"/>
        <w:ind w:left="142" w:firstLine="258"/>
        <w:rPr>
          <w:bCs/>
        </w:rPr>
      </w:pPr>
      <w:r w:rsidRPr="00594ED3">
        <w:rPr>
          <w:b/>
          <w:bCs/>
        </w:rPr>
        <w:t>Уровневый подход к представлению и интерпретации результатов</w:t>
      </w:r>
      <w:r w:rsidR="000B698C" w:rsidRPr="00594ED3">
        <w:rPr>
          <w:b/>
          <w:bCs/>
        </w:rPr>
        <w:t xml:space="preserve"> </w:t>
      </w:r>
      <w:r w:rsidRPr="00594ED3">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594ED3">
        <w:t>Овладение базовым уровнем является достаточным для продолжения обучения и усвоения последующего материала.</w:t>
      </w:r>
    </w:p>
    <w:p w:rsidR="002F5340" w:rsidRPr="00594ED3" w:rsidRDefault="002F5340" w:rsidP="00CB2890">
      <w:pPr>
        <w:pStyle w:val="afff6"/>
        <w:ind w:left="142" w:firstLine="258"/>
        <w:rPr>
          <w:bCs/>
        </w:rPr>
      </w:pPr>
      <w:r w:rsidRPr="00594ED3">
        <w:rPr>
          <w:b/>
          <w:bCs/>
        </w:rPr>
        <w:t>Комплексный подход</w:t>
      </w:r>
      <w:r w:rsidRPr="00594ED3">
        <w:rPr>
          <w:bCs/>
        </w:rPr>
        <w:t xml:space="preserve"> к оценке образовательных достижений реализуется пут</w:t>
      </w:r>
      <w:r w:rsidR="00A23AB5" w:rsidRPr="00594ED3">
        <w:rPr>
          <w:bCs/>
        </w:rPr>
        <w:t>е</w:t>
      </w:r>
      <w:r w:rsidRPr="00594ED3">
        <w:rPr>
          <w:bCs/>
        </w:rPr>
        <w:t>м</w:t>
      </w:r>
    </w:p>
    <w:p w:rsidR="002F5340" w:rsidRPr="00594ED3" w:rsidRDefault="002F5340" w:rsidP="00CB2890">
      <w:pPr>
        <w:pStyle w:val="afff6"/>
        <w:ind w:left="142" w:firstLine="258"/>
        <w:rPr>
          <w:bCs/>
        </w:rPr>
      </w:pPr>
      <w:r w:rsidRPr="00594ED3">
        <w:rPr>
          <w:bCs/>
        </w:rPr>
        <w:t>оценки тр</w:t>
      </w:r>
      <w:r w:rsidR="00A23AB5" w:rsidRPr="00594ED3">
        <w:rPr>
          <w:bCs/>
        </w:rPr>
        <w:t>е</w:t>
      </w:r>
      <w:r w:rsidRPr="00594ED3">
        <w:rPr>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594ED3" w:rsidRDefault="002F5340" w:rsidP="00CB2890">
      <w:pPr>
        <w:pStyle w:val="afff6"/>
        <w:ind w:left="142" w:firstLine="258"/>
        <w:rPr>
          <w:bCs/>
        </w:rPr>
      </w:pPr>
      <w:r w:rsidRPr="00594ED3">
        <w:rPr>
          <w:bCs/>
        </w:rPr>
        <w:t xml:space="preserve">использования комплекса оценочных процедур </w:t>
      </w:r>
      <w:r w:rsidR="006E1EE0" w:rsidRPr="00594ED3">
        <w:rPr>
          <w:bCs/>
        </w:rPr>
        <w:t>(</w:t>
      </w:r>
      <w:r w:rsidRPr="00594ED3">
        <w:rPr>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594ED3" w:rsidRDefault="002F5340" w:rsidP="00CB2890">
      <w:pPr>
        <w:pStyle w:val="afff6"/>
        <w:ind w:left="142" w:firstLine="258"/>
        <w:rPr>
          <w:bCs/>
        </w:rPr>
      </w:pPr>
      <w:r w:rsidRPr="00594ED3">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594ED3" w:rsidRDefault="002F5340" w:rsidP="00CB2890">
      <w:pPr>
        <w:pStyle w:val="afff6"/>
        <w:ind w:left="142" w:firstLine="258"/>
        <w:rPr>
          <w:bCs/>
        </w:rPr>
      </w:pPr>
      <w:r w:rsidRPr="00594ED3">
        <w:rPr>
          <w:bCs/>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w:t>
      </w:r>
      <w:r w:rsidRPr="00594ED3">
        <w:rPr>
          <w:bCs/>
        </w:rPr>
        <w:lastRenderedPageBreak/>
        <w:t>самооценки, наблюдения и др.)</w:t>
      </w:r>
      <w:r w:rsidR="00CD6A00" w:rsidRPr="00594ED3">
        <w:rPr>
          <w:bCs/>
        </w:rPr>
        <w:t>.</w:t>
      </w:r>
    </w:p>
    <w:p w:rsidR="002F5340" w:rsidRPr="00594ED3" w:rsidRDefault="002F5340" w:rsidP="00CB2890">
      <w:pPr>
        <w:pStyle w:val="afff6"/>
        <w:ind w:left="142" w:firstLine="258"/>
        <w:rPr>
          <w:bCs/>
          <w:color w:val="FF0000"/>
        </w:rPr>
      </w:pPr>
    </w:p>
    <w:p w:rsidR="002F5340" w:rsidRPr="00594ED3" w:rsidRDefault="002F5340" w:rsidP="00CB2890">
      <w:pPr>
        <w:pStyle w:val="afff6"/>
        <w:ind w:left="142" w:firstLine="258"/>
        <w:rPr>
          <w:i/>
        </w:rPr>
      </w:pPr>
      <w:r w:rsidRPr="00594ED3">
        <w:rPr>
          <w:i/>
        </w:rPr>
        <w:t>1.3.2 Особенности оценки личностных, метапредметных и предметных результатов</w:t>
      </w:r>
    </w:p>
    <w:p w:rsidR="002F5340" w:rsidRPr="00594ED3" w:rsidRDefault="002F5340" w:rsidP="00CB2890">
      <w:pPr>
        <w:pStyle w:val="afff6"/>
        <w:ind w:left="142" w:firstLine="258"/>
        <w:rPr>
          <w:i/>
        </w:rPr>
      </w:pPr>
      <w:r w:rsidRPr="00594ED3">
        <w:rPr>
          <w:i/>
        </w:rPr>
        <w:t>Особенности оценки личностных результатов</w:t>
      </w:r>
    </w:p>
    <w:p w:rsidR="002F5340" w:rsidRPr="00594ED3" w:rsidRDefault="002F5340" w:rsidP="00CB2890">
      <w:pPr>
        <w:pStyle w:val="afff6"/>
        <w:ind w:left="142" w:firstLine="258"/>
      </w:pPr>
      <w:r w:rsidRPr="00594ED3">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594ED3" w:rsidRDefault="002F5340" w:rsidP="00CB2890">
      <w:pPr>
        <w:pStyle w:val="afff6"/>
        <w:ind w:left="142" w:firstLine="258"/>
        <w:rPr>
          <w:bCs/>
          <w:iCs/>
        </w:rPr>
      </w:pPr>
      <w:r w:rsidRPr="00594ED3">
        <w:rPr>
          <w:bCs/>
          <w:iCs/>
        </w:rPr>
        <w:t>Основным объектом оценки личностных результатов</w:t>
      </w:r>
      <w:r w:rsidR="000B698C" w:rsidRPr="00594ED3">
        <w:rPr>
          <w:bCs/>
          <w:iCs/>
        </w:rPr>
        <w:t xml:space="preserve"> </w:t>
      </w:r>
      <w:r w:rsidRPr="00594ED3">
        <w:rPr>
          <w:bCs/>
          <w:iCs/>
        </w:rPr>
        <w:t xml:space="preserve">в основной школе служит сформированность </w:t>
      </w:r>
      <w:r w:rsidRPr="00594ED3">
        <w:t>универсальных учебных действий в следующи</w:t>
      </w:r>
      <w:r w:rsidR="0073167A" w:rsidRPr="00594ED3">
        <w:t>х</w:t>
      </w:r>
      <w:r w:rsidRPr="00594ED3">
        <w:t xml:space="preserve"> основны</w:t>
      </w:r>
      <w:r w:rsidR="0073167A" w:rsidRPr="00594ED3">
        <w:t>х</w:t>
      </w:r>
      <w:r w:rsidRPr="00594ED3">
        <w:rPr>
          <w:bCs/>
          <w:iCs/>
        </w:rPr>
        <w:t xml:space="preserve"> блока</w:t>
      </w:r>
      <w:r w:rsidR="0073167A" w:rsidRPr="00594ED3">
        <w:rPr>
          <w:bCs/>
          <w:iCs/>
        </w:rPr>
        <w:t>х</w:t>
      </w:r>
      <w:r w:rsidRPr="00594ED3">
        <w:rPr>
          <w:bCs/>
          <w:iCs/>
        </w:rPr>
        <w:t>:</w:t>
      </w:r>
    </w:p>
    <w:p w:rsidR="002F5340" w:rsidRPr="00594ED3" w:rsidRDefault="002F5340" w:rsidP="00CB2890">
      <w:pPr>
        <w:pStyle w:val="afff6"/>
        <w:ind w:left="142" w:firstLine="258"/>
        <w:rPr>
          <w:iCs/>
        </w:rPr>
      </w:pPr>
      <w:r w:rsidRPr="00594ED3">
        <w:t>1) сформированность основ гражданской идентичности личности;</w:t>
      </w:r>
    </w:p>
    <w:p w:rsidR="002F5340" w:rsidRPr="00594ED3" w:rsidRDefault="002F5340" w:rsidP="00CB2890">
      <w:pPr>
        <w:pStyle w:val="afff6"/>
        <w:ind w:left="142" w:firstLine="258"/>
        <w:rPr>
          <w:iCs/>
        </w:rPr>
      </w:pPr>
      <w:r w:rsidRPr="00594ED3">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594ED3" w:rsidRDefault="002F5340" w:rsidP="00CB2890">
      <w:pPr>
        <w:pStyle w:val="afff6"/>
        <w:ind w:left="142" w:firstLine="258"/>
      </w:pPr>
      <w:r w:rsidRPr="00594ED3">
        <w:rPr>
          <w:rStyle w:val="dash041e005f0431005f044b005f0447005f043d005f044b005f0439005f005fchar1char1"/>
        </w:rPr>
        <w:t>3) </w:t>
      </w:r>
      <w:r w:rsidRPr="00594ED3">
        <w:t xml:space="preserve">сформированность </w:t>
      </w:r>
      <w:r w:rsidRPr="00594ED3">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94ED3">
        <w:t>.</w:t>
      </w:r>
    </w:p>
    <w:p w:rsidR="002F5340" w:rsidRPr="00594ED3" w:rsidRDefault="002F5340" w:rsidP="00CB2890">
      <w:pPr>
        <w:pStyle w:val="afff6"/>
        <w:ind w:left="142" w:firstLine="258"/>
      </w:pPr>
      <w:r w:rsidRPr="00594ED3">
        <w:t xml:space="preserve">В соответствии с требованиями ФГОС достижение личностных результатов </w:t>
      </w:r>
      <w:r w:rsidRPr="00594ED3">
        <w:rPr>
          <w:u w:val="single"/>
        </w:rPr>
        <w:t>не выносится</w:t>
      </w:r>
      <w:r w:rsidRPr="00594ED3">
        <w:t xml:space="preserve"> на итоговую оценку обучающихся, а является предметом оценки эффективности воспитательно-образовательной деятельности </w:t>
      </w:r>
      <w:r w:rsidR="0073167A" w:rsidRPr="00594ED3">
        <w:t>школы</w:t>
      </w:r>
      <w:r w:rsidRPr="00594ED3">
        <w:t xml:space="preserve"> и образовательных систем разного уровня. </w:t>
      </w:r>
      <w:r w:rsidRPr="00594ED3">
        <w:rPr>
          <w:bCs/>
          <w:iCs/>
        </w:rPr>
        <w:t xml:space="preserve">Поэтому оценка </w:t>
      </w:r>
      <w:r w:rsidRPr="00594ED3">
        <w:t xml:space="preserve">этих результатов образовательной деятельности осуществляется в ходе </w:t>
      </w:r>
      <w:r w:rsidRPr="00594ED3">
        <w:rPr>
          <w:u w:val="single"/>
        </w:rPr>
        <w:t>внешних</w:t>
      </w:r>
      <w:r w:rsidRPr="00594ED3">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594ED3" w:rsidRDefault="002F5340" w:rsidP="00CB2890">
      <w:pPr>
        <w:pStyle w:val="afff6"/>
        <w:ind w:left="142" w:firstLine="258"/>
      </w:pPr>
      <w:r w:rsidRPr="00594ED3">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594ED3" w:rsidRDefault="002F5340" w:rsidP="00CB2890">
      <w:pPr>
        <w:pStyle w:val="afff6"/>
        <w:ind w:left="142" w:firstLine="258"/>
      </w:pPr>
      <w:r w:rsidRPr="00594ED3">
        <w:t>соблюдении норм и правил поведения, принятых в образовательной организации;</w:t>
      </w:r>
    </w:p>
    <w:p w:rsidR="002F5340" w:rsidRPr="00594ED3" w:rsidRDefault="002F5340" w:rsidP="00CB2890">
      <w:pPr>
        <w:pStyle w:val="afff6"/>
        <w:ind w:left="142" w:firstLine="258"/>
      </w:pPr>
      <w:r w:rsidRPr="00594ED3">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594ED3" w:rsidRDefault="002F5340" w:rsidP="00CB2890">
      <w:pPr>
        <w:pStyle w:val="afff6"/>
        <w:ind w:left="142" w:firstLine="258"/>
      </w:pPr>
      <w:r w:rsidRPr="00594ED3">
        <w:t>ответственности за результаты обучения;</w:t>
      </w:r>
    </w:p>
    <w:p w:rsidR="002F5340" w:rsidRPr="00594ED3" w:rsidRDefault="002F5340" w:rsidP="00CB2890">
      <w:pPr>
        <w:pStyle w:val="afff6"/>
        <w:ind w:left="142" w:firstLine="258"/>
      </w:pPr>
      <w:r w:rsidRPr="00594ED3">
        <w:t>готовности и способности делать осознанный выбор своей образовательной траектории, в том числе выбор профессии;</w:t>
      </w:r>
    </w:p>
    <w:p w:rsidR="002F5340" w:rsidRPr="00594ED3" w:rsidRDefault="002F5340" w:rsidP="00CB2890">
      <w:pPr>
        <w:pStyle w:val="afff6"/>
        <w:ind w:left="142" w:firstLine="258"/>
      </w:pPr>
      <w:r w:rsidRPr="00594ED3">
        <w:t>ценностно-смысловых установках обучающихся, формируемых средствами различных предметов в рамках системы общего образования.</w:t>
      </w:r>
    </w:p>
    <w:p w:rsidR="002F5340" w:rsidRPr="00594ED3" w:rsidRDefault="002F5340" w:rsidP="00CB2890">
      <w:pPr>
        <w:pStyle w:val="afff6"/>
        <w:ind w:left="142" w:firstLine="258"/>
      </w:pPr>
      <w:r w:rsidRPr="00594ED3">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594ED3">
        <w:rPr>
          <w:bCs/>
        </w:rPr>
        <w:t xml:space="preserve">Федеральным </w:t>
      </w:r>
      <w:r w:rsidRPr="00594ED3">
        <w:t>законом от 17.07.2006 №152-ФЗ «О персональных данных».</w:t>
      </w:r>
    </w:p>
    <w:p w:rsidR="002F5340" w:rsidRPr="00594ED3" w:rsidRDefault="002F5340" w:rsidP="00CB2890">
      <w:pPr>
        <w:pStyle w:val="afff6"/>
        <w:ind w:left="142" w:firstLine="258"/>
        <w:rPr>
          <w:i/>
        </w:rPr>
      </w:pPr>
      <w:r w:rsidRPr="00594ED3">
        <w:rPr>
          <w:i/>
        </w:rPr>
        <w:t>Особенности оценки метапредметных результатов</w:t>
      </w:r>
    </w:p>
    <w:p w:rsidR="002F5340" w:rsidRPr="00594ED3" w:rsidRDefault="002F5340" w:rsidP="00CB2890">
      <w:pPr>
        <w:pStyle w:val="afff6"/>
        <w:ind w:left="142" w:firstLine="258"/>
      </w:pPr>
      <w:r w:rsidRPr="00594ED3">
        <w:t xml:space="preserve">Оценка метапредметных результатов </w:t>
      </w:r>
      <w:r w:rsidRPr="00594ED3">
        <w:rPr>
          <w:bCs/>
        </w:rPr>
        <w:t xml:space="preserve">представляет собой оценку достижения </w:t>
      </w:r>
      <w:r w:rsidRPr="00594ED3">
        <w:t>планируемых результатов освоения основной образовательной программы, которые представлены в междисциплинарн</w:t>
      </w:r>
      <w:r w:rsidR="006E1EE0" w:rsidRPr="00594ED3">
        <w:t xml:space="preserve">ой программе </w:t>
      </w:r>
      <w:r w:rsidRPr="00594ED3">
        <w:t>формирования универсальных учебных действий</w:t>
      </w:r>
      <w:r w:rsidR="0073167A" w:rsidRPr="00594ED3">
        <w:t>.</w:t>
      </w:r>
      <w:r w:rsidRPr="00594ED3">
        <w:t xml:space="preserve"> Формирование метапредметных результатов обеспечивается за сч</w:t>
      </w:r>
      <w:r w:rsidR="00A23AB5" w:rsidRPr="00594ED3">
        <w:t>е</w:t>
      </w:r>
      <w:r w:rsidRPr="00594ED3">
        <w:t>т всех учебных предметов и внеурочной деятельности.</w:t>
      </w:r>
    </w:p>
    <w:p w:rsidR="002F5340" w:rsidRPr="00594ED3" w:rsidRDefault="002F5340" w:rsidP="00CB2890">
      <w:pPr>
        <w:pStyle w:val="afff6"/>
        <w:ind w:left="142" w:firstLine="258"/>
      </w:pPr>
      <w:r w:rsidRPr="00594ED3">
        <w:rPr>
          <w:bCs/>
          <w:iCs/>
        </w:rPr>
        <w:t xml:space="preserve">Основным </w:t>
      </w:r>
      <w:r w:rsidRPr="00594ED3">
        <w:rPr>
          <w:b/>
          <w:bCs/>
          <w:iCs/>
        </w:rPr>
        <w:t>объектом и предметом</w:t>
      </w:r>
      <w:r w:rsidRPr="00594ED3">
        <w:rPr>
          <w:bCs/>
          <w:iCs/>
        </w:rPr>
        <w:t xml:space="preserve"> оценки метапредметных результатов являются</w:t>
      </w:r>
      <w:r w:rsidRPr="00594ED3">
        <w:t>:</w:t>
      </w:r>
    </w:p>
    <w:p w:rsidR="002F5340" w:rsidRPr="00594ED3" w:rsidRDefault="002F5340" w:rsidP="00CB2890">
      <w:pPr>
        <w:pStyle w:val="afff6"/>
        <w:ind w:left="142" w:firstLine="258"/>
      </w:pPr>
      <w:r w:rsidRPr="00594ED3">
        <w:t>способность и готовность к освоению систематических знаний, их самостоятельному пополнению, переносу и интеграции;</w:t>
      </w:r>
    </w:p>
    <w:p w:rsidR="002F5340" w:rsidRPr="00594ED3" w:rsidRDefault="002F5340" w:rsidP="00CB2890">
      <w:pPr>
        <w:pStyle w:val="afff6"/>
        <w:ind w:left="142" w:firstLine="258"/>
      </w:pPr>
      <w:r w:rsidRPr="00594ED3">
        <w:t>способность работать с информацией;</w:t>
      </w:r>
    </w:p>
    <w:p w:rsidR="002F5340" w:rsidRPr="00594ED3" w:rsidRDefault="002F5340" w:rsidP="00CB2890">
      <w:pPr>
        <w:pStyle w:val="afff6"/>
        <w:ind w:left="142" w:firstLine="258"/>
      </w:pPr>
      <w:r w:rsidRPr="00594ED3">
        <w:t>способность к сотрудничеству и коммуникации;</w:t>
      </w:r>
    </w:p>
    <w:p w:rsidR="002F5340" w:rsidRPr="00594ED3" w:rsidRDefault="002F5340" w:rsidP="00CB2890">
      <w:pPr>
        <w:pStyle w:val="afff6"/>
        <w:ind w:left="142" w:firstLine="258"/>
      </w:pPr>
      <w:r w:rsidRPr="00594ED3">
        <w:t>способность к решению личностно и социально значимых проблем и воплощению найденных решений в практику;</w:t>
      </w:r>
    </w:p>
    <w:p w:rsidR="002F5340" w:rsidRPr="00594ED3" w:rsidRDefault="002F5340" w:rsidP="00CB2890">
      <w:pPr>
        <w:pStyle w:val="afff6"/>
        <w:ind w:left="142" w:firstLine="258"/>
      </w:pPr>
      <w:r w:rsidRPr="00594ED3">
        <w:lastRenderedPageBreak/>
        <w:t>способность и готовность к использованию ИКТ в целях обучения и развития;</w:t>
      </w:r>
    </w:p>
    <w:p w:rsidR="002F5340" w:rsidRPr="00594ED3" w:rsidRDefault="002F5340" w:rsidP="00CB2890">
      <w:pPr>
        <w:pStyle w:val="afff6"/>
        <w:ind w:left="142" w:firstLine="258"/>
      </w:pPr>
      <w:r w:rsidRPr="00594ED3">
        <w:t>способность к самоорганизации, саморегуляции и рефлексии.</w:t>
      </w:r>
    </w:p>
    <w:p w:rsidR="002F5340" w:rsidRPr="00594ED3" w:rsidRDefault="002F5340" w:rsidP="00CB2890">
      <w:pPr>
        <w:pStyle w:val="afff6"/>
        <w:ind w:left="142" w:firstLine="258"/>
        <w:rPr>
          <w:i/>
        </w:rPr>
      </w:pPr>
      <w:r w:rsidRPr="00594ED3">
        <w:t xml:space="preserve">Оценка достижения метапредметных результатов осуществляется администрацией образовательной организации в ходе </w:t>
      </w:r>
      <w:r w:rsidRPr="00594ED3">
        <w:rPr>
          <w:b/>
        </w:rPr>
        <w:t>внутришкольного мониторинга</w:t>
      </w:r>
      <w:r w:rsidRPr="00594ED3">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594ED3">
        <w:rPr>
          <w:i/>
        </w:rPr>
        <w:t>.</w:t>
      </w:r>
    </w:p>
    <w:p w:rsidR="002F5340" w:rsidRPr="00594ED3" w:rsidRDefault="002F5340" w:rsidP="00CB2890">
      <w:pPr>
        <w:pStyle w:val="afff6"/>
        <w:ind w:left="142" w:firstLine="258"/>
      </w:pPr>
      <w:r w:rsidRPr="00594ED3">
        <w:t xml:space="preserve">Наиболее адекватными формами оценки </w:t>
      </w:r>
    </w:p>
    <w:p w:rsidR="002F5340" w:rsidRPr="00594ED3" w:rsidRDefault="002F5340" w:rsidP="00CB2890">
      <w:pPr>
        <w:pStyle w:val="afff6"/>
        <w:ind w:left="142" w:firstLine="258"/>
      </w:pPr>
      <w:r w:rsidRPr="00594ED3">
        <w:t>читательской грамотности служит письменная работа на межпредметной основе;</w:t>
      </w:r>
    </w:p>
    <w:p w:rsidR="002F5340" w:rsidRPr="00594ED3" w:rsidRDefault="002F5340" w:rsidP="00CB2890">
      <w:pPr>
        <w:pStyle w:val="afff6"/>
        <w:ind w:left="142" w:firstLine="258"/>
      </w:pPr>
      <w:r w:rsidRPr="00594ED3">
        <w:t>ИКТ-компетентности – практическая работа в сочетании с письменной (компьютеризованной) частью;</w:t>
      </w:r>
    </w:p>
    <w:p w:rsidR="002F5340" w:rsidRPr="00594ED3" w:rsidRDefault="002F5340" w:rsidP="00CB2890">
      <w:pPr>
        <w:pStyle w:val="afff6"/>
        <w:ind w:left="142" w:firstLine="258"/>
      </w:pPr>
      <w:r w:rsidRPr="00594ED3">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594ED3" w:rsidRDefault="002F5340" w:rsidP="00CB2890">
      <w:pPr>
        <w:pStyle w:val="afff6"/>
        <w:ind w:left="142" w:firstLine="258"/>
      </w:pPr>
      <w:r w:rsidRPr="00594ED3">
        <w:t>Каждый из перечисленных видов диагностик проводится с периодичностью не менее, чем один раз в два года.</w:t>
      </w:r>
    </w:p>
    <w:p w:rsidR="002F5340" w:rsidRPr="00594ED3" w:rsidRDefault="002F5340" w:rsidP="00CB2890">
      <w:pPr>
        <w:pStyle w:val="afff6"/>
        <w:ind w:left="142" w:firstLine="258"/>
      </w:pPr>
      <w:r w:rsidRPr="00594ED3">
        <w:t xml:space="preserve">Основной процедурой </w:t>
      </w:r>
      <w:r w:rsidRPr="00594ED3">
        <w:rPr>
          <w:b/>
        </w:rPr>
        <w:t>итоговой оценки</w:t>
      </w:r>
      <w:r w:rsidRPr="00594ED3">
        <w:t xml:space="preserve"> достижения метапредметных результатов является </w:t>
      </w:r>
      <w:r w:rsidRPr="00594ED3">
        <w:rPr>
          <w:b/>
        </w:rPr>
        <w:t>защита итогового индивидуального проекта</w:t>
      </w:r>
      <w:r w:rsidRPr="00594ED3">
        <w:t>.</w:t>
      </w:r>
    </w:p>
    <w:p w:rsidR="002F5340" w:rsidRPr="00594ED3" w:rsidRDefault="002F5340" w:rsidP="00CB2890">
      <w:pPr>
        <w:pStyle w:val="afff6"/>
        <w:ind w:left="142" w:firstLine="258"/>
      </w:pPr>
      <w:r w:rsidRPr="00594ED3">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594ED3" w:rsidRDefault="002F5340" w:rsidP="00CB2890">
      <w:pPr>
        <w:pStyle w:val="afff6"/>
        <w:ind w:left="142" w:firstLine="258"/>
      </w:pPr>
      <w:r w:rsidRPr="00594ED3">
        <w:t>Результатом (продуктом) проектной деятельности может быть любая из следующих работ:</w:t>
      </w:r>
    </w:p>
    <w:p w:rsidR="002F5340" w:rsidRPr="00594ED3" w:rsidRDefault="002F5340" w:rsidP="00CB2890">
      <w:pPr>
        <w:pStyle w:val="afff6"/>
        <w:ind w:left="142" w:firstLine="258"/>
      </w:pPr>
      <w:r w:rsidRPr="00594ED3">
        <w:t>а) письменная работа (эссе, реферат, аналитические материалы, обзорные материалы, отч</w:t>
      </w:r>
      <w:r w:rsidR="00A23AB5" w:rsidRPr="00594ED3">
        <w:t>е</w:t>
      </w:r>
      <w:r w:rsidRPr="00594ED3">
        <w:t>ты о провед</w:t>
      </w:r>
      <w:r w:rsidR="00A23AB5" w:rsidRPr="00594ED3">
        <w:t>е</w:t>
      </w:r>
      <w:r w:rsidRPr="00594ED3">
        <w:t>нных исследованиях, стендовый доклад и др.);</w:t>
      </w:r>
    </w:p>
    <w:p w:rsidR="002F5340" w:rsidRPr="00594ED3" w:rsidRDefault="002F5340" w:rsidP="00CB2890">
      <w:pPr>
        <w:pStyle w:val="afff6"/>
        <w:ind w:left="142" w:firstLine="258"/>
      </w:pPr>
      <w:r w:rsidRPr="00594ED3">
        <w:t>б) художественная творческая работа</w:t>
      </w:r>
      <w:r w:rsidR="000B698C" w:rsidRPr="00594ED3">
        <w:t xml:space="preserve"> </w:t>
      </w:r>
      <w:r w:rsidRPr="00594ED3">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594ED3" w:rsidRDefault="002F5340" w:rsidP="00CB2890">
      <w:pPr>
        <w:pStyle w:val="afff6"/>
        <w:ind w:left="142" w:firstLine="258"/>
      </w:pPr>
      <w:r w:rsidRPr="00594ED3">
        <w:t>в) материальный объект, макет, иное конструкторское изделие;</w:t>
      </w:r>
    </w:p>
    <w:p w:rsidR="002F5340" w:rsidRPr="00594ED3" w:rsidRDefault="002F5340" w:rsidP="00CB2890">
      <w:pPr>
        <w:pStyle w:val="afff6"/>
        <w:ind w:left="142" w:firstLine="258"/>
      </w:pPr>
      <w:r w:rsidRPr="00594ED3">
        <w:t>г) отч</w:t>
      </w:r>
      <w:r w:rsidR="00A23AB5" w:rsidRPr="00594ED3">
        <w:t>е</w:t>
      </w:r>
      <w:r w:rsidRPr="00594ED3">
        <w:t>тные материалы по социальному проекту, которые могут включать как тексты, так и мультимедийные продукты.</w:t>
      </w:r>
    </w:p>
    <w:p w:rsidR="002F5340" w:rsidRPr="00594ED3" w:rsidRDefault="002F5340" w:rsidP="00CB2890">
      <w:pPr>
        <w:pStyle w:val="afff6"/>
        <w:ind w:left="142" w:firstLine="258"/>
      </w:pPr>
      <w:r w:rsidRPr="00594ED3">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594ED3">
        <w:t>е</w:t>
      </w:r>
      <w:r w:rsidRPr="00594ED3">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594ED3" w:rsidRDefault="002F5340" w:rsidP="00CB2890">
      <w:pPr>
        <w:pStyle w:val="afff6"/>
        <w:ind w:left="142" w:firstLine="258"/>
      </w:pPr>
      <w:r w:rsidRPr="00594ED3">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594ED3" w:rsidRDefault="002F5340" w:rsidP="00CB2890">
      <w:pPr>
        <w:pStyle w:val="afff6"/>
        <w:ind w:left="142" w:firstLine="258"/>
      </w:pPr>
      <w:r w:rsidRPr="00594ED3">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594ED3" w:rsidRDefault="002F5340" w:rsidP="00CB2890">
      <w:pPr>
        <w:pStyle w:val="afff6"/>
        <w:ind w:left="142" w:firstLine="258"/>
      </w:pPr>
      <w:r w:rsidRPr="00594ED3">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2F5340" w:rsidRPr="00594ED3" w:rsidRDefault="002F5340" w:rsidP="00CB2890">
      <w:pPr>
        <w:pStyle w:val="afff6"/>
        <w:ind w:left="142" w:firstLine="258"/>
      </w:pPr>
    </w:p>
    <w:p w:rsidR="002F5340" w:rsidRPr="00594ED3" w:rsidRDefault="002F5340" w:rsidP="00CB2890">
      <w:pPr>
        <w:pStyle w:val="afff6"/>
        <w:ind w:left="142" w:firstLine="258"/>
        <w:rPr>
          <w:i/>
        </w:rPr>
      </w:pPr>
      <w:r w:rsidRPr="00594ED3">
        <w:rPr>
          <w:i/>
        </w:rPr>
        <w:t>Особенности оценки предметных результатов</w:t>
      </w:r>
    </w:p>
    <w:p w:rsidR="002F5340" w:rsidRPr="00594ED3" w:rsidRDefault="002F5340" w:rsidP="00CB2890">
      <w:pPr>
        <w:pStyle w:val="afff6"/>
        <w:ind w:left="142" w:firstLine="258"/>
      </w:pPr>
      <w:r w:rsidRPr="00594ED3">
        <w:t>Оценка предметных результатов</w:t>
      </w:r>
      <w:r w:rsidR="000B698C" w:rsidRPr="00594ED3">
        <w:t xml:space="preserve"> </w:t>
      </w:r>
      <w:r w:rsidRPr="00594ED3">
        <w:rPr>
          <w:bCs/>
        </w:rPr>
        <w:t xml:space="preserve">представляет собой оценку достижения учащимся </w:t>
      </w:r>
      <w:r w:rsidRPr="00594ED3">
        <w:t>планируемых результатов по отдельным предметам.</w:t>
      </w:r>
    </w:p>
    <w:p w:rsidR="002F5340" w:rsidRPr="00594ED3" w:rsidRDefault="002F5340" w:rsidP="00CB2890">
      <w:pPr>
        <w:pStyle w:val="afff6"/>
        <w:ind w:left="142" w:firstLine="258"/>
      </w:pPr>
      <w:r w:rsidRPr="00594ED3">
        <w:t>Формирование этих результатов обеспечивается каждым учебным предметом.</w:t>
      </w:r>
    </w:p>
    <w:p w:rsidR="00C766CC" w:rsidRPr="00594ED3" w:rsidRDefault="00C766CC" w:rsidP="00CB2890">
      <w:pPr>
        <w:pStyle w:val="afff6"/>
        <w:ind w:left="142" w:firstLine="258"/>
      </w:pPr>
      <w:r w:rsidRPr="00594ED3">
        <w:rPr>
          <w:color w:val="000000"/>
          <w:spacing w:val="-3"/>
        </w:rPr>
        <w:lastRenderedPageBreak/>
        <w:t xml:space="preserve">Основой для критериев оценивания является  полнота знаний, их </w:t>
      </w:r>
      <w:r w:rsidRPr="00594ED3">
        <w:rPr>
          <w:color w:val="000000"/>
          <w:spacing w:val="-7"/>
        </w:rPr>
        <w:t>обобщенность и системность</w:t>
      </w:r>
    </w:p>
    <w:p w:rsidR="00C766CC" w:rsidRPr="00594ED3" w:rsidRDefault="00C766CC" w:rsidP="00CB2890">
      <w:pPr>
        <w:pStyle w:val="afff6"/>
        <w:ind w:left="142" w:firstLine="258"/>
      </w:pPr>
      <w:r w:rsidRPr="00594ED3">
        <w:rPr>
          <w:color w:val="000000"/>
          <w:spacing w:val="-5"/>
        </w:rPr>
        <w:t>При выставлении отметок необходимо учитывать классификацию ошибок и их качество:</w:t>
      </w:r>
    </w:p>
    <w:p w:rsidR="00C766CC" w:rsidRPr="00594ED3" w:rsidRDefault="00C766CC" w:rsidP="00CB2890">
      <w:pPr>
        <w:pStyle w:val="afff6"/>
        <w:ind w:left="142" w:firstLine="258"/>
        <w:rPr>
          <w:color w:val="000000"/>
        </w:rPr>
      </w:pPr>
      <w:r w:rsidRPr="00594ED3">
        <w:rPr>
          <w:color w:val="000000"/>
          <w:spacing w:val="-4"/>
        </w:rPr>
        <w:t>грубые ошибки;</w:t>
      </w:r>
    </w:p>
    <w:p w:rsidR="00C766CC" w:rsidRPr="00594ED3" w:rsidRDefault="00C766CC" w:rsidP="00CB2890">
      <w:pPr>
        <w:pStyle w:val="afff6"/>
        <w:ind w:left="142" w:firstLine="258"/>
        <w:rPr>
          <w:color w:val="000000"/>
        </w:rPr>
      </w:pPr>
      <w:r w:rsidRPr="00594ED3">
        <w:rPr>
          <w:color w:val="000000"/>
          <w:spacing w:val="-4"/>
        </w:rPr>
        <w:t>однотипные ошибки;</w:t>
      </w:r>
    </w:p>
    <w:p w:rsidR="00C766CC" w:rsidRPr="00594ED3" w:rsidRDefault="00C766CC" w:rsidP="00CB2890">
      <w:pPr>
        <w:pStyle w:val="afff6"/>
        <w:ind w:left="142" w:firstLine="258"/>
        <w:rPr>
          <w:color w:val="000000"/>
        </w:rPr>
      </w:pPr>
      <w:r w:rsidRPr="00594ED3">
        <w:rPr>
          <w:color w:val="000000"/>
          <w:spacing w:val="-3"/>
        </w:rPr>
        <w:t>негрубые ошибки</w:t>
      </w:r>
    </w:p>
    <w:p w:rsidR="00C766CC" w:rsidRPr="00594ED3" w:rsidRDefault="00C766CC" w:rsidP="00CB2890">
      <w:pPr>
        <w:pStyle w:val="afff6"/>
        <w:ind w:left="142" w:firstLine="258"/>
        <w:rPr>
          <w:color w:val="000000"/>
        </w:rPr>
      </w:pPr>
      <w:r w:rsidRPr="00594ED3">
        <w:rPr>
          <w:color w:val="000000"/>
          <w:spacing w:val="-4"/>
        </w:rPr>
        <w:t>недочеты</w:t>
      </w:r>
    </w:p>
    <w:p w:rsidR="00C766CC" w:rsidRPr="00594ED3" w:rsidRDefault="00C766CC" w:rsidP="00CB2890">
      <w:pPr>
        <w:pStyle w:val="afff6"/>
        <w:ind w:left="142" w:firstLine="258"/>
        <w:rPr>
          <w:color w:val="000000"/>
          <w:spacing w:val="-2"/>
        </w:rPr>
      </w:pPr>
      <w:r w:rsidRPr="00594ED3">
        <w:rPr>
          <w:b/>
          <w:bCs/>
          <w:color w:val="000000"/>
          <w:spacing w:val="-9"/>
        </w:rPr>
        <w:t xml:space="preserve">Шкала отметок: </w:t>
      </w:r>
      <w:r w:rsidRPr="00594ED3">
        <w:rPr>
          <w:color w:val="000000"/>
          <w:spacing w:val="-2"/>
        </w:rPr>
        <w:t xml:space="preserve">«5»-отлично, «4»-хорошо, «3»-удовлетворительно, «2», «1»- неудовлетворительно (приложение 1) </w:t>
      </w:r>
    </w:p>
    <w:p w:rsidR="002F5340" w:rsidRPr="00594ED3" w:rsidRDefault="002F5340" w:rsidP="00CB2890">
      <w:pPr>
        <w:pStyle w:val="afff6"/>
        <w:ind w:left="142" w:firstLine="258"/>
      </w:pPr>
      <w:r w:rsidRPr="00594ED3">
        <w:rPr>
          <w:bCs/>
          <w:iCs/>
        </w:rPr>
        <w:t xml:space="preserve">Основным предметом оценки в соответствии с требованиями ФГОС </w:t>
      </w:r>
      <w:r w:rsidR="007E6E5F" w:rsidRPr="00594ED3">
        <w:rPr>
          <w:bCs/>
          <w:iCs/>
        </w:rPr>
        <w:t xml:space="preserve">ООО </w:t>
      </w:r>
      <w:r w:rsidRPr="00594ED3">
        <w:rPr>
          <w:bCs/>
          <w:iCs/>
        </w:rPr>
        <w:t xml:space="preserve">является </w:t>
      </w:r>
      <w:r w:rsidRPr="00594ED3">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C766CC" w:rsidRPr="00594ED3" w:rsidRDefault="002F5340" w:rsidP="00CB2890">
      <w:pPr>
        <w:pStyle w:val="afff6"/>
        <w:ind w:left="142" w:firstLine="258"/>
      </w:pPr>
      <w:r w:rsidRPr="00594ED3">
        <w:t>Оценка предметных результатов вед</w:t>
      </w:r>
      <w:r w:rsidR="00A23AB5" w:rsidRPr="00594ED3">
        <w:t>е</w:t>
      </w:r>
      <w:r w:rsidRPr="00594ED3">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594ED3" w:rsidRDefault="002F5340" w:rsidP="00CB2890">
      <w:pPr>
        <w:pStyle w:val="afff6"/>
        <w:ind w:left="142" w:firstLine="258"/>
        <w:rPr>
          <w:rFonts w:eastAsia="@Arial Unicode MS"/>
        </w:rPr>
      </w:pPr>
      <w:r w:rsidRPr="00594ED3">
        <w:rPr>
          <w:rFonts w:eastAsia="@Arial Unicode MS"/>
        </w:rPr>
        <w:t>Особенности оценки по отдельному пред</w:t>
      </w:r>
      <w:r w:rsidR="00C766CC" w:rsidRPr="00594ED3">
        <w:rPr>
          <w:rFonts w:eastAsia="@Arial Unicode MS"/>
        </w:rPr>
        <w:t xml:space="preserve">мету фиксируются в рабочей </w:t>
      </w:r>
      <w:r w:rsidR="007E6E5F" w:rsidRPr="00594ED3">
        <w:rPr>
          <w:rFonts w:eastAsia="@Arial Unicode MS"/>
        </w:rPr>
        <w:t xml:space="preserve"> программе</w:t>
      </w:r>
      <w:r w:rsidR="00C766CC" w:rsidRPr="00594ED3">
        <w:rPr>
          <w:rFonts w:eastAsia="@Arial Unicode MS"/>
        </w:rPr>
        <w:t xml:space="preserve"> педагога</w:t>
      </w:r>
      <w:r w:rsidR="007E6E5F" w:rsidRPr="00594ED3">
        <w:rPr>
          <w:rFonts w:eastAsia="@Arial Unicode MS"/>
        </w:rPr>
        <w:t>, которая</w:t>
      </w:r>
      <w:r w:rsidRPr="00594ED3">
        <w:rPr>
          <w:rFonts w:eastAsia="@Arial Unicode MS"/>
        </w:rPr>
        <w:t xml:space="preserve"> доводится до сведения учащихся и их родителей (</w:t>
      </w:r>
      <w:r w:rsidR="007E6E5F" w:rsidRPr="00594ED3">
        <w:rPr>
          <w:rFonts w:eastAsia="@Arial Unicode MS"/>
        </w:rPr>
        <w:t>законных представителей</w:t>
      </w:r>
      <w:r w:rsidRPr="00594ED3">
        <w:rPr>
          <w:rFonts w:eastAsia="@Arial Unicode MS"/>
        </w:rPr>
        <w:t>)</w:t>
      </w:r>
      <w:r w:rsidR="00C766CC" w:rsidRPr="00594ED3">
        <w:rPr>
          <w:rFonts w:eastAsia="@Arial Unicode MS"/>
        </w:rPr>
        <w:t>:</w:t>
      </w:r>
    </w:p>
    <w:p w:rsidR="002F5340" w:rsidRPr="00594ED3" w:rsidRDefault="002F5340" w:rsidP="00CB2890">
      <w:pPr>
        <w:pStyle w:val="afff6"/>
        <w:ind w:left="142" w:firstLine="258"/>
        <w:rPr>
          <w:color w:val="000000"/>
          <w:spacing w:val="-4"/>
        </w:rPr>
      </w:pPr>
      <w:r w:rsidRPr="00594ED3">
        <w:rPr>
          <w:color w:val="000000"/>
          <w:spacing w:val="-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594ED3" w:rsidRDefault="002F5340" w:rsidP="00CB2890">
      <w:pPr>
        <w:pStyle w:val="afff6"/>
        <w:ind w:left="142" w:firstLine="258"/>
        <w:rPr>
          <w:color w:val="000000"/>
          <w:spacing w:val="-4"/>
        </w:rPr>
      </w:pPr>
      <w:r w:rsidRPr="00594ED3">
        <w:rPr>
          <w:color w:val="000000"/>
          <w:spacing w:val="-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594ED3" w:rsidRDefault="002F5340" w:rsidP="00CB2890">
      <w:pPr>
        <w:pStyle w:val="afff6"/>
        <w:ind w:left="142" w:firstLine="258"/>
      </w:pPr>
      <w:r w:rsidRPr="00594ED3">
        <w:rPr>
          <w:color w:val="000000"/>
          <w:spacing w:val="-4"/>
        </w:rPr>
        <w:t>график контрольных</w:t>
      </w:r>
      <w:r w:rsidRPr="00594ED3">
        <w:t xml:space="preserve"> мероприятий.</w:t>
      </w:r>
    </w:p>
    <w:p w:rsidR="002F5340" w:rsidRPr="00594ED3" w:rsidRDefault="002F5340" w:rsidP="00CB2890">
      <w:pPr>
        <w:pStyle w:val="afff6"/>
        <w:ind w:left="142" w:firstLine="258"/>
        <w:rPr>
          <w:bCs/>
        </w:rPr>
      </w:pPr>
    </w:p>
    <w:p w:rsidR="002F5340" w:rsidRPr="00594ED3" w:rsidRDefault="002F5340" w:rsidP="00CB2890">
      <w:pPr>
        <w:pStyle w:val="afff6"/>
        <w:ind w:left="142" w:firstLine="258"/>
        <w:rPr>
          <w:b/>
        </w:rPr>
      </w:pPr>
      <w:r w:rsidRPr="00594ED3">
        <w:rPr>
          <w:b/>
        </w:rPr>
        <w:t>1.3.3. Организация и содержание оценочных процедур</w:t>
      </w:r>
    </w:p>
    <w:p w:rsidR="002F5340" w:rsidRPr="00594ED3" w:rsidRDefault="002F5340" w:rsidP="00CB2890">
      <w:pPr>
        <w:pStyle w:val="afff6"/>
        <w:ind w:left="142" w:firstLine="258"/>
        <w:rPr>
          <w:rStyle w:val="dash041e0431044b0447043d044b0439char1"/>
        </w:rPr>
      </w:pPr>
      <w:r w:rsidRPr="00594ED3">
        <w:rPr>
          <w:rStyle w:val="dash041e0431044b0447043d044b0439char1"/>
          <w:b/>
        </w:rPr>
        <w:t xml:space="preserve">Стартовая диагностика </w:t>
      </w:r>
      <w:r w:rsidRPr="00594ED3">
        <w:rPr>
          <w:rStyle w:val="dash041e0431044b0447043d044b0439char1"/>
        </w:rPr>
        <w:t xml:space="preserve">представляет собой процедуру </w:t>
      </w:r>
      <w:r w:rsidRPr="00594ED3">
        <w:rPr>
          <w:rStyle w:val="dash041e0431044b0447043d044b0439char1"/>
          <w:b/>
        </w:rPr>
        <w:t>оценки готовности к обучению</w:t>
      </w:r>
      <w:r w:rsidRPr="00594ED3">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594ED3">
        <w:rPr>
          <w:rStyle w:val="dash041e0431044b0447043d044b0439char1"/>
        </w:rPr>
        <w:t>е</w:t>
      </w:r>
      <w:r w:rsidRPr="00594ED3">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594ED3">
        <w:rPr>
          <w:rStyle w:val="dash041e0431044b0447043d044b0439char1"/>
          <w:b/>
          <w:i/>
        </w:rPr>
        <w:t xml:space="preserve">. </w:t>
      </w:r>
      <w:r w:rsidRPr="00594ED3">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594ED3" w:rsidRDefault="002F5340" w:rsidP="00CB2890">
      <w:pPr>
        <w:pStyle w:val="afff6"/>
        <w:ind w:left="142" w:firstLine="258"/>
        <w:rPr>
          <w:rStyle w:val="dash041e0431044b0447043d044b0439char1"/>
        </w:rPr>
      </w:pPr>
      <w:r w:rsidRPr="00594ED3">
        <w:rPr>
          <w:rStyle w:val="dash041e0431044b0447043d044b0439char1"/>
          <w:b/>
        </w:rPr>
        <w:t xml:space="preserve">Текущая оценка </w:t>
      </w:r>
      <w:r w:rsidRPr="00594ED3">
        <w:rPr>
          <w:rStyle w:val="dash041e0431044b0447043d044b0439char1"/>
        </w:rPr>
        <w:t xml:space="preserve">представляет собой процедуру </w:t>
      </w:r>
      <w:r w:rsidRPr="00594ED3">
        <w:rPr>
          <w:rStyle w:val="dash041e0431044b0447043d044b0439char1"/>
          <w:b/>
        </w:rPr>
        <w:t xml:space="preserve">оценки индивидуального продвижения </w:t>
      </w:r>
      <w:r w:rsidRPr="00594ED3">
        <w:rPr>
          <w:rStyle w:val="dash041e0431044b0447043d044b0439char1"/>
        </w:rPr>
        <w:t xml:space="preserve">в освоении программы </w:t>
      </w:r>
      <w:r w:rsidR="007E6E5F" w:rsidRPr="00594ED3">
        <w:rPr>
          <w:rStyle w:val="dash041e0431044b0447043d044b0439char1"/>
        </w:rPr>
        <w:t>учебного предмета</w:t>
      </w:r>
      <w:r w:rsidRPr="00594ED3">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594ED3">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594ED3">
        <w:rPr>
          <w:rFonts w:eastAsia="@Arial Unicode MS"/>
        </w:rPr>
        <w:t>е</w:t>
      </w:r>
      <w:r w:rsidRPr="00594ED3">
        <w:rPr>
          <w:rFonts w:eastAsia="@Arial Unicode MS"/>
        </w:rPr>
        <w:t xml:space="preserve">том особенностей </w:t>
      </w:r>
      <w:r w:rsidR="007E6E5F" w:rsidRPr="00594ED3">
        <w:rPr>
          <w:rFonts w:eastAsia="@Arial Unicode MS"/>
        </w:rPr>
        <w:t xml:space="preserve">учебного </w:t>
      </w:r>
      <w:r w:rsidRPr="00594ED3">
        <w:rPr>
          <w:rFonts w:eastAsia="@Arial Unicode MS"/>
        </w:rPr>
        <w:t xml:space="preserve">предмета и особенностей контрольно-оценочной деятельности учителя. </w:t>
      </w:r>
      <w:r w:rsidRPr="00594ED3">
        <w:rPr>
          <w:rStyle w:val="dash041e0431044b0447043d044b0439char1"/>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w:t>
      </w:r>
      <w:r w:rsidRPr="00594ED3">
        <w:rPr>
          <w:rStyle w:val="dash041e0431044b0447043d044b0439char1"/>
        </w:rPr>
        <w:lastRenderedPageBreak/>
        <w:t>ученика от необходимости выполнять тематическую проверочную работу</w:t>
      </w:r>
      <w:r w:rsidR="00D23249" w:rsidRPr="00594ED3">
        <w:rPr>
          <w:rStyle w:val="af3"/>
        </w:rPr>
        <w:footnoteReference w:id="11"/>
      </w:r>
      <w:r w:rsidRPr="00594ED3">
        <w:rPr>
          <w:rStyle w:val="dash041e0431044b0447043d044b0439char1"/>
        </w:rPr>
        <w:t>.</w:t>
      </w:r>
    </w:p>
    <w:p w:rsidR="002F5340" w:rsidRPr="00594ED3" w:rsidRDefault="002F5340" w:rsidP="00CB2890">
      <w:pPr>
        <w:pStyle w:val="afff6"/>
        <w:ind w:left="142" w:firstLine="258"/>
        <w:rPr>
          <w:rStyle w:val="dash041e0431044b0447043d044b0439char1"/>
          <w:b/>
          <w:i/>
        </w:rPr>
      </w:pPr>
      <w:r w:rsidRPr="00594ED3">
        <w:rPr>
          <w:rStyle w:val="dash041e0431044b0447043d044b0439char1"/>
          <w:b/>
        </w:rPr>
        <w:t xml:space="preserve">Тематическая оценка </w:t>
      </w:r>
      <w:r w:rsidRPr="00594ED3">
        <w:rPr>
          <w:rStyle w:val="dash041e0431044b0447043d044b0439char1"/>
        </w:rPr>
        <w:t xml:space="preserve">представляет собой процедуру </w:t>
      </w:r>
      <w:r w:rsidRPr="00594ED3">
        <w:rPr>
          <w:rStyle w:val="dash041e0431044b0447043d044b0439char1"/>
          <w:b/>
        </w:rPr>
        <w:t>оценки уровня достижения</w:t>
      </w:r>
      <w:r w:rsidRPr="00594ED3">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594ED3">
        <w:rPr>
          <w:rStyle w:val="dash041e0431044b0447043d044b0439char1"/>
        </w:rPr>
        <w:t>е</w:t>
      </w:r>
      <w:r w:rsidRPr="00594ED3">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594ED3" w:rsidRDefault="002F5340" w:rsidP="00CB2890">
      <w:pPr>
        <w:pStyle w:val="afff6"/>
        <w:ind w:left="142" w:firstLine="258"/>
        <w:rPr>
          <w:rStyle w:val="dash041e0431044b0447043d044b0439char1"/>
          <w:b/>
          <w:i/>
        </w:rPr>
      </w:pPr>
      <w:r w:rsidRPr="00594ED3">
        <w:rPr>
          <w:rStyle w:val="dash041e0431044b0447043d044b0439char1"/>
          <w:b/>
        </w:rPr>
        <w:t xml:space="preserve">Портфолио </w:t>
      </w:r>
      <w:r w:rsidRPr="00594ED3">
        <w:rPr>
          <w:rStyle w:val="dash041e0431044b0447043d044b0439char1"/>
        </w:rPr>
        <w:t xml:space="preserve">представляет собой процедуру </w:t>
      </w:r>
      <w:r w:rsidRPr="00594ED3">
        <w:rPr>
          <w:rStyle w:val="dash041e0431044b0447043d044b0439char1"/>
          <w:b/>
        </w:rPr>
        <w:t xml:space="preserve">оценки </w:t>
      </w:r>
      <w:r w:rsidRPr="00594ED3">
        <w:rPr>
          <w:b/>
        </w:rPr>
        <w:t>динамики учебной и творческой активности</w:t>
      </w:r>
      <w:r w:rsidRPr="00594ED3">
        <w:t xml:space="preserve"> учащегося, направленности, широты или избирательности интересов, выраженности </w:t>
      </w:r>
      <w:r w:rsidRPr="00594ED3">
        <w:rPr>
          <w:rStyle w:val="dash041e0431044b0447043d044b0439char1"/>
        </w:rPr>
        <w:t>проявлений творческой инициативы</w:t>
      </w:r>
      <w:r w:rsidRPr="00594ED3">
        <w:t xml:space="preserve">, а также </w:t>
      </w:r>
      <w:r w:rsidRPr="00594ED3">
        <w:rPr>
          <w:b/>
        </w:rPr>
        <w:t xml:space="preserve">уровня </w:t>
      </w:r>
      <w:r w:rsidRPr="00594ED3">
        <w:rPr>
          <w:rStyle w:val="dash041e0431044b0447043d044b0439char1"/>
          <w:b/>
        </w:rPr>
        <w:t>высших достижений</w:t>
      </w:r>
      <w:r w:rsidRPr="00594ED3">
        <w:rPr>
          <w:rStyle w:val="dash041e0431044b0447043d044b0439char1"/>
        </w:rPr>
        <w:t xml:space="preserve">, демонстрируемых данным учащимся. </w:t>
      </w:r>
      <w:r w:rsidRPr="00594ED3">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594ED3">
        <w:rPr>
          <w:rStyle w:val="dash041e0431044b0447043d044b0439char1"/>
        </w:rPr>
        <w:t>Отбор работ и отзывов для портфолио вед</w:t>
      </w:r>
      <w:r w:rsidR="00A23AB5" w:rsidRPr="00594ED3">
        <w:rPr>
          <w:rStyle w:val="dash041e0431044b0447043d044b0439char1"/>
        </w:rPr>
        <w:t>е</w:t>
      </w:r>
      <w:r w:rsidRPr="00594ED3">
        <w:rPr>
          <w:rStyle w:val="dash041e0431044b0447043d044b0439char1"/>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594ED3">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594ED3">
        <w:t>уровне</w:t>
      </w:r>
      <w:r w:rsidRPr="00594ED3">
        <w:t xml:space="preserve"> среднего общего образования и могут отражаться в характеристике.</w:t>
      </w:r>
    </w:p>
    <w:p w:rsidR="002F5340" w:rsidRPr="00594ED3" w:rsidRDefault="002F5340" w:rsidP="00CB2890">
      <w:pPr>
        <w:pStyle w:val="afff6"/>
        <w:ind w:left="142" w:firstLine="258"/>
        <w:rPr>
          <w:rStyle w:val="dash041e0431044b0447043d044b0439char1"/>
          <w:b/>
        </w:rPr>
      </w:pPr>
      <w:r w:rsidRPr="00594ED3">
        <w:rPr>
          <w:rStyle w:val="dash041e0431044b0447043d044b0439char1"/>
          <w:b/>
        </w:rPr>
        <w:t xml:space="preserve">Внутришкольный мониторинг </w:t>
      </w:r>
      <w:r w:rsidRPr="00594ED3">
        <w:rPr>
          <w:rStyle w:val="dash041e0431044b0447043d044b0439char1"/>
        </w:rPr>
        <w:t>представляет собой процедуры</w:t>
      </w:r>
      <w:r w:rsidRPr="00594ED3">
        <w:rPr>
          <w:rStyle w:val="dash041e0431044b0447043d044b0439char1"/>
          <w:b/>
        </w:rPr>
        <w:t>:</w:t>
      </w:r>
    </w:p>
    <w:p w:rsidR="002F5340" w:rsidRPr="00594ED3" w:rsidRDefault="002F5340" w:rsidP="00CB2890">
      <w:pPr>
        <w:pStyle w:val="afff6"/>
        <w:ind w:left="142" w:firstLine="258"/>
        <w:rPr>
          <w:rStyle w:val="dash041e0431044b0447043d044b0439char1"/>
          <w:b/>
        </w:rPr>
      </w:pPr>
      <w:r w:rsidRPr="00594ED3">
        <w:rPr>
          <w:rStyle w:val="dash041e0431044b0447043d044b0439char1"/>
          <w:b/>
        </w:rPr>
        <w:t>оценки уровня достижения предметных и метапредметных результатов</w:t>
      </w:r>
      <w:r w:rsidRPr="00594ED3">
        <w:rPr>
          <w:rStyle w:val="dash041e0431044b0447043d044b0439char1"/>
        </w:rPr>
        <w:t>;</w:t>
      </w:r>
    </w:p>
    <w:p w:rsidR="002F5340" w:rsidRPr="00594ED3" w:rsidRDefault="002F5340" w:rsidP="00CB2890">
      <w:pPr>
        <w:pStyle w:val="afff6"/>
        <w:ind w:left="142" w:firstLine="258"/>
        <w:rPr>
          <w:rStyle w:val="dash041e0431044b0447043d044b0439char1"/>
          <w:b/>
        </w:rPr>
      </w:pPr>
      <w:r w:rsidRPr="00594ED3">
        <w:rPr>
          <w:rStyle w:val="dash041e0431044b0447043d044b0439char1"/>
          <w:b/>
        </w:rPr>
        <w:t>оценки уровня достижения той части личностных результатов</w:t>
      </w:r>
      <w:r w:rsidRPr="00594ED3">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594ED3" w:rsidRDefault="002F5340" w:rsidP="00CB2890">
      <w:pPr>
        <w:pStyle w:val="afff6"/>
        <w:ind w:left="142" w:firstLine="258"/>
        <w:rPr>
          <w:rStyle w:val="dash041e0431044b0447043d044b0439char1"/>
          <w:b/>
          <w:i/>
        </w:rPr>
      </w:pPr>
      <w:r w:rsidRPr="00594ED3">
        <w:rPr>
          <w:rStyle w:val="dash041e0431044b0447043d044b0439char1"/>
          <w:b/>
        </w:rPr>
        <w:t>оценки уровня профессионального мастерства учителя</w:t>
      </w:r>
      <w:r w:rsidRPr="00594ED3">
        <w:rPr>
          <w:rStyle w:val="dash041e0431044b0447043d044b0439char1"/>
          <w:b/>
          <w:i/>
        </w:rPr>
        <w:t xml:space="preserve">, </w:t>
      </w:r>
      <w:r w:rsidRPr="00594ED3">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594ED3" w:rsidRDefault="002F5340" w:rsidP="00CB2890">
      <w:pPr>
        <w:pStyle w:val="afff6"/>
        <w:ind w:left="142" w:firstLine="258"/>
        <w:rPr>
          <w:rStyle w:val="dash041e0431044b0447043d044b0439char1"/>
          <w:b/>
          <w:i/>
        </w:rPr>
      </w:pPr>
      <w:r w:rsidRPr="00594ED3">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594ED3">
        <w:rPr>
          <w:rStyle w:val="dash041e0431044b0447043d044b0439char1"/>
        </w:rPr>
        <w:t>для</w:t>
      </w:r>
      <w:r w:rsidRPr="00594ED3">
        <w:rPr>
          <w:rStyle w:val="dash041e0431044b0447043d044b0439char1"/>
        </w:rPr>
        <w:t xml:space="preserve"> текущей коррекции учебного процесса и его индивидуализации, так и </w:t>
      </w:r>
      <w:r w:rsidR="00D23249" w:rsidRPr="00594ED3">
        <w:rPr>
          <w:rStyle w:val="dash041e0431044b0447043d044b0439char1"/>
        </w:rPr>
        <w:t>для</w:t>
      </w:r>
      <w:r w:rsidRPr="00594ED3">
        <w:rPr>
          <w:rStyle w:val="dash041e0431044b0447043d044b0439char1"/>
        </w:rPr>
        <w:t xml:space="preserve"> повышени</w:t>
      </w:r>
      <w:r w:rsidR="00D23249" w:rsidRPr="00594ED3">
        <w:rPr>
          <w:rStyle w:val="dash041e0431044b0447043d044b0439char1"/>
        </w:rPr>
        <w:t>я</w:t>
      </w:r>
      <w:r w:rsidRPr="00594ED3">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594ED3" w:rsidRDefault="002F5340" w:rsidP="00CB2890">
      <w:pPr>
        <w:pStyle w:val="afff6"/>
        <w:ind w:left="142" w:firstLine="258"/>
        <w:rPr>
          <w:rStyle w:val="dash041e0431044b0447043d044b0439char1"/>
        </w:rPr>
      </w:pPr>
      <w:r w:rsidRPr="00594ED3">
        <w:rPr>
          <w:rStyle w:val="dash041e0431044b0447043d044b0439char1"/>
          <w:b/>
        </w:rPr>
        <w:t>Промежуточная аттестация</w:t>
      </w:r>
      <w:r w:rsidR="000B698C" w:rsidRPr="00594ED3">
        <w:rPr>
          <w:rStyle w:val="dash041e0431044b0447043d044b0439char1"/>
          <w:b/>
        </w:rPr>
        <w:t xml:space="preserve"> </w:t>
      </w:r>
      <w:r w:rsidRPr="00594ED3">
        <w:rPr>
          <w:rStyle w:val="dash041e0431044b0447043d044b0439char1"/>
        </w:rPr>
        <w:t xml:space="preserve">представляет собой процедуру аттестации обучающихся на </w:t>
      </w:r>
      <w:r w:rsidR="000E2D31" w:rsidRPr="00594ED3">
        <w:rPr>
          <w:rStyle w:val="dash041e0431044b0447043d044b0439char1"/>
        </w:rPr>
        <w:t>уровне</w:t>
      </w:r>
      <w:r w:rsidRPr="00594ED3">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594ED3" w:rsidRDefault="002F5340" w:rsidP="00CB2890">
      <w:pPr>
        <w:pStyle w:val="afff6"/>
        <w:ind w:left="142" w:firstLine="258"/>
      </w:pPr>
      <w:r w:rsidRPr="00594ED3">
        <w:t xml:space="preserve">Промежуточная оценка, фиксирующая достижение предметных планируемых </w:t>
      </w:r>
      <w:r w:rsidRPr="00594ED3">
        <w:lastRenderedPageBreak/>
        <w:t xml:space="preserve">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w:t>
      </w:r>
      <w:r w:rsidR="00A40444" w:rsidRPr="00594ED3">
        <w:t xml:space="preserve">ООО </w:t>
      </w:r>
      <w:r w:rsidRPr="00594ED3">
        <w:t>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594ED3" w:rsidRDefault="002F5340" w:rsidP="00CB2890">
      <w:pPr>
        <w:pStyle w:val="afff6"/>
        <w:ind w:left="142" w:firstLine="258"/>
        <w:rPr>
          <w:rStyle w:val="dash041e0431044b0447043d044b0439char1"/>
        </w:rPr>
      </w:pPr>
      <w:r w:rsidRPr="00594ED3">
        <w:t>Порядок проведения промежуточн</w:t>
      </w:r>
      <w:r w:rsidR="00A40444" w:rsidRPr="00594ED3">
        <w:t>ой аттестации регламентируется Федеральным з</w:t>
      </w:r>
      <w:r w:rsidRPr="00594ED3">
        <w:t>аконом «Об образовании в Российской Федерации» (ст</w:t>
      </w:r>
      <w:r w:rsidR="00A40444" w:rsidRPr="00594ED3">
        <w:t>.</w:t>
      </w:r>
      <w:r w:rsidRPr="00594ED3">
        <w:t>58) и иными нормативными актами.</w:t>
      </w:r>
    </w:p>
    <w:p w:rsidR="002F5340" w:rsidRPr="00594ED3" w:rsidRDefault="002F5340" w:rsidP="00CB2890">
      <w:pPr>
        <w:pStyle w:val="afff6"/>
        <w:ind w:left="142" w:firstLine="258"/>
        <w:rPr>
          <w:rStyle w:val="dash041e0431044b0447043d044b0439char1"/>
          <w:b/>
        </w:rPr>
      </w:pPr>
      <w:r w:rsidRPr="00594ED3">
        <w:rPr>
          <w:rStyle w:val="dash041e0431044b0447043d044b0439char1"/>
          <w:b/>
        </w:rPr>
        <w:t>Государственная итоговая аттестация</w:t>
      </w:r>
    </w:p>
    <w:p w:rsidR="002F5340" w:rsidRPr="00594ED3" w:rsidRDefault="006E1EE0" w:rsidP="00CB2890">
      <w:pPr>
        <w:pStyle w:val="afff6"/>
        <w:ind w:left="142" w:firstLine="258"/>
        <w:rPr>
          <w:bCs/>
          <w:iCs/>
        </w:rPr>
      </w:pPr>
      <w:r w:rsidRPr="00594ED3">
        <w:rPr>
          <w:bCs/>
          <w:iCs/>
        </w:rPr>
        <w:t>В соответствии со статьей 59 Федерального з</w:t>
      </w:r>
      <w:r w:rsidR="002F5340" w:rsidRPr="00594ED3">
        <w:rPr>
          <w:bCs/>
          <w:iCs/>
        </w:rPr>
        <w:t xml:space="preserve">акона «Об образовании </w:t>
      </w:r>
      <w:r w:rsidRPr="00594ED3">
        <w:rPr>
          <w:bCs/>
          <w:iCs/>
        </w:rPr>
        <w:t>в Российской Федерации</w:t>
      </w:r>
      <w:r w:rsidR="002F5340" w:rsidRPr="00594ED3">
        <w:rPr>
          <w:bCs/>
          <w:iCs/>
        </w:rPr>
        <w:t>» государственная итоговая аттестация (далее – ГИА) является обязательной процедурой</w:t>
      </w:r>
      <w:r w:rsidR="00A40444" w:rsidRPr="00594ED3">
        <w:rPr>
          <w:bCs/>
          <w:iCs/>
        </w:rPr>
        <w:t>,</w:t>
      </w:r>
      <w:r w:rsidR="002F5340" w:rsidRPr="00594ED3">
        <w:rPr>
          <w:bCs/>
          <w:iCs/>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594ED3">
        <w:rPr>
          <w:rStyle w:val="af3"/>
          <w:bCs/>
          <w:iCs/>
        </w:rPr>
        <w:footnoteReference w:id="12"/>
      </w:r>
      <w:r w:rsidR="002F5340" w:rsidRPr="00594ED3">
        <w:rPr>
          <w:bCs/>
          <w:iCs/>
        </w:rPr>
        <w:t>.</w:t>
      </w:r>
    </w:p>
    <w:p w:rsidR="002F5340" w:rsidRPr="00594ED3" w:rsidRDefault="002F5340" w:rsidP="00CB2890">
      <w:pPr>
        <w:pStyle w:val="afff6"/>
        <w:ind w:left="142" w:firstLine="258"/>
        <w:rPr>
          <w:bCs/>
          <w:iCs/>
        </w:rPr>
      </w:pPr>
      <w:r w:rsidRPr="00594ED3">
        <w:rPr>
          <w:bCs/>
          <w:iCs/>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sidRPr="00594ED3">
        <w:rPr>
          <w:bCs/>
          <w:iCs/>
        </w:rPr>
        <w:t xml:space="preserve"> </w:t>
      </w:r>
      <w:r w:rsidRPr="00594ED3">
        <w:rPr>
          <w:bCs/>
          <w:iCs/>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594ED3">
        <w:rPr>
          <w:bCs/>
          <w:iCs/>
        </w:rPr>
        <w:t>ний в стандартизированной форме</w:t>
      </w:r>
      <w:r w:rsidRPr="00594ED3">
        <w:rPr>
          <w:bCs/>
          <w:iCs/>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594ED3" w:rsidRDefault="002F5340" w:rsidP="00CB2890">
      <w:pPr>
        <w:pStyle w:val="afff6"/>
        <w:ind w:left="142" w:firstLine="258"/>
      </w:pPr>
      <w:r w:rsidRPr="00594ED3">
        <w:rPr>
          <w:rStyle w:val="dash041e0431044b0447043d044b0439char1"/>
          <w:b/>
        </w:rPr>
        <w:t xml:space="preserve">Итоговая оценка </w:t>
      </w:r>
      <w:r w:rsidRPr="00594ED3">
        <w:rPr>
          <w:rStyle w:val="dash041e0431044b0447043d044b0439char1"/>
        </w:rPr>
        <w:t xml:space="preserve">(итоговая аттестация) по предмету </w:t>
      </w:r>
      <w:r w:rsidRPr="00594ED3">
        <w:t xml:space="preserve">складывается из результатов внутренней и внешней оценки. К результатам </w:t>
      </w:r>
      <w:r w:rsidRPr="00594ED3">
        <w:rPr>
          <w:b/>
        </w:rPr>
        <w:t>внешней оценки</w:t>
      </w:r>
      <w:r w:rsidRPr="00594ED3">
        <w:t xml:space="preserve"> относятся результаты ГИА. К результатам </w:t>
      </w:r>
      <w:r w:rsidRPr="00594ED3">
        <w:rPr>
          <w:b/>
        </w:rPr>
        <w:t>внутренней оценки</w:t>
      </w:r>
      <w:r w:rsidRPr="00594ED3">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594ED3">
        <w:rPr>
          <w:i/>
        </w:rPr>
        <w:t xml:space="preserve">. </w:t>
      </w:r>
      <w:r w:rsidRPr="00594ED3">
        <w:t xml:space="preserve">Такой подход позволяет обеспечить полноту охвата планируемых результатов и выявить </w:t>
      </w:r>
      <w:r w:rsidR="000B698C" w:rsidRPr="00594ED3">
        <w:t xml:space="preserve">кумулятивный </w:t>
      </w:r>
      <w:r w:rsidRPr="00594ED3">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594ED3" w:rsidRDefault="002F5340" w:rsidP="00CB2890">
      <w:pPr>
        <w:pStyle w:val="afff6"/>
        <w:ind w:left="142" w:firstLine="258"/>
      </w:pPr>
      <w:r w:rsidRPr="00594ED3">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594ED3">
        <w:t>– аттестате об основном общем образовании</w:t>
      </w:r>
      <w:r w:rsidRPr="00594ED3">
        <w:rPr>
          <w:rStyle w:val="dash041e0431044b0447043d044b0439char1"/>
        </w:rPr>
        <w:t>.</w:t>
      </w:r>
    </w:p>
    <w:p w:rsidR="002F5340" w:rsidRPr="00594ED3" w:rsidRDefault="002F5340" w:rsidP="00CB2890">
      <w:pPr>
        <w:pStyle w:val="afff6"/>
        <w:ind w:left="142" w:firstLine="258"/>
      </w:pPr>
      <w:r w:rsidRPr="00594ED3">
        <w:rPr>
          <w:rStyle w:val="dash041e0431044b0447043d044b0439char1"/>
          <w:b/>
        </w:rPr>
        <w:t>Итоговая оценка</w:t>
      </w:r>
      <w:r w:rsidRPr="00594ED3">
        <w:rPr>
          <w:rStyle w:val="dash041e0431044b0447043d044b0439char1"/>
        </w:rPr>
        <w:t xml:space="preserve"> по междисциплинарным программам </w:t>
      </w:r>
      <w:r w:rsidRPr="00594ED3">
        <w:t>ставится на основе результатов внутришкольного мониторинга и фиксируется в характеристике учащегося.</w:t>
      </w:r>
    </w:p>
    <w:p w:rsidR="002F5340" w:rsidRPr="00594ED3" w:rsidRDefault="002F5340" w:rsidP="00CB2890">
      <w:pPr>
        <w:pStyle w:val="afff6"/>
        <w:ind w:left="142" w:firstLine="258"/>
      </w:pPr>
      <w:r w:rsidRPr="00594ED3">
        <w:rPr>
          <w:b/>
        </w:rPr>
        <w:t>Характеристика</w:t>
      </w:r>
      <w:r w:rsidRPr="00594ED3">
        <w:t xml:space="preserve"> готовится на основании:</w:t>
      </w:r>
    </w:p>
    <w:p w:rsidR="002F5340" w:rsidRPr="00594ED3" w:rsidRDefault="002F5340" w:rsidP="00CB2890">
      <w:pPr>
        <w:pStyle w:val="afff6"/>
        <w:ind w:left="142" w:firstLine="258"/>
      </w:pPr>
      <w:r w:rsidRPr="00594ED3">
        <w:t xml:space="preserve">объективных показателей образовательных достижений обучающегося на </w:t>
      </w:r>
      <w:r w:rsidR="00A40444" w:rsidRPr="00594ED3">
        <w:t xml:space="preserve">уровне </w:t>
      </w:r>
      <w:r w:rsidRPr="00594ED3">
        <w:t>основного образования,</w:t>
      </w:r>
    </w:p>
    <w:p w:rsidR="002F5340" w:rsidRPr="00594ED3" w:rsidRDefault="002F5340" w:rsidP="00CB2890">
      <w:pPr>
        <w:pStyle w:val="afff6"/>
        <w:ind w:left="142" w:firstLine="258"/>
        <w:rPr>
          <w:i/>
        </w:rPr>
      </w:pPr>
      <w:r w:rsidRPr="00594ED3">
        <w:t>портфолио выпускника;</w:t>
      </w:r>
    </w:p>
    <w:p w:rsidR="002F5340" w:rsidRPr="00594ED3" w:rsidRDefault="002F5340" w:rsidP="00CB2890">
      <w:pPr>
        <w:pStyle w:val="afff6"/>
        <w:ind w:left="142" w:firstLine="258"/>
      </w:pPr>
      <w:r w:rsidRPr="00594ED3">
        <w:t xml:space="preserve">экспертных оценок классного руководителя и учителей, обучавших данного выпускника на </w:t>
      </w:r>
      <w:r w:rsidR="00A40444" w:rsidRPr="00594ED3">
        <w:t>уровне</w:t>
      </w:r>
      <w:r w:rsidRPr="00594ED3">
        <w:t xml:space="preserve"> основного общего образования.</w:t>
      </w:r>
    </w:p>
    <w:p w:rsidR="002F5340" w:rsidRPr="00594ED3" w:rsidRDefault="002F5340" w:rsidP="00CB2890">
      <w:pPr>
        <w:pStyle w:val="afff6"/>
        <w:ind w:left="142" w:firstLine="258"/>
      </w:pPr>
      <w:r w:rsidRPr="00594ED3">
        <w:t>В характеристике выпускника:</w:t>
      </w:r>
    </w:p>
    <w:p w:rsidR="002F5340" w:rsidRPr="00594ED3" w:rsidRDefault="002F5340" w:rsidP="00CB2890">
      <w:pPr>
        <w:pStyle w:val="afff6"/>
        <w:ind w:left="142" w:firstLine="258"/>
      </w:pPr>
      <w:r w:rsidRPr="00594ED3">
        <w:t>отмечаются образовательные достижения обучающегося по освоению личностных, метапредметных и предметных результатов;</w:t>
      </w:r>
    </w:p>
    <w:p w:rsidR="002F5340" w:rsidRPr="00594ED3" w:rsidRDefault="002F5340" w:rsidP="00CB2890">
      <w:pPr>
        <w:pStyle w:val="afff6"/>
        <w:ind w:left="142" w:firstLine="258"/>
      </w:pPr>
      <w:r w:rsidRPr="00594ED3">
        <w:t xml:space="preserve">даются педагогические рекомендации к выбору индивидуальной образовательной траектории на </w:t>
      </w:r>
      <w:r w:rsidR="00A40444" w:rsidRPr="00594ED3">
        <w:t>уровне</w:t>
      </w:r>
      <w:r w:rsidRPr="00594ED3">
        <w:t xml:space="preserve"> среднего общего образования с уч</w:t>
      </w:r>
      <w:r w:rsidR="00A23AB5" w:rsidRPr="00594ED3">
        <w:t>е</w:t>
      </w:r>
      <w:r w:rsidRPr="00594ED3">
        <w:t xml:space="preserve">том выбора учащимся направлений профильного образования, выявленных проблем и отмеченных образовательных достижений. </w:t>
      </w:r>
    </w:p>
    <w:p w:rsidR="00B540EE" w:rsidRPr="00594ED3" w:rsidRDefault="002F5340" w:rsidP="00CB2890">
      <w:pPr>
        <w:pStyle w:val="afff6"/>
        <w:ind w:left="142" w:firstLine="258"/>
      </w:pPr>
      <w:r w:rsidRPr="00594ED3">
        <w:t xml:space="preserve">Рекомендации педагогического коллектива к выбору индивидуальной </w:t>
      </w:r>
      <w:r w:rsidRPr="00594ED3">
        <w:lastRenderedPageBreak/>
        <w:t>образовательной траектории доводятся до сведения выпускника и его родителей (законных представителей).</w:t>
      </w:r>
    </w:p>
    <w:p w:rsidR="00CB2E36" w:rsidRPr="00594ED3" w:rsidRDefault="00B540EE" w:rsidP="00CB2890">
      <w:pPr>
        <w:pStyle w:val="afff6"/>
        <w:ind w:left="142" w:firstLine="258"/>
        <w:rPr>
          <w:b/>
        </w:rPr>
      </w:pPr>
      <w:bookmarkStart w:id="102" w:name="_Toc409691656"/>
      <w:bookmarkStart w:id="103" w:name="_Toc410653980"/>
      <w:bookmarkStart w:id="104" w:name="_Toc414553166"/>
      <w:r w:rsidRPr="00594ED3">
        <w:rPr>
          <w:b/>
        </w:rPr>
        <w:t>Содержательный раздел</w:t>
      </w:r>
      <w:bookmarkEnd w:id="102"/>
      <w:r w:rsidR="0081481A" w:rsidRPr="00594ED3">
        <w:rPr>
          <w:b/>
        </w:rPr>
        <w:t xml:space="preserve"> примерной основной образовательной программы основного общего образования</w:t>
      </w:r>
      <w:bookmarkEnd w:id="103"/>
      <w:bookmarkEnd w:id="104"/>
    </w:p>
    <w:p w:rsidR="00B540EE" w:rsidRPr="00594ED3" w:rsidRDefault="001E2A07" w:rsidP="00CB2890">
      <w:pPr>
        <w:pStyle w:val="afff6"/>
        <w:ind w:left="142" w:firstLine="258"/>
      </w:pPr>
      <w:bookmarkStart w:id="105" w:name="_Toc406059004"/>
      <w:bookmarkStart w:id="106" w:name="_Toc409691657"/>
      <w:bookmarkStart w:id="107" w:name="_Toc410653981"/>
      <w:bookmarkStart w:id="108" w:name="_Toc414553167"/>
      <w:r w:rsidRPr="00594ED3">
        <w:t xml:space="preserve">2.1. </w:t>
      </w:r>
      <w:r w:rsidR="00B540EE" w:rsidRPr="00594ED3">
        <w:t>Программа развития универсальных учебных действий, включающ</w:t>
      </w:r>
      <w:r w:rsidR="00CB2E36" w:rsidRPr="00594ED3">
        <w:t>ая</w:t>
      </w:r>
      <w:r w:rsidR="00B540EE" w:rsidRPr="00594ED3">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5"/>
      <w:bookmarkEnd w:id="106"/>
      <w:bookmarkEnd w:id="107"/>
      <w:bookmarkEnd w:id="108"/>
    </w:p>
    <w:p w:rsidR="00B540EE" w:rsidRPr="00594ED3" w:rsidRDefault="009B3783" w:rsidP="00CB2890">
      <w:pPr>
        <w:pStyle w:val="afff6"/>
        <w:ind w:left="142" w:firstLine="258"/>
      </w:pPr>
      <w:r w:rsidRPr="00594ED3">
        <w:t>П</w:t>
      </w:r>
      <w:r w:rsidR="00B540EE" w:rsidRPr="00594ED3">
        <w:t>рограмм</w:t>
      </w:r>
      <w:r w:rsidRPr="00594ED3">
        <w:t xml:space="preserve">а </w:t>
      </w:r>
      <w:r w:rsidR="00B540EE" w:rsidRPr="00594ED3">
        <w:t xml:space="preserve"> развития универсальных учебных действий (</w:t>
      </w:r>
      <w:r w:rsidR="0021451B" w:rsidRPr="00594ED3">
        <w:t>УУД</w:t>
      </w:r>
      <w:r w:rsidR="00B540EE" w:rsidRPr="00594ED3">
        <w:t xml:space="preserve">) </w:t>
      </w:r>
      <w:r w:rsidRPr="00594ED3">
        <w:t>составлена</w:t>
      </w:r>
      <w:r w:rsidR="00B540EE" w:rsidRPr="00594ED3">
        <w:t xml:space="preserve"> </w:t>
      </w:r>
      <w:r w:rsidRPr="00594ED3">
        <w:t>на основе требований</w:t>
      </w:r>
      <w:r w:rsidR="00B540EE" w:rsidRPr="00594ED3">
        <w:t xml:space="preserve">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w:t>
      </w:r>
      <w:r w:rsidR="006023E1" w:rsidRPr="00594ED3">
        <w:t xml:space="preserve">ости, </w:t>
      </w:r>
      <w:r w:rsidR="00B540EE" w:rsidRPr="00594ED3">
        <w:t xml:space="preserve">описание форм взаимодействия участников образовательного процесса. </w:t>
      </w:r>
    </w:p>
    <w:p w:rsidR="00B540EE" w:rsidRPr="00594ED3" w:rsidRDefault="00B540EE" w:rsidP="00CB2890">
      <w:pPr>
        <w:pStyle w:val="afff6"/>
        <w:ind w:left="142" w:firstLine="258"/>
      </w:pPr>
    </w:p>
    <w:p w:rsidR="00B540EE" w:rsidRPr="00594ED3" w:rsidRDefault="0021451B" w:rsidP="00CB2890">
      <w:pPr>
        <w:pStyle w:val="afff6"/>
        <w:ind w:left="142" w:firstLine="258"/>
        <w:rPr>
          <w:b/>
        </w:rPr>
      </w:pPr>
      <w:r w:rsidRPr="00594ED3">
        <w:rPr>
          <w:b/>
        </w:rPr>
        <w:t>2.1.</w:t>
      </w:r>
      <w:r w:rsidR="006023E1" w:rsidRPr="00594ED3">
        <w:rPr>
          <w:b/>
        </w:rPr>
        <w:t>1</w:t>
      </w:r>
      <w:r w:rsidRPr="00594ED3">
        <w:rPr>
          <w:b/>
        </w:rPr>
        <w:t xml:space="preserve">. </w:t>
      </w:r>
      <w:r w:rsidR="00B540EE" w:rsidRPr="00594ED3">
        <w:rPr>
          <w:b/>
        </w:rPr>
        <w:t>Цели и задачи программы, описание ее места и роли в реализации требований ФГОС</w:t>
      </w:r>
    </w:p>
    <w:p w:rsidR="006023E1" w:rsidRPr="00594ED3" w:rsidRDefault="00B540EE" w:rsidP="00CB2890">
      <w:pPr>
        <w:pStyle w:val="afff6"/>
        <w:ind w:left="142" w:firstLine="258"/>
        <w:rPr>
          <w:b/>
        </w:rPr>
      </w:pPr>
      <w:r w:rsidRPr="00594ED3">
        <w:rPr>
          <w:b/>
          <w:bCs/>
        </w:rPr>
        <w:t>Цель программы</w:t>
      </w:r>
      <w:r w:rsidRPr="00594ED3">
        <w:t xml:space="preserve"> развития </w:t>
      </w:r>
      <w:r w:rsidR="00025D75" w:rsidRPr="00594ED3">
        <w:t>УУД</w:t>
      </w:r>
      <w:r w:rsidR="006023E1" w:rsidRPr="00594ED3">
        <w:t>: обеспечение регулирования освоения метапредметных умений, то есть способов действий, применимых в рамках, как образовательного процесса, так и при решении проблем в реальных жизненных ситуациях и</w:t>
      </w:r>
    </w:p>
    <w:p w:rsidR="00B540EE" w:rsidRPr="00594ED3" w:rsidRDefault="00B540EE" w:rsidP="00CB2890">
      <w:pPr>
        <w:pStyle w:val="afff6"/>
        <w:ind w:left="142" w:firstLine="258"/>
      </w:pPr>
      <w:r w:rsidRPr="00594ED3">
        <w:t>формирова</w:t>
      </w:r>
      <w:r w:rsidR="006023E1" w:rsidRPr="00594ED3">
        <w:t>ние</w:t>
      </w:r>
      <w:r w:rsidRPr="00594ED3">
        <w:t xml:space="preserve"> у учащихся способности к самостоятельному учебному целеполаганию и учебному сотрудничеству.</w:t>
      </w:r>
    </w:p>
    <w:p w:rsidR="00B540EE" w:rsidRPr="00594ED3" w:rsidRDefault="006023E1" w:rsidP="00CB2890">
      <w:pPr>
        <w:pStyle w:val="afff6"/>
        <w:ind w:left="142" w:firstLine="258"/>
      </w:pPr>
      <w:r w:rsidRPr="00594ED3">
        <w:t xml:space="preserve">Для реализации цели выдвинуты следующие </w:t>
      </w:r>
      <w:r w:rsidR="00B540EE" w:rsidRPr="00594ED3">
        <w:t xml:space="preserve"> </w:t>
      </w:r>
      <w:r w:rsidR="00B540EE" w:rsidRPr="00594ED3">
        <w:rPr>
          <w:b/>
          <w:bCs/>
        </w:rPr>
        <w:t>задачи</w:t>
      </w:r>
      <w:r w:rsidR="00B540EE" w:rsidRPr="00594ED3">
        <w:t>:</w:t>
      </w:r>
    </w:p>
    <w:p w:rsidR="0037355E" w:rsidRPr="00594ED3" w:rsidRDefault="0037355E" w:rsidP="00CB2890">
      <w:pPr>
        <w:pStyle w:val="afff6"/>
        <w:ind w:left="142" w:firstLine="258"/>
      </w:pPr>
      <w:r w:rsidRPr="00594ED3">
        <w:t xml:space="preserve">1) показать связь </w:t>
      </w:r>
      <w:r w:rsidR="00600D16" w:rsidRPr="00594ED3">
        <w:t>формируемых</w:t>
      </w:r>
      <w:r w:rsidRPr="00594ED3">
        <w:t xml:space="preserve"> УУД с содержанием учебных предметов,</w:t>
      </w:r>
      <w:r w:rsidR="00600D16" w:rsidRPr="00594ED3">
        <w:t xml:space="preserve"> </w:t>
      </w:r>
      <w:r w:rsidRPr="00594ED3">
        <w:t>используемых технологий и форм работы;</w:t>
      </w:r>
    </w:p>
    <w:p w:rsidR="0037355E" w:rsidRPr="00594ED3" w:rsidRDefault="0037355E" w:rsidP="00CB2890">
      <w:pPr>
        <w:pStyle w:val="afff6"/>
        <w:ind w:left="142" w:firstLine="258"/>
      </w:pPr>
      <w:r w:rsidRPr="00594ED3">
        <w:t>2) определить перечень метапредметных результатов образования;</w:t>
      </w:r>
    </w:p>
    <w:p w:rsidR="0037355E" w:rsidRPr="00594ED3" w:rsidRDefault="0037355E" w:rsidP="00CB2890">
      <w:pPr>
        <w:pStyle w:val="afff6"/>
        <w:ind w:left="142" w:firstLine="258"/>
      </w:pPr>
      <w:r w:rsidRPr="00594ED3">
        <w:t>3) охарактеризовать систему типовых заданий для формирования личностных</w:t>
      </w:r>
    </w:p>
    <w:p w:rsidR="0037355E" w:rsidRPr="00594ED3" w:rsidRDefault="0037355E" w:rsidP="00CB2890">
      <w:pPr>
        <w:pStyle w:val="afff6"/>
        <w:ind w:left="142" w:firstLine="258"/>
      </w:pPr>
      <w:r w:rsidRPr="00594ED3">
        <w:t>результатов и УУД в жизненных ситуациях;</w:t>
      </w:r>
    </w:p>
    <w:p w:rsidR="0037355E" w:rsidRPr="00594ED3" w:rsidRDefault="00600D16" w:rsidP="00CB2890">
      <w:pPr>
        <w:pStyle w:val="afff6"/>
        <w:ind w:left="142" w:firstLine="258"/>
      </w:pPr>
      <w:r w:rsidRPr="00594ED3">
        <w:t>4</w:t>
      </w:r>
      <w:r w:rsidR="0037355E" w:rsidRPr="00594ED3">
        <w:t>) формирование умений и навыков учебно-исследовательской и проектной</w:t>
      </w:r>
    </w:p>
    <w:p w:rsidR="0037355E" w:rsidRPr="00594ED3" w:rsidRDefault="0037355E" w:rsidP="00CB2890">
      <w:pPr>
        <w:pStyle w:val="afff6"/>
        <w:ind w:left="142" w:firstLine="258"/>
      </w:pPr>
      <w:r w:rsidRPr="00594ED3">
        <w:t>деятельности;</w:t>
      </w:r>
    </w:p>
    <w:p w:rsidR="0037355E" w:rsidRPr="00594ED3" w:rsidRDefault="0037355E" w:rsidP="00CB2890">
      <w:pPr>
        <w:pStyle w:val="afff6"/>
        <w:ind w:left="142" w:firstLine="258"/>
      </w:pPr>
      <w:r w:rsidRPr="00594ED3">
        <w:t>6) формирование ИКТ-компетентности учащихся.</w:t>
      </w:r>
    </w:p>
    <w:p w:rsidR="00B540EE" w:rsidRPr="00594ED3" w:rsidRDefault="00B540EE" w:rsidP="00CB2890">
      <w:pPr>
        <w:pStyle w:val="afff6"/>
        <w:ind w:left="142" w:firstLine="258"/>
      </w:pPr>
      <w:r w:rsidRPr="00594ED3">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594ED3">
        <w:t xml:space="preserve"> </w:t>
      </w:r>
      <w:r w:rsidR="00025D75" w:rsidRPr="00594ED3">
        <w:t>УУД</w:t>
      </w:r>
      <w:r w:rsidRPr="00594ED3">
        <w:t xml:space="preserve"> представляют собой целостную взаимосвязанную систему, определяемую общей логикой возрастного развития.</w:t>
      </w:r>
    </w:p>
    <w:p w:rsidR="00B540EE" w:rsidRPr="00594ED3" w:rsidRDefault="00801B8B" w:rsidP="00CB2890">
      <w:pPr>
        <w:pStyle w:val="afff6"/>
        <w:ind w:left="142" w:firstLine="258"/>
      </w:pPr>
      <w:r w:rsidRPr="00594ED3">
        <w:t>Так как</w:t>
      </w:r>
      <w:r w:rsidR="00B540EE" w:rsidRPr="00594ED3">
        <w:t xml:space="preserve"> в подростковом возрасте ведущей деятельность</w:t>
      </w:r>
      <w:r w:rsidRPr="00594ED3">
        <w:t>ю является</w:t>
      </w:r>
      <w:r w:rsidR="00B540EE" w:rsidRPr="00594ED3">
        <w:t xml:space="preserve"> межличностно</w:t>
      </w:r>
      <w:r w:rsidRPr="00594ED3">
        <w:t>е</w:t>
      </w:r>
      <w:r w:rsidR="00B540EE" w:rsidRPr="00594ED3">
        <w:t xml:space="preserve"> общени</w:t>
      </w:r>
      <w:r w:rsidRPr="00594ED3">
        <w:t xml:space="preserve">е, приоритетными становятся </w:t>
      </w:r>
      <w:r w:rsidR="00B540EE" w:rsidRPr="00594ED3">
        <w:t xml:space="preserve"> коммуникативные учебные действия. В этом смысле </w:t>
      </w:r>
      <w:r w:rsidR="00CA5C2A" w:rsidRPr="00594ED3">
        <w:t>основной задачей</w:t>
      </w:r>
      <w:r w:rsidR="00B540EE" w:rsidRPr="00594ED3">
        <w:t xml:space="preserve"> для основной школы </w:t>
      </w:r>
      <w:r w:rsidR="00CA5C2A" w:rsidRPr="00594ED3">
        <w:t xml:space="preserve">в развитии УУД становится </w:t>
      </w:r>
      <w:r w:rsidR="00B540EE" w:rsidRPr="00594ED3">
        <w:t xml:space="preserve"> «инициирова</w:t>
      </w:r>
      <w:r w:rsidR="00CA5C2A" w:rsidRPr="00594ED3">
        <w:t>ние</w:t>
      </w:r>
      <w:r w:rsidR="00B540EE" w:rsidRPr="00594ED3">
        <w:t xml:space="preserve"> учебно</w:t>
      </w:r>
      <w:r w:rsidR="00CA5C2A" w:rsidRPr="00594ED3">
        <w:t>го</w:t>
      </w:r>
      <w:r w:rsidR="00B540EE" w:rsidRPr="00594ED3">
        <w:t xml:space="preserve"> сотрудничеств</w:t>
      </w:r>
      <w:r w:rsidR="00CA5C2A" w:rsidRPr="00594ED3">
        <w:t>а</w:t>
      </w:r>
      <w:r w:rsidR="00B540EE" w:rsidRPr="00594ED3">
        <w:t>».</w:t>
      </w:r>
    </w:p>
    <w:p w:rsidR="00B540EE" w:rsidRPr="00594ED3" w:rsidRDefault="00B540EE" w:rsidP="00CB2890">
      <w:pPr>
        <w:pStyle w:val="afff6"/>
        <w:ind w:left="142" w:firstLine="258"/>
        <w:rPr>
          <w:b/>
          <w:color w:val="FF0000"/>
        </w:rPr>
      </w:pPr>
    </w:p>
    <w:p w:rsidR="00B540EE" w:rsidRPr="00594ED3" w:rsidRDefault="0021451B" w:rsidP="00CB2890">
      <w:pPr>
        <w:pStyle w:val="afff6"/>
        <w:ind w:left="142" w:firstLine="258"/>
        <w:rPr>
          <w:b/>
        </w:rPr>
      </w:pPr>
      <w:r w:rsidRPr="00594ED3">
        <w:rPr>
          <w:b/>
        </w:rPr>
        <w:t>2.1.</w:t>
      </w:r>
      <w:r w:rsidR="00DB08D5" w:rsidRPr="00594ED3">
        <w:rPr>
          <w:b/>
        </w:rPr>
        <w:t>2</w:t>
      </w:r>
      <w:r w:rsidRPr="00594ED3">
        <w:rPr>
          <w:b/>
        </w:rPr>
        <w:t xml:space="preserve">. </w:t>
      </w:r>
      <w:r w:rsidR="00B540EE" w:rsidRPr="00594ED3">
        <w:rPr>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40ED8" w:rsidRPr="00594ED3" w:rsidRDefault="00C40ED8" w:rsidP="00CB2890">
      <w:pPr>
        <w:pStyle w:val="afff6"/>
        <w:ind w:left="142" w:firstLine="258"/>
      </w:pPr>
      <w:r w:rsidRPr="00594ED3">
        <w:rPr>
          <w:b/>
          <w:bCs/>
          <w:iCs/>
        </w:rPr>
        <w:t>Понятие «универсальные учебные действия (УУД)»</w:t>
      </w:r>
      <w:r w:rsidRPr="00594ED3">
        <w:rPr>
          <w:bCs/>
          <w:iCs/>
        </w:rPr>
        <w:t xml:space="preserve"> 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w:t>
      </w:r>
      <w:r w:rsidRPr="00594ED3">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w:t>
      </w:r>
      <w:r w:rsidRPr="00594ED3">
        <w:lastRenderedPageBreak/>
        <w:t>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C40ED8" w:rsidRPr="00594ED3" w:rsidRDefault="00C40ED8" w:rsidP="00CB2890">
      <w:pPr>
        <w:pStyle w:val="afff6"/>
        <w:ind w:left="142" w:firstLine="258"/>
      </w:pPr>
      <w:r w:rsidRPr="00594ED3">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C40ED8" w:rsidRPr="00594ED3" w:rsidRDefault="00C40ED8" w:rsidP="00CB2890">
      <w:pPr>
        <w:pStyle w:val="afff6"/>
        <w:ind w:left="142" w:firstLine="258"/>
      </w:pPr>
      <w:r w:rsidRPr="00594ED3">
        <w:t>1) регулятивные;</w:t>
      </w:r>
    </w:p>
    <w:p w:rsidR="00C40ED8" w:rsidRPr="00594ED3" w:rsidRDefault="00C40ED8" w:rsidP="00CB2890">
      <w:pPr>
        <w:pStyle w:val="afff6"/>
        <w:ind w:left="142" w:firstLine="258"/>
      </w:pPr>
      <w:r w:rsidRPr="00594ED3">
        <w:t xml:space="preserve">2) познавательные; </w:t>
      </w:r>
    </w:p>
    <w:p w:rsidR="00B540EE" w:rsidRPr="00594ED3" w:rsidRDefault="00C40ED8" w:rsidP="00CB2890">
      <w:pPr>
        <w:pStyle w:val="afff6"/>
        <w:ind w:left="142" w:firstLine="258"/>
        <w:rPr>
          <w:rFonts w:eastAsia="Calibri"/>
        </w:rPr>
      </w:pPr>
      <w:r w:rsidRPr="00594ED3">
        <w:rPr>
          <w:rFonts w:eastAsia="Calibri"/>
        </w:rPr>
        <w:t>3)коммуникативные</w:t>
      </w:r>
    </w:p>
    <w:tbl>
      <w:tblPr>
        <w:tblStyle w:val="a4"/>
        <w:tblW w:w="0" w:type="auto"/>
        <w:tblInd w:w="675" w:type="dxa"/>
        <w:tblLook w:val="04A0"/>
      </w:tblPr>
      <w:tblGrid>
        <w:gridCol w:w="2285"/>
        <w:gridCol w:w="6615"/>
      </w:tblGrid>
      <w:tr w:rsidR="00B3698A" w:rsidRPr="00594ED3" w:rsidTr="000D7814">
        <w:tc>
          <w:tcPr>
            <w:tcW w:w="2035" w:type="dxa"/>
          </w:tcPr>
          <w:p w:rsidR="00B3698A" w:rsidRPr="00594ED3" w:rsidRDefault="00B3698A" w:rsidP="00CB2890">
            <w:pPr>
              <w:pStyle w:val="afff6"/>
              <w:ind w:left="142" w:firstLine="258"/>
            </w:pPr>
            <w:r w:rsidRPr="00594ED3">
              <w:t>УУД</w:t>
            </w:r>
          </w:p>
        </w:tc>
        <w:tc>
          <w:tcPr>
            <w:tcW w:w="0" w:type="auto"/>
          </w:tcPr>
          <w:p w:rsidR="00B3698A" w:rsidRPr="00594ED3" w:rsidRDefault="00B3698A" w:rsidP="00CB2890">
            <w:pPr>
              <w:pStyle w:val="afff6"/>
              <w:ind w:left="142" w:firstLine="258"/>
            </w:pPr>
            <w:r w:rsidRPr="00594ED3">
              <w:t xml:space="preserve">Виды </w:t>
            </w:r>
          </w:p>
        </w:tc>
      </w:tr>
      <w:tr w:rsidR="00B3698A" w:rsidRPr="00594ED3" w:rsidTr="000D7814">
        <w:tc>
          <w:tcPr>
            <w:tcW w:w="2035" w:type="dxa"/>
          </w:tcPr>
          <w:p w:rsidR="00B3698A" w:rsidRPr="00594ED3" w:rsidRDefault="00B3698A" w:rsidP="00CB2890">
            <w:pPr>
              <w:pStyle w:val="afff6"/>
              <w:ind w:left="142" w:firstLine="258"/>
            </w:pPr>
            <w:r w:rsidRPr="00594ED3">
              <w:t xml:space="preserve">Регулятивные </w:t>
            </w:r>
          </w:p>
        </w:tc>
        <w:tc>
          <w:tcPr>
            <w:tcW w:w="0" w:type="auto"/>
          </w:tcPr>
          <w:p w:rsidR="00B3698A" w:rsidRPr="00594ED3" w:rsidRDefault="00B3698A" w:rsidP="00CB2890">
            <w:pPr>
              <w:pStyle w:val="afff6"/>
              <w:ind w:left="142" w:firstLine="258"/>
              <w:rPr>
                <w:rFonts w:eastAsia="Calibri"/>
                <w:i/>
                <w:iCs/>
              </w:rPr>
            </w:pPr>
            <w:r w:rsidRPr="00594ED3">
              <w:rPr>
                <w:rFonts w:eastAsia="Calibri"/>
                <w:i/>
                <w:iCs/>
              </w:rPr>
              <w:t xml:space="preserve">целеполагание </w:t>
            </w:r>
            <w:r w:rsidRPr="00594ED3">
              <w:rPr>
                <w:rFonts w:eastAsia="Calibri"/>
              </w:rPr>
              <w:t>как постановка учебной задачи на основе соотнесения того, что уже известно и усвоено учащимся,  так и того, что еще неизвестно;</w:t>
            </w:r>
          </w:p>
          <w:p w:rsidR="00B3698A" w:rsidRPr="00594ED3" w:rsidRDefault="00B3698A" w:rsidP="00CB2890">
            <w:pPr>
              <w:pStyle w:val="afff6"/>
              <w:ind w:left="142" w:firstLine="258"/>
              <w:rPr>
                <w:rFonts w:eastAsia="Calibri"/>
                <w:i/>
                <w:iCs/>
              </w:rPr>
            </w:pPr>
            <w:r w:rsidRPr="00594ED3">
              <w:rPr>
                <w:rFonts w:eastAsia="Calibri"/>
                <w:i/>
                <w:iCs/>
              </w:rPr>
              <w:t xml:space="preserve">планирование </w:t>
            </w:r>
            <w:r w:rsidRPr="00594ED3">
              <w:rPr>
                <w:rFonts w:eastAsia="Calibri"/>
              </w:rPr>
              <w:t>— определение последовательности промежуточных целей с учетом конечного результата; составление плана и последовательности действий;</w:t>
            </w:r>
          </w:p>
          <w:p w:rsidR="00B3698A" w:rsidRPr="00594ED3" w:rsidRDefault="00B3698A" w:rsidP="00CB2890">
            <w:pPr>
              <w:pStyle w:val="afff6"/>
              <w:ind w:left="142" w:firstLine="258"/>
              <w:rPr>
                <w:rFonts w:eastAsia="Calibri"/>
                <w:i/>
                <w:iCs/>
              </w:rPr>
            </w:pPr>
            <w:r w:rsidRPr="00594ED3">
              <w:rPr>
                <w:rFonts w:eastAsia="Calibri"/>
                <w:i/>
                <w:iCs/>
              </w:rPr>
              <w:t xml:space="preserve">прогнозирование </w:t>
            </w:r>
            <w:r w:rsidRPr="00594ED3">
              <w:rPr>
                <w:rFonts w:eastAsia="Calibri"/>
              </w:rPr>
              <w:t>— предвосхищение результата и уровня усвоения знаний, его временных характеристик;</w:t>
            </w:r>
          </w:p>
          <w:p w:rsidR="00B3698A" w:rsidRPr="00594ED3" w:rsidRDefault="00B3698A" w:rsidP="00CB2890">
            <w:pPr>
              <w:pStyle w:val="afff6"/>
              <w:ind w:left="142" w:firstLine="258"/>
              <w:rPr>
                <w:rFonts w:eastAsia="Calibri"/>
                <w:i/>
                <w:iCs/>
              </w:rPr>
            </w:pPr>
            <w:r w:rsidRPr="00594ED3">
              <w:rPr>
                <w:rFonts w:eastAsia="Calibri"/>
                <w:i/>
                <w:iCs/>
              </w:rPr>
              <w:t xml:space="preserve">контроль </w:t>
            </w:r>
            <w:r w:rsidRPr="00594ED3">
              <w:rPr>
                <w:rFonts w:eastAsia="Calibri"/>
              </w:rPr>
              <w:t>в форме сличения способа действия и его результата с заданным эталоном с целью обнаружения отклонений и отличий от эталона;</w:t>
            </w:r>
          </w:p>
          <w:p w:rsidR="00B3698A" w:rsidRPr="00594ED3" w:rsidRDefault="00B3698A" w:rsidP="00CB2890">
            <w:pPr>
              <w:pStyle w:val="afff6"/>
              <w:ind w:left="142" w:firstLine="258"/>
              <w:rPr>
                <w:rFonts w:eastAsia="Calibri"/>
                <w:i/>
                <w:iCs/>
              </w:rPr>
            </w:pPr>
            <w:r w:rsidRPr="00594ED3">
              <w:rPr>
                <w:rFonts w:eastAsia="Calibri"/>
                <w:i/>
                <w:iCs/>
              </w:rPr>
              <w:t xml:space="preserve">коррекция </w:t>
            </w:r>
            <w:r w:rsidRPr="00594ED3">
              <w:rPr>
                <w:rFonts w:eastAsia="Calibri"/>
              </w:rPr>
              <w:t>— внесение необходимых дополнений и корректив в план и способ действия в случае расхождения эталона, реального действия и его результата;</w:t>
            </w:r>
          </w:p>
          <w:p w:rsidR="00B3698A" w:rsidRPr="00594ED3" w:rsidRDefault="00B3698A" w:rsidP="00CB2890">
            <w:pPr>
              <w:pStyle w:val="afff6"/>
              <w:ind w:left="142" w:firstLine="258"/>
              <w:rPr>
                <w:rFonts w:eastAsia="Calibri"/>
                <w:i/>
                <w:iCs/>
              </w:rPr>
            </w:pPr>
            <w:r w:rsidRPr="00594ED3">
              <w:rPr>
                <w:rFonts w:eastAsia="Calibri"/>
                <w:i/>
                <w:iCs/>
              </w:rPr>
              <w:t xml:space="preserve">оценка </w:t>
            </w:r>
            <w:r w:rsidRPr="00594ED3">
              <w:rPr>
                <w:rFonts w:eastAsia="Calibri"/>
              </w:rPr>
              <w:t>— выделение и осознание учащимся того, что уже усвоено и что еще нужно усвоить, осознание качества и уровня усвоения;</w:t>
            </w:r>
          </w:p>
          <w:p w:rsidR="00B3698A" w:rsidRPr="00594ED3" w:rsidRDefault="00B3698A" w:rsidP="00CB2890">
            <w:pPr>
              <w:pStyle w:val="afff6"/>
              <w:ind w:left="142" w:firstLine="258"/>
            </w:pPr>
            <w:r w:rsidRPr="00594ED3">
              <w:rPr>
                <w:rFonts w:eastAsia="Calibri"/>
                <w:i/>
                <w:iCs/>
              </w:rPr>
              <w:t xml:space="preserve">саморегуляция </w:t>
            </w:r>
            <w:r w:rsidRPr="00594ED3">
              <w:rPr>
                <w:rFonts w:eastAsia="Calibri"/>
              </w:rPr>
              <w:t>как способность к мобилизации сил и энергии, к волевому усилию (к выбору в ситуации мотивационного конфликта) и к преодолению препятствий</w:t>
            </w:r>
          </w:p>
        </w:tc>
      </w:tr>
      <w:tr w:rsidR="00B3698A" w:rsidRPr="00594ED3" w:rsidTr="000D7814">
        <w:tc>
          <w:tcPr>
            <w:tcW w:w="2035" w:type="dxa"/>
          </w:tcPr>
          <w:p w:rsidR="00B3698A" w:rsidRPr="00594ED3" w:rsidRDefault="00B3698A" w:rsidP="009B466C">
            <w:pPr>
              <w:pStyle w:val="afff6"/>
              <w:ind w:left="142" w:firstLine="0"/>
            </w:pPr>
            <w:r w:rsidRPr="00594ED3">
              <w:t xml:space="preserve">Познавательные </w:t>
            </w:r>
          </w:p>
        </w:tc>
        <w:tc>
          <w:tcPr>
            <w:tcW w:w="0" w:type="auto"/>
          </w:tcPr>
          <w:p w:rsidR="00B3698A" w:rsidRPr="00594ED3" w:rsidRDefault="00B3698A" w:rsidP="00CB2890">
            <w:pPr>
              <w:pStyle w:val="afff6"/>
              <w:ind w:left="142" w:firstLine="258"/>
            </w:pPr>
            <w:r w:rsidRPr="00594ED3">
              <w:rPr>
                <w:i/>
                <w:iCs/>
                <w:u w:val="single"/>
              </w:rPr>
              <w:t>общеучебные универсальные действия</w:t>
            </w:r>
            <w:r w:rsidRPr="00594ED3">
              <w:t>:</w:t>
            </w:r>
          </w:p>
          <w:p w:rsidR="00B3698A" w:rsidRPr="00594ED3" w:rsidRDefault="00B3698A" w:rsidP="00CB2890">
            <w:pPr>
              <w:pStyle w:val="afff6"/>
              <w:ind w:left="142" w:firstLine="258"/>
              <w:rPr>
                <w:rFonts w:eastAsia="Calibri"/>
              </w:rPr>
            </w:pPr>
            <w:r w:rsidRPr="00594ED3">
              <w:rPr>
                <w:rFonts w:eastAsia="Calibri"/>
              </w:rPr>
              <w:t>самостоятельное выделение и формулирование познавательной цели;</w:t>
            </w:r>
          </w:p>
          <w:p w:rsidR="00B3698A" w:rsidRPr="00594ED3" w:rsidRDefault="00B3698A" w:rsidP="00CB2890">
            <w:pPr>
              <w:pStyle w:val="afff6"/>
              <w:ind w:left="142" w:firstLine="258"/>
              <w:rPr>
                <w:rFonts w:eastAsia="Calibri"/>
              </w:rPr>
            </w:pPr>
            <w:r w:rsidRPr="00594ED3">
              <w:rPr>
                <w:rFonts w:eastAsia="Calibri"/>
              </w:rPr>
              <w:t>поиск и выделение необходимой информации; применение методов информационного поиска, в том числе с помощью компьютерных средств;</w:t>
            </w:r>
          </w:p>
          <w:p w:rsidR="00B3698A" w:rsidRPr="00594ED3" w:rsidRDefault="00B3698A" w:rsidP="00CB2890">
            <w:pPr>
              <w:pStyle w:val="afff6"/>
              <w:ind w:left="142" w:firstLine="258"/>
              <w:rPr>
                <w:rFonts w:eastAsia="Calibri"/>
              </w:rPr>
            </w:pPr>
            <w:r w:rsidRPr="00594ED3">
              <w:rPr>
                <w:rFonts w:eastAsia="Calibri"/>
              </w:rPr>
              <w:t>структурирование знаний;</w:t>
            </w:r>
          </w:p>
          <w:p w:rsidR="00B3698A" w:rsidRPr="00594ED3" w:rsidRDefault="00B3698A" w:rsidP="00CB2890">
            <w:pPr>
              <w:pStyle w:val="afff6"/>
              <w:ind w:left="142" w:firstLine="258"/>
              <w:rPr>
                <w:rFonts w:eastAsia="Calibri"/>
              </w:rPr>
            </w:pPr>
            <w:r w:rsidRPr="00594ED3">
              <w:rPr>
                <w:rFonts w:eastAsia="Calibri"/>
              </w:rPr>
              <w:t>осознанное и произвольное построение речевого высказывания в устной и письменной форме;</w:t>
            </w:r>
          </w:p>
          <w:p w:rsidR="00B3698A" w:rsidRPr="00594ED3" w:rsidRDefault="00B3698A" w:rsidP="00CB2890">
            <w:pPr>
              <w:pStyle w:val="afff6"/>
              <w:ind w:left="142" w:firstLine="258"/>
              <w:rPr>
                <w:rFonts w:eastAsia="Calibri"/>
              </w:rPr>
            </w:pPr>
            <w:r w:rsidRPr="00594ED3">
              <w:rPr>
                <w:rFonts w:eastAsia="Calibri"/>
              </w:rPr>
              <w:t>выбор наиболее эффективных способов решения задач в зависимости от конкретных условий;</w:t>
            </w:r>
          </w:p>
          <w:p w:rsidR="00B3698A" w:rsidRPr="00594ED3" w:rsidRDefault="00B3698A" w:rsidP="00CB2890">
            <w:pPr>
              <w:pStyle w:val="afff6"/>
              <w:ind w:left="142" w:firstLine="258"/>
              <w:rPr>
                <w:rFonts w:eastAsia="Calibri"/>
              </w:rPr>
            </w:pPr>
            <w:r w:rsidRPr="00594ED3">
              <w:rPr>
                <w:rFonts w:eastAsia="Calibri"/>
              </w:rPr>
              <w:t>рефлексия способов и условий действия, контроль и оценка процесса и результатов деятельности;</w:t>
            </w:r>
          </w:p>
          <w:p w:rsidR="00B3698A" w:rsidRPr="00594ED3" w:rsidRDefault="00B3698A" w:rsidP="00CB2890">
            <w:pPr>
              <w:pStyle w:val="afff6"/>
              <w:ind w:left="142" w:firstLine="258"/>
              <w:rPr>
                <w:rFonts w:eastAsia="Calibri"/>
              </w:rPr>
            </w:pPr>
            <w:r w:rsidRPr="00594ED3">
              <w:rPr>
                <w:rFonts w:eastAsia="Calibri"/>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w:t>
            </w:r>
            <w:r w:rsidRPr="00594ED3">
              <w:rPr>
                <w:rFonts w:eastAsia="Calibri"/>
              </w:rPr>
              <w:lastRenderedPageBreak/>
              <w:t>художественного, научного, публицистического и официально-делового стилей; понимание и адекватная оценка языка средств массовой информации;</w:t>
            </w:r>
          </w:p>
          <w:p w:rsidR="00B3698A" w:rsidRPr="00594ED3" w:rsidRDefault="00B3698A" w:rsidP="00CB2890">
            <w:pPr>
              <w:pStyle w:val="afff6"/>
              <w:ind w:left="142" w:firstLine="258"/>
              <w:rPr>
                <w:rFonts w:eastAsia="Calibri"/>
              </w:rPr>
            </w:pPr>
            <w:r w:rsidRPr="00594ED3">
              <w:rPr>
                <w:rFonts w:eastAsia="Calibri"/>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3698A" w:rsidRPr="00594ED3" w:rsidRDefault="00B3698A" w:rsidP="00CB2890">
            <w:pPr>
              <w:pStyle w:val="afff6"/>
              <w:ind w:left="142" w:firstLine="258"/>
              <w:rPr>
                <w:rFonts w:eastAsia="Calibri"/>
                <w:i/>
                <w:iCs/>
                <w:u w:val="single"/>
              </w:rPr>
            </w:pPr>
            <w:r w:rsidRPr="00594ED3">
              <w:rPr>
                <w:rFonts w:eastAsia="Calibri"/>
              </w:rPr>
              <w:t>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B3698A" w:rsidRPr="00594ED3" w:rsidRDefault="00B3698A" w:rsidP="00CB2890">
            <w:pPr>
              <w:pStyle w:val="afff6"/>
              <w:ind w:left="142" w:firstLine="258"/>
              <w:rPr>
                <w:rFonts w:eastAsia="Calibri"/>
              </w:rPr>
            </w:pPr>
            <w:r w:rsidRPr="00594ED3">
              <w:rPr>
                <w:rFonts w:eastAsia="Calibri"/>
                <w:i/>
                <w:iCs/>
                <w:u w:val="single"/>
              </w:rPr>
              <w:t>логические универсальные действия</w:t>
            </w:r>
            <w:r w:rsidRPr="00594ED3">
              <w:rPr>
                <w:rFonts w:eastAsia="Calibri"/>
                <w:u w:val="single"/>
              </w:rPr>
              <w:t>:</w:t>
            </w:r>
          </w:p>
          <w:p w:rsidR="00B3698A" w:rsidRPr="00594ED3" w:rsidRDefault="00B3698A" w:rsidP="00CB2890">
            <w:pPr>
              <w:pStyle w:val="afff6"/>
              <w:ind w:left="142" w:firstLine="258"/>
              <w:rPr>
                <w:rFonts w:eastAsia="Calibri"/>
              </w:rPr>
            </w:pPr>
            <w:r w:rsidRPr="00594ED3">
              <w:rPr>
                <w:rFonts w:eastAsia="Calibri"/>
              </w:rPr>
              <w:t>анализ объектов с целью выделения признаков (существенных, и несущественных);</w:t>
            </w:r>
          </w:p>
          <w:p w:rsidR="00B3698A" w:rsidRPr="00594ED3" w:rsidRDefault="00B3698A" w:rsidP="00CB2890">
            <w:pPr>
              <w:pStyle w:val="afff6"/>
              <w:ind w:left="142" w:firstLine="258"/>
              <w:rPr>
                <w:rFonts w:eastAsia="Calibri"/>
              </w:rPr>
            </w:pPr>
            <w:r w:rsidRPr="00594ED3">
              <w:rPr>
                <w:rFonts w:eastAsia="Calibri"/>
              </w:rPr>
              <w:t>синтез — составление целого из частей, в том числе самостоятельное достраивание с восполнением недостающих компонентов;</w:t>
            </w:r>
          </w:p>
          <w:p w:rsidR="00B3698A" w:rsidRPr="00594ED3" w:rsidRDefault="00B3698A" w:rsidP="00CB2890">
            <w:pPr>
              <w:pStyle w:val="afff6"/>
              <w:ind w:left="142" w:firstLine="258"/>
              <w:rPr>
                <w:rFonts w:eastAsia="Calibri"/>
              </w:rPr>
            </w:pPr>
            <w:r w:rsidRPr="00594ED3">
              <w:rPr>
                <w:rFonts w:eastAsia="Calibri"/>
              </w:rPr>
              <w:t>выбор оснований и критериев для сравнения, классификации объектов;</w:t>
            </w:r>
          </w:p>
          <w:p w:rsidR="00B3698A" w:rsidRPr="00594ED3" w:rsidRDefault="00B3698A" w:rsidP="00CB2890">
            <w:pPr>
              <w:pStyle w:val="afff6"/>
              <w:ind w:left="142" w:firstLine="258"/>
              <w:rPr>
                <w:rFonts w:eastAsia="Calibri"/>
              </w:rPr>
            </w:pPr>
            <w:r w:rsidRPr="00594ED3">
              <w:rPr>
                <w:rFonts w:eastAsia="Calibri"/>
              </w:rPr>
              <w:t>установление причинно-следственных связей;</w:t>
            </w:r>
          </w:p>
          <w:p w:rsidR="00B3698A" w:rsidRPr="00594ED3" w:rsidRDefault="00B3698A" w:rsidP="00CB2890">
            <w:pPr>
              <w:pStyle w:val="afff6"/>
              <w:ind w:left="142" w:firstLine="258"/>
              <w:rPr>
                <w:rFonts w:eastAsia="Calibri"/>
                <w:i/>
                <w:iCs/>
                <w:u w:val="single"/>
              </w:rPr>
            </w:pPr>
            <w:r w:rsidRPr="00594ED3">
              <w:rPr>
                <w:rFonts w:eastAsia="Calibri"/>
              </w:rPr>
              <w:t>построение логической цепи рассуждений, выдвижение гипотез и их обоснование, доказательство;</w:t>
            </w:r>
          </w:p>
          <w:p w:rsidR="00B3698A" w:rsidRPr="00594ED3" w:rsidRDefault="00B3698A" w:rsidP="00CB2890">
            <w:pPr>
              <w:pStyle w:val="afff6"/>
              <w:ind w:left="142" w:firstLine="258"/>
              <w:rPr>
                <w:rFonts w:eastAsia="Calibri"/>
              </w:rPr>
            </w:pPr>
            <w:r w:rsidRPr="00594ED3">
              <w:rPr>
                <w:rFonts w:eastAsia="Calibri"/>
                <w:i/>
                <w:iCs/>
                <w:u w:val="single"/>
              </w:rPr>
              <w:t>постановка и</w:t>
            </w:r>
            <w:r w:rsidRPr="00594ED3">
              <w:rPr>
                <w:rFonts w:eastAsia="Calibri"/>
              </w:rPr>
              <w:t xml:space="preserve"> </w:t>
            </w:r>
            <w:r w:rsidRPr="00594ED3">
              <w:rPr>
                <w:rFonts w:eastAsia="Calibri"/>
                <w:i/>
                <w:u w:val="single"/>
              </w:rPr>
              <w:t>самостоятельное создание способов решения проблем творческого и поискового характера</w:t>
            </w:r>
            <w:r w:rsidRPr="00594ED3">
              <w:rPr>
                <w:rFonts w:eastAsia="Calibri"/>
                <w:i/>
                <w:iCs/>
                <w:u w:val="single"/>
              </w:rPr>
              <w:t xml:space="preserve"> </w:t>
            </w:r>
          </w:p>
          <w:p w:rsidR="00B3698A" w:rsidRPr="00594ED3" w:rsidRDefault="00B3698A" w:rsidP="00CB2890">
            <w:pPr>
              <w:pStyle w:val="afff6"/>
              <w:ind w:left="142" w:firstLine="258"/>
              <w:rPr>
                <w:rFonts w:eastAsia="Calibri"/>
                <w:b/>
                <w:bCs/>
              </w:rPr>
            </w:pPr>
            <w:r w:rsidRPr="00594ED3">
              <w:rPr>
                <w:rFonts w:eastAsia="Calibri"/>
              </w:rPr>
              <w:t>формулирование проблемы.</w:t>
            </w:r>
          </w:p>
          <w:p w:rsidR="00B3698A" w:rsidRPr="00594ED3" w:rsidRDefault="00B3698A" w:rsidP="00CB2890">
            <w:pPr>
              <w:pStyle w:val="afff6"/>
              <w:ind w:left="142" w:firstLine="258"/>
            </w:pPr>
          </w:p>
        </w:tc>
      </w:tr>
      <w:tr w:rsidR="00B3698A" w:rsidRPr="00594ED3" w:rsidTr="000D7814">
        <w:tc>
          <w:tcPr>
            <w:tcW w:w="2035" w:type="dxa"/>
          </w:tcPr>
          <w:p w:rsidR="00B3698A" w:rsidRPr="00594ED3" w:rsidRDefault="00B3698A" w:rsidP="009B466C">
            <w:pPr>
              <w:pStyle w:val="afff6"/>
              <w:ind w:left="142" w:firstLine="0"/>
            </w:pPr>
            <w:r w:rsidRPr="00594ED3">
              <w:lastRenderedPageBreak/>
              <w:t xml:space="preserve">Коммуникативные </w:t>
            </w:r>
          </w:p>
        </w:tc>
        <w:tc>
          <w:tcPr>
            <w:tcW w:w="0" w:type="auto"/>
          </w:tcPr>
          <w:p w:rsidR="00B3698A" w:rsidRPr="00594ED3" w:rsidRDefault="00B3698A" w:rsidP="00CB2890">
            <w:pPr>
              <w:pStyle w:val="afff6"/>
              <w:ind w:left="142" w:firstLine="258"/>
            </w:pPr>
            <w:r w:rsidRPr="00594ED3">
              <w:rPr>
                <w:rFonts w:eastAsia="Calibri"/>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bl>
    <w:p w:rsidR="00216CAC" w:rsidRPr="00594ED3" w:rsidRDefault="00216CAC" w:rsidP="00CB2890">
      <w:pPr>
        <w:pStyle w:val="afff6"/>
        <w:ind w:left="142" w:firstLine="258"/>
        <w:rPr>
          <w:rFonts w:eastAsia="Calibri"/>
          <w:b/>
        </w:rPr>
      </w:pPr>
    </w:p>
    <w:p w:rsidR="00F03206" w:rsidRPr="00594ED3" w:rsidRDefault="00F03206" w:rsidP="00CB2890">
      <w:pPr>
        <w:pStyle w:val="afff6"/>
        <w:ind w:left="142" w:firstLine="258"/>
        <w:rPr>
          <w:rFonts w:eastAsia="Calibri"/>
          <w:b/>
        </w:rPr>
      </w:pPr>
      <w:r w:rsidRPr="00594ED3">
        <w:rPr>
          <w:rFonts w:eastAsia="Calibri"/>
          <w:b/>
        </w:rPr>
        <w:t>Развитие УУД в основной школе</w:t>
      </w:r>
    </w:p>
    <w:tbl>
      <w:tblPr>
        <w:tblW w:w="0" w:type="auto"/>
        <w:tblInd w:w="675" w:type="dxa"/>
        <w:tblLook w:val="0000"/>
      </w:tblPr>
      <w:tblGrid>
        <w:gridCol w:w="1397"/>
        <w:gridCol w:w="7503"/>
      </w:tblGrid>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b/>
              </w:rPr>
            </w:pPr>
            <w:r w:rsidRPr="00594ED3">
              <w:rPr>
                <w:rFonts w:eastAsia="Calibri"/>
                <w:b/>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rFonts w:eastAsia="Calibri"/>
                <w:b/>
              </w:rPr>
              <w:t>Учебно-управленческие умения. Регулятивные УУД</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rPr>
            </w:pPr>
            <w:r w:rsidRPr="00594ED3">
              <w:rPr>
                <w:rFonts w:eastAsia="Calibri"/>
                <w:b/>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rPr>
            </w:pPr>
            <w:r w:rsidRPr="00594ED3">
              <w:rPr>
                <w:rFonts w:eastAsia="Calibri"/>
              </w:rPr>
              <w:t xml:space="preserve">Определять наиболее четкую последовательность действий по выполнению учебной задачи </w:t>
            </w:r>
          </w:p>
          <w:p w:rsidR="00F03206" w:rsidRPr="00594ED3" w:rsidRDefault="00F03206" w:rsidP="00CB2890">
            <w:pPr>
              <w:pStyle w:val="afff6"/>
              <w:ind w:left="142" w:firstLine="258"/>
            </w:pPr>
            <w:r w:rsidRPr="00594ED3">
              <w:rPr>
                <w:rFonts w:eastAsia="Calibri"/>
              </w:rPr>
              <w:t>Определять  последовательность выполнения домашней работы</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rPr>
            </w:pPr>
            <w:r w:rsidRPr="00594ED3">
              <w:rPr>
                <w:rFonts w:eastAsia="Calibri"/>
                <w:b/>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rFonts w:eastAsia="Calibri"/>
              </w:rPr>
              <w:t>Ставить общие и частные задачи образовательной деятельности</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rPr>
            </w:pPr>
            <w:r w:rsidRPr="00594ED3">
              <w:rPr>
                <w:rFonts w:eastAsia="Calibri"/>
                <w:b/>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rFonts w:eastAsia="Calibri"/>
              </w:rPr>
              <w:t>Адаптировать основные этапы учебного труда под индивидуальные особенности</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rPr>
            </w:pPr>
            <w:r w:rsidRPr="00594ED3">
              <w:rPr>
                <w:rFonts w:eastAsia="Calibri"/>
                <w:b/>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rPr>
            </w:pPr>
            <w:r w:rsidRPr="00594ED3">
              <w:rPr>
                <w:rFonts w:eastAsia="Calibri"/>
              </w:rPr>
              <w:t>Владеть различными видами самоконтроля с учетом специфики предмета</w:t>
            </w:r>
          </w:p>
          <w:p w:rsidR="00F03206" w:rsidRPr="00594ED3" w:rsidRDefault="00F03206" w:rsidP="00CB2890">
            <w:pPr>
              <w:pStyle w:val="afff6"/>
              <w:ind w:left="142" w:firstLine="258"/>
            </w:pPr>
            <w:r w:rsidRPr="00594ED3">
              <w:rPr>
                <w:rFonts w:eastAsia="Calibri"/>
              </w:rPr>
              <w:t>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rPr>
            </w:pPr>
            <w:r w:rsidRPr="00594ED3">
              <w:rPr>
                <w:rFonts w:eastAsia="Calibri"/>
                <w:b/>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rPr>
            </w:pPr>
            <w:r w:rsidRPr="00594ED3">
              <w:rPr>
                <w:rFonts w:eastAsia="Calibri"/>
              </w:rPr>
              <w:t>Самостоятельно оценивать деятельность учеников посредством сравнения с существующими нормами оценки</w:t>
            </w:r>
          </w:p>
          <w:p w:rsidR="00F03206" w:rsidRPr="00594ED3" w:rsidRDefault="00F03206" w:rsidP="00CB2890">
            <w:pPr>
              <w:pStyle w:val="afff6"/>
              <w:ind w:left="142" w:firstLine="258"/>
            </w:pPr>
            <w:r w:rsidRPr="00594ED3">
              <w:rPr>
                <w:rFonts w:eastAsia="Calibri"/>
              </w:rPr>
              <w:t>Вносить необходимые коррективы в содержание, объем учебной задачи, последовательность и время ее выполнения</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b/>
              </w:rPr>
            </w:pPr>
            <w:r w:rsidRPr="00594ED3">
              <w:rPr>
                <w:rFonts w:eastAsia="Calibri"/>
                <w:b/>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rFonts w:eastAsia="Calibri"/>
                <w:b/>
              </w:rPr>
              <w:t>Учебно-информационные умения. Познавательные УУД</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rPr>
            </w:pPr>
            <w:r w:rsidRPr="00594ED3">
              <w:rPr>
                <w:rFonts w:eastAsia="Calibri"/>
                <w:b/>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t>Читать бегло, сознательно, правильно, с со</w:t>
            </w:r>
            <w:r w:rsidRPr="00594ED3">
              <w:softHyphen/>
              <w:t>блюдением необходимой меры выразительности читать художественные, научно-популярные, пуб</w:t>
            </w:r>
            <w:r w:rsidRPr="00594ED3">
              <w:softHyphen/>
              <w:t xml:space="preserve">лицистические и официально-деловые </w:t>
            </w:r>
            <w:r w:rsidRPr="00594ED3">
              <w:lastRenderedPageBreak/>
              <w:t>тексты.</w:t>
            </w:r>
          </w:p>
          <w:p w:rsidR="00F03206" w:rsidRPr="00594ED3" w:rsidRDefault="00F03206" w:rsidP="00CB2890">
            <w:pPr>
              <w:pStyle w:val="afff6"/>
              <w:ind w:left="142" w:firstLine="258"/>
            </w:pPr>
            <w:r w:rsidRPr="00594ED3">
              <w:t xml:space="preserve"> Использовать в соответствии с учебной задачей следующие</w:t>
            </w:r>
            <w:r w:rsidRPr="00594ED3">
              <w:rPr>
                <w:i/>
                <w:iCs/>
              </w:rPr>
              <w:t xml:space="preserve"> виды чтения: </w:t>
            </w:r>
            <w:r w:rsidRPr="00594ED3">
              <w:t>сплошное, выборочное,</w:t>
            </w:r>
            <w:r w:rsidRPr="00594ED3">
              <w:rPr>
                <w:i/>
                <w:iCs/>
              </w:rPr>
              <w:t xml:space="preserve"> беглое, сканирование; аналитическое,</w:t>
            </w:r>
            <w:r w:rsidRPr="00594ED3">
              <w:t xml:space="preserve"> комментированное; по ролям; </w:t>
            </w:r>
            <w:r w:rsidRPr="00594ED3">
              <w:rPr>
                <w:i/>
                <w:iCs/>
              </w:rPr>
              <w:t>предварительное, повторное</w:t>
            </w:r>
          </w:p>
          <w:p w:rsidR="00F03206" w:rsidRPr="00594ED3" w:rsidRDefault="00F03206" w:rsidP="00CB2890">
            <w:pPr>
              <w:pStyle w:val="afff6"/>
              <w:ind w:left="142" w:firstLine="258"/>
            </w:pPr>
            <w:r w:rsidRPr="00594ED3">
              <w:t>Работать с основными компонентами текста учебника: оглавлением; учебным текстом; вопросами и заданиями; словарём; приложения</w:t>
            </w:r>
            <w:r w:rsidRPr="00594ED3">
              <w:softHyphen/>
              <w:t>ми и образцами; иллюстрациями, схемами, таблицами и сносками.</w:t>
            </w:r>
          </w:p>
          <w:p w:rsidR="00F03206" w:rsidRPr="00594ED3" w:rsidRDefault="00F03206" w:rsidP="00CB2890">
            <w:pPr>
              <w:pStyle w:val="afff6"/>
              <w:ind w:left="142" w:firstLine="258"/>
            </w:pPr>
            <w:r w:rsidRPr="00594ED3">
              <w:t>Создавать письменные</w:t>
            </w:r>
            <w:r w:rsidRPr="00594ED3">
              <w:rPr>
                <w:i/>
                <w:iCs/>
              </w:rPr>
              <w:t xml:space="preserve"> тексты различных типов.</w:t>
            </w:r>
            <w:r w:rsidRPr="00594ED3">
              <w:t xml:space="preserve"> Составлять</w:t>
            </w:r>
            <w:r w:rsidRPr="00594ED3">
              <w:rPr>
                <w:i/>
                <w:iCs/>
              </w:rPr>
              <w:t xml:space="preserve"> простой пла</w:t>
            </w:r>
            <w:r w:rsidRPr="00594ED3">
              <w:t>н текста</w:t>
            </w:r>
          </w:p>
          <w:p w:rsidR="00F03206" w:rsidRPr="00594ED3" w:rsidRDefault="00F03206" w:rsidP="00CB2890">
            <w:pPr>
              <w:pStyle w:val="afff6"/>
              <w:ind w:left="142" w:firstLine="258"/>
            </w:pPr>
            <w:r w:rsidRPr="00594ED3">
              <w:t>Составлять на основании данного текста</w:t>
            </w:r>
            <w:r w:rsidRPr="00594ED3">
              <w:rPr>
                <w:i/>
                <w:iCs/>
              </w:rPr>
              <w:t xml:space="preserve"> таблицы, схемы, график.</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rFonts w:eastAsia="Calibri"/>
                <w:b/>
              </w:rPr>
              <w:lastRenderedPageBreak/>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t>Самостоятельно подготовиться к</w:t>
            </w:r>
            <w:r w:rsidRPr="00594ED3">
              <w:rPr>
                <w:i/>
                <w:iCs/>
              </w:rPr>
              <w:t xml:space="preserve"> выразиательному чтению</w:t>
            </w:r>
            <w:r w:rsidRPr="00594ED3">
              <w:t xml:space="preserve"> проанализированного на  занятии художественного, публицистического, научно-популярного текста.</w:t>
            </w:r>
          </w:p>
          <w:p w:rsidR="00F03206" w:rsidRPr="00594ED3" w:rsidRDefault="00F03206" w:rsidP="00CB2890">
            <w:pPr>
              <w:pStyle w:val="afff6"/>
              <w:ind w:left="142" w:firstLine="258"/>
            </w:pPr>
            <w:r w:rsidRPr="00594ED3">
              <w:t>Пользоваться библиографической карточкой. Уметь библиографически описать книги одного-двух авторов.</w:t>
            </w:r>
          </w:p>
          <w:p w:rsidR="00F03206" w:rsidRPr="00594ED3" w:rsidRDefault="00F03206" w:rsidP="00CB2890">
            <w:pPr>
              <w:pStyle w:val="afff6"/>
              <w:ind w:left="142" w:firstLine="258"/>
            </w:pPr>
            <w:r w:rsidRPr="00594ED3">
              <w:t>Различать научные, официально-деловые, публицистические и художественные письменные тексты.</w:t>
            </w:r>
          </w:p>
          <w:p w:rsidR="00F03206" w:rsidRPr="00594ED3" w:rsidRDefault="00F03206" w:rsidP="00CB2890">
            <w:pPr>
              <w:pStyle w:val="afff6"/>
              <w:ind w:left="142" w:firstLine="258"/>
            </w:pPr>
            <w:r w:rsidRPr="00594ED3">
              <w:t>Подбирать и группировать матери</w:t>
            </w:r>
            <w:r w:rsidRPr="00594ED3">
              <w:softHyphen/>
              <w:t>ал по определённой теме из научных, официаль</w:t>
            </w:r>
            <w:r w:rsidRPr="00594ED3">
              <w:softHyphen/>
              <w:t>но-деловых, публицистических и художествен</w:t>
            </w:r>
            <w:r w:rsidRPr="00594ED3">
              <w:softHyphen/>
              <w:t>ных текстов.</w:t>
            </w:r>
          </w:p>
          <w:p w:rsidR="00F03206" w:rsidRPr="00594ED3" w:rsidRDefault="00F03206" w:rsidP="00CB2890">
            <w:pPr>
              <w:pStyle w:val="afff6"/>
              <w:ind w:left="142" w:firstLine="258"/>
            </w:pPr>
            <w:r w:rsidRPr="00594ED3">
              <w:t>Составлять</w:t>
            </w:r>
            <w:r w:rsidRPr="00594ED3">
              <w:rPr>
                <w:i/>
                <w:iCs/>
              </w:rPr>
              <w:t xml:space="preserve"> простой план</w:t>
            </w:r>
            <w:r w:rsidRPr="00594ED3">
              <w:t xml:space="preserve"> письмен</w:t>
            </w:r>
            <w:r w:rsidRPr="00594ED3">
              <w:softHyphen/>
              <w:t>ного текста. Составлять</w:t>
            </w:r>
            <w:r w:rsidRPr="00594ED3">
              <w:rPr>
                <w:i/>
                <w:iCs/>
              </w:rPr>
              <w:t xml:space="preserve"> сложный пла</w:t>
            </w:r>
            <w:r w:rsidRPr="00594ED3">
              <w:t>н текста</w:t>
            </w:r>
          </w:p>
          <w:p w:rsidR="00F03206" w:rsidRPr="00594ED3" w:rsidRDefault="00F03206" w:rsidP="00CB2890">
            <w:pPr>
              <w:pStyle w:val="afff6"/>
              <w:ind w:left="142" w:firstLine="258"/>
            </w:pPr>
            <w:r w:rsidRPr="00594ED3">
              <w:t>Составлять на основании данного текста</w:t>
            </w:r>
            <w:r w:rsidRPr="00594ED3">
              <w:rPr>
                <w:i/>
                <w:iCs/>
              </w:rPr>
              <w:t xml:space="preserve"> таблицы, схемы, график.</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rFonts w:eastAsia="Calibri"/>
                <w:b/>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t>Определять примерное содержание незнакомой книги по титульному листу, оглавле</w:t>
            </w:r>
            <w:r w:rsidRPr="00594ED3">
              <w:softHyphen/>
              <w:t>нию, предисловию, послесловию, иллюстраци</w:t>
            </w:r>
            <w:r w:rsidRPr="00594ED3">
              <w:softHyphen/>
              <w:t>ям, аннотации.</w:t>
            </w:r>
          </w:p>
          <w:p w:rsidR="00F03206" w:rsidRPr="00594ED3" w:rsidRDefault="00F03206" w:rsidP="00CB2890">
            <w:pPr>
              <w:pStyle w:val="afff6"/>
              <w:ind w:left="142" w:firstLine="258"/>
            </w:pPr>
            <w:r w:rsidRPr="00594ED3">
              <w:t>Определять</w:t>
            </w:r>
            <w:r w:rsidRPr="00594ED3">
              <w:rPr>
                <w:i/>
                <w:iCs/>
              </w:rPr>
              <w:t xml:space="preserve"> объект анализа и синтеза </w:t>
            </w:r>
            <w:r w:rsidRPr="00594ED3">
              <w:t>отграничивать вещь или процесс от других явлений или процессов.</w:t>
            </w:r>
          </w:p>
          <w:p w:rsidR="00F03206" w:rsidRPr="00594ED3" w:rsidRDefault="00F03206" w:rsidP="00CB2890">
            <w:pPr>
              <w:pStyle w:val="afff6"/>
              <w:ind w:left="142" w:firstLine="258"/>
            </w:pPr>
            <w:r w:rsidRPr="00594ED3">
              <w:t>Определять</w:t>
            </w:r>
            <w:r w:rsidRPr="00594ED3">
              <w:rPr>
                <w:i/>
                <w:iCs/>
              </w:rPr>
              <w:t xml:space="preserve"> аспект анализа и синтеза, </w:t>
            </w:r>
            <w:r w:rsidRPr="00594ED3">
              <w:t>устанавливать точку зрения, с которой будут определяться существенные признаки изучаемого объекта.</w:t>
            </w:r>
          </w:p>
          <w:p w:rsidR="00F03206" w:rsidRPr="00594ED3" w:rsidRDefault="00F03206" w:rsidP="00CB2890">
            <w:pPr>
              <w:pStyle w:val="afff6"/>
              <w:ind w:left="142" w:firstLine="258"/>
            </w:pPr>
            <w:r w:rsidRPr="00594ED3">
              <w:t>Определять</w:t>
            </w:r>
            <w:r w:rsidRPr="00594ED3">
              <w:rPr>
                <w:i/>
                <w:iCs/>
              </w:rPr>
              <w:t xml:space="preserve"> компоненты объекта.</w:t>
            </w:r>
            <w:r w:rsidRPr="00594ED3">
              <w:t xml:space="preserve"> Определять</w:t>
            </w:r>
            <w:r w:rsidRPr="00594ED3">
              <w:rPr>
                <w:i/>
                <w:iCs/>
              </w:rPr>
              <w:t xml:space="preserve"> пространственные отношения компонентов объекта.</w:t>
            </w:r>
            <w:r w:rsidRPr="00594ED3">
              <w:t xml:space="preserve"> </w:t>
            </w:r>
          </w:p>
          <w:p w:rsidR="00F03206" w:rsidRPr="00594ED3" w:rsidRDefault="00F03206" w:rsidP="00CB2890">
            <w:pPr>
              <w:pStyle w:val="afff6"/>
              <w:ind w:left="142" w:firstLine="258"/>
            </w:pPr>
            <w:r w:rsidRPr="00594ED3">
              <w:t>Выполнять</w:t>
            </w:r>
            <w:r w:rsidRPr="00594ED3">
              <w:rPr>
                <w:bCs/>
                <w:i/>
                <w:iCs/>
              </w:rPr>
              <w:t xml:space="preserve"> неполное однолинейное сравнение,</w:t>
            </w:r>
            <w:r w:rsidRPr="00594ED3">
              <w:t xml:space="preserve"> т.е. устанавливать либо только</w:t>
            </w:r>
            <w:r w:rsidRPr="00594ED3">
              <w:rPr>
                <w:bCs/>
                <w:i/>
                <w:iCs/>
              </w:rPr>
              <w:t xml:space="preserve"> сход</w:t>
            </w:r>
            <w:r w:rsidRPr="00594ED3">
              <w:rPr>
                <w:bCs/>
                <w:i/>
                <w:iCs/>
              </w:rPr>
              <w:softHyphen/>
              <w:t>ство,</w:t>
            </w:r>
            <w:r w:rsidRPr="00594ED3">
              <w:t xml:space="preserve"> либо</w:t>
            </w:r>
            <w:r w:rsidRPr="00594ED3">
              <w:rPr>
                <w:bCs/>
                <w:i/>
                <w:iCs/>
              </w:rPr>
              <w:t xml:space="preserve"> только различие</w:t>
            </w:r>
            <w:r w:rsidRPr="00594ED3">
              <w:t xml:space="preserve"> по одному аспекту</w:t>
            </w:r>
          </w:p>
          <w:p w:rsidR="00F03206" w:rsidRPr="00594ED3" w:rsidRDefault="00F03206" w:rsidP="00CB2890">
            <w:pPr>
              <w:pStyle w:val="afff6"/>
              <w:ind w:left="142" w:firstLine="258"/>
            </w:pPr>
            <w:r w:rsidRPr="00594ED3">
              <w:t>Выполнять</w:t>
            </w:r>
            <w:r w:rsidRPr="00594ED3">
              <w:rPr>
                <w:bCs/>
                <w:i/>
                <w:iCs/>
              </w:rPr>
              <w:t xml:space="preserve"> неполное комплексное сравнение,</w:t>
            </w:r>
            <w:r w:rsidRPr="00594ED3">
              <w:t xml:space="preserve"> т.е. устанавливать либо только сход</w:t>
            </w:r>
            <w:r w:rsidRPr="00594ED3">
              <w:softHyphen/>
              <w:t>ство, либо только различие по нескольким аспек</w:t>
            </w:r>
            <w:r w:rsidRPr="00594ED3">
              <w:softHyphen/>
              <w:t>там</w:t>
            </w:r>
          </w:p>
          <w:p w:rsidR="00F03206" w:rsidRPr="00594ED3" w:rsidRDefault="00F03206" w:rsidP="00CB2890">
            <w:pPr>
              <w:pStyle w:val="afff6"/>
              <w:ind w:left="142" w:firstLine="258"/>
            </w:pPr>
            <w:r w:rsidRPr="00594ED3">
              <w:t>Выполнять сравнение по</w:t>
            </w:r>
            <w:r w:rsidRPr="00594ED3">
              <w:rPr>
                <w:bCs/>
                <w:i/>
                <w:iCs/>
              </w:rPr>
              <w:t xml:space="preserve"> аналогии, </w:t>
            </w:r>
            <w:r w:rsidRPr="00594ED3">
              <w:t>т.е. из сходства объектов в некоторых признаках делать предположение об их сходстве в других признаках</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rFonts w:eastAsia="Calibri"/>
                <w:b/>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t>Определять</w:t>
            </w:r>
            <w:r w:rsidRPr="00594ED3">
              <w:rPr>
                <w:i/>
                <w:iCs/>
              </w:rPr>
              <w:t xml:space="preserve"> причинно-следственные отношения компонентов объекта</w:t>
            </w:r>
          </w:p>
          <w:p w:rsidR="00F03206" w:rsidRPr="00594ED3" w:rsidRDefault="00F03206" w:rsidP="00CB2890">
            <w:pPr>
              <w:pStyle w:val="afff6"/>
              <w:ind w:left="142" w:firstLine="258"/>
            </w:pPr>
            <w:r w:rsidRPr="00594ED3">
              <w:t>Определять</w:t>
            </w:r>
            <w:r w:rsidRPr="00594ED3">
              <w:rPr>
                <w:i/>
                <w:iCs/>
              </w:rPr>
              <w:t xml:space="preserve"> существенные призна</w:t>
            </w:r>
            <w:r w:rsidRPr="00594ED3">
              <w:rPr>
                <w:i/>
                <w:iCs/>
              </w:rPr>
              <w:softHyphen/>
              <w:t>ки объекта.</w:t>
            </w:r>
            <w:r w:rsidRPr="00594ED3">
              <w:t xml:space="preserve"> пределять</w:t>
            </w:r>
            <w:r w:rsidRPr="00594ED3">
              <w:rPr>
                <w:i/>
                <w:iCs/>
              </w:rPr>
              <w:t xml:space="preserve"> объекты сравнения,</w:t>
            </w:r>
            <w:r w:rsidRPr="00594ED3">
              <w:t xml:space="preserve"> т.е. отграничивать вещи и процессы от других вещей и процессов.</w:t>
            </w:r>
          </w:p>
          <w:p w:rsidR="00F03206" w:rsidRPr="00594ED3" w:rsidRDefault="00F03206" w:rsidP="00CB2890">
            <w:pPr>
              <w:pStyle w:val="afff6"/>
              <w:ind w:left="142" w:firstLine="258"/>
            </w:pPr>
            <w:r w:rsidRPr="00594ED3">
              <w:t>Определять</w:t>
            </w:r>
            <w:r w:rsidRPr="00594ED3">
              <w:rPr>
                <w:i/>
                <w:iCs/>
              </w:rPr>
              <w:t xml:space="preserve"> аспект сравнения объек</w:t>
            </w:r>
            <w:r w:rsidRPr="00594ED3">
              <w:rPr>
                <w:i/>
                <w:iCs/>
              </w:rPr>
              <w:softHyphen/>
              <w:t>тов,</w:t>
            </w:r>
            <w:r w:rsidRPr="00594ED3">
              <w:t xml:space="preserve"> т.е. устанавливать точку зрения, с которой будут сопоставляться существенные признаки объектов.</w:t>
            </w:r>
          </w:p>
          <w:p w:rsidR="00F03206" w:rsidRPr="00594ED3" w:rsidRDefault="00F03206" w:rsidP="00CB2890">
            <w:pPr>
              <w:pStyle w:val="afff6"/>
              <w:ind w:left="142" w:firstLine="258"/>
            </w:pPr>
            <w:r w:rsidRPr="00594ED3">
              <w:t>Выполнять</w:t>
            </w:r>
            <w:r w:rsidRPr="00594ED3">
              <w:rPr>
                <w:bCs/>
                <w:i/>
                <w:iCs/>
              </w:rPr>
              <w:t xml:space="preserve"> неполное однолинейное сравнение,</w:t>
            </w:r>
            <w:r w:rsidRPr="00594ED3">
              <w:t xml:space="preserve"> т.е. устанавливать либо только</w:t>
            </w:r>
            <w:r w:rsidRPr="00594ED3">
              <w:rPr>
                <w:bCs/>
                <w:i/>
                <w:iCs/>
              </w:rPr>
              <w:t xml:space="preserve"> сход</w:t>
            </w:r>
            <w:r w:rsidRPr="00594ED3">
              <w:rPr>
                <w:bCs/>
                <w:i/>
                <w:iCs/>
              </w:rPr>
              <w:softHyphen/>
              <w:t>ство,</w:t>
            </w:r>
            <w:r w:rsidRPr="00594ED3">
              <w:t xml:space="preserve"> либо</w:t>
            </w:r>
            <w:r w:rsidRPr="00594ED3">
              <w:rPr>
                <w:bCs/>
                <w:i/>
                <w:iCs/>
              </w:rPr>
              <w:t xml:space="preserve"> только различие</w:t>
            </w:r>
            <w:r w:rsidRPr="00594ED3">
              <w:t xml:space="preserve"> по одному аспекту</w:t>
            </w:r>
          </w:p>
          <w:p w:rsidR="00F03206" w:rsidRPr="00594ED3" w:rsidRDefault="00F03206" w:rsidP="00CB2890">
            <w:pPr>
              <w:pStyle w:val="afff6"/>
              <w:ind w:left="142" w:firstLine="258"/>
            </w:pPr>
            <w:r w:rsidRPr="00594ED3">
              <w:t>Выполнять</w:t>
            </w:r>
            <w:r w:rsidRPr="00594ED3">
              <w:rPr>
                <w:bCs/>
                <w:i/>
                <w:iCs/>
              </w:rPr>
              <w:t xml:space="preserve"> неполное комплексное сравнение,</w:t>
            </w:r>
            <w:r w:rsidRPr="00594ED3">
              <w:t xml:space="preserve"> т.е. устанавливать </w:t>
            </w:r>
            <w:r w:rsidRPr="00594ED3">
              <w:lastRenderedPageBreak/>
              <w:t>либо только сход</w:t>
            </w:r>
            <w:r w:rsidRPr="00594ED3">
              <w:softHyphen/>
              <w:t>ство, либо только различие по нескольким аспек</w:t>
            </w:r>
            <w:r w:rsidRPr="00594ED3">
              <w:softHyphen/>
              <w:t>там</w:t>
            </w:r>
          </w:p>
          <w:p w:rsidR="00F03206" w:rsidRPr="00594ED3" w:rsidRDefault="00F03206" w:rsidP="00CB2890">
            <w:pPr>
              <w:pStyle w:val="afff6"/>
              <w:ind w:left="142" w:firstLine="258"/>
            </w:pPr>
            <w:r w:rsidRPr="00594ED3">
              <w:t>Выполнять сравнение по</w:t>
            </w:r>
            <w:r w:rsidRPr="00594ED3">
              <w:rPr>
                <w:bCs/>
                <w:i/>
                <w:iCs/>
              </w:rPr>
              <w:t xml:space="preserve"> аналогии, </w:t>
            </w:r>
            <w:r w:rsidRPr="00594ED3">
              <w:t>т.е. из сходства объектов в некоторых признаках делать предположение об их сходстве в других признаках</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rFonts w:eastAsia="Calibri"/>
                <w:b/>
              </w:rPr>
              <w:lastRenderedPageBreak/>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t>Выполнять</w:t>
            </w:r>
            <w:r w:rsidRPr="00594ED3">
              <w:rPr>
                <w:bCs/>
                <w:i/>
                <w:iCs/>
              </w:rPr>
              <w:t xml:space="preserve"> полное однолинейное срав</w:t>
            </w:r>
            <w:r w:rsidRPr="00594ED3">
              <w:rPr>
                <w:bCs/>
                <w:i/>
                <w:iCs/>
              </w:rPr>
              <w:softHyphen/>
            </w:r>
            <w:r w:rsidRPr="00594ED3">
              <w:rPr>
                <w:i/>
                <w:iCs/>
              </w:rPr>
              <w:t>нение,</w:t>
            </w:r>
            <w:r w:rsidRPr="00594ED3">
              <w:t xml:space="preserve"> т.е. одновременно устанавливать сходство и различие объектов по одному аспекту.</w:t>
            </w:r>
          </w:p>
          <w:p w:rsidR="00F03206" w:rsidRPr="00594ED3" w:rsidRDefault="00F03206" w:rsidP="00CB2890">
            <w:pPr>
              <w:pStyle w:val="afff6"/>
              <w:ind w:left="142" w:firstLine="258"/>
            </w:pPr>
            <w:r w:rsidRPr="00594ED3">
              <w:t>Выполнять</w:t>
            </w:r>
            <w:r w:rsidRPr="00594ED3">
              <w:rPr>
                <w:bCs/>
                <w:i/>
                <w:iCs/>
              </w:rPr>
              <w:t xml:space="preserve"> полное комплексное срав</w:t>
            </w:r>
            <w:r w:rsidRPr="00594ED3">
              <w:rPr>
                <w:bCs/>
                <w:i/>
                <w:iCs/>
              </w:rPr>
              <w:softHyphen/>
            </w:r>
            <w:r w:rsidRPr="00594ED3">
              <w:rPr>
                <w:i/>
                <w:iCs/>
              </w:rPr>
              <w:t>нение,</w:t>
            </w:r>
            <w:r w:rsidRPr="00594ED3">
              <w:t xml:space="preserve"> т.е. одновременно устанавливать сходство и различие объектов по нескольким аспектам.</w:t>
            </w:r>
          </w:p>
          <w:p w:rsidR="00F03206" w:rsidRPr="00594ED3" w:rsidRDefault="00F03206" w:rsidP="00CB2890">
            <w:pPr>
              <w:pStyle w:val="afff6"/>
              <w:ind w:left="142" w:firstLine="258"/>
            </w:pPr>
            <w:r w:rsidRPr="00594ED3">
              <w:t>Выполнять сравнение по</w:t>
            </w:r>
            <w:r w:rsidRPr="00594ED3">
              <w:rPr>
                <w:bCs/>
                <w:i/>
                <w:iCs/>
              </w:rPr>
              <w:t xml:space="preserve"> аналогии, </w:t>
            </w:r>
            <w:r w:rsidRPr="00594ED3">
              <w:t>т.е. из сходства объектов в некоторых признаках делать предположение об их сходстве в других признаках.</w:t>
            </w:r>
          </w:p>
          <w:p w:rsidR="00F03206" w:rsidRPr="00594ED3" w:rsidRDefault="00F03206" w:rsidP="00CB2890">
            <w:pPr>
              <w:pStyle w:val="afff6"/>
              <w:ind w:left="142" w:firstLine="258"/>
            </w:pPr>
            <w:r w:rsidRPr="00594ED3">
              <w:t>Осуществлять</w:t>
            </w:r>
            <w:r w:rsidRPr="00594ED3">
              <w:rPr>
                <w:bCs/>
                <w:i/>
                <w:iCs/>
              </w:rPr>
              <w:t xml:space="preserve"> индуктивное обобще</w:t>
            </w:r>
            <w:r w:rsidRPr="00594ED3">
              <w:rPr>
                <w:bCs/>
                <w:i/>
                <w:iCs/>
              </w:rPr>
              <w:softHyphen/>
              <w:t>ние (от единичного достоверного к общему веро</w:t>
            </w:r>
            <w:r w:rsidRPr="00594ED3">
              <w:rPr>
                <w:bCs/>
                <w:i/>
                <w:iCs/>
              </w:rPr>
              <w:softHyphen/>
              <w:t>ятностному),</w:t>
            </w:r>
            <w:r w:rsidRPr="00594ED3">
              <w:t xml:space="preserve"> т.е. определять общие существен</w:t>
            </w:r>
            <w:r w:rsidRPr="00594ED3">
              <w:softHyphen/>
              <w:t>ные признаки двух и более объектов и зафикси</w:t>
            </w:r>
            <w:r w:rsidRPr="00594ED3">
              <w:softHyphen/>
              <w:t>ровать их в форме</w:t>
            </w:r>
            <w:r w:rsidRPr="00594ED3">
              <w:rPr>
                <w:bCs/>
                <w:i/>
                <w:iCs/>
              </w:rPr>
              <w:t xml:space="preserve"> понятия</w:t>
            </w:r>
            <w:r w:rsidRPr="00594ED3">
              <w:t xml:space="preserve"> или</w:t>
            </w:r>
            <w:r w:rsidRPr="00594ED3">
              <w:rPr>
                <w:bCs/>
                <w:i/>
                <w:iCs/>
              </w:rPr>
              <w:t xml:space="preserve"> суждения.</w:t>
            </w:r>
          </w:p>
          <w:p w:rsidR="00F03206" w:rsidRPr="00594ED3" w:rsidRDefault="00F03206" w:rsidP="00CB2890">
            <w:pPr>
              <w:pStyle w:val="afff6"/>
              <w:ind w:left="142" w:firstLine="258"/>
            </w:pPr>
            <w:r w:rsidRPr="00594ED3">
              <w:t>Осуществлять</w:t>
            </w:r>
            <w:r w:rsidRPr="00594ED3">
              <w:rPr>
                <w:bCs/>
                <w:i/>
                <w:iCs/>
              </w:rPr>
              <w:t xml:space="preserve"> дедуктивное обобще</w:t>
            </w:r>
            <w:r w:rsidRPr="00594ED3">
              <w:rPr>
                <w:bCs/>
                <w:i/>
                <w:iCs/>
              </w:rPr>
              <w:softHyphen/>
            </w:r>
            <w:r w:rsidRPr="00594ED3">
              <w:rPr>
                <w:i/>
                <w:iCs/>
              </w:rPr>
              <w:t>ние</w:t>
            </w:r>
            <w:r w:rsidRPr="00594ED3">
              <w:rPr>
                <w:bCs/>
                <w:i/>
                <w:iCs/>
              </w:rPr>
              <w:t xml:space="preserve"> (подведение единичного достоверного под об</w:t>
            </w:r>
            <w:r w:rsidRPr="00594ED3">
              <w:rPr>
                <w:bCs/>
                <w:i/>
                <w:iCs/>
              </w:rPr>
              <w:softHyphen/>
            </w:r>
            <w:r w:rsidRPr="00594ED3">
              <w:rPr>
                <w:i/>
                <w:iCs/>
              </w:rPr>
              <w:t>щее</w:t>
            </w:r>
            <w:r w:rsidRPr="00594ED3">
              <w:rPr>
                <w:bCs/>
                <w:i/>
                <w:iCs/>
              </w:rPr>
              <w:t xml:space="preserve"> достоверное),</w:t>
            </w:r>
            <w:r w:rsidRPr="00594ED3">
              <w:t xml:space="preserve"> т.е. актуализировать понятие, суждение и отождествлять с ним соответствующие существенные признаки одного и более объектов. </w:t>
            </w:r>
          </w:p>
          <w:p w:rsidR="00F03206" w:rsidRPr="00594ED3" w:rsidRDefault="00F03206" w:rsidP="00CB2890">
            <w:pPr>
              <w:pStyle w:val="afff6"/>
              <w:ind w:left="142" w:firstLine="258"/>
            </w:pPr>
            <w:r w:rsidRPr="00594ED3">
              <w:t>Осуществлять</w:t>
            </w:r>
            <w:r w:rsidRPr="00594ED3">
              <w:rPr>
                <w:bCs/>
                <w:i/>
                <w:iCs/>
              </w:rPr>
              <w:t xml:space="preserve"> классификацию,</w:t>
            </w:r>
            <w:r w:rsidRPr="00594ED3">
              <w:t xml:space="preserve"> т.е. делить</w:t>
            </w:r>
            <w:r w:rsidRPr="00594ED3">
              <w:rPr>
                <w:bCs/>
                <w:i/>
                <w:iCs/>
              </w:rPr>
              <w:t xml:space="preserve"> род</w:t>
            </w:r>
            <w:r w:rsidRPr="00594ED3">
              <w:t xml:space="preserve"> (класс) на виды (подклассы) на осно</w:t>
            </w:r>
            <w:r w:rsidRPr="00594ED3">
              <w:softHyphen/>
              <w:t>ве установления признаков объектов, составля</w:t>
            </w:r>
            <w:r w:rsidRPr="00594ED3">
              <w:softHyphen/>
              <w:t>ющих род,,</w:t>
            </w:r>
          </w:p>
          <w:p w:rsidR="00F03206" w:rsidRPr="00594ED3" w:rsidRDefault="00F03206" w:rsidP="00CB2890">
            <w:pPr>
              <w:pStyle w:val="afff6"/>
              <w:ind w:left="142" w:firstLine="258"/>
              <w:rPr>
                <w:bCs/>
                <w:i/>
                <w:iCs/>
              </w:rPr>
            </w:pPr>
            <w:r w:rsidRPr="00594ED3">
              <w:t>Различать</w:t>
            </w:r>
            <w:r w:rsidRPr="00594ED3">
              <w:rPr>
                <w:bCs/>
                <w:i/>
                <w:iCs/>
              </w:rPr>
              <w:t xml:space="preserve"> объём и содержание поня</w:t>
            </w:r>
            <w:r w:rsidRPr="00594ED3">
              <w:rPr>
                <w:bCs/>
                <w:i/>
                <w:iCs/>
              </w:rPr>
              <w:softHyphen/>
              <w:t>тий,</w:t>
            </w:r>
            <w:r w:rsidRPr="00594ED3">
              <w:t xml:space="preserve"> т.е. определяемые объекты и совокупность их существенных признаков.</w:t>
            </w:r>
          </w:p>
          <w:p w:rsidR="00F03206" w:rsidRPr="00594ED3" w:rsidRDefault="00F03206" w:rsidP="00CB2890">
            <w:pPr>
              <w:pStyle w:val="afff6"/>
              <w:ind w:left="142" w:firstLine="258"/>
            </w:pPr>
            <w:r w:rsidRPr="00594ED3">
              <w:rPr>
                <w:bCs/>
                <w:i/>
                <w:iCs/>
              </w:rPr>
              <w:t>Различать родовое и видовое поня</w:t>
            </w:r>
            <w:r w:rsidRPr="00594ED3">
              <w:rPr>
                <w:bCs/>
                <w:i/>
                <w:iCs/>
              </w:rPr>
              <w:softHyphen/>
              <w:t>тия. Родовое понятие - это понятие, объём ко</w:t>
            </w:r>
            <w:r w:rsidRPr="00594ED3">
              <w:rPr>
                <w:bCs/>
                <w:i/>
                <w:iCs/>
              </w:rPr>
              <w:softHyphen/>
              <w:t>торого содержит объём другого понятия.</w:t>
            </w:r>
          </w:p>
          <w:p w:rsidR="00F03206" w:rsidRPr="00594ED3" w:rsidRDefault="00F03206" w:rsidP="00CB2890">
            <w:pPr>
              <w:pStyle w:val="afff6"/>
              <w:ind w:left="142" w:firstLine="258"/>
            </w:pPr>
            <w:r w:rsidRPr="00594ED3">
              <w:t>Осуществлять</w:t>
            </w:r>
            <w:r w:rsidRPr="00594ED3">
              <w:rPr>
                <w:bCs/>
                <w:i/>
                <w:iCs/>
              </w:rPr>
              <w:t xml:space="preserve"> родовидовое определе</w:t>
            </w:r>
            <w:r w:rsidRPr="00594ED3">
              <w:rPr>
                <w:bCs/>
                <w:i/>
                <w:iCs/>
              </w:rPr>
              <w:softHyphen/>
              <w:t>ние понятий,</w:t>
            </w:r>
            <w:r w:rsidRPr="00594ED3">
              <w:t xml:space="preserve"> т.е. находить ближайший род объ</w:t>
            </w:r>
            <w:r w:rsidRPr="00594ED3">
              <w:softHyphen/>
              <w:t>ектов определяемого понятия и их отличитель</w:t>
            </w:r>
            <w:r w:rsidRPr="00594ED3">
              <w:softHyphen/>
              <w:t>ные существенные признаки.</w:t>
            </w:r>
          </w:p>
          <w:p w:rsidR="00F03206" w:rsidRPr="00594ED3" w:rsidRDefault="00F03206" w:rsidP="00CB2890">
            <w:pPr>
              <w:pStyle w:val="afff6"/>
              <w:ind w:left="142" w:firstLine="258"/>
            </w:pPr>
            <w:r w:rsidRPr="00594ED3">
              <w:t>Различать</w:t>
            </w:r>
            <w:r w:rsidRPr="00594ED3">
              <w:rPr>
                <w:bCs/>
                <w:i/>
                <w:iCs/>
              </w:rPr>
              <w:t xml:space="preserve"> компоненты доказатель</w:t>
            </w:r>
            <w:r w:rsidRPr="00594ED3">
              <w:rPr>
                <w:bCs/>
                <w:i/>
                <w:iCs/>
              </w:rPr>
              <w:softHyphen/>
              <w:t>ства, т.е. тезис, аргументы и форму доказа</w:t>
            </w:r>
            <w:r w:rsidRPr="00594ED3">
              <w:rPr>
                <w:bCs/>
                <w:i/>
                <w:iCs/>
              </w:rPr>
              <w:softHyphen/>
              <w:t>тельства.</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b/>
              </w:rPr>
            </w:pPr>
            <w:r w:rsidRPr="00594ED3">
              <w:rPr>
                <w:rFonts w:eastAsia="Calibri"/>
                <w:b/>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rFonts w:eastAsia="Calibri"/>
                <w:b/>
              </w:rPr>
              <w:t>Коммуникативные умения. Коммуникативные УУД</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rFonts w:eastAsia="Calibri"/>
                <w:b/>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t>Учитывать позиции собесед</w:t>
            </w:r>
            <w:r w:rsidRPr="00594ED3">
              <w:softHyphen/>
              <w:t>ника или партнёра по деятельности; дейст</w:t>
            </w:r>
            <w:r w:rsidRPr="00594ED3">
              <w:softHyphen/>
              <w:t>вия, направленные сотрудни</w:t>
            </w:r>
            <w:r w:rsidRPr="00594ED3">
              <w:softHyphen/>
              <w:t xml:space="preserve">чество. </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rFonts w:eastAsia="Calibri"/>
                <w:b/>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t>Совершать дейст</w:t>
            </w:r>
            <w:r w:rsidRPr="00594ED3">
              <w:softHyphen/>
              <w:t>вия, направленные на кооперацию, сотрудни</w:t>
            </w:r>
            <w:r w:rsidRPr="00594ED3">
              <w:softHyphen/>
              <w:t>чество; коммуникативно-речевые действия, служащие средством передачи информации другим людям и становления рефлексии</w:t>
            </w:r>
          </w:p>
        </w:tc>
      </w:tr>
      <w:tr w:rsidR="00F03206" w:rsidRPr="00594ED3" w:rsidTr="00EB6912">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color w:val="444444"/>
              </w:rPr>
            </w:pPr>
            <w:r w:rsidRPr="00594ED3">
              <w:rPr>
                <w:rFonts w:eastAsia="Calibri"/>
                <w:b/>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03206" w:rsidRPr="00594ED3" w:rsidRDefault="00F03206" w:rsidP="00CB2890">
            <w:pPr>
              <w:pStyle w:val="afff6"/>
              <w:ind w:left="142" w:firstLine="258"/>
              <w:rPr>
                <w:color w:val="444444"/>
              </w:rPr>
            </w:pPr>
            <w:r w:rsidRPr="00594ED3">
              <w:rPr>
                <w:color w:val="444444"/>
              </w:rPr>
              <w:t>Уметь слушать и вступать в диалог планирование учебного сотрудничества с учителем и сверстниками — определение цели, функций участников, способов взаимодействия;</w:t>
            </w:r>
          </w:p>
          <w:p w:rsidR="00F03206" w:rsidRPr="00594ED3" w:rsidRDefault="00F03206" w:rsidP="00CB2890">
            <w:pPr>
              <w:pStyle w:val="afff6"/>
              <w:ind w:left="142" w:firstLine="258"/>
            </w:pPr>
            <w:r w:rsidRPr="00594ED3">
              <w:rPr>
                <w:color w:val="444444"/>
              </w:rPr>
              <w:t> Управлять поведением партнера — контроль, коррекция, оценка его действий.</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rPr>
            </w:pPr>
            <w:r w:rsidRPr="00594ED3">
              <w:rPr>
                <w:rFonts w:eastAsia="Calibri"/>
                <w:b/>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rFonts w:eastAsia="Calibri"/>
              </w:rPr>
            </w:pPr>
            <w:r w:rsidRPr="00594ED3">
              <w:rPr>
                <w:rFonts w:eastAsia="Calibri"/>
              </w:rPr>
              <w:t>Работать в группе, паре, отстаивать свою точку зрения, соблюдая правила поведения</w:t>
            </w:r>
          </w:p>
          <w:p w:rsidR="00F03206" w:rsidRPr="00594ED3" w:rsidRDefault="00F03206" w:rsidP="00CB2890">
            <w:pPr>
              <w:pStyle w:val="afff6"/>
              <w:ind w:left="142" w:firstLine="258"/>
            </w:pPr>
            <w:r w:rsidRPr="00594ED3">
              <w:rPr>
                <w:rFonts w:eastAsia="Calibri"/>
              </w:rPr>
              <w:t>Оформлять свои мысли в устной и письменной форме</w:t>
            </w:r>
          </w:p>
        </w:tc>
      </w:tr>
      <w:tr w:rsidR="00F03206" w:rsidRPr="00594ED3"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rPr>
                <w:color w:val="444444"/>
              </w:rPr>
            </w:pPr>
            <w:r w:rsidRPr="00594ED3">
              <w:rPr>
                <w:rFonts w:eastAsia="Calibri"/>
                <w:b/>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594ED3" w:rsidRDefault="00F03206" w:rsidP="00CB2890">
            <w:pPr>
              <w:pStyle w:val="afff6"/>
              <w:ind w:left="142" w:firstLine="258"/>
            </w:pPr>
            <w:r w:rsidRPr="00594ED3">
              <w:rPr>
                <w:color w:val="444444"/>
              </w:rPr>
              <w:t>Владеть монологической и диалогической формами речи в соответствии с грамматическими и синтаксическими нормами родного языка</w:t>
            </w:r>
          </w:p>
        </w:tc>
      </w:tr>
    </w:tbl>
    <w:p w:rsidR="00B3698A" w:rsidRPr="00594ED3" w:rsidRDefault="00B3698A" w:rsidP="00CB2890">
      <w:pPr>
        <w:pStyle w:val="afff6"/>
        <w:ind w:left="142" w:firstLine="258"/>
      </w:pPr>
      <w:r w:rsidRPr="00594ED3">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w:t>
      </w:r>
      <w:r w:rsidRPr="00594ED3">
        <w:lastRenderedPageBreak/>
        <w:t>и сорегуляции, а  из ситуативно-познавательного и внеситуативно-познавательного общения формируются познавательные действия обучающего.</w:t>
      </w:r>
    </w:p>
    <w:p w:rsidR="00B540EE" w:rsidRPr="00594ED3" w:rsidRDefault="00C40ED8" w:rsidP="00CB2890">
      <w:pPr>
        <w:pStyle w:val="afff6"/>
        <w:ind w:left="142" w:firstLine="258"/>
      </w:pPr>
      <w:r w:rsidRPr="00594ED3">
        <w:t>В развитии УУД в основной школе должна сохраняться преемственность с начальной школой, но</w:t>
      </w:r>
      <w:r w:rsidR="00B540EE" w:rsidRPr="00594ED3">
        <w:t xml:space="preserve"> приближаться к самостоятельному поиску теоретических знаний и общих способов действий. В этом смысле, работая на этапе основной школы, педагог должен </w:t>
      </w:r>
      <w:r w:rsidRPr="00594ED3">
        <w:t>реализовывать</w:t>
      </w:r>
      <w:r w:rsidR="00B540EE" w:rsidRPr="00594ED3">
        <w:t xml:space="preserve"> </w:t>
      </w:r>
      <w:r w:rsidRPr="00594ED3">
        <w:t>два направления деятельности</w:t>
      </w:r>
      <w:r w:rsidR="00B540EE" w:rsidRPr="00594ED3">
        <w:t xml:space="preserve">: индивидуализацию образовательного процесса и умение инициативно разворачивать учебное сотрудничество с другими людьми. </w:t>
      </w:r>
    </w:p>
    <w:p w:rsidR="00B540EE" w:rsidRPr="00594ED3" w:rsidRDefault="00B540EE" w:rsidP="00CB2890">
      <w:pPr>
        <w:pStyle w:val="afff6"/>
        <w:ind w:left="142" w:firstLine="258"/>
      </w:pPr>
      <w:r w:rsidRPr="00594ED3">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B540EE" w:rsidRPr="00594ED3" w:rsidRDefault="00C40ED8" w:rsidP="00CB2890">
      <w:pPr>
        <w:pStyle w:val="afff6"/>
        <w:ind w:left="142" w:firstLine="258"/>
      </w:pPr>
      <w:r w:rsidRPr="00594ED3">
        <w:t>Ф</w:t>
      </w:r>
      <w:r w:rsidR="00B540EE" w:rsidRPr="00594ED3">
        <w:t>ормировани</w:t>
      </w:r>
      <w:r w:rsidRPr="00594ED3">
        <w:t xml:space="preserve">е </w:t>
      </w:r>
      <w:r w:rsidR="00B540EE" w:rsidRPr="00594ED3">
        <w:t xml:space="preserve"> </w:t>
      </w:r>
      <w:r w:rsidR="00A428B9" w:rsidRPr="00594ED3">
        <w:t>УУД</w:t>
      </w:r>
      <w:r w:rsidR="00B540EE" w:rsidRPr="00594ED3">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F03206" w:rsidRPr="00594ED3" w:rsidRDefault="00F03206" w:rsidP="00CB2890">
      <w:pPr>
        <w:pStyle w:val="afff6"/>
        <w:ind w:left="142" w:firstLine="258"/>
        <w:rPr>
          <w:b/>
        </w:rPr>
      </w:pPr>
      <w:r w:rsidRPr="00594ED3">
        <w:rPr>
          <w:b/>
        </w:rPr>
        <w:t>Формы организации деятельности по формированию УУД</w:t>
      </w:r>
    </w:p>
    <w:p w:rsidR="00F03206" w:rsidRPr="00594ED3" w:rsidRDefault="00F03206" w:rsidP="00CB2890">
      <w:pPr>
        <w:pStyle w:val="afff6"/>
        <w:ind w:left="142" w:firstLine="258"/>
      </w:pPr>
      <w:r w:rsidRPr="00594ED3">
        <w:rPr>
          <w:b/>
        </w:rPr>
        <w:t>Урочная деятельность</w:t>
      </w:r>
    </w:p>
    <w:p w:rsidR="00F03206" w:rsidRPr="00594ED3" w:rsidRDefault="00F03206" w:rsidP="00CB2890">
      <w:pPr>
        <w:pStyle w:val="afff6"/>
        <w:ind w:left="142" w:firstLine="258"/>
        <w:rPr>
          <w:rFonts w:eastAsia="Calibri"/>
        </w:rPr>
      </w:pPr>
      <w:r w:rsidRPr="00594ED3">
        <w:rPr>
          <w:rFonts w:eastAsia="Calibri"/>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w:t>
      </w:r>
    </w:p>
    <w:p w:rsidR="00F03206" w:rsidRPr="00594ED3" w:rsidRDefault="00F03206" w:rsidP="00CB2890">
      <w:pPr>
        <w:pStyle w:val="afff6"/>
        <w:ind w:left="142" w:firstLine="258"/>
        <w:rPr>
          <w:rFonts w:eastAsia="Calibri"/>
        </w:rPr>
      </w:pPr>
      <w:r w:rsidRPr="00594ED3">
        <w:rPr>
          <w:rFonts w:eastAsia="Calibri"/>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F03206" w:rsidRPr="00594ED3" w:rsidRDefault="00F03206" w:rsidP="00CB2890">
      <w:pPr>
        <w:pStyle w:val="afff6"/>
        <w:ind w:left="142" w:firstLine="258"/>
        <w:rPr>
          <w:rFonts w:eastAsia="Calibri"/>
          <w:b/>
        </w:rPr>
      </w:pPr>
      <w:r w:rsidRPr="00594ED3">
        <w:rPr>
          <w:rFonts w:eastAsia="Calibri"/>
        </w:rPr>
        <w:t>домашнее задание исследовательского характера;</w:t>
      </w:r>
    </w:p>
    <w:p w:rsidR="00F03206" w:rsidRPr="00594ED3" w:rsidRDefault="00F03206" w:rsidP="00CB2890">
      <w:pPr>
        <w:pStyle w:val="afff6"/>
        <w:ind w:left="142" w:firstLine="258"/>
        <w:rPr>
          <w:rFonts w:eastAsia="Calibri"/>
        </w:rPr>
      </w:pPr>
      <w:r w:rsidRPr="00594ED3">
        <w:rPr>
          <w:rFonts w:eastAsia="Calibri"/>
          <w:b/>
        </w:rPr>
        <w:t>Внеурочная деятельность</w:t>
      </w:r>
    </w:p>
    <w:p w:rsidR="00F03206" w:rsidRPr="00594ED3" w:rsidRDefault="00F03206" w:rsidP="00CB2890">
      <w:pPr>
        <w:pStyle w:val="afff6"/>
        <w:ind w:left="142" w:firstLine="258"/>
        <w:rPr>
          <w:rFonts w:eastAsia="Calibri"/>
        </w:rPr>
      </w:pPr>
      <w:r w:rsidRPr="00594ED3">
        <w:rPr>
          <w:rFonts w:eastAsia="Calibri"/>
        </w:rPr>
        <w:t>образовательные экскурсии по предметам;</w:t>
      </w:r>
    </w:p>
    <w:p w:rsidR="00F03206" w:rsidRPr="00594ED3" w:rsidRDefault="00F03206" w:rsidP="00CB2890">
      <w:pPr>
        <w:pStyle w:val="afff6"/>
        <w:ind w:left="142" w:firstLine="258"/>
        <w:rPr>
          <w:rFonts w:eastAsia="Calibri"/>
        </w:rPr>
      </w:pPr>
      <w:r w:rsidRPr="00594ED3">
        <w:rPr>
          <w:rFonts w:eastAsia="Calibri"/>
        </w:rPr>
        <w:t>факультативные занятия, предполагающие углубленное изучение различных предметов;</w:t>
      </w:r>
    </w:p>
    <w:p w:rsidR="00F03206" w:rsidRPr="00594ED3" w:rsidRDefault="00F03206" w:rsidP="00CB2890">
      <w:pPr>
        <w:pStyle w:val="afff6"/>
        <w:ind w:left="142" w:firstLine="258"/>
        <w:rPr>
          <w:rFonts w:eastAsia="Calibri"/>
          <w:b/>
        </w:rPr>
      </w:pPr>
      <w:r w:rsidRPr="00594ED3">
        <w:rPr>
          <w:rFonts w:eastAsia="Calibri"/>
        </w:rPr>
        <w:t xml:space="preserve">участие учащихся в предметных олимпиадах, конкурсах и конференциях. </w:t>
      </w:r>
    </w:p>
    <w:p w:rsidR="00F03206" w:rsidRPr="00594ED3" w:rsidRDefault="00F03206" w:rsidP="00CB2890">
      <w:pPr>
        <w:pStyle w:val="afff6"/>
        <w:ind w:left="142" w:firstLine="258"/>
      </w:pPr>
    </w:p>
    <w:p w:rsidR="00B540EE" w:rsidRPr="00594ED3" w:rsidRDefault="00B540EE" w:rsidP="00CB2890">
      <w:pPr>
        <w:pStyle w:val="afff6"/>
        <w:ind w:left="142" w:firstLine="258"/>
      </w:pPr>
    </w:p>
    <w:p w:rsidR="00B540EE" w:rsidRPr="00594ED3" w:rsidRDefault="0021451B" w:rsidP="00CB2890">
      <w:pPr>
        <w:pStyle w:val="afff6"/>
        <w:ind w:left="142" w:firstLine="258"/>
        <w:rPr>
          <w:b/>
        </w:rPr>
      </w:pPr>
      <w:r w:rsidRPr="00594ED3">
        <w:rPr>
          <w:b/>
        </w:rPr>
        <w:t>2.1.</w:t>
      </w:r>
      <w:r w:rsidR="00FF24AD" w:rsidRPr="00594ED3">
        <w:rPr>
          <w:b/>
        </w:rPr>
        <w:t>3</w:t>
      </w:r>
      <w:r w:rsidRPr="00594ED3">
        <w:rPr>
          <w:b/>
        </w:rPr>
        <w:t xml:space="preserve">. </w:t>
      </w:r>
      <w:r w:rsidR="00B540EE" w:rsidRPr="00594ED3">
        <w:rPr>
          <w:b/>
        </w:rPr>
        <w:t>Типовые задачи применения универсальных учебных действий</w:t>
      </w:r>
    </w:p>
    <w:p w:rsidR="00B540EE" w:rsidRPr="00594ED3" w:rsidRDefault="00B540EE" w:rsidP="00CB2890">
      <w:pPr>
        <w:pStyle w:val="afff6"/>
        <w:ind w:left="142" w:firstLine="258"/>
      </w:pPr>
      <w:r w:rsidRPr="00594ED3">
        <w:t>Задачи на применение УУД могут строиться как на материале учебных предметов, так и на практических ситуациях, встречающихся в жизни уча</w:t>
      </w:r>
      <w:r w:rsidR="00FF24AD" w:rsidRPr="00594ED3">
        <w:t>щихся</w:t>
      </w:r>
      <w:r w:rsidRPr="00594ED3">
        <w:t xml:space="preserve"> и имеющих для </w:t>
      </w:r>
      <w:r w:rsidR="00FF24AD" w:rsidRPr="00594ED3">
        <w:t>них</w:t>
      </w:r>
      <w:r w:rsidRPr="00594ED3">
        <w:t xml:space="preserve"> </w:t>
      </w:r>
      <w:r w:rsidR="00FF24AD" w:rsidRPr="00594ED3">
        <w:t xml:space="preserve">определенное </w:t>
      </w:r>
      <w:r w:rsidRPr="00594ED3">
        <w:t>значение (экология, молодежные субкультуры, бытовые практико-ориентированные ситуации, логистика и др.).</w:t>
      </w:r>
    </w:p>
    <w:p w:rsidR="00B540EE" w:rsidRPr="00594ED3" w:rsidRDefault="00B540EE" w:rsidP="00CB2890">
      <w:pPr>
        <w:pStyle w:val="afff6"/>
        <w:ind w:left="142" w:firstLine="258"/>
      </w:pPr>
      <w:r w:rsidRPr="00594ED3">
        <w:t>Различаются два типа заданий, связанных с УУД:</w:t>
      </w:r>
    </w:p>
    <w:p w:rsidR="00B540EE" w:rsidRPr="00594ED3" w:rsidRDefault="00B540EE" w:rsidP="00CB2890">
      <w:pPr>
        <w:pStyle w:val="afff6"/>
        <w:ind w:left="142" w:firstLine="258"/>
      </w:pPr>
      <w:r w:rsidRPr="00594ED3">
        <w:t>задания, позволяющие в рамках образовательного процесса сформировать УУД</w:t>
      </w:r>
      <w:r w:rsidR="00FF24AD" w:rsidRPr="00594ED3">
        <w:t xml:space="preserve">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594ED3" w:rsidRDefault="00B540EE" w:rsidP="00CB2890">
      <w:pPr>
        <w:pStyle w:val="afff6"/>
        <w:ind w:left="142" w:firstLine="258"/>
      </w:pPr>
      <w:r w:rsidRPr="00594ED3">
        <w:t>задания, позволяющие диагностировать уровень сформированности УУД</w:t>
      </w:r>
      <w:r w:rsidR="00FF24AD" w:rsidRPr="00594ED3">
        <w:t xml:space="preserve"> (способность учащегося применять какое-то конкретное универсальное учебное действие).</w:t>
      </w:r>
    </w:p>
    <w:p w:rsidR="00B540EE" w:rsidRPr="00594ED3" w:rsidRDefault="00B540EE" w:rsidP="00CB2890">
      <w:pPr>
        <w:pStyle w:val="afff6"/>
        <w:ind w:left="142" w:firstLine="258"/>
      </w:pPr>
      <w:r w:rsidRPr="00594ED3">
        <w:t xml:space="preserve">В основной школе возможно </w:t>
      </w:r>
      <w:r w:rsidR="00FF24AD" w:rsidRPr="00594ED3">
        <w:t xml:space="preserve">используются </w:t>
      </w:r>
      <w:r w:rsidRPr="00594ED3">
        <w:t xml:space="preserve"> следующие типы задач:</w:t>
      </w:r>
    </w:p>
    <w:p w:rsidR="00B540EE" w:rsidRPr="00594ED3" w:rsidRDefault="0021451B" w:rsidP="00CB2890">
      <w:pPr>
        <w:pStyle w:val="afff6"/>
        <w:ind w:left="142" w:firstLine="258"/>
      </w:pPr>
      <w:r w:rsidRPr="00594ED3">
        <w:t>1</w:t>
      </w:r>
      <w:r w:rsidR="00B540EE" w:rsidRPr="00594ED3">
        <w:t xml:space="preserve">. Задачи, формирующие коммуникативные </w:t>
      </w:r>
      <w:r w:rsidR="00A428B9" w:rsidRPr="00594ED3">
        <w:t>УУД</w:t>
      </w:r>
      <w:r w:rsidR="00B540EE" w:rsidRPr="00594ED3">
        <w:t>:</w:t>
      </w:r>
    </w:p>
    <w:p w:rsidR="00B540EE" w:rsidRPr="00594ED3" w:rsidRDefault="00B540EE" w:rsidP="00CB2890">
      <w:pPr>
        <w:pStyle w:val="afff6"/>
        <w:ind w:left="142" w:firstLine="258"/>
      </w:pPr>
      <w:r w:rsidRPr="00594ED3">
        <w:t>на учет позиции партнера;</w:t>
      </w:r>
    </w:p>
    <w:p w:rsidR="00B540EE" w:rsidRPr="00594ED3" w:rsidRDefault="00B540EE" w:rsidP="00CB2890">
      <w:pPr>
        <w:pStyle w:val="afff6"/>
        <w:ind w:left="142" w:firstLine="258"/>
      </w:pPr>
      <w:r w:rsidRPr="00594ED3">
        <w:t>на организацию и осуществление сотрудничества;</w:t>
      </w:r>
    </w:p>
    <w:p w:rsidR="00B540EE" w:rsidRPr="00594ED3" w:rsidRDefault="00B540EE" w:rsidP="00CB2890">
      <w:pPr>
        <w:pStyle w:val="afff6"/>
        <w:ind w:left="142" w:firstLine="258"/>
      </w:pPr>
      <w:r w:rsidRPr="00594ED3">
        <w:t>на передачу информации и отображение предметного содержания;</w:t>
      </w:r>
    </w:p>
    <w:p w:rsidR="00B540EE" w:rsidRPr="00594ED3" w:rsidRDefault="00B540EE" w:rsidP="00CB2890">
      <w:pPr>
        <w:pStyle w:val="afff6"/>
        <w:ind w:left="142" w:firstLine="258"/>
      </w:pPr>
      <w:r w:rsidRPr="00594ED3">
        <w:t>тренинги коммуникативных навыков;</w:t>
      </w:r>
    </w:p>
    <w:p w:rsidR="00B540EE" w:rsidRPr="00594ED3" w:rsidRDefault="00B540EE" w:rsidP="00CB2890">
      <w:pPr>
        <w:pStyle w:val="afff6"/>
        <w:ind w:left="142" w:firstLine="258"/>
      </w:pPr>
      <w:r w:rsidRPr="00594ED3">
        <w:t>ролевые игры.</w:t>
      </w:r>
    </w:p>
    <w:p w:rsidR="00B540EE" w:rsidRPr="00594ED3" w:rsidRDefault="0021451B" w:rsidP="00CB2890">
      <w:pPr>
        <w:pStyle w:val="afff6"/>
        <w:ind w:left="142" w:firstLine="258"/>
      </w:pPr>
      <w:r w:rsidRPr="00594ED3">
        <w:t>2</w:t>
      </w:r>
      <w:r w:rsidR="00B540EE" w:rsidRPr="00594ED3">
        <w:t xml:space="preserve">. Задачи, формирующие познавательные </w:t>
      </w:r>
      <w:r w:rsidR="00A428B9" w:rsidRPr="00594ED3">
        <w:t>УУД</w:t>
      </w:r>
      <w:r w:rsidRPr="00594ED3">
        <w:t>:</w:t>
      </w:r>
    </w:p>
    <w:p w:rsidR="00B540EE" w:rsidRPr="00594ED3" w:rsidRDefault="00B540EE" w:rsidP="00CB2890">
      <w:pPr>
        <w:pStyle w:val="afff6"/>
        <w:ind w:left="142" w:firstLine="258"/>
      </w:pPr>
      <w:r w:rsidRPr="00594ED3">
        <w:t>проекты на выстраивание стратегии поиска решения задач;</w:t>
      </w:r>
    </w:p>
    <w:p w:rsidR="00B540EE" w:rsidRPr="00594ED3" w:rsidRDefault="00B540EE" w:rsidP="00CB2890">
      <w:pPr>
        <w:pStyle w:val="afff6"/>
        <w:ind w:left="142" w:firstLine="258"/>
      </w:pPr>
      <w:r w:rsidRPr="00594ED3">
        <w:lastRenderedPageBreak/>
        <w:t>задачи на сериацию, сравнение, оценивание;</w:t>
      </w:r>
    </w:p>
    <w:p w:rsidR="00B540EE" w:rsidRPr="00594ED3" w:rsidRDefault="00B540EE" w:rsidP="00CB2890">
      <w:pPr>
        <w:pStyle w:val="afff6"/>
        <w:ind w:left="142" w:firstLine="258"/>
      </w:pPr>
      <w:r w:rsidRPr="00594ED3">
        <w:t>проведение эмпирического исследования;</w:t>
      </w:r>
    </w:p>
    <w:p w:rsidR="00B540EE" w:rsidRPr="00594ED3" w:rsidRDefault="00B540EE" w:rsidP="00CB2890">
      <w:pPr>
        <w:pStyle w:val="afff6"/>
        <w:ind w:left="142" w:firstLine="258"/>
      </w:pPr>
      <w:r w:rsidRPr="00594ED3">
        <w:t>проведение теоретического исследования;</w:t>
      </w:r>
    </w:p>
    <w:p w:rsidR="00B540EE" w:rsidRPr="00594ED3" w:rsidRDefault="00B540EE" w:rsidP="00CB2890">
      <w:pPr>
        <w:pStyle w:val="afff6"/>
        <w:ind w:left="142" w:firstLine="258"/>
      </w:pPr>
      <w:r w:rsidRPr="00594ED3">
        <w:t>смысловое чтение.</w:t>
      </w:r>
    </w:p>
    <w:p w:rsidR="00B540EE" w:rsidRPr="00594ED3" w:rsidRDefault="0021451B" w:rsidP="00CB2890">
      <w:pPr>
        <w:pStyle w:val="afff6"/>
        <w:ind w:left="142" w:firstLine="258"/>
      </w:pPr>
      <w:r w:rsidRPr="00594ED3">
        <w:t>3</w:t>
      </w:r>
      <w:r w:rsidR="00B540EE" w:rsidRPr="00594ED3">
        <w:t xml:space="preserve">. Задачи, формирующие регулятивные </w:t>
      </w:r>
      <w:r w:rsidR="00A428B9" w:rsidRPr="00594ED3">
        <w:t>УУД</w:t>
      </w:r>
      <w:r w:rsidR="00B540EE" w:rsidRPr="00594ED3">
        <w:t>:</w:t>
      </w:r>
    </w:p>
    <w:p w:rsidR="00B540EE" w:rsidRPr="00594ED3" w:rsidRDefault="00B540EE" w:rsidP="00CB2890">
      <w:pPr>
        <w:pStyle w:val="afff6"/>
        <w:ind w:left="142" w:firstLine="258"/>
      </w:pPr>
      <w:r w:rsidRPr="00594ED3">
        <w:t>на планирование;</w:t>
      </w:r>
    </w:p>
    <w:p w:rsidR="00B540EE" w:rsidRPr="00594ED3" w:rsidRDefault="0021451B" w:rsidP="00CB2890">
      <w:pPr>
        <w:pStyle w:val="afff6"/>
        <w:ind w:left="142" w:firstLine="258"/>
      </w:pPr>
      <w:r w:rsidRPr="00594ED3">
        <w:t xml:space="preserve">на </w:t>
      </w:r>
      <w:r w:rsidR="00B540EE" w:rsidRPr="00594ED3">
        <w:t>ориентировку в ситуации;</w:t>
      </w:r>
    </w:p>
    <w:p w:rsidR="00B540EE" w:rsidRPr="00594ED3" w:rsidRDefault="0021451B" w:rsidP="00CB2890">
      <w:pPr>
        <w:pStyle w:val="afff6"/>
        <w:ind w:left="142" w:firstLine="258"/>
      </w:pPr>
      <w:r w:rsidRPr="00594ED3">
        <w:t xml:space="preserve">на </w:t>
      </w:r>
      <w:r w:rsidR="00B540EE" w:rsidRPr="00594ED3">
        <w:t>прогнозирование;</w:t>
      </w:r>
    </w:p>
    <w:p w:rsidR="00B540EE" w:rsidRPr="00594ED3" w:rsidRDefault="0021451B" w:rsidP="00CB2890">
      <w:pPr>
        <w:pStyle w:val="afff6"/>
        <w:ind w:left="142" w:firstLine="258"/>
      </w:pPr>
      <w:r w:rsidRPr="00594ED3">
        <w:t xml:space="preserve">на </w:t>
      </w:r>
      <w:r w:rsidR="00B540EE" w:rsidRPr="00594ED3">
        <w:t>целеполагание;</w:t>
      </w:r>
    </w:p>
    <w:p w:rsidR="00B540EE" w:rsidRPr="00594ED3" w:rsidRDefault="0021451B" w:rsidP="00CB2890">
      <w:pPr>
        <w:pStyle w:val="afff6"/>
        <w:ind w:left="142" w:firstLine="258"/>
      </w:pPr>
      <w:r w:rsidRPr="00594ED3">
        <w:t xml:space="preserve">на </w:t>
      </w:r>
      <w:r w:rsidR="00B540EE" w:rsidRPr="00594ED3">
        <w:t>принятие решения;</w:t>
      </w:r>
    </w:p>
    <w:p w:rsidR="00B540EE" w:rsidRPr="00594ED3" w:rsidRDefault="0021451B" w:rsidP="00CB2890">
      <w:pPr>
        <w:pStyle w:val="afff6"/>
        <w:ind w:left="142" w:firstLine="258"/>
      </w:pPr>
      <w:r w:rsidRPr="00594ED3">
        <w:t xml:space="preserve">на </w:t>
      </w:r>
      <w:r w:rsidR="00B540EE" w:rsidRPr="00594ED3">
        <w:t>самоконтроль.</w:t>
      </w:r>
    </w:p>
    <w:p w:rsidR="00FF24AD" w:rsidRPr="00594ED3" w:rsidRDefault="00B540EE" w:rsidP="00CB2890">
      <w:pPr>
        <w:pStyle w:val="afff6"/>
        <w:ind w:left="142" w:firstLine="258"/>
      </w:pPr>
      <w:r w:rsidRPr="00594ED3">
        <w:t xml:space="preserve">Развитию регулятивных </w:t>
      </w:r>
      <w:r w:rsidR="00A428B9" w:rsidRPr="00594ED3">
        <w:t>УУД</w:t>
      </w:r>
      <w:r w:rsidRPr="00594ED3">
        <w:t xml:space="preserve">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w:t>
      </w:r>
    </w:p>
    <w:p w:rsidR="00FF24AD" w:rsidRPr="00594ED3" w:rsidRDefault="00B540EE" w:rsidP="00CB2890">
      <w:pPr>
        <w:pStyle w:val="afff6"/>
        <w:ind w:left="142" w:firstLine="258"/>
      </w:pPr>
      <w:r w:rsidRPr="00594ED3">
        <w:t>планировани</w:t>
      </w:r>
      <w:r w:rsidR="00FF24AD" w:rsidRPr="00594ED3">
        <w:t>е</w:t>
      </w:r>
      <w:r w:rsidRPr="00594ED3">
        <w:t xml:space="preserve"> этапов выполнения работы, </w:t>
      </w:r>
    </w:p>
    <w:p w:rsidR="00FF24AD" w:rsidRPr="00594ED3" w:rsidRDefault="00B540EE" w:rsidP="00CB2890">
      <w:pPr>
        <w:pStyle w:val="afff6"/>
        <w:ind w:left="142" w:firstLine="258"/>
      </w:pPr>
      <w:r w:rsidRPr="00594ED3">
        <w:t>отслеживани</w:t>
      </w:r>
      <w:r w:rsidR="00FF24AD" w:rsidRPr="00594ED3">
        <w:t>е</w:t>
      </w:r>
      <w:r w:rsidRPr="00594ED3">
        <w:t xml:space="preserve"> продвижения в выполнении задания, </w:t>
      </w:r>
    </w:p>
    <w:p w:rsidR="00FF24AD" w:rsidRPr="00594ED3" w:rsidRDefault="00B540EE" w:rsidP="00CB2890">
      <w:pPr>
        <w:pStyle w:val="afff6"/>
        <w:ind w:left="142" w:firstLine="258"/>
      </w:pPr>
      <w:r w:rsidRPr="00594ED3">
        <w:t>соблюдени</w:t>
      </w:r>
      <w:r w:rsidR="00FF24AD" w:rsidRPr="00594ED3">
        <w:t>е</w:t>
      </w:r>
      <w:r w:rsidRPr="00594ED3">
        <w:t xml:space="preserve"> графика подготовки и предоставления материалов, </w:t>
      </w:r>
    </w:p>
    <w:p w:rsidR="00B540EE" w:rsidRPr="00594ED3" w:rsidRDefault="00FF24AD" w:rsidP="00CB2890">
      <w:pPr>
        <w:pStyle w:val="afff6"/>
        <w:ind w:left="142" w:firstLine="258"/>
      </w:pPr>
      <w:r w:rsidRPr="00594ED3">
        <w:t>поиск</w:t>
      </w:r>
      <w:r w:rsidR="00B540EE" w:rsidRPr="00594ED3">
        <w:t xml:space="preserve"> необходимых ресурсов, распределения обязанностей и контрол</w:t>
      </w:r>
      <w:r w:rsidRPr="00594ED3">
        <w:t>я качества выполнения работы</w:t>
      </w:r>
    </w:p>
    <w:p w:rsidR="00B540EE" w:rsidRPr="00594ED3" w:rsidRDefault="00B540EE" w:rsidP="00CB2890">
      <w:pPr>
        <w:pStyle w:val="afff6"/>
        <w:ind w:left="142" w:firstLine="258"/>
      </w:pPr>
      <w:r w:rsidRPr="00594ED3">
        <w:t xml:space="preserve">Распределение материала и типовых задач по различным предметам не является жестким, начальное освоение одних и тех же </w:t>
      </w:r>
      <w:r w:rsidR="00A428B9" w:rsidRPr="00594ED3">
        <w:t>УУД</w:t>
      </w:r>
      <w:r w:rsidRPr="00594ED3">
        <w:t xml:space="preserve"> и закрепление освоенного может происходить в х</w:t>
      </w:r>
      <w:r w:rsidR="00FF24AD" w:rsidRPr="00594ED3">
        <w:t>оде занятий по разным предметам, при этом</w:t>
      </w:r>
      <w:r w:rsidRPr="00594ED3">
        <w:t xml:space="preserve"> долж</w:t>
      </w:r>
      <w:r w:rsidR="00FF24AD" w:rsidRPr="00594ED3">
        <w:t>е</w:t>
      </w:r>
      <w:r w:rsidRPr="00594ED3">
        <w:t>н</w:t>
      </w:r>
      <w:r w:rsidR="00FF24AD" w:rsidRPr="00594ED3">
        <w:t xml:space="preserve"> соблюдаться </w:t>
      </w:r>
      <w:r w:rsidRPr="00594ED3">
        <w:t xml:space="preserve"> баланс между временем освоения и временем использования соответствующих действий. </w:t>
      </w:r>
    </w:p>
    <w:p w:rsidR="00B540EE" w:rsidRPr="00594ED3" w:rsidRDefault="00B540EE" w:rsidP="00CB2890">
      <w:pPr>
        <w:pStyle w:val="afff6"/>
        <w:ind w:left="142" w:firstLine="258"/>
      </w:pPr>
      <w:r w:rsidRPr="00594ED3">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594ED3" w:rsidRDefault="00B540EE" w:rsidP="00CB2890">
      <w:pPr>
        <w:pStyle w:val="afff6"/>
        <w:ind w:left="142" w:firstLine="258"/>
        <w:rPr>
          <w:color w:val="FF0000"/>
        </w:rPr>
      </w:pPr>
    </w:p>
    <w:p w:rsidR="00C66CE5" w:rsidRPr="00594ED3" w:rsidRDefault="0021451B" w:rsidP="00CB2890">
      <w:pPr>
        <w:pStyle w:val="afff6"/>
        <w:ind w:left="142" w:firstLine="258"/>
        <w:rPr>
          <w:b/>
        </w:rPr>
      </w:pPr>
      <w:r w:rsidRPr="00594ED3">
        <w:rPr>
          <w:b/>
        </w:rPr>
        <w:t>2.1.</w:t>
      </w:r>
      <w:r w:rsidR="00AF0C67" w:rsidRPr="00594ED3">
        <w:rPr>
          <w:b/>
        </w:rPr>
        <w:t>4</w:t>
      </w:r>
      <w:r w:rsidRPr="00594ED3">
        <w:rPr>
          <w:b/>
        </w:rPr>
        <w:t xml:space="preserve">. </w:t>
      </w:r>
      <w:r w:rsidR="00C66CE5" w:rsidRPr="00594ED3">
        <w:rPr>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60243" w:rsidRPr="00594ED3" w:rsidRDefault="00760243" w:rsidP="00CB2890">
      <w:pPr>
        <w:pStyle w:val="afff6"/>
        <w:ind w:left="142" w:firstLine="258"/>
        <w:rPr>
          <w:b/>
          <w:bCs/>
        </w:rPr>
      </w:pPr>
      <w:r w:rsidRPr="00594ED3">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w:t>
      </w:r>
    </w:p>
    <w:p w:rsidR="00B540EE" w:rsidRPr="00594ED3" w:rsidRDefault="00B540EE" w:rsidP="00CB2890">
      <w:pPr>
        <w:pStyle w:val="afff6"/>
        <w:ind w:left="142" w:firstLine="258"/>
      </w:pPr>
      <w:r w:rsidRPr="00594ED3">
        <w:t>Специфика</w:t>
      </w:r>
      <w:r w:rsidRPr="00594ED3">
        <w:rPr>
          <w:b/>
          <w:bCs/>
        </w:rPr>
        <w:t xml:space="preserve"> проектной деятельности обучающихся</w:t>
      </w:r>
      <w:r w:rsidR="000B698C" w:rsidRPr="00594ED3">
        <w:rPr>
          <w:b/>
          <w:bCs/>
        </w:rPr>
        <w:t xml:space="preserve"> </w:t>
      </w:r>
      <w:r w:rsidRPr="00594ED3">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w:t>
      </w:r>
      <w:r w:rsidR="00760243" w:rsidRPr="00594ED3">
        <w:t xml:space="preserve">ажение. Проектная деятельность </w:t>
      </w:r>
      <w:r w:rsidRPr="00594ED3">
        <w:t>учащегося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594ED3">
        <w:t xml:space="preserve"> и </w:t>
      </w:r>
      <w:r w:rsidRPr="00594ED3">
        <w:t>ориентирована на формирование и развитие метапредметных и личностных результатов обучающихся.</w:t>
      </w:r>
    </w:p>
    <w:p w:rsidR="00B540EE" w:rsidRPr="00594ED3" w:rsidRDefault="00B540EE" w:rsidP="00CB2890">
      <w:pPr>
        <w:pStyle w:val="afff6"/>
        <w:ind w:left="142" w:firstLine="258"/>
      </w:pPr>
      <w:r w:rsidRPr="00594ED3">
        <w:t xml:space="preserve">Особенностью </w:t>
      </w:r>
      <w:r w:rsidRPr="00594ED3">
        <w:rPr>
          <w:b/>
          <w:bCs/>
        </w:rPr>
        <w:t xml:space="preserve">учебно-исследовательской деятельности </w:t>
      </w:r>
      <w:r w:rsidRPr="00594ED3">
        <w:t>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594ED3" w:rsidRDefault="00B540EE" w:rsidP="00CB2890">
      <w:pPr>
        <w:pStyle w:val="afff6"/>
        <w:ind w:left="142" w:firstLine="258"/>
      </w:pPr>
      <w:r w:rsidRPr="00594ED3">
        <w:t>Учебно-исследовательская работа учащихся может быть организована по двум направлениям:</w:t>
      </w:r>
    </w:p>
    <w:p w:rsidR="00B540EE" w:rsidRPr="00594ED3" w:rsidRDefault="00B540EE" w:rsidP="00CB2890">
      <w:pPr>
        <w:pStyle w:val="afff6"/>
        <w:ind w:left="142" w:firstLine="258"/>
      </w:pPr>
      <w:r w:rsidRPr="00594ED3">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594ED3" w:rsidRDefault="00B540EE" w:rsidP="00CB2890">
      <w:pPr>
        <w:pStyle w:val="afff6"/>
        <w:ind w:left="142" w:firstLine="258"/>
      </w:pPr>
      <w:r w:rsidRPr="00594ED3">
        <w:t xml:space="preserve">внеурочная учебно-исследовательская деятельность учащихся, которая является логическим продолжением урочной деятельности: научно-исследовательская и </w:t>
      </w:r>
      <w:r w:rsidRPr="00594ED3">
        <w:lastRenderedPageBreak/>
        <w:t>реферативная работа, интеллектуальные марафоны, конференции</w:t>
      </w:r>
      <w:r w:rsidR="007D62DE" w:rsidRPr="00594ED3">
        <w:t xml:space="preserve"> и </w:t>
      </w:r>
      <w:r w:rsidRPr="00594ED3">
        <w:t>др.</w:t>
      </w:r>
    </w:p>
    <w:p w:rsidR="00B540EE" w:rsidRPr="00594ED3" w:rsidRDefault="00E5382A" w:rsidP="00CB2890">
      <w:pPr>
        <w:pStyle w:val="afff6"/>
        <w:ind w:left="142" w:firstLine="258"/>
      </w:pPr>
      <w:r w:rsidRPr="00594ED3">
        <w:t>У</w:t>
      </w:r>
      <w:r w:rsidR="00B540EE" w:rsidRPr="00594ED3">
        <w:t>чебно-исследовательская и проектная деятельность обучающихся может проводиться в том числе по таким направлениям, как:</w:t>
      </w:r>
    </w:p>
    <w:p w:rsidR="00B540EE" w:rsidRPr="00594ED3" w:rsidRDefault="00B540EE" w:rsidP="00CB2890">
      <w:pPr>
        <w:pStyle w:val="afff6"/>
        <w:ind w:left="142" w:firstLine="258"/>
      </w:pPr>
      <w:r w:rsidRPr="00594ED3">
        <w:t>исследовательское;</w:t>
      </w:r>
    </w:p>
    <w:p w:rsidR="00B540EE" w:rsidRPr="00594ED3" w:rsidRDefault="00B540EE" w:rsidP="00CB2890">
      <w:pPr>
        <w:pStyle w:val="afff6"/>
        <w:ind w:left="142" w:firstLine="258"/>
      </w:pPr>
      <w:r w:rsidRPr="00594ED3">
        <w:t>инженерное;</w:t>
      </w:r>
    </w:p>
    <w:p w:rsidR="00B540EE" w:rsidRPr="00594ED3" w:rsidRDefault="00B540EE" w:rsidP="00CB2890">
      <w:pPr>
        <w:pStyle w:val="afff6"/>
        <w:ind w:left="142" w:firstLine="258"/>
      </w:pPr>
      <w:r w:rsidRPr="00594ED3">
        <w:t>прикладное;</w:t>
      </w:r>
    </w:p>
    <w:p w:rsidR="00B540EE" w:rsidRPr="00594ED3" w:rsidRDefault="00B540EE" w:rsidP="00CB2890">
      <w:pPr>
        <w:pStyle w:val="afff6"/>
        <w:ind w:left="142" w:firstLine="258"/>
      </w:pPr>
      <w:r w:rsidRPr="00594ED3">
        <w:t>информационное;</w:t>
      </w:r>
    </w:p>
    <w:p w:rsidR="00B540EE" w:rsidRPr="00594ED3" w:rsidRDefault="00B540EE" w:rsidP="00CB2890">
      <w:pPr>
        <w:pStyle w:val="afff6"/>
        <w:ind w:left="142" w:firstLine="258"/>
      </w:pPr>
      <w:r w:rsidRPr="00594ED3">
        <w:t>социальное;</w:t>
      </w:r>
    </w:p>
    <w:p w:rsidR="00B540EE" w:rsidRPr="00594ED3" w:rsidRDefault="00B540EE" w:rsidP="00CB2890">
      <w:pPr>
        <w:pStyle w:val="afff6"/>
        <w:ind w:left="142" w:firstLine="258"/>
      </w:pPr>
      <w:r w:rsidRPr="00594ED3">
        <w:t>игровое;</w:t>
      </w:r>
    </w:p>
    <w:p w:rsidR="00B540EE" w:rsidRPr="00594ED3" w:rsidRDefault="00B540EE" w:rsidP="00CB2890">
      <w:pPr>
        <w:pStyle w:val="afff6"/>
        <w:ind w:left="142" w:firstLine="258"/>
      </w:pPr>
      <w:r w:rsidRPr="00594ED3">
        <w:t>творческое.</w:t>
      </w:r>
    </w:p>
    <w:p w:rsidR="00600D16" w:rsidRPr="00594ED3" w:rsidRDefault="00600D16" w:rsidP="00CB2890">
      <w:pPr>
        <w:pStyle w:val="afff6"/>
        <w:ind w:left="142" w:firstLine="258"/>
        <w:rPr>
          <w:b/>
          <w:bCs/>
        </w:rPr>
      </w:pPr>
      <w:r w:rsidRPr="00594ED3">
        <w:rPr>
          <w:b/>
          <w:bCs/>
        </w:rPr>
        <w:t>Отличия учебно-исследовательской и проектной деятельности обучающихся</w:t>
      </w:r>
    </w:p>
    <w:tbl>
      <w:tblPr>
        <w:tblStyle w:val="a4"/>
        <w:tblW w:w="0" w:type="auto"/>
        <w:tblInd w:w="675" w:type="dxa"/>
        <w:tblLook w:val="04A0"/>
      </w:tblPr>
      <w:tblGrid>
        <w:gridCol w:w="2498"/>
        <w:gridCol w:w="2146"/>
        <w:gridCol w:w="2128"/>
        <w:gridCol w:w="2128"/>
      </w:tblGrid>
      <w:tr w:rsidR="00600D16" w:rsidRPr="00594ED3" w:rsidTr="00216CAC">
        <w:tc>
          <w:tcPr>
            <w:tcW w:w="2047" w:type="dxa"/>
          </w:tcPr>
          <w:p w:rsidR="00600D16" w:rsidRPr="00594ED3" w:rsidRDefault="00600D16" w:rsidP="00CB2890">
            <w:pPr>
              <w:pStyle w:val="afff6"/>
              <w:ind w:left="142" w:firstLine="258"/>
              <w:rPr>
                <w:b/>
                <w:bCs/>
              </w:rPr>
            </w:pPr>
          </w:p>
        </w:tc>
        <w:tc>
          <w:tcPr>
            <w:tcW w:w="0" w:type="auto"/>
          </w:tcPr>
          <w:p w:rsidR="00600D16" w:rsidRPr="00594ED3" w:rsidRDefault="00600D16" w:rsidP="00CB2890">
            <w:pPr>
              <w:pStyle w:val="afff6"/>
              <w:ind w:left="142" w:firstLine="258"/>
              <w:rPr>
                <w:b/>
                <w:bCs/>
              </w:rPr>
            </w:pPr>
            <w:r w:rsidRPr="00594ED3">
              <w:rPr>
                <w:b/>
                <w:bCs/>
              </w:rPr>
              <w:t>Цели</w:t>
            </w:r>
          </w:p>
        </w:tc>
        <w:tc>
          <w:tcPr>
            <w:tcW w:w="0" w:type="auto"/>
          </w:tcPr>
          <w:p w:rsidR="00600D16" w:rsidRPr="00594ED3" w:rsidRDefault="00600D16" w:rsidP="00CB2890">
            <w:pPr>
              <w:pStyle w:val="afff6"/>
              <w:ind w:left="142" w:firstLine="258"/>
              <w:rPr>
                <w:b/>
                <w:bCs/>
              </w:rPr>
            </w:pPr>
            <w:r w:rsidRPr="00594ED3">
              <w:rPr>
                <w:b/>
                <w:bCs/>
              </w:rPr>
              <w:t>Ресурсы</w:t>
            </w:r>
          </w:p>
        </w:tc>
        <w:tc>
          <w:tcPr>
            <w:tcW w:w="0" w:type="auto"/>
          </w:tcPr>
          <w:p w:rsidR="00600D16" w:rsidRPr="00594ED3" w:rsidRDefault="00600D16" w:rsidP="00CB2890">
            <w:pPr>
              <w:pStyle w:val="afff6"/>
              <w:ind w:left="142" w:firstLine="258"/>
              <w:rPr>
                <w:b/>
                <w:bCs/>
              </w:rPr>
            </w:pPr>
            <w:r w:rsidRPr="00594ED3">
              <w:rPr>
                <w:b/>
                <w:bCs/>
              </w:rPr>
              <w:t>Сроки</w:t>
            </w:r>
          </w:p>
        </w:tc>
      </w:tr>
      <w:tr w:rsidR="00600D16" w:rsidRPr="00594ED3" w:rsidTr="00216CAC">
        <w:tc>
          <w:tcPr>
            <w:tcW w:w="2047" w:type="dxa"/>
          </w:tcPr>
          <w:p w:rsidR="00600D16" w:rsidRPr="00594ED3" w:rsidRDefault="00600D16" w:rsidP="00CB2890">
            <w:pPr>
              <w:pStyle w:val="afff6"/>
              <w:ind w:left="142" w:firstLine="258"/>
              <w:rPr>
                <w:b/>
                <w:bCs/>
              </w:rPr>
            </w:pPr>
            <w:r w:rsidRPr="00594ED3">
              <w:rPr>
                <w:b/>
                <w:bCs/>
              </w:rPr>
              <w:t>Исследование</w:t>
            </w:r>
          </w:p>
          <w:p w:rsidR="00600D16" w:rsidRPr="00594ED3" w:rsidRDefault="00600D16" w:rsidP="00CB2890">
            <w:pPr>
              <w:pStyle w:val="afff6"/>
              <w:ind w:left="142" w:firstLine="258"/>
              <w:rPr>
                <w:b/>
                <w:bCs/>
              </w:rPr>
            </w:pPr>
          </w:p>
        </w:tc>
        <w:tc>
          <w:tcPr>
            <w:tcW w:w="0" w:type="auto"/>
          </w:tcPr>
          <w:p w:rsidR="00600D16" w:rsidRPr="00594ED3" w:rsidRDefault="00600D16" w:rsidP="00CB2890">
            <w:pPr>
              <w:pStyle w:val="afff6"/>
              <w:ind w:left="142" w:firstLine="258"/>
            </w:pPr>
            <w:r w:rsidRPr="00594ED3">
              <w:t>Открытие новых</w:t>
            </w:r>
          </w:p>
          <w:p w:rsidR="00600D16" w:rsidRPr="00594ED3" w:rsidRDefault="00600D16" w:rsidP="00CB2890">
            <w:pPr>
              <w:pStyle w:val="afff6"/>
              <w:ind w:left="142" w:firstLine="258"/>
            </w:pPr>
            <w:r w:rsidRPr="00594ED3">
              <w:t>знаний</w:t>
            </w:r>
          </w:p>
        </w:tc>
        <w:tc>
          <w:tcPr>
            <w:tcW w:w="0" w:type="auto"/>
          </w:tcPr>
          <w:p w:rsidR="00600D16" w:rsidRPr="00594ED3" w:rsidRDefault="00600D16" w:rsidP="00CB2890">
            <w:pPr>
              <w:pStyle w:val="afff6"/>
              <w:ind w:left="142" w:firstLine="258"/>
            </w:pPr>
            <w:r w:rsidRPr="00594ED3">
              <w:t>Нет принципиальных</w:t>
            </w:r>
          </w:p>
          <w:p w:rsidR="00600D16" w:rsidRPr="00594ED3" w:rsidRDefault="00600D16" w:rsidP="00CB2890">
            <w:pPr>
              <w:pStyle w:val="afff6"/>
              <w:ind w:left="142" w:firstLine="258"/>
            </w:pPr>
            <w:r w:rsidRPr="00594ED3">
              <w:t>ограничений</w:t>
            </w:r>
          </w:p>
        </w:tc>
        <w:tc>
          <w:tcPr>
            <w:tcW w:w="0" w:type="auto"/>
          </w:tcPr>
          <w:p w:rsidR="00600D16" w:rsidRPr="00594ED3" w:rsidRDefault="00600D16" w:rsidP="00CB2890">
            <w:pPr>
              <w:pStyle w:val="afff6"/>
              <w:ind w:left="142" w:firstLine="258"/>
            </w:pPr>
            <w:r w:rsidRPr="00594ED3">
              <w:t>Нет принципиальных</w:t>
            </w:r>
          </w:p>
          <w:p w:rsidR="00600D16" w:rsidRPr="00594ED3" w:rsidRDefault="00600D16" w:rsidP="00CB2890">
            <w:pPr>
              <w:pStyle w:val="afff6"/>
              <w:ind w:left="142" w:firstLine="258"/>
            </w:pPr>
            <w:r w:rsidRPr="00594ED3">
              <w:t>ограничений</w:t>
            </w:r>
          </w:p>
        </w:tc>
      </w:tr>
      <w:tr w:rsidR="00600D16" w:rsidRPr="00594ED3" w:rsidTr="00216CAC">
        <w:tc>
          <w:tcPr>
            <w:tcW w:w="2047" w:type="dxa"/>
          </w:tcPr>
          <w:p w:rsidR="00600D16" w:rsidRPr="00594ED3" w:rsidRDefault="00600D16" w:rsidP="00CB2890">
            <w:pPr>
              <w:pStyle w:val="afff6"/>
              <w:ind w:left="142" w:firstLine="258"/>
              <w:rPr>
                <w:b/>
                <w:bCs/>
              </w:rPr>
            </w:pPr>
            <w:r w:rsidRPr="00594ED3">
              <w:rPr>
                <w:b/>
                <w:bCs/>
              </w:rPr>
              <w:t>Проект</w:t>
            </w:r>
          </w:p>
          <w:p w:rsidR="00600D16" w:rsidRPr="00594ED3" w:rsidRDefault="00600D16" w:rsidP="00CB2890">
            <w:pPr>
              <w:pStyle w:val="afff6"/>
              <w:ind w:left="142" w:firstLine="258"/>
              <w:rPr>
                <w:b/>
                <w:bCs/>
              </w:rPr>
            </w:pPr>
          </w:p>
        </w:tc>
        <w:tc>
          <w:tcPr>
            <w:tcW w:w="0" w:type="auto"/>
          </w:tcPr>
          <w:p w:rsidR="00600D16" w:rsidRPr="00594ED3" w:rsidRDefault="00600D16" w:rsidP="00CB2890">
            <w:pPr>
              <w:pStyle w:val="afff6"/>
              <w:ind w:left="142" w:firstLine="258"/>
            </w:pPr>
            <w:r w:rsidRPr="00594ED3">
              <w:t>Получение оригинального</w:t>
            </w:r>
          </w:p>
          <w:p w:rsidR="00600D16" w:rsidRPr="00594ED3" w:rsidRDefault="00600D16" w:rsidP="00CB2890">
            <w:pPr>
              <w:pStyle w:val="afff6"/>
              <w:ind w:left="142" w:firstLine="258"/>
            </w:pPr>
            <w:r w:rsidRPr="00594ED3">
              <w:t>результата (знания, изделия,</w:t>
            </w:r>
          </w:p>
          <w:p w:rsidR="00600D16" w:rsidRPr="00594ED3" w:rsidRDefault="00600D16" w:rsidP="00CB2890">
            <w:pPr>
              <w:pStyle w:val="afff6"/>
              <w:ind w:left="142" w:firstLine="258"/>
            </w:pPr>
            <w:r w:rsidRPr="00594ED3">
              <w:t>мероприятия,</w:t>
            </w:r>
          </w:p>
          <w:p w:rsidR="00600D16" w:rsidRPr="00594ED3" w:rsidRDefault="00600D16" w:rsidP="00CB2890">
            <w:pPr>
              <w:pStyle w:val="afff6"/>
              <w:ind w:left="142" w:firstLine="258"/>
            </w:pPr>
            <w:r w:rsidRPr="00594ED3">
              <w:t>решения проблем)</w:t>
            </w:r>
          </w:p>
        </w:tc>
        <w:tc>
          <w:tcPr>
            <w:tcW w:w="0" w:type="auto"/>
          </w:tcPr>
          <w:p w:rsidR="00600D16" w:rsidRPr="00594ED3" w:rsidRDefault="00600D16" w:rsidP="00CB2890">
            <w:pPr>
              <w:pStyle w:val="afff6"/>
              <w:ind w:left="142" w:firstLine="258"/>
            </w:pPr>
            <w:r w:rsidRPr="00594ED3">
              <w:t>Ограничены</w:t>
            </w:r>
          </w:p>
          <w:p w:rsidR="00600D16" w:rsidRPr="00594ED3" w:rsidRDefault="00600D16" w:rsidP="00CB2890">
            <w:pPr>
              <w:pStyle w:val="afff6"/>
              <w:ind w:left="142" w:firstLine="258"/>
            </w:pPr>
            <w:r w:rsidRPr="00594ED3">
              <w:t>заранее</w:t>
            </w:r>
          </w:p>
          <w:p w:rsidR="00600D16" w:rsidRPr="00594ED3" w:rsidRDefault="00600D16" w:rsidP="00CB2890">
            <w:pPr>
              <w:pStyle w:val="afff6"/>
              <w:ind w:left="142" w:firstLine="258"/>
              <w:rPr>
                <w:b/>
                <w:bCs/>
              </w:rPr>
            </w:pPr>
          </w:p>
        </w:tc>
        <w:tc>
          <w:tcPr>
            <w:tcW w:w="0" w:type="auto"/>
          </w:tcPr>
          <w:p w:rsidR="00600D16" w:rsidRPr="00594ED3" w:rsidRDefault="00600D16" w:rsidP="00CB2890">
            <w:pPr>
              <w:pStyle w:val="afff6"/>
              <w:ind w:left="142" w:firstLine="258"/>
            </w:pPr>
            <w:r w:rsidRPr="00594ED3">
              <w:t>Ограничены</w:t>
            </w:r>
          </w:p>
          <w:p w:rsidR="00600D16" w:rsidRPr="00594ED3" w:rsidRDefault="00600D16" w:rsidP="00CB2890">
            <w:pPr>
              <w:pStyle w:val="afff6"/>
              <w:ind w:left="142" w:firstLine="258"/>
            </w:pPr>
            <w:r w:rsidRPr="00594ED3">
              <w:t>заранее</w:t>
            </w:r>
          </w:p>
          <w:p w:rsidR="00600D16" w:rsidRPr="00594ED3" w:rsidRDefault="00600D16" w:rsidP="00CB2890">
            <w:pPr>
              <w:pStyle w:val="afff6"/>
              <w:ind w:left="142" w:firstLine="258"/>
              <w:rPr>
                <w:b/>
                <w:bCs/>
              </w:rPr>
            </w:pPr>
          </w:p>
        </w:tc>
      </w:tr>
      <w:tr w:rsidR="00600D16" w:rsidRPr="00594ED3" w:rsidTr="00216CAC">
        <w:tc>
          <w:tcPr>
            <w:tcW w:w="2047" w:type="dxa"/>
          </w:tcPr>
          <w:p w:rsidR="00600D16" w:rsidRPr="00594ED3" w:rsidRDefault="00600D16" w:rsidP="009B466C">
            <w:pPr>
              <w:pStyle w:val="afff6"/>
              <w:ind w:left="142" w:firstLine="0"/>
              <w:rPr>
                <w:b/>
                <w:bCs/>
              </w:rPr>
            </w:pPr>
            <w:r w:rsidRPr="00594ED3">
              <w:rPr>
                <w:b/>
                <w:bCs/>
              </w:rPr>
              <w:t>Исследовательский</w:t>
            </w:r>
          </w:p>
          <w:p w:rsidR="00600D16" w:rsidRPr="00594ED3" w:rsidRDefault="00600D16" w:rsidP="00CB2890">
            <w:pPr>
              <w:pStyle w:val="afff6"/>
              <w:ind w:left="142" w:firstLine="258"/>
              <w:rPr>
                <w:b/>
                <w:bCs/>
              </w:rPr>
            </w:pPr>
            <w:r w:rsidRPr="00594ED3">
              <w:rPr>
                <w:b/>
                <w:bCs/>
              </w:rPr>
              <w:t>проект</w:t>
            </w:r>
          </w:p>
        </w:tc>
        <w:tc>
          <w:tcPr>
            <w:tcW w:w="0" w:type="auto"/>
          </w:tcPr>
          <w:p w:rsidR="00600D16" w:rsidRPr="00594ED3" w:rsidRDefault="00600D16" w:rsidP="00CB2890">
            <w:pPr>
              <w:pStyle w:val="afff6"/>
              <w:ind w:left="142" w:firstLine="258"/>
            </w:pPr>
            <w:r w:rsidRPr="00594ED3">
              <w:t>Открытие новых</w:t>
            </w:r>
          </w:p>
          <w:p w:rsidR="00600D16" w:rsidRPr="00594ED3" w:rsidRDefault="00600D16" w:rsidP="00CB2890">
            <w:pPr>
              <w:pStyle w:val="afff6"/>
              <w:ind w:left="142" w:firstLine="258"/>
            </w:pPr>
            <w:r w:rsidRPr="00594ED3">
              <w:t>знаний</w:t>
            </w:r>
          </w:p>
        </w:tc>
        <w:tc>
          <w:tcPr>
            <w:tcW w:w="0" w:type="auto"/>
          </w:tcPr>
          <w:p w:rsidR="00600D16" w:rsidRPr="00594ED3" w:rsidRDefault="00600D16" w:rsidP="00CB2890">
            <w:pPr>
              <w:pStyle w:val="afff6"/>
              <w:ind w:left="142" w:firstLine="258"/>
            </w:pPr>
            <w:r w:rsidRPr="00594ED3">
              <w:t>Ограничены</w:t>
            </w:r>
          </w:p>
          <w:p w:rsidR="00600D16" w:rsidRPr="00594ED3" w:rsidRDefault="00600D16" w:rsidP="00CB2890">
            <w:pPr>
              <w:pStyle w:val="afff6"/>
              <w:ind w:left="142" w:firstLine="258"/>
            </w:pPr>
            <w:r w:rsidRPr="00594ED3">
              <w:t>заранее</w:t>
            </w:r>
          </w:p>
        </w:tc>
        <w:tc>
          <w:tcPr>
            <w:tcW w:w="0" w:type="auto"/>
          </w:tcPr>
          <w:p w:rsidR="00600D16" w:rsidRPr="00594ED3" w:rsidRDefault="00600D16" w:rsidP="00CB2890">
            <w:pPr>
              <w:pStyle w:val="afff6"/>
              <w:ind w:left="142" w:firstLine="258"/>
            </w:pPr>
            <w:r w:rsidRPr="00594ED3">
              <w:t>Ограничены</w:t>
            </w:r>
          </w:p>
          <w:p w:rsidR="00600D16" w:rsidRPr="00594ED3" w:rsidRDefault="00600D16" w:rsidP="00CB2890">
            <w:pPr>
              <w:pStyle w:val="afff6"/>
              <w:ind w:left="142" w:firstLine="258"/>
            </w:pPr>
            <w:r w:rsidRPr="00594ED3">
              <w:t>заранее</w:t>
            </w:r>
          </w:p>
        </w:tc>
      </w:tr>
      <w:tr w:rsidR="00600D16" w:rsidRPr="00594ED3" w:rsidTr="00216CAC">
        <w:tc>
          <w:tcPr>
            <w:tcW w:w="2047" w:type="dxa"/>
          </w:tcPr>
          <w:p w:rsidR="00376BCF" w:rsidRPr="00594ED3" w:rsidRDefault="00376BCF" w:rsidP="00CB2890">
            <w:pPr>
              <w:pStyle w:val="afff6"/>
              <w:ind w:left="142" w:firstLine="258"/>
              <w:rPr>
                <w:b/>
                <w:bCs/>
              </w:rPr>
            </w:pPr>
            <w:r w:rsidRPr="00594ED3">
              <w:rPr>
                <w:b/>
                <w:bCs/>
              </w:rPr>
              <w:t>Учебное исследование</w:t>
            </w:r>
          </w:p>
          <w:p w:rsidR="00600D16" w:rsidRPr="00594ED3" w:rsidRDefault="00600D16" w:rsidP="00CB2890">
            <w:pPr>
              <w:pStyle w:val="afff6"/>
              <w:ind w:left="142" w:firstLine="258"/>
              <w:rPr>
                <w:b/>
                <w:bCs/>
              </w:rPr>
            </w:pPr>
          </w:p>
        </w:tc>
        <w:tc>
          <w:tcPr>
            <w:tcW w:w="0" w:type="auto"/>
          </w:tcPr>
          <w:p w:rsidR="00376BCF" w:rsidRPr="00594ED3" w:rsidRDefault="00376BCF" w:rsidP="00CB2890">
            <w:pPr>
              <w:pStyle w:val="afff6"/>
              <w:ind w:left="142" w:firstLine="258"/>
            </w:pPr>
            <w:r w:rsidRPr="00594ED3">
              <w:t>Открытие новых</w:t>
            </w:r>
          </w:p>
          <w:p w:rsidR="00376BCF" w:rsidRPr="00594ED3" w:rsidRDefault="00376BCF" w:rsidP="00CB2890">
            <w:pPr>
              <w:pStyle w:val="afff6"/>
              <w:ind w:left="142" w:firstLine="258"/>
            </w:pPr>
            <w:r w:rsidRPr="00594ED3">
              <w:t>для обучающегося</w:t>
            </w:r>
          </w:p>
          <w:p w:rsidR="00600D16" w:rsidRPr="00594ED3" w:rsidRDefault="00376BCF" w:rsidP="00CB2890">
            <w:pPr>
              <w:pStyle w:val="afff6"/>
              <w:ind w:left="142" w:firstLine="258"/>
            </w:pPr>
            <w:r w:rsidRPr="00594ED3">
              <w:t>знаний</w:t>
            </w:r>
          </w:p>
        </w:tc>
        <w:tc>
          <w:tcPr>
            <w:tcW w:w="0" w:type="auto"/>
          </w:tcPr>
          <w:p w:rsidR="00376BCF" w:rsidRPr="00594ED3" w:rsidRDefault="00376BCF" w:rsidP="00CB2890">
            <w:pPr>
              <w:pStyle w:val="afff6"/>
              <w:ind w:left="142" w:firstLine="258"/>
            </w:pPr>
            <w:r w:rsidRPr="00594ED3">
              <w:t>Нет принципиальных</w:t>
            </w:r>
          </w:p>
          <w:p w:rsidR="00376BCF" w:rsidRPr="00594ED3" w:rsidRDefault="00376BCF" w:rsidP="00CB2890">
            <w:pPr>
              <w:pStyle w:val="afff6"/>
              <w:ind w:left="142" w:firstLine="258"/>
            </w:pPr>
            <w:r w:rsidRPr="00594ED3">
              <w:t>ограничений</w:t>
            </w:r>
          </w:p>
          <w:p w:rsidR="00600D16" w:rsidRPr="00594ED3" w:rsidRDefault="00600D16" w:rsidP="00CB2890">
            <w:pPr>
              <w:pStyle w:val="afff6"/>
              <w:ind w:left="142" w:firstLine="258"/>
              <w:rPr>
                <w:b/>
                <w:bCs/>
              </w:rPr>
            </w:pPr>
          </w:p>
        </w:tc>
        <w:tc>
          <w:tcPr>
            <w:tcW w:w="0" w:type="auto"/>
          </w:tcPr>
          <w:p w:rsidR="00376BCF" w:rsidRPr="00594ED3" w:rsidRDefault="00376BCF" w:rsidP="00CB2890">
            <w:pPr>
              <w:pStyle w:val="afff6"/>
              <w:ind w:left="142" w:firstLine="258"/>
            </w:pPr>
            <w:r w:rsidRPr="00594ED3">
              <w:t>Нет принципиальных</w:t>
            </w:r>
          </w:p>
          <w:p w:rsidR="00376BCF" w:rsidRPr="00594ED3" w:rsidRDefault="00376BCF" w:rsidP="00CB2890">
            <w:pPr>
              <w:pStyle w:val="afff6"/>
              <w:ind w:left="142" w:firstLine="258"/>
            </w:pPr>
            <w:r w:rsidRPr="00594ED3">
              <w:t>ограничений</w:t>
            </w:r>
          </w:p>
          <w:p w:rsidR="00600D16" w:rsidRPr="00594ED3" w:rsidRDefault="00600D16" w:rsidP="00CB2890">
            <w:pPr>
              <w:pStyle w:val="afff6"/>
              <w:ind w:left="142" w:firstLine="258"/>
              <w:rPr>
                <w:b/>
                <w:bCs/>
              </w:rPr>
            </w:pPr>
          </w:p>
        </w:tc>
      </w:tr>
      <w:tr w:rsidR="00600D16" w:rsidRPr="00594ED3" w:rsidTr="00216CAC">
        <w:tc>
          <w:tcPr>
            <w:tcW w:w="2047" w:type="dxa"/>
          </w:tcPr>
          <w:p w:rsidR="00376BCF" w:rsidRPr="00594ED3" w:rsidRDefault="00376BCF" w:rsidP="00CB2890">
            <w:pPr>
              <w:pStyle w:val="afff6"/>
              <w:ind w:left="142" w:firstLine="258"/>
              <w:rPr>
                <w:b/>
                <w:bCs/>
              </w:rPr>
            </w:pPr>
            <w:r w:rsidRPr="00594ED3">
              <w:rPr>
                <w:b/>
                <w:bCs/>
              </w:rPr>
              <w:t>Учебный</w:t>
            </w:r>
          </w:p>
          <w:p w:rsidR="00376BCF" w:rsidRPr="00594ED3" w:rsidRDefault="00376BCF" w:rsidP="009B466C">
            <w:pPr>
              <w:pStyle w:val="afff6"/>
              <w:ind w:left="142" w:firstLine="0"/>
              <w:rPr>
                <w:b/>
                <w:bCs/>
              </w:rPr>
            </w:pPr>
            <w:r w:rsidRPr="00594ED3">
              <w:rPr>
                <w:b/>
                <w:bCs/>
              </w:rPr>
              <w:t>исследовательский</w:t>
            </w:r>
          </w:p>
          <w:p w:rsidR="00600D16" w:rsidRPr="00594ED3" w:rsidRDefault="00376BCF" w:rsidP="00CB2890">
            <w:pPr>
              <w:pStyle w:val="afff6"/>
              <w:ind w:left="142" w:firstLine="258"/>
              <w:rPr>
                <w:b/>
                <w:bCs/>
              </w:rPr>
            </w:pPr>
            <w:r w:rsidRPr="00594ED3">
              <w:rPr>
                <w:b/>
                <w:bCs/>
              </w:rPr>
              <w:t>проект</w:t>
            </w:r>
          </w:p>
        </w:tc>
        <w:tc>
          <w:tcPr>
            <w:tcW w:w="0" w:type="auto"/>
          </w:tcPr>
          <w:p w:rsidR="00376BCF" w:rsidRPr="00594ED3" w:rsidRDefault="00376BCF" w:rsidP="00CB2890">
            <w:pPr>
              <w:pStyle w:val="afff6"/>
              <w:ind w:left="142" w:firstLine="258"/>
            </w:pPr>
            <w:r w:rsidRPr="00594ED3">
              <w:t>Открытие новых</w:t>
            </w:r>
          </w:p>
          <w:p w:rsidR="00600D16" w:rsidRPr="00594ED3" w:rsidRDefault="00376BCF" w:rsidP="00CB2890">
            <w:pPr>
              <w:pStyle w:val="afff6"/>
              <w:ind w:left="142" w:firstLine="258"/>
            </w:pPr>
            <w:r w:rsidRPr="00594ED3">
              <w:t>для обучающегося знаний</w:t>
            </w:r>
          </w:p>
        </w:tc>
        <w:tc>
          <w:tcPr>
            <w:tcW w:w="0" w:type="auto"/>
          </w:tcPr>
          <w:p w:rsidR="00376BCF" w:rsidRPr="00594ED3" w:rsidRDefault="00376BCF" w:rsidP="00CB2890">
            <w:pPr>
              <w:pStyle w:val="afff6"/>
              <w:ind w:left="142" w:firstLine="258"/>
            </w:pPr>
            <w:r w:rsidRPr="00594ED3">
              <w:t>Ограничены</w:t>
            </w:r>
          </w:p>
          <w:p w:rsidR="00376BCF" w:rsidRPr="00594ED3" w:rsidRDefault="00376BCF" w:rsidP="00CB2890">
            <w:pPr>
              <w:pStyle w:val="afff6"/>
              <w:ind w:left="142" w:firstLine="258"/>
            </w:pPr>
            <w:r w:rsidRPr="00594ED3">
              <w:t>заранее</w:t>
            </w:r>
          </w:p>
          <w:p w:rsidR="00600D16" w:rsidRPr="00594ED3" w:rsidRDefault="00600D16" w:rsidP="00CB2890">
            <w:pPr>
              <w:pStyle w:val="afff6"/>
              <w:ind w:left="142" w:firstLine="258"/>
              <w:rPr>
                <w:b/>
                <w:bCs/>
              </w:rPr>
            </w:pPr>
          </w:p>
        </w:tc>
        <w:tc>
          <w:tcPr>
            <w:tcW w:w="0" w:type="auto"/>
          </w:tcPr>
          <w:p w:rsidR="00376BCF" w:rsidRPr="00594ED3" w:rsidRDefault="00376BCF" w:rsidP="00CB2890">
            <w:pPr>
              <w:pStyle w:val="afff6"/>
              <w:ind w:left="142" w:firstLine="258"/>
            </w:pPr>
            <w:r w:rsidRPr="00594ED3">
              <w:t>Ограничены</w:t>
            </w:r>
          </w:p>
          <w:p w:rsidR="00376BCF" w:rsidRPr="00594ED3" w:rsidRDefault="00376BCF" w:rsidP="00CB2890">
            <w:pPr>
              <w:pStyle w:val="afff6"/>
              <w:ind w:left="142" w:firstLine="258"/>
            </w:pPr>
            <w:r w:rsidRPr="00594ED3">
              <w:t>заранее</w:t>
            </w:r>
          </w:p>
          <w:p w:rsidR="00600D16" w:rsidRPr="00594ED3" w:rsidRDefault="00600D16" w:rsidP="00CB2890">
            <w:pPr>
              <w:pStyle w:val="afff6"/>
              <w:ind w:left="142" w:firstLine="258"/>
              <w:rPr>
                <w:b/>
                <w:bCs/>
              </w:rPr>
            </w:pPr>
          </w:p>
        </w:tc>
      </w:tr>
      <w:tr w:rsidR="00600D16" w:rsidRPr="00594ED3" w:rsidTr="00216CAC">
        <w:tc>
          <w:tcPr>
            <w:tcW w:w="2047" w:type="dxa"/>
          </w:tcPr>
          <w:p w:rsidR="00376BCF" w:rsidRPr="00594ED3" w:rsidRDefault="00376BCF" w:rsidP="00CB2890">
            <w:pPr>
              <w:pStyle w:val="afff6"/>
              <w:ind w:left="142" w:firstLine="258"/>
              <w:rPr>
                <w:b/>
                <w:bCs/>
              </w:rPr>
            </w:pPr>
            <w:r w:rsidRPr="00594ED3">
              <w:rPr>
                <w:b/>
                <w:bCs/>
              </w:rPr>
              <w:t>Учебный проект</w:t>
            </w:r>
          </w:p>
          <w:p w:rsidR="00600D16" w:rsidRPr="00594ED3" w:rsidRDefault="00600D16" w:rsidP="00CB2890">
            <w:pPr>
              <w:pStyle w:val="afff6"/>
              <w:ind w:left="142" w:firstLine="258"/>
              <w:rPr>
                <w:b/>
                <w:bCs/>
              </w:rPr>
            </w:pPr>
          </w:p>
        </w:tc>
        <w:tc>
          <w:tcPr>
            <w:tcW w:w="0" w:type="auto"/>
          </w:tcPr>
          <w:p w:rsidR="00376BCF" w:rsidRPr="00594ED3" w:rsidRDefault="00376BCF" w:rsidP="00CB2890">
            <w:pPr>
              <w:pStyle w:val="afff6"/>
              <w:ind w:left="142" w:firstLine="258"/>
            </w:pPr>
            <w:r w:rsidRPr="00594ED3">
              <w:t>Самостоятельное</w:t>
            </w:r>
          </w:p>
          <w:p w:rsidR="00376BCF" w:rsidRPr="00594ED3" w:rsidRDefault="00376BCF" w:rsidP="00CB2890">
            <w:pPr>
              <w:pStyle w:val="afff6"/>
              <w:ind w:left="142" w:firstLine="258"/>
            </w:pPr>
            <w:r w:rsidRPr="00594ED3">
              <w:t>изучение темы,</w:t>
            </w:r>
          </w:p>
          <w:p w:rsidR="00376BCF" w:rsidRPr="00594ED3" w:rsidRDefault="00376BCF" w:rsidP="00CB2890">
            <w:pPr>
              <w:pStyle w:val="afff6"/>
              <w:ind w:left="142" w:firstLine="258"/>
            </w:pPr>
            <w:r w:rsidRPr="00594ED3">
              <w:t>подтверждаемое</w:t>
            </w:r>
          </w:p>
          <w:p w:rsidR="00376BCF" w:rsidRPr="00594ED3" w:rsidRDefault="00376BCF" w:rsidP="00CB2890">
            <w:pPr>
              <w:pStyle w:val="afff6"/>
              <w:ind w:left="142" w:firstLine="258"/>
            </w:pPr>
            <w:r w:rsidRPr="00594ED3">
              <w:t>применением полученных</w:t>
            </w:r>
          </w:p>
          <w:p w:rsidR="00376BCF" w:rsidRPr="00594ED3" w:rsidRDefault="00376BCF" w:rsidP="00CB2890">
            <w:pPr>
              <w:pStyle w:val="afff6"/>
              <w:ind w:left="142" w:firstLine="258"/>
            </w:pPr>
            <w:r w:rsidRPr="00594ED3">
              <w:t>знаний –</w:t>
            </w:r>
          </w:p>
          <w:p w:rsidR="00600D16" w:rsidRPr="00594ED3" w:rsidRDefault="00376BCF" w:rsidP="00CB2890">
            <w:pPr>
              <w:pStyle w:val="afff6"/>
              <w:ind w:left="142" w:firstLine="258"/>
            </w:pPr>
            <w:r w:rsidRPr="00594ED3">
              <w:t>выполнением проектов</w:t>
            </w:r>
          </w:p>
        </w:tc>
        <w:tc>
          <w:tcPr>
            <w:tcW w:w="0" w:type="auto"/>
          </w:tcPr>
          <w:p w:rsidR="00376BCF" w:rsidRPr="00594ED3" w:rsidRDefault="00376BCF" w:rsidP="00CB2890">
            <w:pPr>
              <w:pStyle w:val="afff6"/>
              <w:ind w:left="142" w:firstLine="258"/>
            </w:pPr>
            <w:r w:rsidRPr="00594ED3">
              <w:t>Ограничены</w:t>
            </w:r>
          </w:p>
          <w:p w:rsidR="00376BCF" w:rsidRPr="00594ED3" w:rsidRDefault="00376BCF" w:rsidP="00CB2890">
            <w:pPr>
              <w:pStyle w:val="afff6"/>
              <w:ind w:left="142" w:firstLine="258"/>
            </w:pPr>
            <w:r w:rsidRPr="00594ED3">
              <w:t>заранее</w:t>
            </w:r>
          </w:p>
          <w:p w:rsidR="00600D16" w:rsidRPr="00594ED3" w:rsidRDefault="00600D16" w:rsidP="00CB2890">
            <w:pPr>
              <w:pStyle w:val="afff6"/>
              <w:ind w:left="142" w:firstLine="258"/>
              <w:rPr>
                <w:b/>
                <w:bCs/>
              </w:rPr>
            </w:pPr>
          </w:p>
        </w:tc>
        <w:tc>
          <w:tcPr>
            <w:tcW w:w="0" w:type="auto"/>
          </w:tcPr>
          <w:p w:rsidR="00376BCF" w:rsidRPr="00594ED3" w:rsidRDefault="00376BCF" w:rsidP="00CB2890">
            <w:pPr>
              <w:pStyle w:val="afff6"/>
              <w:ind w:left="142" w:firstLine="258"/>
            </w:pPr>
            <w:r w:rsidRPr="00594ED3">
              <w:t>Ограничены</w:t>
            </w:r>
          </w:p>
          <w:p w:rsidR="00376BCF" w:rsidRPr="00594ED3" w:rsidRDefault="00376BCF" w:rsidP="00CB2890">
            <w:pPr>
              <w:pStyle w:val="afff6"/>
              <w:ind w:left="142" w:firstLine="258"/>
            </w:pPr>
            <w:r w:rsidRPr="00594ED3">
              <w:t>заранее</w:t>
            </w:r>
          </w:p>
          <w:p w:rsidR="00600D16" w:rsidRPr="00594ED3" w:rsidRDefault="00600D16" w:rsidP="00CB2890">
            <w:pPr>
              <w:pStyle w:val="afff6"/>
              <w:ind w:left="142" w:firstLine="258"/>
              <w:rPr>
                <w:b/>
                <w:bCs/>
              </w:rPr>
            </w:pPr>
          </w:p>
        </w:tc>
      </w:tr>
    </w:tbl>
    <w:p w:rsidR="00760243" w:rsidRPr="00594ED3" w:rsidRDefault="00B540EE" w:rsidP="00CB2890">
      <w:pPr>
        <w:pStyle w:val="afff6"/>
        <w:ind w:left="142" w:firstLine="258"/>
      </w:pPr>
      <w:r w:rsidRPr="00594ED3">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w:t>
      </w:r>
      <w:r w:rsidR="00760243" w:rsidRPr="00594ED3">
        <w:t xml:space="preserve">школы. </w:t>
      </w:r>
    </w:p>
    <w:p w:rsidR="00760243" w:rsidRPr="00594ED3" w:rsidRDefault="00760243" w:rsidP="00CB2890">
      <w:pPr>
        <w:pStyle w:val="afff6"/>
        <w:ind w:left="142" w:firstLine="258"/>
        <w:rPr>
          <w:rFonts w:eastAsia="Calibri"/>
          <w:b/>
        </w:rPr>
      </w:pPr>
      <w:r w:rsidRPr="00594ED3">
        <w:rPr>
          <w:b/>
        </w:rPr>
        <w:t>Последовательность  работы над проектом</w:t>
      </w:r>
    </w:p>
    <w:tbl>
      <w:tblPr>
        <w:tblW w:w="0" w:type="auto"/>
        <w:tblInd w:w="577" w:type="dxa"/>
        <w:tblCellMar>
          <w:left w:w="0" w:type="dxa"/>
          <w:right w:w="0" w:type="dxa"/>
        </w:tblCellMar>
        <w:tblLook w:val="0000"/>
      </w:tblPr>
      <w:tblGrid>
        <w:gridCol w:w="1825"/>
        <w:gridCol w:w="2596"/>
        <w:gridCol w:w="2118"/>
        <w:gridCol w:w="2263"/>
      </w:tblGrid>
      <w:tr w:rsidR="00760243" w:rsidRPr="00594ED3" w:rsidTr="00216CAC">
        <w:tc>
          <w:tcPr>
            <w:tcW w:w="1693" w:type="dxa"/>
            <w:tcBorders>
              <w:top w:val="single" w:sz="8" w:space="0" w:color="000000"/>
              <w:left w:val="single" w:sz="8" w:space="0" w:color="000000"/>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 xml:space="preserve">Стадия </w:t>
            </w:r>
            <w:r w:rsidR="00AF0C67" w:rsidRPr="00594ED3">
              <w:t xml:space="preserve"> </w:t>
            </w:r>
            <w:r w:rsidRPr="00594ED3">
              <w:t>работы над проектом</w:t>
            </w:r>
          </w:p>
        </w:tc>
        <w:tc>
          <w:tcPr>
            <w:tcW w:w="0" w:type="auto"/>
            <w:tcBorders>
              <w:top w:val="single" w:sz="8" w:space="0" w:color="000000"/>
              <w:bottom w:val="single" w:sz="8" w:space="0" w:color="000000"/>
              <w:right w:val="single" w:sz="8" w:space="0" w:color="000000"/>
            </w:tcBorders>
            <w:shd w:val="clear" w:color="auto" w:fill="FFFFFF"/>
          </w:tcPr>
          <w:p w:rsidR="00760243" w:rsidRPr="00594ED3" w:rsidRDefault="00760243" w:rsidP="00CB2890">
            <w:pPr>
              <w:pStyle w:val="afff6"/>
              <w:ind w:left="142" w:firstLine="258"/>
              <w:rPr>
                <w:rFonts w:eastAsia="Calibri"/>
              </w:rPr>
            </w:pPr>
            <w:r w:rsidRPr="00594ED3">
              <w:rPr>
                <w:bCs/>
                <w:i/>
                <w:iCs/>
              </w:rPr>
              <w:t>Содержание работы</w:t>
            </w:r>
          </w:p>
        </w:tc>
        <w:tc>
          <w:tcPr>
            <w:tcW w:w="0" w:type="auto"/>
            <w:tcBorders>
              <w:top w:val="single" w:sz="8" w:space="0" w:color="000000"/>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Деятельность</w:t>
            </w:r>
          </w:p>
          <w:p w:rsidR="00760243" w:rsidRPr="00594ED3" w:rsidRDefault="00760243" w:rsidP="00CB2890">
            <w:pPr>
              <w:pStyle w:val="afff6"/>
              <w:ind w:left="142" w:firstLine="258"/>
            </w:pPr>
            <w:r w:rsidRPr="00594ED3">
              <w:t> учащихся</w:t>
            </w:r>
          </w:p>
        </w:tc>
        <w:tc>
          <w:tcPr>
            <w:tcW w:w="0" w:type="auto"/>
            <w:tcBorders>
              <w:top w:val="single" w:sz="8" w:space="0" w:color="000000"/>
              <w:bottom w:val="single" w:sz="8" w:space="0" w:color="000000"/>
              <w:right w:val="single" w:sz="8" w:space="0" w:color="000000"/>
            </w:tcBorders>
            <w:shd w:val="clear" w:color="auto" w:fill="FFFFFF"/>
          </w:tcPr>
          <w:p w:rsidR="00760243" w:rsidRPr="00594ED3" w:rsidRDefault="00760243" w:rsidP="00CB2890">
            <w:pPr>
              <w:pStyle w:val="afff6"/>
              <w:ind w:left="142" w:firstLine="258"/>
              <w:rPr>
                <w:rFonts w:eastAsia="Calibri"/>
                <w:i/>
                <w:iCs/>
              </w:rPr>
            </w:pPr>
            <w:r w:rsidRPr="00594ED3">
              <w:rPr>
                <w:rFonts w:eastAsia="Calibri"/>
                <w:i/>
                <w:iCs/>
              </w:rPr>
              <w:t>Деятельность</w:t>
            </w:r>
          </w:p>
          <w:p w:rsidR="00760243" w:rsidRPr="00594ED3" w:rsidRDefault="00760243" w:rsidP="00CB2890">
            <w:pPr>
              <w:pStyle w:val="afff6"/>
              <w:ind w:left="142" w:firstLine="258"/>
              <w:rPr>
                <w:rFonts w:eastAsia="Calibri"/>
              </w:rPr>
            </w:pPr>
            <w:r w:rsidRPr="00594ED3">
              <w:rPr>
                <w:rFonts w:eastAsia="Calibri"/>
                <w:i/>
                <w:iCs/>
              </w:rPr>
              <w:t>учителя</w:t>
            </w:r>
            <w:r w:rsidRPr="00594ED3">
              <w:t> </w:t>
            </w:r>
          </w:p>
        </w:tc>
      </w:tr>
      <w:tr w:rsidR="00760243" w:rsidRPr="00594ED3" w:rsidTr="00216CAC">
        <w:tc>
          <w:tcPr>
            <w:tcW w:w="1693" w:type="dxa"/>
            <w:tcBorders>
              <w:left w:val="single" w:sz="8" w:space="0" w:color="000000"/>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lastRenderedPageBreak/>
              <w:t>1</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2</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3</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4</w:t>
            </w:r>
          </w:p>
        </w:tc>
      </w:tr>
      <w:tr w:rsidR="00760243" w:rsidRPr="00594ED3" w:rsidTr="00216CAC">
        <w:tc>
          <w:tcPr>
            <w:tcW w:w="1693" w:type="dxa"/>
            <w:tcBorders>
              <w:left w:val="single" w:sz="8" w:space="0" w:color="000000"/>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 Подготовка</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Определение темы и целей проекта, его исходного положения. Подбор рабочей группы</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Обсуждают тему проекта с учителем и получают при необходимости дополнительную информацию</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Знакомит со смыслом проектного подхода и мотивирует учащихся. Помогает в определении цели проекта. Наблюдает за работой учеников.</w:t>
            </w:r>
          </w:p>
        </w:tc>
      </w:tr>
      <w:tr w:rsidR="00760243" w:rsidRPr="00594ED3" w:rsidTr="00216CAC">
        <w:tc>
          <w:tcPr>
            <w:tcW w:w="1693" w:type="dxa"/>
            <w:tcBorders>
              <w:left w:val="single" w:sz="8" w:space="0" w:color="000000"/>
              <w:bottom w:val="single" w:sz="8" w:space="0" w:color="000000"/>
              <w:right w:val="single" w:sz="8" w:space="0" w:color="000000"/>
            </w:tcBorders>
            <w:shd w:val="clear" w:color="auto" w:fill="FFFFFF"/>
          </w:tcPr>
          <w:p w:rsidR="00760243" w:rsidRPr="00594ED3" w:rsidRDefault="00760243" w:rsidP="009B466C">
            <w:pPr>
              <w:pStyle w:val="afff6"/>
              <w:ind w:left="142" w:firstLine="0"/>
            </w:pPr>
            <w:r w:rsidRPr="00594ED3">
              <w:t>Планирование</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а) Определение источников необходимой информации.</w:t>
            </w:r>
          </w:p>
          <w:p w:rsidR="00760243" w:rsidRPr="00594ED3" w:rsidRDefault="00760243" w:rsidP="00CB2890">
            <w:pPr>
              <w:pStyle w:val="afff6"/>
              <w:ind w:left="142" w:firstLine="258"/>
            </w:pPr>
            <w:r w:rsidRPr="00594ED3">
              <w:t>б) Определение способов сбора и анализа информации.</w:t>
            </w:r>
          </w:p>
          <w:p w:rsidR="00760243" w:rsidRPr="00594ED3" w:rsidRDefault="00760243" w:rsidP="00CB2890">
            <w:pPr>
              <w:pStyle w:val="afff6"/>
              <w:ind w:left="142" w:firstLine="258"/>
            </w:pPr>
            <w:r w:rsidRPr="00594ED3">
              <w:t>в) Определение способа представления результатов (формы проекта)</w:t>
            </w:r>
          </w:p>
          <w:p w:rsidR="00760243" w:rsidRPr="00594ED3" w:rsidRDefault="00760243" w:rsidP="00CB2890">
            <w:pPr>
              <w:pStyle w:val="afff6"/>
              <w:ind w:left="142" w:firstLine="258"/>
            </w:pPr>
            <w:r w:rsidRPr="00594ED3">
              <w:t>г) Установление процедур и критериев оценки результатов проекта.</w:t>
            </w:r>
          </w:p>
          <w:p w:rsidR="00760243" w:rsidRPr="00594ED3" w:rsidRDefault="00760243" w:rsidP="00CB2890">
            <w:pPr>
              <w:pStyle w:val="afff6"/>
              <w:ind w:left="142" w:firstLine="258"/>
            </w:pPr>
            <w:r w:rsidRPr="00594ED3">
              <w:t>д) Распределение задач (обязанностей) между членами рабочей группы</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Формируют задачи проекта. Вырабатывают план действий. Выбирают и обосновывают свои критерии успеха проектной деятельности.</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Предлагает идеи, высказывает предположения. Наблюдает за работой учащихся.</w:t>
            </w:r>
          </w:p>
        </w:tc>
      </w:tr>
      <w:tr w:rsidR="00760243" w:rsidRPr="00594ED3" w:rsidTr="00216CAC">
        <w:tc>
          <w:tcPr>
            <w:tcW w:w="1693" w:type="dxa"/>
            <w:tcBorders>
              <w:left w:val="single" w:sz="8" w:space="0" w:color="000000"/>
              <w:bottom w:val="single" w:sz="8" w:space="0" w:color="000000"/>
              <w:right w:val="single" w:sz="8" w:space="0" w:color="000000"/>
            </w:tcBorders>
            <w:shd w:val="clear" w:color="auto" w:fill="FFFFFF"/>
          </w:tcPr>
          <w:p w:rsidR="00760243" w:rsidRPr="00594ED3" w:rsidRDefault="00760243" w:rsidP="009B466C">
            <w:pPr>
              <w:pStyle w:val="afff6"/>
              <w:ind w:left="142" w:firstLine="0"/>
            </w:pPr>
            <w:r w:rsidRPr="00594ED3">
              <w:t>Исследование</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1.Сбор и уточнение информации (основные инструменты: интервью, опросы, наблюдения, эксперименты и т.п.)</w:t>
            </w:r>
          </w:p>
          <w:p w:rsidR="00760243" w:rsidRPr="00594ED3" w:rsidRDefault="00760243" w:rsidP="00CB2890">
            <w:pPr>
              <w:pStyle w:val="afff6"/>
              <w:ind w:left="142" w:firstLine="258"/>
            </w:pPr>
            <w:r w:rsidRPr="00594ED3">
              <w:t>2.Выявление («мозговой штурм») и обсуждение альтернатив, возникших в ходе выполнения проекта.</w:t>
            </w:r>
          </w:p>
          <w:p w:rsidR="00760243" w:rsidRPr="00594ED3" w:rsidRDefault="00760243" w:rsidP="00CB2890">
            <w:pPr>
              <w:pStyle w:val="afff6"/>
              <w:ind w:left="142" w:firstLine="258"/>
            </w:pPr>
            <w:r w:rsidRPr="00594ED3">
              <w:t>3.Выбор оптимального варианта хода проекта.</w:t>
            </w:r>
          </w:p>
          <w:p w:rsidR="00760243" w:rsidRPr="00594ED3" w:rsidRDefault="00760243" w:rsidP="00CB2890">
            <w:pPr>
              <w:pStyle w:val="afff6"/>
              <w:ind w:left="142" w:firstLine="258"/>
            </w:pPr>
            <w:r w:rsidRPr="00594ED3">
              <w:t>4.Поэтапное выполнение исследовательских задач проекта</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Поэтапно выполняют задачи проекта</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Наблюдает, советует, косвенно руководит деятельностью учащихся</w:t>
            </w:r>
          </w:p>
        </w:tc>
      </w:tr>
      <w:tr w:rsidR="00760243" w:rsidRPr="00594ED3" w:rsidTr="00216CAC">
        <w:tc>
          <w:tcPr>
            <w:tcW w:w="1693" w:type="dxa"/>
            <w:tcBorders>
              <w:left w:val="single" w:sz="8" w:space="0" w:color="000000"/>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 Выводы</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Анализ информации. Формулирование выводов</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 xml:space="preserve">Выполняют исследование и работают над проектом, анализируя </w:t>
            </w:r>
            <w:r w:rsidRPr="00594ED3">
              <w:lastRenderedPageBreak/>
              <w:t>информацию. Оформляют проект</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lastRenderedPageBreak/>
              <w:t>Наблюдает, советует (по просьбе учащихся)</w:t>
            </w:r>
          </w:p>
        </w:tc>
      </w:tr>
      <w:tr w:rsidR="00760243" w:rsidRPr="00594ED3" w:rsidTr="00216CAC">
        <w:tc>
          <w:tcPr>
            <w:tcW w:w="1693" w:type="dxa"/>
            <w:tcBorders>
              <w:left w:val="single" w:sz="8" w:space="0" w:color="000000"/>
              <w:bottom w:val="single" w:sz="8" w:space="0" w:color="000000"/>
              <w:right w:val="single" w:sz="8" w:space="0" w:color="000000"/>
            </w:tcBorders>
            <w:shd w:val="clear" w:color="auto" w:fill="FFFFFF"/>
          </w:tcPr>
          <w:p w:rsidR="00760243" w:rsidRPr="00594ED3" w:rsidRDefault="00AF0C67" w:rsidP="00CB2890">
            <w:pPr>
              <w:pStyle w:val="afff6"/>
              <w:ind w:left="142" w:firstLine="258"/>
            </w:pPr>
            <w:r w:rsidRPr="00594ED3">
              <w:lastRenderedPageBreak/>
              <w:t>  </w:t>
            </w:r>
            <w:r w:rsidR="00760243" w:rsidRPr="00594ED3">
              <w:t>Представление (защита) проекта и оценка его результатов</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Подготовка отчета о ходе выполнения проекта с объяснением полученных результатов (возможные формы отчета: устный отчет, устный отчет с демонстрацией материалов, письменный отчет). Анализ выполнения проекта, достигнутых результатов (успехов и неудач) и причин этого</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Представляют проект, участвуют в его коллективном самоанализе и оценке.</w:t>
            </w:r>
          </w:p>
        </w:tc>
        <w:tc>
          <w:tcPr>
            <w:tcW w:w="0" w:type="auto"/>
            <w:tcBorders>
              <w:bottom w:val="single" w:sz="8" w:space="0" w:color="000000"/>
              <w:right w:val="single" w:sz="8" w:space="0" w:color="000000"/>
            </w:tcBorders>
            <w:shd w:val="clear" w:color="auto" w:fill="FFFFFF"/>
          </w:tcPr>
          <w:p w:rsidR="00760243" w:rsidRPr="00594ED3" w:rsidRDefault="00760243" w:rsidP="00CB2890">
            <w:pPr>
              <w:pStyle w:val="afff6"/>
              <w:ind w:left="142" w:firstLine="258"/>
            </w:pPr>
            <w:r w:rsidRPr="00594ED3">
              <w:t>Слушает, задает целесообразные вопросы в роли рядового участника. При необходимости направляет процесс анализа. Оценивает усилия учащихся, качество отчета, креативность, качество использования источников, потенциал продолжения проекта</w:t>
            </w:r>
          </w:p>
        </w:tc>
      </w:tr>
    </w:tbl>
    <w:p w:rsidR="00760243" w:rsidRPr="00594ED3" w:rsidRDefault="00760243" w:rsidP="00CB2890">
      <w:pPr>
        <w:pStyle w:val="afff6"/>
        <w:ind w:left="142" w:firstLine="258"/>
      </w:pPr>
    </w:p>
    <w:p w:rsidR="00216CAC" w:rsidRPr="00594ED3" w:rsidRDefault="00760243" w:rsidP="00CB2890">
      <w:pPr>
        <w:pStyle w:val="afff6"/>
        <w:ind w:left="142" w:firstLine="258"/>
      </w:pPr>
      <w:r w:rsidRPr="00594ED3">
        <w:t>Выбор тематики проектов в разных ситуациях может быть раз</w:t>
      </w:r>
      <w:r w:rsidRPr="00594ED3">
        <w:softHyphen/>
        <w:t>личным. В одних случаях учителя определяют тематику с учетом учеб</w:t>
      </w:r>
      <w:r w:rsidRPr="00594ED3">
        <w:softHyphen/>
        <w:t>ной ситуации по своему предмету, естественных профессиональных интересов, интересов и способностей учащихся. В других — тематика проектов, особенно предназначенных для внеурочной деятельнос</w:t>
      </w:r>
      <w:r w:rsidRPr="00594ED3">
        <w:softHyphen/>
        <w:t>ти, может быть предложена и самими учащимися, которые, есте</w:t>
      </w:r>
      <w:r w:rsidRPr="00594ED3">
        <w:softHyphen/>
        <w:t>ственно, ориентируются при этом на собственные интересы, не толь</w:t>
      </w:r>
      <w:r w:rsidRPr="00594ED3">
        <w:softHyphen/>
        <w:t>ко чисто познавательные, но и творческие, прикладные.</w:t>
      </w:r>
    </w:p>
    <w:p w:rsidR="00760243" w:rsidRPr="00594ED3" w:rsidRDefault="00760243" w:rsidP="00CB2890">
      <w:pPr>
        <w:pStyle w:val="afff6"/>
        <w:ind w:left="142" w:firstLine="258"/>
        <w:rPr>
          <w:b/>
          <w:bCs/>
        </w:rPr>
      </w:pPr>
      <w:r w:rsidRPr="00594ED3">
        <w:t xml:space="preserve">             Чаще, однако, темы проектов относятся к какому-то практи</w:t>
      </w:r>
      <w:r w:rsidRPr="00594ED3">
        <w:softHyphen/>
        <w:t>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ис</w:t>
      </w:r>
      <w:r w:rsidRPr="00594ED3">
        <w:softHyphen/>
        <w:t>следовательских навыков. Таким образом, кстати, достигается впол</w:t>
      </w:r>
      <w:r w:rsidRPr="00594ED3">
        <w:softHyphen/>
        <w:t>не естественная интеграция знаний.</w:t>
      </w:r>
      <w:r w:rsidRPr="00594ED3">
        <w:rPr>
          <w:b/>
          <w:bCs/>
        </w:rPr>
        <w:t xml:space="preserve"> Итоги</w:t>
      </w:r>
      <w:r w:rsidRPr="00594ED3">
        <w:t xml:space="preserve"> проектной и учебно-исследовательской деятельности - не столько предметные результаты, сколько </w:t>
      </w:r>
      <w:r w:rsidRPr="00594ED3">
        <w:rPr>
          <w:b/>
          <w:bCs/>
        </w:rPr>
        <w:t>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w:t>
      </w:r>
      <w:r w:rsidRPr="00594ED3">
        <w:t>, которая рассматривается как показатель успешности (неуспешности) исследовательской деятельности.</w:t>
      </w:r>
    </w:p>
    <w:p w:rsidR="00760243" w:rsidRPr="00594ED3" w:rsidRDefault="00760243" w:rsidP="00CB2890">
      <w:pPr>
        <w:pStyle w:val="afff6"/>
        <w:ind w:left="142" w:firstLine="258"/>
      </w:pPr>
      <w:r w:rsidRPr="00594ED3">
        <w:rPr>
          <w:b/>
          <w:bCs/>
        </w:rPr>
        <w:t>Типология форм организации проектной деятельности</w:t>
      </w:r>
    </w:p>
    <w:p w:rsidR="00760243" w:rsidRPr="00594ED3" w:rsidRDefault="00760243" w:rsidP="00CB2890">
      <w:pPr>
        <w:pStyle w:val="afff6"/>
        <w:ind w:left="142" w:firstLine="258"/>
      </w:pPr>
      <w:r w:rsidRPr="00594ED3">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760243" w:rsidRPr="00594ED3" w:rsidRDefault="00760243" w:rsidP="00CB2890">
      <w:pPr>
        <w:pStyle w:val="afff6"/>
        <w:ind w:left="142" w:firstLine="258"/>
      </w:pPr>
      <w:r w:rsidRPr="00594ED3">
        <w:t>• </w:t>
      </w:r>
      <w:r w:rsidRPr="00594ED3">
        <w:rPr>
          <w:b/>
          <w:bCs/>
        </w:rPr>
        <w:t>видам проектов</w:t>
      </w:r>
      <w:r w:rsidRPr="00594ED3">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760243" w:rsidRPr="00594ED3" w:rsidRDefault="00760243" w:rsidP="00CB2890">
      <w:pPr>
        <w:pStyle w:val="afff6"/>
        <w:ind w:left="142" w:firstLine="258"/>
      </w:pPr>
      <w:r w:rsidRPr="00594ED3">
        <w:t>• </w:t>
      </w:r>
      <w:r w:rsidRPr="00594ED3">
        <w:rPr>
          <w:b/>
          <w:bCs/>
        </w:rPr>
        <w:t>содержанию</w:t>
      </w:r>
      <w:r w:rsidRPr="00594ED3">
        <w:t>: монопредметный, метапредметный, относящийся к области знаний (нескольким областям), относящийся к области деятельности и пр.;</w:t>
      </w:r>
    </w:p>
    <w:p w:rsidR="00760243" w:rsidRPr="00594ED3" w:rsidRDefault="00760243" w:rsidP="00CB2890">
      <w:pPr>
        <w:pStyle w:val="afff6"/>
        <w:ind w:left="142" w:firstLine="258"/>
      </w:pPr>
      <w:r w:rsidRPr="00594ED3">
        <w:t>• </w:t>
      </w:r>
      <w:r w:rsidRPr="00594ED3">
        <w:rPr>
          <w:b/>
          <w:bCs/>
        </w:rPr>
        <w:t>количеству участников</w:t>
      </w:r>
      <w:r w:rsidRPr="00594ED3">
        <w:t>: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760243" w:rsidRPr="00594ED3" w:rsidRDefault="00760243" w:rsidP="00CB2890">
      <w:pPr>
        <w:pStyle w:val="afff6"/>
        <w:ind w:left="142" w:firstLine="258"/>
      </w:pPr>
      <w:r w:rsidRPr="00594ED3">
        <w:t>• </w:t>
      </w:r>
      <w:r w:rsidRPr="00594ED3">
        <w:rPr>
          <w:b/>
          <w:bCs/>
        </w:rPr>
        <w:t>длительности (продолжительности)</w:t>
      </w:r>
      <w:r w:rsidRPr="00594ED3">
        <w:t xml:space="preserve"> проекта: от проекта-урока до вертикального многолетнего проекта;</w:t>
      </w:r>
    </w:p>
    <w:p w:rsidR="0037355E" w:rsidRPr="00594ED3" w:rsidRDefault="00760243" w:rsidP="00CB2890">
      <w:pPr>
        <w:pStyle w:val="afff6"/>
        <w:ind w:left="142" w:firstLine="258"/>
      </w:pPr>
      <w:r w:rsidRPr="00594ED3">
        <w:lastRenderedPageBreak/>
        <w:t>• </w:t>
      </w:r>
      <w:r w:rsidRPr="00594ED3">
        <w:rPr>
          <w:b/>
          <w:bCs/>
        </w:rPr>
        <w:t>дидактической цели:</w:t>
      </w:r>
      <w:r w:rsidRPr="00594ED3">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37355E" w:rsidRPr="00594ED3" w:rsidRDefault="0037355E" w:rsidP="00CB2890">
      <w:pPr>
        <w:pStyle w:val="afff6"/>
        <w:ind w:left="142" w:firstLine="258"/>
      </w:pPr>
      <w:r w:rsidRPr="00594ED3">
        <w:t xml:space="preserve"> 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60243" w:rsidRPr="00594ED3" w:rsidRDefault="00760243" w:rsidP="00CB2890">
      <w:pPr>
        <w:pStyle w:val="afff6"/>
        <w:ind w:left="142" w:firstLine="258"/>
        <w:rPr>
          <w:b/>
          <w:bCs/>
        </w:rPr>
      </w:pPr>
      <w:r w:rsidRPr="00594ED3">
        <w:t>Оценивание проекта</w:t>
      </w:r>
    </w:p>
    <w:p w:rsidR="00760243" w:rsidRPr="00594ED3" w:rsidRDefault="00760243" w:rsidP="00CB2890">
      <w:pPr>
        <w:pStyle w:val="afff6"/>
        <w:ind w:left="142" w:firstLine="258"/>
        <w:rPr>
          <w:rFonts w:eastAsia="Calibri"/>
        </w:rPr>
      </w:pPr>
      <w:r w:rsidRPr="00594ED3">
        <w:rPr>
          <w:b/>
          <w:bCs/>
          <w:i/>
          <w:iCs/>
        </w:rPr>
        <w:t>(индивидуальная карта учащегося, защищающего проект)</w:t>
      </w:r>
    </w:p>
    <w:tbl>
      <w:tblPr>
        <w:tblStyle w:val="19"/>
        <w:tblW w:w="9356" w:type="dxa"/>
        <w:tblInd w:w="675" w:type="dxa"/>
        <w:tblLayout w:type="fixed"/>
        <w:tblLook w:val="0000"/>
      </w:tblPr>
      <w:tblGrid>
        <w:gridCol w:w="2150"/>
        <w:gridCol w:w="2776"/>
        <w:gridCol w:w="1823"/>
        <w:gridCol w:w="1450"/>
        <w:gridCol w:w="1157"/>
      </w:tblGrid>
      <w:tr w:rsidR="00760243" w:rsidRPr="00594ED3" w:rsidTr="00216CAC">
        <w:tc>
          <w:tcPr>
            <w:tcW w:w="2150" w:type="dxa"/>
          </w:tcPr>
          <w:p w:rsidR="00760243" w:rsidRPr="00594ED3" w:rsidRDefault="00760243" w:rsidP="00CB2890">
            <w:pPr>
              <w:pStyle w:val="afff6"/>
              <w:ind w:left="142" w:firstLine="258"/>
              <w:rPr>
                <w:rFonts w:eastAsia="Calibri"/>
              </w:rPr>
            </w:pPr>
            <w:r w:rsidRPr="00594ED3">
              <w:rPr>
                <w:rFonts w:eastAsia="Calibri"/>
              </w:rPr>
              <w:t> </w:t>
            </w:r>
            <w:r w:rsidRPr="00594ED3">
              <w:rPr>
                <w:b/>
                <w:bCs/>
                <w:i/>
                <w:iCs/>
              </w:rPr>
              <w:t>Этапы</w:t>
            </w:r>
          </w:p>
        </w:tc>
        <w:tc>
          <w:tcPr>
            <w:tcW w:w="2776" w:type="dxa"/>
          </w:tcPr>
          <w:p w:rsidR="00760243" w:rsidRPr="00594ED3" w:rsidRDefault="00760243" w:rsidP="00CB2890">
            <w:pPr>
              <w:pStyle w:val="afff6"/>
              <w:ind w:left="142" w:firstLine="258"/>
            </w:pPr>
            <w:r w:rsidRPr="00594ED3">
              <w:t>Критерии оценки</w:t>
            </w:r>
          </w:p>
        </w:tc>
        <w:tc>
          <w:tcPr>
            <w:tcW w:w="1823" w:type="dxa"/>
          </w:tcPr>
          <w:p w:rsidR="00760243" w:rsidRPr="00594ED3" w:rsidRDefault="00760243" w:rsidP="00CB2890">
            <w:pPr>
              <w:pStyle w:val="afff6"/>
              <w:ind w:left="142" w:firstLine="258"/>
            </w:pPr>
            <w:r w:rsidRPr="00594ED3">
              <w:t>Самооценка</w:t>
            </w:r>
          </w:p>
        </w:tc>
        <w:tc>
          <w:tcPr>
            <w:tcW w:w="1450" w:type="dxa"/>
          </w:tcPr>
          <w:p w:rsidR="00760243" w:rsidRPr="00594ED3" w:rsidRDefault="00760243" w:rsidP="00CB2890">
            <w:pPr>
              <w:pStyle w:val="afff6"/>
              <w:ind w:left="142" w:firstLine="258"/>
            </w:pPr>
            <w:r w:rsidRPr="00594ED3">
              <w:t>Учитель</w:t>
            </w:r>
          </w:p>
        </w:tc>
        <w:tc>
          <w:tcPr>
            <w:tcW w:w="1157" w:type="dxa"/>
          </w:tcPr>
          <w:p w:rsidR="00760243" w:rsidRPr="00594ED3" w:rsidRDefault="00760243" w:rsidP="00CB2890">
            <w:pPr>
              <w:pStyle w:val="afff6"/>
              <w:ind w:left="142" w:firstLine="258"/>
            </w:pPr>
            <w:r w:rsidRPr="00594ED3">
              <w:t>Коллеги</w:t>
            </w:r>
          </w:p>
          <w:p w:rsidR="00760243" w:rsidRPr="00594ED3" w:rsidRDefault="00760243" w:rsidP="00CB2890">
            <w:pPr>
              <w:pStyle w:val="afff6"/>
              <w:ind w:left="142" w:firstLine="258"/>
            </w:pPr>
            <w:r w:rsidRPr="00594ED3">
              <w:t> по команде</w:t>
            </w:r>
          </w:p>
        </w:tc>
      </w:tr>
      <w:tr w:rsidR="00760243" w:rsidRPr="00594ED3" w:rsidTr="00216CAC">
        <w:tc>
          <w:tcPr>
            <w:tcW w:w="2150" w:type="dxa"/>
            <w:vMerge w:val="restart"/>
          </w:tcPr>
          <w:p w:rsidR="00760243" w:rsidRPr="00594ED3" w:rsidRDefault="00760243" w:rsidP="00CB2890">
            <w:pPr>
              <w:pStyle w:val="afff6"/>
              <w:ind w:left="142" w:firstLine="258"/>
            </w:pPr>
            <w:r w:rsidRPr="00594ED3">
              <w:t> Защита</w:t>
            </w:r>
          </w:p>
        </w:tc>
        <w:tc>
          <w:tcPr>
            <w:tcW w:w="2776" w:type="dxa"/>
          </w:tcPr>
          <w:p w:rsidR="00760243" w:rsidRPr="00594ED3" w:rsidRDefault="00760243" w:rsidP="00CB2890">
            <w:pPr>
              <w:pStyle w:val="afff6"/>
              <w:ind w:left="142" w:firstLine="258"/>
              <w:rPr>
                <w:b/>
                <w:bCs/>
                <w:i/>
                <w:iCs/>
              </w:rPr>
            </w:pPr>
            <w:r w:rsidRPr="00594ED3">
              <w:t>Представление (15 баллов)</w:t>
            </w:r>
          </w:p>
        </w:tc>
        <w:tc>
          <w:tcPr>
            <w:tcW w:w="1823" w:type="dxa"/>
          </w:tcPr>
          <w:p w:rsidR="00760243" w:rsidRPr="00594ED3" w:rsidRDefault="00760243" w:rsidP="00CB2890">
            <w:pPr>
              <w:pStyle w:val="afff6"/>
              <w:ind w:left="142" w:firstLine="258"/>
              <w:rPr>
                <w:b/>
                <w:bCs/>
                <w:i/>
                <w:iCs/>
              </w:rPr>
            </w:pPr>
            <w:r w:rsidRPr="00594ED3">
              <w:rPr>
                <w:b/>
                <w:bCs/>
                <w:i/>
                <w:iCs/>
              </w:rPr>
              <w:t> </w:t>
            </w:r>
          </w:p>
        </w:tc>
        <w:tc>
          <w:tcPr>
            <w:tcW w:w="1450" w:type="dxa"/>
          </w:tcPr>
          <w:p w:rsidR="00760243" w:rsidRPr="00594ED3" w:rsidRDefault="00760243" w:rsidP="00CB2890">
            <w:pPr>
              <w:pStyle w:val="afff6"/>
              <w:ind w:left="142" w:firstLine="258"/>
              <w:rPr>
                <w:b/>
                <w:bCs/>
                <w:i/>
                <w:iCs/>
              </w:rPr>
            </w:pPr>
            <w:r w:rsidRPr="00594ED3">
              <w:rPr>
                <w:b/>
                <w:bCs/>
                <w:i/>
                <w:iCs/>
              </w:rPr>
              <w:t> </w:t>
            </w:r>
          </w:p>
        </w:tc>
        <w:tc>
          <w:tcPr>
            <w:tcW w:w="1157" w:type="dxa"/>
          </w:tcPr>
          <w:p w:rsidR="00760243" w:rsidRPr="00594ED3" w:rsidRDefault="00760243" w:rsidP="00CB2890">
            <w:pPr>
              <w:pStyle w:val="afff6"/>
              <w:ind w:left="142" w:firstLine="258"/>
            </w:pPr>
            <w:r w:rsidRPr="00594ED3">
              <w:rPr>
                <w:b/>
                <w:bCs/>
                <w:i/>
                <w:iCs/>
              </w:rPr>
              <w:t> </w:t>
            </w:r>
          </w:p>
        </w:tc>
      </w:tr>
      <w:tr w:rsidR="00760243" w:rsidRPr="00594ED3" w:rsidTr="00216CAC">
        <w:tc>
          <w:tcPr>
            <w:tcW w:w="2150" w:type="dxa"/>
            <w:vMerge/>
          </w:tcPr>
          <w:p w:rsidR="00760243" w:rsidRPr="00594ED3" w:rsidRDefault="00760243" w:rsidP="00CB2890">
            <w:pPr>
              <w:pStyle w:val="afff6"/>
              <w:ind w:left="142" w:firstLine="258"/>
            </w:pPr>
          </w:p>
        </w:tc>
        <w:tc>
          <w:tcPr>
            <w:tcW w:w="2776" w:type="dxa"/>
          </w:tcPr>
          <w:p w:rsidR="00760243" w:rsidRPr="00594ED3" w:rsidRDefault="00760243" w:rsidP="00CB2890">
            <w:pPr>
              <w:pStyle w:val="afff6"/>
              <w:ind w:left="142" w:firstLine="258"/>
              <w:rPr>
                <w:b/>
                <w:bCs/>
                <w:i/>
                <w:iCs/>
              </w:rPr>
            </w:pPr>
            <w:r w:rsidRPr="00594ED3">
              <w:t>Ответы на вопросы (15 баллов)</w:t>
            </w:r>
          </w:p>
        </w:tc>
        <w:tc>
          <w:tcPr>
            <w:tcW w:w="1823" w:type="dxa"/>
          </w:tcPr>
          <w:p w:rsidR="00760243" w:rsidRPr="00594ED3" w:rsidRDefault="00760243" w:rsidP="00CB2890">
            <w:pPr>
              <w:pStyle w:val="afff6"/>
              <w:ind w:left="142" w:firstLine="258"/>
              <w:rPr>
                <w:b/>
                <w:bCs/>
                <w:i/>
                <w:iCs/>
              </w:rPr>
            </w:pPr>
            <w:r w:rsidRPr="00594ED3">
              <w:rPr>
                <w:b/>
                <w:bCs/>
                <w:i/>
                <w:iCs/>
              </w:rPr>
              <w:t> </w:t>
            </w:r>
          </w:p>
        </w:tc>
        <w:tc>
          <w:tcPr>
            <w:tcW w:w="1450" w:type="dxa"/>
          </w:tcPr>
          <w:p w:rsidR="00760243" w:rsidRPr="00594ED3" w:rsidRDefault="00760243" w:rsidP="00CB2890">
            <w:pPr>
              <w:pStyle w:val="afff6"/>
              <w:ind w:left="142" w:firstLine="258"/>
              <w:rPr>
                <w:b/>
                <w:bCs/>
                <w:i/>
                <w:iCs/>
              </w:rPr>
            </w:pPr>
            <w:r w:rsidRPr="00594ED3">
              <w:rPr>
                <w:b/>
                <w:bCs/>
                <w:i/>
                <w:iCs/>
              </w:rPr>
              <w:t> </w:t>
            </w:r>
          </w:p>
        </w:tc>
        <w:tc>
          <w:tcPr>
            <w:tcW w:w="1157" w:type="dxa"/>
          </w:tcPr>
          <w:p w:rsidR="00760243" w:rsidRPr="00594ED3" w:rsidRDefault="00760243" w:rsidP="00CB2890">
            <w:pPr>
              <w:pStyle w:val="afff6"/>
              <w:ind w:left="142" w:firstLine="258"/>
            </w:pPr>
            <w:r w:rsidRPr="00594ED3">
              <w:rPr>
                <w:b/>
                <w:bCs/>
                <w:i/>
                <w:iCs/>
              </w:rPr>
              <w:t> </w:t>
            </w:r>
          </w:p>
        </w:tc>
      </w:tr>
      <w:tr w:rsidR="00760243" w:rsidRPr="00594ED3" w:rsidTr="00216CAC">
        <w:tc>
          <w:tcPr>
            <w:tcW w:w="2150" w:type="dxa"/>
            <w:vMerge w:val="restart"/>
          </w:tcPr>
          <w:p w:rsidR="00760243" w:rsidRPr="00594ED3" w:rsidRDefault="00760243" w:rsidP="00CB2890">
            <w:pPr>
              <w:pStyle w:val="afff6"/>
              <w:ind w:left="142" w:firstLine="258"/>
            </w:pPr>
            <w:r w:rsidRPr="00594ED3">
              <w:t xml:space="preserve"> Процесс </w:t>
            </w:r>
          </w:p>
          <w:p w:rsidR="00760243" w:rsidRPr="00594ED3" w:rsidRDefault="00760243" w:rsidP="00CB2890">
            <w:pPr>
              <w:pStyle w:val="afff6"/>
              <w:ind w:left="142" w:firstLine="258"/>
            </w:pPr>
            <w:r w:rsidRPr="00594ED3">
              <w:t>проектирования</w:t>
            </w:r>
          </w:p>
        </w:tc>
        <w:tc>
          <w:tcPr>
            <w:tcW w:w="2776" w:type="dxa"/>
          </w:tcPr>
          <w:p w:rsidR="00760243" w:rsidRPr="00594ED3" w:rsidRDefault="00760243" w:rsidP="00CB2890">
            <w:pPr>
              <w:pStyle w:val="afff6"/>
              <w:ind w:left="142" w:firstLine="258"/>
              <w:rPr>
                <w:b/>
                <w:bCs/>
                <w:i/>
                <w:iCs/>
              </w:rPr>
            </w:pPr>
            <w:r w:rsidRPr="00594ED3">
              <w:t>Интеллектуальная активность (10 баллов)</w:t>
            </w:r>
          </w:p>
        </w:tc>
        <w:tc>
          <w:tcPr>
            <w:tcW w:w="1823" w:type="dxa"/>
          </w:tcPr>
          <w:p w:rsidR="00760243" w:rsidRPr="00594ED3" w:rsidRDefault="00760243" w:rsidP="00CB2890">
            <w:pPr>
              <w:pStyle w:val="afff6"/>
              <w:ind w:left="142" w:firstLine="258"/>
              <w:rPr>
                <w:b/>
                <w:bCs/>
                <w:i/>
                <w:iCs/>
              </w:rPr>
            </w:pPr>
            <w:r w:rsidRPr="00594ED3">
              <w:rPr>
                <w:b/>
                <w:bCs/>
                <w:i/>
                <w:iCs/>
              </w:rPr>
              <w:t> </w:t>
            </w:r>
          </w:p>
        </w:tc>
        <w:tc>
          <w:tcPr>
            <w:tcW w:w="1450" w:type="dxa"/>
          </w:tcPr>
          <w:p w:rsidR="00760243" w:rsidRPr="00594ED3" w:rsidRDefault="00760243" w:rsidP="00CB2890">
            <w:pPr>
              <w:pStyle w:val="afff6"/>
              <w:ind w:left="142" w:firstLine="258"/>
              <w:rPr>
                <w:b/>
                <w:bCs/>
                <w:i/>
                <w:iCs/>
              </w:rPr>
            </w:pPr>
            <w:r w:rsidRPr="00594ED3">
              <w:rPr>
                <w:b/>
                <w:bCs/>
                <w:i/>
                <w:iCs/>
              </w:rPr>
              <w:t> </w:t>
            </w:r>
          </w:p>
        </w:tc>
        <w:tc>
          <w:tcPr>
            <w:tcW w:w="1157" w:type="dxa"/>
          </w:tcPr>
          <w:p w:rsidR="00760243" w:rsidRPr="00594ED3" w:rsidRDefault="00760243" w:rsidP="00CB2890">
            <w:pPr>
              <w:pStyle w:val="afff6"/>
              <w:ind w:left="142" w:firstLine="258"/>
            </w:pPr>
            <w:r w:rsidRPr="00594ED3">
              <w:rPr>
                <w:b/>
                <w:bCs/>
                <w:i/>
                <w:iCs/>
              </w:rPr>
              <w:t> </w:t>
            </w:r>
          </w:p>
        </w:tc>
      </w:tr>
      <w:tr w:rsidR="00760243" w:rsidRPr="00594ED3" w:rsidTr="00216CAC">
        <w:tc>
          <w:tcPr>
            <w:tcW w:w="2150" w:type="dxa"/>
            <w:vMerge/>
          </w:tcPr>
          <w:p w:rsidR="00760243" w:rsidRPr="00594ED3" w:rsidRDefault="00760243" w:rsidP="00CB2890">
            <w:pPr>
              <w:pStyle w:val="afff6"/>
              <w:ind w:left="142" w:firstLine="258"/>
            </w:pPr>
          </w:p>
        </w:tc>
        <w:tc>
          <w:tcPr>
            <w:tcW w:w="2776" w:type="dxa"/>
          </w:tcPr>
          <w:p w:rsidR="00760243" w:rsidRPr="00594ED3" w:rsidRDefault="00760243" w:rsidP="00CB2890">
            <w:pPr>
              <w:pStyle w:val="afff6"/>
              <w:ind w:left="142" w:firstLine="258"/>
              <w:rPr>
                <w:b/>
                <w:bCs/>
                <w:i/>
                <w:iCs/>
              </w:rPr>
            </w:pPr>
            <w:r w:rsidRPr="00594ED3">
              <w:t>Творчество (10 баллов)</w:t>
            </w:r>
          </w:p>
        </w:tc>
        <w:tc>
          <w:tcPr>
            <w:tcW w:w="1823" w:type="dxa"/>
          </w:tcPr>
          <w:p w:rsidR="00760243" w:rsidRPr="00594ED3" w:rsidRDefault="00760243" w:rsidP="00CB2890">
            <w:pPr>
              <w:pStyle w:val="afff6"/>
              <w:ind w:left="142" w:firstLine="258"/>
              <w:rPr>
                <w:b/>
                <w:bCs/>
                <w:i/>
                <w:iCs/>
              </w:rPr>
            </w:pPr>
            <w:r w:rsidRPr="00594ED3">
              <w:rPr>
                <w:b/>
                <w:bCs/>
                <w:i/>
                <w:iCs/>
              </w:rPr>
              <w:t> </w:t>
            </w:r>
          </w:p>
        </w:tc>
        <w:tc>
          <w:tcPr>
            <w:tcW w:w="1450" w:type="dxa"/>
          </w:tcPr>
          <w:p w:rsidR="00760243" w:rsidRPr="00594ED3" w:rsidRDefault="00760243" w:rsidP="00CB2890">
            <w:pPr>
              <w:pStyle w:val="afff6"/>
              <w:ind w:left="142" w:firstLine="258"/>
              <w:rPr>
                <w:b/>
                <w:bCs/>
                <w:i/>
                <w:iCs/>
              </w:rPr>
            </w:pPr>
            <w:r w:rsidRPr="00594ED3">
              <w:rPr>
                <w:b/>
                <w:bCs/>
                <w:i/>
                <w:iCs/>
              </w:rPr>
              <w:t> </w:t>
            </w:r>
          </w:p>
        </w:tc>
        <w:tc>
          <w:tcPr>
            <w:tcW w:w="1157" w:type="dxa"/>
          </w:tcPr>
          <w:p w:rsidR="00760243" w:rsidRPr="00594ED3" w:rsidRDefault="00760243" w:rsidP="00CB2890">
            <w:pPr>
              <w:pStyle w:val="afff6"/>
              <w:ind w:left="142" w:firstLine="258"/>
            </w:pPr>
            <w:r w:rsidRPr="00594ED3">
              <w:rPr>
                <w:b/>
                <w:bCs/>
                <w:i/>
                <w:iCs/>
              </w:rPr>
              <w:t> </w:t>
            </w:r>
          </w:p>
        </w:tc>
      </w:tr>
      <w:tr w:rsidR="00760243" w:rsidRPr="00594ED3" w:rsidTr="00216CAC">
        <w:tc>
          <w:tcPr>
            <w:tcW w:w="2150" w:type="dxa"/>
            <w:vMerge/>
          </w:tcPr>
          <w:p w:rsidR="00760243" w:rsidRPr="00594ED3" w:rsidRDefault="00760243" w:rsidP="00CB2890">
            <w:pPr>
              <w:pStyle w:val="afff6"/>
              <w:ind w:left="142" w:firstLine="258"/>
            </w:pPr>
          </w:p>
        </w:tc>
        <w:tc>
          <w:tcPr>
            <w:tcW w:w="2776" w:type="dxa"/>
          </w:tcPr>
          <w:p w:rsidR="00760243" w:rsidRPr="00594ED3" w:rsidRDefault="00760243" w:rsidP="00CB2890">
            <w:pPr>
              <w:pStyle w:val="afff6"/>
              <w:ind w:left="142" w:firstLine="258"/>
              <w:rPr>
                <w:b/>
                <w:bCs/>
                <w:i/>
                <w:iCs/>
              </w:rPr>
            </w:pPr>
            <w:r w:rsidRPr="00594ED3">
              <w:t>Практическая деятельность (10 баллов)</w:t>
            </w:r>
          </w:p>
        </w:tc>
        <w:tc>
          <w:tcPr>
            <w:tcW w:w="1823" w:type="dxa"/>
          </w:tcPr>
          <w:p w:rsidR="00760243" w:rsidRPr="00594ED3" w:rsidRDefault="00760243" w:rsidP="00CB2890">
            <w:pPr>
              <w:pStyle w:val="afff6"/>
              <w:ind w:left="142" w:firstLine="258"/>
              <w:rPr>
                <w:b/>
                <w:bCs/>
                <w:i/>
                <w:iCs/>
              </w:rPr>
            </w:pPr>
            <w:r w:rsidRPr="00594ED3">
              <w:rPr>
                <w:b/>
                <w:bCs/>
                <w:i/>
                <w:iCs/>
              </w:rPr>
              <w:t> </w:t>
            </w:r>
          </w:p>
        </w:tc>
        <w:tc>
          <w:tcPr>
            <w:tcW w:w="1450" w:type="dxa"/>
          </w:tcPr>
          <w:p w:rsidR="00760243" w:rsidRPr="00594ED3" w:rsidRDefault="00760243" w:rsidP="00CB2890">
            <w:pPr>
              <w:pStyle w:val="afff6"/>
              <w:ind w:left="142" w:firstLine="258"/>
              <w:rPr>
                <w:b/>
                <w:bCs/>
                <w:i/>
                <w:iCs/>
              </w:rPr>
            </w:pPr>
            <w:r w:rsidRPr="00594ED3">
              <w:rPr>
                <w:b/>
                <w:bCs/>
                <w:i/>
                <w:iCs/>
              </w:rPr>
              <w:t> </w:t>
            </w:r>
          </w:p>
        </w:tc>
        <w:tc>
          <w:tcPr>
            <w:tcW w:w="1157" w:type="dxa"/>
          </w:tcPr>
          <w:p w:rsidR="00760243" w:rsidRPr="00594ED3" w:rsidRDefault="00760243" w:rsidP="00CB2890">
            <w:pPr>
              <w:pStyle w:val="afff6"/>
              <w:ind w:left="142" w:firstLine="258"/>
            </w:pPr>
            <w:r w:rsidRPr="00594ED3">
              <w:rPr>
                <w:b/>
                <w:bCs/>
                <w:i/>
                <w:iCs/>
              </w:rPr>
              <w:t> </w:t>
            </w:r>
          </w:p>
        </w:tc>
      </w:tr>
      <w:tr w:rsidR="00760243" w:rsidRPr="00594ED3" w:rsidTr="00216CAC">
        <w:tc>
          <w:tcPr>
            <w:tcW w:w="2150" w:type="dxa"/>
            <w:vMerge/>
          </w:tcPr>
          <w:p w:rsidR="00760243" w:rsidRPr="00594ED3" w:rsidRDefault="00760243" w:rsidP="00CB2890">
            <w:pPr>
              <w:pStyle w:val="afff6"/>
              <w:ind w:left="142" w:firstLine="258"/>
            </w:pPr>
          </w:p>
        </w:tc>
        <w:tc>
          <w:tcPr>
            <w:tcW w:w="2776" w:type="dxa"/>
          </w:tcPr>
          <w:p w:rsidR="00760243" w:rsidRPr="00594ED3" w:rsidRDefault="00760243" w:rsidP="00CB2890">
            <w:pPr>
              <w:pStyle w:val="afff6"/>
              <w:ind w:left="142" w:firstLine="258"/>
              <w:rPr>
                <w:b/>
                <w:bCs/>
                <w:i/>
                <w:iCs/>
              </w:rPr>
            </w:pPr>
            <w:r w:rsidRPr="00594ED3">
              <w:t>Умение работать в команде (10 баллов)</w:t>
            </w:r>
          </w:p>
        </w:tc>
        <w:tc>
          <w:tcPr>
            <w:tcW w:w="1823" w:type="dxa"/>
          </w:tcPr>
          <w:p w:rsidR="00760243" w:rsidRPr="00594ED3" w:rsidRDefault="00760243" w:rsidP="00CB2890">
            <w:pPr>
              <w:pStyle w:val="afff6"/>
              <w:ind w:left="142" w:firstLine="258"/>
              <w:rPr>
                <w:b/>
                <w:bCs/>
                <w:i/>
                <w:iCs/>
              </w:rPr>
            </w:pPr>
            <w:r w:rsidRPr="00594ED3">
              <w:rPr>
                <w:b/>
                <w:bCs/>
                <w:i/>
                <w:iCs/>
              </w:rPr>
              <w:t> </w:t>
            </w:r>
          </w:p>
        </w:tc>
        <w:tc>
          <w:tcPr>
            <w:tcW w:w="1450" w:type="dxa"/>
          </w:tcPr>
          <w:p w:rsidR="00760243" w:rsidRPr="00594ED3" w:rsidRDefault="00760243" w:rsidP="00CB2890">
            <w:pPr>
              <w:pStyle w:val="afff6"/>
              <w:ind w:left="142" w:firstLine="258"/>
              <w:rPr>
                <w:b/>
                <w:bCs/>
                <w:i/>
                <w:iCs/>
              </w:rPr>
            </w:pPr>
            <w:r w:rsidRPr="00594ED3">
              <w:rPr>
                <w:b/>
                <w:bCs/>
                <w:i/>
                <w:iCs/>
              </w:rPr>
              <w:t> </w:t>
            </w:r>
          </w:p>
        </w:tc>
        <w:tc>
          <w:tcPr>
            <w:tcW w:w="1157" w:type="dxa"/>
          </w:tcPr>
          <w:p w:rsidR="00760243" w:rsidRPr="00594ED3" w:rsidRDefault="00760243" w:rsidP="00CB2890">
            <w:pPr>
              <w:pStyle w:val="afff6"/>
              <w:ind w:left="142" w:firstLine="258"/>
            </w:pPr>
            <w:r w:rsidRPr="00594ED3">
              <w:rPr>
                <w:b/>
                <w:bCs/>
                <w:i/>
                <w:iCs/>
              </w:rPr>
              <w:t> </w:t>
            </w:r>
          </w:p>
        </w:tc>
      </w:tr>
      <w:tr w:rsidR="00760243" w:rsidRPr="00594ED3" w:rsidTr="00216CAC">
        <w:tc>
          <w:tcPr>
            <w:tcW w:w="2150" w:type="dxa"/>
            <w:vMerge w:val="restart"/>
          </w:tcPr>
          <w:p w:rsidR="00760243" w:rsidRPr="00594ED3" w:rsidRDefault="00760243" w:rsidP="00CB2890">
            <w:pPr>
              <w:pStyle w:val="afff6"/>
              <w:ind w:left="142" w:firstLine="258"/>
            </w:pPr>
            <w:r w:rsidRPr="00594ED3">
              <w:t> </w:t>
            </w:r>
          </w:p>
          <w:p w:rsidR="00760243" w:rsidRPr="00594ED3" w:rsidRDefault="00760243" w:rsidP="00CB2890">
            <w:pPr>
              <w:pStyle w:val="afff6"/>
              <w:ind w:left="142" w:firstLine="258"/>
            </w:pPr>
            <w:r w:rsidRPr="00594ED3">
              <w:t>Итог</w:t>
            </w:r>
          </w:p>
        </w:tc>
        <w:tc>
          <w:tcPr>
            <w:tcW w:w="2776" w:type="dxa"/>
          </w:tcPr>
          <w:p w:rsidR="00760243" w:rsidRPr="00594ED3" w:rsidRDefault="00760243" w:rsidP="00CB2890">
            <w:pPr>
              <w:pStyle w:val="afff6"/>
              <w:ind w:left="142" w:firstLine="258"/>
              <w:rPr>
                <w:b/>
                <w:bCs/>
                <w:i/>
                <w:iCs/>
              </w:rPr>
            </w:pPr>
            <w:r w:rsidRPr="00594ED3">
              <w:t>Достигнутый результат (15 баллов)</w:t>
            </w:r>
          </w:p>
        </w:tc>
        <w:tc>
          <w:tcPr>
            <w:tcW w:w="1823" w:type="dxa"/>
          </w:tcPr>
          <w:p w:rsidR="00760243" w:rsidRPr="00594ED3" w:rsidRDefault="00760243" w:rsidP="00CB2890">
            <w:pPr>
              <w:pStyle w:val="afff6"/>
              <w:ind w:left="142" w:firstLine="258"/>
              <w:rPr>
                <w:b/>
                <w:bCs/>
                <w:i/>
                <w:iCs/>
              </w:rPr>
            </w:pPr>
            <w:r w:rsidRPr="00594ED3">
              <w:rPr>
                <w:b/>
                <w:bCs/>
                <w:i/>
                <w:iCs/>
              </w:rPr>
              <w:t> </w:t>
            </w:r>
          </w:p>
        </w:tc>
        <w:tc>
          <w:tcPr>
            <w:tcW w:w="1450" w:type="dxa"/>
          </w:tcPr>
          <w:p w:rsidR="00760243" w:rsidRPr="00594ED3" w:rsidRDefault="00760243" w:rsidP="00CB2890">
            <w:pPr>
              <w:pStyle w:val="afff6"/>
              <w:ind w:left="142" w:firstLine="258"/>
              <w:rPr>
                <w:b/>
                <w:bCs/>
                <w:i/>
                <w:iCs/>
              </w:rPr>
            </w:pPr>
            <w:r w:rsidRPr="00594ED3">
              <w:rPr>
                <w:b/>
                <w:bCs/>
                <w:i/>
                <w:iCs/>
              </w:rPr>
              <w:t> </w:t>
            </w:r>
          </w:p>
        </w:tc>
        <w:tc>
          <w:tcPr>
            <w:tcW w:w="1157" w:type="dxa"/>
          </w:tcPr>
          <w:p w:rsidR="00760243" w:rsidRPr="00594ED3" w:rsidRDefault="00760243" w:rsidP="00CB2890">
            <w:pPr>
              <w:pStyle w:val="afff6"/>
              <w:ind w:left="142" w:firstLine="258"/>
            </w:pPr>
            <w:r w:rsidRPr="00594ED3">
              <w:rPr>
                <w:b/>
                <w:bCs/>
                <w:i/>
                <w:iCs/>
              </w:rPr>
              <w:t> </w:t>
            </w:r>
          </w:p>
        </w:tc>
      </w:tr>
      <w:tr w:rsidR="00760243" w:rsidRPr="00594ED3" w:rsidTr="00216CAC">
        <w:tc>
          <w:tcPr>
            <w:tcW w:w="2150" w:type="dxa"/>
            <w:vMerge/>
          </w:tcPr>
          <w:p w:rsidR="00760243" w:rsidRPr="00594ED3" w:rsidRDefault="00760243" w:rsidP="00CB2890">
            <w:pPr>
              <w:pStyle w:val="afff6"/>
              <w:ind w:left="142" w:firstLine="258"/>
            </w:pPr>
          </w:p>
        </w:tc>
        <w:tc>
          <w:tcPr>
            <w:tcW w:w="2776" w:type="dxa"/>
          </w:tcPr>
          <w:p w:rsidR="00760243" w:rsidRPr="00594ED3" w:rsidRDefault="00760243" w:rsidP="00CB2890">
            <w:pPr>
              <w:pStyle w:val="afff6"/>
              <w:ind w:left="142" w:firstLine="258"/>
              <w:rPr>
                <w:b/>
                <w:bCs/>
                <w:i/>
                <w:iCs/>
              </w:rPr>
            </w:pPr>
            <w:r w:rsidRPr="00594ED3">
              <w:t>Оформление (15 баллов)</w:t>
            </w:r>
          </w:p>
        </w:tc>
        <w:tc>
          <w:tcPr>
            <w:tcW w:w="1823" w:type="dxa"/>
          </w:tcPr>
          <w:p w:rsidR="00760243" w:rsidRPr="00594ED3" w:rsidRDefault="00760243" w:rsidP="00CB2890">
            <w:pPr>
              <w:pStyle w:val="afff6"/>
              <w:ind w:left="142" w:firstLine="258"/>
              <w:rPr>
                <w:b/>
                <w:bCs/>
                <w:i/>
                <w:iCs/>
              </w:rPr>
            </w:pPr>
            <w:r w:rsidRPr="00594ED3">
              <w:rPr>
                <w:b/>
                <w:bCs/>
                <w:i/>
                <w:iCs/>
              </w:rPr>
              <w:t> </w:t>
            </w:r>
          </w:p>
        </w:tc>
        <w:tc>
          <w:tcPr>
            <w:tcW w:w="1450" w:type="dxa"/>
          </w:tcPr>
          <w:p w:rsidR="00760243" w:rsidRPr="00594ED3" w:rsidRDefault="00760243" w:rsidP="00CB2890">
            <w:pPr>
              <w:pStyle w:val="afff6"/>
              <w:ind w:left="142" w:firstLine="258"/>
              <w:rPr>
                <w:b/>
                <w:bCs/>
                <w:i/>
                <w:iCs/>
              </w:rPr>
            </w:pPr>
            <w:r w:rsidRPr="00594ED3">
              <w:rPr>
                <w:b/>
                <w:bCs/>
                <w:i/>
                <w:iCs/>
              </w:rPr>
              <w:t> </w:t>
            </w:r>
          </w:p>
        </w:tc>
        <w:tc>
          <w:tcPr>
            <w:tcW w:w="1157" w:type="dxa"/>
          </w:tcPr>
          <w:p w:rsidR="00760243" w:rsidRPr="00594ED3" w:rsidRDefault="00760243" w:rsidP="00CB2890">
            <w:pPr>
              <w:pStyle w:val="afff6"/>
              <w:ind w:left="142" w:firstLine="258"/>
            </w:pPr>
            <w:r w:rsidRPr="00594ED3">
              <w:rPr>
                <w:b/>
                <w:bCs/>
                <w:i/>
                <w:iCs/>
              </w:rPr>
              <w:t> </w:t>
            </w:r>
          </w:p>
        </w:tc>
      </w:tr>
    </w:tbl>
    <w:p w:rsidR="00216CAC" w:rsidRPr="00594ED3" w:rsidRDefault="00216CAC" w:rsidP="00CB2890">
      <w:pPr>
        <w:pStyle w:val="afff6"/>
        <w:ind w:left="142" w:firstLine="258"/>
      </w:pPr>
    </w:p>
    <w:p w:rsidR="00760243" w:rsidRPr="00594ED3" w:rsidRDefault="00760243" w:rsidP="00CB2890">
      <w:pPr>
        <w:pStyle w:val="afff6"/>
        <w:ind w:left="142" w:firstLine="258"/>
      </w:pPr>
      <w:r w:rsidRPr="00594ED3">
        <w:t>85 – 100 баллов – «отлично»;      70 – 85 баллов – «хорошо»;       50 – 70 баллов – «удовлетворительно»;     менее 50 баллов - «неудовлетворительно».</w:t>
      </w:r>
    </w:p>
    <w:p w:rsidR="00B540EE" w:rsidRPr="00594ED3" w:rsidRDefault="00600D16" w:rsidP="00CB2890">
      <w:pPr>
        <w:pStyle w:val="afff6"/>
        <w:ind w:left="142" w:firstLine="258"/>
      </w:pPr>
      <w:r w:rsidRPr="00594ED3">
        <w:t>Таким образом, ф</w:t>
      </w:r>
      <w:r w:rsidR="00B540EE" w:rsidRPr="00594ED3">
        <w:t>ормы организации учебно-исследовательской деятельности на урочных занятиях могут быть следующими:</w:t>
      </w:r>
    </w:p>
    <w:p w:rsidR="00B540EE" w:rsidRPr="00594ED3" w:rsidRDefault="00B540EE" w:rsidP="00CB2890">
      <w:pPr>
        <w:pStyle w:val="afff6"/>
        <w:ind w:left="142" w:firstLine="258"/>
      </w:pPr>
      <w:r w:rsidRPr="00594ED3">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594ED3" w:rsidRDefault="00B540EE" w:rsidP="00CB2890">
      <w:pPr>
        <w:pStyle w:val="afff6"/>
        <w:ind w:left="142" w:firstLine="258"/>
      </w:pPr>
      <w:r w:rsidRPr="00594ED3">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594ED3" w:rsidRDefault="00B540EE" w:rsidP="00CB2890">
      <w:pPr>
        <w:pStyle w:val="afff6"/>
        <w:ind w:left="142" w:firstLine="258"/>
      </w:pPr>
      <w:r w:rsidRPr="00594ED3">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594ED3" w:rsidRDefault="00B540EE" w:rsidP="00CB2890">
      <w:pPr>
        <w:pStyle w:val="afff6"/>
        <w:ind w:left="142" w:firstLine="258"/>
      </w:pPr>
      <w:r w:rsidRPr="00594ED3">
        <w:t>Формы организации учебно-исследовательской деятельности на внеурочных занятиях могут быть следующими:</w:t>
      </w:r>
    </w:p>
    <w:p w:rsidR="00B540EE" w:rsidRPr="00594ED3" w:rsidRDefault="00B540EE" w:rsidP="00CB2890">
      <w:pPr>
        <w:pStyle w:val="afff6"/>
        <w:ind w:left="142" w:firstLine="258"/>
      </w:pPr>
      <w:r w:rsidRPr="00594ED3">
        <w:t>исследовательская практика обучающихся;</w:t>
      </w:r>
    </w:p>
    <w:p w:rsidR="00B540EE" w:rsidRPr="00594ED3" w:rsidRDefault="00B540EE" w:rsidP="00CB2890">
      <w:pPr>
        <w:pStyle w:val="afff6"/>
        <w:ind w:left="142" w:firstLine="258"/>
      </w:pPr>
      <w:r w:rsidRPr="00594ED3">
        <w:t xml:space="preserve">образовательные экспедиции – походы, поездки, экскурсии с четко обозначенными </w:t>
      </w:r>
      <w:r w:rsidRPr="00594ED3">
        <w:lastRenderedPageBreak/>
        <w:t>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594ED3" w:rsidRDefault="00B540EE" w:rsidP="00CB2890">
      <w:pPr>
        <w:pStyle w:val="afff6"/>
        <w:ind w:left="142" w:firstLine="258"/>
      </w:pPr>
      <w:r w:rsidRPr="00594ED3">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594ED3" w:rsidRDefault="00B540EE" w:rsidP="00CB2890">
      <w:pPr>
        <w:pStyle w:val="afff6"/>
        <w:ind w:left="142" w:firstLine="258"/>
      </w:pPr>
      <w:r w:rsidRPr="00594ED3">
        <w:t>ученическое научно-исследовательское общество</w:t>
      </w:r>
      <w:r w:rsidR="000B698C" w:rsidRPr="00594ED3">
        <w:t xml:space="preserve"> </w:t>
      </w:r>
      <w:r w:rsidRPr="00594ED3">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594ED3">
        <w:t xml:space="preserve">включает </w:t>
      </w:r>
      <w:r w:rsidRPr="00594ED3">
        <w:t xml:space="preserve">встречи с представителями науки и образования, экскурсии в учреждения науки и образования, сотрудничество </w:t>
      </w:r>
      <w:r w:rsidR="00600D16" w:rsidRPr="00594ED3">
        <w:t>с</w:t>
      </w:r>
      <w:r w:rsidRPr="00594ED3">
        <w:t xml:space="preserve"> други</w:t>
      </w:r>
      <w:r w:rsidR="00600D16" w:rsidRPr="00594ED3">
        <w:t>ми</w:t>
      </w:r>
      <w:r w:rsidRPr="00594ED3">
        <w:t xml:space="preserve"> школ</w:t>
      </w:r>
      <w:r w:rsidR="00600D16" w:rsidRPr="00594ED3">
        <w:t>ами</w:t>
      </w:r>
      <w:r w:rsidRPr="00594ED3">
        <w:t>;</w:t>
      </w:r>
    </w:p>
    <w:p w:rsidR="00B540EE" w:rsidRPr="00594ED3" w:rsidRDefault="00600D16" w:rsidP="00CB2890">
      <w:pPr>
        <w:pStyle w:val="afff6"/>
        <w:ind w:left="142" w:firstLine="258"/>
      </w:pPr>
      <w:r w:rsidRPr="00594ED3">
        <w:t xml:space="preserve">участие </w:t>
      </w:r>
      <w:r w:rsidR="00B540EE" w:rsidRPr="00594ED3">
        <w:t>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594ED3" w:rsidRDefault="00B540EE" w:rsidP="00CB2890">
      <w:pPr>
        <w:pStyle w:val="afff6"/>
        <w:ind w:left="142" w:firstLine="258"/>
      </w:pPr>
      <w:r w:rsidRPr="00594ED3">
        <w:t>Среди возможных форм представления результатов проектной деятельности можно выделить следующи</w:t>
      </w:r>
      <w:r w:rsidR="007D62DE" w:rsidRPr="00594ED3">
        <w:t>е</w:t>
      </w:r>
      <w:r w:rsidRPr="00594ED3">
        <w:t>:</w:t>
      </w:r>
    </w:p>
    <w:p w:rsidR="00B540EE" w:rsidRPr="00594ED3" w:rsidRDefault="00B540EE" w:rsidP="00CB2890">
      <w:pPr>
        <w:pStyle w:val="afff6"/>
        <w:ind w:left="142" w:firstLine="258"/>
      </w:pPr>
      <w:r w:rsidRPr="00594ED3">
        <w:t>макеты, модели, рабочие установки, схемы, план-карт</w:t>
      </w:r>
      <w:r w:rsidR="007D62DE" w:rsidRPr="00594ED3">
        <w:t>ы</w:t>
      </w:r>
      <w:r w:rsidRPr="00594ED3">
        <w:t>;</w:t>
      </w:r>
    </w:p>
    <w:p w:rsidR="00B540EE" w:rsidRPr="00594ED3" w:rsidRDefault="00B540EE" w:rsidP="00CB2890">
      <w:pPr>
        <w:pStyle w:val="afff6"/>
        <w:ind w:left="142" w:firstLine="258"/>
      </w:pPr>
      <w:r w:rsidRPr="00594ED3">
        <w:t>постеры, презентации;</w:t>
      </w:r>
    </w:p>
    <w:p w:rsidR="00B540EE" w:rsidRPr="00594ED3" w:rsidRDefault="00B540EE" w:rsidP="00CB2890">
      <w:pPr>
        <w:pStyle w:val="afff6"/>
        <w:ind w:left="142" w:firstLine="258"/>
      </w:pPr>
      <w:r w:rsidRPr="00594ED3">
        <w:t>альбомы, буклеты, брошюры, книги;</w:t>
      </w:r>
    </w:p>
    <w:p w:rsidR="00B540EE" w:rsidRPr="00594ED3" w:rsidRDefault="00B540EE" w:rsidP="00CB2890">
      <w:pPr>
        <w:pStyle w:val="afff6"/>
        <w:ind w:left="142" w:firstLine="258"/>
      </w:pPr>
      <w:r w:rsidRPr="00594ED3">
        <w:t>реконструкции событий;</w:t>
      </w:r>
    </w:p>
    <w:p w:rsidR="00B540EE" w:rsidRPr="00594ED3" w:rsidRDefault="00B540EE" w:rsidP="00CB2890">
      <w:pPr>
        <w:pStyle w:val="afff6"/>
        <w:ind w:left="142" w:firstLine="258"/>
      </w:pPr>
      <w:r w:rsidRPr="00594ED3">
        <w:t>эссе, рассказы, стихи, рисунки;</w:t>
      </w:r>
    </w:p>
    <w:p w:rsidR="00B540EE" w:rsidRPr="00594ED3" w:rsidRDefault="00B540EE" w:rsidP="00CB2890">
      <w:pPr>
        <w:pStyle w:val="afff6"/>
        <w:ind w:left="142" w:firstLine="258"/>
      </w:pPr>
      <w:r w:rsidRPr="00594ED3">
        <w:t>результаты исследовательских экспедиций, обработки архивов и мемуаров;</w:t>
      </w:r>
    </w:p>
    <w:p w:rsidR="00B540EE" w:rsidRPr="00594ED3" w:rsidRDefault="00B540EE" w:rsidP="00CB2890">
      <w:pPr>
        <w:pStyle w:val="afff6"/>
        <w:ind w:left="142" w:firstLine="258"/>
      </w:pPr>
      <w:r w:rsidRPr="00594ED3">
        <w:t>документальные фильмы, мультфильмы;</w:t>
      </w:r>
    </w:p>
    <w:p w:rsidR="00B540EE" w:rsidRPr="00594ED3" w:rsidRDefault="00B540EE" w:rsidP="00CB2890">
      <w:pPr>
        <w:pStyle w:val="afff6"/>
        <w:ind w:left="142" w:firstLine="258"/>
      </w:pPr>
      <w:r w:rsidRPr="00594ED3">
        <w:t>выставки, игры, тематические вечера, концерты;</w:t>
      </w:r>
    </w:p>
    <w:p w:rsidR="00B540EE" w:rsidRPr="00594ED3" w:rsidRDefault="00B540EE" w:rsidP="00CB2890">
      <w:pPr>
        <w:pStyle w:val="afff6"/>
        <w:ind w:left="142" w:firstLine="258"/>
      </w:pPr>
      <w:r w:rsidRPr="00594ED3">
        <w:t>сценарии мероприятий;</w:t>
      </w:r>
    </w:p>
    <w:p w:rsidR="00B540EE" w:rsidRPr="00594ED3" w:rsidRDefault="00B540EE" w:rsidP="00CB2890">
      <w:pPr>
        <w:pStyle w:val="afff6"/>
        <w:ind w:left="142" w:firstLine="258"/>
      </w:pPr>
      <w:r w:rsidRPr="00594ED3">
        <w:t>веб-сайты, программное обеспечение, компакт-диски (или другие цифровые носители) и др.</w:t>
      </w:r>
    </w:p>
    <w:p w:rsidR="00B540EE" w:rsidRPr="00594ED3" w:rsidRDefault="00B540EE" w:rsidP="00CB2890">
      <w:pPr>
        <w:pStyle w:val="afff6"/>
        <w:ind w:left="142" w:firstLine="258"/>
      </w:pPr>
      <w:r w:rsidRPr="00594ED3">
        <w:t>Результаты также могут быть представлены в ходе проведения конференций, семинаров и круглых столов.</w:t>
      </w:r>
    </w:p>
    <w:p w:rsidR="00B540EE" w:rsidRPr="00594ED3" w:rsidRDefault="00B540EE" w:rsidP="00CB2890">
      <w:pPr>
        <w:pStyle w:val="afff6"/>
        <w:ind w:left="142" w:firstLine="258"/>
      </w:pPr>
      <w:r w:rsidRPr="00594ED3">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594ED3" w:rsidRDefault="00B540EE" w:rsidP="00CB2890">
      <w:pPr>
        <w:pStyle w:val="afff6"/>
        <w:ind w:left="142" w:firstLine="258"/>
        <w:rPr>
          <w:color w:val="FF0000"/>
        </w:rPr>
      </w:pPr>
    </w:p>
    <w:p w:rsidR="00B540EE" w:rsidRPr="00594ED3" w:rsidRDefault="0021451B" w:rsidP="00CB2890">
      <w:pPr>
        <w:pStyle w:val="afff6"/>
        <w:ind w:left="142" w:firstLine="258"/>
        <w:rPr>
          <w:b/>
        </w:rPr>
      </w:pPr>
      <w:r w:rsidRPr="00594ED3">
        <w:rPr>
          <w:b/>
        </w:rPr>
        <w:t>2.1.</w:t>
      </w:r>
      <w:r w:rsidR="00AF0C67" w:rsidRPr="00594ED3">
        <w:rPr>
          <w:b/>
        </w:rPr>
        <w:t>5</w:t>
      </w:r>
      <w:r w:rsidRPr="00594ED3">
        <w:rPr>
          <w:b/>
        </w:rPr>
        <w:t xml:space="preserve">. </w:t>
      </w:r>
      <w:r w:rsidR="00B540EE" w:rsidRPr="00594ED3">
        <w:rPr>
          <w:b/>
        </w:rPr>
        <w:t xml:space="preserve">Описание содержания, видов и форм организации учебной деятельности по развитию </w:t>
      </w:r>
      <w:r w:rsidR="00B46327" w:rsidRPr="00594ED3">
        <w:rPr>
          <w:b/>
        </w:rPr>
        <w:t>информационно-коммуникационных технологий</w:t>
      </w:r>
    </w:p>
    <w:p w:rsidR="00376BCF" w:rsidRPr="00594ED3" w:rsidRDefault="00376BCF" w:rsidP="00CB2890">
      <w:pPr>
        <w:pStyle w:val="afff6"/>
        <w:ind w:left="142" w:firstLine="258"/>
      </w:pPr>
      <w:r w:rsidRPr="00594ED3">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w:t>
      </w:r>
      <w:r w:rsidRPr="00594ED3">
        <w:rPr>
          <w:rFonts w:ascii="Cambria Math" w:hAnsi="Cambria Math" w:cs="Cambria Math"/>
        </w:rPr>
        <w:t>ѐ</w:t>
      </w:r>
      <w:r w:rsidRPr="00594ED3">
        <w:t xml:space="preserve"> поиска, организации, обработки, оценки, а также для е</w:t>
      </w:r>
      <w:r w:rsidRPr="00594ED3">
        <w:rPr>
          <w:rFonts w:ascii="Cambria Math" w:hAnsi="Cambria Math" w:cs="Cambria Math"/>
        </w:rPr>
        <w:t>ѐ</w:t>
      </w:r>
      <w:r w:rsidRPr="00594ED3">
        <w:t xml:space="preserve"> создания и передачи/распространения.</w:t>
      </w:r>
    </w:p>
    <w:p w:rsidR="00376BCF" w:rsidRPr="00594ED3" w:rsidRDefault="00376BCF" w:rsidP="00CB2890">
      <w:pPr>
        <w:pStyle w:val="afff6"/>
        <w:ind w:left="142" w:firstLine="258"/>
      </w:pPr>
      <w:r w:rsidRPr="00594ED3">
        <w:t>Информационные и коммуникационные технологии применяются в самых разных</w:t>
      </w:r>
      <w:r w:rsidR="00AF0C67" w:rsidRPr="00594ED3">
        <w:t xml:space="preserve"> </w:t>
      </w:r>
      <w:r w:rsidRPr="00594ED3">
        <w:t>областях,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w:t>
      </w:r>
    </w:p>
    <w:p w:rsidR="00376BCF" w:rsidRPr="00594ED3" w:rsidRDefault="00376BCF" w:rsidP="00CB2890">
      <w:pPr>
        <w:pStyle w:val="afff6"/>
        <w:ind w:left="142" w:firstLine="258"/>
      </w:pPr>
      <w:r w:rsidRPr="00594ED3">
        <w:t>1) познавательных: поиск и организация информации, моделирование, проектирование, хранение и обработка больших объемов данных;</w:t>
      </w:r>
    </w:p>
    <w:p w:rsidR="00376BCF" w:rsidRPr="00594ED3" w:rsidRDefault="00376BCF" w:rsidP="00CB2890">
      <w:pPr>
        <w:pStyle w:val="afff6"/>
        <w:ind w:left="142" w:firstLine="258"/>
      </w:pPr>
      <w:r w:rsidRPr="00594ED3">
        <w:t xml:space="preserve">2) регулятивных: управление личными проектами, организация времени; </w:t>
      </w:r>
    </w:p>
    <w:p w:rsidR="00376BCF" w:rsidRPr="00594ED3" w:rsidRDefault="00376BCF" w:rsidP="00CB2890">
      <w:pPr>
        <w:pStyle w:val="afff6"/>
        <w:ind w:left="142" w:firstLine="258"/>
      </w:pPr>
      <w:r w:rsidRPr="00594ED3">
        <w:t>3) коммуникативных:  непосредственная коммуникация: общение в сети, выступление с</w:t>
      </w:r>
      <w:r w:rsidR="00AF0C67" w:rsidRPr="00594ED3">
        <w:t xml:space="preserve"> </w:t>
      </w:r>
      <w:r w:rsidRPr="00594ED3">
        <w:t>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 изданий.</w:t>
      </w:r>
    </w:p>
    <w:p w:rsidR="00376BCF" w:rsidRPr="00594ED3" w:rsidRDefault="00376BCF" w:rsidP="00CB2890">
      <w:pPr>
        <w:pStyle w:val="afff6"/>
        <w:ind w:left="142" w:firstLine="258"/>
      </w:pPr>
      <w:r w:rsidRPr="00594ED3">
        <w:lastRenderedPageBreak/>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основное внимание не сугубо компьютерно-инструментальной стороне вопроса, а более эффективному и результативному выполнению того или иного действия. Например,</w:t>
      </w:r>
    </w:p>
    <w:p w:rsidR="00376BCF" w:rsidRPr="00594ED3" w:rsidRDefault="00376BCF" w:rsidP="00CB2890">
      <w:pPr>
        <w:pStyle w:val="afff6"/>
        <w:ind w:left="142" w:firstLine="258"/>
      </w:pPr>
      <w:r w:rsidRPr="00594ED3">
        <w:t>обучая публичным выступлениям с компьютерным сопровождением, рекомендуется</w:t>
      </w:r>
      <w:r w:rsidR="00AF0C67" w:rsidRPr="00594ED3">
        <w:t xml:space="preserve"> </w:t>
      </w:r>
      <w:r w:rsidRPr="00594ED3">
        <w:t>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376BCF" w:rsidRPr="00594ED3" w:rsidRDefault="00376BCF" w:rsidP="00CB2890">
      <w:pPr>
        <w:pStyle w:val="afff6"/>
        <w:ind w:left="142" w:firstLine="258"/>
        <w:rPr>
          <w:b/>
          <w:bCs/>
        </w:rPr>
      </w:pPr>
      <w:r w:rsidRPr="00594ED3">
        <w:rPr>
          <w:b/>
          <w:bCs/>
        </w:rPr>
        <w:t>Основные формы организации формирования ИКТ-компетентности в</w:t>
      </w:r>
    </w:p>
    <w:p w:rsidR="00376BCF" w:rsidRPr="00594ED3" w:rsidRDefault="00376BCF" w:rsidP="00CB2890">
      <w:pPr>
        <w:pStyle w:val="afff6"/>
        <w:ind w:left="142" w:firstLine="258"/>
        <w:rPr>
          <w:b/>
          <w:bCs/>
        </w:rPr>
      </w:pPr>
      <w:r w:rsidRPr="00594ED3">
        <w:rPr>
          <w:b/>
          <w:bCs/>
        </w:rPr>
        <w:t>учебном процессе:</w:t>
      </w:r>
    </w:p>
    <w:p w:rsidR="00376BCF" w:rsidRPr="00594ED3" w:rsidRDefault="00376BCF" w:rsidP="00CB2890">
      <w:pPr>
        <w:pStyle w:val="afff6"/>
        <w:ind w:left="142" w:firstLine="258"/>
      </w:pPr>
      <w:r w:rsidRPr="00594ED3">
        <w:t>на уроках информатики с последующим применением сформированных умений в</w:t>
      </w:r>
      <w:r w:rsidR="00AF0C67" w:rsidRPr="00594ED3">
        <w:t xml:space="preserve"> </w:t>
      </w:r>
      <w:r w:rsidRPr="00594ED3">
        <w:t>учебном процессе на уроках и во внеурочной деятельности;</w:t>
      </w:r>
    </w:p>
    <w:p w:rsidR="00376BCF" w:rsidRPr="00594ED3" w:rsidRDefault="00376BCF" w:rsidP="00CB2890">
      <w:pPr>
        <w:pStyle w:val="afff6"/>
        <w:ind w:left="142" w:firstLine="258"/>
      </w:pPr>
      <w:r w:rsidRPr="00594ED3">
        <w:t>при информатизации традиционных форм учебного процесса, в том числе при</w:t>
      </w:r>
      <w:r w:rsidR="00AF0C67" w:rsidRPr="00594ED3">
        <w:t xml:space="preserve"> </w:t>
      </w:r>
      <w:r w:rsidRPr="00594ED3">
        <w:t>участии школьников в процессе информатизации (создание электронных пособий):</w:t>
      </w:r>
    </w:p>
    <w:p w:rsidR="00376BCF" w:rsidRPr="00594ED3" w:rsidRDefault="00376BCF" w:rsidP="00CB2890">
      <w:pPr>
        <w:pStyle w:val="afff6"/>
        <w:ind w:left="142" w:firstLine="258"/>
      </w:pPr>
      <w:r w:rsidRPr="00594ED3">
        <w:t>тесты,</w:t>
      </w:r>
    </w:p>
    <w:p w:rsidR="00376BCF" w:rsidRPr="00594ED3" w:rsidRDefault="00376BCF" w:rsidP="00CB2890">
      <w:pPr>
        <w:pStyle w:val="afff6"/>
        <w:ind w:left="142" w:firstLine="258"/>
      </w:pPr>
      <w:r w:rsidRPr="00594ED3">
        <w:t>виртуальные лаборатории,</w:t>
      </w:r>
    </w:p>
    <w:p w:rsidR="00376BCF" w:rsidRPr="00594ED3" w:rsidRDefault="00376BCF" w:rsidP="00CB2890">
      <w:pPr>
        <w:pStyle w:val="afff6"/>
        <w:ind w:left="142" w:firstLine="258"/>
      </w:pPr>
      <w:r w:rsidRPr="00594ED3">
        <w:t>компьютерные модели,</w:t>
      </w:r>
    </w:p>
    <w:p w:rsidR="00376BCF" w:rsidRPr="00594ED3" w:rsidRDefault="00376BCF" w:rsidP="00CB2890">
      <w:pPr>
        <w:pStyle w:val="afff6"/>
        <w:ind w:left="142" w:firstLine="258"/>
      </w:pPr>
      <w:r w:rsidRPr="00594ED3">
        <w:t>электронные плакаты,</w:t>
      </w:r>
    </w:p>
    <w:p w:rsidR="00376BCF" w:rsidRPr="00594ED3" w:rsidRDefault="00376BCF" w:rsidP="00CB2890">
      <w:pPr>
        <w:pStyle w:val="afff6"/>
        <w:ind w:left="142" w:firstLine="258"/>
      </w:pPr>
      <w:r w:rsidRPr="00594ED3">
        <w:t>типовые задачи в электронном представлении,</w:t>
      </w:r>
    </w:p>
    <w:p w:rsidR="00376BCF" w:rsidRPr="00594ED3" w:rsidRDefault="00376BCF" w:rsidP="00CB2890">
      <w:pPr>
        <w:pStyle w:val="afff6"/>
        <w:ind w:left="142" w:firstLine="258"/>
      </w:pPr>
      <w:r w:rsidRPr="00594ED3">
        <w:t>при работе в специализированных учебных средах,</w:t>
      </w:r>
    </w:p>
    <w:p w:rsidR="00376BCF" w:rsidRPr="00594ED3" w:rsidRDefault="00376BCF" w:rsidP="00CB2890">
      <w:pPr>
        <w:pStyle w:val="afff6"/>
        <w:ind w:left="142" w:firstLine="258"/>
      </w:pPr>
      <w:r w:rsidRPr="00594ED3">
        <w:t>при работе над проектами и учебными исследованиями:</w:t>
      </w:r>
    </w:p>
    <w:p w:rsidR="00376BCF" w:rsidRPr="00594ED3" w:rsidRDefault="00376BCF" w:rsidP="00CB2890">
      <w:pPr>
        <w:pStyle w:val="afff6"/>
        <w:ind w:left="142" w:firstLine="258"/>
      </w:pPr>
      <w:r w:rsidRPr="00594ED3">
        <w:t>поиск информации,</w:t>
      </w:r>
    </w:p>
    <w:p w:rsidR="00376BCF" w:rsidRPr="00594ED3" w:rsidRDefault="00376BCF" w:rsidP="00CB2890">
      <w:pPr>
        <w:pStyle w:val="afff6"/>
        <w:ind w:left="142" w:firstLine="258"/>
      </w:pPr>
      <w:r w:rsidRPr="00594ED3">
        <w:t>исследования,</w:t>
      </w:r>
    </w:p>
    <w:p w:rsidR="00376BCF" w:rsidRPr="00594ED3" w:rsidRDefault="00376BCF" w:rsidP="00CB2890">
      <w:pPr>
        <w:pStyle w:val="afff6"/>
        <w:ind w:left="142" w:firstLine="258"/>
      </w:pPr>
      <w:r w:rsidRPr="00594ED3">
        <w:t>проектирование,</w:t>
      </w:r>
    </w:p>
    <w:p w:rsidR="00376BCF" w:rsidRPr="00594ED3" w:rsidRDefault="00376BCF" w:rsidP="00CB2890">
      <w:pPr>
        <w:pStyle w:val="afff6"/>
        <w:ind w:left="142" w:firstLine="258"/>
      </w:pPr>
      <w:r w:rsidRPr="00594ED3">
        <w:t>создание ИКТ-проектов,</w:t>
      </w:r>
    </w:p>
    <w:p w:rsidR="00376BCF" w:rsidRPr="00594ED3" w:rsidRDefault="00376BCF" w:rsidP="00CB2890">
      <w:pPr>
        <w:pStyle w:val="afff6"/>
        <w:ind w:left="142" w:firstLine="258"/>
      </w:pPr>
      <w:r w:rsidRPr="00594ED3">
        <w:t>оформление, презентации,</w:t>
      </w:r>
    </w:p>
    <w:p w:rsidR="00376BCF" w:rsidRPr="00594ED3" w:rsidRDefault="00376BCF" w:rsidP="00CB2890">
      <w:pPr>
        <w:pStyle w:val="afff6"/>
        <w:ind w:left="142" w:firstLine="258"/>
      </w:pPr>
      <w:r w:rsidRPr="00594ED3">
        <w:t>при включении в учебный процесс элементов дистанционного образования.</w:t>
      </w:r>
    </w:p>
    <w:p w:rsidR="00376BCF" w:rsidRPr="00594ED3" w:rsidRDefault="00376BCF" w:rsidP="00CB2890">
      <w:pPr>
        <w:pStyle w:val="afff6"/>
        <w:ind w:left="142" w:firstLine="258"/>
      </w:pPr>
      <w:r w:rsidRPr="00594ED3">
        <w:t>По отношению к процессу формирования ИКТ-компетентности уроки</w:t>
      </w:r>
      <w:r w:rsidR="00AF0C67" w:rsidRPr="00594ED3">
        <w:t xml:space="preserve"> </w:t>
      </w:r>
      <w:r w:rsidRPr="00594ED3">
        <w:t>информатики рассматриваются как средство стартового освоения средств ИКТ для</w:t>
      </w:r>
      <w:r w:rsidR="00AF0C67" w:rsidRPr="00594ED3">
        <w:t xml:space="preserve"> </w:t>
      </w:r>
      <w:r w:rsidRPr="00594ED3">
        <w:t>последующего применения их в учебном процессе. Кроме того, уроки информатики</w:t>
      </w:r>
      <w:r w:rsidR="00AF0C67" w:rsidRPr="00594ED3">
        <w:t xml:space="preserve"> </w:t>
      </w:r>
      <w:r w:rsidRPr="00594ED3">
        <w:t xml:space="preserve">призваны помочь </w:t>
      </w:r>
      <w:r w:rsidR="00AF0C67" w:rsidRPr="00594ED3">
        <w:t xml:space="preserve">учащимся </w:t>
      </w:r>
      <w:r w:rsidRPr="00594ED3">
        <w:t xml:space="preserve"> перевести стихийно складывавшиеся умения применения</w:t>
      </w:r>
      <w:r w:rsidR="00AF0C67" w:rsidRPr="00594ED3">
        <w:t xml:space="preserve"> </w:t>
      </w:r>
      <w:r w:rsidRPr="00594ED3">
        <w:t>средств ИКТ на более высокий уровень.</w:t>
      </w:r>
    </w:p>
    <w:p w:rsidR="00376BCF" w:rsidRPr="00594ED3" w:rsidRDefault="00376BCF" w:rsidP="00CB2890">
      <w:pPr>
        <w:pStyle w:val="afff6"/>
        <w:ind w:left="142" w:firstLine="258"/>
      </w:pPr>
      <w:r w:rsidRPr="00594ED3">
        <w:t>Большие возможности для формирования ИКТ-компетентности такие формы учебной</w:t>
      </w:r>
    </w:p>
    <w:p w:rsidR="00376BCF" w:rsidRPr="00594ED3" w:rsidRDefault="00376BCF" w:rsidP="00CB2890">
      <w:pPr>
        <w:pStyle w:val="afff6"/>
        <w:ind w:left="142" w:firstLine="258"/>
      </w:pPr>
      <w:r w:rsidRPr="00594ED3">
        <w:t>деятельности: проекты и учебные исследования. Они проводятся в основном вне уроков,</w:t>
      </w:r>
    </w:p>
    <w:p w:rsidR="00376BCF" w:rsidRPr="00594ED3" w:rsidRDefault="00376BCF" w:rsidP="00CB2890">
      <w:pPr>
        <w:pStyle w:val="afff6"/>
        <w:ind w:left="142" w:firstLine="258"/>
      </w:pPr>
      <w:r w:rsidRPr="00594ED3">
        <w:t>работа над ними может проходить после уроков на компьютерах ОУ или с применением</w:t>
      </w:r>
    </w:p>
    <w:p w:rsidR="00376BCF" w:rsidRPr="00594ED3" w:rsidRDefault="00376BCF" w:rsidP="00CB2890">
      <w:pPr>
        <w:pStyle w:val="afff6"/>
        <w:ind w:left="142" w:firstLine="258"/>
      </w:pPr>
      <w:r w:rsidRPr="00594ED3">
        <w:t>домашних компьютеров. Частный, но важный вид ИКТ-проектов – самостоятельная</w:t>
      </w:r>
    </w:p>
    <w:p w:rsidR="00376BCF" w:rsidRPr="00594ED3" w:rsidRDefault="00376BCF" w:rsidP="00CB2890">
      <w:pPr>
        <w:pStyle w:val="afff6"/>
        <w:ind w:left="142" w:firstLine="258"/>
      </w:pPr>
      <w:r w:rsidRPr="00594ED3">
        <w:t>разработка школьниками под руководством учителей ИКТ-продукции для</w:t>
      </w:r>
    </w:p>
    <w:p w:rsidR="00376BCF" w:rsidRPr="00594ED3" w:rsidRDefault="00376BCF" w:rsidP="00CB2890">
      <w:pPr>
        <w:pStyle w:val="afff6"/>
        <w:ind w:left="142" w:firstLine="258"/>
      </w:pPr>
      <w:r w:rsidRPr="00594ED3">
        <w:t>информатизации традиционных форм учебного процесса: тестов, электронных плакатов и</w:t>
      </w:r>
    </w:p>
    <w:p w:rsidR="00376BCF" w:rsidRPr="00594ED3" w:rsidRDefault="00376BCF" w:rsidP="00CB2890">
      <w:pPr>
        <w:pStyle w:val="afff6"/>
        <w:ind w:left="142" w:firstLine="258"/>
      </w:pPr>
      <w:r w:rsidRPr="00594ED3">
        <w:t>других электронных образовательных ресурсов.</w:t>
      </w:r>
    </w:p>
    <w:p w:rsidR="00B540EE" w:rsidRPr="00594ED3" w:rsidRDefault="00B46327" w:rsidP="00CB2890">
      <w:pPr>
        <w:pStyle w:val="afff6"/>
        <w:ind w:left="142" w:firstLine="258"/>
      </w:pPr>
      <w:r w:rsidRPr="00594ED3">
        <w:t>О</w:t>
      </w:r>
      <w:r w:rsidR="00B540EE" w:rsidRPr="00594ED3">
        <w:t>сновны</w:t>
      </w:r>
      <w:r w:rsidRPr="00594ED3">
        <w:t>е</w:t>
      </w:r>
      <w:r w:rsidR="00B540EE" w:rsidRPr="00594ED3">
        <w:t xml:space="preserve"> форм</w:t>
      </w:r>
      <w:r w:rsidRPr="00594ED3">
        <w:t>ы</w:t>
      </w:r>
      <w:r w:rsidR="00B540EE" w:rsidRPr="00594ED3">
        <w:t xml:space="preserve"> организации учебной деятельности по формированию ИКТ-компетенции обучающихся</w:t>
      </w:r>
      <w:r w:rsidR="000B698C" w:rsidRPr="00594ED3">
        <w:t xml:space="preserve"> </w:t>
      </w:r>
      <w:r w:rsidRPr="00594ED3">
        <w:t xml:space="preserve">могут </w:t>
      </w:r>
      <w:r w:rsidR="00B540EE" w:rsidRPr="00594ED3">
        <w:t>включить:</w:t>
      </w:r>
    </w:p>
    <w:p w:rsidR="00B540EE" w:rsidRPr="00594ED3" w:rsidRDefault="00B540EE" w:rsidP="00CB2890">
      <w:pPr>
        <w:pStyle w:val="afff6"/>
        <w:ind w:left="142" w:firstLine="258"/>
      </w:pPr>
      <w:r w:rsidRPr="00594ED3">
        <w:t>уроки по информатике и другим предметам;</w:t>
      </w:r>
    </w:p>
    <w:p w:rsidR="00B540EE" w:rsidRPr="00594ED3" w:rsidRDefault="00B540EE" w:rsidP="00CB2890">
      <w:pPr>
        <w:pStyle w:val="afff6"/>
        <w:ind w:left="142" w:firstLine="258"/>
      </w:pPr>
      <w:r w:rsidRPr="00594ED3">
        <w:t>факультативы;</w:t>
      </w:r>
    </w:p>
    <w:p w:rsidR="00B540EE" w:rsidRPr="00594ED3" w:rsidRDefault="00B540EE" w:rsidP="00CB2890">
      <w:pPr>
        <w:pStyle w:val="afff6"/>
        <w:ind w:left="142" w:firstLine="258"/>
      </w:pPr>
      <w:r w:rsidRPr="00594ED3">
        <w:t>кружки;</w:t>
      </w:r>
    </w:p>
    <w:p w:rsidR="00B540EE" w:rsidRPr="00594ED3" w:rsidRDefault="00B540EE" w:rsidP="00CB2890">
      <w:pPr>
        <w:pStyle w:val="afff6"/>
        <w:ind w:left="142" w:firstLine="258"/>
      </w:pPr>
      <w:r w:rsidRPr="00594ED3">
        <w:t>интегративные межпредметные проекты;</w:t>
      </w:r>
    </w:p>
    <w:p w:rsidR="00B540EE" w:rsidRPr="00594ED3" w:rsidRDefault="00B540EE" w:rsidP="00CB2890">
      <w:pPr>
        <w:pStyle w:val="afff6"/>
        <w:ind w:left="142" w:firstLine="258"/>
      </w:pPr>
      <w:r w:rsidRPr="00594ED3">
        <w:t xml:space="preserve">внеурочные и внешкольные активности. </w:t>
      </w:r>
    </w:p>
    <w:p w:rsidR="00B540EE" w:rsidRPr="00594ED3" w:rsidRDefault="00B540EE" w:rsidP="00CB2890">
      <w:pPr>
        <w:pStyle w:val="afff6"/>
        <w:ind w:left="142" w:firstLine="258"/>
      </w:pPr>
      <w:r w:rsidRPr="00594ED3">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594ED3" w:rsidRDefault="00B540EE" w:rsidP="00CB2890">
      <w:pPr>
        <w:pStyle w:val="afff6"/>
        <w:ind w:left="142" w:firstLine="258"/>
      </w:pPr>
      <w:r w:rsidRPr="00594ED3">
        <w:t xml:space="preserve">выполняемые на уроках, дома и в рамках внеурочной деятельности задания, </w:t>
      </w:r>
      <w:r w:rsidRPr="00594ED3">
        <w:lastRenderedPageBreak/>
        <w:t xml:space="preserve">предполагающие использование электронных образовательных ресурсов; </w:t>
      </w:r>
    </w:p>
    <w:p w:rsidR="00B540EE" w:rsidRPr="00594ED3" w:rsidRDefault="00B540EE" w:rsidP="00CB2890">
      <w:pPr>
        <w:pStyle w:val="afff6"/>
        <w:ind w:left="142" w:firstLine="258"/>
      </w:pPr>
      <w:r w:rsidRPr="00594ED3">
        <w:t xml:space="preserve">создание и редактирование текстов; </w:t>
      </w:r>
    </w:p>
    <w:p w:rsidR="00B540EE" w:rsidRPr="00594ED3" w:rsidRDefault="00B540EE" w:rsidP="00CB2890">
      <w:pPr>
        <w:pStyle w:val="afff6"/>
        <w:ind w:left="142" w:firstLine="258"/>
      </w:pPr>
      <w:r w:rsidRPr="00594ED3">
        <w:t xml:space="preserve">создание и редактирование электронных таблиц; </w:t>
      </w:r>
    </w:p>
    <w:p w:rsidR="00B540EE" w:rsidRPr="00594ED3" w:rsidRDefault="00B540EE" w:rsidP="00CB2890">
      <w:pPr>
        <w:pStyle w:val="afff6"/>
        <w:ind w:left="142" w:firstLine="258"/>
      </w:pPr>
      <w:r w:rsidRPr="00594ED3">
        <w:t xml:space="preserve">использование средств для построения диаграмм, графиков, блок-схем, других графических объектов; </w:t>
      </w:r>
    </w:p>
    <w:p w:rsidR="00B540EE" w:rsidRPr="00594ED3" w:rsidRDefault="00B540EE" w:rsidP="00CB2890">
      <w:pPr>
        <w:pStyle w:val="afff6"/>
        <w:ind w:left="142" w:firstLine="258"/>
      </w:pPr>
      <w:r w:rsidRPr="00594ED3">
        <w:t xml:space="preserve">создание и редактирование презентаций; </w:t>
      </w:r>
    </w:p>
    <w:p w:rsidR="00B540EE" w:rsidRPr="00594ED3" w:rsidRDefault="00B540EE" w:rsidP="00CB2890">
      <w:pPr>
        <w:pStyle w:val="afff6"/>
        <w:ind w:left="142" w:firstLine="258"/>
      </w:pPr>
      <w:r w:rsidRPr="00594ED3">
        <w:t xml:space="preserve">создание и редактирование графики и фото; </w:t>
      </w:r>
    </w:p>
    <w:p w:rsidR="00B540EE" w:rsidRPr="00594ED3" w:rsidRDefault="00B540EE" w:rsidP="00CB2890">
      <w:pPr>
        <w:pStyle w:val="afff6"/>
        <w:ind w:left="142" w:firstLine="258"/>
      </w:pPr>
      <w:r w:rsidRPr="00594ED3">
        <w:t xml:space="preserve">создание и редактирование видео; </w:t>
      </w:r>
    </w:p>
    <w:p w:rsidR="00B540EE" w:rsidRPr="00594ED3" w:rsidRDefault="00B540EE" w:rsidP="00CB2890">
      <w:pPr>
        <w:pStyle w:val="afff6"/>
        <w:ind w:left="142" w:firstLine="258"/>
      </w:pPr>
      <w:r w:rsidRPr="00594ED3">
        <w:t xml:space="preserve">создание музыкальных и звуковых объектов; </w:t>
      </w:r>
    </w:p>
    <w:p w:rsidR="00B540EE" w:rsidRPr="00594ED3" w:rsidRDefault="00B540EE" w:rsidP="00CB2890">
      <w:pPr>
        <w:pStyle w:val="afff6"/>
        <w:ind w:left="142" w:firstLine="258"/>
      </w:pPr>
      <w:r w:rsidRPr="00594ED3">
        <w:t xml:space="preserve">поиск и анализ информации в Интернете; </w:t>
      </w:r>
    </w:p>
    <w:p w:rsidR="00B540EE" w:rsidRPr="00594ED3" w:rsidRDefault="00B540EE" w:rsidP="00CB2890">
      <w:pPr>
        <w:pStyle w:val="afff6"/>
        <w:ind w:left="142" w:firstLine="258"/>
      </w:pPr>
      <w:r w:rsidRPr="00594ED3">
        <w:t xml:space="preserve">моделирование, проектирование и управление; </w:t>
      </w:r>
    </w:p>
    <w:p w:rsidR="00B540EE" w:rsidRPr="00594ED3" w:rsidRDefault="00B540EE" w:rsidP="00CB2890">
      <w:pPr>
        <w:pStyle w:val="afff6"/>
        <w:ind w:left="142" w:firstLine="258"/>
      </w:pPr>
      <w:r w:rsidRPr="00594ED3">
        <w:t xml:space="preserve">математическая обработка и визуализация данных; </w:t>
      </w:r>
    </w:p>
    <w:p w:rsidR="00B540EE" w:rsidRPr="00594ED3" w:rsidRDefault="00B540EE" w:rsidP="00CB2890">
      <w:pPr>
        <w:pStyle w:val="afff6"/>
        <w:ind w:left="142" w:firstLine="258"/>
      </w:pPr>
      <w:r w:rsidRPr="00594ED3">
        <w:t>создание</w:t>
      </w:r>
      <w:r w:rsidR="00B46327" w:rsidRPr="00594ED3">
        <w:t xml:space="preserve"> веб</w:t>
      </w:r>
      <w:r w:rsidRPr="00594ED3">
        <w:t xml:space="preserve">-страниц и сайтов; </w:t>
      </w:r>
    </w:p>
    <w:p w:rsidR="00B540EE" w:rsidRPr="00594ED3" w:rsidRDefault="00B540EE" w:rsidP="00CB2890">
      <w:pPr>
        <w:pStyle w:val="afff6"/>
        <w:ind w:left="142" w:firstLine="258"/>
      </w:pPr>
      <w:r w:rsidRPr="00594ED3">
        <w:t>сетевая коммуникация между учениками и (или) учителем.</w:t>
      </w:r>
    </w:p>
    <w:p w:rsidR="00B540EE" w:rsidRPr="00594ED3" w:rsidRDefault="00B540EE" w:rsidP="00CB2890">
      <w:pPr>
        <w:pStyle w:val="afff6"/>
        <w:ind w:left="142" w:firstLine="258"/>
      </w:pPr>
      <w:r w:rsidRPr="00594ED3">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594ED3" w:rsidRDefault="00667803" w:rsidP="00CB2890">
      <w:pPr>
        <w:pStyle w:val="afff6"/>
        <w:ind w:left="142" w:firstLine="258"/>
        <w:rPr>
          <w:b/>
        </w:rPr>
      </w:pPr>
      <w:r w:rsidRPr="00594ED3">
        <w:rPr>
          <w:b/>
        </w:rPr>
        <w:t>2.1.</w:t>
      </w:r>
      <w:r w:rsidR="00AF0C67" w:rsidRPr="00594ED3">
        <w:rPr>
          <w:b/>
        </w:rPr>
        <w:t>6</w:t>
      </w:r>
      <w:r w:rsidRPr="00594ED3">
        <w:rPr>
          <w:b/>
        </w:rPr>
        <w:t xml:space="preserve">. </w:t>
      </w:r>
      <w:r w:rsidR="00B540EE" w:rsidRPr="00594ED3">
        <w:rPr>
          <w:b/>
        </w:rPr>
        <w:t>Перечень и описание основных элементов ИКТ-компетенции и инструментов их использования</w:t>
      </w:r>
      <w:r w:rsidR="005C2979" w:rsidRPr="00594ED3">
        <w:rPr>
          <w:b/>
        </w:rPr>
        <w:t>.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B540EE" w:rsidRPr="00594ED3" w:rsidRDefault="00B540EE" w:rsidP="00CB2890">
      <w:pPr>
        <w:pStyle w:val="afff6"/>
        <w:ind w:left="142" w:firstLine="258"/>
      </w:pPr>
      <w:r w:rsidRPr="00594ED3">
        <w:rPr>
          <w:b/>
          <w:bCs/>
          <w:iCs/>
        </w:rPr>
        <w:t>Обращение с устройствами ИКТ.</w:t>
      </w:r>
      <w:r w:rsidR="000B698C" w:rsidRPr="00594ED3">
        <w:rPr>
          <w:b/>
          <w:bCs/>
          <w:iCs/>
        </w:rPr>
        <w:t xml:space="preserve"> </w:t>
      </w:r>
      <w:r w:rsidRPr="00594ED3">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594ED3" w:rsidRDefault="00B540EE" w:rsidP="00CB2890">
      <w:pPr>
        <w:pStyle w:val="afff6"/>
        <w:ind w:left="142" w:firstLine="258"/>
      </w:pPr>
      <w:r w:rsidRPr="00594ED3">
        <w:rPr>
          <w:b/>
          <w:bCs/>
          <w:iCs/>
        </w:rPr>
        <w:t>Фиксация и обработка изображений и звуков.</w:t>
      </w:r>
      <w:r w:rsidR="00C8496F" w:rsidRPr="00594ED3">
        <w:rPr>
          <w:b/>
          <w:bCs/>
          <w:iCs/>
        </w:rPr>
        <w:t xml:space="preserve"> </w:t>
      </w:r>
      <w:r w:rsidRPr="00594ED3">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594ED3" w:rsidRDefault="00B540EE" w:rsidP="00CB2890">
      <w:pPr>
        <w:pStyle w:val="afff6"/>
        <w:ind w:left="142" w:firstLine="258"/>
      </w:pPr>
      <w:r w:rsidRPr="00594ED3">
        <w:rPr>
          <w:b/>
          <w:bCs/>
          <w:iCs/>
        </w:rPr>
        <w:t>Поиск и организация хранения информации.</w:t>
      </w:r>
      <w:r w:rsidR="00C8496F" w:rsidRPr="00594ED3">
        <w:rPr>
          <w:b/>
          <w:bCs/>
          <w:iCs/>
        </w:rPr>
        <w:t xml:space="preserve"> </w:t>
      </w:r>
      <w:r w:rsidRPr="00594ED3">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594ED3">
        <w:t xml:space="preserve">сети </w:t>
      </w:r>
      <w:r w:rsidRPr="00594ED3">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w:t>
      </w:r>
      <w:r w:rsidRPr="00594ED3">
        <w:lastRenderedPageBreak/>
        <w:t xml:space="preserve">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594ED3">
        <w:t xml:space="preserve">сети </w:t>
      </w:r>
      <w:r w:rsidRPr="00594ED3">
        <w:t>Интернет.</w:t>
      </w:r>
    </w:p>
    <w:p w:rsidR="00B540EE" w:rsidRPr="00594ED3" w:rsidRDefault="00B540EE" w:rsidP="00CB2890">
      <w:pPr>
        <w:pStyle w:val="afff6"/>
        <w:ind w:left="142" w:firstLine="258"/>
      </w:pPr>
      <w:r w:rsidRPr="00594ED3">
        <w:rPr>
          <w:b/>
          <w:bCs/>
          <w:iCs/>
        </w:rPr>
        <w:t>Создание письменных сообщений.</w:t>
      </w:r>
      <w:r w:rsidR="00C8496F" w:rsidRPr="00594ED3">
        <w:rPr>
          <w:b/>
          <w:bCs/>
          <w:iCs/>
        </w:rPr>
        <w:t xml:space="preserve"> </w:t>
      </w:r>
      <w:r w:rsidRPr="00594ED3">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594ED3" w:rsidRDefault="00B540EE" w:rsidP="00CB2890">
      <w:pPr>
        <w:pStyle w:val="afff6"/>
        <w:ind w:left="142" w:firstLine="258"/>
      </w:pPr>
      <w:r w:rsidRPr="00594ED3">
        <w:rPr>
          <w:b/>
          <w:bCs/>
          <w:iCs/>
        </w:rPr>
        <w:t>Создание графических объектов.</w:t>
      </w:r>
      <w:r w:rsidR="00C8496F" w:rsidRPr="00594ED3">
        <w:rPr>
          <w:b/>
          <w:bCs/>
          <w:iCs/>
        </w:rPr>
        <w:t xml:space="preserve"> </w:t>
      </w:r>
      <w:r w:rsidRPr="00594ED3">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594ED3" w:rsidRDefault="00B540EE" w:rsidP="00CB2890">
      <w:pPr>
        <w:pStyle w:val="afff6"/>
        <w:ind w:left="142" w:firstLine="258"/>
      </w:pPr>
      <w:r w:rsidRPr="00594ED3">
        <w:rPr>
          <w:b/>
          <w:bCs/>
          <w:iCs/>
        </w:rPr>
        <w:t>Создание музыкальных и звуковых объектов.</w:t>
      </w:r>
      <w:r w:rsidR="00C8496F" w:rsidRPr="00594ED3">
        <w:rPr>
          <w:b/>
          <w:bCs/>
          <w:iCs/>
        </w:rPr>
        <w:t xml:space="preserve"> </w:t>
      </w:r>
      <w:r w:rsidRPr="00594ED3">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594ED3" w:rsidRDefault="00B540EE" w:rsidP="00CB2890">
      <w:pPr>
        <w:pStyle w:val="afff6"/>
        <w:ind w:left="142" w:firstLine="258"/>
      </w:pPr>
      <w:r w:rsidRPr="00594ED3">
        <w:rPr>
          <w:b/>
          <w:bCs/>
          <w:iCs/>
        </w:rPr>
        <w:t>Восприятие, использование и создание гипертекстовых и мультимедийных информационных объектов.</w:t>
      </w:r>
      <w:r w:rsidR="00C8496F" w:rsidRPr="00594ED3">
        <w:rPr>
          <w:b/>
          <w:bCs/>
          <w:iCs/>
        </w:rPr>
        <w:t xml:space="preserve"> </w:t>
      </w:r>
      <w:r w:rsidRPr="00594ED3">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w:t>
      </w:r>
      <w:r w:rsidRPr="00594ED3">
        <w:lastRenderedPageBreak/>
        <w:t>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594ED3" w:rsidRDefault="00B540EE" w:rsidP="00CB2890">
      <w:pPr>
        <w:pStyle w:val="afff6"/>
        <w:ind w:left="142" w:firstLine="258"/>
      </w:pPr>
      <w:r w:rsidRPr="00594ED3">
        <w:rPr>
          <w:b/>
          <w:bCs/>
          <w:iCs/>
        </w:rPr>
        <w:t>Анализ информации, математическая обработка данных в исследовании.</w:t>
      </w:r>
      <w:r w:rsidR="00C8496F" w:rsidRPr="00594ED3">
        <w:rPr>
          <w:b/>
          <w:bCs/>
          <w:iCs/>
        </w:rPr>
        <w:t xml:space="preserve"> </w:t>
      </w:r>
      <w:r w:rsidRPr="00594ED3">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594ED3" w:rsidRDefault="00B540EE" w:rsidP="00CB2890">
      <w:pPr>
        <w:pStyle w:val="afff6"/>
        <w:ind w:left="142" w:firstLine="258"/>
      </w:pPr>
      <w:r w:rsidRPr="00594ED3">
        <w:rPr>
          <w:b/>
          <w:bCs/>
          <w:iCs/>
        </w:rPr>
        <w:t>Моделирование, проектирование и управление.</w:t>
      </w:r>
      <w:r w:rsidR="00C8496F" w:rsidRPr="00594ED3">
        <w:rPr>
          <w:b/>
          <w:bCs/>
          <w:iCs/>
        </w:rPr>
        <w:t xml:space="preserve"> </w:t>
      </w:r>
      <w:r w:rsidRPr="00594ED3">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594ED3" w:rsidRDefault="00B540EE" w:rsidP="00CB2890">
      <w:pPr>
        <w:pStyle w:val="afff6"/>
        <w:ind w:left="142" w:firstLine="258"/>
      </w:pPr>
      <w:r w:rsidRPr="00594ED3">
        <w:rPr>
          <w:b/>
          <w:bCs/>
          <w:iCs/>
        </w:rPr>
        <w:t>Коммуникация и социальное взаимодействие.</w:t>
      </w:r>
      <w:r w:rsidR="00C8496F" w:rsidRPr="00594ED3">
        <w:rPr>
          <w:b/>
          <w:bCs/>
          <w:iCs/>
        </w:rPr>
        <w:t xml:space="preserve"> </w:t>
      </w:r>
      <w:r w:rsidRPr="00594ED3">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594ED3" w:rsidRDefault="00B540EE" w:rsidP="00CB2890">
      <w:pPr>
        <w:pStyle w:val="afff6"/>
        <w:ind w:left="142" w:firstLine="258"/>
      </w:pPr>
      <w:r w:rsidRPr="00594ED3">
        <w:rPr>
          <w:b/>
          <w:bCs/>
          <w:iCs/>
        </w:rPr>
        <w:t>Информационная безопасность.</w:t>
      </w:r>
      <w:r w:rsidR="00C8496F" w:rsidRPr="00594ED3">
        <w:rPr>
          <w:b/>
          <w:bCs/>
          <w:iCs/>
        </w:rPr>
        <w:t xml:space="preserve"> </w:t>
      </w:r>
      <w:r w:rsidRPr="00594ED3">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594ED3" w:rsidRDefault="005C2979" w:rsidP="00CB2890">
      <w:pPr>
        <w:pStyle w:val="afff6"/>
        <w:ind w:left="142" w:firstLine="258"/>
      </w:pPr>
      <w:bookmarkStart w:id="109" w:name="_Toc405145662"/>
      <w:bookmarkStart w:id="110" w:name="_Toc406059005"/>
      <w:bookmarkStart w:id="111" w:name="_Toc409682184"/>
      <w:bookmarkStart w:id="112" w:name="_Toc409691658"/>
      <w:bookmarkStart w:id="113" w:name="_Toc410653982"/>
      <w:bookmarkStart w:id="114" w:name="_Toc410702986"/>
      <w:bookmarkStart w:id="115" w:name="_Toc284662742"/>
      <w:bookmarkStart w:id="116" w:name="_Toc284663368"/>
      <w:bookmarkStart w:id="117" w:name="_Toc414553168"/>
      <w:r w:rsidRPr="00594ED3">
        <w:rPr>
          <w:b/>
          <w:bCs/>
        </w:rPr>
        <w:tab/>
      </w:r>
      <w:r w:rsidRPr="00594ED3">
        <w:rPr>
          <w:b/>
          <w:bCs/>
        </w:rPr>
        <w:tab/>
      </w:r>
      <w:r w:rsidR="00B540EE" w:rsidRPr="00594ED3">
        <w:rPr>
          <w:b/>
        </w:rPr>
        <w:t xml:space="preserve">В рамках направления </w:t>
      </w:r>
      <w:r w:rsidR="00B46327" w:rsidRPr="00594ED3">
        <w:rPr>
          <w:b/>
        </w:rPr>
        <w:t>«О</w:t>
      </w:r>
      <w:r w:rsidR="00B540EE" w:rsidRPr="00594ED3">
        <w:rPr>
          <w:b/>
        </w:rPr>
        <w:t>бращение с устройствами ИКТ</w:t>
      </w:r>
      <w:r w:rsidR="00B46327" w:rsidRPr="00594ED3">
        <w:rPr>
          <w:b/>
        </w:rPr>
        <w:t>»</w:t>
      </w:r>
      <w:r w:rsidR="00B540EE" w:rsidRPr="00594ED3">
        <w:rPr>
          <w:b/>
        </w:rPr>
        <w:t xml:space="preserve">  учащийся сможет:</w:t>
      </w:r>
      <w:bookmarkEnd w:id="109"/>
      <w:bookmarkEnd w:id="110"/>
      <w:bookmarkEnd w:id="111"/>
      <w:bookmarkEnd w:id="112"/>
      <w:bookmarkEnd w:id="113"/>
      <w:bookmarkEnd w:id="114"/>
      <w:bookmarkEnd w:id="115"/>
      <w:bookmarkEnd w:id="116"/>
      <w:bookmarkEnd w:id="117"/>
    </w:p>
    <w:p w:rsidR="00B540EE" w:rsidRPr="00594ED3" w:rsidRDefault="00B540EE" w:rsidP="00CB2890">
      <w:pPr>
        <w:pStyle w:val="afff6"/>
        <w:ind w:left="142" w:firstLine="258"/>
      </w:pPr>
      <w:r w:rsidRPr="00594ED3">
        <w:t>осуществлять информационное подключение к локальной сети и глобальной сети Интернет;</w:t>
      </w:r>
    </w:p>
    <w:p w:rsidR="00B540EE" w:rsidRPr="00594ED3" w:rsidRDefault="00B540EE" w:rsidP="00CB2890">
      <w:pPr>
        <w:pStyle w:val="afff6"/>
        <w:ind w:left="142" w:firstLine="258"/>
      </w:pPr>
      <w:r w:rsidRPr="00594ED3">
        <w:t>получать информацию о характеристиках компьютера;</w:t>
      </w:r>
    </w:p>
    <w:p w:rsidR="00B540EE" w:rsidRPr="00594ED3" w:rsidRDefault="00B540EE" w:rsidP="00CB2890">
      <w:pPr>
        <w:pStyle w:val="afff6"/>
        <w:ind w:left="142" w:firstLine="258"/>
      </w:pPr>
      <w:r w:rsidRPr="00594ED3">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594ED3" w:rsidRDefault="00B540EE" w:rsidP="00CB2890">
      <w:pPr>
        <w:pStyle w:val="afff6"/>
        <w:ind w:left="142" w:firstLine="258"/>
      </w:pPr>
      <w:r w:rsidRPr="00594ED3">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594ED3" w:rsidRDefault="00B540EE" w:rsidP="00CB2890">
      <w:pPr>
        <w:pStyle w:val="afff6"/>
        <w:ind w:left="142" w:firstLine="258"/>
      </w:pPr>
      <w:r w:rsidRPr="00594ED3">
        <w:t xml:space="preserve">входить в информационную среду образовательной организации, в том числе через </w:t>
      </w:r>
      <w:r w:rsidR="00B46327" w:rsidRPr="00594ED3">
        <w:t xml:space="preserve">сеть </w:t>
      </w:r>
      <w:r w:rsidRPr="00594ED3">
        <w:t>Интернет, размещать в информационной среде различные информационные объекты;</w:t>
      </w:r>
    </w:p>
    <w:p w:rsidR="00B540EE" w:rsidRPr="00594ED3" w:rsidRDefault="00B540EE" w:rsidP="00CB2890">
      <w:pPr>
        <w:pStyle w:val="afff6"/>
        <w:ind w:left="142" w:firstLine="258"/>
      </w:pPr>
      <w:r w:rsidRPr="00594ED3">
        <w:t>соблюдать требования техники безопасности, гигиены, эргономики и ресурсосбережения при работе с устройствами ИКТ.</w:t>
      </w:r>
    </w:p>
    <w:p w:rsidR="00B540EE" w:rsidRPr="00594ED3" w:rsidRDefault="00731D9E" w:rsidP="00CB2890">
      <w:pPr>
        <w:pStyle w:val="afff6"/>
        <w:ind w:left="142" w:firstLine="258"/>
      </w:pPr>
      <w:bookmarkStart w:id="118" w:name="_Toc405145663"/>
      <w:bookmarkStart w:id="119" w:name="_Toc406059006"/>
      <w:bookmarkStart w:id="120" w:name="_Toc409682185"/>
      <w:bookmarkStart w:id="121" w:name="_Toc409691659"/>
      <w:bookmarkStart w:id="122" w:name="_Toc410653983"/>
      <w:bookmarkStart w:id="123" w:name="_Toc410702987"/>
      <w:r w:rsidRPr="00594ED3">
        <w:rPr>
          <w:b/>
        </w:rPr>
        <w:tab/>
      </w:r>
      <w:bookmarkStart w:id="124" w:name="_Toc284662743"/>
      <w:bookmarkStart w:id="125" w:name="_Toc284663369"/>
      <w:bookmarkStart w:id="126" w:name="_Toc414553169"/>
      <w:r w:rsidR="00B540EE" w:rsidRPr="00594ED3">
        <w:rPr>
          <w:b/>
        </w:rPr>
        <w:t xml:space="preserve">В рамках направления «Фиксация и обработка изображений и звуков» </w:t>
      </w:r>
      <w:r w:rsidR="00AF0C67" w:rsidRPr="00594ED3">
        <w:rPr>
          <w:b/>
        </w:rPr>
        <w:t>уча</w:t>
      </w:r>
      <w:r w:rsidR="00B540EE" w:rsidRPr="00594ED3">
        <w:rPr>
          <w:b/>
        </w:rPr>
        <w:t>щийся сможет:</w:t>
      </w:r>
      <w:bookmarkEnd w:id="118"/>
      <w:bookmarkEnd w:id="119"/>
      <w:bookmarkEnd w:id="120"/>
      <w:bookmarkEnd w:id="121"/>
      <w:bookmarkEnd w:id="122"/>
      <w:bookmarkEnd w:id="123"/>
      <w:bookmarkEnd w:id="124"/>
      <w:bookmarkEnd w:id="125"/>
      <w:bookmarkEnd w:id="126"/>
    </w:p>
    <w:p w:rsidR="00B540EE" w:rsidRPr="00594ED3" w:rsidRDefault="00B540EE" w:rsidP="00CB2890">
      <w:pPr>
        <w:pStyle w:val="afff6"/>
        <w:ind w:left="142" w:firstLine="258"/>
      </w:pPr>
      <w:r w:rsidRPr="00594ED3">
        <w:t>создавать презентации на основе цифровых фотографий;</w:t>
      </w:r>
    </w:p>
    <w:p w:rsidR="00B540EE" w:rsidRPr="00594ED3" w:rsidRDefault="00B540EE" w:rsidP="00CB2890">
      <w:pPr>
        <w:pStyle w:val="afff6"/>
        <w:ind w:left="142" w:firstLine="258"/>
      </w:pPr>
      <w:r w:rsidRPr="00594ED3">
        <w:t xml:space="preserve">проводить обработку цифровых фотографий с использованием возможностей </w:t>
      </w:r>
      <w:r w:rsidRPr="00594ED3">
        <w:lastRenderedPageBreak/>
        <w:t>специальных компьютерных инструментов;</w:t>
      </w:r>
    </w:p>
    <w:p w:rsidR="00B540EE" w:rsidRPr="00594ED3" w:rsidRDefault="00B540EE" w:rsidP="00CB2890">
      <w:pPr>
        <w:pStyle w:val="afff6"/>
        <w:ind w:left="142" w:firstLine="258"/>
      </w:pPr>
      <w:r w:rsidRPr="00594ED3">
        <w:t>проводить обработку цифровых звукозаписей с использованием возможностей специальных компьютерных инструментов;</w:t>
      </w:r>
    </w:p>
    <w:p w:rsidR="00B540EE" w:rsidRPr="00594ED3" w:rsidRDefault="00B540EE" w:rsidP="00CB2890">
      <w:pPr>
        <w:pStyle w:val="afff6"/>
        <w:ind w:left="142" w:firstLine="258"/>
      </w:pPr>
      <w:r w:rsidRPr="00594ED3">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594ED3" w:rsidRDefault="00731D9E" w:rsidP="00CB2890">
      <w:pPr>
        <w:pStyle w:val="afff6"/>
        <w:ind w:left="142" w:firstLine="258"/>
      </w:pPr>
      <w:bookmarkStart w:id="127" w:name="_Toc405145664"/>
      <w:bookmarkStart w:id="128" w:name="_Toc406059007"/>
      <w:bookmarkStart w:id="129" w:name="_Toc409682186"/>
      <w:bookmarkStart w:id="130" w:name="_Toc409691660"/>
      <w:bookmarkStart w:id="131" w:name="_Toc410653984"/>
      <w:bookmarkStart w:id="132" w:name="_Toc410702988"/>
      <w:r w:rsidRPr="00594ED3">
        <w:rPr>
          <w:b/>
        </w:rPr>
        <w:tab/>
      </w:r>
      <w:bookmarkStart w:id="133" w:name="_Toc284662744"/>
      <w:bookmarkStart w:id="134" w:name="_Toc284663370"/>
      <w:bookmarkStart w:id="135" w:name="_Toc414553170"/>
      <w:r w:rsidR="00B540EE" w:rsidRPr="00594ED3">
        <w:rPr>
          <w:b/>
        </w:rPr>
        <w:t xml:space="preserve">В рамках направления «Поиск и организация хранения информации» </w:t>
      </w:r>
      <w:r w:rsidR="005C2979" w:rsidRPr="00594ED3">
        <w:rPr>
          <w:b/>
        </w:rPr>
        <w:t>учашийся</w:t>
      </w:r>
      <w:r w:rsidR="00B540EE" w:rsidRPr="00594ED3">
        <w:rPr>
          <w:b/>
        </w:rPr>
        <w:t xml:space="preserve"> сможет:</w:t>
      </w:r>
      <w:bookmarkEnd w:id="127"/>
      <w:bookmarkEnd w:id="128"/>
      <w:bookmarkEnd w:id="129"/>
      <w:bookmarkEnd w:id="130"/>
      <w:bookmarkEnd w:id="131"/>
      <w:bookmarkEnd w:id="132"/>
      <w:bookmarkEnd w:id="133"/>
      <w:bookmarkEnd w:id="134"/>
      <w:bookmarkEnd w:id="135"/>
    </w:p>
    <w:p w:rsidR="00B540EE" w:rsidRPr="00594ED3" w:rsidRDefault="00B540EE" w:rsidP="00CB2890">
      <w:pPr>
        <w:pStyle w:val="afff6"/>
        <w:ind w:left="142" w:firstLine="258"/>
      </w:pPr>
      <w:r w:rsidRPr="00594ED3">
        <w:t xml:space="preserve">использовать различные приемы поиска информации в </w:t>
      </w:r>
      <w:r w:rsidR="00B46327" w:rsidRPr="00594ED3">
        <w:t xml:space="preserve">сети </w:t>
      </w:r>
      <w:r w:rsidRPr="00594ED3">
        <w:t>Интернет (поисковые системы, справочные разделы, предметные рубрики);</w:t>
      </w:r>
    </w:p>
    <w:p w:rsidR="00B540EE" w:rsidRPr="00594ED3" w:rsidRDefault="00B540EE" w:rsidP="00CB2890">
      <w:pPr>
        <w:pStyle w:val="afff6"/>
        <w:ind w:left="142" w:firstLine="258"/>
      </w:pPr>
      <w:r w:rsidRPr="00594ED3">
        <w:t>строить запросы для поиска информации с использованием логических операций и анализировать результаты поиска;</w:t>
      </w:r>
    </w:p>
    <w:p w:rsidR="00B540EE" w:rsidRPr="00594ED3" w:rsidRDefault="00B540EE" w:rsidP="00CB2890">
      <w:pPr>
        <w:pStyle w:val="afff6"/>
        <w:ind w:left="142" w:firstLine="258"/>
      </w:pPr>
      <w:r w:rsidRPr="00594ED3">
        <w:t>использовать различные библиотечные, в том числе электронные, каталоги для поиска необходимых книг;</w:t>
      </w:r>
    </w:p>
    <w:p w:rsidR="00B540EE" w:rsidRPr="00594ED3" w:rsidRDefault="00B540EE" w:rsidP="00CB2890">
      <w:pPr>
        <w:pStyle w:val="afff6"/>
        <w:ind w:left="142" w:firstLine="258"/>
      </w:pPr>
      <w:r w:rsidRPr="00594ED3">
        <w:t>искать информацию в различных базах данных, создавать и заполнять базы данных, в частности, использовать различные определители;</w:t>
      </w:r>
    </w:p>
    <w:p w:rsidR="00B540EE" w:rsidRPr="00594ED3" w:rsidRDefault="00B540EE" w:rsidP="00CB2890">
      <w:pPr>
        <w:pStyle w:val="afff6"/>
        <w:ind w:left="142" w:firstLine="258"/>
      </w:pPr>
      <w:r w:rsidRPr="00594ED3">
        <w:t>сохранять для индивидуального использования найденные в сети Интернет информационные объекты и ссылки на них.</w:t>
      </w:r>
    </w:p>
    <w:p w:rsidR="00B540EE" w:rsidRPr="00594ED3" w:rsidRDefault="00731D9E" w:rsidP="00CB2890">
      <w:pPr>
        <w:pStyle w:val="afff6"/>
        <w:ind w:left="142" w:firstLine="258"/>
      </w:pPr>
      <w:bookmarkStart w:id="136" w:name="_Toc405145665"/>
      <w:bookmarkStart w:id="137" w:name="_Toc406059008"/>
      <w:bookmarkStart w:id="138" w:name="_Toc409682187"/>
      <w:bookmarkStart w:id="139" w:name="_Toc409691661"/>
      <w:bookmarkStart w:id="140" w:name="_Toc410653985"/>
      <w:bookmarkStart w:id="141" w:name="_Toc410702989"/>
      <w:r w:rsidRPr="00594ED3">
        <w:rPr>
          <w:b/>
        </w:rPr>
        <w:tab/>
      </w:r>
      <w:bookmarkStart w:id="142" w:name="_Toc284662745"/>
      <w:bookmarkStart w:id="143" w:name="_Toc284663371"/>
      <w:bookmarkStart w:id="144" w:name="_Toc414553171"/>
      <w:r w:rsidR="00B540EE" w:rsidRPr="00594ED3">
        <w:rPr>
          <w:b/>
        </w:rPr>
        <w:t xml:space="preserve">В рамках направления «Создание письменных сообщений» </w:t>
      </w:r>
      <w:r w:rsidR="005C2979" w:rsidRPr="00594ED3">
        <w:rPr>
          <w:b/>
        </w:rPr>
        <w:t>уча</w:t>
      </w:r>
      <w:r w:rsidR="00B540EE" w:rsidRPr="00594ED3">
        <w:rPr>
          <w:b/>
        </w:rPr>
        <w:t>щийся сможет:</w:t>
      </w:r>
      <w:bookmarkEnd w:id="136"/>
      <w:bookmarkEnd w:id="137"/>
      <w:bookmarkEnd w:id="138"/>
      <w:bookmarkEnd w:id="139"/>
      <w:bookmarkEnd w:id="140"/>
      <w:bookmarkEnd w:id="141"/>
      <w:bookmarkEnd w:id="142"/>
      <w:bookmarkEnd w:id="143"/>
      <w:bookmarkEnd w:id="144"/>
    </w:p>
    <w:p w:rsidR="00B540EE" w:rsidRPr="00594ED3" w:rsidRDefault="00B540EE" w:rsidP="00CB2890">
      <w:pPr>
        <w:pStyle w:val="afff6"/>
        <w:ind w:left="142" w:firstLine="258"/>
      </w:pPr>
      <w:r w:rsidRPr="00594ED3">
        <w:t>осуществлять редактирование и структурирование текста в соответствии с его смыслом средствами текстового редактора;</w:t>
      </w:r>
    </w:p>
    <w:p w:rsidR="00B540EE" w:rsidRPr="00594ED3" w:rsidRDefault="00B540EE" w:rsidP="00CB2890">
      <w:pPr>
        <w:pStyle w:val="afff6"/>
        <w:ind w:left="142" w:firstLine="258"/>
      </w:pPr>
      <w:r w:rsidRPr="00594ED3">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594ED3" w:rsidRDefault="00B540EE" w:rsidP="00CB2890">
      <w:pPr>
        <w:pStyle w:val="afff6"/>
        <w:ind w:left="142" w:firstLine="258"/>
      </w:pPr>
      <w:r w:rsidRPr="00594ED3">
        <w:t>вставлять в документ формулы, таблицы, списки, изображения;</w:t>
      </w:r>
    </w:p>
    <w:p w:rsidR="00B540EE" w:rsidRPr="00594ED3" w:rsidRDefault="00B540EE" w:rsidP="00CB2890">
      <w:pPr>
        <w:pStyle w:val="afff6"/>
        <w:ind w:left="142" w:firstLine="258"/>
      </w:pPr>
      <w:r w:rsidRPr="00594ED3">
        <w:t>участвовать в коллективном создании текстового документа;</w:t>
      </w:r>
    </w:p>
    <w:p w:rsidR="00B540EE" w:rsidRPr="00594ED3" w:rsidRDefault="00B540EE" w:rsidP="00CB2890">
      <w:pPr>
        <w:pStyle w:val="afff6"/>
        <w:ind w:left="142" w:firstLine="258"/>
      </w:pPr>
      <w:r w:rsidRPr="00594ED3">
        <w:t>создавать гипертекстовые документы.</w:t>
      </w:r>
    </w:p>
    <w:p w:rsidR="00B540EE" w:rsidRPr="00594ED3" w:rsidRDefault="00731D9E" w:rsidP="00CB2890">
      <w:pPr>
        <w:pStyle w:val="afff6"/>
        <w:ind w:left="142" w:firstLine="258"/>
      </w:pPr>
      <w:bookmarkStart w:id="145" w:name="_Toc405145666"/>
      <w:bookmarkStart w:id="146" w:name="_Toc406059009"/>
      <w:bookmarkStart w:id="147" w:name="_Toc409682188"/>
      <w:bookmarkStart w:id="148" w:name="_Toc409691662"/>
      <w:bookmarkStart w:id="149" w:name="_Toc410653986"/>
      <w:bookmarkStart w:id="150" w:name="_Toc410702990"/>
      <w:r w:rsidRPr="00594ED3">
        <w:rPr>
          <w:b/>
        </w:rPr>
        <w:tab/>
      </w:r>
      <w:bookmarkStart w:id="151" w:name="_Toc284662746"/>
      <w:bookmarkStart w:id="152" w:name="_Toc284663372"/>
      <w:bookmarkStart w:id="153" w:name="_Toc414553172"/>
      <w:r w:rsidR="00B540EE" w:rsidRPr="00594ED3">
        <w:rPr>
          <w:b/>
        </w:rPr>
        <w:t>В рамках направления «Создание графических объектов» учащийся сможет:</w:t>
      </w:r>
      <w:bookmarkEnd w:id="145"/>
      <w:bookmarkEnd w:id="146"/>
      <w:bookmarkEnd w:id="147"/>
      <w:bookmarkEnd w:id="148"/>
      <w:bookmarkEnd w:id="149"/>
      <w:bookmarkEnd w:id="150"/>
      <w:bookmarkEnd w:id="151"/>
      <w:bookmarkEnd w:id="152"/>
      <w:bookmarkEnd w:id="153"/>
    </w:p>
    <w:p w:rsidR="00B540EE" w:rsidRPr="00594ED3" w:rsidRDefault="00B540EE" w:rsidP="00CB2890">
      <w:pPr>
        <w:pStyle w:val="afff6"/>
        <w:ind w:left="142" w:firstLine="258"/>
      </w:pPr>
      <w:r w:rsidRPr="00594ED3">
        <w:t>создавать и редактировать изображения с помощью инструментов графического редактора;</w:t>
      </w:r>
    </w:p>
    <w:p w:rsidR="00B540EE" w:rsidRPr="00594ED3" w:rsidRDefault="00B540EE" w:rsidP="00CB2890">
      <w:pPr>
        <w:pStyle w:val="afff6"/>
        <w:ind w:left="142" w:firstLine="258"/>
      </w:pPr>
      <w:r w:rsidRPr="00594ED3">
        <w:t>создавать различные геометрические объекты и чертежи с использованием возможностей специальных компьютерных инструментов;</w:t>
      </w:r>
    </w:p>
    <w:p w:rsidR="00B540EE" w:rsidRPr="00594ED3" w:rsidRDefault="00B540EE" w:rsidP="00CB2890">
      <w:pPr>
        <w:pStyle w:val="afff6"/>
        <w:ind w:left="142" w:firstLine="258"/>
      </w:pPr>
      <w:r w:rsidRPr="00594ED3">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594ED3" w:rsidRDefault="00731D9E" w:rsidP="00CB2890">
      <w:pPr>
        <w:pStyle w:val="afff6"/>
        <w:ind w:left="142" w:firstLine="258"/>
      </w:pPr>
      <w:bookmarkStart w:id="154" w:name="_Toc405145667"/>
      <w:bookmarkStart w:id="155" w:name="_Toc406059010"/>
      <w:bookmarkStart w:id="156" w:name="_Toc409682189"/>
      <w:bookmarkStart w:id="157" w:name="_Toc409691663"/>
      <w:bookmarkStart w:id="158" w:name="_Toc410653987"/>
      <w:bookmarkStart w:id="159" w:name="_Toc410702991"/>
      <w:r w:rsidRPr="00594ED3">
        <w:rPr>
          <w:b/>
        </w:rPr>
        <w:tab/>
      </w:r>
      <w:bookmarkStart w:id="160" w:name="_Toc284662747"/>
      <w:bookmarkStart w:id="161" w:name="_Toc284663373"/>
      <w:bookmarkStart w:id="162" w:name="_Toc414553173"/>
      <w:r w:rsidR="00B540EE" w:rsidRPr="00594ED3">
        <w:rPr>
          <w:b/>
        </w:rPr>
        <w:t>В рамках направления «Создание музыкальных и звуковых объектов» учащийся сможет:</w:t>
      </w:r>
      <w:bookmarkEnd w:id="154"/>
      <w:bookmarkEnd w:id="155"/>
      <w:bookmarkEnd w:id="156"/>
      <w:bookmarkEnd w:id="157"/>
      <w:bookmarkEnd w:id="158"/>
      <w:bookmarkEnd w:id="159"/>
      <w:bookmarkEnd w:id="160"/>
      <w:bookmarkEnd w:id="161"/>
      <w:bookmarkEnd w:id="162"/>
    </w:p>
    <w:p w:rsidR="00B540EE" w:rsidRPr="00594ED3" w:rsidRDefault="00B540EE" w:rsidP="00CB2890">
      <w:pPr>
        <w:pStyle w:val="afff6"/>
        <w:ind w:left="142" w:firstLine="258"/>
      </w:pPr>
      <w:r w:rsidRPr="00594ED3">
        <w:t>записывать звуковые файлы с различным качеством звучания (глубиной кодирования и частотой дискретизации);</w:t>
      </w:r>
    </w:p>
    <w:p w:rsidR="00B540EE" w:rsidRPr="00594ED3" w:rsidRDefault="00B540EE" w:rsidP="00CB2890">
      <w:pPr>
        <w:pStyle w:val="afff6"/>
        <w:ind w:left="142" w:firstLine="258"/>
      </w:pPr>
      <w:r w:rsidRPr="00594ED3">
        <w:t>использовать музыкальные редакторы, клавишные и кинетические синтезаторы для решения творческих задач.</w:t>
      </w:r>
    </w:p>
    <w:p w:rsidR="00B540EE" w:rsidRPr="00594ED3" w:rsidRDefault="00731D9E" w:rsidP="00CB2890">
      <w:pPr>
        <w:pStyle w:val="afff6"/>
        <w:ind w:left="142" w:firstLine="258"/>
      </w:pPr>
      <w:bookmarkStart w:id="163" w:name="_Toc405145668"/>
      <w:bookmarkStart w:id="164" w:name="_Toc406059011"/>
      <w:bookmarkStart w:id="165" w:name="_Toc409682190"/>
      <w:bookmarkStart w:id="166" w:name="_Toc409691664"/>
      <w:bookmarkStart w:id="167" w:name="_Toc410653988"/>
      <w:bookmarkStart w:id="168" w:name="_Toc410702992"/>
      <w:r w:rsidRPr="00594ED3">
        <w:rPr>
          <w:b/>
        </w:rPr>
        <w:tab/>
      </w:r>
      <w:bookmarkStart w:id="169" w:name="_Toc284662748"/>
      <w:bookmarkStart w:id="170" w:name="_Toc284663374"/>
      <w:bookmarkStart w:id="171" w:name="_Toc414553174"/>
      <w:r w:rsidR="00B540EE" w:rsidRPr="00594ED3">
        <w:rPr>
          <w:b/>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3"/>
      <w:bookmarkEnd w:id="164"/>
      <w:bookmarkEnd w:id="165"/>
      <w:bookmarkEnd w:id="166"/>
      <w:bookmarkEnd w:id="167"/>
      <w:bookmarkEnd w:id="168"/>
      <w:bookmarkEnd w:id="169"/>
      <w:bookmarkEnd w:id="170"/>
      <w:bookmarkEnd w:id="171"/>
    </w:p>
    <w:p w:rsidR="00B540EE" w:rsidRPr="00594ED3" w:rsidRDefault="00B540EE" w:rsidP="00CB2890">
      <w:pPr>
        <w:pStyle w:val="afff6"/>
        <w:ind w:left="142" w:firstLine="258"/>
      </w:pPr>
      <w:r w:rsidRPr="00594ED3">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594ED3" w:rsidRDefault="00B540EE" w:rsidP="00CB2890">
      <w:pPr>
        <w:pStyle w:val="afff6"/>
        <w:ind w:left="142" w:firstLine="258"/>
      </w:pPr>
      <w:r w:rsidRPr="00594ED3">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594ED3" w:rsidRDefault="00B540EE" w:rsidP="00CB2890">
      <w:pPr>
        <w:pStyle w:val="afff6"/>
        <w:ind w:left="142" w:firstLine="258"/>
      </w:pPr>
      <w:r w:rsidRPr="00594ED3">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594ED3" w:rsidRDefault="00B540EE" w:rsidP="00CB2890">
      <w:pPr>
        <w:pStyle w:val="afff6"/>
        <w:ind w:left="142" w:firstLine="258"/>
      </w:pPr>
      <w:r w:rsidRPr="00594ED3">
        <w:t>использовать программы-архиваторы.</w:t>
      </w:r>
    </w:p>
    <w:p w:rsidR="00B540EE" w:rsidRPr="00594ED3" w:rsidRDefault="00731D9E" w:rsidP="00CB2890">
      <w:pPr>
        <w:pStyle w:val="afff6"/>
        <w:ind w:left="142" w:firstLine="258"/>
      </w:pPr>
      <w:bookmarkStart w:id="172" w:name="_Toc405145669"/>
      <w:bookmarkStart w:id="173" w:name="_Toc406059012"/>
      <w:bookmarkStart w:id="174" w:name="_Toc409682191"/>
      <w:bookmarkStart w:id="175" w:name="_Toc409691665"/>
      <w:bookmarkStart w:id="176" w:name="_Toc410653989"/>
      <w:bookmarkStart w:id="177" w:name="_Toc410702993"/>
      <w:r w:rsidRPr="00594ED3">
        <w:rPr>
          <w:b/>
        </w:rPr>
        <w:tab/>
      </w:r>
      <w:bookmarkStart w:id="178" w:name="_Toc284662749"/>
      <w:bookmarkStart w:id="179" w:name="_Toc284663375"/>
      <w:bookmarkStart w:id="180" w:name="_Toc414553175"/>
      <w:r w:rsidR="00B540EE" w:rsidRPr="00594ED3">
        <w:rPr>
          <w:b/>
        </w:rPr>
        <w:t xml:space="preserve">В рамках направления «Анализ информации, математическая обработка </w:t>
      </w:r>
      <w:r w:rsidR="00B540EE" w:rsidRPr="00594ED3">
        <w:rPr>
          <w:b/>
        </w:rPr>
        <w:lastRenderedPageBreak/>
        <w:t xml:space="preserve">данных в исследовании» </w:t>
      </w:r>
      <w:r w:rsidR="005C2979" w:rsidRPr="00594ED3">
        <w:rPr>
          <w:b/>
        </w:rPr>
        <w:t xml:space="preserve">учащийся </w:t>
      </w:r>
      <w:r w:rsidR="00B540EE" w:rsidRPr="00594ED3">
        <w:rPr>
          <w:b/>
        </w:rPr>
        <w:t xml:space="preserve"> сможет:</w:t>
      </w:r>
      <w:bookmarkEnd w:id="172"/>
      <w:bookmarkEnd w:id="173"/>
      <w:bookmarkEnd w:id="174"/>
      <w:bookmarkEnd w:id="175"/>
      <w:bookmarkEnd w:id="176"/>
      <w:bookmarkEnd w:id="177"/>
      <w:bookmarkEnd w:id="178"/>
      <w:bookmarkEnd w:id="179"/>
      <w:bookmarkEnd w:id="180"/>
    </w:p>
    <w:p w:rsidR="00B540EE" w:rsidRPr="00594ED3" w:rsidRDefault="00B540EE" w:rsidP="00CB2890">
      <w:pPr>
        <w:pStyle w:val="afff6"/>
        <w:ind w:left="142" w:firstLine="258"/>
      </w:pPr>
      <w:r w:rsidRPr="00594ED3">
        <w:t>проводить простые эксперименты и исследования в виртуальных лабораториях;</w:t>
      </w:r>
    </w:p>
    <w:p w:rsidR="00B540EE" w:rsidRPr="00594ED3" w:rsidRDefault="00B540EE" w:rsidP="00CB2890">
      <w:pPr>
        <w:pStyle w:val="afff6"/>
        <w:ind w:left="142" w:firstLine="258"/>
      </w:pPr>
      <w:r w:rsidRPr="00594ED3">
        <w:t xml:space="preserve">вводить результаты измерений и другие цифровые данные для их обработки, в том числе статистической и визуализации; </w:t>
      </w:r>
    </w:p>
    <w:p w:rsidR="00B540EE" w:rsidRPr="00594ED3" w:rsidRDefault="00B540EE" w:rsidP="00CB2890">
      <w:pPr>
        <w:pStyle w:val="afff6"/>
        <w:ind w:left="142" w:firstLine="258"/>
      </w:pPr>
      <w:r w:rsidRPr="00594ED3">
        <w:t>проводить эксперименты и исследования в виртуальных лабораториях по естественным наукам, математике и информатике.</w:t>
      </w:r>
    </w:p>
    <w:p w:rsidR="00B540EE" w:rsidRPr="00594ED3" w:rsidRDefault="00731D9E" w:rsidP="00CB2890">
      <w:pPr>
        <w:pStyle w:val="afff6"/>
        <w:ind w:left="142" w:firstLine="258"/>
      </w:pPr>
      <w:bookmarkStart w:id="181" w:name="_Toc405145670"/>
      <w:bookmarkStart w:id="182" w:name="_Toc406059013"/>
      <w:bookmarkStart w:id="183" w:name="_Toc409682192"/>
      <w:bookmarkStart w:id="184" w:name="_Toc409691666"/>
      <w:bookmarkStart w:id="185" w:name="_Toc410653990"/>
      <w:bookmarkStart w:id="186" w:name="_Toc410702994"/>
      <w:r w:rsidRPr="00594ED3">
        <w:rPr>
          <w:b/>
        </w:rPr>
        <w:tab/>
      </w:r>
      <w:bookmarkStart w:id="187" w:name="_Toc284662750"/>
      <w:bookmarkStart w:id="188" w:name="_Toc284663376"/>
      <w:bookmarkStart w:id="189" w:name="_Toc414553176"/>
      <w:r w:rsidR="00B540EE" w:rsidRPr="00594ED3">
        <w:rPr>
          <w:b/>
        </w:rPr>
        <w:t xml:space="preserve">В рамках направления «Моделирование, проектирование и управление» </w:t>
      </w:r>
      <w:r w:rsidR="005C2979" w:rsidRPr="00594ED3">
        <w:rPr>
          <w:b/>
        </w:rPr>
        <w:t>уча</w:t>
      </w:r>
      <w:r w:rsidR="00B540EE" w:rsidRPr="00594ED3">
        <w:rPr>
          <w:b/>
        </w:rPr>
        <w:t>щийся сможет:</w:t>
      </w:r>
      <w:bookmarkEnd w:id="181"/>
      <w:bookmarkEnd w:id="182"/>
      <w:bookmarkEnd w:id="183"/>
      <w:bookmarkEnd w:id="184"/>
      <w:bookmarkEnd w:id="185"/>
      <w:bookmarkEnd w:id="186"/>
      <w:bookmarkEnd w:id="187"/>
      <w:bookmarkEnd w:id="188"/>
      <w:bookmarkEnd w:id="189"/>
    </w:p>
    <w:p w:rsidR="00B540EE" w:rsidRPr="00594ED3" w:rsidRDefault="00B540EE" w:rsidP="00CB2890">
      <w:pPr>
        <w:pStyle w:val="afff6"/>
        <w:ind w:left="142" w:firstLine="258"/>
      </w:pPr>
      <w:r w:rsidRPr="00594ED3">
        <w:t xml:space="preserve">строить с помощью компьютерных инструментов разнообразные информационные структуры для описания объектов; </w:t>
      </w:r>
    </w:p>
    <w:p w:rsidR="00B540EE" w:rsidRPr="00594ED3" w:rsidRDefault="00B540EE" w:rsidP="00CB2890">
      <w:pPr>
        <w:pStyle w:val="afff6"/>
        <w:ind w:left="142" w:firstLine="258"/>
      </w:pPr>
      <w:r w:rsidRPr="00594ED3">
        <w:t>конструировать и моделировать с использованием материальных конструкторов с компьютерным управлением и обратной связью</w:t>
      </w:r>
      <w:r w:rsidR="00B46327" w:rsidRPr="00594ED3">
        <w:t xml:space="preserve"> (робототехника)</w:t>
      </w:r>
      <w:r w:rsidRPr="00594ED3">
        <w:t>;</w:t>
      </w:r>
    </w:p>
    <w:p w:rsidR="00B540EE" w:rsidRPr="00594ED3" w:rsidRDefault="00B540EE" w:rsidP="00CB2890">
      <w:pPr>
        <w:pStyle w:val="afff6"/>
        <w:ind w:left="142" w:firstLine="258"/>
      </w:pPr>
      <w:r w:rsidRPr="00594ED3">
        <w:t>моделировать с использованием виртуальных конструкторов;</w:t>
      </w:r>
    </w:p>
    <w:p w:rsidR="00B540EE" w:rsidRPr="00594ED3" w:rsidRDefault="00B540EE" w:rsidP="00CB2890">
      <w:pPr>
        <w:pStyle w:val="afff6"/>
        <w:ind w:left="142" w:firstLine="258"/>
      </w:pPr>
      <w:r w:rsidRPr="00594ED3">
        <w:t>моделировать с использованием средств программирования.</w:t>
      </w:r>
    </w:p>
    <w:p w:rsidR="00B540EE" w:rsidRPr="00594ED3" w:rsidRDefault="00731D9E" w:rsidP="00CB2890">
      <w:pPr>
        <w:pStyle w:val="afff6"/>
        <w:ind w:left="142" w:firstLine="258"/>
      </w:pPr>
      <w:bookmarkStart w:id="190" w:name="_Toc405145671"/>
      <w:bookmarkStart w:id="191" w:name="_Toc406059014"/>
      <w:bookmarkStart w:id="192" w:name="_Toc409682193"/>
      <w:bookmarkStart w:id="193" w:name="_Toc409691667"/>
      <w:bookmarkStart w:id="194" w:name="_Toc410653991"/>
      <w:bookmarkStart w:id="195" w:name="_Toc410702995"/>
      <w:r w:rsidRPr="00594ED3">
        <w:rPr>
          <w:b/>
        </w:rPr>
        <w:tab/>
      </w:r>
      <w:bookmarkStart w:id="196" w:name="_Toc284662751"/>
      <w:bookmarkStart w:id="197" w:name="_Toc284663377"/>
      <w:bookmarkStart w:id="198" w:name="_Toc414553177"/>
      <w:r w:rsidR="00B540EE" w:rsidRPr="00594ED3">
        <w:rPr>
          <w:b/>
        </w:rPr>
        <w:t>В рамках направления «Коммуникация и социальное взаимодействие» учащийся сможет:</w:t>
      </w:r>
      <w:bookmarkEnd w:id="190"/>
      <w:bookmarkEnd w:id="191"/>
      <w:bookmarkEnd w:id="192"/>
      <w:bookmarkEnd w:id="193"/>
      <w:bookmarkEnd w:id="194"/>
      <w:bookmarkEnd w:id="195"/>
      <w:bookmarkEnd w:id="196"/>
      <w:bookmarkEnd w:id="197"/>
      <w:bookmarkEnd w:id="198"/>
    </w:p>
    <w:p w:rsidR="00B540EE" w:rsidRPr="00594ED3" w:rsidRDefault="00B540EE" w:rsidP="00CB2890">
      <w:pPr>
        <w:pStyle w:val="afff6"/>
        <w:ind w:left="142" w:firstLine="258"/>
      </w:pPr>
      <w:r w:rsidRPr="00594ED3">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594ED3" w:rsidRDefault="00B540EE" w:rsidP="00CB2890">
      <w:pPr>
        <w:pStyle w:val="afff6"/>
        <w:ind w:left="142" w:firstLine="258"/>
      </w:pPr>
      <w:r w:rsidRPr="00594ED3">
        <w:t xml:space="preserve">использовать возможности электронной почты, </w:t>
      </w:r>
      <w:r w:rsidR="00B46327" w:rsidRPr="00594ED3">
        <w:t>и</w:t>
      </w:r>
      <w:r w:rsidRPr="00594ED3">
        <w:t>нтернет-мессенджеров и социальных сетей для обучения;</w:t>
      </w:r>
    </w:p>
    <w:p w:rsidR="00B540EE" w:rsidRPr="00594ED3" w:rsidRDefault="00B540EE" w:rsidP="00CB2890">
      <w:pPr>
        <w:pStyle w:val="afff6"/>
        <w:ind w:left="142" w:firstLine="258"/>
      </w:pPr>
      <w:r w:rsidRPr="00594ED3">
        <w:t xml:space="preserve">вести личный дневник (блог) с использованием возможностей </w:t>
      </w:r>
      <w:r w:rsidR="00B46327" w:rsidRPr="00594ED3">
        <w:t xml:space="preserve">сети </w:t>
      </w:r>
      <w:r w:rsidRPr="00594ED3">
        <w:t>Интернет;</w:t>
      </w:r>
    </w:p>
    <w:p w:rsidR="00B540EE" w:rsidRPr="00594ED3" w:rsidRDefault="00B540EE" w:rsidP="00CB2890">
      <w:pPr>
        <w:pStyle w:val="afff6"/>
        <w:ind w:left="142" w:firstLine="258"/>
      </w:pPr>
      <w:r w:rsidRPr="00594ED3">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594ED3" w:rsidRDefault="00B540EE" w:rsidP="00CB2890">
      <w:pPr>
        <w:pStyle w:val="afff6"/>
        <w:ind w:left="142" w:firstLine="258"/>
      </w:pPr>
      <w:r w:rsidRPr="00594ED3">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594ED3" w:rsidRDefault="00B540EE" w:rsidP="00CB2890">
      <w:pPr>
        <w:pStyle w:val="afff6"/>
        <w:ind w:left="142" w:firstLine="258"/>
      </w:pPr>
      <w:r w:rsidRPr="00594ED3">
        <w:t xml:space="preserve">соблюдать правила безопасного поведения в </w:t>
      </w:r>
      <w:r w:rsidR="00B46327" w:rsidRPr="00594ED3">
        <w:t xml:space="preserve">сети </w:t>
      </w:r>
      <w:r w:rsidRPr="00594ED3">
        <w:t>Интернет;</w:t>
      </w:r>
    </w:p>
    <w:p w:rsidR="00B540EE" w:rsidRPr="00594ED3" w:rsidRDefault="00B540EE" w:rsidP="00CB2890">
      <w:pPr>
        <w:pStyle w:val="afff6"/>
        <w:ind w:left="142" w:firstLine="258"/>
        <w:rPr>
          <w:color w:val="FF0000"/>
        </w:rPr>
      </w:pPr>
      <w:r w:rsidRPr="00594ED3">
        <w:t xml:space="preserve">различать безопасные ресурсы </w:t>
      </w:r>
      <w:r w:rsidR="00B46327" w:rsidRPr="00594ED3">
        <w:t xml:space="preserve">сети </w:t>
      </w:r>
      <w:r w:rsidRPr="00594ED3">
        <w:t>Интернет и ресурсы, содержание которых несовместимо с задачами воспитания и образования или нежелательно</w:t>
      </w:r>
      <w:r w:rsidRPr="00594ED3">
        <w:rPr>
          <w:color w:val="FF0000"/>
        </w:rPr>
        <w:t>.</w:t>
      </w:r>
    </w:p>
    <w:p w:rsidR="00B540EE" w:rsidRPr="00594ED3" w:rsidRDefault="00B540EE" w:rsidP="00CB2890">
      <w:pPr>
        <w:pStyle w:val="afff6"/>
        <w:ind w:left="142" w:firstLine="258"/>
        <w:rPr>
          <w:color w:val="FF0000"/>
        </w:rPr>
      </w:pPr>
    </w:p>
    <w:p w:rsidR="00B540EE" w:rsidRPr="00594ED3" w:rsidRDefault="00667803" w:rsidP="00CB2890">
      <w:pPr>
        <w:pStyle w:val="afff6"/>
        <w:ind w:left="142" w:firstLine="258"/>
        <w:rPr>
          <w:b/>
        </w:rPr>
      </w:pPr>
      <w:r w:rsidRPr="00594ED3">
        <w:rPr>
          <w:b/>
        </w:rPr>
        <w:t>2.1.</w:t>
      </w:r>
      <w:r w:rsidR="005C2979" w:rsidRPr="00594ED3">
        <w:rPr>
          <w:b/>
        </w:rPr>
        <w:t>7</w:t>
      </w:r>
      <w:r w:rsidRPr="00594ED3">
        <w:rPr>
          <w:b/>
        </w:rPr>
        <w:t xml:space="preserve">. </w:t>
      </w:r>
      <w:r w:rsidR="00B540EE" w:rsidRPr="00594ED3">
        <w:rPr>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594ED3" w:rsidRDefault="00B540EE" w:rsidP="00CB2890">
      <w:pPr>
        <w:pStyle w:val="afff6"/>
        <w:ind w:left="142" w:firstLine="258"/>
      </w:pPr>
      <w:r w:rsidRPr="00594ED3">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B540EE" w:rsidRPr="00594ED3" w:rsidRDefault="00B540EE" w:rsidP="00CB2890">
      <w:pPr>
        <w:pStyle w:val="afff6"/>
        <w:ind w:left="142" w:firstLine="258"/>
      </w:pPr>
      <w:r w:rsidRPr="00594ED3">
        <w:t xml:space="preserve">договор с </w:t>
      </w:r>
      <w:r w:rsidR="00667803" w:rsidRPr="00594ED3">
        <w:t xml:space="preserve">вузом </w:t>
      </w:r>
      <w:r w:rsidRPr="00594ED3">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594ED3" w:rsidRDefault="00B540EE" w:rsidP="00CB2890">
      <w:pPr>
        <w:pStyle w:val="afff6"/>
        <w:ind w:left="142" w:firstLine="258"/>
      </w:pPr>
      <w:r w:rsidRPr="00594ED3">
        <w:t>договор о сотрудничестве может основываться на оплате услуг экспертов, консультантов, научных руководителей;</w:t>
      </w:r>
    </w:p>
    <w:p w:rsidR="00B540EE" w:rsidRPr="00594ED3" w:rsidRDefault="00B540EE" w:rsidP="00CB2890">
      <w:pPr>
        <w:pStyle w:val="afff6"/>
        <w:ind w:left="142" w:firstLine="258"/>
      </w:pPr>
      <w:r w:rsidRPr="00594ED3">
        <w:t xml:space="preserve">экспертная, научная и консультационная поддержка может осуществляться в рамках сетевого взаимодействия </w:t>
      </w:r>
      <w:r w:rsidR="00E5241E" w:rsidRPr="00594ED3">
        <w:t>обще</w:t>
      </w:r>
      <w:r w:rsidRPr="00594ED3">
        <w:t>образовательных организаций;</w:t>
      </w:r>
    </w:p>
    <w:p w:rsidR="00B540EE" w:rsidRPr="00594ED3" w:rsidRDefault="00B540EE" w:rsidP="00CB2890">
      <w:pPr>
        <w:pStyle w:val="afff6"/>
        <w:ind w:left="142" w:firstLine="258"/>
      </w:pPr>
      <w:r w:rsidRPr="00594ED3">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594ED3" w:rsidRDefault="00B540EE" w:rsidP="00CB2890">
      <w:pPr>
        <w:pStyle w:val="afff6"/>
        <w:ind w:left="142" w:firstLine="258"/>
      </w:pPr>
      <w:r w:rsidRPr="00594ED3">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594ED3" w:rsidRDefault="00B540EE" w:rsidP="00CB2890">
      <w:pPr>
        <w:pStyle w:val="afff6"/>
        <w:ind w:left="142" w:firstLine="258"/>
      </w:pPr>
      <w:r w:rsidRPr="00594ED3">
        <w:t xml:space="preserve">Приведенные списки направлений и форм взаимодействия носят рекомендательный </w:t>
      </w:r>
      <w:r w:rsidRPr="00594ED3">
        <w:lastRenderedPageBreak/>
        <w:t>характер и могут быть скорректированы и дополнены образовательной организацией с учетом конкретных особенностей и текущей ситуации.</w:t>
      </w:r>
    </w:p>
    <w:p w:rsidR="00C66CE5" w:rsidRPr="00594ED3" w:rsidRDefault="00667803" w:rsidP="00CB2890">
      <w:pPr>
        <w:pStyle w:val="afff6"/>
        <w:ind w:left="142" w:firstLine="258"/>
        <w:rPr>
          <w:b/>
        </w:rPr>
      </w:pPr>
      <w:r w:rsidRPr="00594ED3">
        <w:rPr>
          <w:b/>
        </w:rPr>
        <w:t>2.1.</w:t>
      </w:r>
      <w:r w:rsidR="005C2979" w:rsidRPr="00594ED3">
        <w:rPr>
          <w:b/>
        </w:rPr>
        <w:t>8</w:t>
      </w:r>
      <w:r w:rsidRPr="00594ED3">
        <w:rPr>
          <w:b/>
        </w:rPr>
        <w:t xml:space="preserve">. </w:t>
      </w:r>
      <w:r w:rsidR="00C66CE5" w:rsidRPr="00594ED3">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594ED3" w:rsidRDefault="004E6316" w:rsidP="00CB2890">
      <w:pPr>
        <w:pStyle w:val="afff6"/>
        <w:ind w:left="142" w:firstLine="258"/>
      </w:pPr>
      <w:r w:rsidRPr="00594ED3">
        <w:t>У</w:t>
      </w:r>
      <w:r w:rsidR="00B540EE" w:rsidRPr="00594ED3">
        <w:t>словия реализации программы УУД</w:t>
      </w:r>
      <w:r w:rsidR="005C2979" w:rsidRPr="00594ED3">
        <w:t xml:space="preserve"> </w:t>
      </w:r>
      <w:r w:rsidR="00B540EE" w:rsidRPr="00594ED3">
        <w:t xml:space="preserve"> обеспечи</w:t>
      </w:r>
      <w:r w:rsidR="005C2979" w:rsidRPr="00594ED3">
        <w:t>вает</w:t>
      </w:r>
      <w:r w:rsidR="00B540EE" w:rsidRPr="00594ED3">
        <w:t xml:space="preserve"> участникам овладение ключевыми компетенциями, включая формирование опыта проектно-исследовательской деятельности и ИКТ-компетенций.</w:t>
      </w:r>
    </w:p>
    <w:tbl>
      <w:tblPr>
        <w:tblStyle w:val="a4"/>
        <w:tblW w:w="0" w:type="auto"/>
        <w:tblInd w:w="675" w:type="dxa"/>
        <w:tblLook w:val="04A0"/>
      </w:tblPr>
      <w:tblGrid>
        <w:gridCol w:w="4060"/>
        <w:gridCol w:w="4840"/>
      </w:tblGrid>
      <w:tr w:rsidR="005C2979" w:rsidRPr="00594ED3" w:rsidTr="00216CAC">
        <w:tc>
          <w:tcPr>
            <w:tcW w:w="4111" w:type="dxa"/>
          </w:tcPr>
          <w:p w:rsidR="005C2979" w:rsidRPr="00594ED3" w:rsidRDefault="005C2979" w:rsidP="00CB2890">
            <w:pPr>
              <w:pStyle w:val="afff6"/>
              <w:ind w:left="142" w:firstLine="258"/>
            </w:pPr>
            <w:r w:rsidRPr="00594ED3">
              <w:t>Требования к условиям реализации программы УУД</w:t>
            </w:r>
          </w:p>
        </w:tc>
        <w:tc>
          <w:tcPr>
            <w:tcW w:w="4926" w:type="dxa"/>
          </w:tcPr>
          <w:p w:rsidR="005C2979" w:rsidRPr="00594ED3" w:rsidRDefault="005C2979" w:rsidP="00CB2890">
            <w:pPr>
              <w:pStyle w:val="afff6"/>
              <w:ind w:left="142" w:firstLine="258"/>
            </w:pPr>
            <w:r w:rsidRPr="00594ED3">
              <w:t>Ожидаемый результат</w:t>
            </w:r>
          </w:p>
        </w:tc>
      </w:tr>
      <w:tr w:rsidR="005C2979" w:rsidRPr="00594ED3" w:rsidTr="00216CAC">
        <w:tc>
          <w:tcPr>
            <w:tcW w:w="4111" w:type="dxa"/>
          </w:tcPr>
          <w:p w:rsidR="005C2979" w:rsidRPr="00594ED3" w:rsidRDefault="005C2979" w:rsidP="00CB2890">
            <w:pPr>
              <w:pStyle w:val="afff6"/>
              <w:ind w:left="142" w:firstLine="258"/>
            </w:pPr>
            <w:r w:rsidRPr="00594ED3">
              <w:t>Укомплектованность образовательной организации педагогическими, руководящими и иными работниками</w:t>
            </w:r>
          </w:p>
        </w:tc>
        <w:tc>
          <w:tcPr>
            <w:tcW w:w="4926" w:type="dxa"/>
          </w:tcPr>
          <w:p w:rsidR="005C2979" w:rsidRPr="00594ED3" w:rsidRDefault="00DB0BA0" w:rsidP="00CB2890">
            <w:pPr>
              <w:pStyle w:val="afff6"/>
              <w:ind w:left="142" w:firstLine="258"/>
            </w:pPr>
            <w:r w:rsidRPr="00594ED3">
              <w:t>100%</w:t>
            </w:r>
          </w:p>
        </w:tc>
      </w:tr>
      <w:tr w:rsidR="005C2979" w:rsidRPr="00594ED3" w:rsidTr="00216CAC">
        <w:tc>
          <w:tcPr>
            <w:tcW w:w="4111" w:type="dxa"/>
          </w:tcPr>
          <w:p w:rsidR="005C2979" w:rsidRPr="00594ED3" w:rsidRDefault="005C2979" w:rsidP="00CB2890">
            <w:pPr>
              <w:pStyle w:val="afff6"/>
              <w:ind w:left="142" w:firstLine="258"/>
            </w:pPr>
            <w:r w:rsidRPr="00594ED3">
              <w:t>Уровень квалификации педагогических и иных работников образовательной организации</w:t>
            </w:r>
          </w:p>
        </w:tc>
        <w:tc>
          <w:tcPr>
            <w:tcW w:w="4926" w:type="dxa"/>
          </w:tcPr>
          <w:p w:rsidR="00DB0BA0" w:rsidRPr="00594ED3" w:rsidRDefault="005C2979" w:rsidP="00CB2890">
            <w:pPr>
              <w:pStyle w:val="afff6"/>
              <w:ind w:left="142" w:firstLine="258"/>
            </w:pPr>
            <w:r w:rsidRPr="00594ED3">
              <w:t>педагоги владеют представлениями о возрастных особенностях учащихся начальной, основной и старшей школы;</w:t>
            </w:r>
            <w:r w:rsidR="00DB0BA0" w:rsidRPr="00594ED3">
              <w:t xml:space="preserve"> </w:t>
            </w:r>
          </w:p>
          <w:p w:rsidR="00DB0BA0" w:rsidRPr="00594ED3" w:rsidRDefault="00DB0BA0" w:rsidP="00CB2890">
            <w:pPr>
              <w:pStyle w:val="afff6"/>
              <w:ind w:left="142" w:firstLine="258"/>
            </w:pPr>
            <w:r w:rsidRPr="00594ED3">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DB0BA0" w:rsidRPr="00594ED3" w:rsidRDefault="00DB0BA0" w:rsidP="00CB2890">
            <w:pPr>
              <w:pStyle w:val="afff6"/>
              <w:ind w:left="142" w:firstLine="258"/>
            </w:pPr>
            <w:r w:rsidRPr="00594ED3">
              <w:t>педагоги могут строить образовательный процесс в рамках учебного предмета в соответствии с особенностями формирования конкретных УУД;</w:t>
            </w:r>
          </w:p>
          <w:p w:rsidR="00DB0BA0" w:rsidRPr="00594ED3" w:rsidRDefault="00DB0BA0" w:rsidP="00CB2890">
            <w:pPr>
              <w:pStyle w:val="afff6"/>
              <w:ind w:left="142" w:firstLine="258"/>
            </w:pPr>
            <w:r w:rsidRPr="00594ED3">
              <w:t>педагоги осуществляют формирование УУД в рамках проектной, исследовательской деятельностей;</w:t>
            </w:r>
          </w:p>
          <w:p w:rsidR="00DB0BA0" w:rsidRPr="00594ED3" w:rsidRDefault="00DB0BA0" w:rsidP="00CB2890">
            <w:pPr>
              <w:pStyle w:val="afff6"/>
              <w:ind w:left="142" w:firstLine="258"/>
            </w:pPr>
            <w:r w:rsidRPr="00594ED3">
              <w:t>характер взаимодействия педагога и обучающегося не противоречит представлениям об условиях формирования УУД;</w:t>
            </w:r>
          </w:p>
          <w:p w:rsidR="00DB0BA0" w:rsidRPr="00594ED3" w:rsidRDefault="00DB0BA0" w:rsidP="00CB2890">
            <w:pPr>
              <w:pStyle w:val="afff6"/>
              <w:ind w:left="142" w:firstLine="258"/>
            </w:pPr>
            <w:r w:rsidRPr="00594ED3">
              <w:t>педагоги владеют навыками формирующего оценивания;</w:t>
            </w:r>
          </w:p>
          <w:p w:rsidR="005C2979" w:rsidRPr="00594ED3" w:rsidRDefault="00DB0BA0" w:rsidP="00CB2890">
            <w:pPr>
              <w:pStyle w:val="afff6"/>
              <w:ind w:left="142" w:firstLine="258"/>
            </w:pPr>
            <w:r w:rsidRPr="00594ED3">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tc>
      </w:tr>
      <w:tr w:rsidR="005C2979" w:rsidRPr="00594ED3" w:rsidTr="00216CAC">
        <w:tc>
          <w:tcPr>
            <w:tcW w:w="4111" w:type="dxa"/>
          </w:tcPr>
          <w:p w:rsidR="005C2979" w:rsidRPr="00594ED3" w:rsidRDefault="005C2979" w:rsidP="00CB2890">
            <w:pPr>
              <w:pStyle w:val="afff6"/>
              <w:ind w:left="142" w:firstLine="258"/>
            </w:pPr>
            <w:r w:rsidRPr="00594ED3">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tc>
        <w:tc>
          <w:tcPr>
            <w:tcW w:w="4926" w:type="dxa"/>
          </w:tcPr>
          <w:p w:rsidR="005C2979" w:rsidRPr="00594ED3" w:rsidRDefault="005C2979" w:rsidP="00CB2890">
            <w:pPr>
              <w:pStyle w:val="afff6"/>
              <w:ind w:left="142" w:firstLine="258"/>
            </w:pPr>
            <w:r w:rsidRPr="00594ED3">
              <w:t>педагоги прошли курсы повышения квалификации, посвященные ФГОС;</w:t>
            </w:r>
          </w:p>
          <w:p w:rsidR="005C2979" w:rsidRPr="00594ED3" w:rsidRDefault="00DB0BA0" w:rsidP="00CB2890">
            <w:pPr>
              <w:pStyle w:val="afff6"/>
              <w:ind w:left="142" w:firstLine="258"/>
            </w:pPr>
            <w:r w:rsidRPr="00594ED3">
              <w:t>наличие позиции тьютора или педагоги владеют навыками тьюторского сопровождения обучающихся;</w:t>
            </w:r>
          </w:p>
        </w:tc>
      </w:tr>
    </w:tbl>
    <w:p w:rsidR="00B540EE" w:rsidRPr="00594ED3" w:rsidRDefault="00667803" w:rsidP="00CB2890">
      <w:pPr>
        <w:pStyle w:val="afff6"/>
        <w:ind w:left="142" w:firstLine="258"/>
        <w:rPr>
          <w:b/>
        </w:rPr>
      </w:pPr>
      <w:r w:rsidRPr="00594ED3">
        <w:rPr>
          <w:b/>
        </w:rPr>
        <w:t>2.1.</w:t>
      </w:r>
      <w:r w:rsidR="00DB0BA0" w:rsidRPr="00594ED3">
        <w:rPr>
          <w:b/>
        </w:rPr>
        <w:t>9</w:t>
      </w:r>
      <w:r w:rsidRPr="00594ED3">
        <w:rPr>
          <w:b/>
        </w:rPr>
        <w:t xml:space="preserve">. </w:t>
      </w:r>
      <w:r w:rsidR="00B540EE" w:rsidRPr="00594ED3">
        <w:rPr>
          <w:b/>
        </w:rPr>
        <w:t>Методика и инструментарий мониторинга успешности освоения и применения обучающимися универсальных учебных действий</w:t>
      </w:r>
    </w:p>
    <w:p w:rsidR="00B540EE" w:rsidRPr="00594ED3" w:rsidRDefault="00DB0BA0" w:rsidP="00CB2890">
      <w:pPr>
        <w:pStyle w:val="afff6"/>
        <w:ind w:left="142" w:firstLine="258"/>
      </w:pPr>
      <w:r w:rsidRPr="00594ED3">
        <w:t xml:space="preserve">В основе </w:t>
      </w:r>
      <w:r w:rsidR="00B540EE" w:rsidRPr="00594ED3">
        <w:t xml:space="preserve"> мониторинга успешности освоения и применения УУД </w:t>
      </w:r>
      <w:r w:rsidRPr="00594ED3">
        <w:t>учитываются</w:t>
      </w:r>
      <w:r w:rsidR="00B540EE" w:rsidRPr="00594ED3">
        <w:t xml:space="preserve"> следующие этапы освоения УУД:</w:t>
      </w:r>
    </w:p>
    <w:p w:rsidR="00B540EE" w:rsidRPr="00594ED3" w:rsidRDefault="00B540EE" w:rsidP="00CB2890">
      <w:pPr>
        <w:pStyle w:val="afff6"/>
        <w:ind w:left="142" w:firstLine="258"/>
      </w:pPr>
      <w:r w:rsidRPr="00594ED3">
        <w:lastRenderedPageBreak/>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594ED3" w:rsidRDefault="00B540EE" w:rsidP="00CB2890">
      <w:pPr>
        <w:pStyle w:val="afff6"/>
        <w:ind w:left="142" w:firstLine="258"/>
      </w:pPr>
      <w:r w:rsidRPr="00594ED3">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594ED3" w:rsidRDefault="00B540EE" w:rsidP="00CB2890">
      <w:pPr>
        <w:pStyle w:val="afff6"/>
        <w:ind w:left="142" w:firstLine="258"/>
      </w:pPr>
      <w:r w:rsidRPr="00594ED3">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594ED3" w:rsidRDefault="00B540EE" w:rsidP="00CB2890">
      <w:pPr>
        <w:pStyle w:val="afff6"/>
        <w:ind w:left="142" w:firstLine="258"/>
      </w:pPr>
      <w:r w:rsidRPr="00594ED3">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594ED3" w:rsidRDefault="00B540EE" w:rsidP="00CB2890">
      <w:pPr>
        <w:pStyle w:val="afff6"/>
        <w:ind w:left="142" w:firstLine="258"/>
      </w:pPr>
      <w:r w:rsidRPr="00594ED3">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594ED3" w:rsidRDefault="00B540EE" w:rsidP="00CB2890">
      <w:pPr>
        <w:pStyle w:val="afff6"/>
        <w:ind w:left="142" w:firstLine="258"/>
      </w:pPr>
      <w:r w:rsidRPr="00594ED3">
        <w:t>обобщение учебных действий на основе выявления общих принципов.</w:t>
      </w:r>
    </w:p>
    <w:p w:rsidR="00B540EE" w:rsidRPr="00594ED3" w:rsidRDefault="00B540EE" w:rsidP="00CB2890">
      <w:pPr>
        <w:pStyle w:val="afff6"/>
        <w:ind w:left="142" w:firstLine="258"/>
      </w:pPr>
      <w:r w:rsidRPr="00594ED3">
        <w:t xml:space="preserve">Система оценки </w:t>
      </w:r>
      <w:r w:rsidR="00323A58" w:rsidRPr="00594ED3">
        <w:t>УУД</w:t>
      </w:r>
      <w:r w:rsidRPr="00594ED3">
        <w:t xml:space="preserve"> может быть:</w:t>
      </w:r>
    </w:p>
    <w:p w:rsidR="00B540EE" w:rsidRPr="00594ED3" w:rsidRDefault="00B540EE" w:rsidP="00CB2890">
      <w:pPr>
        <w:pStyle w:val="afff6"/>
        <w:ind w:left="142" w:firstLine="258"/>
      </w:pPr>
      <w:r w:rsidRPr="00594ED3">
        <w:t xml:space="preserve">уровневой (определяются уровни владения </w:t>
      </w:r>
      <w:r w:rsidR="00323A58" w:rsidRPr="00594ED3">
        <w:t>УУД</w:t>
      </w:r>
      <w:r w:rsidRPr="00594ED3">
        <w:t>);</w:t>
      </w:r>
    </w:p>
    <w:p w:rsidR="00B540EE" w:rsidRPr="00594ED3" w:rsidRDefault="00B540EE" w:rsidP="00CB2890">
      <w:pPr>
        <w:pStyle w:val="afff6"/>
        <w:ind w:left="142" w:firstLine="258"/>
      </w:pPr>
      <w:r w:rsidRPr="00594ED3">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594ED3" w:rsidRDefault="00DB0BA0" w:rsidP="00CB2890">
      <w:pPr>
        <w:pStyle w:val="afff6"/>
        <w:ind w:left="142" w:firstLine="258"/>
      </w:pPr>
      <w:r w:rsidRPr="00594ED3">
        <w:t>П</w:t>
      </w:r>
      <w:r w:rsidR="00B540EE" w:rsidRPr="00594ED3">
        <w:t>ри</w:t>
      </w:r>
      <w:r w:rsidRPr="00594ED3">
        <w:t xml:space="preserve"> </w:t>
      </w:r>
      <w:r w:rsidR="00B540EE" w:rsidRPr="00594ED3">
        <w:t xml:space="preserve"> оценивании развития УУД пятибалльн</w:t>
      </w:r>
      <w:r w:rsidRPr="00594ED3">
        <w:t>ая</w:t>
      </w:r>
      <w:r w:rsidR="00B540EE" w:rsidRPr="00594ED3">
        <w:t xml:space="preserve"> шкалу</w:t>
      </w:r>
      <w:r w:rsidRPr="00594ED3">
        <w:t xml:space="preserve"> не применяется</w:t>
      </w:r>
      <w:r w:rsidR="00B540EE" w:rsidRPr="00594ED3">
        <w:t xml:space="preserve">.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B540EE" w:rsidRPr="00594ED3" w:rsidRDefault="00B540EE" w:rsidP="00CB2890">
      <w:pPr>
        <w:pStyle w:val="afff6"/>
        <w:ind w:left="142" w:firstLine="258"/>
        <w:rPr>
          <w:rStyle w:val="Zag11"/>
          <w:rFonts w:eastAsia="@Arial Unicode MS"/>
        </w:rPr>
      </w:pPr>
      <w:r w:rsidRPr="00594ED3">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594ED3" w:rsidRDefault="00940641" w:rsidP="00CB2890">
      <w:pPr>
        <w:pStyle w:val="afff6"/>
        <w:ind w:left="142" w:firstLine="258"/>
        <w:rPr>
          <w:b/>
          <w:i/>
        </w:rPr>
      </w:pPr>
      <w:bookmarkStart w:id="199" w:name="_Toc406059015"/>
    </w:p>
    <w:p w:rsidR="00B540EE" w:rsidRPr="00594ED3" w:rsidRDefault="00140CF3" w:rsidP="00CB2890">
      <w:pPr>
        <w:pStyle w:val="afff6"/>
        <w:ind w:left="142" w:firstLine="258"/>
      </w:pPr>
      <w:bookmarkStart w:id="200" w:name="_Toc409691668"/>
      <w:bookmarkStart w:id="201" w:name="_Toc410653992"/>
      <w:bookmarkStart w:id="202" w:name="_Toc414553178"/>
      <w:r w:rsidRPr="00594ED3">
        <w:t xml:space="preserve">2.2. </w:t>
      </w:r>
      <w:r w:rsidR="00B540EE" w:rsidRPr="00594ED3">
        <w:t>Примерные программы учебных предметов, курсов</w:t>
      </w:r>
      <w:bookmarkEnd w:id="199"/>
      <w:bookmarkEnd w:id="200"/>
      <w:bookmarkEnd w:id="201"/>
      <w:bookmarkEnd w:id="202"/>
    </w:p>
    <w:p w:rsidR="00140CF3" w:rsidRPr="00594ED3" w:rsidRDefault="00533ABE" w:rsidP="00CB2890">
      <w:pPr>
        <w:pStyle w:val="afff6"/>
        <w:ind w:left="142" w:firstLine="258"/>
        <w:rPr>
          <w:b/>
        </w:rPr>
      </w:pPr>
      <w:bookmarkStart w:id="203" w:name="_Toc414553179"/>
      <w:r w:rsidRPr="00594ED3">
        <w:t>2.2.1 Общие положения</w:t>
      </w:r>
      <w:bookmarkEnd w:id="203"/>
    </w:p>
    <w:p w:rsidR="001E5C7E" w:rsidRPr="00594ED3" w:rsidRDefault="001E5C7E" w:rsidP="00CB2890">
      <w:pPr>
        <w:pStyle w:val="afff6"/>
        <w:ind w:left="142" w:firstLine="258"/>
      </w:pPr>
      <w:r w:rsidRPr="00594ED3">
        <w:t xml:space="preserve">Программы </w:t>
      </w:r>
      <w:r w:rsidR="00323A58" w:rsidRPr="00594ED3">
        <w:t xml:space="preserve">разработаны </w:t>
      </w:r>
      <w:r w:rsidRPr="00594ED3">
        <w:t xml:space="preserve">с учетом актуальных задач воспитания, обучения и развития </w:t>
      </w:r>
      <w:r w:rsidR="00C1401F" w:rsidRPr="00594ED3">
        <w:t>уча</w:t>
      </w:r>
      <w:r w:rsidRPr="00594ED3">
        <w:t>щихся</w:t>
      </w:r>
      <w:r w:rsidR="00323A58" w:rsidRPr="00594ED3">
        <w:t xml:space="preserve">, их возрастных и иных особенностей, а также </w:t>
      </w:r>
      <w:r w:rsidRPr="00594ED3">
        <w:t>условий, необходимых для развития их личностных и познавательных качеств.</w:t>
      </w:r>
    </w:p>
    <w:p w:rsidR="00C1401F" w:rsidRPr="00594ED3" w:rsidRDefault="008E7CA7" w:rsidP="00CB2890">
      <w:pPr>
        <w:pStyle w:val="afff6"/>
        <w:ind w:left="142" w:firstLine="258"/>
      </w:pPr>
      <w:r w:rsidRPr="00594ED3">
        <w:t>В программах предусмотрено дальнейшее раз</w:t>
      </w:r>
      <w:r w:rsidR="00C1401F" w:rsidRPr="00594ED3">
        <w:t xml:space="preserve">витие всех видов деятельности </w:t>
      </w:r>
      <w:r w:rsidRPr="00594ED3">
        <w:t>учащихся, представленных в программах начального общего образования.</w:t>
      </w:r>
    </w:p>
    <w:p w:rsidR="004E6316" w:rsidRPr="00594ED3" w:rsidRDefault="00C1401F" w:rsidP="00CB2890">
      <w:pPr>
        <w:pStyle w:val="afff6"/>
        <w:ind w:left="142" w:firstLine="258"/>
      </w:pPr>
      <w:r w:rsidRPr="00594ED3">
        <w:t>П</w:t>
      </w:r>
      <w:r w:rsidR="001E5C7E" w:rsidRPr="00594ED3">
        <w:t>рограммы</w:t>
      </w:r>
      <w:r w:rsidRPr="00594ED3">
        <w:t xml:space="preserve"> </w:t>
      </w:r>
      <w:r w:rsidR="001E5C7E" w:rsidRPr="00594ED3">
        <w:t xml:space="preserve"> учебных предметов </w:t>
      </w:r>
      <w:r w:rsidR="004E6316" w:rsidRPr="00594ED3">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594ED3" w:rsidRDefault="00667803" w:rsidP="00CB2890">
      <w:pPr>
        <w:pStyle w:val="afff6"/>
        <w:ind w:left="142" w:firstLine="258"/>
      </w:pPr>
      <w:r w:rsidRPr="00594ED3">
        <w:t>Каждый учебный предмет в зависимости от предметного содержания и релевантных способов организации учебной деятельности</w:t>
      </w:r>
      <w:r w:rsidR="00C1401F" w:rsidRPr="00594ED3">
        <w:t xml:space="preserve"> </w:t>
      </w:r>
      <w:r w:rsidRPr="00594ED3">
        <w:t>учащихся раскрывает определ</w:t>
      </w:r>
      <w:r w:rsidR="00A23AB5" w:rsidRPr="00594ED3">
        <w:t>е</w:t>
      </w:r>
      <w:r w:rsidRPr="00594ED3">
        <w:t>нные возможности для формирования универсальных учебных действий</w:t>
      </w:r>
      <w:r w:rsidR="008E7CA7" w:rsidRPr="00594ED3">
        <w:t xml:space="preserve"> и получения личностных результатов</w:t>
      </w:r>
      <w:r w:rsidRPr="00594ED3">
        <w:t>.</w:t>
      </w:r>
    </w:p>
    <w:p w:rsidR="008E7CA7" w:rsidRPr="00594ED3" w:rsidRDefault="008E7CA7" w:rsidP="00CB2890">
      <w:pPr>
        <w:pStyle w:val="afff6"/>
        <w:ind w:left="142" w:firstLine="258"/>
        <w:rPr>
          <w:b/>
        </w:rPr>
      </w:pPr>
      <w:r w:rsidRPr="00594ED3">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w:t>
      </w:r>
      <w:r w:rsidR="0004095D" w:rsidRPr="00594ED3">
        <w:t>ного общего образования всеми уча</w:t>
      </w:r>
      <w:r w:rsidRPr="00594ED3">
        <w:t xml:space="preserve">щимися, в том числе </w:t>
      </w:r>
      <w:r w:rsidR="0004095D" w:rsidRPr="00594ED3">
        <w:t>уча</w:t>
      </w:r>
      <w:r w:rsidRPr="00594ED3">
        <w:t xml:space="preserve">щимися с </w:t>
      </w:r>
      <w:r w:rsidR="000D18F7" w:rsidRPr="00594ED3">
        <w:t>ОВЗ</w:t>
      </w:r>
      <w:r w:rsidRPr="00594ED3">
        <w:t xml:space="preserve"> и инвалидами.</w:t>
      </w:r>
    </w:p>
    <w:p w:rsidR="004E6316" w:rsidRPr="00594ED3" w:rsidRDefault="004E6316" w:rsidP="00CB2890">
      <w:pPr>
        <w:pStyle w:val="afff6"/>
        <w:ind w:left="142" w:firstLine="258"/>
      </w:pPr>
      <w:r w:rsidRPr="00594ED3">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04095D" w:rsidRPr="00594ED3" w:rsidRDefault="0004095D" w:rsidP="00CB2890">
      <w:pPr>
        <w:pStyle w:val="afff6"/>
        <w:ind w:left="142" w:firstLine="258"/>
      </w:pPr>
    </w:p>
    <w:p w:rsidR="0004095D" w:rsidRPr="00594ED3" w:rsidRDefault="0004095D" w:rsidP="00CB2890">
      <w:pPr>
        <w:pStyle w:val="afff6"/>
        <w:ind w:left="142" w:firstLine="258"/>
      </w:pPr>
      <w:bookmarkStart w:id="204" w:name="_Toc410653993"/>
      <w:bookmarkStart w:id="205" w:name="_Toc414553180"/>
      <w:r w:rsidRPr="00594ED3">
        <w:lastRenderedPageBreak/>
        <w:t>2.2.2. Основное содержание учебных предметов на уровне основного общего образования</w:t>
      </w:r>
      <w:bookmarkEnd w:id="204"/>
      <w:bookmarkEnd w:id="205"/>
    </w:p>
    <w:p w:rsidR="0004095D" w:rsidRPr="00594ED3" w:rsidRDefault="0004095D" w:rsidP="00CB2890">
      <w:pPr>
        <w:pStyle w:val="afff6"/>
        <w:ind w:left="142" w:firstLine="258"/>
      </w:pPr>
      <w:bookmarkStart w:id="206" w:name="_Toc409691669"/>
      <w:bookmarkStart w:id="207" w:name="_Toc410653994"/>
      <w:bookmarkStart w:id="208" w:name="_Toc414553181"/>
      <w:r w:rsidRPr="00594ED3">
        <w:t>2.2.2.1. Русский язык</w:t>
      </w:r>
      <w:bookmarkEnd w:id="206"/>
      <w:bookmarkEnd w:id="207"/>
      <w:bookmarkEnd w:id="208"/>
    </w:p>
    <w:p w:rsidR="0004095D" w:rsidRPr="00594ED3" w:rsidRDefault="0004095D" w:rsidP="00CB2890">
      <w:pPr>
        <w:pStyle w:val="afff6"/>
        <w:ind w:left="142" w:firstLine="258"/>
      </w:pPr>
      <w:r w:rsidRPr="00594ED3">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04095D" w:rsidRPr="00594ED3" w:rsidRDefault="0004095D" w:rsidP="00CB2890">
      <w:pPr>
        <w:pStyle w:val="afff6"/>
        <w:ind w:left="142" w:firstLine="258"/>
      </w:pPr>
      <w:r w:rsidRPr="00594ED3">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04095D" w:rsidRPr="00594ED3" w:rsidRDefault="0004095D" w:rsidP="00CB2890">
      <w:pPr>
        <w:pStyle w:val="afff6"/>
        <w:ind w:left="142" w:firstLine="258"/>
      </w:pPr>
      <w:r w:rsidRPr="00594ED3">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04095D" w:rsidRPr="00594ED3" w:rsidRDefault="0004095D" w:rsidP="00CB2890">
      <w:pPr>
        <w:pStyle w:val="afff6"/>
        <w:ind w:left="142" w:firstLine="258"/>
      </w:pPr>
      <w:r w:rsidRPr="00594ED3">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04095D" w:rsidRPr="00594ED3" w:rsidRDefault="0004095D" w:rsidP="00CB2890">
      <w:pPr>
        <w:pStyle w:val="afff6"/>
        <w:ind w:left="142" w:firstLine="258"/>
      </w:pPr>
      <w:r w:rsidRPr="00594ED3">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4095D" w:rsidRPr="00594ED3" w:rsidRDefault="0004095D" w:rsidP="00CB2890">
      <w:pPr>
        <w:pStyle w:val="afff6"/>
        <w:ind w:left="142" w:firstLine="258"/>
      </w:pPr>
      <w:r w:rsidRPr="00594ED3">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4095D" w:rsidRPr="00594ED3" w:rsidRDefault="0004095D" w:rsidP="00CB2890">
      <w:pPr>
        <w:pStyle w:val="afff6"/>
        <w:ind w:left="142" w:firstLine="258"/>
      </w:pPr>
      <w:r w:rsidRPr="00594ED3">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4095D" w:rsidRPr="00594ED3" w:rsidRDefault="0004095D" w:rsidP="00CB2890">
      <w:pPr>
        <w:pStyle w:val="afff6"/>
        <w:ind w:left="142" w:firstLine="258"/>
      </w:pPr>
      <w:r w:rsidRPr="00594ED3">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4095D" w:rsidRPr="00594ED3" w:rsidRDefault="0004095D" w:rsidP="00CB2890">
      <w:pPr>
        <w:pStyle w:val="afff6"/>
        <w:ind w:left="142" w:firstLine="258"/>
      </w:pPr>
      <w:r w:rsidRPr="00594ED3">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4095D" w:rsidRPr="00594ED3" w:rsidRDefault="0004095D" w:rsidP="00CB2890">
      <w:pPr>
        <w:pStyle w:val="afff6"/>
        <w:ind w:left="142" w:firstLine="258"/>
      </w:pPr>
      <w:r w:rsidRPr="00594ED3">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4095D" w:rsidRPr="00594ED3" w:rsidRDefault="0004095D" w:rsidP="00CB2890">
      <w:pPr>
        <w:pStyle w:val="afff6"/>
        <w:ind w:left="142" w:firstLine="258"/>
      </w:pPr>
      <w:r w:rsidRPr="00594ED3">
        <w:t>Главными задачами изучения являются:</w:t>
      </w:r>
    </w:p>
    <w:p w:rsidR="0004095D" w:rsidRPr="00594ED3" w:rsidRDefault="0004095D" w:rsidP="00CB2890">
      <w:pPr>
        <w:pStyle w:val="afff6"/>
        <w:ind w:left="142" w:firstLine="258"/>
      </w:pPr>
      <w:r w:rsidRPr="00594ED3">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04095D" w:rsidRPr="00594ED3" w:rsidRDefault="0004095D" w:rsidP="00CB2890">
      <w:pPr>
        <w:pStyle w:val="afff6"/>
        <w:ind w:left="142" w:firstLine="258"/>
      </w:pPr>
      <w:r w:rsidRPr="00594ED3">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04095D" w:rsidRPr="00594ED3" w:rsidRDefault="0004095D" w:rsidP="00CB2890">
      <w:pPr>
        <w:pStyle w:val="afff6"/>
        <w:ind w:left="142" w:firstLine="258"/>
      </w:pPr>
      <w:r w:rsidRPr="00594ED3">
        <w:t>овладение функциональной грамотностью и принципами нормативного использования языковых средств;</w:t>
      </w:r>
    </w:p>
    <w:p w:rsidR="0004095D" w:rsidRPr="00594ED3" w:rsidRDefault="0004095D" w:rsidP="00CB2890">
      <w:pPr>
        <w:pStyle w:val="afff6"/>
        <w:ind w:left="142" w:firstLine="258"/>
      </w:pPr>
      <w:r w:rsidRPr="00594ED3">
        <w:t xml:space="preserve">овладение основными видами речевой деятельности, использование возможностей </w:t>
      </w:r>
      <w:r w:rsidRPr="00594ED3">
        <w:lastRenderedPageBreak/>
        <w:t>языка как средства коммуникации и средства познания.</w:t>
      </w:r>
    </w:p>
    <w:p w:rsidR="0004095D" w:rsidRPr="00594ED3" w:rsidRDefault="0004095D" w:rsidP="00CB2890">
      <w:pPr>
        <w:pStyle w:val="afff6"/>
        <w:ind w:left="142" w:firstLine="258"/>
      </w:pPr>
      <w:r w:rsidRPr="00594ED3">
        <w:t xml:space="preserve">В процессе изучения предмета «Русский язык» создаются условия: </w:t>
      </w:r>
    </w:p>
    <w:p w:rsidR="0004095D" w:rsidRPr="00594ED3" w:rsidRDefault="0004095D" w:rsidP="00CB2890">
      <w:pPr>
        <w:pStyle w:val="afff6"/>
        <w:ind w:left="142" w:firstLine="258"/>
      </w:pPr>
      <w:r w:rsidRPr="00594ED3">
        <w:t>для развития личности, ее духовно-нравственного и эмоционального совершенствования;</w:t>
      </w:r>
    </w:p>
    <w:p w:rsidR="0004095D" w:rsidRPr="00594ED3" w:rsidRDefault="0004095D" w:rsidP="00CB2890">
      <w:pPr>
        <w:pStyle w:val="afff6"/>
        <w:ind w:left="142" w:firstLine="258"/>
      </w:pPr>
      <w:r w:rsidRPr="00594ED3">
        <w:t xml:space="preserve">для развития способностей, удовлетворения познавательных интересов, самореализации обучающихся, в том числе </w:t>
      </w:r>
      <w:r w:rsidRPr="00594ED3">
        <w:rPr>
          <w:rStyle w:val="Zag11"/>
          <w:rFonts w:eastAsia="@Arial Unicode MS"/>
        </w:rPr>
        <w:t>лиц, проявивших выдающиеся способности</w:t>
      </w:r>
      <w:r w:rsidRPr="00594ED3">
        <w:t>;</w:t>
      </w:r>
    </w:p>
    <w:p w:rsidR="0004095D" w:rsidRPr="00594ED3" w:rsidRDefault="0004095D" w:rsidP="00CB2890">
      <w:pPr>
        <w:pStyle w:val="afff6"/>
        <w:ind w:left="142" w:firstLine="258"/>
      </w:pPr>
      <w:r w:rsidRPr="00594ED3">
        <w:t>для формирования социальных ценностей обучающихся, основ их гражданской идентичности и социально-профессиональных ориентаций;</w:t>
      </w:r>
    </w:p>
    <w:p w:rsidR="0004095D" w:rsidRPr="00594ED3" w:rsidRDefault="0004095D" w:rsidP="00CB2890">
      <w:pPr>
        <w:pStyle w:val="afff6"/>
        <w:ind w:left="142" w:firstLine="258"/>
      </w:pPr>
      <w:r w:rsidRPr="00594ED3">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04095D" w:rsidRPr="00594ED3" w:rsidRDefault="0004095D" w:rsidP="00CB2890">
      <w:pPr>
        <w:pStyle w:val="afff6"/>
        <w:ind w:left="142" w:firstLine="258"/>
      </w:pPr>
      <w:r w:rsidRPr="00594ED3">
        <w:t xml:space="preserve">для знакомства обучающихся с методами научного познания; </w:t>
      </w:r>
    </w:p>
    <w:p w:rsidR="0004095D" w:rsidRPr="00594ED3" w:rsidRDefault="0004095D" w:rsidP="00CB2890">
      <w:pPr>
        <w:pStyle w:val="afff6"/>
        <w:ind w:left="142" w:firstLine="258"/>
      </w:pPr>
      <w:r w:rsidRPr="00594ED3">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04095D" w:rsidRPr="00594ED3" w:rsidRDefault="0004095D" w:rsidP="00CB2890">
      <w:pPr>
        <w:pStyle w:val="afff6"/>
        <w:ind w:left="142" w:firstLine="258"/>
      </w:pPr>
      <w:r w:rsidRPr="00594ED3">
        <w:t>для овладения обучающимися ключевыми компетенциями, составляющими основу дальнейшего успешного образования и ориентации в мире профессий.</w:t>
      </w:r>
    </w:p>
    <w:p w:rsidR="00AE6AF1" w:rsidRPr="00594ED3" w:rsidRDefault="00AE6AF1" w:rsidP="00CB2890">
      <w:pPr>
        <w:pStyle w:val="afff6"/>
        <w:ind w:left="142" w:firstLine="258"/>
      </w:pPr>
      <w:r w:rsidRPr="00594ED3">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p>
    <w:p w:rsidR="00AE6AF1" w:rsidRPr="00594ED3" w:rsidRDefault="00AE6AF1" w:rsidP="00CB2890">
      <w:pPr>
        <w:pStyle w:val="afff6"/>
        <w:ind w:left="142" w:firstLine="258"/>
      </w:pPr>
      <w:r w:rsidRPr="00594ED3">
        <w:t xml:space="preserve">Анализ текста. </w:t>
      </w:r>
    </w:p>
    <w:p w:rsidR="00AE6AF1" w:rsidRPr="00594ED3" w:rsidRDefault="00AE6AF1" w:rsidP="00CB2890">
      <w:pPr>
        <w:pStyle w:val="afff6"/>
        <w:ind w:left="142" w:firstLine="258"/>
      </w:pPr>
      <w:r w:rsidRPr="00594ED3">
        <w:t>Виды речевой деятельности (говорение, аудирование, письмо, чтение).</w:t>
      </w:r>
    </w:p>
    <w:p w:rsidR="00AE6AF1" w:rsidRPr="00594ED3" w:rsidRDefault="00AE6AF1" w:rsidP="00CB2890">
      <w:pPr>
        <w:pStyle w:val="afff6"/>
        <w:ind w:left="142" w:firstLine="258"/>
      </w:pPr>
      <w:r w:rsidRPr="00594ED3">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E6AF1" w:rsidRPr="00594ED3" w:rsidRDefault="00AE6AF1" w:rsidP="00CB2890">
      <w:pPr>
        <w:pStyle w:val="afff6"/>
        <w:ind w:left="142" w:firstLine="258"/>
      </w:pPr>
      <w:r w:rsidRPr="00594ED3">
        <w:t>Создание устных высказываний разной коммуникативной направленности  в зависимости от сферы и ситуации общения.</w:t>
      </w:r>
    </w:p>
    <w:p w:rsidR="00AE6AF1" w:rsidRPr="00594ED3" w:rsidRDefault="00AE6AF1" w:rsidP="00CB2890">
      <w:pPr>
        <w:pStyle w:val="afff6"/>
        <w:ind w:left="142" w:firstLine="258"/>
      </w:pPr>
      <w:r w:rsidRPr="00594ED3">
        <w:t>Информационная переработка текста (план, конспект, аннотация).</w:t>
      </w:r>
    </w:p>
    <w:p w:rsidR="00AE6AF1" w:rsidRPr="00594ED3" w:rsidRDefault="00AE6AF1" w:rsidP="00CB2890">
      <w:pPr>
        <w:pStyle w:val="afff6"/>
        <w:ind w:left="142" w:firstLine="258"/>
      </w:pPr>
      <w:r w:rsidRPr="00594ED3">
        <w:t xml:space="preserve">Изложение содержания прослушанного или прочитанного текста (подробное, сжатое, выборочное). </w:t>
      </w:r>
    </w:p>
    <w:p w:rsidR="00AE6AF1" w:rsidRPr="00594ED3" w:rsidRDefault="00AE6AF1" w:rsidP="00CB2890">
      <w:pPr>
        <w:pStyle w:val="afff6"/>
        <w:ind w:left="142" w:firstLine="258"/>
      </w:pPr>
      <w:r w:rsidRPr="00594ED3">
        <w:t xml:space="preserve">Написание сочинений, писем, текстов иных жанров. </w:t>
      </w:r>
    </w:p>
    <w:p w:rsidR="00AE6AF1" w:rsidRPr="00594ED3" w:rsidRDefault="00AE6AF1" w:rsidP="00CB2890">
      <w:pPr>
        <w:pStyle w:val="afff6"/>
        <w:ind w:left="142" w:firstLine="258"/>
      </w:pPr>
      <w:r w:rsidRPr="00594ED3">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AE6AF1" w:rsidRPr="00594ED3" w:rsidRDefault="00AE6AF1" w:rsidP="00CB2890">
      <w:pPr>
        <w:pStyle w:val="afff6"/>
        <w:ind w:left="142" w:firstLine="258"/>
      </w:pPr>
      <w:r w:rsidRPr="00594ED3">
        <w:t xml:space="preserve"> Применение знаний по фонетике в практике правописания. </w:t>
      </w:r>
    </w:p>
    <w:p w:rsidR="00AE6AF1" w:rsidRPr="00594ED3" w:rsidRDefault="00AE6AF1" w:rsidP="00CB2890">
      <w:pPr>
        <w:pStyle w:val="afff6"/>
        <w:ind w:left="142" w:firstLine="258"/>
      </w:pPr>
      <w:r w:rsidRPr="00594ED3">
        <w:t>Применение знаний по морфемике и словообразованию в практике правописания.</w:t>
      </w:r>
    </w:p>
    <w:p w:rsidR="00AE6AF1" w:rsidRPr="00594ED3" w:rsidRDefault="00AE6AF1" w:rsidP="00CB2890">
      <w:pPr>
        <w:pStyle w:val="afff6"/>
        <w:ind w:left="142" w:firstLine="258"/>
        <w:rPr>
          <w:vertAlign w:val="superscript"/>
        </w:rPr>
      </w:pPr>
      <w:r w:rsidRPr="00594ED3">
        <w:t>Оценка своей и чужой речи с точки зрения точного, уместного и выразительного словоупотребления.</w:t>
      </w:r>
    </w:p>
    <w:p w:rsidR="00AE6AF1" w:rsidRPr="00594ED3" w:rsidRDefault="00AE6AF1" w:rsidP="00CB2890">
      <w:pPr>
        <w:pStyle w:val="afff6"/>
        <w:ind w:left="142" w:firstLine="258"/>
      </w:pPr>
      <w:r w:rsidRPr="00594ED3">
        <w:t>Применение знаний по морфологии в практике правописания.</w:t>
      </w:r>
    </w:p>
    <w:p w:rsidR="00AE6AF1" w:rsidRPr="00594ED3" w:rsidRDefault="00AE6AF1" w:rsidP="00CB2890">
      <w:pPr>
        <w:pStyle w:val="afff6"/>
        <w:ind w:left="142" w:firstLine="258"/>
      </w:pPr>
      <w:r w:rsidRPr="00594ED3">
        <w:t>Применение знаний по синтаксису в практике правописания.</w:t>
      </w:r>
    </w:p>
    <w:p w:rsidR="00AE6AF1" w:rsidRPr="00594ED3" w:rsidRDefault="00AE6AF1" w:rsidP="00CB2890">
      <w:pPr>
        <w:pStyle w:val="afff6"/>
        <w:ind w:left="142" w:firstLine="258"/>
      </w:pPr>
      <w:r w:rsidRPr="00594ED3">
        <w:t>Соблюдение основных орфографических норм.</w:t>
      </w:r>
    </w:p>
    <w:p w:rsidR="00AE6AF1" w:rsidRPr="00594ED3" w:rsidRDefault="00AE6AF1" w:rsidP="00CB2890">
      <w:pPr>
        <w:pStyle w:val="afff6"/>
        <w:ind w:left="142" w:firstLine="258"/>
      </w:pPr>
      <w:r w:rsidRPr="00594ED3">
        <w:t>Соблюдение основных пунктуационных норм.</w:t>
      </w:r>
    </w:p>
    <w:p w:rsidR="00AE6AF1" w:rsidRPr="00594ED3" w:rsidRDefault="00AE6AF1" w:rsidP="00CB2890">
      <w:pPr>
        <w:pStyle w:val="afff6"/>
        <w:ind w:left="142" w:firstLine="258"/>
      </w:pPr>
      <w:r w:rsidRPr="00594ED3">
        <w:t>Орфографический анализ слова и пунктуационный анализ предложения.</w:t>
      </w:r>
    </w:p>
    <w:p w:rsidR="00AE6AF1" w:rsidRPr="00594ED3" w:rsidRDefault="00AE6AF1" w:rsidP="00CB2890">
      <w:pPr>
        <w:pStyle w:val="afff6"/>
        <w:ind w:left="142" w:firstLine="258"/>
      </w:pPr>
      <w:r w:rsidRPr="00594ED3">
        <w:t>Оценивание правильности, коммуникативных качеств и эффективности речи.</w:t>
      </w:r>
    </w:p>
    <w:p w:rsidR="00AE6AF1" w:rsidRPr="00594ED3" w:rsidRDefault="00AE6AF1" w:rsidP="00CB2890">
      <w:pPr>
        <w:pStyle w:val="afff6"/>
        <w:ind w:left="142" w:firstLine="258"/>
      </w:pPr>
      <w:r w:rsidRPr="00594ED3">
        <w:t xml:space="preserve">Оценка собственной и чужой речи с точки зрения орфоэпических норм. </w:t>
      </w:r>
    </w:p>
    <w:p w:rsidR="00AE6AF1" w:rsidRPr="00594ED3" w:rsidRDefault="00AE6AF1" w:rsidP="00CB2890">
      <w:pPr>
        <w:pStyle w:val="afff6"/>
        <w:ind w:left="142" w:firstLine="258"/>
        <w:rPr>
          <w:color w:val="C00000"/>
        </w:rPr>
      </w:pPr>
    </w:p>
    <w:p w:rsidR="00507B33" w:rsidRDefault="00507B33" w:rsidP="00CB2890">
      <w:pPr>
        <w:pStyle w:val="afff6"/>
        <w:ind w:left="142" w:firstLine="258"/>
        <w:rPr>
          <w:color w:val="C00000"/>
          <w:vertAlign w:val="superscript"/>
        </w:rPr>
      </w:pPr>
    </w:p>
    <w:p w:rsidR="00507B33" w:rsidRDefault="00507B33" w:rsidP="00CB2890">
      <w:pPr>
        <w:pStyle w:val="afff6"/>
        <w:ind w:left="142" w:firstLine="258"/>
        <w:rPr>
          <w:color w:val="C00000"/>
          <w:vertAlign w:val="superscript"/>
        </w:rPr>
      </w:pPr>
    </w:p>
    <w:p w:rsidR="00AE6AF1" w:rsidRPr="00594ED3" w:rsidRDefault="0004095D" w:rsidP="00CB2890">
      <w:pPr>
        <w:pStyle w:val="afff6"/>
        <w:ind w:left="142" w:firstLine="258"/>
        <w:rPr>
          <w:b/>
        </w:rPr>
      </w:pPr>
      <w:r w:rsidRPr="00594ED3">
        <w:rPr>
          <w:b/>
        </w:rPr>
        <w:t>СОДЕРЖАНИЕ КУРСА ДЛЯ 5 КЛАССА</w:t>
      </w:r>
    </w:p>
    <w:p w:rsidR="00AE6AF1" w:rsidRPr="00594ED3" w:rsidRDefault="00AE6AF1" w:rsidP="00CB2890">
      <w:pPr>
        <w:pStyle w:val="afff6"/>
        <w:ind w:left="142" w:firstLine="258"/>
      </w:pPr>
      <w:bookmarkStart w:id="209" w:name="_Toc287934280"/>
      <w:bookmarkStart w:id="210" w:name="_Toc414553182"/>
      <w:r w:rsidRPr="00594ED3">
        <w:t>Речь. Речевая деятельность</w:t>
      </w:r>
      <w:bookmarkEnd w:id="209"/>
      <w:bookmarkEnd w:id="210"/>
    </w:p>
    <w:p w:rsidR="00AE6AF1" w:rsidRPr="00594ED3" w:rsidRDefault="00AE6AF1" w:rsidP="00CB2890">
      <w:pPr>
        <w:pStyle w:val="afff6"/>
        <w:ind w:left="142" w:firstLine="258"/>
      </w:pPr>
      <w:r w:rsidRPr="00594ED3">
        <w:t xml:space="preserve">Язык и речь. Речевое общение. Виды речи (устная и письменная). Формы речи (монолог, диалог). Основные особенности разговорной речи. Основные жанры разговорной речи (рассказ) </w:t>
      </w:r>
    </w:p>
    <w:p w:rsidR="00AE6AF1" w:rsidRPr="00594ED3" w:rsidRDefault="00AE6AF1" w:rsidP="00CB2890">
      <w:pPr>
        <w:pStyle w:val="afff6"/>
        <w:ind w:left="142" w:firstLine="258"/>
      </w:pPr>
      <w:r w:rsidRPr="00594ED3">
        <w:lastRenderedPageBreak/>
        <w:t xml:space="preserve">Формально-смысловое единство и его коммуникативная направленность текста: тема, идея; </w:t>
      </w:r>
    </w:p>
    <w:p w:rsidR="00AE6AF1" w:rsidRPr="00594ED3" w:rsidRDefault="00AE6AF1" w:rsidP="00CB2890">
      <w:pPr>
        <w:pStyle w:val="afff6"/>
        <w:ind w:left="142" w:firstLine="258"/>
      </w:pPr>
      <w:r w:rsidRPr="00594ED3">
        <w:t>Функционально-смысловые типы текста (повествование, описание, рассуждение)</w:t>
      </w:r>
      <w:r w:rsidRPr="00594ED3">
        <w:rPr>
          <w:i/>
        </w:rPr>
        <w:t xml:space="preserve">. Тексты смешанного типа. </w:t>
      </w:r>
    </w:p>
    <w:p w:rsidR="00AE6AF1" w:rsidRPr="00594ED3" w:rsidRDefault="00AE6AF1" w:rsidP="00CB2890">
      <w:pPr>
        <w:pStyle w:val="afff6"/>
        <w:ind w:left="142" w:firstLine="258"/>
        <w:rPr>
          <w:b/>
        </w:rPr>
      </w:pPr>
      <w:bookmarkStart w:id="211" w:name="_Toc287934281"/>
      <w:bookmarkStart w:id="212" w:name="_Toc414553183"/>
      <w:r w:rsidRPr="00594ED3">
        <w:t>Культура речи</w:t>
      </w:r>
      <w:bookmarkEnd w:id="211"/>
      <w:bookmarkEnd w:id="212"/>
    </w:p>
    <w:p w:rsidR="00AE6AF1" w:rsidRPr="00594ED3" w:rsidRDefault="00AE6AF1" w:rsidP="00CB2890">
      <w:pPr>
        <w:pStyle w:val="afff6"/>
        <w:ind w:left="142" w:firstLine="258"/>
      </w:pPr>
      <w:r w:rsidRPr="00594ED3">
        <w:t>Виды лингвистических словарей и их роль в овладении словарным богатством и нормами современного русского литературного языка.</w:t>
      </w:r>
    </w:p>
    <w:p w:rsidR="00AE6AF1" w:rsidRPr="00594ED3" w:rsidRDefault="00AE6AF1" w:rsidP="00CB2890">
      <w:pPr>
        <w:pStyle w:val="afff6"/>
        <w:ind w:left="142" w:firstLine="258"/>
      </w:pPr>
      <w:bookmarkStart w:id="213" w:name="_Toc287934282"/>
      <w:bookmarkStart w:id="214" w:name="_Toc414553184"/>
      <w:r w:rsidRPr="00594ED3">
        <w:t>Общие сведения о языке. Основные разделы науки о языке</w:t>
      </w:r>
      <w:bookmarkEnd w:id="213"/>
      <w:bookmarkEnd w:id="214"/>
    </w:p>
    <w:p w:rsidR="00AE6AF1" w:rsidRPr="00594ED3" w:rsidRDefault="00AE6AF1" w:rsidP="00CB2890">
      <w:pPr>
        <w:pStyle w:val="afff6"/>
        <w:ind w:left="142" w:firstLine="258"/>
      </w:pPr>
      <w:r w:rsidRPr="00594ED3">
        <w:t xml:space="preserve">Роль языка в жизни человека и общества. </w:t>
      </w:r>
    </w:p>
    <w:p w:rsidR="00AE6AF1" w:rsidRPr="00594ED3" w:rsidRDefault="00AE6AF1" w:rsidP="00CB2890">
      <w:pPr>
        <w:pStyle w:val="afff6"/>
        <w:ind w:left="142" w:firstLine="258"/>
      </w:pPr>
      <w:r w:rsidRPr="00594ED3">
        <w:t>Основные лингвистические словари. Работа со словарной статьей.</w:t>
      </w:r>
    </w:p>
    <w:p w:rsidR="00AE6AF1" w:rsidRPr="00594ED3" w:rsidRDefault="00AE6AF1" w:rsidP="00CB2890">
      <w:pPr>
        <w:pStyle w:val="afff6"/>
        <w:ind w:left="142" w:firstLine="258"/>
      </w:pPr>
      <w:bookmarkStart w:id="215" w:name="_Toc287934284"/>
      <w:bookmarkStart w:id="216" w:name="_Toc414553186"/>
      <w:r w:rsidRPr="00594ED3">
        <w:t>Фонетика, орфоэпия и графика</w:t>
      </w:r>
      <w:bookmarkEnd w:id="215"/>
      <w:bookmarkEnd w:id="216"/>
    </w:p>
    <w:p w:rsidR="00AE6AF1" w:rsidRPr="00594ED3" w:rsidRDefault="00AE6AF1" w:rsidP="00CB2890">
      <w:pPr>
        <w:pStyle w:val="afff6"/>
        <w:ind w:left="142" w:firstLine="258"/>
      </w:pPr>
      <w:r w:rsidRPr="00594ED3">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AE6AF1" w:rsidRPr="00594ED3" w:rsidRDefault="00AE6AF1" w:rsidP="00CB2890">
      <w:pPr>
        <w:pStyle w:val="afff6"/>
        <w:ind w:left="142" w:firstLine="258"/>
        <w:rPr>
          <w:vertAlign w:val="superscript"/>
        </w:rPr>
      </w:pPr>
      <w:r w:rsidRPr="00594ED3">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AE6AF1" w:rsidRPr="00594ED3" w:rsidRDefault="00AE6AF1" w:rsidP="00CB2890">
      <w:pPr>
        <w:pStyle w:val="afff6"/>
        <w:ind w:left="142" w:firstLine="258"/>
      </w:pPr>
      <w:r w:rsidRPr="00594ED3">
        <w:t>Интонация, ее функции. Основные элементы интонации.</w:t>
      </w:r>
    </w:p>
    <w:p w:rsidR="00AE6AF1" w:rsidRPr="00594ED3" w:rsidRDefault="00AE6AF1" w:rsidP="00CB2890">
      <w:pPr>
        <w:pStyle w:val="afff6"/>
        <w:ind w:left="142" w:firstLine="258"/>
      </w:pPr>
      <w:r w:rsidRPr="00594ED3">
        <w:t>Связь фонетики с графикой и орфографией.</w:t>
      </w:r>
    </w:p>
    <w:p w:rsidR="00AE6AF1" w:rsidRPr="00594ED3" w:rsidRDefault="00AE6AF1" w:rsidP="00CB2890">
      <w:pPr>
        <w:pStyle w:val="afff6"/>
        <w:ind w:left="142" w:firstLine="258"/>
      </w:pPr>
      <w:r w:rsidRPr="00594ED3">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w:t>
      </w:r>
    </w:p>
    <w:p w:rsidR="00AE6AF1" w:rsidRPr="00594ED3" w:rsidRDefault="00AE6AF1" w:rsidP="00CB2890">
      <w:pPr>
        <w:pStyle w:val="afff6"/>
        <w:ind w:left="142" w:firstLine="258"/>
      </w:pPr>
      <w:bookmarkStart w:id="217" w:name="_Toc287934285"/>
      <w:bookmarkStart w:id="218" w:name="_Toc414553187"/>
      <w:r w:rsidRPr="00594ED3">
        <w:t>Морфемика и словообразование</w:t>
      </w:r>
      <w:bookmarkEnd w:id="217"/>
      <w:bookmarkEnd w:id="218"/>
    </w:p>
    <w:p w:rsidR="00AE6AF1" w:rsidRPr="00594ED3" w:rsidRDefault="00AE6AF1" w:rsidP="00CB2890">
      <w:pPr>
        <w:pStyle w:val="afff6"/>
        <w:ind w:left="142" w:firstLine="258"/>
        <w:rPr>
          <w:vertAlign w:val="superscript"/>
        </w:rPr>
      </w:pPr>
      <w:r w:rsidRPr="00594ED3">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AE6AF1" w:rsidRPr="00594ED3" w:rsidRDefault="00AE6AF1" w:rsidP="00CB2890">
      <w:pPr>
        <w:pStyle w:val="afff6"/>
        <w:ind w:left="142" w:firstLine="258"/>
      </w:pPr>
      <w:bookmarkStart w:id="219" w:name="_Toc287934286"/>
      <w:bookmarkStart w:id="220" w:name="_Toc414553188"/>
      <w:r w:rsidRPr="00594ED3">
        <w:t>Лексикология и фразеология</w:t>
      </w:r>
      <w:bookmarkEnd w:id="219"/>
      <w:bookmarkEnd w:id="220"/>
    </w:p>
    <w:p w:rsidR="00AE6AF1" w:rsidRPr="00594ED3" w:rsidRDefault="00AE6AF1" w:rsidP="00CB2890">
      <w:pPr>
        <w:pStyle w:val="afff6"/>
        <w:ind w:left="142" w:firstLine="258"/>
        <w:rPr>
          <w:vertAlign w:val="superscript"/>
        </w:rPr>
      </w:pPr>
      <w:r w:rsidRPr="00594ED3">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AE6AF1" w:rsidRPr="00594ED3" w:rsidRDefault="00AE6AF1" w:rsidP="00CB2890">
      <w:pPr>
        <w:pStyle w:val="afff6"/>
        <w:ind w:left="142" w:firstLine="258"/>
      </w:pPr>
      <w:bookmarkStart w:id="221" w:name="_Toc287934287"/>
      <w:bookmarkStart w:id="222" w:name="_Toc414553189"/>
      <w:r w:rsidRPr="00594ED3">
        <w:t>Морфология</w:t>
      </w:r>
      <w:bookmarkEnd w:id="221"/>
      <w:bookmarkEnd w:id="222"/>
    </w:p>
    <w:p w:rsidR="00AE6AF1" w:rsidRPr="00594ED3" w:rsidRDefault="00AE6AF1" w:rsidP="00CB2890">
      <w:pPr>
        <w:pStyle w:val="afff6"/>
        <w:ind w:left="142" w:firstLine="258"/>
      </w:pPr>
      <w:r w:rsidRPr="00594ED3">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p>
    <w:p w:rsidR="00AE6AF1" w:rsidRPr="00594ED3" w:rsidRDefault="00AE6AF1" w:rsidP="00CB2890">
      <w:pPr>
        <w:pStyle w:val="afff6"/>
        <w:ind w:left="142" w:firstLine="258"/>
        <w:rPr>
          <w:vertAlign w:val="superscript"/>
        </w:rPr>
      </w:pPr>
      <w:r w:rsidRPr="00594ED3">
        <w:t>Морфологический анализ слова.</w:t>
      </w:r>
      <w:r w:rsidRPr="00594ED3">
        <w:tab/>
      </w:r>
    </w:p>
    <w:p w:rsidR="00AE6AF1" w:rsidRPr="00594ED3" w:rsidRDefault="00AE6AF1" w:rsidP="00CB2890">
      <w:pPr>
        <w:pStyle w:val="afff6"/>
        <w:ind w:left="142" w:firstLine="258"/>
      </w:pPr>
      <w:r w:rsidRPr="00594ED3">
        <w:t>Основные морфологические нормы русского литературного языка (нормы образования форм имен существительных, имен прилагательных).</w:t>
      </w:r>
    </w:p>
    <w:p w:rsidR="00AE6AF1" w:rsidRPr="00594ED3" w:rsidRDefault="00AE6AF1" w:rsidP="00CB2890">
      <w:pPr>
        <w:pStyle w:val="afff6"/>
        <w:ind w:left="142" w:firstLine="258"/>
      </w:pPr>
      <w:bookmarkStart w:id="223" w:name="_Toc287934288"/>
      <w:bookmarkStart w:id="224" w:name="_Toc414553190"/>
      <w:r w:rsidRPr="00594ED3">
        <w:t>Синтаксис</w:t>
      </w:r>
      <w:bookmarkEnd w:id="223"/>
      <w:bookmarkEnd w:id="224"/>
    </w:p>
    <w:p w:rsidR="00AE6AF1" w:rsidRPr="00594ED3" w:rsidRDefault="00AE6AF1" w:rsidP="00CB2890">
      <w:pPr>
        <w:pStyle w:val="afff6"/>
        <w:ind w:left="142" w:firstLine="258"/>
      </w:pPr>
      <w:r w:rsidRPr="00594ED3">
        <w:t>Типы предложений по цели высказывания и эмоциональной окраске. Грамматическая основа предложения. Главные и второстепенные члены, способы их выражения. Предложения простые и сложные. Структурные типы простых предложений (распространенные – нераспространенные, предложения осложненной и неосложненной структуры). Однородные члены предложения; обращение.</w:t>
      </w:r>
    </w:p>
    <w:p w:rsidR="00AE6AF1" w:rsidRPr="00594ED3" w:rsidRDefault="00AE6AF1" w:rsidP="00CB2890">
      <w:pPr>
        <w:pStyle w:val="afff6"/>
        <w:ind w:left="142" w:firstLine="258"/>
      </w:pPr>
      <w:r w:rsidRPr="00594ED3">
        <w:t>Способы передачи чужой речи.</w:t>
      </w:r>
      <w:r w:rsidRPr="00594ED3">
        <w:tab/>
      </w:r>
    </w:p>
    <w:p w:rsidR="00AE6AF1" w:rsidRPr="00594ED3" w:rsidRDefault="00AE6AF1" w:rsidP="00CB2890">
      <w:pPr>
        <w:pStyle w:val="afff6"/>
        <w:ind w:left="142" w:firstLine="258"/>
      </w:pPr>
      <w:r w:rsidRPr="00594ED3">
        <w:t>Синтаксический анализ простого предложения.</w:t>
      </w:r>
    </w:p>
    <w:p w:rsidR="00AE6AF1" w:rsidRPr="00594ED3" w:rsidRDefault="00AE6AF1" w:rsidP="00CB2890">
      <w:pPr>
        <w:pStyle w:val="afff6"/>
        <w:ind w:left="142" w:firstLine="258"/>
      </w:pPr>
      <w:r w:rsidRPr="00594ED3">
        <w:t>Основные синтаксические нормы современного русского литературного языка (нормы употребления однородных членов в составе простого предложения)</w:t>
      </w:r>
    </w:p>
    <w:p w:rsidR="00AE6AF1" w:rsidRPr="00594ED3" w:rsidRDefault="00AE6AF1" w:rsidP="00CB2890">
      <w:pPr>
        <w:pStyle w:val="afff6"/>
        <w:ind w:left="142" w:firstLine="258"/>
      </w:pPr>
      <w:bookmarkStart w:id="225" w:name="_Toc287934289"/>
      <w:bookmarkStart w:id="226" w:name="_Toc414553191"/>
      <w:r w:rsidRPr="00594ED3">
        <w:t>Правописание: орфография и пунктуация</w:t>
      </w:r>
      <w:bookmarkEnd w:id="225"/>
      <w:bookmarkEnd w:id="226"/>
    </w:p>
    <w:p w:rsidR="00AE6AF1" w:rsidRPr="00594ED3" w:rsidRDefault="00AE6AF1" w:rsidP="00CB2890">
      <w:pPr>
        <w:pStyle w:val="afff6"/>
        <w:ind w:left="142" w:firstLine="258"/>
      </w:pPr>
      <w:r w:rsidRPr="00594ED3">
        <w:lastRenderedPageBreak/>
        <w:t xml:space="preserve">Орфография. Понятие орфограммы. Правописание гласных и согласных в составе морфем и на стыке морфем. Правописание Ъ и Ь. Слитные написания. Прописная и строчная буквы. Перенос слов. </w:t>
      </w:r>
    </w:p>
    <w:p w:rsidR="00AE6AF1" w:rsidRPr="00594ED3" w:rsidRDefault="00AE6AF1" w:rsidP="00CB2890">
      <w:pPr>
        <w:pStyle w:val="afff6"/>
        <w:ind w:left="142" w:firstLine="258"/>
      </w:pPr>
      <w:r w:rsidRPr="00594ED3">
        <w:t xml:space="preserve">Пунктуация. Знаки препинания и их функции. Одиночные и парные знаки препинания. Знаки препинания в конце предложения, в простом предложении, в диалоге. </w:t>
      </w:r>
    </w:p>
    <w:p w:rsidR="00AE6AF1" w:rsidRPr="00594ED3" w:rsidRDefault="00AE6AF1" w:rsidP="00CB2890">
      <w:pPr>
        <w:pStyle w:val="afff6"/>
        <w:ind w:left="142" w:firstLine="258"/>
      </w:pPr>
    </w:p>
    <w:p w:rsidR="00AE6AF1" w:rsidRDefault="0004095D" w:rsidP="00CB2890">
      <w:pPr>
        <w:pStyle w:val="afff6"/>
        <w:ind w:left="142" w:firstLine="258"/>
        <w:rPr>
          <w:b/>
        </w:rPr>
      </w:pPr>
      <w:r w:rsidRPr="00594ED3">
        <w:rPr>
          <w:b/>
        </w:rPr>
        <w:t>СОДЕРЖАНИЕ КУРСА ДЛЯ  6 КЛАССА</w:t>
      </w:r>
    </w:p>
    <w:p w:rsidR="00324BEE" w:rsidRPr="00594ED3" w:rsidRDefault="00324BEE" w:rsidP="00CB2890">
      <w:pPr>
        <w:pStyle w:val="afff6"/>
        <w:ind w:left="142" w:firstLine="258"/>
        <w:rPr>
          <w:b/>
        </w:rPr>
      </w:pPr>
    </w:p>
    <w:p w:rsidR="00324BEE" w:rsidRPr="00594ED3" w:rsidRDefault="00324BEE" w:rsidP="00CB2890">
      <w:pPr>
        <w:pStyle w:val="afff6"/>
        <w:ind w:left="142" w:firstLine="258"/>
      </w:pPr>
      <w:r>
        <w:t xml:space="preserve">          Язык. Речевая деятельность</w:t>
      </w:r>
    </w:p>
    <w:p w:rsidR="00324BEE" w:rsidRDefault="00324BEE" w:rsidP="00CB2890">
      <w:pPr>
        <w:pStyle w:val="afff6"/>
        <w:ind w:left="142" w:firstLine="258"/>
      </w:pPr>
      <w:r>
        <w:t>Русский язык- один из развитых языков мира.</w:t>
      </w:r>
    </w:p>
    <w:p w:rsidR="00324BEE" w:rsidRPr="00594ED3" w:rsidRDefault="00324BEE" w:rsidP="00CB2890">
      <w:pPr>
        <w:pStyle w:val="afff6"/>
        <w:ind w:left="142" w:firstLine="258"/>
      </w:pPr>
      <w:r>
        <w:t>Русский язык, как развивающееся явление.</w:t>
      </w:r>
    </w:p>
    <w:p w:rsidR="00324BEE" w:rsidRPr="00F438FE" w:rsidRDefault="00324BEE" w:rsidP="00CB2890">
      <w:pPr>
        <w:pStyle w:val="afff6"/>
        <w:ind w:left="142" w:firstLine="258"/>
        <w:rPr>
          <w:b/>
        </w:rPr>
      </w:pPr>
      <w:r>
        <w:rPr>
          <w:b/>
        </w:rPr>
        <w:t xml:space="preserve">          </w:t>
      </w:r>
      <w:r w:rsidRPr="00594ED3">
        <w:t xml:space="preserve">Понятие текста, основные признаки текста (членимость, смысловая цельность, </w:t>
      </w:r>
      <w:r>
        <w:t xml:space="preserve"> </w:t>
      </w:r>
    </w:p>
    <w:p w:rsidR="00324BEE" w:rsidRDefault="00324BEE" w:rsidP="00CB2890">
      <w:pPr>
        <w:pStyle w:val="afff6"/>
        <w:ind w:left="142" w:firstLine="258"/>
      </w:pPr>
      <w:r>
        <w:t xml:space="preserve">          </w:t>
      </w:r>
      <w:r w:rsidRPr="00594ED3">
        <w:t xml:space="preserve">связность, </w:t>
      </w:r>
      <w:r>
        <w:t xml:space="preserve">  </w:t>
      </w:r>
      <w:r w:rsidRPr="00594ED3">
        <w:t>завершенность). Внутритекстовые средства связи</w:t>
      </w:r>
      <w:r>
        <w:t>.</w:t>
      </w:r>
      <w:r>
        <w:rPr>
          <w:b/>
        </w:rPr>
        <w:t xml:space="preserve">  </w:t>
      </w:r>
      <w:r w:rsidRPr="00F438FE">
        <w:t xml:space="preserve">Тема и основная </w:t>
      </w:r>
      <w:r>
        <w:t xml:space="preserve"> </w:t>
      </w:r>
    </w:p>
    <w:p w:rsidR="00324BEE" w:rsidRDefault="00324BEE" w:rsidP="00CB2890">
      <w:pPr>
        <w:pStyle w:val="afff6"/>
        <w:ind w:left="142" w:firstLine="258"/>
      </w:pPr>
      <w:r>
        <w:t xml:space="preserve">          </w:t>
      </w:r>
      <w:r w:rsidRPr="00F438FE">
        <w:t>мысль текста</w:t>
      </w:r>
      <w:r>
        <w:t>.</w:t>
      </w:r>
      <w:r w:rsidRPr="00F438FE">
        <w:t xml:space="preserve">                                                                                                                                  </w:t>
      </w:r>
      <w:r>
        <w:t xml:space="preserve">  </w:t>
      </w:r>
    </w:p>
    <w:p w:rsidR="00324BEE" w:rsidRPr="00F438FE" w:rsidRDefault="00324BEE" w:rsidP="00CB2890">
      <w:pPr>
        <w:pStyle w:val="afff6"/>
        <w:ind w:left="142" w:firstLine="258"/>
        <w:rPr>
          <w:b/>
        </w:rPr>
      </w:pPr>
      <w:r>
        <w:t xml:space="preserve">          </w:t>
      </w:r>
      <w:r w:rsidRPr="00F438FE">
        <w:rPr>
          <w:b/>
        </w:rPr>
        <w:t>Культура речи</w:t>
      </w:r>
    </w:p>
    <w:p w:rsidR="00324BEE" w:rsidRDefault="00324BEE" w:rsidP="00CB2890">
      <w:pPr>
        <w:pStyle w:val="afff6"/>
        <w:ind w:left="142" w:firstLine="258"/>
      </w:pPr>
      <w:r>
        <w:t xml:space="preserve">          </w:t>
      </w:r>
      <w:r w:rsidRPr="00594ED3">
        <w:t xml:space="preserve">Виды лингвистических словарей и их роль в овладении словарным богатством и </w:t>
      </w:r>
      <w:r>
        <w:t xml:space="preserve"> </w:t>
      </w:r>
    </w:p>
    <w:p w:rsidR="00324BEE" w:rsidRDefault="00324BEE" w:rsidP="00CB2890">
      <w:pPr>
        <w:pStyle w:val="afff6"/>
        <w:ind w:left="142" w:firstLine="258"/>
      </w:pPr>
      <w:r>
        <w:t xml:space="preserve">          </w:t>
      </w:r>
      <w:r w:rsidRPr="00594ED3">
        <w:t>нормами современного русского литературного языка</w:t>
      </w:r>
      <w:r>
        <w:t xml:space="preserve">                                                      </w:t>
      </w:r>
    </w:p>
    <w:p w:rsidR="00324BEE" w:rsidRPr="00F438FE" w:rsidRDefault="00324BEE" w:rsidP="00CB2890">
      <w:pPr>
        <w:pStyle w:val="afff6"/>
        <w:ind w:left="142" w:firstLine="258"/>
      </w:pPr>
      <w:r>
        <w:t xml:space="preserve">          </w:t>
      </w:r>
      <w:r w:rsidRPr="00F438FE">
        <w:rPr>
          <w:b/>
        </w:rPr>
        <w:t>Общие сведения о языке</w:t>
      </w:r>
      <w:r w:rsidRPr="00594ED3">
        <w:t>. Основные разделы науки о языке</w:t>
      </w:r>
    </w:p>
    <w:p w:rsidR="00324BEE" w:rsidRPr="00594ED3" w:rsidRDefault="00324BEE" w:rsidP="00CB2890">
      <w:pPr>
        <w:pStyle w:val="afff6"/>
        <w:ind w:left="142" w:firstLine="258"/>
      </w:pPr>
      <w:r w:rsidRPr="00594ED3">
        <w:rPr>
          <w:i/>
        </w:rPr>
        <w:t>Историческое развитие русского языка.</w:t>
      </w:r>
    </w:p>
    <w:p w:rsidR="00324BEE" w:rsidRPr="00594ED3" w:rsidRDefault="00324BEE" w:rsidP="00CB2890">
      <w:pPr>
        <w:pStyle w:val="afff6"/>
        <w:ind w:left="142" w:firstLine="258"/>
      </w:pPr>
      <w:r w:rsidRPr="00594ED3">
        <w:t>Формы функционирования современного русского языка (литературный язык, понятие о русском литературном языке и его нормах, территориальные диале</w:t>
      </w:r>
      <w:r>
        <w:t>кты,  профессионализмы</w:t>
      </w:r>
      <w:r w:rsidRPr="00594ED3">
        <w:t>, жаргон</w:t>
      </w:r>
      <w:r>
        <w:t>, эмоционально окрашенные слова</w:t>
      </w:r>
      <w:r w:rsidRPr="00594ED3">
        <w:t>).</w:t>
      </w:r>
    </w:p>
    <w:p w:rsidR="00324BEE" w:rsidRPr="00594ED3" w:rsidRDefault="00324BEE" w:rsidP="00CB2890">
      <w:pPr>
        <w:pStyle w:val="afff6"/>
        <w:ind w:left="142" w:firstLine="258"/>
      </w:pPr>
      <w:r w:rsidRPr="00594ED3">
        <w:t>Пословицы, поговорки, афоризмы и крылатые слова</w:t>
      </w:r>
    </w:p>
    <w:p w:rsidR="00324BEE" w:rsidRPr="00594ED3" w:rsidRDefault="00324BEE" w:rsidP="00CB2890">
      <w:pPr>
        <w:pStyle w:val="afff6"/>
        <w:ind w:left="142" w:firstLine="258"/>
      </w:pPr>
      <w:r w:rsidRPr="00594ED3">
        <w:t>Основные лингвистические словари. Работа со словарной статьей.</w:t>
      </w:r>
    </w:p>
    <w:p w:rsidR="00324BEE" w:rsidRPr="00594ED3" w:rsidRDefault="00324BEE" w:rsidP="00CB2890">
      <w:pPr>
        <w:pStyle w:val="afff6"/>
        <w:ind w:left="142" w:firstLine="258"/>
      </w:pPr>
      <w:r w:rsidRPr="00594ED3">
        <w:t>Морфемика и словообразование</w:t>
      </w:r>
    </w:p>
    <w:p w:rsidR="00324BEE" w:rsidRPr="00594ED3" w:rsidRDefault="00324BEE" w:rsidP="00CB2890">
      <w:pPr>
        <w:pStyle w:val="afff6"/>
        <w:ind w:left="142" w:firstLine="258"/>
        <w:rPr>
          <w:vertAlign w:val="superscript"/>
        </w:rPr>
      </w:pPr>
      <w:r w:rsidRPr="00594ED3">
        <w:t>Чередование звуков в морфемах. Морфемный анализ слова.</w:t>
      </w:r>
    </w:p>
    <w:p w:rsidR="00324BEE" w:rsidRPr="00594ED3" w:rsidRDefault="00324BEE" w:rsidP="00CB2890">
      <w:pPr>
        <w:pStyle w:val="afff6"/>
        <w:ind w:left="142" w:firstLine="258"/>
        <w:rPr>
          <w:vertAlign w:val="superscript"/>
        </w:rPr>
      </w:pPr>
      <w:r w:rsidRPr="00594ED3">
        <w:t xml:space="preserve">Способы образования слов (морфологические и неморфологические). Словообразовательный анализ слова. </w:t>
      </w:r>
    </w:p>
    <w:p w:rsidR="00324BEE" w:rsidRPr="00F438FE" w:rsidRDefault="00324BEE" w:rsidP="00CB2890">
      <w:pPr>
        <w:pStyle w:val="afff6"/>
        <w:ind w:left="142" w:firstLine="258"/>
        <w:rPr>
          <w:vertAlign w:val="superscript"/>
        </w:rPr>
      </w:pPr>
      <w:r w:rsidRPr="00594ED3">
        <w:rPr>
          <w:i/>
        </w:rPr>
        <w:t>Словообразовательная цепочка. Словообразовательное гнездо.</w:t>
      </w:r>
      <w:r>
        <w:rPr>
          <w:i/>
        </w:rPr>
        <w:t xml:space="preserve">                        </w:t>
      </w:r>
      <w:r>
        <w:rPr>
          <w:b/>
        </w:rPr>
        <w:t xml:space="preserve">Лексикология и </w:t>
      </w:r>
      <w:r w:rsidRPr="00AA1BA0">
        <w:rPr>
          <w:b/>
        </w:rPr>
        <w:t xml:space="preserve"> </w:t>
      </w:r>
      <w:r>
        <w:rPr>
          <w:b/>
        </w:rPr>
        <w:t>Фразеология</w:t>
      </w:r>
      <w:r w:rsidRPr="001C7046">
        <w:rPr>
          <w:b/>
        </w:rPr>
        <w:t xml:space="preserve">  </w:t>
      </w:r>
      <w:r>
        <w:rPr>
          <w:b/>
        </w:rPr>
        <w:t xml:space="preserve">  </w:t>
      </w:r>
    </w:p>
    <w:p w:rsidR="00324BEE" w:rsidRDefault="00324BEE" w:rsidP="00CB2890">
      <w:pPr>
        <w:pStyle w:val="afff6"/>
        <w:ind w:left="142" w:firstLine="258"/>
      </w:pPr>
      <w:r>
        <w:rPr>
          <w:b/>
        </w:rPr>
        <w:t xml:space="preserve">          </w:t>
      </w:r>
      <w:r w:rsidRPr="001C7046">
        <w:t>Слово и его лексическое значение.</w:t>
      </w:r>
      <w:r w:rsidRPr="004941EC">
        <w:t xml:space="preserve"> </w:t>
      </w:r>
      <w:r>
        <w:t xml:space="preserve">Общеупотребительные  </w:t>
      </w:r>
    </w:p>
    <w:p w:rsidR="00324BEE" w:rsidRDefault="00324BEE" w:rsidP="00CB2890">
      <w:pPr>
        <w:pStyle w:val="afff6"/>
        <w:ind w:left="142" w:firstLine="258"/>
      </w:pPr>
      <w:r>
        <w:t xml:space="preserve">          слова. </w:t>
      </w:r>
    </w:p>
    <w:p w:rsidR="00324BEE" w:rsidRDefault="00324BEE" w:rsidP="00CB2890">
      <w:pPr>
        <w:pStyle w:val="afff6"/>
        <w:ind w:left="142" w:firstLine="258"/>
      </w:pPr>
      <w:r>
        <w:t xml:space="preserve">           Исконно русские и  </w:t>
      </w:r>
    </w:p>
    <w:p w:rsidR="00324BEE" w:rsidRDefault="00324BEE" w:rsidP="00CB2890">
      <w:pPr>
        <w:pStyle w:val="afff6"/>
        <w:ind w:left="142" w:firstLine="258"/>
      </w:pPr>
      <w:r>
        <w:t xml:space="preserve">           заимствованные слова. Неологизмы. Устаревшие слова. Словари. Составление </w:t>
      </w:r>
    </w:p>
    <w:p w:rsidR="00324BEE" w:rsidRDefault="00324BEE" w:rsidP="00CB2890">
      <w:pPr>
        <w:pStyle w:val="afff6"/>
        <w:ind w:left="142" w:firstLine="258"/>
      </w:pPr>
      <w:r>
        <w:t xml:space="preserve">          словарной статьи. Фразеологизмы. Источники фразеологизмов.</w:t>
      </w:r>
      <w:r w:rsidRPr="001C7046">
        <w:rPr>
          <w:b/>
        </w:rPr>
        <w:t xml:space="preserve">   </w:t>
      </w:r>
      <w:r>
        <w:t xml:space="preserve">Основные    </w:t>
      </w:r>
    </w:p>
    <w:p w:rsidR="00324BEE" w:rsidRDefault="00324BEE" w:rsidP="00CB2890">
      <w:pPr>
        <w:pStyle w:val="afff6"/>
        <w:ind w:left="142" w:firstLine="258"/>
      </w:pPr>
      <w:r>
        <w:t xml:space="preserve">          л</w:t>
      </w:r>
      <w:r w:rsidRPr="00594ED3">
        <w:t xml:space="preserve">ексические нормы современного русского литературного языка (нормы </w:t>
      </w:r>
      <w:r>
        <w:t xml:space="preserve"> </w:t>
      </w:r>
    </w:p>
    <w:p w:rsidR="00324BEE" w:rsidRDefault="00324BEE" w:rsidP="00CB2890">
      <w:pPr>
        <w:pStyle w:val="afff6"/>
        <w:ind w:left="142" w:firstLine="258"/>
      </w:pPr>
      <w:r>
        <w:t xml:space="preserve">          </w:t>
      </w:r>
      <w:r w:rsidRPr="00594ED3">
        <w:t xml:space="preserve">употребления слова в соответствии с его точным лексическим значением, </w:t>
      </w:r>
      <w:r>
        <w:t xml:space="preserve"> </w:t>
      </w:r>
    </w:p>
    <w:p w:rsidR="00324BEE" w:rsidRDefault="00324BEE" w:rsidP="00CB2890">
      <w:pPr>
        <w:pStyle w:val="afff6"/>
        <w:ind w:left="142" w:firstLine="258"/>
      </w:pPr>
      <w:r>
        <w:t xml:space="preserve">          </w:t>
      </w:r>
      <w:r w:rsidRPr="00594ED3">
        <w:t xml:space="preserve">различение </w:t>
      </w:r>
    </w:p>
    <w:p w:rsidR="00324BEE" w:rsidRDefault="00324BEE" w:rsidP="00CB2890">
      <w:pPr>
        <w:pStyle w:val="afff6"/>
        <w:ind w:left="142" w:firstLine="258"/>
      </w:pPr>
      <w:r>
        <w:t xml:space="preserve">          </w:t>
      </w:r>
      <w:r w:rsidRPr="00594ED3">
        <w:t xml:space="preserve">в речи омонимов, антонимов, синонимов, многозначных слов; нормы лексической </w:t>
      </w:r>
      <w:r>
        <w:t xml:space="preserve"> </w:t>
      </w:r>
    </w:p>
    <w:p w:rsidR="00324BEE" w:rsidRPr="00594ED3" w:rsidRDefault="00324BEE" w:rsidP="00CB2890">
      <w:pPr>
        <w:pStyle w:val="afff6"/>
        <w:ind w:left="142" w:firstLine="258"/>
        <w:rPr>
          <w:vertAlign w:val="superscript"/>
        </w:rPr>
      </w:pPr>
      <w:r>
        <w:t xml:space="preserve">          </w:t>
      </w:r>
      <w:r w:rsidRPr="00594ED3">
        <w:t>сочетаемости и др.) Лексический анализ слова.</w:t>
      </w:r>
    </w:p>
    <w:p w:rsidR="00324BEE" w:rsidRPr="004941EC" w:rsidRDefault="00324BEE" w:rsidP="00CB2890">
      <w:pPr>
        <w:pStyle w:val="afff6"/>
        <w:ind w:left="142" w:firstLine="258"/>
      </w:pPr>
      <w:r w:rsidRPr="004941EC">
        <w:t>Понятие об этимологии. Этимологические словари</w:t>
      </w:r>
    </w:p>
    <w:p w:rsidR="00324BEE" w:rsidRPr="00F438FE" w:rsidRDefault="00324BEE" w:rsidP="00CB2890">
      <w:pPr>
        <w:pStyle w:val="afff6"/>
        <w:ind w:left="142" w:firstLine="258"/>
      </w:pPr>
      <w:r>
        <w:rPr>
          <w:b/>
        </w:rPr>
        <w:t xml:space="preserve">         </w:t>
      </w:r>
      <w:r w:rsidRPr="00F438FE">
        <w:rPr>
          <w:b/>
        </w:rPr>
        <w:t xml:space="preserve">Морфология. </w:t>
      </w:r>
    </w:p>
    <w:p w:rsidR="00324BEE" w:rsidRPr="00594ED3" w:rsidRDefault="00324BEE" w:rsidP="00CB2890">
      <w:pPr>
        <w:pStyle w:val="afff6"/>
        <w:ind w:left="142" w:firstLine="258"/>
        <w:rPr>
          <w:vertAlign w:val="superscript"/>
        </w:rPr>
      </w:pPr>
      <w:r w:rsidRPr="00594ED3">
        <w:t>Части речи как лексико-грамматические разряды слов.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Морфологический анализ слова.</w:t>
      </w:r>
    </w:p>
    <w:p w:rsidR="00324BEE" w:rsidRDefault="00324BEE" w:rsidP="00CB2890">
      <w:pPr>
        <w:pStyle w:val="afff6"/>
        <w:ind w:left="142" w:firstLine="258"/>
      </w:pPr>
      <w:r w:rsidRPr="00594ED3">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w:t>
      </w:r>
    </w:p>
    <w:p w:rsidR="00324BEE" w:rsidRPr="00594ED3" w:rsidRDefault="00324BEE" w:rsidP="00CB2890">
      <w:pPr>
        <w:pStyle w:val="afff6"/>
        <w:ind w:left="142" w:firstLine="258"/>
      </w:pPr>
    </w:p>
    <w:p w:rsidR="00324BEE" w:rsidRPr="00594ED3" w:rsidRDefault="00324BEE" w:rsidP="00CB2890">
      <w:pPr>
        <w:pStyle w:val="afff6"/>
        <w:ind w:left="142" w:firstLine="258"/>
      </w:pPr>
      <w:r w:rsidRPr="00AA1BA0">
        <w:t xml:space="preserve"> </w:t>
      </w:r>
      <w:r w:rsidRPr="00594ED3">
        <w:t>Правописание: орфография и пунктуация</w:t>
      </w:r>
    </w:p>
    <w:p w:rsidR="00AE6AF1" w:rsidRPr="00594ED3" w:rsidRDefault="00324BEE" w:rsidP="00CB2890">
      <w:pPr>
        <w:pStyle w:val="afff6"/>
        <w:ind w:left="142" w:firstLine="258"/>
      </w:pPr>
      <w:r w:rsidRPr="00594ED3">
        <w:t xml:space="preserve">Правописание гласных и согласных в составе морфем и на стыке морфем. Слитные, дефисные и раздельные написания. </w:t>
      </w:r>
    </w:p>
    <w:p w:rsidR="00AE6AF1" w:rsidRPr="00594ED3" w:rsidRDefault="0004095D" w:rsidP="00CB2890">
      <w:pPr>
        <w:pStyle w:val="afff6"/>
        <w:ind w:left="142" w:firstLine="258"/>
        <w:rPr>
          <w:b/>
        </w:rPr>
      </w:pPr>
      <w:r w:rsidRPr="00594ED3">
        <w:rPr>
          <w:b/>
        </w:rPr>
        <w:lastRenderedPageBreak/>
        <w:t>СОДЕРЖАНИЕ КУРСА ДЛЯ</w:t>
      </w:r>
      <w:r w:rsidR="00AE6AF1" w:rsidRPr="00594ED3">
        <w:rPr>
          <w:b/>
        </w:rPr>
        <w:t>7 КЛАСС</w:t>
      </w:r>
      <w:r w:rsidRPr="00594ED3">
        <w:rPr>
          <w:b/>
        </w:rPr>
        <w:t>А</w:t>
      </w:r>
    </w:p>
    <w:p w:rsidR="00AE6AF1" w:rsidRPr="00594ED3" w:rsidRDefault="00AE6AF1" w:rsidP="00CB2890">
      <w:pPr>
        <w:pStyle w:val="afff6"/>
        <w:ind w:left="142" w:firstLine="258"/>
      </w:pPr>
      <w:r w:rsidRPr="00594ED3">
        <w:t xml:space="preserve">Основные особенности функциональных стилей (публицистического), Основные жанры научного стиля и устной научной речи (отзыв); публицистического стиля и устной публичной речи (выступление, обсуждение, </w:t>
      </w:r>
      <w:r w:rsidRPr="00594ED3">
        <w:rPr>
          <w:i/>
        </w:rPr>
        <w:t>статья, интервью</w:t>
      </w:r>
      <w:r w:rsidRPr="00594ED3">
        <w:t>.</w:t>
      </w:r>
    </w:p>
    <w:p w:rsidR="00AE6AF1" w:rsidRPr="00594ED3" w:rsidRDefault="00AE6AF1" w:rsidP="00CB2890">
      <w:pPr>
        <w:pStyle w:val="afff6"/>
        <w:ind w:left="142" w:firstLine="258"/>
      </w:pPr>
      <w:r w:rsidRPr="00594ED3">
        <w:t>Общие сведения о языке. Основные разделы науки о языке</w:t>
      </w:r>
    </w:p>
    <w:p w:rsidR="00AE6AF1" w:rsidRPr="00594ED3" w:rsidRDefault="00AE6AF1" w:rsidP="00CB2890">
      <w:pPr>
        <w:pStyle w:val="afff6"/>
        <w:ind w:left="142" w:firstLine="258"/>
      </w:pPr>
      <w:r w:rsidRPr="00594ED3">
        <w:t>Общие сведения о языке</w:t>
      </w:r>
    </w:p>
    <w:p w:rsidR="00AE6AF1" w:rsidRPr="00594ED3" w:rsidRDefault="00AE6AF1" w:rsidP="00CB2890">
      <w:pPr>
        <w:pStyle w:val="afff6"/>
        <w:ind w:left="142" w:firstLine="258"/>
      </w:pPr>
      <w:r w:rsidRPr="00594ED3">
        <w:t>Русский язык как развивающееся явление.</w:t>
      </w:r>
    </w:p>
    <w:p w:rsidR="00AE6AF1" w:rsidRPr="00594ED3" w:rsidRDefault="00AE6AF1" w:rsidP="00CB2890">
      <w:pPr>
        <w:pStyle w:val="afff6"/>
        <w:ind w:left="142" w:firstLine="258"/>
      </w:pPr>
      <w:r w:rsidRPr="00594ED3">
        <w:t>Морфология</w:t>
      </w:r>
    </w:p>
    <w:p w:rsidR="00AE6AF1" w:rsidRPr="00594ED3" w:rsidRDefault="00AE6AF1" w:rsidP="00CB2890">
      <w:pPr>
        <w:pStyle w:val="afff6"/>
        <w:ind w:left="142" w:firstLine="258"/>
        <w:rPr>
          <w:vertAlign w:val="superscript"/>
        </w:rPr>
      </w:pPr>
      <w:r w:rsidRPr="00594ED3">
        <w:t xml:space="preserve">Части речи как лексико-грамматические разряды слов.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594ED3">
        <w:rPr>
          <w:i/>
        </w:rPr>
        <w:t xml:space="preserve">Различные точки зрения на место причастия и деепричастия в системе частей речи. </w:t>
      </w:r>
      <w:r w:rsidRPr="00594ED3">
        <w:t>Служебные части речи. Междометия и звукоподражательные слова.</w:t>
      </w:r>
    </w:p>
    <w:p w:rsidR="00AE6AF1" w:rsidRPr="00594ED3" w:rsidRDefault="00AE6AF1" w:rsidP="00CB2890">
      <w:pPr>
        <w:pStyle w:val="afff6"/>
        <w:ind w:left="142" w:firstLine="258"/>
        <w:rPr>
          <w:vertAlign w:val="superscript"/>
        </w:rPr>
      </w:pPr>
      <w:r w:rsidRPr="00594ED3">
        <w:t>Морфологический анализ слова.</w:t>
      </w:r>
    </w:p>
    <w:p w:rsidR="00AE6AF1" w:rsidRPr="00594ED3" w:rsidRDefault="00AE6AF1" w:rsidP="00CB2890">
      <w:pPr>
        <w:pStyle w:val="afff6"/>
        <w:ind w:left="142" w:firstLine="258"/>
        <w:rPr>
          <w:vertAlign w:val="superscript"/>
        </w:rPr>
      </w:pPr>
      <w:r w:rsidRPr="00594ED3">
        <w:t>Омонимия слов разных частей речи.</w:t>
      </w:r>
    </w:p>
    <w:p w:rsidR="00AE6AF1" w:rsidRPr="00594ED3" w:rsidRDefault="00AE6AF1" w:rsidP="00CB2890">
      <w:pPr>
        <w:pStyle w:val="afff6"/>
        <w:ind w:left="142" w:firstLine="258"/>
      </w:pPr>
      <w:r w:rsidRPr="00594ED3">
        <w:t>Основные морфологические нормы русского литературного языка ( причастий и деепричастий).</w:t>
      </w:r>
    </w:p>
    <w:p w:rsidR="00AE6AF1" w:rsidRPr="00594ED3" w:rsidRDefault="00AE6AF1" w:rsidP="00CB2890">
      <w:pPr>
        <w:pStyle w:val="afff6"/>
        <w:ind w:left="142" w:firstLine="258"/>
      </w:pPr>
      <w:r w:rsidRPr="00594ED3">
        <w:t>Правописание: орфография и пунктуация</w:t>
      </w:r>
    </w:p>
    <w:p w:rsidR="00AE6AF1" w:rsidRPr="00594ED3" w:rsidRDefault="00AE6AF1" w:rsidP="00CB2890">
      <w:pPr>
        <w:pStyle w:val="afff6"/>
        <w:ind w:left="142" w:firstLine="258"/>
      </w:pPr>
      <w:r w:rsidRPr="00594ED3">
        <w:t xml:space="preserve">Правописание гласных и согласных в составе морфем и на стыке морфем. Слитные, дефисные и раздельные написания. </w:t>
      </w:r>
    </w:p>
    <w:p w:rsidR="00AE6AF1" w:rsidRPr="00594ED3" w:rsidRDefault="00AE6AF1" w:rsidP="00CB2890">
      <w:pPr>
        <w:pStyle w:val="afff6"/>
        <w:ind w:left="142" w:firstLine="258"/>
      </w:pPr>
    </w:p>
    <w:p w:rsidR="00AE6AF1" w:rsidRPr="00594ED3" w:rsidRDefault="0004095D" w:rsidP="00CB2890">
      <w:pPr>
        <w:pStyle w:val="afff6"/>
        <w:ind w:left="142" w:firstLine="258"/>
        <w:rPr>
          <w:b/>
        </w:rPr>
      </w:pPr>
      <w:r w:rsidRPr="00594ED3">
        <w:rPr>
          <w:b/>
        </w:rPr>
        <w:t xml:space="preserve">СОДЕРЖАНИЕ КУРСА ДЛЯ </w:t>
      </w:r>
      <w:r w:rsidR="00AE6AF1" w:rsidRPr="00594ED3">
        <w:rPr>
          <w:b/>
        </w:rPr>
        <w:t>8 КЛАСС</w:t>
      </w:r>
      <w:r w:rsidRPr="00594ED3">
        <w:rPr>
          <w:b/>
        </w:rPr>
        <w:t>А</w:t>
      </w:r>
    </w:p>
    <w:p w:rsidR="00AE6AF1" w:rsidRPr="00594ED3" w:rsidRDefault="00AE6AF1" w:rsidP="00CB2890">
      <w:pPr>
        <w:pStyle w:val="afff6"/>
        <w:ind w:left="142" w:firstLine="258"/>
      </w:pPr>
      <w:r w:rsidRPr="00594ED3">
        <w:t>Речь. Речевая деятельность</w:t>
      </w:r>
    </w:p>
    <w:p w:rsidR="00AE6AF1" w:rsidRPr="00594ED3" w:rsidRDefault="00AE6AF1" w:rsidP="00CB2890">
      <w:pPr>
        <w:pStyle w:val="afff6"/>
        <w:ind w:left="142" w:firstLine="258"/>
      </w:pPr>
      <w:r w:rsidRPr="00594ED3">
        <w:t>Формы речи (полилог). Основные жанры публицистического стиля и устной публичной речи (</w:t>
      </w:r>
      <w:r w:rsidRPr="00594ED3">
        <w:rPr>
          <w:i/>
        </w:rPr>
        <w:t>очерк</w:t>
      </w:r>
      <w:r w:rsidRPr="00594ED3">
        <w:t>).</w:t>
      </w:r>
    </w:p>
    <w:p w:rsidR="00AE6AF1" w:rsidRPr="00594ED3" w:rsidRDefault="00AE6AF1" w:rsidP="00CB2890">
      <w:pPr>
        <w:pStyle w:val="afff6"/>
        <w:ind w:left="142" w:firstLine="258"/>
      </w:pPr>
      <w:r w:rsidRPr="00594ED3">
        <w:t>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AE6AF1" w:rsidRPr="00594ED3" w:rsidRDefault="00AE6AF1" w:rsidP="00CB2890">
      <w:pPr>
        <w:pStyle w:val="afff6"/>
        <w:ind w:left="142" w:firstLine="258"/>
        <w:rPr>
          <w:b/>
        </w:rPr>
      </w:pPr>
      <w:r w:rsidRPr="00594ED3">
        <w:t>Культура речи</w:t>
      </w:r>
    </w:p>
    <w:p w:rsidR="00AE6AF1" w:rsidRPr="00594ED3" w:rsidRDefault="00AE6AF1" w:rsidP="00CB2890">
      <w:pPr>
        <w:pStyle w:val="afff6"/>
        <w:ind w:left="142" w:firstLine="258"/>
        <w:rPr>
          <w:i/>
        </w:rPr>
      </w:pPr>
      <w:r w:rsidRPr="00594ED3">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594ED3">
        <w:rPr>
          <w:i/>
        </w:rPr>
        <w:t>Невербальные средства общения. Межкультурная коммуникация.</w:t>
      </w:r>
    </w:p>
    <w:p w:rsidR="00AE6AF1" w:rsidRPr="00594ED3" w:rsidRDefault="00AE6AF1" w:rsidP="00CB2890">
      <w:pPr>
        <w:pStyle w:val="afff6"/>
        <w:ind w:left="142" w:firstLine="258"/>
      </w:pPr>
      <w:r w:rsidRPr="00594ED3">
        <w:t>Общие сведения о языке. Основные разделы науки о языке</w:t>
      </w:r>
    </w:p>
    <w:p w:rsidR="00AE6AF1" w:rsidRPr="00594ED3" w:rsidRDefault="00AE6AF1" w:rsidP="00CB2890">
      <w:pPr>
        <w:pStyle w:val="afff6"/>
        <w:ind w:left="142" w:firstLine="258"/>
      </w:pPr>
      <w:r w:rsidRPr="00594ED3">
        <w:t>Общие сведения о языке</w:t>
      </w:r>
    </w:p>
    <w:p w:rsidR="00AE6AF1" w:rsidRPr="00594ED3" w:rsidRDefault="00AE6AF1" w:rsidP="00CB2890">
      <w:pPr>
        <w:pStyle w:val="afff6"/>
        <w:ind w:left="142" w:firstLine="258"/>
      </w:pPr>
      <w:r w:rsidRPr="00594ED3">
        <w:t xml:space="preserve">Русский язык в современном мире. </w:t>
      </w:r>
    </w:p>
    <w:p w:rsidR="00AE6AF1" w:rsidRPr="00594ED3" w:rsidRDefault="00AE6AF1" w:rsidP="00CB2890">
      <w:pPr>
        <w:pStyle w:val="afff6"/>
        <w:ind w:left="142" w:firstLine="258"/>
      </w:pPr>
      <w:r w:rsidRPr="00594ED3">
        <w:t>Взаимосвязь языка и культуры. Отражение в языке культуры и истории народа</w:t>
      </w:r>
      <w:r w:rsidRPr="00594ED3">
        <w:rPr>
          <w:i/>
        </w:rPr>
        <w:t>. Взаимообогащение языков народов России.</w:t>
      </w:r>
    </w:p>
    <w:p w:rsidR="00AE6AF1" w:rsidRPr="00594ED3" w:rsidRDefault="00AE6AF1" w:rsidP="00CB2890">
      <w:pPr>
        <w:pStyle w:val="afff6"/>
        <w:ind w:left="142" w:firstLine="258"/>
      </w:pPr>
      <w:r w:rsidRPr="00594ED3">
        <w:rPr>
          <w:i/>
        </w:rPr>
        <w:t>Выдающиеся отечественные лингвисты.</w:t>
      </w:r>
    </w:p>
    <w:p w:rsidR="00AE6AF1" w:rsidRPr="00594ED3" w:rsidRDefault="00AE6AF1" w:rsidP="00CB2890">
      <w:pPr>
        <w:pStyle w:val="afff6"/>
        <w:ind w:left="142" w:firstLine="258"/>
      </w:pPr>
      <w:r w:rsidRPr="00594ED3">
        <w:t>Синтаксис</w:t>
      </w:r>
    </w:p>
    <w:p w:rsidR="00AE6AF1" w:rsidRPr="00594ED3" w:rsidRDefault="00AE6AF1" w:rsidP="00CB2890">
      <w:pPr>
        <w:pStyle w:val="afff6"/>
        <w:ind w:left="142" w:firstLine="258"/>
      </w:pPr>
      <w:r w:rsidRPr="00594ED3">
        <w:t xml:space="preserve">Единицы синтаксиса русского языка. Словосочетание как синтаксическая единица, его типы. Виды связи в словосочетании. Типы сказуемого. Предложения простые и сложные. Структурные типы простых предложений (двусоставные и односоставные,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w:t>
      </w:r>
    </w:p>
    <w:p w:rsidR="00AE6AF1" w:rsidRPr="00594ED3" w:rsidRDefault="00AE6AF1" w:rsidP="00CB2890">
      <w:pPr>
        <w:pStyle w:val="afff6"/>
        <w:ind w:left="142" w:firstLine="258"/>
      </w:pPr>
      <w:r w:rsidRPr="00594ED3">
        <w:t>Способы передачи чужой речи.</w:t>
      </w:r>
    </w:p>
    <w:p w:rsidR="00AE6AF1" w:rsidRPr="00594ED3" w:rsidRDefault="00AE6AF1" w:rsidP="00CB2890">
      <w:pPr>
        <w:pStyle w:val="afff6"/>
        <w:ind w:left="142" w:firstLine="258"/>
      </w:pPr>
      <w:r w:rsidRPr="00594ED3">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предложений с прямой и косвенной речью (цитирование в предложении с косвенной речью и др.).</w:t>
      </w:r>
    </w:p>
    <w:p w:rsidR="00AE6AF1" w:rsidRPr="00594ED3" w:rsidRDefault="00AE6AF1" w:rsidP="00CB2890">
      <w:pPr>
        <w:pStyle w:val="afff6"/>
        <w:ind w:left="142" w:firstLine="258"/>
      </w:pPr>
      <w:r w:rsidRPr="00594ED3">
        <w:t>Правописание: орфография и пунктуация</w:t>
      </w:r>
    </w:p>
    <w:p w:rsidR="00AE6AF1" w:rsidRPr="00594ED3" w:rsidRDefault="00AE6AF1" w:rsidP="00CB2890">
      <w:pPr>
        <w:pStyle w:val="afff6"/>
        <w:ind w:left="142" w:firstLine="258"/>
        <w:rPr>
          <w:b/>
        </w:rPr>
      </w:pPr>
      <w:r w:rsidRPr="00594ED3">
        <w:t xml:space="preserve">Знаки препинания в конце предложения, в простом предложении, при прямой речи и цитировании, в диалоге. Сочетание знаков препинания. </w:t>
      </w:r>
    </w:p>
    <w:p w:rsidR="00AE6AF1" w:rsidRPr="00594ED3" w:rsidRDefault="00AE6AF1" w:rsidP="00CB2890">
      <w:pPr>
        <w:pStyle w:val="afff6"/>
        <w:ind w:left="142" w:firstLine="258"/>
      </w:pPr>
    </w:p>
    <w:p w:rsidR="00AE6AF1" w:rsidRPr="00594ED3" w:rsidRDefault="0004095D" w:rsidP="00CB2890">
      <w:pPr>
        <w:pStyle w:val="afff6"/>
        <w:ind w:left="142" w:firstLine="258"/>
        <w:rPr>
          <w:b/>
        </w:rPr>
      </w:pPr>
      <w:r w:rsidRPr="00594ED3">
        <w:rPr>
          <w:b/>
        </w:rPr>
        <w:t xml:space="preserve">СОДЕРЖАНИЕ КУРСА ДЛЯ </w:t>
      </w:r>
      <w:r w:rsidR="00AE6AF1" w:rsidRPr="00594ED3">
        <w:rPr>
          <w:b/>
        </w:rPr>
        <w:t>9  КЛАСС</w:t>
      </w:r>
      <w:r w:rsidRPr="00594ED3">
        <w:rPr>
          <w:b/>
        </w:rPr>
        <w:t>А</w:t>
      </w:r>
    </w:p>
    <w:p w:rsidR="00AE6AF1" w:rsidRPr="00594ED3" w:rsidRDefault="00AE6AF1" w:rsidP="00CB2890">
      <w:pPr>
        <w:pStyle w:val="afff6"/>
        <w:ind w:left="142" w:firstLine="258"/>
      </w:pPr>
      <w:r w:rsidRPr="00594ED3">
        <w:lastRenderedPageBreak/>
        <w:t>Речь. Речевая деятельность</w:t>
      </w:r>
    </w:p>
    <w:p w:rsidR="00AE6AF1" w:rsidRPr="00594ED3" w:rsidRDefault="00AE6AF1" w:rsidP="00CB2890">
      <w:pPr>
        <w:pStyle w:val="afff6"/>
        <w:ind w:left="142" w:firstLine="258"/>
      </w:pPr>
      <w:r w:rsidRPr="00594ED3">
        <w:t xml:space="preserve">Основные особенности функциональных стилей (научного), языка художественной литературы. Основные жанры научного стиля и устной научной речи (выступление, </w:t>
      </w:r>
      <w:r w:rsidRPr="00594ED3">
        <w:rPr>
          <w:i/>
        </w:rPr>
        <w:t>тезисы, доклад,</w:t>
      </w:r>
      <w:r w:rsidRPr="00594ED3">
        <w:t xml:space="preserve">дискуссия, </w:t>
      </w:r>
      <w:r w:rsidRPr="00594ED3">
        <w:rPr>
          <w:i/>
        </w:rPr>
        <w:t>реферат,  статья, рецензия)</w:t>
      </w:r>
      <w:r w:rsidRPr="00594ED3">
        <w:t xml:space="preserve">; официально-делового стиля (расписка, </w:t>
      </w:r>
      <w:r w:rsidRPr="00594ED3">
        <w:rPr>
          <w:i/>
        </w:rPr>
        <w:t>доверенность,</w:t>
      </w:r>
      <w:r w:rsidRPr="00594ED3">
        <w:t xml:space="preserve"> заявление, </w:t>
      </w:r>
      <w:r w:rsidRPr="00594ED3">
        <w:rPr>
          <w:i/>
        </w:rPr>
        <w:t>резюме)</w:t>
      </w:r>
      <w:r w:rsidRPr="00594ED3">
        <w:t>.</w:t>
      </w:r>
    </w:p>
    <w:p w:rsidR="00AE6AF1" w:rsidRPr="00594ED3" w:rsidRDefault="00AE6AF1" w:rsidP="00CB2890">
      <w:pPr>
        <w:pStyle w:val="afff6"/>
        <w:ind w:left="142" w:firstLine="258"/>
      </w:pPr>
      <w:r w:rsidRPr="00594ED3">
        <w:t>Специфика художественного текста.</w:t>
      </w:r>
    </w:p>
    <w:p w:rsidR="00AE6AF1" w:rsidRPr="00594ED3" w:rsidRDefault="00AE6AF1" w:rsidP="00CB2890">
      <w:pPr>
        <w:pStyle w:val="afff6"/>
        <w:ind w:left="142" w:firstLine="258"/>
        <w:rPr>
          <w:b/>
        </w:rPr>
      </w:pPr>
      <w:r w:rsidRPr="00594ED3">
        <w:t>Культура речи</w:t>
      </w:r>
    </w:p>
    <w:p w:rsidR="00AE6AF1" w:rsidRPr="00594ED3" w:rsidRDefault="00AE6AF1" w:rsidP="00CB2890">
      <w:pPr>
        <w:pStyle w:val="afff6"/>
        <w:ind w:left="142" w:firstLine="258"/>
        <w:rPr>
          <w:i/>
        </w:rPr>
      </w:pPr>
      <w:r w:rsidRPr="00594ED3">
        <w:t xml:space="preserve">Культура речи и ее основные аспекты: нормативный, коммуникативный, этический. </w:t>
      </w:r>
      <w:r w:rsidRPr="00594ED3">
        <w:rPr>
          <w:i/>
        </w:rPr>
        <w:t>Основные критерии культуры речи.</w:t>
      </w:r>
    </w:p>
    <w:p w:rsidR="00AE6AF1" w:rsidRPr="00594ED3" w:rsidRDefault="00AE6AF1" w:rsidP="00CB2890">
      <w:pPr>
        <w:pStyle w:val="afff6"/>
        <w:ind w:left="142" w:firstLine="258"/>
      </w:pPr>
      <w:r w:rsidRPr="00594ED3">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w:t>
      </w:r>
    </w:p>
    <w:p w:rsidR="00AE6AF1" w:rsidRPr="00594ED3" w:rsidRDefault="00AE6AF1" w:rsidP="00CB2890">
      <w:pPr>
        <w:pStyle w:val="afff6"/>
        <w:ind w:left="142" w:firstLine="258"/>
      </w:pPr>
      <w:r w:rsidRPr="00594ED3">
        <w:t>Общие сведения о языке. Основные разделы науки о языке</w:t>
      </w:r>
    </w:p>
    <w:p w:rsidR="00AE6AF1" w:rsidRPr="00594ED3" w:rsidRDefault="00AE6AF1" w:rsidP="00CB2890">
      <w:pPr>
        <w:pStyle w:val="afff6"/>
        <w:ind w:left="142" w:firstLine="258"/>
      </w:pPr>
      <w:r w:rsidRPr="00594ED3">
        <w:t>Общие сведения о языке</w:t>
      </w:r>
    </w:p>
    <w:p w:rsidR="00AE6AF1" w:rsidRPr="00594ED3" w:rsidRDefault="00AE6AF1" w:rsidP="00CB2890">
      <w:pPr>
        <w:pStyle w:val="afff6"/>
        <w:ind w:left="142" w:firstLine="258"/>
      </w:pPr>
      <w:r w:rsidRPr="00594ED3">
        <w:t xml:space="preserve">Русский язык – национальный язык русского народа, государственный язык Российской Федерации и язык межнационального общения. </w:t>
      </w:r>
    </w:p>
    <w:p w:rsidR="00AE6AF1" w:rsidRPr="00594ED3" w:rsidRDefault="00AE6AF1" w:rsidP="00CB2890">
      <w:pPr>
        <w:pStyle w:val="afff6"/>
        <w:ind w:left="142" w:firstLine="258"/>
      </w:pPr>
      <w:r w:rsidRPr="00594ED3">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AE6AF1" w:rsidRPr="00594ED3" w:rsidRDefault="00AE6AF1" w:rsidP="00CB2890">
      <w:pPr>
        <w:pStyle w:val="afff6"/>
        <w:ind w:left="142" w:firstLine="258"/>
      </w:pPr>
      <w:r w:rsidRPr="00594ED3">
        <w:t>Основные лингвистические словари. Работа со словарной статьей.</w:t>
      </w:r>
    </w:p>
    <w:p w:rsidR="00AE6AF1" w:rsidRPr="00594ED3" w:rsidRDefault="00AE6AF1" w:rsidP="00CB2890">
      <w:pPr>
        <w:pStyle w:val="afff6"/>
        <w:ind w:left="142" w:firstLine="258"/>
      </w:pPr>
      <w:r w:rsidRPr="00594ED3">
        <w:rPr>
          <w:i/>
        </w:rPr>
        <w:t>Выдающиеся отечественные лингвисты.</w:t>
      </w:r>
    </w:p>
    <w:p w:rsidR="00AE6AF1" w:rsidRPr="00594ED3" w:rsidRDefault="00AE6AF1" w:rsidP="00CB2890">
      <w:pPr>
        <w:pStyle w:val="afff6"/>
        <w:ind w:left="142" w:firstLine="258"/>
      </w:pPr>
      <w:r w:rsidRPr="00594ED3">
        <w:t>Синтаксис</w:t>
      </w:r>
    </w:p>
    <w:p w:rsidR="00AE6AF1" w:rsidRPr="00594ED3" w:rsidRDefault="00AE6AF1" w:rsidP="00CB2890">
      <w:pPr>
        <w:pStyle w:val="afff6"/>
        <w:ind w:left="142" w:firstLine="258"/>
      </w:pPr>
      <w:r w:rsidRPr="00594ED3">
        <w:t>Предложения простые и сложные.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AE6AF1" w:rsidRPr="00594ED3" w:rsidRDefault="00AE6AF1" w:rsidP="00CB2890">
      <w:pPr>
        <w:pStyle w:val="afff6"/>
        <w:ind w:left="142" w:firstLine="258"/>
      </w:pPr>
      <w:r w:rsidRPr="00594ED3">
        <w:t>Синтаксический анализ сложного предложения.</w:t>
      </w:r>
    </w:p>
    <w:p w:rsidR="00AE6AF1" w:rsidRPr="00594ED3" w:rsidRDefault="00AE6AF1" w:rsidP="00CB2890">
      <w:pPr>
        <w:pStyle w:val="afff6"/>
        <w:ind w:left="142" w:firstLine="258"/>
      </w:pPr>
      <w:r w:rsidRPr="00594ED3">
        <w:t>Основные синтаксические нормы современного русского литературного языка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w:t>
      </w:r>
    </w:p>
    <w:p w:rsidR="00AE6AF1" w:rsidRPr="00594ED3" w:rsidRDefault="00AE6AF1" w:rsidP="00CB2890">
      <w:pPr>
        <w:pStyle w:val="afff6"/>
        <w:ind w:left="142" w:firstLine="258"/>
      </w:pPr>
      <w:r w:rsidRPr="00594ED3">
        <w:t>Правописание: орфография и пунктуация</w:t>
      </w:r>
    </w:p>
    <w:p w:rsidR="00AE6AF1" w:rsidRPr="00594ED3" w:rsidRDefault="00AE6AF1" w:rsidP="00CB2890">
      <w:pPr>
        <w:pStyle w:val="afff6"/>
        <w:ind w:left="142" w:firstLine="258"/>
        <w:rPr>
          <w:b/>
        </w:rPr>
      </w:pPr>
      <w:r w:rsidRPr="00594ED3">
        <w:t xml:space="preserve">Пунктуация. Знаки препинания в сложном предложении. Сочетание знаков препинания. </w:t>
      </w:r>
    </w:p>
    <w:p w:rsidR="00AE6AF1" w:rsidRPr="00594ED3" w:rsidRDefault="00AE6AF1" w:rsidP="00CB2890">
      <w:pPr>
        <w:pStyle w:val="afff6"/>
        <w:ind w:left="142" w:firstLine="258"/>
      </w:pPr>
    </w:p>
    <w:p w:rsidR="0004095D" w:rsidRPr="00594ED3" w:rsidRDefault="0004095D" w:rsidP="00CB2890">
      <w:pPr>
        <w:pStyle w:val="afff6"/>
        <w:ind w:left="142" w:firstLine="258"/>
      </w:pPr>
      <w:bookmarkStart w:id="227" w:name="_Toc409691670"/>
      <w:bookmarkStart w:id="228" w:name="_Toc410653995"/>
      <w:bookmarkStart w:id="229" w:name="_Toc414553192"/>
      <w:r w:rsidRPr="00594ED3">
        <w:t>2.2.2.2. Литература</w:t>
      </w:r>
      <w:bookmarkEnd w:id="227"/>
      <w:bookmarkEnd w:id="228"/>
      <w:bookmarkEnd w:id="229"/>
    </w:p>
    <w:p w:rsidR="0004095D" w:rsidRPr="00594ED3" w:rsidRDefault="0004095D" w:rsidP="00CB2890">
      <w:pPr>
        <w:pStyle w:val="afff6"/>
        <w:ind w:left="142" w:firstLine="258"/>
        <w:rPr>
          <w:b/>
        </w:rPr>
      </w:pPr>
      <w:r w:rsidRPr="00594ED3">
        <w:rPr>
          <w:b/>
        </w:rPr>
        <w:t>Цели и задачи литературного образования</w:t>
      </w:r>
    </w:p>
    <w:p w:rsidR="0004095D" w:rsidRPr="00594ED3" w:rsidRDefault="0004095D" w:rsidP="00CB2890">
      <w:pPr>
        <w:pStyle w:val="afff6"/>
        <w:ind w:left="142" w:firstLine="258"/>
      </w:pPr>
      <w:r w:rsidRPr="00594ED3">
        <w:t>Литература – учебный предмет, освоение содержания которого направлено:</w:t>
      </w:r>
    </w:p>
    <w:p w:rsidR="0004095D" w:rsidRPr="00594ED3" w:rsidRDefault="0004095D" w:rsidP="00CB2890">
      <w:pPr>
        <w:pStyle w:val="afff6"/>
        <w:ind w:left="142" w:firstLine="258"/>
      </w:pPr>
      <w:r w:rsidRPr="00594ED3">
        <w:t xml:space="preserve">на последовательное формирование читательской культуры через приобщение к чтению художественной литературы; </w:t>
      </w:r>
    </w:p>
    <w:p w:rsidR="0004095D" w:rsidRPr="00594ED3" w:rsidRDefault="0004095D" w:rsidP="00CB2890">
      <w:pPr>
        <w:pStyle w:val="afff6"/>
        <w:ind w:left="142" w:firstLine="258"/>
      </w:pPr>
      <w:r w:rsidRPr="00594ED3">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04095D" w:rsidRPr="00594ED3" w:rsidRDefault="0004095D" w:rsidP="00CB2890">
      <w:pPr>
        <w:pStyle w:val="afff6"/>
        <w:ind w:left="142" w:firstLine="258"/>
      </w:pPr>
      <w:r w:rsidRPr="00594ED3">
        <w:t>на развитие эмоциональной сферы личности, образного, ассоциативного и логического мышления;</w:t>
      </w:r>
    </w:p>
    <w:p w:rsidR="0004095D" w:rsidRPr="00594ED3" w:rsidRDefault="0004095D" w:rsidP="00CB2890">
      <w:pPr>
        <w:pStyle w:val="afff6"/>
        <w:ind w:left="142" w:firstLine="258"/>
      </w:pPr>
      <w:r w:rsidRPr="00594ED3">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04095D" w:rsidRPr="00594ED3" w:rsidRDefault="0004095D" w:rsidP="00CB2890">
      <w:pPr>
        <w:pStyle w:val="afff6"/>
        <w:ind w:left="142" w:firstLine="258"/>
      </w:pPr>
      <w:r w:rsidRPr="00594ED3">
        <w:t>на формирование потребности и способности выражения себя в слове.</w:t>
      </w:r>
    </w:p>
    <w:p w:rsidR="0004095D" w:rsidRPr="00594ED3" w:rsidRDefault="0004095D" w:rsidP="00CB2890">
      <w:pPr>
        <w:pStyle w:val="afff6"/>
        <w:ind w:left="142" w:firstLine="258"/>
      </w:pPr>
      <w:r w:rsidRPr="00594ED3">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04095D" w:rsidRPr="00594ED3" w:rsidRDefault="0004095D" w:rsidP="00CB2890">
      <w:pPr>
        <w:pStyle w:val="afff6"/>
        <w:ind w:left="142" w:firstLine="258"/>
      </w:pPr>
      <w:r w:rsidRPr="00594ED3">
        <w:t xml:space="preserve">Знакомство с фольклорными и литературными произведениями разных времен и </w:t>
      </w:r>
      <w:r w:rsidRPr="00594ED3">
        <w:lastRenderedPageBreak/>
        <w:t xml:space="preserve">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04095D" w:rsidRPr="00594ED3" w:rsidRDefault="0004095D" w:rsidP="00CB2890">
      <w:pPr>
        <w:pStyle w:val="afff6"/>
        <w:ind w:left="142" w:firstLine="258"/>
      </w:pPr>
      <w:r w:rsidRPr="00594ED3">
        <w:t xml:space="preserve">Стратегическая </w:t>
      </w:r>
      <w:r w:rsidRPr="00594ED3">
        <w:rPr>
          <w:bCs/>
        </w:rPr>
        <w:t xml:space="preserve">цель </w:t>
      </w:r>
      <w:r w:rsidRPr="00594ED3">
        <w:t xml:space="preserve">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04095D" w:rsidRPr="00594ED3" w:rsidRDefault="0004095D" w:rsidP="00CB2890">
      <w:pPr>
        <w:pStyle w:val="afff6"/>
        <w:ind w:left="142" w:firstLine="258"/>
      </w:pPr>
      <w:r w:rsidRPr="00594ED3">
        <w:t xml:space="preserve">Изучение литературы в основной школе закладывает необходимый фундамент для достижения перечисленных целей. </w:t>
      </w:r>
    </w:p>
    <w:p w:rsidR="0004095D" w:rsidRPr="00594ED3" w:rsidRDefault="0004095D" w:rsidP="00CB2890">
      <w:pPr>
        <w:pStyle w:val="afff6"/>
        <w:ind w:left="142" w:firstLine="258"/>
        <w:rPr>
          <w:bCs/>
        </w:rPr>
      </w:pPr>
      <w:r w:rsidRPr="00594ED3">
        <w:rPr>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594ED3">
        <w:t>вслух, про себя, по ролям; чтения аналитического, выборочного, комментированного, сопоставительного и др.) и</w:t>
      </w:r>
      <w:r w:rsidRPr="00594ED3">
        <w:rPr>
          <w:bCs/>
        </w:rPr>
        <w:t xml:space="preserve"> базовых навыков творческого и академического письма, последовательно формирующихся на уроках литературы.</w:t>
      </w:r>
    </w:p>
    <w:p w:rsidR="0004095D" w:rsidRPr="00594ED3" w:rsidRDefault="0004095D" w:rsidP="00CB2890">
      <w:pPr>
        <w:pStyle w:val="afff6"/>
        <w:ind w:left="142" w:firstLine="258"/>
      </w:pPr>
      <w:r w:rsidRPr="00594ED3">
        <w:t xml:space="preserve">Изучение литературы в школе решает следующие образовательные </w:t>
      </w:r>
      <w:r w:rsidRPr="00594ED3">
        <w:rPr>
          <w:b/>
          <w:bCs/>
        </w:rPr>
        <w:t>задачи</w:t>
      </w:r>
      <w:r w:rsidRPr="00594ED3">
        <w:t>:</w:t>
      </w:r>
    </w:p>
    <w:p w:rsidR="0004095D" w:rsidRPr="00594ED3" w:rsidRDefault="0004095D" w:rsidP="00CB2890">
      <w:pPr>
        <w:pStyle w:val="afff6"/>
        <w:ind w:left="142" w:firstLine="258"/>
        <w:rPr>
          <w:i/>
        </w:rPr>
      </w:pPr>
      <w:r w:rsidRPr="00594ED3">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04095D" w:rsidRPr="00594ED3" w:rsidRDefault="0004095D" w:rsidP="00CB2890">
      <w:pPr>
        <w:pStyle w:val="afff6"/>
        <w:ind w:left="142" w:firstLine="258"/>
        <w:rPr>
          <w:i/>
        </w:rPr>
      </w:pPr>
      <w:r w:rsidRPr="00594ED3">
        <w:t>формирование и развитие представлений о литературном произведении как о художественном мире, особым образом построенном автором;</w:t>
      </w:r>
    </w:p>
    <w:p w:rsidR="0004095D" w:rsidRPr="00594ED3" w:rsidRDefault="0004095D" w:rsidP="00CB2890">
      <w:pPr>
        <w:pStyle w:val="afff6"/>
        <w:ind w:left="142" w:firstLine="258"/>
        <w:rPr>
          <w:i/>
        </w:rPr>
      </w:pPr>
      <w:r w:rsidRPr="00594ED3">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04095D" w:rsidRPr="00594ED3" w:rsidRDefault="0004095D" w:rsidP="00CB2890">
      <w:pPr>
        <w:pStyle w:val="afff6"/>
        <w:ind w:left="142" w:firstLine="258"/>
        <w:rPr>
          <w:i/>
        </w:rPr>
      </w:pPr>
      <w:r w:rsidRPr="00594ED3">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04095D" w:rsidRPr="00594ED3" w:rsidRDefault="0004095D" w:rsidP="00CB2890">
      <w:pPr>
        <w:pStyle w:val="afff6"/>
        <w:ind w:left="142" w:firstLine="258"/>
      </w:pPr>
      <w:r w:rsidRPr="00594ED3">
        <w:t>формирование отношения к литературе как к особому способу познания жизни;</w:t>
      </w:r>
    </w:p>
    <w:p w:rsidR="0004095D" w:rsidRPr="00594ED3" w:rsidRDefault="0004095D" w:rsidP="00CB2890">
      <w:pPr>
        <w:pStyle w:val="afff6"/>
        <w:ind w:left="142" w:firstLine="258"/>
        <w:rPr>
          <w:i/>
        </w:rPr>
      </w:pPr>
      <w:r w:rsidRPr="00594ED3">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04095D" w:rsidRPr="00594ED3" w:rsidRDefault="0004095D" w:rsidP="00CB2890">
      <w:pPr>
        <w:pStyle w:val="afff6"/>
        <w:ind w:left="142" w:firstLine="258"/>
        <w:rPr>
          <w:b/>
          <w:bCs/>
        </w:rPr>
      </w:pPr>
      <w:r w:rsidRPr="00594ED3">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04095D" w:rsidRPr="00594ED3" w:rsidRDefault="0004095D" w:rsidP="00CB2890">
      <w:pPr>
        <w:pStyle w:val="afff6"/>
        <w:ind w:left="142" w:firstLine="258"/>
        <w:rPr>
          <w:b/>
          <w:bCs/>
        </w:rPr>
      </w:pPr>
      <w:r w:rsidRPr="00594ED3">
        <w:t xml:space="preserve">воспитание квалифицированного читателя со сформированным эстетическим вкусом; </w:t>
      </w:r>
    </w:p>
    <w:p w:rsidR="0004095D" w:rsidRPr="00594ED3" w:rsidRDefault="0004095D" w:rsidP="00CB2890">
      <w:pPr>
        <w:pStyle w:val="afff6"/>
        <w:ind w:left="142" w:firstLine="258"/>
      </w:pPr>
      <w:r w:rsidRPr="00594ED3">
        <w:t>формирование отношения к литературе как к одной из основных культурных ценностей народа;</w:t>
      </w:r>
    </w:p>
    <w:p w:rsidR="0004095D" w:rsidRPr="00594ED3" w:rsidRDefault="0004095D" w:rsidP="00CB2890">
      <w:pPr>
        <w:pStyle w:val="afff6"/>
        <w:ind w:left="142" w:firstLine="258"/>
        <w:rPr>
          <w:b/>
          <w:bCs/>
        </w:rPr>
      </w:pPr>
      <w:r w:rsidRPr="00594ED3">
        <w:t xml:space="preserve">обеспечение через чтение и изучение классической и современной литературы культурной самоидентификации; </w:t>
      </w:r>
    </w:p>
    <w:p w:rsidR="0004095D" w:rsidRPr="00594ED3" w:rsidRDefault="0004095D" w:rsidP="00CB2890">
      <w:pPr>
        <w:pStyle w:val="afff6"/>
        <w:ind w:left="142" w:firstLine="258"/>
      </w:pPr>
      <w:r w:rsidRPr="00594ED3">
        <w:t xml:space="preserve">осознание значимости чтения и изучения литературы для своего дальнейшего </w:t>
      </w:r>
      <w:r w:rsidRPr="00594ED3">
        <w:lastRenderedPageBreak/>
        <w:t>развития;</w:t>
      </w:r>
    </w:p>
    <w:p w:rsidR="0004095D" w:rsidRPr="00594ED3" w:rsidRDefault="0004095D" w:rsidP="00CB2890">
      <w:pPr>
        <w:pStyle w:val="afff6"/>
        <w:ind w:left="142" w:firstLine="258"/>
        <w:rPr>
          <w:i/>
        </w:rPr>
      </w:pPr>
      <w:r w:rsidRPr="00594ED3">
        <w:t xml:space="preserve">формирование у школьника стремления сознательно планировать свое досуговое чтение. </w:t>
      </w:r>
    </w:p>
    <w:p w:rsidR="0042291A" w:rsidRPr="00594ED3" w:rsidRDefault="00034BFE" w:rsidP="00CB2890">
      <w:pPr>
        <w:pStyle w:val="afff6"/>
        <w:ind w:left="142" w:firstLine="258"/>
        <w:rPr>
          <w:b/>
        </w:rPr>
      </w:pPr>
      <w:r w:rsidRPr="00594ED3">
        <w:t>П</w:t>
      </w:r>
      <w:r w:rsidR="0042291A" w:rsidRPr="00594ED3">
        <w:t>рограмма</w:t>
      </w:r>
      <w:r w:rsidRPr="00594ED3">
        <w:t xml:space="preserve"> </w:t>
      </w:r>
      <w:r w:rsidR="0042291A" w:rsidRPr="00594ED3">
        <w:t xml:space="preserve"> по литературе строится с учетом:</w:t>
      </w:r>
    </w:p>
    <w:p w:rsidR="0042291A" w:rsidRPr="00594ED3" w:rsidRDefault="0042291A" w:rsidP="00CB2890">
      <w:pPr>
        <w:pStyle w:val="afff6"/>
        <w:ind w:left="142" w:firstLine="258"/>
      </w:pPr>
      <w:r w:rsidRPr="00594ED3">
        <w:rPr>
          <w:b/>
        </w:rPr>
        <w:t>лучших традиций</w:t>
      </w:r>
      <w:r w:rsidRPr="00594ED3">
        <w:t xml:space="preserve"> отечественной </w:t>
      </w:r>
      <w:r w:rsidRPr="00594ED3">
        <w:rPr>
          <w:b/>
        </w:rPr>
        <w:t>методики</w:t>
      </w:r>
      <w:r w:rsidRPr="00594ED3">
        <w:t xml:space="preserve">  преподавания литературы</w:t>
      </w:r>
      <w:r w:rsidR="007332F5" w:rsidRPr="00594ED3">
        <w:t xml:space="preserve">, </w:t>
      </w:r>
      <w:r w:rsidR="007332F5" w:rsidRPr="00594ED3">
        <w:rPr>
          <w:rStyle w:val="5yl5"/>
        </w:rPr>
        <w:t>заложенных трудами В.И.</w:t>
      </w:r>
      <w:r w:rsidR="009D3152" w:rsidRPr="00594ED3">
        <w:rPr>
          <w:rStyle w:val="5yl5"/>
        </w:rPr>
        <w:t xml:space="preserve"> </w:t>
      </w:r>
      <w:r w:rsidR="007332F5" w:rsidRPr="00594ED3">
        <w:rPr>
          <w:rStyle w:val="5yl5"/>
        </w:rPr>
        <w:t>Водовозова, А.Д. Алферова, В.Я.</w:t>
      </w:r>
      <w:r w:rsidR="009D3152" w:rsidRPr="00594ED3">
        <w:rPr>
          <w:rStyle w:val="5yl5"/>
        </w:rPr>
        <w:t xml:space="preserve"> </w:t>
      </w:r>
      <w:r w:rsidR="007332F5" w:rsidRPr="00594ED3">
        <w:rPr>
          <w:rStyle w:val="5yl5"/>
        </w:rPr>
        <w:t>Стоюнина, В.П.</w:t>
      </w:r>
      <w:r w:rsidR="009D3152" w:rsidRPr="00594ED3">
        <w:rPr>
          <w:rStyle w:val="5yl5"/>
        </w:rPr>
        <w:t xml:space="preserve"> </w:t>
      </w:r>
      <w:r w:rsidR="007332F5" w:rsidRPr="00594ED3">
        <w:rPr>
          <w:rStyle w:val="5yl5"/>
        </w:rPr>
        <w:t>Острогорского, Л.И.</w:t>
      </w:r>
      <w:r w:rsidR="009D3152" w:rsidRPr="00594ED3">
        <w:rPr>
          <w:rStyle w:val="5yl5"/>
        </w:rPr>
        <w:t xml:space="preserve"> </w:t>
      </w:r>
      <w:r w:rsidR="007332F5" w:rsidRPr="00594ED3">
        <w:rPr>
          <w:rStyle w:val="5yl5"/>
        </w:rPr>
        <w:t>Поливанова, В.В.</w:t>
      </w:r>
      <w:r w:rsidR="009D3152" w:rsidRPr="00594ED3">
        <w:rPr>
          <w:rStyle w:val="5yl5"/>
        </w:rPr>
        <w:t xml:space="preserve"> </w:t>
      </w:r>
      <w:r w:rsidR="007332F5" w:rsidRPr="00594ED3">
        <w:rPr>
          <w:rStyle w:val="5yl5"/>
        </w:rPr>
        <w:t>Голубкова, Н.М.</w:t>
      </w:r>
      <w:r w:rsidR="009D3152" w:rsidRPr="00594ED3">
        <w:rPr>
          <w:rStyle w:val="5yl5"/>
        </w:rPr>
        <w:t xml:space="preserve"> </w:t>
      </w:r>
      <w:r w:rsidR="007332F5" w:rsidRPr="00594ED3">
        <w:rPr>
          <w:rStyle w:val="5yl5"/>
        </w:rPr>
        <w:t>Соколова, М.А.</w:t>
      </w:r>
      <w:r w:rsidR="009D3152" w:rsidRPr="00594ED3">
        <w:rPr>
          <w:rStyle w:val="5yl5"/>
        </w:rPr>
        <w:t xml:space="preserve"> </w:t>
      </w:r>
      <w:r w:rsidR="007332F5" w:rsidRPr="00594ED3">
        <w:rPr>
          <w:rStyle w:val="5yl5"/>
        </w:rPr>
        <w:t>Рыбниковой, И.С.</w:t>
      </w:r>
      <w:r w:rsidR="009D3152" w:rsidRPr="00594ED3">
        <w:rPr>
          <w:rStyle w:val="5yl5"/>
        </w:rPr>
        <w:t xml:space="preserve"> </w:t>
      </w:r>
      <w:r w:rsidR="007332F5" w:rsidRPr="00594ED3">
        <w:rPr>
          <w:rStyle w:val="5yl5"/>
        </w:rPr>
        <w:t>Збарского, В.Г.</w:t>
      </w:r>
      <w:r w:rsidR="009D3152" w:rsidRPr="00594ED3">
        <w:rPr>
          <w:rStyle w:val="5yl5"/>
        </w:rPr>
        <w:t xml:space="preserve"> </w:t>
      </w:r>
      <w:r w:rsidR="007332F5" w:rsidRPr="00594ED3">
        <w:rPr>
          <w:rStyle w:val="5yl5"/>
        </w:rPr>
        <w:t>Маранцмана, З.Н.</w:t>
      </w:r>
      <w:r w:rsidR="009D3152" w:rsidRPr="00594ED3">
        <w:rPr>
          <w:rStyle w:val="5yl5"/>
        </w:rPr>
        <w:t xml:space="preserve"> </w:t>
      </w:r>
      <w:r w:rsidR="007332F5" w:rsidRPr="00594ED3">
        <w:rPr>
          <w:rStyle w:val="5yl5"/>
        </w:rPr>
        <w:t>Новлянской и др.</w:t>
      </w:r>
      <w:r w:rsidRPr="00594ED3">
        <w:t>;</w:t>
      </w:r>
    </w:p>
    <w:p w:rsidR="0042291A" w:rsidRPr="00594ED3" w:rsidRDefault="0042291A" w:rsidP="00CB2890">
      <w:pPr>
        <w:pStyle w:val="afff6"/>
        <w:ind w:left="142" w:firstLine="258"/>
      </w:pPr>
      <w:r w:rsidRPr="00594ED3">
        <w:rPr>
          <w:b/>
        </w:rPr>
        <w:t>традиций</w:t>
      </w:r>
      <w:r w:rsidR="009D3152" w:rsidRPr="00594ED3">
        <w:rPr>
          <w:b/>
        </w:rPr>
        <w:t xml:space="preserve"> </w:t>
      </w:r>
      <w:r w:rsidRPr="00594ED3">
        <w:rPr>
          <w:b/>
        </w:rPr>
        <w:t>изучения</w:t>
      </w:r>
      <w:r w:rsidR="009D3152" w:rsidRPr="00594ED3">
        <w:rPr>
          <w:b/>
        </w:rPr>
        <w:t xml:space="preserve"> </w:t>
      </w:r>
      <w:r w:rsidRPr="00594ED3">
        <w:rPr>
          <w:b/>
        </w:rPr>
        <w:t>конкретных</w:t>
      </w:r>
      <w:r w:rsidR="009D3152" w:rsidRPr="00594ED3">
        <w:rPr>
          <w:b/>
        </w:rPr>
        <w:t xml:space="preserve"> </w:t>
      </w:r>
      <w:r w:rsidRPr="00594ED3">
        <w:rPr>
          <w:b/>
        </w:rPr>
        <w:t>произведений</w:t>
      </w:r>
      <w:r w:rsidRPr="00594ED3">
        <w:t xml:space="preserve"> (прежде всего русской и зарубежной классики), сложившихся в школьной практике;</w:t>
      </w:r>
    </w:p>
    <w:p w:rsidR="007332F5" w:rsidRPr="00594ED3" w:rsidRDefault="007332F5" w:rsidP="00CB2890">
      <w:pPr>
        <w:pStyle w:val="afff6"/>
        <w:ind w:left="142" w:firstLine="258"/>
      </w:pPr>
      <w:r w:rsidRPr="00594ED3">
        <w:rPr>
          <w:b/>
        </w:rPr>
        <w:t>традиций научного анализа, а</w:t>
      </w:r>
      <w:r w:rsidR="009D3152" w:rsidRPr="00594ED3">
        <w:rPr>
          <w:b/>
        </w:rPr>
        <w:t xml:space="preserve"> </w:t>
      </w:r>
      <w:r w:rsidRPr="00594ED3">
        <w:rPr>
          <w:b/>
        </w:rPr>
        <w:t xml:space="preserve">также художественной интерпретации </w:t>
      </w:r>
      <w:r w:rsidRPr="00594ED3">
        <w:t>средствами</w:t>
      </w:r>
      <w:r w:rsidRPr="00594ED3">
        <w:rPr>
          <w:b/>
        </w:rPr>
        <w:t xml:space="preserve"> литературы и других видов искусств </w:t>
      </w:r>
      <w:r w:rsidRPr="00594ED3">
        <w:t>литературных</w:t>
      </w:r>
      <w:r w:rsidR="00565E7E" w:rsidRPr="00594ED3">
        <w:t xml:space="preserve"> </w:t>
      </w:r>
      <w:r w:rsidRPr="00594ED3">
        <w:t>произведений, входящих в</w:t>
      </w:r>
      <w:r w:rsidRPr="00594ED3">
        <w:rPr>
          <w:b/>
        </w:rPr>
        <w:t xml:space="preserve"> национальный литературный канон (</w:t>
      </w:r>
      <w:r w:rsidRPr="00594ED3">
        <w:t>то есть образующих</w:t>
      </w:r>
      <w:r w:rsidR="009D3152" w:rsidRPr="00594ED3">
        <w:t xml:space="preserve"> </w:t>
      </w:r>
      <w:r w:rsidRPr="00594ED3">
        <w:t>совокупность наиболее авторитетных для национальной традиции писательских имен, корпусов их творчества и их отдельных произведений)</w:t>
      </w:r>
      <w:r w:rsidRPr="00594ED3">
        <w:rPr>
          <w:b/>
        </w:rPr>
        <w:t xml:space="preserve">; </w:t>
      </w:r>
    </w:p>
    <w:p w:rsidR="0042291A" w:rsidRPr="00594ED3" w:rsidRDefault="0042291A" w:rsidP="00CB2890">
      <w:pPr>
        <w:pStyle w:val="afff6"/>
        <w:ind w:left="142" w:firstLine="258"/>
      </w:pPr>
      <w:r w:rsidRPr="00594ED3">
        <w:t xml:space="preserve">необходимой </w:t>
      </w:r>
      <w:r w:rsidRPr="00594ED3">
        <w:rPr>
          <w:b/>
        </w:rPr>
        <w:t>вариативности</w:t>
      </w:r>
      <w:r w:rsidRPr="00594ED3">
        <w:t xml:space="preserve"> авторской / рабочей программы по литературе при сохранении обязательных базовых элементов содержания предмета;</w:t>
      </w:r>
    </w:p>
    <w:p w:rsidR="0042291A" w:rsidRPr="00594ED3" w:rsidRDefault="0042291A" w:rsidP="00CB2890">
      <w:pPr>
        <w:pStyle w:val="afff6"/>
        <w:ind w:left="142" w:firstLine="258"/>
      </w:pPr>
      <w:r w:rsidRPr="00594ED3">
        <w:t xml:space="preserve">соответствия рекомендуемых к изучению литературных произведений </w:t>
      </w:r>
      <w:r w:rsidRPr="00594ED3">
        <w:rPr>
          <w:b/>
        </w:rPr>
        <w:t>возрастным и психологическим</w:t>
      </w:r>
      <w:r w:rsidRPr="00594ED3">
        <w:t xml:space="preserve"> особенностям обучающихся;</w:t>
      </w:r>
    </w:p>
    <w:p w:rsidR="0042291A" w:rsidRPr="00594ED3" w:rsidRDefault="0042291A" w:rsidP="00CB2890">
      <w:pPr>
        <w:pStyle w:val="afff6"/>
        <w:ind w:left="142" w:firstLine="258"/>
      </w:pPr>
      <w:r w:rsidRPr="00594ED3">
        <w:t>требований современного культурно-исторического контекста к изучению классической литературы;</w:t>
      </w:r>
    </w:p>
    <w:p w:rsidR="0042291A" w:rsidRPr="00594ED3" w:rsidRDefault="0042291A" w:rsidP="00CB2890">
      <w:pPr>
        <w:pStyle w:val="afff6"/>
        <w:ind w:left="142" w:firstLine="258"/>
      </w:pPr>
      <w:r w:rsidRPr="00594ED3">
        <w:rPr>
          <w:b/>
        </w:rPr>
        <w:t>минимального количества учебного времени</w:t>
      </w:r>
      <w:r w:rsidRPr="00594ED3">
        <w:t>, отведенного на изучение литературы согласно действующему ФГОС и Базисному учебному плану.</w:t>
      </w:r>
    </w:p>
    <w:p w:rsidR="0042291A" w:rsidRPr="00594ED3" w:rsidRDefault="00034BFE" w:rsidP="00CB2890">
      <w:pPr>
        <w:pStyle w:val="afff6"/>
        <w:ind w:left="142" w:firstLine="258"/>
      </w:pPr>
      <w:r w:rsidRPr="00594ED3">
        <w:t>П</w:t>
      </w:r>
      <w:r w:rsidR="0042291A" w:rsidRPr="00594ED3">
        <w:t>рограмма</w:t>
      </w:r>
      <w:r w:rsidRPr="00594ED3">
        <w:t xml:space="preserve"> </w:t>
      </w:r>
      <w:r w:rsidR="0042291A" w:rsidRPr="00594ED3">
        <w:t xml:space="preserve"> учебного курса строится на произведениях из </w:t>
      </w:r>
      <w:r w:rsidR="0042291A" w:rsidRPr="00594ED3">
        <w:rPr>
          <w:b/>
        </w:rPr>
        <w:t>трех списков</w:t>
      </w:r>
      <w:r w:rsidR="0042291A" w:rsidRPr="00594ED3">
        <w:t xml:space="preserve">: А, В и С (см. таблицу ниже). Эти три списка равноправны по статусу (то есть произведения </w:t>
      </w:r>
      <w:r w:rsidR="0042291A" w:rsidRPr="00594ED3">
        <w:rPr>
          <w:b/>
        </w:rPr>
        <w:t>всех списков</w:t>
      </w:r>
      <w:r w:rsidR="0042291A" w:rsidRPr="00594ED3">
        <w:t xml:space="preserve"> должны быть </w:t>
      </w:r>
      <w:r w:rsidR="0042291A" w:rsidRPr="00594ED3">
        <w:rPr>
          <w:b/>
        </w:rPr>
        <w:t xml:space="preserve">обязательно </w:t>
      </w:r>
      <w:r w:rsidR="0042291A" w:rsidRPr="00594ED3">
        <w:t xml:space="preserve"> представлены в рабочих программах</w:t>
      </w:r>
      <w:r w:rsidRPr="00594ED3">
        <w:t xml:space="preserve"> учителей</w:t>
      </w:r>
      <w:r w:rsidR="009D3152" w:rsidRPr="00594ED3">
        <w:t>)</w:t>
      </w:r>
      <w:r w:rsidR="0042291A" w:rsidRPr="00594ED3">
        <w:t>.</w:t>
      </w:r>
    </w:p>
    <w:p w:rsidR="0042291A" w:rsidRPr="00594ED3" w:rsidRDefault="0042291A" w:rsidP="00CB2890">
      <w:pPr>
        <w:pStyle w:val="afff6"/>
        <w:ind w:left="142" w:firstLine="258"/>
      </w:pPr>
      <w:r w:rsidRPr="00594ED3">
        <w:rPr>
          <w:b/>
          <w:bCs/>
        </w:rPr>
        <w:t>Список А</w:t>
      </w:r>
      <w:r w:rsidRPr="00594ED3">
        <w:t xml:space="preserve"> </w:t>
      </w:r>
      <w:r w:rsidR="00034BFE" w:rsidRPr="00594ED3">
        <w:t>-</w:t>
      </w:r>
      <w:r w:rsidRPr="00594ED3">
        <w:t xml:space="preserve"> </w:t>
      </w:r>
      <w:r w:rsidRPr="00594ED3">
        <w:rPr>
          <w:b/>
          <w:bCs/>
        </w:rPr>
        <w:t>перечень конкретных произведений</w:t>
      </w:r>
      <w:r w:rsidRPr="00594ED3">
        <w:t xml:space="preserve"> (например: </w:t>
      </w:r>
      <w:r w:rsidRPr="00594ED3">
        <w:rPr>
          <w:iCs/>
        </w:rPr>
        <w:t>А.С.</w:t>
      </w:r>
      <w:r w:rsidR="009D3152" w:rsidRPr="00594ED3">
        <w:rPr>
          <w:iCs/>
        </w:rPr>
        <w:t xml:space="preserve"> </w:t>
      </w:r>
      <w:r w:rsidRPr="00594ED3">
        <w:rPr>
          <w:iCs/>
        </w:rPr>
        <w:t>Пушкин «Евгений Онегин», Н.В.</w:t>
      </w:r>
      <w:r w:rsidR="009D3152" w:rsidRPr="00594ED3">
        <w:rPr>
          <w:iCs/>
        </w:rPr>
        <w:t xml:space="preserve"> </w:t>
      </w:r>
      <w:r w:rsidRPr="00594ED3">
        <w:rPr>
          <w:iCs/>
        </w:rPr>
        <w:t>Гоголь «Мертвые души»</w:t>
      </w:r>
      <w:r w:rsidRPr="00594ED3">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594ED3">
        <w:t xml:space="preserve"> </w:t>
      </w:r>
      <w:r w:rsidRPr="00594ED3">
        <w:rPr>
          <w:b/>
          <w:bCs/>
        </w:rPr>
        <w:t>А</w:t>
      </w:r>
      <w:r w:rsidRPr="00594ED3">
        <w:t xml:space="preserve"> нет.</w:t>
      </w:r>
    </w:p>
    <w:p w:rsidR="0042291A" w:rsidRPr="00594ED3" w:rsidRDefault="0042291A" w:rsidP="00CB2890">
      <w:pPr>
        <w:pStyle w:val="afff6"/>
        <w:ind w:left="142" w:firstLine="258"/>
      </w:pPr>
      <w:r w:rsidRPr="00594ED3">
        <w:rPr>
          <w:b/>
          <w:bCs/>
        </w:rPr>
        <w:t>Список В</w:t>
      </w:r>
      <w:r w:rsidRPr="00594ED3">
        <w:t xml:space="preserve"> </w:t>
      </w:r>
      <w:r w:rsidR="00034BFE" w:rsidRPr="00594ED3">
        <w:t>-</w:t>
      </w:r>
      <w:r w:rsidRPr="00594ED3">
        <w:t xml:space="preserve"> </w:t>
      </w:r>
      <w:r w:rsidRPr="00594ED3">
        <w:rPr>
          <w:b/>
          <w:bCs/>
        </w:rPr>
        <w:t>перечень</w:t>
      </w:r>
      <w:r w:rsidR="009D3152" w:rsidRPr="00594ED3">
        <w:rPr>
          <w:b/>
          <w:bCs/>
        </w:rPr>
        <w:t xml:space="preserve"> </w:t>
      </w:r>
      <w:r w:rsidRPr="00594ED3">
        <w:rPr>
          <w:b/>
          <w:bCs/>
        </w:rPr>
        <w:t xml:space="preserve">авторов, </w:t>
      </w:r>
      <w:r w:rsidRPr="00594ED3">
        <w:t>изуче</w:t>
      </w:r>
      <w:r w:rsidR="00034BFE" w:rsidRPr="00594ED3">
        <w:t>ние которых обязательно в школе</w:t>
      </w:r>
      <w:r w:rsidRPr="00594ED3">
        <w:t>. Перечень произведений названных в списке</w:t>
      </w:r>
      <w:r w:rsidR="009D3152" w:rsidRPr="00594ED3">
        <w:t xml:space="preserve"> </w:t>
      </w:r>
      <w:r w:rsidRPr="00594ED3">
        <w:rPr>
          <w:b/>
          <w:bCs/>
        </w:rPr>
        <w:t>В</w:t>
      </w:r>
      <w:r w:rsidR="009D3152" w:rsidRPr="00594ED3">
        <w:rPr>
          <w:b/>
          <w:bCs/>
        </w:rPr>
        <w:t xml:space="preserve"> </w:t>
      </w:r>
      <w:r w:rsidRPr="00594ED3">
        <w:t xml:space="preserve">авторов является ориентировочным и может быть дополнен составителями программ УМК и рабочих программ. </w:t>
      </w:r>
      <w:r w:rsidR="00034BFE" w:rsidRPr="00594ED3">
        <w:t xml:space="preserve">Минимальное количество произведений, обязательных для изучения, указано, например: </w:t>
      </w:r>
      <w:r w:rsidR="00034BFE" w:rsidRPr="00594ED3">
        <w:rPr>
          <w:iCs/>
        </w:rPr>
        <w:t>А. Блок. 1 стихотворение; М. Булгаков. 1 повесть</w:t>
      </w:r>
      <w:r w:rsidR="00034BFE" w:rsidRPr="00594ED3">
        <w:t xml:space="preserve">.  Конкретное произведение каждого автора выбирается составителем программы </w:t>
      </w:r>
      <w:r w:rsidRPr="00594ED3">
        <w:t>В программы включаются произведения всех указанных в списке</w:t>
      </w:r>
      <w:r w:rsidR="009D3152" w:rsidRPr="00594ED3">
        <w:t xml:space="preserve"> </w:t>
      </w:r>
      <w:r w:rsidRPr="00594ED3">
        <w:rPr>
          <w:b/>
          <w:bCs/>
        </w:rPr>
        <w:t>В</w:t>
      </w:r>
      <w:r w:rsidRPr="00594ED3">
        <w:t xml:space="preserve"> авторов. Единство списков в разных рабочих программах скрепляется в списке</w:t>
      </w:r>
      <w:r w:rsidR="009D3152" w:rsidRPr="00594ED3">
        <w:t xml:space="preserve"> </w:t>
      </w:r>
      <w:r w:rsidRPr="00594ED3">
        <w:rPr>
          <w:b/>
          <w:bCs/>
        </w:rPr>
        <w:t>В</w:t>
      </w:r>
      <w:r w:rsidRPr="00594ED3">
        <w:t xml:space="preserve"> фигурой автора. </w:t>
      </w:r>
    </w:p>
    <w:p w:rsidR="0042291A" w:rsidRPr="00594ED3" w:rsidRDefault="0042291A" w:rsidP="00CB2890">
      <w:pPr>
        <w:pStyle w:val="afff6"/>
        <w:ind w:left="142" w:firstLine="258"/>
      </w:pPr>
      <w:r w:rsidRPr="00594ED3">
        <w:rPr>
          <w:b/>
          <w:bCs/>
        </w:rPr>
        <w:t>Список С</w:t>
      </w:r>
      <w:r w:rsidR="009D3152" w:rsidRPr="00594ED3">
        <w:rPr>
          <w:b/>
          <w:bCs/>
        </w:rPr>
        <w:t xml:space="preserve"> </w:t>
      </w:r>
      <w:r w:rsidR="00034BFE" w:rsidRPr="00594ED3">
        <w:rPr>
          <w:bCs/>
        </w:rPr>
        <w:t>-</w:t>
      </w:r>
      <w:r w:rsidRPr="00594ED3">
        <w:rPr>
          <w:b/>
          <w:bCs/>
        </w:rPr>
        <w:t xml:space="preserve"> перечень литературных явлений, </w:t>
      </w:r>
      <w:r w:rsidRPr="00594ED3">
        <w:rPr>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00034BFE" w:rsidRPr="00594ED3">
        <w:rPr>
          <w:bCs/>
        </w:rPr>
        <w:t xml:space="preserve"> </w:t>
      </w:r>
      <w:r w:rsidRPr="00594ED3">
        <w:t xml:space="preserve">Минимальное количество произведений указано, например: </w:t>
      </w:r>
      <w:r w:rsidR="009D3152" w:rsidRPr="00594ED3">
        <w:rPr>
          <w:iCs/>
        </w:rPr>
        <w:t>п</w:t>
      </w:r>
      <w:r w:rsidRPr="00594ED3">
        <w:rPr>
          <w:iCs/>
        </w:rPr>
        <w:t>оэзия пушкинской эпохи: К.Н.</w:t>
      </w:r>
      <w:r w:rsidR="009D3152" w:rsidRPr="00594ED3">
        <w:rPr>
          <w:iCs/>
        </w:rPr>
        <w:t xml:space="preserve"> </w:t>
      </w:r>
      <w:r w:rsidRPr="00594ED3">
        <w:rPr>
          <w:iCs/>
        </w:rPr>
        <w:t>Батюшков, А.А.</w:t>
      </w:r>
      <w:r w:rsidR="009D3152" w:rsidRPr="00594ED3">
        <w:rPr>
          <w:iCs/>
        </w:rPr>
        <w:t xml:space="preserve"> </w:t>
      </w:r>
      <w:r w:rsidRPr="00594ED3">
        <w:rPr>
          <w:iCs/>
        </w:rPr>
        <w:t>Дельвиг, Н.М.</w:t>
      </w:r>
      <w:r w:rsidR="009D3152" w:rsidRPr="00594ED3">
        <w:rPr>
          <w:iCs/>
        </w:rPr>
        <w:t xml:space="preserve"> </w:t>
      </w:r>
      <w:r w:rsidRPr="00594ED3">
        <w:rPr>
          <w:iCs/>
        </w:rPr>
        <w:t>Языков, Е.А.</w:t>
      </w:r>
      <w:r w:rsidR="009D3152" w:rsidRPr="00594ED3">
        <w:rPr>
          <w:iCs/>
        </w:rPr>
        <w:t xml:space="preserve"> </w:t>
      </w:r>
      <w:r w:rsidRPr="00594ED3">
        <w:rPr>
          <w:iCs/>
        </w:rPr>
        <w:t>Баратынский (2-3 стихотворения на выбор)</w:t>
      </w:r>
      <w:r w:rsidRPr="00594ED3">
        <w:t xml:space="preserve">. В программах указываются произведения писателей всех групп авторов из списка </w:t>
      </w:r>
      <w:r w:rsidRPr="00594ED3">
        <w:rPr>
          <w:b/>
          <w:bCs/>
        </w:rPr>
        <w:t>С</w:t>
      </w:r>
      <w:r w:rsidRPr="00594ED3">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594ED3">
        <w:t xml:space="preserve"> </w:t>
      </w:r>
      <w:r w:rsidRPr="00594ED3">
        <w:rPr>
          <w:b/>
          <w:bCs/>
        </w:rPr>
        <w:t>С</w:t>
      </w:r>
      <w:r w:rsidRPr="00594ED3">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594ED3" w:rsidRDefault="0042291A" w:rsidP="00CB2890">
      <w:pPr>
        <w:pStyle w:val="afff6"/>
        <w:ind w:left="142" w:firstLine="258"/>
      </w:pPr>
      <w:r w:rsidRPr="00594ED3">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w:t>
      </w:r>
      <w:r w:rsidRPr="00594ED3">
        <w:lastRenderedPageBreak/>
        <w:t xml:space="preserve">компетенций. При смене образовательного учреждения учащийся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Default="0042291A" w:rsidP="00CB2890">
      <w:pPr>
        <w:pStyle w:val="afff6"/>
        <w:ind w:left="142" w:firstLine="258"/>
      </w:pPr>
      <w:r w:rsidRPr="00594ED3">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594ED3">
        <w:rPr>
          <w:b/>
        </w:rPr>
        <w:t xml:space="preserve">трех обязательных </w:t>
      </w:r>
      <w:r w:rsidRPr="00594ED3">
        <w:t>списков. Это может серьезно повысить интерес школьников к предмету и их мотивацию к чтению.</w:t>
      </w:r>
    </w:p>
    <w:p w:rsidR="001D7A76" w:rsidRDefault="001D7A76" w:rsidP="00CB2890">
      <w:pPr>
        <w:pStyle w:val="afff6"/>
        <w:ind w:left="142" w:firstLine="258"/>
      </w:pPr>
    </w:p>
    <w:p w:rsidR="001D7A76" w:rsidRDefault="001D7A76" w:rsidP="00CB2890">
      <w:pPr>
        <w:pStyle w:val="afff6"/>
        <w:ind w:left="142" w:firstLine="258"/>
      </w:pPr>
    </w:p>
    <w:p w:rsidR="001D7A76" w:rsidRPr="0074495D" w:rsidRDefault="001D7A76" w:rsidP="00CB2890">
      <w:pPr>
        <w:pStyle w:val="afff6"/>
        <w:ind w:left="142" w:firstLine="258"/>
        <w:rPr>
          <w:b/>
          <w:bCs/>
          <w:sz w:val="28"/>
          <w:szCs w:val="28"/>
        </w:rPr>
      </w:pPr>
      <w:r w:rsidRPr="0074495D">
        <w:rPr>
          <w:b/>
          <w:bCs/>
          <w:sz w:val="28"/>
          <w:szCs w:val="28"/>
        </w:rPr>
        <w:t>Обязательное содержание ПП (5 – 9 КЛАССЫ)</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6"/>
        <w:gridCol w:w="2586"/>
        <w:gridCol w:w="3134"/>
      </w:tblGrid>
      <w:tr w:rsidR="001D7A76" w:rsidRPr="0074495D" w:rsidTr="00074576">
        <w:tc>
          <w:tcPr>
            <w:tcW w:w="2414" w:type="dxa"/>
          </w:tcPr>
          <w:p w:rsidR="001D7A76" w:rsidRPr="0074495D" w:rsidRDefault="001D7A76" w:rsidP="00CB2890">
            <w:pPr>
              <w:pStyle w:val="afff6"/>
              <w:ind w:left="142" w:firstLine="258"/>
              <w:rPr>
                <w:b/>
                <w:bCs/>
              </w:rPr>
            </w:pPr>
            <w:r w:rsidRPr="0074495D">
              <w:rPr>
                <w:b/>
                <w:bCs/>
              </w:rPr>
              <w:t>А</w:t>
            </w:r>
          </w:p>
        </w:tc>
        <w:tc>
          <w:tcPr>
            <w:tcW w:w="2992" w:type="dxa"/>
          </w:tcPr>
          <w:p w:rsidR="001D7A76" w:rsidRPr="0074495D" w:rsidRDefault="001D7A76" w:rsidP="00CB2890">
            <w:pPr>
              <w:pStyle w:val="afff6"/>
              <w:ind w:left="142" w:firstLine="258"/>
              <w:rPr>
                <w:b/>
                <w:bCs/>
              </w:rPr>
            </w:pPr>
            <w:r w:rsidRPr="0074495D">
              <w:rPr>
                <w:b/>
                <w:bCs/>
              </w:rPr>
              <w:t>В</w:t>
            </w:r>
          </w:p>
        </w:tc>
        <w:tc>
          <w:tcPr>
            <w:tcW w:w="3667" w:type="dxa"/>
          </w:tcPr>
          <w:p w:rsidR="001D7A76" w:rsidRPr="0074495D" w:rsidRDefault="001D7A76" w:rsidP="00CB2890">
            <w:pPr>
              <w:pStyle w:val="afff6"/>
              <w:ind w:left="142" w:firstLine="258"/>
              <w:rPr>
                <w:b/>
                <w:bCs/>
              </w:rPr>
            </w:pPr>
            <w:r w:rsidRPr="0074495D">
              <w:rPr>
                <w:b/>
                <w:bCs/>
              </w:rPr>
              <w:t>С</w:t>
            </w:r>
          </w:p>
        </w:tc>
      </w:tr>
      <w:tr w:rsidR="001D7A76" w:rsidRPr="0074495D" w:rsidTr="00074576">
        <w:tc>
          <w:tcPr>
            <w:tcW w:w="9073" w:type="dxa"/>
            <w:gridSpan w:val="3"/>
          </w:tcPr>
          <w:p w:rsidR="001D7A76" w:rsidRPr="0074495D" w:rsidRDefault="001D7A76" w:rsidP="00CB2890">
            <w:pPr>
              <w:pStyle w:val="afff6"/>
              <w:ind w:left="142" w:firstLine="258"/>
              <w:rPr>
                <w:b/>
                <w:bCs/>
              </w:rPr>
            </w:pPr>
            <w:r w:rsidRPr="0074495D">
              <w:rPr>
                <w:b/>
                <w:bCs/>
              </w:rPr>
              <w:t>РУССКАЯ ЛИТЕРАТУРА</w:t>
            </w:r>
          </w:p>
        </w:tc>
      </w:tr>
      <w:tr w:rsidR="001D7A76" w:rsidRPr="0074495D" w:rsidTr="00074576">
        <w:tc>
          <w:tcPr>
            <w:tcW w:w="2414" w:type="dxa"/>
          </w:tcPr>
          <w:p w:rsidR="001D7A76" w:rsidRPr="00475353" w:rsidRDefault="001D7A76" w:rsidP="00CB2890">
            <w:pPr>
              <w:pStyle w:val="afff6"/>
              <w:ind w:left="142" w:firstLine="258"/>
              <w:rPr>
                <w:b/>
                <w:shd w:val="clear" w:color="auto" w:fill="FFFFFF"/>
              </w:rPr>
            </w:pPr>
            <w:r w:rsidRPr="0074495D">
              <w:rPr>
                <w:b/>
                <w:bCs/>
              </w:rPr>
              <w:t xml:space="preserve">«Слово о полку Игореве» </w:t>
            </w:r>
            <w:r w:rsidRPr="0074495D">
              <w:t xml:space="preserve">(к. </w:t>
            </w:r>
            <w:r w:rsidRPr="0074495D">
              <w:rPr>
                <w:lang w:val="en-US"/>
              </w:rPr>
              <w:t>XII</w:t>
            </w:r>
            <w:r w:rsidRPr="0074495D">
              <w:t xml:space="preserve"> в.) </w:t>
            </w:r>
            <w:r>
              <w:rPr>
                <w:b/>
                <w:shd w:val="clear" w:color="auto" w:fill="FFFFFF"/>
              </w:rPr>
              <w:t>(</w:t>
            </w:r>
            <w:r w:rsidRPr="0074495D">
              <w:rPr>
                <w:b/>
                <w:shd w:val="clear" w:color="auto" w:fill="FFFFFF"/>
              </w:rPr>
              <w:t>9 кл.)</w:t>
            </w:r>
            <w:r w:rsidRPr="00475353">
              <w:rPr>
                <w:rStyle w:val="af3"/>
                <w:shd w:val="clear" w:color="auto" w:fill="FFFFFF"/>
              </w:rPr>
              <w:footnoteReference w:id="13"/>
            </w:r>
          </w:p>
          <w:p w:rsidR="001D7A76" w:rsidRPr="0074495D" w:rsidRDefault="001D7A76" w:rsidP="00CB2890">
            <w:pPr>
              <w:pStyle w:val="afff6"/>
              <w:ind w:left="142" w:firstLine="258"/>
            </w:pPr>
          </w:p>
          <w:p w:rsidR="001D7A76" w:rsidRPr="0074495D" w:rsidRDefault="001D7A76" w:rsidP="00CB2890">
            <w:pPr>
              <w:pStyle w:val="afff6"/>
              <w:ind w:left="142" w:firstLine="258"/>
              <w:rPr>
                <w:b/>
                <w:bCs/>
              </w:rPr>
            </w:pPr>
          </w:p>
        </w:tc>
        <w:tc>
          <w:tcPr>
            <w:tcW w:w="2992" w:type="dxa"/>
          </w:tcPr>
          <w:p w:rsidR="001D7A76" w:rsidRPr="0074495D" w:rsidRDefault="001D7A76" w:rsidP="00CB2890">
            <w:pPr>
              <w:pStyle w:val="afff6"/>
              <w:ind w:left="142" w:firstLine="258"/>
              <w:rPr>
                <w:b/>
                <w:bCs/>
              </w:rPr>
            </w:pPr>
            <w:r w:rsidRPr="0074495D">
              <w:rPr>
                <w:b/>
                <w:bCs/>
                <w:i/>
                <w:iCs/>
              </w:rPr>
              <w:t>Древнерусская литература–  1-2 произведения на выбор, например:</w:t>
            </w:r>
            <w:r>
              <w:rPr>
                <w:b/>
                <w:bCs/>
                <w:i/>
                <w:iCs/>
              </w:rPr>
              <w:t xml:space="preserve">  «Подвиг отрока – киевлянина», «Сказание о Белгородском киселе»(6кл)</w:t>
            </w:r>
            <w:r>
              <w:rPr>
                <w:i/>
                <w:iCs/>
              </w:rPr>
              <w:t>«Поучение» Владимира Мономаха, »</w:t>
            </w:r>
            <w:r w:rsidRPr="0074495D">
              <w:rPr>
                <w:i/>
                <w:iCs/>
              </w:rPr>
              <w:t xml:space="preserve"> </w:t>
            </w:r>
            <w:r>
              <w:rPr>
                <w:i/>
                <w:iCs/>
              </w:rPr>
              <w:t>(</w:t>
            </w:r>
            <w:r w:rsidRPr="00802862">
              <w:rPr>
                <w:i/>
                <w:iCs/>
              </w:rPr>
              <w:t>7</w:t>
            </w:r>
            <w:r>
              <w:rPr>
                <w:i/>
                <w:iCs/>
              </w:rPr>
              <w:t>кл)</w:t>
            </w:r>
            <w:r w:rsidRPr="0074495D">
              <w:rPr>
                <w:i/>
                <w:iCs/>
              </w:rPr>
              <w:t>«Повесть о Петре и Февронии Муромских»,</w:t>
            </w:r>
            <w:r>
              <w:rPr>
                <w:i/>
                <w:iCs/>
              </w:rPr>
              <w:t>(7кл)</w:t>
            </w:r>
            <w:r w:rsidRPr="0074495D">
              <w:rPr>
                <w:i/>
                <w:iCs/>
              </w:rPr>
              <w:t xml:space="preserve"> </w:t>
            </w:r>
            <w:r>
              <w:rPr>
                <w:b/>
                <w:bCs/>
                <w:shd w:val="clear" w:color="auto" w:fill="FFFFFF"/>
              </w:rPr>
              <w:t>«Повесть о житии и храбрости… Александра Невского» «Шемякин суд»(8кл)</w:t>
            </w:r>
          </w:p>
        </w:tc>
        <w:tc>
          <w:tcPr>
            <w:tcW w:w="3667" w:type="dxa"/>
          </w:tcPr>
          <w:p w:rsidR="001D7A76" w:rsidRPr="0074495D" w:rsidRDefault="001D7A76" w:rsidP="00CB2890">
            <w:pPr>
              <w:pStyle w:val="afff6"/>
              <w:ind w:left="142" w:firstLine="258"/>
              <w:rPr>
                <w:b/>
                <w:bCs/>
                <w:i/>
                <w:iCs/>
              </w:rPr>
            </w:pPr>
            <w:r w:rsidRPr="0074495D">
              <w:rPr>
                <w:b/>
                <w:bCs/>
                <w:i/>
                <w:iCs/>
              </w:rPr>
              <w:t>Русский фольклор:</w:t>
            </w:r>
          </w:p>
          <w:p w:rsidR="001D7A76" w:rsidRPr="0074495D" w:rsidRDefault="001D7A76" w:rsidP="00CB2890">
            <w:pPr>
              <w:pStyle w:val="afff6"/>
              <w:ind w:left="142" w:firstLine="258"/>
            </w:pPr>
            <w:r w:rsidRPr="0074495D">
              <w:rPr>
                <w:i/>
                <w:iCs/>
              </w:rPr>
              <w:t>Сказки</w:t>
            </w:r>
            <w:r>
              <w:rPr>
                <w:i/>
                <w:iCs/>
              </w:rPr>
              <w:t>(5кл)</w:t>
            </w:r>
            <w:r w:rsidRPr="0074495D">
              <w:rPr>
                <w:i/>
                <w:iCs/>
              </w:rPr>
              <w:t xml:space="preserve"> былины</w:t>
            </w:r>
            <w:r>
              <w:rPr>
                <w:i/>
                <w:iCs/>
              </w:rPr>
              <w:t>(7)</w:t>
            </w:r>
            <w:r w:rsidRPr="0074495D">
              <w:rPr>
                <w:i/>
                <w:iCs/>
              </w:rPr>
              <w:t>, загадки</w:t>
            </w:r>
            <w:r>
              <w:rPr>
                <w:i/>
                <w:iCs/>
              </w:rPr>
              <w:t>(6)</w:t>
            </w:r>
            <w:r w:rsidRPr="0074495D">
              <w:rPr>
                <w:i/>
                <w:iCs/>
              </w:rPr>
              <w:t xml:space="preserve"> пословицы</w:t>
            </w:r>
            <w:r>
              <w:rPr>
                <w:i/>
                <w:iCs/>
              </w:rPr>
              <w:t>(6-7)</w:t>
            </w:r>
            <w:r w:rsidRPr="0074495D">
              <w:rPr>
                <w:i/>
                <w:iCs/>
              </w:rPr>
              <w:t>, поговорки</w:t>
            </w:r>
            <w:r>
              <w:rPr>
                <w:i/>
                <w:iCs/>
              </w:rPr>
              <w:t>(6-7)</w:t>
            </w:r>
            <w:r w:rsidRPr="0074495D">
              <w:rPr>
                <w:i/>
                <w:iCs/>
              </w:rPr>
              <w:t>,</w:t>
            </w:r>
            <w:r>
              <w:rPr>
                <w:i/>
                <w:iCs/>
              </w:rPr>
              <w:t>обрядовый фольклор(6)</w:t>
            </w:r>
            <w:r w:rsidRPr="0074495D">
              <w:rPr>
                <w:i/>
                <w:iCs/>
              </w:rPr>
              <w:t xml:space="preserve"> песня </w:t>
            </w:r>
            <w:r>
              <w:rPr>
                <w:i/>
                <w:iCs/>
              </w:rPr>
              <w:t>(8), предания (7-8)</w:t>
            </w:r>
            <w:r>
              <w:rPr>
                <w:b/>
                <w:bCs/>
                <w:i/>
                <w:iCs/>
              </w:rPr>
              <w:t xml:space="preserve"> </w:t>
            </w:r>
          </w:p>
          <w:p w:rsidR="001D7A76" w:rsidRPr="0074495D" w:rsidRDefault="001D7A76" w:rsidP="00CB2890">
            <w:pPr>
              <w:pStyle w:val="afff6"/>
              <w:ind w:left="142" w:firstLine="258"/>
              <w:rPr>
                <w:i/>
                <w:iCs/>
              </w:rPr>
            </w:pPr>
          </w:p>
          <w:p w:rsidR="001D7A76" w:rsidRPr="0074495D" w:rsidRDefault="001D7A76" w:rsidP="00CB2890">
            <w:pPr>
              <w:pStyle w:val="afff6"/>
              <w:ind w:left="142" w:firstLine="258"/>
              <w:rPr>
                <w:b/>
                <w:bCs/>
              </w:rPr>
            </w:pPr>
          </w:p>
        </w:tc>
      </w:tr>
      <w:tr w:rsidR="001D7A76" w:rsidRPr="0074495D" w:rsidTr="00074576">
        <w:tc>
          <w:tcPr>
            <w:tcW w:w="2414" w:type="dxa"/>
          </w:tcPr>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pPr>
            <w:r w:rsidRPr="0074495D">
              <w:rPr>
                <w:b/>
                <w:bCs/>
              </w:rPr>
              <w:t>Д.И. Фонвизин</w:t>
            </w:r>
            <w:r w:rsidRPr="0074495D">
              <w:t xml:space="preserve"> «Недоросль» (1778 – 1782) </w:t>
            </w:r>
          </w:p>
          <w:p w:rsidR="001D7A76" w:rsidRPr="0074495D" w:rsidRDefault="001D7A76" w:rsidP="00CB2890">
            <w:pPr>
              <w:pStyle w:val="afff6"/>
              <w:ind w:left="142" w:firstLine="258"/>
              <w:rPr>
                <w:b/>
                <w:iCs/>
                <w:shd w:val="clear" w:color="auto" w:fill="FFFFFF"/>
              </w:rPr>
            </w:pPr>
            <w:r>
              <w:rPr>
                <w:b/>
                <w:iCs/>
                <w:shd w:val="clear" w:color="auto" w:fill="FFFFFF"/>
              </w:rPr>
              <w:t>(8</w:t>
            </w:r>
            <w:r w:rsidRPr="0074495D">
              <w:rPr>
                <w:b/>
                <w:iCs/>
                <w:shd w:val="clear" w:color="auto" w:fill="FFFFFF"/>
              </w:rPr>
              <w:t xml:space="preserve"> кл.)</w:t>
            </w: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r w:rsidRPr="0074495D">
              <w:rPr>
                <w:b/>
                <w:bCs/>
              </w:rPr>
              <w:t>Н.М. Карамзин</w:t>
            </w:r>
            <w:r w:rsidRPr="0074495D">
              <w:t xml:space="preserve">  «Бедная Лиза» (1792) </w:t>
            </w:r>
            <w:r>
              <w:rPr>
                <w:b/>
                <w:iCs/>
                <w:shd w:val="clear" w:color="auto" w:fill="FFFFFF"/>
              </w:rPr>
              <w:t>(</w:t>
            </w:r>
            <w:r w:rsidRPr="0074495D">
              <w:rPr>
                <w:b/>
                <w:iCs/>
                <w:shd w:val="clear" w:color="auto" w:fill="FFFFFF"/>
              </w:rPr>
              <w:t>9 кл.)</w:t>
            </w:r>
          </w:p>
        </w:tc>
        <w:tc>
          <w:tcPr>
            <w:tcW w:w="2992" w:type="dxa"/>
          </w:tcPr>
          <w:p w:rsidR="001D7A76" w:rsidRPr="0074495D" w:rsidRDefault="001D7A76" w:rsidP="00CB2890">
            <w:pPr>
              <w:pStyle w:val="afff6"/>
              <w:ind w:left="142" w:firstLine="258"/>
              <w:rPr>
                <w:i/>
                <w:iCs/>
              </w:rPr>
            </w:pPr>
            <w:r w:rsidRPr="0074495D">
              <w:rPr>
                <w:b/>
                <w:bCs/>
                <w:i/>
                <w:iCs/>
              </w:rPr>
              <w:lastRenderedPageBreak/>
              <w:t xml:space="preserve">М.В.Ломоносов – 1 стихотворение по выбору, </w:t>
            </w:r>
            <w:r>
              <w:rPr>
                <w:b/>
                <w:bCs/>
                <w:i/>
                <w:iCs/>
              </w:rPr>
              <w:t xml:space="preserve"> «Случились вместе  два астронома в пиру..»5кл</w:t>
            </w:r>
            <w:r w:rsidRPr="0074495D">
              <w:rPr>
                <w:i/>
                <w:iCs/>
              </w:rPr>
              <w:t>«Вечернее размышление о Божием Величии при случае великого северного сияния» (1743),</w:t>
            </w:r>
            <w:r w:rsidRPr="0074495D">
              <w:rPr>
                <w:b/>
                <w:bCs/>
                <w:i/>
                <w:iCs/>
              </w:rPr>
              <w:t xml:space="preserve"> «</w:t>
            </w:r>
            <w:r w:rsidRPr="0074495D">
              <w:rPr>
                <w:i/>
                <w:iCs/>
              </w:rPr>
              <w:t xml:space="preserve">Ода на день восшествия на Всероссийский престол Ея Величества Государыни </w:t>
            </w:r>
            <w:r w:rsidRPr="0074495D">
              <w:rPr>
                <w:i/>
                <w:iCs/>
              </w:rPr>
              <w:lastRenderedPageBreak/>
              <w:t xml:space="preserve">Императрицы </w:t>
            </w:r>
          </w:p>
          <w:p w:rsidR="001D7A76" w:rsidRPr="0074495D" w:rsidRDefault="001D7A76" w:rsidP="00CB2890">
            <w:pPr>
              <w:pStyle w:val="afff6"/>
              <w:ind w:left="142" w:firstLine="258"/>
              <w:rPr>
                <w:b/>
                <w:i/>
                <w:iCs/>
              </w:rPr>
            </w:pPr>
            <w:r w:rsidRPr="0074495D">
              <w:rPr>
                <w:i/>
                <w:iCs/>
              </w:rPr>
              <w:t>Елисаветы Петровны 1747 года» и др.</w:t>
            </w:r>
            <w:r>
              <w:rPr>
                <w:b/>
              </w:rPr>
              <w:t xml:space="preserve">(7, </w:t>
            </w:r>
            <w:r w:rsidRPr="0074495D">
              <w:rPr>
                <w:b/>
              </w:rPr>
              <w:t>9 кл.)</w:t>
            </w:r>
          </w:p>
          <w:p w:rsidR="001D7A76" w:rsidRPr="0074495D" w:rsidRDefault="001D7A76" w:rsidP="00CB2890">
            <w:pPr>
              <w:pStyle w:val="afff6"/>
              <w:ind w:left="142" w:firstLine="258"/>
              <w:rPr>
                <w:b/>
                <w:bCs/>
                <w:i/>
                <w:iCs/>
              </w:rPr>
            </w:pPr>
            <w:r w:rsidRPr="0074495D">
              <w:rPr>
                <w:b/>
                <w:bCs/>
                <w:i/>
                <w:iCs/>
              </w:rPr>
              <w:t xml:space="preserve">Г.Р.Державин – 1-2 стихотворения по выбору, например: </w:t>
            </w:r>
            <w:r>
              <w:rPr>
                <w:b/>
                <w:bCs/>
                <w:i/>
                <w:iCs/>
              </w:rPr>
              <w:t xml:space="preserve"> «Признание», На птичку»(7кл)</w:t>
            </w:r>
            <w:r w:rsidRPr="0074495D">
              <w:rPr>
                <w:i/>
                <w:iCs/>
              </w:rPr>
              <w:t>«Памятник» (</w:t>
            </w:r>
            <w:r w:rsidRPr="0074495D">
              <w:rPr>
                <w:rStyle w:val="poemyear"/>
              </w:rPr>
              <w:t>1795</w:t>
            </w:r>
            <w:r>
              <w:rPr>
                <w:i/>
                <w:iCs/>
              </w:rPr>
              <w:t>) «Властителям и судиям»</w:t>
            </w:r>
            <w:r w:rsidRPr="0074495D">
              <w:rPr>
                <w:i/>
                <w:iCs/>
              </w:rPr>
              <w:t xml:space="preserve"> </w:t>
            </w:r>
            <w:r>
              <w:rPr>
                <w:b/>
              </w:rPr>
              <w:t>(</w:t>
            </w:r>
            <w:r w:rsidRPr="0074495D">
              <w:rPr>
                <w:b/>
              </w:rPr>
              <w:t>-9 кл.)</w:t>
            </w:r>
          </w:p>
          <w:p w:rsidR="001D7A76" w:rsidRPr="0074495D" w:rsidRDefault="001D7A76" w:rsidP="00CB2890">
            <w:pPr>
              <w:pStyle w:val="afff6"/>
              <w:ind w:left="142" w:firstLine="258"/>
              <w:rPr>
                <w:i/>
                <w:iCs/>
              </w:rPr>
            </w:pPr>
            <w:r w:rsidRPr="0074495D">
              <w:rPr>
                <w:b/>
                <w:bCs/>
                <w:i/>
                <w:iCs/>
              </w:rPr>
              <w:t xml:space="preserve">И.А. Крылов – 3 басни по выбору, например: </w:t>
            </w:r>
            <w:r>
              <w:rPr>
                <w:b/>
                <w:bCs/>
                <w:i/>
                <w:iCs/>
              </w:rPr>
              <w:t xml:space="preserve"> «Ворона и лисица», «Волк и ягненок»,</w:t>
            </w:r>
            <w:r w:rsidRPr="0074495D">
              <w:rPr>
                <w:i/>
                <w:iCs/>
              </w:rPr>
              <w:t xml:space="preserve"> «Свинья под дубом» </w:t>
            </w:r>
            <w:r>
              <w:rPr>
                <w:i/>
                <w:iCs/>
              </w:rPr>
              <w:t>(5кл)</w:t>
            </w:r>
            <w:r w:rsidRPr="0074495D">
              <w:rPr>
                <w:b/>
                <w:bCs/>
                <w:i/>
                <w:iCs/>
              </w:rPr>
              <w:t xml:space="preserve"> </w:t>
            </w:r>
            <w:r w:rsidRPr="0074495D">
              <w:rPr>
                <w:i/>
                <w:iCs/>
              </w:rPr>
              <w:t xml:space="preserve">«Осел и Соловей» </w:t>
            </w:r>
            <w:r>
              <w:rPr>
                <w:i/>
                <w:iCs/>
              </w:rPr>
              <w:t xml:space="preserve">(6кл) </w:t>
            </w:r>
            <w:r w:rsidRPr="0074495D">
              <w:rPr>
                <w:i/>
                <w:iCs/>
              </w:rPr>
              <w:t xml:space="preserve">(1811), </w:t>
            </w:r>
            <w:r>
              <w:rPr>
                <w:i/>
                <w:iCs/>
              </w:rPr>
              <w:t>«Ларчик», «Листы и корни»(6кл) «Лягушки, просящие царя», «Обоз» (8кл)</w:t>
            </w:r>
          </w:p>
          <w:p w:rsidR="001D7A76" w:rsidRPr="0074495D" w:rsidRDefault="001D7A76" w:rsidP="00CB2890">
            <w:pPr>
              <w:pStyle w:val="afff6"/>
              <w:ind w:left="142" w:firstLine="258"/>
              <w:rPr>
                <w:bCs/>
                <w:iCs/>
                <w:shd w:val="clear" w:color="auto" w:fill="FFFFFF"/>
              </w:rPr>
            </w:pPr>
          </w:p>
          <w:p w:rsidR="001D7A76" w:rsidRPr="0074495D" w:rsidRDefault="001D7A76" w:rsidP="00CB2890">
            <w:pPr>
              <w:pStyle w:val="afff6"/>
              <w:ind w:left="142" w:firstLine="258"/>
              <w:rPr>
                <w:b/>
                <w:bCs/>
              </w:rPr>
            </w:pPr>
          </w:p>
        </w:tc>
        <w:tc>
          <w:tcPr>
            <w:tcW w:w="3667" w:type="dxa"/>
          </w:tcPr>
          <w:p w:rsidR="001D7A76" w:rsidRPr="0074495D" w:rsidRDefault="001D7A76" w:rsidP="00CB2890">
            <w:pPr>
              <w:pStyle w:val="afff6"/>
              <w:ind w:left="142" w:firstLine="258"/>
              <w:rPr>
                <w:b/>
                <w:bCs/>
              </w:rPr>
            </w:pPr>
          </w:p>
        </w:tc>
      </w:tr>
      <w:tr w:rsidR="001D7A76" w:rsidRPr="0074495D" w:rsidTr="00074576">
        <w:tc>
          <w:tcPr>
            <w:tcW w:w="2414" w:type="dxa"/>
          </w:tcPr>
          <w:p w:rsidR="001D7A76" w:rsidRPr="0074495D" w:rsidRDefault="001D7A76" w:rsidP="00CB2890">
            <w:pPr>
              <w:pStyle w:val="afff6"/>
              <w:ind w:left="142" w:firstLine="258"/>
            </w:pPr>
            <w:r w:rsidRPr="0074495D">
              <w:rPr>
                <w:b/>
                <w:bCs/>
              </w:rPr>
              <w:lastRenderedPageBreak/>
              <w:t>А.С. Грибоедов</w:t>
            </w:r>
            <w:r w:rsidRPr="0074495D">
              <w:t xml:space="preserve"> «Горе от ума» (1821 – 1824) </w:t>
            </w:r>
            <w:r w:rsidRPr="0074495D">
              <w:rPr>
                <w:b/>
                <w:bCs/>
              </w:rPr>
              <w:t>(9 кл.)</w:t>
            </w:r>
          </w:p>
          <w:p w:rsidR="001D7A76" w:rsidRPr="0074495D" w:rsidRDefault="001D7A76" w:rsidP="00CB2890">
            <w:pPr>
              <w:pStyle w:val="afff6"/>
              <w:ind w:left="142" w:firstLine="258"/>
              <w:rPr>
                <w:b/>
                <w:bCs/>
              </w:rPr>
            </w:pPr>
          </w:p>
        </w:tc>
        <w:tc>
          <w:tcPr>
            <w:tcW w:w="2992" w:type="dxa"/>
          </w:tcPr>
          <w:p w:rsidR="001D7A76" w:rsidRPr="0074495D" w:rsidRDefault="001D7A76" w:rsidP="00CB2890">
            <w:pPr>
              <w:pStyle w:val="afff6"/>
              <w:ind w:left="142" w:firstLine="258"/>
              <w:rPr>
                <w:i/>
                <w:iCs/>
              </w:rPr>
            </w:pPr>
            <w:r w:rsidRPr="0074495D">
              <w:rPr>
                <w:b/>
                <w:bCs/>
                <w:i/>
                <w:iCs/>
              </w:rPr>
              <w:t xml:space="preserve">В.А. Жуковский - 1-2 баллады по выбору, например: </w:t>
            </w:r>
            <w:r w:rsidRPr="0074495D">
              <w:rPr>
                <w:i/>
                <w:iCs/>
              </w:rPr>
              <w:t>«Светла</w:t>
            </w:r>
            <w:r>
              <w:rPr>
                <w:i/>
                <w:iCs/>
              </w:rPr>
              <w:t>на» (1812),(9кл)</w:t>
            </w:r>
            <w:r w:rsidRPr="0074495D">
              <w:rPr>
                <w:b/>
                <w:bCs/>
                <w:i/>
                <w:iCs/>
              </w:rPr>
              <w:t xml:space="preserve"> </w:t>
            </w:r>
            <w:r>
              <w:rPr>
                <w:b/>
                <w:bCs/>
                <w:i/>
                <w:iCs/>
              </w:rPr>
              <w:t>1-2 элегии по выбору, например:</w:t>
            </w:r>
            <w:r>
              <w:rPr>
                <w:i/>
                <w:iCs/>
              </w:rPr>
              <w:t>, «Море»  (9кл)</w:t>
            </w:r>
          </w:p>
          <w:p w:rsidR="001D7A76" w:rsidRPr="0074495D" w:rsidRDefault="001D7A76" w:rsidP="00CB2890">
            <w:pPr>
              <w:pStyle w:val="afff6"/>
              <w:ind w:left="142" w:firstLine="258"/>
              <w:rPr>
                <w:b/>
                <w:bCs/>
              </w:rPr>
            </w:pPr>
            <w:r w:rsidRPr="0074495D">
              <w:rPr>
                <w:b/>
                <w:bCs/>
              </w:rPr>
              <w:t>(7-9 кл.)</w:t>
            </w:r>
          </w:p>
        </w:tc>
        <w:tc>
          <w:tcPr>
            <w:tcW w:w="3667" w:type="dxa"/>
          </w:tcPr>
          <w:p w:rsidR="001D7A76" w:rsidRPr="0074495D" w:rsidRDefault="001D7A76" w:rsidP="00CB2890">
            <w:pPr>
              <w:pStyle w:val="afff6"/>
              <w:ind w:left="142" w:firstLine="258"/>
              <w:rPr>
                <w:i/>
                <w:iCs/>
              </w:rPr>
            </w:pPr>
          </w:p>
        </w:tc>
      </w:tr>
      <w:tr w:rsidR="001D7A76" w:rsidRPr="0074495D" w:rsidTr="00074576">
        <w:tc>
          <w:tcPr>
            <w:tcW w:w="2414" w:type="dxa"/>
          </w:tcPr>
          <w:p w:rsidR="001D7A76" w:rsidRPr="0074495D" w:rsidRDefault="001D7A76" w:rsidP="00CB2890">
            <w:pPr>
              <w:pStyle w:val="afff6"/>
              <w:ind w:left="142" w:firstLine="258"/>
            </w:pPr>
            <w:r w:rsidRPr="0074495D">
              <w:rPr>
                <w:b/>
                <w:bCs/>
              </w:rPr>
              <w:t xml:space="preserve">А.С. Пушкин </w:t>
            </w:r>
            <w:r w:rsidRPr="0074495D">
              <w:t>«Евгений Онегин» (</w:t>
            </w:r>
            <w:r w:rsidRPr="0074495D">
              <w:rPr>
                <w:rStyle w:val="st"/>
              </w:rPr>
              <w:t>1823 —1831)</w:t>
            </w:r>
            <w:r w:rsidRPr="0074495D">
              <w:rPr>
                <w:rStyle w:val="st"/>
                <w:b/>
                <w:bCs/>
              </w:rPr>
              <w:t>(9 кл.)</w:t>
            </w:r>
            <w:r w:rsidRPr="0074495D">
              <w:t xml:space="preserve">, «Дубровский» (1832 </w:t>
            </w:r>
            <w:r w:rsidRPr="0074495D">
              <w:rPr>
                <w:rStyle w:val="st"/>
              </w:rPr>
              <w:t xml:space="preserve">— </w:t>
            </w:r>
            <w:r w:rsidRPr="0074495D">
              <w:t>1833)</w:t>
            </w:r>
            <w:r>
              <w:rPr>
                <w:iCs/>
              </w:rPr>
              <w:t xml:space="preserve"> (6</w:t>
            </w:r>
            <w:r w:rsidRPr="0074495D">
              <w:rPr>
                <w:iCs/>
              </w:rPr>
              <w:t xml:space="preserve"> кл),</w:t>
            </w:r>
            <w:r w:rsidRPr="0074495D">
              <w:t xml:space="preserve"> «Капитанская дочка» </w:t>
            </w:r>
            <w:r>
              <w:t>(8кл)</w:t>
            </w:r>
            <w:r w:rsidRPr="0074495D">
              <w:t xml:space="preserve"> </w:t>
            </w:r>
          </w:p>
          <w:p w:rsidR="001D7A76" w:rsidRPr="0074495D" w:rsidRDefault="001D7A76" w:rsidP="00CB2890">
            <w:pPr>
              <w:pStyle w:val="afff6"/>
              <w:ind w:left="142" w:firstLine="258"/>
              <w:rPr>
                <w:b/>
                <w:bCs/>
              </w:rPr>
            </w:pPr>
            <w:r w:rsidRPr="0074495D">
              <w:rPr>
                <w:b/>
                <w:bCs/>
                <w:iCs/>
              </w:rPr>
              <w:t>(7-8 кл.).</w:t>
            </w:r>
          </w:p>
          <w:p w:rsidR="001D7A76" w:rsidRPr="0074495D" w:rsidRDefault="001D7A76" w:rsidP="00CB2890">
            <w:pPr>
              <w:pStyle w:val="afff6"/>
              <w:ind w:left="142" w:firstLine="258"/>
              <w:rPr>
                <w:b/>
                <w:bCs/>
              </w:rPr>
            </w:pPr>
            <w:r w:rsidRPr="0074495D">
              <w:rPr>
                <w:b/>
                <w:bCs/>
                <w:kern w:val="36"/>
              </w:rPr>
              <w:t>Стихотворения</w:t>
            </w:r>
            <w:r w:rsidRPr="0074495D">
              <w:t xml:space="preserve">: «К Чаадаеву» («Любви, надежды, тихой славы…») (1818), «Песнь о вещем Олеге» (1822), «К***» («Я помню чудное мгновенье…») (1825), «Зимний вечер» (1825), «Пророк» (1826), «Во </w:t>
            </w:r>
            <w:r w:rsidRPr="0074495D">
              <w:lastRenderedPageBreak/>
              <w:t>глубине сибирских руд…» (1827), «Я вас любил: любовь еще, быть может…» (1829), «Зимнее утро» (1829), «Я памятник себе воздвиг нерукотворный…» (1836)</w:t>
            </w:r>
          </w:p>
          <w:p w:rsidR="001D7A76" w:rsidRPr="0074495D" w:rsidRDefault="001D7A76" w:rsidP="00CB2890">
            <w:pPr>
              <w:pStyle w:val="afff6"/>
              <w:ind w:left="142" w:firstLine="258"/>
            </w:pPr>
            <w:r w:rsidRPr="0074495D">
              <w:rPr>
                <w:b/>
                <w:bCs/>
              </w:rPr>
              <w:t>(5-9 кл.)</w:t>
            </w:r>
          </w:p>
          <w:p w:rsidR="001D7A76" w:rsidRPr="0074495D" w:rsidRDefault="001D7A76" w:rsidP="00CB2890">
            <w:pPr>
              <w:pStyle w:val="afff6"/>
              <w:ind w:left="142" w:firstLine="258"/>
              <w:rPr>
                <w:b/>
                <w:bCs/>
              </w:rPr>
            </w:pPr>
          </w:p>
        </w:tc>
        <w:tc>
          <w:tcPr>
            <w:tcW w:w="2992" w:type="dxa"/>
          </w:tcPr>
          <w:p w:rsidR="001D7A76" w:rsidRPr="0074495D" w:rsidRDefault="001D7A76" w:rsidP="00CB2890">
            <w:pPr>
              <w:pStyle w:val="afff6"/>
              <w:ind w:left="142" w:firstLine="258"/>
              <w:rPr>
                <w:i/>
                <w:iCs/>
              </w:rPr>
            </w:pPr>
            <w:r w:rsidRPr="0074495D">
              <w:rPr>
                <w:b/>
                <w:bCs/>
              </w:rPr>
              <w:lastRenderedPageBreak/>
              <w:t xml:space="preserve">А.С. Пушкин - </w:t>
            </w:r>
            <w:r w:rsidRPr="0074495D">
              <w:rPr>
                <w:b/>
                <w:bCs/>
                <w:i/>
                <w:iCs/>
              </w:rPr>
              <w:t>10 стихотворений различной тематики, представляющих разные периоды творчества – по выбору, входят в программу каждого класса, например</w:t>
            </w:r>
            <w:r w:rsidRPr="0074495D">
              <w:t xml:space="preserve">: </w:t>
            </w:r>
            <w:r w:rsidRPr="0074495D">
              <w:rPr>
                <w:i/>
                <w:iCs/>
              </w:rPr>
              <w:t>«Воспоминания в Царском Селе» (1814), «Вольность» (1817), «Деревня» (181), «</w:t>
            </w:r>
            <w:r w:rsidRPr="0074495D">
              <w:rPr>
                <w:rStyle w:val="line"/>
                <w:i/>
                <w:iCs/>
              </w:rPr>
              <w:t>Редеет облаков летучая гряда» (1820),</w:t>
            </w:r>
            <w:r w:rsidRPr="0074495D">
              <w:rPr>
                <w:i/>
                <w:iCs/>
              </w:rPr>
              <w:t xml:space="preserve"> «Погасло дневное </w:t>
            </w:r>
            <w:r w:rsidRPr="0074495D">
              <w:rPr>
                <w:i/>
                <w:iCs/>
              </w:rPr>
              <w:lastRenderedPageBreak/>
              <w:t xml:space="preserve">светило…» (1820), «Свободы сеятель пустынный…» (1823), </w:t>
            </w:r>
          </w:p>
          <w:p w:rsidR="001D7A76" w:rsidRPr="0074495D" w:rsidRDefault="001D7A76" w:rsidP="00CB2890">
            <w:pPr>
              <w:pStyle w:val="afff6"/>
              <w:ind w:left="142" w:firstLine="258"/>
              <w:rPr>
                <w:i/>
                <w:iCs/>
              </w:rPr>
            </w:pPr>
            <w:r w:rsidRPr="0074495D">
              <w:rPr>
                <w:i/>
                <w:iCs/>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1D7A76" w:rsidRPr="0074495D" w:rsidRDefault="001D7A76" w:rsidP="00CB2890">
            <w:pPr>
              <w:pStyle w:val="afff6"/>
              <w:ind w:left="142" w:firstLine="258"/>
              <w:rPr>
                <w:b/>
                <w:bCs/>
              </w:rPr>
            </w:pPr>
            <w:r w:rsidRPr="0074495D">
              <w:rPr>
                <w:i/>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i/>
                <w:iCs/>
              </w:rPr>
              <w:t>Была пора: наш праздник молодой…» (1836)</w:t>
            </w:r>
            <w:r w:rsidRPr="0074495D">
              <w:rPr>
                <w:i/>
                <w:iCs/>
              </w:rPr>
              <w:t xml:space="preserve">  и др. </w:t>
            </w:r>
            <w:r w:rsidRPr="0074495D">
              <w:rPr>
                <w:b/>
                <w:bCs/>
              </w:rPr>
              <w:t>(5-9 кл.)</w:t>
            </w:r>
          </w:p>
          <w:p w:rsidR="001D7A76" w:rsidRPr="0074495D" w:rsidRDefault="001D7A76" w:rsidP="00CB2890">
            <w:pPr>
              <w:pStyle w:val="afff6"/>
              <w:ind w:left="142" w:firstLine="258"/>
              <w:rPr>
                <w:i/>
                <w:iCs/>
              </w:rPr>
            </w:pPr>
            <w:r w:rsidRPr="0074495D">
              <w:rPr>
                <w:i/>
                <w:iCs/>
              </w:rPr>
              <w:t xml:space="preserve">«Маленькие трагедии» (1830): «Моцарт и Сальери», </w:t>
            </w:r>
            <w:r>
              <w:rPr>
                <w:i/>
                <w:iCs/>
              </w:rPr>
              <w:t>(</w:t>
            </w:r>
            <w:r w:rsidRPr="0074495D">
              <w:rPr>
                <w:b/>
                <w:bCs/>
              </w:rPr>
              <w:t>9 кл.)</w:t>
            </w:r>
          </w:p>
          <w:p w:rsidR="001D7A76" w:rsidRPr="0074495D" w:rsidRDefault="001D7A76" w:rsidP="00CB2890">
            <w:pPr>
              <w:pStyle w:val="afff6"/>
              <w:ind w:left="142" w:firstLine="258"/>
              <w:rPr>
                <w:i/>
                <w:iCs/>
              </w:rPr>
            </w:pPr>
            <w:r w:rsidRPr="0074495D">
              <w:rPr>
                <w:i/>
                <w:iCs/>
              </w:rPr>
              <w:t xml:space="preserve">«Повести Белкина» (1830) </w:t>
            </w:r>
            <w:r>
              <w:rPr>
                <w:i/>
                <w:iCs/>
              </w:rPr>
              <w:t xml:space="preserve">- </w:t>
            </w:r>
            <w:r w:rsidRPr="0074495D">
              <w:rPr>
                <w:i/>
                <w:iCs/>
              </w:rPr>
              <w:t>«Станционный</w:t>
            </w:r>
            <w:r>
              <w:rPr>
                <w:i/>
                <w:iCs/>
              </w:rPr>
              <w:t xml:space="preserve"> смотритель», (7кл) «Барышня-</w:t>
            </w:r>
            <w:r>
              <w:rPr>
                <w:i/>
                <w:iCs/>
              </w:rPr>
              <w:lastRenderedPageBreak/>
              <w:t>крестьянка»</w:t>
            </w:r>
            <w:r w:rsidRPr="0074495D">
              <w:rPr>
                <w:i/>
                <w:iCs/>
              </w:rPr>
              <w:t xml:space="preserve">» и др. </w:t>
            </w:r>
            <w:r w:rsidRPr="0074495D">
              <w:rPr>
                <w:b/>
                <w:bCs/>
              </w:rPr>
              <w:t>(</w:t>
            </w:r>
            <w:r>
              <w:rPr>
                <w:b/>
              </w:rPr>
              <w:t>6</w:t>
            </w:r>
            <w:r w:rsidRPr="0074495D">
              <w:rPr>
                <w:b/>
              </w:rPr>
              <w:t xml:space="preserve"> кл.)</w:t>
            </w:r>
          </w:p>
          <w:p w:rsidR="001D7A76" w:rsidRPr="0074495D" w:rsidRDefault="001D7A76" w:rsidP="00CB2890">
            <w:pPr>
              <w:pStyle w:val="afff6"/>
              <w:ind w:left="142" w:firstLine="258"/>
              <w:rPr>
                <w:i/>
                <w:iCs/>
              </w:rPr>
            </w:pPr>
            <w:r w:rsidRPr="0074495D">
              <w:rPr>
                <w:b/>
                <w:bCs/>
                <w:i/>
                <w:iCs/>
              </w:rPr>
              <w:t>Поэмы –</w:t>
            </w:r>
            <w:r w:rsidRPr="0074495D">
              <w:rPr>
                <w:i/>
                <w:iCs/>
              </w:rPr>
              <w:t xml:space="preserve"> «Цыганы»</w:t>
            </w:r>
            <w:r>
              <w:rPr>
                <w:i/>
                <w:iCs/>
              </w:rPr>
              <w:t>(9кл)</w:t>
            </w:r>
            <w:r w:rsidRPr="0074495D">
              <w:rPr>
                <w:i/>
                <w:iCs/>
              </w:rPr>
              <w:t xml:space="preserve"> (1824), «Полтава» </w:t>
            </w:r>
            <w:r>
              <w:rPr>
                <w:i/>
                <w:iCs/>
              </w:rPr>
              <w:t>(7кл)</w:t>
            </w:r>
            <w:r w:rsidRPr="0074495D">
              <w:rPr>
                <w:i/>
                <w:iCs/>
              </w:rPr>
              <w:t xml:space="preserve">(1828), «Медный всадник» (1833) </w:t>
            </w:r>
            <w:r>
              <w:rPr>
                <w:i/>
                <w:iCs/>
              </w:rPr>
              <w:t xml:space="preserve">(7кл) </w:t>
            </w:r>
            <w:r w:rsidRPr="0074495D">
              <w:rPr>
                <w:i/>
                <w:iCs/>
              </w:rPr>
              <w:t xml:space="preserve">(Вступление) и др. </w:t>
            </w:r>
          </w:p>
          <w:p w:rsidR="001D7A76" w:rsidRPr="0074495D" w:rsidRDefault="001D7A76" w:rsidP="00CB2890">
            <w:pPr>
              <w:pStyle w:val="afff6"/>
              <w:ind w:left="142" w:firstLine="258"/>
              <w:rPr>
                <w:b/>
                <w:bCs/>
                <w:i/>
                <w:iCs/>
              </w:rPr>
            </w:pPr>
            <w:r w:rsidRPr="0074495D">
              <w:rPr>
                <w:b/>
                <w:bCs/>
                <w:i/>
                <w:iCs/>
              </w:rPr>
              <w:t xml:space="preserve">Сказки – 1 по выбору, например: </w:t>
            </w:r>
            <w:r w:rsidRPr="0074495D">
              <w:rPr>
                <w:i/>
                <w:iCs/>
              </w:rPr>
              <w:t xml:space="preserve">«Сказка о мертвой </w:t>
            </w:r>
            <w:r>
              <w:rPr>
                <w:i/>
                <w:iCs/>
              </w:rPr>
              <w:t xml:space="preserve">царевне и о семи богатырях» </w:t>
            </w:r>
            <w:r w:rsidRPr="0074495D">
              <w:rPr>
                <w:b/>
                <w:bCs/>
              </w:rPr>
              <w:t>(5 кл.)</w:t>
            </w:r>
          </w:p>
        </w:tc>
        <w:tc>
          <w:tcPr>
            <w:tcW w:w="3667" w:type="dxa"/>
          </w:tcPr>
          <w:p w:rsidR="001D7A76" w:rsidRPr="0074495D" w:rsidRDefault="001D7A76" w:rsidP="00CB2890">
            <w:pPr>
              <w:pStyle w:val="afff6"/>
              <w:ind w:left="142" w:firstLine="258"/>
              <w:rPr>
                <w:i/>
                <w:iCs/>
              </w:rPr>
            </w:pPr>
            <w:r w:rsidRPr="0074495D">
              <w:rPr>
                <w:b/>
                <w:bCs/>
                <w:i/>
                <w:iCs/>
              </w:rPr>
              <w:lastRenderedPageBreak/>
              <w:t>Поэзия пушкинской эпохи</w:t>
            </w:r>
            <w:r w:rsidRPr="0074495D">
              <w:rPr>
                <w:i/>
                <w:iCs/>
              </w:rPr>
              <w:t xml:space="preserve">, например: </w:t>
            </w:r>
          </w:p>
          <w:p w:rsidR="001D7A76" w:rsidRPr="0074495D" w:rsidRDefault="001D7A76" w:rsidP="00CB2890">
            <w:pPr>
              <w:pStyle w:val="afff6"/>
              <w:ind w:left="142" w:firstLine="258"/>
              <w:rPr>
                <w:b/>
                <w:bCs/>
              </w:rPr>
            </w:pPr>
            <w:r>
              <w:rPr>
                <w:b/>
                <w:bCs/>
                <w:i/>
                <w:iCs/>
              </w:rPr>
              <w:t>Рылеев «Смерть Ярмака»(8кл),</w:t>
            </w:r>
            <w:r w:rsidRPr="0074495D">
              <w:rPr>
                <w:b/>
                <w:bCs/>
                <w:i/>
                <w:iCs/>
              </w:rPr>
              <w:t>Е.А.Баратынский</w:t>
            </w:r>
            <w:r>
              <w:rPr>
                <w:b/>
                <w:bCs/>
                <w:i/>
                <w:iCs/>
              </w:rPr>
              <w:t xml:space="preserve"> «Весна,весна!…»</w:t>
            </w:r>
            <w:r w:rsidRPr="0074495D">
              <w:rPr>
                <w:b/>
                <w:bCs/>
                <w:i/>
                <w:iCs/>
              </w:rPr>
              <w:t xml:space="preserve"> </w:t>
            </w:r>
            <w:r>
              <w:rPr>
                <w:b/>
                <w:bCs/>
                <w:i/>
                <w:iCs/>
              </w:rPr>
              <w:t>, «Чудный град…», В.А.Жуковский (7кл)</w:t>
            </w:r>
          </w:p>
        </w:tc>
      </w:tr>
      <w:tr w:rsidR="001D7A76" w:rsidRPr="0074495D" w:rsidTr="00074576">
        <w:tc>
          <w:tcPr>
            <w:tcW w:w="2414" w:type="dxa"/>
          </w:tcPr>
          <w:p w:rsidR="001D7A76" w:rsidRPr="0074495D" w:rsidRDefault="001D7A76" w:rsidP="00CB2890">
            <w:pPr>
              <w:pStyle w:val="afff6"/>
              <w:ind w:left="142" w:firstLine="258"/>
            </w:pPr>
            <w:r w:rsidRPr="0074495D">
              <w:rPr>
                <w:b/>
                <w:bCs/>
              </w:rPr>
              <w:lastRenderedPageBreak/>
              <w:t xml:space="preserve">М.Ю.Лермонтов </w:t>
            </w:r>
            <w:r w:rsidRPr="0074495D">
              <w:t xml:space="preserve">«Герой нашего времени» (1838 — 1840). </w:t>
            </w:r>
            <w:r w:rsidRPr="0074495D">
              <w:rPr>
                <w:b/>
                <w:bCs/>
              </w:rPr>
              <w:t>(9 кл.)</w:t>
            </w:r>
          </w:p>
          <w:p w:rsidR="001D7A76" w:rsidRPr="0074495D" w:rsidRDefault="001D7A76" w:rsidP="00CB2890">
            <w:pPr>
              <w:pStyle w:val="afff6"/>
              <w:ind w:left="142" w:firstLine="258"/>
            </w:pPr>
            <w:r w:rsidRPr="0074495D">
              <w:rPr>
                <w:b/>
                <w:bCs/>
                <w:kern w:val="36"/>
              </w:rPr>
              <w:t>Стихотворения</w:t>
            </w:r>
            <w:r w:rsidRPr="0074495D">
              <w:t xml:space="preserve">:  «Парус» (1832), «Смерть Поэта» (1837), «Бородино» (1837), «Узник» (1837), «Тучи» (1840), «Утес» (1841), «Выхожу один я на дорогу...» (1841). </w:t>
            </w:r>
          </w:p>
          <w:p w:rsidR="001D7A76" w:rsidRPr="0074495D" w:rsidRDefault="001D7A76" w:rsidP="00CB2890">
            <w:pPr>
              <w:pStyle w:val="afff6"/>
              <w:ind w:left="142" w:firstLine="258"/>
            </w:pPr>
            <w:r w:rsidRPr="0074495D">
              <w:rPr>
                <w:b/>
                <w:bCs/>
              </w:rPr>
              <w:t>(5-9 кл.)</w:t>
            </w:r>
          </w:p>
          <w:p w:rsidR="001D7A76" w:rsidRPr="0074495D" w:rsidRDefault="001D7A76" w:rsidP="00CB2890">
            <w:pPr>
              <w:pStyle w:val="afff6"/>
              <w:ind w:left="142" w:firstLine="258"/>
              <w:rPr>
                <w:b/>
                <w:bCs/>
              </w:rPr>
            </w:pPr>
          </w:p>
        </w:tc>
        <w:tc>
          <w:tcPr>
            <w:tcW w:w="2992" w:type="dxa"/>
          </w:tcPr>
          <w:p w:rsidR="001D7A76" w:rsidRPr="0074495D" w:rsidRDefault="001D7A76" w:rsidP="00CB2890">
            <w:pPr>
              <w:pStyle w:val="afff6"/>
              <w:ind w:left="142" w:firstLine="258"/>
            </w:pPr>
            <w:r w:rsidRPr="0074495D">
              <w:rPr>
                <w:b/>
                <w:bCs/>
              </w:rPr>
              <w:t xml:space="preserve">М.Ю.Лермонтов - </w:t>
            </w:r>
            <w:r w:rsidRPr="0074495D">
              <w:rPr>
                <w:b/>
                <w:bCs/>
                <w:i/>
                <w:iCs/>
              </w:rPr>
              <w:t>10 стихотворений по выбору, входят в программу каждого класса, например</w:t>
            </w:r>
            <w:r w:rsidRPr="0074495D">
              <w:t xml:space="preserve">: </w:t>
            </w:r>
          </w:p>
          <w:p w:rsidR="001D7A76" w:rsidRPr="0074495D" w:rsidRDefault="001D7A76" w:rsidP="00CB2890">
            <w:pPr>
              <w:pStyle w:val="afff6"/>
              <w:ind w:left="142" w:firstLine="258"/>
              <w:rPr>
                <w:i/>
                <w:iCs/>
              </w:rPr>
            </w:pPr>
            <w:r w:rsidRPr="0074495D">
              <w:rPr>
                <w:i/>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b/>
                <w:bCs/>
              </w:rPr>
              <w:t>(5-9 кл.)</w:t>
            </w:r>
          </w:p>
          <w:p w:rsidR="001D7A76" w:rsidRPr="0074495D" w:rsidRDefault="001D7A76" w:rsidP="00CB2890">
            <w:pPr>
              <w:pStyle w:val="afff6"/>
              <w:ind w:left="142" w:firstLine="258"/>
              <w:rPr>
                <w:b/>
                <w:bCs/>
                <w:i/>
                <w:iCs/>
              </w:rPr>
            </w:pPr>
            <w:r w:rsidRPr="0074495D">
              <w:rPr>
                <w:b/>
                <w:bCs/>
                <w:i/>
                <w:iCs/>
              </w:rPr>
              <w:t>Поэмы</w:t>
            </w:r>
          </w:p>
          <w:p w:rsidR="001D7A76" w:rsidRPr="0074495D" w:rsidRDefault="001D7A76" w:rsidP="00CB2890">
            <w:pPr>
              <w:pStyle w:val="afff6"/>
              <w:ind w:left="142" w:firstLine="258"/>
              <w:rPr>
                <w:b/>
                <w:bCs/>
              </w:rPr>
            </w:pPr>
            <w:r w:rsidRPr="0074495D">
              <w:rPr>
                <w:i/>
                <w:iCs/>
              </w:rPr>
              <w:t>«Песня про царя Ивана Васильевича, молодого опричника и удалого купца Калашникова» (1837),</w:t>
            </w:r>
            <w:r>
              <w:rPr>
                <w:i/>
                <w:iCs/>
              </w:rPr>
              <w:t>(7кл)</w:t>
            </w:r>
            <w:r w:rsidRPr="0074495D">
              <w:rPr>
                <w:i/>
                <w:iCs/>
              </w:rPr>
              <w:t xml:space="preserve"> «Мцыри» (1839) </w:t>
            </w:r>
            <w:r>
              <w:rPr>
                <w:i/>
                <w:iCs/>
              </w:rPr>
              <w:t>(8кл)</w:t>
            </w:r>
          </w:p>
        </w:tc>
        <w:tc>
          <w:tcPr>
            <w:tcW w:w="3667" w:type="dxa"/>
          </w:tcPr>
          <w:p w:rsidR="001D7A76" w:rsidRPr="0074495D" w:rsidRDefault="001D7A76" w:rsidP="00CB2890">
            <w:pPr>
              <w:pStyle w:val="afff6"/>
              <w:ind w:left="142" w:firstLine="258"/>
            </w:pPr>
            <w:r w:rsidRPr="0074495D">
              <w:rPr>
                <w:b/>
                <w:bCs/>
                <w:i/>
                <w:iCs/>
              </w:rPr>
              <w:t xml:space="preserve">Литературные сказки </w:t>
            </w:r>
            <w:r w:rsidRPr="0074495D">
              <w:rPr>
                <w:b/>
                <w:bCs/>
                <w:i/>
                <w:iCs/>
                <w:lang w:val="en-US"/>
              </w:rPr>
              <w:t>XIX</w:t>
            </w:r>
            <w:r w:rsidRPr="0074495D">
              <w:rPr>
                <w:b/>
                <w:bCs/>
                <w:i/>
                <w:iCs/>
              </w:rPr>
              <w:t>-ХХ века</w:t>
            </w:r>
            <w:r w:rsidRPr="0074495D">
              <w:t>, например:</w:t>
            </w:r>
          </w:p>
          <w:p w:rsidR="001D7A76" w:rsidRPr="0026212E" w:rsidRDefault="001D7A76" w:rsidP="00CB2890">
            <w:pPr>
              <w:pStyle w:val="afff6"/>
              <w:ind w:left="142" w:firstLine="258"/>
              <w:rPr>
                <w:b/>
                <w:bCs/>
                <w:i/>
                <w:iCs/>
              </w:rPr>
            </w:pPr>
            <w:r>
              <w:rPr>
                <w:b/>
                <w:bCs/>
                <w:i/>
                <w:iCs/>
              </w:rPr>
              <w:t xml:space="preserve">А.Погорельский «Черная курица…» </w:t>
            </w:r>
            <w:r>
              <w:rPr>
                <w:i/>
                <w:iCs/>
              </w:rPr>
              <w:t xml:space="preserve">В.А.Жуковский «Сказка о спящей царевне…»(5кл), С.Я Маршак «Двенадцать месяцев», </w:t>
            </w:r>
          </w:p>
        </w:tc>
      </w:tr>
      <w:tr w:rsidR="001D7A76" w:rsidRPr="0074495D" w:rsidTr="00074576">
        <w:tc>
          <w:tcPr>
            <w:tcW w:w="2414" w:type="dxa"/>
          </w:tcPr>
          <w:p w:rsidR="001D7A76" w:rsidRPr="0074495D" w:rsidRDefault="001D7A76" w:rsidP="00CB2890">
            <w:pPr>
              <w:pStyle w:val="afff6"/>
              <w:ind w:left="142" w:firstLine="258"/>
            </w:pPr>
            <w:r w:rsidRPr="0074495D">
              <w:rPr>
                <w:b/>
                <w:bCs/>
              </w:rPr>
              <w:t>Н.В.Гоголь</w:t>
            </w:r>
          </w:p>
          <w:p w:rsidR="001D7A76" w:rsidRPr="0074495D" w:rsidRDefault="001D7A76" w:rsidP="00CB2890">
            <w:pPr>
              <w:pStyle w:val="afff6"/>
              <w:ind w:left="142" w:firstLine="258"/>
              <w:rPr>
                <w:b/>
                <w:bCs/>
              </w:rPr>
            </w:pPr>
            <w:r w:rsidRPr="0074495D">
              <w:lastRenderedPageBreak/>
              <w:t xml:space="preserve">«Ревизор» (1835) </w:t>
            </w:r>
            <w:r>
              <w:rPr>
                <w:b/>
                <w:bCs/>
              </w:rPr>
              <w:t>(</w:t>
            </w:r>
            <w:r w:rsidRPr="0074495D">
              <w:rPr>
                <w:b/>
                <w:bCs/>
              </w:rPr>
              <w:t xml:space="preserve">8 кл.), </w:t>
            </w:r>
            <w:r w:rsidRPr="0074495D">
              <w:t xml:space="preserve">«Мертвые души» (1835 – 1841) </w:t>
            </w:r>
            <w:r>
              <w:rPr>
                <w:b/>
                <w:bCs/>
              </w:rPr>
              <w:t>(9</w:t>
            </w:r>
            <w:r w:rsidRPr="0074495D">
              <w:rPr>
                <w:b/>
                <w:bCs/>
              </w:rPr>
              <w:t xml:space="preserve">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rPr>
            </w:pPr>
          </w:p>
        </w:tc>
        <w:tc>
          <w:tcPr>
            <w:tcW w:w="2992" w:type="dxa"/>
          </w:tcPr>
          <w:p w:rsidR="001D7A76" w:rsidRPr="0074495D" w:rsidRDefault="001D7A76" w:rsidP="00CB2890">
            <w:pPr>
              <w:pStyle w:val="afff6"/>
              <w:ind w:left="142" w:firstLine="258"/>
              <w:rPr>
                <w:i/>
                <w:iCs/>
              </w:rPr>
            </w:pPr>
            <w:r w:rsidRPr="0074495D">
              <w:rPr>
                <w:b/>
                <w:bCs/>
              </w:rPr>
              <w:lastRenderedPageBreak/>
              <w:t xml:space="preserve">Н.В.Гоголь </w:t>
            </w:r>
            <w:r w:rsidRPr="0074495D">
              <w:rPr>
                <w:b/>
                <w:bCs/>
                <w:i/>
                <w:iCs/>
              </w:rPr>
              <w:lastRenderedPageBreak/>
              <w:t>Повести – 5 из разных циклов, на выбор, входят в программу каждого класса, например:</w:t>
            </w:r>
            <w:r>
              <w:rPr>
                <w:i/>
                <w:iCs/>
              </w:rPr>
              <w:t xml:space="preserve"> «Заколдованное место»</w:t>
            </w:r>
            <w:r w:rsidRPr="0074495D">
              <w:rPr>
                <w:i/>
                <w:iCs/>
              </w:rPr>
              <w:t xml:space="preserve"> «Повесть о том, как поссорился Иван Иванович с Иваном Никифоровичем» (1834), «Невский проспект» (1833 </w:t>
            </w:r>
            <w:r>
              <w:rPr>
                <w:i/>
                <w:iCs/>
              </w:rPr>
              <w:t xml:space="preserve">– 1834), «Тарас Бульба» </w:t>
            </w:r>
            <w:r w:rsidRPr="0074495D">
              <w:rPr>
                <w:i/>
                <w:iCs/>
              </w:rPr>
              <w:t xml:space="preserve">(1835), «Шинель» (1839) и др. </w:t>
            </w:r>
          </w:p>
          <w:p w:rsidR="001D7A76" w:rsidRPr="0074495D" w:rsidRDefault="001D7A76" w:rsidP="00CB2890">
            <w:pPr>
              <w:pStyle w:val="afff6"/>
              <w:ind w:left="142" w:firstLine="258"/>
              <w:rPr>
                <w:b/>
                <w:bCs/>
              </w:rPr>
            </w:pPr>
            <w:r w:rsidRPr="0074495D">
              <w:rPr>
                <w:b/>
                <w:bCs/>
              </w:rPr>
              <w:t>(5-9 кл.)</w:t>
            </w:r>
          </w:p>
        </w:tc>
        <w:tc>
          <w:tcPr>
            <w:tcW w:w="3667" w:type="dxa"/>
          </w:tcPr>
          <w:p w:rsidR="001D7A76" w:rsidRPr="0074495D" w:rsidRDefault="001D7A76" w:rsidP="00CB2890">
            <w:pPr>
              <w:pStyle w:val="afff6"/>
              <w:ind w:left="142" w:firstLine="258"/>
              <w:rPr>
                <w:i/>
                <w:iCs/>
              </w:rPr>
            </w:pPr>
          </w:p>
        </w:tc>
      </w:tr>
      <w:tr w:rsidR="001D7A76" w:rsidRPr="0074495D" w:rsidTr="00074576">
        <w:tc>
          <w:tcPr>
            <w:tcW w:w="2414" w:type="dxa"/>
          </w:tcPr>
          <w:p w:rsidR="001D7A76" w:rsidRPr="0074495D" w:rsidRDefault="001D7A76" w:rsidP="00CB2890">
            <w:pPr>
              <w:pStyle w:val="afff6"/>
              <w:ind w:left="142" w:firstLine="258"/>
              <w:rPr>
                <w:b/>
                <w:bCs/>
              </w:rPr>
            </w:pPr>
            <w:r w:rsidRPr="0074495D">
              <w:rPr>
                <w:b/>
                <w:bCs/>
              </w:rPr>
              <w:lastRenderedPageBreak/>
              <w:t xml:space="preserve">Ф.И. Тютчев – </w:t>
            </w:r>
            <w:r w:rsidRPr="0074495D">
              <w:rPr>
                <w:b/>
                <w:bCs/>
                <w:kern w:val="36"/>
              </w:rPr>
              <w:t>Стихотворения</w:t>
            </w:r>
            <w:r w:rsidRPr="0074495D">
              <w:rPr>
                <w:b/>
                <w:bCs/>
              </w:rPr>
              <w:t>:</w:t>
            </w:r>
          </w:p>
          <w:p w:rsidR="001D7A76" w:rsidRPr="0074495D" w:rsidRDefault="001D7A76" w:rsidP="00CB2890">
            <w:pPr>
              <w:pStyle w:val="afff6"/>
              <w:ind w:left="142" w:firstLine="258"/>
            </w:pPr>
            <w:r w:rsidRPr="0074495D">
              <w:t xml:space="preserve"> «Весенняя гроза» («Люблю грозу в начале мая…») (1828, нач. 1850-х), «</w:t>
            </w:r>
            <w:r w:rsidRPr="0074495D">
              <w:rPr>
                <w:lang w:val="en-US"/>
              </w:rPr>
              <w:t>Silentium</w:t>
            </w:r>
            <w:r w:rsidRPr="0074495D">
              <w:t xml:space="preserve">!» (Молчи, скрывайся и таи…) (1829, нач. 1830-х), «Умом Россию не понять…» (1866). </w:t>
            </w:r>
          </w:p>
          <w:p w:rsidR="001D7A76" w:rsidRPr="0074495D" w:rsidRDefault="001D7A76" w:rsidP="00CB2890">
            <w:pPr>
              <w:pStyle w:val="afff6"/>
              <w:ind w:left="142" w:firstLine="258"/>
              <w:rPr>
                <w:b/>
                <w:bCs/>
              </w:rPr>
            </w:pPr>
            <w:r w:rsidRPr="0074495D">
              <w:rPr>
                <w:b/>
                <w:bCs/>
              </w:rPr>
              <w:t>(5-8 кл.)</w:t>
            </w: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r w:rsidRPr="0074495D">
              <w:rPr>
                <w:b/>
                <w:bCs/>
              </w:rPr>
              <w:t>А.А. Фет</w:t>
            </w:r>
          </w:p>
          <w:p w:rsidR="001D7A76" w:rsidRPr="0074495D" w:rsidRDefault="001D7A76" w:rsidP="00CB2890">
            <w:pPr>
              <w:pStyle w:val="afff6"/>
              <w:ind w:left="142" w:firstLine="258"/>
            </w:pPr>
            <w:r w:rsidRPr="0074495D">
              <w:rPr>
                <w:b/>
                <w:bCs/>
                <w:kern w:val="36"/>
              </w:rPr>
              <w:t>Стихотворения</w:t>
            </w:r>
            <w:r w:rsidRPr="0074495D">
              <w:t xml:space="preserve">: «Шепот, робкое дыханье…» (1850), «Как беден наш язык! Хочу и не могу…» (1887). </w:t>
            </w:r>
          </w:p>
          <w:p w:rsidR="001D7A76" w:rsidRPr="0074495D" w:rsidRDefault="001D7A76" w:rsidP="00CB2890">
            <w:pPr>
              <w:pStyle w:val="afff6"/>
              <w:ind w:left="142" w:firstLine="258"/>
              <w:rPr>
                <w:b/>
                <w:bCs/>
              </w:rPr>
            </w:pPr>
            <w:r w:rsidRPr="0074495D">
              <w:rPr>
                <w:b/>
                <w:bCs/>
              </w:rPr>
              <w:t>(</w:t>
            </w:r>
            <w:r w:rsidRPr="0074495D">
              <w:rPr>
                <w:b/>
                <w:bCs/>
                <w:kern w:val="36"/>
              </w:rPr>
              <w:t>5-8 кл.</w:t>
            </w:r>
            <w:r w:rsidRPr="0074495D">
              <w:rPr>
                <w:b/>
                <w:bCs/>
              </w:rPr>
              <w:t>)</w:t>
            </w: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kern w:val="36"/>
              </w:rPr>
            </w:pPr>
            <w:r w:rsidRPr="0074495D">
              <w:rPr>
                <w:b/>
                <w:bCs/>
                <w:kern w:val="36"/>
              </w:rPr>
              <w:t xml:space="preserve">Н.А.Некрасов. </w:t>
            </w:r>
          </w:p>
          <w:p w:rsidR="001D7A76" w:rsidRPr="0074495D" w:rsidRDefault="001D7A76" w:rsidP="00CB2890">
            <w:pPr>
              <w:pStyle w:val="afff6"/>
              <w:ind w:left="142" w:firstLine="258"/>
            </w:pPr>
            <w:r w:rsidRPr="0074495D">
              <w:rPr>
                <w:kern w:val="36"/>
              </w:rPr>
              <w:t>Стихотворения:</w:t>
            </w:r>
            <w:r w:rsidRPr="0074495D">
              <w:t xml:space="preserve">«Крестьянские дети» (1861), «Вчерашний день, часу в шестом…» (1848),  «Несжатая полоса» (1854). </w:t>
            </w:r>
          </w:p>
          <w:p w:rsidR="001D7A76" w:rsidRPr="0074495D" w:rsidRDefault="001D7A76" w:rsidP="00CB2890">
            <w:pPr>
              <w:pStyle w:val="afff6"/>
              <w:ind w:left="142" w:firstLine="258"/>
              <w:rPr>
                <w:b/>
                <w:bCs/>
              </w:rPr>
            </w:pPr>
            <w:r w:rsidRPr="0074495D">
              <w:rPr>
                <w:b/>
                <w:bCs/>
              </w:rPr>
              <w:t>(</w:t>
            </w:r>
            <w:r w:rsidRPr="0074495D">
              <w:rPr>
                <w:b/>
                <w:bCs/>
                <w:iCs/>
                <w:kern w:val="36"/>
              </w:rPr>
              <w:t>5-8 кл.)</w:t>
            </w:r>
          </w:p>
        </w:tc>
        <w:tc>
          <w:tcPr>
            <w:tcW w:w="2992" w:type="dxa"/>
          </w:tcPr>
          <w:p w:rsidR="001D7A76" w:rsidRPr="0074495D" w:rsidRDefault="001D7A76" w:rsidP="00CB2890">
            <w:pPr>
              <w:pStyle w:val="afff6"/>
              <w:ind w:left="142" w:firstLine="258"/>
              <w:rPr>
                <w:i/>
                <w:iCs/>
              </w:rPr>
            </w:pPr>
            <w:r w:rsidRPr="0074495D">
              <w:rPr>
                <w:b/>
                <w:bCs/>
              </w:rPr>
              <w:t xml:space="preserve">Ф.И. Тютчев - </w:t>
            </w:r>
            <w:r w:rsidRPr="0074495D">
              <w:rPr>
                <w:b/>
                <w:bCs/>
                <w:i/>
                <w:iCs/>
              </w:rPr>
              <w:t>3-4 стихотворения по выбору, например</w:t>
            </w:r>
            <w:r w:rsidRPr="0074495D">
              <w:t xml:space="preserve">: </w:t>
            </w:r>
            <w:r w:rsidRPr="0074495D">
              <w:rPr>
                <w:i/>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1D7A76" w:rsidRPr="0074495D" w:rsidRDefault="001D7A76" w:rsidP="00CB2890">
            <w:pPr>
              <w:pStyle w:val="afff6"/>
              <w:ind w:left="142" w:firstLine="258"/>
              <w:rPr>
                <w:b/>
                <w:bCs/>
              </w:rPr>
            </w:pPr>
            <w:r w:rsidRPr="0074495D">
              <w:rPr>
                <w:b/>
                <w:bCs/>
              </w:rPr>
              <w:t>(5-8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i/>
                <w:iCs/>
              </w:rPr>
            </w:pPr>
            <w:r w:rsidRPr="0074495D">
              <w:t>А.А. Фет</w:t>
            </w:r>
            <w:r w:rsidRPr="0074495D">
              <w:rPr>
                <w:b/>
                <w:bCs/>
              </w:rPr>
              <w:t xml:space="preserve"> - </w:t>
            </w:r>
            <w:r w:rsidRPr="0074495D">
              <w:rPr>
                <w:i/>
                <w:iCs/>
                <w:kern w:val="36"/>
              </w:rPr>
              <w:t>3-4 стихотворения по выбору, например</w:t>
            </w:r>
            <w:r w:rsidRPr="0074495D">
              <w:rPr>
                <w:kern w:val="36"/>
              </w:rPr>
              <w:t xml:space="preserve">: </w:t>
            </w:r>
            <w:r w:rsidRPr="0074495D">
              <w:rPr>
                <w:b/>
                <w:bCs/>
                <w:i/>
                <w:iCs/>
              </w:rPr>
              <w:t xml:space="preserve">«Я пришел к тебе с приветом…» (1843), «На стоге сена ночью южной…» (1857),  «Сияла ночь. Луной был полон сад. Лежали…» (1877), «Это утро, радость эта…» </w:t>
            </w:r>
            <w:r w:rsidRPr="0074495D">
              <w:rPr>
                <w:b/>
                <w:bCs/>
                <w:i/>
                <w:iCs/>
              </w:rPr>
              <w:lastRenderedPageBreak/>
              <w:t xml:space="preserve">(1881), «Учись у них –  у дуба, у березы…» (1883), «Я тебе ничего не скажу…» (1885) и др. </w:t>
            </w:r>
          </w:p>
          <w:p w:rsidR="001D7A76" w:rsidRPr="0074495D" w:rsidRDefault="001D7A76" w:rsidP="00CB2890">
            <w:pPr>
              <w:pStyle w:val="afff6"/>
              <w:ind w:left="142" w:firstLine="258"/>
              <w:rPr>
                <w:b/>
                <w:bCs/>
                <w:i/>
                <w:iCs/>
              </w:rPr>
            </w:pPr>
            <w:r w:rsidRPr="0074495D">
              <w:t>(</w:t>
            </w:r>
            <w:r w:rsidRPr="0074495D">
              <w:rPr>
                <w:kern w:val="36"/>
              </w:rPr>
              <w:t>5-8 кл.)</w:t>
            </w:r>
          </w:p>
          <w:p w:rsidR="001D7A76" w:rsidRPr="0074495D" w:rsidRDefault="001D7A76" w:rsidP="00CB2890">
            <w:pPr>
              <w:pStyle w:val="afff6"/>
              <w:ind w:left="142" w:firstLine="258"/>
              <w:rPr>
                <w:b/>
                <w:bCs/>
                <w:kern w:val="36"/>
              </w:rPr>
            </w:pPr>
          </w:p>
          <w:p w:rsidR="001D7A76" w:rsidRPr="0074495D" w:rsidRDefault="001D7A76" w:rsidP="00CB2890">
            <w:pPr>
              <w:pStyle w:val="afff6"/>
              <w:ind w:left="142" w:firstLine="258"/>
              <w:rPr>
                <w:b/>
                <w:bCs/>
                <w:kern w:val="36"/>
              </w:rPr>
            </w:pPr>
            <w:r w:rsidRPr="0074495D">
              <w:rPr>
                <w:b/>
                <w:bCs/>
                <w:kern w:val="36"/>
              </w:rPr>
              <w:t>Н.А.Некрасов</w:t>
            </w:r>
          </w:p>
          <w:p w:rsidR="001D7A76" w:rsidRPr="0074495D" w:rsidRDefault="001D7A76" w:rsidP="00CB2890">
            <w:pPr>
              <w:pStyle w:val="afff6"/>
              <w:ind w:left="142" w:firstLine="258"/>
              <w:rPr>
                <w:b/>
                <w:bCs/>
              </w:rPr>
            </w:pPr>
            <w:r w:rsidRPr="0074495D">
              <w:rPr>
                <w:b/>
                <w:bCs/>
                <w:i/>
                <w:iCs/>
                <w:kern w:val="36"/>
              </w:rPr>
              <w:t xml:space="preserve">- 1–2 стихотворения по выбору,например: </w:t>
            </w:r>
            <w:r>
              <w:rPr>
                <w:i/>
                <w:iCs/>
              </w:rPr>
              <w:t>«Мороз, красный нос»(отрывок из поэмы)</w:t>
            </w:r>
            <w:r w:rsidRPr="0074495D">
              <w:rPr>
                <w:i/>
                <w:iCs/>
              </w:rPr>
              <w:t xml:space="preserve"> (1846), «Размышлен</w:t>
            </w:r>
            <w:r>
              <w:rPr>
                <w:i/>
                <w:iCs/>
              </w:rPr>
              <w:t>ия у парадного подъезда» (1858), «Железная дорога»</w:t>
            </w:r>
            <w:r w:rsidRPr="0074495D">
              <w:rPr>
                <w:i/>
                <w:iCs/>
              </w:rPr>
              <w:t xml:space="preserve"> </w:t>
            </w:r>
            <w:r w:rsidRPr="0074495D">
              <w:rPr>
                <w:b/>
                <w:bCs/>
              </w:rPr>
              <w:t>(</w:t>
            </w:r>
            <w:r w:rsidRPr="0074495D">
              <w:rPr>
                <w:b/>
                <w:bCs/>
                <w:kern w:val="36"/>
              </w:rPr>
              <w:t>5-8 кл.)</w:t>
            </w:r>
          </w:p>
        </w:tc>
        <w:tc>
          <w:tcPr>
            <w:tcW w:w="3667" w:type="dxa"/>
          </w:tcPr>
          <w:p w:rsidR="001D7A76" w:rsidRPr="0074495D" w:rsidRDefault="001D7A76" w:rsidP="00CB2890">
            <w:pPr>
              <w:pStyle w:val="afff6"/>
              <w:ind w:left="142" w:firstLine="258"/>
              <w:rPr>
                <w:i/>
                <w:iCs/>
              </w:rPr>
            </w:pPr>
            <w:r w:rsidRPr="0074495D">
              <w:rPr>
                <w:b/>
                <w:bCs/>
                <w:i/>
                <w:iCs/>
              </w:rPr>
              <w:lastRenderedPageBreak/>
              <w:t xml:space="preserve">Поэзия 2-й половины </w:t>
            </w:r>
            <w:r w:rsidRPr="0074495D">
              <w:rPr>
                <w:b/>
                <w:bCs/>
                <w:i/>
                <w:iCs/>
                <w:lang w:val="en-US"/>
              </w:rPr>
              <w:t>XIX</w:t>
            </w:r>
            <w:r w:rsidRPr="0074495D">
              <w:rPr>
                <w:b/>
                <w:bCs/>
                <w:i/>
                <w:iCs/>
              </w:rPr>
              <w:t xml:space="preserve"> в.,</w:t>
            </w:r>
            <w:r w:rsidRPr="0074495D">
              <w:rPr>
                <w:i/>
                <w:iCs/>
              </w:rPr>
              <w:t xml:space="preserve"> например:</w:t>
            </w:r>
          </w:p>
          <w:p w:rsidR="001D7A76" w:rsidRPr="0074495D" w:rsidRDefault="001D7A76" w:rsidP="00CB2890">
            <w:pPr>
              <w:pStyle w:val="afff6"/>
              <w:ind w:left="142" w:firstLine="258"/>
            </w:pPr>
            <w:r>
              <w:rPr>
                <w:b/>
                <w:bCs/>
                <w:i/>
                <w:iCs/>
              </w:rPr>
              <w:t>Полонский Я.П.(6кл) А.К.Толстой(6,7кл) А.Н.Плещеев(5кл), А.Н.Майков(5кл), И.С.Никитин(5кл), И.З.Суриков(5кл),</w:t>
            </w:r>
            <w:r w:rsidRPr="0074495D">
              <w:t xml:space="preserve"> </w:t>
            </w:r>
          </w:p>
          <w:p w:rsidR="001D7A76" w:rsidRPr="0074495D" w:rsidRDefault="001D7A76" w:rsidP="00CB2890">
            <w:pPr>
              <w:pStyle w:val="afff6"/>
              <w:ind w:left="142" w:firstLine="258"/>
              <w:rPr>
                <w:i/>
                <w:iCs/>
              </w:rPr>
            </w:pPr>
          </w:p>
        </w:tc>
      </w:tr>
      <w:tr w:rsidR="001D7A76" w:rsidRPr="0074495D" w:rsidTr="00074576">
        <w:tc>
          <w:tcPr>
            <w:tcW w:w="2414" w:type="dxa"/>
          </w:tcPr>
          <w:p w:rsidR="001D7A76" w:rsidRPr="0074495D" w:rsidRDefault="001D7A76" w:rsidP="00CB2890">
            <w:pPr>
              <w:pStyle w:val="afff6"/>
              <w:ind w:left="142" w:firstLine="258"/>
              <w:rPr>
                <w:b/>
                <w:bCs/>
              </w:rPr>
            </w:pPr>
          </w:p>
        </w:tc>
        <w:tc>
          <w:tcPr>
            <w:tcW w:w="2992" w:type="dxa"/>
          </w:tcPr>
          <w:p w:rsidR="001D7A76" w:rsidRPr="0074495D" w:rsidRDefault="001D7A76" w:rsidP="00CB2890">
            <w:pPr>
              <w:pStyle w:val="afff6"/>
              <w:ind w:left="142" w:firstLine="258"/>
              <w:rPr>
                <w:b/>
                <w:bCs/>
                <w:kern w:val="36"/>
              </w:rPr>
            </w:pPr>
            <w:r w:rsidRPr="0074495D">
              <w:rPr>
                <w:b/>
                <w:bCs/>
                <w:kern w:val="36"/>
              </w:rPr>
              <w:t xml:space="preserve">И.С.Тургенев </w:t>
            </w:r>
          </w:p>
          <w:p w:rsidR="001D7A76" w:rsidRPr="0074495D" w:rsidRDefault="001D7A76" w:rsidP="00CB2890">
            <w:pPr>
              <w:pStyle w:val="afff6"/>
              <w:ind w:left="142" w:firstLine="258"/>
              <w:rPr>
                <w:b/>
                <w:bCs/>
                <w:i/>
                <w:iCs/>
              </w:rPr>
            </w:pPr>
            <w:r w:rsidRPr="0074495D">
              <w:rPr>
                <w:i/>
                <w:iCs/>
              </w:rPr>
              <w:t>- 1 рассказ по выбору, например</w:t>
            </w:r>
            <w:r>
              <w:rPr>
                <w:b/>
                <w:bCs/>
                <w:i/>
                <w:iCs/>
              </w:rPr>
              <w:t xml:space="preserve">: </w:t>
            </w:r>
            <w:r w:rsidRPr="0074495D">
              <w:rPr>
                <w:b/>
                <w:bCs/>
                <w:i/>
                <w:iCs/>
              </w:rPr>
              <w:t xml:space="preserve"> «Бежин луг» (1846, 1874) и др.; </w:t>
            </w:r>
            <w:r w:rsidRPr="0074495D">
              <w:rPr>
                <w:i/>
                <w:iCs/>
              </w:rPr>
              <w:t xml:space="preserve">1 повесть на выбор,  например: </w:t>
            </w:r>
            <w:r>
              <w:rPr>
                <w:b/>
                <w:bCs/>
                <w:i/>
                <w:iCs/>
              </w:rPr>
              <w:t>«Муму» (1852), «Бирюк»</w:t>
            </w:r>
            <w:r w:rsidRPr="0074495D">
              <w:rPr>
                <w:i/>
                <w:iCs/>
              </w:rPr>
              <w:t xml:space="preserve">1 стихотворение в прозе на выбор,  например: </w:t>
            </w:r>
            <w:r w:rsidRPr="0074495D">
              <w:rPr>
                <w:b/>
                <w:bCs/>
                <w:i/>
                <w:iCs/>
              </w:rPr>
              <w:t xml:space="preserve">«Разговор» (1878), «Воробей» (1878),«Два богача» (1878), «Русский язык» (1882) и др. </w:t>
            </w:r>
          </w:p>
          <w:p w:rsidR="001D7A76" w:rsidRPr="0074495D" w:rsidRDefault="001D7A76" w:rsidP="00CB2890">
            <w:pPr>
              <w:pStyle w:val="afff6"/>
              <w:ind w:left="142" w:firstLine="258"/>
            </w:pPr>
            <w:r w:rsidRPr="0074495D">
              <w:t>(6-8 кл.)</w:t>
            </w: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kern w:val="36"/>
              </w:rPr>
            </w:pPr>
            <w:r w:rsidRPr="0074495D">
              <w:rPr>
                <w:b/>
                <w:bCs/>
                <w:kern w:val="36"/>
              </w:rPr>
              <w:t xml:space="preserve">Н.С.Лесков </w:t>
            </w:r>
          </w:p>
          <w:p w:rsidR="001D7A76" w:rsidRPr="0074495D" w:rsidRDefault="001D7A76" w:rsidP="00CB2890">
            <w:pPr>
              <w:pStyle w:val="afff6"/>
              <w:ind w:left="142" w:firstLine="258"/>
              <w:rPr>
                <w:i/>
              </w:rPr>
            </w:pPr>
            <w:r w:rsidRPr="0074495D">
              <w:rPr>
                <w:b/>
                <w:bCs/>
                <w:i/>
                <w:iCs/>
              </w:rPr>
              <w:t>- 1 повесть по выбору, например</w:t>
            </w:r>
            <w:r w:rsidRPr="0074495D">
              <w:rPr>
                <w:i/>
                <w:iCs/>
              </w:rPr>
              <w:t>:</w:t>
            </w:r>
            <w:r>
              <w:rPr>
                <w:i/>
                <w:iCs/>
              </w:rPr>
              <w:t xml:space="preserve"> </w:t>
            </w:r>
            <w:r w:rsidRPr="0074495D">
              <w:rPr>
                <w:i/>
                <w:iCs/>
              </w:rPr>
              <w:t xml:space="preserve"> «Левша» (1881)</w:t>
            </w:r>
            <w:r>
              <w:rPr>
                <w:i/>
                <w:iCs/>
              </w:rPr>
              <w:t>, «Старый гений»</w:t>
            </w:r>
          </w:p>
          <w:p w:rsidR="001D7A76" w:rsidRPr="0074495D" w:rsidRDefault="001D7A76" w:rsidP="00CB2890">
            <w:pPr>
              <w:pStyle w:val="afff6"/>
              <w:ind w:left="142" w:firstLine="258"/>
              <w:rPr>
                <w:b/>
                <w:bCs/>
                <w:iCs/>
              </w:rPr>
            </w:pPr>
            <w:r w:rsidRPr="0074495D">
              <w:rPr>
                <w:b/>
                <w:bCs/>
                <w:iCs/>
              </w:rPr>
              <w:t>(6-8 кл.)</w:t>
            </w:r>
          </w:p>
          <w:p w:rsidR="001D7A76" w:rsidRPr="0074495D" w:rsidRDefault="001D7A76" w:rsidP="00CB2890">
            <w:pPr>
              <w:pStyle w:val="afff6"/>
              <w:ind w:left="142" w:firstLine="258"/>
              <w:rPr>
                <w:b/>
                <w:bCs/>
                <w:kern w:val="36"/>
              </w:rPr>
            </w:pPr>
            <w:r w:rsidRPr="0074495D">
              <w:rPr>
                <w:b/>
                <w:bCs/>
                <w:kern w:val="36"/>
              </w:rPr>
              <w:t xml:space="preserve">М.Е.Салтыков-Щедрин </w:t>
            </w:r>
          </w:p>
          <w:p w:rsidR="001D7A76" w:rsidRPr="0074495D" w:rsidRDefault="001D7A76" w:rsidP="00CB2890">
            <w:pPr>
              <w:pStyle w:val="afff6"/>
              <w:ind w:left="142" w:firstLine="258"/>
              <w:rPr>
                <w:b/>
                <w:bCs/>
                <w:i/>
                <w:iCs/>
              </w:rPr>
            </w:pPr>
            <w:r w:rsidRPr="0074495D">
              <w:rPr>
                <w:i/>
                <w:iCs/>
              </w:rPr>
              <w:t>- 2 сказки по выбору, например</w:t>
            </w:r>
            <w:r w:rsidRPr="0074495D">
              <w:rPr>
                <w:b/>
                <w:bCs/>
                <w:i/>
                <w:iCs/>
              </w:rPr>
              <w:t>: «Повесть о том, как один мужик двух генералов прокор</w:t>
            </w:r>
            <w:r>
              <w:rPr>
                <w:b/>
                <w:bCs/>
                <w:i/>
                <w:iCs/>
              </w:rPr>
              <w:t xml:space="preserve">мил» (1869), </w:t>
            </w:r>
            <w:r w:rsidRPr="0074495D">
              <w:rPr>
                <w:b/>
                <w:bCs/>
                <w:i/>
                <w:iCs/>
              </w:rPr>
              <w:t xml:space="preserve"> (1883), «Медведь на воеводстве» </w:t>
            </w:r>
            <w:r>
              <w:rPr>
                <w:b/>
                <w:bCs/>
                <w:i/>
                <w:iCs/>
              </w:rPr>
              <w:t xml:space="preserve">(1884) </w:t>
            </w:r>
            <w:r w:rsidRPr="0074495D">
              <w:rPr>
                <w:b/>
                <w:bCs/>
                <w:i/>
                <w:iCs/>
              </w:rPr>
              <w:t xml:space="preserve"> </w:t>
            </w:r>
          </w:p>
          <w:p w:rsidR="001D7A76" w:rsidRPr="0074495D" w:rsidRDefault="001D7A76" w:rsidP="00CB2890">
            <w:pPr>
              <w:pStyle w:val="afff6"/>
              <w:ind w:left="142" w:firstLine="258"/>
              <w:rPr>
                <w:b/>
                <w:bCs/>
                <w:i/>
                <w:iCs/>
              </w:rPr>
            </w:pPr>
            <w:r>
              <w:lastRenderedPageBreak/>
              <w:t>(7кл</w:t>
            </w:r>
            <w:r w:rsidRPr="0074495D">
              <w:t>)</w:t>
            </w:r>
          </w:p>
          <w:p w:rsidR="001D7A76" w:rsidRPr="0074495D" w:rsidRDefault="001D7A76" w:rsidP="00CB2890">
            <w:pPr>
              <w:pStyle w:val="afff6"/>
              <w:ind w:left="142" w:firstLine="258"/>
              <w:rPr>
                <w:b/>
                <w:bCs/>
                <w:kern w:val="36"/>
              </w:rPr>
            </w:pPr>
          </w:p>
          <w:p w:rsidR="001D7A76" w:rsidRPr="0074495D" w:rsidRDefault="001D7A76" w:rsidP="00CB2890">
            <w:pPr>
              <w:pStyle w:val="afff6"/>
              <w:ind w:left="142" w:firstLine="258"/>
              <w:rPr>
                <w:b/>
                <w:bCs/>
                <w:kern w:val="36"/>
              </w:rPr>
            </w:pPr>
            <w:r w:rsidRPr="0074495D">
              <w:rPr>
                <w:b/>
                <w:bCs/>
                <w:kern w:val="36"/>
              </w:rPr>
              <w:t xml:space="preserve">Л.Н.Толстой </w:t>
            </w:r>
          </w:p>
          <w:p w:rsidR="001D7A76" w:rsidRPr="0074495D" w:rsidRDefault="001D7A76" w:rsidP="00CB2890">
            <w:pPr>
              <w:pStyle w:val="afff6"/>
              <w:ind w:left="142" w:firstLine="258"/>
              <w:rPr>
                <w:i/>
                <w:iCs/>
              </w:rPr>
            </w:pPr>
            <w:r w:rsidRPr="0074495D">
              <w:rPr>
                <w:b/>
                <w:bCs/>
                <w:i/>
                <w:iCs/>
              </w:rPr>
              <w:t>- 1 повесть по выбору, например:</w:t>
            </w:r>
            <w:r w:rsidRPr="0074495D">
              <w:rPr>
                <w:i/>
                <w:iCs/>
              </w:rPr>
              <w:t xml:space="preserve"> «Детс</w:t>
            </w:r>
            <w:r>
              <w:rPr>
                <w:i/>
                <w:iCs/>
              </w:rPr>
              <w:t xml:space="preserve">тво» (1852),(7кл) </w:t>
            </w:r>
            <w:r w:rsidRPr="0074495D">
              <w:rPr>
                <w:b/>
                <w:bCs/>
                <w:i/>
                <w:iCs/>
              </w:rPr>
              <w:t>1 рассказ на выбор, например</w:t>
            </w:r>
            <w:r>
              <w:rPr>
                <w:i/>
                <w:iCs/>
              </w:rPr>
              <w:t xml:space="preserve">: </w:t>
            </w:r>
            <w:r w:rsidRPr="0074495D">
              <w:rPr>
                <w:i/>
                <w:iCs/>
              </w:rPr>
              <w:t>«Кавказский пленник» (1872),</w:t>
            </w:r>
            <w:r>
              <w:rPr>
                <w:i/>
                <w:iCs/>
              </w:rPr>
              <w:t>(5кл) «После бала» (1903) (8кл)</w:t>
            </w:r>
            <w:r w:rsidRPr="0074495D">
              <w:rPr>
                <w:i/>
                <w:iCs/>
              </w:rPr>
              <w:t xml:space="preserve"> </w:t>
            </w:r>
          </w:p>
          <w:p w:rsidR="001D7A76" w:rsidRPr="0074495D" w:rsidRDefault="001D7A76" w:rsidP="00CB2890">
            <w:pPr>
              <w:pStyle w:val="afff6"/>
              <w:ind w:left="142" w:firstLine="258"/>
              <w:rPr>
                <w:b/>
                <w:bCs/>
              </w:rPr>
            </w:pPr>
            <w:r w:rsidRPr="0074495D">
              <w:rPr>
                <w:b/>
                <w:bCs/>
              </w:rPr>
              <w:t>(5-8 кл.)</w:t>
            </w:r>
          </w:p>
          <w:p w:rsidR="001D7A76" w:rsidRPr="0074495D" w:rsidRDefault="001D7A76" w:rsidP="00CB2890">
            <w:pPr>
              <w:pStyle w:val="afff6"/>
              <w:ind w:left="142" w:firstLine="258"/>
              <w:rPr>
                <w:i/>
                <w:iCs/>
              </w:rPr>
            </w:pPr>
          </w:p>
          <w:p w:rsidR="001D7A76" w:rsidRPr="0074495D" w:rsidRDefault="001D7A76" w:rsidP="00CB2890">
            <w:pPr>
              <w:pStyle w:val="afff6"/>
              <w:ind w:left="142" w:firstLine="258"/>
              <w:rPr>
                <w:b/>
                <w:bCs/>
                <w:kern w:val="36"/>
              </w:rPr>
            </w:pPr>
            <w:r w:rsidRPr="0074495D">
              <w:rPr>
                <w:b/>
                <w:bCs/>
                <w:kern w:val="36"/>
              </w:rPr>
              <w:t xml:space="preserve">А.П.Чехов </w:t>
            </w:r>
          </w:p>
          <w:p w:rsidR="001D7A76" w:rsidRPr="0074495D" w:rsidRDefault="001D7A76" w:rsidP="00CB2890">
            <w:pPr>
              <w:pStyle w:val="afff6"/>
              <w:ind w:left="142" w:firstLine="258"/>
              <w:rPr>
                <w:i/>
                <w:iCs/>
              </w:rPr>
            </w:pPr>
            <w:r w:rsidRPr="0074495D">
              <w:rPr>
                <w:b/>
                <w:bCs/>
                <w:i/>
                <w:iCs/>
              </w:rPr>
              <w:t>- 3 рассказа по выбору, например</w:t>
            </w:r>
            <w:r w:rsidRPr="0074495D">
              <w:rPr>
                <w:i/>
                <w:iCs/>
              </w:rPr>
              <w:t>: «Толстый и тонкий» (1883), «Хамелеон» (1</w:t>
            </w:r>
            <w:r>
              <w:rPr>
                <w:i/>
                <w:iCs/>
              </w:rPr>
              <w:t>884),</w:t>
            </w:r>
            <w:r w:rsidRPr="0074495D">
              <w:rPr>
                <w:i/>
                <w:iCs/>
              </w:rPr>
              <w:t xml:space="preserve"> </w:t>
            </w:r>
            <w:r>
              <w:rPr>
                <w:i/>
                <w:iCs/>
              </w:rPr>
              <w:t>«Хирургия»</w:t>
            </w:r>
            <w:r w:rsidRPr="0074495D">
              <w:rPr>
                <w:i/>
                <w:iCs/>
              </w:rPr>
              <w:t xml:space="preserve"> </w:t>
            </w:r>
          </w:p>
          <w:p w:rsidR="001D7A76" w:rsidRPr="0074495D" w:rsidRDefault="001D7A76" w:rsidP="00CB2890">
            <w:pPr>
              <w:pStyle w:val="afff6"/>
              <w:ind w:left="142" w:firstLine="258"/>
              <w:rPr>
                <w:b/>
                <w:bCs/>
              </w:rPr>
            </w:pPr>
            <w:r w:rsidRPr="0074495D">
              <w:rPr>
                <w:b/>
                <w:iCs/>
              </w:rPr>
              <w:t>(6-8 кл.)</w:t>
            </w:r>
          </w:p>
        </w:tc>
        <w:tc>
          <w:tcPr>
            <w:tcW w:w="3667" w:type="dxa"/>
          </w:tcPr>
          <w:p w:rsidR="001D7A76" w:rsidRPr="0074495D" w:rsidRDefault="001D7A76" w:rsidP="00CB2890">
            <w:pPr>
              <w:pStyle w:val="afff6"/>
              <w:ind w:left="142" w:firstLine="258"/>
              <w:rPr>
                <w:i/>
                <w:iCs/>
              </w:rPr>
            </w:pPr>
          </w:p>
        </w:tc>
      </w:tr>
      <w:tr w:rsidR="001D7A76" w:rsidRPr="0074495D" w:rsidTr="00074576">
        <w:tc>
          <w:tcPr>
            <w:tcW w:w="2414" w:type="dxa"/>
          </w:tcPr>
          <w:p w:rsidR="001D7A76" w:rsidRPr="0074495D" w:rsidRDefault="001D7A76" w:rsidP="00CB2890">
            <w:pPr>
              <w:pStyle w:val="afff6"/>
              <w:ind w:left="142" w:firstLine="258"/>
              <w:rPr>
                <w:b/>
                <w:bCs/>
              </w:rPr>
            </w:pPr>
          </w:p>
        </w:tc>
        <w:tc>
          <w:tcPr>
            <w:tcW w:w="2992" w:type="dxa"/>
          </w:tcPr>
          <w:p w:rsidR="001D7A76" w:rsidRPr="0074495D" w:rsidRDefault="001D7A76" w:rsidP="00CB2890">
            <w:pPr>
              <w:pStyle w:val="afff6"/>
              <w:ind w:left="142" w:firstLine="258"/>
              <w:rPr>
                <w:b/>
                <w:bCs/>
                <w:kern w:val="36"/>
              </w:rPr>
            </w:pPr>
            <w:r w:rsidRPr="0074495D">
              <w:rPr>
                <w:b/>
                <w:bCs/>
                <w:kern w:val="36"/>
              </w:rPr>
              <w:t>А.А.Блок</w:t>
            </w:r>
          </w:p>
          <w:p w:rsidR="001D7A76" w:rsidRPr="0074495D" w:rsidRDefault="001D7A76" w:rsidP="00CB2890">
            <w:pPr>
              <w:pStyle w:val="afff6"/>
              <w:ind w:left="142" w:firstLine="258"/>
              <w:rPr>
                <w:b/>
                <w:bCs/>
              </w:rPr>
            </w:pPr>
            <w:r w:rsidRPr="0074495D">
              <w:rPr>
                <w:b/>
                <w:bCs/>
                <w:i/>
                <w:iCs/>
              </w:rPr>
              <w:t>- 2 стихотворения по выбору, например</w:t>
            </w:r>
            <w:r w:rsidRPr="0074495D">
              <w:rPr>
                <w:i/>
                <w:iCs/>
              </w:rPr>
              <w:t>: «Перед грозой» (1899), «После грозы» (1900), «</w:t>
            </w:r>
            <w:r>
              <w:rPr>
                <w:i/>
                <w:iCs/>
              </w:rPr>
              <w:t xml:space="preserve">На поле куликовом» «Ветер принес издалека…», «О.весна,без конца и без краю…»  </w:t>
            </w:r>
            <w:r w:rsidRPr="0074495D">
              <w:rPr>
                <w:b/>
                <w:bCs/>
              </w:rPr>
              <w:t>(7-9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kern w:val="36"/>
              </w:rPr>
            </w:pPr>
          </w:p>
          <w:p w:rsidR="001D7A76" w:rsidRPr="0074495D" w:rsidRDefault="001D7A76" w:rsidP="00CB2890">
            <w:pPr>
              <w:pStyle w:val="afff6"/>
              <w:ind w:left="142" w:firstLine="258"/>
              <w:rPr>
                <w:b/>
                <w:bCs/>
                <w:kern w:val="36"/>
              </w:rPr>
            </w:pPr>
            <w:r w:rsidRPr="0074495D">
              <w:rPr>
                <w:b/>
                <w:bCs/>
                <w:kern w:val="36"/>
              </w:rPr>
              <w:t>А.А.Ахматова</w:t>
            </w:r>
          </w:p>
          <w:p w:rsidR="001D7A76" w:rsidRPr="0074495D" w:rsidRDefault="001D7A76" w:rsidP="00CB2890">
            <w:pPr>
              <w:pStyle w:val="afff6"/>
              <w:ind w:left="142" w:firstLine="258"/>
              <w:rPr>
                <w:b/>
                <w:bCs/>
                <w:i/>
                <w:iCs/>
              </w:rPr>
            </w:pPr>
            <w:r w:rsidRPr="0074495D">
              <w:rPr>
                <w:i/>
                <w:iCs/>
              </w:rPr>
              <w:t xml:space="preserve">- 1 стихотворение по выбору, например: </w:t>
            </w:r>
            <w:r w:rsidRPr="0074495D">
              <w:rPr>
                <w:b/>
                <w:bCs/>
                <w:i/>
                <w:iCs/>
              </w:rPr>
              <w:t xml:space="preserve">«Смуглый отрок бродил по аллеям…» (1911), «Перед весной бывают дни такие…» </w:t>
            </w:r>
            <w:r>
              <w:rPr>
                <w:b/>
                <w:bCs/>
                <w:i/>
                <w:iCs/>
              </w:rPr>
              <w:t xml:space="preserve">(1915), «Родная земля» (1961),1стихотв из каждого сборника. </w:t>
            </w:r>
          </w:p>
          <w:p w:rsidR="001D7A76" w:rsidRPr="0074495D" w:rsidRDefault="001D7A76" w:rsidP="00CB2890">
            <w:pPr>
              <w:pStyle w:val="afff6"/>
              <w:ind w:left="142" w:firstLine="258"/>
              <w:rPr>
                <w:b/>
                <w:bCs/>
                <w:kern w:val="36"/>
              </w:rPr>
            </w:pPr>
            <w:r w:rsidRPr="0074495D">
              <w:rPr>
                <w:b/>
                <w:bCs/>
                <w:kern w:val="36"/>
              </w:rPr>
              <w:t xml:space="preserve"> </w:t>
            </w:r>
          </w:p>
          <w:p w:rsidR="001D7A76" w:rsidRPr="0074495D" w:rsidRDefault="001D7A76" w:rsidP="00CB2890">
            <w:pPr>
              <w:pStyle w:val="afff6"/>
              <w:ind w:left="142" w:firstLine="258"/>
              <w:rPr>
                <w:b/>
                <w:bCs/>
                <w:kern w:val="36"/>
              </w:rPr>
            </w:pPr>
            <w:r w:rsidRPr="0074495D">
              <w:rPr>
                <w:b/>
                <w:bCs/>
                <w:kern w:val="36"/>
              </w:rPr>
              <w:t>Н.С.Гумилев</w:t>
            </w:r>
          </w:p>
          <w:p w:rsidR="001D7A76" w:rsidRPr="0074495D" w:rsidRDefault="001D7A76" w:rsidP="00CB2890">
            <w:pPr>
              <w:pStyle w:val="afff6"/>
              <w:ind w:left="142" w:firstLine="258"/>
              <w:rPr>
                <w:i/>
                <w:iCs/>
              </w:rPr>
            </w:pPr>
            <w:r w:rsidRPr="0074495D">
              <w:rPr>
                <w:b/>
                <w:bCs/>
                <w:i/>
                <w:iCs/>
              </w:rPr>
              <w:t>- 1 стихотворение по выбору, например</w:t>
            </w:r>
            <w:r w:rsidRPr="0074495D">
              <w:rPr>
                <w:i/>
                <w:iCs/>
              </w:rPr>
              <w:t xml:space="preserve">: </w:t>
            </w:r>
            <w:r w:rsidRPr="0074495D">
              <w:rPr>
                <w:i/>
                <w:iCs/>
              </w:rPr>
              <w:lastRenderedPageBreak/>
              <w:t>«К</w:t>
            </w:r>
            <w:r>
              <w:rPr>
                <w:i/>
                <w:iCs/>
              </w:rPr>
              <w:t>апитаны» (1912),</w:t>
            </w:r>
          </w:p>
          <w:p w:rsidR="001D7A76" w:rsidRPr="0074495D" w:rsidRDefault="001D7A76" w:rsidP="00CB2890">
            <w:pPr>
              <w:pStyle w:val="afff6"/>
              <w:ind w:left="142" w:firstLine="258"/>
              <w:rPr>
                <w:b/>
                <w:bCs/>
              </w:rPr>
            </w:pPr>
            <w:r w:rsidRPr="0074495D">
              <w:rPr>
                <w:b/>
                <w:bCs/>
              </w:rPr>
              <w:t>(</w:t>
            </w:r>
            <w:r w:rsidRPr="0074495D">
              <w:rPr>
                <w:b/>
                <w:bCs/>
                <w:shd w:val="clear" w:color="auto" w:fill="FFFFFF"/>
              </w:rPr>
              <w:t>6-8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kern w:val="36"/>
              </w:rPr>
            </w:pPr>
            <w:r w:rsidRPr="0074495D">
              <w:rPr>
                <w:b/>
                <w:bCs/>
                <w:kern w:val="36"/>
              </w:rPr>
              <w:t>М.И.Цветаева</w:t>
            </w:r>
          </w:p>
          <w:p w:rsidR="001D7A76" w:rsidRPr="0074495D" w:rsidRDefault="001D7A76" w:rsidP="00CB2890">
            <w:pPr>
              <w:pStyle w:val="afff6"/>
              <w:ind w:left="142" w:firstLine="258"/>
              <w:rPr>
                <w:i/>
                <w:iCs/>
              </w:rPr>
            </w:pPr>
            <w:r w:rsidRPr="0074495D">
              <w:rPr>
                <w:b/>
                <w:bCs/>
                <w:i/>
                <w:iCs/>
              </w:rPr>
              <w:t xml:space="preserve">- 1 стихотворение по выбору, например: </w:t>
            </w:r>
            <w:r w:rsidRPr="0074495D">
              <w:rPr>
                <w:i/>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1D7A76" w:rsidRPr="0074495D" w:rsidRDefault="001D7A76" w:rsidP="00CB2890">
            <w:pPr>
              <w:pStyle w:val="afff6"/>
              <w:ind w:left="142" w:firstLine="258"/>
            </w:pPr>
            <w:r>
              <w:rPr>
                <w:b/>
                <w:shd w:val="clear" w:color="auto" w:fill="FFFFFF"/>
              </w:rPr>
              <w:t>(6-8</w:t>
            </w:r>
            <w:r w:rsidRPr="0074495D">
              <w:rPr>
                <w:b/>
                <w:shd w:val="clear" w:color="auto" w:fill="FFFFFF"/>
              </w:rPr>
              <w:t xml:space="preserve">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kern w:val="36"/>
              </w:rPr>
            </w:pPr>
            <w:r w:rsidRPr="0074495D">
              <w:rPr>
                <w:b/>
                <w:bCs/>
                <w:kern w:val="36"/>
              </w:rPr>
              <w:t>О.Э.Мандельштам</w:t>
            </w:r>
          </w:p>
          <w:p w:rsidR="001D7A76" w:rsidRPr="0074495D" w:rsidRDefault="001D7A76" w:rsidP="00CB2890">
            <w:pPr>
              <w:pStyle w:val="afff6"/>
              <w:ind w:left="142" w:firstLine="258"/>
              <w:rPr>
                <w:i/>
                <w:iCs/>
              </w:rPr>
            </w:pPr>
            <w:r w:rsidRPr="0074495D">
              <w:rPr>
                <w:b/>
                <w:bCs/>
                <w:i/>
                <w:iCs/>
              </w:rPr>
              <w:t>- 1 стихотворение по выбору,</w:t>
            </w:r>
            <w:r>
              <w:rPr>
                <w:i/>
                <w:iCs/>
              </w:rPr>
              <w:t xml:space="preserve"> «Равноденствие»</w:t>
            </w:r>
          </w:p>
          <w:p w:rsidR="001D7A76" w:rsidRPr="0074495D" w:rsidRDefault="001D7A76" w:rsidP="00CB2890">
            <w:pPr>
              <w:pStyle w:val="afff6"/>
              <w:ind w:left="142" w:firstLine="258"/>
            </w:pPr>
            <w:r w:rsidRPr="0074495D">
              <w:rPr>
                <w:b/>
                <w:shd w:val="clear" w:color="auto" w:fill="FFFFFF"/>
              </w:rPr>
              <w:t>(6-9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i/>
                <w:iCs/>
                <w:kern w:val="36"/>
              </w:rPr>
            </w:pPr>
            <w:r w:rsidRPr="0074495D">
              <w:rPr>
                <w:b/>
                <w:bCs/>
                <w:kern w:val="36"/>
              </w:rPr>
              <w:t>В.В.Маяковский</w:t>
            </w:r>
          </w:p>
          <w:p w:rsidR="001D7A76" w:rsidRPr="0074495D" w:rsidRDefault="001D7A76" w:rsidP="00CB2890">
            <w:pPr>
              <w:pStyle w:val="afff6"/>
              <w:ind w:left="142" w:firstLine="258"/>
              <w:rPr>
                <w:b/>
                <w:bCs/>
                <w:i/>
                <w:iCs/>
              </w:rPr>
            </w:pPr>
            <w:r w:rsidRPr="0074495D">
              <w:rPr>
                <w:i/>
                <w:iCs/>
              </w:rPr>
              <w:t xml:space="preserve">- 1 стихотворение по выбору, например: </w:t>
            </w:r>
            <w:r w:rsidRPr="0074495D">
              <w:rPr>
                <w:b/>
                <w:bCs/>
                <w:i/>
                <w:iCs/>
              </w:rPr>
              <w:t xml:space="preserve">«Необычайное приключение, бывшее с Владимиром Маяковским летом на даче» (1920) и др. </w:t>
            </w:r>
          </w:p>
          <w:p w:rsidR="001D7A76" w:rsidRPr="0074495D" w:rsidRDefault="001D7A76" w:rsidP="00CB2890">
            <w:pPr>
              <w:pStyle w:val="afff6"/>
              <w:ind w:left="142" w:firstLine="258"/>
            </w:pPr>
            <w:r w:rsidRPr="0074495D">
              <w:t>(</w:t>
            </w:r>
            <w:r w:rsidRPr="0074495D">
              <w:rPr>
                <w:shd w:val="clear" w:color="auto" w:fill="FFFFFF"/>
              </w:rPr>
              <w:t>7-8 кл.)</w:t>
            </w:r>
          </w:p>
          <w:p w:rsidR="001D7A76" w:rsidRPr="0074495D" w:rsidRDefault="001D7A76" w:rsidP="00CB2890">
            <w:pPr>
              <w:pStyle w:val="afff6"/>
              <w:ind w:left="142" w:firstLine="258"/>
              <w:rPr>
                <w:b/>
                <w:bCs/>
                <w:kern w:val="36"/>
              </w:rPr>
            </w:pPr>
          </w:p>
          <w:p w:rsidR="001D7A76" w:rsidRPr="0074495D" w:rsidRDefault="001D7A76" w:rsidP="00CB2890">
            <w:pPr>
              <w:pStyle w:val="afff6"/>
              <w:ind w:left="142" w:firstLine="258"/>
              <w:rPr>
                <w:b/>
                <w:bCs/>
                <w:kern w:val="36"/>
              </w:rPr>
            </w:pPr>
            <w:r w:rsidRPr="0074495D">
              <w:rPr>
                <w:b/>
                <w:bCs/>
                <w:kern w:val="36"/>
              </w:rPr>
              <w:t>С.А.Есенин</w:t>
            </w:r>
          </w:p>
          <w:p w:rsidR="001D7A76" w:rsidRPr="0074495D" w:rsidRDefault="001D7A76" w:rsidP="00CB2890">
            <w:pPr>
              <w:pStyle w:val="afff6"/>
              <w:ind w:left="142" w:firstLine="258"/>
              <w:rPr>
                <w:i/>
                <w:iCs/>
              </w:rPr>
            </w:pPr>
            <w:r w:rsidRPr="0074495D">
              <w:rPr>
                <w:b/>
                <w:bCs/>
                <w:i/>
                <w:iCs/>
              </w:rPr>
              <w:t>- 1 стихотворение по выбору, например</w:t>
            </w:r>
            <w:r w:rsidRPr="0074495D">
              <w:rPr>
                <w:i/>
                <w:iCs/>
              </w:rPr>
              <w:t>:</w:t>
            </w:r>
          </w:p>
          <w:p w:rsidR="001D7A76" w:rsidRPr="0074495D" w:rsidRDefault="001D7A76" w:rsidP="00CB2890">
            <w:pPr>
              <w:pStyle w:val="afff6"/>
              <w:ind w:left="142" w:firstLine="258"/>
              <w:rPr>
                <w:i/>
                <w:iCs/>
              </w:rPr>
            </w:pPr>
            <w:r w:rsidRPr="0074495D">
              <w:rPr>
                <w:i/>
                <w:iCs/>
              </w:rPr>
              <w:t>«Го</w:t>
            </w:r>
            <w:r>
              <w:rPr>
                <w:i/>
                <w:iCs/>
              </w:rPr>
              <w:t>й ты, Русь, моя родная…» (1914)</w:t>
            </w:r>
            <w:r w:rsidRPr="0074495D">
              <w:rPr>
                <w:i/>
                <w:iCs/>
              </w:rPr>
              <w:t xml:space="preserve">,  </w:t>
            </w:r>
            <w:r>
              <w:rPr>
                <w:i/>
                <w:iCs/>
              </w:rPr>
              <w:t xml:space="preserve">« Я покинул </w:t>
            </w:r>
            <w:r>
              <w:rPr>
                <w:i/>
                <w:iCs/>
              </w:rPr>
              <w:lastRenderedPageBreak/>
              <w:t>родимый дом», «Низкий дом с голубыми ставнями»</w:t>
            </w:r>
          </w:p>
          <w:p w:rsidR="001D7A76" w:rsidRPr="0074495D" w:rsidRDefault="001D7A76" w:rsidP="00CB2890">
            <w:pPr>
              <w:pStyle w:val="afff6"/>
              <w:ind w:left="142" w:firstLine="258"/>
              <w:rPr>
                <w:i/>
                <w:iCs/>
              </w:rPr>
            </w:pPr>
            <w:r w:rsidRPr="0074495D">
              <w:rPr>
                <w:b/>
                <w:bCs/>
              </w:rPr>
              <w:t>(5-</w:t>
            </w:r>
            <w:r w:rsidRPr="0074495D">
              <w:rPr>
                <w:b/>
                <w:bCs/>
                <w:shd w:val="clear" w:color="auto" w:fill="FFFFFF"/>
              </w:rPr>
              <w:t>6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kern w:val="36"/>
              </w:rPr>
            </w:pPr>
            <w:r w:rsidRPr="0074495D">
              <w:rPr>
                <w:b/>
                <w:bCs/>
                <w:kern w:val="36"/>
              </w:rPr>
              <w:t>М.А.Булгаков</w:t>
            </w:r>
          </w:p>
          <w:p w:rsidR="001D7A76" w:rsidRPr="0074495D" w:rsidRDefault="001D7A76" w:rsidP="00CB2890">
            <w:pPr>
              <w:pStyle w:val="afff6"/>
              <w:ind w:left="142" w:firstLine="258"/>
              <w:rPr>
                <w:i/>
                <w:iCs/>
              </w:rPr>
            </w:pPr>
            <w:r w:rsidRPr="0074495D">
              <w:rPr>
                <w:b/>
                <w:bCs/>
                <w:i/>
                <w:iCs/>
              </w:rPr>
              <w:t>1 повесть по выбору</w:t>
            </w:r>
            <w:r w:rsidRPr="0074495D">
              <w:rPr>
                <w:i/>
                <w:iCs/>
              </w:rPr>
              <w:t xml:space="preserve">, </w:t>
            </w:r>
            <w:r w:rsidRPr="0074495D">
              <w:rPr>
                <w:b/>
                <w:bCs/>
                <w:i/>
                <w:iCs/>
              </w:rPr>
              <w:t>например</w:t>
            </w:r>
            <w:r>
              <w:rPr>
                <w:i/>
                <w:iCs/>
              </w:rPr>
              <w:t xml:space="preserve">: </w:t>
            </w:r>
            <w:r w:rsidRPr="0074495D">
              <w:rPr>
                <w:i/>
                <w:iCs/>
              </w:rPr>
              <w:t xml:space="preserve"> «Собачье сердце» (1925) и др. </w:t>
            </w:r>
          </w:p>
          <w:p w:rsidR="001D7A76" w:rsidRPr="0074495D" w:rsidRDefault="001D7A76" w:rsidP="00CB2890">
            <w:pPr>
              <w:pStyle w:val="afff6"/>
              <w:ind w:left="142" w:firstLine="258"/>
            </w:pPr>
            <w:r>
              <w:rPr>
                <w:b/>
              </w:rPr>
              <w:t>(9</w:t>
            </w:r>
            <w:r w:rsidRPr="0074495D">
              <w:rPr>
                <w:b/>
              </w:rPr>
              <w:t xml:space="preserve">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kern w:val="36"/>
              </w:rPr>
            </w:pPr>
            <w:r w:rsidRPr="0074495D">
              <w:rPr>
                <w:b/>
                <w:bCs/>
                <w:kern w:val="36"/>
              </w:rPr>
              <w:t>А.П.Платонов</w:t>
            </w:r>
          </w:p>
          <w:p w:rsidR="001D7A76" w:rsidRPr="0074495D" w:rsidRDefault="001D7A76" w:rsidP="00CB2890">
            <w:pPr>
              <w:pStyle w:val="afff6"/>
              <w:ind w:left="142" w:firstLine="258"/>
              <w:rPr>
                <w:i/>
                <w:iCs/>
              </w:rPr>
            </w:pPr>
            <w:r w:rsidRPr="0074495D">
              <w:rPr>
                <w:i/>
                <w:iCs/>
              </w:rPr>
              <w:t xml:space="preserve">- </w:t>
            </w:r>
            <w:r w:rsidRPr="0074495D">
              <w:rPr>
                <w:b/>
                <w:bCs/>
                <w:i/>
                <w:iCs/>
              </w:rPr>
              <w:t>1 рассказ по выбору, например</w:t>
            </w:r>
            <w:r w:rsidRPr="0074495D">
              <w:rPr>
                <w:i/>
                <w:iCs/>
              </w:rPr>
              <w:t>:</w:t>
            </w:r>
            <w:r>
              <w:rPr>
                <w:i/>
                <w:iCs/>
              </w:rPr>
              <w:t xml:space="preserve"> «Юшка»</w:t>
            </w:r>
            <w:r w:rsidRPr="0074495D">
              <w:rPr>
                <w:i/>
                <w:iCs/>
              </w:rPr>
              <w:t>, «Никита» (1945)</w:t>
            </w:r>
            <w:r>
              <w:rPr>
                <w:i/>
                <w:iCs/>
              </w:rPr>
              <w:t>, «Неизвестный цветок», «Возвращение»</w:t>
            </w:r>
          </w:p>
          <w:p w:rsidR="001D7A76" w:rsidRPr="0074495D" w:rsidRDefault="001D7A76" w:rsidP="00CB2890">
            <w:pPr>
              <w:pStyle w:val="afff6"/>
              <w:ind w:left="142" w:firstLine="258"/>
              <w:rPr>
                <w:b/>
                <w:bCs/>
              </w:rPr>
            </w:pPr>
            <w:r>
              <w:rPr>
                <w:b/>
                <w:bCs/>
              </w:rPr>
              <w:t>(5,</w:t>
            </w:r>
            <w:r w:rsidRPr="0074495D">
              <w:rPr>
                <w:b/>
                <w:bCs/>
              </w:rPr>
              <w:t>8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i/>
                <w:iCs/>
                <w:kern w:val="36"/>
              </w:rPr>
            </w:pPr>
            <w:r w:rsidRPr="0074495D">
              <w:rPr>
                <w:b/>
                <w:bCs/>
                <w:kern w:val="36"/>
              </w:rPr>
              <w:t xml:space="preserve">М.М.Зощенко </w:t>
            </w:r>
          </w:p>
          <w:p w:rsidR="001D7A76" w:rsidRPr="0074495D" w:rsidRDefault="001D7A76" w:rsidP="00CB2890">
            <w:pPr>
              <w:pStyle w:val="afff6"/>
              <w:ind w:left="142" w:firstLine="258"/>
              <w:rPr>
                <w:i/>
                <w:iCs/>
              </w:rPr>
            </w:pPr>
            <w:r w:rsidRPr="00475353">
              <w:rPr>
                <w:b/>
                <w:bCs/>
                <w:i/>
                <w:iCs/>
              </w:rPr>
              <w:t xml:space="preserve">2 рассказа по выбору, например: </w:t>
            </w:r>
            <w:r>
              <w:rPr>
                <w:i/>
                <w:iCs/>
              </w:rPr>
              <w:t>«История болезни», «Беда</w:t>
            </w:r>
            <w:r w:rsidRPr="0074495D">
              <w:rPr>
                <w:i/>
                <w:iCs/>
              </w:rPr>
              <w:t>» (1924) и др.</w:t>
            </w:r>
          </w:p>
          <w:p w:rsidR="001D7A76" w:rsidRPr="0074495D" w:rsidRDefault="001D7A76" w:rsidP="00CB2890">
            <w:pPr>
              <w:pStyle w:val="afff6"/>
              <w:ind w:left="142" w:firstLine="258"/>
              <w:rPr>
                <w:b/>
                <w:bCs/>
              </w:rPr>
            </w:pPr>
            <w:r>
              <w:rPr>
                <w:b/>
                <w:bCs/>
              </w:rPr>
              <w:t>(</w:t>
            </w:r>
            <w:r w:rsidRPr="0074495D">
              <w:rPr>
                <w:b/>
                <w:bCs/>
              </w:rPr>
              <w:t>7</w:t>
            </w:r>
            <w:r>
              <w:rPr>
                <w:b/>
                <w:bCs/>
              </w:rPr>
              <w:t>,8</w:t>
            </w:r>
            <w:r w:rsidRPr="0074495D">
              <w:rPr>
                <w:b/>
                <w:bCs/>
              </w:rPr>
              <w:t xml:space="preserve"> кл.)</w:t>
            </w:r>
          </w:p>
          <w:p w:rsidR="001D7A76" w:rsidRPr="00475353" w:rsidRDefault="001D7A76" w:rsidP="00CB2890">
            <w:pPr>
              <w:pStyle w:val="afff6"/>
              <w:ind w:left="142" w:firstLine="258"/>
            </w:pPr>
          </w:p>
          <w:p w:rsidR="001D7A76" w:rsidRPr="0074495D" w:rsidRDefault="001D7A76" w:rsidP="00CB2890">
            <w:pPr>
              <w:pStyle w:val="afff6"/>
              <w:ind w:left="142" w:firstLine="258"/>
            </w:pPr>
            <w:r w:rsidRPr="0074495D">
              <w:rPr>
                <w:b/>
                <w:bCs/>
              </w:rPr>
              <w:t>А.Т. Твардовский</w:t>
            </w:r>
          </w:p>
          <w:p w:rsidR="001D7A76" w:rsidRPr="0074495D" w:rsidRDefault="001D7A76" w:rsidP="00CB2890">
            <w:pPr>
              <w:pStyle w:val="afff6"/>
              <w:ind w:left="142" w:firstLine="258"/>
              <w:rPr>
                <w:b/>
                <w:bCs/>
                <w:i/>
                <w:iCs/>
              </w:rPr>
            </w:pPr>
            <w:r w:rsidRPr="0074495D">
              <w:rPr>
                <w:b/>
                <w:bCs/>
                <w:i/>
                <w:iCs/>
              </w:rPr>
              <w:t>1 стихотворение  по выбору, например: «</w:t>
            </w:r>
            <w:r w:rsidRPr="0074495D">
              <w:rPr>
                <w:i/>
                <w:iCs/>
              </w:rPr>
              <w:t>В тот день, когда окончилась война…» (1948),</w:t>
            </w:r>
            <w:r w:rsidRPr="0074495D">
              <w:rPr>
                <w:b/>
                <w:bCs/>
                <w:i/>
                <w:iCs/>
              </w:rPr>
              <w:t xml:space="preserve"> «</w:t>
            </w:r>
            <w:r w:rsidRPr="0074495D">
              <w:rPr>
                <w:i/>
                <w:iCs/>
              </w:rPr>
              <w:t xml:space="preserve">О сущем» (1957 – 1958), «Вся суть в одном-единственном завете…» (1958),  «Я знаю, никакой моей вины…» (1966) </w:t>
            </w:r>
            <w:r>
              <w:rPr>
                <w:i/>
                <w:iCs/>
              </w:rPr>
              <w:t xml:space="preserve">«Июль- макушка  лета», «Рассказ танкиста», </w:t>
            </w:r>
            <w:r w:rsidRPr="0074495D">
              <w:rPr>
                <w:i/>
                <w:iCs/>
              </w:rPr>
              <w:t xml:space="preserve">«Василий Теркин» («Книга про бойца») (1942-1945) – </w:t>
            </w:r>
            <w:r w:rsidRPr="0074495D">
              <w:rPr>
                <w:b/>
                <w:bCs/>
                <w:i/>
                <w:iCs/>
              </w:rPr>
              <w:t>главы по выбору.</w:t>
            </w:r>
          </w:p>
          <w:p w:rsidR="001D7A76" w:rsidRPr="0074495D" w:rsidRDefault="001D7A76" w:rsidP="00CB2890">
            <w:pPr>
              <w:pStyle w:val="afff6"/>
              <w:ind w:left="142" w:firstLine="258"/>
              <w:rPr>
                <w:b/>
                <w:bCs/>
              </w:rPr>
            </w:pPr>
            <w:r w:rsidRPr="0074495D">
              <w:rPr>
                <w:b/>
                <w:bCs/>
              </w:rPr>
              <w:t>(</w:t>
            </w:r>
            <w:r>
              <w:rPr>
                <w:b/>
                <w:shd w:val="clear" w:color="auto" w:fill="FFFFFF"/>
              </w:rPr>
              <w:t>7-9</w:t>
            </w:r>
            <w:r w:rsidRPr="0074495D">
              <w:rPr>
                <w:b/>
                <w:shd w:val="clear" w:color="auto" w:fill="FFFFFF"/>
              </w:rPr>
              <w:t xml:space="preserve">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rPr>
            </w:pPr>
            <w:r w:rsidRPr="0074495D">
              <w:rPr>
                <w:b/>
                <w:bCs/>
              </w:rPr>
              <w:t>А.И. Солженицын</w:t>
            </w:r>
          </w:p>
          <w:p w:rsidR="001D7A76" w:rsidRPr="0074495D" w:rsidRDefault="001D7A76" w:rsidP="00CB2890">
            <w:pPr>
              <w:pStyle w:val="afff6"/>
              <w:ind w:left="142" w:firstLine="258"/>
            </w:pPr>
            <w:r w:rsidRPr="0074495D">
              <w:rPr>
                <w:b/>
                <w:bCs/>
                <w:i/>
                <w:iCs/>
              </w:rPr>
              <w:lastRenderedPageBreak/>
              <w:t>1 рассказ по выбору, например</w:t>
            </w:r>
            <w:r>
              <w:rPr>
                <w:i/>
                <w:iCs/>
              </w:rPr>
              <w:t>: «Матренин двор» (1959)</w:t>
            </w:r>
            <w:r w:rsidRPr="0074495D">
              <w:t xml:space="preserve"> </w:t>
            </w:r>
          </w:p>
          <w:p w:rsidR="001D7A76" w:rsidRPr="0074495D" w:rsidRDefault="001D7A76" w:rsidP="00CB2890">
            <w:pPr>
              <w:pStyle w:val="afff6"/>
              <w:ind w:left="142" w:firstLine="258"/>
              <w:rPr>
                <w:b/>
                <w:bCs/>
              </w:rPr>
            </w:pPr>
            <w:r w:rsidRPr="0074495D">
              <w:rPr>
                <w:b/>
                <w:bCs/>
              </w:rPr>
              <w:t>(7-9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kern w:val="36"/>
              </w:rPr>
            </w:pPr>
            <w:r w:rsidRPr="0074495D">
              <w:rPr>
                <w:b/>
                <w:bCs/>
                <w:kern w:val="36"/>
              </w:rPr>
              <w:t>В.М.Шукшин</w:t>
            </w:r>
          </w:p>
          <w:p w:rsidR="001D7A76" w:rsidRPr="0074495D" w:rsidRDefault="001D7A76" w:rsidP="00CB2890">
            <w:pPr>
              <w:pStyle w:val="afff6"/>
              <w:ind w:left="142" w:firstLine="258"/>
              <w:rPr>
                <w:i/>
                <w:iCs/>
              </w:rPr>
            </w:pPr>
            <w:r w:rsidRPr="0074495D">
              <w:rPr>
                <w:b/>
                <w:bCs/>
                <w:i/>
                <w:iCs/>
              </w:rPr>
              <w:t>1 рассказ по выбору, например</w:t>
            </w:r>
            <w:r w:rsidRPr="0074495D">
              <w:rPr>
                <w:i/>
                <w:iCs/>
              </w:rPr>
              <w:t>: «Чудик» (1967),.</w:t>
            </w:r>
          </w:p>
          <w:p w:rsidR="001D7A76" w:rsidRPr="0074495D" w:rsidRDefault="001D7A76" w:rsidP="00CB2890">
            <w:pPr>
              <w:pStyle w:val="afff6"/>
              <w:ind w:left="142" w:firstLine="258"/>
              <w:rPr>
                <w:b/>
                <w:bCs/>
                <w:kern w:val="36"/>
              </w:rPr>
            </w:pPr>
            <w:r w:rsidRPr="0074495D">
              <w:t>(</w:t>
            </w:r>
            <w:r w:rsidRPr="0074495D">
              <w:rPr>
                <w:b/>
                <w:bCs/>
              </w:rPr>
              <w:t>7-9 кл.)</w:t>
            </w:r>
          </w:p>
        </w:tc>
        <w:tc>
          <w:tcPr>
            <w:tcW w:w="3667" w:type="dxa"/>
          </w:tcPr>
          <w:p w:rsidR="001D7A76" w:rsidRPr="0074495D" w:rsidRDefault="001D7A76" w:rsidP="00CB2890">
            <w:pPr>
              <w:pStyle w:val="afff6"/>
              <w:ind w:left="142" w:firstLine="258"/>
              <w:rPr>
                <w:i/>
                <w:iCs/>
              </w:rPr>
            </w:pPr>
            <w:r w:rsidRPr="0074495D">
              <w:rPr>
                <w:b/>
                <w:bCs/>
                <w:i/>
                <w:iCs/>
              </w:rPr>
              <w:lastRenderedPageBreak/>
              <w:t xml:space="preserve">Проза конца </w:t>
            </w:r>
            <w:r w:rsidRPr="0074495D">
              <w:rPr>
                <w:b/>
                <w:bCs/>
                <w:i/>
                <w:iCs/>
                <w:lang w:val="en-US"/>
              </w:rPr>
              <w:t>XIX</w:t>
            </w:r>
            <w:r w:rsidRPr="0074495D">
              <w:rPr>
                <w:b/>
                <w:bCs/>
                <w:i/>
                <w:iCs/>
              </w:rPr>
              <w:t xml:space="preserve"> – начала </w:t>
            </w:r>
            <w:r w:rsidRPr="0074495D">
              <w:rPr>
                <w:b/>
                <w:bCs/>
                <w:i/>
                <w:iCs/>
                <w:lang w:val="en-US"/>
              </w:rPr>
              <w:t>XX</w:t>
            </w:r>
            <w:r w:rsidRPr="0074495D">
              <w:rPr>
                <w:b/>
                <w:bCs/>
                <w:i/>
                <w:iCs/>
              </w:rPr>
              <w:t xml:space="preserve"> вв</w:t>
            </w:r>
            <w:r w:rsidRPr="0074495D">
              <w:rPr>
                <w:i/>
                <w:iCs/>
              </w:rPr>
              <w:t>.</w:t>
            </w:r>
            <w:r w:rsidRPr="0074495D">
              <w:rPr>
                <w:i/>
              </w:rPr>
              <w:t xml:space="preserve">, </w:t>
            </w:r>
            <w:r w:rsidRPr="0074495D">
              <w:rPr>
                <w:i/>
                <w:iCs/>
              </w:rPr>
              <w:t xml:space="preserve"> например:</w:t>
            </w:r>
          </w:p>
          <w:p w:rsidR="001D7A76" w:rsidRPr="0074495D" w:rsidRDefault="001D7A76" w:rsidP="00CB2890">
            <w:pPr>
              <w:pStyle w:val="afff6"/>
              <w:ind w:left="142" w:firstLine="258"/>
              <w:rPr>
                <w:b/>
                <w:bCs/>
                <w:i/>
                <w:iCs/>
              </w:rPr>
            </w:pPr>
            <w:r>
              <w:rPr>
                <w:b/>
                <w:bCs/>
                <w:i/>
                <w:iCs/>
              </w:rPr>
              <w:t xml:space="preserve">А.П.Чехов, В.ГКороленко, </w:t>
            </w:r>
            <w:r w:rsidRPr="0074495D">
              <w:rPr>
                <w:b/>
                <w:bCs/>
                <w:i/>
                <w:iCs/>
              </w:rPr>
              <w:t>М.Горький, А.И.Куприн,</w:t>
            </w:r>
          </w:p>
          <w:p w:rsidR="001D7A76" w:rsidRPr="0074495D" w:rsidRDefault="001D7A76" w:rsidP="00CB2890">
            <w:pPr>
              <w:pStyle w:val="afff6"/>
              <w:ind w:left="142" w:firstLine="258"/>
              <w:rPr>
                <w:b/>
                <w:bCs/>
                <w:i/>
                <w:iCs/>
              </w:rPr>
            </w:pPr>
            <w:r w:rsidRPr="0074495D">
              <w:rPr>
                <w:b/>
                <w:bCs/>
                <w:i/>
                <w:iCs/>
              </w:rPr>
              <w:t xml:space="preserve">Л.Н.Андреев, И.А.Бунин, </w:t>
            </w:r>
          </w:p>
          <w:p w:rsidR="001D7A76" w:rsidRPr="0074495D" w:rsidRDefault="001D7A76" w:rsidP="00CB2890">
            <w:pPr>
              <w:pStyle w:val="afff6"/>
              <w:ind w:left="142" w:firstLine="258"/>
              <w:rPr>
                <w:b/>
                <w:bCs/>
                <w:i/>
                <w:iCs/>
              </w:rPr>
            </w:pPr>
            <w:r w:rsidRPr="0074495D">
              <w:rPr>
                <w:b/>
                <w:bCs/>
                <w:i/>
                <w:iCs/>
              </w:rPr>
              <w:t>И.С.Шмелев, А.С. Грин</w:t>
            </w:r>
          </w:p>
          <w:p w:rsidR="001D7A76" w:rsidRPr="0074495D" w:rsidRDefault="001D7A76" w:rsidP="00CB2890">
            <w:pPr>
              <w:pStyle w:val="afff6"/>
              <w:ind w:left="142" w:firstLine="258"/>
              <w:rPr>
                <w:b/>
                <w:bCs/>
                <w:i/>
                <w:iCs/>
              </w:rPr>
            </w:pPr>
            <w:r w:rsidRPr="0074495D">
              <w:rPr>
                <w:b/>
                <w:bCs/>
                <w:i/>
                <w:iCs/>
              </w:rPr>
              <w:t>(2-3 рассказа или повести по выбору</w:t>
            </w:r>
            <w:r w:rsidRPr="0074495D">
              <w:rPr>
                <w:i/>
                <w:iCs/>
              </w:rPr>
              <w:t xml:space="preserve">, </w:t>
            </w:r>
            <w:r w:rsidRPr="0074495D">
              <w:rPr>
                <w:b/>
                <w:bCs/>
                <w:i/>
              </w:rPr>
              <w:t>5-8 кл.</w:t>
            </w:r>
            <w:r w:rsidRPr="0074495D">
              <w:rPr>
                <w:b/>
                <w:bCs/>
                <w:i/>
                <w:iCs/>
              </w:rPr>
              <w:t>)</w:t>
            </w:r>
          </w:p>
          <w:p w:rsidR="001D7A76" w:rsidRPr="0074495D" w:rsidRDefault="001D7A76" w:rsidP="00CB2890">
            <w:pPr>
              <w:pStyle w:val="afff6"/>
              <w:ind w:left="142" w:firstLine="258"/>
              <w:rPr>
                <w:i/>
                <w:iCs/>
              </w:rPr>
            </w:pPr>
          </w:p>
          <w:p w:rsidR="001D7A76" w:rsidRPr="0074495D" w:rsidRDefault="001D7A76" w:rsidP="00CB2890">
            <w:pPr>
              <w:pStyle w:val="afff6"/>
              <w:ind w:left="142" w:firstLine="258"/>
              <w:rPr>
                <w:i/>
                <w:iCs/>
              </w:rPr>
            </w:pPr>
            <w:r w:rsidRPr="0074495D">
              <w:rPr>
                <w:b/>
                <w:bCs/>
                <w:i/>
                <w:iCs/>
              </w:rPr>
              <w:t xml:space="preserve">Поэзия конца </w:t>
            </w:r>
            <w:r w:rsidRPr="0074495D">
              <w:rPr>
                <w:b/>
                <w:bCs/>
                <w:i/>
                <w:iCs/>
                <w:lang w:val="en-US"/>
              </w:rPr>
              <w:t>XIX</w:t>
            </w:r>
            <w:r w:rsidRPr="0074495D">
              <w:rPr>
                <w:b/>
                <w:bCs/>
                <w:i/>
                <w:iCs/>
              </w:rPr>
              <w:t xml:space="preserve"> – начала </w:t>
            </w:r>
            <w:r w:rsidRPr="0074495D">
              <w:rPr>
                <w:b/>
                <w:bCs/>
                <w:i/>
                <w:iCs/>
                <w:lang w:val="en-US"/>
              </w:rPr>
              <w:t>XX</w:t>
            </w:r>
            <w:r w:rsidRPr="0074495D">
              <w:rPr>
                <w:b/>
                <w:bCs/>
                <w:i/>
                <w:iCs/>
              </w:rPr>
              <w:t xml:space="preserve"> вв</w:t>
            </w:r>
            <w:r w:rsidRPr="0074495D">
              <w:rPr>
                <w:i/>
                <w:iCs/>
              </w:rPr>
              <w:t>.</w:t>
            </w:r>
            <w:r w:rsidRPr="0074495D">
              <w:rPr>
                <w:i/>
              </w:rPr>
              <w:t>, например</w:t>
            </w:r>
            <w:r w:rsidRPr="0074495D">
              <w:rPr>
                <w:i/>
                <w:iCs/>
              </w:rPr>
              <w:t>:</w:t>
            </w:r>
          </w:p>
          <w:p w:rsidR="001D7A76" w:rsidRPr="0074495D" w:rsidRDefault="001D7A76" w:rsidP="00CB2890">
            <w:pPr>
              <w:pStyle w:val="afff6"/>
              <w:ind w:left="142" w:firstLine="258"/>
              <w:rPr>
                <w:b/>
                <w:bCs/>
                <w:i/>
                <w:iCs/>
              </w:rPr>
            </w:pPr>
            <w:r w:rsidRPr="0074495D">
              <w:rPr>
                <w:b/>
                <w:bCs/>
                <w:i/>
                <w:iCs/>
              </w:rPr>
              <w:t>К.Д.Бальмонт, И.А.Бунин,</w:t>
            </w:r>
          </w:p>
          <w:p w:rsidR="001D7A76" w:rsidRPr="0074495D" w:rsidRDefault="001D7A76" w:rsidP="00CB2890">
            <w:pPr>
              <w:pStyle w:val="afff6"/>
              <w:ind w:left="142" w:firstLine="258"/>
              <w:rPr>
                <w:i/>
                <w:iCs/>
              </w:rPr>
            </w:pPr>
            <w:r w:rsidRPr="0074495D">
              <w:rPr>
                <w:b/>
                <w:bCs/>
                <w:i/>
                <w:iCs/>
              </w:rPr>
              <w:t>М.А.Волошин, В.Хлебников</w:t>
            </w:r>
            <w:r w:rsidRPr="0074495D">
              <w:rPr>
                <w:i/>
                <w:iCs/>
              </w:rPr>
              <w:t xml:space="preserve"> и др.</w:t>
            </w:r>
          </w:p>
          <w:p w:rsidR="001D7A76" w:rsidRPr="0074495D" w:rsidRDefault="001D7A76" w:rsidP="00CB2890">
            <w:pPr>
              <w:pStyle w:val="afff6"/>
              <w:ind w:left="142" w:firstLine="258"/>
              <w:rPr>
                <w:b/>
                <w:bCs/>
                <w:i/>
                <w:iCs/>
              </w:rPr>
            </w:pPr>
            <w:r w:rsidRPr="0074495D">
              <w:rPr>
                <w:b/>
                <w:bCs/>
                <w:i/>
                <w:iCs/>
              </w:rPr>
              <w:t xml:space="preserve">(2-3 стихотворения по выбору, </w:t>
            </w:r>
            <w:r w:rsidRPr="0074495D">
              <w:rPr>
                <w:b/>
                <w:bCs/>
                <w:i/>
              </w:rPr>
              <w:t>5-8 кл.</w:t>
            </w:r>
            <w:r w:rsidRPr="0074495D">
              <w:rPr>
                <w:b/>
                <w:bCs/>
                <w:i/>
                <w:iCs/>
              </w:rPr>
              <w:t>)</w:t>
            </w:r>
          </w:p>
          <w:p w:rsidR="001D7A76" w:rsidRPr="0074495D" w:rsidRDefault="001D7A76" w:rsidP="00CB2890">
            <w:pPr>
              <w:pStyle w:val="afff6"/>
              <w:ind w:left="142" w:firstLine="258"/>
              <w:rPr>
                <w:i/>
                <w:iCs/>
              </w:rPr>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rPr>
                <w:i/>
                <w:iCs/>
              </w:rPr>
            </w:pPr>
            <w:r w:rsidRPr="0074495D">
              <w:rPr>
                <w:b/>
                <w:bCs/>
                <w:i/>
                <w:iCs/>
              </w:rPr>
              <w:t>Поэзия 20-50-х годов ХХ в.,</w:t>
            </w:r>
            <w:r w:rsidRPr="0074495D">
              <w:rPr>
                <w:i/>
                <w:iCs/>
              </w:rPr>
              <w:t xml:space="preserve"> например:</w:t>
            </w:r>
          </w:p>
          <w:p w:rsidR="001D7A76" w:rsidRPr="0074495D" w:rsidRDefault="001D7A76" w:rsidP="00CB2890">
            <w:pPr>
              <w:pStyle w:val="afff6"/>
              <w:ind w:left="142" w:firstLine="258"/>
              <w:rPr>
                <w:b/>
                <w:bCs/>
                <w:i/>
                <w:iCs/>
              </w:rPr>
            </w:pPr>
            <w:r w:rsidRPr="0074495D">
              <w:rPr>
                <w:b/>
                <w:bCs/>
                <w:i/>
                <w:iCs/>
              </w:rPr>
              <w:t xml:space="preserve">Б.Л.Пастернак, Н.А.Заболоцкий, Д.Хармс, </w:t>
            </w:r>
          </w:p>
          <w:p w:rsidR="001D7A76" w:rsidRPr="0074495D" w:rsidRDefault="001D7A76" w:rsidP="00CB2890">
            <w:pPr>
              <w:pStyle w:val="afff6"/>
              <w:ind w:left="142" w:firstLine="258"/>
              <w:rPr>
                <w:i/>
                <w:iCs/>
              </w:rPr>
            </w:pPr>
            <w:r w:rsidRPr="0074495D">
              <w:rPr>
                <w:b/>
                <w:bCs/>
                <w:i/>
                <w:iCs/>
              </w:rPr>
              <w:t>Н.М.Олейников</w:t>
            </w:r>
            <w:r>
              <w:rPr>
                <w:i/>
                <w:iCs/>
              </w:rPr>
              <w:t>, Прокофьев ,Д.Кедрин</w:t>
            </w:r>
            <w:r w:rsidRPr="0074495D">
              <w:rPr>
                <w:i/>
                <w:iCs/>
              </w:rPr>
              <w:t>.</w:t>
            </w:r>
          </w:p>
          <w:p w:rsidR="001D7A76" w:rsidRPr="0074495D" w:rsidRDefault="001D7A76" w:rsidP="00CB2890">
            <w:pPr>
              <w:pStyle w:val="afff6"/>
              <w:ind w:left="142" w:firstLine="258"/>
              <w:rPr>
                <w:b/>
                <w:bCs/>
                <w:i/>
                <w:iCs/>
              </w:rPr>
            </w:pPr>
            <w:r w:rsidRPr="0074495D">
              <w:rPr>
                <w:b/>
                <w:bCs/>
                <w:i/>
                <w:iCs/>
              </w:rPr>
              <w:t>(3-4 стихотворения по выбору, 5-9 кл</w:t>
            </w:r>
            <w:r w:rsidRPr="0074495D">
              <w:rPr>
                <w:i/>
                <w:iCs/>
              </w:rPr>
              <w:t>.</w:t>
            </w:r>
            <w:r w:rsidRPr="0074495D">
              <w:rPr>
                <w:b/>
                <w:bCs/>
                <w:i/>
                <w:iCs/>
              </w:rPr>
              <w:t>)</w:t>
            </w: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pPr>
          </w:p>
          <w:p w:rsidR="001D7A76" w:rsidRPr="0074495D" w:rsidRDefault="001D7A76" w:rsidP="00CB2890">
            <w:pPr>
              <w:pStyle w:val="afff6"/>
              <w:ind w:left="142" w:firstLine="258"/>
              <w:rPr>
                <w:i/>
                <w:iCs/>
              </w:rPr>
            </w:pPr>
          </w:p>
          <w:p w:rsidR="001D7A76" w:rsidRPr="0074495D" w:rsidRDefault="001D7A76" w:rsidP="00CB2890">
            <w:pPr>
              <w:pStyle w:val="afff6"/>
              <w:ind w:left="142" w:firstLine="258"/>
              <w:rPr>
                <w:i/>
                <w:iCs/>
              </w:rPr>
            </w:pPr>
          </w:p>
          <w:p w:rsidR="001D7A76" w:rsidRPr="0074495D" w:rsidRDefault="001D7A76" w:rsidP="00CB2890">
            <w:pPr>
              <w:pStyle w:val="afff6"/>
              <w:ind w:left="142" w:firstLine="258"/>
              <w:rPr>
                <w:i/>
                <w:iCs/>
              </w:rPr>
            </w:pPr>
            <w:r w:rsidRPr="0074495D">
              <w:rPr>
                <w:b/>
                <w:bCs/>
                <w:i/>
                <w:iCs/>
              </w:rPr>
              <w:t>Проза о Великой Отечественной войне</w:t>
            </w:r>
            <w:r w:rsidRPr="0074495D">
              <w:rPr>
                <w:i/>
                <w:iCs/>
              </w:rPr>
              <w:t>, например:</w:t>
            </w:r>
          </w:p>
          <w:p w:rsidR="001D7A76" w:rsidRPr="0074495D" w:rsidRDefault="001D7A76" w:rsidP="00CB2890">
            <w:pPr>
              <w:pStyle w:val="afff6"/>
              <w:ind w:left="142" w:firstLine="258"/>
              <w:rPr>
                <w:i/>
                <w:iCs/>
              </w:rPr>
            </w:pPr>
            <w:r w:rsidRPr="0074495D">
              <w:rPr>
                <w:b/>
                <w:bCs/>
                <w:i/>
                <w:iCs/>
              </w:rPr>
              <w:t>М.А.Шолохов, В.Л.Кондратьев, В.О. Богомолов, Б.Л.Васильев,  В.В.Быков, В.П.Астафьев</w:t>
            </w:r>
            <w:r w:rsidRPr="0074495D">
              <w:rPr>
                <w:i/>
                <w:iCs/>
              </w:rPr>
              <w:t xml:space="preserve"> и др.</w:t>
            </w:r>
          </w:p>
          <w:p w:rsidR="001D7A76" w:rsidRPr="0074495D" w:rsidRDefault="001D7A76" w:rsidP="00CB2890">
            <w:pPr>
              <w:pStyle w:val="afff6"/>
              <w:ind w:left="142" w:firstLine="258"/>
              <w:rPr>
                <w:b/>
                <w:bCs/>
                <w:i/>
                <w:iCs/>
              </w:rPr>
            </w:pPr>
            <w:r w:rsidRPr="0074495D">
              <w:rPr>
                <w:b/>
                <w:bCs/>
                <w:i/>
                <w:iCs/>
              </w:rPr>
              <w:t>(1-2 повести или рассказа – по выбору, 6-9 кл</w:t>
            </w:r>
            <w:r w:rsidRPr="0074495D">
              <w:rPr>
                <w:i/>
                <w:iCs/>
              </w:rPr>
              <w:t>.</w:t>
            </w:r>
            <w:r w:rsidRPr="0074495D">
              <w:rPr>
                <w:b/>
                <w:bCs/>
                <w:i/>
                <w:iCs/>
              </w:rPr>
              <w:t>)</w:t>
            </w:r>
          </w:p>
          <w:p w:rsidR="001D7A76" w:rsidRPr="0074495D" w:rsidRDefault="001D7A76" w:rsidP="00CB2890">
            <w:pPr>
              <w:pStyle w:val="afff6"/>
              <w:ind w:left="142" w:firstLine="258"/>
            </w:pPr>
          </w:p>
          <w:p w:rsidR="001D7A76" w:rsidRPr="0074495D" w:rsidRDefault="001D7A76" w:rsidP="00CB2890">
            <w:pPr>
              <w:pStyle w:val="afff6"/>
              <w:ind w:left="142" w:firstLine="258"/>
              <w:rPr>
                <w:i/>
                <w:iCs/>
              </w:rPr>
            </w:pPr>
            <w:r w:rsidRPr="0074495D">
              <w:rPr>
                <w:b/>
                <w:bCs/>
                <w:i/>
                <w:iCs/>
              </w:rPr>
              <w:t>Художественная проза о человеке и природе, их взаимоотношениях</w:t>
            </w:r>
            <w:r w:rsidRPr="0074495D">
              <w:rPr>
                <w:i/>
                <w:iCs/>
              </w:rPr>
              <w:t>, например:</w:t>
            </w:r>
          </w:p>
          <w:p w:rsidR="001D7A76" w:rsidRPr="0074495D" w:rsidRDefault="001D7A76" w:rsidP="00CB2890">
            <w:pPr>
              <w:pStyle w:val="afff6"/>
              <w:ind w:left="142" w:firstLine="258"/>
              <w:rPr>
                <w:b/>
                <w:bCs/>
                <w:i/>
                <w:iCs/>
              </w:rPr>
            </w:pPr>
            <w:r w:rsidRPr="0074495D">
              <w:rPr>
                <w:b/>
                <w:bCs/>
                <w:i/>
                <w:iCs/>
              </w:rPr>
              <w:t>М.М.Пришвин,</w:t>
            </w:r>
          </w:p>
          <w:p w:rsidR="001D7A76" w:rsidRPr="0074495D" w:rsidRDefault="001D7A76" w:rsidP="00CB2890">
            <w:pPr>
              <w:pStyle w:val="afff6"/>
              <w:ind w:left="142" w:firstLine="258"/>
              <w:rPr>
                <w:i/>
                <w:iCs/>
              </w:rPr>
            </w:pPr>
            <w:r w:rsidRPr="0074495D">
              <w:rPr>
                <w:b/>
                <w:bCs/>
                <w:i/>
                <w:iCs/>
              </w:rPr>
              <w:t>К.Г.Паустовский</w:t>
            </w:r>
            <w:r w:rsidRPr="0074495D">
              <w:rPr>
                <w:i/>
                <w:iCs/>
              </w:rPr>
              <w:t xml:space="preserve"> и др.</w:t>
            </w:r>
          </w:p>
          <w:p w:rsidR="001D7A76" w:rsidRPr="0074495D" w:rsidRDefault="001D7A76" w:rsidP="00CB2890">
            <w:pPr>
              <w:pStyle w:val="afff6"/>
              <w:ind w:left="142" w:firstLine="258"/>
              <w:rPr>
                <w:b/>
                <w:bCs/>
                <w:i/>
                <w:iCs/>
              </w:rPr>
            </w:pPr>
            <w:r w:rsidRPr="0074495D">
              <w:rPr>
                <w:b/>
                <w:bCs/>
                <w:i/>
                <w:iCs/>
              </w:rPr>
              <w:t>(1-2 произведения – по выбору</w:t>
            </w:r>
            <w:r w:rsidRPr="0074495D">
              <w:rPr>
                <w:i/>
                <w:iCs/>
              </w:rPr>
              <w:t>, 5-6 кл.</w:t>
            </w:r>
            <w:r w:rsidRPr="0074495D">
              <w:rPr>
                <w:b/>
                <w:bCs/>
                <w:i/>
                <w:iCs/>
              </w:rPr>
              <w:t>)</w:t>
            </w:r>
          </w:p>
          <w:p w:rsidR="001D7A76" w:rsidRPr="0074495D" w:rsidRDefault="001D7A76" w:rsidP="00CB2890">
            <w:pPr>
              <w:pStyle w:val="afff6"/>
              <w:ind w:left="142" w:firstLine="258"/>
              <w:rPr>
                <w:i/>
                <w:iCs/>
              </w:rPr>
            </w:pPr>
          </w:p>
          <w:p w:rsidR="001D7A76" w:rsidRPr="0074495D" w:rsidRDefault="001D7A76" w:rsidP="00CB2890">
            <w:pPr>
              <w:pStyle w:val="afff6"/>
              <w:ind w:left="142" w:firstLine="258"/>
              <w:rPr>
                <w:i/>
                <w:iCs/>
              </w:rPr>
            </w:pPr>
            <w:r w:rsidRPr="0074495D">
              <w:rPr>
                <w:b/>
                <w:bCs/>
                <w:i/>
                <w:iCs/>
              </w:rPr>
              <w:t>Проза о детях</w:t>
            </w:r>
            <w:r w:rsidRPr="0074495D">
              <w:rPr>
                <w:i/>
                <w:iCs/>
              </w:rPr>
              <w:t>, например:</w:t>
            </w:r>
          </w:p>
          <w:p w:rsidR="001D7A76" w:rsidRPr="002462CE" w:rsidRDefault="001D7A76" w:rsidP="00CB2890">
            <w:pPr>
              <w:pStyle w:val="afff6"/>
              <w:ind w:left="142" w:firstLine="258"/>
              <w:rPr>
                <w:b/>
                <w:bCs/>
                <w:i/>
                <w:iCs/>
              </w:rPr>
            </w:pPr>
            <w:r w:rsidRPr="0074495D">
              <w:rPr>
                <w:b/>
                <w:bCs/>
                <w:i/>
                <w:iCs/>
              </w:rPr>
              <w:t>В.Г.Распутин, В.П.Астафьев, Ф.А.Ис</w:t>
            </w:r>
            <w:r>
              <w:rPr>
                <w:b/>
                <w:bCs/>
                <w:i/>
                <w:iCs/>
              </w:rPr>
              <w:t xml:space="preserve">кандер,Ю.П.Казаков, </w:t>
            </w:r>
            <w:r>
              <w:rPr>
                <w:i/>
                <w:iCs/>
              </w:rPr>
              <w:t xml:space="preserve">К.Г.Паустовский, </w:t>
            </w:r>
          </w:p>
          <w:p w:rsidR="001D7A76" w:rsidRPr="0074495D" w:rsidRDefault="001D7A76" w:rsidP="00CB2890">
            <w:pPr>
              <w:pStyle w:val="afff6"/>
              <w:ind w:left="142" w:firstLine="258"/>
              <w:rPr>
                <w:b/>
                <w:bCs/>
                <w:i/>
                <w:iCs/>
              </w:rPr>
            </w:pPr>
            <w:r w:rsidRPr="0074495D">
              <w:rPr>
                <w:b/>
                <w:bCs/>
                <w:i/>
                <w:iCs/>
              </w:rPr>
              <w:t>(3-4 произведения по выбору</w:t>
            </w:r>
            <w:r w:rsidRPr="0074495D">
              <w:rPr>
                <w:i/>
                <w:iCs/>
              </w:rPr>
              <w:t xml:space="preserve">, </w:t>
            </w:r>
            <w:r w:rsidRPr="0074495D">
              <w:rPr>
                <w:b/>
                <w:bCs/>
                <w:i/>
                <w:iCs/>
              </w:rPr>
              <w:t>5-8 кл.)</w:t>
            </w:r>
          </w:p>
          <w:p w:rsidR="001D7A76" w:rsidRPr="0074495D" w:rsidRDefault="001D7A76" w:rsidP="00CB2890">
            <w:pPr>
              <w:pStyle w:val="afff6"/>
              <w:ind w:left="142" w:firstLine="258"/>
            </w:pPr>
          </w:p>
          <w:p w:rsidR="001D7A76" w:rsidRPr="0074495D" w:rsidRDefault="001D7A76" w:rsidP="00CB2890">
            <w:pPr>
              <w:pStyle w:val="afff6"/>
              <w:ind w:left="142" w:firstLine="258"/>
              <w:rPr>
                <w:i/>
                <w:iCs/>
              </w:rPr>
            </w:pPr>
            <w:r w:rsidRPr="0074495D">
              <w:rPr>
                <w:b/>
                <w:bCs/>
                <w:i/>
                <w:iCs/>
              </w:rPr>
              <w:lastRenderedPageBreak/>
              <w:t>Поэзия 2-й половины ХХ в.</w:t>
            </w:r>
            <w:r w:rsidRPr="0074495D">
              <w:rPr>
                <w:i/>
                <w:iCs/>
              </w:rPr>
              <w:t>, например:</w:t>
            </w:r>
          </w:p>
          <w:p w:rsidR="001D7A76" w:rsidRPr="0074495D" w:rsidRDefault="001D7A76" w:rsidP="00CB2890">
            <w:pPr>
              <w:pStyle w:val="afff6"/>
              <w:ind w:left="142" w:firstLine="258"/>
              <w:rPr>
                <w:i/>
                <w:iCs/>
              </w:rPr>
            </w:pPr>
            <w:r w:rsidRPr="0074495D">
              <w:rPr>
                <w:b/>
                <w:bCs/>
                <w:i/>
                <w:iCs/>
              </w:rPr>
              <w:t>Н.И. Глазков, Е.А.Евтушенко, А.А.Вознесенский, Н.М.Рубцов, Д.С.Самойлов,А.А. Тарковский, Б.Ш.Окуджава,  В.С.Высоцкий, Ю.П.Мориц, И.А.Брод</w:t>
            </w:r>
            <w:r>
              <w:rPr>
                <w:b/>
                <w:bCs/>
                <w:i/>
                <w:iCs/>
              </w:rPr>
              <w:t xml:space="preserve">ский, А.С.Кушнер, О.Е.Григорьев, К.М Симонов, </w:t>
            </w:r>
            <w:r>
              <w:rPr>
                <w:i/>
                <w:iCs/>
              </w:rPr>
              <w:t>Дон-Аминадо, Н.А.Заболоцкий</w:t>
            </w:r>
            <w:r w:rsidRPr="0074495D">
              <w:rPr>
                <w:i/>
                <w:iCs/>
              </w:rPr>
              <w:t>.</w:t>
            </w:r>
          </w:p>
          <w:p w:rsidR="001D7A76" w:rsidRPr="0074495D" w:rsidRDefault="001D7A76" w:rsidP="00CB2890">
            <w:pPr>
              <w:pStyle w:val="afff6"/>
              <w:ind w:left="142" w:firstLine="258"/>
              <w:rPr>
                <w:b/>
                <w:bCs/>
                <w:i/>
                <w:iCs/>
              </w:rPr>
            </w:pPr>
            <w:r w:rsidRPr="0074495D">
              <w:rPr>
                <w:b/>
                <w:bCs/>
                <w:i/>
                <w:iCs/>
              </w:rPr>
              <w:t xml:space="preserve"> (3-4 стихотворения по выбору, 5-9 кл.)</w:t>
            </w: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i/>
                <w:iCs/>
              </w:rPr>
            </w:pPr>
            <w:r w:rsidRPr="0074495D">
              <w:rPr>
                <w:b/>
                <w:bCs/>
                <w:i/>
                <w:iCs/>
              </w:rPr>
              <w:t>Проза русской эмиграции</w:t>
            </w:r>
            <w:r w:rsidRPr="0074495D">
              <w:rPr>
                <w:i/>
                <w:iCs/>
              </w:rPr>
              <w:t>, например:</w:t>
            </w:r>
          </w:p>
          <w:p w:rsidR="001D7A76" w:rsidRPr="0036557B" w:rsidRDefault="001D7A76" w:rsidP="00CB2890">
            <w:pPr>
              <w:pStyle w:val="afff6"/>
              <w:ind w:left="142" w:firstLine="258"/>
              <w:rPr>
                <w:b/>
                <w:bCs/>
                <w:i/>
                <w:iCs/>
              </w:rPr>
            </w:pPr>
            <w:r>
              <w:rPr>
                <w:b/>
                <w:bCs/>
                <w:i/>
                <w:iCs/>
              </w:rPr>
              <w:t xml:space="preserve">И.С.Шмелев, С.Черный, </w:t>
            </w:r>
            <w:r>
              <w:rPr>
                <w:i/>
                <w:iCs/>
              </w:rPr>
              <w:t xml:space="preserve"> , М.Осоргин,Тэффи.</w:t>
            </w:r>
          </w:p>
          <w:p w:rsidR="001D7A76" w:rsidRPr="0074495D" w:rsidRDefault="001D7A76" w:rsidP="00CB2890">
            <w:pPr>
              <w:pStyle w:val="afff6"/>
              <w:ind w:left="142" w:firstLine="258"/>
              <w:rPr>
                <w:b/>
                <w:bCs/>
                <w:i/>
                <w:iCs/>
              </w:rPr>
            </w:pPr>
            <w:r w:rsidRPr="0074495D">
              <w:rPr>
                <w:b/>
                <w:bCs/>
                <w:i/>
                <w:iCs/>
              </w:rPr>
              <w:t>(1 произведение – по выбору, 5-9 кл.)</w:t>
            </w:r>
          </w:p>
          <w:p w:rsidR="001D7A76" w:rsidRPr="0074495D" w:rsidRDefault="001D7A76" w:rsidP="00CB2890">
            <w:pPr>
              <w:pStyle w:val="afff6"/>
              <w:ind w:left="142" w:firstLine="258"/>
            </w:pPr>
          </w:p>
          <w:p w:rsidR="001D7A76" w:rsidRPr="0074495D" w:rsidRDefault="001D7A76" w:rsidP="00CB2890">
            <w:pPr>
              <w:pStyle w:val="afff6"/>
              <w:ind w:left="142" w:firstLine="258"/>
            </w:pPr>
            <w:r w:rsidRPr="0074495D">
              <w:rPr>
                <w:b/>
                <w:bCs/>
                <w:i/>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t xml:space="preserve"> и др., например:</w:t>
            </w:r>
          </w:p>
          <w:p w:rsidR="001D7A76" w:rsidRPr="0074495D" w:rsidRDefault="001D7A76" w:rsidP="00CB2890">
            <w:pPr>
              <w:pStyle w:val="afff6"/>
              <w:ind w:left="142" w:firstLine="258"/>
              <w:rPr>
                <w:bCs/>
                <w:i/>
                <w:iCs/>
              </w:rPr>
            </w:pPr>
            <w:r w:rsidRPr="0074495D">
              <w:rPr>
                <w:b/>
                <w:i/>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w:t>
            </w:r>
            <w:r w:rsidRPr="0074495D">
              <w:rPr>
                <w:b/>
                <w:i/>
                <w:iCs/>
              </w:rPr>
              <w:lastRenderedPageBreak/>
              <w:t xml:space="preserve">Д.Вильке </w:t>
            </w:r>
            <w:r w:rsidRPr="0074495D">
              <w:rPr>
                <w:bCs/>
                <w:i/>
                <w:iCs/>
              </w:rPr>
              <w:t>и др.</w:t>
            </w:r>
          </w:p>
          <w:p w:rsidR="001D7A76" w:rsidRPr="0074495D" w:rsidRDefault="001D7A76" w:rsidP="00CB2890">
            <w:pPr>
              <w:pStyle w:val="afff6"/>
              <w:ind w:left="142" w:firstLine="258"/>
              <w:rPr>
                <w:b/>
                <w:i/>
                <w:iCs/>
              </w:rPr>
            </w:pPr>
            <w:r w:rsidRPr="0074495D">
              <w:rPr>
                <w:b/>
                <w:i/>
                <w:iCs/>
              </w:rPr>
              <w:t>(1-2 произведения по выбору, 5-8 кл.)</w:t>
            </w:r>
          </w:p>
          <w:p w:rsidR="001D7A76" w:rsidRPr="0074495D" w:rsidRDefault="001D7A76" w:rsidP="00CB2890">
            <w:pPr>
              <w:pStyle w:val="afff6"/>
              <w:ind w:left="142" w:firstLine="258"/>
            </w:pPr>
          </w:p>
          <w:p w:rsidR="001D7A76" w:rsidRPr="0074495D" w:rsidRDefault="001D7A76" w:rsidP="00CB2890">
            <w:pPr>
              <w:pStyle w:val="afff6"/>
              <w:ind w:left="142" w:firstLine="258"/>
              <w:rPr>
                <w:i/>
                <w:iCs/>
              </w:rPr>
            </w:pPr>
          </w:p>
        </w:tc>
      </w:tr>
      <w:tr w:rsidR="001D7A76" w:rsidRPr="0074495D" w:rsidTr="00074576">
        <w:tc>
          <w:tcPr>
            <w:tcW w:w="9073" w:type="dxa"/>
            <w:gridSpan w:val="3"/>
          </w:tcPr>
          <w:p w:rsidR="001D7A76" w:rsidRPr="0074495D" w:rsidRDefault="001D7A76" w:rsidP="00CB2890">
            <w:pPr>
              <w:pStyle w:val="afff6"/>
              <w:ind w:left="142" w:firstLine="258"/>
              <w:rPr>
                <w:i/>
                <w:iCs/>
              </w:rPr>
            </w:pPr>
            <w:r w:rsidRPr="0074495D">
              <w:rPr>
                <w:b/>
                <w:bCs/>
              </w:rPr>
              <w:lastRenderedPageBreak/>
              <w:t xml:space="preserve">Литература народов России </w:t>
            </w:r>
          </w:p>
        </w:tc>
      </w:tr>
      <w:tr w:rsidR="001D7A76" w:rsidRPr="0074495D" w:rsidTr="00074576">
        <w:tc>
          <w:tcPr>
            <w:tcW w:w="2414" w:type="dxa"/>
          </w:tcPr>
          <w:p w:rsidR="001D7A76" w:rsidRPr="0074495D" w:rsidRDefault="001D7A76" w:rsidP="00CB2890">
            <w:pPr>
              <w:pStyle w:val="afff6"/>
              <w:ind w:left="142" w:firstLine="258"/>
              <w:rPr>
                <w:b/>
                <w:bCs/>
              </w:rPr>
            </w:pPr>
          </w:p>
        </w:tc>
        <w:tc>
          <w:tcPr>
            <w:tcW w:w="2992" w:type="dxa"/>
          </w:tcPr>
          <w:p w:rsidR="001D7A76" w:rsidRPr="0074495D" w:rsidRDefault="001D7A76" w:rsidP="00CB2890">
            <w:pPr>
              <w:pStyle w:val="afff6"/>
              <w:ind w:left="142" w:firstLine="258"/>
              <w:rPr>
                <w:b/>
                <w:bCs/>
                <w:kern w:val="36"/>
              </w:rPr>
            </w:pPr>
          </w:p>
        </w:tc>
        <w:tc>
          <w:tcPr>
            <w:tcW w:w="3667" w:type="dxa"/>
          </w:tcPr>
          <w:p w:rsidR="001D7A76" w:rsidRPr="0074495D" w:rsidRDefault="001D7A76" w:rsidP="00CB2890">
            <w:pPr>
              <w:pStyle w:val="afff6"/>
              <w:ind w:left="142" w:firstLine="258"/>
              <w:rPr>
                <w:b/>
                <w:bCs/>
                <w:i/>
                <w:iCs/>
              </w:rPr>
            </w:pPr>
            <w:r w:rsidRPr="0074495D">
              <w:rPr>
                <w:b/>
                <w:bCs/>
                <w:i/>
                <w:iCs/>
              </w:rPr>
              <w:t>Г.Тукай, М.Карим,</w:t>
            </w:r>
            <w:r>
              <w:rPr>
                <w:b/>
                <w:bCs/>
                <w:i/>
                <w:iCs/>
              </w:rPr>
              <w:t>Муса Джалиль,</w:t>
            </w:r>
          </w:p>
          <w:p w:rsidR="001D7A76" w:rsidRPr="0074495D" w:rsidRDefault="001D7A76" w:rsidP="00CB2890">
            <w:pPr>
              <w:pStyle w:val="afff6"/>
              <w:ind w:left="142" w:firstLine="258"/>
              <w:rPr>
                <w:i/>
                <w:iCs/>
              </w:rPr>
            </w:pPr>
            <w:r w:rsidRPr="00475353">
              <w:rPr>
                <w:b/>
                <w:bCs/>
                <w:i/>
                <w:iCs/>
              </w:rPr>
              <w:t>К.Кулиев, Р.Гамзатов</w:t>
            </w:r>
          </w:p>
          <w:p w:rsidR="001D7A76" w:rsidRPr="0074495D" w:rsidRDefault="001D7A76" w:rsidP="00CB2890">
            <w:pPr>
              <w:pStyle w:val="afff6"/>
              <w:ind w:left="142" w:firstLine="258"/>
              <w:rPr>
                <w:b/>
                <w:bCs/>
                <w:i/>
                <w:iCs/>
              </w:rPr>
            </w:pPr>
            <w:r w:rsidRPr="00475353">
              <w:rPr>
                <w:b/>
                <w:bCs/>
                <w:i/>
                <w:iCs/>
              </w:rPr>
              <w:t>(1 произведение по выбору,</w:t>
            </w:r>
          </w:p>
          <w:p w:rsidR="001D7A76" w:rsidRPr="0074495D" w:rsidRDefault="001D7A76" w:rsidP="00CB2890">
            <w:pPr>
              <w:pStyle w:val="afff6"/>
              <w:ind w:left="142" w:firstLine="258"/>
              <w:rPr>
                <w:b/>
                <w:bCs/>
                <w:i/>
                <w:iCs/>
              </w:rPr>
            </w:pPr>
            <w:r w:rsidRPr="00475353">
              <w:rPr>
                <w:b/>
                <w:bCs/>
              </w:rPr>
              <w:t>5-9 кл.</w:t>
            </w:r>
            <w:r w:rsidRPr="0074495D">
              <w:rPr>
                <w:b/>
                <w:bCs/>
                <w:i/>
                <w:iCs/>
              </w:rPr>
              <w:t>)</w:t>
            </w:r>
          </w:p>
          <w:p w:rsidR="001D7A76" w:rsidRPr="0074495D" w:rsidRDefault="001D7A76" w:rsidP="00CB2890">
            <w:pPr>
              <w:pStyle w:val="afff6"/>
              <w:ind w:left="142" w:firstLine="258"/>
              <w:rPr>
                <w:i/>
                <w:iCs/>
              </w:rPr>
            </w:pPr>
          </w:p>
        </w:tc>
      </w:tr>
      <w:tr w:rsidR="001D7A76" w:rsidRPr="0074495D" w:rsidTr="00074576">
        <w:tc>
          <w:tcPr>
            <w:tcW w:w="9073" w:type="dxa"/>
            <w:gridSpan w:val="3"/>
          </w:tcPr>
          <w:p w:rsidR="001D7A76" w:rsidRPr="0074495D" w:rsidRDefault="001D7A76" w:rsidP="00CB2890">
            <w:pPr>
              <w:pStyle w:val="afff6"/>
              <w:ind w:left="142" w:firstLine="258"/>
              <w:rPr>
                <w:i/>
                <w:iCs/>
              </w:rPr>
            </w:pPr>
            <w:r w:rsidRPr="0074495D">
              <w:rPr>
                <w:b/>
                <w:bCs/>
              </w:rPr>
              <w:t>Зарубежная литература</w:t>
            </w:r>
          </w:p>
        </w:tc>
      </w:tr>
      <w:tr w:rsidR="001D7A76" w:rsidRPr="0074495D" w:rsidTr="00074576">
        <w:tc>
          <w:tcPr>
            <w:tcW w:w="2414" w:type="dxa"/>
          </w:tcPr>
          <w:p w:rsidR="001D7A76" w:rsidRPr="0074495D" w:rsidRDefault="001D7A76" w:rsidP="00CB2890">
            <w:pPr>
              <w:pStyle w:val="afff6"/>
              <w:ind w:left="142" w:firstLine="258"/>
              <w:rPr>
                <w:b/>
                <w:bCs/>
              </w:rPr>
            </w:pPr>
          </w:p>
        </w:tc>
        <w:tc>
          <w:tcPr>
            <w:tcW w:w="2992" w:type="dxa"/>
          </w:tcPr>
          <w:p w:rsidR="001D7A76" w:rsidRPr="0074495D" w:rsidRDefault="001D7A76" w:rsidP="00CB2890">
            <w:pPr>
              <w:pStyle w:val="afff6"/>
              <w:ind w:left="142" w:firstLine="258"/>
              <w:rPr>
                <w:b/>
                <w:bCs/>
                <w:i/>
                <w:iCs/>
              </w:rPr>
            </w:pPr>
            <w:r w:rsidRPr="0074495D">
              <w:rPr>
                <w:b/>
                <w:bCs/>
              </w:rPr>
              <w:t>Гомер</w:t>
            </w:r>
            <w:r w:rsidRPr="0074495D">
              <w:rPr>
                <w:i/>
                <w:iCs/>
              </w:rPr>
              <w:t xml:space="preserve">«Илиада» (или «Одиссея») </w:t>
            </w:r>
            <w:r w:rsidRPr="0074495D">
              <w:rPr>
                <w:b/>
                <w:bCs/>
                <w:i/>
                <w:iCs/>
              </w:rPr>
              <w:t>(фрагменты по выбору)</w:t>
            </w:r>
          </w:p>
          <w:p w:rsidR="001D7A76" w:rsidRPr="0074495D" w:rsidRDefault="001D7A76" w:rsidP="00CB2890">
            <w:pPr>
              <w:pStyle w:val="afff6"/>
              <w:ind w:left="142" w:firstLine="258"/>
            </w:pPr>
            <w:r w:rsidRPr="0074495D">
              <w:rPr>
                <w:b/>
                <w:bCs/>
              </w:rPr>
              <w:t>(6-8 кл.)</w:t>
            </w:r>
          </w:p>
          <w:p w:rsidR="001D7A76" w:rsidRPr="0074495D" w:rsidRDefault="001D7A76" w:rsidP="00CB2890">
            <w:pPr>
              <w:pStyle w:val="afff6"/>
              <w:ind w:left="142" w:firstLine="258"/>
              <w:rPr>
                <w:b/>
                <w:bCs/>
                <w:kern w:val="36"/>
              </w:rPr>
            </w:pPr>
          </w:p>
          <w:p w:rsidR="001D7A76" w:rsidRPr="0074495D" w:rsidRDefault="001D7A76" w:rsidP="00CB2890">
            <w:pPr>
              <w:pStyle w:val="afff6"/>
              <w:ind w:left="142" w:firstLine="258"/>
              <w:rPr>
                <w:b/>
                <w:bCs/>
                <w:i/>
                <w:iCs/>
              </w:rPr>
            </w:pPr>
            <w:r w:rsidRPr="0074495D">
              <w:rPr>
                <w:b/>
                <w:bCs/>
              </w:rPr>
              <w:t xml:space="preserve">Данте. </w:t>
            </w:r>
            <w:r w:rsidRPr="0074495D">
              <w:rPr>
                <w:i/>
                <w:iCs/>
              </w:rPr>
              <w:t>«Божественная комедия»</w:t>
            </w:r>
            <w:r w:rsidRPr="0074495D">
              <w:rPr>
                <w:b/>
                <w:bCs/>
                <w:i/>
                <w:iCs/>
              </w:rPr>
              <w:t xml:space="preserve"> (фрагменты по выбору)</w:t>
            </w:r>
          </w:p>
          <w:p w:rsidR="001D7A76" w:rsidRPr="0074495D" w:rsidRDefault="001D7A76" w:rsidP="00CB2890">
            <w:pPr>
              <w:pStyle w:val="afff6"/>
              <w:ind w:left="142" w:firstLine="258"/>
              <w:rPr>
                <w:b/>
                <w:bCs/>
              </w:rPr>
            </w:pPr>
            <w:r w:rsidRPr="0074495D">
              <w:rPr>
                <w:b/>
                <w:bCs/>
              </w:rPr>
              <w:t>(9 кл.)</w:t>
            </w:r>
          </w:p>
          <w:p w:rsidR="001D7A76" w:rsidRPr="0074495D" w:rsidRDefault="001D7A76" w:rsidP="00CB2890">
            <w:pPr>
              <w:pStyle w:val="afff6"/>
              <w:ind w:left="142" w:firstLine="258"/>
              <w:rPr>
                <w:b/>
                <w:bCs/>
                <w:i/>
                <w:iCs/>
              </w:rPr>
            </w:pPr>
          </w:p>
          <w:p w:rsidR="001D7A76" w:rsidRPr="0074495D" w:rsidRDefault="001D7A76" w:rsidP="00CB2890">
            <w:pPr>
              <w:pStyle w:val="afff6"/>
              <w:ind w:left="142" w:firstLine="258"/>
              <w:rPr>
                <w:b/>
                <w:i/>
              </w:rPr>
            </w:pPr>
            <w:r w:rsidRPr="0074495D">
              <w:rPr>
                <w:b/>
                <w:bCs/>
              </w:rPr>
              <w:t xml:space="preserve">М. де Сервантес </w:t>
            </w:r>
            <w:r w:rsidRPr="0074495D">
              <w:rPr>
                <w:i/>
                <w:iCs/>
              </w:rPr>
              <w:t xml:space="preserve">«Дон Кихот» </w:t>
            </w:r>
            <w:r w:rsidRPr="0074495D">
              <w:rPr>
                <w:b/>
                <w:bCs/>
                <w:i/>
                <w:iCs/>
              </w:rPr>
              <w:t>(главы по выбору</w:t>
            </w:r>
            <w:r w:rsidRPr="0074495D">
              <w:rPr>
                <w:b/>
                <w:i/>
              </w:rPr>
              <w:t>)</w:t>
            </w:r>
          </w:p>
          <w:p w:rsidR="001D7A76" w:rsidRPr="0074495D" w:rsidRDefault="001D7A76" w:rsidP="00CB2890">
            <w:pPr>
              <w:pStyle w:val="afff6"/>
              <w:ind w:left="142" w:firstLine="258"/>
              <w:rPr>
                <w:b/>
                <w:bCs/>
                <w:kern w:val="36"/>
              </w:rPr>
            </w:pPr>
            <w:r>
              <w:rPr>
                <w:b/>
                <w:iCs/>
              </w:rPr>
              <w:t>(6</w:t>
            </w:r>
            <w:r w:rsidRPr="0074495D">
              <w:rPr>
                <w:b/>
                <w:iCs/>
              </w:rPr>
              <w:t>-8 кл.)</w:t>
            </w:r>
          </w:p>
        </w:tc>
        <w:tc>
          <w:tcPr>
            <w:tcW w:w="3667" w:type="dxa"/>
          </w:tcPr>
          <w:p w:rsidR="001D7A76" w:rsidRPr="0074495D" w:rsidRDefault="001D7A76" w:rsidP="00CB2890">
            <w:pPr>
              <w:pStyle w:val="afff6"/>
              <w:ind w:left="142" w:firstLine="258"/>
              <w:rPr>
                <w:b/>
              </w:rPr>
            </w:pPr>
            <w:r w:rsidRPr="0074495D">
              <w:rPr>
                <w:b/>
                <w:i/>
                <w:iCs/>
              </w:rPr>
              <w:t>Зарубежный фольклорлегенды, баллады, саги, песни</w:t>
            </w:r>
          </w:p>
          <w:p w:rsidR="001D7A76" w:rsidRPr="0074495D" w:rsidRDefault="001D7A76" w:rsidP="00CB2890">
            <w:pPr>
              <w:pStyle w:val="afff6"/>
              <w:ind w:left="142" w:firstLine="258"/>
              <w:rPr>
                <w:b/>
                <w:bCs/>
              </w:rPr>
            </w:pPr>
            <w:r w:rsidRPr="0074495D">
              <w:rPr>
                <w:b/>
                <w:bCs/>
              </w:rPr>
              <w:t>(2-3 произведения по выбору, 5-7 кл.)</w:t>
            </w:r>
          </w:p>
          <w:p w:rsidR="001D7A76" w:rsidRPr="0074495D" w:rsidRDefault="001D7A76" w:rsidP="00CB2890">
            <w:pPr>
              <w:pStyle w:val="afff6"/>
              <w:ind w:left="142" w:firstLine="258"/>
            </w:pPr>
          </w:p>
          <w:p w:rsidR="001D7A76" w:rsidRPr="0074495D" w:rsidRDefault="001D7A76" w:rsidP="00CB2890">
            <w:pPr>
              <w:pStyle w:val="afff6"/>
              <w:ind w:left="142" w:firstLine="258"/>
              <w:rPr>
                <w:i/>
                <w:iCs/>
              </w:rPr>
            </w:pPr>
          </w:p>
        </w:tc>
      </w:tr>
      <w:tr w:rsidR="001D7A76" w:rsidRPr="0074495D" w:rsidTr="00074576">
        <w:tc>
          <w:tcPr>
            <w:tcW w:w="2414" w:type="dxa"/>
          </w:tcPr>
          <w:p w:rsidR="001D7A76" w:rsidRPr="0074495D" w:rsidRDefault="001D7A76" w:rsidP="00CB2890">
            <w:pPr>
              <w:pStyle w:val="afff6"/>
              <w:ind w:left="142" w:firstLine="258"/>
            </w:pPr>
            <w:r w:rsidRPr="0074495D">
              <w:rPr>
                <w:b/>
                <w:bCs/>
              </w:rPr>
              <w:t>В.Шекспир</w:t>
            </w:r>
            <w:r w:rsidRPr="0074495D">
              <w:t xml:space="preserve"> «Ромео и Джульетта» (1594 – 1595). </w:t>
            </w:r>
          </w:p>
          <w:p w:rsidR="001D7A76" w:rsidRPr="0074495D" w:rsidRDefault="001D7A76" w:rsidP="00CB2890">
            <w:pPr>
              <w:pStyle w:val="afff6"/>
              <w:ind w:left="142" w:firstLine="258"/>
              <w:rPr>
                <w:b/>
                <w:bCs/>
              </w:rPr>
            </w:pPr>
            <w:r w:rsidRPr="0074495D">
              <w:rPr>
                <w:b/>
                <w:bCs/>
              </w:rPr>
              <w:t>(8-9 кл.)</w:t>
            </w:r>
          </w:p>
          <w:p w:rsidR="001D7A76" w:rsidRPr="0074495D" w:rsidRDefault="001D7A76" w:rsidP="00CB2890">
            <w:pPr>
              <w:pStyle w:val="afff6"/>
              <w:ind w:left="142" w:firstLine="258"/>
              <w:rPr>
                <w:b/>
                <w:bCs/>
              </w:rPr>
            </w:pPr>
          </w:p>
        </w:tc>
        <w:tc>
          <w:tcPr>
            <w:tcW w:w="2992" w:type="dxa"/>
          </w:tcPr>
          <w:p w:rsidR="001D7A76" w:rsidRPr="0074495D" w:rsidRDefault="001D7A76" w:rsidP="00CB2890">
            <w:pPr>
              <w:pStyle w:val="afff6"/>
              <w:ind w:left="142" w:firstLine="258"/>
              <w:rPr>
                <w:b/>
                <w:bCs/>
              </w:rPr>
            </w:pPr>
            <w:r w:rsidRPr="0074495D">
              <w:rPr>
                <w:b/>
                <w:bCs/>
                <w:i/>
                <w:iCs/>
              </w:rPr>
              <w:t>1–2 сонета по выбору,  например</w:t>
            </w:r>
            <w:r w:rsidRPr="0074495D">
              <w:rPr>
                <w:b/>
                <w:bCs/>
              </w:rPr>
              <w:t xml:space="preserve">: </w:t>
            </w:r>
          </w:p>
          <w:p w:rsidR="001D7A76" w:rsidRPr="0074495D" w:rsidRDefault="001D7A76" w:rsidP="00CB2890">
            <w:pPr>
              <w:pStyle w:val="afff6"/>
              <w:ind w:left="142" w:firstLine="258"/>
              <w:rPr>
                <w:i/>
                <w:iCs/>
                <w:lang w:bidi="he-IL"/>
              </w:rPr>
            </w:pPr>
            <w:r w:rsidRPr="0074495D">
              <w:rPr>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1D7A76" w:rsidRPr="0074495D" w:rsidRDefault="001D7A76" w:rsidP="00CB2890">
            <w:pPr>
              <w:pStyle w:val="afff6"/>
              <w:ind w:left="142" w:firstLine="258"/>
              <w:rPr>
                <w:b/>
                <w:bCs/>
              </w:rPr>
            </w:pPr>
            <w:r w:rsidRPr="0074495D">
              <w:rPr>
                <w:b/>
                <w:bCs/>
                <w:lang w:bidi="he-IL"/>
              </w:rPr>
              <w:lastRenderedPageBreak/>
              <w:t>(7-8 кл.)</w:t>
            </w:r>
          </w:p>
        </w:tc>
        <w:tc>
          <w:tcPr>
            <w:tcW w:w="3667" w:type="dxa"/>
          </w:tcPr>
          <w:p w:rsidR="001D7A76" w:rsidRPr="0074495D" w:rsidRDefault="001D7A76" w:rsidP="00CB2890">
            <w:pPr>
              <w:pStyle w:val="afff6"/>
              <w:ind w:left="142" w:firstLine="258"/>
              <w:rPr>
                <w:b/>
                <w:bCs/>
              </w:rPr>
            </w:pPr>
          </w:p>
        </w:tc>
      </w:tr>
      <w:tr w:rsidR="001D7A76" w:rsidRPr="0074495D" w:rsidTr="00074576">
        <w:tc>
          <w:tcPr>
            <w:tcW w:w="2414" w:type="dxa"/>
          </w:tcPr>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pPr>
            <w:r w:rsidRPr="0074495D">
              <w:rPr>
                <w:b/>
                <w:bCs/>
              </w:rPr>
              <w:t xml:space="preserve">А. де Сент-Экзюпери </w:t>
            </w:r>
            <w:r w:rsidRPr="0074495D">
              <w:t>«Маленький принц» (1943)</w:t>
            </w:r>
          </w:p>
          <w:p w:rsidR="001D7A76" w:rsidRPr="0074495D" w:rsidRDefault="001D7A76" w:rsidP="00CB2890">
            <w:pPr>
              <w:pStyle w:val="afff6"/>
              <w:ind w:left="142" w:firstLine="258"/>
              <w:rPr>
                <w:b/>
                <w:bCs/>
              </w:rPr>
            </w:pPr>
            <w:r w:rsidRPr="0074495D">
              <w:rPr>
                <w:b/>
                <w:bCs/>
              </w:rPr>
              <w:t>(6-7 кл.)</w:t>
            </w:r>
          </w:p>
        </w:tc>
        <w:tc>
          <w:tcPr>
            <w:tcW w:w="2992" w:type="dxa"/>
          </w:tcPr>
          <w:p w:rsidR="001D7A76" w:rsidRPr="0074495D" w:rsidRDefault="001D7A76" w:rsidP="00CB2890">
            <w:pPr>
              <w:pStyle w:val="afff6"/>
              <w:ind w:left="142" w:firstLine="258"/>
              <w:rPr>
                <w:b/>
                <w:bCs/>
                <w:i/>
                <w:iCs/>
              </w:rPr>
            </w:pPr>
            <w:r w:rsidRPr="0074495D">
              <w:rPr>
                <w:b/>
                <w:bCs/>
              </w:rPr>
              <w:t xml:space="preserve">Д.Дефо </w:t>
            </w:r>
            <w:r w:rsidRPr="0074495D">
              <w:rPr>
                <w:i/>
                <w:iCs/>
              </w:rPr>
              <w:t xml:space="preserve">«Робинзон Крузо» </w:t>
            </w:r>
            <w:r w:rsidRPr="0074495D">
              <w:rPr>
                <w:b/>
                <w:bCs/>
                <w:i/>
                <w:iCs/>
              </w:rPr>
              <w:t>(главы по выбору)</w:t>
            </w:r>
          </w:p>
          <w:p w:rsidR="001D7A76" w:rsidRPr="0074495D" w:rsidRDefault="001D7A76" w:rsidP="00CB2890">
            <w:pPr>
              <w:pStyle w:val="afff6"/>
              <w:ind w:left="142" w:firstLine="258"/>
              <w:rPr>
                <w:b/>
                <w:bCs/>
              </w:rPr>
            </w:pPr>
            <w:r w:rsidRPr="0074495D">
              <w:rPr>
                <w:b/>
                <w:bCs/>
              </w:rPr>
              <w:t>( 6-7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i/>
                <w:iCs/>
              </w:rPr>
            </w:pPr>
            <w:r w:rsidRPr="0074495D">
              <w:rPr>
                <w:b/>
                <w:bCs/>
              </w:rPr>
              <w:t xml:space="preserve">Дж. Свифт </w:t>
            </w:r>
            <w:r w:rsidRPr="0074495D">
              <w:rPr>
                <w:i/>
                <w:iCs/>
              </w:rPr>
              <w:t>«Путешествия Гулливера»</w:t>
            </w:r>
            <w:r w:rsidRPr="0074495D">
              <w:rPr>
                <w:b/>
                <w:bCs/>
                <w:i/>
                <w:iCs/>
              </w:rPr>
              <w:t xml:space="preserve"> (фрагменты по выбору)</w:t>
            </w:r>
          </w:p>
          <w:p w:rsidR="001D7A76" w:rsidRPr="0074495D" w:rsidRDefault="001D7A76" w:rsidP="00CB2890">
            <w:pPr>
              <w:pStyle w:val="afff6"/>
              <w:ind w:left="142" w:firstLine="258"/>
            </w:pPr>
            <w:r w:rsidRPr="0074495D">
              <w:rPr>
                <w:b/>
                <w:bCs/>
              </w:rPr>
              <w:t>(6-7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i/>
                <w:iCs/>
              </w:rPr>
            </w:pPr>
            <w:r w:rsidRPr="0074495D">
              <w:rPr>
                <w:b/>
                <w:bCs/>
              </w:rPr>
              <w:t>Ж-Б. Мольер</w:t>
            </w:r>
            <w:r w:rsidRPr="0074495D">
              <w:rPr>
                <w:i/>
                <w:iCs/>
              </w:rPr>
              <w:t xml:space="preserve"> Комедии</w:t>
            </w:r>
          </w:p>
          <w:p w:rsidR="001D7A76" w:rsidRPr="0074495D" w:rsidRDefault="001D7A76" w:rsidP="00CB2890">
            <w:pPr>
              <w:pStyle w:val="afff6"/>
              <w:ind w:left="142" w:firstLine="258"/>
              <w:rPr>
                <w:i/>
                <w:iCs/>
              </w:rPr>
            </w:pPr>
            <w:r w:rsidRPr="0074495D">
              <w:rPr>
                <w:b/>
                <w:bCs/>
                <w:i/>
                <w:iCs/>
              </w:rPr>
              <w:t xml:space="preserve">- 1 по выбору, например: </w:t>
            </w:r>
            <w:r w:rsidRPr="0074495D">
              <w:rPr>
                <w:i/>
                <w:iCs/>
              </w:rPr>
              <w:t>«Тартюф, или Обманщик» (1664),«Мещанин во дворянстве» (1670).</w:t>
            </w:r>
          </w:p>
          <w:p w:rsidR="001D7A76" w:rsidRPr="0074495D" w:rsidRDefault="001D7A76" w:rsidP="00CB2890">
            <w:pPr>
              <w:pStyle w:val="afff6"/>
              <w:ind w:left="142" w:firstLine="258"/>
              <w:rPr>
                <w:b/>
                <w:bCs/>
              </w:rPr>
            </w:pPr>
            <w:r w:rsidRPr="0074495D">
              <w:rPr>
                <w:b/>
                <w:bCs/>
              </w:rPr>
              <w:t>(8-9 кл.)</w:t>
            </w:r>
          </w:p>
          <w:p w:rsidR="001D7A76" w:rsidRPr="0074495D" w:rsidRDefault="001D7A76" w:rsidP="00CB2890">
            <w:pPr>
              <w:pStyle w:val="afff6"/>
              <w:ind w:left="142" w:firstLine="258"/>
              <w:rPr>
                <w:i/>
                <w:iCs/>
              </w:rPr>
            </w:pPr>
          </w:p>
          <w:p w:rsidR="001D7A76" w:rsidRPr="0074495D" w:rsidRDefault="001D7A76" w:rsidP="00CB2890">
            <w:pPr>
              <w:pStyle w:val="afff6"/>
              <w:ind w:left="142" w:firstLine="258"/>
              <w:rPr>
                <w:b/>
                <w:bCs/>
                <w:i/>
                <w:iCs/>
              </w:rPr>
            </w:pPr>
            <w:r w:rsidRPr="0074495D">
              <w:rPr>
                <w:b/>
                <w:bCs/>
              </w:rPr>
              <w:t xml:space="preserve">И.-В. Гете </w:t>
            </w:r>
            <w:r w:rsidRPr="0074495D">
              <w:rPr>
                <w:i/>
                <w:iCs/>
              </w:rPr>
              <w:t>«Фауст» (1774 – 1832)</w:t>
            </w:r>
            <w:r w:rsidRPr="0074495D">
              <w:rPr>
                <w:b/>
                <w:bCs/>
                <w:i/>
                <w:iCs/>
              </w:rPr>
              <w:t xml:space="preserve"> (фрагменты по выбору) </w:t>
            </w:r>
          </w:p>
          <w:p w:rsidR="001D7A76" w:rsidRPr="0074495D" w:rsidRDefault="001D7A76" w:rsidP="00CB2890">
            <w:pPr>
              <w:pStyle w:val="afff6"/>
              <w:ind w:left="142" w:firstLine="258"/>
              <w:rPr>
                <w:b/>
                <w:bCs/>
              </w:rPr>
            </w:pPr>
            <w:r w:rsidRPr="0074495D">
              <w:rPr>
                <w:b/>
                <w:bCs/>
              </w:rPr>
              <w:t>( 9-10 кл.)</w:t>
            </w:r>
          </w:p>
          <w:p w:rsidR="001D7A76" w:rsidRPr="0074495D" w:rsidRDefault="001D7A76" w:rsidP="00CB2890">
            <w:pPr>
              <w:pStyle w:val="afff6"/>
              <w:ind w:left="142" w:firstLine="258"/>
            </w:pPr>
          </w:p>
          <w:p w:rsidR="001D7A76" w:rsidRPr="0074495D" w:rsidRDefault="001D7A76" w:rsidP="00CB2890">
            <w:pPr>
              <w:pStyle w:val="afff6"/>
              <w:ind w:left="142" w:firstLine="258"/>
              <w:rPr>
                <w:b/>
                <w:bCs/>
                <w:i/>
                <w:iCs/>
              </w:rPr>
            </w:pPr>
            <w:r w:rsidRPr="0074495D">
              <w:rPr>
                <w:b/>
                <w:bCs/>
              </w:rPr>
              <w:t>Г.Х.Андерсен</w:t>
            </w:r>
            <w:r w:rsidRPr="0074495D">
              <w:rPr>
                <w:i/>
                <w:iCs/>
              </w:rPr>
              <w:t>Сказки</w:t>
            </w:r>
          </w:p>
          <w:p w:rsidR="001D7A76" w:rsidRPr="0074495D" w:rsidRDefault="001D7A76" w:rsidP="00CB2890">
            <w:pPr>
              <w:pStyle w:val="afff6"/>
              <w:ind w:left="142" w:firstLine="258"/>
              <w:rPr>
                <w:i/>
                <w:iCs/>
              </w:rPr>
            </w:pPr>
            <w:r w:rsidRPr="0074495D">
              <w:rPr>
                <w:b/>
                <w:bCs/>
                <w:i/>
                <w:iCs/>
              </w:rPr>
              <w:t xml:space="preserve">- 1 по выбору, например: </w:t>
            </w:r>
            <w:r w:rsidRPr="0074495D">
              <w:rPr>
                <w:i/>
                <w:iCs/>
              </w:rPr>
              <w:t>«Стойкий оловянный солдатик</w:t>
            </w:r>
            <w:r>
              <w:rPr>
                <w:i/>
                <w:iCs/>
              </w:rPr>
              <w:t>» (1838), «Гадкий утенок» , «Снежная королева»</w:t>
            </w:r>
            <w:r w:rsidRPr="0074495D">
              <w:rPr>
                <w:i/>
                <w:iCs/>
              </w:rPr>
              <w:t>.</w:t>
            </w:r>
          </w:p>
          <w:p w:rsidR="001D7A76" w:rsidRPr="0074495D" w:rsidRDefault="001D7A76" w:rsidP="00CB2890">
            <w:pPr>
              <w:pStyle w:val="afff6"/>
              <w:ind w:left="142" w:firstLine="258"/>
              <w:rPr>
                <w:b/>
                <w:bCs/>
              </w:rPr>
            </w:pPr>
            <w:r w:rsidRPr="0074495D">
              <w:rPr>
                <w:b/>
                <w:bCs/>
              </w:rPr>
              <w:t xml:space="preserve">(5 кл.) </w:t>
            </w:r>
          </w:p>
          <w:p w:rsidR="001D7A76" w:rsidRPr="0074495D" w:rsidRDefault="001D7A76" w:rsidP="00CB2890">
            <w:pPr>
              <w:pStyle w:val="afff6"/>
              <w:ind w:left="142" w:firstLine="258"/>
            </w:pPr>
          </w:p>
          <w:p w:rsidR="001D7A76" w:rsidRPr="0074495D" w:rsidRDefault="001D7A76" w:rsidP="00CB2890">
            <w:pPr>
              <w:pStyle w:val="afff6"/>
              <w:ind w:left="142" w:firstLine="258"/>
              <w:rPr>
                <w:b/>
                <w:bCs/>
              </w:rPr>
            </w:pPr>
            <w:r w:rsidRPr="0074495D">
              <w:rPr>
                <w:b/>
                <w:bCs/>
              </w:rPr>
              <w:t xml:space="preserve">Дж. Г. Байрон </w:t>
            </w:r>
          </w:p>
          <w:p w:rsidR="001D7A76" w:rsidRPr="0074495D" w:rsidRDefault="001D7A76" w:rsidP="00CB2890">
            <w:pPr>
              <w:pStyle w:val="afff6"/>
              <w:ind w:left="142" w:firstLine="258"/>
              <w:rPr>
                <w:i/>
                <w:iCs/>
              </w:rPr>
            </w:pPr>
            <w:r w:rsidRPr="0074495D">
              <w:rPr>
                <w:b/>
                <w:bCs/>
                <w:i/>
                <w:iCs/>
              </w:rPr>
              <w:t>- 1 стихотворение по выбору, например</w:t>
            </w:r>
            <w:r w:rsidRPr="0074495D">
              <w:rPr>
                <w:i/>
                <w:iCs/>
              </w:rPr>
              <w:t xml:space="preserve">: «Душа моя мрачна. Скорей, певец, скорей!» (1814)(пер. М. Лермонтова), «Прощание Наполеона» (1815) (пер. В. Луговского), Романс  («Какая  радость  заменит былое светлых </w:t>
            </w:r>
            <w:r w:rsidRPr="0074495D">
              <w:rPr>
                <w:i/>
                <w:iCs/>
              </w:rPr>
              <w:lastRenderedPageBreak/>
              <w:t>чар...») (1815) (пер. Вяч.Иванова),  «Стансы к Августе» (1816)(пер. А. Плещеева) и др.</w:t>
            </w:r>
          </w:p>
          <w:p w:rsidR="001D7A76" w:rsidRPr="0074495D" w:rsidRDefault="001D7A76" w:rsidP="00CB2890">
            <w:pPr>
              <w:pStyle w:val="afff6"/>
              <w:ind w:left="142" w:firstLine="258"/>
              <w:rPr>
                <w:i/>
                <w:iCs/>
              </w:rPr>
            </w:pPr>
            <w:r w:rsidRPr="0074495D">
              <w:rPr>
                <w:b/>
                <w:bCs/>
                <w:i/>
                <w:iCs/>
              </w:rPr>
              <w:t xml:space="preserve">- фрагменты одной из поэм по выбору, например: </w:t>
            </w:r>
            <w:r w:rsidRPr="0074495D">
              <w:rPr>
                <w:i/>
                <w:iCs/>
              </w:rPr>
              <w:t xml:space="preserve">«Паломничество Чайльд Гарольда» (1809 – 1811) (пер. В. Левика). </w:t>
            </w:r>
          </w:p>
          <w:p w:rsidR="001D7A76" w:rsidRPr="0074495D" w:rsidRDefault="001D7A76" w:rsidP="00CB2890">
            <w:pPr>
              <w:pStyle w:val="afff6"/>
              <w:ind w:left="142" w:firstLine="258"/>
              <w:rPr>
                <w:b/>
                <w:bCs/>
              </w:rPr>
            </w:pPr>
            <w:r w:rsidRPr="0074495D">
              <w:rPr>
                <w:b/>
                <w:bCs/>
              </w:rPr>
              <w:t>(9 кл.)</w:t>
            </w:r>
          </w:p>
          <w:p w:rsidR="001D7A76" w:rsidRPr="0074495D" w:rsidRDefault="001D7A76" w:rsidP="00CB2890">
            <w:pPr>
              <w:pStyle w:val="afff6"/>
              <w:ind w:left="142" w:firstLine="258"/>
              <w:rPr>
                <w:i/>
                <w:iCs/>
              </w:rPr>
            </w:pPr>
          </w:p>
          <w:p w:rsidR="001D7A76" w:rsidRPr="0074495D" w:rsidRDefault="001D7A76" w:rsidP="00CB2890">
            <w:pPr>
              <w:pStyle w:val="afff6"/>
              <w:ind w:left="142" w:firstLine="258"/>
              <w:rPr>
                <w:b/>
                <w:bCs/>
                <w:i/>
                <w:iCs/>
              </w:rPr>
            </w:pPr>
          </w:p>
        </w:tc>
        <w:tc>
          <w:tcPr>
            <w:tcW w:w="3667" w:type="dxa"/>
          </w:tcPr>
          <w:p w:rsidR="001D7A76" w:rsidRPr="0074495D" w:rsidRDefault="001D7A76" w:rsidP="00CB2890">
            <w:pPr>
              <w:pStyle w:val="afff6"/>
              <w:ind w:left="142" w:firstLine="258"/>
              <w:rPr>
                <w:i/>
                <w:iCs/>
              </w:rPr>
            </w:pPr>
            <w:r w:rsidRPr="0074495D">
              <w:rPr>
                <w:i/>
                <w:iCs/>
              </w:rPr>
              <w:lastRenderedPageBreak/>
              <w:t>Зарубежная сказочная и фантастическая проза, например:</w:t>
            </w:r>
          </w:p>
          <w:p w:rsidR="001D7A76" w:rsidRPr="0074495D" w:rsidRDefault="001D7A76" w:rsidP="00CB2890">
            <w:pPr>
              <w:pStyle w:val="afff6"/>
              <w:ind w:left="142" w:firstLine="258"/>
              <w:rPr>
                <w:b/>
                <w:bCs/>
              </w:rPr>
            </w:pPr>
            <w:r w:rsidRPr="0074495D">
              <w:rPr>
                <w:b/>
                <w:bCs/>
              </w:rPr>
              <w:t>Ш.Перро, В.Гауф, Э.Т.А. Гофман, Бр.Гримм,</w:t>
            </w:r>
          </w:p>
          <w:p w:rsidR="001D7A76" w:rsidRPr="0074495D" w:rsidRDefault="001D7A76" w:rsidP="00CB2890">
            <w:pPr>
              <w:pStyle w:val="afff6"/>
              <w:ind w:left="142" w:firstLine="258"/>
            </w:pPr>
            <w:r w:rsidRPr="0074495D">
              <w:rPr>
                <w:b/>
                <w:bCs/>
              </w:rPr>
              <w:t>Л.Кэрролл, Л.Ф.Баум, Д.М. Барри, Д.Родари, М.Энде, Д.Р.Р.Толкиен, К.Льюис</w:t>
            </w:r>
            <w:r w:rsidRPr="0074495D">
              <w:t xml:space="preserve"> и др.</w:t>
            </w:r>
          </w:p>
          <w:p w:rsidR="001D7A76" w:rsidRPr="0074495D" w:rsidRDefault="001D7A76" w:rsidP="00CB2890">
            <w:pPr>
              <w:pStyle w:val="afff6"/>
              <w:ind w:left="142" w:firstLine="258"/>
              <w:rPr>
                <w:b/>
                <w:bCs/>
              </w:rPr>
            </w:pPr>
            <w:r w:rsidRPr="0074495D">
              <w:rPr>
                <w:b/>
                <w:bCs/>
              </w:rPr>
              <w:t>(2-3 произведения по выбору, 5-6 кл.)</w:t>
            </w: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i/>
                <w:iCs/>
              </w:rPr>
            </w:pPr>
            <w:r w:rsidRPr="0074495D">
              <w:rPr>
                <w:i/>
                <w:iCs/>
              </w:rPr>
              <w:t xml:space="preserve">Зарубежная новеллистика, например: </w:t>
            </w:r>
          </w:p>
          <w:p w:rsidR="001D7A76" w:rsidRPr="0074495D" w:rsidRDefault="001D7A76" w:rsidP="00CB2890">
            <w:pPr>
              <w:pStyle w:val="afff6"/>
              <w:ind w:left="142" w:firstLine="258"/>
            </w:pPr>
            <w:r w:rsidRPr="0074495D">
              <w:rPr>
                <w:b/>
                <w:bCs/>
              </w:rPr>
              <w:t xml:space="preserve">П.Мериме, Э. По, О`Генри, О.Уайльд, А.К.Дойл, Джером К. Джером, У.Сароян, </w:t>
            </w:r>
            <w:r w:rsidRPr="0074495D">
              <w:t>и др.</w:t>
            </w:r>
          </w:p>
          <w:p w:rsidR="001D7A76" w:rsidRPr="0074495D" w:rsidRDefault="001D7A76" w:rsidP="00CB2890">
            <w:pPr>
              <w:pStyle w:val="afff6"/>
              <w:ind w:left="142" w:firstLine="258"/>
              <w:rPr>
                <w:b/>
                <w:bCs/>
              </w:rPr>
            </w:pPr>
            <w:r w:rsidRPr="0074495D">
              <w:rPr>
                <w:b/>
                <w:bCs/>
              </w:rPr>
              <w:t>(2-3 произведения по выбору, 7-9 кл.)</w:t>
            </w:r>
          </w:p>
          <w:p w:rsidR="001D7A76" w:rsidRPr="0074495D" w:rsidRDefault="001D7A76" w:rsidP="00CB2890">
            <w:pPr>
              <w:pStyle w:val="afff6"/>
              <w:ind w:left="142" w:firstLine="258"/>
              <w:rPr>
                <w:b/>
                <w:bCs/>
                <w:i/>
                <w:iCs/>
              </w:rPr>
            </w:pPr>
          </w:p>
          <w:p w:rsidR="001D7A76" w:rsidRPr="0074495D" w:rsidRDefault="001D7A76" w:rsidP="00CB2890">
            <w:pPr>
              <w:pStyle w:val="afff6"/>
              <w:ind w:left="142" w:firstLine="258"/>
            </w:pPr>
            <w:r w:rsidRPr="0074495D">
              <w:rPr>
                <w:i/>
                <w:iCs/>
              </w:rPr>
              <w:t xml:space="preserve">Зарубежная романистика </w:t>
            </w:r>
            <w:r w:rsidRPr="0074495D">
              <w:rPr>
                <w:i/>
                <w:iCs/>
                <w:lang w:val="en-US"/>
              </w:rPr>
              <w:t>XIX</w:t>
            </w:r>
            <w:r w:rsidRPr="0074495D">
              <w:t xml:space="preserve">– </w:t>
            </w:r>
            <w:r w:rsidRPr="0074495D">
              <w:rPr>
                <w:i/>
              </w:rPr>
              <w:t>ХХ века, например</w:t>
            </w:r>
            <w:r w:rsidRPr="0074495D">
              <w:t>:</w:t>
            </w:r>
          </w:p>
          <w:p w:rsidR="001D7A76" w:rsidRPr="0074495D" w:rsidRDefault="001D7A76" w:rsidP="00CB2890">
            <w:pPr>
              <w:pStyle w:val="afff6"/>
              <w:ind w:left="142" w:firstLine="258"/>
            </w:pPr>
            <w:r w:rsidRPr="0074495D">
              <w:rPr>
                <w:b/>
                <w:bCs/>
              </w:rPr>
              <w:t>А.Дюма, В.Скотт, В.Гюго, Ч.Диккенс, М.Р</w:t>
            </w:r>
            <w:r>
              <w:rPr>
                <w:b/>
                <w:bCs/>
              </w:rPr>
              <w:t xml:space="preserve">ид, Ж.Верн, Г.Уэллс, Э.М.Ремарк, </w:t>
            </w:r>
          </w:p>
          <w:p w:rsidR="001D7A76" w:rsidRPr="0074495D" w:rsidRDefault="001D7A76" w:rsidP="00CB2890">
            <w:pPr>
              <w:pStyle w:val="afff6"/>
              <w:ind w:left="142" w:firstLine="258"/>
              <w:rPr>
                <w:b/>
                <w:bCs/>
              </w:rPr>
            </w:pPr>
            <w:r w:rsidRPr="0074495D">
              <w:rPr>
                <w:b/>
                <w:bCs/>
              </w:rPr>
              <w:t>(1-2 романа по выбору, 7-9 кл)</w:t>
            </w:r>
          </w:p>
          <w:p w:rsidR="001D7A76" w:rsidRPr="0074495D" w:rsidRDefault="001D7A76" w:rsidP="00CB2890">
            <w:pPr>
              <w:pStyle w:val="afff6"/>
              <w:ind w:left="142" w:firstLine="258"/>
              <w:rPr>
                <w:b/>
                <w:bCs/>
                <w:i/>
                <w:iCs/>
              </w:rPr>
            </w:pPr>
          </w:p>
          <w:p w:rsidR="001D7A76" w:rsidRPr="0074495D" w:rsidRDefault="001D7A76" w:rsidP="00CB2890">
            <w:pPr>
              <w:pStyle w:val="afff6"/>
              <w:ind w:left="142" w:firstLine="258"/>
              <w:rPr>
                <w:i/>
                <w:iCs/>
              </w:rPr>
            </w:pPr>
            <w:r w:rsidRPr="0074495D">
              <w:rPr>
                <w:i/>
                <w:iCs/>
              </w:rPr>
              <w:t>Зарубежная проза о детях и подростках, например:</w:t>
            </w:r>
          </w:p>
          <w:p w:rsidR="001D7A76" w:rsidRPr="0074495D" w:rsidRDefault="001D7A76" w:rsidP="00CB2890">
            <w:pPr>
              <w:pStyle w:val="afff6"/>
              <w:ind w:left="142" w:firstLine="258"/>
              <w:rPr>
                <w:b/>
                <w:bCs/>
              </w:rPr>
            </w:pPr>
            <w:r w:rsidRPr="0074495D">
              <w:rPr>
                <w:b/>
                <w:bCs/>
              </w:rPr>
              <w:t>М.Твен, Ф.Х.Бёрнетт, Л.М.Монтгомери, А.де Сент-Экзюпери, А.Линдгрен, Я.Корчак,  Харпер Ли, У.Голдинг, Р.Брэдбери, Д.Сэлинджер, П.Гэллико,</w:t>
            </w:r>
            <w:r w:rsidRPr="0074495D">
              <w:rPr>
                <w:b/>
              </w:rPr>
              <w:t xml:space="preserve"> Э.Портер,  К.Патерсон, Б.Кауфман, Ф.Бёрнетт </w:t>
            </w:r>
            <w:r w:rsidRPr="0074495D">
              <w:t>и др.</w:t>
            </w:r>
          </w:p>
          <w:p w:rsidR="001D7A76" w:rsidRPr="0074495D" w:rsidRDefault="001D7A76" w:rsidP="00CB2890">
            <w:pPr>
              <w:pStyle w:val="afff6"/>
              <w:ind w:left="142" w:firstLine="258"/>
              <w:rPr>
                <w:b/>
                <w:bCs/>
              </w:rPr>
            </w:pPr>
            <w:r w:rsidRPr="0074495D">
              <w:rPr>
                <w:b/>
                <w:bCs/>
              </w:rPr>
              <w:t xml:space="preserve">(2 произведения по выбору, </w:t>
            </w:r>
          </w:p>
          <w:p w:rsidR="001D7A76" w:rsidRPr="0074495D" w:rsidRDefault="001D7A76" w:rsidP="00CB2890">
            <w:pPr>
              <w:pStyle w:val="afff6"/>
              <w:ind w:left="142" w:firstLine="258"/>
              <w:rPr>
                <w:b/>
                <w:bCs/>
              </w:rPr>
            </w:pPr>
            <w:r w:rsidRPr="0074495D">
              <w:rPr>
                <w:b/>
                <w:bCs/>
              </w:rPr>
              <w:t>5-9 кл.)</w:t>
            </w:r>
          </w:p>
          <w:p w:rsidR="001D7A76" w:rsidRPr="0074495D" w:rsidRDefault="001D7A76" w:rsidP="00CB2890">
            <w:pPr>
              <w:pStyle w:val="afff6"/>
              <w:ind w:left="142" w:firstLine="258"/>
            </w:pPr>
          </w:p>
          <w:p w:rsidR="001D7A76" w:rsidRPr="0074495D" w:rsidRDefault="001D7A76" w:rsidP="00CB2890">
            <w:pPr>
              <w:pStyle w:val="afff6"/>
              <w:ind w:left="142" w:firstLine="258"/>
              <w:rPr>
                <w:i/>
                <w:iCs/>
              </w:rPr>
            </w:pPr>
            <w:r w:rsidRPr="0074495D">
              <w:rPr>
                <w:i/>
                <w:iCs/>
              </w:rPr>
              <w:t xml:space="preserve">Зарубежная проза о животных и </w:t>
            </w:r>
            <w:r w:rsidRPr="0074495D">
              <w:rPr>
                <w:i/>
                <w:iCs/>
              </w:rPr>
              <w:lastRenderedPageBreak/>
              <w:t>взаимоотношениях человека и природы, например:</w:t>
            </w:r>
          </w:p>
          <w:p w:rsidR="001D7A76" w:rsidRPr="0074495D" w:rsidRDefault="001D7A76" w:rsidP="00CB2890">
            <w:pPr>
              <w:pStyle w:val="afff6"/>
              <w:ind w:left="142" w:firstLine="258"/>
              <w:rPr>
                <w:b/>
                <w:bCs/>
              </w:rPr>
            </w:pPr>
            <w:r w:rsidRPr="0074495D">
              <w:rPr>
                <w:b/>
                <w:bCs/>
              </w:rPr>
              <w:t>Р.Киплинг, Дж.Лондон,</w:t>
            </w:r>
          </w:p>
          <w:p w:rsidR="001D7A76" w:rsidRPr="0074495D" w:rsidRDefault="001D7A76" w:rsidP="00CB2890">
            <w:pPr>
              <w:pStyle w:val="afff6"/>
              <w:ind w:left="142" w:firstLine="258"/>
            </w:pPr>
            <w:r w:rsidRPr="0074495D">
              <w:rPr>
                <w:b/>
                <w:bCs/>
              </w:rPr>
              <w:t>Э.Сетон-Томпсон, Д.Дарелл</w:t>
            </w:r>
            <w:r w:rsidRPr="0074495D">
              <w:t xml:space="preserve"> и др.</w:t>
            </w:r>
          </w:p>
          <w:p w:rsidR="001D7A76" w:rsidRPr="0074495D" w:rsidRDefault="001D7A76" w:rsidP="00CB2890">
            <w:pPr>
              <w:pStyle w:val="afff6"/>
              <w:ind w:left="142" w:firstLine="258"/>
              <w:rPr>
                <w:b/>
                <w:bCs/>
              </w:rPr>
            </w:pPr>
            <w:r w:rsidRPr="0074495D">
              <w:rPr>
                <w:b/>
                <w:bCs/>
              </w:rPr>
              <w:t>(1-2 произведения по выбору, 5-7 кл.)</w:t>
            </w:r>
          </w:p>
          <w:p w:rsidR="001D7A76" w:rsidRPr="0074495D" w:rsidRDefault="001D7A76" w:rsidP="00CB2890">
            <w:pPr>
              <w:pStyle w:val="afff6"/>
              <w:ind w:left="142" w:firstLine="258"/>
              <w:rPr>
                <w:b/>
                <w:bCs/>
              </w:rPr>
            </w:pPr>
          </w:p>
          <w:p w:rsidR="001D7A76" w:rsidRPr="0074495D" w:rsidRDefault="001D7A76" w:rsidP="00CB2890">
            <w:pPr>
              <w:pStyle w:val="afff6"/>
              <w:ind w:left="142" w:firstLine="258"/>
              <w:rPr>
                <w:i/>
                <w:iCs/>
              </w:rPr>
            </w:pPr>
            <w:r w:rsidRPr="0074495D">
              <w:rPr>
                <w:i/>
                <w:iCs/>
              </w:rPr>
              <w:t>Современные зарубежная проза, например:</w:t>
            </w:r>
          </w:p>
          <w:p w:rsidR="001D7A76" w:rsidRPr="0074495D" w:rsidRDefault="001D7A76" w:rsidP="00CB2890">
            <w:pPr>
              <w:pStyle w:val="afff6"/>
              <w:ind w:left="142" w:firstLine="258"/>
            </w:pPr>
            <w:r w:rsidRPr="0074495D">
              <w:rPr>
                <w:b/>
              </w:rPr>
              <w:t>А. Тор, Д. Пеннак, У.Старк, К. ДиКамилло, М.Парр, Г.Шмидт, Д.Гроссман, С.Каста, Э.Файн, Е.Ельчин</w:t>
            </w:r>
            <w:r w:rsidRPr="0074495D">
              <w:t xml:space="preserve"> и др.</w:t>
            </w:r>
          </w:p>
          <w:p w:rsidR="001D7A76" w:rsidRPr="0074495D" w:rsidRDefault="001D7A76" w:rsidP="00CB2890">
            <w:pPr>
              <w:pStyle w:val="afff6"/>
              <w:ind w:left="142" w:firstLine="258"/>
              <w:rPr>
                <w:b/>
                <w:bCs/>
              </w:rPr>
            </w:pPr>
            <w:r w:rsidRPr="0074495D">
              <w:rPr>
                <w:b/>
                <w:bCs/>
              </w:rPr>
              <w:t xml:space="preserve">(1 произведение по выбору, </w:t>
            </w:r>
          </w:p>
          <w:p w:rsidR="001D7A76" w:rsidRPr="0074495D" w:rsidRDefault="001D7A76" w:rsidP="00CB2890">
            <w:pPr>
              <w:pStyle w:val="afff6"/>
              <w:ind w:left="142" w:firstLine="258"/>
              <w:rPr>
                <w:b/>
                <w:bCs/>
              </w:rPr>
            </w:pPr>
            <w:r w:rsidRPr="0074495D">
              <w:rPr>
                <w:b/>
                <w:bCs/>
              </w:rPr>
              <w:t>5-8 кл.)</w:t>
            </w:r>
          </w:p>
        </w:tc>
      </w:tr>
    </w:tbl>
    <w:p w:rsidR="001D7A76" w:rsidRDefault="001D7A76" w:rsidP="00CB2890">
      <w:pPr>
        <w:pStyle w:val="afff6"/>
        <w:ind w:left="142" w:firstLine="258"/>
      </w:pPr>
    </w:p>
    <w:p w:rsidR="00E51675" w:rsidRPr="00594ED3" w:rsidRDefault="00E51675" w:rsidP="00CB2890">
      <w:pPr>
        <w:pStyle w:val="afff6"/>
        <w:ind w:left="142" w:firstLine="258"/>
        <w:rPr>
          <w:b/>
        </w:rPr>
      </w:pPr>
    </w:p>
    <w:p w:rsidR="00E51675" w:rsidRPr="00594ED3" w:rsidRDefault="00E51675" w:rsidP="00CB2890">
      <w:pPr>
        <w:pStyle w:val="afff6"/>
        <w:ind w:left="142" w:firstLine="258"/>
      </w:pPr>
      <w:r w:rsidRPr="00594ED3">
        <w:t>Основные теоретико-литературные понятия, требующие освоения в Основные теоретико-литературные понятия, требующие освоения в основной школе</w:t>
      </w:r>
    </w:p>
    <w:p w:rsidR="00E51675" w:rsidRPr="00594ED3" w:rsidRDefault="00E51675" w:rsidP="00CB2890">
      <w:pPr>
        <w:pStyle w:val="afff6"/>
        <w:ind w:left="142" w:firstLine="258"/>
      </w:pPr>
      <w:r w:rsidRPr="00594ED3">
        <w:t xml:space="preserve">Основные литературные направления: классицизм, сентиментализм, романтизм, реализм, модернизм </w:t>
      </w:r>
    </w:p>
    <w:p w:rsidR="00074576" w:rsidRDefault="00E51675" w:rsidP="00CB2890">
      <w:pPr>
        <w:pStyle w:val="afff6"/>
        <w:ind w:left="142" w:firstLine="258"/>
      </w:pPr>
      <w:r w:rsidRPr="00594ED3">
        <w:t xml:space="preserve">Форма и содержание литературного произведения: лирический герой, сюжет, фабула, авторское отступление, лирическое отступление </w:t>
      </w:r>
      <w:bookmarkStart w:id="230" w:name="_Toc409691704"/>
      <w:bookmarkStart w:id="231" w:name="_Toc410654030"/>
      <w:bookmarkStart w:id="232" w:name="_Toc414553227"/>
    </w:p>
    <w:p w:rsidR="00074576" w:rsidRPr="00074576" w:rsidRDefault="00074576" w:rsidP="00CB2890">
      <w:pPr>
        <w:pStyle w:val="afff6"/>
        <w:ind w:left="142" w:firstLine="258"/>
      </w:pPr>
    </w:p>
    <w:p w:rsidR="00074576" w:rsidRDefault="003F1212" w:rsidP="00CB2890">
      <w:pPr>
        <w:pStyle w:val="afff6"/>
        <w:ind w:left="142" w:firstLine="258"/>
        <w:rPr>
          <w:b/>
        </w:rPr>
      </w:pPr>
      <w:r>
        <w:rPr>
          <w:b/>
        </w:rPr>
        <w:t>2.2.2.3. Р</w:t>
      </w:r>
      <w:r w:rsidR="00324BEE">
        <w:rPr>
          <w:b/>
        </w:rPr>
        <w:t>одной</w:t>
      </w:r>
      <w:r>
        <w:rPr>
          <w:b/>
        </w:rPr>
        <w:t xml:space="preserve">  язык</w:t>
      </w:r>
    </w:p>
    <w:p w:rsidR="00074576" w:rsidRPr="00074576" w:rsidRDefault="00074576" w:rsidP="00CB2890">
      <w:pPr>
        <w:pStyle w:val="afff6"/>
        <w:ind w:left="142" w:firstLine="258"/>
        <w:rPr>
          <w:b/>
          <w:lang w:val="tt-RU"/>
        </w:rPr>
      </w:pPr>
      <w:r w:rsidRPr="00074576">
        <w:rPr>
          <w:lang w:val="tt-RU"/>
        </w:rPr>
        <w:t xml:space="preserve">  Татар телен өйрәнүнең эчтәлеге</w:t>
      </w:r>
      <w:r>
        <w:rPr>
          <w:lang w:val="tt-RU"/>
        </w:rPr>
        <w:t>.</w:t>
      </w:r>
      <w:r w:rsidRPr="00074576">
        <w:rPr>
          <w:b/>
          <w:lang w:val="tt-RU"/>
        </w:rPr>
        <w:t xml:space="preserve">   </w:t>
      </w:r>
      <w:r w:rsidRPr="00074576">
        <w:rPr>
          <w:lang w:val="tt-RU"/>
        </w:rPr>
        <w:t>Татар төркемнәре</w:t>
      </w:r>
    </w:p>
    <w:p w:rsidR="00074576" w:rsidRPr="00074576" w:rsidRDefault="00074576" w:rsidP="00CB2890">
      <w:pPr>
        <w:pStyle w:val="afff6"/>
        <w:ind w:left="142" w:firstLine="258"/>
        <w:rPr>
          <w:lang w:val="tt-RU"/>
        </w:rPr>
      </w:pPr>
      <w:r w:rsidRPr="00074576">
        <w:rPr>
          <w:lang w:val="tt-RU"/>
        </w:rPr>
        <w:t>5 класс.</w:t>
      </w:r>
    </w:p>
    <w:p w:rsidR="00074576" w:rsidRPr="00074576" w:rsidRDefault="00074576" w:rsidP="00CB2890">
      <w:pPr>
        <w:pStyle w:val="afff6"/>
        <w:ind w:left="142" w:firstLine="258"/>
        <w:rPr>
          <w:lang w:val="tt-RU"/>
        </w:rPr>
      </w:pPr>
      <w:r w:rsidRPr="00074576">
        <w:rPr>
          <w:lang w:val="tt-RU"/>
        </w:rPr>
        <w:t xml:space="preserve">           4 нче сыйныфта үткәннәрне кабатлау</w:t>
      </w:r>
    </w:p>
    <w:p w:rsidR="00074576" w:rsidRPr="00074576" w:rsidRDefault="00074576" w:rsidP="00CB2890">
      <w:pPr>
        <w:pStyle w:val="afff6"/>
        <w:ind w:left="142" w:firstLine="258"/>
        <w:rPr>
          <w:lang w:val="tt-RU"/>
        </w:rPr>
      </w:pPr>
      <w:r w:rsidRPr="00074576">
        <w:rPr>
          <w:lang w:val="tt-RU"/>
        </w:rPr>
        <w:t>Туры һәм күчерелмә мәгънәле сүзләр. Синоним, антоним, омонимнар.Башлангыч сыйныфларда исем, сыйфат, сан, алмашлык, фигыль буенча үткәннәрне кабатлау.Сүзтезмә һәм җөмлә; җөмләнең баш кисәкләре; җәенке һәм җыйнак җөмләләр; җөмләнең иярчен кисәкләреннән аергыч; җөмләнең тиңдәш кисәкләре.</w:t>
      </w:r>
    </w:p>
    <w:p w:rsidR="00074576" w:rsidRPr="00074576" w:rsidRDefault="00074576" w:rsidP="00CB2890">
      <w:pPr>
        <w:pStyle w:val="afff6"/>
        <w:ind w:left="142" w:firstLine="258"/>
      </w:pPr>
      <w:r w:rsidRPr="00074576">
        <w:t>Фонетика, орфоэпия, графика, орфография</w:t>
      </w:r>
    </w:p>
    <w:p w:rsidR="00074576" w:rsidRPr="00074576" w:rsidRDefault="00074576" w:rsidP="00CB2890">
      <w:pPr>
        <w:pStyle w:val="afff6"/>
        <w:ind w:left="142" w:firstLine="258"/>
      </w:pPr>
      <w:r w:rsidRPr="00074576">
        <w:t>Фонетика һәм орфоэпия турында гомуми мәгълүмат.Сөйләм органнары. Авазларның ясалу урыннары һәм ысуллары турында төшенчә.Татар телендә сузык һәм тартык авазлар. Татар телендә сузык авазларның әйтелеше. Сингармонизм законы: рәт һәм ирен гармониясе.</w:t>
      </w:r>
    </w:p>
    <w:p w:rsidR="00074576" w:rsidRPr="00074576" w:rsidRDefault="00074576" w:rsidP="00CB2890">
      <w:pPr>
        <w:pStyle w:val="afff6"/>
        <w:ind w:left="142" w:firstLine="258"/>
      </w:pPr>
      <w:r w:rsidRPr="00074576">
        <w:t>Тартык авазлар классификациясе. Тартык авазлар, аларның әйтелеше, сөйләмдәге үзгәреше. Тартыкларның ясалу урыны.</w:t>
      </w:r>
    </w:p>
    <w:p w:rsidR="00074576" w:rsidRPr="00074576" w:rsidRDefault="00074576" w:rsidP="00CB2890">
      <w:pPr>
        <w:pStyle w:val="afff6"/>
        <w:ind w:left="142" w:firstLine="258"/>
      </w:pPr>
      <w:r w:rsidRPr="00074576">
        <w:t>Татар телендә иҗек. Иҗек калыплары. Сүз басымы. Басым төрле урыннарга төшү очраклары. Интонация. Сүзләрне юлдан-юлга күчерү.</w:t>
      </w:r>
    </w:p>
    <w:p w:rsidR="00074576" w:rsidRPr="00074576" w:rsidRDefault="00074576" w:rsidP="00CB2890">
      <w:pPr>
        <w:pStyle w:val="afff6"/>
        <w:ind w:left="142" w:firstLine="258"/>
      </w:pPr>
      <w:r w:rsidRPr="00074576">
        <w:t>Графика һәм орфография. “Аваз” һәм “хәреф” төшенчәләре. Татар алфавиты. Сузык һәм тартык аваз хәрефләренең дөрес язылышы.</w:t>
      </w:r>
    </w:p>
    <w:p w:rsidR="00074576" w:rsidRPr="00074576" w:rsidRDefault="00074576" w:rsidP="00CB2890">
      <w:pPr>
        <w:pStyle w:val="afff6"/>
        <w:ind w:left="142" w:firstLine="258"/>
      </w:pPr>
      <w:r w:rsidRPr="00074576">
        <w:t>Икешәр аваз кушылмасын белдергән е, ю, я, хәрефләренең дөрес язылышы. ъ һәм ь хәрефләренең дөрес язылышы.</w:t>
      </w:r>
    </w:p>
    <w:p w:rsidR="00074576" w:rsidRPr="00074576" w:rsidRDefault="00074576" w:rsidP="00CB2890">
      <w:pPr>
        <w:pStyle w:val="afff6"/>
        <w:ind w:left="142" w:firstLine="258"/>
      </w:pPr>
      <w:r w:rsidRPr="00074576">
        <w:t>Сүзләрне кушып, сызыкча аша һәм аерып язу. Баш һәм юл хәрефләре. Сүзләргә фонетик анализ ясау. Кабатлау.</w:t>
      </w:r>
    </w:p>
    <w:p w:rsidR="00074576" w:rsidRPr="00074576" w:rsidRDefault="00074576" w:rsidP="00CB2890">
      <w:pPr>
        <w:pStyle w:val="afff6"/>
        <w:ind w:left="142" w:firstLine="258"/>
      </w:pPr>
      <w:r w:rsidRPr="00074576">
        <w:lastRenderedPageBreak/>
        <w:t>Лексикология</w:t>
      </w:r>
    </w:p>
    <w:p w:rsidR="00074576" w:rsidRPr="00074576" w:rsidRDefault="00074576" w:rsidP="00CB2890">
      <w:pPr>
        <w:pStyle w:val="afff6"/>
        <w:ind w:left="142" w:firstLine="258"/>
      </w:pPr>
      <w:r w:rsidRPr="00074576">
        <w:t>Лексикология. Лексика һәм лексикология турында төшенчә. Сүзнең лексик мәгънәсе, аны аңлату юллары.</w:t>
      </w:r>
    </w:p>
    <w:p w:rsidR="00074576" w:rsidRPr="00074576" w:rsidRDefault="00074576" w:rsidP="00CB2890">
      <w:pPr>
        <w:pStyle w:val="afff6"/>
        <w:ind w:left="142" w:firstLine="258"/>
      </w:pPr>
      <w:r w:rsidRPr="00074576">
        <w:t>Аңлатмалы сүзлекләр. Сүзләрне мәгънәләре, килеп чыгышы һәм кулланылышы ягыннан төркемләү. Бер һәм күп мәгънәле сүзләр. Сүзләрнең туры һәм күчерелмә мәгънәләре.</w:t>
      </w:r>
    </w:p>
    <w:p w:rsidR="00074576" w:rsidRPr="00074576" w:rsidRDefault="00074576" w:rsidP="00CB2890">
      <w:pPr>
        <w:pStyle w:val="afff6"/>
        <w:ind w:left="142" w:firstLine="258"/>
      </w:pPr>
      <w:r w:rsidRPr="00074576">
        <w:t>Синоним. Антоним. Омоним. Килеп чыгышы ягыннан татар теленең сүзлек составы. Гомумтөрки һәм алынма сүзләр. Куллану өлкәсе буенча татар теленең сүзлек составы. Гомуми кулланылыштагы (гомумхалык) һәм кулланылышы чикләнгән (диалекталь һәм һөнәрчелек сүзләре) сүзләр. Куллану өлкәсе буенча татар теленең сүзлек составы.</w:t>
      </w:r>
    </w:p>
    <w:p w:rsidR="00074576" w:rsidRPr="00074576" w:rsidRDefault="00074576" w:rsidP="00CB2890">
      <w:pPr>
        <w:pStyle w:val="afff6"/>
        <w:ind w:left="142" w:firstLine="258"/>
      </w:pPr>
      <w:r w:rsidRPr="00074576">
        <w:t>Куллану активлыгы буенча сүзлек составы: искергән һәм тарихи сүзләр. Искергән сүзләр турында төшенчә. Яңа сүзләр (неологизмнар). Фразеологизмнар. Фразеологик әйтелмәләрне сөйләмдә куллану. Сүзгә лексик анализ ясау. Кабатлау.</w:t>
      </w:r>
    </w:p>
    <w:p w:rsidR="00074576" w:rsidRPr="00074576" w:rsidRDefault="00074576" w:rsidP="00CB2890">
      <w:pPr>
        <w:pStyle w:val="afff6"/>
        <w:ind w:left="142" w:firstLine="258"/>
      </w:pPr>
      <w:r w:rsidRPr="00074576">
        <w:t>Сүз төзелеше һәм сүз ясалышы –</w:t>
      </w:r>
    </w:p>
    <w:p w:rsidR="00074576" w:rsidRPr="00074576" w:rsidRDefault="00074576" w:rsidP="00CB2890">
      <w:pPr>
        <w:pStyle w:val="afff6"/>
        <w:ind w:left="142" w:firstLine="258"/>
      </w:pPr>
      <w:r w:rsidRPr="00074576">
        <w:t>Сүзнең тамыры һәм кушымчалар. Тамырдаш сүзләр. Сүзнең мәгънәле кисәкләргә бүленеше. Мөнәсәбәт белдерә торган кушымчалар: модальлек һәм бәйләгеч кушымчалар. Модальлек кушымчалары. Исем, сан, сыйфат, фигыльләргә ялгана торган модальлек кушымчалары.</w:t>
      </w:r>
    </w:p>
    <w:p w:rsidR="00074576" w:rsidRPr="00074576" w:rsidRDefault="00074576" w:rsidP="00CB2890">
      <w:pPr>
        <w:pStyle w:val="afff6"/>
        <w:ind w:left="142" w:firstLine="258"/>
      </w:pPr>
      <w:r w:rsidRPr="00074576">
        <w:t>Сүзнең нигезе. Тамыр һәм ясалма нигезле сүзләр. Сүзләрне төзелеше буенча тикшерү. Сүз</w:t>
      </w:r>
    </w:p>
    <w:p w:rsidR="00074576" w:rsidRPr="00074576" w:rsidRDefault="00074576" w:rsidP="00CB2890">
      <w:pPr>
        <w:pStyle w:val="afff6"/>
        <w:ind w:left="142" w:firstLine="258"/>
      </w:pPr>
      <w:r w:rsidRPr="00074576">
        <w:t>ясалу ысуллары. Ясагыч кушымча ялгау ысулы. Сүзгә кушымчалар ялгану тәртибе. Сүзләрне кушу ысулы: кушма, парлы һәм тезмә сүзләр ясалу. Сүзләрне кыскарту ысулы. Кабатлау.</w:t>
      </w:r>
    </w:p>
    <w:p w:rsidR="00074576" w:rsidRPr="00074576" w:rsidRDefault="00074576" w:rsidP="00CB2890">
      <w:pPr>
        <w:pStyle w:val="afff6"/>
        <w:ind w:left="142" w:firstLine="258"/>
      </w:pPr>
      <w:r w:rsidRPr="00074576">
        <w:t>5 нче сыйныфта үткәннәрне кабатлау</w:t>
      </w:r>
    </w:p>
    <w:p w:rsidR="00074576" w:rsidRPr="00074576" w:rsidRDefault="00074576" w:rsidP="00CB2890">
      <w:pPr>
        <w:pStyle w:val="afff6"/>
        <w:ind w:left="142" w:firstLine="258"/>
      </w:pPr>
      <w:r w:rsidRPr="00074576">
        <w:t>Фонетика, лексикология, сүз төзелеше темаларын кабатлау. Исем,сыйфат,сан,алмашлыкны кабатлау.</w:t>
      </w:r>
    </w:p>
    <w:p w:rsidR="00074576" w:rsidRPr="00074576" w:rsidRDefault="00074576" w:rsidP="00CB2890">
      <w:pPr>
        <w:pStyle w:val="afff6"/>
        <w:ind w:left="142" w:firstLine="258"/>
      </w:pPr>
      <w:r w:rsidRPr="00074576">
        <w:t>Орфографик һәм пунктуацион хаталар өстендә эш.</w:t>
      </w:r>
    </w:p>
    <w:p w:rsidR="00074576" w:rsidRPr="00074576" w:rsidRDefault="00074576" w:rsidP="00CB2890">
      <w:pPr>
        <w:pStyle w:val="afff6"/>
        <w:ind w:left="142" w:firstLine="258"/>
      </w:pPr>
      <w:r w:rsidRPr="00074576">
        <w:t>Бәйләнешле сөйләм үстерү</w:t>
      </w:r>
    </w:p>
    <w:p w:rsidR="00074576" w:rsidRPr="00074576" w:rsidRDefault="00074576" w:rsidP="00CB2890">
      <w:pPr>
        <w:pStyle w:val="afff6"/>
        <w:ind w:left="142" w:firstLine="258"/>
      </w:pPr>
      <w:r w:rsidRPr="00074576">
        <w:t>Төрле характердагы диктантлар язу.</w:t>
      </w:r>
    </w:p>
    <w:p w:rsidR="00074576" w:rsidRPr="00074576" w:rsidRDefault="00074576" w:rsidP="00CB2890">
      <w:pPr>
        <w:pStyle w:val="afff6"/>
        <w:ind w:left="142" w:firstLine="258"/>
      </w:pPr>
      <w:r w:rsidRPr="00074576">
        <w:t>Хаталар өстендә эш башкарган вакытта телдән һәм язма рәвештә анализ ясау.</w:t>
      </w:r>
    </w:p>
    <w:p w:rsidR="00074576" w:rsidRPr="00074576" w:rsidRDefault="00074576" w:rsidP="00CB2890">
      <w:pPr>
        <w:pStyle w:val="afff6"/>
        <w:ind w:left="142" w:firstLine="258"/>
      </w:pPr>
      <w:r w:rsidRPr="00074576">
        <w:t>Мәкаләне редакцияләү. Әдәби текстларның эчтәлеген сөйләү. Изложение һәм сочинение язарга өйрәнү.</w:t>
      </w:r>
    </w:p>
    <w:p w:rsidR="00074576" w:rsidRPr="00074576" w:rsidRDefault="00074576" w:rsidP="00CB2890">
      <w:pPr>
        <w:pStyle w:val="afff6"/>
        <w:ind w:left="142" w:firstLine="258"/>
      </w:pPr>
      <w:r w:rsidRPr="00074576">
        <w:t>Бирелгән темага, рәсемгә яки планга нигезләнеп, хикәя төзеп язу.</w:t>
      </w:r>
    </w:p>
    <w:p w:rsidR="00074576" w:rsidRPr="00074576" w:rsidRDefault="00074576" w:rsidP="00CB2890">
      <w:pPr>
        <w:pStyle w:val="afff6"/>
        <w:ind w:left="142" w:firstLine="258"/>
      </w:pPr>
      <w:r w:rsidRPr="00074576">
        <w:t>Бирелгән текстка план төзү. Текстларны, мәкальләрне, фразеологик әйтелмәләрне бер телдән икенче телгә тәрҗемә итү.</w:t>
      </w:r>
    </w:p>
    <w:p w:rsidR="00074576" w:rsidRPr="00074576" w:rsidRDefault="00074576" w:rsidP="00CB2890">
      <w:pPr>
        <w:pStyle w:val="afff6"/>
        <w:ind w:left="142" w:firstLine="258"/>
        <w:rPr>
          <w:lang w:val="tt-RU"/>
        </w:rPr>
      </w:pPr>
      <w:r w:rsidRPr="00074576">
        <w:t>Сүзлекләрдән файдалану. Проектлар төзү.Картина буенча сочинение язу (Х.Якупов «Канәфер чәчәге. Натюрморт», И. Шишкин</w:t>
      </w:r>
      <w:r w:rsidRPr="00074576">
        <w:rPr>
          <w:lang w:val="tt-RU"/>
        </w:rPr>
        <w:t xml:space="preserve"> </w:t>
      </w:r>
      <w:r w:rsidR="003D51C4">
        <w:t>«Имәнлек»</w:t>
      </w:r>
    </w:p>
    <w:p w:rsidR="00074576" w:rsidRPr="00074576" w:rsidRDefault="00074576" w:rsidP="00CB2890">
      <w:pPr>
        <w:pStyle w:val="afff6"/>
        <w:ind w:left="142" w:firstLine="258"/>
        <w:rPr>
          <w:lang w:val="tt-RU"/>
        </w:rPr>
      </w:pPr>
      <w:r w:rsidRPr="00074576">
        <w:rPr>
          <w:lang w:val="tt-RU"/>
        </w:rPr>
        <w:t xml:space="preserve">           6 класс</w:t>
      </w:r>
    </w:p>
    <w:p w:rsidR="00074576" w:rsidRPr="00074576" w:rsidRDefault="00074576" w:rsidP="00CB2890">
      <w:pPr>
        <w:pStyle w:val="afff6"/>
        <w:ind w:left="142" w:firstLine="258"/>
      </w:pPr>
      <w:r w:rsidRPr="00074576">
        <w:t>5 нче сыйныфта үткәннәрне кабатлау- 6 сәгать</w:t>
      </w:r>
    </w:p>
    <w:p w:rsidR="00074576" w:rsidRPr="00074576" w:rsidRDefault="00074576" w:rsidP="00CB2890">
      <w:pPr>
        <w:pStyle w:val="afff6"/>
        <w:ind w:left="142" w:firstLine="258"/>
      </w:pPr>
      <w:r w:rsidRPr="00074576">
        <w:t>5 нче сыйныфта авазлар һәм хәрефләр турында үткәннәрне кабатлау: сузык һәм тартык авазлар; татар һәм рус телләренең икесендә дә булган, әмма әйтелеше белән татар телендә аерылып торган авазлар; татар теленең үзенчәлекле авазлары; татар телендә иҗек калыплары; сүзләрнең басымын билгеләү; сүзләргә фонетик анализ ясау. Сүзнең лексик мәгънәсе; килеп чыгышы һәм кулланылу өлкәсе ягыннан татар теленең сүзлек составын өйрәнү. Сүзлекләр турында белешмә. Аларның төрләре. Сүзлекләрнең төзелү принциплары. Төрле типтагы сүзлекләр белән эшләү.Татар һәм рус телләрендә тамыр һәм кушымчаларның үзенчәлекләрен искә төшерү. Бәйләгеч һәм модаль кушымчалар, аларның сүзләргә ялгану тәртибе. Сүзнең нигезе, тамыры. Татар телендә сүз ясалу ысуллары. Сүзләрнең төзелешен һәм ясалышын тикшерү.</w:t>
      </w:r>
    </w:p>
    <w:p w:rsidR="00074576" w:rsidRPr="00074576" w:rsidRDefault="00074576" w:rsidP="00CB2890">
      <w:pPr>
        <w:pStyle w:val="afff6"/>
        <w:ind w:left="142" w:firstLine="258"/>
      </w:pPr>
      <w:r w:rsidRPr="00074576">
        <w:t>Морфология -74-сәгать</w:t>
      </w:r>
    </w:p>
    <w:p w:rsidR="00074576" w:rsidRPr="00074576" w:rsidRDefault="00074576" w:rsidP="00CB2890">
      <w:pPr>
        <w:pStyle w:val="afff6"/>
        <w:ind w:left="142" w:firstLine="258"/>
      </w:pPr>
      <w:r w:rsidRPr="00074576">
        <w:t>Сүз төркемнәре турында гомуми мәгълүмат бирү.</w:t>
      </w:r>
    </w:p>
    <w:p w:rsidR="00074576" w:rsidRPr="00074576" w:rsidRDefault="00074576" w:rsidP="00CB2890">
      <w:pPr>
        <w:pStyle w:val="afff6"/>
        <w:ind w:left="142" w:firstLine="258"/>
      </w:pPr>
      <w:r w:rsidRPr="00074576">
        <w:t>Исем. Исем турында төшенчә.Ялгызлык һәм уртаклык исемнәр. Исемнәрнең берлек һәм күплек сан формалары.Исемнәрнең килеш белән төрләнеше. Исемнәрнең тартым белән төрләнеше.</w:t>
      </w:r>
    </w:p>
    <w:p w:rsidR="00074576" w:rsidRPr="00074576" w:rsidRDefault="00074576" w:rsidP="00CB2890">
      <w:pPr>
        <w:pStyle w:val="afff6"/>
        <w:ind w:left="142" w:firstLine="258"/>
      </w:pPr>
      <w:r w:rsidRPr="00074576">
        <w:lastRenderedPageBreak/>
        <w:t>Тартымлы исемнәрнең килеш белән төрләнеше. Алынма сүзләрдәге килеш һәм тартым кушымчалары. Исемнәрнең ясалышы. Исемнәргә морфологик анализ ясау. Исем сүз төркемен кабатлау.</w:t>
      </w:r>
    </w:p>
    <w:p w:rsidR="00074576" w:rsidRPr="00074576" w:rsidRDefault="00074576" w:rsidP="00CB2890">
      <w:pPr>
        <w:pStyle w:val="afff6"/>
        <w:ind w:left="142" w:firstLine="258"/>
      </w:pPr>
      <w:r w:rsidRPr="00074576">
        <w:t>Сыйфат. Сыйфат турында төшенчә. Сыйфатларның ясалышы. Сыйфат дәрәҗәләре. Асыл һәм нисби сыйфатлар. Сыйфатларның исемләшүе.Сыйфатларга морфологик анализ ясау. Сыйфат сүз төркемен кабатлау.</w:t>
      </w:r>
    </w:p>
    <w:p w:rsidR="00074576" w:rsidRPr="00074576" w:rsidRDefault="00074576" w:rsidP="00CB2890">
      <w:pPr>
        <w:pStyle w:val="afff6"/>
        <w:ind w:left="142" w:firstLine="258"/>
      </w:pPr>
      <w:r w:rsidRPr="00074576">
        <w:t>Сан. Сан турында төшенчә.Саннарның исемләшүе.Саннарның ясалышы. Гарәп һәм рим цифрларының язылышы. Сан төркемчәләре. Микъдар саны. Тәртип саны.Чама саны. Бүлем саны.Җыю саны.Сан сүз төркемен кабатлау. Саннарга морфологик анализ ясау.</w:t>
      </w:r>
    </w:p>
    <w:p w:rsidR="00074576" w:rsidRPr="00074576" w:rsidRDefault="00074576" w:rsidP="00CB2890">
      <w:pPr>
        <w:pStyle w:val="afff6"/>
        <w:ind w:left="142" w:firstLine="258"/>
      </w:pPr>
      <w:r w:rsidRPr="00074576">
        <w:t>Рәвеш. Рәвеш турында гомуми мәгълүмат. Рәвешләрнең лексик-грамматик мәгъ-нәсе һәм морфологик үзенчәлекләре. Рәвешләрнең ясалышы. Рәвешләрнең мәгънә төркемчәләре: саф рәвешләр. Охшату-чагыштыру рәвешләре. Күләм-чама рәвешләре. Урын рәвешләре. Вакыт рәвешләре. Сәбәп-максат рәвешләре. Рәвеш сүз төркемен кабатлау.</w:t>
      </w:r>
    </w:p>
    <w:p w:rsidR="00074576" w:rsidRPr="00074576" w:rsidRDefault="00074576" w:rsidP="00CB2890">
      <w:pPr>
        <w:pStyle w:val="afff6"/>
        <w:ind w:left="142" w:firstLine="258"/>
      </w:pPr>
      <w:r w:rsidRPr="00074576">
        <w:t>Алмашлык. Алмашлык турында төшенчә. Алмашлыкларның ясалышы. Зат алмашлыклары.</w:t>
      </w:r>
    </w:p>
    <w:p w:rsidR="003F1212" w:rsidRDefault="00074576" w:rsidP="00CB2890">
      <w:pPr>
        <w:pStyle w:val="afff6"/>
        <w:ind w:left="142" w:firstLine="258"/>
      </w:pPr>
      <w:r w:rsidRPr="00074576">
        <w:t>Тартым алмашлыклары. Күрсәтү алмашлыклары. Сорау алмашлыклары. Билгеләү алмашлыклары.Билгесезлек алмашлыклары. Юклык алмашлыклары. Алмашлык сүз төркемен кабатлау. Фигыль. Фигыль турында төшенчә.Татар телендә фигыльнең нигезе (башлангыч формасы) турында гомуми мәгълүмат. Фигыльнең барлык-юклык</w:t>
      </w:r>
    </w:p>
    <w:p w:rsidR="003F1212" w:rsidRDefault="003F1212" w:rsidP="00CB2890">
      <w:pPr>
        <w:pStyle w:val="afff6"/>
        <w:ind w:left="142" w:firstLine="258"/>
      </w:pPr>
    </w:p>
    <w:p w:rsidR="003F1212" w:rsidRDefault="003F1212" w:rsidP="00CB2890">
      <w:pPr>
        <w:pStyle w:val="afff6"/>
        <w:ind w:left="142" w:firstLine="258"/>
      </w:pPr>
    </w:p>
    <w:p w:rsidR="00074576" w:rsidRPr="00074576" w:rsidRDefault="00074576" w:rsidP="00CB2890">
      <w:pPr>
        <w:pStyle w:val="afff6"/>
        <w:ind w:left="142" w:firstLine="258"/>
      </w:pPr>
      <w:r w:rsidRPr="00074576">
        <w:t xml:space="preserve"> формалары. Фигыльләрнең ясалышы. Затланышлы фигыльләр. Боерык фигыль, аның мәгънәләре, зат-сан белән төрләнеше. Боерык фигыльнең дөрес интонация һәм басым белән кулланылышы. Хәзерге заман хикәя фигыль, аның мәгънәләре, формалары, зат-сан белән төрләнеше.Үткән заман хикәя фигыль, аның мәгънәләре, формалары, зат-сан белән төрләнеше. Киләчәк заман хикәя фигыль, аның</w:t>
      </w:r>
    </w:p>
    <w:p w:rsidR="00074576" w:rsidRPr="00074576" w:rsidRDefault="00074576" w:rsidP="00CB2890">
      <w:pPr>
        <w:pStyle w:val="afff6"/>
        <w:ind w:left="142" w:firstLine="258"/>
      </w:pPr>
      <w:r w:rsidRPr="00074576">
        <w:t>мәгънәләре, формалары, зат-сан белән төрләнеше. Шарт фигыль, аның мәгънәләре, формалары, зат-сан белән төрләнеше. Фигыль сүз төркемен кабатлау.</w:t>
      </w:r>
    </w:p>
    <w:p w:rsidR="00074576" w:rsidRPr="00074576" w:rsidRDefault="00074576" w:rsidP="00CB2890">
      <w:pPr>
        <w:pStyle w:val="afff6"/>
        <w:ind w:left="142" w:firstLine="258"/>
      </w:pPr>
      <w:r w:rsidRPr="00074576">
        <w:t>Ел буе үткәннәрне кабатлау-6 сәгать</w:t>
      </w:r>
    </w:p>
    <w:p w:rsidR="00074576" w:rsidRPr="00074576" w:rsidRDefault="00074576" w:rsidP="00CB2890">
      <w:pPr>
        <w:pStyle w:val="afff6"/>
        <w:ind w:left="142" w:firstLine="258"/>
      </w:pPr>
      <w:r w:rsidRPr="00074576">
        <w:t>Исем, сыйфат, сан, рәвеш, алмашлык, затланышлы фигыльләр темаларын кабатлау.Аларның җөмләдә кулланылышы. Морфологик анализ ясау.</w:t>
      </w:r>
    </w:p>
    <w:p w:rsidR="00074576" w:rsidRPr="00074576" w:rsidRDefault="00074576" w:rsidP="00CB2890">
      <w:pPr>
        <w:pStyle w:val="afff6"/>
        <w:ind w:left="142" w:firstLine="258"/>
      </w:pPr>
      <w:r w:rsidRPr="00074576">
        <w:t>Бәйләнешле сөйләм үстерү.</w:t>
      </w:r>
    </w:p>
    <w:p w:rsidR="00074576" w:rsidRPr="00074576" w:rsidRDefault="00074576" w:rsidP="00CB2890">
      <w:pPr>
        <w:pStyle w:val="afff6"/>
        <w:ind w:left="142" w:firstLine="258"/>
      </w:pPr>
      <w:r w:rsidRPr="00074576">
        <w:t>Юл йөрү кагыйдәләрен белүне күрсәткән, 7—8 репликадан торган диалог төзү. Әти-әниеңә яки туганнарыңа рәхмәт әйтеп хат язу. Табигатьне саклау турында газетага мәкалә язу.</w:t>
      </w:r>
    </w:p>
    <w:p w:rsidR="00074576" w:rsidRPr="00074576" w:rsidRDefault="00074576" w:rsidP="00CB2890">
      <w:pPr>
        <w:pStyle w:val="afff6"/>
        <w:ind w:left="142" w:firstLine="258"/>
      </w:pPr>
      <w:r w:rsidRPr="00074576">
        <w:t>Укучыларның тормыш тәҗрибәсеннән чыгып, өйрәнелгән сүз төркемнәреннән файдаланып, кечкенә хикәяләр төзү. Төрле сүз төркемнәре кергән җөмләләрне татарчадан русчага, русчадан татарчага тәрҗемә итү. Картиналар буенча сочинениеләр язу. (Е.Романенко.«Алмалар»,</w:t>
      </w:r>
      <w:r w:rsidRPr="00074576">
        <w:tab/>
        <w:t>Б. Щербаков. «Су китә», Ю.Ананьев. «Фронт җыры», Фаил Зиязов. «Самавыр янында»). Хаталар өстендә эш башкарган вакытта телдән һәм язма рәвештә анализ ясау, орфограммалар белән</w:t>
      </w:r>
    </w:p>
    <w:p w:rsidR="00074576" w:rsidRPr="00074576" w:rsidRDefault="00074576" w:rsidP="00CB2890">
      <w:pPr>
        <w:pStyle w:val="afff6"/>
        <w:ind w:left="142" w:firstLine="258"/>
        <w:rPr>
          <w:lang w:val="tt-RU"/>
        </w:rPr>
      </w:pPr>
      <w:r w:rsidRPr="00074576">
        <w:t>җөмләләр төзү.</w:t>
      </w:r>
    </w:p>
    <w:p w:rsidR="00074576" w:rsidRPr="00074576" w:rsidRDefault="00074576" w:rsidP="00CB2890">
      <w:pPr>
        <w:pStyle w:val="afff6"/>
        <w:ind w:left="142" w:firstLine="258"/>
        <w:rPr>
          <w:lang w:val="tt-RU"/>
        </w:rPr>
      </w:pPr>
      <w:r w:rsidRPr="00074576">
        <w:rPr>
          <w:lang w:val="tt-RU"/>
        </w:rPr>
        <w:t>7 класс</w:t>
      </w:r>
    </w:p>
    <w:p w:rsidR="00074576" w:rsidRPr="00074576" w:rsidRDefault="00074576" w:rsidP="00CB2890">
      <w:pPr>
        <w:pStyle w:val="afff6"/>
        <w:ind w:left="142" w:firstLine="258"/>
        <w:rPr>
          <w:lang w:val="tt-RU"/>
        </w:rPr>
      </w:pPr>
      <w:r w:rsidRPr="00074576">
        <w:rPr>
          <w:lang w:val="tt-RU"/>
        </w:rPr>
        <w:t>Морфология. 6 нчы сыйныфта үткәннәрне кабатлау – 7 сәгать. Исем, сан, рәвеш, алмашлык, сыйфат һәм затланышлы фигыль сүз төркемнәрен кабатлау.</w:t>
      </w:r>
    </w:p>
    <w:p w:rsidR="00074576" w:rsidRPr="00074576" w:rsidRDefault="00074576" w:rsidP="00CB2890">
      <w:pPr>
        <w:pStyle w:val="afff6"/>
        <w:ind w:left="142" w:firstLine="258"/>
      </w:pPr>
      <w:r w:rsidRPr="00074576">
        <w:t>Фигыль – 38 сәгать. Фигыль турында төшенчә. Фигыльләрнең ясалышы. Затланышлы һәм затланышсыз фигыльләр.</w:t>
      </w:r>
    </w:p>
    <w:p w:rsidR="00074576" w:rsidRPr="00074576" w:rsidRDefault="00074576" w:rsidP="00CB2890">
      <w:pPr>
        <w:pStyle w:val="afff6"/>
        <w:ind w:left="142" w:firstLine="258"/>
      </w:pPr>
      <w:r w:rsidRPr="00074576">
        <w:t xml:space="preserve">Сыйфат фигыль, аның мәгънәсе, заман формалары, исемләшүе. Сыйфат фигыльләрнең сөйләмдә кулланылышы. Хәл фигыль, аның мәгънәләре, формалары.Хәл фигыльнең сөйләмдә кулланылышы. Исем фигыль, аның мәгънәсе, формалары, сөйләмдә куланылышы. Исем фигыльнең исемгә әйләнү очрагы. Исем фигыльнең сүзлекләрдә фигыльләрнең төп формасы буларак бирелүе. Инфинитив, аның мәгънәсе, формалары., сөйләмдә дөрес кулланылышы һәм дөрес язылышы. Татар телендә ярдәмче </w:t>
      </w:r>
      <w:r w:rsidRPr="00074576">
        <w:lastRenderedPageBreak/>
        <w:t>фигыльләрнең кулланылышы. Кайбер мөстәкыйль мәгънәле фигыльләрнең ярдәмче фигыль буларак кулланылу очраклары.</w:t>
      </w:r>
    </w:p>
    <w:p w:rsidR="00074576" w:rsidRPr="00074576" w:rsidRDefault="00074576" w:rsidP="00CB2890">
      <w:pPr>
        <w:pStyle w:val="afff6"/>
        <w:ind w:left="142" w:firstLine="258"/>
      </w:pPr>
      <w:r w:rsidRPr="00074576">
        <w:t>Фигыльләргә морфологик анализ ясау. Фигыльләрне кабатлау.</w:t>
      </w:r>
    </w:p>
    <w:p w:rsidR="00074576" w:rsidRPr="00074576" w:rsidRDefault="00074576" w:rsidP="00CB2890">
      <w:pPr>
        <w:pStyle w:val="afff6"/>
        <w:ind w:left="142" w:firstLine="258"/>
      </w:pPr>
      <w:r w:rsidRPr="00074576">
        <w:t>Аваз ияртемнәре – 5 сәгать. Аваз ияртемнәре турында төшенчә. Аларның ясалуы, морфологик-синтаксик үзнчәлекләре. Аваз ияртемнәре нигезендә сүзләр ясалышы. Аваз ияртемнәренә морфологик анализ.</w:t>
      </w:r>
    </w:p>
    <w:p w:rsidR="00074576" w:rsidRPr="00074576" w:rsidRDefault="00074576" w:rsidP="00CB2890">
      <w:pPr>
        <w:pStyle w:val="afff6"/>
        <w:ind w:left="142" w:firstLine="258"/>
      </w:pPr>
      <w:r w:rsidRPr="00074576">
        <w:t>Хәбәрлек сүзләр – 3 сәгать. Хәбәрлек сүзләр турында төшенчә. Татар телендә хәбәрлек сүзләрнең тоткан урыны. Хәбәрлек сүзләрнең формалары, җөмләдә кулланылышы.</w:t>
      </w:r>
    </w:p>
    <w:p w:rsidR="00074576" w:rsidRPr="00074576" w:rsidRDefault="00074576" w:rsidP="00CB2890">
      <w:pPr>
        <w:pStyle w:val="afff6"/>
        <w:ind w:left="142" w:firstLine="258"/>
      </w:pPr>
      <w:r w:rsidRPr="00074576">
        <w:t>Бәйлекләр һәм бәйлек сүзләр – 5 сәгать. Бәйлекләр турында төшенчә. Аларның сөйләмдә кулланылу үзенчәлекләре. Бәйлекләрне төркемләү. Бәйлек сүзләр, аларның формалары, җөмләдә кулланылышы. Бәйлекләргә морфологик характеристика бирү.</w:t>
      </w:r>
    </w:p>
    <w:p w:rsidR="00074576" w:rsidRPr="00074576" w:rsidRDefault="00074576" w:rsidP="00CB2890">
      <w:pPr>
        <w:pStyle w:val="afff6"/>
        <w:ind w:left="142" w:firstLine="258"/>
      </w:pPr>
      <w:r w:rsidRPr="00074576">
        <w:t>Теркәгечләр – 5 сәгать. Теркәгечләр турында гомуми мәгълүмат бирү. Теркәгечләрне куллану үзенчәлекләре, аларның интонациягә бәйле булуы. Теркәгечләрне төркемләү. Татар һәм рус телләрендә теркәгечләрнең уртак яклары, җөмләдә кулланылышы. Теркәгечләрне морфологик яктан тикшерү</w:t>
      </w:r>
    </w:p>
    <w:p w:rsidR="00074576" w:rsidRPr="00074576" w:rsidRDefault="00074576" w:rsidP="00CB2890">
      <w:pPr>
        <w:pStyle w:val="afff6"/>
        <w:ind w:left="142" w:firstLine="258"/>
      </w:pPr>
      <w:r w:rsidRPr="00074576">
        <w:t>Ымлыклар – 3 сәгать. Аларның ясалу үзенчәлекләре һәм сөйләмдә кулланылышы.</w:t>
      </w:r>
    </w:p>
    <w:p w:rsidR="00074576" w:rsidRPr="00074576" w:rsidRDefault="00074576" w:rsidP="00CB2890">
      <w:pPr>
        <w:pStyle w:val="afff6"/>
        <w:ind w:left="142" w:firstLine="258"/>
      </w:pPr>
      <w:r w:rsidRPr="00074576">
        <w:t>Ымлыкларны төркемләү.</w:t>
      </w:r>
    </w:p>
    <w:p w:rsidR="00074576" w:rsidRDefault="00074576" w:rsidP="00CB2890">
      <w:pPr>
        <w:pStyle w:val="afff6"/>
        <w:ind w:left="142" w:firstLine="258"/>
      </w:pPr>
      <w:r w:rsidRPr="00074576">
        <w:t>Кисәкчәләр – 5 сәгать. Аларны мәгънәләре буенча төркемләү. Татар телендә кисәкчәләрнең дөрес язылышы. Кисәкчәләргә морфологик анализ ясау.</w:t>
      </w:r>
    </w:p>
    <w:p w:rsidR="003F1212" w:rsidRDefault="003F1212" w:rsidP="00CB2890">
      <w:pPr>
        <w:pStyle w:val="afff6"/>
        <w:ind w:left="142" w:firstLine="258"/>
      </w:pPr>
    </w:p>
    <w:p w:rsidR="003F1212" w:rsidRPr="00074576" w:rsidRDefault="003F1212"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D201CF" w:rsidRDefault="00D201CF" w:rsidP="00CB2890">
      <w:pPr>
        <w:pStyle w:val="afff6"/>
        <w:ind w:left="142" w:firstLine="258"/>
      </w:pPr>
    </w:p>
    <w:p w:rsidR="00074576" w:rsidRPr="00074576" w:rsidRDefault="00074576" w:rsidP="00D201CF">
      <w:pPr>
        <w:pStyle w:val="afff6"/>
        <w:spacing w:line="360" w:lineRule="auto"/>
        <w:ind w:left="142" w:firstLine="258"/>
      </w:pPr>
      <w:r w:rsidRPr="00074576">
        <w:t>Модаль  сүзләр   –   2 сәгать.  Модаль</w:t>
      </w:r>
      <w:r w:rsidRPr="00074576">
        <w:tab/>
      </w:r>
      <w:r w:rsidR="003F1212">
        <w:t xml:space="preserve"> </w:t>
      </w:r>
      <w:r w:rsidRPr="00074576">
        <w:t>сүзләр турында төшенчә. Аларның җөмләдә кулланылышы.</w:t>
      </w:r>
    </w:p>
    <w:p w:rsidR="00074576" w:rsidRPr="00074576" w:rsidRDefault="00074576" w:rsidP="00D201CF">
      <w:pPr>
        <w:pStyle w:val="afff6"/>
        <w:spacing w:line="360" w:lineRule="auto"/>
        <w:ind w:left="142" w:firstLine="258"/>
      </w:pPr>
      <w:r w:rsidRPr="00074576">
        <w:t>Кабатлау – 7 сәгать. Морфология буенча үткәннәрне гомумиләшереп кабатлау.</w:t>
      </w:r>
    </w:p>
    <w:p w:rsidR="00074576" w:rsidRPr="00074576" w:rsidRDefault="00074576" w:rsidP="00D201CF">
      <w:pPr>
        <w:pStyle w:val="afff6"/>
        <w:spacing w:line="360" w:lineRule="auto"/>
        <w:ind w:left="142" w:firstLine="258"/>
      </w:pPr>
      <w:r w:rsidRPr="00074576">
        <w:t>Бәйләнешле сөйләм үстерү – 25 сәгать:</w:t>
      </w:r>
    </w:p>
    <w:p w:rsidR="00074576" w:rsidRPr="00074576" w:rsidRDefault="00074576" w:rsidP="00D201CF">
      <w:pPr>
        <w:pStyle w:val="afff6"/>
        <w:spacing w:line="360" w:lineRule="auto"/>
        <w:ind w:left="142" w:firstLine="258"/>
      </w:pPr>
      <w:r w:rsidRPr="00074576">
        <w:t>Тыңлаучылар</w:t>
      </w:r>
      <w:r w:rsidRPr="00074576">
        <w:tab/>
        <w:t>ачык күзлларлык итеп, яратып укыган берәр әдәби әсәрнең төп герое турында сөйләү.</w:t>
      </w:r>
    </w:p>
    <w:p w:rsidR="00074576" w:rsidRPr="00074576" w:rsidRDefault="00074576" w:rsidP="00D201CF">
      <w:pPr>
        <w:pStyle w:val="afff6"/>
        <w:spacing w:line="360" w:lineRule="auto"/>
        <w:ind w:left="142" w:firstLine="258"/>
      </w:pPr>
      <w:r w:rsidRPr="00074576">
        <w:t>Мәктәптә уздырылачак берәр чара турында беледерү язу. Бәйрәм белән котлау тексты язу.</w:t>
      </w:r>
    </w:p>
    <w:p w:rsidR="00074576" w:rsidRPr="00074576" w:rsidRDefault="00074576" w:rsidP="00D201CF">
      <w:pPr>
        <w:pStyle w:val="afff6"/>
        <w:spacing w:line="360" w:lineRule="auto"/>
        <w:ind w:left="142" w:firstLine="258"/>
      </w:pPr>
      <w:r w:rsidRPr="00074576">
        <w:t>Грамматик биремле контроль диктантлар язу.</w:t>
      </w:r>
    </w:p>
    <w:p w:rsidR="00074576" w:rsidRPr="00074576" w:rsidRDefault="00074576" w:rsidP="00D201CF">
      <w:pPr>
        <w:pStyle w:val="afff6"/>
        <w:spacing w:line="360" w:lineRule="auto"/>
        <w:ind w:left="142" w:firstLine="258"/>
      </w:pPr>
      <w:r w:rsidRPr="00074576">
        <w:t>Картиналар буенча сочинениеләр язу(Иван Хруцкий.”Натюрморт”, Владимир Кочетков. “Кыш килде”, Шамил Якупов “Урман әкияте”, Викентий Лукиянов “Май”)</w:t>
      </w:r>
    </w:p>
    <w:p w:rsidR="00074576" w:rsidRPr="00074576" w:rsidRDefault="00074576" w:rsidP="00D201CF">
      <w:pPr>
        <w:pStyle w:val="afff6"/>
        <w:spacing w:line="360" w:lineRule="auto"/>
        <w:ind w:left="142" w:firstLine="258"/>
      </w:pPr>
      <w:r w:rsidRPr="00074576">
        <w:t>Грамматик биремле төрле типтагы диктантлар язу.</w:t>
      </w:r>
    </w:p>
    <w:p w:rsidR="00074576" w:rsidRPr="00074576" w:rsidRDefault="00074576" w:rsidP="00D201CF">
      <w:pPr>
        <w:pStyle w:val="afff6"/>
        <w:spacing w:line="360" w:lineRule="auto"/>
        <w:ind w:left="142" w:firstLine="258"/>
      </w:pPr>
      <w:r w:rsidRPr="00074576">
        <w:t>Программага кертелгән әдәби әсәрләрдән алынган өзекләрне файдаланып, изложениеләр</w:t>
      </w:r>
    </w:p>
    <w:p w:rsidR="00074576" w:rsidRPr="00074576" w:rsidRDefault="00074576" w:rsidP="00D201CF">
      <w:pPr>
        <w:pStyle w:val="afff6"/>
        <w:spacing w:line="360" w:lineRule="auto"/>
        <w:ind w:left="142" w:firstLine="258"/>
        <w:sectPr w:rsidR="00074576" w:rsidRPr="00074576" w:rsidSect="003C7426">
          <w:footerReference w:type="default" r:id="rId31"/>
          <w:pgSz w:w="11910" w:h="16850"/>
          <w:pgMar w:top="567" w:right="1133" w:bottom="142" w:left="1418" w:header="720" w:footer="720" w:gutter="0"/>
          <w:cols w:space="720"/>
        </w:sectPr>
      </w:pPr>
    </w:p>
    <w:p w:rsidR="00074576" w:rsidRPr="00074576" w:rsidRDefault="00074576" w:rsidP="00D201CF">
      <w:pPr>
        <w:pStyle w:val="afff6"/>
        <w:spacing w:line="360" w:lineRule="auto"/>
        <w:ind w:left="142" w:firstLine="258"/>
        <w:rPr>
          <w:lang w:val="tt-RU"/>
        </w:rPr>
      </w:pPr>
      <w:r w:rsidRPr="00074576">
        <w:lastRenderedPageBreak/>
        <w:t>язу.</w:t>
      </w:r>
    </w:p>
    <w:p w:rsidR="00074576" w:rsidRPr="00074576" w:rsidRDefault="00074576" w:rsidP="00D201CF">
      <w:pPr>
        <w:pStyle w:val="afff6"/>
        <w:spacing w:line="360" w:lineRule="auto"/>
        <w:ind w:left="142" w:firstLine="258"/>
        <w:rPr>
          <w:lang w:val="tt-RU"/>
        </w:rPr>
      </w:pPr>
    </w:p>
    <w:p w:rsidR="00D201CF" w:rsidRDefault="00D201CF" w:rsidP="00D201CF">
      <w:pPr>
        <w:pStyle w:val="afff6"/>
        <w:spacing w:line="360" w:lineRule="auto"/>
        <w:ind w:left="142" w:firstLine="258"/>
        <w:rPr>
          <w:lang w:val="tt-RU"/>
        </w:rPr>
      </w:pPr>
      <w:r w:rsidRPr="00D201CF">
        <w:rPr>
          <w:lang w:val="tt-RU"/>
        </w:rPr>
        <w:br w:type="column"/>
      </w:r>
    </w:p>
    <w:p w:rsidR="00D201CF" w:rsidRDefault="00D201CF" w:rsidP="00D201CF">
      <w:pPr>
        <w:pStyle w:val="afff6"/>
        <w:spacing w:line="360" w:lineRule="auto"/>
        <w:ind w:left="142" w:firstLine="258"/>
        <w:rPr>
          <w:lang w:val="tt-RU"/>
        </w:rPr>
      </w:pPr>
    </w:p>
    <w:p w:rsidR="00074576" w:rsidRPr="00966491" w:rsidRDefault="00074576" w:rsidP="00D201CF">
      <w:pPr>
        <w:pStyle w:val="afff6"/>
        <w:spacing w:line="360" w:lineRule="auto"/>
        <w:ind w:left="142" w:right="1121" w:firstLine="258"/>
        <w:rPr>
          <w:lang w:val="tt-RU"/>
        </w:rPr>
      </w:pPr>
      <w:r w:rsidRPr="00D201CF">
        <w:rPr>
          <w:lang w:val="tt-RU"/>
        </w:rPr>
        <w:t xml:space="preserve">Мөстәкыйль һәм ярдәмче сүз төркемнәрен кертеп төзелгән җөмләләрне тәрҗемә итү. </w:t>
      </w:r>
      <w:r w:rsidRPr="00966491">
        <w:rPr>
          <w:lang w:val="tt-RU"/>
        </w:rPr>
        <w:t>Экскурсиядә</w:t>
      </w:r>
      <w:r w:rsidRPr="00966491">
        <w:rPr>
          <w:lang w:val="tt-RU"/>
        </w:rPr>
        <w:tab/>
        <w:t>һәм</w:t>
      </w:r>
      <w:r w:rsidRPr="00966491">
        <w:rPr>
          <w:lang w:val="tt-RU"/>
        </w:rPr>
        <w:tab/>
        <w:t>төрле</w:t>
      </w:r>
      <w:r w:rsidRPr="00966491">
        <w:rPr>
          <w:lang w:val="tt-RU"/>
        </w:rPr>
        <w:tab/>
        <w:t>спектакль-концертларда,</w:t>
      </w:r>
      <w:r w:rsidRPr="00966491">
        <w:rPr>
          <w:lang w:val="tt-RU"/>
        </w:rPr>
        <w:tab/>
        <w:t>мәктәптә</w:t>
      </w:r>
      <w:r w:rsidRPr="00966491">
        <w:rPr>
          <w:lang w:val="tt-RU"/>
        </w:rPr>
        <w:tab/>
        <w:t>уздырылган</w:t>
      </w:r>
      <w:r w:rsidRPr="00966491">
        <w:rPr>
          <w:lang w:val="tt-RU"/>
        </w:rPr>
        <w:tab/>
        <w:t>бәйрәм</w:t>
      </w:r>
    </w:p>
    <w:p w:rsidR="00074576" w:rsidRPr="00074576" w:rsidRDefault="00074576" w:rsidP="00D201CF">
      <w:pPr>
        <w:pStyle w:val="afff6"/>
        <w:spacing w:line="360" w:lineRule="auto"/>
        <w:ind w:left="142" w:firstLine="258"/>
        <w:rPr>
          <w:lang w:val="tt-RU"/>
        </w:rPr>
      </w:pPr>
      <w:r w:rsidRPr="00074576">
        <w:rPr>
          <w:lang w:val="tt-RU"/>
        </w:rPr>
        <w:t>кичәләрендә алган тәэсирләрдән файдаланып, сочинениеләр язу.</w:t>
      </w:r>
    </w:p>
    <w:p w:rsidR="00074576" w:rsidRPr="00074576" w:rsidRDefault="00074576" w:rsidP="00D201CF">
      <w:pPr>
        <w:pStyle w:val="afff6"/>
        <w:spacing w:line="360" w:lineRule="auto"/>
        <w:ind w:left="142" w:right="1830" w:firstLine="258"/>
      </w:pPr>
      <w:r w:rsidRPr="00074576">
        <w:rPr>
          <w:lang w:val="tt-RU"/>
        </w:rPr>
        <w:lastRenderedPageBreak/>
        <w:t xml:space="preserve">Текст эчтәлегенә туры китереп план </w:t>
      </w:r>
      <w:r w:rsidRPr="00074576">
        <w:rPr>
          <w:lang w:val="tt-RU"/>
        </w:rPr>
        <w:lastRenderedPageBreak/>
        <w:t xml:space="preserve">төзү һәм аның буенча язу. </w:t>
      </w:r>
      <w:r w:rsidRPr="00074576">
        <w:t>Тормыш-көнкүреш темаларына диалоглар һәм монологлар төзү.</w:t>
      </w:r>
    </w:p>
    <w:p w:rsidR="00074576" w:rsidRPr="00074576" w:rsidRDefault="00074576" w:rsidP="00D201CF">
      <w:pPr>
        <w:pStyle w:val="afff6"/>
        <w:spacing w:line="360" w:lineRule="auto"/>
        <w:ind w:left="142" w:right="1263" w:firstLine="258"/>
        <w:rPr>
          <w:lang w:val="tt-RU"/>
        </w:rPr>
      </w:pPr>
      <w:r w:rsidRPr="00074576">
        <w:t>Бирелгән текстның эчтәлеген орфоэпик нормаларны саклаган хәлдә сөйли белү. Индивидуаль һәм төркемнәрдә проектлау-тикшеренү эше башкару.</w:t>
      </w:r>
    </w:p>
    <w:p w:rsidR="00074576" w:rsidRPr="00074576" w:rsidRDefault="00074576" w:rsidP="00D201CF">
      <w:pPr>
        <w:pStyle w:val="afff6"/>
        <w:spacing w:line="360" w:lineRule="auto"/>
        <w:ind w:left="142" w:firstLine="258"/>
        <w:rPr>
          <w:lang w:val="tt-RU"/>
        </w:rPr>
      </w:pPr>
      <w:r w:rsidRPr="00074576">
        <w:rPr>
          <w:lang w:val="tt-RU"/>
        </w:rPr>
        <w:t>Рус төркемнәре</w:t>
      </w:r>
    </w:p>
    <w:p w:rsidR="00074576" w:rsidRPr="00074576" w:rsidRDefault="00074576" w:rsidP="00D201CF">
      <w:pPr>
        <w:pStyle w:val="afff6"/>
        <w:spacing w:line="360" w:lineRule="auto"/>
        <w:ind w:left="142" w:firstLine="258"/>
        <w:rPr>
          <w:lang w:val="tt-RU"/>
        </w:rPr>
      </w:pPr>
    </w:p>
    <w:p w:rsidR="00074576" w:rsidRPr="00074576" w:rsidRDefault="00074576" w:rsidP="00CB2890">
      <w:pPr>
        <w:pStyle w:val="afff6"/>
        <w:ind w:left="142" w:firstLine="258"/>
        <w:rPr>
          <w:lang w:val="tt-RU"/>
        </w:rPr>
        <w:sectPr w:rsidR="00074576" w:rsidRPr="00074576" w:rsidSect="00CB2890">
          <w:type w:val="continuous"/>
          <w:pgSz w:w="11910" w:h="16850"/>
          <w:pgMar w:top="800" w:right="1133" w:bottom="280" w:left="1418" w:header="720" w:footer="720" w:gutter="0"/>
          <w:cols w:num="2" w:space="720" w:equalWidth="0">
            <w:col w:w="850" w:space="45"/>
            <w:col w:w="10335"/>
          </w:cols>
        </w:sectPr>
      </w:pPr>
    </w:p>
    <w:p w:rsidR="00074576" w:rsidRPr="00074576" w:rsidRDefault="00074576" w:rsidP="00CB2890">
      <w:pPr>
        <w:pStyle w:val="afff6"/>
        <w:ind w:left="142" w:firstLine="258"/>
        <w:rPr>
          <w:lang w:val="tt-RU"/>
        </w:rPr>
      </w:pPr>
      <w:r w:rsidRPr="00074576">
        <w:rPr>
          <w:lang w:val="tt-RU"/>
        </w:rPr>
        <w:lastRenderedPageBreak/>
        <w:t>5 класс</w:t>
      </w:r>
    </w:p>
    <w:p w:rsidR="00074576" w:rsidRPr="00074576" w:rsidRDefault="00074576" w:rsidP="00CB2890">
      <w:pPr>
        <w:pStyle w:val="afff6"/>
        <w:ind w:left="142" w:firstLine="258"/>
        <w:rPr>
          <w:lang w:val="tt-RU"/>
        </w:rPr>
      </w:pPr>
      <w:r w:rsidRPr="00074576">
        <w:rPr>
          <w:lang w:val="tt-RU"/>
        </w:rPr>
        <w:t>1.Без мәктәптә- 27 сәгать.</w:t>
      </w:r>
    </w:p>
    <w:p w:rsidR="00074576" w:rsidRPr="00074576" w:rsidRDefault="00074576" w:rsidP="00CB2890">
      <w:pPr>
        <w:pStyle w:val="afff6"/>
        <w:ind w:left="142" w:firstLine="258"/>
        <w:rPr>
          <w:lang w:val="tt-RU"/>
        </w:rPr>
      </w:pPr>
      <w:r w:rsidRPr="00074576">
        <w:rPr>
          <w:lang w:val="tt-RU"/>
        </w:rPr>
        <w:t>Дәресләр расписаниесе, дәресләр әзерләү, өй эше эшләү. Билгеләр. Уку-язу әсбапларыаларны тәртиптә, саклап тоту. Китапханәдә.Ялгызлык һәм уртаклык исемнәре.Исемнәрнең берлек санда тартым белән төрләнеше.Исемнәрнең күплек санда тартым белән төрләнеше.Тартым һәм килеш белән төрләнгән исемнәрнең берлек һәм күплек сандагы кушымчаларын аера белү.Боерык фигыльнең барлыкта һәм юклыкта 2 нче затта төрләнешен сөйләмдә куллану. Тамыр, кушма, парлы, тезмә исемнәрнең ясалышы, аларның сөйләмдә куллануын кабатлау. Исемнәргә кушымчалар ялгану тәртибе.Хәзерге заман  хикәя фигыльнең  барлык формасында зат-сан белән төрләнеше.Хәзерге заман  хикәя фигыльнең юклык формасында зат-сан белән төрләнеше. Микъдар,тәртип ,җыю саннарын  аера белү.</w:t>
      </w:r>
    </w:p>
    <w:p w:rsidR="00074576" w:rsidRPr="00074576" w:rsidRDefault="00074576" w:rsidP="00CB2890">
      <w:pPr>
        <w:pStyle w:val="afff6"/>
        <w:ind w:left="142" w:firstLine="258"/>
        <w:rPr>
          <w:lang w:val="tt-RU"/>
        </w:rPr>
      </w:pPr>
      <w:r w:rsidRPr="00074576">
        <w:rPr>
          <w:lang w:val="tt-RU"/>
        </w:rPr>
        <w:t>2.Мин өйдә булышчы-34 сәгать.Без әти-әнигә булышабыз. Өйдәге эшләр. Без бергә эшлибез. Өй хезмәте өчен рәхмәт белдерү һәм мактау. Кем эшләми - шул ашамый.Билгеле үткән заман хикәя фигыльнең барлыкта һәм юклыкта зат-сан белән төрләнеше. Кереш сүзләрне (минемчә, синеңчә, билгеле, әлбәттә, беренчедән, минем фикеремчә) сөйләмдә куллану.Фигыльнең инфинитив формасын сөйләмдә куллану .Фигыльнең инфинитив формасын модаль сүзләр (кирәк, кирәкми, ярый, ярамый) белән сөйләмдә куллану.Эшләргә телим – төзелмәсен сөйләмдә куллану.Өчен, шикелле бәйлекләрен  сөйләмдә куллану.Билгесез үткән заман хикәя фигыльнең барлыкта зат – сан белән төрләнеше белән танышу.</w:t>
      </w:r>
    </w:p>
    <w:p w:rsidR="00074576" w:rsidRPr="00074576" w:rsidRDefault="00074576" w:rsidP="00CB2890">
      <w:pPr>
        <w:pStyle w:val="afff6"/>
        <w:ind w:left="142" w:firstLine="258"/>
      </w:pPr>
      <w:r w:rsidRPr="00074576">
        <w:t>3.Дуслар белән күңелле-26 сәгать.</w:t>
      </w:r>
      <w:r w:rsidRPr="00074576">
        <w:rPr>
          <w:lang w:val="tt-RU"/>
        </w:rPr>
        <w:t xml:space="preserve"> </w:t>
      </w:r>
      <w:r w:rsidRPr="00074576">
        <w:t>Минем дустым бар. Дус була белү сыйфатлары. Дуслар белән итәгатьле сөйләшү. Дуслар, өлкәннәр белән телефоннан сөйләшү әдәбе. Дуслар белән туган көн үткәрү. Кибеттән ризыклар алу. Табын әзерләү. Табын янында үз-үзеңне тоту. Сыйфат дәрәҗәләре белән таныштыру, аларны сөйләмдә куллану.</w:t>
      </w:r>
    </w:p>
    <w:p w:rsidR="00074576" w:rsidRPr="00074576" w:rsidRDefault="00074576" w:rsidP="00CB2890">
      <w:pPr>
        <w:pStyle w:val="afff6"/>
        <w:ind w:left="142" w:firstLine="258"/>
        <w:rPr>
          <w:lang w:val="tt-RU"/>
        </w:rPr>
      </w:pPr>
      <w:r w:rsidRPr="00074576">
        <w:t>4.Дүрт аяклы дусларыбыз-8 сәгать.</w:t>
      </w:r>
      <w:r w:rsidRPr="00074576">
        <w:rPr>
          <w:lang w:val="tt-RU"/>
        </w:rPr>
        <w:t xml:space="preserve"> Дүрт аяклы дусларның токымнары, кыяфәтләре, гадәтләре.Мин, син, ул  зат алмашлыкларының иялек, төшем килешләрендә сөйләмдә куллана белү.Зат алмашлыкларының урын-вакыт килешендә сөйләмдә куллану.</w:t>
      </w:r>
    </w:p>
    <w:p w:rsidR="00074576" w:rsidRPr="00074576" w:rsidRDefault="00074576" w:rsidP="00CB2890">
      <w:pPr>
        <w:pStyle w:val="afff6"/>
        <w:ind w:left="142" w:firstLine="258"/>
      </w:pPr>
      <w:r w:rsidRPr="00074576">
        <w:t>5.Без спорт яратабыз-10 сәгать</w:t>
      </w:r>
      <w:r w:rsidRPr="00074576">
        <w:rPr>
          <w:lang w:val="tt-RU"/>
        </w:rPr>
        <w:t>.</w:t>
      </w:r>
      <w:r w:rsidRPr="00074576">
        <w:t>Тән әгъзалары. Табибта. Сәламәт булу кагыйдәләре.Спорт белән шөгыльләнү.</w:t>
      </w:r>
    </w:p>
    <w:p w:rsidR="00074576" w:rsidRPr="00074576" w:rsidRDefault="00074576" w:rsidP="00CB2890">
      <w:pPr>
        <w:pStyle w:val="afff6"/>
        <w:ind w:left="142" w:firstLine="258"/>
      </w:pPr>
      <w:r w:rsidRPr="00074576">
        <w:t>Исемнәрне гомумиләштереп кабатлау.Сыйфатларны гомумиләштереп кабатлау.</w:t>
      </w:r>
    </w:p>
    <w:p w:rsidR="00074576" w:rsidRPr="00074576" w:rsidRDefault="00074576" w:rsidP="00CB2890">
      <w:pPr>
        <w:pStyle w:val="afff6"/>
        <w:ind w:left="142" w:firstLine="258"/>
      </w:pPr>
      <w:r w:rsidRPr="00074576">
        <w:t>Фигыльләрне гомумиләштереп кабатлау.Үткәннәрне гомумиләштереп кабатлау.</w:t>
      </w:r>
    </w:p>
    <w:p w:rsidR="00074576" w:rsidRPr="00074576" w:rsidRDefault="00074576" w:rsidP="00CB2890">
      <w:pPr>
        <w:pStyle w:val="afff6"/>
        <w:ind w:left="142" w:firstLine="258"/>
      </w:pPr>
      <w:r w:rsidRPr="00074576">
        <w:t>6.Бәйләнешле сөйләм үстерү. Без мәктәптә. Мин өйдә булышчы. Дуслар белән күңелле.Дүрт аяклы дусларыбыз. Без спорт яратабыз. 6-8 җөмләдән торган диалоглар төзи белү. Укыган яки тыңлаган өзекнең эчтәлеген тулы җөмләләр белән сөйли белү. Бирелгән тема буенча диалог төзү, монологик сөйләм оештыру. Башланган диалогны яки монологны дәвам итү (төгәлләү). Матур язу күнекмәләрен үстерү.</w:t>
      </w:r>
    </w:p>
    <w:p w:rsidR="00074576" w:rsidRDefault="00074576" w:rsidP="00CB2890">
      <w:pPr>
        <w:pStyle w:val="afff6"/>
        <w:ind w:left="142" w:firstLine="258"/>
        <w:rPr>
          <w:lang w:val="tt-RU"/>
        </w:rPr>
      </w:pPr>
    </w:p>
    <w:p w:rsidR="003D51C4" w:rsidRPr="00074576" w:rsidRDefault="003D51C4" w:rsidP="00CB2890">
      <w:pPr>
        <w:pStyle w:val="afff6"/>
        <w:ind w:left="142" w:firstLine="258"/>
        <w:rPr>
          <w:lang w:val="tt-RU"/>
        </w:rPr>
      </w:pPr>
    </w:p>
    <w:p w:rsidR="00074576" w:rsidRPr="00074576" w:rsidRDefault="00074576" w:rsidP="00CB2890">
      <w:pPr>
        <w:pStyle w:val="afff6"/>
        <w:ind w:left="142" w:firstLine="258"/>
        <w:rPr>
          <w:lang w:val="tt-RU"/>
        </w:rPr>
      </w:pPr>
      <w:r w:rsidRPr="00074576">
        <w:rPr>
          <w:lang w:val="tt-RU"/>
        </w:rPr>
        <w:t>6 класс</w:t>
      </w:r>
    </w:p>
    <w:p w:rsidR="00074576" w:rsidRPr="00074576" w:rsidRDefault="00074576" w:rsidP="00CB2890">
      <w:pPr>
        <w:pStyle w:val="afff6"/>
        <w:ind w:left="142" w:firstLine="258"/>
        <w:rPr>
          <w:lang w:val="tt-RU"/>
        </w:rPr>
      </w:pPr>
      <w:r w:rsidRPr="00074576">
        <w:rPr>
          <w:lang w:val="tt-RU"/>
        </w:rPr>
        <w:t>Яңа уку елы башлана- 34 сәгать.     Котлау</w:t>
      </w:r>
      <w:r w:rsidRPr="00074576">
        <w:rPr>
          <w:lang w:val="tt-RU"/>
        </w:rPr>
        <w:tab/>
        <w:t>,мактау формалары.</w:t>
      </w:r>
      <w:r w:rsidRPr="00074576">
        <w:rPr>
          <w:lang w:val="tt-RU"/>
        </w:rPr>
        <w:tab/>
        <w:t>“Без</w:t>
      </w:r>
      <w:r w:rsidRPr="00074576">
        <w:rPr>
          <w:lang w:val="tt-RU"/>
        </w:rPr>
        <w:tab/>
        <w:t>мәктәпкә</w:t>
      </w:r>
      <w:r w:rsidRPr="00074576">
        <w:rPr>
          <w:lang w:val="tt-RU"/>
        </w:rPr>
        <w:tab/>
        <w:t>әзерләнәбез”Исемнәрнең</w:t>
      </w:r>
      <w:r w:rsidRPr="00074576">
        <w:rPr>
          <w:lang w:val="tt-RU"/>
        </w:rPr>
        <w:tab/>
        <w:t xml:space="preserve">тартым белән төрләнеше.Тартымлы исемнәрнең сөйләмдә кулланышы “Яңа уку елы башлана”.Транскрипция билгеләре. Сингармонизм законы. “Китап минем дустым”“Без китаплар укыйбыз”Исем. Исемгә кушымчалар ялгану тәртибе.Исемнәрнең тартым белән төрләнеше.Тартымлы исемнәрнең килеш белән төрләнеше. “Минем мәктәбем”Исем сүз төркемен кабатлау.Сорау алмашлыкларыТартымлы исемнәрнең сөйләмдә кулланышыКитап басу тарихына караган лексика“ Китапка ничә яшь?”“ Китап басу тарихы”Исем ясагыч кушымчалар (-лык/-лек, -чы/-че исем ясагыч кушымчалары).Татар телендә </w:t>
      </w:r>
      <w:r w:rsidRPr="00074576">
        <w:rPr>
          <w:lang w:val="tt-RU"/>
        </w:rPr>
        <w:lastRenderedPageBreak/>
        <w:t>сүзлекләр. Аңлатмалы сүзлек белән эш. Процессның башлануын, дәвам итүен, тәмамлануын белдерә торган аналитик формалы фигыльләрне сөйләмдә куллану. “К.Насыйри – бөек галим”. Без китапханәдә.Бәйлекләрнең сөйләмдә кулланышы“Рәхмәт сиңа, китап!”текстында лексик-</w:t>
      </w:r>
    </w:p>
    <w:p w:rsidR="00074576" w:rsidRPr="00074576" w:rsidRDefault="00074576" w:rsidP="00CB2890">
      <w:pPr>
        <w:pStyle w:val="afff6"/>
        <w:ind w:left="142" w:firstLine="258"/>
        <w:rPr>
          <w:lang w:val="tt-RU"/>
        </w:rPr>
      </w:pPr>
      <w:r w:rsidRPr="00074576">
        <w:rPr>
          <w:lang w:val="tt-RU"/>
        </w:rPr>
        <w:t>грамматик материал. “Яраткан китабым”Иялек килеше.Иялек килешенең сөйләмдә кулланышы.Хәзерге заман хикәя фигыльнең юклык формасы.“Көндәлекк нигә елый ?” текстындагы лексик материал.Боерык фигыль.Боерык фигыльнең зат-сан белән төрләнеше.</w:t>
      </w:r>
    </w:p>
    <w:p w:rsidR="00074576" w:rsidRPr="00074576" w:rsidRDefault="00074576" w:rsidP="00CB2890">
      <w:pPr>
        <w:pStyle w:val="afff6"/>
        <w:ind w:left="142" w:firstLine="258"/>
        <w:rPr>
          <w:lang w:val="tt-RU"/>
        </w:rPr>
      </w:pPr>
      <w:r w:rsidRPr="00074576">
        <w:rPr>
          <w:lang w:val="tt-RU"/>
        </w:rPr>
        <w:t xml:space="preserve">    Без – булышчылар -24 сәгать Өйдәге эшләр..“Без әнигә булышабыз”Шарт фигыль. Аның мәгънәсе.Шарт фигыльнең юклык формасы.Шарт фигыльнең зат-сан белән төрләнеше. Сөйләмдә кулланылышы.Шарт фигыльнең сөйләмдә кулланылышы.Сыйфат дәрәҗәләре.Сыйфат дәрәҗәләре. Аларның сөйләмдә кулланылышыХәзерге заман хикәя фигыльнең зат-сан белән төрләнеше.“Әхмәт нигә елады?” хикәясендәге лексик-грамматик материал.Кереш сүзләрнең сөйләмдә кулланылышы.Образга бәя бирү.III зат берлек сан хәзерге заман хикәя фигыль+ала төзелмәсе“Супермалай” хикәясендәге лексик-грамматик материал.</w:t>
      </w:r>
    </w:p>
    <w:p w:rsidR="00074576" w:rsidRPr="00074576" w:rsidRDefault="00074576" w:rsidP="00CB2890">
      <w:pPr>
        <w:pStyle w:val="afff6"/>
        <w:ind w:left="142" w:firstLine="258"/>
        <w:rPr>
          <w:lang w:val="tt-RU"/>
        </w:rPr>
      </w:pPr>
      <w:r w:rsidRPr="00074576">
        <w:rPr>
          <w:lang w:val="tt-RU"/>
        </w:rPr>
        <w:t>Шарт фигыльле җөмләләрдә сүз тәртибе.Теләк белдерү формасы: инфинитив + телим төзелмәсе.“Чын супермалай ( суперкыз)”.“Уллар” хикәясендәге лексик-грамматик материал.Бәйлек сүзләрнең сөйләмдә кулланылышы(белән кебек, өчен, соң). “Мин – өйдә булышчы”.Образга бәя бирү.</w:t>
      </w:r>
    </w:p>
    <w:p w:rsidR="00074576" w:rsidRPr="00074576" w:rsidRDefault="00074576" w:rsidP="00CB2890">
      <w:pPr>
        <w:pStyle w:val="afff6"/>
        <w:ind w:left="142" w:firstLine="258"/>
        <w:rPr>
          <w:lang w:val="tt-RU"/>
        </w:rPr>
      </w:pPr>
      <w:r w:rsidRPr="00074576">
        <w:rPr>
          <w:lang w:val="tt-RU"/>
        </w:rPr>
        <w:t>Дуслар белән күңелле - 28 сәгать.Исемнәргә тартым һәм килеш кушымчаларының ялгану тәртибе. “Минем дустым”.“Минем чын дустым” темасы буенча лексика “Минем дустым бар” Билгеле үткән заман хикәя фигыльнең зат-сан белән төрләнеше.   “Дуслар дискотекада”текстындагы лексик-грамматик материал. Үтенеч, рөхсәт сорау формалары(барыйм инде, барыйм әле)Теләк белдерү формасы : эчәсе килә төзелмәсе. Билгеле киләчәк заман хикәя фигыль. Билгеле киләчәк заман хикәя фигыльнең зат-сан белән төрләнеше. Билгесез киләчәк заман хикәя фигыль.Билгесез киләчәк заман хикәя фигыльнең зат-сан белән төрләнеше.Рөхсәт сорау формаларыРөхсәт сорау- кирәкле эш. “Бергә күңелле була”. “Зәңгәр яфраклар” хикәясендәге лексик-грамматик материал.Хикәяне сәхнәләштерүХикәя фигыльнең заман формаларын ныгыту. Хикәя язуКеше характерын белдерүче сыйфатлар.Чөнки, шуңа күрә теркәгечләрен сөйләмдә куллану..Антоним һәм синоним сыйфатлар.“Туган көндә” хикәясе буенча эш күнегүләре..</w:t>
      </w:r>
    </w:p>
    <w:p w:rsidR="00074576" w:rsidRPr="00074576" w:rsidRDefault="00074576" w:rsidP="00CB2890">
      <w:pPr>
        <w:pStyle w:val="afff6"/>
        <w:ind w:left="142" w:firstLine="258"/>
      </w:pPr>
      <w:r w:rsidRPr="00074576">
        <w:rPr>
          <w:lang w:val="tt-RU"/>
        </w:rPr>
        <w:t xml:space="preserve">     Туган җирем – Татарстан - 25 сәгать.  Туган</w:t>
      </w:r>
      <w:r w:rsidRPr="00074576">
        <w:rPr>
          <w:lang w:val="tt-RU"/>
        </w:rPr>
        <w:tab/>
        <w:t>илем,</w:t>
      </w:r>
      <w:r w:rsidRPr="00074576">
        <w:rPr>
          <w:lang w:val="tt-RU"/>
        </w:rPr>
        <w:tab/>
        <w:t>туган</w:t>
      </w:r>
      <w:r w:rsidRPr="00074576">
        <w:rPr>
          <w:lang w:val="tt-RU"/>
        </w:rPr>
        <w:tab/>
        <w:t>җирем</w:t>
      </w:r>
      <w:r w:rsidRPr="00074576">
        <w:rPr>
          <w:lang w:val="tt-RU"/>
        </w:rPr>
        <w:tab/>
        <w:t>төшенчәләре.Тартымлы</w:t>
      </w:r>
      <w:r w:rsidRPr="00074576">
        <w:rPr>
          <w:lang w:val="tt-RU"/>
        </w:rPr>
        <w:tab/>
        <w:t>исемнәрнең</w:t>
      </w:r>
      <w:r w:rsidRPr="00074576">
        <w:rPr>
          <w:lang w:val="tt-RU"/>
        </w:rPr>
        <w:tab/>
        <w:t xml:space="preserve">килеш  белән төрләнеше.Россиядәге, Татарстандагы диңгезләрне, елгаларны, шәһәрләрнен атау.“Англиядән килгән кунаклар” тексты буенча лексик- грамматик материалРәвешләрнең мәгънә төркемчәләре.Урын, вакыт, охшату-чагыштыру рәвешләре.“Татарстанда яшәүче милләтләр” темасы буенча лексик- грамматик материал. </w:t>
      </w:r>
      <w:r w:rsidRPr="00074576">
        <w:t>“Без нинди телләрдә ссөйләшәбез?”“Татарстан – Дуслык иле” текстындагы лексик-грамматик материал. “Кемнең теле бар, шуның иле бар.”Телләр турында кызыклы фактлар..“Татарстан –туган</w:t>
      </w:r>
      <w:r w:rsidRPr="00074576">
        <w:rPr>
          <w:lang w:val="tt-RU"/>
        </w:rPr>
        <w:t xml:space="preserve"> </w:t>
      </w:r>
      <w:r w:rsidRPr="00074576">
        <w:t>җирем”темасы буенча лексикграмматик материал“Туган җирем – Татарстан”“Татарстан елгалары” темасы буенча лексик-грамматик материал “Татарстан елгалары”.Казаннан Чаллыга кадәр төзелмәсеМин Казанга барам«Казан – Татарстанның башкаласы”Исем</w:t>
      </w:r>
      <w:r w:rsidRPr="00074576">
        <w:rPr>
          <w:lang w:val="tt-RU"/>
        </w:rPr>
        <w:t xml:space="preserve"> </w:t>
      </w:r>
      <w:r w:rsidRPr="00074576">
        <w:t>сүзтезмәләр.Г. Камал теары.Аралаша белү күнекмәләрен ситуатив күнегүләр аша тикшерү.Без театрга барабыз</w:t>
      </w:r>
    </w:p>
    <w:p w:rsidR="00074576" w:rsidRPr="00074576" w:rsidRDefault="00074576" w:rsidP="00CB2890">
      <w:pPr>
        <w:pStyle w:val="afff6"/>
        <w:ind w:left="142" w:firstLine="258"/>
      </w:pPr>
      <w:r w:rsidRPr="00074576">
        <w:t>Табигать белән бергә - 12 сәгать.</w:t>
      </w:r>
      <w:r w:rsidRPr="00074576">
        <w:rPr>
          <w:lang w:val="tt-RU"/>
        </w:rPr>
        <w:t xml:space="preserve"> </w:t>
      </w:r>
      <w:r w:rsidRPr="00074576">
        <w:t xml:space="preserve">Хаталар өстендә эш. “Табигать” темасы буена лексик- грамматик материал.Без табигатьне саклыйбыз”Билгеле киләчәк заман хикәя фигыльнең зат-сан белән төрләнеше.Билгеле киләчәк заман хикәя фигыльнең сөйләмдә кулланылышы. “Бездә яшәүче кошлар” .Колибри – иң кечкенә кош.“Кыргый хайваннар дөньясы” темасы буенча лексик – грамматик материал. Исемнәрнеңязылышы, транскрипцияләре. “Хайваннар дөньясы”. Дүрт аяклы </w:t>
      </w:r>
      <w:r w:rsidRPr="00074576">
        <w:lastRenderedPageBreak/>
        <w:t>дусларыбыз” темасы буенча лексика.Тугрылыклы дуслар.“Табигать белән бергә” бүлеген кабатлау. Кереш сүзләрне сөйләмдә куллану.</w:t>
      </w:r>
    </w:p>
    <w:p w:rsidR="00074576" w:rsidRPr="00074576" w:rsidRDefault="00074576" w:rsidP="00CB2890">
      <w:pPr>
        <w:pStyle w:val="afff6"/>
        <w:ind w:left="142" w:firstLine="258"/>
        <w:rPr>
          <w:lang w:val="tt-RU"/>
        </w:rPr>
      </w:pPr>
      <w:r w:rsidRPr="00074576">
        <w:t>Сәламәт тәндә - сәламәт акыл - 12 сәгать.</w:t>
      </w:r>
      <w:r w:rsidRPr="00074576">
        <w:rPr>
          <w:lang w:val="tt-RU"/>
        </w:rPr>
        <w:t xml:space="preserve"> Спорт төрләре. “ Инфинитив + яратам” төзелмәсе. -чы, -че исем ясагыч кушымчалары.Исем фигыль.Олимпия уеннары. Шарт</w:t>
      </w:r>
      <w:r w:rsidRPr="00074576">
        <w:rPr>
          <w:lang w:val="tt-RU"/>
        </w:rPr>
        <w:tab/>
        <w:t>фигыльнең барлык һәм юклык формасы. Шуңа күрә, чөнки теркәгечләрен кулланып,сәбәп белдерү.Тән әгъзалары. Диалог “Табибта” “Инфинитив (барлыкта һәм юклыкта) + кирәк”</w:t>
      </w:r>
      <w:r w:rsidRPr="00074576">
        <w:rPr>
          <w:lang w:val="tt-RU"/>
        </w:rPr>
        <w:tab/>
        <w:t>төзелмәсе. Сәламәт булу серләре. “Файдалы  җиде ризык”.</w:t>
      </w:r>
    </w:p>
    <w:p w:rsidR="00074576" w:rsidRPr="00074576" w:rsidRDefault="00074576" w:rsidP="00CB2890">
      <w:pPr>
        <w:pStyle w:val="afff6"/>
        <w:ind w:left="142" w:firstLine="258"/>
        <w:rPr>
          <w:lang w:val="tt-RU"/>
        </w:rPr>
      </w:pPr>
      <w:r w:rsidRPr="00074576">
        <w:rPr>
          <w:lang w:val="tt-RU"/>
        </w:rPr>
        <w:t xml:space="preserve">   Светофор – минем дустым - 5 сәгать . Юл  йөрү кагыйдәләре”.Юл йөрү кагыйдәләрен сакларга киңәш бирү. Җәяүлеләргә киңәшләр”.</w:t>
      </w:r>
    </w:p>
    <w:p w:rsidR="00074576" w:rsidRPr="00074576" w:rsidRDefault="00074576" w:rsidP="00CB2890">
      <w:pPr>
        <w:pStyle w:val="afff6"/>
        <w:ind w:left="142" w:firstLine="258"/>
        <w:rPr>
          <w:lang w:val="tt-RU"/>
        </w:rPr>
      </w:pPr>
      <w:r w:rsidRPr="00074576">
        <w:rPr>
          <w:lang w:val="tt-RU"/>
        </w:rPr>
        <w:t>7 класс</w:t>
      </w:r>
    </w:p>
    <w:p w:rsidR="00074576" w:rsidRPr="00074576" w:rsidRDefault="00074576" w:rsidP="00CB2890">
      <w:pPr>
        <w:pStyle w:val="afff6"/>
        <w:ind w:left="142" w:firstLine="258"/>
        <w:rPr>
          <w:lang w:val="tt-RU"/>
        </w:rPr>
      </w:pPr>
      <w:r w:rsidRPr="00074576">
        <w:rPr>
          <w:lang w:val="tt-RU"/>
        </w:rPr>
        <w:t>1.Белем һәм тормыш - 34 сәгать   Классташларның укуы, билгеләр алуы, өй эшен эшләү, дәрестә катнашу. Яхшы уку серләре, яхшы уку өчен кирәкле сыйфатлар. Дәресләр расписаниесе, дәресләр әзерләү, билгеләр, яхшы уку кагыйдәләре. Уку-язу әсбаплары, аларны тәртиптә тоту. Китаплар дөньясы, китапханәдә. Интернет аша үз белемеңне күтәрү. Белем алу һәм тормышта үз урыныңны табу проблемасы. Ясалышы буенча сыйфат төрләре. Хәл фигыль белән таныштыру.Фигыль. Хикәя фигыль. Хикәя фигыльнең хәзерге, билгеле һәм билгесез үткән заман, билгеле һәм билгесез киләчәк заман формалары, барлыкта һәм юклыкта зат-сан белән төрләнеше. Боерык фигыль. Боерык фигыльнең 2, 3 зат берлек һәм күплек сан формалары  Рәвеш төркемчәләре.</w:t>
      </w:r>
    </w:p>
    <w:p w:rsidR="00074576" w:rsidRPr="00074576" w:rsidRDefault="00074576" w:rsidP="00CB2890">
      <w:pPr>
        <w:pStyle w:val="afff6"/>
        <w:ind w:left="142" w:firstLine="258"/>
        <w:rPr>
          <w:lang w:val="tt-RU"/>
        </w:rPr>
      </w:pPr>
      <w:r w:rsidRPr="00074576">
        <w:rPr>
          <w:lang w:val="tt-RU"/>
        </w:rPr>
        <w:t xml:space="preserve"> Без бергә ял итәбез -24 сәгать</w:t>
      </w:r>
    </w:p>
    <w:p w:rsidR="00074576" w:rsidRPr="00074576" w:rsidRDefault="00074576" w:rsidP="00CB2890">
      <w:pPr>
        <w:pStyle w:val="afff6"/>
        <w:ind w:left="142" w:firstLine="258"/>
      </w:pPr>
      <w:r w:rsidRPr="00074576">
        <w:rPr>
          <w:lang w:val="tt-RU"/>
        </w:rPr>
        <w:t xml:space="preserve">Буш вакыт: файдалы, файдасыз үткәрү. Яшьтәшләрнең үз-үзләрен җәмгыять урыннарында тотышы. Яшүсмерләрнең мөнәсәбәтен дә алдашу, ялганлашу. Яшьтәшләр белән бәйрәмнәрне оештыру, уздыру.Яраткан шөгыльләр: музыка, бию, рәсем ясау, уку һ.б. Кәрәзле телефон куллану, компьютерга бәйлелек. Виртуаль аралашуның төрле ысуллары. Ял көннәре. Ял итү урыннары (кино,театр, парк, кафэ һ.б.) </w:t>
      </w:r>
      <w:r w:rsidRPr="00074576">
        <w:t>Караган фильм, андагы геройлар. Музыка һәм сынлы сәнгать, театр һәм кино белән кызыксыну. Сәяхәт итү.</w:t>
      </w:r>
    </w:p>
    <w:p w:rsidR="00074576" w:rsidRPr="00074576" w:rsidRDefault="00074576" w:rsidP="00CB2890">
      <w:pPr>
        <w:pStyle w:val="afff6"/>
        <w:ind w:left="142" w:firstLine="258"/>
        <w:rPr>
          <w:lang w:val="tt-RU"/>
        </w:rPr>
      </w:pPr>
      <w:r w:rsidRPr="00074576">
        <w:t>Сыйфат фигыльнең хәзерге һәм үткән, киләчәк  заман формалары белән таныштыру.Җөмләнең баш кисәкләрен билгеләргә өйрәтү.</w:t>
      </w:r>
      <w:r w:rsidRPr="00074576">
        <w:rPr>
          <w:lang w:val="tt-RU"/>
        </w:rPr>
        <w:t xml:space="preserve"> Җөмләнең баш кисәкләре: ия һәм хәбәр, алар арасында сызык куелу очраклары белән таныштыру.  Җыючы (һәм, да-да, та-та,ни...ни), каршы куючы (ләкин, ә, әмма), бүлүче (я, яки) теркәгечләре белән җөмләләр төзү күнекмәләрен системалаштыру. Ияртүче (әгәр, шуңа күрә) теркәгечләрне сөйләмдә куллану. Исем фигыльнең зат-сан белән төрләнеше.</w:t>
      </w:r>
    </w:p>
    <w:p w:rsidR="00074576" w:rsidRPr="00074576" w:rsidRDefault="00074576" w:rsidP="00CB2890">
      <w:pPr>
        <w:pStyle w:val="afff6"/>
        <w:ind w:left="142" w:firstLine="258"/>
        <w:rPr>
          <w:lang w:val="tt-RU"/>
        </w:rPr>
      </w:pPr>
      <w:r w:rsidRPr="00074576">
        <w:rPr>
          <w:lang w:val="tt-RU"/>
        </w:rPr>
        <w:t>Өлкәннәр һәм кечкенәләр -24 сәгать.</w:t>
      </w:r>
    </w:p>
    <w:p w:rsidR="00074576" w:rsidRPr="00074576" w:rsidRDefault="00074576" w:rsidP="00CB2890">
      <w:pPr>
        <w:pStyle w:val="afff6"/>
        <w:ind w:left="142" w:firstLine="258"/>
        <w:rPr>
          <w:lang w:val="tt-RU"/>
        </w:rPr>
      </w:pPr>
      <w:r w:rsidRPr="00074576">
        <w:rPr>
          <w:lang w:val="tt-RU"/>
        </w:rPr>
        <w:t>Өлкәннәр</w:t>
      </w:r>
      <w:r w:rsidRPr="00074576">
        <w:rPr>
          <w:lang w:val="tt-RU"/>
        </w:rPr>
        <w:tab/>
        <w:t>һәм</w:t>
      </w:r>
      <w:r w:rsidRPr="00074576">
        <w:rPr>
          <w:lang w:val="tt-RU"/>
        </w:rPr>
        <w:tab/>
        <w:t>кечкенәләрнең</w:t>
      </w:r>
      <w:r w:rsidRPr="00074576">
        <w:rPr>
          <w:lang w:val="tt-RU"/>
        </w:rPr>
        <w:tab/>
        <w:t>гаиләдә</w:t>
      </w:r>
      <w:r w:rsidRPr="00074576">
        <w:rPr>
          <w:lang w:val="tt-RU"/>
        </w:rPr>
        <w:tab/>
        <w:t>үзара</w:t>
      </w:r>
      <w:r w:rsidRPr="00074576">
        <w:rPr>
          <w:lang w:val="tt-RU"/>
        </w:rPr>
        <w:tab/>
        <w:t>мөнәсәбәтләре.</w:t>
      </w:r>
      <w:r w:rsidRPr="00074576">
        <w:rPr>
          <w:lang w:val="tt-RU"/>
        </w:rPr>
        <w:tab/>
        <w:t>Өлкәннәрдән</w:t>
      </w:r>
      <w:r w:rsidRPr="00074576">
        <w:rPr>
          <w:lang w:val="tt-RU"/>
        </w:rPr>
        <w:tab/>
        <w:t>рөхсәт сорау.Гаиләдә бергә бәйрәмнәр үткәрү.Өлкәннәрне хөрмәтләү. Җөмләнең  иярчен кисәкләрен билгеләргә өйрәтү. Кисәкчәләр: -мы/-ме, бик, түгел, тагын, әле. Кисәкчәләрнең дөрес язылышы, сөйләмдә кулланылышы.</w:t>
      </w:r>
    </w:p>
    <w:p w:rsidR="00074576" w:rsidRPr="00074576" w:rsidRDefault="00074576" w:rsidP="00CB2890">
      <w:pPr>
        <w:pStyle w:val="afff6"/>
        <w:ind w:left="142" w:firstLine="258"/>
        <w:rPr>
          <w:lang w:val="tt-RU"/>
        </w:rPr>
      </w:pPr>
      <w:r w:rsidRPr="00074576">
        <w:rPr>
          <w:lang w:val="tt-RU"/>
        </w:rPr>
        <w:t>Без Татарстанда яшибез -23 сәгать.</w:t>
      </w:r>
    </w:p>
    <w:p w:rsidR="00074576" w:rsidRPr="00074576" w:rsidRDefault="00074576" w:rsidP="00CB2890">
      <w:pPr>
        <w:pStyle w:val="afff6"/>
        <w:ind w:left="142" w:firstLine="258"/>
      </w:pPr>
      <w:r w:rsidRPr="00074576">
        <w:rPr>
          <w:lang w:val="tt-RU"/>
        </w:rPr>
        <w:t xml:space="preserve">   Татарстанның территориясе, аның географик урыны. </w:t>
      </w:r>
      <w:r w:rsidRPr="00074576">
        <w:t>Татар композиторы, Сара Садыйкова. Татарстанның дәүләт символикасы, климаты, табигате. Татарстанда яшәүче милләтләр. Татарстанның башкаласы – Казан. Истәлекле урыннары. Татар сәнгатенең күренекле вәкилләре. Татарстанның Бөек Ватан сугышы вакытында җиңүгә керткән өлеше.Теләк фигыльнең 1нче зат берлек һәм күплек сан формалары.</w:t>
      </w:r>
    </w:p>
    <w:p w:rsidR="00074576" w:rsidRPr="003D51C4" w:rsidRDefault="00074576" w:rsidP="00CB2890">
      <w:pPr>
        <w:pStyle w:val="afff6"/>
        <w:ind w:left="142" w:firstLine="258"/>
      </w:pPr>
      <w:r w:rsidRPr="00074576">
        <w:t xml:space="preserve">5.Бәйләнешле сөйләм үстерү. Белем һәм тормыш.Без бергә ял итәбез.Өлкәннәр һәм кечкенәләр.Без Татарстанда яшибез.6-8 җөмләдән торган диалоглар төзи белү. Укыган яки тыңлаган өзекнең эчтәлеген тулы җөмләләр белән сөйли белү. Бирелгән тема буенча диалог төзү, монологик сөйләм оештыру. Башланган диалогны яки монологны дәвам итү (төгәлләү). Матур язу күнекмәләрен үстерү. (Бәйләнешле </w:t>
      </w:r>
      <w:r w:rsidRPr="00074576">
        <w:lastRenderedPageBreak/>
        <w:t>сөйләм үстерү-18; биремле диктант– 4, сочинение- 4; изложение -2,контроль эш-4, йомгаклау эше (арадаш аттестация)-1 сәгать)</w:t>
      </w:r>
    </w:p>
    <w:p w:rsidR="00074576" w:rsidRPr="00074576" w:rsidRDefault="00D201CF" w:rsidP="00CB2890">
      <w:pPr>
        <w:pStyle w:val="afff6"/>
        <w:ind w:left="142" w:firstLine="258"/>
        <w:rPr>
          <w:lang w:val="tt-RU"/>
        </w:rPr>
      </w:pPr>
      <w:r>
        <w:rPr>
          <w:lang w:val="tt-RU"/>
        </w:rPr>
        <w:t>2.2.2.4.</w:t>
      </w:r>
      <w:r w:rsidR="00074576" w:rsidRPr="00074576">
        <w:rPr>
          <w:lang w:val="tt-RU"/>
        </w:rPr>
        <w:t xml:space="preserve"> Татарская литература  </w:t>
      </w:r>
    </w:p>
    <w:p w:rsidR="00074576" w:rsidRPr="00074576" w:rsidRDefault="00074576" w:rsidP="00CB2890">
      <w:pPr>
        <w:pStyle w:val="afff6"/>
        <w:ind w:left="142" w:firstLine="258"/>
        <w:rPr>
          <w:lang w:val="tt-RU"/>
        </w:rPr>
      </w:pPr>
      <w:r w:rsidRPr="00074576">
        <w:rPr>
          <w:lang w:val="tt-RU"/>
        </w:rPr>
        <w:t xml:space="preserve">                             Татар әдәбиятын өйрәнүнең эчтәлеге</w:t>
      </w:r>
    </w:p>
    <w:p w:rsidR="00074576" w:rsidRPr="00074576" w:rsidRDefault="00074576" w:rsidP="00CB2890">
      <w:pPr>
        <w:pStyle w:val="afff6"/>
        <w:ind w:left="142" w:firstLine="258"/>
        <w:rPr>
          <w:lang w:val="tt-RU"/>
        </w:rPr>
      </w:pPr>
      <w:r w:rsidRPr="00074576">
        <w:rPr>
          <w:lang w:val="tt-RU"/>
        </w:rPr>
        <w:t>Татар төркемнәре</w:t>
      </w:r>
    </w:p>
    <w:p w:rsidR="00074576" w:rsidRPr="00074576" w:rsidRDefault="00074576" w:rsidP="00CB2890">
      <w:pPr>
        <w:pStyle w:val="afff6"/>
        <w:ind w:left="142" w:firstLine="258"/>
        <w:rPr>
          <w:lang w:val="tt-RU"/>
        </w:rPr>
      </w:pPr>
      <w:r w:rsidRPr="00074576">
        <w:rPr>
          <w:lang w:val="tt-RU"/>
        </w:rPr>
        <w:t>5 класс.            5 нче сыйныф.</w:t>
      </w:r>
    </w:p>
    <w:p w:rsidR="00074576" w:rsidRPr="00074576" w:rsidRDefault="00074576" w:rsidP="00CB2890">
      <w:pPr>
        <w:pStyle w:val="afff6"/>
        <w:ind w:left="142" w:firstLine="258"/>
        <w:rPr>
          <w:lang w:val="tt-RU"/>
        </w:rPr>
      </w:pPr>
      <w:r w:rsidRPr="00074576">
        <w:rPr>
          <w:lang w:val="tt-RU"/>
        </w:rPr>
        <w:t xml:space="preserve">       Кереш</w:t>
      </w:r>
    </w:p>
    <w:p w:rsidR="00074576" w:rsidRPr="00074576" w:rsidRDefault="00074576" w:rsidP="00CB2890">
      <w:pPr>
        <w:pStyle w:val="afff6"/>
        <w:ind w:left="142" w:firstLine="258"/>
        <w:rPr>
          <w:lang w:val="tt-RU"/>
        </w:rPr>
      </w:pPr>
      <w:r w:rsidRPr="00074576">
        <w:rPr>
          <w:lang w:val="tt-RU"/>
        </w:rPr>
        <w:t>Ибраһим Газинең китап турындагы “Үзе бер могҗиза” әсәрен укып фикер алышу. Дәреслекнең төзелеше, структурасы – тышлык, титул бите, форзац, шартлы билгеләр, эчтәлек, дәреслекне төзүчеләр: автор, рәссам, редактор, корректор, нәшир һ.б. белән танышу.</w:t>
      </w:r>
    </w:p>
    <w:p w:rsidR="00074576" w:rsidRPr="00074576" w:rsidRDefault="00074576" w:rsidP="00CB2890">
      <w:pPr>
        <w:pStyle w:val="afff6"/>
        <w:ind w:left="142" w:firstLine="258"/>
        <w:rPr>
          <w:lang w:val="tt-RU"/>
        </w:rPr>
      </w:pPr>
      <w:r w:rsidRPr="00074576">
        <w:rPr>
          <w:lang w:val="tt-RU"/>
        </w:rPr>
        <w:t>Китап турындагы мәкаль, табышмаклар, кызыклы мәгълүматлар.</w:t>
      </w:r>
    </w:p>
    <w:p w:rsidR="00074576" w:rsidRPr="00074576" w:rsidRDefault="00074576" w:rsidP="00CB2890">
      <w:pPr>
        <w:pStyle w:val="afff6"/>
        <w:ind w:left="142" w:firstLine="258"/>
        <w:rPr>
          <w:lang w:val="tt-RU"/>
        </w:rPr>
      </w:pPr>
      <w:r w:rsidRPr="00074576">
        <w:rPr>
          <w:lang w:val="tt-RU"/>
        </w:rPr>
        <w:t>Халык авыз иҗаты</w:t>
      </w:r>
    </w:p>
    <w:p w:rsidR="00074576" w:rsidRPr="00074576" w:rsidRDefault="00074576" w:rsidP="00CB2890">
      <w:pPr>
        <w:pStyle w:val="afff6"/>
        <w:ind w:left="142" w:firstLine="258"/>
        <w:rPr>
          <w:lang w:val="tt-RU"/>
        </w:rPr>
      </w:pPr>
      <w:r w:rsidRPr="00074576">
        <w:rPr>
          <w:lang w:val="tt-RU"/>
        </w:rPr>
        <w:t>Фольклор – күмәк халык авыз иҗаты. Фольклорның кече жанрлары. Балалар фольклор (табышмак, такмак, сынамыш, мәсәл һ.б.) турында кабатлау. Бишек җырлары (халык авыз иҗаты белән беррәттән, авторлар иҗат иткән бишек җырларын да өйрәнү).</w:t>
      </w:r>
    </w:p>
    <w:p w:rsidR="00074576" w:rsidRPr="00074576" w:rsidRDefault="00074576" w:rsidP="00CB2890">
      <w:pPr>
        <w:pStyle w:val="afff6"/>
        <w:ind w:left="142" w:firstLine="258"/>
        <w:rPr>
          <w:lang w:val="tt-RU"/>
        </w:rPr>
      </w:pPr>
      <w:r w:rsidRPr="00074576">
        <w:rPr>
          <w:lang w:val="tt-RU"/>
        </w:rPr>
        <w:t>Әдәбият теориясе. Халык авыз иҗаты.</w:t>
      </w:r>
    </w:p>
    <w:p w:rsidR="00074576" w:rsidRPr="00074576" w:rsidRDefault="00074576" w:rsidP="00CB2890">
      <w:pPr>
        <w:pStyle w:val="afff6"/>
        <w:ind w:left="142" w:firstLine="258"/>
        <w:rPr>
          <w:lang w:val="tt-RU"/>
        </w:rPr>
      </w:pPr>
      <w:r w:rsidRPr="00074576">
        <w:rPr>
          <w:lang w:val="tt-RU"/>
        </w:rPr>
        <w:t>Татар халык әкиятләре</w:t>
      </w:r>
    </w:p>
    <w:p w:rsidR="00074576" w:rsidRPr="00074576" w:rsidRDefault="00074576" w:rsidP="00CB2890">
      <w:pPr>
        <w:pStyle w:val="afff6"/>
        <w:ind w:left="142" w:firstLine="258"/>
        <w:rPr>
          <w:lang w:val="tt-RU"/>
        </w:rPr>
      </w:pPr>
      <w:r w:rsidRPr="00074576">
        <w:rPr>
          <w:lang w:val="tt-RU"/>
        </w:rPr>
        <w:t>Халык авыз иҗаты буларак әкиятләр. Тылсымлы, хайваннар турындагы, тормыш-көнкүреш әкиятләре. Әкият геройлары үрнәгендә шәфкатьлелек, миһербанлылык тәрбияләү.</w:t>
      </w:r>
    </w:p>
    <w:p w:rsidR="00074576" w:rsidRPr="00074576" w:rsidRDefault="00074576" w:rsidP="00CB2890">
      <w:pPr>
        <w:pStyle w:val="afff6"/>
        <w:ind w:left="142" w:firstLine="258"/>
        <w:rPr>
          <w:lang w:val="tt-RU"/>
        </w:rPr>
      </w:pPr>
      <w:r w:rsidRPr="00074576">
        <w:rPr>
          <w:lang w:val="tt-RU"/>
        </w:rPr>
        <w:t xml:space="preserve">“Ак байтал” – тылсымлы әкият. </w:t>
      </w:r>
      <w:r w:rsidRPr="00074576">
        <w:t>Ат турында мәкальләр. Атка мәдхия.</w:t>
      </w:r>
    </w:p>
    <w:p w:rsidR="00074576" w:rsidRPr="00074576" w:rsidRDefault="00074576" w:rsidP="00CB2890">
      <w:pPr>
        <w:pStyle w:val="afff6"/>
        <w:ind w:left="142" w:firstLine="258"/>
        <w:rPr>
          <w:lang w:val="tt-RU"/>
        </w:rPr>
      </w:pPr>
      <w:r w:rsidRPr="00074576">
        <w:rPr>
          <w:lang w:val="tt-RU"/>
        </w:rPr>
        <w:t>Тылсымлы әкиятләрнең поэтикасы. Тылсымлы әкиятләрдә фантастик элементлар. “Үги кыз” – тормыш-көнкүреш әкияте. Кешеләр арасындагы мөнәсәбәт.</w:t>
      </w:r>
    </w:p>
    <w:p w:rsidR="00074576" w:rsidRPr="00074576" w:rsidRDefault="00074576" w:rsidP="00CB2890">
      <w:pPr>
        <w:pStyle w:val="afff6"/>
        <w:ind w:left="142" w:firstLine="258"/>
        <w:rPr>
          <w:lang w:val="tt-RU"/>
        </w:rPr>
      </w:pPr>
      <w:r w:rsidRPr="00074576">
        <w:rPr>
          <w:lang w:val="tt-RU"/>
        </w:rPr>
        <w:t>Яхшылыгыңның да, начарлыгыңның да үзеңә кире кайтуы. “Хәйләкәр төлке” – хайваннар турындагы әкият.</w:t>
      </w:r>
    </w:p>
    <w:p w:rsidR="00074576" w:rsidRPr="00074576" w:rsidRDefault="00074576" w:rsidP="00CB2890">
      <w:pPr>
        <w:pStyle w:val="afff6"/>
        <w:ind w:left="142" w:firstLine="258"/>
        <w:rPr>
          <w:lang w:val="tt-RU"/>
        </w:rPr>
      </w:pPr>
      <w:r w:rsidRPr="00074576">
        <w:rPr>
          <w:lang w:val="tt-RU"/>
        </w:rPr>
        <w:t>“Солдат боткасы”, “Өч каләм”, “Камыр батыр”, “Кәтән Иваныч” әкиятләренең кайсы төргә керүен һәм нинди билгеләре буенча төркемләнүен ачыклау.</w:t>
      </w:r>
    </w:p>
    <w:p w:rsidR="00074576" w:rsidRPr="00074576" w:rsidRDefault="00074576" w:rsidP="00CB2890">
      <w:pPr>
        <w:pStyle w:val="afff6"/>
        <w:ind w:left="142" w:firstLine="258"/>
        <w:rPr>
          <w:lang w:val="tt-RU"/>
        </w:rPr>
      </w:pPr>
      <w:r w:rsidRPr="00074576">
        <w:rPr>
          <w:lang w:val="tt-RU"/>
        </w:rPr>
        <w:t>Әдәбият теориясе.</w:t>
      </w:r>
    </w:p>
    <w:p w:rsidR="00074576" w:rsidRPr="00074576" w:rsidRDefault="00074576" w:rsidP="00CB2890">
      <w:pPr>
        <w:pStyle w:val="afff6"/>
        <w:ind w:left="142" w:firstLine="258"/>
      </w:pPr>
      <w:r w:rsidRPr="00074576">
        <w:rPr>
          <w:lang w:val="tt-RU"/>
        </w:rPr>
        <w:t xml:space="preserve">Әкият. Әкият төрләре. Әкиятнең төзелеше. </w:t>
      </w:r>
      <w:r w:rsidRPr="00074576">
        <w:t>Даими эпитетлар. Гипербола. Чагыштырулар. Кабатлаулар. Инверсия. Әкияттә башлам, бетем, кульминация, чишелеш, төенләнеш, үстерелеш элементлары. Халык әкиятләренең вариативлыгы. Әкият геройлары, ярдәмче геройлар.</w:t>
      </w:r>
    </w:p>
    <w:p w:rsidR="00074576" w:rsidRPr="00074576" w:rsidRDefault="00074576" w:rsidP="00CB2890">
      <w:pPr>
        <w:pStyle w:val="afff6"/>
        <w:ind w:left="142" w:firstLine="258"/>
      </w:pPr>
      <w:r w:rsidRPr="00074576">
        <w:t>Халык иҗаты белән рухланып</w:t>
      </w:r>
    </w:p>
    <w:p w:rsidR="00074576" w:rsidRPr="00074576" w:rsidRDefault="00074576" w:rsidP="00CB2890">
      <w:pPr>
        <w:pStyle w:val="afff6"/>
        <w:ind w:left="142" w:firstLine="258"/>
      </w:pPr>
      <w:r w:rsidRPr="00074576">
        <w:t>Халык иҗаты әсәрләренә таянып, язучылар иҗат иткән мәсәлләр, Г.Тукай һәм Ә.Исхак,Г.Тукай һәм И.Крылов, Г.Тукай һәм Г.Шамуков язган исемдәш мәсәлләр. Уртак һәм аермалы яклары. Мәсәлләрне сәнгатьле уку.</w:t>
      </w:r>
    </w:p>
    <w:p w:rsidR="00074576" w:rsidRPr="00074576" w:rsidRDefault="00074576" w:rsidP="00CB2890">
      <w:pPr>
        <w:pStyle w:val="afff6"/>
        <w:ind w:left="142" w:firstLine="258"/>
      </w:pPr>
      <w:r w:rsidRPr="00074576">
        <w:t>Әдәбият теориясе.</w:t>
      </w:r>
    </w:p>
    <w:p w:rsidR="00074576" w:rsidRPr="00074576" w:rsidRDefault="00074576" w:rsidP="00CB2890">
      <w:pPr>
        <w:pStyle w:val="afff6"/>
        <w:ind w:left="142" w:firstLine="258"/>
        <w:rPr>
          <w:lang w:val="tt-RU"/>
        </w:rPr>
      </w:pPr>
      <w:r w:rsidRPr="00074576">
        <w:t>Мәсәл жанры, читләтеп әйтү, сюжеты. Мәсәлләрдә хикәяләү, мораль. Киная. Аллегория. Мәсәл төзелеше. Бу жанрда иҗат итүчеләр.</w:t>
      </w:r>
    </w:p>
    <w:p w:rsidR="00074576" w:rsidRPr="00074576" w:rsidRDefault="00074576" w:rsidP="00CB2890">
      <w:pPr>
        <w:pStyle w:val="afff6"/>
        <w:ind w:left="142" w:firstLine="258"/>
        <w:rPr>
          <w:lang w:val="tt-RU"/>
        </w:rPr>
      </w:pPr>
      <w:r w:rsidRPr="00074576">
        <w:t>Хәзинә. Борынгы әдәбиятыбыз үрнәкләре</w:t>
      </w:r>
    </w:p>
    <w:p w:rsidR="00074576" w:rsidRPr="00074576" w:rsidRDefault="00074576" w:rsidP="00CB2890">
      <w:pPr>
        <w:pStyle w:val="afff6"/>
        <w:ind w:left="142" w:firstLine="258"/>
        <w:rPr>
          <w:lang w:val="tt-RU"/>
        </w:rPr>
      </w:pPr>
      <w:r w:rsidRPr="00074576">
        <w:rPr>
          <w:lang w:val="tt-RU"/>
        </w:rPr>
        <w:t>Кол Гали турында белешмә. Безнең көннәргә кадәр килеп җиткән данлыклы “Кыйссаи Йосыф” әсәре турында. Поэмадан өзекләр уку. Әсәрнең сюжеты.</w:t>
      </w:r>
    </w:p>
    <w:p w:rsidR="00074576" w:rsidRPr="00074576" w:rsidRDefault="00074576" w:rsidP="00CB2890">
      <w:pPr>
        <w:pStyle w:val="afff6"/>
        <w:ind w:left="142" w:firstLine="258"/>
        <w:rPr>
          <w:lang w:val="tt-RU"/>
        </w:rPr>
      </w:pPr>
      <w:r w:rsidRPr="00074576">
        <w:rPr>
          <w:lang w:val="tt-RU"/>
        </w:rPr>
        <w:t>Шәүкәт Галиевның Кол Галигә багышланган шигыре</w:t>
      </w:r>
    </w:p>
    <w:p w:rsidR="00074576" w:rsidRPr="00074576" w:rsidRDefault="00074576" w:rsidP="00CB2890">
      <w:pPr>
        <w:pStyle w:val="afff6"/>
        <w:ind w:left="142" w:firstLine="258"/>
        <w:rPr>
          <w:lang w:val="tt-RU"/>
        </w:rPr>
      </w:pPr>
      <w:r w:rsidRPr="00074576">
        <w:rPr>
          <w:lang w:val="tt-RU"/>
        </w:rPr>
        <w:t>Казан ханлыгы әдәбияты үрнәкләре</w:t>
      </w:r>
    </w:p>
    <w:p w:rsidR="00074576" w:rsidRPr="00074576" w:rsidRDefault="00074576" w:rsidP="00CB2890">
      <w:pPr>
        <w:pStyle w:val="afff6"/>
        <w:ind w:left="142" w:firstLine="258"/>
        <w:rPr>
          <w:lang w:val="tt-RU"/>
        </w:rPr>
      </w:pPr>
      <w:r w:rsidRPr="00074576">
        <w:rPr>
          <w:lang w:val="tt-RU"/>
        </w:rPr>
        <w:t>Мөхәммәдьяр турында белешмә. “Нуры содур” поэмасыннан өзек уку. Хикәятнең мәгънәсе: игелекле эш-гамәлләр һич тә юкка чыкмый, ә бәлки артыгы белән кире үзеңә кайта.</w:t>
      </w:r>
    </w:p>
    <w:p w:rsidR="00074576" w:rsidRPr="00074576" w:rsidRDefault="00074576" w:rsidP="00CB2890">
      <w:pPr>
        <w:pStyle w:val="afff6"/>
        <w:ind w:left="142" w:firstLine="258"/>
        <w:rPr>
          <w:lang w:val="tt-RU"/>
        </w:rPr>
      </w:pPr>
      <w:r w:rsidRPr="00074576">
        <w:rPr>
          <w:lang w:val="tt-RU"/>
        </w:rPr>
        <w:t>XIX йөз әдәбияты</w:t>
      </w:r>
    </w:p>
    <w:p w:rsidR="00074576" w:rsidRPr="00074576" w:rsidRDefault="00074576" w:rsidP="00CB2890">
      <w:pPr>
        <w:pStyle w:val="afff6"/>
        <w:ind w:left="142" w:firstLine="258"/>
        <w:rPr>
          <w:lang w:val="tt-RU"/>
        </w:rPr>
      </w:pPr>
      <w:r w:rsidRPr="00074576">
        <w:rPr>
          <w:lang w:val="tt-RU"/>
        </w:rPr>
        <w:t xml:space="preserve">Каюм Насыйри, тормыш юлы һәм иҗаты белән таныштыру. “Патша белән карт”, “Бай белән хезмәтче”, “Аңгыралык бәласе” әсәрләренең халык авыз иҗатына </w:t>
      </w:r>
      <w:r w:rsidRPr="00074576">
        <w:rPr>
          <w:lang w:val="tt-RU"/>
        </w:rPr>
        <w:lastRenderedPageBreak/>
        <w:t>нигезләнеп язылуы.</w:t>
      </w:r>
    </w:p>
    <w:p w:rsidR="00074576" w:rsidRPr="00074576" w:rsidRDefault="00074576" w:rsidP="00CB2890">
      <w:pPr>
        <w:pStyle w:val="afff6"/>
        <w:ind w:left="142" w:firstLine="258"/>
        <w:rPr>
          <w:lang w:val="tt-RU"/>
        </w:rPr>
      </w:pPr>
      <w:r w:rsidRPr="00074576">
        <w:rPr>
          <w:lang w:val="tt-RU"/>
        </w:rPr>
        <w:t>“Әбүгалисина”. Белем алуның әһәмияте. Күңеле яхшылыкта булып, халыкка ярдәм итәргә теләгән Әбүгалисина һәм игезәге Әбелхарисның белем алырга омтылышлары. Тормыш юлларының аерылу сәбәпләре.</w:t>
      </w:r>
    </w:p>
    <w:p w:rsidR="00074576" w:rsidRPr="00074576" w:rsidRDefault="00074576" w:rsidP="00CB2890">
      <w:pPr>
        <w:pStyle w:val="afff6"/>
        <w:ind w:left="142" w:firstLine="258"/>
        <w:rPr>
          <w:lang w:val="tt-RU"/>
        </w:rPr>
      </w:pPr>
      <w:r w:rsidRPr="00074576">
        <w:rPr>
          <w:lang w:val="tt-RU"/>
        </w:rPr>
        <w:t>Каюм Насыйри музее.</w:t>
      </w:r>
    </w:p>
    <w:p w:rsidR="00074576" w:rsidRPr="00074576" w:rsidRDefault="00074576" w:rsidP="00CB2890">
      <w:pPr>
        <w:pStyle w:val="afff6"/>
        <w:ind w:left="142" w:firstLine="258"/>
        <w:rPr>
          <w:lang w:val="tt-RU"/>
        </w:rPr>
      </w:pPr>
      <w:r w:rsidRPr="00074576">
        <w:rPr>
          <w:lang w:val="tt-RU"/>
        </w:rPr>
        <w:t>XX йөз башы татар әдәбияты</w:t>
      </w:r>
    </w:p>
    <w:p w:rsidR="00074576" w:rsidRPr="00074576" w:rsidRDefault="00074576" w:rsidP="00CB2890">
      <w:pPr>
        <w:pStyle w:val="afff6"/>
        <w:ind w:left="142" w:firstLine="258"/>
        <w:rPr>
          <w:lang w:val="tt-RU"/>
        </w:rPr>
      </w:pPr>
      <w:r w:rsidRPr="00074576">
        <w:rPr>
          <w:lang w:val="tt-RU"/>
        </w:rPr>
        <w:t>Габдулла Тукай. Шагыйрьнең тормыш юлы турында кыскача белешмә. Башлангыч сыйныфларда шагырь турында өйрәнгәннәрне тирәнәйтү. ”Су анасы”, “Эш беткәч уйнарга ярый” әсәрләре. Кырлайдагы Тукай музее. Нәзыйрә жанры турында төшенчә.</w:t>
      </w:r>
    </w:p>
    <w:p w:rsidR="00074576" w:rsidRPr="00074576" w:rsidRDefault="00074576" w:rsidP="00CB2890">
      <w:pPr>
        <w:pStyle w:val="afff6"/>
        <w:ind w:left="142" w:firstLine="258"/>
        <w:rPr>
          <w:lang w:val="tt-RU"/>
        </w:rPr>
      </w:pPr>
      <w:r w:rsidRPr="00074576">
        <w:rPr>
          <w:lang w:val="tt-RU"/>
        </w:rPr>
        <w:t>XX йөз татар әдәбияты</w:t>
      </w:r>
    </w:p>
    <w:p w:rsidR="00074576" w:rsidRPr="00074576" w:rsidRDefault="00074576" w:rsidP="00CB2890">
      <w:pPr>
        <w:pStyle w:val="afff6"/>
        <w:ind w:left="142" w:firstLine="258"/>
        <w:rPr>
          <w:lang w:val="tt-RU"/>
        </w:rPr>
      </w:pPr>
      <w:r w:rsidRPr="00074576">
        <w:rPr>
          <w:lang w:val="tt-RU"/>
        </w:rPr>
        <w:t>Галимҗан Ибраһимов. Әдипнең тормыш юлы турында кыскача белешмә. “Яз башы”, “Фагыйлә” хикәяләре. Туган як табигатенең матурлыгы, аның белән хозурлану темаларының күтәрелүе һәм сәнгатьчә хәл ителеше. Хикәя турында төшенчә.</w:t>
      </w:r>
    </w:p>
    <w:p w:rsidR="00074576" w:rsidRPr="00074576" w:rsidRDefault="00074576" w:rsidP="00CB2890">
      <w:pPr>
        <w:pStyle w:val="afff6"/>
        <w:ind w:left="142" w:firstLine="258"/>
        <w:rPr>
          <w:lang w:val="tt-RU"/>
        </w:rPr>
      </w:pPr>
      <w:r w:rsidRPr="00074576">
        <w:rPr>
          <w:lang w:val="tt-RU"/>
        </w:rPr>
        <w:t>Муса Җәлил. Шагыйрьнең тормыш юлы һәм иҗаты турында белешмә. “Алтынчәч” либреттосыннан арияләр тексты.</w:t>
      </w:r>
    </w:p>
    <w:p w:rsidR="00074576" w:rsidRPr="00074576" w:rsidRDefault="00074576" w:rsidP="00CB2890">
      <w:pPr>
        <w:pStyle w:val="afff6"/>
        <w:ind w:left="142" w:firstLine="258"/>
        <w:rPr>
          <w:lang w:val="tt-RU"/>
        </w:rPr>
      </w:pPr>
      <w:r w:rsidRPr="00074576">
        <w:rPr>
          <w:lang w:val="tt-RU"/>
        </w:rPr>
        <w:t>Әдәбият теориясе: ария, либретто, строфа турында төшенчә, лирик герой.</w:t>
      </w:r>
    </w:p>
    <w:p w:rsidR="00074576" w:rsidRPr="00074576" w:rsidRDefault="00074576" w:rsidP="00CB2890">
      <w:pPr>
        <w:pStyle w:val="afff6"/>
        <w:ind w:left="142" w:firstLine="258"/>
        <w:rPr>
          <w:lang w:val="tt-RU"/>
        </w:rPr>
      </w:pPr>
      <w:r w:rsidRPr="00074576">
        <w:rPr>
          <w:lang w:val="tt-RU"/>
        </w:rPr>
        <w:t>Сугыш чоры әдәбияты</w:t>
      </w:r>
    </w:p>
    <w:p w:rsidR="00074576" w:rsidRPr="00074576" w:rsidRDefault="00074576" w:rsidP="00CB2890">
      <w:pPr>
        <w:pStyle w:val="afff6"/>
        <w:ind w:left="142" w:firstLine="258"/>
        <w:rPr>
          <w:lang w:val="tt-RU"/>
        </w:rPr>
      </w:pPr>
      <w:r w:rsidRPr="00074576">
        <w:rPr>
          <w:lang w:val="tt-RU"/>
        </w:rPr>
        <w:t xml:space="preserve">Муса Җәлил. “Кызыл ромашка”, “Җырларым”, “Бүреләр”. </w:t>
      </w:r>
      <w:r w:rsidRPr="00074576">
        <w:t>Баллада жанры.</w:t>
      </w:r>
    </w:p>
    <w:p w:rsidR="00074576" w:rsidRPr="00074576" w:rsidRDefault="00074576" w:rsidP="00CB2890">
      <w:pPr>
        <w:pStyle w:val="afff6"/>
        <w:ind w:left="142" w:firstLine="258"/>
        <w:rPr>
          <w:lang w:val="tt-RU"/>
        </w:rPr>
      </w:pPr>
      <w:r w:rsidRPr="00074576">
        <w:t>Харис Якуповның “Хөкем алдыннан” картинасы.</w:t>
      </w:r>
    </w:p>
    <w:p w:rsidR="00074576" w:rsidRPr="00074576" w:rsidRDefault="00074576" w:rsidP="00CB2890">
      <w:pPr>
        <w:pStyle w:val="afff6"/>
        <w:ind w:left="142" w:firstLine="258"/>
        <w:rPr>
          <w:lang w:val="tt-RU"/>
        </w:rPr>
      </w:pPr>
      <w:r w:rsidRPr="00074576">
        <w:rPr>
          <w:lang w:val="tt-RU"/>
        </w:rPr>
        <w:t>Рафаэль Мостафинның шагыйрьнең балачак елларын чагылдырган “Балыкчы Муса” хикәясе.</w:t>
      </w:r>
    </w:p>
    <w:p w:rsidR="00074576" w:rsidRPr="00074576" w:rsidRDefault="00074576" w:rsidP="00CB2890">
      <w:pPr>
        <w:pStyle w:val="afff6"/>
        <w:ind w:left="142" w:firstLine="258"/>
        <w:rPr>
          <w:lang w:val="tt-RU"/>
        </w:rPr>
      </w:pPr>
      <w:r w:rsidRPr="00074576">
        <w:t>Фатих Кәрим. “Кыр казы”, “Ватаным өчен”. Ватан азатлыгы өчен көрәшкән солдат батырлыгы. Г.Кутуй, А.Алиш, С.Хәкимнәрнең тормыш юллары, әсәрләре. А.Пластовның “Фашист самолеты очып үтте” картинасы. Ләбиб Леронның “Фашист очып үтте” шигыре.</w:t>
      </w:r>
    </w:p>
    <w:p w:rsidR="00074576" w:rsidRPr="00074576" w:rsidRDefault="00074576" w:rsidP="00CB2890">
      <w:pPr>
        <w:pStyle w:val="afff6"/>
        <w:ind w:left="142" w:firstLine="258"/>
      </w:pPr>
      <w:r w:rsidRPr="00074576">
        <w:t>Сугыштан соңгы чор әдәбияты</w:t>
      </w:r>
    </w:p>
    <w:p w:rsidR="00074576" w:rsidRPr="00074576" w:rsidRDefault="00074576" w:rsidP="00CB2890">
      <w:pPr>
        <w:pStyle w:val="afff6"/>
        <w:ind w:left="142" w:firstLine="258"/>
        <w:rPr>
          <w:lang w:val="tt-RU"/>
        </w:rPr>
      </w:pPr>
      <w:r w:rsidRPr="00074576">
        <w:t>Ренат Харис. “Ветеран дәфтәрләре” шигыре. Сугыш чоры язмалары. Метафора, чагыштыру.</w:t>
      </w:r>
    </w:p>
    <w:p w:rsidR="00074576" w:rsidRPr="00074576" w:rsidRDefault="00074576" w:rsidP="00CB2890">
      <w:pPr>
        <w:pStyle w:val="afff6"/>
        <w:ind w:left="142" w:firstLine="258"/>
        <w:rPr>
          <w:lang w:val="tt-RU"/>
        </w:rPr>
      </w:pPr>
      <w:r w:rsidRPr="00074576">
        <w:t>Фатих Хөсни. “Чыбыркы” хикәясе. Һөнәр сайлау проблемасы.</w:t>
      </w:r>
    </w:p>
    <w:p w:rsidR="00074576" w:rsidRPr="00074576" w:rsidRDefault="00074576" w:rsidP="00CB2890">
      <w:pPr>
        <w:pStyle w:val="afff6"/>
        <w:ind w:left="142" w:firstLine="258"/>
        <w:rPr>
          <w:lang w:val="tt-RU"/>
        </w:rPr>
      </w:pPr>
      <w:r w:rsidRPr="00074576">
        <w:rPr>
          <w:lang w:val="tt-RU"/>
        </w:rPr>
        <w:t>Роберт Әхмәтҗанов. “Солдатлар” шигыре. Сугыш яраларының онытылмавы.</w:t>
      </w:r>
    </w:p>
    <w:p w:rsidR="00074576" w:rsidRPr="00074576" w:rsidRDefault="00074576" w:rsidP="00CB2890">
      <w:pPr>
        <w:pStyle w:val="afff6"/>
        <w:ind w:left="142" w:firstLine="258"/>
        <w:rPr>
          <w:lang w:val="tt-RU"/>
        </w:rPr>
      </w:pPr>
      <w:r w:rsidRPr="00074576">
        <w:rPr>
          <w:lang w:val="tt-RU"/>
        </w:rPr>
        <w:t>Нәби Дәүли. “Бәхет кайда була?” шигыре. Хезмәт яраткан кешенең бәхетне табуы. Бала психологиясенең бирелеше.</w:t>
      </w:r>
    </w:p>
    <w:p w:rsidR="00074576" w:rsidRPr="00074576" w:rsidRDefault="00074576" w:rsidP="00CB2890">
      <w:pPr>
        <w:pStyle w:val="afff6"/>
        <w:ind w:left="142" w:firstLine="258"/>
        <w:rPr>
          <w:lang w:val="tt-RU"/>
        </w:rPr>
      </w:pPr>
      <w:r w:rsidRPr="00074576">
        <w:rPr>
          <w:lang w:val="tt-RU"/>
        </w:rPr>
        <w:t>Фәнис Яруллин. “Зәңгәр күлдә Ай коена” әкияте. Яхшылыкка каршы яхшылык белән җавап бирү. Эчке матурлыкның ямьсезлекне җиңүе.</w:t>
      </w:r>
    </w:p>
    <w:p w:rsidR="00074576" w:rsidRPr="00074576" w:rsidRDefault="00074576" w:rsidP="00CB2890">
      <w:pPr>
        <w:pStyle w:val="afff6"/>
        <w:ind w:left="142" w:firstLine="258"/>
        <w:rPr>
          <w:lang w:val="tt-RU"/>
        </w:rPr>
      </w:pPr>
      <w:r w:rsidRPr="00074576">
        <w:rPr>
          <w:lang w:val="tt-RU"/>
        </w:rPr>
        <w:t>Резеда Вәлиеваның “Бәхет” шигыре. Бәхет төшенчәсе. Туган илеңдә уку, эшләү – чын бәхет.</w:t>
      </w:r>
    </w:p>
    <w:p w:rsidR="00074576" w:rsidRPr="00074576" w:rsidRDefault="00074576" w:rsidP="00CB2890">
      <w:pPr>
        <w:pStyle w:val="afff6"/>
        <w:ind w:left="142" w:firstLine="258"/>
        <w:rPr>
          <w:lang w:val="tt-RU"/>
        </w:rPr>
      </w:pPr>
      <w:r w:rsidRPr="00074576">
        <w:rPr>
          <w:lang w:val="tt-RU"/>
        </w:rPr>
        <w:t>Туган ил, туган як</w:t>
      </w:r>
    </w:p>
    <w:p w:rsidR="00074576" w:rsidRPr="00074576" w:rsidRDefault="00074576" w:rsidP="00CB2890">
      <w:pPr>
        <w:pStyle w:val="afff6"/>
        <w:ind w:left="142" w:firstLine="258"/>
        <w:rPr>
          <w:lang w:val="tt-RU"/>
        </w:rPr>
      </w:pPr>
      <w:r w:rsidRPr="00074576">
        <w:rPr>
          <w:lang w:val="tt-RU"/>
        </w:rPr>
        <w:t xml:space="preserve">Нәкый Исәнбәт. </w:t>
      </w:r>
      <w:r w:rsidRPr="00074576">
        <w:t>“Туган ил” шигыре. Туган як турында картиналар.</w:t>
      </w:r>
    </w:p>
    <w:p w:rsidR="00074576" w:rsidRPr="00074576" w:rsidRDefault="00074576" w:rsidP="00CB2890">
      <w:pPr>
        <w:pStyle w:val="afff6"/>
        <w:ind w:left="142" w:firstLine="258"/>
        <w:rPr>
          <w:lang w:val="tt-RU"/>
        </w:rPr>
      </w:pPr>
      <w:r w:rsidRPr="00074576">
        <w:t>Нәҗип Мәдьяров. Тормыш юлы турында кыскача белешмә. “Сиңа кайттым, гүзәл туган җирем” шигыре.</w:t>
      </w:r>
    </w:p>
    <w:p w:rsidR="00074576" w:rsidRPr="00074576" w:rsidRDefault="00074576" w:rsidP="00CB2890">
      <w:pPr>
        <w:pStyle w:val="afff6"/>
        <w:ind w:left="142" w:firstLine="258"/>
        <w:rPr>
          <w:lang w:val="tt-RU"/>
        </w:rPr>
      </w:pPr>
      <w:r w:rsidRPr="00074576">
        <w:rPr>
          <w:lang w:val="tt-RU"/>
        </w:rPr>
        <w:t>Сибгат Хәким. “Бер горурлык хисе”, “Башка берни дә кирәкми” шигырьләре.</w:t>
      </w:r>
    </w:p>
    <w:p w:rsidR="00074576" w:rsidRPr="00074576" w:rsidRDefault="00074576" w:rsidP="00CB2890">
      <w:pPr>
        <w:pStyle w:val="afff6"/>
        <w:ind w:left="142" w:firstLine="258"/>
        <w:rPr>
          <w:lang w:val="tt-RU"/>
        </w:rPr>
      </w:pPr>
      <w:r w:rsidRPr="00074576">
        <w:t>Фоат Садриев. “Тургай ни дип җырлый?” хикәясе. ЭльмираШәрифуллина. “Татарстан шуннан башлана” шигыре.</w:t>
      </w:r>
    </w:p>
    <w:p w:rsidR="00074576" w:rsidRPr="00074576" w:rsidRDefault="00074576" w:rsidP="00CB2890">
      <w:pPr>
        <w:pStyle w:val="afff6"/>
        <w:ind w:left="142" w:firstLine="258"/>
        <w:rPr>
          <w:lang w:val="tt-RU"/>
        </w:rPr>
      </w:pPr>
      <w:r w:rsidRPr="00074576">
        <w:rPr>
          <w:lang w:val="tt-RU"/>
        </w:rPr>
        <w:t>Гөлшат Зәйнәшева. “Үз илемдә” шигыре.</w:t>
      </w:r>
    </w:p>
    <w:p w:rsidR="00074576" w:rsidRPr="00074576" w:rsidRDefault="00074576" w:rsidP="00CB2890">
      <w:pPr>
        <w:pStyle w:val="afff6"/>
        <w:ind w:left="142" w:firstLine="258"/>
        <w:rPr>
          <w:lang w:val="tt-RU"/>
        </w:rPr>
      </w:pPr>
      <w:r w:rsidRPr="00074576">
        <w:rPr>
          <w:lang w:val="tt-RU"/>
        </w:rPr>
        <w:t>Резеда Вәлиева. Шагыйрәнең тормыш юлы турында кыскача белешмә. “Табигать баласына” шигыре.</w:t>
      </w:r>
    </w:p>
    <w:p w:rsidR="00074576" w:rsidRPr="00074576" w:rsidRDefault="00074576" w:rsidP="00CB2890">
      <w:pPr>
        <w:pStyle w:val="afff6"/>
        <w:ind w:left="142" w:firstLine="258"/>
        <w:rPr>
          <w:lang w:val="tt-RU"/>
        </w:rPr>
      </w:pPr>
      <w:r w:rsidRPr="00074576">
        <w:rPr>
          <w:lang w:val="tt-RU"/>
        </w:rPr>
        <w:t xml:space="preserve">М.Әгъләмов. Тормыш юлы турында кыскача белешмә. </w:t>
      </w:r>
      <w:r w:rsidRPr="00074576">
        <w:t>“Матурлык минем белән” шигыре.</w:t>
      </w:r>
    </w:p>
    <w:p w:rsidR="00074576" w:rsidRPr="00074576" w:rsidRDefault="00074576" w:rsidP="00CB2890">
      <w:pPr>
        <w:pStyle w:val="afff6"/>
        <w:ind w:left="142" w:firstLine="258"/>
        <w:rPr>
          <w:lang w:val="tt-RU"/>
        </w:rPr>
      </w:pPr>
      <w:r w:rsidRPr="00074576">
        <w:rPr>
          <w:lang w:val="tt-RU"/>
        </w:rPr>
        <w:t xml:space="preserve">Гамил Афзал. “Туган җиреңнән китмә” шигыре. Разил Вәлиев. “Туган телдә дәшсәм генә” шигыре. </w:t>
      </w:r>
      <w:r w:rsidRPr="00074576">
        <w:t xml:space="preserve">Кадыйр Сибгатуллин. “Шишкин наратлары” шигыре. Иван </w:t>
      </w:r>
      <w:r w:rsidRPr="00074576">
        <w:lastRenderedPageBreak/>
        <w:t>Шишкинның “Нарат урманы” картинасы.</w:t>
      </w:r>
    </w:p>
    <w:p w:rsidR="00074576" w:rsidRPr="00074576" w:rsidRDefault="00074576" w:rsidP="00CB2890">
      <w:pPr>
        <w:pStyle w:val="afff6"/>
        <w:ind w:left="142" w:firstLine="258"/>
        <w:rPr>
          <w:lang w:val="tt-RU"/>
        </w:rPr>
      </w:pPr>
      <w:r w:rsidRPr="00074576">
        <w:rPr>
          <w:lang w:val="tt-RU"/>
        </w:rPr>
        <w:t>Тәрҗемә әсәрләр</w:t>
      </w:r>
    </w:p>
    <w:p w:rsidR="00074576" w:rsidRPr="00074576" w:rsidRDefault="00074576" w:rsidP="00CB2890">
      <w:pPr>
        <w:pStyle w:val="afff6"/>
        <w:ind w:left="142" w:firstLine="258"/>
        <w:rPr>
          <w:lang w:val="tt-RU"/>
        </w:rPr>
      </w:pPr>
      <w:r w:rsidRPr="00074576">
        <w:rPr>
          <w:lang w:val="tt-RU"/>
        </w:rPr>
        <w:t>А.Платонов. “Ягъфәр бабай” хикәясе (Ф.Хәсәнова тәрҗемәсе). Дж.Родари. “Әбинең кошчыклары” хикәясе (Зөлфәт тәрҗемәсе). А.Экзюпери. “Нәни принц” әсәре (Р.Вәлиев тәрҗемәсе).</w:t>
      </w:r>
    </w:p>
    <w:p w:rsidR="00074576" w:rsidRPr="00074576" w:rsidRDefault="00074576" w:rsidP="00CB2890">
      <w:pPr>
        <w:pStyle w:val="afff6"/>
        <w:ind w:left="142" w:firstLine="258"/>
        <w:rPr>
          <w:lang w:val="tt-RU"/>
        </w:rPr>
      </w:pPr>
      <w:r w:rsidRPr="00074576">
        <w:rPr>
          <w:lang w:val="tt-RU"/>
        </w:rPr>
        <w:t>Язучылар иҗатында юмор</w:t>
      </w:r>
    </w:p>
    <w:p w:rsidR="00074576" w:rsidRPr="00074576" w:rsidRDefault="00074576" w:rsidP="00CB2890">
      <w:pPr>
        <w:pStyle w:val="afff6"/>
        <w:ind w:left="142" w:firstLine="258"/>
        <w:rPr>
          <w:lang w:val="tt-RU"/>
        </w:rPr>
      </w:pPr>
      <w:r w:rsidRPr="00074576">
        <w:rPr>
          <w:lang w:val="tt-RU"/>
        </w:rPr>
        <w:t>Алмаз Гыймадиев. “Телефонлы кәҗә”, “Интернетта АLF”, “Дианаларда кунакта” хикәяләре.</w:t>
      </w:r>
    </w:p>
    <w:p w:rsidR="00074576" w:rsidRPr="00074576" w:rsidRDefault="00074576" w:rsidP="00CB2890">
      <w:pPr>
        <w:pStyle w:val="afff6"/>
        <w:ind w:left="142" w:firstLine="258"/>
        <w:rPr>
          <w:lang w:val="tt-RU"/>
        </w:rPr>
      </w:pPr>
      <w:r w:rsidRPr="00074576">
        <w:rPr>
          <w:lang w:val="tt-RU"/>
        </w:rPr>
        <w:t>Ләбиб Лерон. “Зөһрә кыз – безнең авылдан” хикәясе, “Песи булсаң иде” шигыре. Роберт Миңнуллин. “Уйлап табучы”, “Мин әгәр икәү булсам” шигырьләре. Шәүкәт Галиев. “Борау”, “Эш кушып булмый” шигырьләре.</w:t>
      </w:r>
    </w:p>
    <w:p w:rsidR="00074576" w:rsidRPr="00074576" w:rsidRDefault="00074576" w:rsidP="00CB2890">
      <w:pPr>
        <w:pStyle w:val="afff6"/>
        <w:ind w:left="142" w:firstLine="258"/>
        <w:rPr>
          <w:lang w:val="tt-RU"/>
        </w:rPr>
      </w:pPr>
      <w:r w:rsidRPr="00074576">
        <w:rPr>
          <w:lang w:val="tt-RU"/>
        </w:rPr>
        <w:t>Рафис Корбан. “Үзем” шигыре.</w:t>
      </w:r>
    </w:p>
    <w:p w:rsidR="00074576" w:rsidRPr="00074576" w:rsidRDefault="00074576" w:rsidP="00CB2890">
      <w:pPr>
        <w:pStyle w:val="afff6"/>
        <w:ind w:left="142" w:firstLine="258"/>
        <w:rPr>
          <w:lang w:val="tt-RU"/>
        </w:rPr>
      </w:pPr>
      <w:r w:rsidRPr="00074576">
        <w:rPr>
          <w:lang w:val="tt-RU"/>
        </w:rPr>
        <w:t>Фәнис Яруллин. “Җыр калдырыйк” шигыре.</w:t>
      </w:r>
    </w:p>
    <w:p w:rsidR="00074576" w:rsidRPr="00074576" w:rsidRDefault="00074576" w:rsidP="00CB2890">
      <w:pPr>
        <w:pStyle w:val="afff6"/>
        <w:ind w:left="142" w:firstLine="258"/>
        <w:rPr>
          <w:lang w:val="tt-RU"/>
        </w:rPr>
      </w:pPr>
      <w:r w:rsidRPr="00074576">
        <w:rPr>
          <w:lang w:val="tt-RU"/>
        </w:rPr>
        <w:t>Әдәбият теориясе: лирик герой, юмор, эпиграф, пародия.</w:t>
      </w:r>
    </w:p>
    <w:p w:rsidR="00074576" w:rsidRPr="00074576" w:rsidRDefault="00074576" w:rsidP="00CB2890">
      <w:pPr>
        <w:pStyle w:val="afff6"/>
        <w:ind w:left="142" w:firstLine="258"/>
        <w:rPr>
          <w:lang w:val="tt-RU"/>
        </w:rPr>
      </w:pPr>
      <w:r w:rsidRPr="00074576">
        <w:rPr>
          <w:lang w:val="tt-RU"/>
        </w:rPr>
        <w:t>Рус мәктәбендә укучы татар балаларына әдәбияттан тәкъдим ителгән әсәрләр минимумы</w:t>
      </w:r>
    </w:p>
    <w:p w:rsidR="00074576" w:rsidRPr="00074576" w:rsidRDefault="00074576" w:rsidP="00CB2890">
      <w:pPr>
        <w:pStyle w:val="afff6"/>
        <w:ind w:left="142" w:firstLine="258"/>
        <w:rPr>
          <w:lang w:val="tt-RU"/>
        </w:rPr>
      </w:pPr>
      <w:r w:rsidRPr="00074576">
        <w:rPr>
          <w:lang w:val="tt-RU"/>
        </w:rPr>
        <w:t>(төз. Ф.Х.Җәүһәрова, К.С.Фәтхуллова)</w:t>
      </w:r>
    </w:p>
    <w:p w:rsidR="00074576" w:rsidRPr="00074576" w:rsidRDefault="00074576" w:rsidP="00CB2890">
      <w:pPr>
        <w:pStyle w:val="afff6"/>
        <w:ind w:left="142" w:firstLine="258"/>
      </w:pPr>
      <w:r w:rsidRPr="00074576">
        <w:t>К.Насыйри “ Патша</w:t>
      </w:r>
      <w:r w:rsidRPr="00074576">
        <w:rPr>
          <w:lang w:val="tt-RU"/>
        </w:rPr>
        <w:t xml:space="preserve"> </w:t>
      </w:r>
      <w:r w:rsidRPr="00074576">
        <w:t xml:space="preserve">белән карт”; </w:t>
      </w:r>
    </w:p>
    <w:p w:rsidR="00074576" w:rsidRPr="00074576" w:rsidRDefault="00074576" w:rsidP="00CB2890">
      <w:pPr>
        <w:pStyle w:val="afff6"/>
        <w:ind w:left="142" w:firstLine="258"/>
      </w:pPr>
      <w:r w:rsidRPr="00074576">
        <w:t xml:space="preserve">Г. Тукай “Су анасы”; </w:t>
      </w:r>
    </w:p>
    <w:p w:rsidR="00074576" w:rsidRPr="00074576" w:rsidRDefault="00074576" w:rsidP="00CB2890">
      <w:pPr>
        <w:pStyle w:val="afff6"/>
        <w:ind w:left="142" w:firstLine="258"/>
      </w:pPr>
      <w:r w:rsidRPr="00074576">
        <w:t xml:space="preserve">Г. Ибраһимов “Яз башы”; </w:t>
      </w:r>
    </w:p>
    <w:p w:rsidR="00074576" w:rsidRPr="00074576" w:rsidRDefault="00074576" w:rsidP="00CB2890">
      <w:pPr>
        <w:pStyle w:val="afff6"/>
        <w:ind w:left="142" w:firstLine="258"/>
      </w:pPr>
    </w:p>
    <w:p w:rsidR="00074576" w:rsidRPr="00074576" w:rsidRDefault="00074576" w:rsidP="00CB2890">
      <w:pPr>
        <w:pStyle w:val="afff6"/>
        <w:ind w:left="142" w:firstLine="258"/>
      </w:pPr>
      <w:r w:rsidRPr="00074576">
        <w:t xml:space="preserve">М. Җәлил “Алтынчәч”; </w:t>
      </w:r>
    </w:p>
    <w:p w:rsidR="00074576" w:rsidRPr="00074576" w:rsidRDefault="00074576" w:rsidP="00CB2890">
      <w:pPr>
        <w:pStyle w:val="afff6"/>
        <w:ind w:left="142" w:firstLine="258"/>
      </w:pPr>
      <w:r w:rsidRPr="00074576">
        <w:t xml:space="preserve">Ф.Кәрим “Кыр казы”; </w:t>
      </w:r>
    </w:p>
    <w:p w:rsidR="00074576" w:rsidRPr="00074576" w:rsidRDefault="00074576" w:rsidP="00CB2890">
      <w:pPr>
        <w:pStyle w:val="afff6"/>
        <w:ind w:left="142" w:firstLine="258"/>
      </w:pPr>
      <w:r w:rsidRPr="00074576">
        <w:t xml:space="preserve">Ф. Хөсни “Чыбыркы”; </w:t>
      </w:r>
    </w:p>
    <w:p w:rsidR="00074576" w:rsidRPr="00074576" w:rsidRDefault="00074576" w:rsidP="00CB2890">
      <w:pPr>
        <w:pStyle w:val="afff6"/>
        <w:ind w:left="142" w:firstLine="258"/>
      </w:pPr>
      <w:r w:rsidRPr="00074576">
        <w:t xml:space="preserve">Ф. Яруллин “Зәңгәрткүлдә ай коена”; </w:t>
      </w:r>
    </w:p>
    <w:p w:rsidR="00074576" w:rsidRPr="00074576" w:rsidRDefault="00074576" w:rsidP="00CB2890">
      <w:pPr>
        <w:pStyle w:val="afff6"/>
        <w:ind w:left="142" w:firstLine="258"/>
      </w:pPr>
      <w:r w:rsidRPr="00074576">
        <w:t xml:space="preserve">М.Әгъләм “Матурлык минем белән”; </w:t>
      </w:r>
    </w:p>
    <w:p w:rsidR="00074576" w:rsidRPr="00074576" w:rsidRDefault="00074576" w:rsidP="00CB2890">
      <w:pPr>
        <w:pStyle w:val="afff6"/>
        <w:ind w:left="142" w:firstLine="258"/>
      </w:pPr>
      <w:r w:rsidRPr="00074576">
        <w:t xml:space="preserve">Н.Дәүли “Бәхет кайда була ул?”. </w:t>
      </w:r>
    </w:p>
    <w:p w:rsidR="00074576" w:rsidRPr="00074576" w:rsidRDefault="00074576" w:rsidP="00CB2890">
      <w:pPr>
        <w:pStyle w:val="afff6"/>
        <w:ind w:left="142" w:firstLine="258"/>
        <w:rPr>
          <w:lang w:val="tt-RU"/>
        </w:rPr>
      </w:pPr>
      <w:r w:rsidRPr="00074576">
        <w:rPr>
          <w:lang w:val="tt-RU"/>
        </w:rPr>
        <w:t>6 нчы сыйныф.</w:t>
      </w:r>
    </w:p>
    <w:p w:rsidR="00074576" w:rsidRPr="00074576" w:rsidRDefault="00074576" w:rsidP="00CB2890">
      <w:pPr>
        <w:pStyle w:val="afff6"/>
        <w:ind w:left="142" w:firstLine="258"/>
        <w:rPr>
          <w:lang w:val="tt-RU"/>
        </w:rPr>
      </w:pPr>
      <w:r w:rsidRPr="00074576">
        <w:rPr>
          <w:lang w:val="tt-RU"/>
        </w:rPr>
        <w:t>Халык авыз иҗаты.</w:t>
      </w:r>
    </w:p>
    <w:p w:rsidR="00074576" w:rsidRPr="00074576" w:rsidRDefault="00074576" w:rsidP="00CB2890">
      <w:pPr>
        <w:pStyle w:val="afff6"/>
        <w:ind w:left="142" w:firstLine="258"/>
        <w:rPr>
          <w:lang w:val="tt-RU"/>
        </w:rPr>
      </w:pPr>
      <w:r w:rsidRPr="00074576">
        <w:rPr>
          <w:lang w:val="tt-RU"/>
        </w:rPr>
        <w:t>Халык җырлары. Фәнис Яруллин. «Җыр». Җыр турында галимнәр фикере.</w:t>
      </w:r>
    </w:p>
    <w:p w:rsidR="00074576" w:rsidRPr="00074576" w:rsidRDefault="00074576" w:rsidP="00CB2890">
      <w:pPr>
        <w:pStyle w:val="afff6"/>
        <w:ind w:left="142" w:firstLine="258"/>
        <w:rPr>
          <w:lang w:val="tt-RU"/>
        </w:rPr>
      </w:pPr>
      <w:r w:rsidRPr="00074576">
        <w:rPr>
          <w:lang w:val="tt-RU"/>
        </w:rPr>
        <w:t>Халык җырлары. Роберт Миңнуллин. «Җырны булмый үтереп».</w:t>
      </w:r>
    </w:p>
    <w:p w:rsidR="00074576" w:rsidRPr="00074576" w:rsidRDefault="00074576" w:rsidP="00CB2890">
      <w:pPr>
        <w:pStyle w:val="afff6"/>
        <w:ind w:left="142" w:firstLine="258"/>
        <w:rPr>
          <w:lang w:val="tt-RU"/>
        </w:rPr>
      </w:pPr>
      <w:r w:rsidRPr="00074576">
        <w:rPr>
          <w:lang w:val="tt-RU"/>
        </w:rPr>
        <w:t>Йола һәм уен җырлары. Тарихи җырлар. Татар халык җырлары. Җыр турында татар җырчылары фикере. Иҗади эш. Проект эше.</w:t>
      </w:r>
    </w:p>
    <w:p w:rsidR="00074576" w:rsidRPr="00074576" w:rsidRDefault="00074576" w:rsidP="00CB2890">
      <w:pPr>
        <w:pStyle w:val="afff6"/>
        <w:ind w:left="142" w:firstLine="258"/>
        <w:rPr>
          <w:lang w:val="tt-RU"/>
        </w:rPr>
      </w:pPr>
      <w:r w:rsidRPr="00074576">
        <w:rPr>
          <w:lang w:val="tt-RU"/>
        </w:rPr>
        <w:t>БСҮ. Җыр турында фикерләр. Г. Ибушевтан. Җыр турында мәкальләр. Табышмаклар.</w:t>
      </w:r>
    </w:p>
    <w:p w:rsidR="00074576" w:rsidRPr="00074576" w:rsidRDefault="00074576" w:rsidP="00CB2890">
      <w:pPr>
        <w:pStyle w:val="afff6"/>
        <w:ind w:left="142" w:firstLine="258"/>
        <w:rPr>
          <w:lang w:val="tt-RU"/>
        </w:rPr>
      </w:pPr>
      <w:r w:rsidRPr="00074576">
        <w:rPr>
          <w:lang w:val="tt-RU"/>
        </w:rPr>
        <w:t>Борынгы әдәбият үрнәкләре .</w:t>
      </w:r>
    </w:p>
    <w:p w:rsidR="00074576" w:rsidRPr="00074576" w:rsidRDefault="00074576" w:rsidP="00CB2890">
      <w:pPr>
        <w:pStyle w:val="afff6"/>
        <w:ind w:left="142" w:firstLine="258"/>
        <w:rPr>
          <w:lang w:val="tt-RU"/>
        </w:rPr>
      </w:pPr>
      <w:r w:rsidRPr="00074576">
        <w:rPr>
          <w:lang w:val="tt-RU"/>
        </w:rPr>
        <w:t>Йосыф Баласагунлы һәм «Котадгу белек» поэмасы турында. «Котадгу белек» (поэмадан озек). «Тел турында».</w:t>
      </w:r>
    </w:p>
    <w:p w:rsidR="00074576" w:rsidRPr="00074576" w:rsidRDefault="00074576" w:rsidP="00CB2890">
      <w:pPr>
        <w:pStyle w:val="afff6"/>
        <w:ind w:left="142" w:firstLine="258"/>
        <w:rPr>
          <w:lang w:val="tt-RU"/>
        </w:rPr>
      </w:pPr>
      <w:r w:rsidRPr="00074576">
        <w:rPr>
          <w:lang w:val="tt-RU"/>
        </w:rPr>
        <w:t>Йосыф Баласагунлы. «Белем турында». Белем турында татар халык мәкальләре.</w:t>
      </w:r>
    </w:p>
    <w:p w:rsidR="00074576" w:rsidRPr="00074576" w:rsidRDefault="00074576" w:rsidP="00CB2890">
      <w:pPr>
        <w:pStyle w:val="afff6"/>
        <w:ind w:left="142" w:firstLine="258"/>
        <w:rPr>
          <w:lang w:val="tt-RU"/>
        </w:rPr>
      </w:pPr>
      <w:r w:rsidRPr="00074576">
        <w:rPr>
          <w:lang w:val="tt-RU"/>
        </w:rPr>
        <w:t>XVIII йөз әдәбияты.</w:t>
      </w:r>
    </w:p>
    <w:p w:rsidR="00074576" w:rsidRPr="00074576" w:rsidRDefault="00074576" w:rsidP="00CB2890">
      <w:pPr>
        <w:pStyle w:val="afff6"/>
        <w:ind w:left="142" w:firstLine="258"/>
        <w:rPr>
          <w:lang w:val="tt-RU"/>
        </w:rPr>
      </w:pPr>
      <w:r w:rsidRPr="00074576">
        <w:rPr>
          <w:lang w:val="tt-RU"/>
        </w:rPr>
        <w:t xml:space="preserve">Габдерәхим Утыз Имәни турында. </w:t>
      </w:r>
    </w:p>
    <w:p w:rsidR="00074576" w:rsidRPr="00074576" w:rsidRDefault="00074576" w:rsidP="00CB2890">
      <w:pPr>
        <w:pStyle w:val="afff6"/>
        <w:ind w:left="142" w:firstLine="258"/>
        <w:rPr>
          <w:lang w:val="tt-RU"/>
        </w:rPr>
      </w:pPr>
      <w:r w:rsidRPr="00074576">
        <w:rPr>
          <w:lang w:val="tt-RU"/>
        </w:rPr>
        <w:t xml:space="preserve">Габдерәхим Утыз Имәни. «Гыйлемнең өстенлеге турында». </w:t>
      </w:r>
    </w:p>
    <w:p w:rsidR="00074576" w:rsidRPr="00074576" w:rsidRDefault="00074576" w:rsidP="00CB2890">
      <w:pPr>
        <w:pStyle w:val="afff6"/>
        <w:ind w:left="142" w:firstLine="258"/>
        <w:rPr>
          <w:lang w:val="tt-RU"/>
        </w:rPr>
      </w:pPr>
      <w:r w:rsidRPr="00074576">
        <w:rPr>
          <w:lang w:val="tt-RU"/>
        </w:rPr>
        <w:t xml:space="preserve">Габдерәхим Утыз Имәни. «Татулык турында». Проект эше. </w:t>
      </w:r>
    </w:p>
    <w:p w:rsidR="00074576" w:rsidRPr="00074576" w:rsidRDefault="00074576" w:rsidP="00CB2890">
      <w:pPr>
        <w:pStyle w:val="afff6"/>
        <w:ind w:left="142" w:firstLine="258"/>
        <w:rPr>
          <w:lang w:val="tt-RU"/>
        </w:rPr>
      </w:pPr>
      <w:r w:rsidRPr="00074576">
        <w:rPr>
          <w:lang w:val="tt-RU"/>
        </w:rPr>
        <w:t>Мөхәммәдшәриф Габдрәшит улы. «Кәҗә бәете». Бәет турында төшенчә.</w:t>
      </w:r>
    </w:p>
    <w:p w:rsidR="00074576" w:rsidRPr="00074576" w:rsidRDefault="00074576" w:rsidP="00CB2890">
      <w:pPr>
        <w:pStyle w:val="afff6"/>
        <w:ind w:left="142" w:firstLine="258"/>
        <w:rPr>
          <w:lang w:val="tt-RU"/>
        </w:rPr>
      </w:pPr>
      <w:r w:rsidRPr="00074576">
        <w:rPr>
          <w:lang w:val="tt-RU"/>
        </w:rPr>
        <w:t>Габдерәхим Утыз Имәни. «Сату итү турында». Иҗади эш. Проект эше.</w:t>
      </w:r>
    </w:p>
    <w:p w:rsidR="00074576" w:rsidRPr="00074576" w:rsidRDefault="00074576" w:rsidP="00CB2890">
      <w:pPr>
        <w:pStyle w:val="afff6"/>
        <w:ind w:left="142" w:firstLine="258"/>
        <w:rPr>
          <w:lang w:val="tt-RU"/>
        </w:rPr>
      </w:pPr>
      <w:r w:rsidRPr="00074576">
        <w:rPr>
          <w:lang w:val="tt-RU"/>
        </w:rPr>
        <w:t>XIX йөз әдәбияты.</w:t>
      </w:r>
    </w:p>
    <w:p w:rsidR="00074576" w:rsidRPr="00074576" w:rsidRDefault="00074576" w:rsidP="00CB2890">
      <w:pPr>
        <w:pStyle w:val="afff6"/>
        <w:ind w:left="142" w:firstLine="258"/>
        <w:rPr>
          <w:lang w:val="tt-RU"/>
        </w:rPr>
      </w:pPr>
      <w:r w:rsidRPr="00074576">
        <w:rPr>
          <w:lang w:val="tt-RU"/>
        </w:rPr>
        <w:t>Габделҗаббар Кандалый турында. Габделҗаббар Кандалый. «Мулла белән абыстай». Юмор һәм сатира.</w:t>
      </w:r>
    </w:p>
    <w:p w:rsidR="00074576" w:rsidRPr="00074576" w:rsidRDefault="00074576" w:rsidP="00CB2890">
      <w:pPr>
        <w:pStyle w:val="afff6"/>
        <w:ind w:left="142" w:firstLine="258"/>
        <w:rPr>
          <w:lang w:val="tt-RU"/>
        </w:rPr>
      </w:pPr>
      <w:r w:rsidRPr="00074576">
        <w:rPr>
          <w:lang w:val="tt-RU"/>
        </w:rPr>
        <w:t>Габделҗаббар Кандалый. «Кыйссаи Ибраһим Әдһәм».</w:t>
      </w:r>
    </w:p>
    <w:p w:rsidR="00074576" w:rsidRPr="00074576" w:rsidRDefault="00074576" w:rsidP="00CB2890">
      <w:pPr>
        <w:pStyle w:val="afff6"/>
        <w:ind w:left="142" w:firstLine="258"/>
        <w:rPr>
          <w:lang w:val="tt-RU"/>
        </w:rPr>
      </w:pPr>
      <w:r w:rsidRPr="00074576">
        <w:rPr>
          <w:lang w:val="tt-RU"/>
        </w:rPr>
        <w:t>БСҮ. Габделҗаббар Кандалый. Икеюллыклар (афоризмнар).</w:t>
      </w:r>
    </w:p>
    <w:p w:rsidR="00074576" w:rsidRPr="00074576" w:rsidRDefault="00074576" w:rsidP="00CB2890">
      <w:pPr>
        <w:pStyle w:val="afff6"/>
        <w:ind w:left="142" w:firstLine="258"/>
        <w:rPr>
          <w:lang w:val="tt-RU"/>
        </w:rPr>
      </w:pPr>
      <w:r w:rsidRPr="00074576">
        <w:rPr>
          <w:lang w:val="en-US"/>
        </w:rPr>
        <w:t>XX</w:t>
      </w:r>
      <w:r w:rsidRPr="00074576">
        <w:t xml:space="preserve"> йөз әдәбияты </w:t>
      </w:r>
      <w:r w:rsidRPr="00074576">
        <w:rPr>
          <w:lang w:val="tt-RU"/>
        </w:rPr>
        <w:t>.</w:t>
      </w:r>
    </w:p>
    <w:p w:rsidR="00074576" w:rsidRPr="00074576" w:rsidRDefault="00074576" w:rsidP="00CB2890">
      <w:pPr>
        <w:pStyle w:val="afff6"/>
        <w:ind w:left="142" w:firstLine="258"/>
        <w:rPr>
          <w:lang w:val="tt-RU"/>
        </w:rPr>
      </w:pPr>
      <w:r w:rsidRPr="00074576">
        <w:rPr>
          <w:lang w:val="tt-RU"/>
        </w:rPr>
        <w:t>Габдулла Тукай. «Туган авыл». Арчадагы Әлифба музее.</w:t>
      </w:r>
    </w:p>
    <w:p w:rsidR="00074576" w:rsidRPr="00074576" w:rsidRDefault="00074576" w:rsidP="00CB2890">
      <w:pPr>
        <w:pStyle w:val="afff6"/>
        <w:ind w:left="142" w:firstLine="258"/>
        <w:rPr>
          <w:lang w:val="tt-RU"/>
        </w:rPr>
      </w:pPr>
      <w:r w:rsidRPr="00074576">
        <w:rPr>
          <w:lang w:val="tt-RU"/>
        </w:rPr>
        <w:lastRenderedPageBreak/>
        <w:t>Габдулла Тукай. «Шүрәле». Поэма жанры. «Шүрәле» балеты турында.</w:t>
      </w:r>
    </w:p>
    <w:p w:rsidR="00074576" w:rsidRPr="00074576" w:rsidRDefault="00074576" w:rsidP="00CB2890">
      <w:pPr>
        <w:pStyle w:val="afff6"/>
        <w:ind w:left="142" w:firstLine="258"/>
        <w:rPr>
          <w:lang w:val="tt-RU"/>
        </w:rPr>
      </w:pPr>
      <w:r w:rsidRPr="00074576">
        <w:rPr>
          <w:lang w:val="tt-RU"/>
        </w:rPr>
        <w:t>Габдулла Тукай. «Исемдә калганнар».</w:t>
      </w:r>
    </w:p>
    <w:p w:rsidR="00074576" w:rsidRPr="00074576" w:rsidRDefault="00074576" w:rsidP="00CB2890">
      <w:pPr>
        <w:pStyle w:val="afff6"/>
        <w:ind w:left="142" w:firstLine="258"/>
        <w:rPr>
          <w:lang w:val="tt-RU"/>
        </w:rPr>
      </w:pPr>
      <w:r w:rsidRPr="00074576">
        <w:rPr>
          <w:lang w:val="tt-RU"/>
        </w:rPr>
        <w:t>Сыйныфтан тыш уку (СТУ). Гаяз Исхакый турында. Гаяз Исхакый. «Кәҗүл читек».</w:t>
      </w:r>
    </w:p>
    <w:p w:rsidR="00074576" w:rsidRPr="00074576" w:rsidRDefault="00074576" w:rsidP="00CB2890">
      <w:pPr>
        <w:pStyle w:val="afff6"/>
        <w:ind w:left="142" w:firstLine="258"/>
        <w:rPr>
          <w:lang w:val="tt-RU"/>
        </w:rPr>
      </w:pPr>
      <w:r w:rsidRPr="00074576">
        <w:rPr>
          <w:lang w:val="tt-RU"/>
        </w:rPr>
        <w:t>Мәҗит Гафури турында. Уфада Мәҗит Гафуриның мемориаль музей-йорты</w:t>
      </w:r>
    </w:p>
    <w:p w:rsidR="00074576" w:rsidRPr="00074576" w:rsidRDefault="00074576" w:rsidP="00CB2890">
      <w:pPr>
        <w:pStyle w:val="afff6"/>
        <w:ind w:left="142" w:firstLine="258"/>
        <w:rPr>
          <w:lang w:val="tt-RU"/>
        </w:rPr>
      </w:pPr>
      <w:r w:rsidRPr="00074576">
        <w:rPr>
          <w:lang w:val="tt-RU"/>
        </w:rPr>
        <w:t xml:space="preserve">**Мәҗит Гафури. «Ана». </w:t>
      </w:r>
    </w:p>
    <w:p w:rsidR="00074576" w:rsidRPr="00074576" w:rsidRDefault="00074576" w:rsidP="00CB2890">
      <w:pPr>
        <w:pStyle w:val="afff6"/>
        <w:ind w:left="142" w:firstLine="258"/>
        <w:rPr>
          <w:lang w:val="tt-RU"/>
        </w:rPr>
      </w:pPr>
      <w:r w:rsidRPr="00074576">
        <w:rPr>
          <w:lang w:val="tt-RU"/>
        </w:rPr>
        <w:t>Мәҗит Гафури. «Ана теле». Тест эшләү.</w:t>
      </w:r>
    </w:p>
    <w:p w:rsidR="00074576" w:rsidRPr="00074576" w:rsidRDefault="00074576" w:rsidP="00CB2890">
      <w:pPr>
        <w:pStyle w:val="afff6"/>
        <w:ind w:left="142" w:firstLine="258"/>
        <w:rPr>
          <w:lang w:val="tt-RU"/>
        </w:rPr>
      </w:pPr>
      <w:r w:rsidRPr="00074576">
        <w:rPr>
          <w:lang w:val="tt-RU"/>
        </w:rPr>
        <w:t>БСҮ. Мәҗит Гафури. «Урман». Разил Вәлиев. «Урман». И. Шишкин. «Кояшлы көндә нарат урманы».</w:t>
      </w:r>
    </w:p>
    <w:p w:rsidR="00074576" w:rsidRPr="00074576" w:rsidRDefault="00074576" w:rsidP="00CB2890">
      <w:pPr>
        <w:pStyle w:val="afff6"/>
        <w:ind w:left="142" w:firstLine="258"/>
        <w:rPr>
          <w:lang w:val="tt-RU"/>
        </w:rPr>
      </w:pPr>
      <w:r w:rsidRPr="00074576">
        <w:rPr>
          <w:lang w:val="tt-RU"/>
        </w:rPr>
        <w:t>**һади Такташ турында. Һади Такташ. «Иптәшләр».</w:t>
      </w:r>
    </w:p>
    <w:p w:rsidR="00074576" w:rsidRPr="00074576" w:rsidRDefault="00074576" w:rsidP="00CB2890">
      <w:pPr>
        <w:pStyle w:val="afff6"/>
        <w:ind w:left="142" w:firstLine="258"/>
        <w:rPr>
          <w:lang w:val="tt-RU"/>
        </w:rPr>
      </w:pPr>
      <w:r w:rsidRPr="00074576">
        <w:rPr>
          <w:lang w:val="tt-RU"/>
        </w:rPr>
        <w:t>**һади Такташ. «Мокамай». Лирик герой.</w:t>
      </w:r>
    </w:p>
    <w:p w:rsidR="00074576" w:rsidRPr="00074576" w:rsidRDefault="00074576" w:rsidP="00CB2890">
      <w:pPr>
        <w:pStyle w:val="afff6"/>
        <w:ind w:left="142" w:firstLine="258"/>
        <w:rPr>
          <w:lang w:val="tt-RU"/>
        </w:rPr>
      </w:pPr>
      <w:r w:rsidRPr="00074576">
        <w:rPr>
          <w:lang w:val="tt-RU"/>
        </w:rPr>
        <w:t>Һади Такташ. «Ак чәчәкләр».</w:t>
      </w:r>
    </w:p>
    <w:p w:rsidR="00074576" w:rsidRPr="00074576" w:rsidRDefault="00074576" w:rsidP="00CB2890">
      <w:pPr>
        <w:pStyle w:val="afff6"/>
        <w:ind w:left="142" w:firstLine="258"/>
        <w:rPr>
          <w:lang w:val="tt-RU"/>
        </w:rPr>
      </w:pPr>
      <w:r w:rsidRPr="00074576">
        <w:rPr>
          <w:lang w:val="tt-RU"/>
        </w:rPr>
        <w:t>Ибраһим Гази турында.</w:t>
      </w:r>
    </w:p>
    <w:p w:rsidR="00074576" w:rsidRPr="00074576" w:rsidRDefault="00074576" w:rsidP="00CB2890">
      <w:pPr>
        <w:pStyle w:val="afff6"/>
        <w:ind w:left="142" w:firstLine="258"/>
        <w:rPr>
          <w:lang w:val="tt-RU"/>
        </w:rPr>
      </w:pPr>
      <w:r w:rsidRPr="00074576">
        <w:rPr>
          <w:lang w:val="tt-RU"/>
        </w:rPr>
        <w:t xml:space="preserve"> **Ибраһим Гази. «Онытылмас еллар» (өзек).</w:t>
      </w:r>
    </w:p>
    <w:p w:rsidR="00074576" w:rsidRPr="00074576" w:rsidRDefault="00074576" w:rsidP="00CB2890">
      <w:pPr>
        <w:pStyle w:val="afff6"/>
        <w:ind w:left="142" w:firstLine="258"/>
        <w:rPr>
          <w:lang w:val="tt-RU"/>
        </w:rPr>
      </w:pPr>
      <w:r w:rsidRPr="00074576">
        <w:rPr>
          <w:lang w:val="tt-RU"/>
        </w:rPr>
        <w:t xml:space="preserve">Ибраһим Гази. «Онытылмас еллар» (өзек). </w:t>
      </w:r>
    </w:p>
    <w:p w:rsidR="00074576" w:rsidRPr="00074576" w:rsidRDefault="00074576" w:rsidP="00CB2890">
      <w:pPr>
        <w:pStyle w:val="afff6"/>
        <w:ind w:left="142" w:firstLine="258"/>
        <w:rPr>
          <w:lang w:val="tt-RU"/>
        </w:rPr>
      </w:pPr>
      <w:r w:rsidRPr="00074576">
        <w:rPr>
          <w:lang w:val="tt-RU"/>
        </w:rPr>
        <w:t>Лена Шагыйрьҗан. «Рәхмәт игенчегә!»</w:t>
      </w:r>
    </w:p>
    <w:p w:rsidR="00074576" w:rsidRPr="00074576" w:rsidRDefault="00074576" w:rsidP="00CB2890">
      <w:pPr>
        <w:pStyle w:val="afff6"/>
        <w:ind w:left="142" w:firstLine="258"/>
        <w:rPr>
          <w:lang w:val="tt-RU"/>
        </w:rPr>
      </w:pPr>
      <w:r w:rsidRPr="00074576">
        <w:rPr>
          <w:lang w:val="tt-RU"/>
        </w:rPr>
        <w:t>Бөек Ватан сугышы чоры әдәбияты.</w:t>
      </w:r>
    </w:p>
    <w:p w:rsidR="00074576" w:rsidRPr="00074576" w:rsidRDefault="00074576" w:rsidP="00CB2890">
      <w:pPr>
        <w:pStyle w:val="afff6"/>
        <w:ind w:left="142" w:firstLine="258"/>
        <w:rPr>
          <w:lang w:val="tt-RU"/>
        </w:rPr>
      </w:pPr>
      <w:r w:rsidRPr="00074576">
        <w:rPr>
          <w:lang w:val="tt-RU"/>
        </w:rPr>
        <w:t>Муса Җәлил. «Вәхшәт».</w:t>
      </w:r>
    </w:p>
    <w:p w:rsidR="00074576" w:rsidRPr="00074576" w:rsidRDefault="00074576" w:rsidP="00CB2890">
      <w:pPr>
        <w:pStyle w:val="afff6"/>
        <w:ind w:left="142" w:firstLine="258"/>
        <w:rPr>
          <w:lang w:val="tt-RU"/>
        </w:rPr>
      </w:pPr>
      <w:r w:rsidRPr="00074576">
        <w:rPr>
          <w:lang w:val="tt-RU"/>
        </w:rPr>
        <w:t>Муса Җәлил. «Имән», «Чәчәкләр».</w:t>
      </w:r>
    </w:p>
    <w:p w:rsidR="00074576" w:rsidRPr="00074576" w:rsidRDefault="00074576" w:rsidP="00CB2890">
      <w:pPr>
        <w:pStyle w:val="afff6"/>
        <w:ind w:left="142" w:firstLine="258"/>
        <w:rPr>
          <w:lang w:val="tt-RU"/>
        </w:rPr>
      </w:pPr>
      <w:r w:rsidRPr="00074576">
        <w:rPr>
          <w:lang w:val="tt-RU"/>
        </w:rPr>
        <w:t>Нәби Дәүли. «Дошманнан үч алыгыз».</w:t>
      </w:r>
    </w:p>
    <w:p w:rsidR="00074576" w:rsidRPr="00074576" w:rsidRDefault="00074576" w:rsidP="00CB2890">
      <w:pPr>
        <w:pStyle w:val="afff6"/>
        <w:ind w:left="142" w:firstLine="258"/>
        <w:rPr>
          <w:lang w:val="tt-RU"/>
        </w:rPr>
      </w:pPr>
      <w:r w:rsidRPr="00074576">
        <w:rPr>
          <w:lang w:val="tt-RU"/>
        </w:rPr>
        <w:t>БСҮ. Хәйретдин Мөҗәй турында. Хәйретдин Мөҗәй. «Бүләк». Иҗади эш. Проект эше.</w:t>
      </w:r>
    </w:p>
    <w:p w:rsidR="00074576" w:rsidRPr="00074576" w:rsidRDefault="00074576" w:rsidP="00CB2890">
      <w:pPr>
        <w:pStyle w:val="afff6"/>
        <w:ind w:left="142" w:firstLine="258"/>
        <w:rPr>
          <w:lang w:val="tt-RU"/>
        </w:rPr>
      </w:pPr>
      <w:r w:rsidRPr="00074576">
        <w:rPr>
          <w:lang w:val="tt-RU"/>
        </w:rPr>
        <w:t>Әхмәт Исхак. «Һөҗүмгә барганда».</w:t>
      </w:r>
    </w:p>
    <w:p w:rsidR="00074576" w:rsidRPr="00074576" w:rsidRDefault="00074576" w:rsidP="00CB2890">
      <w:pPr>
        <w:pStyle w:val="afff6"/>
        <w:ind w:left="142" w:firstLine="258"/>
        <w:rPr>
          <w:lang w:val="tt-RU"/>
        </w:rPr>
      </w:pPr>
      <w:r w:rsidRPr="00074576">
        <w:rPr>
          <w:lang w:val="tt-RU"/>
        </w:rPr>
        <w:t>**Шәйхи Маннур турында. Шәйхи Маннур. «Саубуллашу җыры».</w:t>
      </w:r>
    </w:p>
    <w:p w:rsidR="00074576" w:rsidRPr="00074576" w:rsidRDefault="00074576" w:rsidP="00CB2890">
      <w:pPr>
        <w:pStyle w:val="afff6"/>
        <w:ind w:left="142" w:firstLine="258"/>
        <w:rPr>
          <w:lang w:val="tt-RU"/>
        </w:rPr>
      </w:pPr>
      <w:r w:rsidRPr="00074576">
        <w:rPr>
          <w:lang w:val="tt-RU"/>
        </w:rPr>
        <w:t xml:space="preserve">СТУ. Шәйхи Маннур. «Татар кызы». </w:t>
      </w:r>
    </w:p>
    <w:p w:rsidR="00074576" w:rsidRPr="00074576" w:rsidRDefault="00074576" w:rsidP="00CB2890">
      <w:pPr>
        <w:pStyle w:val="afff6"/>
        <w:ind w:left="142" w:firstLine="258"/>
        <w:rPr>
          <w:lang w:val="tt-RU"/>
        </w:rPr>
      </w:pPr>
      <w:r w:rsidRPr="00074576">
        <w:rPr>
          <w:lang w:val="tt-RU"/>
        </w:rPr>
        <w:t>Шәйхи Маннур. «Чәчәкләр һәм снарядлар».</w:t>
      </w:r>
    </w:p>
    <w:p w:rsidR="00074576" w:rsidRPr="00074576" w:rsidRDefault="00074576" w:rsidP="00CB2890">
      <w:pPr>
        <w:pStyle w:val="afff6"/>
        <w:ind w:left="142" w:firstLine="258"/>
        <w:rPr>
          <w:lang w:val="tt-RU"/>
        </w:rPr>
      </w:pPr>
      <w:r w:rsidRPr="00074576">
        <w:rPr>
          <w:lang w:val="tt-RU"/>
        </w:rPr>
        <w:t>Тыныч ил сагында .</w:t>
      </w:r>
    </w:p>
    <w:p w:rsidR="00074576" w:rsidRPr="00074576" w:rsidRDefault="00074576" w:rsidP="00CB2890">
      <w:pPr>
        <w:pStyle w:val="afff6"/>
        <w:ind w:left="142" w:firstLine="258"/>
        <w:rPr>
          <w:lang w:val="tt-RU"/>
        </w:rPr>
      </w:pPr>
      <w:r w:rsidRPr="00074576">
        <w:rPr>
          <w:lang w:val="tt-RU"/>
        </w:rPr>
        <w:t>**Мөхәммәт Мәһдиев турында. **Мөхәммәт Мәһдиев. «Фронтовиклар» (озек). Иҗади эш. Сочинение.</w:t>
      </w:r>
    </w:p>
    <w:p w:rsidR="00074576" w:rsidRPr="00074576" w:rsidRDefault="00074576" w:rsidP="00CB2890">
      <w:pPr>
        <w:pStyle w:val="afff6"/>
        <w:ind w:left="142" w:firstLine="258"/>
        <w:rPr>
          <w:lang w:val="tt-RU"/>
        </w:rPr>
      </w:pPr>
      <w:r w:rsidRPr="00074576">
        <w:rPr>
          <w:lang w:val="tt-RU"/>
        </w:rPr>
        <w:t>Кави Латыйп. «Җиңү парады». Иҗади эш. Проект эше. Разил Вәлиев. «Мәхәббәт һәм нәфрәт».</w:t>
      </w:r>
    </w:p>
    <w:p w:rsidR="00074576" w:rsidRPr="00074576" w:rsidRDefault="00074576" w:rsidP="00CB2890">
      <w:pPr>
        <w:pStyle w:val="afff6"/>
        <w:ind w:left="142" w:firstLine="258"/>
        <w:rPr>
          <w:lang w:val="tt-RU"/>
        </w:rPr>
      </w:pPr>
      <w:r w:rsidRPr="00074576">
        <w:rPr>
          <w:lang w:val="tt-RU"/>
        </w:rPr>
        <w:t xml:space="preserve">БСҮ. Шәүкәт Галиев турында. Шәүкәт Галиев. Аталы-уллы солдатлар» (баллада). Баллада жанры. </w:t>
      </w:r>
    </w:p>
    <w:p w:rsidR="00074576" w:rsidRPr="00074576" w:rsidRDefault="00074576" w:rsidP="00CB2890">
      <w:pPr>
        <w:pStyle w:val="afff6"/>
        <w:ind w:left="142" w:firstLine="258"/>
        <w:rPr>
          <w:lang w:val="tt-RU"/>
        </w:rPr>
      </w:pPr>
      <w:r w:rsidRPr="00074576">
        <w:rPr>
          <w:lang w:val="tt-RU"/>
        </w:rPr>
        <w:t>«Азатлык алып килгән сугышчы» монументы.</w:t>
      </w:r>
    </w:p>
    <w:p w:rsidR="00074576" w:rsidRPr="00074576" w:rsidRDefault="00074576" w:rsidP="00CB2890">
      <w:pPr>
        <w:pStyle w:val="afff6"/>
        <w:ind w:left="142" w:firstLine="258"/>
        <w:rPr>
          <w:lang w:val="tt-RU"/>
        </w:rPr>
      </w:pPr>
      <w:r w:rsidRPr="00074576">
        <w:rPr>
          <w:lang w:val="tt-RU"/>
        </w:rPr>
        <w:t>Шамил Маннапов турында. Шамил Маннапов. «Тыңланмаган моңнар».</w:t>
      </w:r>
    </w:p>
    <w:p w:rsidR="00074576" w:rsidRPr="00074576" w:rsidRDefault="00074576" w:rsidP="00CB2890">
      <w:pPr>
        <w:pStyle w:val="afff6"/>
        <w:ind w:left="142" w:firstLine="258"/>
        <w:rPr>
          <w:lang w:val="tt-RU"/>
        </w:rPr>
      </w:pPr>
      <w:r w:rsidRPr="00074576">
        <w:rPr>
          <w:lang w:val="tt-RU"/>
        </w:rPr>
        <w:t xml:space="preserve">Шамил Маннапов. «Солдатта булган, диләр...» </w:t>
      </w:r>
    </w:p>
    <w:p w:rsidR="00074576" w:rsidRPr="00074576" w:rsidRDefault="00074576" w:rsidP="00CB2890">
      <w:pPr>
        <w:pStyle w:val="afff6"/>
        <w:ind w:left="142" w:firstLine="258"/>
        <w:rPr>
          <w:lang w:val="tt-RU"/>
        </w:rPr>
      </w:pPr>
      <w:r w:rsidRPr="00074576">
        <w:rPr>
          <w:lang w:val="tt-RU"/>
        </w:rPr>
        <w:t xml:space="preserve">Рөстәм Акъегет. «Мәңгелек ут яна мәйданнарда». </w:t>
      </w:r>
    </w:p>
    <w:p w:rsidR="00074576" w:rsidRPr="00074576" w:rsidRDefault="00074576" w:rsidP="00CB2890">
      <w:pPr>
        <w:pStyle w:val="afff6"/>
        <w:ind w:left="142" w:firstLine="258"/>
        <w:rPr>
          <w:lang w:val="tt-RU"/>
        </w:rPr>
      </w:pPr>
      <w:r w:rsidRPr="00074576">
        <w:rPr>
          <w:lang w:val="tt-RU"/>
        </w:rPr>
        <w:t>Җәүдәт Дәрзаман. «Батырлык».</w:t>
      </w:r>
    </w:p>
    <w:p w:rsidR="00074576" w:rsidRPr="00074576" w:rsidRDefault="00074576" w:rsidP="00CB2890">
      <w:pPr>
        <w:pStyle w:val="afff6"/>
        <w:ind w:left="142" w:firstLine="258"/>
        <w:rPr>
          <w:lang w:val="tt-RU"/>
        </w:rPr>
      </w:pPr>
      <w:r w:rsidRPr="00074576">
        <w:rPr>
          <w:lang w:val="tt-RU"/>
        </w:rPr>
        <w:t xml:space="preserve">Эльмира Шәрифуллина. «Туган җир». </w:t>
      </w:r>
    </w:p>
    <w:p w:rsidR="00074576" w:rsidRPr="00074576" w:rsidRDefault="00074576" w:rsidP="00CB2890">
      <w:pPr>
        <w:pStyle w:val="afff6"/>
        <w:ind w:left="142" w:firstLine="258"/>
        <w:rPr>
          <w:lang w:val="tt-RU"/>
        </w:rPr>
      </w:pPr>
      <w:r w:rsidRPr="00074576">
        <w:rPr>
          <w:lang w:val="tt-RU"/>
        </w:rPr>
        <w:t>Фәнис Яруллин. «Туган ягы кирәк кешегә».</w:t>
      </w:r>
    </w:p>
    <w:p w:rsidR="00074576" w:rsidRPr="00074576" w:rsidRDefault="00074576" w:rsidP="00CB2890">
      <w:pPr>
        <w:pStyle w:val="afff6"/>
        <w:ind w:left="142" w:firstLine="258"/>
        <w:rPr>
          <w:lang w:val="tt-RU"/>
        </w:rPr>
      </w:pPr>
      <w:r w:rsidRPr="00074576">
        <w:rPr>
          <w:lang w:val="tt-RU"/>
        </w:rPr>
        <w:t>**Әмирхан Еники турында. **Әмирхан Еники. «Матурлык». Хикәя жанры.</w:t>
      </w:r>
    </w:p>
    <w:p w:rsidR="00074576" w:rsidRPr="00074576" w:rsidRDefault="00074576" w:rsidP="00CB2890">
      <w:pPr>
        <w:pStyle w:val="afff6"/>
        <w:ind w:left="142" w:firstLine="258"/>
        <w:rPr>
          <w:lang w:val="tt-RU"/>
        </w:rPr>
      </w:pPr>
      <w:r w:rsidRPr="00074576">
        <w:rPr>
          <w:lang w:val="tt-RU"/>
        </w:rPr>
        <w:t>СТУ. Мөхәммәт Мирза. «Балачак хатирәсе».</w:t>
      </w:r>
    </w:p>
    <w:p w:rsidR="00074576" w:rsidRPr="00074576" w:rsidRDefault="00074576" w:rsidP="00CB2890">
      <w:pPr>
        <w:pStyle w:val="afff6"/>
        <w:ind w:left="142" w:firstLine="258"/>
        <w:rPr>
          <w:lang w:val="tt-RU"/>
        </w:rPr>
      </w:pPr>
      <w:r w:rsidRPr="00074576">
        <w:rPr>
          <w:lang w:val="tt-RU"/>
        </w:rPr>
        <w:t>**Гомәр Бәширов. «Сабан туе».</w:t>
      </w:r>
    </w:p>
    <w:p w:rsidR="00074576" w:rsidRPr="00074576" w:rsidRDefault="00074576" w:rsidP="00CB2890">
      <w:pPr>
        <w:pStyle w:val="afff6"/>
        <w:ind w:left="142" w:firstLine="258"/>
        <w:rPr>
          <w:lang w:val="tt-RU"/>
        </w:rPr>
      </w:pPr>
      <w:r w:rsidRPr="00074576">
        <w:rPr>
          <w:lang w:val="tt-RU"/>
        </w:rPr>
        <w:t xml:space="preserve">Гомәр Бәширов турында. </w:t>
      </w:r>
    </w:p>
    <w:p w:rsidR="00074576" w:rsidRPr="00074576" w:rsidRDefault="00074576" w:rsidP="00CB2890">
      <w:pPr>
        <w:pStyle w:val="afff6"/>
        <w:ind w:left="142" w:firstLine="258"/>
        <w:rPr>
          <w:lang w:val="tt-RU"/>
        </w:rPr>
      </w:pPr>
      <w:r w:rsidRPr="00074576">
        <w:rPr>
          <w:lang w:val="tt-RU"/>
        </w:rPr>
        <w:t xml:space="preserve">Гомәр Бәширов. «Язгы сабан туйлары». </w:t>
      </w:r>
    </w:p>
    <w:p w:rsidR="00074576" w:rsidRPr="00074576" w:rsidRDefault="00074576" w:rsidP="00CB2890">
      <w:pPr>
        <w:pStyle w:val="afff6"/>
        <w:ind w:left="142" w:firstLine="258"/>
        <w:rPr>
          <w:lang w:val="tt-RU"/>
        </w:rPr>
      </w:pPr>
      <w:r w:rsidRPr="00074576">
        <w:rPr>
          <w:lang w:val="tt-RU"/>
        </w:rPr>
        <w:t>БСҮ. «Сабантуй». Картиналар буенча эш.</w:t>
      </w:r>
    </w:p>
    <w:p w:rsidR="00074576" w:rsidRPr="00074576" w:rsidRDefault="00074576" w:rsidP="00CB2890">
      <w:pPr>
        <w:pStyle w:val="afff6"/>
        <w:ind w:left="142" w:firstLine="258"/>
        <w:rPr>
          <w:lang w:val="tt-RU"/>
        </w:rPr>
      </w:pPr>
      <w:r w:rsidRPr="00074576">
        <w:rPr>
          <w:lang w:val="tt-RU"/>
        </w:rPr>
        <w:t>Гомәр Бәширов. Кунак кызлар килде утырмага.</w:t>
      </w:r>
    </w:p>
    <w:p w:rsidR="00074576" w:rsidRPr="00074576" w:rsidRDefault="00074576" w:rsidP="00CB2890">
      <w:pPr>
        <w:pStyle w:val="afff6"/>
        <w:ind w:left="142" w:firstLine="258"/>
        <w:rPr>
          <w:lang w:val="tt-RU"/>
        </w:rPr>
      </w:pPr>
      <w:r w:rsidRPr="00074576">
        <w:rPr>
          <w:lang w:val="tt-RU"/>
        </w:rPr>
        <w:t>Дания Гайнетдинова. «Ташлыяр Карлыгачы».</w:t>
      </w:r>
    </w:p>
    <w:p w:rsidR="00074576" w:rsidRPr="00074576" w:rsidRDefault="00074576" w:rsidP="00CB2890">
      <w:pPr>
        <w:pStyle w:val="afff6"/>
        <w:ind w:left="142" w:firstLine="258"/>
        <w:rPr>
          <w:lang w:val="tt-RU"/>
        </w:rPr>
      </w:pPr>
      <w:r w:rsidRPr="00074576">
        <w:rPr>
          <w:lang w:val="tt-RU"/>
        </w:rPr>
        <w:t>Тәрҗемә әсәрләр.</w:t>
      </w:r>
    </w:p>
    <w:p w:rsidR="00074576" w:rsidRPr="00074576" w:rsidRDefault="00074576" w:rsidP="00CB2890">
      <w:pPr>
        <w:pStyle w:val="afff6"/>
        <w:ind w:left="142" w:firstLine="258"/>
        <w:rPr>
          <w:lang w:val="tt-RU"/>
        </w:rPr>
      </w:pPr>
      <w:r w:rsidRPr="00074576">
        <w:rPr>
          <w:lang w:val="tt-RU"/>
        </w:rPr>
        <w:t>**Антон Чехов. «Анюта». Антон Чехов турында.</w:t>
      </w:r>
    </w:p>
    <w:p w:rsidR="00074576" w:rsidRPr="00074576" w:rsidRDefault="00074576" w:rsidP="00CB2890">
      <w:pPr>
        <w:pStyle w:val="afff6"/>
        <w:ind w:left="142" w:firstLine="258"/>
        <w:rPr>
          <w:lang w:val="tt-RU"/>
        </w:rPr>
      </w:pPr>
      <w:r w:rsidRPr="00074576">
        <w:rPr>
          <w:lang w:val="tt-RU"/>
        </w:rPr>
        <w:t>СТУ. Һанс Кристиан Андерсен. «Борчак өстендәге принцесса».</w:t>
      </w:r>
    </w:p>
    <w:p w:rsidR="00074576" w:rsidRPr="00074576" w:rsidRDefault="00074576" w:rsidP="00CB2890">
      <w:pPr>
        <w:pStyle w:val="afff6"/>
        <w:ind w:left="142" w:firstLine="258"/>
        <w:rPr>
          <w:lang w:val="tt-RU"/>
        </w:rPr>
      </w:pPr>
      <w:r w:rsidRPr="00074576">
        <w:rPr>
          <w:lang w:val="tt-RU"/>
        </w:rPr>
        <w:t>Константин Паустовский. «Корыч балдак».</w:t>
      </w:r>
    </w:p>
    <w:p w:rsidR="00074576" w:rsidRPr="00074576" w:rsidRDefault="00074576" w:rsidP="00CB2890">
      <w:pPr>
        <w:pStyle w:val="afff6"/>
        <w:ind w:left="142" w:firstLine="258"/>
        <w:rPr>
          <w:lang w:val="tt-RU"/>
        </w:rPr>
      </w:pPr>
      <w:r w:rsidRPr="00074576">
        <w:rPr>
          <w:lang w:val="tt-RU"/>
        </w:rPr>
        <w:lastRenderedPageBreak/>
        <w:t>Язучылар елмая.</w:t>
      </w:r>
    </w:p>
    <w:p w:rsidR="00074576" w:rsidRPr="00074576" w:rsidRDefault="00074576" w:rsidP="00CB2890">
      <w:pPr>
        <w:pStyle w:val="afff6"/>
        <w:ind w:left="142" w:firstLine="258"/>
        <w:rPr>
          <w:lang w:val="tt-RU"/>
        </w:rPr>
      </w:pPr>
      <w:r w:rsidRPr="00074576">
        <w:rPr>
          <w:lang w:val="tt-RU"/>
        </w:rPr>
        <w:t>Язучылар елмая. Радик Фәизов. «Батыр әйтте».</w:t>
      </w:r>
    </w:p>
    <w:p w:rsidR="00074576" w:rsidRPr="00074576" w:rsidRDefault="00074576" w:rsidP="00CB2890">
      <w:pPr>
        <w:pStyle w:val="afff6"/>
        <w:ind w:left="142" w:firstLine="258"/>
        <w:rPr>
          <w:lang w:val="tt-RU"/>
        </w:rPr>
      </w:pPr>
      <w:r w:rsidRPr="00074576">
        <w:rPr>
          <w:lang w:val="tt-RU"/>
        </w:rPr>
        <w:t>Газиз Мөхәммәтшин. «Каз боткасы». Проект эше. «Балыкчы». Эстон халык җыры.</w:t>
      </w:r>
    </w:p>
    <w:p w:rsidR="00074576" w:rsidRPr="00074576" w:rsidRDefault="00074576" w:rsidP="00CB2890">
      <w:pPr>
        <w:pStyle w:val="afff6"/>
        <w:ind w:left="142" w:firstLine="258"/>
        <w:rPr>
          <w:lang w:val="tt-RU"/>
        </w:rPr>
      </w:pPr>
      <w:r w:rsidRPr="00074576">
        <w:rPr>
          <w:lang w:val="tt-RU"/>
        </w:rPr>
        <w:t>Ибраһим Гази. «Мәүлия нигә көлде?»</w:t>
      </w:r>
    </w:p>
    <w:p w:rsidR="00074576" w:rsidRPr="00074576" w:rsidRDefault="00074576" w:rsidP="00CB2890">
      <w:pPr>
        <w:pStyle w:val="afff6"/>
        <w:ind w:left="142" w:firstLine="258"/>
        <w:rPr>
          <w:lang w:val="tt-RU"/>
        </w:rPr>
      </w:pPr>
      <w:r w:rsidRPr="00074576">
        <w:rPr>
          <w:lang w:val="tt-RU"/>
        </w:rPr>
        <w:t>Гамил Афзал. «Мыек борам».</w:t>
      </w:r>
    </w:p>
    <w:p w:rsidR="00074576" w:rsidRPr="00074576" w:rsidRDefault="00074576" w:rsidP="00CB2890">
      <w:pPr>
        <w:pStyle w:val="afff6"/>
        <w:ind w:left="142" w:firstLine="258"/>
        <w:rPr>
          <w:lang w:val="tt-RU"/>
        </w:rPr>
      </w:pPr>
      <w:r w:rsidRPr="00074576">
        <w:rPr>
          <w:lang w:val="tt-RU"/>
        </w:rPr>
        <w:t>Гәрәй Рәхим. «А-ля-шэр туны».</w:t>
      </w:r>
    </w:p>
    <w:p w:rsidR="00074576" w:rsidRPr="00074576" w:rsidRDefault="00074576" w:rsidP="00CB2890">
      <w:pPr>
        <w:pStyle w:val="afff6"/>
        <w:ind w:left="142" w:firstLine="258"/>
        <w:rPr>
          <w:lang w:val="tt-RU"/>
        </w:rPr>
      </w:pPr>
      <w:r w:rsidRPr="00074576">
        <w:rPr>
          <w:lang w:val="tt-RU"/>
        </w:rPr>
        <w:t>Татар телем ‒ энҗе-мәрҗән тулы тел.</w:t>
      </w:r>
    </w:p>
    <w:p w:rsidR="00074576" w:rsidRPr="00074576" w:rsidRDefault="00074576" w:rsidP="00CB2890">
      <w:pPr>
        <w:pStyle w:val="afff6"/>
        <w:ind w:left="142" w:firstLine="258"/>
        <w:rPr>
          <w:lang w:val="tt-RU"/>
        </w:rPr>
      </w:pPr>
      <w:r w:rsidRPr="00074576">
        <w:rPr>
          <w:lang w:val="tt-RU"/>
        </w:rPr>
        <w:t xml:space="preserve">Хәсән Туфан турында. Хәсән Туфан. «И минем җандай кадерлем...» Хәсән Туфан музее. </w:t>
      </w:r>
    </w:p>
    <w:p w:rsidR="00074576" w:rsidRPr="00074576" w:rsidRDefault="00074576" w:rsidP="00CB2890">
      <w:pPr>
        <w:pStyle w:val="afff6"/>
        <w:ind w:left="142" w:firstLine="258"/>
        <w:rPr>
          <w:lang w:val="tt-RU"/>
        </w:rPr>
      </w:pPr>
      <w:r w:rsidRPr="00074576">
        <w:rPr>
          <w:lang w:val="tt-RU"/>
        </w:rPr>
        <w:t>БСҮ. Хәсән Туфан. «Туган тел». Искәндәр Рәфыйков. «Әй туган тел!» Картина белән ишләү.</w:t>
      </w:r>
    </w:p>
    <w:p w:rsidR="00074576" w:rsidRPr="00074576" w:rsidRDefault="00074576" w:rsidP="00CB2890">
      <w:pPr>
        <w:pStyle w:val="afff6"/>
        <w:ind w:left="142" w:firstLine="258"/>
        <w:rPr>
          <w:lang w:val="tt-RU"/>
        </w:rPr>
      </w:pPr>
      <w:r w:rsidRPr="00074576">
        <w:rPr>
          <w:lang w:val="tt-RU"/>
        </w:rPr>
        <w:t>Наҗар Нәҗми. «Татар теле». Проект эше.</w:t>
      </w:r>
    </w:p>
    <w:p w:rsidR="00074576" w:rsidRPr="00074576" w:rsidRDefault="00074576" w:rsidP="00CB2890">
      <w:pPr>
        <w:pStyle w:val="afff6"/>
        <w:ind w:left="142" w:firstLine="258"/>
        <w:rPr>
          <w:lang w:val="tt-RU"/>
        </w:rPr>
      </w:pPr>
      <w:r w:rsidRPr="00074576">
        <w:rPr>
          <w:lang w:val="tt-RU"/>
        </w:rPr>
        <w:t>Равил Фәйзуллин турында. Равил Фәйзуллин. «Минем телем».</w:t>
      </w:r>
    </w:p>
    <w:p w:rsidR="00074576" w:rsidRPr="00074576" w:rsidRDefault="00074576" w:rsidP="00CB2890">
      <w:pPr>
        <w:pStyle w:val="afff6"/>
        <w:ind w:left="142" w:firstLine="258"/>
        <w:rPr>
          <w:lang w:val="tt-RU"/>
        </w:rPr>
      </w:pPr>
      <w:r w:rsidRPr="00074576">
        <w:rPr>
          <w:lang w:val="tt-RU"/>
        </w:rPr>
        <w:t>Шәүкәт Галиев. «Туган телем».</w:t>
      </w:r>
    </w:p>
    <w:p w:rsidR="00074576" w:rsidRPr="00074576" w:rsidRDefault="00074576" w:rsidP="00CB2890">
      <w:pPr>
        <w:pStyle w:val="afff6"/>
        <w:ind w:left="142" w:firstLine="258"/>
        <w:rPr>
          <w:lang w:val="tt-RU"/>
        </w:rPr>
      </w:pPr>
      <w:r w:rsidRPr="00074576">
        <w:rPr>
          <w:lang w:val="tt-RU"/>
        </w:rPr>
        <w:t>Роберт Миңнуллин турында. Роберт Миңнуллин. «Туган телемә».</w:t>
      </w:r>
    </w:p>
    <w:p w:rsidR="00074576" w:rsidRPr="00074576" w:rsidRDefault="00074576" w:rsidP="00CB2890">
      <w:pPr>
        <w:pStyle w:val="afff6"/>
        <w:ind w:left="142" w:firstLine="258"/>
        <w:rPr>
          <w:lang w:val="tt-RU"/>
        </w:rPr>
      </w:pPr>
      <w:r w:rsidRPr="00074576">
        <w:rPr>
          <w:lang w:val="tt-RU"/>
        </w:rPr>
        <w:t>Ренат Харис. «Туган җирем». Н. Акмал. «Кешеләргә карап».</w:t>
      </w:r>
    </w:p>
    <w:p w:rsidR="00074576" w:rsidRPr="00074576" w:rsidRDefault="00074576" w:rsidP="00CB2890">
      <w:pPr>
        <w:pStyle w:val="afff6"/>
        <w:ind w:left="142" w:firstLine="258"/>
        <w:rPr>
          <w:lang w:val="tt-RU"/>
        </w:rPr>
      </w:pPr>
      <w:r w:rsidRPr="00074576">
        <w:rPr>
          <w:lang w:val="tt-RU"/>
        </w:rPr>
        <w:t>7нче сыйныф</w:t>
      </w:r>
    </w:p>
    <w:p w:rsidR="00074576" w:rsidRPr="00074576" w:rsidRDefault="00074576" w:rsidP="00CB2890">
      <w:pPr>
        <w:pStyle w:val="afff6"/>
        <w:ind w:left="142" w:firstLine="258"/>
        <w:rPr>
          <w:lang w:val="tt-RU"/>
        </w:rPr>
      </w:pPr>
      <w:r w:rsidRPr="00074576">
        <w:rPr>
          <w:lang w:val="tt-RU"/>
        </w:rPr>
        <w:t>Д.Гайнетдинова Галиҗәнап Китап.</w:t>
      </w:r>
    </w:p>
    <w:p w:rsidR="00074576" w:rsidRPr="00074576" w:rsidRDefault="00074576" w:rsidP="00CB2890">
      <w:pPr>
        <w:pStyle w:val="afff6"/>
        <w:ind w:left="142" w:firstLine="258"/>
        <w:rPr>
          <w:lang w:val="tt-RU"/>
        </w:rPr>
      </w:pPr>
      <w:r w:rsidRPr="00074576">
        <w:rPr>
          <w:lang w:val="tt-RU"/>
        </w:rPr>
        <w:t>Проект эше.</w:t>
      </w:r>
    </w:p>
    <w:p w:rsidR="00074576" w:rsidRPr="00074576" w:rsidRDefault="00074576" w:rsidP="00CB2890">
      <w:pPr>
        <w:pStyle w:val="afff6"/>
        <w:ind w:left="142" w:firstLine="258"/>
        <w:rPr>
          <w:lang w:val="tt-RU"/>
        </w:rPr>
      </w:pPr>
      <w:r w:rsidRPr="00074576">
        <w:rPr>
          <w:lang w:val="tt-RU"/>
        </w:rPr>
        <w:t>Татар халык аваз иҗаты</w:t>
      </w:r>
    </w:p>
    <w:p w:rsidR="00074576" w:rsidRPr="00074576" w:rsidRDefault="00074576" w:rsidP="00CB2890">
      <w:pPr>
        <w:pStyle w:val="afff6"/>
        <w:ind w:left="142" w:firstLine="258"/>
        <w:rPr>
          <w:lang w:val="tt-RU"/>
        </w:rPr>
      </w:pPr>
      <w:r w:rsidRPr="00074576">
        <w:rPr>
          <w:lang w:val="tt-RU"/>
        </w:rPr>
        <w:t>Әдәбият теориясе.Риваять.</w:t>
      </w:r>
    </w:p>
    <w:p w:rsidR="00074576" w:rsidRPr="00074576" w:rsidRDefault="00074576" w:rsidP="00CB2890">
      <w:pPr>
        <w:pStyle w:val="afff6"/>
        <w:ind w:left="142" w:firstLine="258"/>
        <w:rPr>
          <w:lang w:val="tt-RU"/>
        </w:rPr>
      </w:pPr>
      <w:r w:rsidRPr="00074576">
        <w:rPr>
          <w:lang w:val="tt-RU"/>
        </w:rPr>
        <w:t>Болгар каласының корылывы турында.</w:t>
      </w:r>
    </w:p>
    <w:p w:rsidR="00074576" w:rsidRPr="00074576" w:rsidRDefault="00074576" w:rsidP="00CB2890">
      <w:pPr>
        <w:pStyle w:val="afff6"/>
        <w:ind w:left="142" w:firstLine="258"/>
        <w:rPr>
          <w:lang w:val="tt-RU"/>
        </w:rPr>
      </w:pPr>
      <w:r w:rsidRPr="00074576">
        <w:rPr>
          <w:lang w:val="tt-RU"/>
        </w:rPr>
        <w:t>Сихерче кыз.</w:t>
      </w:r>
    </w:p>
    <w:p w:rsidR="00074576" w:rsidRPr="00074576" w:rsidRDefault="00074576" w:rsidP="00CB2890">
      <w:pPr>
        <w:pStyle w:val="afff6"/>
        <w:ind w:left="142" w:firstLine="258"/>
        <w:rPr>
          <w:lang w:val="tt-RU"/>
        </w:rPr>
      </w:pPr>
      <w:r w:rsidRPr="00074576">
        <w:rPr>
          <w:lang w:val="tt-RU"/>
        </w:rPr>
        <w:t>Р.Заһидуллин”Казанның килеп чыгышы турында риваятләр”(Картина)</w:t>
      </w:r>
    </w:p>
    <w:p w:rsidR="00074576" w:rsidRPr="00074576" w:rsidRDefault="00074576" w:rsidP="00CB2890">
      <w:pPr>
        <w:pStyle w:val="afff6"/>
        <w:ind w:left="142" w:firstLine="258"/>
        <w:rPr>
          <w:lang w:val="tt-RU"/>
        </w:rPr>
      </w:pPr>
      <w:r w:rsidRPr="00074576">
        <w:rPr>
          <w:lang w:val="tt-RU"/>
        </w:rPr>
        <w:t>Казан кайда корылган?Әдәбияттеориясе.Легенда.</w:t>
      </w:r>
    </w:p>
    <w:p w:rsidR="00074576" w:rsidRPr="00074576" w:rsidRDefault="00074576" w:rsidP="00CB2890">
      <w:pPr>
        <w:pStyle w:val="afff6"/>
        <w:ind w:left="142" w:firstLine="258"/>
        <w:rPr>
          <w:lang w:val="tt-RU"/>
        </w:rPr>
      </w:pPr>
      <w:r w:rsidRPr="00074576">
        <w:rPr>
          <w:lang w:val="tt-RU"/>
        </w:rPr>
        <w:t>Ярканат ничек итеп дөньяны саклап калган.</w:t>
      </w:r>
    </w:p>
    <w:p w:rsidR="00074576" w:rsidRPr="00074576" w:rsidRDefault="00074576" w:rsidP="00CB2890">
      <w:pPr>
        <w:pStyle w:val="afff6"/>
        <w:ind w:left="142" w:firstLine="258"/>
        <w:rPr>
          <w:lang w:val="tt-RU"/>
        </w:rPr>
      </w:pPr>
      <w:r w:rsidRPr="00074576">
        <w:rPr>
          <w:lang w:val="tt-RU"/>
        </w:rPr>
        <w:t>Проект эше.</w:t>
      </w:r>
    </w:p>
    <w:p w:rsidR="00074576" w:rsidRPr="00074576" w:rsidRDefault="00074576" w:rsidP="00CB2890">
      <w:pPr>
        <w:pStyle w:val="afff6"/>
        <w:ind w:left="142" w:firstLine="258"/>
        <w:rPr>
          <w:lang w:val="tt-RU"/>
        </w:rPr>
      </w:pPr>
      <w:r w:rsidRPr="00074576">
        <w:rPr>
          <w:lang w:val="tt-RU"/>
        </w:rPr>
        <w:t>Х.Халиков.Ярканат.Зөһрә йолдыз.</w:t>
      </w:r>
    </w:p>
    <w:p w:rsidR="00074576" w:rsidRPr="00074576" w:rsidRDefault="00074576" w:rsidP="00CB2890">
      <w:pPr>
        <w:pStyle w:val="afff6"/>
        <w:ind w:left="142" w:firstLine="258"/>
        <w:rPr>
          <w:lang w:val="tt-RU"/>
        </w:rPr>
      </w:pPr>
      <w:r w:rsidRPr="00074576">
        <w:rPr>
          <w:lang w:val="tt-RU"/>
        </w:rPr>
        <w:t>Э.Турнерелли.Казан кал</w:t>
      </w:r>
      <w:r w:rsidRPr="00074576">
        <w:t>ь</w:t>
      </w:r>
      <w:r w:rsidRPr="00074576">
        <w:rPr>
          <w:lang w:val="tt-RU"/>
        </w:rPr>
        <w:t>гасы.(Картина)</w:t>
      </w:r>
    </w:p>
    <w:p w:rsidR="00074576" w:rsidRPr="00074576" w:rsidRDefault="00074576" w:rsidP="00CB2890">
      <w:pPr>
        <w:pStyle w:val="afff6"/>
        <w:ind w:left="142" w:firstLine="258"/>
        <w:rPr>
          <w:lang w:val="tt-RU"/>
        </w:rPr>
      </w:pPr>
      <w:r w:rsidRPr="00074576">
        <w:rPr>
          <w:lang w:val="tt-RU"/>
        </w:rPr>
        <w:t>Казан ханлыгы чорына караган тарихи җырлар.</w:t>
      </w:r>
    </w:p>
    <w:p w:rsidR="00074576" w:rsidRPr="00074576" w:rsidRDefault="00074576" w:rsidP="00CB2890">
      <w:pPr>
        <w:pStyle w:val="afff6"/>
        <w:ind w:left="142" w:firstLine="258"/>
        <w:rPr>
          <w:lang w:val="tt-RU"/>
        </w:rPr>
      </w:pPr>
      <w:r w:rsidRPr="00074576">
        <w:rPr>
          <w:lang w:val="tt-RU"/>
        </w:rPr>
        <w:t>Сөембикә китеп бара.</w:t>
      </w:r>
    </w:p>
    <w:p w:rsidR="00074576" w:rsidRPr="00074576" w:rsidRDefault="00074576" w:rsidP="00CB2890">
      <w:pPr>
        <w:pStyle w:val="afff6"/>
        <w:ind w:left="142" w:firstLine="258"/>
        <w:rPr>
          <w:lang w:val="tt-RU"/>
        </w:rPr>
      </w:pPr>
      <w:r w:rsidRPr="00074576">
        <w:rPr>
          <w:lang w:val="tt-RU"/>
        </w:rPr>
        <w:t>Тоткын Сөембикә җырыуы.</w:t>
      </w:r>
    </w:p>
    <w:p w:rsidR="00074576" w:rsidRPr="00074576" w:rsidRDefault="00074576" w:rsidP="00CB2890">
      <w:pPr>
        <w:pStyle w:val="afff6"/>
        <w:ind w:left="142" w:firstLine="258"/>
        <w:rPr>
          <w:lang w:val="tt-RU"/>
        </w:rPr>
      </w:pPr>
      <w:r w:rsidRPr="00074576">
        <w:rPr>
          <w:lang w:val="tt-RU"/>
        </w:rPr>
        <w:t>Ф.Халиков.Казан ханлыгы чорында Кремел</w:t>
      </w:r>
      <w:r w:rsidRPr="00074576">
        <w:t>ь</w:t>
      </w:r>
      <w:r w:rsidRPr="00074576">
        <w:rPr>
          <w:lang w:val="tt-RU"/>
        </w:rPr>
        <w:t>(Картина)</w:t>
      </w:r>
    </w:p>
    <w:p w:rsidR="00074576" w:rsidRPr="00074576" w:rsidRDefault="00074576" w:rsidP="00CB2890">
      <w:pPr>
        <w:pStyle w:val="afff6"/>
        <w:ind w:left="142" w:firstLine="258"/>
        <w:rPr>
          <w:lang w:val="tt-RU"/>
        </w:rPr>
      </w:pPr>
      <w:r w:rsidRPr="00074576">
        <w:rPr>
          <w:lang w:val="tt-RU"/>
        </w:rPr>
        <w:t>Проект эше.</w:t>
      </w:r>
    </w:p>
    <w:p w:rsidR="00074576" w:rsidRPr="00074576" w:rsidRDefault="00074576" w:rsidP="00CB2890">
      <w:pPr>
        <w:pStyle w:val="afff6"/>
        <w:ind w:left="142" w:firstLine="258"/>
        <w:rPr>
          <w:lang w:val="tt-RU"/>
        </w:rPr>
      </w:pPr>
      <w:r w:rsidRPr="00074576">
        <w:rPr>
          <w:lang w:val="tt-RU"/>
        </w:rPr>
        <w:t>Әдәбият теориясе.Эпос-дастаннар.</w:t>
      </w:r>
    </w:p>
    <w:p w:rsidR="00074576" w:rsidRPr="00074576" w:rsidRDefault="00074576" w:rsidP="00CB2890">
      <w:pPr>
        <w:pStyle w:val="afff6"/>
        <w:ind w:left="142" w:firstLine="258"/>
        <w:rPr>
          <w:lang w:val="tt-RU"/>
        </w:rPr>
      </w:pPr>
      <w:r w:rsidRPr="00074576">
        <w:rPr>
          <w:lang w:val="tt-RU"/>
        </w:rPr>
        <w:t>Җик Мәргән.</w:t>
      </w:r>
    </w:p>
    <w:p w:rsidR="00074576" w:rsidRPr="00074576" w:rsidRDefault="00074576" w:rsidP="00CB2890">
      <w:pPr>
        <w:pStyle w:val="afff6"/>
        <w:ind w:left="142" w:firstLine="258"/>
        <w:rPr>
          <w:lang w:val="tt-RU"/>
        </w:rPr>
      </w:pPr>
      <w:r w:rsidRPr="00074576">
        <w:rPr>
          <w:lang w:val="tt-RU"/>
        </w:rPr>
        <w:t>Әдәбият теориясе.Мәкальләр һәм әйтемнәр.</w:t>
      </w:r>
    </w:p>
    <w:p w:rsidR="00074576" w:rsidRPr="00074576" w:rsidRDefault="00074576" w:rsidP="00CB2890">
      <w:pPr>
        <w:pStyle w:val="afff6"/>
        <w:ind w:left="142" w:firstLine="258"/>
        <w:rPr>
          <w:lang w:val="tt-RU"/>
        </w:rPr>
      </w:pPr>
      <w:r w:rsidRPr="00074576">
        <w:rPr>
          <w:lang w:val="tt-RU"/>
        </w:rPr>
        <w:t>Мәкальләр.Әйтемнәр. Мәкаль турында мәкальләр.Иҗади эш.Сочинение.</w:t>
      </w:r>
    </w:p>
    <w:p w:rsidR="00074576" w:rsidRPr="00074576" w:rsidRDefault="00074576" w:rsidP="00CB2890">
      <w:pPr>
        <w:pStyle w:val="afff6"/>
        <w:ind w:left="142" w:firstLine="258"/>
        <w:rPr>
          <w:lang w:val="tt-RU"/>
        </w:rPr>
      </w:pPr>
      <w:r w:rsidRPr="00074576">
        <w:rPr>
          <w:lang w:val="tt-RU"/>
        </w:rPr>
        <w:t>Борынгы әдәбиятыбыз үрнәкләре.</w:t>
      </w:r>
    </w:p>
    <w:p w:rsidR="00074576" w:rsidRPr="00074576" w:rsidRDefault="00074576" w:rsidP="00CB2890">
      <w:pPr>
        <w:pStyle w:val="afff6"/>
        <w:ind w:left="142" w:firstLine="258"/>
        <w:rPr>
          <w:lang w:val="tt-RU"/>
        </w:rPr>
      </w:pPr>
      <w:r w:rsidRPr="00074576">
        <w:rPr>
          <w:lang w:val="tt-RU"/>
        </w:rPr>
        <w:t>Сәйфи Сарай.”Сөһәйл вә Гөлдерсен” әсәре турында.</w:t>
      </w:r>
    </w:p>
    <w:p w:rsidR="00074576" w:rsidRPr="00074576" w:rsidRDefault="00074576" w:rsidP="00CB2890">
      <w:pPr>
        <w:pStyle w:val="afff6"/>
        <w:ind w:left="142" w:firstLine="258"/>
        <w:rPr>
          <w:lang w:val="tt-RU"/>
        </w:rPr>
      </w:pPr>
      <w:r w:rsidRPr="00074576">
        <w:rPr>
          <w:lang w:val="tt-RU"/>
        </w:rPr>
        <w:t>ХVIII йөзәдәбияты</w:t>
      </w:r>
    </w:p>
    <w:p w:rsidR="00074576" w:rsidRPr="00074576" w:rsidRDefault="00074576" w:rsidP="00CB2890">
      <w:pPr>
        <w:pStyle w:val="afff6"/>
        <w:ind w:left="142" w:firstLine="258"/>
        <w:rPr>
          <w:lang w:val="tt-RU"/>
        </w:rPr>
      </w:pPr>
      <w:r w:rsidRPr="00074576">
        <w:rPr>
          <w:lang w:val="tt-RU"/>
        </w:rPr>
        <w:t>Мәҗмүгыл-хикәят.Әдәбият теориясе.Хикәят.</w:t>
      </w:r>
    </w:p>
    <w:p w:rsidR="00074576" w:rsidRPr="00074576" w:rsidRDefault="00074576" w:rsidP="00CB2890">
      <w:pPr>
        <w:pStyle w:val="afff6"/>
        <w:ind w:left="142" w:firstLine="258"/>
        <w:rPr>
          <w:lang w:val="tt-RU"/>
        </w:rPr>
      </w:pPr>
      <w:r w:rsidRPr="00074576">
        <w:rPr>
          <w:lang w:val="tt-RU"/>
        </w:rPr>
        <w:t>Н.Н.-Исмәгыйль.Сабак бирә торган әсәрләр.С.Мәхмүт Газнәви һәм үткен сүзле,зиһенле фәкыйрьләр.</w:t>
      </w:r>
    </w:p>
    <w:p w:rsidR="00074576" w:rsidRPr="00074576" w:rsidRDefault="00074576" w:rsidP="00CB2890">
      <w:pPr>
        <w:pStyle w:val="afff6"/>
        <w:ind w:left="142" w:firstLine="258"/>
        <w:rPr>
          <w:lang w:val="tt-RU"/>
        </w:rPr>
      </w:pPr>
      <w:r w:rsidRPr="00074576">
        <w:rPr>
          <w:lang w:val="tt-RU"/>
        </w:rPr>
        <w:t>XIX йөз әдәбияты.</w:t>
      </w:r>
    </w:p>
    <w:p w:rsidR="00074576" w:rsidRPr="00074576" w:rsidRDefault="00074576" w:rsidP="00CB2890">
      <w:pPr>
        <w:pStyle w:val="afff6"/>
        <w:ind w:left="142" w:firstLine="258"/>
        <w:rPr>
          <w:lang w:val="tt-RU"/>
        </w:rPr>
      </w:pPr>
      <w:r w:rsidRPr="00074576">
        <w:rPr>
          <w:lang w:val="tt-RU"/>
        </w:rPr>
        <w:t>З.Һади.Мәгъсум.</w:t>
      </w:r>
    </w:p>
    <w:p w:rsidR="00074576" w:rsidRPr="00074576" w:rsidRDefault="00074576" w:rsidP="00CB2890">
      <w:pPr>
        <w:pStyle w:val="afff6"/>
        <w:ind w:left="142" w:firstLine="258"/>
        <w:rPr>
          <w:lang w:val="tt-RU"/>
        </w:rPr>
      </w:pPr>
      <w:r w:rsidRPr="00074576">
        <w:rPr>
          <w:lang w:val="tt-RU"/>
        </w:rPr>
        <w:t>Ф.Яруллин Кирәк күңел өчен.Х.Казаков “Бәләкәй Апуш”(Картина)</w:t>
      </w:r>
    </w:p>
    <w:p w:rsidR="00074576" w:rsidRPr="00074576" w:rsidRDefault="00074576" w:rsidP="00CB2890">
      <w:pPr>
        <w:pStyle w:val="afff6"/>
        <w:ind w:left="142" w:firstLine="258"/>
        <w:rPr>
          <w:lang w:val="tt-RU"/>
        </w:rPr>
      </w:pPr>
      <w:r w:rsidRPr="00074576">
        <w:rPr>
          <w:lang w:val="tt-RU"/>
        </w:rPr>
        <w:t>Ф.Нәфиев Моңсу бер җыр.</w:t>
      </w:r>
    </w:p>
    <w:p w:rsidR="00074576" w:rsidRPr="00074576" w:rsidRDefault="00074576" w:rsidP="00CB2890">
      <w:pPr>
        <w:pStyle w:val="afff6"/>
        <w:ind w:left="142" w:firstLine="258"/>
        <w:rPr>
          <w:lang w:val="tt-RU"/>
        </w:rPr>
      </w:pPr>
      <w:r w:rsidRPr="00074576">
        <w:rPr>
          <w:lang w:val="tt-RU"/>
        </w:rPr>
        <w:t>ХХ йөз әдәбияты.</w:t>
      </w:r>
    </w:p>
    <w:p w:rsidR="00074576" w:rsidRPr="00074576" w:rsidRDefault="00074576" w:rsidP="00CB2890">
      <w:pPr>
        <w:pStyle w:val="afff6"/>
        <w:ind w:left="142" w:firstLine="258"/>
        <w:rPr>
          <w:lang w:val="tt-RU"/>
        </w:rPr>
      </w:pPr>
      <w:r w:rsidRPr="00074576">
        <w:rPr>
          <w:lang w:val="tt-RU"/>
        </w:rPr>
        <w:t>Г.Тукай. Милли моңнар.Шагыйрь.Ә.Әхмәдиев”Тукай турында сюита”(Картина)</w:t>
      </w:r>
    </w:p>
    <w:p w:rsidR="00074576" w:rsidRPr="00074576" w:rsidRDefault="00074576" w:rsidP="00CB2890">
      <w:pPr>
        <w:pStyle w:val="afff6"/>
        <w:ind w:left="142" w:firstLine="258"/>
        <w:rPr>
          <w:lang w:val="tt-RU"/>
        </w:rPr>
      </w:pPr>
      <w:r w:rsidRPr="00074576">
        <w:rPr>
          <w:lang w:val="tt-RU"/>
        </w:rPr>
        <w:t>О.Хәбибуллин Тукай портреты (Картина)</w:t>
      </w:r>
    </w:p>
    <w:p w:rsidR="00074576" w:rsidRPr="00074576" w:rsidRDefault="00074576" w:rsidP="00CB2890">
      <w:pPr>
        <w:pStyle w:val="afff6"/>
        <w:ind w:left="142" w:firstLine="258"/>
        <w:rPr>
          <w:lang w:val="tt-RU"/>
        </w:rPr>
      </w:pPr>
      <w:r w:rsidRPr="00074576">
        <w:rPr>
          <w:lang w:val="tt-RU"/>
        </w:rPr>
        <w:t xml:space="preserve">В.Федоров.”Өчиледән –Кырлайга”(Картина).Х.Якупов.”Тукай апасыГазизә </w:t>
      </w:r>
      <w:r w:rsidRPr="00074576">
        <w:rPr>
          <w:lang w:val="tt-RU"/>
        </w:rPr>
        <w:lastRenderedPageBreak/>
        <w:t>белән”(Картина)</w:t>
      </w:r>
    </w:p>
    <w:p w:rsidR="00074576" w:rsidRPr="00074576" w:rsidRDefault="00074576" w:rsidP="00CB2890">
      <w:pPr>
        <w:pStyle w:val="afff6"/>
        <w:ind w:left="142" w:firstLine="258"/>
        <w:rPr>
          <w:lang w:val="tt-RU"/>
        </w:rPr>
      </w:pPr>
      <w:r w:rsidRPr="00074576">
        <w:rPr>
          <w:lang w:val="tt-RU"/>
        </w:rPr>
        <w:t>Ә.Фәйзи.Җаек.</w:t>
      </w:r>
    </w:p>
    <w:p w:rsidR="00074576" w:rsidRPr="00074576" w:rsidRDefault="00074576" w:rsidP="00CB2890">
      <w:pPr>
        <w:pStyle w:val="afff6"/>
        <w:ind w:left="142" w:firstLine="258"/>
        <w:rPr>
          <w:lang w:val="tt-RU"/>
        </w:rPr>
      </w:pPr>
      <w:r w:rsidRPr="00074576">
        <w:rPr>
          <w:lang w:val="tt-RU"/>
        </w:rPr>
        <w:t>М.Хөсәен Тукай-шигъри кыябыз.</w:t>
      </w:r>
    </w:p>
    <w:p w:rsidR="00074576" w:rsidRPr="00074576" w:rsidRDefault="00074576" w:rsidP="00CB2890">
      <w:pPr>
        <w:pStyle w:val="afff6"/>
        <w:ind w:left="142" w:firstLine="258"/>
        <w:rPr>
          <w:lang w:val="tt-RU"/>
        </w:rPr>
      </w:pPr>
      <w:r w:rsidRPr="00074576">
        <w:rPr>
          <w:lang w:val="tt-RU"/>
        </w:rPr>
        <w:t>Проект эше.</w:t>
      </w:r>
    </w:p>
    <w:p w:rsidR="00074576" w:rsidRPr="00074576" w:rsidRDefault="00074576" w:rsidP="00CB2890">
      <w:pPr>
        <w:pStyle w:val="afff6"/>
        <w:ind w:left="142" w:firstLine="258"/>
        <w:rPr>
          <w:lang w:val="tt-RU"/>
        </w:rPr>
      </w:pPr>
      <w:r w:rsidRPr="00074576">
        <w:rPr>
          <w:lang w:val="tt-RU"/>
        </w:rPr>
        <w:t>Дәрдемәнд.Видаг.Бәллү.</w:t>
      </w:r>
    </w:p>
    <w:p w:rsidR="00074576" w:rsidRPr="00074576" w:rsidRDefault="00074576" w:rsidP="00CB2890">
      <w:pPr>
        <w:pStyle w:val="afff6"/>
        <w:ind w:left="142" w:firstLine="258"/>
        <w:rPr>
          <w:lang w:val="tt-RU"/>
        </w:rPr>
      </w:pPr>
      <w:r w:rsidRPr="00074576">
        <w:rPr>
          <w:lang w:val="tt-RU"/>
        </w:rPr>
        <w:t>Г.Әпсәләмов.Миңа унтугыз яшьиде.</w:t>
      </w:r>
    </w:p>
    <w:p w:rsidR="00074576" w:rsidRPr="00074576" w:rsidRDefault="00074576" w:rsidP="00CB2890">
      <w:pPr>
        <w:pStyle w:val="afff6"/>
        <w:ind w:left="142" w:firstLine="258"/>
        <w:rPr>
          <w:lang w:val="tt-RU"/>
        </w:rPr>
      </w:pPr>
      <w:r w:rsidRPr="00074576">
        <w:rPr>
          <w:lang w:val="tt-RU"/>
        </w:rPr>
        <w:t>Һ.Такташ. Алсу.</w:t>
      </w:r>
    </w:p>
    <w:p w:rsidR="00074576" w:rsidRPr="00074576" w:rsidRDefault="00074576" w:rsidP="00CB2890">
      <w:pPr>
        <w:pStyle w:val="afff6"/>
        <w:ind w:left="142" w:firstLine="258"/>
        <w:rPr>
          <w:lang w:val="tt-RU"/>
        </w:rPr>
      </w:pPr>
      <w:r w:rsidRPr="00074576">
        <w:rPr>
          <w:lang w:val="tt-RU"/>
        </w:rPr>
        <w:t>Әдәбият теориясе.Поэма.</w:t>
      </w:r>
    </w:p>
    <w:p w:rsidR="00074576" w:rsidRPr="00074576" w:rsidRDefault="00074576" w:rsidP="00CB2890">
      <w:pPr>
        <w:pStyle w:val="afff6"/>
        <w:ind w:left="142" w:firstLine="258"/>
        <w:rPr>
          <w:lang w:val="tt-RU"/>
        </w:rPr>
      </w:pPr>
      <w:r w:rsidRPr="00074576">
        <w:rPr>
          <w:lang w:val="tt-RU"/>
        </w:rPr>
        <w:t>Г.Ибраһимов.Табигать балалары. Өмә җыры.</w:t>
      </w:r>
    </w:p>
    <w:p w:rsidR="00074576" w:rsidRPr="00074576" w:rsidRDefault="00074576" w:rsidP="00CB2890">
      <w:pPr>
        <w:pStyle w:val="afff6"/>
        <w:ind w:left="142" w:firstLine="258"/>
        <w:rPr>
          <w:lang w:val="tt-RU"/>
        </w:rPr>
      </w:pPr>
      <w:r w:rsidRPr="00074576">
        <w:rPr>
          <w:lang w:val="tt-RU"/>
        </w:rPr>
        <w:t>Әдәбият теориясе.Пейзаж.</w:t>
      </w:r>
    </w:p>
    <w:p w:rsidR="00074576" w:rsidRPr="00074576" w:rsidRDefault="00074576" w:rsidP="00CB2890">
      <w:pPr>
        <w:pStyle w:val="afff6"/>
        <w:ind w:left="142" w:firstLine="258"/>
        <w:rPr>
          <w:lang w:val="tt-RU"/>
        </w:rPr>
      </w:pPr>
      <w:r w:rsidRPr="00074576">
        <w:rPr>
          <w:lang w:val="tt-RU"/>
        </w:rPr>
        <w:t>А.Пластов.Печән өсте(Картина).Р.Заһидуллин.Печәнгә төшү.(Картина).</w:t>
      </w:r>
    </w:p>
    <w:p w:rsidR="00074576" w:rsidRPr="00074576" w:rsidRDefault="00074576" w:rsidP="00CB2890">
      <w:pPr>
        <w:pStyle w:val="afff6"/>
        <w:ind w:left="142" w:firstLine="258"/>
        <w:rPr>
          <w:lang w:val="tt-RU"/>
        </w:rPr>
      </w:pPr>
      <w:r w:rsidRPr="00074576">
        <w:rPr>
          <w:lang w:val="tt-RU"/>
        </w:rPr>
        <w:t>Г.Сәгыйров.Җәйге этюд.</w:t>
      </w:r>
    </w:p>
    <w:p w:rsidR="00074576" w:rsidRPr="00074576" w:rsidRDefault="00074576" w:rsidP="00CB2890">
      <w:pPr>
        <w:pStyle w:val="afff6"/>
        <w:ind w:left="142" w:firstLine="258"/>
        <w:rPr>
          <w:lang w:val="tt-RU"/>
        </w:rPr>
      </w:pPr>
      <w:r w:rsidRPr="00074576">
        <w:rPr>
          <w:lang w:val="tt-RU"/>
        </w:rPr>
        <w:t>Сугыш чоры.</w:t>
      </w:r>
    </w:p>
    <w:p w:rsidR="00074576" w:rsidRPr="00074576" w:rsidRDefault="00074576" w:rsidP="00CB2890">
      <w:pPr>
        <w:pStyle w:val="afff6"/>
        <w:ind w:left="142" w:firstLine="258"/>
        <w:rPr>
          <w:lang w:val="tt-RU"/>
        </w:rPr>
      </w:pPr>
      <w:r w:rsidRPr="00074576">
        <w:rPr>
          <w:lang w:val="tt-RU"/>
        </w:rPr>
        <w:t>Ф.Кәрим. Бездә –яздыр.</w:t>
      </w:r>
    </w:p>
    <w:p w:rsidR="00074576" w:rsidRPr="00074576" w:rsidRDefault="00074576" w:rsidP="00CB2890">
      <w:pPr>
        <w:pStyle w:val="afff6"/>
        <w:ind w:left="142" w:firstLine="258"/>
        <w:rPr>
          <w:lang w:val="tt-RU"/>
        </w:rPr>
      </w:pPr>
      <w:r w:rsidRPr="00074576">
        <w:rPr>
          <w:lang w:val="tt-RU"/>
        </w:rPr>
        <w:t>Г.Кутуй. Рәссам</w:t>
      </w:r>
    </w:p>
    <w:p w:rsidR="00074576" w:rsidRPr="00074576" w:rsidRDefault="00074576" w:rsidP="00CB2890">
      <w:pPr>
        <w:pStyle w:val="afff6"/>
        <w:ind w:left="142" w:firstLine="258"/>
        <w:rPr>
          <w:lang w:val="tt-RU"/>
        </w:rPr>
      </w:pPr>
      <w:r w:rsidRPr="00074576">
        <w:rPr>
          <w:lang w:val="tt-RU"/>
        </w:rPr>
        <w:t>С.Хәким.Бакчачылар.</w:t>
      </w:r>
    </w:p>
    <w:p w:rsidR="00074576" w:rsidRPr="00074576" w:rsidRDefault="00074576" w:rsidP="00CB2890">
      <w:pPr>
        <w:pStyle w:val="afff6"/>
        <w:ind w:left="142" w:firstLine="258"/>
        <w:rPr>
          <w:lang w:val="tt-RU"/>
        </w:rPr>
      </w:pPr>
      <w:r w:rsidRPr="00074576">
        <w:rPr>
          <w:lang w:val="tt-RU"/>
        </w:rPr>
        <w:t>Г.Бәширов.Менә сиңа ,мә!</w:t>
      </w:r>
    </w:p>
    <w:p w:rsidR="00074576" w:rsidRPr="00074576" w:rsidRDefault="00074576" w:rsidP="00CB2890">
      <w:pPr>
        <w:pStyle w:val="afff6"/>
        <w:ind w:left="142" w:firstLine="258"/>
        <w:rPr>
          <w:lang w:val="tt-RU"/>
        </w:rPr>
      </w:pPr>
      <w:r w:rsidRPr="00074576">
        <w:rPr>
          <w:lang w:val="tt-RU"/>
        </w:rPr>
        <w:t>Ә.Еники.Кем җырлады?</w:t>
      </w:r>
    </w:p>
    <w:p w:rsidR="00074576" w:rsidRPr="00074576" w:rsidRDefault="00074576" w:rsidP="00CB2890">
      <w:pPr>
        <w:pStyle w:val="afff6"/>
        <w:ind w:left="142" w:firstLine="258"/>
        <w:rPr>
          <w:lang w:val="tt-RU"/>
        </w:rPr>
      </w:pPr>
      <w:r w:rsidRPr="00074576">
        <w:rPr>
          <w:lang w:val="tt-RU"/>
        </w:rPr>
        <w:t>Иҗади эш. Сочинение.</w:t>
      </w:r>
    </w:p>
    <w:p w:rsidR="00074576" w:rsidRPr="00074576" w:rsidRDefault="00074576" w:rsidP="00CB2890">
      <w:pPr>
        <w:pStyle w:val="afff6"/>
        <w:ind w:left="142" w:firstLine="258"/>
        <w:rPr>
          <w:lang w:val="tt-RU"/>
        </w:rPr>
      </w:pPr>
      <w:r w:rsidRPr="00074576">
        <w:rPr>
          <w:lang w:val="tt-RU"/>
        </w:rPr>
        <w:t>И.Гази. Йолдызлы малай.</w:t>
      </w:r>
    </w:p>
    <w:p w:rsidR="00074576" w:rsidRPr="00074576" w:rsidRDefault="00074576" w:rsidP="00CB2890">
      <w:pPr>
        <w:pStyle w:val="afff6"/>
        <w:ind w:left="142" w:firstLine="258"/>
        <w:rPr>
          <w:lang w:val="tt-RU"/>
        </w:rPr>
      </w:pPr>
      <w:r w:rsidRPr="00074576">
        <w:rPr>
          <w:lang w:val="tt-RU"/>
        </w:rPr>
        <w:t>Әдәбият теориясе.Повест</w:t>
      </w:r>
      <w:r w:rsidRPr="00074576">
        <w:t>ь</w:t>
      </w:r>
      <w:r w:rsidRPr="00074576">
        <w:rPr>
          <w:lang w:val="tt-RU"/>
        </w:rPr>
        <w:t>.</w:t>
      </w:r>
    </w:p>
    <w:p w:rsidR="00074576" w:rsidRPr="00074576" w:rsidRDefault="00074576" w:rsidP="00CB2890">
      <w:pPr>
        <w:pStyle w:val="afff6"/>
        <w:ind w:left="142" w:firstLine="258"/>
        <w:rPr>
          <w:lang w:val="tt-RU"/>
        </w:rPr>
      </w:pPr>
      <w:r w:rsidRPr="00074576">
        <w:rPr>
          <w:lang w:val="tt-RU"/>
        </w:rPr>
        <w:t>М.Мәһдиев. Без- кырык беренче ел балалары.</w:t>
      </w:r>
    </w:p>
    <w:p w:rsidR="00074576" w:rsidRPr="00074576" w:rsidRDefault="00074576" w:rsidP="00CB2890">
      <w:pPr>
        <w:pStyle w:val="afff6"/>
        <w:ind w:left="142" w:firstLine="258"/>
        <w:rPr>
          <w:lang w:val="tt-RU"/>
        </w:rPr>
      </w:pPr>
      <w:r w:rsidRPr="00074576">
        <w:rPr>
          <w:lang w:val="tt-RU"/>
        </w:rPr>
        <w:t>Әдәбият теориясе. Троп.Метонимия.Автобиографик әсәрләр.</w:t>
      </w:r>
    </w:p>
    <w:p w:rsidR="00074576" w:rsidRPr="00074576" w:rsidRDefault="00074576" w:rsidP="00CB2890">
      <w:pPr>
        <w:pStyle w:val="afff6"/>
        <w:ind w:left="142" w:firstLine="258"/>
        <w:rPr>
          <w:lang w:val="tt-RU"/>
        </w:rPr>
      </w:pPr>
      <w:r w:rsidRPr="00074576">
        <w:rPr>
          <w:lang w:val="tt-RU"/>
        </w:rPr>
        <w:t>Проект эше.</w:t>
      </w:r>
    </w:p>
    <w:p w:rsidR="00074576" w:rsidRPr="00074576" w:rsidRDefault="00074576" w:rsidP="00CB2890">
      <w:pPr>
        <w:pStyle w:val="afff6"/>
        <w:ind w:left="142" w:firstLine="258"/>
        <w:rPr>
          <w:lang w:val="tt-RU"/>
        </w:rPr>
      </w:pPr>
      <w:r w:rsidRPr="00074576">
        <w:rPr>
          <w:lang w:val="tt-RU"/>
        </w:rPr>
        <w:t>М.Галиев.Нигез.</w:t>
      </w:r>
    </w:p>
    <w:p w:rsidR="00074576" w:rsidRPr="00074576" w:rsidRDefault="00074576" w:rsidP="00CB2890">
      <w:pPr>
        <w:pStyle w:val="afff6"/>
        <w:ind w:left="142" w:firstLine="258"/>
        <w:rPr>
          <w:lang w:val="tt-RU"/>
        </w:rPr>
      </w:pPr>
      <w:r w:rsidRPr="00074576">
        <w:rPr>
          <w:lang w:val="tt-RU"/>
        </w:rPr>
        <w:t>Тәрҗемә әсәрләр.</w:t>
      </w:r>
    </w:p>
    <w:p w:rsidR="00074576" w:rsidRPr="00074576" w:rsidRDefault="00074576" w:rsidP="00CB2890">
      <w:pPr>
        <w:pStyle w:val="afff6"/>
        <w:ind w:left="142" w:firstLine="258"/>
        <w:rPr>
          <w:lang w:val="tt-RU"/>
        </w:rPr>
      </w:pPr>
      <w:r w:rsidRPr="00074576">
        <w:rPr>
          <w:lang w:val="tt-RU"/>
        </w:rPr>
        <w:t>А.Пушкин.Кышкы кич.Мин яратам Сезне.М.Лермонтов.Болытлар.</w:t>
      </w:r>
    </w:p>
    <w:p w:rsidR="00074576" w:rsidRPr="00074576" w:rsidRDefault="00074576" w:rsidP="00CB2890">
      <w:pPr>
        <w:pStyle w:val="afff6"/>
        <w:ind w:left="142" w:firstLine="258"/>
        <w:rPr>
          <w:lang w:val="tt-RU"/>
        </w:rPr>
      </w:pPr>
      <w:r w:rsidRPr="00074576">
        <w:rPr>
          <w:lang w:val="tt-RU"/>
        </w:rPr>
        <w:t>Л.Шагыйр</w:t>
      </w:r>
      <w:r w:rsidRPr="00074576">
        <w:t>ь</w:t>
      </w:r>
      <w:r w:rsidRPr="00074576">
        <w:rPr>
          <w:lang w:val="tt-RU"/>
        </w:rPr>
        <w:t>җан.Минем дә үз Пушкиным бар.</w:t>
      </w:r>
    </w:p>
    <w:p w:rsidR="00074576" w:rsidRPr="00074576" w:rsidRDefault="00074576" w:rsidP="00CB2890">
      <w:pPr>
        <w:pStyle w:val="afff6"/>
        <w:ind w:left="142" w:firstLine="258"/>
        <w:rPr>
          <w:lang w:val="tt-RU"/>
        </w:rPr>
      </w:pPr>
      <w:r w:rsidRPr="00074576">
        <w:rPr>
          <w:lang w:val="tt-RU"/>
        </w:rPr>
        <w:t>Белешмә материаллар</w:t>
      </w:r>
    </w:p>
    <w:p w:rsidR="00074576" w:rsidRPr="00074576" w:rsidRDefault="00074576" w:rsidP="00CB2890">
      <w:pPr>
        <w:pStyle w:val="afff6"/>
        <w:ind w:left="142" w:firstLine="258"/>
        <w:rPr>
          <w:lang w:val="tt-RU"/>
        </w:rPr>
      </w:pPr>
      <w:r w:rsidRPr="00074576">
        <w:rPr>
          <w:lang w:val="tt-RU"/>
        </w:rPr>
        <w:t>М.Мәһдиевнең Гөберчектәге музей-йорты.Арча шәһәрендәге әдәбият һәм сәнгать музее.</w:t>
      </w:r>
    </w:p>
    <w:p w:rsidR="00074576" w:rsidRPr="00074576" w:rsidRDefault="00074576" w:rsidP="00CB2890">
      <w:pPr>
        <w:pStyle w:val="afff6"/>
        <w:ind w:left="142" w:firstLine="258"/>
        <w:rPr>
          <w:lang w:val="tt-RU"/>
        </w:rPr>
      </w:pPr>
    </w:p>
    <w:p w:rsidR="00074576" w:rsidRPr="00074576" w:rsidRDefault="00074576" w:rsidP="00CB2890">
      <w:pPr>
        <w:pStyle w:val="afff6"/>
        <w:ind w:left="142" w:firstLine="258"/>
        <w:rPr>
          <w:lang w:val="tt-RU"/>
        </w:rPr>
      </w:pPr>
      <w:r w:rsidRPr="00074576">
        <w:rPr>
          <w:lang w:val="tt-RU"/>
        </w:rPr>
        <w:t>Рус  төркемнәре</w:t>
      </w:r>
    </w:p>
    <w:p w:rsidR="00074576" w:rsidRPr="00074576" w:rsidRDefault="00074576" w:rsidP="00CB2890">
      <w:pPr>
        <w:pStyle w:val="afff6"/>
        <w:ind w:left="142" w:firstLine="258"/>
        <w:rPr>
          <w:lang w:val="tt-RU" w:eastAsia="tt-RU"/>
        </w:rPr>
      </w:pPr>
      <w:r w:rsidRPr="00074576">
        <w:rPr>
          <w:lang w:val="tt-RU" w:eastAsia="tt-RU"/>
        </w:rPr>
        <w:t>5 класс.</w:t>
      </w:r>
    </w:p>
    <w:p w:rsidR="00074576" w:rsidRPr="00074576" w:rsidRDefault="00074576" w:rsidP="00CB2890">
      <w:pPr>
        <w:pStyle w:val="afff6"/>
        <w:ind w:left="142" w:firstLine="258"/>
        <w:rPr>
          <w:lang w:val="tt-RU"/>
        </w:rPr>
      </w:pPr>
      <w:r w:rsidRPr="00074576">
        <w:rPr>
          <w:lang w:val="tt-RU" w:eastAsia="tt-RU"/>
        </w:rPr>
        <w:t>Кереш.</w:t>
      </w:r>
    </w:p>
    <w:p w:rsidR="00074576" w:rsidRPr="00074576" w:rsidRDefault="00074576" w:rsidP="00CB2890">
      <w:pPr>
        <w:pStyle w:val="afff6"/>
        <w:ind w:left="142" w:firstLine="258"/>
        <w:rPr>
          <w:lang w:val="tt-RU"/>
        </w:rPr>
      </w:pPr>
      <w:r w:rsidRPr="00074576">
        <w:rPr>
          <w:lang w:val="tt-RU" w:eastAsia="tt-RU"/>
        </w:rPr>
        <w:t>Язучылар китапның кеше тормышындагы роле турында. Китап бер буынның икенчесенә васыяте. Китапның төзелеше (тышы, титул, форзац битләре, астөшермәләр, бүлек исемнәре); китапны төзүчеләр (авторлары, рәссамы, редакторлары, корректоры, җыючылары, нәшрияты). Татар әдәбияты дәреслеге һәм аның белән эшләү үзенчәлекләре.</w:t>
      </w:r>
    </w:p>
    <w:p w:rsidR="00074576" w:rsidRPr="00074576" w:rsidRDefault="00074576" w:rsidP="00CB2890">
      <w:pPr>
        <w:pStyle w:val="afff6"/>
        <w:ind w:left="142" w:firstLine="258"/>
        <w:rPr>
          <w:lang w:val="tt-RU"/>
        </w:rPr>
      </w:pPr>
      <w:r w:rsidRPr="00074576">
        <w:rPr>
          <w:lang w:val="tt-RU" w:eastAsia="tt-RU"/>
        </w:rPr>
        <w:t>Борын-борын заманда.</w:t>
      </w:r>
    </w:p>
    <w:p w:rsidR="00074576" w:rsidRPr="00074576" w:rsidRDefault="00074576" w:rsidP="00CB2890">
      <w:pPr>
        <w:pStyle w:val="afff6"/>
        <w:ind w:left="142" w:firstLine="258"/>
      </w:pPr>
      <w:r w:rsidRPr="00074576">
        <w:rPr>
          <w:lang w:eastAsia="tt-RU"/>
        </w:rPr>
        <w:t>Халык авыз иҗаты.</w:t>
      </w:r>
    </w:p>
    <w:p w:rsidR="00074576" w:rsidRPr="00074576" w:rsidRDefault="00074576" w:rsidP="00CB2890">
      <w:pPr>
        <w:pStyle w:val="afff6"/>
        <w:ind w:left="142" w:firstLine="258"/>
      </w:pPr>
      <w:r w:rsidRPr="00074576">
        <w:rPr>
          <w:lang w:eastAsia="tt-RU"/>
        </w:rPr>
        <w:t>Фольклор - халыкның коллектив иҗат җимеше. Анда халыкның теләк-омтылышының чагылышы. Фольклорның вариантлы булуы. Фольклор әсәрләрен башкаручылар (әкият сөйләүчеләр, чичәннәр һ.б.). Фольклор әсәрләренең төрләре, жанрлары. Балалар фольклоры (бишек җырлары, табышмаклар, тизәйткечләр һ.б.).</w:t>
      </w:r>
    </w:p>
    <w:p w:rsidR="00074576" w:rsidRPr="00074576" w:rsidRDefault="00074576" w:rsidP="00CB2890">
      <w:pPr>
        <w:pStyle w:val="afff6"/>
        <w:ind w:left="142" w:firstLine="258"/>
      </w:pPr>
      <w:r w:rsidRPr="00074576">
        <w:rPr>
          <w:lang w:eastAsia="tt-RU"/>
        </w:rPr>
        <w:t>Әдәбият теориясе. Фольклор. Халык авыз иҗаты.</w:t>
      </w:r>
    </w:p>
    <w:p w:rsidR="00074576" w:rsidRPr="00074576" w:rsidRDefault="00074576" w:rsidP="00CB2890">
      <w:pPr>
        <w:pStyle w:val="afff6"/>
        <w:ind w:left="142" w:firstLine="258"/>
      </w:pPr>
      <w:r w:rsidRPr="00074576">
        <w:rPr>
          <w:lang w:eastAsia="tt-RU"/>
        </w:rPr>
        <w:t>Татар халык әкиятләре. Халык прозасының бер төре буларак әкиятләр. Әкиятләрнең хайваннар турында, тылсымлы, тормыш-көнкүреш төрләре булуы. Әкиятләргә салынган мәгънә, аларның әкият төзәтүгә юнәлдерелгән булуы, фәлсәфәсе.</w:t>
      </w:r>
    </w:p>
    <w:p w:rsidR="00074576" w:rsidRPr="00074576" w:rsidRDefault="00074576" w:rsidP="00CB2890">
      <w:pPr>
        <w:pStyle w:val="afff6"/>
        <w:ind w:left="142" w:firstLine="258"/>
      </w:pPr>
      <w:r w:rsidRPr="00074576">
        <w:rPr>
          <w:lang w:eastAsia="tt-RU"/>
        </w:rPr>
        <w:t xml:space="preserve">«Ак бүре» (татар халык әкияте). Әкияттә яхшылык белән явызлык көрәше. </w:t>
      </w:r>
      <w:r w:rsidRPr="00074576">
        <w:rPr>
          <w:lang w:eastAsia="tt-RU"/>
        </w:rPr>
        <w:lastRenderedPageBreak/>
        <w:t>Әкияттә халык морале, тылсым элементлары. Ак бүренең төрки халыкларның тотемы булуы. Әкияттәге традицион образлар. Тылсымлы әкиятләрнең поэтикасы. Тылсымлы әкияттә фантастика.</w:t>
      </w:r>
    </w:p>
    <w:p w:rsidR="00074576" w:rsidRPr="00074576" w:rsidRDefault="00074576" w:rsidP="00CB2890">
      <w:pPr>
        <w:pStyle w:val="afff6"/>
        <w:ind w:left="142" w:firstLine="258"/>
      </w:pPr>
      <w:r w:rsidRPr="00074576">
        <w:rPr>
          <w:lang w:eastAsia="tt-RU"/>
        </w:rPr>
        <w:t>Татар халык әкияте «Абзар ясаучы төлке», «Өч кыз», «Башмак», «Куркак юлдаш», рус халык әкиятләре «Төлке белән Алёнушка», башкорт халык әкияте «Карга ни өчен исемен әйтеп бетерми?» Төрле халык әкиятләрендәге уртак һәм аермалы яклар. Әкиятләрдә халыкның яшәү рәвеше, менталитеты чагылышы. Әкият геройлары, аларга хас сыйфатлар.</w:t>
      </w:r>
    </w:p>
    <w:p w:rsidR="00074576" w:rsidRPr="00074576" w:rsidRDefault="00074576" w:rsidP="00CB2890">
      <w:pPr>
        <w:pStyle w:val="afff6"/>
        <w:ind w:left="142" w:firstLine="258"/>
      </w:pPr>
      <w:r w:rsidRPr="00074576">
        <w:rPr>
          <w:lang w:eastAsia="tt-RU"/>
        </w:rPr>
        <w:t>Әдәбият теориясе. Әкият. Әкият төрләре. Әкиятләрнең теле. Гипербола, литота. Әкият формулалары. Чагыштыру.</w:t>
      </w:r>
    </w:p>
    <w:p w:rsidR="00074576" w:rsidRPr="00074576" w:rsidRDefault="00074576" w:rsidP="00CB2890">
      <w:pPr>
        <w:pStyle w:val="afff6"/>
        <w:ind w:left="142" w:firstLine="258"/>
      </w:pPr>
      <w:r w:rsidRPr="00074576">
        <w:rPr>
          <w:lang w:eastAsia="tt-RU"/>
        </w:rPr>
        <w:t>Әкият яздым, укыгыз...</w:t>
      </w:r>
    </w:p>
    <w:p w:rsidR="00074576" w:rsidRPr="00074576" w:rsidRDefault="00074576" w:rsidP="00CB2890">
      <w:pPr>
        <w:pStyle w:val="afff6"/>
        <w:ind w:left="142" w:firstLine="258"/>
      </w:pPr>
      <w:r w:rsidRPr="00074576">
        <w:rPr>
          <w:lang w:eastAsia="tt-RU"/>
        </w:rPr>
        <w:t>Халык әкиятләреннән үсеп чыккан автор әкиятләре турында мәгълүмат. Аларның уртак һәм аермалы яклары. Автор әкиятләрендә халык әкиятләренең мотивлары, образларының үстерелеше.</w:t>
      </w:r>
    </w:p>
    <w:p w:rsidR="00074576" w:rsidRPr="00074576" w:rsidRDefault="00074576" w:rsidP="00CB2890">
      <w:pPr>
        <w:pStyle w:val="afff6"/>
        <w:ind w:left="142" w:firstLine="258"/>
      </w:pPr>
      <w:r w:rsidRPr="00074576">
        <w:rPr>
          <w:lang w:eastAsia="tt-RU"/>
        </w:rPr>
        <w:t>Каюм Насыйри. Тормыш юлы турында мәгълүмат.</w:t>
      </w:r>
    </w:p>
    <w:p w:rsidR="00074576" w:rsidRPr="00074576" w:rsidRDefault="00074576" w:rsidP="00CB2890">
      <w:pPr>
        <w:pStyle w:val="afff6"/>
        <w:ind w:left="142" w:firstLine="258"/>
      </w:pPr>
      <w:r w:rsidRPr="00074576">
        <w:rPr>
          <w:lang w:eastAsia="tt-RU"/>
        </w:rPr>
        <w:t>«Патша белән карт» әкияте. Әкияттә ил белән идарә итүче образы. Халыкның бер вәкиле булган тапкыр карт образы, аның зирәклеге. Әкиятнең диалогка корылган булуы. «Күләгә» әкиятенә салынган мораль.</w:t>
      </w:r>
    </w:p>
    <w:p w:rsidR="00074576" w:rsidRPr="00074576" w:rsidRDefault="00074576" w:rsidP="00CB2890">
      <w:pPr>
        <w:pStyle w:val="afff6"/>
        <w:ind w:left="142" w:firstLine="258"/>
      </w:pPr>
      <w:r w:rsidRPr="00074576">
        <w:rPr>
          <w:lang w:eastAsia="tt-RU"/>
        </w:rPr>
        <w:t>Г абдулла Тукай. Әдип турында мәгълүмат.</w:t>
      </w:r>
    </w:p>
    <w:p w:rsidR="00074576" w:rsidRPr="00074576" w:rsidRDefault="00074576" w:rsidP="00CB2890">
      <w:pPr>
        <w:pStyle w:val="afff6"/>
        <w:ind w:left="142" w:firstLine="258"/>
      </w:pPr>
      <w:r w:rsidRPr="00074576">
        <w:rPr>
          <w:lang w:eastAsia="tt-RU"/>
        </w:rPr>
        <w:t>«Су анасы» әкият-поэмасы. Әкият-поэмада кеше һәм табигать мөнәсәбәтләре. Су анасы мифик образы. Әсәрдә малай образының бирелеше, аңа салынган мәгънә. Г.Тукай әкиятләренә иллюстрацияләр авторы - Байназар Әлменов. Аның иҗаты, ачыш-табышлары.</w:t>
      </w:r>
    </w:p>
    <w:p w:rsidR="00074576" w:rsidRPr="00074576" w:rsidRDefault="00074576" w:rsidP="00CB2890">
      <w:pPr>
        <w:pStyle w:val="afff6"/>
        <w:ind w:left="142" w:firstLine="258"/>
      </w:pPr>
      <w:r w:rsidRPr="00074576">
        <w:rPr>
          <w:lang w:eastAsia="tt-RU"/>
        </w:rPr>
        <w:t>Әдәбият теориясе. Әкият-поэма төшенчәсе.</w:t>
      </w:r>
    </w:p>
    <w:p w:rsidR="00074576" w:rsidRPr="00074576" w:rsidRDefault="00074576" w:rsidP="00CB2890">
      <w:pPr>
        <w:pStyle w:val="afff6"/>
        <w:ind w:left="142" w:firstLine="258"/>
      </w:pPr>
      <w:r w:rsidRPr="00074576">
        <w:rPr>
          <w:lang w:eastAsia="tt-RU"/>
        </w:rPr>
        <w:t>Фәнис Яруллинның «Хәтерсез Күке» әкияте. Әкиятнең эчтәлеге. Күке образы. Авторның ачышы. Халык әкиятләре уртак яклары.</w:t>
      </w:r>
    </w:p>
    <w:p w:rsidR="00074576" w:rsidRPr="00074576" w:rsidRDefault="00074576" w:rsidP="00CB2890">
      <w:pPr>
        <w:pStyle w:val="afff6"/>
        <w:ind w:left="142" w:firstLine="258"/>
      </w:pPr>
      <w:r w:rsidRPr="00074576">
        <w:rPr>
          <w:lang w:eastAsia="tt-RU"/>
        </w:rPr>
        <w:t>Владимир Дальның «Кар кызы» әкияте. Рус халык әкиятынең эчтәлеге. «Төлке белән Алёнушка» әкияте белән уртак яклары.</w:t>
      </w:r>
    </w:p>
    <w:p w:rsidR="00074576" w:rsidRPr="00074576" w:rsidRDefault="00074576" w:rsidP="00CB2890">
      <w:pPr>
        <w:pStyle w:val="afff6"/>
        <w:ind w:left="142" w:firstLine="258"/>
      </w:pPr>
      <w:r w:rsidRPr="00074576">
        <w:rPr>
          <w:lang w:eastAsia="tt-RU"/>
        </w:rPr>
        <w:t>Ганс Христиан Андерсенның «Борчак өстендәге принцесса» әкияте. Әкиятләрдә төрле катлам халык вәкилләрен ачу үзенчәлеге. Әкияттә халык әкиятләренә хас үзенчәлекләр.</w:t>
      </w:r>
    </w:p>
    <w:p w:rsidR="00074576" w:rsidRPr="00074576" w:rsidRDefault="00074576" w:rsidP="00CB2890">
      <w:pPr>
        <w:pStyle w:val="afff6"/>
        <w:ind w:left="142" w:firstLine="258"/>
      </w:pPr>
      <w:r w:rsidRPr="00074576">
        <w:rPr>
          <w:lang w:eastAsia="tt-RU"/>
        </w:rPr>
        <w:t>Туфан Миңнуллинның «Гафият турында әкият» әкият-пьесасы. Драматургиядә халык әкиятләренең мотивын куллану. Гафият исемле малай, әкиятче, мифик образлар, урман җәнлекләре образлары. Алар аша автор идеясенең ачылуы.</w:t>
      </w:r>
    </w:p>
    <w:p w:rsidR="00074576" w:rsidRPr="00074576" w:rsidRDefault="00074576" w:rsidP="00CB2890">
      <w:pPr>
        <w:pStyle w:val="afff6"/>
        <w:ind w:left="142" w:firstLine="258"/>
      </w:pPr>
      <w:r w:rsidRPr="00074576">
        <w:rPr>
          <w:lang w:eastAsia="tt-RU"/>
        </w:rPr>
        <w:t>Әдәбият теориясе. Әкият-пьеса төшенчәсе.</w:t>
      </w:r>
    </w:p>
    <w:p w:rsidR="00074576" w:rsidRPr="00074576" w:rsidRDefault="00074576" w:rsidP="00CB2890">
      <w:pPr>
        <w:pStyle w:val="afff6"/>
        <w:ind w:left="142" w:firstLine="258"/>
      </w:pPr>
      <w:r w:rsidRPr="00074576">
        <w:rPr>
          <w:lang w:eastAsia="tt-RU"/>
        </w:rPr>
        <w:t>«Әкият» курчак театры турында мәгълүмат. Театрлар тарихында курчак театрларының урыны, әһәмияте. Казандагы «Әкият» курчак театрының бинасы, репертуары, җитәкчелеге, режиссёрлары, актёрлары.</w:t>
      </w:r>
    </w:p>
    <w:p w:rsidR="00074576" w:rsidRPr="00074576" w:rsidRDefault="00074576" w:rsidP="00CB2890">
      <w:pPr>
        <w:pStyle w:val="afff6"/>
        <w:ind w:left="142" w:firstLine="258"/>
      </w:pPr>
      <w:bookmarkStart w:id="233" w:name="bookmark16"/>
      <w:r w:rsidRPr="00074576">
        <w:t>Хыял канатларында.</w:t>
      </w:r>
      <w:bookmarkEnd w:id="233"/>
    </w:p>
    <w:p w:rsidR="00074576" w:rsidRPr="00074576" w:rsidRDefault="00074576" w:rsidP="00CB2890">
      <w:pPr>
        <w:pStyle w:val="afff6"/>
        <w:ind w:left="142" w:firstLine="258"/>
      </w:pPr>
      <w:r w:rsidRPr="00074576">
        <w:rPr>
          <w:lang w:eastAsia="tt-RU"/>
        </w:rPr>
        <w:t>Адлер Тимергалин Адлер Тимергалин турында белешмә.</w:t>
      </w:r>
    </w:p>
    <w:p w:rsidR="00074576" w:rsidRPr="00074576" w:rsidRDefault="00074576" w:rsidP="00CB2890">
      <w:pPr>
        <w:pStyle w:val="afff6"/>
        <w:ind w:left="142" w:firstLine="258"/>
      </w:pPr>
      <w:r w:rsidRPr="00074576">
        <w:rPr>
          <w:lang w:eastAsia="tt-RU"/>
        </w:rPr>
        <w:t>«Сәер планетада». Әсәрдәге вакыйгалар аша балаларда җаваплылык хисләре тәрбияләү. Әсәрдәге фантастик алымнар.</w:t>
      </w:r>
    </w:p>
    <w:p w:rsidR="00074576" w:rsidRPr="00074576" w:rsidRDefault="00074576" w:rsidP="00CB2890">
      <w:pPr>
        <w:pStyle w:val="afff6"/>
        <w:ind w:left="142" w:firstLine="258"/>
      </w:pPr>
      <w:r w:rsidRPr="00074576">
        <w:rPr>
          <w:lang w:eastAsia="tt-RU"/>
        </w:rPr>
        <w:t>Теоретик төшенчә. Фантастика. Фантастик элементлар.</w:t>
      </w:r>
    </w:p>
    <w:p w:rsidR="00074576" w:rsidRPr="00074576" w:rsidRDefault="00074576" w:rsidP="00CB2890">
      <w:pPr>
        <w:pStyle w:val="afff6"/>
        <w:ind w:left="142" w:firstLine="258"/>
      </w:pPr>
      <w:r w:rsidRPr="00074576">
        <w:rPr>
          <w:lang w:eastAsia="tt-RU"/>
        </w:rPr>
        <w:t>Рудольф Эрих Распе.</w:t>
      </w:r>
    </w:p>
    <w:p w:rsidR="00074576" w:rsidRPr="00074576" w:rsidRDefault="00074576" w:rsidP="00CB2890">
      <w:pPr>
        <w:pStyle w:val="afff6"/>
        <w:ind w:left="142" w:firstLine="258"/>
      </w:pPr>
      <w:r w:rsidRPr="00074576">
        <w:rPr>
          <w:lang w:eastAsia="tt-RU"/>
        </w:rPr>
        <w:t>«Сигез аяклы куян». Барон Мюнхгаузен маҗараларының берсен өйрәнү. Әсәрдәге чынбарлык белән фантастиканың нисбәте.</w:t>
      </w:r>
    </w:p>
    <w:p w:rsidR="00074576" w:rsidRPr="00074576" w:rsidRDefault="00074576" w:rsidP="00CB2890">
      <w:pPr>
        <w:pStyle w:val="afff6"/>
        <w:ind w:left="142" w:firstLine="258"/>
      </w:pPr>
      <w:bookmarkStart w:id="234" w:name="bookmark17"/>
      <w:r w:rsidRPr="00074576">
        <w:t>Белем баскычлары.</w:t>
      </w:r>
      <w:bookmarkEnd w:id="234"/>
    </w:p>
    <w:p w:rsidR="00074576" w:rsidRPr="00074576" w:rsidRDefault="00074576" w:rsidP="00CB2890">
      <w:pPr>
        <w:pStyle w:val="afff6"/>
        <w:ind w:left="142" w:firstLine="258"/>
      </w:pPr>
      <w:r w:rsidRPr="00074576">
        <w:rPr>
          <w:lang w:eastAsia="tt-RU"/>
        </w:rPr>
        <w:t>Белемгә омтылу. «Мөхәммәдия» мәдрәсәсе турында мәгълүмат. Мәдрәсәнең 1882 нче елда Казанда ачылуы. Анда белем алучыларның шәкертләр дип аталуы.</w:t>
      </w:r>
    </w:p>
    <w:p w:rsidR="00074576" w:rsidRPr="00074576" w:rsidRDefault="00074576" w:rsidP="00CB2890">
      <w:pPr>
        <w:pStyle w:val="afff6"/>
        <w:ind w:left="142" w:firstLine="258"/>
      </w:pPr>
      <w:r w:rsidRPr="00074576">
        <w:rPr>
          <w:lang w:eastAsia="tt-RU"/>
        </w:rPr>
        <w:t>Казанның Татар укытучылар мәктәбе турында мәгълүмат. Аның 1876 нчы елда ачылуы. Дүрт ел дәвамында белем алган укучыларның рус теле укытучысы булып китүе. Аларны Василй Радлов, Василий Богородицкий, Каюм Насыйри укытуы.</w:t>
      </w:r>
    </w:p>
    <w:p w:rsidR="00074576" w:rsidRPr="00074576" w:rsidRDefault="00074576" w:rsidP="00CB2890">
      <w:pPr>
        <w:pStyle w:val="afff6"/>
        <w:ind w:left="142" w:firstLine="258"/>
      </w:pPr>
      <w:r w:rsidRPr="00074576">
        <w:rPr>
          <w:lang w:eastAsia="tt-RU"/>
        </w:rPr>
        <w:lastRenderedPageBreak/>
        <w:t>Казан университеты турында мәгълүмат. Аның 1804 нче елның 17 нче ноябрендә ачылуы. Анда Карл Фукс, Илья Березин, Николай Лобачевский эшләве. Анда белем алган атаклы кешеләр. Хәзер аның Казан (Идел буе) федераль университеты дип аталуы.</w:t>
      </w:r>
    </w:p>
    <w:p w:rsidR="00074576" w:rsidRPr="00074576" w:rsidRDefault="00074576" w:rsidP="00CB2890">
      <w:pPr>
        <w:pStyle w:val="afff6"/>
        <w:ind w:left="142" w:firstLine="258"/>
      </w:pPr>
      <w:r w:rsidRPr="00074576">
        <w:rPr>
          <w:lang w:eastAsia="tt-RU"/>
        </w:rPr>
        <w:t>Г аяз Исхакый. Язучы турында мәгълүмат.</w:t>
      </w:r>
    </w:p>
    <w:p w:rsidR="00074576" w:rsidRPr="00074576" w:rsidRDefault="00074576" w:rsidP="00CB2890">
      <w:pPr>
        <w:pStyle w:val="afff6"/>
        <w:ind w:left="142" w:firstLine="258"/>
      </w:pPr>
      <w:r w:rsidRPr="00074576">
        <w:rPr>
          <w:lang w:eastAsia="tt-RU"/>
        </w:rPr>
        <w:t>«Мөгаллим» пьесасы. Салих образы. Аңа салынган автор идеалы.</w:t>
      </w:r>
    </w:p>
    <w:p w:rsidR="00074576" w:rsidRPr="00074576" w:rsidRDefault="00074576" w:rsidP="00CB2890">
      <w:pPr>
        <w:pStyle w:val="afff6"/>
        <w:ind w:left="142" w:firstLine="258"/>
      </w:pPr>
      <w:r w:rsidRPr="00074576">
        <w:rPr>
          <w:lang w:eastAsia="tt-RU"/>
        </w:rPr>
        <w:t>Дәрдемәнд. Дәрдемәнд турында мәгълүмат.</w:t>
      </w:r>
    </w:p>
    <w:p w:rsidR="00074576" w:rsidRPr="00074576" w:rsidRDefault="00074576" w:rsidP="00CB2890">
      <w:pPr>
        <w:pStyle w:val="afff6"/>
        <w:ind w:left="142" w:firstLine="258"/>
      </w:pPr>
      <w:r w:rsidRPr="00074576">
        <w:rPr>
          <w:lang w:eastAsia="tt-RU"/>
        </w:rPr>
        <w:t>«Кил, өйрән...» шигыре. «Кил, өйрән...» шигыренә бәйләп телләр белүнең әһәмияте турында сөйләшү.</w:t>
      </w:r>
    </w:p>
    <w:p w:rsidR="00074576" w:rsidRPr="00074576" w:rsidRDefault="00074576" w:rsidP="00CB2890">
      <w:pPr>
        <w:pStyle w:val="afff6"/>
        <w:ind w:left="142" w:firstLine="258"/>
      </w:pPr>
      <w:bookmarkStart w:id="235" w:name="bookmark18"/>
      <w:r w:rsidRPr="00074576">
        <w:t>Балачак - хәтерләрдә мәңге калачак...</w:t>
      </w:r>
      <w:bookmarkEnd w:id="235"/>
    </w:p>
    <w:p w:rsidR="00074576" w:rsidRPr="00074576" w:rsidRDefault="00074576" w:rsidP="00CB2890">
      <w:pPr>
        <w:pStyle w:val="afff6"/>
        <w:ind w:left="142" w:firstLine="258"/>
      </w:pPr>
      <w:r w:rsidRPr="00074576">
        <w:rPr>
          <w:lang w:eastAsia="tt-RU"/>
        </w:rPr>
        <w:t>Габдулла Тукайның «Исемдә калганнар» әсәреннән өзек. Әсәрдә кечкенә Тукай образының бирелүе. Автобиографик әсәр герое белән Тукай арасында уртак һәм аермалы яклар. Кечкенә Габдулланың Хаҗиморат Казаковның «Бәләкәй Апуш»</w:t>
      </w:r>
      <w:r>
        <w:rPr>
          <w:lang w:eastAsia="tt-RU"/>
        </w:rPr>
        <w:t xml:space="preserve"> </w:t>
      </w:r>
      <w:r w:rsidRPr="00074576">
        <w:rPr>
          <w:lang w:eastAsia="tt-RU"/>
        </w:rPr>
        <w:t xml:space="preserve"> картинасында</w:t>
      </w:r>
      <w:r>
        <w:t xml:space="preserve">  </w:t>
      </w:r>
      <w:r w:rsidRPr="00074576">
        <w:rPr>
          <w:lang w:eastAsia="tt-RU"/>
        </w:rPr>
        <w:t>сурәтләнеше.</w:t>
      </w:r>
    </w:p>
    <w:p w:rsidR="00074576" w:rsidRPr="00074576" w:rsidRDefault="00074576" w:rsidP="00CB2890">
      <w:pPr>
        <w:pStyle w:val="afff6"/>
        <w:ind w:left="142" w:firstLine="258"/>
      </w:pPr>
      <w:r w:rsidRPr="00074576">
        <w:rPr>
          <w:lang w:eastAsia="tt-RU"/>
        </w:rPr>
        <w:t>Рабит Батулла.</w:t>
      </w:r>
    </w:p>
    <w:p w:rsidR="00074576" w:rsidRPr="00074576" w:rsidRDefault="00074576" w:rsidP="00CB2890">
      <w:pPr>
        <w:pStyle w:val="afff6"/>
        <w:ind w:left="142" w:firstLine="258"/>
      </w:pPr>
      <w:r w:rsidRPr="00074576">
        <w:rPr>
          <w:lang w:eastAsia="tt-RU"/>
        </w:rPr>
        <w:t>«Тукай-Апуш» әсәре. Кечкенә Апушка хас сыйфатлар. Аның иптәшләреннән аермалы ягы - сәләтле булуы.</w:t>
      </w:r>
    </w:p>
    <w:p w:rsidR="00074576" w:rsidRPr="00074576" w:rsidRDefault="00074576" w:rsidP="00CB2890">
      <w:pPr>
        <w:pStyle w:val="afff6"/>
        <w:ind w:left="142" w:firstLine="258"/>
      </w:pPr>
      <w:r w:rsidRPr="00074576">
        <w:rPr>
          <w:lang w:eastAsia="tt-RU"/>
        </w:rPr>
        <w:t>Г абдулла Тукайның Кырлайдагы музее. Музей урнашкан төбәк. Андагы истәлекле экспонатлар.</w:t>
      </w:r>
    </w:p>
    <w:p w:rsidR="00074576" w:rsidRPr="00074576" w:rsidRDefault="00074576" w:rsidP="00CB2890">
      <w:pPr>
        <w:pStyle w:val="afff6"/>
        <w:ind w:left="142" w:firstLine="258"/>
      </w:pPr>
      <w:r w:rsidRPr="00074576">
        <w:rPr>
          <w:lang w:eastAsia="tt-RU"/>
        </w:rPr>
        <w:t>Теоретик мәгълүмат. Мемориаль комплекс.</w:t>
      </w:r>
    </w:p>
    <w:p w:rsidR="00074576" w:rsidRPr="00074576" w:rsidRDefault="00074576" w:rsidP="00CB2890">
      <w:pPr>
        <w:pStyle w:val="afff6"/>
        <w:ind w:left="142" w:firstLine="258"/>
      </w:pPr>
      <w:r w:rsidRPr="00074576">
        <w:rPr>
          <w:lang w:eastAsia="tt-RU"/>
        </w:rPr>
        <w:t>Ибраһим Г азның «Илдус» әсәре. Малайның үз-үзен тотышы. Лагерьда Илдус белән бәйле вакыйга турында сөйләшү.</w:t>
      </w:r>
    </w:p>
    <w:p w:rsidR="00074576" w:rsidRPr="00074576" w:rsidRDefault="00074576" w:rsidP="00CB2890">
      <w:pPr>
        <w:pStyle w:val="afff6"/>
        <w:ind w:left="142" w:firstLine="258"/>
      </w:pPr>
      <w:r w:rsidRPr="00074576">
        <w:rPr>
          <w:lang w:eastAsia="tt-RU"/>
        </w:rPr>
        <w:t>«Салават күпере» журналы. Аның тарихы һәм бүгенгесе турында мәгълүмат.</w:t>
      </w:r>
    </w:p>
    <w:p w:rsidR="00074576" w:rsidRPr="00074576" w:rsidRDefault="00074576" w:rsidP="00CB2890">
      <w:pPr>
        <w:pStyle w:val="afff6"/>
        <w:ind w:left="142" w:firstLine="258"/>
      </w:pPr>
      <w:r w:rsidRPr="00074576">
        <w:rPr>
          <w:lang w:eastAsia="tt-RU"/>
        </w:rPr>
        <w:t>VI бүлек. Ватаным өчен.</w:t>
      </w:r>
    </w:p>
    <w:p w:rsidR="00074576" w:rsidRPr="00074576" w:rsidRDefault="00074576" w:rsidP="00CB2890">
      <w:pPr>
        <w:pStyle w:val="afff6"/>
        <w:ind w:left="142" w:firstLine="258"/>
      </w:pPr>
      <w:r w:rsidRPr="00074576">
        <w:rPr>
          <w:lang w:eastAsia="tt-RU"/>
        </w:rPr>
        <w:t>Гадел Кутуйның «Рөстәм маҗаралары» повестеннан «Әби әкияте», «Яз җиткәч», «Сихерле чәчәкләр», «Расад» бүлекләрен уку. Рөстәм образы турында сөйләшү. Малайга хас сыйфатларны табу. Хыял белән чынбарлык арасындагы аерманы табарга өйрәнү.</w:t>
      </w:r>
    </w:p>
    <w:p w:rsidR="00074576" w:rsidRPr="00074576" w:rsidRDefault="00074576" w:rsidP="00CB2890">
      <w:pPr>
        <w:pStyle w:val="afff6"/>
        <w:ind w:left="142" w:firstLine="258"/>
      </w:pPr>
      <w:r w:rsidRPr="00074576">
        <w:rPr>
          <w:lang w:eastAsia="tt-RU"/>
        </w:rPr>
        <w:t>Муса Җәлил.</w:t>
      </w:r>
    </w:p>
    <w:p w:rsidR="00074576" w:rsidRPr="00074576" w:rsidRDefault="00074576" w:rsidP="00CB2890">
      <w:pPr>
        <w:pStyle w:val="afff6"/>
        <w:ind w:left="142" w:firstLine="258"/>
      </w:pPr>
      <w:r w:rsidRPr="00074576">
        <w:rPr>
          <w:lang w:eastAsia="tt-RU"/>
        </w:rPr>
        <w:t>«Сагыну», «Соңгы җыр» шигырьләре. Аларга салынган хисне аңлау. «Алтынчәч»либреттосыннан өзек өйрәнү. Либреттоның әкияткә һәм дастанга нигезләнеп язылган булуы. Аның төп каһарманнары: Тугзак ана, Җик, Алтынчәч. Нәҗип Җиһановның либреттога музыка язуы. Композиторның иҗаты.</w:t>
      </w:r>
    </w:p>
    <w:p w:rsidR="00074576" w:rsidRPr="00074576" w:rsidRDefault="00074576" w:rsidP="00CB2890">
      <w:pPr>
        <w:pStyle w:val="afff6"/>
        <w:ind w:left="142" w:firstLine="258"/>
      </w:pPr>
      <w:r w:rsidRPr="00074576">
        <w:rPr>
          <w:lang w:eastAsia="tt-RU"/>
        </w:rPr>
        <w:t>Муса Җәлил исемендәге Татар дәүләт академия опера һәм балет театры турында мәгълүмат.</w:t>
      </w:r>
    </w:p>
    <w:p w:rsidR="00074576" w:rsidRPr="00074576" w:rsidRDefault="00074576" w:rsidP="00CB2890">
      <w:pPr>
        <w:pStyle w:val="afff6"/>
        <w:ind w:left="142" w:firstLine="258"/>
      </w:pPr>
      <w:r w:rsidRPr="00074576">
        <w:rPr>
          <w:lang w:eastAsia="tt-RU"/>
        </w:rPr>
        <w:t>Җырчы Мөнирә Булатова иҗаты. Ул башкарган арияләр. Язмышының опера сәнгате белән бәйле булуы.</w:t>
      </w:r>
    </w:p>
    <w:p w:rsidR="00074576" w:rsidRPr="00074576" w:rsidRDefault="00074576" w:rsidP="00CB2890">
      <w:pPr>
        <w:pStyle w:val="afff6"/>
        <w:ind w:left="142" w:firstLine="258"/>
      </w:pPr>
      <w:r w:rsidRPr="00074576">
        <w:rPr>
          <w:lang w:eastAsia="tt-RU"/>
        </w:rPr>
        <w:t>Фатих Кәримнең «Кыр казы», «Ватаным өчен», «Сөйләр сүзләр бик күп алар...» шигырьләрен уку. Аларда Туган илне саклау, ярату хисләренең салынган булуы.</w:t>
      </w:r>
    </w:p>
    <w:p w:rsidR="00074576" w:rsidRPr="00074576" w:rsidRDefault="00074576" w:rsidP="00CB2890">
      <w:pPr>
        <w:pStyle w:val="afff6"/>
        <w:ind w:left="142" w:firstLine="258"/>
      </w:pPr>
      <w:r w:rsidRPr="00074576">
        <w:rPr>
          <w:lang w:eastAsia="tt-RU"/>
        </w:rPr>
        <w:t>Лев Кассильнең «Мәңгелек хәтер». Мәскәү Кремле янындагы мәңгелек ут.1965 нче елда Мәскәүгә герой-шәһәр исеме бирелүе.</w:t>
      </w:r>
    </w:p>
    <w:p w:rsidR="00074576" w:rsidRPr="00074576" w:rsidRDefault="00074576" w:rsidP="00CB2890">
      <w:pPr>
        <w:pStyle w:val="afff6"/>
        <w:ind w:left="142" w:firstLine="258"/>
      </w:pPr>
      <w:r w:rsidRPr="00074576">
        <w:rPr>
          <w:lang w:eastAsia="tt-RU"/>
        </w:rPr>
        <w:t>Фаил Шәфигуллин.</w:t>
      </w:r>
    </w:p>
    <w:p w:rsidR="00074576" w:rsidRPr="00074576" w:rsidRDefault="00074576" w:rsidP="00CB2890">
      <w:pPr>
        <w:pStyle w:val="afff6"/>
        <w:ind w:left="142" w:firstLine="258"/>
      </w:pPr>
      <w:r w:rsidRPr="00074576">
        <w:rPr>
          <w:lang w:eastAsia="tt-RU"/>
        </w:rPr>
        <w:t>«Сугышчан бурыч» хикәясе. Әсәрдә Нәбир исемле малайның үз-үзен тотышы. Малай кылган гамәлләр.</w:t>
      </w:r>
    </w:p>
    <w:p w:rsidR="00074576" w:rsidRPr="00074576" w:rsidRDefault="00074576" w:rsidP="00CB2890">
      <w:pPr>
        <w:pStyle w:val="afff6"/>
        <w:ind w:left="142" w:firstLine="258"/>
      </w:pPr>
      <w:r w:rsidRPr="00074576">
        <w:rPr>
          <w:lang w:eastAsia="tt-RU"/>
        </w:rPr>
        <w:t>Шәүкәт Галиев.</w:t>
      </w:r>
    </w:p>
    <w:p w:rsidR="00074576" w:rsidRPr="00074576" w:rsidRDefault="00074576" w:rsidP="00CB2890">
      <w:pPr>
        <w:pStyle w:val="afff6"/>
        <w:ind w:left="142" w:firstLine="258"/>
      </w:pPr>
      <w:r w:rsidRPr="00074576">
        <w:rPr>
          <w:lang w:eastAsia="tt-RU"/>
        </w:rPr>
        <w:t>«Аталы-уллы солдатлар» балладасы. Илне басып алучыларга көрәштә халыкның фидәкарьлеге. Ил батырларына хөрмәт.</w:t>
      </w:r>
    </w:p>
    <w:p w:rsidR="00074576" w:rsidRPr="00074576" w:rsidRDefault="00074576" w:rsidP="00CB2890">
      <w:pPr>
        <w:pStyle w:val="afff6"/>
        <w:ind w:left="142" w:firstLine="258"/>
      </w:pPr>
      <w:r w:rsidRPr="00074576">
        <w:rPr>
          <w:lang w:eastAsia="tt-RU"/>
        </w:rPr>
        <w:t>Әдәбият теориясе. Баллада.</w:t>
      </w:r>
    </w:p>
    <w:p w:rsidR="00074576" w:rsidRPr="00074576" w:rsidRDefault="00074576" w:rsidP="00CB2890">
      <w:pPr>
        <w:pStyle w:val="afff6"/>
        <w:ind w:left="142" w:firstLine="258"/>
      </w:pPr>
      <w:r w:rsidRPr="00074576">
        <w:rPr>
          <w:lang w:eastAsia="tt-RU"/>
        </w:rPr>
        <w:t>VII. Кояшлы ил - бәхет иле.</w:t>
      </w:r>
    </w:p>
    <w:p w:rsidR="00074576" w:rsidRPr="00074576" w:rsidRDefault="00074576" w:rsidP="00CB2890">
      <w:pPr>
        <w:pStyle w:val="afff6"/>
        <w:ind w:left="142" w:firstLine="258"/>
      </w:pPr>
      <w:r w:rsidRPr="00074576">
        <w:rPr>
          <w:lang w:eastAsia="tt-RU"/>
        </w:rPr>
        <w:t>Нәби Дәүлинең «Бәхет кайда була?» «Мин җирдә калам»шигырьләрендә бәхет эзләү һәм табу кебек фәлсәфи мәсьәләнең чишелеше. Лирик герой өчен бәхетнең үзе яшәгән җирдә булуы.</w:t>
      </w:r>
    </w:p>
    <w:p w:rsidR="00074576" w:rsidRPr="00074576" w:rsidRDefault="00074576" w:rsidP="00CB2890">
      <w:pPr>
        <w:pStyle w:val="afff6"/>
        <w:ind w:left="142" w:firstLine="258"/>
      </w:pPr>
      <w:r w:rsidRPr="00074576">
        <w:rPr>
          <w:lang w:eastAsia="tt-RU"/>
        </w:rPr>
        <w:lastRenderedPageBreak/>
        <w:t>Теоретик төшенчә.Шигырь. Ритм. Рифма.</w:t>
      </w:r>
    </w:p>
    <w:p w:rsidR="00074576" w:rsidRPr="00074576" w:rsidRDefault="00074576" w:rsidP="00CB2890">
      <w:pPr>
        <w:pStyle w:val="afff6"/>
        <w:ind w:left="142" w:firstLine="258"/>
      </w:pPr>
      <w:r w:rsidRPr="00074576">
        <w:rPr>
          <w:lang w:eastAsia="tt-RU"/>
        </w:rPr>
        <w:t>Мәдинә Маликованың «Оҗмах балалары». Пьесада кешенең үз илендә, туганнары янында гына бәхетле була алуы.</w:t>
      </w:r>
    </w:p>
    <w:p w:rsidR="00074576" w:rsidRPr="00074576" w:rsidRDefault="00074576" w:rsidP="00CB2890">
      <w:pPr>
        <w:pStyle w:val="afff6"/>
        <w:ind w:left="142" w:firstLine="258"/>
      </w:pPr>
      <w:r w:rsidRPr="00074576">
        <w:rPr>
          <w:lang w:eastAsia="tt-RU"/>
        </w:rPr>
        <w:t>Фатих Хөсни. Автор турында белешмә.</w:t>
      </w:r>
    </w:p>
    <w:p w:rsidR="00074576" w:rsidRPr="00074576" w:rsidRDefault="00074576" w:rsidP="00CB2890">
      <w:pPr>
        <w:pStyle w:val="afff6"/>
        <w:ind w:left="142" w:firstLine="258"/>
      </w:pPr>
      <w:r w:rsidRPr="00074576">
        <w:rPr>
          <w:lang w:eastAsia="tt-RU"/>
        </w:rPr>
        <w:t>«Чыбыркы» хикәясе . Хикәядә малайның үз эшләре өчен җавап бирүе. Авторның бала психологиясен ачу үзенчәлеге.</w:t>
      </w:r>
    </w:p>
    <w:p w:rsidR="00074576" w:rsidRPr="00074576" w:rsidRDefault="00074576" w:rsidP="00CB2890">
      <w:pPr>
        <w:pStyle w:val="afff6"/>
        <w:ind w:left="142" w:firstLine="258"/>
      </w:pPr>
      <w:r w:rsidRPr="00074576">
        <w:rPr>
          <w:lang w:eastAsia="tt-RU"/>
        </w:rPr>
        <w:t>Әдәбият теориясе. Сюжет. Сюжет элементлары (экспозиция, төенләнеш, вакыйгалар үстерелеше, кульминация, чишелеш).</w:t>
      </w:r>
    </w:p>
    <w:p w:rsidR="00074576" w:rsidRPr="00074576" w:rsidRDefault="00074576" w:rsidP="00CB2890">
      <w:pPr>
        <w:pStyle w:val="afff6"/>
        <w:ind w:left="142" w:firstLine="258"/>
      </w:pPr>
      <w:r w:rsidRPr="00074576">
        <w:rPr>
          <w:lang w:eastAsia="tt-RU"/>
        </w:rPr>
        <w:t>Фоат Садриевның «Көнбагыш чәчәге» хикәясе. Яхшылыкның нәтиҗәсе яхшылык булуын аңлау.</w:t>
      </w:r>
    </w:p>
    <w:p w:rsidR="00074576" w:rsidRPr="00074576" w:rsidRDefault="00074576" w:rsidP="00CB2890">
      <w:pPr>
        <w:pStyle w:val="afff6"/>
        <w:ind w:left="142" w:firstLine="258"/>
      </w:pPr>
      <w:r w:rsidRPr="00074576">
        <w:rPr>
          <w:lang w:eastAsia="tt-RU"/>
        </w:rPr>
        <w:t>Әхмәт Рәшитов.</w:t>
      </w:r>
    </w:p>
    <w:p w:rsidR="00074576" w:rsidRPr="00074576" w:rsidRDefault="00074576" w:rsidP="00CB2890">
      <w:pPr>
        <w:pStyle w:val="afff6"/>
        <w:ind w:left="142" w:firstLine="258"/>
      </w:pPr>
      <w:r w:rsidRPr="00074576">
        <w:rPr>
          <w:lang w:eastAsia="tt-RU"/>
        </w:rPr>
        <w:t>« Кояшлы ил - бәхет иле» шигыре. Туган ил кадерен белергә өйрәтү. Лирик геройның кичерешләрен ачу.</w:t>
      </w:r>
    </w:p>
    <w:p w:rsidR="00074576" w:rsidRPr="00074576" w:rsidRDefault="00074576" w:rsidP="00CB2890">
      <w:pPr>
        <w:pStyle w:val="afff6"/>
        <w:ind w:left="142" w:firstLine="258"/>
      </w:pPr>
      <w:r w:rsidRPr="00074576">
        <w:rPr>
          <w:lang w:eastAsia="tt-RU"/>
        </w:rPr>
        <w:t>Мәгъсүм Хуҗин.</w:t>
      </w:r>
    </w:p>
    <w:p w:rsidR="00074576" w:rsidRPr="00074576" w:rsidRDefault="00074576" w:rsidP="00CB2890">
      <w:pPr>
        <w:pStyle w:val="afff6"/>
        <w:ind w:left="142" w:firstLine="258"/>
      </w:pPr>
      <w:r w:rsidRPr="00074576">
        <w:rPr>
          <w:lang w:eastAsia="tt-RU"/>
        </w:rPr>
        <w:t>«Туган көн» хикәясе. Олыларга игътибарлы булырга өйрәтү. Кешеләрнең күңелен күтәрү - зур бәхет булуын ачыклау.</w:t>
      </w:r>
    </w:p>
    <w:p w:rsidR="00074576" w:rsidRPr="00074576" w:rsidRDefault="00074576" w:rsidP="00CB2890">
      <w:pPr>
        <w:pStyle w:val="afff6"/>
        <w:ind w:left="142" w:firstLine="258"/>
      </w:pPr>
      <w:r w:rsidRPr="00074576">
        <w:rPr>
          <w:lang w:eastAsia="tt-RU"/>
        </w:rPr>
        <w:t>УШ. Кеше - табигать баласы.</w:t>
      </w:r>
    </w:p>
    <w:p w:rsidR="00074576" w:rsidRPr="00074576" w:rsidRDefault="00074576" w:rsidP="00CB2890">
      <w:pPr>
        <w:pStyle w:val="afff6"/>
        <w:ind w:left="142" w:firstLine="258"/>
      </w:pPr>
      <w:r w:rsidRPr="00074576">
        <w:rPr>
          <w:lang w:eastAsia="tt-RU"/>
        </w:rPr>
        <w:t>Равил Фәйзуллинның «Табигать кочагында» шигыре. Шигырьдә табигатьне саклау, аны ярату хисләре өстенлек итүен ачыклау.</w:t>
      </w:r>
    </w:p>
    <w:p w:rsidR="00074576" w:rsidRPr="00074576" w:rsidRDefault="00074576" w:rsidP="00CB2890">
      <w:pPr>
        <w:pStyle w:val="afff6"/>
        <w:ind w:left="142" w:firstLine="258"/>
      </w:pPr>
      <w:r w:rsidRPr="00074576">
        <w:rPr>
          <w:lang w:eastAsia="tt-RU"/>
        </w:rPr>
        <w:t>Мөдәррис Әгъләмовның «Матурлык минем белән» шигыре, «Җир-ана, кояш һәм башкалар» балладасы. Матурлыкны табигатьтән эзләү мотивы. Табигатьнең кешеләргә мәрхәмәтле булуы, аны сакларга кирәклеге.</w:t>
      </w:r>
    </w:p>
    <w:p w:rsidR="00074576" w:rsidRPr="00074576" w:rsidRDefault="00074576" w:rsidP="00CB2890">
      <w:pPr>
        <w:pStyle w:val="afff6"/>
        <w:ind w:left="142" w:firstLine="258"/>
      </w:pPr>
      <w:r w:rsidRPr="00074576">
        <w:rPr>
          <w:lang w:eastAsia="tt-RU"/>
        </w:rPr>
        <w:t>Рәссам Иван Иванович Шишкин иҗаты. Аның Татарстан белән бәйле язмышы. Иҗаты.</w:t>
      </w:r>
    </w:p>
    <w:p w:rsidR="00074576" w:rsidRPr="00074576" w:rsidRDefault="00074576" w:rsidP="00CB2890">
      <w:pPr>
        <w:pStyle w:val="afff6"/>
        <w:ind w:left="142" w:firstLine="258"/>
      </w:pPr>
      <w:r w:rsidRPr="00074576">
        <w:rPr>
          <w:lang w:eastAsia="tt-RU"/>
        </w:rPr>
        <w:t>Нури Арслановның «Ринат авылда» шигыре. Лирик геройның авыл табигате, мохите белән танышуы.</w:t>
      </w:r>
    </w:p>
    <w:p w:rsidR="00074576" w:rsidRPr="00074576" w:rsidRDefault="00074576" w:rsidP="00CB2890">
      <w:pPr>
        <w:pStyle w:val="afff6"/>
        <w:ind w:left="142" w:firstLine="258"/>
      </w:pPr>
      <w:r w:rsidRPr="00074576">
        <w:rPr>
          <w:lang w:eastAsia="tt-RU"/>
        </w:rPr>
        <w:t>Гәбделхәй Сабитов.</w:t>
      </w:r>
    </w:p>
    <w:p w:rsidR="00074576" w:rsidRPr="00074576" w:rsidRDefault="00074576" w:rsidP="00CB2890">
      <w:pPr>
        <w:pStyle w:val="afff6"/>
        <w:ind w:left="142" w:firstLine="258"/>
      </w:pPr>
      <w:r w:rsidRPr="00074576">
        <w:rPr>
          <w:lang w:eastAsia="tt-RU"/>
        </w:rPr>
        <w:t>«Чәчәк нигә боекты?» хикәясе. Кызчыкның әнисенә ярдәм итүе, табигатьне яратуы.</w:t>
      </w:r>
    </w:p>
    <w:p w:rsidR="00074576" w:rsidRPr="00074576" w:rsidRDefault="00074576" w:rsidP="00CB2890">
      <w:pPr>
        <w:pStyle w:val="afff6"/>
        <w:ind w:left="142" w:firstLine="258"/>
      </w:pPr>
      <w:r w:rsidRPr="00074576">
        <w:rPr>
          <w:lang w:eastAsia="tt-RU"/>
        </w:rPr>
        <w:t>Борис Вайнерның «Искиткеч китап». Елның дүрт фасылы. Аларның һәрберсе үзенчә матур булуы.</w:t>
      </w:r>
    </w:p>
    <w:p w:rsidR="00074576" w:rsidRPr="00074576" w:rsidRDefault="00074576" w:rsidP="00CB2890">
      <w:pPr>
        <w:pStyle w:val="afff6"/>
        <w:ind w:left="142" w:firstLine="258"/>
      </w:pPr>
      <w:r w:rsidRPr="00074576">
        <w:rPr>
          <w:lang w:eastAsia="tt-RU"/>
        </w:rPr>
        <w:t>IX. Эш беткәч көләргә ярый.</w:t>
      </w:r>
    </w:p>
    <w:p w:rsidR="00074576" w:rsidRPr="00074576" w:rsidRDefault="00074576" w:rsidP="00CB2890">
      <w:pPr>
        <w:pStyle w:val="afff6"/>
        <w:ind w:left="142" w:firstLine="258"/>
      </w:pPr>
      <w:r w:rsidRPr="00074576">
        <w:rPr>
          <w:lang w:eastAsia="tt-RU"/>
        </w:rPr>
        <w:t>Ләбиб Леронның «Пирамида» хикәясе. Укучыларда белем алуга теләк тудыру. Укымыйча гына белемле булып булмавын ачыклау.</w:t>
      </w:r>
    </w:p>
    <w:p w:rsidR="00074576" w:rsidRPr="00074576" w:rsidRDefault="00074576" w:rsidP="00CB2890">
      <w:pPr>
        <w:pStyle w:val="afff6"/>
        <w:ind w:left="142" w:firstLine="258"/>
      </w:pPr>
      <w:r w:rsidRPr="00074576">
        <w:rPr>
          <w:lang w:eastAsia="tt-RU"/>
        </w:rPr>
        <w:t>Теоретик төшенчә. Юмор.</w:t>
      </w:r>
    </w:p>
    <w:p w:rsidR="00074576" w:rsidRPr="00074576" w:rsidRDefault="00074576" w:rsidP="00CB2890">
      <w:pPr>
        <w:pStyle w:val="afff6"/>
        <w:ind w:left="142" w:firstLine="258"/>
      </w:pPr>
      <w:r w:rsidRPr="00074576">
        <w:rPr>
          <w:lang w:eastAsia="tt-RU"/>
        </w:rPr>
        <w:t>Алмаз Гыймадиев.</w:t>
      </w:r>
    </w:p>
    <w:p w:rsidR="00074576" w:rsidRPr="00074576" w:rsidRDefault="00074576" w:rsidP="00CB2890">
      <w:pPr>
        <w:pStyle w:val="afff6"/>
        <w:ind w:left="142" w:firstLine="258"/>
      </w:pPr>
      <w:r w:rsidRPr="00074576">
        <w:rPr>
          <w:lang w:eastAsia="tt-RU"/>
        </w:rPr>
        <w:t>«Зөлфия + ... мин» хикәясе. Яшүсмерләрне беренче мәхәббәт хисләренең сурәтләнеше. Язуда гына түгел, тормышта да хаталар җибәрергә ярамавын ачыклау.</w:t>
      </w:r>
    </w:p>
    <w:p w:rsidR="00074576" w:rsidRPr="00074576" w:rsidRDefault="00074576" w:rsidP="00CB2890">
      <w:pPr>
        <w:pStyle w:val="afff6"/>
        <w:ind w:left="142" w:firstLine="258"/>
      </w:pPr>
      <w:r w:rsidRPr="00074576">
        <w:rPr>
          <w:lang w:eastAsia="tt-RU"/>
        </w:rPr>
        <w:t>Шәүкәт Галиев.</w:t>
      </w:r>
    </w:p>
    <w:p w:rsidR="00074576" w:rsidRPr="00074576" w:rsidRDefault="00074576" w:rsidP="00CB2890">
      <w:pPr>
        <w:pStyle w:val="afff6"/>
        <w:ind w:left="142" w:firstLine="258"/>
      </w:pPr>
      <w:r w:rsidRPr="00074576">
        <w:rPr>
          <w:lang w:eastAsia="tt-RU"/>
        </w:rPr>
        <w:t>«Ул кем?» «Әлләкем», «Мәрзия мәсьәләсе» шигырьләре. Шагыйрьнең табышмак, юмористик шигырьләрендә бала хисләренең ачылышы.</w:t>
      </w:r>
    </w:p>
    <w:p w:rsidR="00074576" w:rsidRPr="00074576" w:rsidRDefault="00074576" w:rsidP="00CB2890">
      <w:pPr>
        <w:pStyle w:val="afff6"/>
        <w:ind w:left="142" w:firstLine="258"/>
      </w:pPr>
      <w:r w:rsidRPr="00074576">
        <w:rPr>
          <w:lang w:eastAsia="tt-RU"/>
        </w:rPr>
        <w:t>Әсәрләр минимумы</w:t>
      </w:r>
    </w:p>
    <w:p w:rsidR="00074576" w:rsidRPr="00074576" w:rsidRDefault="00074576" w:rsidP="00CB2890">
      <w:pPr>
        <w:pStyle w:val="afff6"/>
        <w:ind w:left="142" w:firstLine="258"/>
      </w:pPr>
      <w:r w:rsidRPr="00074576">
        <w:rPr>
          <w:lang w:eastAsia="tt-RU"/>
        </w:rPr>
        <w:t>Дәреслеккә салынган әдәби әсәрләрнең нигезен “Үрнәк программа”да күрсәтелгән (төзүчеләре: Ф.Х.Җәүһәрова, К.С.Фәтхуллова) әдәби әсәрләр минимумы (7 әсәр) тәшкил итә. Алар түбәндәгеләр:</w:t>
      </w:r>
    </w:p>
    <w:p w:rsidR="00074576" w:rsidRPr="00074576" w:rsidRDefault="00074576" w:rsidP="00CB2890">
      <w:pPr>
        <w:pStyle w:val="afff6"/>
        <w:ind w:left="142" w:firstLine="258"/>
      </w:pPr>
      <w:r w:rsidRPr="00074576">
        <w:rPr>
          <w:lang w:eastAsia="tt-RU"/>
        </w:rPr>
        <w:t>К. Насыйри, “Патша белән карт”;</w:t>
      </w:r>
    </w:p>
    <w:p w:rsidR="00074576" w:rsidRPr="00074576" w:rsidRDefault="00074576" w:rsidP="00CB2890">
      <w:pPr>
        <w:pStyle w:val="afff6"/>
        <w:ind w:left="142" w:firstLine="258"/>
      </w:pPr>
      <w:r w:rsidRPr="00074576">
        <w:rPr>
          <w:lang w:eastAsia="tt-RU"/>
        </w:rPr>
        <w:t>Г. Тукай, “Су анасы”;</w:t>
      </w:r>
    </w:p>
    <w:p w:rsidR="00074576" w:rsidRPr="00074576" w:rsidRDefault="00074576" w:rsidP="00CB2890">
      <w:pPr>
        <w:pStyle w:val="afff6"/>
        <w:ind w:left="142" w:firstLine="258"/>
      </w:pPr>
      <w:r w:rsidRPr="00074576">
        <w:rPr>
          <w:lang w:eastAsia="tt-RU"/>
        </w:rPr>
        <w:t>М. Җәлил, “Алтынчәч” (либреттодан өзек);</w:t>
      </w:r>
    </w:p>
    <w:p w:rsidR="00074576" w:rsidRPr="00074576" w:rsidRDefault="00074576" w:rsidP="00CB2890">
      <w:pPr>
        <w:pStyle w:val="afff6"/>
        <w:ind w:left="142" w:firstLine="258"/>
      </w:pPr>
      <w:r w:rsidRPr="00074576">
        <w:rPr>
          <w:lang w:eastAsia="tt-RU"/>
        </w:rPr>
        <w:t>Ф. Кәрим, “Кыр казы”;</w:t>
      </w:r>
    </w:p>
    <w:p w:rsidR="00074576" w:rsidRPr="00074576" w:rsidRDefault="00074576" w:rsidP="00CB2890">
      <w:pPr>
        <w:pStyle w:val="afff6"/>
        <w:ind w:left="142" w:firstLine="258"/>
      </w:pPr>
      <w:r w:rsidRPr="00074576">
        <w:rPr>
          <w:lang w:eastAsia="tt-RU"/>
        </w:rPr>
        <w:t>Ф. Хөсни, “Чыбыркы” (хикәясеннән өзек);</w:t>
      </w:r>
    </w:p>
    <w:p w:rsidR="00074576" w:rsidRPr="00074576" w:rsidRDefault="00074576" w:rsidP="00CB2890">
      <w:pPr>
        <w:pStyle w:val="afff6"/>
        <w:ind w:left="142" w:firstLine="258"/>
      </w:pPr>
      <w:r w:rsidRPr="00074576">
        <w:rPr>
          <w:lang w:eastAsia="tt-RU"/>
        </w:rPr>
        <w:t>М. Әгъләм, “Матурлык минем белән”;</w:t>
      </w:r>
    </w:p>
    <w:p w:rsidR="00074576" w:rsidRPr="00074576" w:rsidRDefault="00074576" w:rsidP="00CB2890">
      <w:pPr>
        <w:pStyle w:val="afff6"/>
        <w:ind w:left="142" w:firstLine="258"/>
      </w:pPr>
      <w:r w:rsidRPr="00074576">
        <w:rPr>
          <w:lang w:eastAsia="tt-RU"/>
        </w:rPr>
        <w:t>Н.Дәүли, “Бәхет кайда була?”</w:t>
      </w:r>
    </w:p>
    <w:p w:rsidR="00074576" w:rsidRPr="00074576" w:rsidRDefault="00074576" w:rsidP="00CB2890">
      <w:pPr>
        <w:pStyle w:val="afff6"/>
        <w:ind w:left="142" w:firstLine="258"/>
      </w:pPr>
      <w:r w:rsidRPr="00074576">
        <w:rPr>
          <w:lang w:eastAsia="tt-RU"/>
        </w:rPr>
        <w:lastRenderedPageBreak/>
        <w:t>Ятлау өчен тәкъдим ителә торган әсәрләр:</w:t>
      </w:r>
    </w:p>
    <w:p w:rsidR="00074576" w:rsidRPr="00074576" w:rsidRDefault="00074576" w:rsidP="00CB2890">
      <w:pPr>
        <w:pStyle w:val="afff6"/>
        <w:ind w:left="142" w:firstLine="258"/>
      </w:pPr>
      <w:r w:rsidRPr="00074576">
        <w:rPr>
          <w:lang w:eastAsia="tt-RU"/>
        </w:rPr>
        <w:t>Дәрдемәнд, “Кил, өйрән... ”</w:t>
      </w:r>
    </w:p>
    <w:p w:rsidR="00074576" w:rsidRPr="00074576" w:rsidRDefault="00074576" w:rsidP="00CB2890">
      <w:pPr>
        <w:pStyle w:val="afff6"/>
        <w:ind w:left="142" w:firstLine="258"/>
      </w:pPr>
      <w:r w:rsidRPr="00074576">
        <w:rPr>
          <w:lang w:eastAsia="tt-RU"/>
        </w:rPr>
        <w:t>Ф.Кәрим, “Сөйләр сүзләр бик күп алар...”</w:t>
      </w:r>
    </w:p>
    <w:p w:rsidR="00074576" w:rsidRPr="00074576" w:rsidRDefault="00074576" w:rsidP="00CB2890">
      <w:pPr>
        <w:pStyle w:val="afff6"/>
        <w:ind w:left="142" w:firstLine="258"/>
      </w:pPr>
      <w:r w:rsidRPr="00074576">
        <w:rPr>
          <w:lang w:eastAsia="tt-RU"/>
        </w:rPr>
        <w:t>Р.Фәйзуллин, “Табигать кочагында”</w:t>
      </w:r>
    </w:p>
    <w:p w:rsidR="00074576" w:rsidRPr="00074576" w:rsidRDefault="00074576" w:rsidP="00CB2890">
      <w:pPr>
        <w:pStyle w:val="afff6"/>
        <w:ind w:left="142" w:firstLine="258"/>
      </w:pPr>
      <w:bookmarkStart w:id="236" w:name="bookmark19"/>
      <w:r w:rsidRPr="00074576">
        <w:t>Дәрестән тыш (өстәмә) уку өчен тәкъдим ителгән әсәрләр</w:t>
      </w:r>
      <w:bookmarkEnd w:id="236"/>
    </w:p>
    <w:p w:rsidR="00074576" w:rsidRPr="00074576" w:rsidRDefault="00074576" w:rsidP="00CB2890">
      <w:pPr>
        <w:pStyle w:val="afff6"/>
        <w:ind w:left="142" w:firstLine="258"/>
      </w:pPr>
      <w:r w:rsidRPr="00074576">
        <w:rPr>
          <w:lang w:eastAsia="tt-RU"/>
        </w:rPr>
        <w:t>(укытучы сайлавы буенча):</w:t>
      </w:r>
    </w:p>
    <w:p w:rsidR="00074576" w:rsidRPr="00074576" w:rsidRDefault="00074576" w:rsidP="00CB2890">
      <w:pPr>
        <w:pStyle w:val="afff6"/>
        <w:ind w:left="142" w:firstLine="258"/>
      </w:pPr>
      <w:r w:rsidRPr="00074576">
        <w:rPr>
          <w:lang w:eastAsia="tt-RU"/>
        </w:rPr>
        <w:t>Башмак (татар халык әкияте)</w:t>
      </w:r>
    </w:p>
    <w:p w:rsidR="00074576" w:rsidRPr="00074576" w:rsidRDefault="00074576" w:rsidP="00CB2890">
      <w:pPr>
        <w:pStyle w:val="afff6"/>
        <w:ind w:left="142" w:firstLine="258"/>
      </w:pPr>
      <w:r w:rsidRPr="00074576">
        <w:rPr>
          <w:lang w:eastAsia="tt-RU"/>
        </w:rPr>
        <w:t>Төлке белән Алёнушка (рус халык әкияте)</w:t>
      </w:r>
    </w:p>
    <w:p w:rsidR="00074576" w:rsidRPr="00074576" w:rsidRDefault="00074576" w:rsidP="00CB2890">
      <w:pPr>
        <w:pStyle w:val="afff6"/>
        <w:ind w:left="142" w:firstLine="258"/>
      </w:pPr>
      <w:r w:rsidRPr="00074576">
        <w:rPr>
          <w:lang w:eastAsia="tt-RU"/>
        </w:rPr>
        <w:t>Карга ни өчен исемен әйтеп бетерми? (башкорт халык әкияте)</w:t>
      </w:r>
    </w:p>
    <w:p w:rsidR="00074576" w:rsidRPr="00074576" w:rsidRDefault="00074576" w:rsidP="00CB2890">
      <w:pPr>
        <w:pStyle w:val="afff6"/>
        <w:ind w:left="142" w:firstLine="258"/>
      </w:pPr>
      <w:r w:rsidRPr="00074576">
        <w:rPr>
          <w:lang w:eastAsia="tt-RU"/>
        </w:rPr>
        <w:t>Куркак юлдаш (татар халык әкияте)</w:t>
      </w:r>
    </w:p>
    <w:p w:rsidR="00074576" w:rsidRPr="00074576" w:rsidRDefault="00074576" w:rsidP="00CB2890">
      <w:pPr>
        <w:pStyle w:val="afff6"/>
        <w:ind w:left="142" w:firstLine="258"/>
      </w:pPr>
      <w:r w:rsidRPr="00074576">
        <w:rPr>
          <w:lang w:eastAsia="tt-RU"/>
        </w:rPr>
        <w:t>Каюм Насыйри. Күләгә Фәнис Яруллин. Хәтерсез күке Владимир Даль. Кар кызы</w:t>
      </w:r>
    </w:p>
    <w:p w:rsidR="00074576" w:rsidRPr="00074576" w:rsidRDefault="00074576" w:rsidP="00CB2890">
      <w:pPr>
        <w:pStyle w:val="afff6"/>
        <w:ind w:left="142" w:firstLine="258"/>
      </w:pPr>
      <w:r w:rsidRPr="00074576">
        <w:rPr>
          <w:lang w:eastAsia="tt-RU"/>
        </w:rPr>
        <w:t>Ганс Христиан Андерсен. Борчак өстендәге принцесса</w:t>
      </w:r>
    </w:p>
    <w:p w:rsidR="00074576" w:rsidRPr="00074576" w:rsidRDefault="00074576" w:rsidP="00CB2890">
      <w:pPr>
        <w:pStyle w:val="afff6"/>
        <w:ind w:left="142" w:firstLine="258"/>
      </w:pPr>
      <w:r w:rsidRPr="00074576">
        <w:rPr>
          <w:lang w:eastAsia="tt-RU"/>
        </w:rPr>
        <w:t>Рудольф Эрих Распе. Сигез аяклы куян</w:t>
      </w:r>
    </w:p>
    <w:p w:rsidR="00074576" w:rsidRPr="00074576" w:rsidRDefault="00074576" w:rsidP="00CB2890">
      <w:pPr>
        <w:pStyle w:val="afff6"/>
        <w:ind w:left="142" w:firstLine="258"/>
      </w:pPr>
      <w:r w:rsidRPr="00074576">
        <w:rPr>
          <w:lang w:eastAsia="tt-RU"/>
        </w:rPr>
        <w:t>Тукай-Апуш. Рабит Батулладан</w:t>
      </w:r>
    </w:p>
    <w:p w:rsidR="00074576" w:rsidRPr="00074576" w:rsidRDefault="00074576" w:rsidP="00CB2890">
      <w:pPr>
        <w:pStyle w:val="afff6"/>
        <w:ind w:left="142" w:firstLine="258"/>
      </w:pPr>
      <w:r w:rsidRPr="00074576">
        <w:rPr>
          <w:lang w:eastAsia="tt-RU"/>
        </w:rPr>
        <w:t>Илдус. Ибраһим Газидан</w:t>
      </w:r>
    </w:p>
    <w:p w:rsidR="00074576" w:rsidRPr="00074576" w:rsidRDefault="00074576" w:rsidP="00CB2890">
      <w:pPr>
        <w:pStyle w:val="afff6"/>
        <w:ind w:left="142" w:firstLine="258"/>
      </w:pPr>
      <w:r w:rsidRPr="00074576">
        <w:rPr>
          <w:lang w:eastAsia="tt-RU"/>
        </w:rPr>
        <w:t>Мөнирә Булатова</w:t>
      </w:r>
    </w:p>
    <w:p w:rsidR="00074576" w:rsidRPr="00074576" w:rsidRDefault="00074576" w:rsidP="00CB2890">
      <w:pPr>
        <w:pStyle w:val="afff6"/>
        <w:ind w:left="142" w:firstLine="258"/>
      </w:pPr>
      <w:r w:rsidRPr="00074576">
        <w:rPr>
          <w:lang w:eastAsia="tt-RU"/>
        </w:rPr>
        <w:t>Фатих Кәрим. Ватаным өчен</w:t>
      </w:r>
    </w:p>
    <w:p w:rsidR="00074576" w:rsidRPr="00074576" w:rsidRDefault="00074576" w:rsidP="00CB2890">
      <w:pPr>
        <w:pStyle w:val="afff6"/>
        <w:ind w:left="142" w:firstLine="258"/>
      </w:pPr>
      <w:r w:rsidRPr="00074576">
        <w:rPr>
          <w:lang w:eastAsia="tt-RU"/>
        </w:rPr>
        <w:t>Мәңгелек хәтер. Лев Кассильдан</w:t>
      </w:r>
    </w:p>
    <w:p w:rsidR="00074576" w:rsidRPr="00074576" w:rsidRDefault="00074576" w:rsidP="00CB2890">
      <w:pPr>
        <w:pStyle w:val="afff6"/>
        <w:ind w:left="142" w:firstLine="258"/>
      </w:pPr>
      <w:r w:rsidRPr="00074576">
        <w:rPr>
          <w:lang w:eastAsia="tt-RU"/>
        </w:rPr>
        <w:t>Сугышчан бурыч. Фаил Шәфигуллиннан</w:t>
      </w:r>
    </w:p>
    <w:p w:rsidR="00074576" w:rsidRPr="00074576" w:rsidRDefault="00074576" w:rsidP="00CB2890">
      <w:pPr>
        <w:pStyle w:val="afff6"/>
        <w:ind w:left="142" w:firstLine="258"/>
      </w:pPr>
      <w:r w:rsidRPr="00074576">
        <w:rPr>
          <w:lang w:eastAsia="tt-RU"/>
        </w:rPr>
        <w:t>Шәүкәт Г алиев</w:t>
      </w:r>
    </w:p>
    <w:p w:rsidR="00074576" w:rsidRPr="00074576" w:rsidRDefault="00074576" w:rsidP="00CB2890">
      <w:pPr>
        <w:pStyle w:val="afff6"/>
        <w:ind w:left="142" w:firstLine="258"/>
        <w:rPr>
          <w:lang w:val="tt-RU" w:eastAsia="tt-RU"/>
        </w:rPr>
      </w:pPr>
      <w:r w:rsidRPr="00074576">
        <w:rPr>
          <w:lang w:eastAsia="tt-RU"/>
        </w:rPr>
        <w:t>Оҗмах балалары. Мәдинә Маликовадан Көнбагыш чәчәге. Фоат Садриевтан Әхмәт Рәшитов. Кояшлы ил - бәхет иле Туган көн. Мәгъсүм Хуҗиннан Нури Арсланов. Ринат авылда Чәчәк нигә боекты? Габделхәй Сабитовтан Борис Вайнер. Искиткеч китап Шәүкәт Галиев. Мәрзия мәсьәләсе</w:t>
      </w:r>
    </w:p>
    <w:p w:rsidR="00074576" w:rsidRPr="00074576" w:rsidRDefault="00074576" w:rsidP="00CB2890">
      <w:pPr>
        <w:pStyle w:val="afff6"/>
        <w:ind w:left="142" w:firstLine="258"/>
        <w:rPr>
          <w:lang w:val="tt-RU" w:eastAsia="tt-RU"/>
        </w:rPr>
      </w:pPr>
    </w:p>
    <w:p w:rsidR="00074576" w:rsidRDefault="00074576" w:rsidP="00CB2890">
      <w:pPr>
        <w:pStyle w:val="afff6"/>
        <w:ind w:left="142" w:firstLine="258"/>
        <w:rPr>
          <w:lang w:val="tt-RU" w:eastAsia="tt-RU"/>
        </w:rPr>
      </w:pPr>
    </w:p>
    <w:p w:rsidR="00074576" w:rsidRPr="00074576" w:rsidRDefault="00074576" w:rsidP="00CB2890">
      <w:pPr>
        <w:pStyle w:val="afff6"/>
        <w:ind w:left="142" w:firstLine="258"/>
        <w:rPr>
          <w:lang w:val="tt-RU" w:eastAsia="tt-RU"/>
        </w:rPr>
      </w:pPr>
    </w:p>
    <w:p w:rsidR="00074576" w:rsidRPr="00074576" w:rsidRDefault="00074576" w:rsidP="00CB2890">
      <w:pPr>
        <w:pStyle w:val="afff6"/>
        <w:ind w:left="142" w:firstLine="258"/>
      </w:pPr>
      <w:r w:rsidRPr="00074576">
        <w:t>6 класс</w:t>
      </w:r>
    </w:p>
    <w:p w:rsidR="00074576" w:rsidRPr="00074576" w:rsidRDefault="00074576" w:rsidP="00CB2890">
      <w:pPr>
        <w:pStyle w:val="afff6"/>
        <w:ind w:left="142" w:firstLine="258"/>
      </w:pPr>
      <w:r w:rsidRPr="00074576">
        <w:t>I. Мифлардан чынбарлыкка.</w:t>
      </w:r>
    </w:p>
    <w:p w:rsidR="00074576" w:rsidRPr="00074576" w:rsidRDefault="00074576" w:rsidP="00CB2890">
      <w:pPr>
        <w:pStyle w:val="afff6"/>
        <w:ind w:left="142" w:firstLine="258"/>
      </w:pPr>
      <w:r w:rsidRPr="00074576">
        <w:t>Халык авыз иҗаты.</w:t>
      </w:r>
    </w:p>
    <w:p w:rsidR="00074576" w:rsidRPr="00074576" w:rsidRDefault="00074576" w:rsidP="00CB2890">
      <w:pPr>
        <w:pStyle w:val="afff6"/>
        <w:ind w:left="142" w:firstLine="258"/>
      </w:pPr>
      <w:r w:rsidRPr="00074576">
        <w:t>Фольклор – халыкның коллектив иҗат җимеше. Анда халыкның теләк-омтылышының чагылышы. Фольклорның вариантлы булуы. Фольклор әсәрләренең  жанрларын гомуми күзаллау. Балалар фольклоры (бишек җырлары, табышмаклар, тизәйткечләр, мәкальләр һ.б.). Башка халык авыз иҗаты белән чагыштыру.</w:t>
      </w:r>
    </w:p>
    <w:p w:rsidR="00074576" w:rsidRPr="00074576" w:rsidRDefault="00074576" w:rsidP="00CB2890">
      <w:pPr>
        <w:pStyle w:val="afff6"/>
        <w:ind w:left="142" w:firstLine="258"/>
      </w:pPr>
      <w:r w:rsidRPr="00074576">
        <w:t>Әдәбият теориясе. Фольклор. Халык авыз иҗаты (1 сәгать).</w:t>
      </w:r>
    </w:p>
    <w:p w:rsidR="00074576" w:rsidRPr="00074576" w:rsidRDefault="00074576" w:rsidP="00CB2890">
      <w:pPr>
        <w:pStyle w:val="afff6"/>
        <w:ind w:left="142" w:firstLine="258"/>
      </w:pPr>
      <w:r w:rsidRPr="00074576">
        <w:t>Мифлар. Татар халык мифлары.</w:t>
      </w:r>
    </w:p>
    <w:p w:rsidR="00074576" w:rsidRPr="00074576" w:rsidRDefault="00074576" w:rsidP="00CB2890">
      <w:pPr>
        <w:pStyle w:val="afff6"/>
        <w:ind w:left="142" w:firstLine="258"/>
      </w:pPr>
      <w:r w:rsidRPr="00074576">
        <w:t>Мифлар – кешеләрнең дөньяны фантастик аңлавы.  Мифик геройлар турында төшенчә.  Миф белән әкиятнең аермасы. Рус, грек мифлары белән чагыштыру. «Шүрәле», «Шүрәлене ничек алдарга?» «Су иясе», «Өй иясе», «Дедал белән Икар» мифлары. Мифларны өйрәнгән галимнәр. Язучылар иҗатында мифик геройлар. Рабит Батулланың “Албасты” пьесасы.</w:t>
      </w:r>
    </w:p>
    <w:p w:rsidR="00074576" w:rsidRPr="00074576" w:rsidRDefault="00074576" w:rsidP="00CB2890">
      <w:pPr>
        <w:pStyle w:val="afff6"/>
        <w:ind w:left="142" w:firstLine="258"/>
      </w:pPr>
      <w:r w:rsidRPr="00074576">
        <w:t>Әдәбият теориясе. Миф.Мифик геройлар(3 сәгать).</w:t>
      </w:r>
    </w:p>
    <w:p w:rsidR="00074576" w:rsidRPr="00074576" w:rsidRDefault="00074576" w:rsidP="00CB2890">
      <w:pPr>
        <w:pStyle w:val="afff6"/>
        <w:ind w:left="142" w:firstLine="258"/>
      </w:pPr>
      <w:r w:rsidRPr="00074576">
        <w:t>Мәкальләр һәм әйтемнәр.</w:t>
      </w:r>
    </w:p>
    <w:p w:rsidR="00074576" w:rsidRPr="00074576" w:rsidRDefault="00074576" w:rsidP="00CB2890">
      <w:pPr>
        <w:pStyle w:val="afff6"/>
        <w:ind w:left="142" w:firstLine="258"/>
      </w:pPr>
      <w:r w:rsidRPr="00074576">
        <w:t xml:space="preserve">Мәкальнең акыл бирү, сөйләмне матурлау өчен кулланылуы. Мәкальләрнең тематикасы. Әйтемнең күчерелмә мәгънәдә кулланылган, сөйләмнең эмоциональ көчен арттыра торган жанр булуы. Мәкаль белән әйтемнең аермасы. Татар мәкальләре һәм әйтемнәренең русча эквивалентлары. </w:t>
      </w:r>
    </w:p>
    <w:p w:rsidR="00074576" w:rsidRPr="00074576" w:rsidRDefault="00074576" w:rsidP="00CB2890">
      <w:pPr>
        <w:pStyle w:val="afff6"/>
        <w:ind w:left="142" w:firstLine="258"/>
      </w:pPr>
      <w:r w:rsidRPr="00074576">
        <w:t>Әдәбият теориясе. Мәкаль, әйтем (1 сәгать).</w:t>
      </w:r>
    </w:p>
    <w:p w:rsidR="00074576" w:rsidRPr="00074576" w:rsidRDefault="00074576" w:rsidP="00CB2890">
      <w:pPr>
        <w:pStyle w:val="afff6"/>
        <w:ind w:left="142" w:firstLine="258"/>
      </w:pPr>
      <w:r w:rsidRPr="00074576">
        <w:rPr>
          <w:lang w:val="en-US"/>
        </w:rPr>
        <w:t>II</w:t>
      </w:r>
      <w:r w:rsidRPr="00074576">
        <w:t>. Халык моңнары: җырлата да, елата да...</w:t>
      </w:r>
    </w:p>
    <w:p w:rsidR="00074576" w:rsidRPr="00074576" w:rsidRDefault="00074576" w:rsidP="00CB2890">
      <w:pPr>
        <w:pStyle w:val="afff6"/>
        <w:ind w:left="142" w:firstLine="258"/>
      </w:pPr>
      <w:r w:rsidRPr="00074576">
        <w:t>Халык җырлары.</w:t>
      </w:r>
    </w:p>
    <w:p w:rsidR="00074576" w:rsidRPr="00074576" w:rsidRDefault="00074576" w:rsidP="00CB2890">
      <w:pPr>
        <w:pStyle w:val="afff6"/>
        <w:ind w:left="142" w:firstLine="258"/>
      </w:pPr>
      <w:r w:rsidRPr="00074576">
        <w:t xml:space="preserve">Халык җырларының авторы халык булуы. Аларның вариантлылыгы. Халык җырларының жанрлары. Йола җырлары, аларның килеп чыгу үзенчәлеге.  Йола </w:t>
      </w:r>
      <w:r w:rsidRPr="00074576">
        <w:lastRenderedPageBreak/>
        <w:t>бәйрәмнәреннән Сөмбелә бәйрәме. Чуваш халык бәйрәме Чуклеме. Тарихи җырлар. “Көзге ачы җилләрдә” җыры. Уен җырлары. “Кәрия-Зәкәрия” җыры.</w:t>
      </w:r>
    </w:p>
    <w:p w:rsidR="00074576" w:rsidRPr="00074576" w:rsidRDefault="00074576" w:rsidP="00CB2890">
      <w:pPr>
        <w:pStyle w:val="afff6"/>
        <w:ind w:left="142" w:firstLine="258"/>
      </w:pPr>
      <w:r w:rsidRPr="00074576">
        <w:t>Әдәбият теориясе. Халык җырлары. Халык җыры жанрлары. Йолалар, йола җырлары. Тарихи җырлар. Уен җырлары (3 сәгать).</w:t>
      </w:r>
    </w:p>
    <w:p w:rsidR="00074576" w:rsidRPr="00074576" w:rsidRDefault="00074576" w:rsidP="00CB2890">
      <w:pPr>
        <w:pStyle w:val="afff6"/>
        <w:ind w:left="142" w:firstLine="258"/>
      </w:pPr>
      <w:r w:rsidRPr="00074576">
        <w:t>Шигърияттә  халык көе.</w:t>
      </w:r>
    </w:p>
    <w:p w:rsidR="00074576" w:rsidRPr="00074576" w:rsidRDefault="00074576" w:rsidP="00CB2890">
      <w:pPr>
        <w:pStyle w:val="afff6"/>
        <w:ind w:left="142" w:firstLine="258"/>
      </w:pPr>
      <w:r w:rsidRPr="00074576">
        <w:t xml:space="preserve">Шагыйрьләрнең кайбер шигырьләре халык тарафыннан көйгә салынуы. Г.Тукайның “Туган тел” шигыре. Аның төрле телләргә тәрҗемә ителүе. </w:t>
      </w:r>
    </w:p>
    <w:p w:rsidR="00074576" w:rsidRPr="00074576" w:rsidRDefault="00074576" w:rsidP="00CB2890">
      <w:pPr>
        <w:pStyle w:val="afff6"/>
        <w:ind w:left="142" w:firstLine="258"/>
      </w:pPr>
      <w:r w:rsidRPr="00074576">
        <w:t>Г.Тукайның “Туган авыл” шигыре. Аның дә халык җыры кебек яратып җырлануы, киң таралган булуы. Композитор А.Монасыйпов турында кыскача белешмә. Кешенең балачагы үткән туган якның кадере.</w:t>
      </w:r>
    </w:p>
    <w:p w:rsidR="00074576" w:rsidRPr="00074576" w:rsidRDefault="00074576" w:rsidP="00CB2890">
      <w:pPr>
        <w:pStyle w:val="afff6"/>
        <w:ind w:left="142" w:firstLine="258"/>
      </w:pPr>
      <w:r w:rsidRPr="00074576">
        <w:t>Әдәбият теориясе. Автор җырлары (1 сәгать).</w:t>
      </w:r>
    </w:p>
    <w:p w:rsidR="00074576" w:rsidRPr="00074576" w:rsidRDefault="00074576" w:rsidP="00CB2890">
      <w:pPr>
        <w:pStyle w:val="afff6"/>
        <w:ind w:left="142" w:firstLine="258"/>
      </w:pPr>
      <w:r w:rsidRPr="00074576">
        <w:t>Татарстан Республикасы гимны.</w:t>
      </w:r>
    </w:p>
    <w:p w:rsidR="00074576" w:rsidRPr="00074576" w:rsidRDefault="00074576" w:rsidP="00CB2890">
      <w:pPr>
        <w:pStyle w:val="afff6"/>
        <w:ind w:left="142" w:firstLine="258"/>
      </w:pPr>
      <w:r w:rsidRPr="00074576">
        <w:t xml:space="preserve">Гимнның дәүләт символы булуы. Гимн уйнала торган очраклар. Гимнны тыңлау тәртибе. Татарстан Республикасының Дәүләт гимны авторлары Р.Байтимеров, Р.Яхин. Гимн текстының эчтәлеге, көе. </w:t>
      </w:r>
    </w:p>
    <w:p w:rsidR="00074576" w:rsidRPr="00074576" w:rsidRDefault="00074576" w:rsidP="00CB2890">
      <w:pPr>
        <w:pStyle w:val="afff6"/>
        <w:ind w:left="142" w:firstLine="258"/>
      </w:pPr>
      <w:r w:rsidRPr="00074576">
        <w:t>Әдәбият теориясе. Гимн (1 сәгать).</w:t>
      </w:r>
    </w:p>
    <w:p w:rsidR="00074576" w:rsidRPr="00074576" w:rsidRDefault="00074576" w:rsidP="00CB2890">
      <w:pPr>
        <w:pStyle w:val="afff6"/>
        <w:ind w:left="142" w:firstLine="258"/>
      </w:pPr>
      <w:r w:rsidRPr="00074576">
        <w:t>Җырны башкаручы – җырчы.</w:t>
      </w:r>
    </w:p>
    <w:p w:rsidR="00074576" w:rsidRPr="00074576" w:rsidRDefault="00074576" w:rsidP="00CB2890">
      <w:pPr>
        <w:pStyle w:val="afff6"/>
        <w:ind w:left="142" w:firstLine="258"/>
      </w:pPr>
      <w:r w:rsidRPr="00074576">
        <w:t xml:space="preserve">Җырның яшәвендә башкаручының роле. Җырчы Р. Ваһапов – милли профессиональ эстрадага нигез салучы. </w:t>
      </w:r>
    </w:p>
    <w:p w:rsidR="00074576" w:rsidRPr="00074576" w:rsidRDefault="00074576" w:rsidP="00CB2890">
      <w:pPr>
        <w:pStyle w:val="afff6"/>
        <w:ind w:left="142" w:firstLine="258"/>
      </w:pPr>
      <w:r w:rsidRPr="00074576">
        <w:t>Әдәбият теориясе. Профессиональ җырчы (1 сәгать).</w:t>
      </w:r>
    </w:p>
    <w:p w:rsidR="00074576" w:rsidRPr="00074576" w:rsidRDefault="00074576" w:rsidP="00CB2890">
      <w:pPr>
        <w:pStyle w:val="afff6"/>
        <w:ind w:left="142" w:firstLine="258"/>
      </w:pPr>
      <w:r w:rsidRPr="00074576">
        <w:t>III. Кадерле син, кеше-туганым!</w:t>
      </w:r>
    </w:p>
    <w:p w:rsidR="00074576" w:rsidRPr="00074576" w:rsidRDefault="00074576" w:rsidP="00CB2890">
      <w:pPr>
        <w:pStyle w:val="afff6"/>
        <w:ind w:left="142" w:firstLine="258"/>
      </w:pPr>
      <w:r w:rsidRPr="00074576">
        <w:t xml:space="preserve">Нәкый Исәнбәт. Язучы турында кыскача белешмә. </w:t>
      </w:r>
    </w:p>
    <w:p w:rsidR="00074576" w:rsidRPr="00074576" w:rsidRDefault="00074576" w:rsidP="00CB2890">
      <w:pPr>
        <w:pStyle w:val="afff6"/>
        <w:ind w:left="142" w:firstLine="258"/>
      </w:pPr>
      <w:r w:rsidRPr="00074576">
        <w:t>“Өч матур сүз” шигыре. Әти-әни, туган илнең кадере. Шигырьдәге лирик герой. Шигырьнең диалог формасында язылуы. Шигырьнең Г.Тукайның “Туган тел” шигыре белән аваздашлыгы.</w:t>
      </w:r>
    </w:p>
    <w:p w:rsidR="00074576" w:rsidRPr="00074576" w:rsidRDefault="00074576" w:rsidP="00CB2890">
      <w:pPr>
        <w:pStyle w:val="afff6"/>
        <w:ind w:left="142" w:firstLine="258"/>
      </w:pPr>
      <w:r w:rsidRPr="00074576">
        <w:t>Әдәбият теориясе. Лирик герой. Сынландыру.</w:t>
      </w:r>
    </w:p>
    <w:p w:rsidR="00074576" w:rsidRPr="00074576" w:rsidRDefault="00074576" w:rsidP="00CB2890">
      <w:pPr>
        <w:pStyle w:val="afff6"/>
        <w:ind w:left="142" w:firstLine="258"/>
      </w:pPr>
      <w:r w:rsidRPr="00074576">
        <w:t>Мәҗит Гафури. Әдип турында кыскача белешмә. Рус мәсәлчеләре белән чагыштырып өйрәнү.</w:t>
      </w:r>
    </w:p>
    <w:p w:rsidR="00074576" w:rsidRPr="00074576" w:rsidRDefault="00074576" w:rsidP="00CB2890">
      <w:pPr>
        <w:pStyle w:val="afff6"/>
        <w:ind w:left="142" w:firstLine="258"/>
      </w:pPr>
      <w:r w:rsidRPr="00074576">
        <w:t>«Әтәч белән Сандугач» мәсәле. Мәсәлдә туган җир кадере темасының дәвам итүе. Ирек, кеше өчен ирек кадере турында белешмә. Мәсәлдә сынландыру алымы. Мәсәлнең морале.</w:t>
      </w:r>
    </w:p>
    <w:p w:rsidR="00074576" w:rsidRPr="00074576" w:rsidRDefault="00074576" w:rsidP="00CB2890">
      <w:pPr>
        <w:pStyle w:val="afff6"/>
        <w:ind w:left="142" w:firstLine="258"/>
      </w:pPr>
      <w:r w:rsidRPr="00074576">
        <w:t>“Ана” шигыре. Шигырьдә ана өчен бала, бала өчен ана кадере. Н.Исәнбәт шигырьләре белән аваздашлыгы. Бишек җырларының әһәмияте турында мәгълүмат.</w:t>
      </w:r>
    </w:p>
    <w:p w:rsidR="00074576" w:rsidRPr="00074576" w:rsidRDefault="00074576" w:rsidP="00CB2890">
      <w:pPr>
        <w:pStyle w:val="afff6"/>
        <w:ind w:left="142" w:firstLine="258"/>
      </w:pPr>
      <w:r w:rsidRPr="00074576">
        <w:t>Әдәбият теориясе. Мәсәл (2 сәгать).</w:t>
      </w:r>
    </w:p>
    <w:p w:rsidR="00074576" w:rsidRPr="00074576" w:rsidRDefault="00074576" w:rsidP="00CB2890">
      <w:pPr>
        <w:pStyle w:val="afff6"/>
        <w:ind w:left="142" w:firstLine="258"/>
      </w:pPr>
      <w:r w:rsidRPr="00074576">
        <w:t xml:space="preserve">Габдулла Тукай. Шагыйрьнең тормыш юлы, иҗаты турында мәгълүмат. </w:t>
      </w:r>
    </w:p>
    <w:p w:rsidR="00074576" w:rsidRPr="00074576" w:rsidRDefault="00074576" w:rsidP="00CB2890">
      <w:pPr>
        <w:pStyle w:val="afff6"/>
        <w:ind w:left="142" w:firstLine="258"/>
      </w:pPr>
      <w:r w:rsidRPr="00074576">
        <w:t>“Шүрәле” әкият-поэмасы. Әкият-поэмада кеше һәм табигать мөнәсәбәтләре, туган авыл табигатенең матурлыгы. Шүрәле мифик образы. Әсәрдә егет һәм Шүрәле образларының бирелеше, аларга салынган мәгънә. Г.Тукай әкиятләренә иллюстрацияләр авторы – Байназар Әлменов (3 сәгать).</w:t>
      </w:r>
    </w:p>
    <w:p w:rsidR="00074576" w:rsidRPr="00074576" w:rsidRDefault="00074576" w:rsidP="00CB2890">
      <w:pPr>
        <w:pStyle w:val="afff6"/>
        <w:ind w:left="142" w:firstLine="258"/>
      </w:pPr>
      <w:r w:rsidRPr="00074576">
        <w:t>Фәрит Яруллин. Композитор турында белешмә.</w:t>
      </w:r>
    </w:p>
    <w:p w:rsidR="00074576" w:rsidRPr="00074576" w:rsidRDefault="00074576" w:rsidP="00CB2890">
      <w:pPr>
        <w:pStyle w:val="afff6"/>
        <w:ind w:left="142" w:firstLine="258"/>
      </w:pPr>
      <w:r w:rsidRPr="00074576">
        <w:t xml:space="preserve">“Шүрәле” балеты.  Г.Тукайның «Шүрәле» әкият-поэмасына балет язылу. Балет авторлары Ф.Яруллин, Ә.Фәйзи, Л.Якобсон турында мәгълүмат. Былтыр, Шүрәле образларының бирелеше. Сөембикә образы, аңа салынган мәгънә. </w:t>
      </w:r>
    </w:p>
    <w:p w:rsidR="00074576" w:rsidRPr="00074576" w:rsidRDefault="00074576" w:rsidP="00CB2890">
      <w:pPr>
        <w:pStyle w:val="afff6"/>
        <w:ind w:left="142" w:firstLine="258"/>
      </w:pPr>
      <w:r w:rsidRPr="00074576">
        <w:t>Әдәбият теориясе. Балет (1 сәгать).</w:t>
      </w:r>
    </w:p>
    <w:p w:rsidR="00074576" w:rsidRPr="00074576" w:rsidRDefault="00074576" w:rsidP="00CB2890">
      <w:pPr>
        <w:pStyle w:val="afff6"/>
        <w:ind w:left="142" w:firstLine="258"/>
      </w:pPr>
      <w:r w:rsidRPr="00074576">
        <w:t>Муса Җәлил. Шагыйрьнең тормыш юлы, сугыш чоры иҗаты, “Моабит дәфтәрләре” турында мәгълүмат. М.Җәлилнең музей-квартирасы.</w:t>
      </w:r>
    </w:p>
    <w:p w:rsidR="00074576" w:rsidRPr="00074576" w:rsidRDefault="00074576" w:rsidP="00CB2890">
      <w:pPr>
        <w:pStyle w:val="afff6"/>
        <w:ind w:left="142" w:firstLine="258"/>
      </w:pPr>
      <w:r w:rsidRPr="00074576">
        <w:t xml:space="preserve">“Чәчәкләр” шигыре. Шигырьнең язылу урыны, вакыты. Шигырьдәге символлар. Ччәкләрнең матурлык һәм үлемсезлек символы буларак бирелүе. Туган илне ярату, туган илне саклау идеясе. </w:t>
      </w:r>
    </w:p>
    <w:p w:rsidR="00074576" w:rsidRPr="00074576" w:rsidRDefault="00074576" w:rsidP="00CB2890">
      <w:pPr>
        <w:pStyle w:val="afff6"/>
        <w:ind w:left="142" w:firstLine="258"/>
      </w:pPr>
      <w:r w:rsidRPr="00074576">
        <w:t>Әдәбият теориясе. Символ, строфа (2 сәгать).</w:t>
      </w:r>
    </w:p>
    <w:p w:rsidR="00074576" w:rsidRPr="00074576" w:rsidRDefault="00074576" w:rsidP="00CB2890">
      <w:pPr>
        <w:pStyle w:val="afff6"/>
        <w:ind w:left="142" w:firstLine="258"/>
      </w:pPr>
      <w:r w:rsidRPr="00074576">
        <w:t>Әмирхан Еники. Әдип турында кыскача белешмә.</w:t>
      </w:r>
    </w:p>
    <w:p w:rsidR="00074576" w:rsidRPr="00074576" w:rsidRDefault="00074576" w:rsidP="00CB2890">
      <w:pPr>
        <w:pStyle w:val="afff6"/>
        <w:ind w:left="142" w:firstLine="258"/>
      </w:pPr>
      <w:r w:rsidRPr="00074576">
        <w:t xml:space="preserve">“Туган туфрак” хикәясе. Әсәрнең төп идеясе. “Нигез”, “туган туфрак”  </w:t>
      </w:r>
      <w:r w:rsidRPr="00074576">
        <w:lastRenderedPageBreak/>
        <w:t>төшенчәләре. Авыл табигатенең, авыл халкының бирелеше.  Хикәядәге символлар. Клараның эчке кичерешләре.  Авыл проблемалары (4 сәгать).</w:t>
      </w:r>
    </w:p>
    <w:p w:rsidR="00074576" w:rsidRPr="00074576" w:rsidRDefault="00074576" w:rsidP="00CB2890">
      <w:pPr>
        <w:pStyle w:val="afff6"/>
        <w:ind w:left="142" w:firstLine="258"/>
      </w:pPr>
      <w:r w:rsidRPr="00074576">
        <w:t>IV. Энҗе карлар явып үткән...</w:t>
      </w:r>
    </w:p>
    <w:p w:rsidR="00074576" w:rsidRPr="00074576" w:rsidRDefault="00074576" w:rsidP="00CB2890">
      <w:pPr>
        <w:pStyle w:val="afff6"/>
        <w:ind w:left="142" w:firstLine="258"/>
      </w:pPr>
      <w:r w:rsidRPr="00074576">
        <w:t>Галимҗан Ибраһимов. Әдип турында кыскача белешмә.</w:t>
      </w:r>
    </w:p>
    <w:p w:rsidR="00074576" w:rsidRPr="00074576" w:rsidRDefault="00074576" w:rsidP="00CB2890">
      <w:pPr>
        <w:pStyle w:val="afff6"/>
        <w:ind w:left="142" w:firstLine="258"/>
      </w:pPr>
      <w:r w:rsidRPr="00074576">
        <w:t xml:space="preserve"> “Кар ява” хикәясе. Кышкы табигать, кар яву күренешенең тасвирлануы. Хикәядә чагыштырулар (1сәгать).</w:t>
      </w:r>
    </w:p>
    <w:p w:rsidR="00074576" w:rsidRPr="00074576" w:rsidRDefault="00074576" w:rsidP="00CB2890">
      <w:pPr>
        <w:pStyle w:val="afff6"/>
        <w:ind w:left="142" w:firstLine="258"/>
      </w:pPr>
      <w:r w:rsidRPr="00074576">
        <w:t>Кави Нәҗми. Шагыйрь турында кыскача белешмә.</w:t>
      </w:r>
    </w:p>
    <w:p w:rsidR="00074576" w:rsidRPr="00074576" w:rsidRDefault="00074576" w:rsidP="00CB2890">
      <w:pPr>
        <w:pStyle w:val="afff6"/>
        <w:ind w:left="142" w:firstLine="258"/>
      </w:pPr>
      <w:r w:rsidRPr="00074576">
        <w:t>“Кызыклы хәл” шигыре. Шигырьдә Вилдан белән булган хәлнең бирелеше. Строфа, рифмалар. Эчтәлекне ике өлешкә бүлеп карау мөмкинлеге. Шигырьдәге юмор (1сәгать).</w:t>
      </w:r>
    </w:p>
    <w:p w:rsidR="00074576" w:rsidRPr="00074576" w:rsidRDefault="00074576" w:rsidP="00CB2890">
      <w:pPr>
        <w:pStyle w:val="afff6"/>
        <w:ind w:left="142" w:firstLine="258"/>
      </w:pPr>
      <w:r w:rsidRPr="00074576">
        <w:t>Мәрзия Фәйзуллина. Тормыш юлы, иҗаты турында кыскача белешмә.</w:t>
      </w:r>
    </w:p>
    <w:p w:rsidR="00074576" w:rsidRPr="00074576" w:rsidRDefault="00074576" w:rsidP="00CB2890">
      <w:pPr>
        <w:pStyle w:val="afff6"/>
        <w:ind w:left="142" w:firstLine="258"/>
      </w:pPr>
      <w:r w:rsidRPr="00074576">
        <w:t>“Чыршының күлмәкләре” шигыре. Шигырьнең эчтәлеге, поэтик яңгырашы. Чагыштырулар, сынландыру. Шигырьдә күтәрелгән экология проблемасы (1сәгать).</w:t>
      </w:r>
    </w:p>
    <w:p w:rsidR="00074576" w:rsidRPr="00074576" w:rsidRDefault="00074576" w:rsidP="00CB2890">
      <w:pPr>
        <w:pStyle w:val="afff6"/>
        <w:ind w:left="142" w:firstLine="258"/>
      </w:pPr>
      <w:r w:rsidRPr="00074576">
        <w:t xml:space="preserve">Резеда Вәлиева. Шагыйрә турында кыскача мәгълүмат. </w:t>
      </w:r>
    </w:p>
    <w:p w:rsidR="00074576" w:rsidRPr="00074576" w:rsidRDefault="00074576" w:rsidP="00CB2890">
      <w:pPr>
        <w:pStyle w:val="afff6"/>
        <w:ind w:left="142" w:firstLine="258"/>
      </w:pPr>
      <w:r w:rsidRPr="00074576">
        <w:t>“Нәни чыршы” шигыре. Шигырьнең эчтәлеге, кулланылган троплар. Шигырьдә күтәрелгән проблема (1сәгать).</w:t>
      </w:r>
    </w:p>
    <w:p w:rsidR="00074576" w:rsidRPr="00074576" w:rsidRDefault="00074576" w:rsidP="00CB2890">
      <w:pPr>
        <w:pStyle w:val="afff6"/>
        <w:ind w:left="142" w:firstLine="258"/>
      </w:pPr>
      <w:r w:rsidRPr="00074576">
        <w:t>Туфан Миңнуллин. Тормыш юлы турында мәгълүмат (5 сыйныфта үткәннәргә өстәмә).</w:t>
      </w:r>
    </w:p>
    <w:p w:rsidR="00074576" w:rsidRPr="00074576" w:rsidRDefault="00074576" w:rsidP="00CB2890">
      <w:pPr>
        <w:pStyle w:val="afff6"/>
        <w:ind w:left="142" w:firstLine="258"/>
      </w:pPr>
      <w:r w:rsidRPr="00074576">
        <w:t>“Акбай һәм Кыш бабай” пьесасы.   Пьесада Яңа ел бәйрәменә әзерлекнең бирелеше. Кыш бабай белән Кар кызы теләкләре. Яңа ел белән котлау сүзләре (1 сәгать).</w:t>
      </w:r>
    </w:p>
    <w:p w:rsidR="00074576" w:rsidRPr="00074576" w:rsidRDefault="00074576" w:rsidP="00CB2890">
      <w:pPr>
        <w:pStyle w:val="afff6"/>
        <w:ind w:left="142" w:firstLine="258"/>
      </w:pPr>
    </w:p>
    <w:p w:rsidR="00074576" w:rsidRPr="00074576" w:rsidRDefault="00074576" w:rsidP="00CB2890">
      <w:pPr>
        <w:pStyle w:val="afff6"/>
        <w:ind w:left="142" w:firstLine="258"/>
      </w:pPr>
      <w:r w:rsidRPr="00074576">
        <w:rPr>
          <w:lang w:val="en-US"/>
        </w:rPr>
        <w:t>V</w:t>
      </w:r>
      <w:r w:rsidRPr="00074576">
        <w:t>. Акыл — тузмас кием, белем — кипмәс кое.</w:t>
      </w:r>
    </w:p>
    <w:p w:rsidR="00074576" w:rsidRPr="00074576" w:rsidRDefault="00074576" w:rsidP="00CB2890">
      <w:pPr>
        <w:pStyle w:val="afff6"/>
        <w:ind w:left="142" w:firstLine="258"/>
      </w:pPr>
      <w:r w:rsidRPr="00074576">
        <w:t>Каюм Насыйри. Әдип турында кыскача белешмә. Аның энциклопедист галим булуы. Казандагы һәм Яшел Үзән районындагы музейлары.</w:t>
      </w:r>
    </w:p>
    <w:p w:rsidR="00074576" w:rsidRPr="00074576" w:rsidRDefault="00074576" w:rsidP="00CB2890">
      <w:pPr>
        <w:pStyle w:val="afff6"/>
        <w:ind w:left="142" w:firstLine="258"/>
      </w:pPr>
      <w:r w:rsidRPr="00074576">
        <w:t>“Әбүгалисина” кыйссасы. Әбүгалисина һәм Әбелхарис образлары. Аларның белемгә омтылышлары, белем өйрәнүдәге тырышлыклары. Белемнең файдасы. Әбүгалисинаның ярлы егеткә, Әбелхарисның патшага булышуы. Туганлык һәм көнчелек хисләре. Әбүгалисинаның галим булып танылуы.</w:t>
      </w:r>
    </w:p>
    <w:p w:rsidR="00074576" w:rsidRPr="00074576" w:rsidRDefault="00074576" w:rsidP="00CB2890">
      <w:pPr>
        <w:pStyle w:val="afff6"/>
        <w:ind w:left="142" w:firstLine="258"/>
      </w:pPr>
      <w:r w:rsidRPr="00074576">
        <w:t>Әдәбият теориясе. Кыйсса (3 сәгать).</w:t>
      </w:r>
    </w:p>
    <w:p w:rsidR="00074576" w:rsidRPr="00074576" w:rsidRDefault="00074576" w:rsidP="00CB2890">
      <w:pPr>
        <w:pStyle w:val="afff6"/>
        <w:ind w:left="142" w:firstLine="258"/>
      </w:pPr>
      <w:r w:rsidRPr="00074576">
        <w:t>Габделхәй Сабитов. Язучы турында кыскача белешмә.</w:t>
      </w:r>
    </w:p>
    <w:p w:rsidR="00074576" w:rsidRPr="00074576" w:rsidRDefault="00074576" w:rsidP="00CB2890">
      <w:pPr>
        <w:pStyle w:val="afff6"/>
        <w:ind w:left="142" w:firstLine="258"/>
      </w:pPr>
      <w:r w:rsidRPr="00074576">
        <w:t xml:space="preserve">“Чүкеч” хикәясе. Язучының әйтергә теләгән фикере. Хикәядә малай һәм ата образлары. Әсәрдә искә алынган эш кораллары. </w:t>
      </w:r>
    </w:p>
    <w:p w:rsidR="00074576" w:rsidRPr="00074576" w:rsidRDefault="00074576" w:rsidP="00CB2890">
      <w:pPr>
        <w:pStyle w:val="afff6"/>
        <w:ind w:left="142" w:firstLine="258"/>
      </w:pPr>
      <w:r w:rsidRPr="00074576">
        <w:t>Әдәбият теориясе. Хикәяләү (1 сәгать).</w:t>
      </w:r>
    </w:p>
    <w:p w:rsidR="00074576" w:rsidRPr="00074576" w:rsidRDefault="00074576" w:rsidP="00CB2890">
      <w:pPr>
        <w:pStyle w:val="afff6"/>
        <w:ind w:left="142" w:firstLine="258"/>
      </w:pPr>
      <w:r w:rsidRPr="00074576">
        <w:t xml:space="preserve">Абдулла Алиш. Язучының тормыш юлы, иҗаты турында кыскача мәгълүмат. </w:t>
      </w:r>
    </w:p>
    <w:p w:rsidR="00074576" w:rsidRPr="00074576" w:rsidRDefault="00074576" w:rsidP="00CB2890">
      <w:pPr>
        <w:pStyle w:val="afff6"/>
        <w:ind w:left="142" w:firstLine="258"/>
      </w:pPr>
      <w:r w:rsidRPr="00074576">
        <w:t>“Әни ялга киткәч” хикәясе. Хикәянең төп идеясе. Малайның яңага омтылышы, эшчәнлеге. Малайның өйдә башкарган эшләре. Малайның эшкә өйрәнүе турындагы мәкальләр.</w:t>
      </w:r>
    </w:p>
    <w:p w:rsidR="00074576" w:rsidRPr="00074576" w:rsidRDefault="00074576" w:rsidP="00CB2890">
      <w:pPr>
        <w:pStyle w:val="afff6"/>
        <w:ind w:left="142" w:firstLine="258"/>
      </w:pPr>
      <w:r w:rsidRPr="00074576">
        <w:t>Әдәбият теориясе. Хикәяләүче (2 сәгать).</w:t>
      </w:r>
    </w:p>
    <w:p w:rsidR="00074576" w:rsidRPr="00074576" w:rsidRDefault="00074576" w:rsidP="00CB2890">
      <w:pPr>
        <w:pStyle w:val="afff6"/>
        <w:ind w:left="142" w:firstLine="258"/>
      </w:pPr>
      <w:r w:rsidRPr="00074576">
        <w:t>Фәнис Яруллин. Әдип турында кыскача белешмә.</w:t>
      </w:r>
    </w:p>
    <w:p w:rsidR="00074576" w:rsidRPr="00074576" w:rsidRDefault="00074576" w:rsidP="00CB2890">
      <w:pPr>
        <w:pStyle w:val="afff6"/>
        <w:ind w:left="142" w:firstLine="258"/>
      </w:pPr>
      <w:r w:rsidRPr="00074576">
        <w:t xml:space="preserve">“Кояштагы тап” хикәясе. Әсәрнең төп идеясе. Малай һәм ана образлары. Хикәядә ялганның, ялкаулыкның фаш ителүе. Яманлыкның эзе калуы. </w:t>
      </w:r>
    </w:p>
    <w:p w:rsidR="00074576" w:rsidRPr="00074576" w:rsidRDefault="00074576" w:rsidP="00CB2890">
      <w:pPr>
        <w:pStyle w:val="afff6"/>
        <w:ind w:left="142" w:firstLine="258"/>
      </w:pPr>
      <w:r w:rsidRPr="00074576">
        <w:t>Әдәбият теориясе. Притча (2 сәгать).</w:t>
      </w:r>
    </w:p>
    <w:p w:rsidR="00074576" w:rsidRPr="00074576" w:rsidRDefault="00074576" w:rsidP="00CB2890">
      <w:pPr>
        <w:pStyle w:val="afff6"/>
        <w:ind w:left="142" w:firstLine="258"/>
      </w:pPr>
      <w:r w:rsidRPr="00074576">
        <w:t>Гөлшат Зәйнашева. Шагыйрә турында кыскача мәгълүмат.</w:t>
      </w:r>
    </w:p>
    <w:p w:rsidR="00074576" w:rsidRPr="00074576" w:rsidRDefault="00074576" w:rsidP="00CB2890">
      <w:pPr>
        <w:pStyle w:val="afff6"/>
        <w:ind w:left="142" w:firstLine="258"/>
      </w:pPr>
      <w:r w:rsidRPr="00074576">
        <w:t>“Кем булырга?” шигыре. Шагыйрәнең әйтергә теләгән фикере. Шигырьдә әйтелгән һөнәрләр. Һөнәр сайлауның мөһимлеге.</w:t>
      </w:r>
    </w:p>
    <w:p w:rsidR="00074576" w:rsidRPr="00074576" w:rsidRDefault="00074576" w:rsidP="00CB2890">
      <w:pPr>
        <w:pStyle w:val="afff6"/>
        <w:ind w:left="142" w:firstLine="258"/>
      </w:pPr>
      <w:r w:rsidRPr="00074576">
        <w:t>Мәгъсүм Латыйфуллин. Язучы турында кыскача белешмә.</w:t>
      </w:r>
    </w:p>
    <w:p w:rsidR="00074576" w:rsidRPr="00074576" w:rsidRDefault="00074576" w:rsidP="00CB2890">
      <w:pPr>
        <w:pStyle w:val="afff6"/>
        <w:ind w:left="142" w:firstLine="258"/>
      </w:pPr>
      <w:r w:rsidRPr="00074576">
        <w:t>“Сәйдәшнең юл башы” хикәясе. Салих Сәйдәшевның һөнәр сайлавында зур роль уйнаган вакыйга. Танылган кешеләрнең төрле һөнәрләр турында уйланулары. С.Сәйдәшевның тормышына йогынты ясаган шәхесләр.</w:t>
      </w:r>
    </w:p>
    <w:p w:rsidR="00074576" w:rsidRPr="00074576" w:rsidRDefault="00074576" w:rsidP="00CB2890">
      <w:pPr>
        <w:pStyle w:val="afff6"/>
        <w:ind w:left="142" w:firstLine="258"/>
      </w:pPr>
      <w:r w:rsidRPr="00074576">
        <w:t>Әдәбият теориясе. Биографик әсәр (1 сәгать).</w:t>
      </w:r>
    </w:p>
    <w:p w:rsidR="00074576" w:rsidRPr="00074576" w:rsidRDefault="00074576" w:rsidP="00CB2890">
      <w:pPr>
        <w:pStyle w:val="afff6"/>
        <w:ind w:left="142" w:firstLine="258"/>
      </w:pPr>
      <w:r w:rsidRPr="00074576">
        <w:t xml:space="preserve">Салих Сәйдәшев. Композиторның тормыш юлы, иҗаты турында белешмә. </w:t>
      </w:r>
      <w:r w:rsidRPr="00074576">
        <w:lastRenderedPageBreak/>
        <w:t>С.Сәйдәшев исемендәге Зур концерт залы, музее, һәйкәле (1 сәгать).</w:t>
      </w:r>
    </w:p>
    <w:p w:rsidR="00074576" w:rsidRPr="00074576" w:rsidRDefault="00074576" w:rsidP="00CB2890">
      <w:pPr>
        <w:pStyle w:val="afff6"/>
        <w:ind w:left="142" w:firstLine="258"/>
      </w:pPr>
      <w:r w:rsidRPr="00074576">
        <w:t>Равил Фәйзуллин. Шагыйрь турында кыскача мәгълүмат.</w:t>
      </w:r>
    </w:p>
    <w:p w:rsidR="00074576" w:rsidRPr="00074576" w:rsidRDefault="00074576" w:rsidP="00CB2890">
      <w:pPr>
        <w:pStyle w:val="afff6"/>
        <w:ind w:left="142" w:firstLine="258"/>
      </w:pPr>
      <w:r w:rsidRPr="00074576">
        <w:t>“Бердәнбер” шигыре. Шигырьнең төп идеясе. Бердәнбер сүзенең мәгънәсе.  Шигырьнең төзелеше (1 сәгать).</w:t>
      </w:r>
    </w:p>
    <w:p w:rsidR="00074576" w:rsidRPr="00074576" w:rsidRDefault="00074576" w:rsidP="00CB2890">
      <w:pPr>
        <w:pStyle w:val="afff6"/>
        <w:ind w:left="142" w:firstLine="258"/>
      </w:pPr>
      <w:r w:rsidRPr="00074576">
        <w:t>VI. Ил өстендә илле дустың булсын.</w:t>
      </w:r>
    </w:p>
    <w:p w:rsidR="00074576" w:rsidRPr="00074576" w:rsidRDefault="00074576" w:rsidP="00CB2890">
      <w:pPr>
        <w:pStyle w:val="afff6"/>
        <w:ind w:left="142" w:firstLine="258"/>
      </w:pPr>
      <w:r w:rsidRPr="00074576">
        <w:t>Дәрдемәнд. Әдип турында кыскача белешмә.</w:t>
      </w:r>
    </w:p>
    <w:p w:rsidR="00074576" w:rsidRPr="00074576" w:rsidRDefault="00074576" w:rsidP="00CB2890">
      <w:pPr>
        <w:pStyle w:val="afff6"/>
        <w:ind w:left="142" w:firstLine="258"/>
      </w:pPr>
      <w:r w:rsidRPr="00074576">
        <w:t>“Ике туган” хикәясе. Хикәянең эчтәлеге. Туганлык мөнәсәбәтләренең бирелеше. Әтәч белән тавыкның кешеләштереп (персонификация) бирелүе. Сәламәт булуның, куркынычсызлыкның элементар кагыйдәләре (2 сәгать).</w:t>
      </w:r>
    </w:p>
    <w:p w:rsidR="00074576" w:rsidRPr="00074576" w:rsidRDefault="00074576" w:rsidP="00CB2890">
      <w:pPr>
        <w:pStyle w:val="afff6"/>
        <w:ind w:left="142" w:firstLine="258"/>
      </w:pPr>
      <w:r w:rsidRPr="00074576">
        <w:t>Һади Такташ. Шагыйрь, аның балачагы турында  мәгълүмат.</w:t>
      </w:r>
    </w:p>
    <w:p w:rsidR="00074576" w:rsidRPr="00074576" w:rsidRDefault="00074576" w:rsidP="00CB2890">
      <w:pPr>
        <w:pStyle w:val="afff6"/>
        <w:ind w:left="142" w:firstLine="258"/>
      </w:pPr>
      <w:r w:rsidRPr="00074576">
        <w:t>“Мокамай” поэмасы.  Поэманың эчтәлеге. Мокамай образының прототибы. Поэмада кулланылган сурәтләү чаралары. Тормыштагы ялгыш адымның һәлакәткә илтүе. Шагыйрьнең дуслык хисләренә тугрылыгы. Поэмадагы символлар.</w:t>
      </w:r>
    </w:p>
    <w:p w:rsidR="00074576" w:rsidRPr="00074576" w:rsidRDefault="00074576" w:rsidP="00CB2890">
      <w:pPr>
        <w:pStyle w:val="afff6"/>
        <w:ind w:left="142" w:firstLine="258"/>
      </w:pPr>
      <w:r w:rsidRPr="00074576">
        <w:t>Әдәбият теориясе. Поэма (3 сәгать).</w:t>
      </w:r>
    </w:p>
    <w:p w:rsidR="00074576" w:rsidRPr="00074576" w:rsidRDefault="00074576" w:rsidP="00CB2890">
      <w:pPr>
        <w:pStyle w:val="afff6"/>
        <w:ind w:left="142" w:firstLine="258"/>
      </w:pPr>
      <w:r w:rsidRPr="00074576">
        <w:t>Ренат Харис. Әдип турында кыскача белешмә. Аның төрле яклы иҗаты.</w:t>
      </w:r>
    </w:p>
    <w:p w:rsidR="00074576" w:rsidRPr="00074576" w:rsidRDefault="00074576" w:rsidP="00CB2890">
      <w:pPr>
        <w:pStyle w:val="afff6"/>
        <w:ind w:left="142" w:firstLine="258"/>
      </w:pPr>
      <w:r w:rsidRPr="00074576">
        <w:t xml:space="preserve">“Серле алан” пьесасы. Пьесаның эчтәлеге. Малайлар, карт образлары. Пьесадагы символик образлар. Ваемсызлык нәтиҗәләре. Бәхет, тынычлык өчен һәр кешенең җавалылыгы. </w:t>
      </w:r>
    </w:p>
    <w:p w:rsidR="00074576" w:rsidRPr="00074576" w:rsidRDefault="00074576" w:rsidP="00CB2890">
      <w:pPr>
        <w:pStyle w:val="afff6"/>
        <w:ind w:left="142" w:firstLine="258"/>
      </w:pPr>
      <w:r w:rsidRPr="00074576">
        <w:t>Әдәбият теориясе. Символик образ. Диалог. Монолог (2 сәгать).</w:t>
      </w:r>
    </w:p>
    <w:p w:rsidR="00074576" w:rsidRPr="00074576" w:rsidRDefault="00074576" w:rsidP="00CB2890">
      <w:pPr>
        <w:pStyle w:val="afff6"/>
        <w:ind w:left="142" w:firstLine="258"/>
      </w:pPr>
      <w:r w:rsidRPr="00074576">
        <w:t>Эльмира Шәрифуллина. Шагыйрә турында кыскача мәгълүмат.</w:t>
      </w:r>
    </w:p>
    <w:p w:rsidR="00074576" w:rsidRPr="00074576" w:rsidRDefault="00074576" w:rsidP="00CB2890">
      <w:pPr>
        <w:pStyle w:val="afff6"/>
        <w:ind w:left="142" w:firstLine="258"/>
      </w:pPr>
      <w:r w:rsidRPr="00074576">
        <w:t>“Дуслык, чын дуслык!” шигыре. Шигырьнең эчтәлеге, төзелеше. Дуслыкның көче турында уйлану (1 сәгать).</w:t>
      </w:r>
    </w:p>
    <w:p w:rsidR="00074576" w:rsidRPr="00074576" w:rsidRDefault="00074576" w:rsidP="00CB2890">
      <w:pPr>
        <w:pStyle w:val="afff6"/>
        <w:ind w:left="142" w:firstLine="258"/>
      </w:pPr>
      <w:r w:rsidRPr="00074576">
        <w:t>Шәүкәт Галиев. Язучының тормыш юлы, иҗаты турында кыскача мәгълүмат.</w:t>
      </w:r>
    </w:p>
    <w:p w:rsidR="00074576" w:rsidRPr="00074576" w:rsidRDefault="00074576" w:rsidP="00CB2890">
      <w:pPr>
        <w:pStyle w:val="afff6"/>
        <w:ind w:left="142" w:firstLine="258"/>
      </w:pPr>
      <w:r w:rsidRPr="00074576">
        <w:t>“Дуслык балы” шигыре. Шигырьнең эчтәлеге. Шигырьдә күтәрелгән милләтара дуслык, толерантлык проблемалары.</w:t>
      </w:r>
    </w:p>
    <w:p w:rsidR="00074576" w:rsidRPr="00074576" w:rsidRDefault="00074576" w:rsidP="00CB2890">
      <w:pPr>
        <w:pStyle w:val="afff6"/>
        <w:ind w:left="142" w:firstLine="258"/>
      </w:pPr>
      <w:r w:rsidRPr="00074576">
        <w:t>Шигырьнең строфалары, рифмалары, троплар (1 сәгать).</w:t>
      </w:r>
    </w:p>
    <w:p w:rsidR="00074576" w:rsidRPr="00074576" w:rsidRDefault="00074576" w:rsidP="00CB2890">
      <w:pPr>
        <w:pStyle w:val="afff6"/>
        <w:ind w:left="142" w:firstLine="258"/>
      </w:pPr>
      <w:r w:rsidRPr="00074576">
        <w:t>VII. Көлке көлә килә...</w:t>
      </w:r>
    </w:p>
    <w:p w:rsidR="00074576" w:rsidRPr="00074576" w:rsidRDefault="00074576" w:rsidP="00CB2890">
      <w:pPr>
        <w:pStyle w:val="afff6"/>
        <w:ind w:left="142" w:firstLine="258"/>
      </w:pPr>
      <w:r w:rsidRPr="00074576">
        <w:t>Шәүкәт Галиев. “Курыкма, тимим”, “Атлап чыктым Иделне” шигырьләре. Шигырьләрнең эчтәлекләре. Һәр шигырьдәге юмор  (1 сәгать).</w:t>
      </w:r>
    </w:p>
    <w:p w:rsidR="00074576" w:rsidRPr="00074576" w:rsidRDefault="00074576" w:rsidP="00CB2890">
      <w:pPr>
        <w:pStyle w:val="afff6"/>
        <w:ind w:left="142" w:firstLine="258"/>
      </w:pPr>
      <w:r w:rsidRPr="00074576">
        <w:t xml:space="preserve">Фаил Шәфигуллин.  Язучының тормыш юлы, иҗаты турында кыскача мәгълүмат. </w:t>
      </w:r>
    </w:p>
    <w:p w:rsidR="00074576" w:rsidRPr="00074576" w:rsidRDefault="00074576" w:rsidP="00CB2890">
      <w:pPr>
        <w:pStyle w:val="afff6"/>
        <w:ind w:left="142" w:firstLine="258"/>
      </w:pPr>
      <w:r w:rsidRPr="00074576">
        <w:t>“Ике тиен акча” хикәясе.  Хикәянең эчтәлеге. Марат образы. Хикәядәге юмор. Язучының юмор аша әйтергә теләгән фикере (1 сәгать).</w:t>
      </w:r>
    </w:p>
    <w:p w:rsidR="00074576" w:rsidRPr="00074576" w:rsidRDefault="00074576" w:rsidP="00CB2890">
      <w:pPr>
        <w:pStyle w:val="afff6"/>
        <w:ind w:left="142" w:firstLine="258"/>
      </w:pPr>
    </w:p>
    <w:p w:rsidR="00074576" w:rsidRPr="00074576" w:rsidRDefault="00074576" w:rsidP="00CB2890">
      <w:pPr>
        <w:pStyle w:val="afff6"/>
        <w:ind w:left="142" w:firstLine="258"/>
      </w:pPr>
      <w:r w:rsidRPr="00074576">
        <w:t>VIII.  Һәр фасылың гүзәл, табигать!</w:t>
      </w:r>
    </w:p>
    <w:p w:rsidR="00074576" w:rsidRPr="00074576" w:rsidRDefault="00074576" w:rsidP="00CB2890">
      <w:pPr>
        <w:pStyle w:val="afff6"/>
        <w:ind w:left="142" w:firstLine="258"/>
      </w:pPr>
      <w:r w:rsidRPr="00074576">
        <w:t>Роберт Әхмәтҗанов. Шагыйрь турында кыскача мәгълүмат.</w:t>
      </w:r>
    </w:p>
    <w:p w:rsidR="00074576" w:rsidRPr="00074576" w:rsidRDefault="00074576" w:rsidP="00CB2890">
      <w:pPr>
        <w:pStyle w:val="afff6"/>
        <w:ind w:left="142" w:firstLine="258"/>
      </w:pPr>
      <w:r w:rsidRPr="00074576">
        <w:t xml:space="preserve">“Иртә әле...” шигыре.  Шигырьдә табигать тасвиры. Кулланылган әдәби алымнар. Туган ил кадере. </w:t>
      </w:r>
    </w:p>
    <w:p w:rsidR="00074576" w:rsidRPr="00074576" w:rsidRDefault="00074576" w:rsidP="00CB2890">
      <w:pPr>
        <w:pStyle w:val="afff6"/>
        <w:ind w:left="142" w:firstLine="258"/>
      </w:pPr>
      <w:r w:rsidRPr="00074576">
        <w:t>Әдәбият теориясе. Пейзаж (1 сәгать).</w:t>
      </w:r>
    </w:p>
    <w:p w:rsidR="00074576" w:rsidRPr="00074576" w:rsidRDefault="00074576" w:rsidP="00CB2890">
      <w:pPr>
        <w:pStyle w:val="afff6"/>
        <w:ind w:left="142" w:firstLine="258"/>
      </w:pPr>
      <w:r w:rsidRPr="00074576">
        <w:t>Гәрәй Рәхим. Шагыйрь турында кыскача мәгълүмат.</w:t>
      </w:r>
    </w:p>
    <w:p w:rsidR="00074576" w:rsidRPr="00074576" w:rsidRDefault="00074576" w:rsidP="00CB2890">
      <w:pPr>
        <w:pStyle w:val="afff6"/>
        <w:ind w:left="142" w:firstLine="258"/>
      </w:pPr>
      <w:r w:rsidRPr="00074576">
        <w:t xml:space="preserve">“Апрель” хикәясе. Әсәрнең эчтәлеге. Төп идеясе. Хикәядәге чагыштырулар. Автор игътибарны юнәлткән табигать кануны. </w:t>
      </w:r>
    </w:p>
    <w:p w:rsidR="00074576" w:rsidRPr="00074576" w:rsidRDefault="00074576" w:rsidP="00CB2890">
      <w:pPr>
        <w:pStyle w:val="afff6"/>
        <w:ind w:left="142" w:firstLine="258"/>
      </w:pPr>
      <w:r w:rsidRPr="00074576">
        <w:t>Әдәбият теориясе. Портрет (1 сәгать).</w:t>
      </w:r>
    </w:p>
    <w:p w:rsidR="00074576" w:rsidRPr="00074576" w:rsidRDefault="00074576" w:rsidP="00CB2890">
      <w:pPr>
        <w:pStyle w:val="afff6"/>
        <w:ind w:left="142" w:firstLine="258"/>
      </w:pPr>
      <w:r w:rsidRPr="00074576">
        <w:t>Гомәр Бәширов. Язучының тормыш юлы, иҗаты турында кыскача мәгълүмат.</w:t>
      </w:r>
    </w:p>
    <w:p w:rsidR="00074576" w:rsidRPr="00074576" w:rsidRDefault="00074576" w:rsidP="00CB2890">
      <w:pPr>
        <w:pStyle w:val="afff6"/>
        <w:ind w:left="142" w:firstLine="258"/>
      </w:pPr>
      <w:r w:rsidRPr="00074576">
        <w:t>“Туган ягым – яшел бишек” повестеннән өзек.  Сабантуй турындагы өзекнең эчтәлеге. Сабантуй бәйрәменең тасвирлап бирелеше. Көрәшче егетләр, Хәкимҗан образлары. Сурәтләү чаралары. Сабантуй бәйрәме тарихы (3 сәгать).</w:t>
      </w:r>
    </w:p>
    <w:p w:rsidR="00074576" w:rsidRPr="00074576" w:rsidRDefault="00074576" w:rsidP="00CB2890">
      <w:pPr>
        <w:pStyle w:val="afff6"/>
        <w:ind w:left="142" w:firstLine="258"/>
      </w:pPr>
      <w:r w:rsidRPr="00074576">
        <w:t xml:space="preserve">Лотфулла Фәттахов. </w:t>
      </w:r>
    </w:p>
    <w:p w:rsidR="00074576" w:rsidRPr="00074576" w:rsidRDefault="00074576" w:rsidP="00CB2890">
      <w:pPr>
        <w:pStyle w:val="afff6"/>
        <w:ind w:left="142" w:firstLine="258"/>
      </w:pPr>
      <w:r w:rsidRPr="00074576">
        <w:t>Рәссамның тормышы, иҗаты турында кыскача мәгълүмат. “Сабантуй” картинасында сурәтләнгән табигать, авыл кешеләре (1 сәгать).</w:t>
      </w:r>
    </w:p>
    <w:p w:rsidR="00074576" w:rsidRPr="00074576" w:rsidRDefault="00074576" w:rsidP="00CB2890">
      <w:pPr>
        <w:pStyle w:val="afff6"/>
        <w:ind w:left="142" w:firstLine="258"/>
      </w:pPr>
      <w:r w:rsidRPr="00074576">
        <w:t>Балалар өчен чыга торган газета-журналлар.</w:t>
      </w:r>
    </w:p>
    <w:p w:rsidR="00074576" w:rsidRPr="00074576" w:rsidRDefault="00074576" w:rsidP="00CB2890">
      <w:pPr>
        <w:pStyle w:val="afff6"/>
        <w:ind w:left="142" w:firstLine="258"/>
      </w:pPr>
      <w:r w:rsidRPr="00074576">
        <w:t>“Сабантуй” журналы.  Журнал басылып чыгу тарихы. Журнал рубрикалары. Мәкаләләрнең эчтәлеге ( 2 сәгать).</w:t>
      </w:r>
    </w:p>
    <w:p w:rsidR="00074576" w:rsidRPr="00074576" w:rsidRDefault="00074576" w:rsidP="00CB2890">
      <w:pPr>
        <w:pStyle w:val="afff6"/>
        <w:ind w:left="142" w:firstLine="258"/>
      </w:pPr>
      <w:r w:rsidRPr="00074576">
        <w:lastRenderedPageBreak/>
        <w:t>Ятлау өчен тәкъдим ителә торган әсәрләр</w:t>
      </w:r>
    </w:p>
    <w:p w:rsidR="00074576" w:rsidRPr="00074576" w:rsidRDefault="00074576" w:rsidP="00CB2890">
      <w:pPr>
        <w:pStyle w:val="afff6"/>
        <w:ind w:left="142" w:firstLine="258"/>
      </w:pPr>
      <w:r w:rsidRPr="00074576">
        <w:t>Уен җырлары.</w:t>
      </w:r>
    </w:p>
    <w:p w:rsidR="00074576" w:rsidRPr="00074576" w:rsidRDefault="00074576" w:rsidP="00CB2890">
      <w:pPr>
        <w:pStyle w:val="afff6"/>
        <w:ind w:left="142" w:firstLine="258"/>
      </w:pPr>
      <w:r w:rsidRPr="00074576">
        <w:t>Татарстан Республикасы Дәүләт гимны.</w:t>
      </w:r>
    </w:p>
    <w:p w:rsidR="00074576" w:rsidRPr="00074576" w:rsidRDefault="00074576" w:rsidP="00CB2890">
      <w:pPr>
        <w:pStyle w:val="afff6"/>
        <w:ind w:left="142" w:firstLine="258"/>
      </w:pPr>
      <w:r w:rsidRPr="00074576">
        <w:t>Н.Исәнбәт “Өч матур сүз” шигыре.</w:t>
      </w:r>
    </w:p>
    <w:p w:rsidR="00074576" w:rsidRPr="00074576" w:rsidRDefault="00074576" w:rsidP="00CB2890">
      <w:pPr>
        <w:pStyle w:val="afff6"/>
        <w:ind w:left="142" w:firstLine="258"/>
      </w:pPr>
      <w:r w:rsidRPr="00074576">
        <w:t>М.Җәлил “Чәчәкләр” шигыреннән өзек.</w:t>
      </w:r>
    </w:p>
    <w:p w:rsidR="00074576" w:rsidRPr="00074576" w:rsidRDefault="00074576" w:rsidP="00CB2890">
      <w:pPr>
        <w:pStyle w:val="afff6"/>
        <w:ind w:left="142" w:firstLine="258"/>
      </w:pPr>
      <w:r w:rsidRPr="00074576">
        <w:t>Р.Вәлиева “Нәни чыршы” шигыре.</w:t>
      </w:r>
    </w:p>
    <w:p w:rsidR="00074576" w:rsidRPr="00074576" w:rsidRDefault="00074576" w:rsidP="00CB2890">
      <w:pPr>
        <w:pStyle w:val="afff6"/>
        <w:ind w:left="142" w:firstLine="258"/>
      </w:pPr>
      <w:r w:rsidRPr="00074576">
        <w:t>Э.Шәрифуллина “Дуслык, чын дуслык!” шигыре.</w:t>
      </w:r>
    </w:p>
    <w:p w:rsidR="00074576" w:rsidRPr="00074576" w:rsidRDefault="00074576" w:rsidP="00CB2890">
      <w:pPr>
        <w:pStyle w:val="afff6"/>
        <w:ind w:left="142" w:firstLine="258"/>
      </w:pPr>
      <w:r w:rsidRPr="00074576">
        <w:t>Өстәмә  уку өчен тәкъдим ителә торган әсәрләр</w:t>
      </w:r>
    </w:p>
    <w:p w:rsidR="00074576" w:rsidRPr="00074576" w:rsidRDefault="00074576" w:rsidP="00CB2890">
      <w:pPr>
        <w:pStyle w:val="afff6"/>
        <w:ind w:left="142" w:firstLine="258"/>
      </w:pPr>
      <w:r w:rsidRPr="00074576">
        <w:t xml:space="preserve"> (укытучы сайлавы буена)</w:t>
      </w:r>
    </w:p>
    <w:p w:rsidR="00074576" w:rsidRPr="00074576" w:rsidRDefault="00074576" w:rsidP="00CB2890">
      <w:pPr>
        <w:pStyle w:val="afff6"/>
        <w:ind w:left="142" w:firstLine="258"/>
      </w:pPr>
      <w:r w:rsidRPr="00074576">
        <w:t xml:space="preserve"> «Су иясе», «Өй иясе», «Дедал белән Икар», “Албасты” мифлары.</w:t>
      </w:r>
    </w:p>
    <w:p w:rsidR="00074576" w:rsidRPr="00074576" w:rsidRDefault="00074576" w:rsidP="00CB2890">
      <w:pPr>
        <w:pStyle w:val="afff6"/>
        <w:ind w:left="142" w:firstLine="258"/>
      </w:pPr>
      <w:r w:rsidRPr="00074576">
        <w:t>Батулла. Албасты.</w:t>
      </w:r>
    </w:p>
    <w:p w:rsidR="00074576" w:rsidRPr="00074576" w:rsidRDefault="00074576" w:rsidP="00CB2890">
      <w:pPr>
        <w:pStyle w:val="afff6"/>
        <w:ind w:left="142" w:firstLine="258"/>
      </w:pPr>
      <w:r w:rsidRPr="00074576">
        <w:t>Әпипә.</w:t>
      </w:r>
    </w:p>
    <w:p w:rsidR="00074576" w:rsidRPr="00074576" w:rsidRDefault="00074576" w:rsidP="00CB2890">
      <w:pPr>
        <w:pStyle w:val="afff6"/>
        <w:ind w:left="142" w:firstLine="258"/>
      </w:pPr>
      <w:r w:rsidRPr="00074576">
        <w:t>Н.Исәнбәт. Туган ил.</w:t>
      </w:r>
    </w:p>
    <w:p w:rsidR="00074576" w:rsidRPr="00074576" w:rsidRDefault="00074576" w:rsidP="00CB2890">
      <w:pPr>
        <w:pStyle w:val="afff6"/>
        <w:ind w:left="142" w:firstLine="258"/>
      </w:pPr>
      <w:r w:rsidRPr="00074576">
        <w:t xml:space="preserve"> И.Крылов. Ат белән Эт.</w:t>
      </w:r>
    </w:p>
    <w:p w:rsidR="00074576" w:rsidRPr="00074576" w:rsidRDefault="00074576" w:rsidP="00CB2890">
      <w:pPr>
        <w:pStyle w:val="afff6"/>
        <w:ind w:left="142" w:firstLine="258"/>
      </w:pPr>
      <w:r w:rsidRPr="00074576">
        <w:t xml:space="preserve"> Г.Шамуков. Арыслан белән Куян.</w:t>
      </w:r>
    </w:p>
    <w:p w:rsidR="00074576" w:rsidRPr="00074576" w:rsidRDefault="00074576" w:rsidP="00CB2890">
      <w:pPr>
        <w:pStyle w:val="afff6"/>
        <w:ind w:left="142" w:firstLine="258"/>
      </w:pPr>
      <w:r w:rsidRPr="00074576">
        <w:t xml:space="preserve"> Г.Морат. Чит тел. Сабан туе.</w:t>
      </w:r>
    </w:p>
    <w:p w:rsidR="00074576" w:rsidRPr="00074576" w:rsidRDefault="00074576" w:rsidP="00CB2890">
      <w:pPr>
        <w:pStyle w:val="afff6"/>
        <w:ind w:left="142" w:firstLine="258"/>
      </w:pPr>
      <w:r w:rsidRPr="00074576">
        <w:t xml:space="preserve"> М.Җәлил. Тик булса иде ирек.</w:t>
      </w:r>
    </w:p>
    <w:p w:rsidR="00074576" w:rsidRPr="00074576" w:rsidRDefault="00074576" w:rsidP="00CB2890">
      <w:pPr>
        <w:pStyle w:val="afff6"/>
        <w:ind w:left="142" w:firstLine="258"/>
      </w:pPr>
      <w:r w:rsidRPr="00074576">
        <w:t xml:space="preserve"> И.Юзеев. Бакчачы турында баллада.</w:t>
      </w:r>
    </w:p>
    <w:p w:rsidR="00074576" w:rsidRPr="00074576" w:rsidRDefault="00074576" w:rsidP="00CB2890">
      <w:pPr>
        <w:pStyle w:val="afff6"/>
        <w:ind w:left="142" w:firstLine="258"/>
      </w:pPr>
      <w:r w:rsidRPr="00074576">
        <w:t xml:space="preserve"> Г.Хәсәнов. Иң кыен вакыт – шул...</w:t>
      </w:r>
    </w:p>
    <w:p w:rsidR="00074576" w:rsidRPr="00074576" w:rsidRDefault="00074576" w:rsidP="00CB2890">
      <w:pPr>
        <w:pStyle w:val="afff6"/>
        <w:ind w:left="142" w:firstLine="258"/>
      </w:pPr>
      <w:r w:rsidRPr="00074576">
        <w:t xml:space="preserve"> Н.Арсланов.  Минем кунагым.</w:t>
      </w:r>
    </w:p>
    <w:p w:rsidR="00074576" w:rsidRPr="00074576" w:rsidRDefault="00074576" w:rsidP="00CB2890">
      <w:pPr>
        <w:pStyle w:val="afff6"/>
        <w:ind w:left="142" w:firstLine="258"/>
      </w:pPr>
      <w:r w:rsidRPr="00074576">
        <w:t xml:space="preserve"> Л.Шагыйрьҗан. Ап-ак икән эзләрем.</w:t>
      </w:r>
    </w:p>
    <w:p w:rsidR="00074576" w:rsidRPr="00074576" w:rsidRDefault="00074576" w:rsidP="00CB2890">
      <w:pPr>
        <w:pStyle w:val="afff6"/>
        <w:ind w:left="142" w:firstLine="258"/>
      </w:pPr>
      <w:r w:rsidRPr="00074576">
        <w:t xml:space="preserve"> Йолдыз. Китапханәдәге бәхәс.</w:t>
      </w:r>
    </w:p>
    <w:p w:rsidR="00074576" w:rsidRPr="00074576" w:rsidRDefault="00074576" w:rsidP="00CB2890">
      <w:pPr>
        <w:pStyle w:val="afff6"/>
        <w:ind w:left="142" w:firstLine="258"/>
      </w:pPr>
      <w:r w:rsidRPr="00074576">
        <w:t xml:space="preserve"> Җ.Дәрзаман. Бүләк.</w:t>
      </w:r>
    </w:p>
    <w:p w:rsidR="00074576" w:rsidRPr="00074576" w:rsidRDefault="00074576" w:rsidP="00CB2890">
      <w:pPr>
        <w:pStyle w:val="afff6"/>
        <w:ind w:left="142" w:firstLine="258"/>
      </w:pPr>
      <w:r w:rsidRPr="00074576">
        <w:t xml:space="preserve"> Н.Измайлова. Кеше турында – кешегә.</w:t>
      </w:r>
    </w:p>
    <w:p w:rsidR="00074576" w:rsidRPr="00074576" w:rsidRDefault="00074576" w:rsidP="00CB2890">
      <w:pPr>
        <w:pStyle w:val="afff6"/>
        <w:ind w:left="142" w:firstLine="258"/>
      </w:pPr>
      <w:r w:rsidRPr="00074576">
        <w:t xml:space="preserve"> Ф.Яруллин. Тугры дус.</w:t>
      </w:r>
    </w:p>
    <w:p w:rsidR="00074576" w:rsidRPr="00074576" w:rsidRDefault="00074576" w:rsidP="00CB2890">
      <w:pPr>
        <w:pStyle w:val="afff6"/>
        <w:ind w:left="142" w:firstLine="258"/>
      </w:pPr>
      <w:r w:rsidRPr="00074576">
        <w:t xml:space="preserve"> Н.Дәүли. Салих Сәйдәшев пианиносы.</w:t>
      </w:r>
    </w:p>
    <w:p w:rsidR="00074576" w:rsidRPr="00074576" w:rsidRDefault="00074576" w:rsidP="00CB2890">
      <w:pPr>
        <w:pStyle w:val="afff6"/>
        <w:ind w:left="142" w:firstLine="258"/>
      </w:pPr>
      <w:r w:rsidRPr="00074576">
        <w:t xml:space="preserve"> Н.Сладков. Дуслар-ахирәтләр.</w:t>
      </w:r>
    </w:p>
    <w:p w:rsidR="00074576" w:rsidRPr="00074576" w:rsidRDefault="00074576" w:rsidP="00CB2890">
      <w:pPr>
        <w:pStyle w:val="afff6"/>
        <w:ind w:left="142" w:firstLine="258"/>
      </w:pPr>
      <w:r w:rsidRPr="00074576">
        <w:t xml:space="preserve"> Ф.Шәфигуллин. Акбай белән Карабай.</w:t>
      </w:r>
    </w:p>
    <w:p w:rsidR="00074576" w:rsidRPr="00074576" w:rsidRDefault="00074576" w:rsidP="00CB2890">
      <w:pPr>
        <w:pStyle w:val="afff6"/>
        <w:ind w:left="142" w:firstLine="258"/>
      </w:pPr>
      <w:r w:rsidRPr="00074576">
        <w:t xml:space="preserve"> Г.Остер. Серне ачты.</w:t>
      </w:r>
    </w:p>
    <w:p w:rsidR="00074576" w:rsidRPr="00074576" w:rsidRDefault="00074576" w:rsidP="00CB2890">
      <w:pPr>
        <w:pStyle w:val="afff6"/>
        <w:ind w:left="142" w:firstLine="258"/>
      </w:pPr>
      <w:r w:rsidRPr="00074576">
        <w:t xml:space="preserve"> Н.Мадьяров. Урман аланына баргач.</w:t>
      </w:r>
    </w:p>
    <w:p w:rsidR="00074576" w:rsidRPr="00074576" w:rsidRDefault="00074576" w:rsidP="00CB2890">
      <w:pPr>
        <w:pStyle w:val="afff6"/>
        <w:ind w:left="142" w:firstLine="258"/>
      </w:pPr>
      <w:r w:rsidRPr="00074576">
        <w:t xml:space="preserve"> Г.Рәхим. Беренче күкрәү.</w:t>
      </w:r>
    </w:p>
    <w:p w:rsidR="00074576" w:rsidRPr="00074576" w:rsidRDefault="00074576" w:rsidP="00CB2890">
      <w:pPr>
        <w:pStyle w:val="afff6"/>
        <w:ind w:left="142" w:firstLine="258"/>
      </w:pPr>
      <w:r w:rsidRPr="00074576">
        <w:t xml:space="preserve"> Б.Рәхмәт Сабан туенда.</w:t>
      </w:r>
    </w:p>
    <w:p w:rsidR="00074576" w:rsidRPr="00074576" w:rsidRDefault="00074576" w:rsidP="00CB2890">
      <w:pPr>
        <w:pStyle w:val="afff6"/>
        <w:ind w:left="142" w:firstLine="258"/>
        <w:rPr>
          <w:lang w:val="tt-RU"/>
        </w:rPr>
      </w:pPr>
      <w:r w:rsidRPr="00074576">
        <w:rPr>
          <w:lang w:val="tt-RU"/>
        </w:rPr>
        <w:t>7 класс.</w:t>
      </w:r>
    </w:p>
    <w:p w:rsidR="00074576" w:rsidRPr="00074576" w:rsidRDefault="00074576" w:rsidP="00CB2890">
      <w:pPr>
        <w:pStyle w:val="afff6"/>
        <w:ind w:left="142" w:firstLine="258"/>
      </w:pPr>
      <w:r w:rsidRPr="00074576">
        <w:rPr>
          <w:lang w:val="en-US"/>
        </w:rPr>
        <w:t>I</w:t>
      </w:r>
      <w:r w:rsidRPr="00074576">
        <w:t xml:space="preserve">.  Халык авыз иҗаты. Йола фольклоры. Йола фольклоры турында төшенчә. Йолаларның төрләре. Алар – халыкның рухи байлыгы, халыкны милләт итеп берләштерә  торган асыл нигезләрнең берсе. Аларның көнкүреш һәм дини гореф-гадәтләр белән бәйләнеше, төрләре, үзенчәлекләре (1 сәгать). </w:t>
      </w:r>
    </w:p>
    <w:p w:rsidR="00074576" w:rsidRPr="00074576" w:rsidRDefault="00074576" w:rsidP="00CB2890">
      <w:pPr>
        <w:pStyle w:val="afff6"/>
        <w:ind w:left="142" w:firstLine="258"/>
      </w:pPr>
      <w:r w:rsidRPr="00074576">
        <w:t>Гаилә йолалары.  “Бәби туе”, “Туй” йолалары турында белешмә. Аларны үткәрү тәртибе (1 сәгать).</w:t>
      </w:r>
    </w:p>
    <w:p w:rsidR="00074576" w:rsidRPr="00074576" w:rsidRDefault="00074576" w:rsidP="00CB2890">
      <w:pPr>
        <w:pStyle w:val="afff6"/>
        <w:ind w:left="142" w:firstLine="258"/>
      </w:pPr>
      <w:r w:rsidRPr="00074576">
        <w:t>Фәтхи Бурнаш. Язучы турында белешмә. “Яшь йөрәкләр” драмасы (өзек). Драмада йолаларның бирелеше, халкыбызга хас  сыйфатлар (1 сәгать).</w:t>
      </w:r>
    </w:p>
    <w:p w:rsidR="00074576" w:rsidRPr="00074576" w:rsidRDefault="00074576" w:rsidP="00CB2890">
      <w:pPr>
        <w:pStyle w:val="afff6"/>
        <w:ind w:left="142" w:firstLine="258"/>
      </w:pPr>
      <w:r w:rsidRPr="00074576">
        <w:t>Халык авыз иҗаты. Бәетләр. Бәетләрнең лиро-эпик  жанр булуы. “Сак-Сок” бәете. Кошларга әйләнгән ике бала язмышының фаҗигасе, бәетнең фантастик сюжетка корылган булуы (1 сәгать).</w:t>
      </w:r>
    </w:p>
    <w:p w:rsidR="00074576" w:rsidRPr="00074576" w:rsidRDefault="00074576" w:rsidP="00CB2890">
      <w:pPr>
        <w:pStyle w:val="afff6"/>
        <w:ind w:left="142" w:firstLine="258"/>
      </w:pPr>
      <w:r w:rsidRPr="00074576">
        <w:t>Мөнәҗәтләр. Мөнәҗәтләрнең  лирик жанр булуы,  аларның нигезендә ялгызлыкта үз-үзең белән сөйләшү, Илаһи көчкә мөрәҗәгать итү, ялварып, ярлыкауны сорау икәнлеге турында мәгълүмат. Мөнәҗәтләрнең борынгы заманнардан ук татар язма әдәбиятының һәм халык иҗатының үзенчәлекле жанры булып формалашуы. “Туган ил исемнән китмәс” мөнәҗәтендә туган ил темасының бирелеше (1 сәгать).</w:t>
      </w:r>
    </w:p>
    <w:p w:rsidR="00074576" w:rsidRPr="00074576" w:rsidRDefault="00074576" w:rsidP="00CB2890">
      <w:pPr>
        <w:pStyle w:val="afff6"/>
        <w:ind w:left="142" w:firstLine="258"/>
      </w:pPr>
      <w:r w:rsidRPr="00074576">
        <w:t xml:space="preserve">Габдулла Тукай. Шагыйрь  иҗаты турында белешмә. “Милли моңнар” шигыре. Шагыйрь һәм милләт язмышы мәсьәләсе  (1 сәгать). </w:t>
      </w:r>
    </w:p>
    <w:p w:rsidR="00074576" w:rsidRPr="00074576" w:rsidRDefault="00074576" w:rsidP="00CB2890">
      <w:pPr>
        <w:pStyle w:val="afff6"/>
        <w:ind w:left="142" w:firstLine="258"/>
      </w:pPr>
      <w:r w:rsidRPr="00074576">
        <w:t>II. Аталар сүзе — акылның үзе</w:t>
      </w:r>
    </w:p>
    <w:p w:rsidR="00074576" w:rsidRPr="00074576" w:rsidRDefault="00074576" w:rsidP="00CB2890">
      <w:pPr>
        <w:pStyle w:val="afff6"/>
        <w:ind w:left="142" w:firstLine="258"/>
      </w:pPr>
      <w:r w:rsidRPr="00074576">
        <w:lastRenderedPageBreak/>
        <w:t>Фатих Әмирхан. Тормышы һәм иҗади эшчәнлеге. “Ай өстендә Зөһрә кыз” әсәренең татар халык әкиятләренә нигезләнүе. Яхшылык белән явызлык көрәше.</w:t>
      </w:r>
    </w:p>
    <w:p w:rsidR="00074576" w:rsidRPr="00074576" w:rsidRDefault="00074576" w:rsidP="00CB2890">
      <w:pPr>
        <w:pStyle w:val="afff6"/>
        <w:ind w:left="142" w:firstLine="258"/>
      </w:pPr>
      <w:r w:rsidRPr="00074576">
        <w:t xml:space="preserve"> Әдәбият теориясе. Әдәбиятта фольклоризм (2 сәгать).</w:t>
      </w:r>
    </w:p>
    <w:p w:rsidR="00074576" w:rsidRPr="00074576" w:rsidRDefault="00074576" w:rsidP="00CB2890">
      <w:pPr>
        <w:pStyle w:val="afff6"/>
        <w:ind w:left="142" w:firstLine="258"/>
      </w:pPr>
      <w:r w:rsidRPr="00074576">
        <w:t xml:space="preserve">Нәкый Исәнбәт. Язучы иҗаты турында белешмә. Халык авыз иҗатын җыюдагы хезмәтләре. “Җирән чичән белән Карачәч  сылу” драмасы. Үзәк геройда  халык авыз иҗатыннан килә торган сыйфатларның (җорлык, тапкырлык, акыл көче ярдәмендә дошманнарын җиңү) туплап бирелеше (1 сәгать). </w:t>
      </w:r>
    </w:p>
    <w:p w:rsidR="00074576" w:rsidRPr="00074576" w:rsidRDefault="00074576" w:rsidP="00CB2890">
      <w:pPr>
        <w:pStyle w:val="afff6"/>
        <w:ind w:left="142" w:firstLine="258"/>
      </w:pPr>
      <w:r w:rsidRPr="00074576">
        <w:t xml:space="preserve">Галимҗан Ибраһимов.  Язучының тормыш юлы, иҗаты турында белешмә. “Алмачуар” хикәясе. Хайваннарга карата миһербанлылык хисләре тәрбияләү (3 сәгать). </w:t>
      </w:r>
    </w:p>
    <w:p w:rsidR="00074576" w:rsidRPr="00074576" w:rsidRDefault="00074576" w:rsidP="00CB2890">
      <w:pPr>
        <w:pStyle w:val="afff6"/>
        <w:ind w:left="142" w:firstLine="258"/>
      </w:pPr>
      <w:r w:rsidRPr="00074576">
        <w:t>Татар халкының милли киемнәре   һәм бизәнү әйберләре.   Түбәтәй (кәләпүш), калфак, читек, чулпы, беләзек,  изү турында  мәгълүмат. Милли киемнәрнең үзенчәлеге, вакыт узган саен үзгәрүләргә бирелүе, халкыбыз үткән зур тормыш юлын, аның үткәнен һәм бүгенгесен чагылдыруы (1 сәгать).</w:t>
      </w:r>
    </w:p>
    <w:p w:rsidR="00074576" w:rsidRPr="00074576" w:rsidRDefault="00074576" w:rsidP="00CB2890">
      <w:pPr>
        <w:pStyle w:val="afff6"/>
        <w:ind w:left="142" w:firstLine="258"/>
      </w:pPr>
      <w:r w:rsidRPr="00074576">
        <w:t>Роберт Миңнуллин. Шагыйрь турында белешмә.  “Килен төшкәндә” шигыре. Халкыбызның гореф-гадәтләрен белү, аларга мәхәббәт тәрбияләү (1 сәгать).</w:t>
      </w:r>
    </w:p>
    <w:p w:rsidR="00074576" w:rsidRPr="00074576" w:rsidRDefault="00074576" w:rsidP="00CB2890">
      <w:pPr>
        <w:pStyle w:val="afff6"/>
        <w:ind w:left="142" w:firstLine="258"/>
      </w:pPr>
      <w:r w:rsidRPr="00074576">
        <w:t>Рөстәм Яхин. Композиторның тормыш юлы, иҗаты  турында белешмә. Аның  профессиональ җырлар, романслар, музыкаль әсәрләр башкаруындагы эшчәнлеге. Рөстәм Яхин – Татарстан Республикасының Дәүләт гимны авторы  (1 сәгать).</w:t>
      </w:r>
    </w:p>
    <w:p w:rsidR="00074576" w:rsidRPr="00074576" w:rsidRDefault="00074576" w:rsidP="00CB2890">
      <w:pPr>
        <w:pStyle w:val="afff6"/>
        <w:ind w:left="142" w:firstLine="258"/>
      </w:pPr>
      <w:r w:rsidRPr="00074576">
        <w:t xml:space="preserve">Халисә Мөдәррисова. Шагыйрәнең тормыш юлы, иҗаты турында белешмә.  “Көмеш дага”  шигырендә  бәхет төшенчәсенең тирән фәлсәфәсен ачуы. Сугыш фаҗигасенең чагылышы  (1 сәгать). </w:t>
      </w:r>
    </w:p>
    <w:p w:rsidR="00074576" w:rsidRPr="00074576" w:rsidRDefault="00074576" w:rsidP="00CB2890">
      <w:pPr>
        <w:pStyle w:val="afff6"/>
        <w:ind w:left="142" w:firstLine="258"/>
      </w:pPr>
      <w:r w:rsidRPr="00074576">
        <w:t>III.  Ил язмышы — ир язмышы</w:t>
      </w:r>
    </w:p>
    <w:p w:rsidR="00074576" w:rsidRPr="00074576" w:rsidRDefault="00074576" w:rsidP="00CB2890">
      <w:pPr>
        <w:pStyle w:val="afff6"/>
        <w:ind w:left="142" w:firstLine="258"/>
      </w:pPr>
      <w:r w:rsidRPr="00074576">
        <w:t xml:space="preserve">Әдип Маликов.  Шагыйрь турында белешмә.  «Ил язмышы — ир язмышы” шигырендә ватанпәрвәрлек билгеләре чагылу. Шигырьдә оптимистик рух. </w:t>
      </w:r>
    </w:p>
    <w:p w:rsidR="00074576" w:rsidRPr="00074576" w:rsidRDefault="00074576" w:rsidP="00CB2890">
      <w:pPr>
        <w:pStyle w:val="afff6"/>
        <w:ind w:left="142" w:firstLine="258"/>
      </w:pPr>
      <w:r w:rsidRPr="00074576">
        <w:t xml:space="preserve">Әдәбият теориясе. Гражданлык лирикасы. Пафос (1 сәгать).  </w:t>
      </w:r>
    </w:p>
    <w:p w:rsidR="00074576" w:rsidRPr="00074576" w:rsidRDefault="00074576" w:rsidP="00CB2890">
      <w:pPr>
        <w:pStyle w:val="afff6"/>
        <w:ind w:left="142" w:firstLine="258"/>
      </w:pPr>
      <w:r w:rsidRPr="00074576">
        <w:t>Гадел Кутуй. Тормыш юлы, иҗаты турында белешмә.  “Сагыну” нәсере. Сугыштагы кешенең кичерешләрендә туган ил образы.</w:t>
      </w:r>
    </w:p>
    <w:p w:rsidR="00074576" w:rsidRPr="00074576" w:rsidRDefault="00074576" w:rsidP="00CB2890">
      <w:pPr>
        <w:pStyle w:val="afff6"/>
        <w:ind w:left="142" w:firstLine="258"/>
      </w:pPr>
      <w:r w:rsidRPr="00074576">
        <w:t>Әдәбият теориясе. Нәсер турында төшенчә. Инверсия (2 сәгать).</w:t>
      </w:r>
    </w:p>
    <w:p w:rsidR="00074576" w:rsidRPr="00074576" w:rsidRDefault="00074576" w:rsidP="00CB2890">
      <w:pPr>
        <w:pStyle w:val="afff6"/>
        <w:ind w:left="142" w:firstLine="258"/>
      </w:pPr>
      <w:r w:rsidRPr="00074576">
        <w:t xml:space="preserve">         Сибгат Хәким. Шагыйрьнең тормыш  юлы, иҗаты турында белешмә.  “Бакчачылар” поэмасы,  “Бу кырлар, бу үзәннәрдә” шигыре. Әсәрләрдә лиризм, сәнгатьчә  гадилек һәм осталык, ватанпәрвәрлек хисләре чагылышы (2 сәгать).</w:t>
      </w:r>
    </w:p>
    <w:p w:rsidR="00074576" w:rsidRPr="00074576" w:rsidRDefault="00074576" w:rsidP="00CB2890">
      <w:pPr>
        <w:pStyle w:val="afff6"/>
        <w:ind w:left="142" w:firstLine="258"/>
      </w:pPr>
      <w:r w:rsidRPr="00074576">
        <w:t xml:space="preserve">Рафаил Төхфәтуллин. Язучы турында белешмә. “Җиләкле аланнар” повестенда балачак хатирәләренең самимилеге, төгәллеге. Мәктәп тормышының үзенчәлекле детальләрдә чагылышы. Укучы һәм укытучы мөнәсәбәтләрен бала күңеле һәм хисләре аша тасвирлау (3 сәгать). </w:t>
      </w:r>
    </w:p>
    <w:p w:rsidR="00074576" w:rsidRPr="00074576" w:rsidRDefault="00074576" w:rsidP="00CB2890">
      <w:pPr>
        <w:pStyle w:val="afff6"/>
        <w:ind w:left="142" w:firstLine="258"/>
      </w:pPr>
      <w:r w:rsidRPr="00074576">
        <w:t>Мөхәммәт  Мәһдиев.  Язучы турында белешмә.  “Без — кырык беренче ел балалары” повесте (өзек). Бөек Ватан сугышы авырлыкларының әсәрдә чагылышы. Яшүсмерләр образы.</w:t>
      </w:r>
    </w:p>
    <w:p w:rsidR="00074576" w:rsidRPr="00074576" w:rsidRDefault="00074576" w:rsidP="00CB2890">
      <w:pPr>
        <w:pStyle w:val="afff6"/>
        <w:ind w:left="142" w:firstLine="258"/>
      </w:pPr>
      <w:r w:rsidRPr="00074576">
        <w:t xml:space="preserve">Әдәбият теориясе. Тартмалы композиция (3 сәгать). </w:t>
      </w:r>
    </w:p>
    <w:p w:rsidR="00074576" w:rsidRPr="00074576" w:rsidRDefault="00074576" w:rsidP="00CB2890">
      <w:pPr>
        <w:pStyle w:val="afff6"/>
        <w:ind w:left="142" w:firstLine="258"/>
      </w:pPr>
      <w:r w:rsidRPr="00074576">
        <w:t xml:space="preserve">Мөхәммәт Мирза. Шагыйрь турында белешмә. “Изге сукмак” шигыре. Балачак хатирәләренең онытылмавы, кешелеклелек сыйфатларының (мәрхәмәтлелек, изгелек, шәфкатьлелек) бирелеше (1 сәгать). </w:t>
      </w:r>
    </w:p>
    <w:p w:rsidR="00074576" w:rsidRPr="00074576" w:rsidRDefault="00074576" w:rsidP="00CB2890">
      <w:pPr>
        <w:pStyle w:val="afff6"/>
        <w:ind w:left="142" w:firstLine="258"/>
      </w:pPr>
      <w:r w:rsidRPr="00074576">
        <w:t>IV. Һәр  чорның үз герое</w:t>
      </w:r>
    </w:p>
    <w:p w:rsidR="00074576" w:rsidRPr="00074576" w:rsidRDefault="00074576" w:rsidP="00CB2890">
      <w:pPr>
        <w:pStyle w:val="afff6"/>
        <w:ind w:left="142" w:firstLine="258"/>
      </w:pPr>
      <w:r w:rsidRPr="00074576">
        <w:t xml:space="preserve">Нәҗип Думави. Тормыш юлы, иҗаты турында белешмә. “Беренче кар” шигыре. Табигатьнең матурлыгын тасвирлау (1 сәгать). </w:t>
      </w:r>
    </w:p>
    <w:p w:rsidR="00074576" w:rsidRPr="00074576" w:rsidRDefault="00074576" w:rsidP="00CB2890">
      <w:pPr>
        <w:pStyle w:val="afff6"/>
        <w:ind w:left="142" w:firstLine="258"/>
      </w:pPr>
      <w:r w:rsidRPr="00074576">
        <w:t>Һади Такташ. Тормыш юлы,  иҗаты турында белешмә. “Алсу” поэмасы.  Яшәү шатлыгы, оптимизм, үзеңне бәхетле тою хисләре чагылышы.</w:t>
      </w:r>
    </w:p>
    <w:p w:rsidR="00074576" w:rsidRPr="00074576" w:rsidRDefault="00074576" w:rsidP="00CB2890">
      <w:pPr>
        <w:pStyle w:val="afff6"/>
        <w:ind w:left="142" w:firstLine="258"/>
      </w:pPr>
      <w:r w:rsidRPr="00074576">
        <w:t xml:space="preserve">Әдәбият теориясе. Рефрен, кабатлау  (3 сәгать). </w:t>
      </w:r>
    </w:p>
    <w:p w:rsidR="00074576" w:rsidRPr="00074576" w:rsidRDefault="00074576" w:rsidP="00CB2890">
      <w:pPr>
        <w:pStyle w:val="afff6"/>
        <w:ind w:left="142" w:firstLine="258"/>
      </w:pPr>
      <w:r w:rsidRPr="00074576">
        <w:t>Хәсән Туфан.  Тормыш юлы, иҗаты турында белешмә. “Агыла да болыт агыла”, “Тамчылар ни диләр?” шигырьләре. Чор белән бәйле шәхес фаҗигасе, хаксызга рәнҗетелгән кешеләр язмышы (2 сәгать).</w:t>
      </w:r>
    </w:p>
    <w:p w:rsidR="00074576" w:rsidRPr="00074576" w:rsidRDefault="00074576" w:rsidP="00CB2890">
      <w:pPr>
        <w:pStyle w:val="afff6"/>
        <w:ind w:left="142" w:firstLine="258"/>
      </w:pPr>
      <w:r w:rsidRPr="00074576">
        <w:lastRenderedPageBreak/>
        <w:t>Гурий Тавлин Тормыш юлы, иҗаты турында белешмә. “Кояш болытка кергәндә” романы (өзек). Әсәрдә фаҗигале елларның чагылышы. Чорның гаделсезлеген үз җилкәсендә татыган бала образы (1 сәгать).</w:t>
      </w:r>
    </w:p>
    <w:p w:rsidR="00074576" w:rsidRPr="00074576" w:rsidRDefault="00074576" w:rsidP="00CB2890">
      <w:pPr>
        <w:pStyle w:val="afff6"/>
        <w:ind w:left="142" w:firstLine="258"/>
      </w:pPr>
      <w:r w:rsidRPr="00074576">
        <w:rPr>
          <w:lang w:val="en-US"/>
        </w:rPr>
        <w:t>V</w:t>
      </w:r>
      <w:r w:rsidRPr="00074576">
        <w:t>. Туган җир  ул  була бер генә, туган  җирнең кадерен бел генә!</w:t>
      </w:r>
    </w:p>
    <w:p w:rsidR="00074576" w:rsidRPr="00074576" w:rsidRDefault="00074576" w:rsidP="00CB2890">
      <w:pPr>
        <w:pStyle w:val="afff6"/>
        <w:ind w:left="142" w:firstLine="258"/>
      </w:pPr>
      <w:r w:rsidRPr="00074576">
        <w:t xml:space="preserve">Аяз Гыйләҗев. Тормыш юлы, иҗаты турында белешмә. “Өч аршын җир” повестеннан өзек. Туган җирнең кадерле булуы. Читтә яшәүчеләрнең  туган туфракка тартылуы (4 сәгать).  </w:t>
      </w:r>
    </w:p>
    <w:p w:rsidR="00074576" w:rsidRPr="00074576" w:rsidRDefault="00074576" w:rsidP="00CB2890">
      <w:pPr>
        <w:pStyle w:val="afff6"/>
        <w:ind w:left="142" w:firstLine="258"/>
      </w:pPr>
      <w:r w:rsidRPr="00074576">
        <w:t>Илдар Юзеев.  Шагыйрь турында белешмә. “Ак калфагым төшердем кулдан...” драмасы. Чит илләрдәге милләттәшләребез язмышы.</w:t>
      </w:r>
    </w:p>
    <w:p w:rsidR="00074576" w:rsidRPr="00074576" w:rsidRDefault="00074576" w:rsidP="00CB2890">
      <w:pPr>
        <w:pStyle w:val="afff6"/>
        <w:ind w:left="142" w:firstLine="258"/>
      </w:pPr>
      <w:r w:rsidRPr="00074576">
        <w:t>Әдәбият теориясе. Ремарка (3 сәгать).</w:t>
      </w:r>
    </w:p>
    <w:p w:rsidR="00074576" w:rsidRPr="00074576" w:rsidRDefault="00074576" w:rsidP="00CB2890">
      <w:pPr>
        <w:pStyle w:val="afff6"/>
        <w:ind w:left="142" w:firstLine="258"/>
      </w:pPr>
      <w:r w:rsidRPr="00074576">
        <w:t xml:space="preserve">         Фәннур Сафин. Шагыйрь турында белешмә.   “Туган җиремә” шигыре. Туган якны ярату хисләренең бирелеше (1 сәгать). </w:t>
      </w:r>
    </w:p>
    <w:p w:rsidR="00074576" w:rsidRPr="00074576" w:rsidRDefault="00074576" w:rsidP="00CB2890">
      <w:pPr>
        <w:pStyle w:val="afff6"/>
        <w:ind w:left="142" w:firstLine="258"/>
      </w:pPr>
      <w:r w:rsidRPr="00074576">
        <w:t>Марсель Галиев. Тормыш юлы, иҗаты турында белешмә. “Нигез” повесте (өзек). Әсәрдә Бөек Ватан сугышы елларындагы  вакыйгалар. Повестьта гореф-гадәтләрнең,  йолаларның бирелеше. Туган җирнең, туган нигезнең кадерле, изге булуы, образларның бирелеше.</w:t>
      </w:r>
    </w:p>
    <w:p w:rsidR="00074576" w:rsidRPr="00074576" w:rsidRDefault="00074576" w:rsidP="00CB2890">
      <w:pPr>
        <w:pStyle w:val="afff6"/>
        <w:ind w:left="142" w:firstLine="258"/>
      </w:pPr>
      <w:r w:rsidRPr="00074576">
        <w:t xml:space="preserve">Әдәбият теориясе. Повесть  (4 сәгать). </w:t>
      </w:r>
    </w:p>
    <w:p w:rsidR="00074576" w:rsidRPr="00074576" w:rsidRDefault="00074576" w:rsidP="00CB2890">
      <w:pPr>
        <w:pStyle w:val="afff6"/>
        <w:ind w:left="142" w:firstLine="258"/>
      </w:pPr>
      <w:r w:rsidRPr="00074576">
        <w:t>VI.  Актыктан хаклык җиңә</w:t>
      </w:r>
    </w:p>
    <w:p w:rsidR="00074576" w:rsidRPr="00074576" w:rsidRDefault="00074576" w:rsidP="00CB2890">
      <w:pPr>
        <w:pStyle w:val="afff6"/>
        <w:ind w:left="142" w:firstLine="258"/>
      </w:pPr>
      <w:r w:rsidRPr="00074576">
        <w:t>Фатих Хөсни. Тормыш юлы, иҗаты турында белешмә.  “Сөйләнмәгән хикәя” әсәре. Баланың күңел дөньясын сурәтләүдә язучының осталыгы. Мавыгу төшенчәсенә салынган мәгънәне ачыклау, үзеңә-үзең хуҗа булуның мөһимлеге.</w:t>
      </w:r>
    </w:p>
    <w:p w:rsidR="00074576" w:rsidRPr="00074576" w:rsidRDefault="00074576" w:rsidP="00CB2890">
      <w:pPr>
        <w:pStyle w:val="afff6"/>
        <w:ind w:left="142" w:firstLine="258"/>
      </w:pPr>
      <w:r w:rsidRPr="00074576">
        <w:t>Әдәбият теориясе. Тема турында төшенчә (2 сәгать).</w:t>
      </w:r>
    </w:p>
    <w:p w:rsidR="00074576" w:rsidRPr="00074576" w:rsidRDefault="00074576" w:rsidP="00CB2890">
      <w:pPr>
        <w:pStyle w:val="afff6"/>
        <w:ind w:left="142" w:firstLine="258"/>
      </w:pPr>
      <w:r w:rsidRPr="00074576">
        <w:t>Роза Хафизова.  Язучы турында белешмә.  “Әти кайткан көн” хикәясе. Бөек Ватан сугышы чорында балалар язмышы (2 сәгать).</w:t>
      </w:r>
    </w:p>
    <w:p w:rsidR="00074576" w:rsidRPr="00074576" w:rsidRDefault="00074576" w:rsidP="00CB2890">
      <w:pPr>
        <w:pStyle w:val="afff6"/>
        <w:ind w:left="142" w:firstLine="258"/>
      </w:pPr>
      <w:r w:rsidRPr="00074576">
        <w:t xml:space="preserve">Фәнис Яруллин. “Ак төнбоек” хикәясе. Кешегә яхшылык эшләүнең күркәм гадәт икәнен, әмма аны һәрчак искә төшереп торуның  кире тәэсир ясавын оста күрсәтү (2 сәгать). </w:t>
      </w:r>
    </w:p>
    <w:p w:rsidR="00074576" w:rsidRPr="00074576" w:rsidRDefault="00074576" w:rsidP="00CB2890">
      <w:pPr>
        <w:pStyle w:val="afff6"/>
        <w:ind w:left="142" w:firstLine="258"/>
      </w:pPr>
      <w:r w:rsidRPr="00074576">
        <w:t>Рафис Корбан.  Шагыйрь турында белешмә.  “Ярдәм итик” шигыре. Бал кортлары образы мисалында хезмәткә мәхәббәт тәрбияләү (1 сәгать).</w:t>
      </w:r>
    </w:p>
    <w:p w:rsidR="00074576" w:rsidRPr="00074576" w:rsidRDefault="00074576" w:rsidP="00CB2890">
      <w:pPr>
        <w:pStyle w:val="afff6"/>
        <w:ind w:left="142" w:firstLine="258"/>
      </w:pPr>
      <w:r w:rsidRPr="00074576">
        <w:t xml:space="preserve">Рөстәм Галиуллин. Язучы турында белешмә.  “Биш «икеле» хикәясе. Укуга, белем алуга уңай мөнәсәбәт тәрбияләү, кимчелекләрне юмор аша күрсәтү (1 сәгать). </w:t>
      </w:r>
    </w:p>
    <w:p w:rsidR="00074576" w:rsidRPr="00074576" w:rsidRDefault="00074576" w:rsidP="00CB2890">
      <w:pPr>
        <w:pStyle w:val="afff6"/>
        <w:ind w:left="142" w:firstLine="258"/>
      </w:pPr>
      <w:r w:rsidRPr="00074576">
        <w:t>Айгөл Әхмәтгалиева. Язучы турында белешмә. “Табыш” хикәясе. Бала психологиясенең бирелеше, күркәм сыйфатлар тәрбияләү. Табылган әйбернең шатлык китермәвен аңлау (1 сәгать).</w:t>
      </w:r>
    </w:p>
    <w:p w:rsidR="00074576" w:rsidRPr="00074576" w:rsidRDefault="00074576" w:rsidP="00CB2890">
      <w:pPr>
        <w:pStyle w:val="afff6"/>
        <w:ind w:left="142" w:firstLine="258"/>
      </w:pPr>
      <w:r w:rsidRPr="00074576">
        <w:t>VII. Табигатькә дә табиб кирәк!</w:t>
      </w:r>
    </w:p>
    <w:p w:rsidR="00074576" w:rsidRPr="00074576" w:rsidRDefault="00074576" w:rsidP="00CB2890">
      <w:pPr>
        <w:pStyle w:val="afff6"/>
        <w:ind w:left="142" w:firstLine="258"/>
      </w:pPr>
      <w:r w:rsidRPr="00074576">
        <w:t>Мөдәррис Әгъләмов.  Шагыйрь турында белешмә. “Сөйли ак каен...” шигыре. Җанландырылган табигать образлары. Экологик тәрбия (1 сәгать).</w:t>
      </w:r>
    </w:p>
    <w:p w:rsidR="00074576" w:rsidRPr="00074576" w:rsidRDefault="00074576" w:rsidP="00CB2890">
      <w:pPr>
        <w:pStyle w:val="afff6"/>
        <w:ind w:left="142" w:firstLine="258"/>
      </w:pPr>
      <w:r w:rsidRPr="00074576">
        <w:t>Зиннур Мансуров. Шагыйрь турында белешмә. “Балык кычкыруы” шигыре. Елга-күлләребезнең пычрануы –  кешелек дөньясы өчен зур фаҗига. Табигатькә сакчыл караш тәрбияләү (1 сәгать).</w:t>
      </w:r>
    </w:p>
    <w:p w:rsidR="00074576" w:rsidRPr="00074576" w:rsidRDefault="00074576" w:rsidP="00CB2890">
      <w:pPr>
        <w:pStyle w:val="afff6"/>
        <w:ind w:left="142" w:firstLine="258"/>
      </w:pPr>
      <w:r w:rsidRPr="00074576">
        <w:t>Хәбир Ибраһим. Язучы турында белешмә.  “Карач” хикәясе. Кешеләрнең табигатьтәге җан ияләренә мөнәсәбәте (1 сәгать).</w:t>
      </w:r>
    </w:p>
    <w:p w:rsidR="00074576" w:rsidRPr="00074576" w:rsidRDefault="00074576" w:rsidP="00CB2890">
      <w:pPr>
        <w:pStyle w:val="afff6"/>
        <w:ind w:left="142" w:firstLine="258"/>
      </w:pPr>
    </w:p>
    <w:p w:rsidR="00074576" w:rsidRPr="00074576" w:rsidRDefault="00074576" w:rsidP="00CB2890">
      <w:pPr>
        <w:pStyle w:val="afff6"/>
        <w:ind w:left="142" w:firstLine="258"/>
      </w:pPr>
      <w:r w:rsidRPr="00074576">
        <w:t xml:space="preserve">Ятлау өчен тәкъдим ителә торган әсәрләр  </w:t>
      </w:r>
    </w:p>
    <w:p w:rsidR="00074576" w:rsidRPr="00074576" w:rsidRDefault="00074576" w:rsidP="00CB2890">
      <w:pPr>
        <w:pStyle w:val="afff6"/>
        <w:ind w:left="142" w:firstLine="258"/>
      </w:pPr>
      <w:r w:rsidRPr="00074576">
        <w:t xml:space="preserve">    Г.Тукайның “Милли моңнар” шигыреннән өзек.</w:t>
      </w:r>
    </w:p>
    <w:p w:rsidR="00074576" w:rsidRPr="00074576" w:rsidRDefault="00074576" w:rsidP="00CB2890">
      <w:pPr>
        <w:pStyle w:val="afff6"/>
        <w:ind w:left="142" w:firstLine="258"/>
      </w:pPr>
      <w:r w:rsidRPr="00074576">
        <w:t xml:space="preserve">    Г.Кутуйның “Сагыну” нәсереннән өзек.</w:t>
      </w:r>
    </w:p>
    <w:p w:rsidR="00074576" w:rsidRPr="00074576" w:rsidRDefault="00074576" w:rsidP="00CB2890">
      <w:pPr>
        <w:pStyle w:val="afff6"/>
        <w:ind w:left="142" w:firstLine="258"/>
      </w:pPr>
      <w:r w:rsidRPr="00074576">
        <w:t xml:space="preserve">    М.Мәһдиевнең “Без – кырык беренче ел балалары” повестеннан өзек.</w:t>
      </w:r>
    </w:p>
    <w:p w:rsidR="00074576" w:rsidRPr="00074576" w:rsidRDefault="00074576" w:rsidP="00CB2890">
      <w:pPr>
        <w:pStyle w:val="afff6"/>
        <w:ind w:left="142" w:firstLine="258"/>
      </w:pPr>
      <w:r w:rsidRPr="00074576">
        <w:t xml:space="preserve">    Һ.Такташның “Алсу” поэмасыннан өзек.</w:t>
      </w:r>
    </w:p>
    <w:p w:rsidR="00074576" w:rsidRPr="00074576" w:rsidRDefault="00074576" w:rsidP="00CB2890">
      <w:pPr>
        <w:pStyle w:val="afff6"/>
        <w:ind w:left="142" w:firstLine="258"/>
      </w:pPr>
      <w:r w:rsidRPr="00074576">
        <w:t xml:space="preserve">    Х.Туфанның “Агыла </w:t>
      </w:r>
      <w:r>
        <w:t>да болыт агыла” шигыреннән өзек</w:t>
      </w:r>
    </w:p>
    <w:p w:rsidR="00074576" w:rsidRPr="00074576" w:rsidRDefault="00074576" w:rsidP="00CB2890">
      <w:pPr>
        <w:pStyle w:val="afff6"/>
        <w:ind w:left="142" w:firstLine="258"/>
      </w:pPr>
      <w:r w:rsidRPr="00074576">
        <w:t>Дәрестән тыш (өстәмә)  уку өчен тәкъдим ителә торган әсәрләр</w:t>
      </w:r>
    </w:p>
    <w:p w:rsidR="00074576" w:rsidRPr="00074576" w:rsidRDefault="00074576" w:rsidP="00CB2890">
      <w:pPr>
        <w:pStyle w:val="afff6"/>
        <w:ind w:left="142" w:firstLine="258"/>
      </w:pPr>
      <w:r w:rsidRPr="00074576">
        <w:t>(укытучы сайлавы буена)</w:t>
      </w:r>
    </w:p>
    <w:p w:rsidR="00074576" w:rsidRPr="00074576" w:rsidRDefault="00074576" w:rsidP="00CB2890">
      <w:pPr>
        <w:pStyle w:val="afff6"/>
        <w:ind w:left="142" w:firstLine="258"/>
      </w:pPr>
      <w:r w:rsidRPr="00074576">
        <w:t xml:space="preserve">Мостай Кәрим. Озын-озак балачак. </w:t>
      </w:r>
    </w:p>
    <w:p w:rsidR="00074576" w:rsidRPr="00074576" w:rsidRDefault="00074576" w:rsidP="00CB2890">
      <w:pPr>
        <w:pStyle w:val="afff6"/>
        <w:ind w:left="142" w:firstLine="258"/>
      </w:pPr>
      <w:r w:rsidRPr="00074576">
        <w:lastRenderedPageBreak/>
        <w:t>Нардуган (Татар халык йоласы) .</w:t>
      </w:r>
    </w:p>
    <w:p w:rsidR="00074576" w:rsidRPr="00074576" w:rsidRDefault="00074576" w:rsidP="00CB2890">
      <w:pPr>
        <w:pStyle w:val="afff6"/>
        <w:ind w:left="142" w:firstLine="258"/>
      </w:pPr>
      <w:r w:rsidRPr="00074576">
        <w:t xml:space="preserve">Покрау (Керәшен татарлары бәйрәме). </w:t>
      </w:r>
    </w:p>
    <w:p w:rsidR="00074576" w:rsidRPr="00074576" w:rsidRDefault="00074576" w:rsidP="00CB2890">
      <w:pPr>
        <w:pStyle w:val="afff6"/>
        <w:ind w:left="142" w:firstLine="258"/>
      </w:pPr>
      <w:r w:rsidRPr="00074576">
        <w:t>Уярня (Мари халык бәйрәме).</w:t>
      </w:r>
    </w:p>
    <w:p w:rsidR="00074576" w:rsidRPr="00074576" w:rsidRDefault="00074576" w:rsidP="00CB2890">
      <w:pPr>
        <w:pStyle w:val="afff6"/>
        <w:ind w:left="142" w:firstLine="258"/>
      </w:pPr>
      <w:r w:rsidRPr="00074576">
        <w:t xml:space="preserve">Ким Васин. Җыр шулай туды. </w:t>
      </w:r>
    </w:p>
    <w:p w:rsidR="00074576" w:rsidRPr="00074576" w:rsidRDefault="00074576" w:rsidP="00CB2890">
      <w:pPr>
        <w:pStyle w:val="afff6"/>
        <w:ind w:left="142" w:firstLine="258"/>
      </w:pPr>
      <w:r w:rsidRPr="00074576">
        <w:t>Әмирхан Еники. Җиз кыңгырау.</w:t>
      </w:r>
    </w:p>
    <w:p w:rsidR="00074576" w:rsidRPr="00074576" w:rsidRDefault="00074576" w:rsidP="00CB2890">
      <w:pPr>
        <w:pStyle w:val="afff6"/>
        <w:ind w:left="142" w:firstLine="258"/>
      </w:pPr>
      <w:r w:rsidRPr="00074576">
        <w:t xml:space="preserve">Юрий Семендер. Ике ветеран. </w:t>
      </w:r>
    </w:p>
    <w:p w:rsidR="00074576" w:rsidRPr="00074576" w:rsidRDefault="00074576" w:rsidP="00CB2890">
      <w:pPr>
        <w:pStyle w:val="afff6"/>
        <w:ind w:left="142" w:firstLine="258"/>
      </w:pPr>
      <w:r w:rsidRPr="00074576">
        <w:t xml:space="preserve">Гәрәй Рәхим. Буыннар елъязмасы. </w:t>
      </w:r>
    </w:p>
    <w:p w:rsidR="00074576" w:rsidRPr="00074576" w:rsidRDefault="00074576" w:rsidP="00CB2890">
      <w:pPr>
        <w:pStyle w:val="afff6"/>
        <w:ind w:left="142" w:firstLine="258"/>
      </w:pPr>
      <w:r w:rsidRPr="00074576">
        <w:t xml:space="preserve"> Марс Шабаев. Күңелемә, әткәй, кайтып кер...</w:t>
      </w:r>
    </w:p>
    <w:p w:rsidR="00074576" w:rsidRPr="00074576" w:rsidRDefault="00074576" w:rsidP="00CB2890">
      <w:pPr>
        <w:pStyle w:val="afff6"/>
        <w:ind w:left="142" w:firstLine="258"/>
      </w:pPr>
      <w:r w:rsidRPr="00074576">
        <w:t xml:space="preserve"> Нәҗип Думави. Габдулла. </w:t>
      </w:r>
    </w:p>
    <w:p w:rsidR="00074576" w:rsidRPr="00074576" w:rsidRDefault="00074576" w:rsidP="00CB2890">
      <w:pPr>
        <w:pStyle w:val="afff6"/>
        <w:ind w:left="142" w:firstLine="258"/>
      </w:pPr>
      <w:r w:rsidRPr="00074576">
        <w:t xml:space="preserve"> Гөлшат Зәйнашева. Үз илемдә.</w:t>
      </w:r>
    </w:p>
    <w:p w:rsidR="00074576" w:rsidRPr="00074576" w:rsidRDefault="00074576" w:rsidP="00CB2890">
      <w:pPr>
        <w:pStyle w:val="afff6"/>
        <w:ind w:left="142" w:firstLine="258"/>
      </w:pPr>
      <w:r w:rsidRPr="00074576">
        <w:t xml:space="preserve"> Фоат Садриев. Юкка көттеләр. </w:t>
      </w:r>
    </w:p>
    <w:p w:rsidR="00074576" w:rsidRPr="00074576" w:rsidRDefault="00074576" w:rsidP="00CB2890">
      <w:pPr>
        <w:pStyle w:val="afff6"/>
        <w:ind w:left="142" w:firstLine="258"/>
      </w:pPr>
      <w:r w:rsidRPr="00074576">
        <w:t xml:space="preserve"> Айрат Суфиянов. Мәктәптән кайтып килеш. </w:t>
      </w:r>
    </w:p>
    <w:p w:rsidR="00074576" w:rsidRPr="00074576" w:rsidRDefault="00074576" w:rsidP="00CB2890">
      <w:pPr>
        <w:pStyle w:val="afff6"/>
        <w:ind w:left="142" w:firstLine="258"/>
      </w:pPr>
      <w:r w:rsidRPr="00074576">
        <w:t xml:space="preserve">  Гавриил Троепольский. Акбай Караколак. </w:t>
      </w:r>
    </w:p>
    <w:p w:rsidR="00074576" w:rsidRPr="00074576" w:rsidRDefault="00074576" w:rsidP="00CB2890">
      <w:pPr>
        <w:pStyle w:val="afff6"/>
        <w:ind w:left="142" w:firstLine="258"/>
      </w:pPr>
      <w:r w:rsidRPr="00074576">
        <w:t xml:space="preserve"> Зиннур Мансуров. Ятим Су анасы. </w:t>
      </w:r>
    </w:p>
    <w:p w:rsidR="00074576" w:rsidRPr="00074576" w:rsidRDefault="00074576" w:rsidP="00CB2890">
      <w:pPr>
        <w:pStyle w:val="afff6"/>
        <w:ind w:left="142" w:firstLine="258"/>
      </w:pPr>
      <w:r w:rsidRPr="00074576">
        <w:t xml:space="preserve">  Гомәр Бәширов.  Җидегән чишмә. </w:t>
      </w:r>
    </w:p>
    <w:p w:rsidR="00074576" w:rsidRPr="00074576" w:rsidRDefault="00074576" w:rsidP="00CB2890">
      <w:pPr>
        <w:pStyle w:val="afff6"/>
        <w:ind w:left="142" w:firstLine="258"/>
      </w:pPr>
      <w:r w:rsidRPr="00074576">
        <w:t xml:space="preserve">  Шәйхи Маннур. Печән җыйганда. </w:t>
      </w:r>
    </w:p>
    <w:p w:rsidR="00074576" w:rsidRPr="00074576" w:rsidRDefault="00074576" w:rsidP="00CB2890">
      <w:pPr>
        <w:pStyle w:val="afff6"/>
        <w:ind w:left="142" w:firstLine="258"/>
      </w:pPr>
      <w:r w:rsidRPr="00074576">
        <w:t xml:space="preserve">  Рашат Низами. Куркытылган поши.</w:t>
      </w:r>
    </w:p>
    <w:p w:rsidR="00074576" w:rsidRPr="00074576" w:rsidRDefault="00074576" w:rsidP="00CB2890">
      <w:pPr>
        <w:pStyle w:val="afff6"/>
        <w:ind w:left="142" w:firstLine="258"/>
      </w:pPr>
      <w:r w:rsidRPr="00074576">
        <w:t>Сөйләшү тематикасы</w:t>
      </w:r>
    </w:p>
    <w:p w:rsidR="00074576" w:rsidRPr="00074576" w:rsidRDefault="00074576" w:rsidP="00CB2890">
      <w:pPr>
        <w:pStyle w:val="afff6"/>
        <w:ind w:left="142" w:firstLine="258"/>
      </w:pPr>
      <w:r w:rsidRPr="00074576">
        <w:t xml:space="preserve"> Халыкның борынгыдан килгән йолалары.</w:t>
      </w:r>
    </w:p>
    <w:p w:rsidR="00074576" w:rsidRPr="00074576" w:rsidRDefault="00074576" w:rsidP="00CB2890">
      <w:pPr>
        <w:pStyle w:val="afff6"/>
        <w:ind w:left="142" w:firstLine="258"/>
      </w:pPr>
      <w:r w:rsidRPr="00074576">
        <w:t xml:space="preserve"> Тукайлы тормыш.</w:t>
      </w:r>
    </w:p>
    <w:p w:rsidR="00074576" w:rsidRPr="00074576" w:rsidRDefault="00074576" w:rsidP="00CB2890">
      <w:pPr>
        <w:pStyle w:val="afff6"/>
        <w:ind w:left="142" w:firstLine="258"/>
      </w:pPr>
      <w:r w:rsidRPr="00074576">
        <w:t xml:space="preserve">  Асылташларга тиң хәзинәләр.</w:t>
      </w:r>
    </w:p>
    <w:p w:rsidR="00074576" w:rsidRPr="00074576" w:rsidRDefault="00074576" w:rsidP="00CB2890">
      <w:pPr>
        <w:pStyle w:val="afff6"/>
        <w:ind w:left="142" w:firstLine="258"/>
      </w:pPr>
      <w:r w:rsidRPr="00074576">
        <w:t xml:space="preserve">  Халык авыз иҗатының әдәбиятта чагылышы.</w:t>
      </w:r>
    </w:p>
    <w:p w:rsidR="00074576" w:rsidRPr="00074576" w:rsidRDefault="00074576" w:rsidP="00CB2890">
      <w:pPr>
        <w:pStyle w:val="afff6"/>
        <w:ind w:left="142" w:firstLine="258"/>
      </w:pPr>
      <w:r w:rsidRPr="00074576">
        <w:t xml:space="preserve">  Батырлар бар төштә – татарлар бар...</w:t>
      </w:r>
    </w:p>
    <w:p w:rsidR="00074576" w:rsidRPr="00074576" w:rsidRDefault="00074576" w:rsidP="00CB2890">
      <w:pPr>
        <w:pStyle w:val="afff6"/>
        <w:ind w:left="142" w:firstLine="258"/>
      </w:pPr>
      <w:r w:rsidRPr="00074576">
        <w:t xml:space="preserve">  Ватан барыннан да газиз.</w:t>
      </w:r>
    </w:p>
    <w:p w:rsidR="00074576" w:rsidRPr="00074576" w:rsidRDefault="00074576" w:rsidP="00CB2890">
      <w:pPr>
        <w:pStyle w:val="afff6"/>
        <w:ind w:left="142" w:firstLine="258"/>
      </w:pPr>
      <w:r w:rsidRPr="00074576">
        <w:t xml:space="preserve">  Балачакның онытылмас мизгелләре.</w:t>
      </w:r>
    </w:p>
    <w:p w:rsidR="00074576" w:rsidRPr="00E35E7B" w:rsidRDefault="00074576" w:rsidP="00CB2890">
      <w:pPr>
        <w:pStyle w:val="afff6"/>
        <w:ind w:left="142" w:firstLine="258"/>
        <w:rPr>
          <w:lang w:val="tt-RU"/>
        </w:rPr>
      </w:pPr>
      <w:r w:rsidRPr="00E35E7B">
        <w:t xml:space="preserve">  Табигать–уртак йортыбыз</w:t>
      </w:r>
    </w:p>
    <w:p w:rsidR="00B540EE" w:rsidRPr="00E35E7B" w:rsidRDefault="0048158A" w:rsidP="00CB2890">
      <w:pPr>
        <w:pStyle w:val="afff6"/>
        <w:ind w:left="142" w:firstLine="258"/>
      </w:pPr>
      <w:r w:rsidRPr="00E35E7B">
        <w:t>2.2.2.</w:t>
      </w:r>
      <w:r w:rsidR="000B13F2" w:rsidRPr="00E35E7B">
        <w:t>7</w:t>
      </w:r>
      <w:r w:rsidRPr="00E35E7B">
        <w:t xml:space="preserve">. </w:t>
      </w:r>
      <w:bookmarkEnd w:id="230"/>
      <w:bookmarkEnd w:id="231"/>
      <w:bookmarkEnd w:id="232"/>
      <w:r w:rsidR="00D201CF">
        <w:t>Английский язык</w:t>
      </w:r>
    </w:p>
    <w:p w:rsidR="001937F7" w:rsidRPr="00E35E7B" w:rsidRDefault="001937F7" w:rsidP="00CB2890">
      <w:pPr>
        <w:pStyle w:val="afff6"/>
        <w:ind w:left="142" w:firstLine="258"/>
      </w:pPr>
      <w:r w:rsidRPr="00E35E7B">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E35E7B" w:rsidRDefault="001937F7" w:rsidP="00CB2890">
      <w:pPr>
        <w:pStyle w:val="afff6"/>
        <w:ind w:left="142" w:firstLine="258"/>
        <w:rPr>
          <w:rStyle w:val="dash041e005f0431005f044b005f0447005f043d005f044b005f0439005f005fchar1char1"/>
        </w:rPr>
      </w:pPr>
      <w:r w:rsidRPr="00E35E7B">
        <w:t xml:space="preserve"> Учебный предмет «Иностранный язык»</w:t>
      </w:r>
      <w:r w:rsidRPr="00E35E7B">
        <w:rPr>
          <w:rStyle w:val="dash041e005f0431005f044b005f0447005f043d005f044b005f0439005f005fchar1char1"/>
        </w:rPr>
        <w:t xml:space="preserve"> обеспечивает развитие    </w:t>
      </w:r>
      <w:r w:rsidRPr="00E35E7B">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E35E7B" w:rsidRDefault="001937F7" w:rsidP="00CB2890">
      <w:pPr>
        <w:pStyle w:val="afff6"/>
        <w:ind w:left="142" w:firstLine="258"/>
      </w:pPr>
      <w:r w:rsidRPr="00E35E7B">
        <w:rPr>
          <w:rStyle w:val="dash041e005f0431005f044b005f0447005f043d005f044b005f0439005f005fchar1char1"/>
        </w:rPr>
        <w:t xml:space="preserve">Освоение учебного предмета «Иностранный язык» направлено на </w:t>
      </w:r>
      <w:r w:rsidRPr="00E35E7B">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E35E7B">
        <w:t xml:space="preserve"> </w:t>
      </w:r>
      <w:r w:rsidRPr="00E35E7B">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E35E7B" w:rsidRDefault="001937F7" w:rsidP="00CB2890">
      <w:pPr>
        <w:pStyle w:val="afff6"/>
        <w:ind w:left="142" w:firstLine="258"/>
      </w:pPr>
      <w:r w:rsidRPr="00E35E7B">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0F3ADC" w:rsidRPr="00594ED3" w:rsidRDefault="00511A77" w:rsidP="00CB2890">
      <w:pPr>
        <w:pStyle w:val="afff6"/>
        <w:ind w:left="142" w:firstLine="258"/>
        <w:rPr>
          <w:b/>
        </w:rPr>
      </w:pPr>
      <w:r w:rsidRPr="00594ED3">
        <w:rPr>
          <w:b/>
        </w:rPr>
        <w:t>Предметное содержание речи</w:t>
      </w:r>
    </w:p>
    <w:p w:rsidR="0072350A" w:rsidRPr="00594ED3" w:rsidRDefault="0072350A" w:rsidP="00CB2890">
      <w:pPr>
        <w:pStyle w:val="afff6"/>
        <w:ind w:left="142" w:firstLine="258"/>
        <w:rPr>
          <w:b/>
        </w:rPr>
      </w:pPr>
    </w:p>
    <w:p w:rsidR="000F3ADC" w:rsidRPr="00594ED3" w:rsidRDefault="00511A77" w:rsidP="00CB2890">
      <w:pPr>
        <w:pStyle w:val="afff6"/>
        <w:ind w:left="142" w:firstLine="258"/>
        <w:rPr>
          <w:b/>
        </w:rPr>
      </w:pPr>
      <w:r w:rsidRPr="00594ED3">
        <w:rPr>
          <w:b/>
        </w:rPr>
        <w:t>СОДЕРЖАНИЕ КУРСА ДЛЯ 5 КЛАССА</w:t>
      </w:r>
    </w:p>
    <w:p w:rsidR="000F3ADC" w:rsidRPr="00594ED3" w:rsidRDefault="000F3ADC" w:rsidP="00CB2890">
      <w:pPr>
        <w:pStyle w:val="afff6"/>
        <w:ind w:left="142" w:firstLine="258"/>
      </w:pPr>
      <w:r w:rsidRPr="00594ED3">
        <w:t xml:space="preserve">Взаимоотношения в семье. Лучший друг/подруга. Внешность и черты характера. Межличностные взаимоотношения с друзьями и в школе. </w:t>
      </w:r>
    </w:p>
    <w:p w:rsidR="000F3ADC" w:rsidRPr="00594ED3" w:rsidRDefault="000F3ADC" w:rsidP="00CB2890">
      <w:pPr>
        <w:pStyle w:val="afff6"/>
        <w:ind w:left="142" w:firstLine="258"/>
      </w:pPr>
      <w:r w:rsidRPr="00594ED3">
        <w:t xml:space="preserve">Досуг и увлечения. Виды отдыха. Поход по магазинам. Молодежная мода. Режим труда и отдыха, занятия спортом, здоровое питание, отказ от вредных привычек. </w:t>
      </w:r>
      <w:r w:rsidRPr="00594ED3">
        <w:lastRenderedPageBreak/>
        <w:t>Виды спорта. Спортивные игры. Спортивные соревнования. Школьная жизнь. Правила поведения в школе. Изучаемые предметы и отношения к ним. Внеклассные мероприятия. Школьная форма</w:t>
      </w:r>
      <w:r w:rsidRPr="00594ED3">
        <w:rPr>
          <w:i/>
        </w:rPr>
        <w:t xml:space="preserve">. </w:t>
      </w:r>
      <w:r w:rsidRPr="00594ED3">
        <w:t xml:space="preserve">Каникулы. Переписка с зарубежными сверстниками. Роль иностранного языка в планах на будущее. Путешествия по России и странам изучаемого языка. Природа: растения и животные. Погода. Защита окружающей среды. Жизнь в городе/ в сельской местности. Страны, столицы. Культурные особенности: памятные даты, исторические события. </w:t>
      </w:r>
    </w:p>
    <w:p w:rsidR="00511A77" w:rsidRPr="00594ED3" w:rsidRDefault="00511A77" w:rsidP="00CB2890">
      <w:pPr>
        <w:pStyle w:val="afff6"/>
        <w:ind w:left="142" w:firstLine="258"/>
        <w:rPr>
          <w:b/>
        </w:rPr>
      </w:pPr>
      <w:r w:rsidRPr="00594ED3">
        <w:rPr>
          <w:b/>
        </w:rPr>
        <w:t>СОДЕРЖАНИЕ КУРСА ДЛЯ 6 КЛАССА</w:t>
      </w:r>
    </w:p>
    <w:p w:rsidR="000F3ADC" w:rsidRPr="00594ED3" w:rsidRDefault="000F3ADC" w:rsidP="00CB2890">
      <w:pPr>
        <w:pStyle w:val="afff6"/>
        <w:ind w:left="142" w:firstLine="258"/>
        <w:rPr>
          <w:b/>
        </w:rPr>
      </w:pPr>
      <w:r w:rsidRPr="00594ED3">
        <w:rPr>
          <w:b/>
        </w:rPr>
        <w:t xml:space="preserve">   </w:t>
      </w:r>
      <w:r w:rsidRPr="00594ED3">
        <w:t>Взаимоотношения в семье.</w:t>
      </w:r>
      <w:r w:rsidRPr="00594ED3">
        <w:rPr>
          <w:b/>
        </w:rPr>
        <w:t xml:space="preserve"> </w:t>
      </w:r>
      <w:r w:rsidRPr="00594ED3">
        <w:t>Здоровый образ жизни. Режим труда и отдыха. Здоровое питание. Кружки. Транспорт.</w:t>
      </w:r>
      <w:r w:rsidRPr="00594ED3">
        <w:rPr>
          <w:b/>
        </w:rPr>
        <w:t xml:space="preserve"> </w:t>
      </w:r>
      <w:r w:rsidRPr="00594ED3">
        <w:t>Средства массовой информации. Интернет.</w:t>
      </w:r>
      <w:r w:rsidRPr="00594ED3">
        <w:rPr>
          <w:b/>
        </w:rPr>
        <w:t xml:space="preserve"> </w:t>
      </w:r>
      <w:r w:rsidRPr="00594ED3">
        <w:t xml:space="preserve">Страны изучаемого языка и родная страна. Страны, столицы Крупные города. Государственные символы. Географическое положение. Климат. Национальные праздники. Памятные даты. </w:t>
      </w:r>
    </w:p>
    <w:p w:rsidR="00511A77" w:rsidRPr="00594ED3" w:rsidRDefault="00511A77" w:rsidP="00CB2890">
      <w:pPr>
        <w:pStyle w:val="afff6"/>
        <w:ind w:left="142" w:firstLine="258"/>
        <w:rPr>
          <w:b/>
        </w:rPr>
      </w:pPr>
      <w:r w:rsidRPr="00594ED3">
        <w:rPr>
          <w:b/>
        </w:rPr>
        <w:t>СОДЕРЖАНИЕ КУРСА ДЛЯ 7 КЛАССА</w:t>
      </w:r>
    </w:p>
    <w:p w:rsidR="000F3ADC" w:rsidRPr="00594ED3" w:rsidRDefault="000F3ADC" w:rsidP="00CB2890">
      <w:pPr>
        <w:pStyle w:val="afff6"/>
        <w:ind w:left="142" w:firstLine="258"/>
      </w:pPr>
      <w:r w:rsidRPr="00594ED3">
        <w:t>Конфликтные ситуации и способы их решения. Внешность и черты характера. Досуг и увлечения (музыка, чтение; музея). Виды отдыха. Поход по магазинам. Карманные деньги.</w:t>
      </w:r>
      <w:r w:rsidRPr="00594ED3">
        <w:rPr>
          <w:b/>
        </w:rPr>
        <w:t xml:space="preserve"> </w:t>
      </w:r>
      <w:r w:rsidRPr="00594ED3">
        <w:t>Здоровый образ жизни. Режим труда и отдыха. Занятия спортом, здоровое питание. Школьная жизнь. Мир профессий. Путешествия по России и странам изучаемого языка. Защита окружающей среды. Жизнь в городе/ в сельской местности. Роль средств массовой информации в жизни общества. Средства массовой информации: пресса, телевидение, радио. Интернет. Страны изучаемого языка и родная страна. Выдающиеся люди и их вклад в науку и мировую культуру.</w:t>
      </w:r>
    </w:p>
    <w:p w:rsidR="00511A77" w:rsidRPr="00594ED3" w:rsidRDefault="00511A77" w:rsidP="00CB2890">
      <w:pPr>
        <w:pStyle w:val="afff6"/>
        <w:ind w:left="142" w:firstLine="258"/>
        <w:rPr>
          <w:b/>
        </w:rPr>
      </w:pPr>
      <w:r w:rsidRPr="00594ED3">
        <w:rPr>
          <w:b/>
        </w:rPr>
        <w:t>СОДЕРЖАНИЕ КУРСА ДЛЯ 8 КЛАССА</w:t>
      </w:r>
    </w:p>
    <w:p w:rsidR="000F3ADC" w:rsidRPr="00594ED3" w:rsidRDefault="000F3ADC" w:rsidP="00CB2890">
      <w:pPr>
        <w:pStyle w:val="afff6"/>
        <w:ind w:left="142" w:firstLine="258"/>
      </w:pPr>
      <w:r w:rsidRPr="00594ED3">
        <w:t>Виды отдыха. Поход по магазинам. Путешествия по России и странам изучаемого языка. Транспорт.</w:t>
      </w:r>
      <w:r w:rsidRPr="00594ED3">
        <w:rPr>
          <w:b/>
        </w:rPr>
        <w:t xml:space="preserve"> </w:t>
      </w:r>
      <w:r w:rsidRPr="00594ED3">
        <w:t xml:space="preserve">Окружающий мир. Проблемы экологии. Защита окружающей среды. Выдающиеся люди и их вклад в науку и мировую культуру. Страны, столицы. Культурные особенности: памятные даты, исторические события. </w:t>
      </w:r>
    </w:p>
    <w:p w:rsidR="00511A77" w:rsidRPr="00594ED3" w:rsidRDefault="00511A77" w:rsidP="00CB2890">
      <w:pPr>
        <w:pStyle w:val="afff6"/>
        <w:ind w:left="142" w:firstLine="258"/>
        <w:rPr>
          <w:b/>
        </w:rPr>
      </w:pPr>
      <w:r w:rsidRPr="00594ED3">
        <w:rPr>
          <w:b/>
        </w:rPr>
        <w:t>СОДЕРЖАНИЕ КУРСА ДЛЯ 9КЛАССА</w:t>
      </w:r>
    </w:p>
    <w:p w:rsidR="000F3ADC" w:rsidRPr="00594ED3" w:rsidRDefault="000F3ADC" w:rsidP="00CB2890">
      <w:pPr>
        <w:pStyle w:val="afff6"/>
        <w:ind w:left="142" w:firstLine="258"/>
      </w:pPr>
      <w:r w:rsidRPr="00594ED3">
        <w:t>Досуг и увлечения. Конфликтные ситуации и способы их решения. Виды отдыха. Карманные деньги. Молодежная мода. Мир профессий.</w:t>
      </w:r>
      <w:r w:rsidRPr="00594ED3">
        <w:rPr>
          <w:b/>
        </w:rPr>
        <w:t xml:space="preserve"> </w:t>
      </w:r>
      <w:r w:rsidRPr="00594ED3">
        <w:t>Окружающий мир. Проблемы экологии. Защита окружающей среды. Выдающиеся люди и их вклад в науку и мировую культуру. Страны изучаемого языка и родная страна, географическое положение. Достопримечательности.</w:t>
      </w:r>
    </w:p>
    <w:p w:rsidR="00B540EE" w:rsidRPr="00594ED3" w:rsidRDefault="00B540EE" w:rsidP="00CB2890">
      <w:pPr>
        <w:pStyle w:val="afff6"/>
        <w:ind w:left="142" w:firstLine="258"/>
        <w:rPr>
          <w:b/>
          <w:bCs/>
        </w:rPr>
      </w:pPr>
      <w:r w:rsidRPr="00594ED3">
        <w:rPr>
          <w:b/>
          <w:bCs/>
        </w:rPr>
        <w:t xml:space="preserve">Коммуникативные умения </w:t>
      </w:r>
    </w:p>
    <w:p w:rsidR="00B540EE" w:rsidRPr="00594ED3" w:rsidRDefault="00B540EE" w:rsidP="00CB2890">
      <w:pPr>
        <w:pStyle w:val="afff6"/>
        <w:ind w:left="142" w:firstLine="258"/>
        <w:rPr>
          <w:b/>
        </w:rPr>
      </w:pPr>
      <w:r w:rsidRPr="00594ED3">
        <w:rPr>
          <w:b/>
        </w:rPr>
        <w:t xml:space="preserve">Говорение </w:t>
      </w:r>
    </w:p>
    <w:p w:rsidR="00B540EE" w:rsidRPr="00594ED3" w:rsidRDefault="00B540EE" w:rsidP="00CB2890">
      <w:pPr>
        <w:pStyle w:val="afff6"/>
        <w:ind w:left="142" w:firstLine="258"/>
        <w:rPr>
          <w:b/>
        </w:rPr>
      </w:pPr>
      <w:r w:rsidRPr="00594ED3">
        <w:rPr>
          <w:b/>
        </w:rPr>
        <w:t>Диалогическая речь</w:t>
      </w:r>
    </w:p>
    <w:p w:rsidR="00B540EE" w:rsidRPr="00594ED3" w:rsidRDefault="00B540EE" w:rsidP="00CB2890">
      <w:pPr>
        <w:pStyle w:val="afff6"/>
        <w:ind w:left="142" w:firstLine="258"/>
      </w:pPr>
      <w:r w:rsidRPr="00594ED3">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594ED3" w:rsidRDefault="00B540EE" w:rsidP="00CB2890">
      <w:pPr>
        <w:pStyle w:val="afff6"/>
        <w:ind w:left="142" w:firstLine="258"/>
      </w:pPr>
      <w:r w:rsidRPr="00594ED3">
        <w:t>Объем диалога от 3 реплик (5-7 класс) до 4-5 реплик (8-9 класс) со стороны каждого учащегося.</w:t>
      </w:r>
      <w:r w:rsidR="0057391A" w:rsidRPr="00594ED3">
        <w:t xml:space="preserve"> </w:t>
      </w:r>
      <w:r w:rsidRPr="00594ED3">
        <w:t xml:space="preserve">Продолжительность диалога – до 2,5–3 минут. </w:t>
      </w:r>
    </w:p>
    <w:p w:rsidR="00B540EE" w:rsidRPr="00594ED3" w:rsidRDefault="00B540EE" w:rsidP="00CB2890">
      <w:pPr>
        <w:pStyle w:val="afff6"/>
        <w:ind w:left="142" w:firstLine="258"/>
      </w:pPr>
      <w:r w:rsidRPr="00594ED3">
        <w:rPr>
          <w:b/>
        </w:rPr>
        <w:t>Монологическая речь</w:t>
      </w:r>
    </w:p>
    <w:p w:rsidR="00B540EE" w:rsidRPr="00594ED3" w:rsidRDefault="00B540EE" w:rsidP="00CB2890">
      <w:pPr>
        <w:pStyle w:val="afff6"/>
        <w:ind w:left="142" w:firstLine="258"/>
      </w:pPr>
      <w:r w:rsidRPr="00594ED3">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594ED3" w:rsidRDefault="00B540EE" w:rsidP="00CB2890">
      <w:pPr>
        <w:pStyle w:val="afff6"/>
        <w:ind w:left="142" w:firstLine="258"/>
      </w:pPr>
      <w:r w:rsidRPr="00594ED3">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594ED3" w:rsidRDefault="00B540EE" w:rsidP="00CB2890">
      <w:pPr>
        <w:pStyle w:val="afff6"/>
        <w:ind w:left="142" w:firstLine="258"/>
        <w:rPr>
          <w:b/>
        </w:rPr>
      </w:pPr>
      <w:r w:rsidRPr="00594ED3">
        <w:rPr>
          <w:b/>
        </w:rPr>
        <w:t>Аудирование</w:t>
      </w:r>
    </w:p>
    <w:p w:rsidR="00B540EE" w:rsidRPr="00594ED3" w:rsidRDefault="00B540EE" w:rsidP="00CB2890">
      <w:pPr>
        <w:pStyle w:val="afff6"/>
        <w:ind w:left="142" w:firstLine="258"/>
      </w:pPr>
      <w:r w:rsidRPr="00594ED3">
        <w:t xml:space="preserve">Восприятие на слух и понимание несложных аутентичных аудиотекстов с разной </w:t>
      </w:r>
      <w:r w:rsidRPr="00594ED3">
        <w:lastRenderedPageBreak/>
        <w:t xml:space="preserve">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594ED3" w:rsidRDefault="00B540EE" w:rsidP="00CB2890">
      <w:pPr>
        <w:pStyle w:val="afff6"/>
        <w:ind w:left="142" w:firstLine="258"/>
        <w:rPr>
          <w:lang w:bidi="en-US"/>
        </w:rPr>
      </w:pPr>
      <w:r w:rsidRPr="00594ED3">
        <w:rPr>
          <w:i/>
        </w:rPr>
        <w:t>Жанры текстов</w:t>
      </w:r>
      <w:r w:rsidRPr="00594ED3">
        <w:t xml:space="preserve">: прагматические, </w:t>
      </w:r>
      <w:r w:rsidRPr="00594ED3">
        <w:rPr>
          <w:lang w:bidi="en-US"/>
        </w:rPr>
        <w:t>информационные, научно-популярные.</w:t>
      </w:r>
    </w:p>
    <w:p w:rsidR="00B540EE" w:rsidRPr="00594ED3" w:rsidRDefault="00B540EE" w:rsidP="00CB2890">
      <w:pPr>
        <w:pStyle w:val="afff6"/>
        <w:ind w:left="142" w:firstLine="258"/>
        <w:rPr>
          <w:lang w:bidi="en-US"/>
        </w:rPr>
      </w:pPr>
      <w:r w:rsidRPr="00594ED3">
        <w:rPr>
          <w:i/>
          <w:lang w:bidi="en-US"/>
        </w:rPr>
        <w:t>Типы текстов</w:t>
      </w:r>
      <w:r w:rsidRPr="00594ED3">
        <w:rPr>
          <w:lang w:bidi="en-US"/>
        </w:rPr>
        <w:t>: высказывания собеседников в ситуациях повседневного общения, сообщение, беседа, интервью, объявление, реклама и др.</w:t>
      </w:r>
    </w:p>
    <w:p w:rsidR="00B540EE" w:rsidRPr="00594ED3" w:rsidRDefault="00B540EE" w:rsidP="00CB2890">
      <w:pPr>
        <w:pStyle w:val="afff6"/>
        <w:ind w:left="142" w:firstLine="258"/>
        <w:rPr>
          <w:lang w:bidi="en-US"/>
        </w:rPr>
      </w:pPr>
      <w:r w:rsidRPr="00594ED3">
        <w:rPr>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594ED3" w:rsidRDefault="00B540EE" w:rsidP="00CB2890">
      <w:pPr>
        <w:pStyle w:val="afff6"/>
        <w:ind w:left="142" w:firstLine="258"/>
      </w:pPr>
      <w:r w:rsidRPr="00594ED3">
        <w:t xml:space="preserve">Аудирование </w:t>
      </w:r>
      <w:r w:rsidRPr="00594ED3">
        <w:rPr>
          <w:i/>
        </w:rPr>
        <w:t xml:space="preserve">с пониманием основного содержания </w:t>
      </w:r>
      <w:r w:rsidRPr="00594ED3">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594ED3" w:rsidRDefault="00B540EE" w:rsidP="00CB2890">
      <w:pPr>
        <w:pStyle w:val="afff6"/>
        <w:ind w:left="142" w:firstLine="258"/>
      </w:pPr>
      <w:r w:rsidRPr="00594ED3">
        <w:t xml:space="preserve">Аудирование </w:t>
      </w:r>
      <w:r w:rsidRPr="00594ED3">
        <w:rPr>
          <w:i/>
        </w:rPr>
        <w:t>с выборочным пониманием нужной/ интересующей/ запрашиваемой информации</w:t>
      </w:r>
      <w:r w:rsidRPr="00594ED3">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594ED3" w:rsidRDefault="00B540EE" w:rsidP="00CB2890">
      <w:pPr>
        <w:pStyle w:val="afff6"/>
        <w:ind w:left="142" w:firstLine="258"/>
      </w:pPr>
      <w:r w:rsidRPr="00594ED3">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594ED3" w:rsidRDefault="00B540EE" w:rsidP="00CB2890">
      <w:pPr>
        <w:pStyle w:val="afff6"/>
        <w:ind w:left="142" w:firstLine="258"/>
        <w:rPr>
          <w:b/>
        </w:rPr>
      </w:pPr>
      <w:r w:rsidRPr="00594ED3">
        <w:rPr>
          <w:b/>
        </w:rPr>
        <w:t>Чтение</w:t>
      </w:r>
    </w:p>
    <w:p w:rsidR="00B540EE" w:rsidRPr="00594ED3" w:rsidRDefault="00B540EE" w:rsidP="00CB2890">
      <w:pPr>
        <w:pStyle w:val="afff6"/>
        <w:ind w:left="142" w:firstLine="258"/>
        <w:rPr>
          <w:b/>
        </w:rPr>
      </w:pPr>
      <w:r w:rsidRPr="00594ED3">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594ED3" w:rsidRDefault="00B540EE" w:rsidP="00CB2890">
      <w:pPr>
        <w:pStyle w:val="afff6"/>
        <w:ind w:left="142" w:firstLine="258"/>
        <w:rPr>
          <w:b/>
        </w:rPr>
      </w:pPr>
      <w:r w:rsidRPr="00594ED3">
        <w:rPr>
          <w:i/>
          <w:lang w:bidi="en-US"/>
        </w:rPr>
        <w:t>Жанры текстов</w:t>
      </w:r>
      <w:r w:rsidRPr="00594ED3">
        <w:rPr>
          <w:lang w:bidi="en-US"/>
        </w:rPr>
        <w:t xml:space="preserve">: научно-популярные, публицистические, художественные, прагматические. </w:t>
      </w:r>
    </w:p>
    <w:p w:rsidR="00B540EE" w:rsidRPr="00594ED3" w:rsidRDefault="00B540EE" w:rsidP="00CB2890">
      <w:pPr>
        <w:pStyle w:val="afff6"/>
        <w:ind w:left="142" w:firstLine="258"/>
        <w:rPr>
          <w:b/>
        </w:rPr>
      </w:pPr>
      <w:r w:rsidRPr="00594ED3">
        <w:rPr>
          <w:i/>
          <w:lang w:bidi="en-US"/>
        </w:rPr>
        <w:t>Типы текстов</w:t>
      </w:r>
      <w:r w:rsidRPr="00594ED3">
        <w:rPr>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594ED3" w:rsidRDefault="00B540EE" w:rsidP="00CB2890">
      <w:pPr>
        <w:pStyle w:val="afff6"/>
        <w:ind w:left="142" w:firstLine="258"/>
        <w:rPr>
          <w:b/>
        </w:rPr>
      </w:pPr>
      <w:r w:rsidRPr="00594ED3">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594ED3" w:rsidRDefault="00B540EE" w:rsidP="00CB2890">
      <w:pPr>
        <w:pStyle w:val="afff6"/>
        <w:ind w:left="142" w:firstLine="258"/>
        <w:rPr>
          <w:lang w:bidi="en-US"/>
        </w:rPr>
      </w:pPr>
      <w:r w:rsidRPr="00594ED3">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594ED3" w:rsidRDefault="00B540EE" w:rsidP="00CB2890">
      <w:pPr>
        <w:pStyle w:val="afff6"/>
        <w:ind w:left="142" w:firstLine="258"/>
        <w:rPr>
          <w:lang w:bidi="en-US"/>
        </w:rPr>
      </w:pPr>
      <w:r w:rsidRPr="00594ED3">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594ED3">
        <w:rPr>
          <w:lang w:bidi="en-US"/>
        </w:rPr>
        <w:t xml:space="preserve"> </w:t>
      </w:r>
      <w:r w:rsidRPr="00594ED3">
        <w:rPr>
          <w:lang w:bidi="en-US"/>
        </w:rPr>
        <w:t>Объем текста для чтения - около 350 слов.</w:t>
      </w:r>
    </w:p>
    <w:p w:rsidR="00B540EE" w:rsidRPr="00594ED3" w:rsidRDefault="00B540EE" w:rsidP="00CB2890">
      <w:pPr>
        <w:pStyle w:val="afff6"/>
        <w:ind w:left="142" w:firstLine="258"/>
        <w:rPr>
          <w:lang w:bidi="en-US"/>
        </w:rPr>
      </w:pPr>
      <w:r w:rsidRPr="00594ED3">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594ED3" w:rsidRDefault="00B540EE" w:rsidP="00CB2890">
      <w:pPr>
        <w:pStyle w:val="afff6"/>
        <w:ind w:left="142" w:firstLine="258"/>
      </w:pPr>
      <w:r w:rsidRPr="00594ED3">
        <w:t xml:space="preserve">Независимо от вида чтения возможно использование двуязычного словаря. </w:t>
      </w:r>
    </w:p>
    <w:p w:rsidR="00B540EE" w:rsidRPr="00594ED3" w:rsidRDefault="00B540EE" w:rsidP="00CB2890">
      <w:pPr>
        <w:pStyle w:val="afff6"/>
        <w:ind w:left="142" w:firstLine="258"/>
        <w:rPr>
          <w:b/>
        </w:rPr>
      </w:pPr>
      <w:r w:rsidRPr="00594ED3">
        <w:rPr>
          <w:b/>
        </w:rPr>
        <w:t>Письменная речь</w:t>
      </w:r>
    </w:p>
    <w:p w:rsidR="00B540EE" w:rsidRPr="00594ED3" w:rsidRDefault="00B540EE" w:rsidP="00CB2890">
      <w:pPr>
        <w:pStyle w:val="afff6"/>
        <w:ind w:left="142" w:firstLine="258"/>
      </w:pPr>
      <w:r w:rsidRPr="00594ED3">
        <w:t>Дальнейшее развитие и совершенствование письменной речи, а именно умений:</w:t>
      </w:r>
    </w:p>
    <w:p w:rsidR="00B540EE" w:rsidRPr="00594ED3" w:rsidRDefault="00B540EE" w:rsidP="00CB2890">
      <w:pPr>
        <w:pStyle w:val="afff6"/>
        <w:ind w:left="142" w:firstLine="258"/>
      </w:pPr>
      <w:r w:rsidRPr="00594ED3">
        <w:t>заполнение анкет и формуляров (указывать имя, фамилию, пол, гражданство, национальность, адрес);</w:t>
      </w:r>
    </w:p>
    <w:p w:rsidR="00B540EE" w:rsidRPr="00594ED3" w:rsidRDefault="00B540EE" w:rsidP="00CB2890">
      <w:pPr>
        <w:pStyle w:val="afff6"/>
        <w:ind w:left="142" w:firstLine="258"/>
      </w:pPr>
      <w:r w:rsidRPr="00594ED3">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594ED3" w:rsidRDefault="00B540EE" w:rsidP="00CB2890">
      <w:pPr>
        <w:pStyle w:val="afff6"/>
        <w:ind w:left="142" w:firstLine="258"/>
      </w:pPr>
      <w:r w:rsidRPr="00594ED3">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w:t>
      </w:r>
      <w:r w:rsidRPr="00594ED3">
        <w:lastRenderedPageBreak/>
        <w:t xml:space="preserve">около 100–120 слов, включая адрес; </w:t>
      </w:r>
    </w:p>
    <w:p w:rsidR="00B540EE" w:rsidRPr="00594ED3" w:rsidRDefault="00B540EE" w:rsidP="00CB2890">
      <w:pPr>
        <w:pStyle w:val="afff6"/>
        <w:ind w:left="142" w:firstLine="258"/>
      </w:pPr>
      <w:r w:rsidRPr="00594ED3">
        <w:t>составление плана, тезисов устного/письменного сообщения; краткое изложение результатов проектной деятельности.</w:t>
      </w:r>
    </w:p>
    <w:p w:rsidR="00B540EE" w:rsidRPr="00594ED3" w:rsidRDefault="00B540EE" w:rsidP="00CB2890">
      <w:pPr>
        <w:pStyle w:val="afff6"/>
        <w:ind w:left="142" w:firstLine="258"/>
        <w:rPr>
          <w:lang w:bidi="en-US"/>
        </w:rPr>
      </w:pPr>
      <w:r w:rsidRPr="00594ED3">
        <w:rPr>
          <w:lang w:bidi="en-US"/>
        </w:rPr>
        <w:t>делать выписки из текстов; составлять небольшие письменные высказывания в соответствии с коммуникативной задачей.</w:t>
      </w:r>
    </w:p>
    <w:p w:rsidR="00B540EE" w:rsidRPr="00594ED3" w:rsidRDefault="00B540EE" w:rsidP="00CB2890">
      <w:pPr>
        <w:pStyle w:val="afff6"/>
        <w:ind w:left="142" w:firstLine="258"/>
        <w:rPr>
          <w:b/>
        </w:rPr>
      </w:pPr>
      <w:r w:rsidRPr="00594ED3">
        <w:rPr>
          <w:b/>
        </w:rPr>
        <w:t>Языковые средства и навыки оперирования ими</w:t>
      </w:r>
    </w:p>
    <w:p w:rsidR="00B540EE" w:rsidRPr="00594ED3" w:rsidRDefault="00B540EE" w:rsidP="00CB2890">
      <w:pPr>
        <w:pStyle w:val="afff6"/>
        <w:ind w:left="142" w:firstLine="258"/>
      </w:pPr>
      <w:r w:rsidRPr="00594ED3">
        <w:rPr>
          <w:b/>
        </w:rPr>
        <w:t>Орфография и пунктуация</w:t>
      </w:r>
    </w:p>
    <w:p w:rsidR="00B540EE" w:rsidRPr="00594ED3" w:rsidRDefault="00B540EE" w:rsidP="00CB2890">
      <w:pPr>
        <w:pStyle w:val="afff6"/>
        <w:ind w:left="142" w:firstLine="258"/>
        <w:rPr>
          <w:lang w:bidi="en-US"/>
        </w:rPr>
      </w:pPr>
      <w:r w:rsidRPr="00594ED3">
        <w:rPr>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594ED3" w:rsidRDefault="00B540EE" w:rsidP="00CB2890">
      <w:pPr>
        <w:pStyle w:val="afff6"/>
        <w:ind w:left="142" w:firstLine="258"/>
      </w:pPr>
      <w:r w:rsidRPr="00594ED3">
        <w:rPr>
          <w:b/>
        </w:rPr>
        <w:t>Фонетическая сторона речи</w:t>
      </w:r>
    </w:p>
    <w:p w:rsidR="00B540EE" w:rsidRPr="00594ED3" w:rsidRDefault="00B540EE" w:rsidP="00CB2890">
      <w:pPr>
        <w:pStyle w:val="afff6"/>
        <w:ind w:left="142" w:firstLine="258"/>
      </w:pPr>
      <w:r w:rsidRPr="00594ED3">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594ED3">
        <w:t xml:space="preserve"> </w:t>
      </w:r>
      <w:r w:rsidRPr="00594ED3">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594ED3" w:rsidRDefault="00B540EE" w:rsidP="00CB2890">
      <w:pPr>
        <w:pStyle w:val="afff6"/>
        <w:ind w:left="142" w:firstLine="258"/>
      </w:pPr>
      <w:r w:rsidRPr="00594ED3">
        <w:rPr>
          <w:b/>
        </w:rPr>
        <w:t>Лексическая сторона речи</w:t>
      </w:r>
    </w:p>
    <w:p w:rsidR="00B540EE" w:rsidRPr="00594ED3" w:rsidRDefault="00B540EE" w:rsidP="00CB2890">
      <w:pPr>
        <w:pStyle w:val="afff6"/>
        <w:ind w:left="142" w:firstLine="258"/>
      </w:pPr>
      <w:r w:rsidRPr="00594ED3">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594ED3" w:rsidRDefault="00B540EE" w:rsidP="00CB2890">
      <w:pPr>
        <w:pStyle w:val="afff6"/>
        <w:ind w:left="142" w:firstLine="258"/>
      </w:pPr>
      <w:r w:rsidRPr="00594ED3">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594ED3" w:rsidRDefault="00B540EE" w:rsidP="00CB2890">
      <w:pPr>
        <w:pStyle w:val="afff6"/>
        <w:ind w:left="142" w:firstLine="258"/>
      </w:pPr>
      <w:r w:rsidRPr="00594ED3">
        <w:rPr>
          <w:b/>
        </w:rPr>
        <w:t>Грамматическая сторона речи</w:t>
      </w:r>
    </w:p>
    <w:p w:rsidR="00B540EE" w:rsidRPr="00594ED3" w:rsidRDefault="00B540EE" w:rsidP="00CB2890">
      <w:pPr>
        <w:pStyle w:val="afff6"/>
        <w:ind w:left="142" w:firstLine="258"/>
        <w:rPr>
          <w:lang w:bidi="en-US"/>
        </w:rPr>
      </w:pPr>
      <w:r w:rsidRPr="00594ED3">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594ED3" w:rsidRDefault="00B540EE" w:rsidP="00CB2890">
      <w:pPr>
        <w:pStyle w:val="afff6"/>
        <w:ind w:left="142" w:firstLine="258"/>
        <w:rPr>
          <w:lang w:bidi="en-US"/>
        </w:rPr>
      </w:pPr>
      <w:r w:rsidRPr="00594ED3">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594ED3" w:rsidRDefault="00B540EE" w:rsidP="00CB2890">
      <w:pPr>
        <w:pStyle w:val="afff6"/>
        <w:ind w:left="142" w:firstLine="258"/>
        <w:rPr>
          <w:lang w:bidi="en-US"/>
        </w:rPr>
      </w:pPr>
      <w:r w:rsidRPr="00594ED3">
        <w:rPr>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594ED3">
        <w:rPr>
          <w:lang w:bidi="en-US"/>
        </w:rPr>
        <w:t xml:space="preserve"> </w:t>
      </w:r>
      <w:r w:rsidRPr="00594ED3">
        <w:rPr>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594ED3" w:rsidRDefault="00B540EE" w:rsidP="00CB2890">
      <w:pPr>
        <w:pStyle w:val="afff6"/>
        <w:ind w:left="142" w:firstLine="258"/>
      </w:pPr>
      <w:r w:rsidRPr="00594ED3">
        <w:rPr>
          <w:b/>
        </w:rPr>
        <w:t>Социокультурные знания и умения.</w:t>
      </w:r>
    </w:p>
    <w:p w:rsidR="00B540EE" w:rsidRPr="00594ED3" w:rsidRDefault="00B540EE" w:rsidP="00CB2890">
      <w:pPr>
        <w:pStyle w:val="afff6"/>
        <w:ind w:left="142" w:firstLine="258"/>
        <w:rPr>
          <w:lang w:bidi="en-US"/>
        </w:rPr>
      </w:pPr>
      <w:r w:rsidRPr="00594ED3">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594ED3" w:rsidRDefault="00B540EE" w:rsidP="00CB2890">
      <w:pPr>
        <w:pStyle w:val="afff6"/>
        <w:ind w:left="142" w:firstLine="258"/>
        <w:rPr>
          <w:lang w:bidi="en-US"/>
        </w:rPr>
      </w:pPr>
      <w:r w:rsidRPr="00594ED3">
        <w:rPr>
          <w:lang w:bidi="en-US"/>
        </w:rPr>
        <w:t>знаниями о значении родного и иностранного языков в современном мире;</w:t>
      </w:r>
    </w:p>
    <w:p w:rsidR="00B540EE" w:rsidRPr="00594ED3" w:rsidRDefault="00B540EE" w:rsidP="00CB2890">
      <w:pPr>
        <w:pStyle w:val="afff6"/>
        <w:ind w:left="142" w:firstLine="258"/>
        <w:rPr>
          <w:lang w:bidi="en-US"/>
        </w:rPr>
      </w:pPr>
      <w:r w:rsidRPr="00594ED3">
        <w:rPr>
          <w:lang w:bidi="en-US"/>
        </w:rPr>
        <w:t>сведениями о социокультурном портрете стран, говорящих на иностранном языке, их символике и культурном наследии;</w:t>
      </w:r>
    </w:p>
    <w:p w:rsidR="00B540EE" w:rsidRPr="00594ED3" w:rsidRDefault="00B540EE" w:rsidP="00CB2890">
      <w:pPr>
        <w:pStyle w:val="afff6"/>
        <w:ind w:left="142" w:firstLine="258"/>
        <w:rPr>
          <w:lang w:bidi="en-US"/>
        </w:rPr>
      </w:pPr>
      <w:r w:rsidRPr="00594ED3">
        <w:rPr>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594ED3" w:rsidRDefault="00B540EE" w:rsidP="00CB2890">
      <w:pPr>
        <w:pStyle w:val="afff6"/>
        <w:ind w:left="142" w:firstLine="258"/>
        <w:rPr>
          <w:lang w:bidi="en-US"/>
        </w:rPr>
      </w:pPr>
      <w:r w:rsidRPr="00594ED3">
        <w:rPr>
          <w:lang w:bidi="en-US"/>
        </w:rPr>
        <w:t>знаниями о реалиях страны/стран изучаемого языка: традициях (в пита</w:t>
      </w:r>
      <w:r w:rsidRPr="00594ED3">
        <w:rPr>
          <w:lang w:bidi="en-US"/>
        </w:rPr>
        <w:softHyphen/>
        <w:t xml:space="preserve">нии, </w:t>
      </w:r>
      <w:r w:rsidRPr="00594ED3">
        <w:rPr>
          <w:lang w:bidi="en-US"/>
        </w:rPr>
        <w:lastRenderedPageBreak/>
        <w:t xml:space="preserve">проведении выходных дней, основных национальных праздников и </w:t>
      </w:r>
      <w:r w:rsidR="00245F1D" w:rsidRPr="00594ED3">
        <w:rPr>
          <w:lang w:bidi="en-US"/>
        </w:rPr>
        <w:t>т. д.</w:t>
      </w:r>
      <w:r w:rsidRPr="00594ED3">
        <w:rPr>
          <w:lang w:bidi="en-US"/>
        </w:rPr>
        <w:t xml:space="preserve">), распространенных образцов фольклора (пословицы и </w:t>
      </w:r>
      <w:r w:rsidR="00245F1D" w:rsidRPr="00594ED3">
        <w:rPr>
          <w:lang w:bidi="en-US"/>
        </w:rPr>
        <w:t>т. д.</w:t>
      </w:r>
      <w:r w:rsidRPr="00594ED3">
        <w:rPr>
          <w:lang w:bidi="en-US"/>
        </w:rPr>
        <w:t xml:space="preserve">); </w:t>
      </w:r>
    </w:p>
    <w:p w:rsidR="00B540EE" w:rsidRPr="00594ED3" w:rsidRDefault="00B540EE" w:rsidP="00CB2890">
      <w:pPr>
        <w:pStyle w:val="afff6"/>
        <w:ind w:left="142" w:firstLine="258"/>
        <w:rPr>
          <w:lang w:bidi="en-US"/>
        </w:rPr>
      </w:pPr>
      <w:r w:rsidRPr="00594ED3">
        <w:rPr>
          <w:lang w:bidi="en-US"/>
        </w:rPr>
        <w:t>представлениями о</w:t>
      </w:r>
      <w:r w:rsidR="0057391A" w:rsidRPr="00594ED3">
        <w:rPr>
          <w:lang w:bidi="en-US"/>
        </w:rPr>
        <w:t xml:space="preserve"> </w:t>
      </w:r>
      <w:r w:rsidRPr="00594ED3">
        <w:rPr>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594ED3" w:rsidRDefault="00B540EE" w:rsidP="00CB2890">
      <w:pPr>
        <w:pStyle w:val="afff6"/>
        <w:ind w:left="142" w:firstLine="258"/>
        <w:rPr>
          <w:lang w:bidi="en-US"/>
        </w:rPr>
      </w:pPr>
      <w:r w:rsidRPr="00594ED3">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594ED3" w:rsidRDefault="00B540EE" w:rsidP="00CB2890">
      <w:pPr>
        <w:pStyle w:val="afff6"/>
        <w:ind w:left="142" w:firstLine="258"/>
        <w:rPr>
          <w:lang w:bidi="en-US"/>
        </w:rPr>
      </w:pPr>
      <w:r w:rsidRPr="00594ED3">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594ED3" w:rsidRDefault="00B540EE" w:rsidP="00CB2890">
      <w:pPr>
        <w:pStyle w:val="afff6"/>
        <w:ind w:left="142" w:firstLine="258"/>
      </w:pPr>
      <w:r w:rsidRPr="00594ED3">
        <w:rPr>
          <w:b/>
        </w:rPr>
        <w:t>Компенсаторные умения</w:t>
      </w:r>
    </w:p>
    <w:p w:rsidR="00B540EE" w:rsidRPr="00594ED3" w:rsidRDefault="00B540EE" w:rsidP="00CB2890">
      <w:pPr>
        <w:pStyle w:val="afff6"/>
        <w:ind w:left="142" w:firstLine="258"/>
      </w:pPr>
      <w:r w:rsidRPr="00594ED3">
        <w:rPr>
          <w:lang w:bidi="en-US"/>
        </w:rPr>
        <w:t>Совершенствование умений:</w:t>
      </w:r>
    </w:p>
    <w:p w:rsidR="00B540EE" w:rsidRPr="00594ED3" w:rsidRDefault="00B540EE" w:rsidP="00CB2890">
      <w:pPr>
        <w:pStyle w:val="afff6"/>
        <w:ind w:left="142" w:firstLine="258"/>
        <w:rPr>
          <w:lang w:bidi="en-US"/>
        </w:rPr>
      </w:pPr>
      <w:r w:rsidRPr="00594ED3">
        <w:rPr>
          <w:lang w:bidi="en-US"/>
        </w:rPr>
        <w:t>переспрашивать, просить повторить, уточняя значение незнакомых слов;</w:t>
      </w:r>
    </w:p>
    <w:p w:rsidR="00B540EE" w:rsidRPr="00594ED3" w:rsidRDefault="00B540EE" w:rsidP="00CB2890">
      <w:pPr>
        <w:pStyle w:val="afff6"/>
        <w:ind w:left="142" w:firstLine="258"/>
        <w:rPr>
          <w:lang w:bidi="en-US"/>
        </w:rPr>
      </w:pPr>
      <w:r w:rsidRPr="00594ED3">
        <w:rPr>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594ED3">
        <w:rPr>
          <w:lang w:bidi="en-US"/>
        </w:rPr>
        <w:t>т. д.</w:t>
      </w:r>
      <w:r w:rsidRPr="00594ED3">
        <w:rPr>
          <w:lang w:bidi="en-US"/>
        </w:rPr>
        <w:t xml:space="preserve">; </w:t>
      </w:r>
    </w:p>
    <w:p w:rsidR="00B540EE" w:rsidRPr="00594ED3" w:rsidRDefault="00B540EE" w:rsidP="00CB2890">
      <w:pPr>
        <w:pStyle w:val="afff6"/>
        <w:ind w:left="142" w:firstLine="258"/>
        <w:rPr>
          <w:lang w:bidi="en-US"/>
        </w:rPr>
      </w:pPr>
      <w:r w:rsidRPr="00594ED3">
        <w:rPr>
          <w:lang w:bidi="en-US"/>
        </w:rPr>
        <w:t xml:space="preserve">прогнозировать содержание текста на основе заголовка, </w:t>
      </w:r>
      <w:r w:rsidR="002C6EB2" w:rsidRPr="00594ED3">
        <w:rPr>
          <w:lang w:bidi="en-US"/>
        </w:rPr>
        <w:t>п</w:t>
      </w:r>
      <w:r w:rsidRPr="00594ED3">
        <w:rPr>
          <w:lang w:bidi="en-US"/>
        </w:rPr>
        <w:t xml:space="preserve">редварительно поставленных вопросов и </w:t>
      </w:r>
      <w:r w:rsidR="00245F1D" w:rsidRPr="00594ED3">
        <w:rPr>
          <w:lang w:bidi="en-US"/>
        </w:rPr>
        <w:t>т. д.</w:t>
      </w:r>
      <w:r w:rsidRPr="00594ED3">
        <w:rPr>
          <w:lang w:bidi="en-US"/>
        </w:rPr>
        <w:t>;</w:t>
      </w:r>
    </w:p>
    <w:p w:rsidR="00B540EE" w:rsidRPr="00594ED3" w:rsidRDefault="00B540EE" w:rsidP="00CB2890">
      <w:pPr>
        <w:pStyle w:val="afff6"/>
        <w:ind w:left="142" w:firstLine="258"/>
        <w:rPr>
          <w:lang w:bidi="en-US"/>
        </w:rPr>
      </w:pPr>
      <w:r w:rsidRPr="00594ED3">
        <w:rPr>
          <w:lang w:bidi="en-US"/>
        </w:rPr>
        <w:t>догадываться о значении незнакомых слов по контексту, по используемым собеседником жестам и мимике;</w:t>
      </w:r>
    </w:p>
    <w:p w:rsidR="00B540EE" w:rsidRPr="00594ED3" w:rsidRDefault="00B540EE" w:rsidP="00CB2890">
      <w:pPr>
        <w:pStyle w:val="afff6"/>
        <w:ind w:left="142" w:firstLine="258"/>
      </w:pPr>
      <w:r w:rsidRPr="00594ED3">
        <w:rPr>
          <w:lang w:bidi="en-US"/>
        </w:rPr>
        <w:t>использовать синонимы, антонимы, описание понятия при дефиците языковых средств.</w:t>
      </w:r>
    </w:p>
    <w:p w:rsidR="00B540EE" w:rsidRPr="00594ED3" w:rsidRDefault="00B540EE" w:rsidP="00CB2890">
      <w:pPr>
        <w:pStyle w:val="afff6"/>
        <w:ind w:left="142" w:firstLine="258"/>
      </w:pPr>
      <w:r w:rsidRPr="00594ED3">
        <w:rPr>
          <w:b/>
        </w:rPr>
        <w:t>Общеучебные умения и универсальные способы деятельности</w:t>
      </w:r>
    </w:p>
    <w:p w:rsidR="00B540EE" w:rsidRPr="00594ED3" w:rsidRDefault="00B540EE" w:rsidP="00CB2890">
      <w:pPr>
        <w:pStyle w:val="afff6"/>
        <w:ind w:left="142" w:firstLine="258"/>
      </w:pPr>
      <w:r w:rsidRPr="00594ED3">
        <w:t>Формирование и совершенствование умений:</w:t>
      </w:r>
    </w:p>
    <w:p w:rsidR="00B540EE" w:rsidRPr="00594ED3" w:rsidRDefault="00B540EE" w:rsidP="00CB2890">
      <w:pPr>
        <w:pStyle w:val="afff6"/>
        <w:ind w:left="142" w:firstLine="258"/>
      </w:pPr>
      <w:r w:rsidRPr="00594ED3">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594ED3" w:rsidRDefault="00B540EE" w:rsidP="00CB2890">
      <w:pPr>
        <w:pStyle w:val="afff6"/>
        <w:ind w:left="142" w:firstLine="258"/>
      </w:pPr>
      <w:r w:rsidRPr="00594ED3">
        <w:t>работать с разными источниками на иностранном языке: справочными материалами, словарями, интернет-ресурсами, литературой;</w:t>
      </w:r>
    </w:p>
    <w:p w:rsidR="00B540EE" w:rsidRPr="00594ED3" w:rsidRDefault="00B540EE" w:rsidP="00CB2890">
      <w:pPr>
        <w:pStyle w:val="afff6"/>
        <w:ind w:left="142" w:firstLine="258"/>
      </w:pPr>
      <w:r w:rsidRPr="00594ED3">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594ED3" w:rsidRDefault="00B540EE" w:rsidP="00CB2890">
      <w:pPr>
        <w:pStyle w:val="afff6"/>
        <w:ind w:left="142" w:firstLine="258"/>
      </w:pPr>
      <w:r w:rsidRPr="00594ED3">
        <w:t xml:space="preserve">самостоятельно работать в классе и дома. </w:t>
      </w:r>
    </w:p>
    <w:p w:rsidR="00B540EE" w:rsidRPr="00594ED3" w:rsidRDefault="00B540EE" w:rsidP="00CB2890">
      <w:pPr>
        <w:pStyle w:val="afff6"/>
        <w:ind w:left="142" w:firstLine="258"/>
        <w:rPr>
          <w:b/>
        </w:rPr>
      </w:pPr>
      <w:r w:rsidRPr="00594ED3">
        <w:rPr>
          <w:b/>
        </w:rPr>
        <w:t>Специальные учебные умения</w:t>
      </w:r>
    </w:p>
    <w:p w:rsidR="00B540EE" w:rsidRPr="00594ED3" w:rsidRDefault="00B540EE" w:rsidP="00CB2890">
      <w:pPr>
        <w:pStyle w:val="afff6"/>
        <w:ind w:left="142" w:firstLine="258"/>
      </w:pPr>
      <w:r w:rsidRPr="00594ED3">
        <w:t>Формирование и совершенствование умений:</w:t>
      </w:r>
    </w:p>
    <w:p w:rsidR="00B540EE" w:rsidRPr="00594ED3" w:rsidRDefault="00B540EE" w:rsidP="00CB2890">
      <w:pPr>
        <w:pStyle w:val="afff6"/>
        <w:ind w:left="142" w:firstLine="258"/>
      </w:pPr>
      <w:r w:rsidRPr="00594ED3">
        <w:t>находить ключевые слова и социокультурные реалии в работе над текстом;</w:t>
      </w:r>
    </w:p>
    <w:p w:rsidR="00B540EE" w:rsidRPr="00594ED3" w:rsidRDefault="00B540EE" w:rsidP="00CB2890">
      <w:pPr>
        <w:pStyle w:val="afff6"/>
        <w:ind w:left="142" w:firstLine="258"/>
      </w:pPr>
      <w:r w:rsidRPr="00594ED3">
        <w:t>семантизировать слова на основе языковой догадки;</w:t>
      </w:r>
    </w:p>
    <w:p w:rsidR="00B540EE" w:rsidRPr="00594ED3" w:rsidRDefault="00B540EE" w:rsidP="00CB2890">
      <w:pPr>
        <w:pStyle w:val="afff6"/>
        <w:ind w:left="142" w:firstLine="258"/>
      </w:pPr>
      <w:r w:rsidRPr="00594ED3">
        <w:t>осуществлять словообразовательный анализ;</w:t>
      </w:r>
    </w:p>
    <w:p w:rsidR="00B540EE" w:rsidRPr="00594ED3" w:rsidRDefault="00B540EE" w:rsidP="00CB2890">
      <w:pPr>
        <w:pStyle w:val="afff6"/>
        <w:ind w:left="142" w:firstLine="258"/>
      </w:pPr>
      <w:r w:rsidRPr="00594ED3">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594ED3" w:rsidRDefault="00B540EE" w:rsidP="00CB2890">
      <w:pPr>
        <w:pStyle w:val="afff6"/>
        <w:ind w:left="142" w:firstLine="258"/>
      </w:pPr>
      <w:r w:rsidRPr="00594ED3">
        <w:t>участвовать в проектной деятельности меж- и метапредметного характера.</w:t>
      </w:r>
    </w:p>
    <w:p w:rsidR="00B540EE" w:rsidRPr="00594ED3" w:rsidRDefault="00B540EE" w:rsidP="00CB2890">
      <w:pPr>
        <w:pStyle w:val="afff6"/>
        <w:ind w:left="142" w:firstLine="258"/>
      </w:pPr>
    </w:p>
    <w:p w:rsidR="003A2BB4" w:rsidRPr="00594ED3" w:rsidRDefault="00E60BFA" w:rsidP="00CB2890">
      <w:pPr>
        <w:pStyle w:val="afff6"/>
        <w:ind w:left="142" w:firstLine="258"/>
      </w:pPr>
      <w:bookmarkStart w:id="237" w:name="_Toc414553228"/>
      <w:r w:rsidRPr="00594ED3">
        <w:t>2.2.2.</w:t>
      </w:r>
      <w:r w:rsidR="000B13F2" w:rsidRPr="00594ED3">
        <w:t>8</w:t>
      </w:r>
      <w:r w:rsidR="003A2BB4" w:rsidRPr="00594ED3">
        <w:t xml:space="preserve">. </w:t>
      </w:r>
      <w:r w:rsidR="00F21876" w:rsidRPr="00594ED3">
        <w:t>Второй и</w:t>
      </w:r>
      <w:r w:rsidR="003A2BB4" w:rsidRPr="00594ED3">
        <w:t>ностранный язык (на примере английского языка)</w:t>
      </w:r>
      <w:bookmarkEnd w:id="237"/>
    </w:p>
    <w:p w:rsidR="001937F7" w:rsidRPr="00594ED3" w:rsidRDefault="001937F7" w:rsidP="00CB2890">
      <w:pPr>
        <w:pStyle w:val="afff6"/>
        <w:ind w:left="142" w:firstLine="258"/>
      </w:pPr>
      <w:r w:rsidRPr="00594ED3">
        <w:t xml:space="preserve">Освоение предмета «Иностранный язык (второй)» в основной школе предполагает </w:t>
      </w:r>
      <w:r w:rsidRPr="00594ED3">
        <w:lastRenderedPageBreak/>
        <w:t xml:space="preserve">применение коммуникативного подхода в обучении иностранному языку.  </w:t>
      </w:r>
    </w:p>
    <w:p w:rsidR="001937F7" w:rsidRPr="00594ED3" w:rsidRDefault="001937F7" w:rsidP="00CB2890">
      <w:pPr>
        <w:pStyle w:val="afff6"/>
        <w:ind w:left="142" w:firstLine="258"/>
        <w:rPr>
          <w:rStyle w:val="dash041e005f0431005f044b005f0447005f043d005f044b005f0439005f005fchar1char1"/>
        </w:rPr>
      </w:pPr>
      <w:r w:rsidRPr="00594ED3">
        <w:t xml:space="preserve"> Учебный предмет «Иностранный язык (второй)»</w:t>
      </w:r>
      <w:r w:rsidRPr="00594ED3">
        <w:rPr>
          <w:rStyle w:val="dash041e005f0431005f044b005f0447005f043d005f044b005f0439005f005fchar1char1"/>
        </w:rPr>
        <w:t xml:space="preserve"> обеспечивает формирование и развитие </w:t>
      </w:r>
      <w:r w:rsidRPr="00594ED3">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594ED3" w:rsidRDefault="001937F7" w:rsidP="00CB2890">
      <w:pPr>
        <w:pStyle w:val="afff6"/>
        <w:ind w:left="142" w:firstLine="258"/>
      </w:pPr>
      <w:r w:rsidRPr="00594ED3">
        <w:rPr>
          <w:rStyle w:val="dash041e005f0431005f044b005f0447005f043d005f044b005f0439005f005fchar1char1"/>
        </w:rPr>
        <w:t xml:space="preserve">Освоение учебного предмета «Иностранный язык (второй)» направлено на </w:t>
      </w:r>
      <w:r w:rsidRPr="00594ED3">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594ED3" w:rsidRDefault="001937F7" w:rsidP="00CB2890">
      <w:pPr>
        <w:pStyle w:val="afff6"/>
        <w:ind w:left="142" w:firstLine="258"/>
      </w:pPr>
      <w:r w:rsidRPr="00594ED3">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594ED3" w:rsidRDefault="003E2FF0" w:rsidP="00CB2890">
      <w:pPr>
        <w:pStyle w:val="afff6"/>
        <w:ind w:left="142" w:firstLine="258"/>
        <w:rPr>
          <w:b/>
          <w:color w:val="00B050"/>
        </w:rPr>
      </w:pPr>
    </w:p>
    <w:p w:rsidR="00DB0BA0" w:rsidRPr="00594ED3" w:rsidRDefault="00DB0BA0" w:rsidP="00CB2890">
      <w:pPr>
        <w:pStyle w:val="afff6"/>
        <w:ind w:left="142" w:firstLine="258"/>
        <w:rPr>
          <w:b/>
        </w:rPr>
      </w:pPr>
      <w:r w:rsidRPr="00594ED3">
        <w:rPr>
          <w:b/>
        </w:rPr>
        <w:t>СОДЕРЖАНИЕ КУРСА ДЛЯ 5 КЛАССА</w:t>
      </w:r>
    </w:p>
    <w:p w:rsidR="00DB0BA0" w:rsidRPr="00594ED3" w:rsidRDefault="00DB0BA0" w:rsidP="00CB2890">
      <w:pPr>
        <w:pStyle w:val="afff6"/>
        <w:ind w:left="142" w:firstLine="258"/>
      </w:pPr>
      <w:r w:rsidRPr="00594ED3">
        <w:t xml:space="preserve">Взаимоотношения в семье. Лучший друг/подруга. Внешность и черты характера. Межличностные взаимоотношения с друзьями и в школе. </w:t>
      </w:r>
    </w:p>
    <w:p w:rsidR="00DB0BA0" w:rsidRPr="00594ED3" w:rsidRDefault="00DB0BA0" w:rsidP="00CB2890">
      <w:pPr>
        <w:pStyle w:val="afff6"/>
        <w:ind w:left="142" w:firstLine="258"/>
      </w:pPr>
      <w:r w:rsidRPr="00594ED3">
        <w:t>Досуг и увлечения. Виды отдыха. Поход по магазинам. Молодежная мода. Режим труда и отдыха, занятия спортом, здоровое питание, отказ от вредных привычек. Виды спорта. Спортивные игры. Спортивные соревнования. Школьная жизнь. Правила поведения в школе. Изучаемые предметы и отношения к ним. Внеклассные мероприятия. Школьная форма</w:t>
      </w:r>
      <w:r w:rsidRPr="00594ED3">
        <w:rPr>
          <w:i/>
        </w:rPr>
        <w:t xml:space="preserve">. </w:t>
      </w:r>
      <w:r w:rsidRPr="00594ED3">
        <w:t xml:space="preserve">Каникулы. Переписка с зарубежными сверстниками. Роль иностранного языка в планах на будущее. Путешествия по России и странам изучаемого языка. Природа: растения и животные. Погода. Защита окружающей среды. Жизнь в городе/ в сельской местности. Страны, столицы. Культурные особенности: памятные даты, исторические события. </w:t>
      </w:r>
    </w:p>
    <w:p w:rsidR="00DB0BA0" w:rsidRPr="00594ED3" w:rsidRDefault="00DB0BA0" w:rsidP="00CB2890">
      <w:pPr>
        <w:pStyle w:val="afff6"/>
        <w:ind w:left="142" w:firstLine="258"/>
        <w:rPr>
          <w:b/>
        </w:rPr>
      </w:pPr>
      <w:r w:rsidRPr="00594ED3">
        <w:rPr>
          <w:b/>
        </w:rPr>
        <w:t>СОДЕРЖАНИЕ КУРСА ДЛЯ 6 КЛАССА</w:t>
      </w:r>
    </w:p>
    <w:p w:rsidR="00DB0BA0" w:rsidRPr="00594ED3" w:rsidRDefault="00DB0BA0" w:rsidP="00CB2890">
      <w:pPr>
        <w:pStyle w:val="afff6"/>
        <w:ind w:left="142" w:firstLine="258"/>
        <w:rPr>
          <w:b/>
        </w:rPr>
      </w:pPr>
      <w:r w:rsidRPr="00594ED3">
        <w:rPr>
          <w:b/>
        </w:rPr>
        <w:t xml:space="preserve">   </w:t>
      </w:r>
      <w:r w:rsidRPr="00594ED3">
        <w:t>Взаимоотношения в семье.</w:t>
      </w:r>
      <w:r w:rsidRPr="00594ED3">
        <w:rPr>
          <w:b/>
        </w:rPr>
        <w:t xml:space="preserve"> </w:t>
      </w:r>
      <w:r w:rsidRPr="00594ED3">
        <w:t>Здоровый образ жизни. Режим труда и отдыха. Здоровое питание. Кружки. Транспорт.</w:t>
      </w:r>
      <w:r w:rsidRPr="00594ED3">
        <w:rPr>
          <w:b/>
        </w:rPr>
        <w:t xml:space="preserve"> </w:t>
      </w:r>
      <w:r w:rsidRPr="00594ED3">
        <w:t>Средства массовой информации. Интернет.</w:t>
      </w:r>
      <w:r w:rsidRPr="00594ED3">
        <w:rPr>
          <w:b/>
        </w:rPr>
        <w:t xml:space="preserve"> </w:t>
      </w:r>
      <w:r w:rsidRPr="00594ED3">
        <w:t xml:space="preserve">Страны изучаемого языка и родная страна. Страны, столицы Крупные города. Государственные символы. Географическое положение. Климат. Национальные праздники. Памятные даты. </w:t>
      </w:r>
    </w:p>
    <w:p w:rsidR="00DB0BA0" w:rsidRPr="00594ED3" w:rsidRDefault="00DB0BA0" w:rsidP="00CB2890">
      <w:pPr>
        <w:pStyle w:val="afff6"/>
        <w:ind w:left="142" w:firstLine="258"/>
        <w:rPr>
          <w:b/>
        </w:rPr>
      </w:pPr>
      <w:r w:rsidRPr="00594ED3">
        <w:rPr>
          <w:b/>
        </w:rPr>
        <w:t>СОДЕРЖАНИЕ КУРСА ДЛЯ 7 КЛАССА</w:t>
      </w:r>
    </w:p>
    <w:p w:rsidR="00DB0BA0" w:rsidRPr="00594ED3" w:rsidRDefault="00DB0BA0" w:rsidP="00CB2890">
      <w:pPr>
        <w:pStyle w:val="afff6"/>
        <w:ind w:left="142" w:firstLine="258"/>
      </w:pPr>
      <w:r w:rsidRPr="00594ED3">
        <w:t>Конфликтные ситуации и способы их решения. Внешность и черты характера. Досуг и увлечения (музыка, чтение; музея). Виды отдыха. Поход по магазинам. Карманные деньги.</w:t>
      </w:r>
      <w:r w:rsidRPr="00594ED3">
        <w:rPr>
          <w:b/>
        </w:rPr>
        <w:t xml:space="preserve"> </w:t>
      </w:r>
      <w:r w:rsidRPr="00594ED3">
        <w:t>Здоровый образ жизни. Режим труда и отдыха. Занятия спортом, здоровое питание. Школьная жизнь. Мир профессий. Путешествия по России и странам изучаемого языка. Защита окружающей среды. Жизнь в городе/ в сельской местности. Роль средств массовой информации в жизни общества. Средства массовой информации: пресса, телевидение, радио. Интернет. Страны изучаемого языка и родная страна. Выдающиеся люди и их вклад в науку и мировую культуру.</w:t>
      </w:r>
    </w:p>
    <w:p w:rsidR="00DB0BA0" w:rsidRPr="00594ED3" w:rsidRDefault="00DB0BA0" w:rsidP="00CB2890">
      <w:pPr>
        <w:pStyle w:val="afff6"/>
        <w:ind w:left="142" w:firstLine="258"/>
        <w:rPr>
          <w:b/>
        </w:rPr>
      </w:pPr>
      <w:r w:rsidRPr="00594ED3">
        <w:rPr>
          <w:b/>
        </w:rPr>
        <w:t>СОДЕРЖАНИЕ КУРСА ДЛЯ 8 КЛАССА</w:t>
      </w:r>
    </w:p>
    <w:p w:rsidR="00DB0BA0" w:rsidRPr="00594ED3" w:rsidRDefault="00DB0BA0" w:rsidP="00CB2890">
      <w:pPr>
        <w:pStyle w:val="afff6"/>
        <w:ind w:left="142" w:firstLine="258"/>
      </w:pPr>
      <w:r w:rsidRPr="00594ED3">
        <w:t>Виды отдыха. Поход по магазинам. Путешествия по России и странам изучаемого языка. Транспорт.</w:t>
      </w:r>
      <w:r w:rsidRPr="00594ED3">
        <w:rPr>
          <w:b/>
        </w:rPr>
        <w:t xml:space="preserve"> </w:t>
      </w:r>
      <w:r w:rsidRPr="00594ED3">
        <w:t xml:space="preserve">Окружающий мир. Проблемы экологии. Защита окружающей среды. Выдающиеся люди и их вклад в науку и мировую культуру. Страны, столицы. Культурные особенности: памятные даты, исторические события. </w:t>
      </w:r>
    </w:p>
    <w:p w:rsidR="00DB0BA0" w:rsidRPr="00594ED3" w:rsidRDefault="00DB0BA0" w:rsidP="00CB2890">
      <w:pPr>
        <w:pStyle w:val="afff6"/>
        <w:ind w:left="142" w:firstLine="258"/>
        <w:rPr>
          <w:b/>
        </w:rPr>
      </w:pPr>
      <w:r w:rsidRPr="00594ED3">
        <w:rPr>
          <w:b/>
        </w:rPr>
        <w:t>СОДЕРЖАНИЕ КУРСА ДЛЯ 9КЛАССА</w:t>
      </w:r>
    </w:p>
    <w:p w:rsidR="00DB0BA0" w:rsidRPr="00594ED3" w:rsidRDefault="00DB0BA0" w:rsidP="00CB2890">
      <w:pPr>
        <w:pStyle w:val="afff6"/>
        <w:ind w:left="142" w:firstLine="258"/>
      </w:pPr>
      <w:r w:rsidRPr="00594ED3">
        <w:t xml:space="preserve">Досуг и увлечения. Конфликтные ситуации и способы их решения. Виды отдыха. </w:t>
      </w:r>
      <w:r w:rsidRPr="00594ED3">
        <w:lastRenderedPageBreak/>
        <w:t>Карманные деньги. Молодежная мода. Мир профессий.</w:t>
      </w:r>
      <w:r w:rsidRPr="00594ED3">
        <w:rPr>
          <w:b/>
        </w:rPr>
        <w:t xml:space="preserve"> </w:t>
      </w:r>
      <w:r w:rsidRPr="00594ED3">
        <w:t>Окружающий мир. Проблемы экологии. Защита окружающей среды. Выдающиеся люди и их вклад в науку и мировую культуру. Страны изучаемого языка и родная страна, географическое положение. Достопримечательности.</w:t>
      </w:r>
    </w:p>
    <w:p w:rsidR="00B540EE" w:rsidRPr="00594ED3" w:rsidRDefault="00B540EE" w:rsidP="00CB2890">
      <w:pPr>
        <w:pStyle w:val="afff6"/>
        <w:ind w:left="142" w:firstLine="258"/>
        <w:rPr>
          <w:b/>
          <w:bCs/>
        </w:rPr>
      </w:pPr>
      <w:r w:rsidRPr="00594ED3">
        <w:rPr>
          <w:b/>
          <w:bCs/>
        </w:rPr>
        <w:t xml:space="preserve">Коммуникативные умения </w:t>
      </w:r>
    </w:p>
    <w:p w:rsidR="00B540EE" w:rsidRPr="00594ED3" w:rsidRDefault="00B540EE" w:rsidP="00CB2890">
      <w:pPr>
        <w:pStyle w:val="afff6"/>
        <w:ind w:left="142" w:firstLine="258"/>
        <w:rPr>
          <w:b/>
        </w:rPr>
      </w:pPr>
      <w:r w:rsidRPr="00594ED3">
        <w:rPr>
          <w:b/>
        </w:rPr>
        <w:t xml:space="preserve">Говорение </w:t>
      </w:r>
    </w:p>
    <w:p w:rsidR="00B540EE" w:rsidRPr="00594ED3" w:rsidRDefault="00B540EE" w:rsidP="00CB2890">
      <w:pPr>
        <w:pStyle w:val="afff6"/>
        <w:ind w:left="142" w:firstLine="258"/>
        <w:rPr>
          <w:b/>
        </w:rPr>
      </w:pPr>
      <w:r w:rsidRPr="00594ED3">
        <w:rPr>
          <w:b/>
        </w:rPr>
        <w:t>Диалогическая речь</w:t>
      </w:r>
    </w:p>
    <w:p w:rsidR="00B540EE" w:rsidRPr="00594ED3" w:rsidRDefault="00B540EE" w:rsidP="00CB2890">
      <w:pPr>
        <w:pStyle w:val="afff6"/>
        <w:ind w:left="142" w:firstLine="258"/>
      </w:pPr>
      <w:r w:rsidRPr="00594ED3">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594ED3" w:rsidRDefault="00B540EE" w:rsidP="00CB2890">
      <w:pPr>
        <w:pStyle w:val="afff6"/>
        <w:ind w:left="142" w:firstLine="258"/>
      </w:pPr>
      <w:r w:rsidRPr="00594ED3">
        <w:t>Объем диалога от 3 реплик (5-7 класс) до 4-5 реплик (8-9 класс) со стороны каждого учащегося.</w:t>
      </w:r>
      <w:r w:rsidR="0057391A" w:rsidRPr="00594ED3">
        <w:t xml:space="preserve"> </w:t>
      </w:r>
      <w:r w:rsidRPr="00594ED3">
        <w:t xml:space="preserve">Продолжительность диалога – до 2,5–3 минут. </w:t>
      </w:r>
    </w:p>
    <w:p w:rsidR="00B540EE" w:rsidRPr="00594ED3" w:rsidRDefault="00B540EE" w:rsidP="00CB2890">
      <w:pPr>
        <w:pStyle w:val="afff6"/>
        <w:ind w:left="142" w:firstLine="258"/>
      </w:pPr>
      <w:r w:rsidRPr="00594ED3">
        <w:rPr>
          <w:b/>
        </w:rPr>
        <w:t>Монологическая речь</w:t>
      </w:r>
    </w:p>
    <w:p w:rsidR="00B540EE" w:rsidRPr="00594ED3" w:rsidRDefault="00B540EE" w:rsidP="00CB2890">
      <w:pPr>
        <w:pStyle w:val="afff6"/>
        <w:ind w:left="142" w:firstLine="258"/>
      </w:pPr>
      <w:r w:rsidRPr="00594ED3">
        <w:t>Формирование и развитие умений строить связные</w:t>
      </w:r>
      <w:r w:rsidR="0057391A" w:rsidRPr="00594ED3">
        <w:t xml:space="preserve"> </w:t>
      </w:r>
      <w:r w:rsidRPr="00594ED3">
        <w:t>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594ED3" w:rsidRDefault="00B540EE" w:rsidP="00CB2890">
      <w:pPr>
        <w:pStyle w:val="afff6"/>
        <w:ind w:left="142" w:firstLine="258"/>
      </w:pPr>
      <w:r w:rsidRPr="00594ED3">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594ED3" w:rsidRDefault="00B540EE" w:rsidP="00CB2890">
      <w:pPr>
        <w:pStyle w:val="afff6"/>
        <w:ind w:left="142" w:firstLine="258"/>
        <w:rPr>
          <w:b/>
        </w:rPr>
      </w:pPr>
      <w:r w:rsidRPr="00594ED3">
        <w:rPr>
          <w:b/>
        </w:rPr>
        <w:t>Аудирование</w:t>
      </w:r>
    </w:p>
    <w:p w:rsidR="00B540EE" w:rsidRPr="00594ED3" w:rsidRDefault="00B540EE" w:rsidP="00CB2890">
      <w:pPr>
        <w:pStyle w:val="afff6"/>
        <w:ind w:left="142" w:firstLine="258"/>
      </w:pPr>
      <w:r w:rsidRPr="00594ED3">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594ED3" w:rsidRDefault="00B540EE" w:rsidP="00CB2890">
      <w:pPr>
        <w:pStyle w:val="afff6"/>
        <w:ind w:left="142" w:firstLine="258"/>
        <w:rPr>
          <w:lang w:bidi="en-US"/>
        </w:rPr>
      </w:pPr>
      <w:r w:rsidRPr="00594ED3">
        <w:rPr>
          <w:i/>
        </w:rPr>
        <w:t>Жанры текстов</w:t>
      </w:r>
      <w:r w:rsidRPr="00594ED3">
        <w:t xml:space="preserve">: прагматические, </w:t>
      </w:r>
      <w:r w:rsidRPr="00594ED3">
        <w:rPr>
          <w:lang w:bidi="en-US"/>
        </w:rPr>
        <w:t>информационные, научно-популярные.</w:t>
      </w:r>
    </w:p>
    <w:p w:rsidR="00B540EE" w:rsidRPr="00594ED3" w:rsidRDefault="00B540EE" w:rsidP="00CB2890">
      <w:pPr>
        <w:pStyle w:val="afff6"/>
        <w:ind w:left="142" w:firstLine="258"/>
        <w:rPr>
          <w:lang w:bidi="en-US"/>
        </w:rPr>
      </w:pPr>
      <w:r w:rsidRPr="00594ED3">
        <w:rPr>
          <w:i/>
          <w:lang w:bidi="en-US"/>
        </w:rPr>
        <w:t>Типы текстов</w:t>
      </w:r>
      <w:r w:rsidRPr="00594ED3">
        <w:rPr>
          <w:lang w:bidi="en-US"/>
        </w:rPr>
        <w:t>: высказывания собеседников в ситуациях повседневного общения, сообщение, беседа, интервью, объявление, реклама и др.</w:t>
      </w:r>
    </w:p>
    <w:p w:rsidR="00B540EE" w:rsidRPr="00594ED3" w:rsidRDefault="00B540EE" w:rsidP="00CB2890">
      <w:pPr>
        <w:pStyle w:val="afff6"/>
        <w:ind w:left="142" w:firstLine="258"/>
        <w:rPr>
          <w:lang w:bidi="en-US"/>
        </w:rPr>
      </w:pPr>
      <w:r w:rsidRPr="00594ED3">
        <w:rPr>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594ED3" w:rsidRDefault="00B540EE" w:rsidP="00CB2890">
      <w:pPr>
        <w:pStyle w:val="afff6"/>
        <w:ind w:left="142" w:firstLine="258"/>
      </w:pPr>
      <w:r w:rsidRPr="00594ED3">
        <w:t xml:space="preserve">Аудирование </w:t>
      </w:r>
      <w:r w:rsidRPr="00594ED3">
        <w:rPr>
          <w:i/>
        </w:rPr>
        <w:t xml:space="preserve">с пониманием основного содержания </w:t>
      </w:r>
      <w:r w:rsidRPr="00594ED3">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594ED3" w:rsidRDefault="00B540EE" w:rsidP="00CB2890">
      <w:pPr>
        <w:pStyle w:val="afff6"/>
        <w:ind w:left="142" w:firstLine="258"/>
      </w:pPr>
      <w:r w:rsidRPr="00594ED3">
        <w:t xml:space="preserve">Аудирование </w:t>
      </w:r>
      <w:r w:rsidRPr="00594ED3">
        <w:rPr>
          <w:i/>
        </w:rPr>
        <w:t>с выборочным пониманием нужной/ интересующей/ запрашиваемой информации</w:t>
      </w:r>
      <w:r w:rsidRPr="00594ED3">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594ED3" w:rsidRDefault="00B540EE" w:rsidP="00CB2890">
      <w:pPr>
        <w:pStyle w:val="afff6"/>
        <w:ind w:left="142" w:firstLine="258"/>
      </w:pPr>
      <w:r w:rsidRPr="00594ED3">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594ED3" w:rsidRDefault="00B540EE" w:rsidP="00CB2890">
      <w:pPr>
        <w:pStyle w:val="afff6"/>
        <w:ind w:left="142" w:firstLine="258"/>
        <w:rPr>
          <w:b/>
        </w:rPr>
      </w:pPr>
      <w:r w:rsidRPr="00594ED3">
        <w:rPr>
          <w:b/>
        </w:rPr>
        <w:t>Чтение</w:t>
      </w:r>
    </w:p>
    <w:p w:rsidR="00B540EE" w:rsidRPr="00594ED3" w:rsidRDefault="00B540EE" w:rsidP="00CB2890">
      <w:pPr>
        <w:pStyle w:val="afff6"/>
        <w:ind w:left="142" w:firstLine="258"/>
        <w:rPr>
          <w:b/>
        </w:rPr>
      </w:pPr>
      <w:r w:rsidRPr="00594ED3">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594ED3" w:rsidRDefault="00B540EE" w:rsidP="00CB2890">
      <w:pPr>
        <w:pStyle w:val="afff6"/>
        <w:ind w:left="142" w:firstLine="258"/>
        <w:rPr>
          <w:b/>
        </w:rPr>
      </w:pPr>
      <w:r w:rsidRPr="00594ED3">
        <w:rPr>
          <w:b/>
          <w:lang w:bidi="en-US"/>
        </w:rPr>
        <w:t>Жанры текстов</w:t>
      </w:r>
      <w:r w:rsidRPr="00594ED3">
        <w:rPr>
          <w:lang w:bidi="en-US"/>
        </w:rPr>
        <w:t>:</w:t>
      </w:r>
      <w:r w:rsidR="0057391A" w:rsidRPr="00594ED3">
        <w:rPr>
          <w:lang w:bidi="en-US"/>
        </w:rPr>
        <w:t xml:space="preserve"> </w:t>
      </w:r>
      <w:r w:rsidRPr="00594ED3">
        <w:rPr>
          <w:lang w:bidi="en-US"/>
        </w:rPr>
        <w:t xml:space="preserve">научно-популярные, публицистические, художественные, прагматические. </w:t>
      </w:r>
    </w:p>
    <w:p w:rsidR="00B540EE" w:rsidRPr="00594ED3" w:rsidRDefault="00B540EE" w:rsidP="00CB2890">
      <w:pPr>
        <w:pStyle w:val="afff6"/>
        <w:ind w:left="142" w:firstLine="258"/>
        <w:rPr>
          <w:b/>
        </w:rPr>
      </w:pPr>
      <w:r w:rsidRPr="00594ED3">
        <w:rPr>
          <w:b/>
          <w:lang w:bidi="en-US"/>
        </w:rPr>
        <w:t>Типы текстов</w:t>
      </w:r>
      <w:r w:rsidRPr="00594ED3">
        <w:rPr>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594ED3" w:rsidRDefault="00B540EE" w:rsidP="00CB2890">
      <w:pPr>
        <w:pStyle w:val="afff6"/>
        <w:ind w:left="142" w:firstLine="258"/>
        <w:rPr>
          <w:b/>
        </w:rPr>
      </w:pPr>
      <w:r w:rsidRPr="00594ED3">
        <w:t xml:space="preserve">Содержание текстов должно соответствовать возрастным особенностям и </w:t>
      </w:r>
      <w:r w:rsidRPr="00594ED3">
        <w:lastRenderedPageBreak/>
        <w:t>интересам учащихся, иметь образовательную и воспитательную ценность, воздействовать на эмоциональную сферу школьников.</w:t>
      </w:r>
    </w:p>
    <w:p w:rsidR="00B540EE" w:rsidRPr="00594ED3" w:rsidRDefault="00B540EE" w:rsidP="00CB2890">
      <w:pPr>
        <w:pStyle w:val="afff6"/>
        <w:ind w:left="142" w:firstLine="258"/>
        <w:rPr>
          <w:lang w:bidi="en-US"/>
        </w:rPr>
      </w:pPr>
      <w:r w:rsidRPr="00594ED3">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594ED3" w:rsidRDefault="00B540EE" w:rsidP="00CB2890">
      <w:pPr>
        <w:pStyle w:val="afff6"/>
        <w:ind w:left="142" w:firstLine="258"/>
        <w:rPr>
          <w:lang w:bidi="en-US"/>
        </w:rPr>
      </w:pPr>
      <w:r w:rsidRPr="00594ED3">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594ED3">
        <w:rPr>
          <w:lang w:bidi="en-US"/>
        </w:rPr>
        <w:t xml:space="preserve"> </w:t>
      </w:r>
      <w:r w:rsidRPr="00594ED3">
        <w:rPr>
          <w:lang w:bidi="en-US"/>
        </w:rPr>
        <w:t>Объем текста для чтения - около 350 слов.</w:t>
      </w:r>
    </w:p>
    <w:p w:rsidR="00B540EE" w:rsidRPr="00594ED3" w:rsidRDefault="00B540EE" w:rsidP="00CB2890">
      <w:pPr>
        <w:pStyle w:val="afff6"/>
        <w:ind w:left="142" w:firstLine="258"/>
        <w:rPr>
          <w:lang w:bidi="en-US"/>
        </w:rPr>
      </w:pPr>
      <w:r w:rsidRPr="00594ED3">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594ED3" w:rsidRDefault="00B540EE" w:rsidP="00CB2890">
      <w:pPr>
        <w:pStyle w:val="afff6"/>
        <w:ind w:left="142" w:firstLine="258"/>
      </w:pPr>
      <w:r w:rsidRPr="00594ED3">
        <w:t xml:space="preserve">Независимо от вида чтения возможно использование двуязычного словаря. </w:t>
      </w:r>
    </w:p>
    <w:p w:rsidR="00B540EE" w:rsidRPr="00594ED3" w:rsidRDefault="00B540EE" w:rsidP="00CB2890">
      <w:pPr>
        <w:pStyle w:val="afff6"/>
        <w:ind w:left="142" w:firstLine="258"/>
        <w:rPr>
          <w:b/>
        </w:rPr>
      </w:pPr>
      <w:r w:rsidRPr="00594ED3">
        <w:rPr>
          <w:b/>
        </w:rPr>
        <w:t>Письменная речь</w:t>
      </w:r>
    </w:p>
    <w:p w:rsidR="00B540EE" w:rsidRPr="00594ED3" w:rsidRDefault="00B540EE" w:rsidP="00CB2890">
      <w:pPr>
        <w:pStyle w:val="afff6"/>
        <w:ind w:left="142" w:firstLine="258"/>
      </w:pPr>
      <w:r w:rsidRPr="00594ED3">
        <w:t>Формирование и развитие письменной речи, а именно умений:</w:t>
      </w:r>
    </w:p>
    <w:p w:rsidR="00B540EE" w:rsidRPr="00594ED3" w:rsidRDefault="00B540EE" w:rsidP="00CB2890">
      <w:pPr>
        <w:pStyle w:val="afff6"/>
        <w:ind w:left="142" w:firstLine="258"/>
      </w:pPr>
      <w:r w:rsidRPr="00594ED3">
        <w:t>заполнение анкет и формуляров (указывать имя, фамилию, пол, гражданство, национальность, адрес);</w:t>
      </w:r>
    </w:p>
    <w:p w:rsidR="00B540EE" w:rsidRPr="00594ED3" w:rsidRDefault="00B540EE" w:rsidP="00CB2890">
      <w:pPr>
        <w:pStyle w:val="afff6"/>
        <w:ind w:left="142" w:firstLine="258"/>
      </w:pPr>
      <w:r w:rsidRPr="00594ED3">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594ED3" w:rsidRDefault="00B540EE" w:rsidP="00CB2890">
      <w:pPr>
        <w:pStyle w:val="afff6"/>
        <w:ind w:left="142" w:firstLine="258"/>
      </w:pPr>
      <w:r w:rsidRPr="00594ED3">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594ED3" w:rsidRDefault="00B540EE" w:rsidP="00CB2890">
      <w:pPr>
        <w:pStyle w:val="afff6"/>
        <w:ind w:left="142" w:firstLine="258"/>
      </w:pPr>
      <w:r w:rsidRPr="00594ED3">
        <w:t>составление плана, тезисов устного/письменного сообщения; краткое изложение результатов проектной деятельности.</w:t>
      </w:r>
    </w:p>
    <w:p w:rsidR="00B540EE" w:rsidRPr="00594ED3" w:rsidRDefault="00B540EE" w:rsidP="00CB2890">
      <w:pPr>
        <w:pStyle w:val="afff6"/>
        <w:ind w:left="142" w:firstLine="258"/>
        <w:rPr>
          <w:lang w:bidi="en-US"/>
        </w:rPr>
      </w:pPr>
      <w:r w:rsidRPr="00594ED3">
        <w:rPr>
          <w:lang w:bidi="en-US"/>
        </w:rPr>
        <w:t>делать выписки из текстов; составлять небольшие письменные высказывания в соответствии с коммуникативной задачей.</w:t>
      </w:r>
    </w:p>
    <w:p w:rsidR="00B540EE" w:rsidRPr="00594ED3" w:rsidRDefault="00B540EE" w:rsidP="00CB2890">
      <w:pPr>
        <w:pStyle w:val="afff6"/>
        <w:ind w:left="142" w:firstLine="258"/>
        <w:rPr>
          <w:b/>
        </w:rPr>
      </w:pPr>
      <w:r w:rsidRPr="00594ED3">
        <w:rPr>
          <w:b/>
        </w:rPr>
        <w:t>Языковые средства и навыки оперирования ими</w:t>
      </w:r>
    </w:p>
    <w:p w:rsidR="00B540EE" w:rsidRPr="00594ED3" w:rsidRDefault="00B540EE" w:rsidP="00CB2890">
      <w:pPr>
        <w:pStyle w:val="afff6"/>
        <w:ind w:left="142" w:firstLine="258"/>
      </w:pPr>
      <w:r w:rsidRPr="00594ED3">
        <w:rPr>
          <w:b/>
        </w:rPr>
        <w:t>Орфография и пунктуация</w:t>
      </w:r>
    </w:p>
    <w:p w:rsidR="00B540EE" w:rsidRPr="00594ED3" w:rsidRDefault="00B540EE" w:rsidP="00CB2890">
      <w:pPr>
        <w:pStyle w:val="afff6"/>
        <w:ind w:left="142" w:firstLine="258"/>
        <w:rPr>
          <w:lang w:bidi="en-US"/>
        </w:rPr>
      </w:pPr>
      <w:r w:rsidRPr="00594ED3">
        <w:rPr>
          <w:lang w:bidi="en-US"/>
        </w:rPr>
        <w:t xml:space="preserve">Правильное написание </w:t>
      </w:r>
      <w:r w:rsidRPr="00594ED3">
        <w:t>всех букв алфавита, основных буквосочетаний</w:t>
      </w:r>
      <w:r w:rsidR="0057391A" w:rsidRPr="00594ED3">
        <w:t xml:space="preserve">, </w:t>
      </w:r>
      <w:r w:rsidRPr="00594ED3">
        <w:rPr>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594ED3" w:rsidRDefault="00B540EE" w:rsidP="00CB2890">
      <w:pPr>
        <w:pStyle w:val="afff6"/>
        <w:ind w:left="142" w:firstLine="258"/>
      </w:pPr>
      <w:r w:rsidRPr="00594ED3">
        <w:rPr>
          <w:b/>
        </w:rPr>
        <w:t>Фонетическая сторона речи.</w:t>
      </w:r>
    </w:p>
    <w:p w:rsidR="00B540EE" w:rsidRPr="00594ED3" w:rsidRDefault="00B540EE" w:rsidP="00CB2890">
      <w:pPr>
        <w:pStyle w:val="afff6"/>
        <w:ind w:left="142" w:firstLine="258"/>
      </w:pPr>
      <w:r w:rsidRPr="00594ED3">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594ED3">
        <w:t xml:space="preserve"> </w:t>
      </w:r>
      <w:r w:rsidRPr="00594ED3">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594ED3" w:rsidRDefault="00B540EE" w:rsidP="00CB2890">
      <w:pPr>
        <w:pStyle w:val="afff6"/>
        <w:ind w:left="142" w:firstLine="258"/>
      </w:pPr>
      <w:r w:rsidRPr="00594ED3">
        <w:rPr>
          <w:b/>
        </w:rPr>
        <w:t>Лексическая сторона речи</w:t>
      </w:r>
    </w:p>
    <w:p w:rsidR="00B540EE" w:rsidRPr="00594ED3" w:rsidRDefault="00B540EE" w:rsidP="00CB2890">
      <w:pPr>
        <w:pStyle w:val="afff6"/>
        <w:ind w:left="142" w:firstLine="258"/>
        <w:rPr>
          <w:strike/>
        </w:rPr>
      </w:pPr>
      <w:r w:rsidRPr="00594ED3">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594ED3" w:rsidRDefault="00B540EE" w:rsidP="00CB2890">
      <w:pPr>
        <w:pStyle w:val="afff6"/>
        <w:ind w:left="142" w:firstLine="258"/>
      </w:pPr>
      <w:r w:rsidRPr="00594ED3">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594ED3" w:rsidRDefault="00B540EE" w:rsidP="00CB2890">
      <w:pPr>
        <w:pStyle w:val="afff6"/>
        <w:ind w:left="142" w:firstLine="258"/>
      </w:pPr>
      <w:r w:rsidRPr="00594ED3">
        <w:rPr>
          <w:b/>
        </w:rPr>
        <w:t>Грамматическая сторона речи</w:t>
      </w:r>
    </w:p>
    <w:p w:rsidR="00B540EE" w:rsidRPr="00594ED3" w:rsidRDefault="00B540EE" w:rsidP="00CB2890">
      <w:pPr>
        <w:pStyle w:val="afff6"/>
        <w:ind w:left="142" w:firstLine="258"/>
        <w:rPr>
          <w:lang w:bidi="en-US"/>
        </w:rPr>
      </w:pPr>
      <w:r w:rsidRPr="00594ED3">
        <w:rPr>
          <w:lang w:bidi="en-US"/>
        </w:rPr>
        <w:t xml:space="preserve">Навыки распознавания и употребления в речи нераспространенных и </w:t>
      </w:r>
      <w:r w:rsidRPr="00594ED3">
        <w:rPr>
          <w:lang w:bidi="en-US"/>
        </w:rPr>
        <w:lastRenderedPageBreak/>
        <w:t>распространенных простых предложений, сложносочиненных и сложноподчиненных предложений.</w:t>
      </w:r>
    </w:p>
    <w:p w:rsidR="00B540EE" w:rsidRPr="00594ED3" w:rsidRDefault="00B540EE" w:rsidP="00CB2890">
      <w:pPr>
        <w:pStyle w:val="afff6"/>
        <w:ind w:left="142" w:firstLine="258"/>
        <w:rPr>
          <w:lang w:bidi="en-US"/>
        </w:rPr>
      </w:pPr>
      <w:r w:rsidRPr="00594ED3">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594ED3" w:rsidRDefault="00B540EE" w:rsidP="00CB2890">
      <w:pPr>
        <w:pStyle w:val="afff6"/>
        <w:ind w:left="142" w:firstLine="258"/>
        <w:rPr>
          <w:lang w:bidi="en-US"/>
        </w:rPr>
      </w:pPr>
      <w:r w:rsidRPr="00594ED3">
        <w:rPr>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594ED3">
        <w:rPr>
          <w:lang w:bidi="en-US"/>
        </w:rPr>
        <w:t xml:space="preserve"> </w:t>
      </w:r>
      <w:r w:rsidRPr="00594ED3">
        <w:rPr>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594ED3" w:rsidRDefault="00B540EE" w:rsidP="00CB2890">
      <w:pPr>
        <w:pStyle w:val="afff6"/>
        <w:ind w:left="142" w:firstLine="258"/>
      </w:pPr>
      <w:r w:rsidRPr="00594ED3">
        <w:rPr>
          <w:b/>
        </w:rPr>
        <w:t>Социокультурные знания и умения.</w:t>
      </w:r>
    </w:p>
    <w:p w:rsidR="00B540EE" w:rsidRPr="00594ED3" w:rsidRDefault="00B540EE" w:rsidP="00CB2890">
      <w:pPr>
        <w:pStyle w:val="afff6"/>
        <w:ind w:left="142" w:firstLine="258"/>
        <w:rPr>
          <w:lang w:bidi="en-US"/>
        </w:rPr>
      </w:pPr>
      <w:r w:rsidRPr="00594ED3">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594ED3" w:rsidRDefault="00B540EE" w:rsidP="00CB2890">
      <w:pPr>
        <w:pStyle w:val="afff6"/>
        <w:ind w:left="142" w:firstLine="258"/>
        <w:rPr>
          <w:lang w:bidi="en-US"/>
        </w:rPr>
      </w:pPr>
      <w:r w:rsidRPr="00594ED3">
        <w:rPr>
          <w:lang w:bidi="en-US"/>
        </w:rPr>
        <w:t>знаниями о значении родного и иностранного языков в современном мире;</w:t>
      </w:r>
    </w:p>
    <w:p w:rsidR="00B540EE" w:rsidRPr="00594ED3" w:rsidRDefault="00B540EE" w:rsidP="00CB2890">
      <w:pPr>
        <w:pStyle w:val="afff6"/>
        <w:ind w:left="142" w:firstLine="258"/>
        <w:rPr>
          <w:lang w:bidi="en-US"/>
        </w:rPr>
      </w:pPr>
      <w:r w:rsidRPr="00594ED3">
        <w:rPr>
          <w:lang w:bidi="en-US"/>
        </w:rPr>
        <w:t>сведениями о социокультурном портрете стран, говорящих на иностранном языке, их символике и культурном наследии;</w:t>
      </w:r>
    </w:p>
    <w:p w:rsidR="00B540EE" w:rsidRPr="00594ED3" w:rsidRDefault="00B540EE" w:rsidP="00CB2890">
      <w:pPr>
        <w:pStyle w:val="afff6"/>
        <w:ind w:left="142" w:firstLine="258"/>
        <w:rPr>
          <w:lang w:bidi="en-US"/>
        </w:rPr>
      </w:pPr>
      <w:r w:rsidRPr="00594ED3">
        <w:rPr>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594ED3" w:rsidRDefault="00B540EE" w:rsidP="00CB2890">
      <w:pPr>
        <w:pStyle w:val="afff6"/>
        <w:ind w:left="142" w:firstLine="258"/>
        <w:rPr>
          <w:lang w:bidi="en-US"/>
        </w:rPr>
      </w:pPr>
      <w:r w:rsidRPr="00594ED3">
        <w:rPr>
          <w:lang w:bidi="en-US"/>
        </w:rPr>
        <w:t>знаниями о реалиях страны/стран изучаемого языка: традициях (в пита</w:t>
      </w:r>
      <w:r w:rsidRPr="00594ED3">
        <w:rPr>
          <w:lang w:bidi="en-US"/>
        </w:rPr>
        <w:softHyphen/>
        <w:t xml:space="preserve">нии, проведении выходных дней, основных национальных праздников и </w:t>
      </w:r>
      <w:r w:rsidR="00245F1D" w:rsidRPr="00594ED3">
        <w:rPr>
          <w:lang w:bidi="en-US"/>
        </w:rPr>
        <w:t>т. д.</w:t>
      </w:r>
      <w:r w:rsidRPr="00594ED3">
        <w:rPr>
          <w:lang w:bidi="en-US"/>
        </w:rPr>
        <w:t xml:space="preserve">), распространенных образцов фольклора (пословицы и </w:t>
      </w:r>
      <w:r w:rsidR="00245F1D" w:rsidRPr="00594ED3">
        <w:rPr>
          <w:lang w:bidi="en-US"/>
        </w:rPr>
        <w:t>т. д.</w:t>
      </w:r>
      <w:r w:rsidRPr="00594ED3">
        <w:rPr>
          <w:lang w:bidi="en-US"/>
        </w:rPr>
        <w:t xml:space="preserve">); </w:t>
      </w:r>
    </w:p>
    <w:p w:rsidR="00B540EE" w:rsidRPr="00594ED3" w:rsidRDefault="00B540EE" w:rsidP="00CB2890">
      <w:pPr>
        <w:pStyle w:val="afff6"/>
        <w:ind w:left="142" w:firstLine="258"/>
        <w:rPr>
          <w:lang w:bidi="en-US"/>
        </w:rPr>
      </w:pPr>
      <w:r w:rsidRPr="00594ED3">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594ED3" w:rsidRDefault="00B540EE" w:rsidP="00CB2890">
      <w:pPr>
        <w:pStyle w:val="afff6"/>
        <w:ind w:left="142" w:firstLine="258"/>
        <w:rPr>
          <w:lang w:bidi="en-US"/>
        </w:rPr>
      </w:pPr>
      <w:r w:rsidRPr="00594ED3">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594ED3" w:rsidRDefault="00B540EE" w:rsidP="00CB2890">
      <w:pPr>
        <w:pStyle w:val="afff6"/>
        <w:ind w:left="142" w:firstLine="258"/>
        <w:rPr>
          <w:lang w:bidi="en-US"/>
        </w:rPr>
      </w:pPr>
      <w:r w:rsidRPr="00594ED3">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2350A" w:rsidRPr="00594ED3" w:rsidRDefault="0072350A" w:rsidP="00CB2890">
      <w:pPr>
        <w:pStyle w:val="afff6"/>
        <w:ind w:left="142" w:firstLine="258"/>
        <w:rPr>
          <w:b/>
        </w:rPr>
      </w:pPr>
    </w:p>
    <w:p w:rsidR="00B540EE" w:rsidRPr="00594ED3" w:rsidRDefault="00B540EE" w:rsidP="00CB2890">
      <w:pPr>
        <w:pStyle w:val="afff6"/>
        <w:ind w:left="142" w:firstLine="258"/>
      </w:pPr>
      <w:r w:rsidRPr="00594ED3">
        <w:rPr>
          <w:b/>
        </w:rPr>
        <w:t>Компенсаторные умения</w:t>
      </w:r>
    </w:p>
    <w:p w:rsidR="00B540EE" w:rsidRPr="00594ED3" w:rsidRDefault="00B540EE" w:rsidP="00CB2890">
      <w:pPr>
        <w:pStyle w:val="afff6"/>
        <w:ind w:left="142" w:firstLine="258"/>
        <w:rPr>
          <w:lang w:bidi="en-US"/>
        </w:rPr>
      </w:pPr>
      <w:r w:rsidRPr="00594ED3">
        <w:rPr>
          <w:lang w:bidi="en-US"/>
        </w:rPr>
        <w:t>Совершенствование умений:</w:t>
      </w:r>
    </w:p>
    <w:p w:rsidR="00B540EE" w:rsidRPr="00594ED3" w:rsidRDefault="00B540EE" w:rsidP="00CB2890">
      <w:pPr>
        <w:pStyle w:val="afff6"/>
        <w:ind w:left="142" w:firstLine="258"/>
        <w:rPr>
          <w:lang w:bidi="en-US"/>
        </w:rPr>
      </w:pPr>
      <w:r w:rsidRPr="00594ED3">
        <w:rPr>
          <w:lang w:bidi="en-US"/>
        </w:rPr>
        <w:t>переспрашивать, просить повторить, уточняя значение незнакомых слов;</w:t>
      </w:r>
    </w:p>
    <w:p w:rsidR="00B540EE" w:rsidRPr="00594ED3" w:rsidRDefault="00B540EE" w:rsidP="00CB2890">
      <w:pPr>
        <w:pStyle w:val="afff6"/>
        <w:ind w:left="142" w:firstLine="258"/>
        <w:rPr>
          <w:lang w:bidi="en-US"/>
        </w:rPr>
      </w:pPr>
      <w:r w:rsidRPr="00594ED3">
        <w:rPr>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594ED3">
        <w:rPr>
          <w:lang w:bidi="en-US"/>
        </w:rPr>
        <w:t>т. д.</w:t>
      </w:r>
      <w:r w:rsidRPr="00594ED3">
        <w:rPr>
          <w:lang w:bidi="en-US"/>
        </w:rPr>
        <w:t xml:space="preserve">; </w:t>
      </w:r>
    </w:p>
    <w:p w:rsidR="00B540EE" w:rsidRPr="00594ED3" w:rsidRDefault="00B540EE" w:rsidP="00CB2890">
      <w:pPr>
        <w:pStyle w:val="afff6"/>
        <w:ind w:left="142" w:firstLine="258"/>
        <w:rPr>
          <w:lang w:bidi="en-US"/>
        </w:rPr>
      </w:pPr>
      <w:r w:rsidRPr="00594ED3">
        <w:rPr>
          <w:lang w:bidi="en-US"/>
        </w:rPr>
        <w:t xml:space="preserve">прогнозировать содержание текста на основе заголовка, предварительно поставленных вопросов и </w:t>
      </w:r>
      <w:r w:rsidR="00245F1D" w:rsidRPr="00594ED3">
        <w:rPr>
          <w:lang w:bidi="en-US"/>
        </w:rPr>
        <w:t>т. д.</w:t>
      </w:r>
      <w:r w:rsidRPr="00594ED3">
        <w:rPr>
          <w:lang w:bidi="en-US"/>
        </w:rPr>
        <w:t>;</w:t>
      </w:r>
    </w:p>
    <w:p w:rsidR="00B540EE" w:rsidRPr="00594ED3" w:rsidRDefault="00B540EE" w:rsidP="00CB2890">
      <w:pPr>
        <w:pStyle w:val="afff6"/>
        <w:ind w:left="142" w:firstLine="258"/>
        <w:rPr>
          <w:lang w:bidi="en-US"/>
        </w:rPr>
      </w:pPr>
      <w:r w:rsidRPr="00594ED3">
        <w:rPr>
          <w:lang w:bidi="en-US"/>
        </w:rPr>
        <w:t>догадываться о значении незнакомых слов по контексту, по используемым собеседником жестам и мимике;</w:t>
      </w:r>
    </w:p>
    <w:p w:rsidR="00B540EE" w:rsidRPr="00594ED3" w:rsidRDefault="00B540EE" w:rsidP="00CB2890">
      <w:pPr>
        <w:pStyle w:val="afff6"/>
        <w:ind w:left="142" w:firstLine="258"/>
      </w:pPr>
      <w:r w:rsidRPr="00594ED3">
        <w:rPr>
          <w:lang w:bidi="en-US"/>
        </w:rPr>
        <w:t>использовать синонимы, антонимы, описание понятия при дефиците языковых средств.</w:t>
      </w:r>
    </w:p>
    <w:p w:rsidR="00B540EE" w:rsidRPr="00594ED3" w:rsidRDefault="00B540EE" w:rsidP="00CB2890">
      <w:pPr>
        <w:pStyle w:val="afff6"/>
        <w:ind w:left="142" w:firstLine="258"/>
      </w:pPr>
      <w:r w:rsidRPr="00594ED3">
        <w:rPr>
          <w:b/>
        </w:rPr>
        <w:t>Общеучебные умения и универсальные способы деятельности</w:t>
      </w:r>
    </w:p>
    <w:p w:rsidR="00B540EE" w:rsidRPr="00594ED3" w:rsidRDefault="00B540EE" w:rsidP="00CB2890">
      <w:pPr>
        <w:pStyle w:val="afff6"/>
        <w:ind w:left="142" w:firstLine="258"/>
      </w:pPr>
      <w:r w:rsidRPr="00594ED3">
        <w:t>Формирование и совершенствование умений:</w:t>
      </w:r>
    </w:p>
    <w:p w:rsidR="00B540EE" w:rsidRPr="00594ED3" w:rsidRDefault="00B540EE" w:rsidP="00CB2890">
      <w:pPr>
        <w:pStyle w:val="afff6"/>
        <w:ind w:left="142" w:firstLine="258"/>
      </w:pPr>
      <w:r w:rsidRPr="00594ED3">
        <w:lastRenderedPageBreak/>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594ED3" w:rsidRDefault="00B540EE" w:rsidP="00CB2890">
      <w:pPr>
        <w:pStyle w:val="afff6"/>
        <w:ind w:left="142" w:firstLine="258"/>
      </w:pPr>
      <w:r w:rsidRPr="00594ED3">
        <w:t>работать с разными источниками на иностранном языке: справочными материалами, словарями, интернет-ресурсами, литературой;</w:t>
      </w:r>
    </w:p>
    <w:p w:rsidR="00B540EE" w:rsidRPr="00594ED3" w:rsidRDefault="00B540EE" w:rsidP="00CB2890">
      <w:pPr>
        <w:pStyle w:val="afff6"/>
        <w:ind w:left="142" w:firstLine="258"/>
      </w:pPr>
      <w:r w:rsidRPr="00594ED3">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594ED3" w:rsidRDefault="00B540EE" w:rsidP="00CB2890">
      <w:pPr>
        <w:pStyle w:val="afff6"/>
        <w:ind w:left="142" w:firstLine="258"/>
      </w:pPr>
      <w:r w:rsidRPr="00594ED3">
        <w:t xml:space="preserve">самостоятельно работать в классе и дома. </w:t>
      </w:r>
    </w:p>
    <w:p w:rsidR="00B540EE" w:rsidRPr="00594ED3" w:rsidRDefault="00B540EE" w:rsidP="00CB2890">
      <w:pPr>
        <w:pStyle w:val="afff6"/>
        <w:ind w:left="142" w:firstLine="258"/>
        <w:rPr>
          <w:b/>
        </w:rPr>
      </w:pPr>
      <w:r w:rsidRPr="00594ED3">
        <w:rPr>
          <w:b/>
        </w:rPr>
        <w:t>Специальные учебные умения</w:t>
      </w:r>
    </w:p>
    <w:p w:rsidR="00B540EE" w:rsidRPr="00594ED3" w:rsidRDefault="00B540EE" w:rsidP="00CB2890">
      <w:pPr>
        <w:pStyle w:val="afff6"/>
        <w:ind w:left="142" w:firstLine="258"/>
      </w:pPr>
      <w:r w:rsidRPr="00594ED3">
        <w:t>Формирование и совершенствование умений:</w:t>
      </w:r>
    </w:p>
    <w:p w:rsidR="00B540EE" w:rsidRPr="00594ED3" w:rsidRDefault="00B540EE" w:rsidP="00CB2890">
      <w:pPr>
        <w:pStyle w:val="afff6"/>
        <w:ind w:left="142" w:firstLine="258"/>
      </w:pPr>
      <w:r w:rsidRPr="00594ED3">
        <w:t>находить ключевые слова и социокультурные реалии в работе над текстом;</w:t>
      </w:r>
    </w:p>
    <w:p w:rsidR="00B540EE" w:rsidRPr="00594ED3" w:rsidRDefault="00B540EE" w:rsidP="00CB2890">
      <w:pPr>
        <w:pStyle w:val="afff6"/>
        <w:ind w:left="142" w:firstLine="258"/>
      </w:pPr>
      <w:r w:rsidRPr="00594ED3">
        <w:t>семантизировать слова на основе языковой догадки;</w:t>
      </w:r>
    </w:p>
    <w:p w:rsidR="00B540EE" w:rsidRPr="00594ED3" w:rsidRDefault="00B540EE" w:rsidP="00CB2890">
      <w:pPr>
        <w:pStyle w:val="afff6"/>
        <w:ind w:left="142" w:firstLine="258"/>
      </w:pPr>
      <w:r w:rsidRPr="00594ED3">
        <w:t>осуществлять словообразовательный анализ;</w:t>
      </w:r>
    </w:p>
    <w:p w:rsidR="00B540EE" w:rsidRPr="00594ED3" w:rsidRDefault="00B540EE" w:rsidP="00CB2890">
      <w:pPr>
        <w:pStyle w:val="afff6"/>
        <w:ind w:left="142" w:firstLine="258"/>
      </w:pPr>
      <w:r w:rsidRPr="00594ED3">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594ED3" w:rsidRDefault="00B540EE" w:rsidP="00CB2890">
      <w:pPr>
        <w:pStyle w:val="afff6"/>
        <w:ind w:left="142" w:firstLine="258"/>
      </w:pPr>
      <w:r w:rsidRPr="00594ED3">
        <w:t>участвовать в проектной деятельности меж- и метапредметного характера.</w:t>
      </w:r>
    </w:p>
    <w:p w:rsidR="00DB0BA0" w:rsidRPr="00594ED3" w:rsidRDefault="00DB0BA0" w:rsidP="00CB2890">
      <w:pPr>
        <w:pStyle w:val="afff6"/>
        <w:ind w:left="142" w:firstLine="258"/>
      </w:pPr>
      <w:bookmarkStart w:id="238" w:name="_Toc409691705"/>
      <w:bookmarkStart w:id="239" w:name="_Toc410654031"/>
      <w:bookmarkStart w:id="240" w:name="_Toc414553229"/>
    </w:p>
    <w:p w:rsidR="00B540EE" w:rsidRPr="00594ED3" w:rsidRDefault="00CE5404" w:rsidP="00CB2890">
      <w:pPr>
        <w:pStyle w:val="afff6"/>
        <w:ind w:left="142" w:firstLine="258"/>
      </w:pPr>
      <w:r w:rsidRPr="00594ED3">
        <w:t>2.2.2.</w:t>
      </w:r>
      <w:r w:rsidR="000B13F2" w:rsidRPr="00594ED3">
        <w:t>9</w:t>
      </w:r>
      <w:r w:rsidRPr="00594ED3">
        <w:t xml:space="preserve">. </w:t>
      </w:r>
      <w:r w:rsidR="00B540EE" w:rsidRPr="00594ED3">
        <w:t>История России. Всеобщая история</w:t>
      </w:r>
      <w:bookmarkEnd w:id="238"/>
      <w:bookmarkEnd w:id="239"/>
      <w:bookmarkEnd w:id="240"/>
    </w:p>
    <w:p w:rsidR="009D1460" w:rsidRPr="00594ED3" w:rsidRDefault="00511A77" w:rsidP="00CB2890">
      <w:pPr>
        <w:pStyle w:val="afff6"/>
        <w:ind w:left="142" w:firstLine="258"/>
        <w:rPr>
          <w:b/>
          <w:i/>
        </w:rPr>
      </w:pPr>
      <w:r w:rsidRPr="00594ED3">
        <w:t>П</w:t>
      </w:r>
      <w:r w:rsidR="009D1460" w:rsidRPr="00594ED3">
        <w:t>рограмма</w:t>
      </w:r>
      <w:r w:rsidRPr="00594ED3">
        <w:t xml:space="preserve"> </w:t>
      </w:r>
      <w:r w:rsidR="009D1460" w:rsidRPr="00594ED3">
        <w:t xml:space="preserve">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594ED3" w:rsidRDefault="009D1460" w:rsidP="00CB2890">
      <w:pPr>
        <w:pStyle w:val="afff6"/>
        <w:ind w:left="142" w:firstLine="258"/>
      </w:pPr>
      <w:r w:rsidRPr="00594ED3">
        <w:rPr>
          <w:b/>
          <w:bCs/>
        </w:rPr>
        <w:t>Целью школьного исторического образования</w:t>
      </w:r>
      <w:r w:rsidRPr="00594ED3">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594ED3" w:rsidRDefault="009D1460" w:rsidP="00CB2890">
      <w:pPr>
        <w:pStyle w:val="afff6"/>
        <w:ind w:left="142" w:firstLine="258"/>
      </w:pPr>
      <w:r w:rsidRPr="00594ED3">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594ED3">
        <w:rPr>
          <w:b/>
        </w:rPr>
        <w:t>задачи изучения</w:t>
      </w:r>
      <w:r w:rsidR="0057391A" w:rsidRPr="00594ED3">
        <w:rPr>
          <w:b/>
        </w:rPr>
        <w:t xml:space="preserve"> </w:t>
      </w:r>
      <w:r w:rsidRPr="00594ED3">
        <w:rPr>
          <w:b/>
        </w:rPr>
        <w:t>истории в школе</w:t>
      </w:r>
      <w:r w:rsidRPr="00594ED3">
        <w:t xml:space="preserve">: </w:t>
      </w:r>
    </w:p>
    <w:p w:rsidR="009D1460" w:rsidRPr="00594ED3" w:rsidRDefault="009D1460" w:rsidP="00CB2890">
      <w:pPr>
        <w:pStyle w:val="afff6"/>
        <w:ind w:left="142" w:firstLine="258"/>
      </w:pPr>
      <w:r w:rsidRPr="00594ED3">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594ED3" w:rsidRDefault="009D1460" w:rsidP="00CB2890">
      <w:pPr>
        <w:pStyle w:val="afff6"/>
        <w:ind w:left="142" w:firstLine="258"/>
      </w:pPr>
      <w:r w:rsidRPr="00594ED3">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594ED3" w:rsidRDefault="009D1460" w:rsidP="00CB2890">
      <w:pPr>
        <w:pStyle w:val="afff6"/>
        <w:ind w:left="142" w:firstLine="258"/>
      </w:pPr>
      <w:r w:rsidRPr="00594ED3">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594ED3" w:rsidRDefault="009D1460" w:rsidP="00CB2890">
      <w:pPr>
        <w:pStyle w:val="afff6"/>
        <w:ind w:left="142" w:firstLine="258"/>
      </w:pPr>
      <w:r w:rsidRPr="00594ED3">
        <w:lastRenderedPageBreak/>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594ED3" w:rsidRDefault="009D1460" w:rsidP="00CB2890">
      <w:pPr>
        <w:pStyle w:val="afff6"/>
        <w:ind w:left="142" w:firstLine="258"/>
      </w:pPr>
      <w:r w:rsidRPr="00594ED3">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594ED3" w:rsidRDefault="009D1460" w:rsidP="00CB2890">
      <w:pPr>
        <w:pStyle w:val="afff6"/>
        <w:ind w:left="142" w:firstLine="258"/>
      </w:pPr>
      <w:r w:rsidRPr="00594ED3">
        <w:t xml:space="preserve">В соответствии с Концепцией нового учебно-методического комплекса по отечественной истории </w:t>
      </w:r>
      <w:r w:rsidRPr="00594ED3">
        <w:rPr>
          <w:b/>
        </w:rPr>
        <w:t>базовыми принципами</w:t>
      </w:r>
      <w:r w:rsidRPr="00594ED3">
        <w:t xml:space="preserve"> школьного исторического образования являются: </w:t>
      </w:r>
    </w:p>
    <w:p w:rsidR="009D1460" w:rsidRPr="00594ED3" w:rsidRDefault="009D1460" w:rsidP="00CB2890">
      <w:pPr>
        <w:pStyle w:val="afff6"/>
        <w:ind w:left="142" w:firstLine="258"/>
      </w:pPr>
      <w:r w:rsidRPr="00594ED3">
        <w:t>идея преемственности исторических периодов, в т.</w:t>
      </w:r>
      <w:r w:rsidR="00565E7E" w:rsidRPr="00594ED3">
        <w:t xml:space="preserve"> </w:t>
      </w:r>
      <w:r w:rsidRPr="00594ED3">
        <w:t xml:space="preserve">ч. </w:t>
      </w:r>
      <w:r w:rsidRPr="00594ED3">
        <w:rPr>
          <w:iCs/>
        </w:rPr>
        <w:t>непрерывности</w:t>
      </w:r>
      <w:r w:rsidRPr="00594ED3">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594ED3" w:rsidRDefault="009D1460" w:rsidP="00CB2890">
      <w:pPr>
        <w:pStyle w:val="afff6"/>
        <w:ind w:left="142" w:firstLine="258"/>
      </w:pPr>
      <w:r w:rsidRPr="00594ED3">
        <w:t xml:space="preserve">рассмотрение истории России как </w:t>
      </w:r>
      <w:r w:rsidRPr="00594ED3">
        <w:rPr>
          <w:iCs/>
        </w:rPr>
        <w:t>неотъемлемой части мирового исторического процесса</w:t>
      </w:r>
      <w:r w:rsidRPr="00594ED3">
        <w:t>, понимание особенностей е</w:t>
      </w:r>
      <w:r w:rsidR="00245F1D" w:rsidRPr="00594ED3">
        <w:t>е</w:t>
      </w:r>
      <w:r w:rsidRPr="00594ED3">
        <w:t xml:space="preserve"> развития, места и роли в мировой истории и в современном мире; </w:t>
      </w:r>
    </w:p>
    <w:p w:rsidR="009D1460" w:rsidRPr="00594ED3" w:rsidRDefault="009D1460" w:rsidP="00CB2890">
      <w:pPr>
        <w:pStyle w:val="afff6"/>
        <w:ind w:left="142" w:firstLine="258"/>
      </w:pPr>
      <w:r w:rsidRPr="00594ED3">
        <w:t xml:space="preserve">ценности гражданского общества – верховенство права, социальная солидарность, безопасность, свобода и ответственность; </w:t>
      </w:r>
    </w:p>
    <w:p w:rsidR="009D1460" w:rsidRPr="00594ED3" w:rsidRDefault="009D1460" w:rsidP="00CB2890">
      <w:pPr>
        <w:pStyle w:val="afff6"/>
        <w:ind w:left="142" w:firstLine="258"/>
      </w:pPr>
      <w:r w:rsidRPr="00594ED3">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594ED3" w:rsidRDefault="009D1460" w:rsidP="00CB2890">
      <w:pPr>
        <w:pStyle w:val="afff6"/>
        <w:ind w:left="142" w:firstLine="258"/>
      </w:pPr>
      <w:r w:rsidRPr="00594ED3">
        <w:t xml:space="preserve">общественное согласие и уважение как необходимое условие взаимодействия государств и народов в новейшей истории. </w:t>
      </w:r>
    </w:p>
    <w:p w:rsidR="009D1460" w:rsidRPr="00594ED3" w:rsidRDefault="009D1460" w:rsidP="00CB2890">
      <w:pPr>
        <w:pStyle w:val="afff6"/>
        <w:ind w:left="142" w:firstLine="258"/>
      </w:pPr>
      <w:r w:rsidRPr="00594ED3">
        <w:t>познавательное значение российской, региональной и мировой истории;</w:t>
      </w:r>
    </w:p>
    <w:p w:rsidR="009D1460" w:rsidRPr="00594ED3" w:rsidRDefault="009D1460" w:rsidP="00CB2890">
      <w:pPr>
        <w:pStyle w:val="afff6"/>
        <w:ind w:left="142" w:firstLine="258"/>
      </w:pPr>
      <w:r w:rsidRPr="00594ED3">
        <w:t>формирование требований к каждой ступени непрерывного исторического образования на протяжении всей жизни.</w:t>
      </w:r>
    </w:p>
    <w:p w:rsidR="009D1460" w:rsidRPr="00594ED3" w:rsidRDefault="00511A77" w:rsidP="00CB2890">
      <w:pPr>
        <w:pStyle w:val="afff6"/>
        <w:ind w:left="142" w:firstLine="258"/>
      </w:pPr>
      <w:r w:rsidRPr="00594ED3">
        <w:t>П</w:t>
      </w:r>
      <w:r w:rsidR="009D1460" w:rsidRPr="00594ED3">
        <w:t>реподавани</w:t>
      </w:r>
      <w:r w:rsidRPr="00594ED3">
        <w:t xml:space="preserve">е </w:t>
      </w:r>
      <w:r w:rsidR="009D1460" w:rsidRPr="00594ED3">
        <w:t xml:space="preserve"> курса истории в школе </w:t>
      </w:r>
      <w:r w:rsidRPr="00594ED3">
        <w:t>основывается</w:t>
      </w:r>
      <w:r w:rsidR="009D1460" w:rsidRPr="00594ED3">
        <w:t xml:space="preserve"> на следующих образовательных и воспитательных приоритетах:</w:t>
      </w:r>
    </w:p>
    <w:p w:rsidR="009D1460" w:rsidRPr="00594ED3" w:rsidRDefault="009D1460" w:rsidP="00CB2890">
      <w:pPr>
        <w:pStyle w:val="afff6"/>
        <w:ind w:left="142" w:firstLine="258"/>
      </w:pPr>
      <w:r w:rsidRPr="00594ED3">
        <w:t>принцип научности, определяющий соответствие учебных единиц основным результатам научных исследований;</w:t>
      </w:r>
    </w:p>
    <w:p w:rsidR="009D1460" w:rsidRPr="00594ED3" w:rsidRDefault="009D1460" w:rsidP="00CB2890">
      <w:pPr>
        <w:pStyle w:val="afff6"/>
        <w:ind w:left="142" w:firstLine="258"/>
      </w:pPr>
      <w:r w:rsidRPr="00594ED3">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594ED3" w:rsidRDefault="009D1460" w:rsidP="00CB2890">
      <w:pPr>
        <w:pStyle w:val="afff6"/>
        <w:ind w:left="142" w:firstLine="258"/>
      </w:pPr>
      <w:r w:rsidRPr="00594ED3">
        <w:t xml:space="preserve">многофакторный подход к освещению истории всех сторон жизни государства и общества; </w:t>
      </w:r>
    </w:p>
    <w:p w:rsidR="009D1460" w:rsidRPr="00594ED3" w:rsidRDefault="009D1460" w:rsidP="00CB2890">
      <w:pPr>
        <w:pStyle w:val="afff6"/>
        <w:ind w:left="142" w:firstLine="258"/>
      </w:pPr>
      <w:r w:rsidRPr="00594ED3">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594ED3" w:rsidRDefault="009D1460" w:rsidP="00CB2890">
      <w:pPr>
        <w:pStyle w:val="afff6"/>
        <w:ind w:left="142" w:firstLine="258"/>
      </w:pPr>
      <w:r w:rsidRPr="00594ED3">
        <w:t>антропологический подход, формирующий личностное эмоционально окрашенное восприятие прошлого;</w:t>
      </w:r>
    </w:p>
    <w:p w:rsidR="009D1460" w:rsidRPr="00594ED3" w:rsidRDefault="009D1460" w:rsidP="00CB2890">
      <w:pPr>
        <w:pStyle w:val="afff6"/>
        <w:ind w:left="142" w:firstLine="258"/>
      </w:pPr>
      <w:r w:rsidRPr="00594ED3">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594ED3" w:rsidRDefault="009D1460" w:rsidP="00CB2890">
      <w:pPr>
        <w:pStyle w:val="afff6"/>
        <w:ind w:left="142" w:firstLine="258"/>
        <w:rPr>
          <w:b/>
          <w:i/>
        </w:rPr>
      </w:pPr>
    </w:p>
    <w:p w:rsidR="009D1460" w:rsidRPr="00594ED3" w:rsidRDefault="009D1460" w:rsidP="00CB2890">
      <w:pPr>
        <w:pStyle w:val="afff6"/>
        <w:ind w:left="142" w:firstLine="258"/>
      </w:pPr>
      <w:r w:rsidRPr="00594ED3">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594ED3" w:rsidRDefault="009D1460" w:rsidP="00CB2890">
      <w:pPr>
        <w:pStyle w:val="afff6"/>
        <w:ind w:left="142" w:firstLine="258"/>
      </w:pPr>
      <w:r w:rsidRPr="00594ED3">
        <w:t xml:space="preserve">Структурно предмет «История» включает учебные курсы по всеобщей истории и истории России. </w:t>
      </w:r>
    </w:p>
    <w:p w:rsidR="009D1460" w:rsidRPr="00594ED3" w:rsidRDefault="009D1460" w:rsidP="00CB2890">
      <w:pPr>
        <w:pStyle w:val="afff6"/>
        <w:ind w:left="142" w:firstLine="258"/>
      </w:pPr>
      <w:r w:rsidRPr="00594ED3">
        <w:t xml:space="preserve">Знакомство учащихся </w:t>
      </w:r>
      <w:r w:rsidR="005063AC" w:rsidRPr="00594ED3">
        <w:t>при получении</w:t>
      </w:r>
      <w:r w:rsidRPr="00594ED3">
        <w:t xml:space="preserve"> основного общего образования с предметом </w:t>
      </w:r>
      <w:r w:rsidRPr="00594ED3">
        <w:lastRenderedPageBreak/>
        <w:t xml:space="preserve">«История» начинается с курса </w:t>
      </w:r>
      <w:r w:rsidRPr="00594ED3">
        <w:rPr>
          <w:b/>
        </w:rPr>
        <w:t>всеобщей истории</w:t>
      </w:r>
      <w:r w:rsidRPr="00594ED3">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594ED3" w:rsidRDefault="009D1460" w:rsidP="00CB2890">
      <w:pPr>
        <w:pStyle w:val="afff6"/>
        <w:ind w:left="142" w:firstLine="258"/>
      </w:pPr>
      <w:r w:rsidRPr="00594ED3">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594ED3" w:rsidRDefault="009D1460" w:rsidP="00CB2890">
      <w:pPr>
        <w:pStyle w:val="afff6"/>
        <w:ind w:left="142" w:firstLine="258"/>
      </w:pPr>
      <w:r w:rsidRPr="00594ED3">
        <w:t xml:space="preserve">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594ED3" w:rsidRDefault="00511A77" w:rsidP="00CB2890">
      <w:pPr>
        <w:pStyle w:val="afff6"/>
        <w:ind w:left="142" w:firstLine="258"/>
        <w:rPr>
          <w:i/>
        </w:rPr>
      </w:pPr>
      <w:r w:rsidRPr="00594ED3">
        <w:t xml:space="preserve">Курс дает возможность </w:t>
      </w:r>
      <w:r w:rsidR="009D1460" w:rsidRPr="00594ED3">
        <w:t>учащимся научиться сопоставлять</w:t>
      </w:r>
      <w:r w:rsidR="00F279E4" w:rsidRPr="00594ED3">
        <w:t xml:space="preserve"> </w:t>
      </w:r>
      <w:r w:rsidR="009D1460" w:rsidRPr="00594ED3">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594ED3" w:rsidRDefault="009D1460" w:rsidP="00CB2890">
      <w:pPr>
        <w:pStyle w:val="afff6"/>
        <w:ind w:left="142" w:firstLine="258"/>
      </w:pPr>
      <w:r w:rsidRPr="00594ED3">
        <w:t xml:space="preserve">Курс </w:t>
      </w:r>
      <w:r w:rsidRPr="00594ED3">
        <w:rPr>
          <w:b/>
        </w:rPr>
        <w:t>отечественной истории</w:t>
      </w:r>
      <w:r w:rsidRPr="00594ED3">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594ED3" w:rsidRDefault="009D1460" w:rsidP="00CB2890">
      <w:pPr>
        <w:pStyle w:val="afff6"/>
        <w:ind w:left="142" w:firstLine="258"/>
      </w:pPr>
      <w:r w:rsidRPr="00594ED3">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594ED3">
        <w:rPr>
          <w:b/>
        </w:rPr>
        <w:t>синхронизации курсов истории России и всеобщей истории</w:t>
      </w:r>
      <w:r w:rsidRPr="00594ED3">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594ED3" w:rsidRDefault="009D1460" w:rsidP="00CB2890">
      <w:pPr>
        <w:pStyle w:val="afff6"/>
        <w:ind w:left="142" w:firstLine="258"/>
      </w:pPr>
      <w:r w:rsidRPr="00594ED3">
        <w:rPr>
          <w:b/>
        </w:rPr>
        <w:t>Патриотическая основа</w:t>
      </w:r>
      <w:r w:rsidRPr="00594ED3">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w:t>
      </w:r>
      <w:r w:rsidRPr="00594ED3">
        <w:lastRenderedPageBreak/>
        <w:t xml:space="preserve">благотворительности и меценатства. </w:t>
      </w:r>
    </w:p>
    <w:p w:rsidR="009D1460" w:rsidRPr="00594ED3" w:rsidRDefault="009D1460" w:rsidP="00CB2890">
      <w:pPr>
        <w:pStyle w:val="afff6"/>
        <w:ind w:left="142" w:firstLine="258"/>
      </w:pPr>
      <w:r w:rsidRPr="00594ED3">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594ED3" w:rsidRDefault="009D1460" w:rsidP="00CB2890">
      <w:pPr>
        <w:pStyle w:val="afff6"/>
        <w:ind w:left="142" w:firstLine="258"/>
      </w:pPr>
      <w:r w:rsidRPr="00594ED3">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594ED3">
        <w:rPr>
          <w:b/>
        </w:rPr>
        <w:t>взаимодействии культур и религий</w:t>
      </w:r>
      <w:r w:rsidRPr="00594ED3">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594ED3" w:rsidRDefault="009D1460" w:rsidP="00CB2890">
      <w:pPr>
        <w:pStyle w:val="afff6"/>
        <w:ind w:left="142" w:firstLine="258"/>
      </w:pPr>
      <w:r w:rsidRPr="00594ED3">
        <w:t xml:space="preserve">Одной из главных задач школьного курса истории является </w:t>
      </w:r>
      <w:r w:rsidRPr="00594ED3">
        <w:rPr>
          <w:b/>
        </w:rPr>
        <w:t>формирование гражданской общероссийской идентичности</w:t>
      </w:r>
      <w:r w:rsidRPr="00594ED3">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594ED3">
        <w:t>т. д.</w:t>
      </w:r>
      <w:r w:rsidRPr="00594ED3">
        <w:t xml:space="preserve">), сословного представительства. </w:t>
      </w:r>
    </w:p>
    <w:p w:rsidR="009D1460" w:rsidRPr="00594ED3" w:rsidRDefault="009D1460" w:rsidP="00CB2890">
      <w:pPr>
        <w:pStyle w:val="afff6"/>
        <w:ind w:left="142" w:firstLine="258"/>
      </w:pPr>
      <w:r w:rsidRPr="00594ED3">
        <w:t xml:space="preserve">Необходимо увеличить количество учебного времени на изучение материалов по </w:t>
      </w:r>
      <w:r w:rsidRPr="00594ED3">
        <w:rPr>
          <w:b/>
        </w:rPr>
        <w:t>истории культуры</w:t>
      </w:r>
      <w:r w:rsidRPr="00594ED3">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594ED3">
        <w:t>т.</w:t>
      </w:r>
      <w:r w:rsidR="00475353" w:rsidRPr="00594ED3">
        <w:t> </w:t>
      </w:r>
      <w:r w:rsidR="00245F1D" w:rsidRPr="00594ED3">
        <w:t>д.</w:t>
      </w:r>
      <w:r w:rsidRPr="00594ED3">
        <w:t xml:space="preserve"> Важно отметить неразрывную связь российской и мировой культуры. </w:t>
      </w:r>
    </w:p>
    <w:p w:rsidR="009D1460" w:rsidRPr="00594ED3" w:rsidRDefault="009D1460" w:rsidP="00CB2890">
      <w:pPr>
        <w:pStyle w:val="afff6"/>
        <w:ind w:left="142" w:firstLine="258"/>
      </w:pPr>
      <w:r w:rsidRPr="00594ED3">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6A604E" w:rsidRPr="00E17CD4" w:rsidRDefault="009D1460" w:rsidP="00CB2890">
      <w:pPr>
        <w:pStyle w:val="afff6"/>
        <w:ind w:left="142" w:firstLine="258"/>
      </w:pPr>
      <w:r w:rsidRPr="00594ED3">
        <w:t>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w:t>
      </w:r>
      <w:r w:rsidR="00E17CD4">
        <w:t>мени), сравнительного анализа.</w:t>
      </w:r>
    </w:p>
    <w:p w:rsidR="006A604E" w:rsidRPr="00EB5AE6" w:rsidRDefault="006A604E" w:rsidP="00CB2890">
      <w:pPr>
        <w:pStyle w:val="afff6"/>
        <w:ind w:left="142" w:firstLine="258"/>
        <w:rPr>
          <w:rStyle w:val="2Candara"/>
          <w:rFonts w:eastAsia="Calibri"/>
          <w:b w:val="0"/>
          <w:bCs w:val="0"/>
          <w:i/>
          <w:sz w:val="24"/>
          <w:szCs w:val="24"/>
          <w:u w:val="single"/>
        </w:rPr>
      </w:pPr>
    </w:p>
    <w:p w:rsidR="006A604E" w:rsidRPr="00E17CD4" w:rsidRDefault="00E17CD4" w:rsidP="00CB2890">
      <w:pPr>
        <w:pStyle w:val="afff6"/>
        <w:ind w:left="142" w:firstLine="258"/>
        <w:rPr>
          <w:b/>
        </w:rPr>
      </w:pPr>
      <w:r>
        <w:rPr>
          <w:rStyle w:val="2Candara"/>
          <w:rFonts w:ascii="Times New Roman" w:eastAsia="Calibri" w:hAnsi="Times New Roman" w:cs="Times New Roman"/>
          <w:b w:val="0"/>
          <w:bCs w:val="0"/>
          <w:sz w:val="24"/>
          <w:szCs w:val="24"/>
        </w:rPr>
        <w:t xml:space="preserve">          </w:t>
      </w:r>
      <w:r w:rsidR="006A604E" w:rsidRPr="00E17CD4">
        <w:rPr>
          <w:rStyle w:val="2Candara"/>
          <w:rFonts w:ascii="Times New Roman" w:eastAsia="Calibri" w:hAnsi="Times New Roman" w:cs="Times New Roman"/>
          <w:b w:val="0"/>
          <w:bCs w:val="0"/>
          <w:sz w:val="24"/>
          <w:szCs w:val="24"/>
          <w:lang w:val="en-US"/>
        </w:rPr>
        <w:t>II</w:t>
      </w:r>
      <w:r w:rsidR="006A604E" w:rsidRPr="00E17CD4">
        <w:rPr>
          <w:rStyle w:val="2Candara"/>
          <w:rFonts w:ascii="Times New Roman" w:eastAsia="Calibri" w:hAnsi="Times New Roman" w:cs="Times New Roman"/>
          <w:b w:val="0"/>
          <w:bCs w:val="0"/>
          <w:sz w:val="24"/>
          <w:szCs w:val="24"/>
        </w:rPr>
        <w:t>. Содержание курса</w:t>
      </w:r>
      <w:r w:rsidR="006A604E" w:rsidRPr="00E17CD4">
        <w:rPr>
          <w:b/>
        </w:rPr>
        <w:t xml:space="preserve"> </w:t>
      </w:r>
    </w:p>
    <w:p w:rsidR="006A604E" w:rsidRPr="00EB5AE6" w:rsidRDefault="006A604E" w:rsidP="00CB2890">
      <w:pPr>
        <w:pStyle w:val="afff6"/>
        <w:ind w:left="142" w:firstLine="258"/>
        <w:rPr>
          <w:b/>
          <w:u w:val="single"/>
        </w:rPr>
      </w:pPr>
    </w:p>
    <w:p w:rsidR="006A604E" w:rsidRPr="00EB5AE6" w:rsidRDefault="006A604E" w:rsidP="00CB2890">
      <w:pPr>
        <w:pStyle w:val="afff6"/>
        <w:ind w:left="142" w:firstLine="258"/>
        <w:rPr>
          <w:b/>
          <w:bCs/>
          <w:u w:val="single"/>
        </w:rPr>
      </w:pPr>
      <w:r w:rsidRPr="00EB5AE6">
        <w:rPr>
          <w:b/>
          <w:u w:val="single"/>
        </w:rPr>
        <w:t xml:space="preserve">История России </w:t>
      </w:r>
    </w:p>
    <w:p w:rsidR="006A604E" w:rsidRPr="00EB5AE6" w:rsidRDefault="006A604E" w:rsidP="00CB2890">
      <w:pPr>
        <w:pStyle w:val="afff6"/>
        <w:ind w:left="142" w:firstLine="258"/>
        <w:rPr>
          <w:b/>
          <w:bCs/>
        </w:rPr>
      </w:pPr>
      <w:r w:rsidRPr="00EB5AE6">
        <w:rPr>
          <w:b/>
          <w:bCs/>
        </w:rPr>
        <w:t>От Древней Руси к Российскому государству</w:t>
      </w:r>
    </w:p>
    <w:p w:rsidR="006A604E" w:rsidRPr="00EB5AE6" w:rsidRDefault="006A604E" w:rsidP="00CB2890">
      <w:pPr>
        <w:pStyle w:val="afff6"/>
        <w:ind w:left="142" w:firstLine="258"/>
        <w:rPr>
          <w:b/>
          <w:bCs/>
        </w:rPr>
      </w:pPr>
      <w:r w:rsidRPr="00EB5AE6">
        <w:rPr>
          <w:b/>
          <w:bCs/>
        </w:rPr>
        <w:t>Введение</w:t>
      </w:r>
    </w:p>
    <w:p w:rsidR="006A604E" w:rsidRPr="00EB5AE6" w:rsidRDefault="006A604E" w:rsidP="00CB2890">
      <w:pPr>
        <w:pStyle w:val="afff6"/>
        <w:ind w:left="142" w:firstLine="258"/>
      </w:pPr>
      <w:r w:rsidRPr="00EB5AE6">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6A604E" w:rsidRPr="00EB5AE6" w:rsidRDefault="006A604E" w:rsidP="00CB2890">
      <w:pPr>
        <w:pStyle w:val="afff6"/>
        <w:ind w:left="142" w:firstLine="258"/>
        <w:rPr>
          <w:b/>
          <w:bCs/>
        </w:rPr>
      </w:pPr>
      <w:r w:rsidRPr="00EB5AE6">
        <w:rPr>
          <w:b/>
          <w:bCs/>
        </w:rPr>
        <w:t xml:space="preserve">Народы и государства на территории нашей страны в древности </w:t>
      </w:r>
    </w:p>
    <w:p w:rsidR="006A604E" w:rsidRPr="00EB5AE6" w:rsidRDefault="006A604E" w:rsidP="00CB2890">
      <w:pPr>
        <w:pStyle w:val="afff6"/>
        <w:ind w:left="142" w:firstLine="258"/>
      </w:pPr>
      <w:r w:rsidRPr="00EB5AE6">
        <w:t xml:space="preserve">Заселение территории нашей страны человеком. Каменный век. </w:t>
      </w:r>
      <w:r w:rsidRPr="00EB5AE6">
        <w:rPr>
          <w:i/>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6A604E" w:rsidRPr="00EB5AE6" w:rsidRDefault="006A604E" w:rsidP="00CB2890">
      <w:pPr>
        <w:pStyle w:val="afff6"/>
        <w:ind w:left="142" w:firstLine="258"/>
        <w:rPr>
          <w:i/>
        </w:rPr>
      </w:pPr>
      <w:r w:rsidRPr="00EB5AE6">
        <w:t xml:space="preserve">Народы, проживавшие на этой территории до середины I тысячелетия до н.э. </w:t>
      </w:r>
      <w:r w:rsidRPr="00EB5AE6">
        <w:rPr>
          <w:i/>
        </w:rPr>
        <w:t xml:space="preserve">Античные города-государства Северного Причерноморья. Боспорское царство. Скифское царство. Дербент. </w:t>
      </w:r>
    </w:p>
    <w:p w:rsidR="006A604E" w:rsidRPr="00EB5AE6" w:rsidRDefault="006A604E" w:rsidP="00CB2890">
      <w:pPr>
        <w:pStyle w:val="afff6"/>
        <w:ind w:left="142" w:firstLine="258"/>
        <w:rPr>
          <w:b/>
          <w:bCs/>
        </w:rPr>
      </w:pPr>
      <w:r w:rsidRPr="00EB5AE6">
        <w:rPr>
          <w:b/>
          <w:bCs/>
        </w:rPr>
        <w:t xml:space="preserve">Восточная Европа в середине I тыс. н. э. </w:t>
      </w:r>
    </w:p>
    <w:p w:rsidR="006A604E" w:rsidRPr="00EB5AE6" w:rsidRDefault="006A604E" w:rsidP="00CB2890">
      <w:pPr>
        <w:pStyle w:val="afff6"/>
        <w:ind w:left="142" w:firstLine="258"/>
        <w:rPr>
          <w:b/>
          <w:bCs/>
          <w:i/>
        </w:rPr>
      </w:pPr>
      <w:r w:rsidRPr="00EB5AE6">
        <w:t xml:space="preserve">Великое переселение народов. </w:t>
      </w:r>
      <w:r w:rsidRPr="00EB5AE6">
        <w:rPr>
          <w:i/>
        </w:rPr>
        <w:t>Миграция готов. Нашествие гуннов.</w:t>
      </w:r>
      <w:r w:rsidRPr="00EB5AE6">
        <w:t xml:space="preserve"> Вопрос о славянской прародине и происхождении славян. Расселение славян, их разделение на три ветви – восточных, западных и южных. </w:t>
      </w:r>
      <w:r w:rsidRPr="00EB5AE6">
        <w:rPr>
          <w:i/>
        </w:rPr>
        <w:t>Славянские общности Восточной Европы.</w:t>
      </w:r>
      <w:r w:rsidRPr="00EB5AE6">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EB5AE6">
        <w:rPr>
          <w:i/>
        </w:rPr>
        <w:t xml:space="preserve">. Тюркский каганат. Хазарский каганат. Волжская Булгария. </w:t>
      </w:r>
    </w:p>
    <w:p w:rsidR="006A604E" w:rsidRPr="00EB5AE6" w:rsidRDefault="006A604E" w:rsidP="00CB2890">
      <w:pPr>
        <w:pStyle w:val="afff6"/>
        <w:ind w:left="142" w:firstLine="258"/>
        <w:rPr>
          <w:b/>
          <w:bCs/>
        </w:rPr>
      </w:pPr>
      <w:r w:rsidRPr="00EB5AE6">
        <w:rPr>
          <w:b/>
          <w:bCs/>
        </w:rPr>
        <w:t xml:space="preserve">Образование государства Русь </w:t>
      </w:r>
    </w:p>
    <w:p w:rsidR="006A604E" w:rsidRPr="00EB5AE6" w:rsidRDefault="006A604E" w:rsidP="00CB2890">
      <w:pPr>
        <w:pStyle w:val="afff6"/>
        <w:ind w:left="142" w:firstLine="258"/>
        <w:rPr>
          <w:i/>
        </w:rPr>
      </w:pPr>
      <w:r w:rsidRPr="00EB5AE6">
        <w:rPr>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6A604E" w:rsidRPr="00EB5AE6" w:rsidRDefault="006A604E" w:rsidP="00CB2890">
      <w:pPr>
        <w:pStyle w:val="afff6"/>
        <w:ind w:left="142" w:firstLine="258"/>
      </w:pPr>
      <w:r w:rsidRPr="00EB5AE6">
        <w:rPr>
          <w:i/>
        </w:rPr>
        <w:t>Государства Центральной и Западной Европы. Первые известия о Руси.</w:t>
      </w:r>
      <w:r w:rsidRPr="00EB5AE6">
        <w:t xml:space="preserve"> Проблема образования Древнерусского государства. Начало династии Рюриковичей. </w:t>
      </w:r>
    </w:p>
    <w:p w:rsidR="006A604E" w:rsidRPr="00EB5AE6" w:rsidRDefault="006A604E" w:rsidP="00CB2890">
      <w:pPr>
        <w:pStyle w:val="afff6"/>
        <w:ind w:left="142" w:firstLine="258"/>
      </w:pPr>
      <w:r w:rsidRPr="00EB5AE6">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6A604E" w:rsidRPr="00EB5AE6" w:rsidRDefault="006A604E" w:rsidP="00CB2890">
      <w:pPr>
        <w:pStyle w:val="afff6"/>
        <w:ind w:left="142" w:firstLine="258"/>
      </w:pPr>
      <w:r w:rsidRPr="00EB5AE6">
        <w:t xml:space="preserve">Принятие христианства и его значение. Византийское наследие на Руси. </w:t>
      </w:r>
    </w:p>
    <w:p w:rsidR="006A604E" w:rsidRPr="00EB5AE6" w:rsidRDefault="006A604E" w:rsidP="00CB2890">
      <w:pPr>
        <w:pStyle w:val="afff6"/>
        <w:ind w:left="142" w:firstLine="258"/>
        <w:rPr>
          <w:b/>
          <w:bCs/>
        </w:rPr>
      </w:pPr>
      <w:r w:rsidRPr="00EB5AE6">
        <w:rPr>
          <w:b/>
          <w:bCs/>
        </w:rPr>
        <w:t xml:space="preserve">Русь в конце X – начале XII в. </w:t>
      </w:r>
    </w:p>
    <w:p w:rsidR="006A604E" w:rsidRPr="00EB5AE6" w:rsidRDefault="006A604E" w:rsidP="00CB2890">
      <w:pPr>
        <w:pStyle w:val="afff6"/>
        <w:ind w:left="142" w:firstLine="258"/>
      </w:pPr>
      <w:r w:rsidRPr="00EB5AE6">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6A604E" w:rsidRPr="00EB5AE6" w:rsidRDefault="006A604E" w:rsidP="00CB2890">
      <w:pPr>
        <w:pStyle w:val="afff6"/>
        <w:ind w:left="142" w:firstLine="258"/>
      </w:pPr>
      <w:r w:rsidRPr="00EB5AE6">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EB5AE6">
        <w:rPr>
          <w:i/>
        </w:rPr>
        <w:t>церковные уставы.</w:t>
      </w:r>
    </w:p>
    <w:p w:rsidR="006A604E" w:rsidRPr="00EB5AE6" w:rsidRDefault="006A604E" w:rsidP="00CB2890">
      <w:pPr>
        <w:pStyle w:val="afff6"/>
        <w:ind w:left="142" w:firstLine="258"/>
      </w:pPr>
      <w:r w:rsidRPr="00EB5AE6">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EB5AE6">
        <w:rPr>
          <w:i/>
        </w:rPr>
        <w:t>(Дешт-и-Кипчак</w:t>
      </w:r>
      <w:r w:rsidRPr="00EB5AE6">
        <w:t xml:space="preserve">), </w:t>
      </w:r>
      <w:r w:rsidRPr="00EB5AE6">
        <w:rPr>
          <w:i/>
        </w:rPr>
        <w:t>странами Центральной, Западной и Северной Европы.</w:t>
      </w:r>
    </w:p>
    <w:p w:rsidR="006A604E" w:rsidRPr="00EB5AE6" w:rsidRDefault="006A604E" w:rsidP="00CB2890">
      <w:pPr>
        <w:pStyle w:val="afff6"/>
        <w:ind w:left="142" w:firstLine="258"/>
        <w:rPr>
          <w:b/>
          <w:bCs/>
        </w:rPr>
      </w:pPr>
      <w:r w:rsidRPr="00EB5AE6">
        <w:rPr>
          <w:b/>
          <w:bCs/>
        </w:rPr>
        <w:t xml:space="preserve">Культурное пространство </w:t>
      </w:r>
    </w:p>
    <w:p w:rsidR="006A604E" w:rsidRPr="00EB5AE6" w:rsidRDefault="006A604E" w:rsidP="00CB2890">
      <w:pPr>
        <w:pStyle w:val="afff6"/>
        <w:ind w:left="142" w:firstLine="258"/>
      </w:pPr>
      <w:r w:rsidRPr="00EB5AE6">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6A604E" w:rsidRPr="00EB5AE6" w:rsidRDefault="006A604E" w:rsidP="00CB2890">
      <w:pPr>
        <w:pStyle w:val="afff6"/>
        <w:ind w:left="142" w:firstLine="258"/>
      </w:pPr>
      <w:r w:rsidRPr="00EB5AE6">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EB5AE6">
        <w:rPr>
          <w:i/>
        </w:rPr>
        <w:t xml:space="preserve">«Новгородская псалтирь». «Остромирово </w:t>
      </w:r>
      <w:r w:rsidRPr="00EB5AE6">
        <w:rPr>
          <w:i/>
        </w:rPr>
        <w:lastRenderedPageBreak/>
        <w:t>Евангелие».</w:t>
      </w:r>
      <w:r w:rsidRPr="00EB5AE6">
        <w:t xml:space="preserve"> Появление древнерусской литературы. </w:t>
      </w:r>
      <w:r w:rsidRPr="00EB5AE6">
        <w:rPr>
          <w:i/>
        </w:rPr>
        <w:t>«Слово о Законе и Благодати».</w:t>
      </w:r>
      <w:r w:rsidRPr="00EB5AE6">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6A604E" w:rsidRPr="00EB5AE6" w:rsidRDefault="006A604E" w:rsidP="00CB2890">
      <w:pPr>
        <w:pStyle w:val="afff6"/>
        <w:ind w:left="142" w:firstLine="258"/>
        <w:rPr>
          <w:b/>
          <w:bCs/>
        </w:rPr>
      </w:pPr>
      <w:r w:rsidRPr="00EB5AE6">
        <w:rPr>
          <w:b/>
          <w:bCs/>
        </w:rPr>
        <w:t xml:space="preserve">Русь в середине XII – начале XIII в. </w:t>
      </w:r>
    </w:p>
    <w:p w:rsidR="006A604E" w:rsidRPr="00EB5AE6" w:rsidRDefault="006A604E" w:rsidP="00CB2890">
      <w:pPr>
        <w:pStyle w:val="afff6"/>
        <w:ind w:left="142" w:firstLine="258"/>
      </w:pPr>
      <w:r w:rsidRPr="00EB5AE6">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EB5AE6">
        <w:rPr>
          <w:i/>
        </w:rPr>
        <w:t xml:space="preserve">Эволюция общественного строя и права. Внешняя политика русских земель в евразийском контексте. </w:t>
      </w:r>
    </w:p>
    <w:p w:rsidR="006A604E" w:rsidRPr="00EB5AE6" w:rsidRDefault="006A604E" w:rsidP="00CB2890">
      <w:pPr>
        <w:pStyle w:val="afff6"/>
        <w:ind w:left="142" w:firstLine="258"/>
      </w:pPr>
      <w:r w:rsidRPr="00EB5AE6">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6A604E" w:rsidRPr="00EB5AE6" w:rsidRDefault="006A604E" w:rsidP="00CB2890">
      <w:pPr>
        <w:pStyle w:val="afff6"/>
        <w:ind w:left="142" w:firstLine="258"/>
      </w:pPr>
      <w:r w:rsidRPr="00EB5AE6">
        <w:rPr>
          <w:b/>
          <w:bCs/>
        </w:rPr>
        <w:t>Русские земли в середине XIII - XIV в</w:t>
      </w:r>
      <w:r w:rsidRPr="00EB5AE6">
        <w:t xml:space="preserve">. </w:t>
      </w:r>
    </w:p>
    <w:p w:rsidR="006A604E" w:rsidRPr="00EB5AE6" w:rsidRDefault="006A604E" w:rsidP="00CB2890">
      <w:pPr>
        <w:pStyle w:val="afff6"/>
        <w:ind w:left="142" w:firstLine="258"/>
      </w:pPr>
      <w:r w:rsidRPr="00EB5AE6">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6A604E" w:rsidRPr="00EB5AE6" w:rsidRDefault="006A604E" w:rsidP="00CB2890">
      <w:pPr>
        <w:pStyle w:val="afff6"/>
        <w:ind w:left="142" w:firstLine="258"/>
        <w:rPr>
          <w:i/>
        </w:rPr>
      </w:pPr>
      <w:r w:rsidRPr="00EB5AE6">
        <w:t xml:space="preserve">Южные и западные русские земли. Возникновение Литовского государства и включение в его состав части русских земель. </w:t>
      </w:r>
      <w:r w:rsidRPr="00EB5AE6">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6A604E" w:rsidRPr="00EB5AE6" w:rsidRDefault="006A604E" w:rsidP="00CB2890">
      <w:pPr>
        <w:pStyle w:val="afff6"/>
        <w:ind w:left="142" w:firstLine="258"/>
      </w:pPr>
      <w:r w:rsidRPr="00EB5AE6">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6A604E" w:rsidRPr="00EB5AE6" w:rsidRDefault="006A604E" w:rsidP="00CB2890">
      <w:pPr>
        <w:pStyle w:val="afff6"/>
        <w:ind w:left="142" w:firstLine="258"/>
      </w:pPr>
      <w:r w:rsidRPr="00EB5AE6">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6A604E" w:rsidRPr="00EB5AE6" w:rsidRDefault="006A604E" w:rsidP="00CB2890">
      <w:pPr>
        <w:pStyle w:val="afff6"/>
        <w:ind w:left="142" w:firstLine="258"/>
        <w:rPr>
          <w:b/>
          <w:bCs/>
        </w:rPr>
      </w:pPr>
      <w:r w:rsidRPr="00EB5AE6">
        <w:rPr>
          <w:b/>
          <w:bCs/>
        </w:rPr>
        <w:t xml:space="preserve">Народы и государства степной зоны Восточной Европы и Сибири в XIII-XV вв. </w:t>
      </w:r>
    </w:p>
    <w:p w:rsidR="006A604E" w:rsidRPr="00EB5AE6" w:rsidRDefault="006A604E" w:rsidP="00CB2890">
      <w:pPr>
        <w:pStyle w:val="afff6"/>
        <w:ind w:left="142" w:firstLine="258"/>
      </w:pPr>
      <w:r w:rsidRPr="00EB5AE6">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6A604E" w:rsidRPr="00EB5AE6" w:rsidRDefault="006A604E" w:rsidP="00CB2890">
      <w:pPr>
        <w:pStyle w:val="afff6"/>
        <w:ind w:left="142" w:firstLine="258"/>
      </w:pPr>
      <w:r w:rsidRPr="00EB5AE6">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EB5AE6">
        <w:rPr>
          <w:i/>
        </w:rPr>
        <w:t>Касимовское ханство.</w:t>
      </w:r>
      <w:r w:rsidRPr="00EB5AE6">
        <w:t xml:space="preserve"> Дикое поле. Народы Северного Кавказа. </w:t>
      </w:r>
      <w:r w:rsidRPr="00EB5AE6">
        <w:rPr>
          <w:i/>
        </w:rPr>
        <w:t>Итальянские фактории Причерноморья (Каффа, Тана, Солдайя и др.) и их роль в системе торговых и политических связей Руси с Западом и Востоком.</w:t>
      </w:r>
    </w:p>
    <w:p w:rsidR="006A604E" w:rsidRPr="00EB5AE6" w:rsidRDefault="006A604E" w:rsidP="00CB2890">
      <w:pPr>
        <w:pStyle w:val="afff6"/>
        <w:ind w:left="142" w:firstLine="258"/>
        <w:rPr>
          <w:b/>
          <w:bCs/>
        </w:rPr>
      </w:pPr>
      <w:r w:rsidRPr="00EB5AE6">
        <w:rPr>
          <w:b/>
          <w:bCs/>
        </w:rPr>
        <w:t xml:space="preserve">Культурное пространство </w:t>
      </w:r>
    </w:p>
    <w:p w:rsidR="006A604E" w:rsidRPr="00EB5AE6" w:rsidRDefault="006A604E" w:rsidP="00CB2890">
      <w:pPr>
        <w:pStyle w:val="afff6"/>
        <w:ind w:left="142" w:firstLine="258"/>
      </w:pPr>
      <w:r w:rsidRPr="00EB5AE6">
        <w:rPr>
          <w:i/>
        </w:rPr>
        <w:t>Изменения в представлениях о картине мира в Евразии в связи с завершением монгольских завоеваний.</w:t>
      </w:r>
      <w:r w:rsidRPr="00EB5AE6">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6A604E" w:rsidRPr="00EB5AE6" w:rsidRDefault="006A604E" w:rsidP="00CB2890">
      <w:pPr>
        <w:pStyle w:val="afff6"/>
        <w:ind w:left="142" w:firstLine="258"/>
        <w:rPr>
          <w:b/>
          <w:bCs/>
        </w:rPr>
      </w:pPr>
      <w:r w:rsidRPr="00EB5AE6">
        <w:rPr>
          <w:b/>
          <w:bCs/>
        </w:rPr>
        <w:t xml:space="preserve">Формирование единого Русского государства в XV веке </w:t>
      </w:r>
    </w:p>
    <w:p w:rsidR="006A604E" w:rsidRPr="00EB5AE6" w:rsidRDefault="006A604E" w:rsidP="00CB2890">
      <w:pPr>
        <w:pStyle w:val="afff6"/>
        <w:ind w:left="142" w:firstLine="258"/>
      </w:pPr>
      <w:r w:rsidRPr="00EB5AE6">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w:t>
      </w:r>
      <w:r w:rsidRPr="00EB5AE6">
        <w:lastRenderedPageBreak/>
        <w:t xml:space="preserve">княжестве второй четверти XV в. Василий Темный. </w:t>
      </w:r>
      <w:r w:rsidRPr="00EB5AE6">
        <w:rPr>
          <w:i/>
        </w:rPr>
        <w:t xml:space="preserve">Новгород и Псков в XV в.: политический строй, отношения с Москвой, Ливонским орденом, Ганзой, Великим княжеством Литовским. </w:t>
      </w:r>
      <w:r w:rsidRPr="00EB5AE6">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EB5AE6">
        <w:rPr>
          <w:i/>
        </w:rPr>
        <w:t>Формирование аппарата управления единого государства. Перемены в устройстве двора великого князя:</w:t>
      </w:r>
      <w:r w:rsidRPr="00EB5AE6">
        <w:t xml:space="preserve"> новая государственная символика; царский титул и регалии; дворцовое и церковное строительство. Московский Кремль. </w:t>
      </w:r>
    </w:p>
    <w:p w:rsidR="006A604E" w:rsidRPr="00EB5AE6" w:rsidRDefault="006A604E" w:rsidP="00CB2890">
      <w:pPr>
        <w:pStyle w:val="afff6"/>
        <w:ind w:left="142" w:firstLine="258"/>
        <w:rPr>
          <w:b/>
          <w:bCs/>
        </w:rPr>
      </w:pPr>
      <w:r w:rsidRPr="00EB5AE6">
        <w:rPr>
          <w:b/>
          <w:bCs/>
        </w:rPr>
        <w:t xml:space="preserve">Культурное пространство </w:t>
      </w:r>
    </w:p>
    <w:p w:rsidR="006A604E" w:rsidRDefault="006A604E" w:rsidP="00CB2890">
      <w:pPr>
        <w:pStyle w:val="afff6"/>
        <w:ind w:left="142" w:firstLine="258"/>
        <w:rPr>
          <w:i/>
        </w:rPr>
      </w:pPr>
      <w:r w:rsidRPr="00EB5AE6">
        <w:t xml:space="preserve">Изменения восприятия мира. Сакрализация великокняжеской власти. Флорентийская уния. Установление автокефалии русской церкви. </w:t>
      </w:r>
      <w:r w:rsidRPr="00EB5AE6">
        <w:rPr>
          <w:i/>
        </w:rPr>
        <w:t>Внутрицерковная борьба (иосифляне и нестяжатели, ереси).</w:t>
      </w:r>
      <w:r w:rsidRPr="00EB5AE6">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EB5AE6">
        <w:rPr>
          <w:i/>
        </w:rPr>
        <w:t>Повседневная жизнь горожан и сельских жителей в древнерусский и раннемосковский периоды.</w:t>
      </w:r>
    </w:p>
    <w:p w:rsidR="006A604E" w:rsidRDefault="006A604E" w:rsidP="00CB2890">
      <w:pPr>
        <w:pStyle w:val="afff6"/>
        <w:ind w:left="142" w:firstLine="258"/>
        <w:rPr>
          <w:b/>
          <w:color w:val="262626" w:themeColor="text1" w:themeTint="D9"/>
        </w:rPr>
      </w:pPr>
    </w:p>
    <w:p w:rsidR="006A604E" w:rsidRDefault="006A604E" w:rsidP="00CB2890">
      <w:pPr>
        <w:pStyle w:val="afff6"/>
        <w:ind w:left="142" w:firstLine="258"/>
        <w:rPr>
          <w:b/>
          <w:color w:val="262626" w:themeColor="text1" w:themeTint="D9"/>
        </w:rPr>
      </w:pPr>
      <w:r w:rsidRPr="009C4DEE">
        <w:rPr>
          <w:b/>
          <w:color w:val="262626" w:themeColor="text1" w:themeTint="D9"/>
        </w:rPr>
        <w:t>Национально-региональный компонент: Истори</w:t>
      </w:r>
      <w:r>
        <w:rPr>
          <w:b/>
          <w:color w:val="262626" w:themeColor="text1" w:themeTint="D9"/>
        </w:rPr>
        <w:t>я Татарстана и татарского народа</w:t>
      </w:r>
    </w:p>
    <w:p w:rsidR="006A604E" w:rsidRPr="009C4DEE" w:rsidRDefault="006A604E" w:rsidP="00CB2890">
      <w:pPr>
        <w:pStyle w:val="afff6"/>
        <w:ind w:left="142" w:firstLine="258"/>
        <w:rPr>
          <w:b/>
          <w:color w:val="262626" w:themeColor="text1" w:themeTint="D9"/>
        </w:rPr>
      </w:pPr>
      <w:r w:rsidRPr="009C4DEE">
        <w:t>Волжско-Камская Булгария и Великая степь в Х – начале XIII в. Образование и развитие Булгарского государства: территория, образ жизни населения, города, общественно-политический строй. Булгарский этнос. Кыпчаки. Ислам и мусульманская культура в ВолгоУральском регионе. Духовная и материальная культура Волжской Булгарии. Повседневная жизнь населения. Межэтнические контакты: булгары, финно-угорские племена и тюрки восточноевропейских степей. Понятия и термины: Булгары, сувары, халиф, эмир, Великий Волжский путь, каравансарай, мечеть, сеид, мектеб,  каллиграфия. Персоналии:</w:t>
      </w:r>
    </w:p>
    <w:p w:rsidR="006A604E" w:rsidRPr="009C4DEE" w:rsidRDefault="006A604E" w:rsidP="00CB2890">
      <w:pPr>
        <w:pStyle w:val="afff6"/>
        <w:ind w:left="142" w:firstLine="258"/>
      </w:pPr>
      <w:r w:rsidRPr="009C4DEE">
        <w:t xml:space="preserve">Алмыш, ал-Муктадир, Йакуб  ибн Нугман, Кул Гали, Ходжи Булгари.  Эпоха Золотой Орды (XIII – первая половина XV в.). Древние татары и монголы, возникновение империи Чингисхана и её владения в Восточной Европе. Образование Улуса Джучи (Золотой Орды). Территория, образ жизни населения, города и городская цивилизация, хозяйство, общественно-политический строй, культура. Значение принятия ислама и конфессиональная политика в Улусе Джучи. Волго-Уральский регион в составе Улуса Джучи. Повседневная жизнь населения Улуса Джучи. Золотая Орда и формирование средневекового татарского этноса. Межкультурные контакты: поликультурное и поликонфессиональное общество Улуса Джучи, торговые, культурные политические связи Улуса Джучи со средневековыми государствами Европы и Азии. Распад Золотой Орды и образование татарских государств. </w:t>
      </w:r>
    </w:p>
    <w:p w:rsidR="006A604E" w:rsidRPr="00EB5AE6" w:rsidRDefault="006A604E" w:rsidP="00CB2890">
      <w:pPr>
        <w:pStyle w:val="afff6"/>
        <w:ind w:left="142" w:firstLine="258"/>
      </w:pPr>
      <w:r w:rsidRPr="009C4DEE">
        <w:t>Понятия и термины: Юрт, Улус (Удел), Великая Яса, Орда. Курултай. Род Шато, кимаки, кипчаки, булгары, древние татары, клан «монгол», «ак сөяк» – «белая кость», «кара сөяк» – «черная кость», «чёрный люд». Золотая Орда (Улус Джучи, Улуг Улус –  Великий Улус, Дешт-и-Кипчак), тумен, нойон, багатур, хан, хатун (хатунь, ханша). Сарай, ханзаде (царевичи), беклербек, эмир, темник, баскаки,  даруги (даругачи), ярлык, «выход», пайцза, ям, ямчы (ямщик), тамга, минарет, мектебы, медресе, чинзизиды, джучиды, смута, «великая замятня», ушкуйники</w:t>
      </w:r>
    </w:p>
    <w:p w:rsidR="006A604E" w:rsidRPr="00EB5AE6" w:rsidRDefault="006A604E" w:rsidP="00CB2890">
      <w:pPr>
        <w:pStyle w:val="afff6"/>
        <w:ind w:left="142" w:firstLine="258"/>
      </w:pPr>
    </w:p>
    <w:p w:rsidR="006A604E" w:rsidRPr="00EB5AE6" w:rsidRDefault="006A604E" w:rsidP="00CB2890">
      <w:pPr>
        <w:pStyle w:val="afff6"/>
        <w:ind w:left="142" w:firstLine="258"/>
        <w:rPr>
          <w:b/>
          <w:bCs/>
        </w:rPr>
      </w:pPr>
      <w:r w:rsidRPr="00EB5AE6">
        <w:rPr>
          <w:b/>
          <w:bCs/>
        </w:rPr>
        <w:t xml:space="preserve">Россия В XVI – XVII вв.: от великого княжества к царству. Россия в XVI веке. </w:t>
      </w:r>
    </w:p>
    <w:p w:rsidR="006A604E" w:rsidRPr="00EB5AE6" w:rsidRDefault="006A604E" w:rsidP="00CB2890">
      <w:pPr>
        <w:pStyle w:val="afff6"/>
        <w:ind w:left="142" w:firstLine="258"/>
      </w:pPr>
      <w:r w:rsidRPr="00EB5AE6">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w:t>
      </w:r>
      <w:r w:rsidRPr="00EB5AE6">
        <w:lastRenderedPageBreak/>
        <w:t xml:space="preserve">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6A604E" w:rsidRPr="00EB5AE6" w:rsidRDefault="006A604E" w:rsidP="00CB2890">
      <w:pPr>
        <w:pStyle w:val="afff6"/>
        <w:ind w:left="142" w:firstLine="258"/>
      </w:pPr>
      <w:r w:rsidRPr="00EB5AE6">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EB5AE6">
        <w:rPr>
          <w:i/>
        </w:rPr>
        <w:t>«Малая дума».</w:t>
      </w:r>
      <w:r w:rsidRPr="00EB5AE6">
        <w:t xml:space="preserve"> Местничество. Местное управление: наместники и волостели, система кормлений. Государство и церковь. </w:t>
      </w:r>
    </w:p>
    <w:p w:rsidR="006A604E" w:rsidRPr="00EB5AE6" w:rsidRDefault="006A604E" w:rsidP="00CB2890">
      <w:pPr>
        <w:pStyle w:val="afff6"/>
        <w:ind w:left="142" w:firstLine="258"/>
      </w:pPr>
      <w:r w:rsidRPr="00EB5AE6">
        <w:t xml:space="preserve">Регентство Елены Глинской. Сопротивление удельных князей великокняжеской власти. </w:t>
      </w:r>
      <w:r w:rsidRPr="00EB5AE6">
        <w:rPr>
          <w:i/>
        </w:rPr>
        <w:t>Мятеж князя Андрея Старицкого.</w:t>
      </w:r>
      <w:r w:rsidRPr="00EB5AE6">
        <w:t xml:space="preserve"> Унификация денежной системы. </w:t>
      </w:r>
      <w:r w:rsidRPr="00EB5AE6">
        <w:rPr>
          <w:i/>
        </w:rPr>
        <w:t>Стародубская война с Польшей и Литвой.</w:t>
      </w:r>
    </w:p>
    <w:p w:rsidR="006A604E" w:rsidRPr="00EB5AE6" w:rsidRDefault="006A604E" w:rsidP="00CB2890">
      <w:pPr>
        <w:pStyle w:val="afff6"/>
        <w:ind w:left="142" w:firstLine="258"/>
        <w:rPr>
          <w:i/>
        </w:rPr>
      </w:pPr>
      <w:r w:rsidRPr="00EB5AE6">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EB5AE6">
        <w:rPr>
          <w:i/>
        </w:rPr>
        <w:t xml:space="preserve">Ереси Матвея Башкина и Феодосия Косого. </w:t>
      </w:r>
    </w:p>
    <w:p w:rsidR="006A604E" w:rsidRPr="00EB5AE6" w:rsidRDefault="006A604E" w:rsidP="00CB2890">
      <w:pPr>
        <w:pStyle w:val="afff6"/>
        <w:ind w:left="142" w:firstLine="258"/>
      </w:pPr>
      <w:r w:rsidRPr="00EB5AE6">
        <w:t xml:space="preserve">Принятие Иваном IV царского титула. Реформы середины XVI в. «Избранная рада»: ее состав и значение. Появление Земских соборов: </w:t>
      </w:r>
      <w:r w:rsidRPr="00EB5AE6">
        <w:rPr>
          <w:i/>
        </w:rPr>
        <w:t>дискуссии о характере народного представительства.</w:t>
      </w:r>
      <w:r w:rsidRPr="00EB5AE6">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6A604E" w:rsidRPr="00EB5AE6" w:rsidRDefault="006A604E" w:rsidP="00CB2890">
      <w:pPr>
        <w:pStyle w:val="afff6"/>
        <w:ind w:left="142" w:firstLine="258"/>
      </w:pPr>
      <w:r w:rsidRPr="00EB5AE6">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6A604E" w:rsidRPr="00EB5AE6" w:rsidRDefault="006A604E" w:rsidP="00CB2890">
      <w:pPr>
        <w:pStyle w:val="afff6"/>
        <w:ind w:left="142" w:firstLine="258"/>
      </w:pPr>
      <w:r w:rsidRPr="00EB5AE6">
        <w:t xml:space="preserve">Социальная структура российского общества. Дворянство. </w:t>
      </w:r>
      <w:r w:rsidRPr="00EB5AE6">
        <w:rPr>
          <w:i/>
        </w:rPr>
        <w:t>Служилые и неслужилые люди. Формирование Государева двора и «служилых городов».</w:t>
      </w:r>
      <w:r w:rsidRPr="00EB5AE6">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6A604E" w:rsidRPr="00EB5AE6" w:rsidRDefault="006A604E" w:rsidP="00CB2890">
      <w:pPr>
        <w:pStyle w:val="afff6"/>
        <w:ind w:left="142" w:firstLine="258"/>
      </w:pPr>
      <w:r w:rsidRPr="00EB5AE6">
        <w:t xml:space="preserve">Многонациональный состав населения Русского государства. </w:t>
      </w:r>
      <w:r w:rsidRPr="00EB5AE6">
        <w:rPr>
          <w:i/>
        </w:rPr>
        <w:t>Финно-угорские народы</w:t>
      </w:r>
      <w:r w:rsidRPr="00EB5AE6">
        <w:t xml:space="preserve">. Народы Поволжья после присоединения к России. </w:t>
      </w:r>
      <w:r w:rsidRPr="00EB5AE6">
        <w:rPr>
          <w:i/>
        </w:rPr>
        <w:t>Служилые татары. Выходцы из стран Европы на государевой службе. Сосуществование религий в Российском государстве.</w:t>
      </w:r>
      <w:r w:rsidRPr="00EB5AE6">
        <w:t xml:space="preserve"> Русская Православная церковь. </w:t>
      </w:r>
      <w:r w:rsidRPr="00EB5AE6">
        <w:rPr>
          <w:i/>
        </w:rPr>
        <w:t>Мусульманское духовенство.</w:t>
      </w:r>
    </w:p>
    <w:p w:rsidR="006A604E" w:rsidRPr="00EB5AE6" w:rsidRDefault="006A604E" w:rsidP="00CB2890">
      <w:pPr>
        <w:pStyle w:val="afff6"/>
        <w:ind w:left="142" w:firstLine="258"/>
      </w:pPr>
      <w:r w:rsidRPr="00EB5AE6">
        <w:t xml:space="preserve">Россия в конце XVI в. Опричнина, дискуссия о ее причинах и характере. Опричный террор. Разгром Новгорода и Пскова. </w:t>
      </w:r>
      <w:r w:rsidRPr="00EB5AE6">
        <w:rPr>
          <w:i/>
        </w:rPr>
        <w:t xml:space="preserve">Московские казни 1570 г. </w:t>
      </w:r>
      <w:r w:rsidRPr="00EB5AE6">
        <w:t xml:space="preserve">Результаты и последствия опричнины. Противоречивость личности Ивана Грозного и проводимых им преобразований. Цена реформ. </w:t>
      </w:r>
    </w:p>
    <w:p w:rsidR="006A604E" w:rsidRPr="00EB5AE6" w:rsidRDefault="006A604E" w:rsidP="00CB2890">
      <w:pPr>
        <w:pStyle w:val="afff6"/>
        <w:ind w:left="142" w:firstLine="258"/>
      </w:pPr>
      <w:r w:rsidRPr="00EB5AE6">
        <w:t xml:space="preserve">Царь Федор Иванович. Борьба за власть в боярском окружении. Правление Бориса Годунова. Учреждение патриаршества. </w:t>
      </w:r>
      <w:r w:rsidRPr="00EB5AE6">
        <w:rPr>
          <w:i/>
        </w:rPr>
        <w:t>Тявзинский мирный договор со Швецией:восстановление позиций России в Прибалтике.</w:t>
      </w:r>
      <w:r w:rsidRPr="00EB5AE6">
        <w:t xml:space="preserve"> Противостояние с Крымским ханством. </w:t>
      </w:r>
      <w:r w:rsidRPr="00EB5AE6">
        <w:rPr>
          <w:i/>
        </w:rPr>
        <w:t>Отражение набега Гази-Гирея в 1591 г.</w:t>
      </w:r>
      <w:r w:rsidRPr="00EB5AE6">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6A604E" w:rsidRDefault="006A604E" w:rsidP="00CB2890">
      <w:pPr>
        <w:pStyle w:val="afff6"/>
        <w:ind w:left="142" w:firstLine="258"/>
        <w:rPr>
          <w:b/>
          <w:bCs/>
        </w:rPr>
      </w:pPr>
    </w:p>
    <w:p w:rsidR="006A604E" w:rsidRPr="00EB5AE6" w:rsidRDefault="006A604E" w:rsidP="00CB2890">
      <w:pPr>
        <w:pStyle w:val="afff6"/>
        <w:ind w:left="142" w:firstLine="258"/>
        <w:rPr>
          <w:b/>
          <w:bCs/>
        </w:rPr>
      </w:pPr>
      <w:r w:rsidRPr="00EB5AE6">
        <w:rPr>
          <w:b/>
          <w:bCs/>
        </w:rPr>
        <w:t xml:space="preserve">Смута в России </w:t>
      </w:r>
    </w:p>
    <w:p w:rsidR="006A604E" w:rsidRPr="00EB5AE6" w:rsidRDefault="006A604E" w:rsidP="00CB2890">
      <w:pPr>
        <w:pStyle w:val="afff6"/>
        <w:ind w:left="142" w:firstLine="258"/>
      </w:pPr>
      <w:r w:rsidRPr="00EB5AE6">
        <w:t xml:space="preserve">Династический кризис. Земский собор 1598 г. и избрание на царство Бориса Годунова. Политика Бориса Годунова, </w:t>
      </w:r>
      <w:r w:rsidRPr="00EB5AE6">
        <w:rPr>
          <w:i/>
        </w:rPr>
        <w:t>в т. ч. в отношении боярства. Опала семейства Романовых.</w:t>
      </w:r>
      <w:r w:rsidRPr="00EB5AE6">
        <w:t xml:space="preserve"> Голод 1601-1603 гг. и обострение социально-экономического кризиса. </w:t>
      </w:r>
    </w:p>
    <w:p w:rsidR="006A604E" w:rsidRPr="00EB5AE6" w:rsidRDefault="006A604E" w:rsidP="00CB2890">
      <w:pPr>
        <w:pStyle w:val="afff6"/>
        <w:ind w:left="142" w:firstLine="258"/>
      </w:pPr>
      <w:r w:rsidRPr="00EB5AE6">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6A604E" w:rsidRPr="00EB5AE6" w:rsidRDefault="006A604E" w:rsidP="00CB2890">
      <w:pPr>
        <w:pStyle w:val="afff6"/>
        <w:ind w:left="142" w:firstLine="258"/>
      </w:pPr>
      <w:r w:rsidRPr="00EB5AE6">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EB5AE6">
        <w:rPr>
          <w:i/>
        </w:rPr>
        <w:t xml:space="preserve">Выборгский договор между Россией и Швецией. </w:t>
      </w:r>
      <w:r w:rsidRPr="00EB5AE6">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6A604E" w:rsidRPr="00EB5AE6" w:rsidRDefault="006A604E" w:rsidP="00CB2890">
      <w:pPr>
        <w:pStyle w:val="afff6"/>
        <w:ind w:left="142" w:firstLine="258"/>
      </w:pPr>
      <w:r w:rsidRPr="00EB5AE6">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6A604E" w:rsidRPr="00EB5AE6" w:rsidRDefault="006A604E" w:rsidP="00CB2890">
      <w:pPr>
        <w:pStyle w:val="afff6"/>
        <w:ind w:left="142" w:firstLine="258"/>
      </w:pPr>
      <w:r w:rsidRPr="00EB5AE6">
        <w:t xml:space="preserve">Земский собор 1613 г. и его роль в укреплении государственности. Избрание на царство Михаила Федоровича Романова. </w:t>
      </w:r>
      <w:r w:rsidRPr="00EB5AE6">
        <w:rPr>
          <w:i/>
        </w:rPr>
        <w:t xml:space="preserve">Борьба с казачьими выступлениями против центральной власти. </w:t>
      </w:r>
      <w:r w:rsidRPr="00EB5AE6">
        <w:t xml:space="preserve">Столбовский мир со Швецией: утрата выхода к Балтийскому морю. </w:t>
      </w:r>
      <w:r w:rsidRPr="00EB5AE6">
        <w:rPr>
          <w:i/>
        </w:rPr>
        <w:t>Продолжение войны с Речью Посполитой. Поход принца Владислава на Москву.</w:t>
      </w:r>
      <w:r w:rsidRPr="00EB5AE6">
        <w:t xml:space="preserve"> Заключение Деулинского перемирия с Речью Посполитой. Итоги и последствия Смутного времени. </w:t>
      </w:r>
    </w:p>
    <w:p w:rsidR="006A604E" w:rsidRPr="00EB5AE6" w:rsidRDefault="006A604E" w:rsidP="00CB2890">
      <w:pPr>
        <w:pStyle w:val="afff6"/>
        <w:ind w:left="142" w:firstLine="258"/>
        <w:rPr>
          <w:b/>
          <w:bCs/>
        </w:rPr>
      </w:pPr>
      <w:r w:rsidRPr="00EB5AE6">
        <w:rPr>
          <w:b/>
          <w:bCs/>
        </w:rPr>
        <w:t xml:space="preserve">Россия в XVII веке </w:t>
      </w:r>
    </w:p>
    <w:p w:rsidR="006A604E" w:rsidRPr="00EB5AE6" w:rsidRDefault="006A604E" w:rsidP="00CB2890">
      <w:pPr>
        <w:pStyle w:val="afff6"/>
        <w:ind w:left="142" w:firstLine="258"/>
      </w:pPr>
      <w:r w:rsidRPr="00EB5AE6">
        <w:t xml:space="preserve">Россия при первых Романовых. Царствование Михаила Федоровича. Восстановление экономического потенциала страны. </w:t>
      </w:r>
      <w:r w:rsidRPr="00EB5AE6">
        <w:rPr>
          <w:i/>
        </w:rPr>
        <w:t>Продолжение закрепощения крестьян.</w:t>
      </w:r>
      <w:r w:rsidRPr="00EB5AE6">
        <w:t xml:space="preserve"> Земские соборы. Роль патриарха Филарета в управлении государством. </w:t>
      </w:r>
    </w:p>
    <w:p w:rsidR="006A604E" w:rsidRPr="00EB5AE6" w:rsidRDefault="006A604E" w:rsidP="00CB2890">
      <w:pPr>
        <w:pStyle w:val="afff6"/>
        <w:ind w:left="142" w:firstLine="258"/>
      </w:pPr>
      <w:r w:rsidRPr="00EB5AE6">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EB5AE6">
        <w:rPr>
          <w:i/>
        </w:rPr>
        <w:t>Приказ Тайных дел.</w:t>
      </w:r>
      <w:r w:rsidRPr="00EB5AE6">
        <w:t xml:space="preserve"> Усиление воеводской власти в уездах и постепенная ликвидация земского самоуправления. Затухание деятельности Земских соборов. </w:t>
      </w:r>
      <w:r w:rsidRPr="00EB5AE6">
        <w:rPr>
          <w:i/>
        </w:rPr>
        <w:t xml:space="preserve">Правительство Б.И. Морозова и И.Д. Милославского: итоги его деятельности. </w:t>
      </w:r>
      <w:r w:rsidRPr="00EB5AE6">
        <w:t xml:space="preserve">Патриарх Никон. Раскол в Церкви. Протопоп Аввакум, формирование религиозной традиции старообрядчества. </w:t>
      </w:r>
    </w:p>
    <w:p w:rsidR="006A604E" w:rsidRPr="00EB5AE6" w:rsidRDefault="006A604E" w:rsidP="00CB2890">
      <w:pPr>
        <w:pStyle w:val="afff6"/>
        <w:ind w:left="142" w:firstLine="258"/>
      </w:pPr>
      <w:r w:rsidRPr="00EB5AE6">
        <w:t xml:space="preserve">Царь Федор Алексеевич. Отмена местничества. Налоговая (податная) реформа. </w:t>
      </w:r>
    </w:p>
    <w:p w:rsidR="006A604E" w:rsidRPr="00EB5AE6" w:rsidRDefault="006A604E" w:rsidP="00CB2890">
      <w:pPr>
        <w:pStyle w:val="afff6"/>
        <w:ind w:left="142" w:firstLine="258"/>
      </w:pPr>
      <w:r w:rsidRPr="00EB5AE6">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EB5AE6">
        <w:rPr>
          <w:i/>
        </w:rPr>
        <w:t>Торговый и Новоторговый уставы.</w:t>
      </w:r>
      <w:r w:rsidRPr="00EB5AE6">
        <w:t xml:space="preserve"> Торговля с европейскими странами, Прибалтикой, Востоком. </w:t>
      </w:r>
    </w:p>
    <w:p w:rsidR="006A604E" w:rsidRPr="00EB5AE6" w:rsidRDefault="006A604E" w:rsidP="00CB2890">
      <w:pPr>
        <w:pStyle w:val="afff6"/>
        <w:ind w:left="142" w:firstLine="258"/>
      </w:pPr>
      <w:r w:rsidRPr="00EB5AE6">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EB5AE6">
        <w:rPr>
          <w:i/>
        </w:rPr>
        <w:t>Денежная реформа 1654 г.</w:t>
      </w:r>
      <w:r w:rsidRPr="00EB5AE6">
        <w:t xml:space="preserve"> Медный бунт. Побеги крестьян на Дон и в Сибирь. Восстание Степана Разина. </w:t>
      </w:r>
    </w:p>
    <w:p w:rsidR="006A604E" w:rsidRPr="00EB5AE6" w:rsidRDefault="006A604E" w:rsidP="00CB2890">
      <w:pPr>
        <w:pStyle w:val="afff6"/>
        <w:ind w:left="142" w:firstLine="258"/>
        <w:rPr>
          <w:i/>
        </w:rPr>
      </w:pPr>
      <w:r w:rsidRPr="00EB5AE6">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EB5AE6">
        <w:rPr>
          <w:i/>
        </w:rPr>
        <w:t>Контакты с православным населением Речи Посполитой: противодействие полонизации, распространению католичества.</w:t>
      </w:r>
      <w:r w:rsidRPr="00EB5AE6">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w:t>
      </w:r>
      <w:r w:rsidRPr="00EB5AE6">
        <w:lastRenderedPageBreak/>
        <w:t xml:space="preserve">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EB5AE6">
        <w:rPr>
          <w:i/>
        </w:rPr>
        <w:t xml:space="preserve">Отношения России со странами Западной Европы. Военные столкновения с манчжурами и империей Цин. </w:t>
      </w:r>
    </w:p>
    <w:p w:rsidR="006A604E" w:rsidRPr="00EB5AE6" w:rsidRDefault="006A604E" w:rsidP="00CB2890">
      <w:pPr>
        <w:pStyle w:val="afff6"/>
        <w:ind w:left="142" w:firstLine="258"/>
        <w:rPr>
          <w:b/>
          <w:bCs/>
        </w:rPr>
      </w:pPr>
      <w:r w:rsidRPr="00EB5AE6">
        <w:rPr>
          <w:b/>
          <w:bCs/>
        </w:rPr>
        <w:t xml:space="preserve">Культурное пространство </w:t>
      </w:r>
    </w:p>
    <w:p w:rsidR="006A604E" w:rsidRPr="00EB5AE6" w:rsidRDefault="006A604E" w:rsidP="00CB2890">
      <w:pPr>
        <w:pStyle w:val="afff6"/>
        <w:ind w:left="142" w:firstLine="258"/>
      </w:pPr>
      <w:r w:rsidRPr="00EB5AE6">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EB5AE6">
        <w:rPr>
          <w:i/>
        </w:rPr>
        <w:t>Коч – корабль русских первопроходцев.</w:t>
      </w:r>
      <w:r w:rsidRPr="00EB5AE6">
        <w:t xml:space="preserve"> Освоение Поволжья, Урала и Сибири. Калмыцкое ханство. Ясачное налогообложение. Переселение русских на новые земли. </w:t>
      </w:r>
      <w:r w:rsidRPr="00EB5AE6">
        <w:rPr>
          <w:i/>
        </w:rPr>
        <w:t xml:space="preserve">Миссионерство и христианизация. Межэтнические отношения. </w:t>
      </w:r>
      <w:r w:rsidRPr="00EB5AE6">
        <w:t xml:space="preserve">Формирование многонациональной элиты. </w:t>
      </w:r>
    </w:p>
    <w:p w:rsidR="006A604E" w:rsidRPr="00EB5AE6" w:rsidRDefault="006A604E" w:rsidP="00CB2890">
      <w:pPr>
        <w:pStyle w:val="afff6"/>
        <w:ind w:left="142" w:firstLine="258"/>
      </w:pPr>
      <w:r w:rsidRPr="00EB5AE6">
        <w:rPr>
          <w:i/>
        </w:rPr>
        <w:t>Изменения в картине мира человека в XVI–XVII вв. и повседневная жизнь.</w:t>
      </w:r>
      <w:r w:rsidRPr="00EB5AE6">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6A604E" w:rsidRPr="00EB5AE6" w:rsidRDefault="006A604E" w:rsidP="00CB2890">
      <w:pPr>
        <w:pStyle w:val="afff6"/>
        <w:ind w:left="142" w:firstLine="258"/>
      </w:pPr>
      <w:r w:rsidRPr="00EB5AE6">
        <w:t xml:space="preserve">Архитектура. Дворцово-храмовый ансамбль Соборной площади в Москве. Шатровый стиль в архитектуре. </w:t>
      </w:r>
      <w:r w:rsidRPr="00EB5AE6">
        <w:rPr>
          <w:i/>
        </w:rPr>
        <w:t xml:space="preserve">Антонио Солари, Алевиз Фрязин, Петрок Малой. </w:t>
      </w:r>
      <w:r w:rsidRPr="00EB5AE6">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EB5AE6">
        <w:rPr>
          <w:i/>
        </w:rPr>
        <w:t>Приказ каменных дел.</w:t>
      </w:r>
      <w:r w:rsidRPr="00EB5AE6">
        <w:t xml:space="preserve"> Деревянное зодчество. </w:t>
      </w:r>
    </w:p>
    <w:p w:rsidR="006A604E" w:rsidRPr="00EB5AE6" w:rsidRDefault="006A604E" w:rsidP="00CB2890">
      <w:pPr>
        <w:pStyle w:val="afff6"/>
        <w:ind w:left="142" w:firstLine="258"/>
      </w:pPr>
      <w:r w:rsidRPr="00EB5AE6">
        <w:t xml:space="preserve">Изобразительное искусство. Симон Ушаков. Ярославская школа иконописи. Парсунная живопись. </w:t>
      </w:r>
    </w:p>
    <w:p w:rsidR="006A604E" w:rsidRPr="00EB5AE6" w:rsidRDefault="006A604E" w:rsidP="00CB2890">
      <w:pPr>
        <w:pStyle w:val="afff6"/>
        <w:ind w:left="142" w:firstLine="258"/>
      </w:pPr>
      <w:r w:rsidRPr="00EB5AE6">
        <w:t xml:space="preserve">Летописание и начало книгопечатания. Лицевой свод. Домострой. </w:t>
      </w:r>
      <w:r w:rsidRPr="00EB5AE6">
        <w:rPr>
          <w:i/>
        </w:rPr>
        <w:t xml:space="preserve">Переписка Ивана Грозного с князем Андреем Курбским. Публицистика Смутного времени. </w:t>
      </w:r>
      <w:r w:rsidRPr="00EB5AE6">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EB5AE6">
        <w:rPr>
          <w:i/>
        </w:rPr>
        <w:t xml:space="preserve">Посадская сатира XVII в. </w:t>
      </w:r>
    </w:p>
    <w:p w:rsidR="006A604E" w:rsidRPr="00EB5AE6" w:rsidRDefault="006A604E" w:rsidP="00CB2890">
      <w:pPr>
        <w:pStyle w:val="afff6"/>
        <w:ind w:left="142" w:firstLine="258"/>
      </w:pPr>
      <w:r w:rsidRPr="00EB5AE6">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6A604E" w:rsidRPr="009C4DEE" w:rsidRDefault="006A604E" w:rsidP="00CB2890">
      <w:pPr>
        <w:pStyle w:val="afff6"/>
        <w:ind w:left="142" w:firstLine="258"/>
        <w:rPr>
          <w:b/>
        </w:rPr>
      </w:pPr>
      <w:r w:rsidRPr="009C4DEE">
        <w:rPr>
          <w:b/>
        </w:rPr>
        <w:t>Национально-региональный компонент: История Татарстана и татарского народа.</w:t>
      </w:r>
    </w:p>
    <w:p w:rsidR="006A604E" w:rsidRPr="009C4DEE" w:rsidRDefault="006A604E" w:rsidP="00CB2890">
      <w:pPr>
        <w:pStyle w:val="afff6"/>
        <w:ind w:left="142" w:firstLine="258"/>
      </w:pPr>
      <w:r w:rsidRPr="009C4DEE">
        <w:t>Казанское ханство и другие тюрко-татарские государства. Образование Казанского ханства. Территория, общественно-политический строй, хозяйство, образ жизни населения, культура. Экономические, политические и культурные взаимоотношения с Московским государством, постзолотоордынскими ханствами. Падение Казани и включение Волго-Уральского региона в состав Московского царства. Народы Казанского ханства.  Повседневная жизнь населения. Тюрко-татарские государства и их взаимоотношения. Большая Орда. Астраханское ханство. Касимовское ханство. Крымское ханство. Ногайская Орда. Сибирское ханство. Этнотерриториальные группы татарского народа и их культура.</w:t>
      </w:r>
    </w:p>
    <w:p w:rsidR="006A604E" w:rsidRPr="009C4DEE" w:rsidRDefault="006A604E" w:rsidP="00CB2890">
      <w:pPr>
        <w:pStyle w:val="afff6"/>
        <w:ind w:left="142" w:firstLine="258"/>
      </w:pPr>
      <w:r w:rsidRPr="009C4DEE">
        <w:t xml:space="preserve"> Понятия и термины: Эмиры, беки, мурзы, уланы, карача-бей, ясаулы, везирь, ясачные (ясачники), Диван (совет знати), карачи, курултай, марийцы (черемисы), чуваши, мордва, удмурты (ары, вотяки), Горная сторона, Луговая сторона, протекторат, воевода, стрелец, казак. </w:t>
      </w:r>
    </w:p>
    <w:p w:rsidR="006A604E" w:rsidRPr="009C4DEE" w:rsidRDefault="006A604E" w:rsidP="00CB2890">
      <w:pPr>
        <w:pStyle w:val="afff6"/>
        <w:ind w:left="142" w:firstLine="258"/>
      </w:pPr>
      <w:r w:rsidRPr="009C4DEE">
        <w:t xml:space="preserve">Татары и Волго-уральский регион во второй половине XVI– XVII в. Включение Волго-Уральского региона и Западной Сибири в состав Российского государства. Социально-экономические и культурные перемены в жизни региона. Народы Волго-Уральского региона и конфессиональная политика государства. Татары и Волго-Уральский регион в Смутное время. Участие татар в утверждении династии Романовых. Основные группы населения: занятия, быт, изменения в социальном положении и численности. Служилые и ясачные татары. Народы Волго-Уральского </w:t>
      </w:r>
      <w:r w:rsidRPr="009C4DEE">
        <w:lastRenderedPageBreak/>
        <w:t xml:space="preserve">региона в социальных движениях и восстаниях XVII в. Волго-Уральские, Сибирские и др. этнические группы татар. Культура татар и народов Волго-Уральского региона во второй половине XVI – XVII в. Повседневная жизнь населения. </w:t>
      </w:r>
    </w:p>
    <w:p w:rsidR="006A604E" w:rsidRPr="009C4DEE" w:rsidRDefault="006A604E" w:rsidP="00CB2890">
      <w:pPr>
        <w:pStyle w:val="afff6"/>
        <w:ind w:left="142" w:firstLine="258"/>
      </w:pPr>
      <w:r w:rsidRPr="009C4DEE">
        <w:t>Понятия и термины: Воеводы, дети боярские, Приказ Казанского дворца, ясак, ясачное население, служилые люди. Городовой магистрат, ратман, Татарский голова. Засечная черта. Ярмарка. Епархия, митрополия, архиепископ, митрополит, миссионеры, имам, абызы, мударрис.</w:t>
      </w:r>
    </w:p>
    <w:p w:rsidR="006A604E" w:rsidRPr="00EB5AE6" w:rsidRDefault="006A604E" w:rsidP="00CB2890">
      <w:pPr>
        <w:pStyle w:val="afff6"/>
        <w:ind w:left="142" w:firstLine="258"/>
        <w:rPr>
          <w:b/>
          <w:bCs/>
        </w:rPr>
      </w:pPr>
      <w:r w:rsidRPr="00EB5AE6">
        <w:rPr>
          <w:b/>
          <w:bCs/>
        </w:rPr>
        <w:t>Россия в конце XVII - XVIII вв: от царства к империи</w:t>
      </w:r>
    </w:p>
    <w:p w:rsidR="006A604E" w:rsidRPr="00EB5AE6" w:rsidRDefault="006A604E" w:rsidP="00CB2890">
      <w:pPr>
        <w:pStyle w:val="afff6"/>
        <w:ind w:left="142" w:firstLine="258"/>
        <w:rPr>
          <w:b/>
          <w:bCs/>
        </w:rPr>
      </w:pPr>
      <w:r w:rsidRPr="00EB5AE6">
        <w:rPr>
          <w:b/>
          <w:bCs/>
        </w:rPr>
        <w:t xml:space="preserve">Россия в эпоху преобразований Петра I </w:t>
      </w:r>
    </w:p>
    <w:p w:rsidR="006A604E" w:rsidRPr="00EB5AE6" w:rsidRDefault="006A604E" w:rsidP="00CB2890">
      <w:pPr>
        <w:pStyle w:val="afff6"/>
        <w:ind w:left="142" w:firstLine="258"/>
      </w:pPr>
      <w:r w:rsidRPr="00EB5AE6">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6A604E" w:rsidRPr="00EB5AE6" w:rsidRDefault="006A604E" w:rsidP="00CB2890">
      <w:pPr>
        <w:pStyle w:val="afff6"/>
        <w:ind w:left="142" w:firstLine="258"/>
      </w:pPr>
      <w:r w:rsidRPr="00EB5AE6">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6A604E" w:rsidRPr="00EB5AE6" w:rsidRDefault="006A604E" w:rsidP="00CB2890">
      <w:pPr>
        <w:pStyle w:val="afff6"/>
        <w:ind w:left="142" w:firstLine="258"/>
      </w:pPr>
      <w:r w:rsidRPr="00EB5AE6">
        <w:rPr>
          <w:b/>
          <w:bCs/>
        </w:rPr>
        <w:t xml:space="preserve">Экономическая политика. </w:t>
      </w:r>
      <w:r w:rsidRPr="00EB5AE6">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6A604E" w:rsidRPr="00EB5AE6" w:rsidRDefault="006A604E" w:rsidP="00CB2890">
      <w:pPr>
        <w:pStyle w:val="afff6"/>
        <w:ind w:left="142" w:firstLine="258"/>
      </w:pPr>
      <w:r w:rsidRPr="00EB5AE6">
        <w:rPr>
          <w:b/>
          <w:bCs/>
        </w:rPr>
        <w:t xml:space="preserve">Социальная политика. </w:t>
      </w:r>
      <w:r w:rsidRPr="00EB5AE6">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6A604E" w:rsidRPr="00EB5AE6" w:rsidRDefault="006A604E" w:rsidP="00CB2890">
      <w:pPr>
        <w:pStyle w:val="afff6"/>
        <w:ind w:left="142" w:firstLine="258"/>
      </w:pPr>
      <w:r w:rsidRPr="00EB5AE6">
        <w:rPr>
          <w:b/>
          <w:bCs/>
        </w:rPr>
        <w:t>Реформы управления.</w:t>
      </w:r>
      <w:r w:rsidRPr="00EB5AE6">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6A604E" w:rsidRPr="00EB5AE6" w:rsidRDefault="006A604E" w:rsidP="00CB2890">
      <w:pPr>
        <w:pStyle w:val="afff6"/>
        <w:ind w:left="142" w:firstLine="258"/>
      </w:pPr>
      <w:r w:rsidRPr="00EB5AE6">
        <w:t xml:space="preserve">Первые гвардейские полки. Создание регулярной армии, военного флота. Рекрутские наборы. </w:t>
      </w:r>
    </w:p>
    <w:p w:rsidR="006A604E" w:rsidRPr="00EB5AE6" w:rsidRDefault="006A604E" w:rsidP="00CB2890">
      <w:pPr>
        <w:pStyle w:val="afff6"/>
        <w:ind w:left="142" w:firstLine="258"/>
      </w:pPr>
      <w:r w:rsidRPr="00EB5AE6">
        <w:rPr>
          <w:b/>
          <w:bCs/>
        </w:rPr>
        <w:t>Церковная реформа</w:t>
      </w:r>
      <w:r w:rsidRPr="00EB5AE6">
        <w:rPr>
          <w:b/>
        </w:rPr>
        <w:t>.</w:t>
      </w:r>
      <w:r w:rsidRPr="00EB5AE6">
        <w:t xml:space="preserve"> Упразднение патриаршества, учреждение синода. Положение конфессий. </w:t>
      </w:r>
    </w:p>
    <w:p w:rsidR="006A604E" w:rsidRPr="00EB5AE6" w:rsidRDefault="006A604E" w:rsidP="00CB2890">
      <w:pPr>
        <w:pStyle w:val="afff6"/>
        <w:ind w:left="142" w:firstLine="258"/>
      </w:pPr>
      <w:r w:rsidRPr="00EB5AE6">
        <w:rPr>
          <w:b/>
          <w:bCs/>
        </w:rPr>
        <w:t xml:space="preserve">Оппозиция реформам Петра I. </w:t>
      </w:r>
      <w:r w:rsidRPr="00EB5AE6">
        <w:t xml:space="preserve">Социальные движения в первой четверти XVIII в. </w:t>
      </w:r>
      <w:r w:rsidRPr="00EB5AE6">
        <w:rPr>
          <w:i/>
        </w:rPr>
        <w:t>Восстания в Астрахани, Башкирии, на Дону.</w:t>
      </w:r>
      <w:r w:rsidRPr="00EB5AE6">
        <w:t xml:space="preserve"> Дело царевича Алексея. </w:t>
      </w:r>
    </w:p>
    <w:p w:rsidR="006A604E" w:rsidRPr="00EB5AE6" w:rsidRDefault="006A604E" w:rsidP="00CB2890">
      <w:pPr>
        <w:pStyle w:val="afff6"/>
        <w:ind w:left="142" w:firstLine="258"/>
      </w:pPr>
      <w:r w:rsidRPr="00EB5AE6">
        <w:rPr>
          <w:b/>
          <w:bCs/>
        </w:rPr>
        <w:t>Внешняя политика.</w:t>
      </w:r>
      <w:r w:rsidRPr="00EB5AE6">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6A604E" w:rsidRPr="00EB5AE6" w:rsidRDefault="006A604E" w:rsidP="00CB2890">
      <w:pPr>
        <w:pStyle w:val="afff6"/>
        <w:ind w:left="142" w:firstLine="258"/>
      </w:pPr>
      <w:r w:rsidRPr="00EB5AE6">
        <w:t xml:space="preserve">Закрепление России на берегах Балтики. Провозглашение России империей. Каспийский поход Петра I. </w:t>
      </w:r>
    </w:p>
    <w:p w:rsidR="006A604E" w:rsidRPr="00EB5AE6" w:rsidRDefault="006A604E" w:rsidP="00CB2890">
      <w:pPr>
        <w:pStyle w:val="afff6"/>
        <w:ind w:left="142" w:firstLine="258"/>
      </w:pPr>
      <w:r w:rsidRPr="00EB5AE6">
        <w:rPr>
          <w:b/>
          <w:bCs/>
        </w:rPr>
        <w:t xml:space="preserve">Преобразования Петра I в области культуры. </w:t>
      </w:r>
      <w:r w:rsidRPr="00EB5AE6">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6A604E" w:rsidRPr="00EB5AE6" w:rsidRDefault="006A604E" w:rsidP="00CB2890">
      <w:pPr>
        <w:pStyle w:val="afff6"/>
        <w:ind w:left="142" w:firstLine="258"/>
      </w:pPr>
      <w:r w:rsidRPr="00EB5AE6">
        <w:t xml:space="preserve">Повседневная жизнь и быт правящей элиты и основной массы населения. Перемены в образе жизни российского дворянства. </w:t>
      </w:r>
      <w:r w:rsidRPr="00EB5AE6">
        <w:rPr>
          <w:i/>
        </w:rPr>
        <w:t xml:space="preserve">Новые формы социальной коммуникации в дворянской среде. </w:t>
      </w:r>
      <w:r w:rsidRPr="00EB5AE6">
        <w:t xml:space="preserve">Ассамблеи, балы, фейерверки, светские государственные праздники. «Европейский» стиль в одежде, развлечениях, питании. </w:t>
      </w:r>
      <w:r w:rsidRPr="00EB5AE6">
        <w:lastRenderedPageBreak/>
        <w:t xml:space="preserve">Изменения в положении женщин. </w:t>
      </w:r>
    </w:p>
    <w:p w:rsidR="006A604E" w:rsidRPr="00EB5AE6" w:rsidRDefault="006A604E" w:rsidP="00CB2890">
      <w:pPr>
        <w:pStyle w:val="afff6"/>
        <w:ind w:left="142" w:firstLine="258"/>
      </w:pPr>
      <w:r w:rsidRPr="00EB5AE6">
        <w:t xml:space="preserve">Итоги, последствия и значение петровских преобразований. Образ Петра I в русской культуре. </w:t>
      </w:r>
    </w:p>
    <w:p w:rsidR="006A604E" w:rsidRPr="00EB5AE6" w:rsidRDefault="006A604E" w:rsidP="00CB2890">
      <w:pPr>
        <w:pStyle w:val="afff6"/>
        <w:ind w:left="142" w:firstLine="258"/>
        <w:rPr>
          <w:b/>
          <w:bCs/>
        </w:rPr>
      </w:pPr>
      <w:r w:rsidRPr="00EB5AE6">
        <w:rPr>
          <w:b/>
          <w:bCs/>
        </w:rPr>
        <w:t xml:space="preserve">После Петра Великого: эпоха «дворцовых переворотов» </w:t>
      </w:r>
    </w:p>
    <w:p w:rsidR="006A604E" w:rsidRPr="00EB5AE6" w:rsidRDefault="006A604E" w:rsidP="00CB2890">
      <w:pPr>
        <w:pStyle w:val="afff6"/>
        <w:ind w:left="142" w:firstLine="258"/>
      </w:pPr>
      <w:r w:rsidRPr="00EB5AE6">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6A604E" w:rsidRPr="00EB5AE6" w:rsidRDefault="006A604E" w:rsidP="00CB2890">
      <w:pPr>
        <w:pStyle w:val="afff6"/>
        <w:ind w:left="142" w:firstLine="258"/>
        <w:rPr>
          <w:i/>
        </w:rPr>
      </w:pPr>
      <w:r w:rsidRPr="00EB5AE6">
        <w:t xml:space="preserve">Укрепление границ империи на Украине и на юго-восточной окраине. </w:t>
      </w:r>
      <w:r w:rsidRPr="00EB5AE6">
        <w:rPr>
          <w:i/>
        </w:rPr>
        <w:t xml:space="preserve">Переход Младшего жуза в Казахстане под суверенитет Российской империи. Война с Османской империей. </w:t>
      </w:r>
    </w:p>
    <w:p w:rsidR="006A604E" w:rsidRPr="00EB5AE6" w:rsidRDefault="006A604E" w:rsidP="00CB2890">
      <w:pPr>
        <w:pStyle w:val="afff6"/>
        <w:ind w:left="142" w:firstLine="258"/>
      </w:pPr>
      <w:r w:rsidRPr="00EB5AE6">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6A604E" w:rsidRPr="00EB5AE6" w:rsidRDefault="006A604E" w:rsidP="00CB2890">
      <w:pPr>
        <w:pStyle w:val="afff6"/>
        <w:ind w:left="142" w:firstLine="258"/>
      </w:pPr>
      <w:r w:rsidRPr="00EB5AE6">
        <w:t xml:space="preserve">Россия в международных конфликтах 1740-х – 1750-х гг. Участие в Семилетней войне. </w:t>
      </w:r>
    </w:p>
    <w:p w:rsidR="006A604E" w:rsidRPr="00EB5AE6" w:rsidRDefault="006A604E" w:rsidP="00CB2890">
      <w:pPr>
        <w:pStyle w:val="afff6"/>
        <w:ind w:left="142" w:firstLine="258"/>
      </w:pPr>
      <w:r w:rsidRPr="00EB5AE6">
        <w:t xml:space="preserve">Петр III. Манифест «о вольности дворянской». Переворот 28 июня 1762 г. </w:t>
      </w:r>
    </w:p>
    <w:p w:rsidR="006A604E" w:rsidRPr="00EB5AE6" w:rsidRDefault="006A604E" w:rsidP="00CB2890">
      <w:pPr>
        <w:pStyle w:val="afff6"/>
        <w:ind w:left="142" w:firstLine="258"/>
        <w:rPr>
          <w:b/>
          <w:bCs/>
        </w:rPr>
      </w:pPr>
      <w:r w:rsidRPr="00EB5AE6">
        <w:rPr>
          <w:b/>
          <w:bCs/>
        </w:rPr>
        <w:t xml:space="preserve">Россия в 1760-х – 1790- гг. Правление Екатерины II и Павла I </w:t>
      </w:r>
    </w:p>
    <w:p w:rsidR="006A604E" w:rsidRPr="00EB5AE6" w:rsidRDefault="006A604E" w:rsidP="00CB2890">
      <w:pPr>
        <w:pStyle w:val="afff6"/>
        <w:ind w:left="142" w:firstLine="258"/>
        <w:rPr>
          <w:i/>
        </w:rPr>
      </w:pPr>
      <w:r w:rsidRPr="00EB5AE6">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EB5AE6">
        <w:rPr>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6A604E" w:rsidRPr="00EB5AE6" w:rsidRDefault="006A604E" w:rsidP="00CB2890">
      <w:pPr>
        <w:pStyle w:val="afff6"/>
        <w:ind w:left="142" w:firstLine="258"/>
      </w:pPr>
      <w:r w:rsidRPr="00EB5AE6">
        <w:t xml:space="preserve">Национальная политика. </w:t>
      </w:r>
      <w:r w:rsidRPr="00EB5AE6">
        <w:rPr>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EB5AE6">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6A604E" w:rsidRPr="00EB5AE6" w:rsidRDefault="006A604E" w:rsidP="00CB2890">
      <w:pPr>
        <w:pStyle w:val="afff6"/>
        <w:ind w:left="142" w:firstLine="258"/>
      </w:pPr>
      <w:r w:rsidRPr="00EB5AE6">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EB5AE6">
        <w:rPr>
          <w:i/>
        </w:rPr>
        <w:t>Дворовые люди.</w:t>
      </w:r>
      <w:r w:rsidRPr="00EB5AE6">
        <w:t xml:space="preserve"> Роль крепостного строя в экономике страны. </w:t>
      </w:r>
    </w:p>
    <w:p w:rsidR="006A604E" w:rsidRPr="00EB5AE6" w:rsidRDefault="006A604E" w:rsidP="00CB2890">
      <w:pPr>
        <w:pStyle w:val="afff6"/>
        <w:ind w:left="142" w:firstLine="258"/>
      </w:pPr>
      <w:r w:rsidRPr="00EB5AE6">
        <w:t xml:space="preserve">Промышленность в городе и деревне. Роль государства, купечества, помещиков в развитии промышленности. </w:t>
      </w:r>
      <w:r w:rsidRPr="00EB5AE6">
        <w:rPr>
          <w:i/>
        </w:rPr>
        <w:t xml:space="preserve">Крепостной и вольнонаемный труд. Привлечение крепостных оброчных крестьян к работе на мануфактурах. </w:t>
      </w:r>
      <w:r w:rsidRPr="00EB5AE6">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6A604E" w:rsidRPr="00EB5AE6" w:rsidRDefault="006A604E" w:rsidP="00CB2890">
      <w:pPr>
        <w:pStyle w:val="afff6"/>
        <w:ind w:left="142" w:firstLine="258"/>
        <w:rPr>
          <w:i/>
        </w:rPr>
      </w:pPr>
      <w:r w:rsidRPr="00EB5AE6">
        <w:t xml:space="preserve">Внутренняя и внешняя торговля. Торговые пути внутри страны. </w:t>
      </w:r>
      <w:r w:rsidRPr="00EB5AE6">
        <w:rPr>
          <w:i/>
        </w:rPr>
        <w:t>Водно-транспортные системы: Вышневолоцкая, Тихвинская, Мариинская и др.</w:t>
      </w:r>
      <w:r w:rsidRPr="00EB5AE6">
        <w:t xml:space="preserve"> Ярмарки и их роль во внутренней торговле. Макарьевская, Ирбитская, Свенская, Коренная ярмарки. Ярмарки на Украине. </w:t>
      </w:r>
      <w:r w:rsidRPr="00EB5AE6">
        <w:rPr>
          <w:i/>
        </w:rPr>
        <w:t xml:space="preserve">Партнеры России во внешней торговле в Европе и в мире. Обеспечение активного внешнеторгового баланса. </w:t>
      </w:r>
    </w:p>
    <w:p w:rsidR="006A604E" w:rsidRPr="00EB5AE6" w:rsidRDefault="006A604E" w:rsidP="00CB2890">
      <w:pPr>
        <w:pStyle w:val="afff6"/>
        <w:ind w:left="142" w:firstLine="258"/>
      </w:pPr>
      <w:r w:rsidRPr="00EB5AE6">
        <w:lastRenderedPageBreak/>
        <w:t xml:space="preserve">Обострение социальных противоречий. </w:t>
      </w:r>
      <w:r w:rsidRPr="00EB5AE6">
        <w:rPr>
          <w:i/>
        </w:rPr>
        <w:t>Чумной бунт в Москве.</w:t>
      </w:r>
      <w:r w:rsidRPr="00EB5AE6">
        <w:t xml:space="preserve"> Восстание под предводительством Емельяна Пугачева. </w:t>
      </w:r>
      <w:r w:rsidRPr="00EB5AE6">
        <w:rPr>
          <w:i/>
        </w:rPr>
        <w:t>Антидворянский и антикрепостнический характер движения. Роль казачества, народов Урала и Поволжья в восстании.</w:t>
      </w:r>
      <w:r w:rsidRPr="00EB5AE6">
        <w:t xml:space="preserve"> Влияние восстания на внутреннюю политику и развитие общественной мысли. </w:t>
      </w:r>
    </w:p>
    <w:p w:rsidR="006A604E" w:rsidRPr="00EB5AE6" w:rsidRDefault="006A604E" w:rsidP="00CB2890">
      <w:pPr>
        <w:pStyle w:val="afff6"/>
        <w:ind w:left="142" w:firstLine="258"/>
      </w:pPr>
      <w:r w:rsidRPr="00EB5AE6">
        <w:t xml:space="preserve">Внешняя политика России второй половины XVIII в., ее основные задачи. Н.И. Панин и А.А.Безбородко. </w:t>
      </w:r>
    </w:p>
    <w:p w:rsidR="006A604E" w:rsidRPr="00EB5AE6" w:rsidRDefault="006A604E" w:rsidP="00CB2890">
      <w:pPr>
        <w:pStyle w:val="afff6"/>
        <w:ind w:left="142" w:firstLine="258"/>
      </w:pPr>
      <w:r w:rsidRPr="00EB5AE6">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6A604E" w:rsidRPr="00EB5AE6" w:rsidRDefault="006A604E" w:rsidP="00CB2890">
      <w:pPr>
        <w:pStyle w:val="afff6"/>
        <w:ind w:left="142" w:firstLine="258"/>
        <w:rPr>
          <w:i/>
        </w:rPr>
      </w:pPr>
      <w:r w:rsidRPr="00EB5AE6">
        <w:t xml:space="preserve">Участие России в разделах Речи Посполитой. </w:t>
      </w:r>
      <w:r w:rsidRPr="00EB5AE6">
        <w:rPr>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EB5AE6">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EB5AE6">
        <w:rPr>
          <w:i/>
        </w:rPr>
        <w:t xml:space="preserve">Восстание под предводительством Тадеуша Костюшко. </w:t>
      </w:r>
    </w:p>
    <w:p w:rsidR="006A604E" w:rsidRPr="00EB5AE6" w:rsidRDefault="006A604E" w:rsidP="00CB2890">
      <w:pPr>
        <w:pStyle w:val="afff6"/>
        <w:ind w:left="142" w:firstLine="258"/>
      </w:pPr>
      <w:r w:rsidRPr="00EB5AE6">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6A604E" w:rsidRPr="00EB5AE6" w:rsidRDefault="006A604E" w:rsidP="00CB2890">
      <w:pPr>
        <w:pStyle w:val="afff6"/>
        <w:ind w:left="142" w:firstLine="258"/>
        <w:rPr>
          <w:b/>
          <w:bCs/>
        </w:rPr>
      </w:pPr>
      <w:r w:rsidRPr="00EB5AE6">
        <w:rPr>
          <w:b/>
          <w:bCs/>
        </w:rPr>
        <w:t xml:space="preserve">Культурное пространство Российской империи в XVIII в. </w:t>
      </w:r>
    </w:p>
    <w:p w:rsidR="006A604E" w:rsidRPr="00EB5AE6" w:rsidRDefault="006A604E" w:rsidP="00CB2890">
      <w:pPr>
        <w:pStyle w:val="afff6"/>
        <w:ind w:left="142" w:firstLine="258"/>
      </w:pPr>
      <w:r w:rsidRPr="00EB5AE6">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EB5AE6">
        <w:rPr>
          <w:i/>
        </w:rPr>
        <w:t>Н.И. Новиков, материалы о положении крепостных крестьян в его журналах.</w:t>
      </w:r>
      <w:r w:rsidRPr="00EB5AE6">
        <w:t xml:space="preserve"> А.Н. Радищев и его «Путешествие из Петербурга в Москву». </w:t>
      </w:r>
    </w:p>
    <w:p w:rsidR="006A604E" w:rsidRPr="00EB5AE6" w:rsidRDefault="006A604E" w:rsidP="00CB2890">
      <w:pPr>
        <w:pStyle w:val="afff6"/>
        <w:ind w:left="142" w:firstLine="258"/>
      </w:pPr>
      <w:r w:rsidRPr="00EB5AE6">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EB5AE6">
        <w:rPr>
          <w:i/>
        </w:rPr>
        <w:t>Вклад в развитие русской культуры ученых, художников, мастеров, прибывших из-за рубежа.</w:t>
      </w:r>
      <w:r w:rsidRPr="00EB5AE6">
        <w:t xml:space="preserve"> Усиление внимания к жизни и культуре русского народа и историческому прошлому России к концу столетия. </w:t>
      </w:r>
    </w:p>
    <w:p w:rsidR="006A604E" w:rsidRPr="00EB5AE6" w:rsidRDefault="006A604E" w:rsidP="00CB2890">
      <w:pPr>
        <w:pStyle w:val="afff6"/>
        <w:ind w:left="142" w:firstLine="258"/>
      </w:pPr>
      <w:r w:rsidRPr="00EB5AE6">
        <w:t xml:space="preserve">Культура и быт российских сословий. Дворянство: жизнь и быт дворянской усадьбы. Духовенство. Купечество. Крестьянство. </w:t>
      </w:r>
    </w:p>
    <w:p w:rsidR="006A604E" w:rsidRPr="00EB5AE6" w:rsidRDefault="006A604E" w:rsidP="00CB2890">
      <w:pPr>
        <w:pStyle w:val="afff6"/>
        <w:ind w:left="142" w:firstLine="258"/>
      </w:pPr>
      <w:r w:rsidRPr="00EB5AE6">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EB5AE6">
        <w:rPr>
          <w:i/>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6A604E" w:rsidRPr="00EB5AE6" w:rsidRDefault="006A604E" w:rsidP="00CB2890">
      <w:pPr>
        <w:pStyle w:val="afff6"/>
        <w:ind w:left="142" w:firstLine="258"/>
      </w:pPr>
      <w:r w:rsidRPr="00EB5AE6">
        <w:t xml:space="preserve">М.В. Ломоносов и его выдающаяся роль в становлении российской науки и образования. </w:t>
      </w:r>
    </w:p>
    <w:p w:rsidR="006A604E" w:rsidRPr="00EB5AE6" w:rsidRDefault="006A604E" w:rsidP="00CB2890">
      <w:pPr>
        <w:pStyle w:val="afff6"/>
        <w:ind w:left="142" w:firstLine="258"/>
      </w:pPr>
      <w:r w:rsidRPr="00EB5AE6">
        <w:t xml:space="preserve">Образование в России в XVIII в. </w:t>
      </w:r>
      <w:r w:rsidRPr="00EB5AE6">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EB5AE6">
        <w:t xml:space="preserve"> Московский университет – первый российский университет. </w:t>
      </w:r>
    </w:p>
    <w:p w:rsidR="006A604E" w:rsidRPr="00EB5AE6" w:rsidRDefault="006A604E" w:rsidP="00CB2890">
      <w:pPr>
        <w:pStyle w:val="afff6"/>
        <w:ind w:left="142" w:firstLine="258"/>
      </w:pPr>
      <w:r w:rsidRPr="00EB5AE6">
        <w:t xml:space="preserve">Русская архитектура XVIII в. Строительство Петербурга, формирование его городского плана. </w:t>
      </w:r>
      <w:r w:rsidRPr="00EB5AE6">
        <w:rPr>
          <w:i/>
        </w:rPr>
        <w:t xml:space="preserve">Регулярный характер застройки Петербурга и других городов. </w:t>
      </w:r>
      <w:r w:rsidRPr="00EB5AE6">
        <w:rPr>
          <w:i/>
        </w:rPr>
        <w:lastRenderedPageBreak/>
        <w:t>Барокко в архитектуре Москвы и Петербурга.</w:t>
      </w:r>
      <w:r w:rsidRPr="00EB5AE6">
        <w:t xml:space="preserve"> Переход к классицизму, </w:t>
      </w:r>
      <w:r w:rsidRPr="00EB5AE6">
        <w:rPr>
          <w:i/>
        </w:rPr>
        <w:t xml:space="preserve">создание архитектурных ассамблей в стиле классицизма в обеих столицах. </w:t>
      </w:r>
      <w:r w:rsidRPr="00EB5AE6">
        <w:t xml:space="preserve">В.И. Баженов, М.Ф. Казаков. </w:t>
      </w:r>
    </w:p>
    <w:p w:rsidR="006A604E" w:rsidRPr="00EB5AE6" w:rsidRDefault="006A604E" w:rsidP="00CB2890">
      <w:pPr>
        <w:pStyle w:val="afff6"/>
        <w:ind w:left="142" w:firstLine="258"/>
      </w:pPr>
      <w:r w:rsidRPr="00EB5AE6">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EB5AE6">
        <w:rPr>
          <w:i/>
        </w:rPr>
        <w:t xml:space="preserve">Новые веяния в изобразительном искусстве в конце столетия. </w:t>
      </w:r>
    </w:p>
    <w:p w:rsidR="006A604E" w:rsidRPr="00EB5AE6" w:rsidRDefault="006A604E" w:rsidP="00CB2890">
      <w:pPr>
        <w:pStyle w:val="afff6"/>
        <w:ind w:left="142" w:firstLine="258"/>
        <w:rPr>
          <w:b/>
          <w:bCs/>
        </w:rPr>
      </w:pPr>
      <w:r w:rsidRPr="00EB5AE6">
        <w:rPr>
          <w:b/>
          <w:bCs/>
        </w:rPr>
        <w:t xml:space="preserve">Народы России в XVIII в. </w:t>
      </w:r>
    </w:p>
    <w:p w:rsidR="006A604E" w:rsidRPr="00EB5AE6" w:rsidRDefault="006A604E" w:rsidP="00CB2890">
      <w:pPr>
        <w:pStyle w:val="afff6"/>
        <w:ind w:left="142" w:firstLine="258"/>
      </w:pPr>
      <w:r w:rsidRPr="00EB5AE6">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6A604E" w:rsidRPr="00EB5AE6" w:rsidRDefault="006A604E" w:rsidP="00CB2890">
      <w:pPr>
        <w:pStyle w:val="afff6"/>
        <w:ind w:left="142" w:firstLine="258"/>
        <w:rPr>
          <w:b/>
          <w:bCs/>
        </w:rPr>
      </w:pPr>
      <w:r w:rsidRPr="00EB5AE6">
        <w:rPr>
          <w:b/>
          <w:bCs/>
        </w:rPr>
        <w:t xml:space="preserve">Россия при Павле I </w:t>
      </w:r>
    </w:p>
    <w:p w:rsidR="006A604E" w:rsidRPr="00EB5AE6" w:rsidRDefault="006A604E" w:rsidP="00CB2890">
      <w:pPr>
        <w:pStyle w:val="afff6"/>
        <w:ind w:left="142" w:firstLine="258"/>
      </w:pPr>
      <w:r w:rsidRPr="00EB5AE6">
        <w:t xml:space="preserve">Основные принципы внутренней политики Павла I. Укрепление абсолютизма </w:t>
      </w:r>
      <w:r w:rsidRPr="00EB5AE6">
        <w:rPr>
          <w:i/>
        </w:rPr>
        <w:t>через отказ от принципов «просвещенного абсолютизма» и</w:t>
      </w:r>
      <w:r w:rsidRPr="00EB5AE6">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6A604E" w:rsidRPr="00EB5AE6" w:rsidRDefault="006A604E" w:rsidP="00CB2890">
      <w:pPr>
        <w:pStyle w:val="afff6"/>
        <w:ind w:left="142" w:firstLine="258"/>
      </w:pPr>
      <w:r w:rsidRPr="00EB5AE6">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6A604E" w:rsidRPr="00EB5AE6" w:rsidRDefault="006A604E" w:rsidP="00CB2890">
      <w:pPr>
        <w:pStyle w:val="afff6"/>
        <w:ind w:left="142" w:firstLine="258"/>
      </w:pPr>
      <w:r w:rsidRPr="00EB5AE6">
        <w:t xml:space="preserve">Внутренняя политика. Ограничение дворянских привилегий. </w:t>
      </w:r>
    </w:p>
    <w:p w:rsidR="006A604E" w:rsidRPr="00EB5AE6" w:rsidRDefault="006A604E" w:rsidP="00CB2890">
      <w:pPr>
        <w:pStyle w:val="afff6"/>
        <w:ind w:left="142" w:firstLine="258"/>
        <w:rPr>
          <w:b/>
        </w:rPr>
      </w:pPr>
      <w:r>
        <w:rPr>
          <w:b/>
        </w:rPr>
        <w:t>Национально - р</w:t>
      </w:r>
      <w:r w:rsidRPr="00EB5AE6">
        <w:rPr>
          <w:b/>
        </w:rPr>
        <w:t>егиональный компонент</w:t>
      </w:r>
      <w:r>
        <w:rPr>
          <w:b/>
        </w:rPr>
        <w:t>: история Татарстана и татарского народа.</w:t>
      </w:r>
    </w:p>
    <w:p w:rsidR="006A604E" w:rsidRPr="00EB5AE6" w:rsidRDefault="006A604E" w:rsidP="00CB2890">
      <w:pPr>
        <w:pStyle w:val="afff6"/>
        <w:ind w:left="142" w:firstLine="258"/>
      </w:pPr>
      <w:r>
        <w:t>Т</w:t>
      </w:r>
      <w:r w:rsidRPr="009C4DEE">
        <w:t xml:space="preserve">атары и Волго-уральский регион в XVIII – середине XIX в. Волго-Уральский регион в эпоху петровских преобразований. Образование Казанской губернии. Территория. Новые явления в хозяйственной жизни, изменения в быту и образе жизни населения. Превращение ясачников в государственных крестьян, ликвидация сословия служилых татар. Народы Волго-Уральского региона в послепетровскую эпоху. Экономика региона. Религиозная политика правительства в ВолгоУральском регионе. Образование Духовного собрания мусульман. Народы Волго-Уральского региона в социальных движениях и восстаниях начала XVIII в. Татары и народы Волго-Уральского региона в Пугачёвском восстании. </w:t>
      </w:r>
      <w:r w:rsidRPr="00EB5AE6">
        <w:rPr>
          <w:b/>
          <w:bCs/>
        </w:rPr>
        <w:t>Российсская империя в XIX – начале XX вв.</w:t>
      </w:r>
    </w:p>
    <w:p w:rsidR="006A604E" w:rsidRPr="00EB5AE6" w:rsidRDefault="006A604E" w:rsidP="00CB2890">
      <w:pPr>
        <w:pStyle w:val="afff6"/>
        <w:ind w:left="142" w:firstLine="258"/>
        <w:rPr>
          <w:b/>
          <w:bCs/>
        </w:rPr>
      </w:pPr>
      <w:r w:rsidRPr="00EB5AE6">
        <w:rPr>
          <w:b/>
          <w:bCs/>
        </w:rPr>
        <w:t>Россия на пути к реформам (1801–1861)</w:t>
      </w:r>
    </w:p>
    <w:p w:rsidR="006A604E" w:rsidRPr="00EB5AE6" w:rsidRDefault="006A604E" w:rsidP="00CB2890">
      <w:pPr>
        <w:pStyle w:val="afff6"/>
        <w:ind w:left="142" w:firstLine="258"/>
        <w:rPr>
          <w:b/>
          <w:bCs/>
        </w:rPr>
      </w:pPr>
      <w:r w:rsidRPr="00EB5AE6">
        <w:rPr>
          <w:b/>
          <w:bCs/>
        </w:rPr>
        <w:t xml:space="preserve">Александровская эпоха: государственный либерализм </w:t>
      </w:r>
    </w:p>
    <w:p w:rsidR="006A604E" w:rsidRPr="00EB5AE6" w:rsidRDefault="006A604E" w:rsidP="00CB2890">
      <w:pPr>
        <w:pStyle w:val="afff6"/>
        <w:ind w:left="142" w:firstLine="258"/>
      </w:pPr>
      <w:r w:rsidRPr="00EB5AE6">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6A604E" w:rsidRPr="00EB5AE6" w:rsidRDefault="006A604E" w:rsidP="00CB2890">
      <w:pPr>
        <w:pStyle w:val="afff6"/>
        <w:ind w:left="142" w:firstLine="258"/>
        <w:rPr>
          <w:b/>
          <w:bCs/>
        </w:rPr>
      </w:pPr>
      <w:r w:rsidRPr="00EB5AE6">
        <w:rPr>
          <w:b/>
          <w:bCs/>
        </w:rPr>
        <w:t xml:space="preserve">Отечественная война 1812 г. </w:t>
      </w:r>
    </w:p>
    <w:p w:rsidR="006A604E" w:rsidRPr="00EB5AE6" w:rsidRDefault="006A604E" w:rsidP="00CB2890">
      <w:pPr>
        <w:pStyle w:val="afff6"/>
        <w:ind w:left="142" w:firstLine="258"/>
      </w:pPr>
      <w:r w:rsidRPr="00EB5AE6">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6A604E" w:rsidRPr="00EB5AE6" w:rsidRDefault="006A604E" w:rsidP="00CB2890">
      <w:pPr>
        <w:pStyle w:val="afff6"/>
        <w:ind w:left="142" w:firstLine="258"/>
      </w:pPr>
      <w:r w:rsidRPr="00EB5AE6">
        <w:t xml:space="preserve">Либеральные и охранительные тенденции во внутренней политике. Польская конституция 1815 г. </w:t>
      </w:r>
      <w:r w:rsidRPr="00EB5AE6">
        <w:rPr>
          <w:i/>
        </w:rPr>
        <w:t>Военные поселения. Дворянская оппозиция самодержавию.</w:t>
      </w:r>
      <w:r w:rsidRPr="00EB5AE6">
        <w:t xml:space="preserve"> Тайные организации: Союз спасения, Союз благоденствия, Северное и Южное общества. Восстание декабристов 14 декабря 1825 г. </w:t>
      </w:r>
    </w:p>
    <w:p w:rsidR="006A604E" w:rsidRPr="00EB5AE6" w:rsidRDefault="006A604E" w:rsidP="00CB2890">
      <w:pPr>
        <w:pStyle w:val="afff6"/>
        <w:ind w:left="142" w:firstLine="258"/>
        <w:rPr>
          <w:b/>
          <w:bCs/>
        </w:rPr>
      </w:pPr>
      <w:r w:rsidRPr="00EB5AE6">
        <w:rPr>
          <w:b/>
          <w:bCs/>
        </w:rPr>
        <w:t xml:space="preserve">Николаевское самодержавие: государственный консерватизм </w:t>
      </w:r>
    </w:p>
    <w:p w:rsidR="006A604E" w:rsidRPr="00EB5AE6" w:rsidRDefault="006A604E" w:rsidP="00CB2890">
      <w:pPr>
        <w:pStyle w:val="afff6"/>
        <w:ind w:left="142" w:firstLine="258"/>
        <w:rPr>
          <w:i/>
        </w:rPr>
      </w:pPr>
      <w:r w:rsidRPr="00EB5AE6">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EB5AE6">
        <w:rPr>
          <w:i/>
        </w:rPr>
        <w:t>централизация управления, политическая полиция, кодификация законов, цензура, попечительство об образовании.</w:t>
      </w:r>
      <w:r w:rsidRPr="00EB5AE6">
        <w:t xml:space="preserve"> </w:t>
      </w:r>
      <w:r w:rsidRPr="00EB5AE6">
        <w:lastRenderedPageBreak/>
        <w:t xml:space="preserve">Крестьянский вопрос. Реформа государственных крестьян П.Д. Киселева 1837-1841 гг. Официальная идеология: «православие, самодержавие, народность». </w:t>
      </w:r>
      <w:r w:rsidRPr="00EB5AE6">
        <w:rPr>
          <w:i/>
        </w:rPr>
        <w:t xml:space="preserve">Формирование профессиональной бюрократии. Прогрессивное чиновничество: у истоков либерального реформаторства. </w:t>
      </w:r>
    </w:p>
    <w:p w:rsidR="006A604E" w:rsidRPr="00EB5AE6" w:rsidRDefault="006A604E" w:rsidP="00CB2890">
      <w:pPr>
        <w:pStyle w:val="afff6"/>
        <w:ind w:left="142" w:firstLine="258"/>
      </w:pPr>
      <w:r w:rsidRPr="00EB5AE6">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6A604E" w:rsidRPr="00EB5AE6" w:rsidRDefault="006A604E" w:rsidP="00CB2890">
      <w:pPr>
        <w:pStyle w:val="afff6"/>
        <w:ind w:left="142" w:firstLine="258"/>
        <w:rPr>
          <w:b/>
          <w:bCs/>
        </w:rPr>
      </w:pPr>
      <w:r w:rsidRPr="00EB5AE6">
        <w:rPr>
          <w:b/>
          <w:bCs/>
        </w:rPr>
        <w:t xml:space="preserve">Крепостнический социум. Деревня и город </w:t>
      </w:r>
    </w:p>
    <w:p w:rsidR="006A604E" w:rsidRPr="00EB5AE6" w:rsidRDefault="006A604E" w:rsidP="00CB2890">
      <w:pPr>
        <w:pStyle w:val="afff6"/>
        <w:ind w:left="142" w:firstLine="258"/>
      </w:pPr>
      <w:r w:rsidRPr="00EB5AE6">
        <w:t xml:space="preserve">Сословная структура российского общества. Крепостное хозяйство. </w:t>
      </w:r>
      <w:r w:rsidRPr="00EB5AE6">
        <w:rPr>
          <w:i/>
        </w:rPr>
        <w:t>Помещик и крестьянин, конфликты и сотрудничество.</w:t>
      </w:r>
      <w:r w:rsidRPr="00EB5AE6">
        <w:t xml:space="preserve"> Промышленный переворот и его особенности в России. Начало железнодорожного строительства. </w:t>
      </w:r>
      <w:r w:rsidRPr="00EB5AE6">
        <w:rPr>
          <w:i/>
        </w:rPr>
        <w:t>Москва и Петербург: спор двух столиц.</w:t>
      </w:r>
      <w:r w:rsidRPr="00EB5AE6">
        <w:t xml:space="preserve"> Города как административные, торговые и промышленные центры. Городское самоуправление. </w:t>
      </w:r>
    </w:p>
    <w:p w:rsidR="006A604E" w:rsidRPr="00EB5AE6" w:rsidRDefault="006A604E" w:rsidP="00CB2890">
      <w:pPr>
        <w:pStyle w:val="afff6"/>
        <w:ind w:left="142" w:firstLine="258"/>
        <w:rPr>
          <w:b/>
          <w:bCs/>
        </w:rPr>
      </w:pPr>
      <w:r w:rsidRPr="00EB5AE6">
        <w:rPr>
          <w:b/>
          <w:bCs/>
        </w:rPr>
        <w:t>Культурное пространство империи в первой половине XIX в.</w:t>
      </w:r>
    </w:p>
    <w:p w:rsidR="006A604E" w:rsidRPr="00EB5AE6" w:rsidRDefault="006A604E" w:rsidP="00CB2890">
      <w:pPr>
        <w:pStyle w:val="afff6"/>
        <w:ind w:left="142" w:firstLine="258"/>
      </w:pPr>
      <w:r w:rsidRPr="00EB5AE6">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EB5AE6">
        <w:rPr>
          <w:i/>
        </w:rPr>
        <w:t>Культура повседневности: обретение комфорта. Жизнь в городе и в усадьбе.</w:t>
      </w:r>
      <w:r w:rsidRPr="00EB5AE6">
        <w:t xml:space="preserve"> Российская культура как часть европейской культуры. </w:t>
      </w:r>
    </w:p>
    <w:p w:rsidR="006A604E" w:rsidRPr="00EB5AE6" w:rsidRDefault="006A604E" w:rsidP="00CB2890">
      <w:pPr>
        <w:pStyle w:val="afff6"/>
        <w:ind w:left="142" w:firstLine="258"/>
        <w:rPr>
          <w:b/>
          <w:bCs/>
        </w:rPr>
      </w:pPr>
      <w:r w:rsidRPr="00EB5AE6">
        <w:rPr>
          <w:b/>
          <w:bCs/>
        </w:rPr>
        <w:t xml:space="preserve">Пространство империи: этнокультурный облик страны </w:t>
      </w:r>
    </w:p>
    <w:p w:rsidR="006A604E" w:rsidRPr="00EB5AE6" w:rsidRDefault="006A604E" w:rsidP="00CB2890">
      <w:pPr>
        <w:pStyle w:val="afff6"/>
        <w:ind w:left="142" w:firstLine="258"/>
      </w:pPr>
      <w:r w:rsidRPr="00EB5AE6">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EB5AE6">
        <w:rPr>
          <w:i/>
        </w:rPr>
        <w:t>Польское восстание 1830–1831 гг.</w:t>
      </w:r>
      <w:r w:rsidRPr="00EB5AE6">
        <w:t xml:space="preserve"> Присоединение Грузии и Закавказья. Кавказская война. Движение Шамиля. </w:t>
      </w:r>
    </w:p>
    <w:p w:rsidR="006A604E" w:rsidRPr="00EB5AE6" w:rsidRDefault="006A604E" w:rsidP="00CB2890">
      <w:pPr>
        <w:pStyle w:val="afff6"/>
        <w:ind w:left="142" w:firstLine="258"/>
        <w:rPr>
          <w:b/>
          <w:bCs/>
        </w:rPr>
      </w:pPr>
      <w:r w:rsidRPr="00EB5AE6">
        <w:rPr>
          <w:b/>
          <w:bCs/>
        </w:rPr>
        <w:t xml:space="preserve">Формирование гражданского правосознания. Основные течения общественной мысли </w:t>
      </w:r>
    </w:p>
    <w:p w:rsidR="006A604E" w:rsidRPr="00EB5AE6" w:rsidRDefault="006A604E" w:rsidP="00CB2890">
      <w:pPr>
        <w:pStyle w:val="afff6"/>
        <w:ind w:left="142" w:firstLine="258"/>
      </w:pPr>
      <w:r w:rsidRPr="00EB5AE6">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EB5AE6">
        <w:rPr>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6A604E" w:rsidRPr="00EB5AE6" w:rsidRDefault="006A604E" w:rsidP="00CB2890">
      <w:pPr>
        <w:pStyle w:val="afff6"/>
        <w:ind w:left="142" w:firstLine="258"/>
        <w:rPr>
          <w:i/>
        </w:rPr>
      </w:pPr>
      <w:r w:rsidRPr="00EB5AE6">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EB5AE6">
        <w:rPr>
          <w:i/>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6A604E" w:rsidRPr="00EB5AE6" w:rsidRDefault="006A604E" w:rsidP="00CB2890">
      <w:pPr>
        <w:pStyle w:val="afff6"/>
        <w:ind w:left="142" w:firstLine="258"/>
        <w:rPr>
          <w:b/>
          <w:bCs/>
        </w:rPr>
      </w:pPr>
      <w:r w:rsidRPr="00EB5AE6">
        <w:rPr>
          <w:b/>
          <w:bCs/>
        </w:rPr>
        <w:t>Россия в эпоху реформ</w:t>
      </w:r>
    </w:p>
    <w:p w:rsidR="006A604E" w:rsidRPr="00EB5AE6" w:rsidRDefault="006A604E" w:rsidP="00CB2890">
      <w:pPr>
        <w:pStyle w:val="afff6"/>
        <w:ind w:left="142" w:firstLine="258"/>
        <w:rPr>
          <w:b/>
          <w:bCs/>
        </w:rPr>
      </w:pPr>
      <w:r w:rsidRPr="00EB5AE6">
        <w:rPr>
          <w:b/>
          <w:bCs/>
        </w:rPr>
        <w:t xml:space="preserve">Преобразования Александра II: социальная и правовая модернизация </w:t>
      </w:r>
    </w:p>
    <w:p w:rsidR="006A604E" w:rsidRPr="00EB5AE6" w:rsidRDefault="006A604E" w:rsidP="00CB2890">
      <w:pPr>
        <w:pStyle w:val="afff6"/>
        <w:ind w:left="142" w:firstLine="258"/>
      </w:pPr>
      <w:r w:rsidRPr="00EB5AE6">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EB5AE6">
        <w:rPr>
          <w:i/>
        </w:rPr>
        <w:t xml:space="preserve">Утверждение </w:t>
      </w:r>
      <w:r w:rsidRPr="00EB5AE6">
        <w:rPr>
          <w:i/>
        </w:rPr>
        <w:lastRenderedPageBreak/>
        <w:t>начал всесословности в правовом строе страны.</w:t>
      </w:r>
      <w:r w:rsidRPr="00EB5AE6">
        <w:t xml:space="preserve"> Конституционный вопрос. </w:t>
      </w:r>
    </w:p>
    <w:p w:rsidR="006A604E" w:rsidRPr="00EB5AE6" w:rsidRDefault="006A604E" w:rsidP="00CB2890">
      <w:pPr>
        <w:pStyle w:val="afff6"/>
        <w:ind w:left="142" w:firstLine="258"/>
      </w:pPr>
      <w:r w:rsidRPr="00EB5AE6">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6A604E" w:rsidRPr="00EB5AE6" w:rsidRDefault="006A604E" w:rsidP="00CB2890">
      <w:pPr>
        <w:pStyle w:val="afff6"/>
        <w:ind w:left="142" w:firstLine="258"/>
        <w:rPr>
          <w:b/>
          <w:bCs/>
        </w:rPr>
      </w:pPr>
      <w:r w:rsidRPr="00EB5AE6">
        <w:rPr>
          <w:b/>
          <w:bCs/>
        </w:rPr>
        <w:t xml:space="preserve">«Народное самодержавие» Александра III </w:t>
      </w:r>
    </w:p>
    <w:p w:rsidR="006A604E" w:rsidRPr="00EB5AE6" w:rsidRDefault="006A604E" w:rsidP="00CB2890">
      <w:pPr>
        <w:pStyle w:val="afff6"/>
        <w:ind w:left="142" w:firstLine="258"/>
        <w:rPr>
          <w:i/>
        </w:rPr>
      </w:pPr>
      <w:r w:rsidRPr="00EB5AE6">
        <w:t xml:space="preserve">Идеология самобытного развития России. Государственный национализм. Реформы и «контрреформы». </w:t>
      </w:r>
      <w:r w:rsidRPr="00EB5AE6">
        <w:rPr>
          <w:i/>
        </w:rPr>
        <w:t>Политика консервативной стабилизации. Ограничение общественной самодеятельности.</w:t>
      </w:r>
      <w:r w:rsidRPr="00EB5AE6">
        <w:t xml:space="preserve"> Местное самоуправление и самодержавие. Независимость суда и администрация. </w:t>
      </w:r>
      <w:r w:rsidRPr="00EB5AE6">
        <w:rPr>
          <w:i/>
        </w:rPr>
        <w:t>Права университетов и власть попечителей.</w:t>
      </w:r>
      <w:r w:rsidRPr="00EB5AE6">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EB5AE6">
        <w:rPr>
          <w:i/>
        </w:rPr>
        <w:t>Финансовая политика</w:t>
      </w:r>
      <w:r w:rsidRPr="00EB5AE6">
        <w:t xml:space="preserve">. </w:t>
      </w:r>
      <w:r w:rsidRPr="00EB5AE6">
        <w:rPr>
          <w:i/>
        </w:rPr>
        <w:t xml:space="preserve">Консервация аграрных отношений. </w:t>
      </w:r>
    </w:p>
    <w:p w:rsidR="006A604E" w:rsidRPr="00EB5AE6" w:rsidRDefault="006A604E" w:rsidP="00CB2890">
      <w:pPr>
        <w:pStyle w:val="afff6"/>
        <w:ind w:left="142" w:firstLine="258"/>
        <w:rPr>
          <w:i/>
        </w:rPr>
      </w:pPr>
      <w:r w:rsidRPr="00EB5AE6">
        <w:t xml:space="preserve">Пространство империи. Основные сферы и направления внешнеполитических интересов. Упрочение статуса великой державы. </w:t>
      </w:r>
      <w:r w:rsidRPr="00EB5AE6">
        <w:rPr>
          <w:i/>
        </w:rPr>
        <w:t xml:space="preserve">Освоение государственной территории. </w:t>
      </w:r>
    </w:p>
    <w:p w:rsidR="006A604E" w:rsidRPr="00EB5AE6" w:rsidRDefault="006A604E" w:rsidP="00CB2890">
      <w:pPr>
        <w:pStyle w:val="afff6"/>
        <w:ind w:left="142" w:firstLine="258"/>
        <w:rPr>
          <w:b/>
          <w:bCs/>
        </w:rPr>
      </w:pPr>
      <w:r w:rsidRPr="00EB5AE6">
        <w:rPr>
          <w:b/>
          <w:bCs/>
        </w:rPr>
        <w:t xml:space="preserve">Пореформенный социум. Сельское хозяйство и промышленность </w:t>
      </w:r>
    </w:p>
    <w:p w:rsidR="006A604E" w:rsidRPr="00EB5AE6" w:rsidRDefault="006A604E" w:rsidP="00CB2890">
      <w:pPr>
        <w:pStyle w:val="afff6"/>
        <w:ind w:left="142" w:firstLine="258"/>
      </w:pPr>
      <w:r w:rsidRPr="00EB5AE6">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EB5AE6">
        <w:rPr>
          <w:i/>
        </w:rPr>
        <w:t>Помещичье «оскудение». Социальные типы крестьян и помещиков.</w:t>
      </w:r>
      <w:r w:rsidRPr="00EB5AE6">
        <w:t xml:space="preserve"> Дворяне-предприниматели. </w:t>
      </w:r>
    </w:p>
    <w:p w:rsidR="006A604E" w:rsidRPr="00EB5AE6" w:rsidRDefault="006A604E" w:rsidP="00CB2890">
      <w:pPr>
        <w:pStyle w:val="afff6"/>
        <w:ind w:left="142" w:firstLine="258"/>
      </w:pPr>
      <w:r w:rsidRPr="00EB5AE6">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EB5AE6">
        <w:rPr>
          <w:i/>
        </w:rPr>
        <w:t xml:space="preserve">Государственные, общественные и частнопредпринимательские способы его решения. </w:t>
      </w:r>
    </w:p>
    <w:p w:rsidR="006A604E" w:rsidRPr="00EB5AE6" w:rsidRDefault="006A604E" w:rsidP="00CB2890">
      <w:pPr>
        <w:pStyle w:val="afff6"/>
        <w:ind w:left="142" w:firstLine="258"/>
        <w:rPr>
          <w:b/>
          <w:bCs/>
        </w:rPr>
      </w:pPr>
      <w:r w:rsidRPr="00EB5AE6">
        <w:rPr>
          <w:b/>
          <w:bCs/>
        </w:rPr>
        <w:t xml:space="preserve">Культурное пространство империи во второй половине XIX в. </w:t>
      </w:r>
    </w:p>
    <w:p w:rsidR="006A604E" w:rsidRPr="00EB5AE6" w:rsidRDefault="006A604E" w:rsidP="00CB2890">
      <w:pPr>
        <w:pStyle w:val="afff6"/>
        <w:ind w:left="142" w:firstLine="258"/>
      </w:pPr>
      <w:r w:rsidRPr="00EB5AE6">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EB5AE6">
        <w:rPr>
          <w:i/>
        </w:rPr>
        <w:t xml:space="preserve">Роль печатного слова в формировании общественного мнения. Народная, элитарная и массовая культура. </w:t>
      </w:r>
      <w:r w:rsidRPr="00EB5AE6">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6A604E" w:rsidRPr="00EB5AE6" w:rsidRDefault="006A604E" w:rsidP="00CB2890">
      <w:pPr>
        <w:pStyle w:val="afff6"/>
        <w:ind w:left="142" w:firstLine="258"/>
        <w:rPr>
          <w:b/>
          <w:bCs/>
        </w:rPr>
      </w:pPr>
      <w:r w:rsidRPr="00EB5AE6">
        <w:rPr>
          <w:b/>
          <w:bCs/>
        </w:rPr>
        <w:t xml:space="preserve">Этнокультурный облик империи </w:t>
      </w:r>
    </w:p>
    <w:p w:rsidR="006A604E" w:rsidRPr="00EB5AE6" w:rsidRDefault="006A604E" w:rsidP="00CB2890">
      <w:pPr>
        <w:pStyle w:val="afff6"/>
        <w:ind w:left="142" w:firstLine="258"/>
      </w:pPr>
      <w:r w:rsidRPr="00EB5AE6">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EB5AE6">
        <w:rPr>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EB5AE6">
        <w:t xml:space="preserve"> Национальные движения народов России. Взаимодействие национальных культур и народов. </w:t>
      </w:r>
    </w:p>
    <w:p w:rsidR="006A604E" w:rsidRPr="00EB5AE6" w:rsidRDefault="006A604E" w:rsidP="00CB2890">
      <w:pPr>
        <w:pStyle w:val="afff6"/>
        <w:ind w:left="142" w:firstLine="258"/>
      </w:pPr>
      <w:r w:rsidRPr="00EB5AE6">
        <w:rPr>
          <w:b/>
          <w:bCs/>
        </w:rPr>
        <w:t>Формирование гражданского общества и основные направления общественных движений</w:t>
      </w:r>
    </w:p>
    <w:p w:rsidR="006A604E" w:rsidRPr="00EB5AE6" w:rsidRDefault="006A604E" w:rsidP="00CB2890">
      <w:pPr>
        <w:pStyle w:val="afff6"/>
        <w:ind w:left="142" w:firstLine="258"/>
        <w:rPr>
          <w:i/>
        </w:rPr>
      </w:pPr>
      <w:r w:rsidRPr="00EB5AE6">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EB5AE6">
        <w:rPr>
          <w:i/>
        </w:rPr>
        <w:t xml:space="preserve">Студенческое движение. Рабочее движение. Женское движение. </w:t>
      </w:r>
    </w:p>
    <w:p w:rsidR="006A604E" w:rsidRPr="00EB5AE6" w:rsidRDefault="006A604E" w:rsidP="00CB2890">
      <w:pPr>
        <w:pStyle w:val="afff6"/>
        <w:ind w:left="142" w:firstLine="258"/>
        <w:rPr>
          <w:i/>
        </w:rPr>
      </w:pPr>
      <w:r w:rsidRPr="00EB5AE6">
        <w:t xml:space="preserve">Идейные течения и общественное движение. </w:t>
      </w:r>
      <w:r w:rsidRPr="00EB5AE6">
        <w:rPr>
          <w:i/>
        </w:rPr>
        <w:t xml:space="preserve">Влияние позитивизма, дарвинизма, марксизма и других направлений европейской общественной мысли. </w:t>
      </w:r>
      <w:r w:rsidRPr="00EB5AE6">
        <w:t xml:space="preserve">Консервативная </w:t>
      </w:r>
      <w:r w:rsidRPr="00EB5AE6">
        <w:lastRenderedPageBreak/>
        <w:t xml:space="preserve">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EB5AE6">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EB5AE6">
        <w:t xml:space="preserve"> Политический терроризм. Распространение марксизма и формирование социал-демократии. </w:t>
      </w:r>
      <w:r w:rsidRPr="00EB5AE6">
        <w:rPr>
          <w:i/>
        </w:rPr>
        <w:t xml:space="preserve">Группа «Освобождение труда». «Союз борьбы за освобождение рабочего класса». I съезд РСДРП. </w:t>
      </w:r>
    </w:p>
    <w:p w:rsidR="006A604E" w:rsidRPr="00EB5AE6" w:rsidRDefault="006A604E" w:rsidP="00CB2890">
      <w:pPr>
        <w:pStyle w:val="afff6"/>
        <w:ind w:left="142" w:firstLine="258"/>
        <w:rPr>
          <w:b/>
          <w:bCs/>
        </w:rPr>
      </w:pPr>
      <w:r w:rsidRPr="00EB5AE6">
        <w:rPr>
          <w:b/>
          <w:bCs/>
        </w:rPr>
        <w:t>Кризис империи в начале ХХ века</w:t>
      </w:r>
    </w:p>
    <w:p w:rsidR="006A604E" w:rsidRPr="00EB5AE6" w:rsidRDefault="006A604E" w:rsidP="00CB2890">
      <w:pPr>
        <w:pStyle w:val="afff6"/>
        <w:ind w:left="142" w:firstLine="258"/>
      </w:pPr>
      <w:r w:rsidRPr="00EB5AE6">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EB5AE6">
        <w:rPr>
          <w:i/>
        </w:rPr>
        <w:t>Отечественный и иностранный капитал, его роль в индустриализации страны.</w:t>
      </w:r>
      <w:r w:rsidRPr="00EB5AE6">
        <w:t xml:space="preserve"> Россия – мировой экспортер хлеба. Аграрный вопрос. </w:t>
      </w:r>
    </w:p>
    <w:p w:rsidR="006A604E" w:rsidRPr="00EB5AE6" w:rsidRDefault="006A604E" w:rsidP="00CB2890">
      <w:pPr>
        <w:pStyle w:val="afff6"/>
        <w:ind w:left="142" w:firstLine="258"/>
        <w:rPr>
          <w:i/>
        </w:rPr>
      </w:pPr>
      <w:r w:rsidRPr="00EB5AE6">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EB5AE6">
        <w:rPr>
          <w:i/>
        </w:rPr>
        <w:t xml:space="preserve">Положение женщины в обществе. Церковь в условиях кризиса имперской идеологии. Распространение светской этики и культуры. </w:t>
      </w:r>
    </w:p>
    <w:p w:rsidR="006A604E" w:rsidRPr="00EB5AE6" w:rsidRDefault="006A604E" w:rsidP="00CB2890">
      <w:pPr>
        <w:pStyle w:val="afff6"/>
        <w:ind w:left="142" w:firstLine="258"/>
      </w:pPr>
      <w:r w:rsidRPr="00EB5AE6">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6A604E" w:rsidRPr="00EB5AE6" w:rsidRDefault="006A604E" w:rsidP="00CB2890">
      <w:pPr>
        <w:pStyle w:val="afff6"/>
        <w:ind w:left="142" w:firstLine="258"/>
        <w:rPr>
          <w:b/>
          <w:bCs/>
        </w:rPr>
      </w:pPr>
      <w:r w:rsidRPr="00EB5AE6">
        <w:rPr>
          <w:b/>
          <w:bCs/>
        </w:rPr>
        <w:t xml:space="preserve">Первая российская революция 1905-1907 гг. Начало парламентаризма </w:t>
      </w:r>
    </w:p>
    <w:p w:rsidR="006A604E" w:rsidRPr="00EB5AE6" w:rsidRDefault="006A604E" w:rsidP="00CB2890">
      <w:pPr>
        <w:pStyle w:val="afff6"/>
        <w:ind w:left="142" w:firstLine="258"/>
      </w:pPr>
      <w:r w:rsidRPr="00EB5AE6">
        <w:t xml:space="preserve">Николай II и его окружение. Деятельность В.К. Плеве на посту министра внутренних дел. Оппозиционное либеральное движение. </w:t>
      </w:r>
      <w:r w:rsidRPr="00EB5AE6">
        <w:rPr>
          <w:i/>
        </w:rPr>
        <w:t xml:space="preserve">«Союз освобождения». «Банкетная кампания». </w:t>
      </w:r>
    </w:p>
    <w:p w:rsidR="006A604E" w:rsidRPr="00EB5AE6" w:rsidRDefault="006A604E" w:rsidP="00CB2890">
      <w:pPr>
        <w:pStyle w:val="afff6"/>
        <w:ind w:left="142" w:firstLine="258"/>
        <w:rPr>
          <w:i/>
        </w:rPr>
      </w:pPr>
      <w:r w:rsidRPr="00EB5AE6">
        <w:t xml:space="preserve">Предпосылки Первой российской революции. Формы социальных протестов. Борьба профессиональных революционеров с государством. </w:t>
      </w:r>
      <w:r w:rsidRPr="00EB5AE6">
        <w:rPr>
          <w:i/>
        </w:rPr>
        <w:t xml:space="preserve">Политический терроризм. </w:t>
      </w:r>
    </w:p>
    <w:p w:rsidR="006A604E" w:rsidRPr="00EB5AE6" w:rsidRDefault="006A604E" w:rsidP="00CB2890">
      <w:pPr>
        <w:pStyle w:val="afff6"/>
        <w:ind w:left="142" w:firstLine="258"/>
      </w:pPr>
      <w:r w:rsidRPr="00EB5AE6">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6A604E" w:rsidRPr="00EB5AE6" w:rsidRDefault="006A604E" w:rsidP="00CB2890">
      <w:pPr>
        <w:pStyle w:val="afff6"/>
        <w:ind w:left="142" w:firstLine="258"/>
      </w:pPr>
      <w:r w:rsidRPr="00EB5AE6">
        <w:t xml:space="preserve">Формирование многопартийной системы. Политические партии, массовые движения и их лидеры. </w:t>
      </w:r>
      <w:r w:rsidRPr="00EB5AE6">
        <w:rPr>
          <w:i/>
        </w:rPr>
        <w:t>Неонароднические партии и организации (социалисты-революционеры).</w:t>
      </w:r>
      <w:r w:rsidRPr="00EB5AE6">
        <w:t xml:space="preserve"> Социал-демократия: большевики и меньшевики. Либеральные партии (кадеты, октябристы). </w:t>
      </w:r>
      <w:r w:rsidRPr="00EB5AE6">
        <w:rPr>
          <w:i/>
        </w:rPr>
        <w:t>Национальные партии</w:t>
      </w:r>
      <w:r w:rsidRPr="00EB5AE6">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6A604E" w:rsidRPr="00EB5AE6" w:rsidRDefault="006A604E" w:rsidP="00CB2890">
      <w:pPr>
        <w:pStyle w:val="afff6"/>
        <w:ind w:left="142" w:firstLine="258"/>
      </w:pPr>
      <w:r w:rsidRPr="00EB5AE6">
        <w:rPr>
          <w:i/>
        </w:rPr>
        <w:t>Избирательный закон 11 декабря 1905 г. Избирательная кампания в I Государственную думу. Основные государственные законы 23 апреля 1906 г.</w:t>
      </w:r>
      <w:r w:rsidRPr="00EB5AE6">
        <w:t xml:space="preserve"> Деятельность I и II Государственной думы: итоги и уроки. </w:t>
      </w:r>
    </w:p>
    <w:p w:rsidR="006A604E" w:rsidRPr="00EB5AE6" w:rsidRDefault="006A604E" w:rsidP="00CB2890">
      <w:pPr>
        <w:pStyle w:val="afff6"/>
        <w:ind w:left="142" w:firstLine="258"/>
        <w:rPr>
          <w:b/>
          <w:bCs/>
        </w:rPr>
      </w:pPr>
      <w:r w:rsidRPr="00EB5AE6">
        <w:rPr>
          <w:b/>
          <w:bCs/>
        </w:rPr>
        <w:t xml:space="preserve">Общество и власть после революции </w:t>
      </w:r>
    </w:p>
    <w:p w:rsidR="006A604E" w:rsidRPr="00EB5AE6" w:rsidRDefault="006A604E" w:rsidP="00CB2890">
      <w:pPr>
        <w:pStyle w:val="afff6"/>
        <w:ind w:left="142" w:firstLine="258"/>
      </w:pPr>
      <w:r w:rsidRPr="00EB5AE6">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EB5AE6">
        <w:rPr>
          <w:i/>
        </w:rPr>
        <w:t xml:space="preserve">Национальные партии и фракции в Государственной Думе. </w:t>
      </w:r>
    </w:p>
    <w:p w:rsidR="006A604E" w:rsidRPr="00EB5AE6" w:rsidRDefault="006A604E" w:rsidP="00CB2890">
      <w:pPr>
        <w:pStyle w:val="afff6"/>
        <w:ind w:left="142" w:firstLine="258"/>
      </w:pPr>
      <w:r w:rsidRPr="00EB5AE6">
        <w:t xml:space="preserve">Обострение международной обстановки. Блоковая система и участие в ней России. Россия в преддверии мировой катастрофы. </w:t>
      </w:r>
    </w:p>
    <w:p w:rsidR="006A604E" w:rsidRPr="00EB5AE6" w:rsidRDefault="006A604E" w:rsidP="00CB2890">
      <w:pPr>
        <w:pStyle w:val="afff6"/>
        <w:ind w:left="142" w:firstLine="258"/>
        <w:rPr>
          <w:b/>
          <w:bCs/>
        </w:rPr>
      </w:pPr>
      <w:r w:rsidRPr="00EB5AE6">
        <w:rPr>
          <w:b/>
          <w:bCs/>
        </w:rPr>
        <w:t xml:space="preserve">«Серебряный век» российской культуры </w:t>
      </w:r>
    </w:p>
    <w:p w:rsidR="006A604E" w:rsidRPr="00EB5AE6" w:rsidRDefault="006A604E" w:rsidP="00CB2890">
      <w:pPr>
        <w:pStyle w:val="afff6"/>
        <w:ind w:left="142" w:firstLine="258"/>
      </w:pPr>
      <w:r w:rsidRPr="00EB5AE6">
        <w:lastRenderedPageBreak/>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6A604E" w:rsidRPr="00E17CD4" w:rsidRDefault="006A604E" w:rsidP="00CB2890">
      <w:pPr>
        <w:pStyle w:val="afff6"/>
        <w:ind w:left="142" w:firstLine="258"/>
      </w:pPr>
      <w:r w:rsidRPr="00E17CD4">
        <w:t xml:space="preserve">Развитие народного просвещения: попытка преодоления разрыва между образованным обществом и народом. </w:t>
      </w:r>
    </w:p>
    <w:p w:rsidR="006A604E" w:rsidRPr="00E17CD4" w:rsidRDefault="006A604E" w:rsidP="00CB2890">
      <w:pPr>
        <w:pStyle w:val="afff6"/>
        <w:ind w:left="142" w:firstLine="258"/>
      </w:pPr>
      <w:r w:rsidRPr="00E17CD4">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6A604E" w:rsidRPr="00E17CD4" w:rsidRDefault="006A604E" w:rsidP="00CB2890">
      <w:pPr>
        <w:pStyle w:val="afff6"/>
        <w:ind w:left="142" w:firstLine="258"/>
        <w:rPr>
          <w:b/>
        </w:rPr>
      </w:pPr>
      <w:r w:rsidRPr="00E17CD4">
        <w:rPr>
          <w:b/>
        </w:rPr>
        <w:t>Национально-региональный компонент: история Татарстана и татарского народа.</w:t>
      </w:r>
    </w:p>
    <w:p w:rsidR="006A604E" w:rsidRPr="00E17CD4" w:rsidRDefault="006A604E" w:rsidP="00CB2890">
      <w:pPr>
        <w:pStyle w:val="afff6"/>
        <w:ind w:left="142" w:firstLine="258"/>
      </w:pPr>
      <w:r w:rsidRPr="00E17CD4">
        <w:t xml:space="preserve">Экономическая жизнь региона в первой половине XIX в. Татарское предпринимательство. Движения социального протеста. Культура татар и народов Волго-Уральского региона в XVIII – первой половины XIX в. Начало формирования татарской нации. Повседневная жизнь населения. Понятия и термины: Верфь, адмиралтейство, лашманы, муфтий, муфтият, мухтасиб, </w:t>
      </w:r>
    </w:p>
    <w:p w:rsidR="006A604E" w:rsidRPr="00E17CD4" w:rsidRDefault="006A604E" w:rsidP="00CB2890">
      <w:pPr>
        <w:pStyle w:val="afff6"/>
        <w:ind w:left="142" w:firstLine="258"/>
      </w:pPr>
      <w:r w:rsidRPr="00E17CD4">
        <w:t xml:space="preserve">Оренбургская экспедиция, меновой двор, отходничество, ревизии, рекрут, посессионные крестьяне, тептяри, бобыли, припущенники, мещеряки, кантон, схоластика, указные муллы, ахун, махалля, цифирные школы, юфть, кумач.  Традиционализм. Барокко. Рококо. Классицизм. </w:t>
      </w:r>
    </w:p>
    <w:p w:rsidR="006A604E" w:rsidRPr="00E17CD4" w:rsidRDefault="006A604E" w:rsidP="00CB2890">
      <w:pPr>
        <w:pStyle w:val="afff6"/>
        <w:ind w:left="142" w:firstLine="258"/>
      </w:pPr>
      <w:r w:rsidRPr="00E17CD4">
        <w:t xml:space="preserve">Волго-уральский регион и татары во второй половине XIX – нач. ХХ в. Крестьянские реформы 1860-х годов в регионе и их последствия. Новые явления в сельском хозяйстве и промышленности. Общественные движения 1870–1890-х гг. Татарское национальное движение. Движения социального протеста. </w:t>
      </w:r>
    </w:p>
    <w:p w:rsidR="006A604E" w:rsidRPr="00E17CD4" w:rsidRDefault="006A604E" w:rsidP="00CB2890">
      <w:pPr>
        <w:pStyle w:val="afff6"/>
        <w:ind w:left="142" w:firstLine="258"/>
        <w:rPr>
          <w:bCs/>
          <w:u w:val="single"/>
        </w:rPr>
      </w:pPr>
      <w:r w:rsidRPr="00E17CD4">
        <w:rPr>
          <w:rStyle w:val="1730"/>
          <w:sz w:val="24"/>
          <w:szCs w:val="24"/>
          <w:u w:val="single"/>
        </w:rPr>
        <w:t>Всеобщая история</w:t>
      </w:r>
    </w:p>
    <w:p w:rsidR="006A604E" w:rsidRPr="00E17CD4" w:rsidRDefault="006A604E" w:rsidP="00CB2890">
      <w:pPr>
        <w:pStyle w:val="afff6"/>
        <w:ind w:left="142" w:firstLine="258"/>
      </w:pPr>
      <w:bookmarkStart w:id="241" w:name="bookmark246"/>
      <w:r w:rsidRPr="00E17CD4">
        <w:rPr>
          <w:rStyle w:val="341"/>
        </w:rPr>
        <w:t>История Древнего мира</w:t>
      </w:r>
      <w:bookmarkEnd w:id="241"/>
    </w:p>
    <w:p w:rsidR="006A604E" w:rsidRPr="00E17CD4" w:rsidRDefault="006A604E" w:rsidP="00CB2890">
      <w:pPr>
        <w:pStyle w:val="afff6"/>
        <w:ind w:left="142" w:firstLine="258"/>
      </w:pPr>
      <w:r w:rsidRPr="00E17CD4">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6A604E" w:rsidRPr="00E17CD4" w:rsidRDefault="006A604E" w:rsidP="00CB2890">
      <w:pPr>
        <w:pStyle w:val="afff6"/>
        <w:ind w:left="142" w:firstLine="258"/>
      </w:pPr>
      <w:r w:rsidRPr="00E17CD4">
        <w:rPr>
          <w:rStyle w:val="87"/>
          <w:sz w:val="24"/>
          <w:szCs w:val="24"/>
        </w:rPr>
        <w:t>Первобытность.</w:t>
      </w:r>
      <w:r w:rsidRPr="00E17CD4">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6A604E" w:rsidRPr="00E17CD4" w:rsidRDefault="006A604E" w:rsidP="00CB2890">
      <w:pPr>
        <w:pStyle w:val="afff6"/>
        <w:ind w:left="142" w:firstLine="258"/>
      </w:pPr>
      <w:r w:rsidRPr="00E17CD4">
        <w:rPr>
          <w:rStyle w:val="87"/>
          <w:sz w:val="24"/>
          <w:szCs w:val="24"/>
        </w:rPr>
        <w:t>Древний мир:</w:t>
      </w:r>
      <w:r w:rsidRPr="00E17CD4">
        <w:t xml:space="preserve"> понятие и хронология. Карта Древнего мира.</w:t>
      </w:r>
    </w:p>
    <w:p w:rsidR="006A604E" w:rsidRPr="00E17CD4" w:rsidRDefault="006A604E" w:rsidP="00CB2890">
      <w:pPr>
        <w:pStyle w:val="afff6"/>
        <w:ind w:left="142" w:firstLine="258"/>
      </w:pPr>
      <w:bookmarkStart w:id="242" w:name="bookmark247"/>
      <w:r w:rsidRPr="00E17CD4">
        <w:rPr>
          <w:rStyle w:val="341"/>
        </w:rPr>
        <w:t>Древний Восток</w:t>
      </w:r>
      <w:bookmarkEnd w:id="242"/>
    </w:p>
    <w:p w:rsidR="006A604E" w:rsidRPr="00E17CD4" w:rsidRDefault="006A604E" w:rsidP="00CB2890">
      <w:pPr>
        <w:pStyle w:val="afff6"/>
        <w:ind w:left="142" w:firstLine="258"/>
      </w:pPr>
      <w:r w:rsidRPr="00E17CD4">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6A604E" w:rsidRPr="00E17CD4" w:rsidRDefault="006A604E" w:rsidP="00CB2890">
      <w:pPr>
        <w:pStyle w:val="afff6"/>
        <w:ind w:left="142" w:firstLine="258"/>
      </w:pPr>
      <w:r w:rsidRPr="00E17CD4">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6A604E" w:rsidRPr="00E17CD4" w:rsidRDefault="006A604E" w:rsidP="00CB2890">
      <w:pPr>
        <w:pStyle w:val="afff6"/>
        <w:ind w:left="142" w:firstLine="258"/>
      </w:pPr>
      <w:r w:rsidRPr="00E17CD4">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6A604E" w:rsidRPr="00E17CD4" w:rsidRDefault="006A604E" w:rsidP="00CB2890">
      <w:pPr>
        <w:pStyle w:val="afff6"/>
        <w:ind w:left="142" w:firstLine="258"/>
      </w:pPr>
      <w:r w:rsidRPr="00E17CD4">
        <w:t>Ассирия: завоевания ассирийцев, культурные сокровища Ниневии, гибель империи. Персидская держава: военные походы, управление империей.</w:t>
      </w:r>
    </w:p>
    <w:p w:rsidR="006A604E" w:rsidRPr="00E17CD4" w:rsidRDefault="006A604E" w:rsidP="00CB2890">
      <w:pPr>
        <w:pStyle w:val="afff6"/>
        <w:ind w:left="142" w:firstLine="258"/>
      </w:pPr>
      <w:r w:rsidRPr="00E17CD4">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6A604E" w:rsidRPr="00E17CD4" w:rsidRDefault="006A604E" w:rsidP="00CB2890">
      <w:pPr>
        <w:pStyle w:val="afff6"/>
        <w:ind w:left="142" w:firstLine="258"/>
      </w:pPr>
      <w:r w:rsidRPr="00E17CD4">
        <w:lastRenderedPageBreak/>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6A604E" w:rsidRPr="00E17CD4" w:rsidRDefault="006A604E" w:rsidP="00CB2890">
      <w:pPr>
        <w:pStyle w:val="afff6"/>
        <w:ind w:left="142" w:firstLine="258"/>
      </w:pPr>
      <w:r w:rsidRPr="00E17CD4">
        <w:rPr>
          <w:rStyle w:val="87"/>
          <w:sz w:val="24"/>
          <w:szCs w:val="24"/>
        </w:rPr>
        <w:t>Античный мир:</w:t>
      </w:r>
      <w:r w:rsidRPr="00E17CD4">
        <w:t xml:space="preserve"> понятие. Карта античного мира.</w:t>
      </w:r>
    </w:p>
    <w:p w:rsidR="006A604E" w:rsidRPr="00E17CD4" w:rsidRDefault="006A604E" w:rsidP="00CB2890">
      <w:pPr>
        <w:pStyle w:val="afff6"/>
        <w:ind w:left="142" w:firstLine="258"/>
      </w:pPr>
      <w:bookmarkStart w:id="243" w:name="bookmark248"/>
      <w:r w:rsidRPr="00E17CD4">
        <w:rPr>
          <w:rStyle w:val="341"/>
        </w:rPr>
        <w:t>Древняя Греция</w:t>
      </w:r>
      <w:bookmarkEnd w:id="243"/>
    </w:p>
    <w:p w:rsidR="006A604E" w:rsidRPr="00E17CD4" w:rsidRDefault="006A604E" w:rsidP="00CB2890">
      <w:pPr>
        <w:pStyle w:val="afff6"/>
        <w:ind w:left="142" w:firstLine="258"/>
      </w:pPr>
      <w:r w:rsidRPr="00E17CD4">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6A604E" w:rsidRPr="00E17CD4" w:rsidRDefault="006A604E" w:rsidP="00CB2890">
      <w:pPr>
        <w:pStyle w:val="afff6"/>
        <w:ind w:left="142" w:firstLine="258"/>
      </w:pPr>
      <w:r w:rsidRPr="00E17CD4">
        <w:t>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6A604E" w:rsidRPr="00E17CD4" w:rsidRDefault="006A604E" w:rsidP="00CB2890">
      <w:pPr>
        <w:pStyle w:val="afff6"/>
        <w:ind w:left="142" w:firstLine="258"/>
      </w:pPr>
      <w:r w:rsidRPr="00E17CD4">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6A604E" w:rsidRPr="00E17CD4" w:rsidRDefault="006A604E" w:rsidP="00CB2890">
      <w:pPr>
        <w:pStyle w:val="afff6"/>
        <w:ind w:left="142" w:firstLine="258"/>
      </w:pPr>
      <w:r w:rsidRPr="00E17CD4">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6A604E" w:rsidRPr="00E17CD4" w:rsidRDefault="006A604E" w:rsidP="00CB2890">
      <w:pPr>
        <w:pStyle w:val="afff6"/>
        <w:ind w:left="142" w:firstLine="258"/>
      </w:pPr>
      <w:r w:rsidRPr="00E17CD4">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6A604E" w:rsidRPr="00E17CD4" w:rsidRDefault="006A604E" w:rsidP="00CB2890">
      <w:pPr>
        <w:pStyle w:val="afff6"/>
        <w:ind w:left="142" w:firstLine="258"/>
      </w:pPr>
      <w:bookmarkStart w:id="244" w:name="bookmark249"/>
      <w:r w:rsidRPr="00E17CD4">
        <w:rPr>
          <w:rStyle w:val="341"/>
        </w:rPr>
        <w:t>Древний Рим</w:t>
      </w:r>
      <w:bookmarkEnd w:id="244"/>
    </w:p>
    <w:p w:rsidR="006A604E" w:rsidRPr="00E17CD4" w:rsidRDefault="006A604E" w:rsidP="00CB2890">
      <w:pPr>
        <w:pStyle w:val="afff6"/>
        <w:ind w:left="142" w:firstLine="258"/>
      </w:pPr>
      <w:r w:rsidRPr="00E17CD4">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6A604E" w:rsidRPr="00E17CD4" w:rsidRDefault="006A604E" w:rsidP="00CB2890">
      <w:pPr>
        <w:pStyle w:val="afff6"/>
        <w:ind w:left="142" w:firstLine="258"/>
      </w:pPr>
      <w:r w:rsidRPr="00E17CD4">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6A604E" w:rsidRPr="00E17CD4" w:rsidRDefault="006A604E" w:rsidP="00CB2890">
      <w:pPr>
        <w:pStyle w:val="afff6"/>
        <w:ind w:left="142" w:firstLine="258"/>
      </w:pPr>
      <w:r w:rsidRPr="00E17CD4">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6A604E" w:rsidRPr="00E17CD4" w:rsidRDefault="006A604E" w:rsidP="00CB2890">
      <w:pPr>
        <w:pStyle w:val="afff6"/>
        <w:ind w:left="142" w:firstLine="258"/>
      </w:pPr>
      <w:r w:rsidRPr="00E17CD4">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6A604E" w:rsidRPr="00E17CD4" w:rsidRDefault="006A604E" w:rsidP="00CB2890">
      <w:pPr>
        <w:pStyle w:val="afff6"/>
        <w:ind w:left="142" w:firstLine="258"/>
      </w:pPr>
      <w:r w:rsidRPr="00E17CD4">
        <w:t>Историческое и культурное наследие древних цивилизаций.</w:t>
      </w:r>
    </w:p>
    <w:p w:rsidR="006A604E" w:rsidRPr="00E17CD4" w:rsidRDefault="006A604E" w:rsidP="00CB2890">
      <w:pPr>
        <w:pStyle w:val="afff6"/>
        <w:ind w:left="142" w:firstLine="258"/>
      </w:pPr>
      <w:bookmarkStart w:id="245" w:name="bookmark250"/>
      <w:r w:rsidRPr="00E17CD4">
        <w:rPr>
          <w:rStyle w:val="341"/>
        </w:rPr>
        <w:t>История Средних веков</w:t>
      </w:r>
      <w:bookmarkEnd w:id="245"/>
    </w:p>
    <w:p w:rsidR="006A604E" w:rsidRPr="00E17CD4" w:rsidRDefault="006A604E" w:rsidP="00CB2890">
      <w:pPr>
        <w:pStyle w:val="afff6"/>
        <w:ind w:left="142" w:firstLine="258"/>
      </w:pPr>
      <w:r w:rsidRPr="00E17CD4">
        <w:t>Средние века: понятие и хронологические рамки.</w:t>
      </w:r>
    </w:p>
    <w:p w:rsidR="006A604E" w:rsidRPr="00E17CD4" w:rsidRDefault="006A604E" w:rsidP="00CB2890">
      <w:pPr>
        <w:pStyle w:val="afff6"/>
        <w:ind w:left="142" w:firstLine="258"/>
      </w:pPr>
      <w:bookmarkStart w:id="246" w:name="bookmark251"/>
      <w:r w:rsidRPr="00E17CD4">
        <w:rPr>
          <w:rStyle w:val="341"/>
        </w:rPr>
        <w:t>Раннее Средневековье</w:t>
      </w:r>
      <w:bookmarkEnd w:id="246"/>
    </w:p>
    <w:p w:rsidR="006A604E" w:rsidRPr="00E17CD4" w:rsidRDefault="006A604E" w:rsidP="00CB2890">
      <w:pPr>
        <w:pStyle w:val="afff6"/>
        <w:ind w:left="142" w:firstLine="258"/>
      </w:pPr>
      <w:r w:rsidRPr="00E17CD4">
        <w:t>Начало Средневековья. Великое переселение народов. Образование варварских королевств.</w:t>
      </w:r>
    </w:p>
    <w:p w:rsidR="006A604E" w:rsidRPr="00E17CD4" w:rsidRDefault="006A604E" w:rsidP="00CB2890">
      <w:pPr>
        <w:pStyle w:val="afff6"/>
        <w:ind w:left="142" w:firstLine="258"/>
      </w:pPr>
      <w:r w:rsidRPr="00E17CD4">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r w:rsidRPr="00E17CD4">
        <w:lastRenderedPageBreak/>
        <w:t>Складывание феодальных отношений в странах Европы. Христианизация Европы. Светские правители и папы. Культура раннего Средневековья.</w:t>
      </w:r>
    </w:p>
    <w:p w:rsidR="006A604E" w:rsidRPr="00E17CD4" w:rsidRDefault="006A604E" w:rsidP="00CB2890">
      <w:pPr>
        <w:pStyle w:val="afff6"/>
        <w:ind w:left="142" w:firstLine="258"/>
      </w:pPr>
      <w:r w:rsidRPr="00E17CD4">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6A604E" w:rsidRPr="00E17CD4" w:rsidRDefault="006A604E" w:rsidP="00CB2890">
      <w:pPr>
        <w:pStyle w:val="afff6"/>
        <w:ind w:left="142" w:firstLine="258"/>
      </w:pPr>
      <w:r w:rsidRPr="00E17CD4">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6A604E" w:rsidRPr="00E17CD4" w:rsidRDefault="006A604E" w:rsidP="00CB2890">
      <w:pPr>
        <w:pStyle w:val="afff6"/>
        <w:ind w:left="142" w:firstLine="258"/>
      </w:pPr>
      <w:bookmarkStart w:id="247" w:name="bookmark252"/>
      <w:r w:rsidRPr="00E17CD4">
        <w:rPr>
          <w:rStyle w:val="341"/>
        </w:rPr>
        <w:t>Зрелое Средневековье</w:t>
      </w:r>
      <w:bookmarkEnd w:id="247"/>
    </w:p>
    <w:p w:rsidR="006A604E" w:rsidRPr="00E17CD4" w:rsidRDefault="006A604E" w:rsidP="00CB2890">
      <w:pPr>
        <w:pStyle w:val="afff6"/>
        <w:ind w:left="142" w:firstLine="258"/>
      </w:pPr>
      <w:r w:rsidRPr="00E17CD4">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6A604E" w:rsidRPr="00E17CD4" w:rsidRDefault="006A604E" w:rsidP="00CB2890">
      <w:pPr>
        <w:pStyle w:val="afff6"/>
        <w:ind w:left="142" w:firstLine="258"/>
      </w:pPr>
      <w:r w:rsidRPr="00E17CD4">
        <w:t>Крестьянство: феодальная зависимость, повинности, условия жизни. Крестьянская община.</w:t>
      </w:r>
    </w:p>
    <w:p w:rsidR="006A604E" w:rsidRPr="00E17CD4" w:rsidRDefault="006A604E" w:rsidP="00CB2890">
      <w:pPr>
        <w:pStyle w:val="afff6"/>
        <w:ind w:left="142" w:firstLine="258"/>
      </w:pPr>
      <w:r w:rsidRPr="00E17CD4">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6A604E" w:rsidRPr="00E17CD4" w:rsidRDefault="006A604E" w:rsidP="00CB2890">
      <w:pPr>
        <w:pStyle w:val="afff6"/>
        <w:ind w:left="142" w:firstLine="258"/>
      </w:pPr>
      <w:r w:rsidRPr="00E17CD4">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6A604E" w:rsidRPr="00E17CD4" w:rsidRDefault="006A604E" w:rsidP="00CB2890">
      <w:pPr>
        <w:pStyle w:val="afff6"/>
        <w:ind w:left="142" w:firstLine="258"/>
      </w:pPr>
      <w:r w:rsidRPr="00E17CD4">
        <w:t>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 Тайлера). Гуситское движение в Чехии.</w:t>
      </w:r>
    </w:p>
    <w:p w:rsidR="006A604E" w:rsidRPr="00E17CD4" w:rsidRDefault="006A604E" w:rsidP="00CB2890">
      <w:pPr>
        <w:pStyle w:val="afff6"/>
        <w:ind w:left="142" w:firstLine="258"/>
      </w:pPr>
      <w:r w:rsidRPr="00E17CD4">
        <w:t>Византийская империя и славянские государства в ХП—XV вв. Экспансия турок-османов и падение Византии.</w:t>
      </w:r>
    </w:p>
    <w:p w:rsidR="006A604E" w:rsidRPr="00E17CD4" w:rsidRDefault="006A604E" w:rsidP="00CB2890">
      <w:pPr>
        <w:pStyle w:val="afff6"/>
        <w:ind w:left="142" w:firstLine="258"/>
      </w:pPr>
      <w:r w:rsidRPr="00E17CD4">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6A604E" w:rsidRPr="00E17CD4" w:rsidRDefault="006A604E" w:rsidP="00CB2890">
      <w:pPr>
        <w:pStyle w:val="afff6"/>
        <w:ind w:left="142" w:firstLine="258"/>
      </w:pPr>
      <w:r w:rsidRPr="00E17CD4">
        <w:rPr>
          <w:rStyle w:val="87"/>
          <w:sz w:val="24"/>
          <w:szCs w:val="24"/>
        </w:rPr>
        <w:t>Страны Востока в Средние века.</w:t>
      </w:r>
      <w:r w:rsidRPr="00E17CD4">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6A604E" w:rsidRPr="00E17CD4" w:rsidRDefault="006A604E" w:rsidP="00CB2890">
      <w:pPr>
        <w:pStyle w:val="afff6"/>
        <w:ind w:left="142" w:firstLine="258"/>
      </w:pPr>
      <w:r w:rsidRPr="00E17CD4">
        <w:rPr>
          <w:rStyle w:val="87"/>
          <w:sz w:val="24"/>
          <w:szCs w:val="24"/>
        </w:rPr>
        <w:t>Государства доколумбовой Америки.</w:t>
      </w:r>
      <w:r w:rsidRPr="00E17CD4">
        <w:t xml:space="preserve"> Общественный строй. Религиозные верования населения. Культура.</w:t>
      </w:r>
    </w:p>
    <w:p w:rsidR="006A604E" w:rsidRPr="00E17CD4" w:rsidRDefault="006A604E" w:rsidP="00CB2890">
      <w:pPr>
        <w:pStyle w:val="afff6"/>
        <w:ind w:left="142" w:firstLine="258"/>
      </w:pPr>
      <w:r w:rsidRPr="00E17CD4">
        <w:t>Историческое и культурное наследие Средневековья.</w:t>
      </w:r>
    </w:p>
    <w:p w:rsidR="006A604E" w:rsidRPr="00E17CD4" w:rsidRDefault="006A604E" w:rsidP="00CB2890">
      <w:pPr>
        <w:pStyle w:val="afff6"/>
        <w:ind w:left="142" w:firstLine="258"/>
      </w:pPr>
      <w:bookmarkStart w:id="248" w:name="bookmark253"/>
      <w:r w:rsidRPr="00E17CD4">
        <w:rPr>
          <w:rStyle w:val="341"/>
        </w:rPr>
        <w:t>Новая история</w:t>
      </w:r>
      <w:bookmarkEnd w:id="248"/>
    </w:p>
    <w:p w:rsidR="006A604E" w:rsidRPr="00E17CD4" w:rsidRDefault="006A604E" w:rsidP="00CB2890">
      <w:pPr>
        <w:pStyle w:val="afff6"/>
        <w:ind w:left="142" w:firstLine="258"/>
      </w:pPr>
      <w:r w:rsidRPr="00E17CD4">
        <w:t>Новое время: понятие и хронологические рамки.</w:t>
      </w:r>
    </w:p>
    <w:p w:rsidR="006A604E" w:rsidRPr="00E17CD4" w:rsidRDefault="006A604E" w:rsidP="00CB2890">
      <w:pPr>
        <w:pStyle w:val="afff6"/>
        <w:ind w:left="142" w:firstLine="258"/>
      </w:pPr>
      <w:bookmarkStart w:id="249" w:name="bookmark254"/>
      <w:r w:rsidRPr="00E17CD4">
        <w:rPr>
          <w:rStyle w:val="341"/>
        </w:rPr>
        <w:t>Европа в конце Х</w:t>
      </w:r>
      <w:r w:rsidRPr="00E17CD4">
        <w:rPr>
          <w:rStyle w:val="341"/>
          <w:lang w:val="en-US" w:eastAsia="en-US"/>
        </w:rPr>
        <w:t>V</w:t>
      </w:r>
      <w:r w:rsidRPr="00E17CD4">
        <w:rPr>
          <w:rStyle w:val="341"/>
          <w:lang w:eastAsia="en-US"/>
        </w:rPr>
        <w:t xml:space="preserve"> </w:t>
      </w:r>
      <w:r w:rsidRPr="00E17CD4">
        <w:rPr>
          <w:rStyle w:val="3f8"/>
          <w:sz w:val="24"/>
          <w:szCs w:val="24"/>
        </w:rPr>
        <w:t xml:space="preserve">— </w:t>
      </w:r>
      <w:r w:rsidRPr="00E17CD4">
        <w:rPr>
          <w:rStyle w:val="341"/>
        </w:rPr>
        <w:t>начале Х</w:t>
      </w:r>
      <w:r w:rsidRPr="00E17CD4">
        <w:rPr>
          <w:rStyle w:val="341"/>
          <w:lang w:val="en-US" w:eastAsia="en-US"/>
        </w:rPr>
        <w:t>V</w:t>
      </w:r>
      <w:r w:rsidRPr="00E17CD4">
        <w:t>П</w:t>
      </w:r>
      <w:r w:rsidRPr="00E17CD4">
        <w:rPr>
          <w:rStyle w:val="325"/>
          <w:sz w:val="24"/>
          <w:szCs w:val="24"/>
        </w:rPr>
        <w:t xml:space="preserve"> </w:t>
      </w:r>
      <w:r w:rsidRPr="00E17CD4">
        <w:rPr>
          <w:rStyle w:val="341"/>
        </w:rPr>
        <w:t>в.</w:t>
      </w:r>
      <w:bookmarkEnd w:id="249"/>
    </w:p>
    <w:p w:rsidR="006A604E" w:rsidRPr="00E17CD4" w:rsidRDefault="006A604E" w:rsidP="00CB2890">
      <w:pPr>
        <w:pStyle w:val="afff6"/>
        <w:ind w:left="142" w:firstLine="258"/>
      </w:pPr>
      <w:r w:rsidRPr="00E17CD4">
        <w:lastRenderedPageBreak/>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E17CD4">
        <w:rPr>
          <w:lang w:val="en-US"/>
        </w:rPr>
        <w:t>XVI</w:t>
      </w:r>
      <w:r w:rsidRPr="00E17CD4">
        <w:t xml:space="preserve"> — начале </w:t>
      </w:r>
      <w:r w:rsidRPr="00E17CD4">
        <w:rPr>
          <w:lang w:val="en-US"/>
        </w:rPr>
        <w:t>XVII</w:t>
      </w:r>
      <w:r w:rsidRPr="00E17CD4">
        <w:t xml:space="preserve"> в. Возникновение мануфактур. Развитие товарного производства. Расширение внутреннего и мирового рынка.</w:t>
      </w:r>
    </w:p>
    <w:p w:rsidR="006A604E" w:rsidRPr="00E17CD4" w:rsidRDefault="006A604E" w:rsidP="00CB2890">
      <w:pPr>
        <w:pStyle w:val="afff6"/>
        <w:ind w:left="142" w:firstLine="258"/>
      </w:pPr>
      <w:r w:rsidRPr="00E17CD4">
        <w:t xml:space="preserve">Абсолютные монархии. Англия, Франция, монархия Габсбургов в </w:t>
      </w:r>
      <w:r w:rsidRPr="00E17CD4">
        <w:rPr>
          <w:lang w:val="en-US"/>
        </w:rPr>
        <w:t>XVI</w:t>
      </w:r>
      <w:r w:rsidRPr="00E17CD4">
        <w:t xml:space="preserve"> — начале </w:t>
      </w:r>
      <w:r w:rsidRPr="00E17CD4">
        <w:rPr>
          <w:lang w:val="en-US"/>
        </w:rPr>
        <w:t>XVII</w:t>
      </w:r>
      <w:r w:rsidRPr="00E17CD4">
        <w:t xml:space="preserve"> в.: внутреннее развитие и внешняя политика. Образование национальных государств в Европе.</w:t>
      </w:r>
    </w:p>
    <w:p w:rsidR="006A604E" w:rsidRPr="00E17CD4" w:rsidRDefault="006A604E" w:rsidP="00CB2890">
      <w:pPr>
        <w:pStyle w:val="afff6"/>
        <w:ind w:left="142" w:firstLine="258"/>
      </w:pPr>
      <w:r w:rsidRPr="00E17CD4">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 формационного движения. Религиозные войны.</w:t>
      </w:r>
    </w:p>
    <w:p w:rsidR="006A604E" w:rsidRPr="00E17CD4" w:rsidRDefault="006A604E" w:rsidP="00CB2890">
      <w:pPr>
        <w:pStyle w:val="afff6"/>
        <w:ind w:left="142" w:firstLine="258"/>
      </w:pPr>
      <w:r w:rsidRPr="00E17CD4">
        <w:t>Нидерландская революция: цели, участники, формы борьбы. Итоги и значение революции.</w:t>
      </w:r>
    </w:p>
    <w:p w:rsidR="006A604E" w:rsidRPr="00E17CD4" w:rsidRDefault="006A604E" w:rsidP="00CB2890">
      <w:pPr>
        <w:pStyle w:val="afff6"/>
        <w:ind w:left="142" w:firstLine="258"/>
      </w:pPr>
      <w:r w:rsidRPr="00E17CD4">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6A604E" w:rsidRPr="00E17CD4" w:rsidRDefault="006A604E" w:rsidP="00CB2890">
      <w:pPr>
        <w:pStyle w:val="afff6"/>
        <w:ind w:left="142" w:firstLine="258"/>
      </w:pPr>
      <w:bookmarkStart w:id="250" w:name="bookmark255"/>
      <w:r w:rsidRPr="00E17CD4">
        <w:rPr>
          <w:rStyle w:val="341"/>
        </w:rPr>
        <w:t>Страны Европы и Северной Америки в середине</w:t>
      </w:r>
      <w:r w:rsidRPr="00E17CD4">
        <w:rPr>
          <w:rStyle w:val="334"/>
          <w:sz w:val="24"/>
          <w:szCs w:val="24"/>
        </w:rPr>
        <w:t xml:space="preserve"> </w:t>
      </w:r>
      <w:r w:rsidRPr="00E17CD4">
        <w:rPr>
          <w:rStyle w:val="341"/>
        </w:rPr>
        <w:t>Х</w:t>
      </w:r>
      <w:r w:rsidRPr="00E17CD4">
        <w:rPr>
          <w:lang w:val="en-US" w:eastAsia="en-US"/>
        </w:rPr>
        <w:t>VII</w:t>
      </w:r>
      <w:r w:rsidRPr="00E17CD4">
        <w:rPr>
          <w:rStyle w:val="325"/>
          <w:sz w:val="24"/>
          <w:szCs w:val="24"/>
        </w:rPr>
        <w:t xml:space="preserve"> </w:t>
      </w:r>
      <w:r w:rsidRPr="00E17CD4">
        <w:rPr>
          <w:rStyle w:val="341"/>
        </w:rPr>
        <w:t>— Х</w:t>
      </w:r>
      <w:r w:rsidRPr="00E17CD4">
        <w:rPr>
          <w:lang w:val="en-US" w:eastAsia="en-US"/>
        </w:rPr>
        <w:t>VIII</w:t>
      </w:r>
      <w:r w:rsidRPr="00E17CD4">
        <w:rPr>
          <w:lang w:eastAsia="en-US"/>
        </w:rPr>
        <w:t xml:space="preserve"> </w:t>
      </w:r>
      <w:r w:rsidRPr="00E17CD4">
        <w:rPr>
          <w:rStyle w:val="341"/>
        </w:rPr>
        <w:t>вв.</w:t>
      </w:r>
      <w:bookmarkEnd w:id="250"/>
    </w:p>
    <w:p w:rsidR="006A604E" w:rsidRPr="00E17CD4" w:rsidRDefault="006A604E" w:rsidP="00CB2890">
      <w:pPr>
        <w:pStyle w:val="afff6"/>
        <w:ind w:left="142" w:firstLine="258"/>
      </w:pPr>
      <w:r w:rsidRPr="00E17CD4">
        <w:t xml:space="preserve">Английская революция </w:t>
      </w:r>
      <w:r w:rsidRPr="00E17CD4">
        <w:rPr>
          <w:lang w:val="en-US"/>
        </w:rPr>
        <w:t>XVII</w:t>
      </w:r>
      <w:r w:rsidRPr="00E17CD4">
        <w:t xml:space="preserve"> в.: причины, участники, этапы. О. Кромвель. Итоги и значение революции. Экономическое и социальное развитие Европы в Х</w:t>
      </w:r>
      <w:r w:rsidRPr="00E17CD4">
        <w:rPr>
          <w:lang w:val="en-US"/>
        </w:rPr>
        <w:t>VII</w:t>
      </w:r>
      <w:r w:rsidRPr="00E17CD4">
        <w:t>—Х</w:t>
      </w:r>
      <w:r w:rsidRPr="00E17CD4">
        <w:rPr>
          <w:lang w:val="en-US"/>
        </w:rPr>
        <w:t>VIII</w:t>
      </w:r>
      <w:r w:rsidRPr="00E17CD4">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E17CD4">
        <w:rPr>
          <w:lang w:val="en-US"/>
        </w:rPr>
        <w:t>XVIII</w:t>
      </w:r>
      <w:r w:rsidRPr="00E17CD4">
        <w:t xml:space="preserve"> в. Война североамериканских колоний за независимость. Образование Соединённых Штатов Америки; «отцы-основатели».</w:t>
      </w:r>
    </w:p>
    <w:p w:rsidR="006A604E" w:rsidRPr="00E17CD4" w:rsidRDefault="006A604E" w:rsidP="00CB2890">
      <w:pPr>
        <w:pStyle w:val="afff6"/>
        <w:ind w:left="142" w:firstLine="258"/>
      </w:pPr>
      <w:r w:rsidRPr="00E17CD4">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6A604E" w:rsidRPr="00E17CD4" w:rsidRDefault="006A604E" w:rsidP="00CB2890">
      <w:pPr>
        <w:pStyle w:val="afff6"/>
        <w:ind w:left="142" w:firstLine="258"/>
      </w:pPr>
      <w:r w:rsidRPr="00E17CD4">
        <w:t>Европейская культура XVI—</w:t>
      </w:r>
      <w:r w:rsidRPr="00E17CD4">
        <w:rPr>
          <w:lang w:val="en-US"/>
        </w:rPr>
        <w:t>XVIII</w:t>
      </w:r>
      <w:r w:rsidRPr="00E17CD4">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w:t>
      </w:r>
      <w:r w:rsidRPr="00E17CD4">
        <w:rPr>
          <w:lang w:val="en-US"/>
        </w:rPr>
        <w:t>XVIII</w:t>
      </w:r>
      <w:r w:rsidRPr="00E17CD4">
        <w:t xml:space="preserve"> вв. (барокко, классицизм). Становление театра. Международные отношения середины XVII—</w:t>
      </w:r>
      <w:r w:rsidRPr="00E17CD4">
        <w:rPr>
          <w:lang w:val="en-US"/>
        </w:rPr>
        <w:t>XVIII</w:t>
      </w:r>
      <w:r w:rsidRPr="00E17CD4">
        <w:t xml:space="preserve"> вв. Европейские конфликты и дипломатия. Семилетняя война. Разделы Речи Посполитой. Колониальные захваты европейских держав.</w:t>
      </w:r>
    </w:p>
    <w:p w:rsidR="006A604E" w:rsidRPr="00E17CD4" w:rsidRDefault="006A604E" w:rsidP="00CB2890">
      <w:pPr>
        <w:pStyle w:val="afff6"/>
        <w:ind w:left="142" w:firstLine="258"/>
      </w:pPr>
      <w:bookmarkStart w:id="251" w:name="bookmark256"/>
      <w:r w:rsidRPr="00E17CD4">
        <w:t>Страны Востока в XVI—XVIII вв.</w:t>
      </w:r>
      <w:bookmarkEnd w:id="251"/>
    </w:p>
    <w:p w:rsidR="006A604E" w:rsidRPr="00E17CD4" w:rsidRDefault="006A604E" w:rsidP="00CB2890">
      <w:pPr>
        <w:pStyle w:val="afff6"/>
        <w:ind w:left="142" w:firstLine="258"/>
      </w:pPr>
      <w:r w:rsidRPr="00E17CD4">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6A604E" w:rsidRPr="00E17CD4" w:rsidRDefault="006A604E" w:rsidP="00CB2890">
      <w:pPr>
        <w:pStyle w:val="afff6"/>
        <w:ind w:left="142" w:firstLine="258"/>
      </w:pPr>
      <w:bookmarkStart w:id="252" w:name="bookmark257"/>
      <w:r w:rsidRPr="00E17CD4">
        <w:t>Страны Европы и Северной Америки в первой половине ХIХ в.</w:t>
      </w:r>
      <w:bookmarkEnd w:id="252"/>
    </w:p>
    <w:p w:rsidR="006A604E" w:rsidRPr="00E17CD4" w:rsidRDefault="006A604E" w:rsidP="00CB2890">
      <w:pPr>
        <w:pStyle w:val="afff6"/>
        <w:ind w:left="142" w:firstLine="258"/>
      </w:pPr>
      <w:r w:rsidRPr="00E17CD4">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6A604E" w:rsidRPr="00E17CD4" w:rsidRDefault="006A604E" w:rsidP="00CB2890">
      <w:pPr>
        <w:pStyle w:val="afff6"/>
        <w:ind w:left="142" w:firstLine="258"/>
      </w:pPr>
      <w:r w:rsidRPr="00E17CD4">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6A604E" w:rsidRPr="00E17CD4" w:rsidRDefault="006A604E" w:rsidP="00CB2890">
      <w:pPr>
        <w:pStyle w:val="afff6"/>
        <w:ind w:left="142" w:firstLine="258"/>
      </w:pPr>
      <w:bookmarkStart w:id="253" w:name="bookmark258"/>
      <w:r w:rsidRPr="00E17CD4">
        <w:t>Страны Европы и Северной Америки во второй половине ХIХ в.</w:t>
      </w:r>
      <w:bookmarkEnd w:id="253"/>
    </w:p>
    <w:p w:rsidR="006A604E" w:rsidRPr="00E17CD4" w:rsidRDefault="006A604E" w:rsidP="00CB2890">
      <w:pPr>
        <w:pStyle w:val="afff6"/>
        <w:ind w:left="142" w:firstLine="258"/>
      </w:pPr>
      <w:r w:rsidRPr="00E17CD4">
        <w:t xml:space="preserve">Великобритания в Викторианскую эпоху: «мастерская мира», рабочее движение, </w:t>
      </w:r>
      <w:r w:rsidRPr="00E17CD4">
        <w:lastRenderedPageBreak/>
        <w:t>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6A604E" w:rsidRPr="00E17CD4" w:rsidRDefault="006A604E" w:rsidP="00CB2890">
      <w:pPr>
        <w:pStyle w:val="afff6"/>
        <w:ind w:left="142" w:firstLine="258"/>
      </w:pPr>
      <w:r w:rsidRPr="00E17CD4">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6A604E" w:rsidRPr="00E17CD4" w:rsidRDefault="006A604E" w:rsidP="00CB2890">
      <w:pPr>
        <w:pStyle w:val="afff6"/>
        <w:ind w:left="142" w:firstLine="258"/>
      </w:pPr>
      <w:r w:rsidRPr="00E17CD4">
        <w:t>Экономическое и социально-политическое развитие стран Европы и США в конце ХIХ в.</w:t>
      </w:r>
    </w:p>
    <w:p w:rsidR="006A604E" w:rsidRPr="00E17CD4" w:rsidRDefault="006A604E" w:rsidP="00CB2890">
      <w:pPr>
        <w:pStyle w:val="afff6"/>
        <w:ind w:left="142" w:firstLine="258"/>
      </w:pPr>
      <w:r w:rsidRPr="00E17CD4">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6A604E" w:rsidRPr="00E17CD4" w:rsidRDefault="006A604E" w:rsidP="00CB2890">
      <w:pPr>
        <w:pStyle w:val="afff6"/>
        <w:ind w:left="142" w:firstLine="258"/>
      </w:pPr>
      <w:bookmarkStart w:id="254" w:name="bookmark259"/>
      <w:r w:rsidRPr="00E17CD4">
        <w:t>Страны Азии в ХIХ в.</w:t>
      </w:r>
      <w:bookmarkEnd w:id="254"/>
    </w:p>
    <w:p w:rsidR="006A604E" w:rsidRPr="00E17CD4" w:rsidRDefault="006A604E" w:rsidP="00CB2890">
      <w:pPr>
        <w:pStyle w:val="afff6"/>
        <w:ind w:left="142" w:firstLine="258"/>
      </w:pPr>
      <w:r w:rsidRPr="00E17CD4">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6A604E" w:rsidRPr="00E17CD4" w:rsidRDefault="006A604E" w:rsidP="00CB2890">
      <w:pPr>
        <w:pStyle w:val="afff6"/>
        <w:ind w:left="142" w:firstLine="258"/>
      </w:pPr>
      <w:bookmarkStart w:id="255" w:name="bookmark260"/>
      <w:r w:rsidRPr="00E17CD4">
        <w:t>Война за независимость в Латинской Америке</w:t>
      </w:r>
      <w:bookmarkEnd w:id="255"/>
    </w:p>
    <w:p w:rsidR="006A604E" w:rsidRPr="00E17CD4" w:rsidRDefault="006A604E" w:rsidP="00CB2890">
      <w:pPr>
        <w:pStyle w:val="afff6"/>
        <w:ind w:left="142" w:firstLine="258"/>
      </w:pPr>
      <w:r w:rsidRPr="00E17CD4">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6A604E" w:rsidRPr="00E17CD4" w:rsidRDefault="006A604E" w:rsidP="00CB2890">
      <w:pPr>
        <w:pStyle w:val="afff6"/>
        <w:ind w:left="142" w:firstLine="258"/>
      </w:pPr>
      <w:bookmarkStart w:id="256" w:name="bookmark261"/>
      <w:r w:rsidRPr="00E17CD4">
        <w:t>Народы Африки в Новое время</w:t>
      </w:r>
      <w:bookmarkEnd w:id="256"/>
    </w:p>
    <w:p w:rsidR="006A604E" w:rsidRPr="00E17CD4" w:rsidRDefault="006A604E" w:rsidP="00CB2890">
      <w:pPr>
        <w:pStyle w:val="afff6"/>
        <w:ind w:left="142" w:firstLine="258"/>
      </w:pPr>
      <w:r w:rsidRPr="00E17CD4">
        <w:t>Колониальные империи. Колониальные порядки и традиционные общественные отношения. Выступления против колонизаторов.</w:t>
      </w:r>
    </w:p>
    <w:p w:rsidR="006A604E" w:rsidRPr="00E17CD4" w:rsidRDefault="006A604E" w:rsidP="00CB2890">
      <w:pPr>
        <w:pStyle w:val="afff6"/>
        <w:ind w:left="142" w:firstLine="258"/>
      </w:pPr>
      <w:bookmarkStart w:id="257" w:name="bookmark262"/>
      <w:r w:rsidRPr="00E17CD4">
        <w:t xml:space="preserve">Развитие культуры в </w:t>
      </w:r>
      <w:r w:rsidRPr="00E17CD4">
        <w:rPr>
          <w:lang w:val="en-US"/>
        </w:rPr>
        <w:t>XIX</w:t>
      </w:r>
      <w:r w:rsidRPr="00E17CD4">
        <w:t xml:space="preserve"> в.</w:t>
      </w:r>
      <w:bookmarkEnd w:id="257"/>
    </w:p>
    <w:p w:rsidR="006A604E" w:rsidRPr="00E17CD4" w:rsidRDefault="006A604E" w:rsidP="00CB2890">
      <w:pPr>
        <w:pStyle w:val="afff6"/>
        <w:ind w:left="142" w:firstLine="258"/>
      </w:pPr>
      <w:r w:rsidRPr="00E17CD4">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6A604E" w:rsidRPr="00E17CD4" w:rsidRDefault="006A604E" w:rsidP="00CB2890">
      <w:pPr>
        <w:pStyle w:val="afff6"/>
        <w:ind w:left="142" w:firstLine="258"/>
      </w:pPr>
      <w:bookmarkStart w:id="258" w:name="bookmark263"/>
      <w:r w:rsidRPr="00E17CD4">
        <w:t>Международные отношения в XIX в.</w:t>
      </w:r>
      <w:bookmarkEnd w:id="258"/>
    </w:p>
    <w:p w:rsidR="006A604E" w:rsidRPr="00E17CD4" w:rsidRDefault="006A604E" w:rsidP="00CB2890">
      <w:pPr>
        <w:pStyle w:val="afff6"/>
        <w:ind w:left="142" w:firstLine="258"/>
      </w:pPr>
      <w:r w:rsidRPr="00E17CD4">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6A604E" w:rsidRPr="00E17CD4" w:rsidRDefault="006A604E" w:rsidP="00CB2890">
      <w:pPr>
        <w:pStyle w:val="afff6"/>
        <w:ind w:left="142" w:firstLine="258"/>
      </w:pPr>
      <w:r w:rsidRPr="00E17CD4">
        <w:t>Историческое и культурное наследие Нового времени.</w:t>
      </w:r>
    </w:p>
    <w:p w:rsidR="006A604E" w:rsidRPr="00E17CD4" w:rsidRDefault="006A604E" w:rsidP="00CB2890">
      <w:pPr>
        <w:pStyle w:val="afff6"/>
        <w:ind w:left="142" w:firstLine="258"/>
      </w:pPr>
      <w:bookmarkStart w:id="259" w:name="bookmark264"/>
      <w:r w:rsidRPr="00E17CD4">
        <w:t xml:space="preserve">Новейшая история. ХХ </w:t>
      </w:r>
      <w:r w:rsidRPr="00E17CD4">
        <w:rPr>
          <w:rStyle w:val="421"/>
          <w:sz w:val="24"/>
          <w:szCs w:val="24"/>
        </w:rPr>
        <w:t xml:space="preserve">— </w:t>
      </w:r>
      <w:r w:rsidRPr="00E17CD4">
        <w:t>начало XXI в.</w:t>
      </w:r>
      <w:bookmarkEnd w:id="259"/>
    </w:p>
    <w:p w:rsidR="006A604E" w:rsidRPr="00E17CD4" w:rsidRDefault="006A604E" w:rsidP="00CB2890">
      <w:pPr>
        <w:pStyle w:val="afff6"/>
        <w:ind w:left="142" w:firstLine="258"/>
      </w:pPr>
      <w:bookmarkStart w:id="260" w:name="bookmark265"/>
      <w:r w:rsidRPr="00E17CD4">
        <w:t xml:space="preserve">Мир к началу </w:t>
      </w:r>
      <w:r w:rsidRPr="00E17CD4">
        <w:rPr>
          <w:lang w:val="en-US"/>
        </w:rPr>
        <w:t>XX</w:t>
      </w:r>
      <w:r w:rsidRPr="00E17CD4">
        <w:t xml:space="preserve"> в. Новейшая история: понятие, периодизация.</w:t>
      </w:r>
      <w:bookmarkEnd w:id="260"/>
    </w:p>
    <w:p w:rsidR="006A604E" w:rsidRPr="00E17CD4" w:rsidRDefault="006A604E" w:rsidP="00CB2890">
      <w:pPr>
        <w:pStyle w:val="afff6"/>
        <w:ind w:left="142" w:firstLine="258"/>
      </w:pPr>
      <w:r w:rsidRPr="00E17CD4">
        <w:t>Мир в 1900—1914 гг.</w:t>
      </w:r>
    </w:p>
    <w:p w:rsidR="006A604E" w:rsidRPr="00E17CD4" w:rsidRDefault="006A604E" w:rsidP="00CB2890">
      <w:pPr>
        <w:pStyle w:val="afff6"/>
        <w:ind w:left="142" w:firstLine="258"/>
      </w:pPr>
      <w:r w:rsidRPr="00E17CD4">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6A604E" w:rsidRPr="00E17CD4" w:rsidRDefault="006A604E" w:rsidP="00CB2890">
      <w:pPr>
        <w:pStyle w:val="afff6"/>
        <w:ind w:left="142" w:firstLine="258"/>
      </w:pPr>
      <w:r w:rsidRPr="00E17CD4">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 1917 гг. Руководители освободительной борьбы (Сунь Ятсен, Э. Сапата, Ф. Вилья).</w:t>
      </w:r>
    </w:p>
    <w:p w:rsidR="006A604E" w:rsidRPr="00EB5AE6" w:rsidRDefault="006A604E" w:rsidP="00CB2890">
      <w:pPr>
        <w:pStyle w:val="afff6"/>
        <w:ind w:left="142" w:firstLine="258"/>
      </w:pPr>
    </w:p>
    <w:p w:rsidR="006A604E" w:rsidRPr="00EB5AE6" w:rsidRDefault="006A604E" w:rsidP="00CB2890">
      <w:pPr>
        <w:pStyle w:val="afff6"/>
        <w:ind w:left="142" w:firstLine="258"/>
        <w:rPr>
          <w:b/>
        </w:rPr>
      </w:pPr>
      <w:r w:rsidRPr="00EB5AE6">
        <w:rPr>
          <w:b/>
        </w:rPr>
        <w:t>Синхронизация курсов всеобщей истории и истории России</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2976"/>
        <w:gridCol w:w="5245"/>
      </w:tblGrid>
      <w:tr w:rsidR="006A604E" w:rsidRPr="00EB5AE6" w:rsidTr="00CB2890">
        <w:tc>
          <w:tcPr>
            <w:tcW w:w="993"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pPr>
          </w:p>
        </w:tc>
        <w:tc>
          <w:tcPr>
            <w:tcW w:w="2976"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rPr>
                <w:b/>
              </w:rPr>
            </w:pPr>
          </w:p>
          <w:p w:rsidR="006A604E" w:rsidRPr="00EB5AE6" w:rsidRDefault="006A604E" w:rsidP="00CB2890">
            <w:pPr>
              <w:pStyle w:val="afff6"/>
              <w:ind w:left="142" w:firstLine="258"/>
              <w:rPr>
                <w:b/>
              </w:rPr>
            </w:pPr>
            <w:r w:rsidRPr="00EB5AE6">
              <w:rPr>
                <w:b/>
              </w:rPr>
              <w:t>Всеобщая история</w:t>
            </w:r>
          </w:p>
        </w:tc>
        <w:tc>
          <w:tcPr>
            <w:tcW w:w="5245"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rPr>
                <w:b/>
              </w:rPr>
            </w:pPr>
          </w:p>
          <w:p w:rsidR="006A604E" w:rsidRPr="00EB5AE6" w:rsidRDefault="006A604E" w:rsidP="00CB2890">
            <w:pPr>
              <w:pStyle w:val="afff6"/>
              <w:ind w:left="142" w:firstLine="258"/>
              <w:rPr>
                <w:b/>
              </w:rPr>
            </w:pPr>
            <w:r w:rsidRPr="00EB5AE6">
              <w:rPr>
                <w:b/>
              </w:rPr>
              <w:t>История России</w:t>
            </w:r>
          </w:p>
        </w:tc>
      </w:tr>
      <w:tr w:rsidR="006A604E" w:rsidRPr="00EB5AE6" w:rsidTr="00CB2890">
        <w:tc>
          <w:tcPr>
            <w:tcW w:w="993" w:type="dxa"/>
            <w:tcBorders>
              <w:top w:val="single" w:sz="4" w:space="0" w:color="000000"/>
              <w:left w:val="single" w:sz="4" w:space="0" w:color="000000"/>
              <w:bottom w:val="single" w:sz="4" w:space="0" w:color="000000"/>
              <w:right w:val="single" w:sz="4" w:space="0" w:color="000000"/>
            </w:tcBorders>
            <w:hideMark/>
          </w:tcPr>
          <w:p w:rsidR="006A604E" w:rsidRPr="00EB5AE6" w:rsidRDefault="006A604E" w:rsidP="00CB2890">
            <w:pPr>
              <w:pStyle w:val="afff6"/>
              <w:ind w:left="142" w:firstLine="258"/>
            </w:pPr>
            <w:r w:rsidRPr="00EB5AE6">
              <w:t>5 класс</w:t>
            </w:r>
          </w:p>
        </w:tc>
        <w:tc>
          <w:tcPr>
            <w:tcW w:w="2976"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rPr>
                <w:b/>
              </w:rPr>
            </w:pPr>
            <w:r w:rsidRPr="00EB5AE6">
              <w:rPr>
                <w:b/>
              </w:rPr>
              <w:t>ИСТОРИЯ ДРЕВНЕГО МИРА</w:t>
            </w:r>
          </w:p>
          <w:p w:rsidR="006A604E" w:rsidRPr="00EB5AE6" w:rsidRDefault="006A604E" w:rsidP="00CB2890">
            <w:pPr>
              <w:pStyle w:val="afff6"/>
              <w:ind w:left="142" w:firstLine="258"/>
              <w:rPr>
                <w:bCs/>
              </w:rPr>
            </w:pPr>
            <w:r w:rsidRPr="00EB5AE6">
              <w:rPr>
                <w:bCs/>
              </w:rPr>
              <w:t>Первобытность.</w:t>
            </w:r>
          </w:p>
          <w:p w:rsidR="006A604E" w:rsidRPr="00EB5AE6" w:rsidRDefault="006A604E" w:rsidP="00CB2890">
            <w:pPr>
              <w:pStyle w:val="afff6"/>
              <w:ind w:left="142" w:firstLine="258"/>
              <w:rPr>
                <w:bCs/>
              </w:rPr>
            </w:pPr>
            <w:r w:rsidRPr="00EB5AE6">
              <w:rPr>
                <w:bCs/>
              </w:rPr>
              <w:t>Древний Восток</w:t>
            </w:r>
          </w:p>
          <w:p w:rsidR="006A604E" w:rsidRPr="00EB5AE6" w:rsidRDefault="006A604E" w:rsidP="00CB2890">
            <w:pPr>
              <w:pStyle w:val="afff6"/>
              <w:ind w:left="142" w:firstLine="258"/>
            </w:pPr>
            <w:r w:rsidRPr="00EB5AE6">
              <w:rPr>
                <w:bCs/>
              </w:rPr>
              <w:t>Античный мир. Древняя Греция. Древний Рим.</w:t>
            </w:r>
          </w:p>
        </w:tc>
        <w:tc>
          <w:tcPr>
            <w:tcW w:w="5245" w:type="dxa"/>
            <w:tcBorders>
              <w:top w:val="single" w:sz="4" w:space="0" w:color="000000"/>
              <w:left w:val="single" w:sz="4" w:space="0" w:color="000000"/>
              <w:bottom w:val="single" w:sz="4" w:space="0" w:color="000000"/>
              <w:right w:val="single" w:sz="4" w:space="0" w:color="000000"/>
            </w:tcBorders>
            <w:hideMark/>
          </w:tcPr>
          <w:p w:rsidR="006A604E" w:rsidRPr="00EB5AE6" w:rsidRDefault="006A604E" w:rsidP="00CB2890">
            <w:pPr>
              <w:pStyle w:val="afff6"/>
              <w:ind w:left="142" w:firstLine="258"/>
            </w:pPr>
            <w:r w:rsidRPr="00EB5AE6">
              <w:rPr>
                <w:bCs/>
              </w:rPr>
              <w:t>Народы и государства на территории нашей страны в древности</w:t>
            </w:r>
          </w:p>
        </w:tc>
      </w:tr>
      <w:tr w:rsidR="006A604E" w:rsidRPr="00EB5AE6" w:rsidTr="00CB2890">
        <w:tc>
          <w:tcPr>
            <w:tcW w:w="993" w:type="dxa"/>
            <w:tcBorders>
              <w:top w:val="single" w:sz="4" w:space="0" w:color="000000"/>
              <w:left w:val="single" w:sz="4" w:space="0" w:color="000000"/>
              <w:bottom w:val="single" w:sz="4" w:space="0" w:color="000000"/>
              <w:right w:val="single" w:sz="4" w:space="0" w:color="000000"/>
            </w:tcBorders>
            <w:hideMark/>
          </w:tcPr>
          <w:p w:rsidR="006A604E" w:rsidRPr="00EB5AE6" w:rsidRDefault="006A604E" w:rsidP="00CB2890">
            <w:pPr>
              <w:pStyle w:val="afff6"/>
              <w:ind w:left="142" w:firstLine="258"/>
            </w:pPr>
            <w:r w:rsidRPr="00EB5AE6">
              <w:t xml:space="preserve">6 класс </w:t>
            </w:r>
          </w:p>
        </w:tc>
        <w:tc>
          <w:tcPr>
            <w:tcW w:w="2976"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rPr>
                <w:b/>
              </w:rPr>
            </w:pPr>
            <w:r w:rsidRPr="00EB5AE6">
              <w:rPr>
                <w:b/>
              </w:rPr>
              <w:t xml:space="preserve">ИСТОРИЯ СРЕДНИХ ВЕКОВ. </w:t>
            </w:r>
            <w:r w:rsidRPr="00EB5AE6">
              <w:rPr>
                <w:b/>
                <w:lang w:val="en-US"/>
              </w:rPr>
              <w:t>VI</w:t>
            </w:r>
            <w:r w:rsidRPr="00EB5AE6">
              <w:rPr>
                <w:b/>
              </w:rPr>
              <w:t>-</w:t>
            </w:r>
            <w:r w:rsidRPr="00EB5AE6">
              <w:rPr>
                <w:b/>
                <w:lang w:val="en-US"/>
              </w:rPr>
              <w:t>XV</w:t>
            </w:r>
            <w:r w:rsidRPr="00EB5AE6">
              <w:rPr>
                <w:b/>
              </w:rPr>
              <w:t xml:space="preserve"> вв. </w:t>
            </w:r>
          </w:p>
          <w:p w:rsidR="006A604E" w:rsidRPr="00EB5AE6" w:rsidRDefault="006A604E" w:rsidP="00CB2890">
            <w:pPr>
              <w:pStyle w:val="afff6"/>
              <w:ind w:left="142" w:firstLine="258"/>
              <w:rPr>
                <w:bCs/>
              </w:rPr>
            </w:pPr>
            <w:r w:rsidRPr="00EB5AE6">
              <w:rPr>
                <w:bCs/>
              </w:rPr>
              <w:t>Раннее Средневековье</w:t>
            </w:r>
          </w:p>
          <w:p w:rsidR="006A604E" w:rsidRPr="00EB5AE6" w:rsidRDefault="006A604E" w:rsidP="00CB2890">
            <w:pPr>
              <w:pStyle w:val="afff6"/>
              <w:ind w:left="142" w:firstLine="258"/>
              <w:rPr>
                <w:bCs/>
              </w:rPr>
            </w:pPr>
            <w:r w:rsidRPr="00EB5AE6">
              <w:rPr>
                <w:bCs/>
              </w:rPr>
              <w:t>Зрелое Средневековье</w:t>
            </w:r>
          </w:p>
          <w:p w:rsidR="006A604E" w:rsidRPr="00EB5AE6" w:rsidRDefault="006A604E" w:rsidP="00CB2890">
            <w:pPr>
              <w:pStyle w:val="afff6"/>
              <w:ind w:left="142" w:firstLine="258"/>
              <w:rPr>
                <w:bCs/>
              </w:rPr>
            </w:pPr>
            <w:r w:rsidRPr="00EB5AE6">
              <w:rPr>
                <w:bCs/>
              </w:rPr>
              <w:t>Страны Востока в Средние века</w:t>
            </w:r>
          </w:p>
          <w:p w:rsidR="006A604E" w:rsidRPr="00EB5AE6" w:rsidRDefault="006A604E" w:rsidP="00CB2890">
            <w:pPr>
              <w:pStyle w:val="afff6"/>
              <w:ind w:left="142" w:firstLine="258"/>
              <w:rPr>
                <w:bCs/>
              </w:rPr>
            </w:pPr>
            <w:r w:rsidRPr="00EB5AE6">
              <w:rPr>
                <w:bCs/>
              </w:rPr>
              <w:t>Государства доколумбовой Америки.</w:t>
            </w:r>
          </w:p>
          <w:p w:rsidR="006A604E" w:rsidRPr="00EB5AE6" w:rsidRDefault="006A604E" w:rsidP="00CB2890">
            <w:pPr>
              <w:pStyle w:val="afff6"/>
              <w:ind w:left="142" w:firstLine="258"/>
            </w:pPr>
          </w:p>
        </w:tc>
        <w:tc>
          <w:tcPr>
            <w:tcW w:w="5245"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pPr>
            <w:r w:rsidRPr="00EB5AE6">
              <w:rPr>
                <w:b/>
                <w:bCs/>
              </w:rPr>
              <w:t xml:space="preserve">ОТ ДРЕВНЕЙ РУСИ К РОССИЙСКОМУ ГОСУДАРСТВУ. </w:t>
            </w:r>
            <w:r w:rsidRPr="00EB5AE6">
              <w:rPr>
                <w:b/>
                <w:lang w:val="en-US"/>
              </w:rPr>
              <w:t>VIII</w:t>
            </w:r>
            <w:r w:rsidRPr="00EB5AE6">
              <w:rPr>
                <w:b/>
              </w:rPr>
              <w:t xml:space="preserve"> –</w:t>
            </w:r>
            <w:r w:rsidRPr="00EB5AE6">
              <w:rPr>
                <w:b/>
                <w:lang w:val="en-US"/>
              </w:rPr>
              <w:t>XV</w:t>
            </w:r>
            <w:r w:rsidRPr="00EB5AE6">
              <w:rPr>
                <w:b/>
              </w:rPr>
              <w:t xml:space="preserve"> вв.</w:t>
            </w:r>
          </w:p>
          <w:p w:rsidR="006A604E" w:rsidRPr="00EB5AE6" w:rsidRDefault="006A604E" w:rsidP="00CB2890">
            <w:pPr>
              <w:pStyle w:val="afff6"/>
              <w:ind w:left="142" w:firstLine="258"/>
              <w:rPr>
                <w:bCs/>
              </w:rPr>
            </w:pPr>
            <w:r w:rsidRPr="00EB5AE6">
              <w:rPr>
                <w:bCs/>
              </w:rPr>
              <w:t>Восточная Европа в середине I тыс. н.э.</w:t>
            </w:r>
          </w:p>
          <w:p w:rsidR="006A604E" w:rsidRPr="00EB5AE6" w:rsidRDefault="006A604E" w:rsidP="00CB2890">
            <w:pPr>
              <w:pStyle w:val="afff6"/>
              <w:ind w:left="142" w:firstLine="258"/>
              <w:rPr>
                <w:bCs/>
              </w:rPr>
            </w:pPr>
            <w:r w:rsidRPr="00EB5AE6">
              <w:rPr>
                <w:bCs/>
              </w:rPr>
              <w:t>Образование государства Русь</w:t>
            </w:r>
          </w:p>
          <w:p w:rsidR="006A604E" w:rsidRPr="00EB5AE6" w:rsidRDefault="006A604E" w:rsidP="00CB2890">
            <w:pPr>
              <w:pStyle w:val="afff6"/>
              <w:ind w:left="142" w:firstLine="258"/>
              <w:rPr>
                <w:bCs/>
              </w:rPr>
            </w:pPr>
            <w:r w:rsidRPr="00EB5AE6">
              <w:rPr>
                <w:bCs/>
              </w:rPr>
              <w:t>Русь в конце X – начале XII в.</w:t>
            </w:r>
          </w:p>
          <w:p w:rsidR="006A604E" w:rsidRPr="00EB5AE6" w:rsidRDefault="006A604E" w:rsidP="00CB2890">
            <w:pPr>
              <w:pStyle w:val="afff6"/>
              <w:ind w:left="142" w:firstLine="258"/>
            </w:pPr>
            <w:r w:rsidRPr="00EB5AE6">
              <w:rPr>
                <w:bCs/>
              </w:rPr>
              <w:t>Культурное пространство</w:t>
            </w:r>
          </w:p>
          <w:p w:rsidR="006A604E" w:rsidRPr="00EB5AE6" w:rsidRDefault="006A604E" w:rsidP="00CB2890">
            <w:pPr>
              <w:pStyle w:val="afff6"/>
              <w:ind w:left="142" w:firstLine="258"/>
              <w:rPr>
                <w:bCs/>
              </w:rPr>
            </w:pPr>
            <w:r w:rsidRPr="00EB5AE6">
              <w:rPr>
                <w:bCs/>
              </w:rPr>
              <w:t xml:space="preserve">Русь в середине XII – начале XIII в. </w:t>
            </w:r>
          </w:p>
          <w:p w:rsidR="006A604E" w:rsidRPr="00EB5AE6" w:rsidRDefault="006A604E" w:rsidP="00CB2890">
            <w:pPr>
              <w:pStyle w:val="afff6"/>
              <w:ind w:left="142" w:firstLine="258"/>
            </w:pPr>
            <w:r w:rsidRPr="00EB5AE6">
              <w:rPr>
                <w:bCs/>
              </w:rPr>
              <w:t>Русские земли в середине XIII - XIV в</w:t>
            </w:r>
            <w:r w:rsidRPr="00EB5AE6">
              <w:t>.</w:t>
            </w:r>
          </w:p>
          <w:p w:rsidR="006A604E" w:rsidRPr="00EB5AE6" w:rsidRDefault="006A604E" w:rsidP="00CB2890">
            <w:pPr>
              <w:pStyle w:val="afff6"/>
              <w:ind w:left="142" w:firstLine="258"/>
              <w:rPr>
                <w:bCs/>
              </w:rPr>
            </w:pPr>
            <w:r w:rsidRPr="00EB5AE6">
              <w:rPr>
                <w:bCs/>
              </w:rPr>
              <w:t xml:space="preserve">Народы и государства степной зоны Восточной Европы и Сибири в XIII-XV вв. </w:t>
            </w:r>
          </w:p>
          <w:p w:rsidR="006A604E" w:rsidRPr="00EB5AE6" w:rsidRDefault="006A604E" w:rsidP="00CB2890">
            <w:pPr>
              <w:pStyle w:val="afff6"/>
              <w:ind w:left="142" w:firstLine="258"/>
            </w:pPr>
            <w:r w:rsidRPr="00EB5AE6">
              <w:rPr>
                <w:bCs/>
              </w:rPr>
              <w:t xml:space="preserve">Культурное пространство </w:t>
            </w:r>
          </w:p>
          <w:p w:rsidR="006A604E" w:rsidRPr="00EB5AE6" w:rsidRDefault="006A604E" w:rsidP="00CB2890">
            <w:pPr>
              <w:pStyle w:val="afff6"/>
              <w:ind w:left="142" w:firstLine="258"/>
              <w:rPr>
                <w:bCs/>
              </w:rPr>
            </w:pPr>
            <w:r w:rsidRPr="00EB5AE6">
              <w:rPr>
                <w:bCs/>
              </w:rPr>
              <w:t>Формирование единого Русского государства в XV веке</w:t>
            </w:r>
          </w:p>
          <w:p w:rsidR="006A604E" w:rsidRPr="00EB5AE6" w:rsidRDefault="006A604E" w:rsidP="00CB2890">
            <w:pPr>
              <w:pStyle w:val="afff6"/>
              <w:ind w:left="142" w:firstLine="258"/>
            </w:pPr>
            <w:r w:rsidRPr="00EB5AE6">
              <w:rPr>
                <w:bCs/>
              </w:rPr>
              <w:t>Культурное пространство</w:t>
            </w:r>
          </w:p>
          <w:p w:rsidR="006A604E" w:rsidRPr="00EB5AE6" w:rsidRDefault="006A604E" w:rsidP="00CB2890">
            <w:pPr>
              <w:pStyle w:val="afff6"/>
              <w:ind w:left="142" w:firstLine="258"/>
            </w:pPr>
            <w:r w:rsidRPr="00EB5AE6">
              <w:t>Региональный компонент</w:t>
            </w:r>
          </w:p>
        </w:tc>
      </w:tr>
      <w:tr w:rsidR="006A604E" w:rsidRPr="00EB5AE6" w:rsidTr="00CB2890">
        <w:tc>
          <w:tcPr>
            <w:tcW w:w="993" w:type="dxa"/>
            <w:tcBorders>
              <w:top w:val="single" w:sz="4" w:space="0" w:color="000000"/>
              <w:left w:val="single" w:sz="4" w:space="0" w:color="000000"/>
              <w:bottom w:val="single" w:sz="4" w:space="0" w:color="000000"/>
              <w:right w:val="single" w:sz="4" w:space="0" w:color="000000"/>
            </w:tcBorders>
            <w:hideMark/>
          </w:tcPr>
          <w:p w:rsidR="006A604E" w:rsidRPr="00EB5AE6" w:rsidRDefault="006A604E" w:rsidP="00CB2890">
            <w:pPr>
              <w:pStyle w:val="afff6"/>
              <w:ind w:left="142" w:firstLine="258"/>
            </w:pPr>
            <w:r w:rsidRPr="00EB5AE6">
              <w:t>7 класс</w:t>
            </w:r>
          </w:p>
        </w:tc>
        <w:tc>
          <w:tcPr>
            <w:tcW w:w="2976"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rPr>
                <w:b/>
              </w:rPr>
            </w:pPr>
            <w:r w:rsidRPr="00EB5AE6">
              <w:rPr>
                <w:b/>
              </w:rPr>
              <w:t xml:space="preserve">ИСТОРИЯ НОВОГО ВРЕМЕНИ. </w:t>
            </w:r>
            <w:r w:rsidRPr="00EB5AE6">
              <w:rPr>
                <w:b/>
                <w:lang w:val="en-US"/>
              </w:rPr>
              <w:t>XVI</w:t>
            </w:r>
            <w:r w:rsidRPr="00EB5AE6">
              <w:rPr>
                <w:b/>
              </w:rPr>
              <w:t>-</w:t>
            </w:r>
            <w:r w:rsidRPr="00EB5AE6">
              <w:rPr>
                <w:b/>
                <w:lang w:val="en-US"/>
              </w:rPr>
              <w:t>XVII</w:t>
            </w:r>
            <w:r w:rsidRPr="00EB5AE6">
              <w:rPr>
                <w:b/>
              </w:rPr>
              <w:t xml:space="preserve"> вв. От абсолютизма к парламентаризму. Первые буржуазные революции</w:t>
            </w:r>
          </w:p>
          <w:p w:rsidR="006A604E" w:rsidRPr="00EB5AE6" w:rsidRDefault="006A604E" w:rsidP="00CB2890">
            <w:pPr>
              <w:pStyle w:val="afff6"/>
              <w:ind w:left="142" w:firstLine="258"/>
            </w:pPr>
            <w:r w:rsidRPr="00EB5AE6">
              <w:rPr>
                <w:bCs/>
              </w:rPr>
              <w:t>Европа в конце ХV</w:t>
            </w:r>
            <w:r w:rsidRPr="00EB5AE6">
              <w:t xml:space="preserve">— </w:t>
            </w:r>
            <w:r w:rsidRPr="00EB5AE6">
              <w:rPr>
                <w:bCs/>
              </w:rPr>
              <w:t>начале XVII в.</w:t>
            </w:r>
          </w:p>
          <w:p w:rsidR="006A604E" w:rsidRPr="00EB5AE6" w:rsidRDefault="006A604E" w:rsidP="00CB2890">
            <w:pPr>
              <w:pStyle w:val="afff6"/>
              <w:ind w:left="142" w:firstLine="258"/>
            </w:pPr>
            <w:r w:rsidRPr="00EB5AE6">
              <w:rPr>
                <w:bCs/>
              </w:rPr>
              <w:t>Европа в конце ХV</w:t>
            </w:r>
            <w:r w:rsidRPr="00EB5AE6">
              <w:t xml:space="preserve">— </w:t>
            </w:r>
            <w:r w:rsidRPr="00EB5AE6">
              <w:rPr>
                <w:bCs/>
              </w:rPr>
              <w:t>начале XVII в.</w:t>
            </w:r>
          </w:p>
          <w:p w:rsidR="006A604E" w:rsidRPr="00EB5AE6" w:rsidRDefault="006A604E" w:rsidP="00CB2890">
            <w:pPr>
              <w:pStyle w:val="afff6"/>
              <w:ind w:left="142" w:firstLine="258"/>
            </w:pPr>
            <w:r w:rsidRPr="00EB5AE6">
              <w:rPr>
                <w:bCs/>
              </w:rPr>
              <w:t>Страны Европы и Северной Америки в середине XVII—ХVIII в.</w:t>
            </w:r>
          </w:p>
          <w:p w:rsidR="006A604E" w:rsidRPr="00EB5AE6" w:rsidRDefault="006A604E" w:rsidP="00CB2890">
            <w:pPr>
              <w:pStyle w:val="afff6"/>
              <w:ind w:left="142" w:firstLine="258"/>
            </w:pPr>
            <w:r w:rsidRPr="00EB5AE6">
              <w:rPr>
                <w:bCs/>
              </w:rPr>
              <w:t>Страны Востока в XVI—XVIII вв.</w:t>
            </w:r>
          </w:p>
        </w:tc>
        <w:tc>
          <w:tcPr>
            <w:tcW w:w="5245"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pPr>
            <w:r w:rsidRPr="00EB5AE6">
              <w:rPr>
                <w:b/>
                <w:bCs/>
              </w:rPr>
              <w:t>РОССИЯ В XVI – XVII ВЕКАХ: ОТ ВЕЛИКОГО КНЯЖЕСТВА К ЦАРСТВУ</w:t>
            </w:r>
          </w:p>
          <w:p w:rsidR="006A604E" w:rsidRPr="00EB5AE6" w:rsidRDefault="006A604E" w:rsidP="00CB2890">
            <w:pPr>
              <w:pStyle w:val="afff6"/>
              <w:ind w:left="142" w:firstLine="258"/>
            </w:pPr>
            <w:r w:rsidRPr="00EB5AE6">
              <w:rPr>
                <w:bCs/>
              </w:rPr>
              <w:t xml:space="preserve">Россия в XVI веке </w:t>
            </w:r>
          </w:p>
          <w:p w:rsidR="006A604E" w:rsidRPr="00EB5AE6" w:rsidRDefault="006A604E" w:rsidP="00CB2890">
            <w:pPr>
              <w:pStyle w:val="afff6"/>
              <w:ind w:left="142" w:firstLine="258"/>
            </w:pPr>
            <w:r w:rsidRPr="00EB5AE6">
              <w:rPr>
                <w:bCs/>
              </w:rPr>
              <w:t xml:space="preserve">Смута в России </w:t>
            </w:r>
          </w:p>
          <w:p w:rsidR="006A604E" w:rsidRPr="00EB5AE6" w:rsidRDefault="006A604E" w:rsidP="00CB2890">
            <w:pPr>
              <w:pStyle w:val="afff6"/>
              <w:ind w:left="142" w:firstLine="258"/>
              <w:rPr>
                <w:bCs/>
              </w:rPr>
            </w:pPr>
            <w:r w:rsidRPr="00EB5AE6">
              <w:rPr>
                <w:bCs/>
              </w:rPr>
              <w:t xml:space="preserve">Россия в XVII веке </w:t>
            </w:r>
          </w:p>
          <w:p w:rsidR="006A604E" w:rsidRPr="00EB5AE6" w:rsidRDefault="006A604E" w:rsidP="00CB2890">
            <w:pPr>
              <w:pStyle w:val="afff6"/>
              <w:ind w:left="142" w:firstLine="258"/>
              <w:rPr>
                <w:b/>
                <w:bCs/>
              </w:rPr>
            </w:pPr>
            <w:r w:rsidRPr="00EB5AE6">
              <w:rPr>
                <w:bCs/>
              </w:rPr>
              <w:t>Культурное пространство</w:t>
            </w:r>
          </w:p>
          <w:p w:rsidR="006A604E" w:rsidRPr="00EB5AE6" w:rsidRDefault="006A604E" w:rsidP="00CB2890">
            <w:pPr>
              <w:pStyle w:val="afff6"/>
              <w:ind w:left="142" w:firstLine="258"/>
            </w:pPr>
            <w:r w:rsidRPr="00EB5AE6">
              <w:t>Региональный компонент</w:t>
            </w:r>
          </w:p>
          <w:p w:rsidR="006A604E" w:rsidRPr="00EB5AE6" w:rsidRDefault="006A604E" w:rsidP="00CB2890">
            <w:pPr>
              <w:pStyle w:val="afff6"/>
              <w:ind w:left="142" w:firstLine="258"/>
            </w:pPr>
          </w:p>
        </w:tc>
      </w:tr>
      <w:tr w:rsidR="006A604E" w:rsidRPr="00EB5AE6" w:rsidTr="00CB2890">
        <w:tc>
          <w:tcPr>
            <w:tcW w:w="993" w:type="dxa"/>
            <w:tcBorders>
              <w:top w:val="single" w:sz="4" w:space="0" w:color="000000"/>
              <w:left w:val="single" w:sz="4" w:space="0" w:color="000000"/>
              <w:bottom w:val="single" w:sz="4" w:space="0" w:color="000000"/>
              <w:right w:val="single" w:sz="4" w:space="0" w:color="000000"/>
            </w:tcBorders>
            <w:hideMark/>
          </w:tcPr>
          <w:p w:rsidR="006A604E" w:rsidRPr="00EB5AE6" w:rsidRDefault="006A604E" w:rsidP="00CB2890">
            <w:pPr>
              <w:pStyle w:val="afff6"/>
              <w:ind w:left="142" w:firstLine="258"/>
            </w:pPr>
            <w:r w:rsidRPr="00EB5AE6">
              <w:t>8 класс</w:t>
            </w:r>
          </w:p>
        </w:tc>
        <w:tc>
          <w:tcPr>
            <w:tcW w:w="2976"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pPr>
            <w:r w:rsidRPr="00EB5AE6">
              <w:rPr>
                <w:b/>
              </w:rPr>
              <w:t xml:space="preserve">ИСТОРИЯ НОВОГО ВРЕМЕНИ. </w:t>
            </w:r>
            <w:r w:rsidRPr="00EB5AE6">
              <w:rPr>
                <w:b/>
                <w:lang w:val="en-US"/>
              </w:rPr>
              <w:t>XVIII</w:t>
            </w:r>
            <w:r w:rsidRPr="00EB5AE6">
              <w:rPr>
                <w:b/>
              </w:rPr>
              <w:t>в.</w:t>
            </w:r>
          </w:p>
          <w:p w:rsidR="006A604E" w:rsidRPr="00EB5AE6" w:rsidRDefault="006A604E" w:rsidP="00CB2890">
            <w:pPr>
              <w:pStyle w:val="afff6"/>
              <w:ind w:left="142" w:firstLine="258"/>
            </w:pPr>
            <w:r w:rsidRPr="00EB5AE6">
              <w:t xml:space="preserve">Эпоха Просвещения. </w:t>
            </w:r>
          </w:p>
          <w:p w:rsidR="006A604E" w:rsidRPr="00EB5AE6" w:rsidRDefault="006A604E" w:rsidP="00CB2890">
            <w:pPr>
              <w:pStyle w:val="afff6"/>
              <w:ind w:left="142" w:firstLine="258"/>
            </w:pPr>
            <w:r w:rsidRPr="00EB5AE6">
              <w:t>Эпоха промышленного переворота</w:t>
            </w:r>
          </w:p>
          <w:p w:rsidR="006A604E" w:rsidRPr="00EB5AE6" w:rsidRDefault="006A604E" w:rsidP="00CB2890">
            <w:pPr>
              <w:pStyle w:val="afff6"/>
              <w:ind w:left="142" w:firstLine="258"/>
            </w:pPr>
            <w:r w:rsidRPr="00EB5AE6">
              <w:t>Великая французская революция</w:t>
            </w:r>
          </w:p>
          <w:p w:rsidR="006A604E" w:rsidRPr="00EB5AE6" w:rsidRDefault="006A604E" w:rsidP="00CB2890">
            <w:pPr>
              <w:pStyle w:val="afff6"/>
              <w:ind w:left="142" w:firstLine="258"/>
            </w:pPr>
          </w:p>
        </w:tc>
        <w:tc>
          <w:tcPr>
            <w:tcW w:w="5245"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rPr>
                <w:b/>
                <w:bCs/>
              </w:rPr>
            </w:pPr>
            <w:r w:rsidRPr="00EB5AE6">
              <w:rPr>
                <w:b/>
                <w:bCs/>
              </w:rPr>
              <w:t>РОССИЯ В КОНЦЕ XVII - XVIII ВЕКАХ: ОТ ЦАРСТВА К ИМПЕРИИ</w:t>
            </w:r>
          </w:p>
          <w:p w:rsidR="006A604E" w:rsidRPr="00EB5AE6" w:rsidRDefault="006A604E" w:rsidP="00CB2890">
            <w:pPr>
              <w:pStyle w:val="afff6"/>
              <w:ind w:left="142" w:firstLine="258"/>
              <w:rPr>
                <w:bCs/>
              </w:rPr>
            </w:pPr>
            <w:r w:rsidRPr="00EB5AE6">
              <w:rPr>
                <w:bCs/>
              </w:rPr>
              <w:t>Россия в эпоху преобразований Петра I</w:t>
            </w:r>
          </w:p>
          <w:p w:rsidR="006A604E" w:rsidRPr="00EB5AE6" w:rsidRDefault="006A604E" w:rsidP="00CB2890">
            <w:pPr>
              <w:pStyle w:val="afff6"/>
              <w:ind w:left="142" w:firstLine="258"/>
            </w:pPr>
            <w:r w:rsidRPr="00EB5AE6">
              <w:rPr>
                <w:bCs/>
              </w:rPr>
              <w:t>После Петра Великого: эпоха «дворцовых переворотов»</w:t>
            </w:r>
          </w:p>
          <w:p w:rsidR="006A604E" w:rsidRPr="00EB5AE6" w:rsidRDefault="006A604E" w:rsidP="00CB2890">
            <w:pPr>
              <w:pStyle w:val="afff6"/>
              <w:ind w:left="142" w:firstLine="258"/>
              <w:rPr>
                <w:bCs/>
              </w:rPr>
            </w:pPr>
            <w:r w:rsidRPr="00EB5AE6">
              <w:rPr>
                <w:bCs/>
              </w:rPr>
              <w:t>Россия в 1760-х – 1790- гг. Правление Екатерины II и Павла I</w:t>
            </w:r>
          </w:p>
          <w:p w:rsidR="006A604E" w:rsidRPr="00EB5AE6" w:rsidRDefault="006A604E" w:rsidP="00CB2890">
            <w:pPr>
              <w:pStyle w:val="afff6"/>
              <w:ind w:left="142" w:firstLine="258"/>
              <w:rPr>
                <w:bCs/>
              </w:rPr>
            </w:pPr>
            <w:r w:rsidRPr="00EB5AE6">
              <w:rPr>
                <w:bCs/>
              </w:rPr>
              <w:t xml:space="preserve">Культурное пространство Российской империи в XVIII в. </w:t>
            </w:r>
          </w:p>
          <w:p w:rsidR="006A604E" w:rsidRPr="00EB5AE6" w:rsidRDefault="006A604E" w:rsidP="00CB2890">
            <w:pPr>
              <w:pStyle w:val="afff6"/>
              <w:ind w:left="142" w:firstLine="258"/>
              <w:rPr>
                <w:bCs/>
              </w:rPr>
            </w:pPr>
            <w:r w:rsidRPr="00EB5AE6">
              <w:rPr>
                <w:bCs/>
              </w:rPr>
              <w:t>Народы России в XVIII в.</w:t>
            </w:r>
          </w:p>
          <w:p w:rsidR="006A604E" w:rsidRPr="00EB5AE6" w:rsidRDefault="006A604E" w:rsidP="00CB2890">
            <w:pPr>
              <w:pStyle w:val="afff6"/>
              <w:ind w:left="142" w:firstLine="258"/>
              <w:rPr>
                <w:bCs/>
              </w:rPr>
            </w:pPr>
            <w:r w:rsidRPr="00EB5AE6">
              <w:rPr>
                <w:bCs/>
              </w:rPr>
              <w:lastRenderedPageBreak/>
              <w:t>Россия при Павле I</w:t>
            </w:r>
          </w:p>
          <w:p w:rsidR="006A604E" w:rsidRPr="00EB5AE6" w:rsidRDefault="006A604E" w:rsidP="00CB2890">
            <w:pPr>
              <w:pStyle w:val="afff6"/>
              <w:ind w:left="142" w:firstLine="258"/>
            </w:pPr>
            <w:r w:rsidRPr="00EB5AE6">
              <w:t>Региональный компонент</w:t>
            </w:r>
          </w:p>
        </w:tc>
      </w:tr>
      <w:tr w:rsidR="006A604E" w:rsidRPr="00EB5AE6" w:rsidTr="00CB2890">
        <w:tc>
          <w:tcPr>
            <w:tcW w:w="993" w:type="dxa"/>
            <w:tcBorders>
              <w:top w:val="single" w:sz="4" w:space="0" w:color="000000"/>
              <w:left w:val="single" w:sz="4" w:space="0" w:color="000000"/>
              <w:bottom w:val="single" w:sz="4" w:space="0" w:color="000000"/>
              <w:right w:val="single" w:sz="4" w:space="0" w:color="000000"/>
            </w:tcBorders>
            <w:hideMark/>
          </w:tcPr>
          <w:p w:rsidR="006A604E" w:rsidRPr="00EB5AE6" w:rsidRDefault="006A604E" w:rsidP="00CB2890">
            <w:pPr>
              <w:pStyle w:val="afff6"/>
              <w:ind w:left="142" w:firstLine="258"/>
            </w:pPr>
            <w:r w:rsidRPr="00EB5AE6">
              <w:lastRenderedPageBreak/>
              <w:t>9 класс</w:t>
            </w:r>
          </w:p>
        </w:tc>
        <w:tc>
          <w:tcPr>
            <w:tcW w:w="2976"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rPr>
                <w:b/>
              </w:rPr>
            </w:pPr>
            <w:r w:rsidRPr="00EB5AE6">
              <w:rPr>
                <w:b/>
              </w:rPr>
              <w:t xml:space="preserve">ИСТОРИЯ НОВОГО ВРЕМЕНИ. </w:t>
            </w:r>
            <w:r w:rsidRPr="00EB5AE6">
              <w:rPr>
                <w:b/>
                <w:lang w:val="en-US"/>
              </w:rPr>
              <w:t>XIX</w:t>
            </w:r>
            <w:r w:rsidRPr="00EB5AE6">
              <w:rPr>
                <w:b/>
              </w:rPr>
              <w:t xml:space="preserve"> в. </w:t>
            </w:r>
          </w:p>
          <w:p w:rsidR="006A604E" w:rsidRPr="00EB5AE6" w:rsidRDefault="006A604E" w:rsidP="00CB2890">
            <w:pPr>
              <w:pStyle w:val="afff6"/>
              <w:ind w:left="142" w:firstLine="258"/>
            </w:pPr>
            <w:r w:rsidRPr="00EB5AE6">
              <w:rPr>
                <w:b/>
              </w:rPr>
              <w:t xml:space="preserve">Мир к началу XX в. Новейшая история. </w:t>
            </w:r>
            <w:r w:rsidRPr="00EB5AE6">
              <w:rPr>
                <w:b/>
                <w:i/>
              </w:rPr>
              <w:t>Становление и расцвет индустриального общества. До начала Первой мировой войны</w:t>
            </w:r>
          </w:p>
          <w:p w:rsidR="006A604E" w:rsidRPr="00EB5AE6" w:rsidRDefault="006A604E" w:rsidP="00CB2890">
            <w:pPr>
              <w:pStyle w:val="afff6"/>
              <w:ind w:left="142" w:firstLine="258"/>
            </w:pPr>
          </w:p>
          <w:p w:rsidR="006A604E" w:rsidRPr="00EB5AE6" w:rsidRDefault="006A604E" w:rsidP="00CB2890">
            <w:pPr>
              <w:pStyle w:val="afff6"/>
              <w:ind w:left="142" w:firstLine="258"/>
            </w:pPr>
            <w:r w:rsidRPr="00EB5AE6">
              <w:rPr>
                <w:bCs/>
              </w:rPr>
              <w:t>Страны Европы и Северной Америки в первой половине ХIХ в.</w:t>
            </w:r>
          </w:p>
          <w:p w:rsidR="006A604E" w:rsidRPr="00EB5AE6" w:rsidRDefault="006A604E" w:rsidP="00CB2890">
            <w:pPr>
              <w:pStyle w:val="afff6"/>
              <w:ind w:left="142" w:firstLine="258"/>
              <w:rPr>
                <w:bCs/>
              </w:rPr>
            </w:pPr>
            <w:r w:rsidRPr="00EB5AE6">
              <w:rPr>
                <w:bCs/>
              </w:rPr>
              <w:t>Страны Европы и Северной Америки во второй половине ХIХ в.</w:t>
            </w:r>
          </w:p>
          <w:p w:rsidR="006A604E" w:rsidRPr="00EB5AE6" w:rsidRDefault="006A604E" w:rsidP="00CB2890">
            <w:pPr>
              <w:pStyle w:val="afff6"/>
              <w:ind w:left="142" w:firstLine="258"/>
            </w:pPr>
            <w:r w:rsidRPr="00EB5AE6">
              <w:rPr>
                <w:bCs/>
              </w:rPr>
              <w:t>Экономическое и социально-политическое развитие стран Европы и США в конце ХIХ в.</w:t>
            </w:r>
          </w:p>
          <w:p w:rsidR="006A604E" w:rsidRPr="00EB5AE6" w:rsidRDefault="006A604E" w:rsidP="00CB2890">
            <w:pPr>
              <w:pStyle w:val="afff6"/>
              <w:ind w:left="142" w:firstLine="258"/>
            </w:pPr>
            <w:r w:rsidRPr="00EB5AE6">
              <w:rPr>
                <w:bCs/>
              </w:rPr>
              <w:t>Страны Азии в ХIХ в.</w:t>
            </w:r>
          </w:p>
          <w:p w:rsidR="006A604E" w:rsidRPr="00EB5AE6" w:rsidRDefault="006A604E" w:rsidP="00CB2890">
            <w:pPr>
              <w:pStyle w:val="afff6"/>
              <w:ind w:left="142" w:firstLine="258"/>
            </w:pPr>
            <w:r w:rsidRPr="00EB5AE6">
              <w:rPr>
                <w:bCs/>
              </w:rPr>
              <w:t>Война за независимость в Латинской Америке</w:t>
            </w:r>
          </w:p>
          <w:p w:rsidR="006A604E" w:rsidRPr="00EB5AE6" w:rsidRDefault="006A604E" w:rsidP="00CB2890">
            <w:pPr>
              <w:pStyle w:val="afff6"/>
              <w:ind w:left="142" w:firstLine="258"/>
            </w:pPr>
            <w:r w:rsidRPr="00EB5AE6">
              <w:rPr>
                <w:bCs/>
              </w:rPr>
              <w:t>Народы Африки в Новое время</w:t>
            </w:r>
          </w:p>
          <w:p w:rsidR="006A604E" w:rsidRPr="00EB5AE6" w:rsidRDefault="006A604E" w:rsidP="00CB2890">
            <w:pPr>
              <w:pStyle w:val="afff6"/>
              <w:ind w:left="142" w:firstLine="258"/>
            </w:pPr>
            <w:r w:rsidRPr="00EB5AE6">
              <w:rPr>
                <w:bCs/>
              </w:rPr>
              <w:t>Развитие культуры в XIX в.</w:t>
            </w:r>
          </w:p>
          <w:p w:rsidR="006A604E" w:rsidRPr="00EB5AE6" w:rsidRDefault="006A604E" w:rsidP="00CB2890">
            <w:pPr>
              <w:pStyle w:val="afff6"/>
              <w:ind w:left="142" w:firstLine="258"/>
            </w:pPr>
            <w:r w:rsidRPr="00EB5AE6">
              <w:rPr>
                <w:bCs/>
              </w:rPr>
              <w:t>Международные отношения в XIX в.</w:t>
            </w:r>
          </w:p>
          <w:p w:rsidR="006A604E" w:rsidRPr="00EB5AE6" w:rsidRDefault="006A604E" w:rsidP="00CB2890">
            <w:pPr>
              <w:pStyle w:val="afff6"/>
              <w:ind w:left="142" w:firstLine="258"/>
            </w:pPr>
            <w:r w:rsidRPr="00EB5AE6">
              <w:rPr>
                <w:bCs/>
              </w:rPr>
              <w:t>Мир в 1900—1914 гг.</w:t>
            </w:r>
          </w:p>
          <w:p w:rsidR="006A604E" w:rsidRPr="00EB5AE6" w:rsidRDefault="006A604E" w:rsidP="00CB2890">
            <w:pPr>
              <w:pStyle w:val="afff6"/>
              <w:ind w:left="142" w:firstLine="258"/>
              <w:rPr>
                <w:i/>
              </w:rPr>
            </w:pPr>
          </w:p>
          <w:p w:rsidR="006A604E" w:rsidRPr="00EB5AE6" w:rsidRDefault="006A604E" w:rsidP="00CB2890">
            <w:pPr>
              <w:pStyle w:val="afff6"/>
              <w:ind w:left="142" w:firstLine="258"/>
            </w:pPr>
          </w:p>
          <w:p w:rsidR="006A604E" w:rsidRPr="00EB5AE6" w:rsidRDefault="006A604E" w:rsidP="00CB2890">
            <w:pPr>
              <w:pStyle w:val="afff6"/>
              <w:ind w:left="142" w:firstLine="258"/>
              <w:rPr>
                <w:i/>
              </w:rPr>
            </w:pPr>
          </w:p>
          <w:p w:rsidR="006A604E" w:rsidRPr="00EB5AE6" w:rsidRDefault="006A604E" w:rsidP="00CB2890">
            <w:pPr>
              <w:pStyle w:val="afff6"/>
              <w:ind w:left="142" w:firstLine="258"/>
            </w:pPr>
          </w:p>
        </w:tc>
        <w:tc>
          <w:tcPr>
            <w:tcW w:w="5245" w:type="dxa"/>
            <w:tcBorders>
              <w:top w:val="single" w:sz="4" w:space="0" w:color="000000"/>
              <w:left w:val="single" w:sz="4" w:space="0" w:color="000000"/>
              <w:bottom w:val="single" w:sz="4" w:space="0" w:color="000000"/>
              <w:right w:val="single" w:sz="4" w:space="0" w:color="000000"/>
            </w:tcBorders>
          </w:tcPr>
          <w:p w:rsidR="006A604E" w:rsidRPr="00EB5AE6" w:rsidRDefault="006A604E" w:rsidP="00CB2890">
            <w:pPr>
              <w:pStyle w:val="afff6"/>
              <w:ind w:left="142" w:firstLine="258"/>
              <w:rPr>
                <w:b/>
                <w:bCs/>
              </w:rPr>
            </w:pPr>
            <w:r w:rsidRPr="00EB5AE6">
              <w:rPr>
                <w:b/>
                <w:bCs/>
              </w:rPr>
              <w:t>IV. РОССИЙСКАЯ ИМПЕРИЯ В XIX – НАЧАЛЕ XX ВВ.</w:t>
            </w:r>
          </w:p>
          <w:p w:rsidR="006A604E" w:rsidRPr="00EB5AE6" w:rsidRDefault="006A604E" w:rsidP="00CB2890">
            <w:pPr>
              <w:pStyle w:val="afff6"/>
              <w:ind w:left="142" w:firstLine="258"/>
              <w:rPr>
                <w:b/>
                <w:bCs/>
              </w:rPr>
            </w:pPr>
          </w:p>
          <w:p w:rsidR="006A604E" w:rsidRPr="00EB5AE6" w:rsidRDefault="006A604E" w:rsidP="00CB2890">
            <w:pPr>
              <w:pStyle w:val="afff6"/>
              <w:ind w:left="142" w:firstLine="258"/>
              <w:rPr>
                <w:bCs/>
                <w:u w:val="single"/>
              </w:rPr>
            </w:pPr>
            <w:r w:rsidRPr="00EB5AE6">
              <w:rPr>
                <w:bCs/>
                <w:u w:val="single"/>
              </w:rPr>
              <w:t>Россия на пути к реформам (1801–1861)</w:t>
            </w:r>
          </w:p>
          <w:p w:rsidR="006A604E" w:rsidRPr="00EB5AE6" w:rsidRDefault="006A604E" w:rsidP="00CB2890">
            <w:pPr>
              <w:pStyle w:val="afff6"/>
              <w:ind w:left="142" w:firstLine="258"/>
              <w:rPr>
                <w:bCs/>
              </w:rPr>
            </w:pPr>
            <w:r w:rsidRPr="00EB5AE6">
              <w:rPr>
                <w:bCs/>
              </w:rPr>
              <w:t>Александровская эпоха: государственный либерализм</w:t>
            </w:r>
          </w:p>
          <w:p w:rsidR="006A604E" w:rsidRPr="00EB5AE6" w:rsidRDefault="006A604E" w:rsidP="00CB2890">
            <w:pPr>
              <w:pStyle w:val="afff6"/>
              <w:ind w:left="142" w:firstLine="258"/>
              <w:rPr>
                <w:bCs/>
              </w:rPr>
            </w:pPr>
            <w:r w:rsidRPr="00EB5AE6">
              <w:rPr>
                <w:bCs/>
              </w:rPr>
              <w:t xml:space="preserve">Отечественная война 1812 г. </w:t>
            </w:r>
          </w:p>
          <w:p w:rsidR="006A604E" w:rsidRPr="00EB5AE6" w:rsidRDefault="006A604E" w:rsidP="00CB2890">
            <w:pPr>
              <w:pStyle w:val="afff6"/>
              <w:ind w:left="142" w:firstLine="258"/>
              <w:rPr>
                <w:bCs/>
              </w:rPr>
            </w:pPr>
            <w:r w:rsidRPr="00EB5AE6">
              <w:rPr>
                <w:bCs/>
              </w:rPr>
              <w:t>Николаевское самодержавие: государственный консерватизм</w:t>
            </w:r>
          </w:p>
          <w:p w:rsidR="006A604E" w:rsidRPr="00EB5AE6" w:rsidRDefault="006A604E" w:rsidP="00CB2890">
            <w:pPr>
              <w:pStyle w:val="afff6"/>
              <w:ind w:left="142" w:firstLine="258"/>
              <w:rPr>
                <w:bCs/>
              </w:rPr>
            </w:pPr>
            <w:r w:rsidRPr="00EB5AE6">
              <w:rPr>
                <w:bCs/>
              </w:rPr>
              <w:t xml:space="preserve">Крепостнический социум. Деревня и город </w:t>
            </w:r>
          </w:p>
          <w:p w:rsidR="006A604E" w:rsidRPr="00EB5AE6" w:rsidRDefault="006A604E" w:rsidP="00CB2890">
            <w:pPr>
              <w:pStyle w:val="afff6"/>
              <w:ind w:left="142" w:firstLine="258"/>
            </w:pPr>
            <w:r w:rsidRPr="00EB5AE6">
              <w:rPr>
                <w:bCs/>
              </w:rPr>
              <w:t>Культурное пространство империи в первой половине XIX в.</w:t>
            </w:r>
          </w:p>
          <w:p w:rsidR="006A604E" w:rsidRPr="00EB5AE6" w:rsidRDefault="006A604E" w:rsidP="00CB2890">
            <w:pPr>
              <w:pStyle w:val="afff6"/>
              <w:ind w:left="142" w:firstLine="258"/>
              <w:rPr>
                <w:bCs/>
              </w:rPr>
            </w:pPr>
            <w:r w:rsidRPr="00EB5AE6">
              <w:rPr>
                <w:bCs/>
              </w:rPr>
              <w:t xml:space="preserve">Пространство империи: этнокультурный облик страны </w:t>
            </w:r>
          </w:p>
          <w:p w:rsidR="006A604E" w:rsidRPr="00EB5AE6" w:rsidRDefault="006A604E" w:rsidP="00CB2890">
            <w:pPr>
              <w:pStyle w:val="afff6"/>
              <w:ind w:left="142" w:firstLine="258"/>
              <w:rPr>
                <w:bCs/>
              </w:rPr>
            </w:pPr>
            <w:r w:rsidRPr="00EB5AE6">
              <w:rPr>
                <w:bCs/>
              </w:rPr>
              <w:t xml:space="preserve">Формирование гражданского правосознания. Основные течения общественной мысли </w:t>
            </w:r>
          </w:p>
          <w:p w:rsidR="006A604E" w:rsidRPr="00EB5AE6" w:rsidRDefault="006A604E" w:rsidP="00CB2890">
            <w:pPr>
              <w:pStyle w:val="afff6"/>
              <w:ind w:left="142" w:firstLine="258"/>
            </w:pPr>
          </w:p>
          <w:p w:rsidR="006A604E" w:rsidRPr="00EB5AE6" w:rsidRDefault="006A604E" w:rsidP="00CB2890">
            <w:pPr>
              <w:pStyle w:val="afff6"/>
              <w:ind w:left="142" w:firstLine="258"/>
              <w:rPr>
                <w:bCs/>
                <w:u w:val="single"/>
              </w:rPr>
            </w:pPr>
            <w:r w:rsidRPr="00EB5AE6">
              <w:rPr>
                <w:bCs/>
                <w:u w:val="single"/>
              </w:rPr>
              <w:t>Россия в эпоху реформ</w:t>
            </w:r>
          </w:p>
          <w:p w:rsidR="006A604E" w:rsidRPr="00EB5AE6" w:rsidRDefault="006A604E" w:rsidP="00CB2890">
            <w:pPr>
              <w:pStyle w:val="afff6"/>
              <w:ind w:left="142" w:firstLine="258"/>
              <w:rPr>
                <w:bCs/>
              </w:rPr>
            </w:pPr>
            <w:r w:rsidRPr="00EB5AE6">
              <w:rPr>
                <w:bCs/>
              </w:rPr>
              <w:t xml:space="preserve">Преобразования Александра II: социальная и правовая модернизация </w:t>
            </w:r>
          </w:p>
          <w:p w:rsidR="006A604E" w:rsidRPr="00EB5AE6" w:rsidRDefault="006A604E" w:rsidP="00CB2890">
            <w:pPr>
              <w:pStyle w:val="afff6"/>
              <w:ind w:left="142" w:firstLine="258"/>
              <w:rPr>
                <w:bCs/>
              </w:rPr>
            </w:pPr>
            <w:r w:rsidRPr="00EB5AE6">
              <w:rPr>
                <w:bCs/>
              </w:rPr>
              <w:t xml:space="preserve">«Народное самодержавие» Александра III </w:t>
            </w:r>
          </w:p>
          <w:p w:rsidR="006A604E" w:rsidRPr="00EB5AE6" w:rsidRDefault="006A604E" w:rsidP="00CB2890">
            <w:pPr>
              <w:pStyle w:val="afff6"/>
              <w:ind w:left="142" w:firstLine="258"/>
              <w:rPr>
                <w:bCs/>
              </w:rPr>
            </w:pPr>
            <w:r w:rsidRPr="00EB5AE6">
              <w:rPr>
                <w:bCs/>
              </w:rPr>
              <w:t xml:space="preserve">Пореформенный социум. Сельское хозяйство и промышленность </w:t>
            </w:r>
          </w:p>
          <w:p w:rsidR="006A604E" w:rsidRPr="00EB5AE6" w:rsidRDefault="006A604E" w:rsidP="00CB2890">
            <w:pPr>
              <w:pStyle w:val="afff6"/>
              <w:ind w:left="142" w:firstLine="258"/>
              <w:rPr>
                <w:bCs/>
              </w:rPr>
            </w:pPr>
            <w:r w:rsidRPr="00EB5AE6">
              <w:rPr>
                <w:bCs/>
              </w:rPr>
              <w:t xml:space="preserve">Культурное пространство империи во второй половине XIX в. </w:t>
            </w:r>
          </w:p>
          <w:p w:rsidR="006A604E" w:rsidRPr="00EB5AE6" w:rsidRDefault="006A604E" w:rsidP="00CB2890">
            <w:pPr>
              <w:pStyle w:val="afff6"/>
              <w:ind w:left="142" w:firstLine="258"/>
              <w:rPr>
                <w:bCs/>
              </w:rPr>
            </w:pPr>
            <w:r w:rsidRPr="00EB5AE6">
              <w:rPr>
                <w:bCs/>
              </w:rPr>
              <w:t xml:space="preserve">Этнокультурный облик империи </w:t>
            </w:r>
          </w:p>
          <w:p w:rsidR="006A604E" w:rsidRPr="00EB5AE6" w:rsidRDefault="006A604E" w:rsidP="00CB2890">
            <w:pPr>
              <w:pStyle w:val="afff6"/>
              <w:ind w:left="142" w:firstLine="258"/>
            </w:pPr>
            <w:r w:rsidRPr="00EB5AE6">
              <w:rPr>
                <w:bCs/>
              </w:rPr>
              <w:t>Формирование гражданского общества и основные направления общественных движений</w:t>
            </w:r>
          </w:p>
          <w:p w:rsidR="006A604E" w:rsidRPr="00EB5AE6" w:rsidRDefault="006A604E" w:rsidP="00CB2890">
            <w:pPr>
              <w:pStyle w:val="afff6"/>
              <w:ind w:left="142" w:firstLine="258"/>
              <w:rPr>
                <w:bCs/>
                <w:u w:val="single"/>
              </w:rPr>
            </w:pPr>
            <w:r w:rsidRPr="00EB5AE6">
              <w:rPr>
                <w:bCs/>
                <w:u w:val="single"/>
              </w:rPr>
              <w:t>Кризис империи в начале ХХ века</w:t>
            </w:r>
          </w:p>
          <w:p w:rsidR="006A604E" w:rsidRPr="00EB5AE6" w:rsidRDefault="006A604E" w:rsidP="00CB2890">
            <w:pPr>
              <w:pStyle w:val="afff6"/>
              <w:ind w:left="142" w:firstLine="258"/>
              <w:rPr>
                <w:bCs/>
              </w:rPr>
            </w:pPr>
            <w:r w:rsidRPr="00EB5AE6">
              <w:rPr>
                <w:bCs/>
              </w:rPr>
              <w:t xml:space="preserve">Первая российская революция 1905-1907 гг. Начало парламентаризма </w:t>
            </w:r>
          </w:p>
          <w:p w:rsidR="006A604E" w:rsidRPr="00EB5AE6" w:rsidRDefault="006A604E" w:rsidP="00CB2890">
            <w:pPr>
              <w:pStyle w:val="afff6"/>
              <w:ind w:left="142" w:firstLine="258"/>
              <w:rPr>
                <w:bCs/>
              </w:rPr>
            </w:pPr>
            <w:r w:rsidRPr="00EB5AE6">
              <w:rPr>
                <w:bCs/>
              </w:rPr>
              <w:t xml:space="preserve">Общество и власть после революции </w:t>
            </w:r>
          </w:p>
          <w:p w:rsidR="006A604E" w:rsidRPr="00EB5AE6" w:rsidRDefault="006A604E" w:rsidP="00CB2890">
            <w:pPr>
              <w:pStyle w:val="afff6"/>
              <w:ind w:left="142" w:firstLine="258"/>
              <w:rPr>
                <w:bCs/>
              </w:rPr>
            </w:pPr>
            <w:r w:rsidRPr="00EB5AE6">
              <w:rPr>
                <w:bCs/>
              </w:rPr>
              <w:t>«Серебряный век» российской культуры</w:t>
            </w:r>
          </w:p>
          <w:p w:rsidR="006A604E" w:rsidRPr="00EB5AE6" w:rsidRDefault="006A604E" w:rsidP="00CB2890">
            <w:pPr>
              <w:pStyle w:val="afff6"/>
              <w:ind w:left="142" w:firstLine="258"/>
              <w:rPr>
                <w:i/>
              </w:rPr>
            </w:pPr>
            <w:r w:rsidRPr="00EB5AE6">
              <w:t>Региональный компонент</w:t>
            </w:r>
          </w:p>
        </w:tc>
      </w:tr>
    </w:tbl>
    <w:p w:rsidR="00EB3507" w:rsidRPr="00594ED3" w:rsidRDefault="00EB3507" w:rsidP="00CB2890">
      <w:pPr>
        <w:pStyle w:val="afff6"/>
        <w:ind w:left="142" w:firstLine="258"/>
        <w:rPr>
          <w:b/>
        </w:rPr>
      </w:pPr>
    </w:p>
    <w:p w:rsidR="009D1460" w:rsidRDefault="009D1460" w:rsidP="00CB2890">
      <w:pPr>
        <w:pStyle w:val="afff6"/>
        <w:ind w:left="142" w:firstLine="258"/>
      </w:pPr>
    </w:p>
    <w:p w:rsidR="00A70AB2" w:rsidRPr="00A70AB2" w:rsidRDefault="00A70AB2" w:rsidP="00CB2890">
      <w:pPr>
        <w:pStyle w:val="afff6"/>
        <w:ind w:left="142" w:firstLine="258"/>
        <w:rPr>
          <w:b/>
        </w:rPr>
      </w:pPr>
      <w:r w:rsidRPr="00A70AB2">
        <w:rPr>
          <w:b/>
        </w:rPr>
        <w:t>Содержание учебного предмета</w:t>
      </w:r>
    </w:p>
    <w:p w:rsidR="00A70AB2" w:rsidRPr="00A70AB2" w:rsidRDefault="00A70AB2" w:rsidP="00CB2890">
      <w:pPr>
        <w:pStyle w:val="afff6"/>
        <w:ind w:left="142" w:firstLine="258"/>
      </w:pPr>
    </w:p>
    <w:p w:rsidR="00A70AB2" w:rsidRPr="00A70AB2" w:rsidRDefault="00A70AB2" w:rsidP="00CB2890">
      <w:pPr>
        <w:pStyle w:val="afff6"/>
        <w:ind w:left="142" w:firstLine="258"/>
      </w:pPr>
      <w:r w:rsidRPr="00A70AB2">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A70AB2" w:rsidRPr="00A70AB2" w:rsidRDefault="00A70AB2" w:rsidP="00CB2890">
      <w:pPr>
        <w:pStyle w:val="afff6"/>
        <w:ind w:left="142" w:firstLine="258"/>
      </w:pPr>
      <w:r w:rsidRPr="00A70AB2">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w:t>
      </w:r>
      <w:r w:rsidRPr="00A70AB2">
        <w:lastRenderedPageBreak/>
        <w:t>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70AB2" w:rsidRPr="00A70AB2" w:rsidRDefault="00A70AB2" w:rsidP="00CB2890">
      <w:pPr>
        <w:pStyle w:val="afff6"/>
        <w:ind w:left="142" w:firstLine="258"/>
      </w:pPr>
      <w:r w:rsidRPr="00A70AB2">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A70AB2" w:rsidRPr="00A70AB2" w:rsidRDefault="00A70AB2" w:rsidP="00CB2890">
      <w:pPr>
        <w:pStyle w:val="afff6"/>
        <w:ind w:left="142" w:firstLine="258"/>
      </w:pPr>
      <w:r w:rsidRPr="00A70AB2">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A70AB2" w:rsidRPr="00A70AB2" w:rsidRDefault="00A70AB2" w:rsidP="00CB2890">
      <w:pPr>
        <w:pStyle w:val="afff6"/>
        <w:ind w:left="142" w:firstLine="258"/>
      </w:pPr>
      <w:r w:rsidRPr="00A70AB2">
        <w:rPr>
          <w:b/>
          <w:bCs/>
          <w:shd w:val="clear" w:color="auto" w:fill="FFFFFF"/>
        </w:rPr>
        <w:t>Человек. Деятельность человека</w:t>
      </w:r>
    </w:p>
    <w:p w:rsidR="00A70AB2" w:rsidRPr="00A70AB2" w:rsidRDefault="00A70AB2" w:rsidP="00CB2890">
      <w:pPr>
        <w:pStyle w:val="afff6"/>
        <w:ind w:left="142" w:firstLine="258"/>
      </w:pPr>
      <w:r w:rsidRPr="00A70AB2">
        <w:t xml:space="preserve">Биологическое и социальное в человеке. </w:t>
      </w:r>
      <w:r w:rsidRPr="00A70AB2">
        <w:rPr>
          <w:i/>
        </w:rPr>
        <w:t>Черты сходства и различий человека и животного. Индивид, индивидуальность, личность.</w:t>
      </w:r>
      <w:r w:rsidRPr="00A70AB2">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A70AB2">
        <w:rPr>
          <w:i/>
        </w:rPr>
        <w:t xml:space="preserve">Личные и деловые отношения. </w:t>
      </w:r>
      <w:r w:rsidRPr="00A70AB2">
        <w:t>Лидерство. Межличностные конфликты и способы их разрешения.</w:t>
      </w:r>
    </w:p>
    <w:p w:rsidR="00A70AB2" w:rsidRPr="00A70AB2" w:rsidRDefault="00A70AB2" w:rsidP="00CB2890">
      <w:pPr>
        <w:pStyle w:val="afff6"/>
        <w:ind w:left="142" w:firstLine="258"/>
        <w:rPr>
          <w:b/>
          <w:bCs/>
          <w:shd w:val="clear" w:color="auto" w:fill="FFFFFF"/>
        </w:rPr>
      </w:pPr>
      <w:r w:rsidRPr="00A70AB2">
        <w:rPr>
          <w:b/>
          <w:bCs/>
          <w:shd w:val="clear" w:color="auto" w:fill="FFFFFF"/>
        </w:rPr>
        <w:t>Общество</w:t>
      </w:r>
    </w:p>
    <w:p w:rsidR="00A70AB2" w:rsidRPr="00A70AB2" w:rsidRDefault="00A70AB2" w:rsidP="00CB2890">
      <w:pPr>
        <w:pStyle w:val="afff6"/>
        <w:ind w:left="142" w:firstLine="258"/>
      </w:pPr>
      <w:r w:rsidRPr="00A70AB2">
        <w:t xml:space="preserve">Общество как форма жизнедеятельности людей. Взаимосвязь общества и природы. Развитие общества. </w:t>
      </w:r>
      <w:r w:rsidRPr="00A70AB2">
        <w:rPr>
          <w:i/>
        </w:rPr>
        <w:t>Общественный прогресс.</w:t>
      </w:r>
      <w:r w:rsidRPr="00A70AB2">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A70AB2" w:rsidRPr="00A70AB2" w:rsidRDefault="00A70AB2" w:rsidP="00CB2890">
      <w:pPr>
        <w:pStyle w:val="afff6"/>
        <w:ind w:left="142" w:firstLine="258"/>
        <w:rPr>
          <w:b/>
          <w:bCs/>
          <w:shd w:val="clear" w:color="auto" w:fill="FFFFFF"/>
        </w:rPr>
      </w:pPr>
      <w:r w:rsidRPr="00A70AB2">
        <w:rPr>
          <w:b/>
          <w:bCs/>
          <w:shd w:val="clear" w:color="auto" w:fill="FFFFFF"/>
        </w:rPr>
        <w:t>Социальные нормы</w:t>
      </w:r>
    </w:p>
    <w:p w:rsidR="00A70AB2" w:rsidRPr="00A70AB2" w:rsidRDefault="00A70AB2" w:rsidP="00CB2890">
      <w:pPr>
        <w:pStyle w:val="afff6"/>
        <w:ind w:left="142" w:firstLine="258"/>
      </w:pPr>
      <w:r w:rsidRPr="00A70AB2">
        <w:t xml:space="preserve">Социальные нормы как регуляторы поведения человека в обществе. </w:t>
      </w:r>
      <w:r w:rsidRPr="00A70AB2">
        <w:rPr>
          <w:i/>
        </w:rPr>
        <w:t>Общественные нравы, традиции и обычаи.</w:t>
      </w:r>
      <w:r w:rsidRPr="00A70AB2">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A70AB2">
        <w:rPr>
          <w:i/>
        </w:rPr>
        <w:t xml:space="preserve">Особенности социализации в подростковом возрасте. </w:t>
      </w:r>
      <w:r w:rsidRPr="00A70AB2">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A70AB2" w:rsidRPr="00A70AB2" w:rsidRDefault="00A70AB2" w:rsidP="00CB2890">
      <w:pPr>
        <w:pStyle w:val="afff6"/>
        <w:ind w:left="142" w:firstLine="258"/>
        <w:rPr>
          <w:b/>
          <w:bCs/>
          <w:shd w:val="clear" w:color="auto" w:fill="FFFFFF"/>
        </w:rPr>
      </w:pPr>
      <w:r w:rsidRPr="00A70AB2">
        <w:rPr>
          <w:b/>
          <w:bCs/>
          <w:shd w:val="clear" w:color="auto" w:fill="FFFFFF"/>
        </w:rPr>
        <w:t>Сфера духовной культуры</w:t>
      </w:r>
    </w:p>
    <w:p w:rsidR="00A70AB2" w:rsidRPr="00A70AB2" w:rsidRDefault="00A70AB2" w:rsidP="00CB2890">
      <w:pPr>
        <w:pStyle w:val="afff6"/>
        <w:ind w:left="142" w:firstLine="258"/>
        <w:rPr>
          <w:i/>
        </w:rPr>
      </w:pPr>
      <w:r w:rsidRPr="00A70AB2">
        <w:rPr>
          <w:bCs/>
        </w:rPr>
        <w:t xml:space="preserve">Культура, ее многообразие и основные формы. </w:t>
      </w:r>
      <w:r w:rsidRPr="00A70AB2">
        <w:t xml:space="preserve">Наука в жизни современного общества. </w:t>
      </w:r>
      <w:r w:rsidRPr="00A70AB2">
        <w:rPr>
          <w:i/>
        </w:rPr>
        <w:t>Научно-технический прогресс в современном обществе.</w:t>
      </w:r>
      <w:r w:rsidRPr="00A70AB2">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A70AB2">
        <w:rPr>
          <w:i/>
        </w:rPr>
        <w:t>Государственная итоговая аттестация</w:t>
      </w:r>
      <w:r w:rsidRPr="00A70AB2">
        <w:t xml:space="preserve">. Самообразование. Религия как форма культуры. </w:t>
      </w:r>
      <w:r w:rsidRPr="00A70AB2">
        <w:rPr>
          <w:i/>
        </w:rPr>
        <w:t>Мировые религии.</w:t>
      </w:r>
      <w:r w:rsidRPr="00A70AB2">
        <w:t xml:space="preserve"> Роль религии в жизни общества. Свобода совести. </w:t>
      </w:r>
      <w:r w:rsidRPr="00A70AB2">
        <w:lastRenderedPageBreak/>
        <w:t xml:space="preserve">Искусство как элемент духовной культуры общества. </w:t>
      </w:r>
      <w:r w:rsidRPr="00A70AB2">
        <w:rPr>
          <w:i/>
        </w:rPr>
        <w:t xml:space="preserve">Влияние искусства на развитие личности. </w:t>
      </w:r>
    </w:p>
    <w:p w:rsidR="00A70AB2" w:rsidRPr="00A70AB2" w:rsidRDefault="00A70AB2" w:rsidP="00CB2890">
      <w:pPr>
        <w:pStyle w:val="afff6"/>
        <w:ind w:left="142" w:firstLine="258"/>
        <w:rPr>
          <w:b/>
          <w:bCs/>
          <w:shd w:val="clear" w:color="auto" w:fill="FFFFFF"/>
        </w:rPr>
      </w:pPr>
      <w:r w:rsidRPr="00A70AB2">
        <w:rPr>
          <w:b/>
          <w:bCs/>
          <w:shd w:val="clear" w:color="auto" w:fill="FFFFFF"/>
        </w:rPr>
        <w:t>Социальная сфера жизни общества</w:t>
      </w:r>
    </w:p>
    <w:p w:rsidR="00A70AB2" w:rsidRPr="00A70AB2" w:rsidRDefault="00A70AB2" w:rsidP="00CB2890">
      <w:pPr>
        <w:pStyle w:val="afff6"/>
        <w:ind w:left="142" w:firstLine="258"/>
      </w:pPr>
      <w:r w:rsidRPr="00A70AB2">
        <w:rPr>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A70AB2">
        <w:rPr>
          <w:bCs/>
          <w:i/>
        </w:rPr>
        <w:t xml:space="preserve">Досуг семьи. </w:t>
      </w:r>
      <w:r w:rsidRPr="00A70AB2">
        <w:rPr>
          <w:bCs/>
        </w:rPr>
        <w:t xml:space="preserve">Социальные конфликты и пути их разрешения. Этнос и нация. </w:t>
      </w:r>
      <w:r w:rsidRPr="00A70AB2">
        <w:rPr>
          <w:i/>
        </w:rPr>
        <w:t>Национальное самосознание</w:t>
      </w:r>
      <w:r w:rsidRPr="00A70AB2">
        <w:t xml:space="preserve">. Отношения между нациями. Россия – многонациональное государство. </w:t>
      </w:r>
      <w:r w:rsidRPr="00A70AB2">
        <w:rPr>
          <w:bCs/>
        </w:rPr>
        <w:t>Социальная политика Российского государства.</w:t>
      </w:r>
    </w:p>
    <w:p w:rsidR="00A70AB2" w:rsidRPr="00A70AB2" w:rsidRDefault="00A70AB2" w:rsidP="00CB2890">
      <w:pPr>
        <w:pStyle w:val="afff6"/>
        <w:ind w:left="142" w:firstLine="258"/>
        <w:rPr>
          <w:b/>
          <w:bCs/>
          <w:shd w:val="clear" w:color="auto" w:fill="FFFFFF"/>
        </w:rPr>
      </w:pPr>
      <w:r w:rsidRPr="00A70AB2">
        <w:rPr>
          <w:b/>
          <w:bCs/>
          <w:shd w:val="clear" w:color="auto" w:fill="FFFFFF"/>
        </w:rPr>
        <w:t>Политическая сфера жизни общества</w:t>
      </w:r>
    </w:p>
    <w:p w:rsidR="00A70AB2" w:rsidRPr="00A70AB2" w:rsidRDefault="00A70AB2" w:rsidP="00CB2890">
      <w:pPr>
        <w:pStyle w:val="afff6"/>
        <w:ind w:left="142" w:firstLine="258"/>
        <w:rPr>
          <w:i/>
        </w:rPr>
      </w:pPr>
      <w:r w:rsidRPr="00A70AB2">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A70AB2">
        <w:rPr>
          <w:i/>
        </w:rPr>
        <w:t>Правовое государство.</w:t>
      </w:r>
      <w:r w:rsidRPr="00A70AB2">
        <w:t xml:space="preserve"> Местное самоуправление. </w:t>
      </w:r>
      <w:r w:rsidRPr="00A70AB2">
        <w:rPr>
          <w:i/>
        </w:rPr>
        <w:t>Межгосударственные отношения. Межгосударственные конфликты и способы их разрешения.</w:t>
      </w:r>
    </w:p>
    <w:p w:rsidR="00A70AB2" w:rsidRPr="00A70AB2" w:rsidRDefault="00A70AB2" w:rsidP="00CB2890">
      <w:pPr>
        <w:pStyle w:val="afff6"/>
        <w:ind w:left="142" w:firstLine="258"/>
        <w:rPr>
          <w:b/>
          <w:bCs/>
          <w:shd w:val="clear" w:color="auto" w:fill="FFFFFF"/>
        </w:rPr>
      </w:pPr>
      <w:r w:rsidRPr="00A70AB2">
        <w:rPr>
          <w:b/>
          <w:bCs/>
          <w:shd w:val="clear" w:color="auto" w:fill="FFFFFF"/>
        </w:rPr>
        <w:t>Гражданин и государство</w:t>
      </w:r>
    </w:p>
    <w:p w:rsidR="00A70AB2" w:rsidRPr="00A70AB2" w:rsidRDefault="00A70AB2" w:rsidP="00CB2890">
      <w:pPr>
        <w:pStyle w:val="afff6"/>
        <w:ind w:left="142" w:firstLine="258"/>
      </w:pPr>
      <w:r w:rsidRPr="00A70AB2">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A70AB2">
        <w:rPr>
          <w:bCs/>
        </w:rPr>
        <w:t xml:space="preserve">рава и свободы человека и гражданина в Российской Федерации. </w:t>
      </w:r>
      <w:r w:rsidRPr="00A70AB2">
        <w:t xml:space="preserve">Конституционные обязанности гражданина Российской Федерации. </w:t>
      </w:r>
      <w:r w:rsidRPr="00A70AB2">
        <w:rPr>
          <w:bCs/>
        </w:rPr>
        <w:t xml:space="preserve">Взаимоотношения органов государственной власти и граждан. </w:t>
      </w:r>
      <w:r w:rsidRPr="00A70AB2">
        <w:rPr>
          <w:shd w:val="clear" w:color="auto" w:fill="FFFFFF"/>
        </w:rPr>
        <w:t>Способы взаимодействия с властью посредством электронного правительства.</w:t>
      </w:r>
      <w:r w:rsidRPr="00A70AB2">
        <w:t xml:space="preserve"> </w:t>
      </w:r>
      <w:r w:rsidRPr="00A70AB2">
        <w:rPr>
          <w:bCs/>
        </w:rPr>
        <w:t xml:space="preserve">Механизмы реализации и защиты прав и свобод человека и гражданина в РФ. </w:t>
      </w:r>
      <w:r w:rsidRPr="00A70AB2">
        <w:rPr>
          <w:i/>
        </w:rPr>
        <w:t>Основные международные документы о правах человека и правах ребенка.</w:t>
      </w:r>
    </w:p>
    <w:p w:rsidR="00A70AB2" w:rsidRPr="00A70AB2" w:rsidRDefault="00A70AB2" w:rsidP="00CB2890">
      <w:pPr>
        <w:pStyle w:val="afff6"/>
        <w:ind w:left="142" w:firstLine="258"/>
        <w:rPr>
          <w:b/>
          <w:bCs/>
          <w:shd w:val="clear" w:color="auto" w:fill="FFFFFF"/>
        </w:rPr>
      </w:pPr>
      <w:r w:rsidRPr="00A70AB2">
        <w:rPr>
          <w:b/>
          <w:bCs/>
          <w:shd w:val="clear" w:color="auto" w:fill="FFFFFF"/>
        </w:rPr>
        <w:t>Основы российского законодательства</w:t>
      </w:r>
    </w:p>
    <w:p w:rsidR="00A70AB2" w:rsidRPr="00A70AB2" w:rsidRDefault="00A70AB2" w:rsidP="00CB2890">
      <w:pPr>
        <w:pStyle w:val="afff6"/>
        <w:ind w:left="142" w:firstLine="258"/>
        <w:rPr>
          <w:i/>
        </w:rPr>
      </w:pPr>
      <w:r w:rsidRPr="00A70AB2">
        <w:rPr>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A70AB2">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A70AB2">
        <w:rPr>
          <w:bCs/>
        </w:rPr>
        <w:t xml:space="preserve"> Уголовное право, основные понятия и принципы. </w:t>
      </w:r>
      <w:r w:rsidRPr="00A70AB2">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w:t>
      </w:r>
      <w:r w:rsidRPr="00A70AB2">
        <w:lastRenderedPageBreak/>
        <w:t xml:space="preserve">Особенности уголовной ответственности и наказания несовершеннолетних. </w:t>
      </w:r>
      <w:r w:rsidRPr="00A70AB2">
        <w:rPr>
          <w:bCs/>
          <w:i/>
        </w:rPr>
        <w:t>Международное гуманитарное право. Международно-правовая защита жертв вооруженных конфликтов.</w:t>
      </w:r>
    </w:p>
    <w:p w:rsidR="00A70AB2" w:rsidRPr="00A70AB2" w:rsidRDefault="00A70AB2" w:rsidP="00CB2890">
      <w:pPr>
        <w:pStyle w:val="afff6"/>
        <w:ind w:left="142" w:firstLine="258"/>
        <w:rPr>
          <w:b/>
          <w:bCs/>
          <w:shd w:val="clear" w:color="auto" w:fill="FFFFFF"/>
        </w:rPr>
      </w:pPr>
      <w:r w:rsidRPr="00A70AB2">
        <w:rPr>
          <w:b/>
          <w:shd w:val="clear" w:color="auto" w:fill="FFFFFF"/>
        </w:rPr>
        <w:t>Экономика</w:t>
      </w:r>
    </w:p>
    <w:p w:rsidR="00A70AB2" w:rsidRPr="00A70AB2" w:rsidRDefault="00A70AB2" w:rsidP="00CB2890">
      <w:pPr>
        <w:pStyle w:val="afff6"/>
        <w:ind w:left="142" w:firstLine="258"/>
      </w:pPr>
      <w:r w:rsidRPr="00A70AB2">
        <w:rPr>
          <w:bCs/>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A70AB2">
        <w:rPr>
          <w:bCs/>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A70AB2">
        <w:rPr>
          <w:i/>
        </w:rPr>
        <w:t xml:space="preserve">Виды рынков. Рынок капиталов. </w:t>
      </w:r>
      <w:r w:rsidRPr="00A70AB2">
        <w:rPr>
          <w:bCs/>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A70AB2">
        <w:rPr>
          <w:i/>
        </w:rPr>
        <w:t>функции, налоговые системы разных эпох</w:t>
      </w:r>
      <w:r w:rsidRPr="00A70AB2">
        <w:t>.</w:t>
      </w:r>
    </w:p>
    <w:p w:rsidR="00A70AB2" w:rsidRPr="00A70AB2" w:rsidRDefault="00A70AB2" w:rsidP="00CB2890">
      <w:pPr>
        <w:pStyle w:val="afff6"/>
        <w:ind w:left="142" w:firstLine="258"/>
      </w:pPr>
      <w:r w:rsidRPr="00A70AB2">
        <w:rPr>
          <w:bCs/>
          <w:shd w:val="clear" w:color="auto" w:fill="FFFFFF"/>
        </w:rPr>
        <w:t>Банковские услуги, предоставляемые гражданам</w:t>
      </w:r>
      <w:r w:rsidRPr="00A70AB2">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A70AB2">
        <w:rPr>
          <w:i/>
        </w:rPr>
        <w:t>банкинг, онлайн-банкинг</w:t>
      </w:r>
      <w:r w:rsidRPr="00A70AB2">
        <w:t xml:space="preserve">. </w:t>
      </w:r>
      <w:r w:rsidRPr="00A70AB2">
        <w:rPr>
          <w:i/>
          <w:snapToGrid w:val="0"/>
        </w:rPr>
        <w:t>Страховые услуги</w:t>
      </w:r>
      <w:r w:rsidRPr="00A70AB2">
        <w:rPr>
          <w:i/>
        </w:rPr>
        <w:t>: страхование жизни, здоровья, имущества, ответственности. Инвестиции в реальные и финансовые активы.</w:t>
      </w:r>
      <w:r w:rsidRPr="00A70AB2">
        <w:t xml:space="preserve"> Пенсионное обеспечение. Налогообложение граждан. Защита от финансовых махинаций. </w:t>
      </w:r>
      <w:r w:rsidRPr="00A70AB2">
        <w:rPr>
          <w:bCs/>
          <w:shd w:val="clear" w:color="auto" w:fill="FFFFFF"/>
        </w:rPr>
        <w:t xml:space="preserve">Экономические функции домохозяйства. Потребление домашних хозяйств. </w:t>
      </w:r>
      <w:r w:rsidRPr="00A70AB2">
        <w:t>Семейный бюджет. Источники доходов и расходов семьи. Активы и пассивы. Личный финансовый план. Сбережения. Инфляция.</w:t>
      </w:r>
    </w:p>
    <w:p w:rsidR="00A70AB2" w:rsidRPr="002A05F9" w:rsidRDefault="00A70AB2" w:rsidP="00CB2890">
      <w:pPr>
        <w:pStyle w:val="afff6"/>
        <w:ind w:left="142" w:firstLine="258"/>
        <w:rPr>
          <w:b/>
          <w:bCs/>
          <w:i/>
          <w:iCs/>
          <w:color w:val="000000"/>
        </w:rPr>
      </w:pPr>
      <w:r w:rsidRPr="002A05F9">
        <w:rPr>
          <w:b/>
          <w:bCs/>
          <w:i/>
          <w:iCs/>
          <w:color w:val="000000"/>
        </w:rPr>
        <w:t>Ра</w:t>
      </w:r>
      <w:r w:rsidRPr="002A05F9">
        <w:rPr>
          <w:b/>
          <w:bCs/>
          <w:i/>
          <w:iCs/>
          <w:color w:val="000000"/>
          <w:spacing w:val="-1"/>
        </w:rPr>
        <w:t>с</w:t>
      </w:r>
      <w:r w:rsidRPr="002A05F9">
        <w:rPr>
          <w:b/>
          <w:bCs/>
          <w:i/>
          <w:iCs/>
          <w:color w:val="000000"/>
        </w:rPr>
        <w:t>преде</w:t>
      </w:r>
      <w:r w:rsidRPr="002A05F9">
        <w:rPr>
          <w:b/>
          <w:bCs/>
          <w:i/>
          <w:iCs/>
          <w:color w:val="000000"/>
          <w:spacing w:val="-1"/>
        </w:rPr>
        <w:t>ле</w:t>
      </w:r>
      <w:r w:rsidRPr="002A05F9">
        <w:rPr>
          <w:b/>
          <w:bCs/>
          <w:i/>
          <w:iCs/>
          <w:color w:val="000000"/>
        </w:rPr>
        <w:t>н</w:t>
      </w:r>
      <w:r w:rsidRPr="002A05F9">
        <w:rPr>
          <w:b/>
          <w:bCs/>
          <w:i/>
          <w:iCs/>
          <w:color w:val="000000"/>
          <w:spacing w:val="1"/>
        </w:rPr>
        <w:t>и</w:t>
      </w:r>
      <w:r w:rsidRPr="002A05F9">
        <w:rPr>
          <w:b/>
          <w:bCs/>
          <w:i/>
          <w:iCs/>
          <w:color w:val="000000"/>
        </w:rPr>
        <w:t>е</w:t>
      </w:r>
      <w:r w:rsidRPr="002A05F9">
        <w:rPr>
          <w:color w:val="000000"/>
        </w:rPr>
        <w:t xml:space="preserve"> </w:t>
      </w:r>
      <w:r w:rsidRPr="002A05F9">
        <w:rPr>
          <w:b/>
          <w:bCs/>
          <w:i/>
          <w:iCs/>
          <w:color w:val="000000"/>
          <w:spacing w:val="-1"/>
        </w:rPr>
        <w:t>с</w:t>
      </w:r>
      <w:r w:rsidRPr="002A05F9">
        <w:rPr>
          <w:b/>
          <w:bCs/>
          <w:i/>
          <w:iCs/>
          <w:color w:val="000000"/>
        </w:rPr>
        <w:t>одержа</w:t>
      </w:r>
      <w:r w:rsidRPr="002A05F9">
        <w:rPr>
          <w:b/>
          <w:bCs/>
          <w:i/>
          <w:iCs/>
          <w:color w:val="000000"/>
          <w:spacing w:val="1"/>
        </w:rPr>
        <w:t>ни</w:t>
      </w:r>
      <w:r w:rsidRPr="002A05F9">
        <w:rPr>
          <w:b/>
          <w:bCs/>
          <w:i/>
          <w:iCs/>
          <w:color w:val="000000"/>
        </w:rPr>
        <w:t>я</w:t>
      </w:r>
      <w:r w:rsidRPr="002A05F9">
        <w:rPr>
          <w:color w:val="000000"/>
          <w:spacing w:val="1"/>
        </w:rPr>
        <w:t xml:space="preserve"> </w:t>
      </w:r>
      <w:r w:rsidRPr="002A05F9">
        <w:rPr>
          <w:b/>
          <w:bCs/>
          <w:i/>
          <w:iCs/>
          <w:color w:val="000000"/>
        </w:rPr>
        <w:t>обще</w:t>
      </w:r>
      <w:r w:rsidRPr="002A05F9">
        <w:rPr>
          <w:b/>
          <w:bCs/>
          <w:i/>
          <w:iCs/>
          <w:color w:val="000000"/>
          <w:spacing w:val="-4"/>
        </w:rPr>
        <w:t>с</w:t>
      </w:r>
      <w:r w:rsidRPr="002A05F9">
        <w:rPr>
          <w:b/>
          <w:bCs/>
          <w:i/>
          <w:iCs/>
          <w:color w:val="000000"/>
          <w:spacing w:val="2"/>
        </w:rPr>
        <w:t>т</w:t>
      </w:r>
      <w:r w:rsidRPr="002A05F9">
        <w:rPr>
          <w:b/>
          <w:bCs/>
          <w:i/>
          <w:iCs/>
          <w:color w:val="000000"/>
        </w:rPr>
        <w:t>воз</w:t>
      </w:r>
      <w:r w:rsidRPr="002A05F9">
        <w:rPr>
          <w:b/>
          <w:bCs/>
          <w:i/>
          <w:iCs/>
          <w:color w:val="000000"/>
          <w:spacing w:val="1"/>
        </w:rPr>
        <w:t>н</w:t>
      </w:r>
      <w:r w:rsidRPr="002A05F9">
        <w:rPr>
          <w:b/>
          <w:bCs/>
          <w:i/>
          <w:iCs/>
          <w:color w:val="000000"/>
          <w:spacing w:val="-1"/>
        </w:rPr>
        <w:t>а</w:t>
      </w:r>
      <w:r w:rsidRPr="002A05F9">
        <w:rPr>
          <w:b/>
          <w:bCs/>
          <w:i/>
          <w:iCs/>
          <w:color w:val="000000"/>
        </w:rPr>
        <w:t>н</w:t>
      </w:r>
      <w:r w:rsidRPr="002A05F9">
        <w:rPr>
          <w:b/>
          <w:bCs/>
          <w:i/>
          <w:iCs/>
          <w:color w:val="000000"/>
          <w:spacing w:val="-1"/>
        </w:rPr>
        <w:t>и</w:t>
      </w:r>
      <w:r w:rsidRPr="002A05F9">
        <w:rPr>
          <w:b/>
          <w:bCs/>
          <w:i/>
          <w:iCs/>
          <w:color w:val="000000"/>
        </w:rPr>
        <w:t>я</w:t>
      </w:r>
      <w:r w:rsidRPr="002A05F9">
        <w:rPr>
          <w:color w:val="000000"/>
          <w:spacing w:val="-1"/>
        </w:rPr>
        <w:t xml:space="preserve"> </w:t>
      </w:r>
      <w:r w:rsidRPr="002A05F9">
        <w:rPr>
          <w:b/>
          <w:bCs/>
          <w:i/>
          <w:iCs/>
          <w:color w:val="000000"/>
        </w:rPr>
        <w:t>на</w:t>
      </w:r>
      <w:r w:rsidRPr="002A05F9">
        <w:rPr>
          <w:color w:val="000000"/>
        </w:rPr>
        <w:t xml:space="preserve"> </w:t>
      </w:r>
      <w:r w:rsidRPr="002A05F9">
        <w:rPr>
          <w:b/>
          <w:bCs/>
          <w:i/>
          <w:iCs/>
          <w:color w:val="000000"/>
        </w:rPr>
        <w:t>уров</w:t>
      </w:r>
      <w:r w:rsidRPr="002A05F9">
        <w:rPr>
          <w:b/>
          <w:bCs/>
          <w:i/>
          <w:iCs/>
          <w:color w:val="000000"/>
          <w:spacing w:val="-1"/>
        </w:rPr>
        <w:t>е</w:t>
      </w:r>
      <w:r w:rsidRPr="002A05F9">
        <w:rPr>
          <w:b/>
          <w:bCs/>
          <w:i/>
          <w:iCs/>
          <w:color w:val="000000"/>
        </w:rPr>
        <w:t>нь</w:t>
      </w:r>
      <w:r w:rsidRPr="002A05F9">
        <w:rPr>
          <w:color w:val="000000"/>
          <w:spacing w:val="1"/>
        </w:rPr>
        <w:t xml:space="preserve"> </w:t>
      </w:r>
      <w:r w:rsidRPr="002A05F9">
        <w:rPr>
          <w:b/>
          <w:bCs/>
          <w:i/>
          <w:iCs/>
          <w:color w:val="000000"/>
        </w:rPr>
        <w:t>ООО</w:t>
      </w:r>
    </w:p>
    <w:tbl>
      <w:tblPr>
        <w:tblW w:w="8509" w:type="dxa"/>
        <w:tblLayout w:type="fixed"/>
        <w:tblCellMar>
          <w:left w:w="10" w:type="dxa"/>
          <w:right w:w="10" w:type="dxa"/>
        </w:tblCellMar>
        <w:tblLook w:val="0000"/>
      </w:tblPr>
      <w:tblGrid>
        <w:gridCol w:w="4824"/>
        <w:gridCol w:w="677"/>
        <w:gridCol w:w="882"/>
        <w:gridCol w:w="709"/>
        <w:gridCol w:w="709"/>
        <w:gridCol w:w="708"/>
      </w:tblGrid>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5</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6</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7</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8</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9</w:t>
            </w:r>
          </w:p>
        </w:tc>
      </w:tr>
      <w:tr w:rsidR="00A70AB2" w:rsidTr="00CB2890">
        <w:trPr>
          <w:cantSplit/>
          <w:trHeight w:hRule="exact" w:val="285"/>
        </w:trPr>
        <w:tc>
          <w:tcPr>
            <w:tcW w:w="8509" w:type="dxa"/>
            <w:gridSpan w:val="6"/>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Ч</w:t>
            </w:r>
            <w:r>
              <w:rPr>
                <w:b/>
                <w:bCs/>
                <w:color w:val="000000"/>
                <w:spacing w:val="-1"/>
              </w:rPr>
              <w:t>е</w:t>
            </w:r>
            <w:r>
              <w:rPr>
                <w:b/>
                <w:bCs/>
                <w:color w:val="000000"/>
              </w:rPr>
              <w:t>лов</w:t>
            </w:r>
            <w:r>
              <w:rPr>
                <w:b/>
                <w:bCs/>
                <w:color w:val="000000"/>
                <w:spacing w:val="-2"/>
              </w:rPr>
              <w:t>е</w:t>
            </w:r>
            <w:r>
              <w:rPr>
                <w:b/>
                <w:bCs/>
                <w:color w:val="000000"/>
              </w:rPr>
              <w:t>к.</w:t>
            </w:r>
            <w:r>
              <w:rPr>
                <w:color w:val="000000"/>
              </w:rPr>
              <w:t xml:space="preserve"> </w:t>
            </w:r>
            <w:r>
              <w:rPr>
                <w:b/>
                <w:bCs/>
                <w:color w:val="000000"/>
              </w:rPr>
              <w:t>Дея</w:t>
            </w:r>
            <w:r>
              <w:rPr>
                <w:b/>
                <w:bCs/>
                <w:color w:val="000000"/>
                <w:spacing w:val="1"/>
              </w:rPr>
              <w:t>т</w:t>
            </w:r>
            <w:r>
              <w:rPr>
                <w:b/>
                <w:bCs/>
                <w:color w:val="000000"/>
              </w:rPr>
              <w:t>ельнос</w:t>
            </w:r>
            <w:r>
              <w:rPr>
                <w:b/>
                <w:bCs/>
                <w:color w:val="000000"/>
                <w:spacing w:val="1"/>
              </w:rPr>
              <w:t>т</w:t>
            </w:r>
            <w:r>
              <w:rPr>
                <w:b/>
                <w:bCs/>
                <w:color w:val="000000"/>
              </w:rPr>
              <w:t>ь</w:t>
            </w:r>
            <w:r>
              <w:rPr>
                <w:color w:val="000000"/>
              </w:rPr>
              <w:t xml:space="preserve"> </w:t>
            </w:r>
            <w:r>
              <w:rPr>
                <w:b/>
                <w:bCs/>
                <w:color w:val="000000"/>
              </w:rPr>
              <w:t>ч</w:t>
            </w:r>
            <w:r>
              <w:rPr>
                <w:b/>
                <w:bCs/>
                <w:color w:val="000000"/>
                <w:spacing w:val="-1"/>
              </w:rPr>
              <w:t>е</w:t>
            </w:r>
            <w:r>
              <w:rPr>
                <w:b/>
                <w:bCs/>
                <w:color w:val="000000"/>
              </w:rPr>
              <w:t>лов</w:t>
            </w:r>
            <w:r>
              <w:rPr>
                <w:b/>
                <w:bCs/>
                <w:color w:val="000000"/>
                <w:spacing w:val="-1"/>
              </w:rPr>
              <w:t>е</w:t>
            </w:r>
            <w:r>
              <w:rPr>
                <w:b/>
                <w:bCs/>
                <w:color w:val="000000"/>
              </w:rPr>
              <w:t>ка</w:t>
            </w:r>
          </w:p>
        </w:tc>
      </w:tr>
      <w:tr w:rsidR="00A70AB2" w:rsidTr="00CB2890">
        <w:trPr>
          <w:cantSplit/>
          <w:trHeight w:hRule="exact" w:val="288"/>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Биолог</w:t>
            </w:r>
            <w:r>
              <w:rPr>
                <w:color w:val="000000"/>
                <w:spacing w:val="1"/>
              </w:rPr>
              <w:t>и</w:t>
            </w:r>
            <w:r>
              <w:rPr>
                <w:color w:val="000000"/>
              </w:rPr>
              <w:t>ч</w:t>
            </w:r>
            <w:r>
              <w:rPr>
                <w:color w:val="000000"/>
                <w:spacing w:val="-1"/>
              </w:rPr>
              <w:t>ес</w:t>
            </w:r>
            <w:r>
              <w:rPr>
                <w:color w:val="000000"/>
              </w:rPr>
              <w:t>кое и соц</w:t>
            </w:r>
            <w:r>
              <w:rPr>
                <w:color w:val="000000"/>
                <w:spacing w:val="1"/>
              </w:rPr>
              <w:t>и</w:t>
            </w:r>
            <w:r>
              <w:rPr>
                <w:color w:val="000000"/>
              </w:rPr>
              <w:t>аль</w:t>
            </w:r>
            <w:r>
              <w:rPr>
                <w:color w:val="000000"/>
                <w:spacing w:val="1"/>
              </w:rPr>
              <w:t>н</w:t>
            </w:r>
            <w:r>
              <w:rPr>
                <w:color w:val="000000"/>
              </w:rPr>
              <w:t xml:space="preserve">ое в </w:t>
            </w:r>
            <w:r>
              <w:rPr>
                <w:color w:val="000000"/>
                <w:spacing w:val="-1"/>
              </w:rPr>
              <w:t>че</w:t>
            </w:r>
            <w:r>
              <w:rPr>
                <w:color w:val="000000"/>
              </w:rPr>
              <w:t>лов</w:t>
            </w:r>
            <w:r>
              <w:rPr>
                <w:color w:val="000000"/>
                <w:spacing w:val="-2"/>
              </w:rPr>
              <w:t>е</w:t>
            </w:r>
            <w:r>
              <w:rPr>
                <w:color w:val="000000"/>
              </w:rPr>
              <w:t>ке.</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Черты</w:t>
            </w:r>
            <w:r>
              <w:rPr>
                <w:color w:val="000000"/>
              </w:rPr>
              <w:t xml:space="preserve"> </w:t>
            </w:r>
            <w:r>
              <w:rPr>
                <w:i/>
                <w:iCs/>
                <w:color w:val="000000"/>
              </w:rPr>
              <w:t>с</w:t>
            </w:r>
            <w:r>
              <w:rPr>
                <w:i/>
                <w:iCs/>
                <w:color w:val="000000"/>
                <w:spacing w:val="-2"/>
              </w:rPr>
              <w:t>х</w:t>
            </w:r>
            <w:r>
              <w:rPr>
                <w:i/>
                <w:iCs/>
                <w:color w:val="000000"/>
              </w:rPr>
              <w:t>одс</w:t>
            </w:r>
            <w:r>
              <w:rPr>
                <w:i/>
                <w:iCs/>
                <w:color w:val="000000"/>
                <w:spacing w:val="1"/>
              </w:rPr>
              <w:t>т</w:t>
            </w:r>
            <w:r>
              <w:rPr>
                <w:i/>
                <w:iCs/>
                <w:color w:val="000000"/>
              </w:rPr>
              <w:t>ва</w:t>
            </w:r>
            <w:r>
              <w:rPr>
                <w:color w:val="000000"/>
              </w:rPr>
              <w:t xml:space="preserve"> </w:t>
            </w:r>
            <w:r>
              <w:rPr>
                <w:i/>
                <w:iCs/>
                <w:color w:val="000000"/>
              </w:rPr>
              <w:t>и</w:t>
            </w:r>
            <w:r>
              <w:rPr>
                <w:color w:val="000000"/>
              </w:rPr>
              <w:t xml:space="preserve"> </w:t>
            </w:r>
            <w:r>
              <w:rPr>
                <w:i/>
                <w:iCs/>
                <w:color w:val="000000"/>
              </w:rPr>
              <w:t>различий</w:t>
            </w:r>
            <w:r>
              <w:rPr>
                <w:color w:val="000000"/>
              </w:rPr>
              <w:t xml:space="preserve"> </w:t>
            </w:r>
            <w:r>
              <w:rPr>
                <w:i/>
                <w:iCs/>
                <w:color w:val="000000"/>
              </w:rPr>
              <w:t>челов</w:t>
            </w:r>
            <w:r>
              <w:rPr>
                <w:i/>
                <w:iCs/>
                <w:color w:val="000000"/>
                <w:spacing w:val="-1"/>
              </w:rPr>
              <w:t>е</w:t>
            </w:r>
            <w:r>
              <w:rPr>
                <w:i/>
                <w:iCs/>
                <w:color w:val="000000"/>
              </w:rPr>
              <w:t>ка</w:t>
            </w:r>
            <w:r>
              <w:rPr>
                <w:color w:val="000000"/>
              </w:rPr>
              <w:t xml:space="preserve"> </w:t>
            </w:r>
            <w:r>
              <w:rPr>
                <w:i/>
                <w:iCs/>
                <w:color w:val="000000"/>
              </w:rPr>
              <w:t>и</w:t>
            </w:r>
            <w:r>
              <w:rPr>
                <w:color w:val="000000"/>
              </w:rPr>
              <w:t xml:space="preserve"> </w:t>
            </w:r>
            <w:r>
              <w:rPr>
                <w:i/>
                <w:iCs/>
                <w:color w:val="000000"/>
              </w:rPr>
              <w:t>живот</w:t>
            </w:r>
            <w:r>
              <w:rPr>
                <w:i/>
                <w:iCs/>
                <w:color w:val="000000"/>
                <w:spacing w:val="1"/>
              </w:rPr>
              <w:t>н</w:t>
            </w:r>
            <w:r>
              <w:rPr>
                <w:i/>
                <w:iCs/>
                <w:color w:val="000000"/>
              </w:rPr>
              <w:t>ого.</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Ин</w:t>
            </w:r>
            <w:r>
              <w:rPr>
                <w:i/>
                <w:iCs/>
                <w:color w:val="000000"/>
                <w:spacing w:val="1"/>
              </w:rPr>
              <w:t>д</w:t>
            </w:r>
            <w:r>
              <w:rPr>
                <w:i/>
                <w:iCs/>
                <w:color w:val="000000"/>
              </w:rPr>
              <w:t>ивид,</w:t>
            </w:r>
            <w:r>
              <w:rPr>
                <w:color w:val="000000"/>
              </w:rPr>
              <w:t xml:space="preserve"> </w:t>
            </w:r>
            <w:r>
              <w:rPr>
                <w:i/>
                <w:iCs/>
                <w:color w:val="000000"/>
              </w:rPr>
              <w:t>ин</w:t>
            </w:r>
            <w:r>
              <w:rPr>
                <w:i/>
                <w:iCs/>
                <w:color w:val="000000"/>
                <w:spacing w:val="1"/>
              </w:rPr>
              <w:t>д</w:t>
            </w:r>
            <w:r>
              <w:rPr>
                <w:i/>
                <w:iCs/>
                <w:color w:val="000000"/>
              </w:rPr>
              <w:t>иви</w:t>
            </w:r>
            <w:r>
              <w:rPr>
                <w:i/>
                <w:iCs/>
                <w:color w:val="000000"/>
                <w:spacing w:val="1"/>
              </w:rPr>
              <w:t>д</w:t>
            </w:r>
            <w:r>
              <w:rPr>
                <w:i/>
                <w:iCs/>
                <w:color w:val="000000"/>
              </w:rPr>
              <w:t>уа</w:t>
            </w:r>
            <w:r>
              <w:rPr>
                <w:i/>
                <w:iCs/>
                <w:color w:val="000000"/>
                <w:spacing w:val="-1"/>
              </w:rPr>
              <w:t>л</w:t>
            </w:r>
            <w:r>
              <w:rPr>
                <w:i/>
                <w:iCs/>
                <w:color w:val="000000"/>
              </w:rPr>
              <w:t>ь</w:t>
            </w:r>
            <w:r>
              <w:rPr>
                <w:i/>
                <w:iCs/>
                <w:color w:val="000000"/>
                <w:spacing w:val="-1"/>
              </w:rPr>
              <w:t>н</w:t>
            </w:r>
            <w:r>
              <w:rPr>
                <w:i/>
                <w:iCs/>
                <w:color w:val="000000"/>
              </w:rPr>
              <w:t>о</w:t>
            </w:r>
            <w:r>
              <w:rPr>
                <w:i/>
                <w:iCs/>
                <w:color w:val="000000"/>
                <w:spacing w:val="-1"/>
              </w:rPr>
              <w:t>с</w:t>
            </w:r>
            <w:r>
              <w:rPr>
                <w:i/>
                <w:iCs/>
                <w:color w:val="000000"/>
              </w:rPr>
              <w:t>ть,</w:t>
            </w:r>
            <w:r>
              <w:rPr>
                <w:color w:val="000000"/>
              </w:rPr>
              <w:t xml:space="preserve"> </w:t>
            </w:r>
            <w:r>
              <w:rPr>
                <w:i/>
                <w:iCs/>
                <w:color w:val="000000"/>
                <w:spacing w:val="1"/>
              </w:rPr>
              <w:t>л</w:t>
            </w:r>
            <w:r>
              <w:rPr>
                <w:i/>
                <w:iCs/>
                <w:color w:val="000000"/>
              </w:rPr>
              <w:t>ич</w:t>
            </w:r>
            <w:r>
              <w:rPr>
                <w:i/>
                <w:iCs/>
                <w:color w:val="000000"/>
                <w:spacing w:val="1"/>
              </w:rPr>
              <w:t>н</w:t>
            </w:r>
            <w:r>
              <w:rPr>
                <w:i/>
                <w:iCs/>
                <w:color w:val="000000"/>
              </w:rPr>
              <w:t>ость.</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нов</w:t>
            </w:r>
            <w:r>
              <w:rPr>
                <w:color w:val="000000"/>
                <w:spacing w:val="1"/>
              </w:rPr>
              <w:t>н</w:t>
            </w:r>
            <w:r>
              <w:rPr>
                <w:color w:val="000000"/>
              </w:rPr>
              <w:t>ые</w:t>
            </w:r>
            <w:r>
              <w:rPr>
                <w:color w:val="000000"/>
                <w:spacing w:val="-1"/>
              </w:rPr>
              <w:t xml:space="preserve"> </w:t>
            </w:r>
            <w:r>
              <w:rPr>
                <w:color w:val="000000"/>
              </w:rPr>
              <w:t>возра</w:t>
            </w:r>
            <w:r>
              <w:rPr>
                <w:color w:val="000000"/>
                <w:spacing w:val="-1"/>
              </w:rPr>
              <w:t>с</w:t>
            </w:r>
            <w:r>
              <w:rPr>
                <w:color w:val="000000"/>
              </w:rPr>
              <w:t>тные периоды жи</w:t>
            </w:r>
            <w:r>
              <w:rPr>
                <w:color w:val="000000"/>
                <w:spacing w:val="1"/>
              </w:rPr>
              <w:t>з</w:t>
            </w:r>
            <w:r>
              <w:rPr>
                <w:color w:val="000000"/>
              </w:rPr>
              <w:t>ни ч</w:t>
            </w:r>
            <w:r>
              <w:rPr>
                <w:color w:val="000000"/>
                <w:spacing w:val="-1"/>
              </w:rPr>
              <w:t>е</w:t>
            </w:r>
            <w:r>
              <w:rPr>
                <w:color w:val="000000"/>
              </w:rPr>
              <w:t>лов</w:t>
            </w:r>
            <w:r>
              <w:rPr>
                <w:color w:val="000000"/>
                <w:spacing w:val="-1"/>
              </w:rPr>
              <w:t>е</w:t>
            </w:r>
            <w:r>
              <w:rPr>
                <w:color w:val="000000"/>
              </w:rPr>
              <w:t>ка.</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От</w:t>
            </w:r>
            <w:r>
              <w:rPr>
                <w:color w:val="000000"/>
                <w:spacing w:val="1"/>
              </w:rPr>
              <w:t>н</w:t>
            </w:r>
            <w:r>
              <w:rPr>
                <w:color w:val="000000"/>
              </w:rPr>
              <w:t>ошен</w:t>
            </w:r>
            <w:r>
              <w:rPr>
                <w:color w:val="000000"/>
                <w:spacing w:val="1"/>
              </w:rPr>
              <w:t>и</w:t>
            </w:r>
            <w:r>
              <w:rPr>
                <w:color w:val="000000"/>
              </w:rPr>
              <w:t>я м</w:t>
            </w:r>
            <w:r>
              <w:rPr>
                <w:color w:val="000000"/>
                <w:spacing w:val="-1"/>
              </w:rPr>
              <w:t>е</w:t>
            </w:r>
            <w:r>
              <w:rPr>
                <w:color w:val="000000"/>
              </w:rPr>
              <w:t>ж</w:t>
            </w:r>
            <w:r>
              <w:rPr>
                <w:color w:val="000000"/>
                <w:spacing w:val="1"/>
              </w:rPr>
              <w:t>д</w:t>
            </w:r>
            <w:r>
              <w:rPr>
                <w:color w:val="000000"/>
              </w:rPr>
              <w:t>у</w:t>
            </w:r>
            <w:r>
              <w:rPr>
                <w:color w:val="000000"/>
                <w:spacing w:val="-4"/>
              </w:rPr>
              <w:t xml:space="preserve"> </w:t>
            </w:r>
            <w:r>
              <w:rPr>
                <w:color w:val="000000"/>
              </w:rPr>
              <w:t>по</w:t>
            </w:r>
            <w:r>
              <w:rPr>
                <w:color w:val="000000"/>
                <w:spacing w:val="1"/>
              </w:rPr>
              <w:t>к</w:t>
            </w:r>
            <w:r>
              <w:rPr>
                <w:color w:val="000000"/>
              </w:rPr>
              <w:t>олен</w:t>
            </w:r>
            <w:r>
              <w:rPr>
                <w:color w:val="000000"/>
                <w:spacing w:val="1"/>
              </w:rPr>
              <w:t>и</w:t>
            </w:r>
            <w:r>
              <w:rPr>
                <w:color w:val="000000"/>
              </w:rPr>
              <w:t>ями.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spacing w:val="1"/>
              </w:rPr>
              <w:t xml:space="preserve"> п</w:t>
            </w:r>
            <w:r>
              <w:rPr>
                <w:color w:val="000000"/>
              </w:rPr>
              <w:t xml:space="preserve">одросткового </w:t>
            </w:r>
            <w:r>
              <w:rPr>
                <w:color w:val="000000"/>
                <w:spacing w:val="-1"/>
              </w:rPr>
              <w:t>в</w:t>
            </w:r>
            <w:r>
              <w:rPr>
                <w:color w:val="000000"/>
              </w:rPr>
              <w:t>озра</w:t>
            </w:r>
            <w:r>
              <w:rPr>
                <w:color w:val="000000"/>
                <w:spacing w:val="-1"/>
              </w:rPr>
              <w:t>с</w:t>
            </w:r>
            <w:r>
              <w:rPr>
                <w:color w:val="000000"/>
              </w:rPr>
              <w:t>та.</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w:t>
            </w:r>
            <w:r>
              <w:rPr>
                <w:color w:val="000000"/>
                <w:spacing w:val="1"/>
              </w:rPr>
              <w:t>п</w:t>
            </w:r>
            <w:r>
              <w:rPr>
                <w:color w:val="000000"/>
              </w:rPr>
              <w:t>особности</w:t>
            </w:r>
            <w:r>
              <w:rPr>
                <w:color w:val="000000"/>
                <w:spacing w:val="-1"/>
              </w:rPr>
              <w:t xml:space="preserve"> </w:t>
            </w:r>
            <w:r>
              <w:rPr>
                <w:color w:val="000000"/>
              </w:rPr>
              <w:t xml:space="preserve">и </w:t>
            </w:r>
            <w:r>
              <w:rPr>
                <w:color w:val="000000"/>
                <w:spacing w:val="1"/>
              </w:rPr>
              <w:t>п</w:t>
            </w:r>
            <w:r>
              <w:rPr>
                <w:color w:val="000000"/>
                <w:spacing w:val="-1"/>
              </w:rPr>
              <w:t>о</w:t>
            </w:r>
            <w:r>
              <w:rPr>
                <w:color w:val="000000"/>
              </w:rPr>
              <w:t>треб</w:t>
            </w:r>
            <w:r>
              <w:rPr>
                <w:color w:val="000000"/>
                <w:spacing w:val="-1"/>
              </w:rPr>
              <w:t>н</w:t>
            </w:r>
            <w:r>
              <w:rPr>
                <w:color w:val="000000"/>
              </w:rPr>
              <w:t>о</w:t>
            </w:r>
            <w:r>
              <w:rPr>
                <w:color w:val="000000"/>
                <w:spacing w:val="-1"/>
              </w:rPr>
              <w:t>с</w:t>
            </w:r>
            <w:r>
              <w:rPr>
                <w:color w:val="000000"/>
              </w:rPr>
              <w:t>ти</w:t>
            </w:r>
            <w:r>
              <w:rPr>
                <w:color w:val="000000"/>
                <w:spacing w:val="1"/>
              </w:rPr>
              <w:t xml:space="preserve"> </w:t>
            </w:r>
            <w:r>
              <w:rPr>
                <w:color w:val="000000"/>
              </w:rPr>
              <w:t>ч</w:t>
            </w:r>
            <w:r>
              <w:rPr>
                <w:color w:val="000000"/>
                <w:spacing w:val="-1"/>
              </w:rPr>
              <w:t>е</w:t>
            </w:r>
            <w:r>
              <w:rPr>
                <w:color w:val="000000"/>
              </w:rPr>
              <w:t>лов</w:t>
            </w:r>
            <w:r>
              <w:rPr>
                <w:color w:val="000000"/>
                <w:spacing w:val="-1"/>
              </w:rPr>
              <w:t>е</w:t>
            </w:r>
            <w:r>
              <w:rPr>
                <w:color w:val="000000"/>
              </w:rPr>
              <w:t>к</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обые</w:t>
            </w:r>
            <w:r>
              <w:rPr>
                <w:color w:val="000000"/>
              </w:rPr>
              <w:tab/>
              <w:t>потреб</w:t>
            </w:r>
            <w:r>
              <w:rPr>
                <w:color w:val="000000"/>
                <w:spacing w:val="1"/>
              </w:rPr>
              <w:t>н</w:t>
            </w:r>
            <w:r>
              <w:rPr>
                <w:color w:val="000000"/>
              </w:rPr>
              <w:t>ос</w:t>
            </w:r>
            <w:r>
              <w:rPr>
                <w:color w:val="000000"/>
                <w:spacing w:val="2"/>
              </w:rPr>
              <w:t>т</w:t>
            </w:r>
            <w:r>
              <w:rPr>
                <w:color w:val="000000"/>
              </w:rPr>
              <w:t>и</w:t>
            </w:r>
            <w:r>
              <w:rPr>
                <w:color w:val="000000"/>
              </w:rPr>
              <w:tab/>
              <w:t>людей</w:t>
            </w:r>
            <w:r>
              <w:rPr>
                <w:color w:val="000000"/>
              </w:rPr>
              <w:tab/>
              <w:t>с</w:t>
            </w:r>
            <w:r>
              <w:rPr>
                <w:color w:val="000000"/>
              </w:rPr>
              <w:tab/>
              <w:t>ограничен</w:t>
            </w:r>
            <w:r>
              <w:rPr>
                <w:color w:val="000000"/>
                <w:spacing w:val="1"/>
              </w:rPr>
              <w:t>н</w:t>
            </w:r>
            <w:r>
              <w:rPr>
                <w:color w:val="000000"/>
              </w:rPr>
              <w:t>ы</w:t>
            </w:r>
            <w:r>
              <w:rPr>
                <w:color w:val="000000"/>
                <w:spacing w:val="-1"/>
              </w:rPr>
              <w:t>м</w:t>
            </w:r>
            <w:r>
              <w:rPr>
                <w:color w:val="000000"/>
              </w:rPr>
              <w:t>и возможностям</w:t>
            </w:r>
            <w:r>
              <w:rPr>
                <w:color w:val="000000"/>
                <w:spacing w:val="1"/>
              </w:rPr>
              <w:t>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Понят</w:t>
            </w:r>
            <w:r>
              <w:rPr>
                <w:color w:val="000000"/>
                <w:spacing w:val="2"/>
              </w:rPr>
              <w:t>и</w:t>
            </w:r>
            <w:r>
              <w:rPr>
                <w:color w:val="000000"/>
              </w:rPr>
              <w:t>е д</w:t>
            </w:r>
            <w:r>
              <w:rPr>
                <w:color w:val="000000"/>
                <w:spacing w:val="-1"/>
              </w:rPr>
              <w:t>е</w:t>
            </w:r>
            <w:r>
              <w:rPr>
                <w:color w:val="000000"/>
              </w:rPr>
              <w:t>ятель</w:t>
            </w:r>
            <w:r>
              <w:rPr>
                <w:color w:val="000000"/>
                <w:spacing w:val="1"/>
              </w:rPr>
              <w:t>н</w:t>
            </w:r>
            <w:r>
              <w:rPr>
                <w:color w:val="000000"/>
              </w:rPr>
              <w:t>ос</w:t>
            </w:r>
            <w:r>
              <w:rPr>
                <w:color w:val="000000"/>
                <w:spacing w:val="-2"/>
              </w:rPr>
              <w:t>т</w:t>
            </w:r>
            <w:r>
              <w:rPr>
                <w:color w:val="000000"/>
              </w:rPr>
              <w:t>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М</w:t>
            </w:r>
            <w:r>
              <w:rPr>
                <w:color w:val="000000"/>
                <w:spacing w:val="1"/>
              </w:rPr>
              <w:t>н</w:t>
            </w:r>
            <w:r>
              <w:rPr>
                <w:color w:val="000000"/>
              </w:rPr>
              <w:t>огообраз</w:t>
            </w:r>
            <w:r>
              <w:rPr>
                <w:color w:val="000000"/>
                <w:spacing w:val="1"/>
              </w:rPr>
              <w:t>и</w:t>
            </w:r>
            <w:r>
              <w:rPr>
                <w:color w:val="000000"/>
              </w:rPr>
              <w:t>е видов д</w:t>
            </w:r>
            <w:r>
              <w:rPr>
                <w:color w:val="000000"/>
                <w:spacing w:val="-3"/>
              </w:rPr>
              <w:t>е</w:t>
            </w:r>
            <w:r>
              <w:rPr>
                <w:color w:val="000000"/>
              </w:rPr>
              <w:t>ятель</w:t>
            </w:r>
            <w:r>
              <w:rPr>
                <w:color w:val="000000"/>
                <w:spacing w:val="1"/>
              </w:rPr>
              <w:t>н</w:t>
            </w:r>
            <w:r>
              <w:rPr>
                <w:color w:val="000000"/>
              </w:rPr>
              <w:t>ост</w:t>
            </w:r>
            <w:r>
              <w:rPr>
                <w:color w:val="000000"/>
                <w:spacing w:val="1"/>
              </w:rPr>
              <w:t>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Игр</w:t>
            </w:r>
            <w:r>
              <w:rPr>
                <w:color w:val="000000"/>
                <w:spacing w:val="-1"/>
              </w:rPr>
              <w:t>а</w:t>
            </w:r>
            <w:r>
              <w:rPr>
                <w:color w:val="000000"/>
              </w:rPr>
              <w:t>, т</w:t>
            </w:r>
            <w:r>
              <w:rPr>
                <w:color w:val="000000"/>
                <w:spacing w:val="2"/>
              </w:rPr>
              <w:t>р</w:t>
            </w:r>
            <w:r>
              <w:rPr>
                <w:color w:val="000000"/>
                <w:spacing w:val="-4"/>
              </w:rPr>
              <w:t>у</w:t>
            </w:r>
            <w:r>
              <w:rPr>
                <w:color w:val="000000"/>
              </w:rPr>
              <w:t>д,</w:t>
            </w:r>
            <w:r>
              <w:rPr>
                <w:color w:val="000000"/>
                <w:spacing w:val="4"/>
              </w:rPr>
              <w:t xml:space="preserve"> </w:t>
            </w:r>
            <w:r>
              <w:rPr>
                <w:color w:val="000000"/>
                <w:spacing w:val="-4"/>
              </w:rPr>
              <w:t>у</w:t>
            </w:r>
            <w:r>
              <w:rPr>
                <w:color w:val="000000"/>
                <w:spacing w:val="1"/>
              </w:rPr>
              <w:t>ч</w:t>
            </w:r>
            <w:r>
              <w:rPr>
                <w:color w:val="000000"/>
              </w:rPr>
              <w:t>ен</w:t>
            </w:r>
            <w:r>
              <w:rPr>
                <w:color w:val="000000"/>
                <w:spacing w:val="1"/>
              </w:rPr>
              <w:t>и</w:t>
            </w:r>
            <w:r>
              <w:rPr>
                <w:color w:val="000000"/>
              </w:rPr>
              <w:t>е.</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Поз</w:t>
            </w:r>
            <w:r>
              <w:rPr>
                <w:color w:val="000000"/>
                <w:spacing w:val="1"/>
              </w:rPr>
              <w:t>н</w:t>
            </w:r>
            <w:r>
              <w:rPr>
                <w:color w:val="000000"/>
              </w:rPr>
              <w:t>ан</w:t>
            </w:r>
            <w:r>
              <w:rPr>
                <w:color w:val="000000"/>
                <w:spacing w:val="1"/>
              </w:rPr>
              <w:t>и</w:t>
            </w:r>
            <w:r>
              <w:rPr>
                <w:color w:val="000000"/>
              </w:rPr>
              <w:t xml:space="preserve">е </w:t>
            </w:r>
            <w:r>
              <w:rPr>
                <w:color w:val="000000"/>
                <w:spacing w:val="-1"/>
              </w:rPr>
              <w:t>че</w:t>
            </w:r>
            <w:r>
              <w:rPr>
                <w:color w:val="000000"/>
              </w:rPr>
              <w:t>лов</w:t>
            </w:r>
            <w:r>
              <w:rPr>
                <w:color w:val="000000"/>
                <w:spacing w:val="-1"/>
              </w:rPr>
              <w:t>е</w:t>
            </w:r>
            <w:r>
              <w:rPr>
                <w:color w:val="000000"/>
              </w:rPr>
              <w:t xml:space="preserve">ком </w:t>
            </w:r>
            <w:r>
              <w:rPr>
                <w:color w:val="000000"/>
                <w:spacing w:val="-1"/>
              </w:rPr>
              <w:t>м</w:t>
            </w:r>
            <w:r>
              <w:rPr>
                <w:color w:val="000000"/>
              </w:rPr>
              <w:t>ира и с</w:t>
            </w:r>
            <w:r>
              <w:rPr>
                <w:color w:val="000000"/>
                <w:spacing w:val="-1"/>
              </w:rPr>
              <w:t>а</w:t>
            </w:r>
            <w:r>
              <w:rPr>
                <w:color w:val="000000"/>
              </w:rPr>
              <w:t xml:space="preserve">мого </w:t>
            </w:r>
            <w:r>
              <w:rPr>
                <w:color w:val="000000"/>
                <w:spacing w:val="-1"/>
              </w:rPr>
              <w:t>се</w:t>
            </w:r>
            <w:r>
              <w:rPr>
                <w:color w:val="000000"/>
              </w:rPr>
              <w:t>бя.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Общ</w:t>
            </w:r>
            <w:r>
              <w:rPr>
                <w:color w:val="000000"/>
                <w:spacing w:val="-1"/>
              </w:rPr>
              <w:t>е</w:t>
            </w:r>
            <w:r>
              <w:rPr>
                <w:color w:val="000000"/>
              </w:rPr>
              <w:t>н</w:t>
            </w:r>
            <w:r>
              <w:rPr>
                <w:color w:val="000000"/>
                <w:spacing w:val="1"/>
              </w:rPr>
              <w:t>и</w:t>
            </w:r>
            <w:r>
              <w:rPr>
                <w:color w:val="000000"/>
              </w:rPr>
              <w:t>е.</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Роль</w:t>
            </w:r>
            <w:r>
              <w:rPr>
                <w:color w:val="000000"/>
                <w:spacing w:val="1"/>
              </w:rPr>
              <w:t xml:space="preserve"> </w:t>
            </w:r>
            <w:r>
              <w:rPr>
                <w:color w:val="000000"/>
              </w:rPr>
              <w:t>деятель</w:t>
            </w:r>
            <w:r>
              <w:rPr>
                <w:color w:val="000000"/>
                <w:spacing w:val="1"/>
              </w:rPr>
              <w:t>н</w:t>
            </w:r>
            <w:r>
              <w:rPr>
                <w:color w:val="000000"/>
              </w:rPr>
              <w:t>ос</w:t>
            </w:r>
            <w:r>
              <w:rPr>
                <w:color w:val="000000"/>
                <w:spacing w:val="-2"/>
              </w:rPr>
              <w:t>т</w:t>
            </w:r>
            <w:r>
              <w:rPr>
                <w:color w:val="000000"/>
              </w:rPr>
              <w:t>и в жизни</w:t>
            </w:r>
            <w:r>
              <w:rPr>
                <w:color w:val="000000"/>
                <w:spacing w:val="1"/>
              </w:rPr>
              <w:t xml:space="preserve"> </w:t>
            </w:r>
            <w:r>
              <w:rPr>
                <w:color w:val="000000"/>
              </w:rPr>
              <w:t>челов</w:t>
            </w:r>
            <w:r>
              <w:rPr>
                <w:color w:val="000000"/>
                <w:spacing w:val="-1"/>
              </w:rPr>
              <w:t>е</w:t>
            </w:r>
            <w:r>
              <w:rPr>
                <w:color w:val="000000"/>
              </w:rPr>
              <w:t>ка</w:t>
            </w:r>
            <w:r>
              <w:rPr>
                <w:color w:val="000000"/>
                <w:spacing w:val="-1"/>
              </w:rPr>
              <w:t xml:space="preserve"> </w:t>
            </w:r>
            <w:r>
              <w:rPr>
                <w:color w:val="000000"/>
              </w:rPr>
              <w:t>и обществ</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Челов</w:t>
            </w:r>
            <w:r>
              <w:rPr>
                <w:color w:val="000000"/>
                <w:spacing w:val="-2"/>
              </w:rPr>
              <w:t>е</w:t>
            </w:r>
            <w:r>
              <w:rPr>
                <w:color w:val="000000"/>
              </w:rPr>
              <w:t>к в м</w:t>
            </w:r>
            <w:r>
              <w:rPr>
                <w:color w:val="000000"/>
                <w:spacing w:val="-1"/>
              </w:rPr>
              <w:t>а</w:t>
            </w:r>
            <w:r>
              <w:rPr>
                <w:color w:val="000000"/>
              </w:rPr>
              <w:t>лой г</w:t>
            </w:r>
            <w:r>
              <w:rPr>
                <w:color w:val="000000"/>
                <w:spacing w:val="5"/>
              </w:rPr>
              <w:t>р</w:t>
            </w:r>
            <w:r>
              <w:rPr>
                <w:color w:val="000000"/>
                <w:spacing w:val="-7"/>
              </w:rPr>
              <w:t>у</w:t>
            </w:r>
            <w:r>
              <w:rPr>
                <w:color w:val="000000"/>
              </w:rPr>
              <w:t>п</w:t>
            </w:r>
            <w:r>
              <w:rPr>
                <w:color w:val="000000"/>
                <w:spacing w:val="4"/>
              </w:rPr>
              <w:t>п</w:t>
            </w:r>
            <w:r>
              <w:rPr>
                <w:color w:val="000000"/>
              </w:rPr>
              <w:t>е.</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Межличност</w:t>
            </w:r>
            <w:r>
              <w:rPr>
                <w:color w:val="000000"/>
                <w:spacing w:val="1"/>
              </w:rPr>
              <w:t>н</w:t>
            </w:r>
            <w:r>
              <w:rPr>
                <w:color w:val="000000"/>
              </w:rPr>
              <w:t>ые отно</w:t>
            </w:r>
            <w:r>
              <w:rPr>
                <w:color w:val="000000"/>
                <w:spacing w:val="-1"/>
              </w:rPr>
              <w:t>ше</w:t>
            </w:r>
            <w:r>
              <w:rPr>
                <w:color w:val="000000"/>
              </w:rPr>
              <w:t>н</w:t>
            </w:r>
            <w:r>
              <w:rPr>
                <w:color w:val="000000"/>
                <w:spacing w:val="1"/>
              </w:rPr>
              <w:t>и</w:t>
            </w:r>
            <w:r>
              <w:rPr>
                <w:color w:val="000000"/>
              </w:rPr>
              <w:t>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Лич</w:t>
            </w:r>
            <w:r>
              <w:rPr>
                <w:i/>
                <w:iCs/>
                <w:color w:val="000000"/>
                <w:spacing w:val="1"/>
              </w:rPr>
              <w:t>ны</w:t>
            </w:r>
            <w:r>
              <w:rPr>
                <w:i/>
                <w:iCs/>
                <w:color w:val="000000"/>
              </w:rPr>
              <w:t>е</w:t>
            </w:r>
            <w:r>
              <w:rPr>
                <w:color w:val="000000"/>
              </w:rPr>
              <w:t xml:space="preserve"> </w:t>
            </w:r>
            <w:r>
              <w:rPr>
                <w:i/>
                <w:iCs/>
                <w:color w:val="000000"/>
              </w:rPr>
              <w:t>и</w:t>
            </w:r>
            <w:r>
              <w:rPr>
                <w:color w:val="000000"/>
              </w:rPr>
              <w:t xml:space="preserve"> </w:t>
            </w:r>
            <w:r>
              <w:rPr>
                <w:i/>
                <w:iCs/>
                <w:color w:val="000000"/>
              </w:rPr>
              <w:t>д</w:t>
            </w:r>
            <w:r>
              <w:rPr>
                <w:i/>
                <w:iCs/>
                <w:color w:val="000000"/>
                <w:spacing w:val="-1"/>
              </w:rPr>
              <w:t>е</w:t>
            </w:r>
            <w:r>
              <w:rPr>
                <w:i/>
                <w:iCs/>
                <w:color w:val="000000"/>
              </w:rPr>
              <w:t>ловые</w:t>
            </w:r>
            <w:r>
              <w:rPr>
                <w:color w:val="000000"/>
              </w:rPr>
              <w:t xml:space="preserve"> </w:t>
            </w:r>
            <w:r>
              <w:rPr>
                <w:i/>
                <w:iCs/>
                <w:color w:val="000000"/>
              </w:rPr>
              <w:t>отн</w:t>
            </w:r>
            <w:r>
              <w:rPr>
                <w:i/>
                <w:iCs/>
                <w:color w:val="000000"/>
                <w:spacing w:val="-2"/>
              </w:rPr>
              <w:t>о</w:t>
            </w:r>
            <w:r>
              <w:rPr>
                <w:i/>
                <w:iCs/>
                <w:color w:val="000000"/>
                <w:spacing w:val="-1"/>
              </w:rPr>
              <w:t>ше</w:t>
            </w:r>
            <w:r>
              <w:rPr>
                <w:i/>
                <w:iCs/>
                <w:color w:val="000000"/>
              </w:rPr>
              <w:t>ни</w:t>
            </w:r>
            <w:r>
              <w:rPr>
                <w:i/>
                <w:iCs/>
                <w:color w:val="000000"/>
                <w:spacing w:val="-1"/>
              </w:rPr>
              <w:t>я</w:t>
            </w:r>
            <w:r>
              <w:rPr>
                <w:i/>
                <w:i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Л</w:t>
            </w:r>
            <w:r>
              <w:rPr>
                <w:color w:val="000000"/>
                <w:spacing w:val="1"/>
              </w:rPr>
              <w:t>и</w:t>
            </w:r>
            <w:r>
              <w:rPr>
                <w:color w:val="000000"/>
              </w:rPr>
              <w:t>дер</w:t>
            </w:r>
            <w:r>
              <w:rPr>
                <w:color w:val="000000"/>
                <w:spacing w:val="-1"/>
              </w:rPr>
              <w:t>с</w:t>
            </w:r>
            <w:r>
              <w:rPr>
                <w:color w:val="000000"/>
              </w:rPr>
              <w:t>тво.</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6"/>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Межличност</w:t>
            </w:r>
            <w:r>
              <w:rPr>
                <w:color w:val="000000"/>
                <w:spacing w:val="1"/>
              </w:rPr>
              <w:t>н</w:t>
            </w:r>
            <w:r>
              <w:rPr>
                <w:color w:val="000000"/>
              </w:rPr>
              <w:t>ые</w:t>
            </w:r>
            <w:r>
              <w:rPr>
                <w:color w:val="000000"/>
                <w:spacing w:val="-1"/>
              </w:rPr>
              <w:t xml:space="preserve"> </w:t>
            </w:r>
            <w:r>
              <w:rPr>
                <w:color w:val="000000"/>
              </w:rPr>
              <w:t>ко</w:t>
            </w:r>
            <w:r>
              <w:rPr>
                <w:color w:val="000000"/>
                <w:spacing w:val="1"/>
              </w:rPr>
              <w:t>н</w:t>
            </w:r>
            <w:r>
              <w:rPr>
                <w:color w:val="000000"/>
              </w:rPr>
              <w:t>ф</w:t>
            </w:r>
            <w:r>
              <w:rPr>
                <w:color w:val="000000"/>
                <w:spacing w:val="-1"/>
              </w:rPr>
              <w:t>л</w:t>
            </w:r>
            <w:r>
              <w:rPr>
                <w:color w:val="000000"/>
              </w:rPr>
              <w:t>и</w:t>
            </w:r>
            <w:r>
              <w:rPr>
                <w:color w:val="000000"/>
                <w:spacing w:val="1"/>
              </w:rPr>
              <w:t>к</w:t>
            </w:r>
            <w:r>
              <w:rPr>
                <w:color w:val="000000"/>
              </w:rPr>
              <w:t>ты и</w:t>
            </w:r>
            <w:r>
              <w:rPr>
                <w:color w:val="000000"/>
                <w:spacing w:val="1"/>
              </w:rPr>
              <w:t xml:space="preserve"> </w:t>
            </w:r>
            <w:r>
              <w:rPr>
                <w:color w:val="000000"/>
                <w:spacing w:val="-2"/>
              </w:rPr>
              <w:t>с</w:t>
            </w:r>
            <w:r>
              <w:rPr>
                <w:color w:val="000000"/>
              </w:rPr>
              <w:t xml:space="preserve">пособы </w:t>
            </w:r>
            <w:r>
              <w:rPr>
                <w:color w:val="000000"/>
                <w:spacing w:val="-2"/>
              </w:rPr>
              <w:t>и</w:t>
            </w:r>
            <w:r>
              <w:rPr>
                <w:color w:val="000000"/>
              </w:rPr>
              <w:t>х</w:t>
            </w:r>
            <w:r>
              <w:rPr>
                <w:color w:val="000000"/>
                <w:spacing w:val="1"/>
              </w:rPr>
              <w:t xml:space="preserve"> </w:t>
            </w:r>
            <w:r>
              <w:rPr>
                <w:color w:val="000000"/>
              </w:rPr>
              <w:t>раз</w:t>
            </w:r>
            <w:r>
              <w:rPr>
                <w:color w:val="000000"/>
                <w:spacing w:val="-1"/>
              </w:rPr>
              <w:t>ре</w:t>
            </w:r>
            <w:r>
              <w:rPr>
                <w:color w:val="000000"/>
              </w:rPr>
              <w:t>ш</w:t>
            </w:r>
            <w:r>
              <w:rPr>
                <w:color w:val="000000"/>
                <w:spacing w:val="-1"/>
              </w:rPr>
              <w:t>е</w:t>
            </w:r>
            <w:r>
              <w:rPr>
                <w:color w:val="000000"/>
              </w:rPr>
              <w:t>н</w:t>
            </w:r>
            <w:r>
              <w:rPr>
                <w:color w:val="000000"/>
                <w:spacing w:val="1"/>
              </w:rPr>
              <w:t>и</w:t>
            </w:r>
            <w:r>
              <w:rPr>
                <w:color w:val="000000"/>
              </w:rPr>
              <w:t>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7092"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О</w:t>
            </w:r>
            <w:r>
              <w:rPr>
                <w:b/>
                <w:bCs/>
                <w:color w:val="000000"/>
                <w:spacing w:val="2"/>
              </w:rPr>
              <w:t>б</w:t>
            </w:r>
            <w:r>
              <w:rPr>
                <w:b/>
                <w:bCs/>
                <w:color w:val="000000"/>
                <w:spacing w:val="-2"/>
              </w:rPr>
              <w:t>щ</w:t>
            </w:r>
            <w:r>
              <w:rPr>
                <w:b/>
                <w:bCs/>
                <w:color w:val="000000"/>
                <w:spacing w:val="-1"/>
              </w:rPr>
              <w:t>ес</w:t>
            </w:r>
            <w:r>
              <w:rPr>
                <w:b/>
                <w:bCs/>
                <w:color w:val="000000"/>
                <w:spacing w:val="1"/>
              </w:rPr>
              <w:t>т</w:t>
            </w:r>
            <w:r>
              <w:rPr>
                <w:b/>
                <w:bCs/>
                <w:color w:val="000000"/>
              </w:rPr>
              <w:t>во</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Общ</w:t>
            </w:r>
            <w:r>
              <w:rPr>
                <w:color w:val="000000"/>
                <w:spacing w:val="-1"/>
              </w:rPr>
              <w:t>ес</w:t>
            </w:r>
            <w:r>
              <w:rPr>
                <w:color w:val="000000"/>
              </w:rPr>
              <w:t xml:space="preserve">тво как форма </w:t>
            </w:r>
            <w:r>
              <w:rPr>
                <w:color w:val="000000"/>
                <w:spacing w:val="1"/>
              </w:rPr>
              <w:t>жизн</w:t>
            </w:r>
            <w:r>
              <w:rPr>
                <w:color w:val="000000"/>
              </w:rPr>
              <w:t>ед</w:t>
            </w:r>
            <w:r>
              <w:rPr>
                <w:color w:val="000000"/>
                <w:spacing w:val="-1"/>
              </w:rPr>
              <w:t>е</w:t>
            </w:r>
            <w:r>
              <w:rPr>
                <w:color w:val="000000"/>
              </w:rPr>
              <w:t>ятел</w:t>
            </w:r>
            <w:r>
              <w:rPr>
                <w:color w:val="000000"/>
                <w:spacing w:val="-1"/>
              </w:rPr>
              <w:t>ь</w:t>
            </w:r>
            <w:r>
              <w:rPr>
                <w:color w:val="000000"/>
              </w:rPr>
              <w:t>ности люд</w:t>
            </w:r>
            <w:r>
              <w:rPr>
                <w:color w:val="000000"/>
                <w:spacing w:val="-1"/>
              </w:rPr>
              <w:t>е</w:t>
            </w:r>
            <w:r>
              <w:rPr>
                <w:color w:val="000000"/>
              </w:rPr>
              <w:t>й.</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spacing w:val="-1"/>
              </w:rPr>
              <w:t>В</w:t>
            </w:r>
            <w:r>
              <w:rPr>
                <w:color w:val="000000"/>
              </w:rPr>
              <w:t>заимо</w:t>
            </w:r>
            <w:r>
              <w:rPr>
                <w:color w:val="000000"/>
                <w:spacing w:val="-1"/>
              </w:rPr>
              <w:t>с</w:t>
            </w:r>
            <w:r>
              <w:rPr>
                <w:color w:val="000000"/>
              </w:rPr>
              <w:t>вязь общества и</w:t>
            </w:r>
            <w:r>
              <w:rPr>
                <w:color w:val="000000"/>
                <w:spacing w:val="1"/>
              </w:rPr>
              <w:t xml:space="preserve"> п</w:t>
            </w:r>
            <w:r>
              <w:rPr>
                <w:color w:val="000000"/>
              </w:rPr>
              <w:t>р</w:t>
            </w:r>
            <w:r>
              <w:rPr>
                <w:color w:val="000000"/>
                <w:spacing w:val="1"/>
              </w:rPr>
              <w:t>и</w:t>
            </w:r>
            <w:r>
              <w:rPr>
                <w:color w:val="000000"/>
              </w:rPr>
              <w:t>р</w:t>
            </w:r>
            <w:r>
              <w:rPr>
                <w:color w:val="000000"/>
                <w:spacing w:val="-1"/>
              </w:rPr>
              <w:t>о</w:t>
            </w:r>
            <w:r>
              <w:rPr>
                <w:color w:val="000000"/>
              </w:rPr>
              <w:t>ды.</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Разв</w:t>
            </w:r>
            <w:r>
              <w:rPr>
                <w:color w:val="000000"/>
                <w:spacing w:val="1"/>
              </w:rPr>
              <w:t>и</w:t>
            </w:r>
            <w:r>
              <w:rPr>
                <w:color w:val="000000"/>
                <w:spacing w:val="-1"/>
              </w:rPr>
              <w:t>т</w:t>
            </w:r>
            <w:r>
              <w:rPr>
                <w:color w:val="000000"/>
              </w:rPr>
              <w:t>ие общ</w:t>
            </w:r>
            <w:r>
              <w:rPr>
                <w:color w:val="000000"/>
                <w:spacing w:val="-1"/>
              </w:rPr>
              <w:t>е</w:t>
            </w:r>
            <w:r>
              <w:rPr>
                <w:color w:val="000000"/>
              </w:rPr>
              <w:t>ства.</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lastRenderedPageBreak/>
              <w:t>О</w:t>
            </w:r>
            <w:r>
              <w:rPr>
                <w:i/>
                <w:iCs/>
                <w:color w:val="000000"/>
                <w:spacing w:val="-1"/>
              </w:rPr>
              <w:t>бщ</w:t>
            </w:r>
            <w:r>
              <w:rPr>
                <w:i/>
                <w:iCs/>
                <w:color w:val="000000"/>
              </w:rPr>
              <w:t>ествен</w:t>
            </w:r>
            <w:r>
              <w:rPr>
                <w:i/>
                <w:iCs/>
                <w:color w:val="000000"/>
                <w:spacing w:val="1"/>
              </w:rPr>
              <w:t>н</w:t>
            </w:r>
            <w:r>
              <w:rPr>
                <w:i/>
                <w:iCs/>
                <w:color w:val="000000"/>
              </w:rPr>
              <w:t>ый</w:t>
            </w:r>
            <w:r>
              <w:rPr>
                <w:color w:val="000000"/>
              </w:rPr>
              <w:t xml:space="preserve"> </w:t>
            </w:r>
            <w:r>
              <w:rPr>
                <w:i/>
                <w:iCs/>
                <w:color w:val="000000"/>
              </w:rPr>
              <w:t>прогресс.</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8"/>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нов</w:t>
            </w:r>
            <w:r>
              <w:rPr>
                <w:color w:val="000000"/>
                <w:spacing w:val="1"/>
              </w:rPr>
              <w:t>н</w:t>
            </w:r>
            <w:r>
              <w:rPr>
                <w:color w:val="000000"/>
              </w:rPr>
              <w:t>ые</w:t>
            </w:r>
            <w:r>
              <w:rPr>
                <w:color w:val="000000"/>
                <w:spacing w:val="-1"/>
              </w:rPr>
              <w:t xml:space="preserve"> с</w:t>
            </w:r>
            <w:r>
              <w:rPr>
                <w:color w:val="000000"/>
              </w:rPr>
              <w:t>феры</w:t>
            </w:r>
            <w:r>
              <w:rPr>
                <w:color w:val="000000"/>
                <w:spacing w:val="-1"/>
              </w:rPr>
              <w:t xml:space="preserve"> </w:t>
            </w:r>
            <w:r>
              <w:rPr>
                <w:color w:val="000000"/>
              </w:rPr>
              <w:t>жи</w:t>
            </w:r>
            <w:r>
              <w:rPr>
                <w:color w:val="000000"/>
                <w:spacing w:val="1"/>
              </w:rPr>
              <w:t>зн</w:t>
            </w:r>
            <w:r>
              <w:rPr>
                <w:color w:val="000000"/>
              </w:rPr>
              <w:t>и общ</w:t>
            </w:r>
            <w:r>
              <w:rPr>
                <w:color w:val="000000"/>
                <w:spacing w:val="-1"/>
              </w:rPr>
              <w:t>ес</w:t>
            </w:r>
            <w:r>
              <w:rPr>
                <w:color w:val="000000"/>
              </w:rPr>
              <w:t>тва</w:t>
            </w:r>
            <w:r>
              <w:rPr>
                <w:color w:val="000000"/>
                <w:spacing w:val="-1"/>
              </w:rPr>
              <w:t xml:space="preserve"> </w:t>
            </w:r>
            <w:r>
              <w:rPr>
                <w:color w:val="000000"/>
              </w:rPr>
              <w:t xml:space="preserve">и </w:t>
            </w:r>
            <w:r>
              <w:rPr>
                <w:color w:val="000000"/>
                <w:spacing w:val="1"/>
              </w:rPr>
              <w:t>и</w:t>
            </w:r>
            <w:r>
              <w:rPr>
                <w:color w:val="000000"/>
              </w:rPr>
              <w:t>х</w:t>
            </w:r>
            <w:r>
              <w:rPr>
                <w:color w:val="000000"/>
                <w:spacing w:val="2"/>
              </w:rPr>
              <w:t xml:space="preserve"> </w:t>
            </w:r>
            <w:r>
              <w:rPr>
                <w:color w:val="000000"/>
              </w:rPr>
              <w:t>в</w:t>
            </w:r>
            <w:r>
              <w:rPr>
                <w:color w:val="000000"/>
                <w:spacing w:val="1"/>
              </w:rPr>
              <w:t>з</w:t>
            </w:r>
            <w:r>
              <w:rPr>
                <w:color w:val="000000"/>
              </w:rPr>
              <w:t>аимо</w:t>
            </w:r>
            <w:r>
              <w:rPr>
                <w:color w:val="000000"/>
                <w:spacing w:val="-2"/>
              </w:rPr>
              <w:t>д</w:t>
            </w:r>
            <w:r>
              <w:rPr>
                <w:color w:val="000000"/>
                <w:spacing w:val="-1"/>
              </w:rPr>
              <w:t>е</w:t>
            </w:r>
            <w:r>
              <w:rPr>
                <w:color w:val="000000"/>
              </w:rPr>
              <w:t>йствие.</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Ти</w:t>
            </w:r>
            <w:r>
              <w:rPr>
                <w:color w:val="000000"/>
                <w:spacing w:val="1"/>
              </w:rPr>
              <w:t>п</w:t>
            </w:r>
            <w:r>
              <w:rPr>
                <w:color w:val="000000"/>
              </w:rPr>
              <w:t>ы обще</w:t>
            </w:r>
            <w:r>
              <w:rPr>
                <w:color w:val="000000"/>
                <w:spacing w:val="-1"/>
              </w:rPr>
              <w:t>с</w:t>
            </w:r>
            <w:r>
              <w:rPr>
                <w:color w:val="000000"/>
              </w:rPr>
              <w:t>тв.</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Усилен</w:t>
            </w:r>
            <w:r>
              <w:rPr>
                <w:color w:val="000000"/>
                <w:spacing w:val="1"/>
              </w:rPr>
              <w:t>и</w:t>
            </w:r>
            <w:r>
              <w:rPr>
                <w:color w:val="000000"/>
              </w:rPr>
              <w:t>е взаимо</w:t>
            </w:r>
            <w:r>
              <w:rPr>
                <w:color w:val="000000"/>
                <w:spacing w:val="-1"/>
              </w:rPr>
              <w:t>с</w:t>
            </w:r>
            <w:r>
              <w:rPr>
                <w:color w:val="000000"/>
              </w:rPr>
              <w:t>вязей</w:t>
            </w:r>
            <w:r>
              <w:rPr>
                <w:color w:val="000000"/>
                <w:spacing w:val="-2"/>
              </w:rPr>
              <w:t xml:space="preserve"> </w:t>
            </w:r>
            <w:r>
              <w:rPr>
                <w:color w:val="000000"/>
                <w:spacing w:val="-1"/>
              </w:rPr>
              <w:t>с</w:t>
            </w:r>
            <w:r>
              <w:rPr>
                <w:color w:val="000000"/>
              </w:rPr>
              <w:t>тран и</w:t>
            </w:r>
            <w:r>
              <w:rPr>
                <w:color w:val="000000"/>
                <w:spacing w:val="1"/>
              </w:rPr>
              <w:t xml:space="preserve"> н</w:t>
            </w:r>
            <w:r>
              <w:rPr>
                <w:color w:val="000000"/>
              </w:rPr>
              <w:t>ародов.</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Глобаль</w:t>
            </w:r>
            <w:r>
              <w:rPr>
                <w:color w:val="000000"/>
                <w:spacing w:val="1"/>
              </w:rPr>
              <w:t>н</w:t>
            </w:r>
            <w:r>
              <w:rPr>
                <w:color w:val="000000"/>
              </w:rPr>
              <w:t>ые пробле</w:t>
            </w:r>
            <w:r>
              <w:rPr>
                <w:color w:val="000000"/>
                <w:spacing w:val="-1"/>
              </w:rPr>
              <w:t>м</w:t>
            </w:r>
            <w:r>
              <w:rPr>
                <w:color w:val="000000"/>
              </w:rPr>
              <w:t xml:space="preserve">ы </w:t>
            </w:r>
            <w:r>
              <w:rPr>
                <w:color w:val="000000"/>
                <w:spacing w:val="-1"/>
              </w:rPr>
              <w:t>с</w:t>
            </w:r>
            <w:r>
              <w:rPr>
                <w:color w:val="000000"/>
              </w:rPr>
              <w:t>овр</w:t>
            </w:r>
            <w:r>
              <w:rPr>
                <w:color w:val="000000"/>
                <w:spacing w:val="-1"/>
              </w:rPr>
              <w:t>е</w:t>
            </w:r>
            <w:r>
              <w:rPr>
                <w:color w:val="000000"/>
              </w:rPr>
              <w:t>мен</w:t>
            </w:r>
            <w:r>
              <w:rPr>
                <w:color w:val="000000"/>
                <w:spacing w:val="1"/>
              </w:rPr>
              <w:t>н</w:t>
            </w:r>
            <w:r>
              <w:rPr>
                <w:color w:val="000000"/>
              </w:rPr>
              <w:t>ост</w:t>
            </w:r>
            <w:r>
              <w:rPr>
                <w:color w:val="000000"/>
                <w:spacing w:val="1"/>
              </w:rPr>
              <w:t>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Опа</w:t>
            </w:r>
            <w:r>
              <w:rPr>
                <w:color w:val="000000"/>
                <w:spacing w:val="-1"/>
              </w:rPr>
              <w:t>с</w:t>
            </w:r>
            <w:r>
              <w:rPr>
                <w:color w:val="000000"/>
              </w:rPr>
              <w:t>ность</w:t>
            </w:r>
            <w:r>
              <w:rPr>
                <w:color w:val="000000"/>
                <w:spacing w:val="1"/>
              </w:rPr>
              <w:t xml:space="preserve"> </w:t>
            </w:r>
            <w:r>
              <w:rPr>
                <w:color w:val="000000"/>
              </w:rPr>
              <w:t>м</w:t>
            </w:r>
            <w:r>
              <w:rPr>
                <w:color w:val="000000"/>
                <w:spacing w:val="-1"/>
              </w:rPr>
              <w:t>е</w:t>
            </w:r>
            <w:r>
              <w:rPr>
                <w:color w:val="000000"/>
              </w:rPr>
              <w:t>ж</w:t>
            </w:r>
            <w:r>
              <w:rPr>
                <w:color w:val="000000"/>
                <w:spacing w:val="1"/>
              </w:rPr>
              <w:t>д</w:t>
            </w:r>
            <w:r>
              <w:rPr>
                <w:color w:val="000000"/>
                <w:spacing w:val="-4"/>
              </w:rPr>
              <w:t>у</w:t>
            </w:r>
            <w:r>
              <w:rPr>
                <w:color w:val="000000"/>
              </w:rPr>
              <w:t>наро</w:t>
            </w:r>
            <w:r>
              <w:rPr>
                <w:color w:val="000000"/>
                <w:spacing w:val="2"/>
              </w:rPr>
              <w:t>д</w:t>
            </w:r>
            <w:r>
              <w:rPr>
                <w:color w:val="000000"/>
                <w:spacing w:val="1"/>
              </w:rPr>
              <w:t>н</w:t>
            </w:r>
            <w:r>
              <w:rPr>
                <w:color w:val="000000"/>
              </w:rPr>
              <w:t>ого террори</w:t>
            </w:r>
            <w:r>
              <w:rPr>
                <w:color w:val="000000"/>
                <w:spacing w:val="1"/>
              </w:rPr>
              <w:t>з</w:t>
            </w:r>
            <w:r>
              <w:rPr>
                <w:color w:val="000000"/>
              </w:rPr>
              <w:t>м</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Э</w:t>
            </w:r>
            <w:r>
              <w:rPr>
                <w:color w:val="000000"/>
                <w:spacing w:val="1"/>
              </w:rPr>
              <w:t>к</w:t>
            </w:r>
            <w:r>
              <w:rPr>
                <w:color w:val="000000"/>
              </w:rPr>
              <w:t>олог</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й кр</w:t>
            </w:r>
            <w:r>
              <w:rPr>
                <w:color w:val="000000"/>
                <w:spacing w:val="-1"/>
              </w:rPr>
              <w:t>и</w:t>
            </w:r>
            <w:r>
              <w:rPr>
                <w:color w:val="000000"/>
              </w:rPr>
              <w:t>з</w:t>
            </w:r>
            <w:r>
              <w:rPr>
                <w:color w:val="000000"/>
                <w:spacing w:val="1"/>
              </w:rPr>
              <w:t>и</w:t>
            </w:r>
            <w:r>
              <w:rPr>
                <w:color w:val="000000"/>
              </w:rPr>
              <w:t>с</w:t>
            </w:r>
            <w:r>
              <w:rPr>
                <w:color w:val="000000"/>
                <w:spacing w:val="-2"/>
              </w:rPr>
              <w:t xml:space="preserve"> </w:t>
            </w:r>
            <w:r>
              <w:rPr>
                <w:color w:val="000000"/>
              </w:rPr>
              <w:t xml:space="preserve">и </w:t>
            </w:r>
            <w:r>
              <w:rPr>
                <w:color w:val="000000"/>
                <w:spacing w:val="3"/>
              </w:rPr>
              <w:t>п</w:t>
            </w:r>
            <w:r>
              <w:rPr>
                <w:color w:val="000000"/>
                <w:spacing w:val="-6"/>
              </w:rPr>
              <w:t>у</w:t>
            </w:r>
            <w:r>
              <w:rPr>
                <w:color w:val="000000"/>
              </w:rPr>
              <w:t>ти</w:t>
            </w:r>
            <w:r>
              <w:rPr>
                <w:color w:val="000000"/>
                <w:spacing w:val="1"/>
              </w:rPr>
              <w:t xml:space="preserve"> </w:t>
            </w:r>
            <w:r>
              <w:rPr>
                <w:color w:val="000000"/>
              </w:rPr>
              <w:t>его р</w:t>
            </w:r>
            <w:r>
              <w:rPr>
                <w:color w:val="000000"/>
                <w:spacing w:val="-1"/>
              </w:rPr>
              <w:t>а</w:t>
            </w:r>
            <w:r>
              <w:rPr>
                <w:color w:val="000000"/>
              </w:rPr>
              <w:t>зреш</w:t>
            </w:r>
            <w:r>
              <w:rPr>
                <w:color w:val="000000"/>
                <w:spacing w:val="-1"/>
              </w:rPr>
              <w:t>е</w:t>
            </w:r>
            <w:r>
              <w:rPr>
                <w:color w:val="000000"/>
              </w:rPr>
              <w:t>н</w:t>
            </w:r>
            <w:r>
              <w:rPr>
                <w:color w:val="000000"/>
                <w:spacing w:val="1"/>
              </w:rPr>
              <w:t>и</w:t>
            </w:r>
            <w:r>
              <w:rPr>
                <w:color w:val="000000"/>
              </w:rPr>
              <w:t>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564"/>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Совре</w:t>
            </w:r>
            <w:r>
              <w:rPr>
                <w:color w:val="000000"/>
                <w:spacing w:val="-1"/>
              </w:rPr>
              <w:t>ме</w:t>
            </w:r>
            <w:r>
              <w:rPr>
                <w:color w:val="000000"/>
              </w:rPr>
              <w:t>н</w:t>
            </w:r>
            <w:r>
              <w:rPr>
                <w:color w:val="000000"/>
                <w:spacing w:val="1"/>
              </w:rPr>
              <w:t>н</w:t>
            </w:r>
            <w:r>
              <w:rPr>
                <w:color w:val="000000"/>
              </w:rPr>
              <w:t>ые</w:t>
            </w:r>
            <w:r>
              <w:rPr>
                <w:color w:val="000000"/>
                <w:spacing w:val="24"/>
              </w:rPr>
              <w:t xml:space="preserve"> </w:t>
            </w:r>
            <w:r>
              <w:rPr>
                <w:color w:val="000000"/>
              </w:rPr>
              <w:t>с</w:t>
            </w:r>
            <w:r>
              <w:rPr>
                <w:color w:val="000000"/>
                <w:spacing w:val="2"/>
              </w:rPr>
              <w:t>р</w:t>
            </w:r>
            <w:r>
              <w:rPr>
                <w:color w:val="000000"/>
              </w:rPr>
              <w:t>ед</w:t>
            </w:r>
            <w:r>
              <w:rPr>
                <w:color w:val="000000"/>
                <w:spacing w:val="-1"/>
              </w:rPr>
              <w:t>с</w:t>
            </w:r>
            <w:r>
              <w:rPr>
                <w:color w:val="000000"/>
              </w:rPr>
              <w:t>тва</w:t>
            </w:r>
            <w:r>
              <w:rPr>
                <w:color w:val="000000"/>
                <w:spacing w:val="27"/>
              </w:rPr>
              <w:t xml:space="preserve"> </w:t>
            </w:r>
            <w:r>
              <w:rPr>
                <w:color w:val="000000"/>
              </w:rPr>
              <w:t>связи</w:t>
            </w:r>
            <w:r>
              <w:rPr>
                <w:color w:val="000000"/>
                <w:spacing w:val="26"/>
              </w:rPr>
              <w:t xml:space="preserve"> </w:t>
            </w:r>
            <w:r>
              <w:rPr>
                <w:color w:val="000000"/>
              </w:rPr>
              <w:t>и</w:t>
            </w:r>
            <w:r>
              <w:rPr>
                <w:color w:val="000000"/>
                <w:spacing w:val="27"/>
              </w:rPr>
              <w:t xml:space="preserve"> </w:t>
            </w:r>
            <w:r>
              <w:rPr>
                <w:color w:val="000000"/>
                <w:spacing w:val="1"/>
              </w:rPr>
              <w:t>к</w:t>
            </w:r>
            <w:r>
              <w:rPr>
                <w:color w:val="000000"/>
              </w:rPr>
              <w:t>ом</w:t>
            </w:r>
            <w:r>
              <w:rPr>
                <w:color w:val="000000"/>
                <w:spacing w:val="1"/>
              </w:rPr>
              <w:t>м</w:t>
            </w:r>
            <w:r>
              <w:rPr>
                <w:color w:val="000000"/>
                <w:spacing w:val="-4"/>
              </w:rPr>
              <w:t>у</w:t>
            </w:r>
            <w:r>
              <w:rPr>
                <w:color w:val="000000"/>
              </w:rPr>
              <w:t>н</w:t>
            </w:r>
            <w:r>
              <w:rPr>
                <w:color w:val="000000"/>
                <w:spacing w:val="1"/>
              </w:rPr>
              <w:t>ик</w:t>
            </w:r>
            <w:r>
              <w:rPr>
                <w:color w:val="000000"/>
              </w:rPr>
              <w:t>ац</w:t>
            </w:r>
            <w:r>
              <w:rPr>
                <w:color w:val="000000"/>
                <w:spacing w:val="-1"/>
              </w:rPr>
              <w:t>и</w:t>
            </w:r>
            <w:r>
              <w:rPr>
                <w:color w:val="000000"/>
              </w:rPr>
              <w:t>и,</w:t>
            </w:r>
            <w:r>
              <w:rPr>
                <w:color w:val="000000"/>
                <w:spacing w:val="27"/>
              </w:rPr>
              <w:t xml:space="preserve"> </w:t>
            </w:r>
            <w:r>
              <w:rPr>
                <w:color w:val="000000"/>
                <w:spacing w:val="-1"/>
              </w:rPr>
              <w:t>и</w:t>
            </w:r>
            <w:r>
              <w:rPr>
                <w:color w:val="000000"/>
              </w:rPr>
              <w:t>х</w:t>
            </w:r>
            <w:r>
              <w:rPr>
                <w:color w:val="000000"/>
                <w:spacing w:val="28"/>
              </w:rPr>
              <w:t xml:space="preserve"> </w:t>
            </w:r>
            <w:r>
              <w:rPr>
                <w:color w:val="000000"/>
              </w:rPr>
              <w:t>влияние на на</w:t>
            </w:r>
            <w:r>
              <w:rPr>
                <w:color w:val="000000"/>
                <w:spacing w:val="2"/>
              </w:rPr>
              <w:t>ш</w:t>
            </w:r>
            <w:r>
              <w:rPr>
                <w:color w:val="000000"/>
              </w:rPr>
              <w:t>у</w:t>
            </w:r>
            <w:r>
              <w:rPr>
                <w:color w:val="000000"/>
                <w:spacing w:val="-4"/>
              </w:rPr>
              <w:t xml:space="preserve"> </w:t>
            </w:r>
            <w:r>
              <w:rPr>
                <w:color w:val="000000"/>
              </w:rPr>
              <w:t>жи</w:t>
            </w:r>
            <w:r>
              <w:rPr>
                <w:color w:val="000000"/>
                <w:spacing w:val="1"/>
              </w:rPr>
              <w:t>зн</w:t>
            </w:r>
            <w:r>
              <w:rPr>
                <w:color w:val="000000"/>
              </w:rPr>
              <w:t>ь.</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Совре</w:t>
            </w:r>
            <w:r>
              <w:rPr>
                <w:color w:val="000000"/>
                <w:spacing w:val="-1"/>
              </w:rPr>
              <w:t>ме</w:t>
            </w:r>
            <w:r>
              <w:rPr>
                <w:color w:val="000000"/>
              </w:rPr>
              <w:t>н</w:t>
            </w:r>
            <w:r>
              <w:rPr>
                <w:color w:val="000000"/>
                <w:spacing w:val="1"/>
              </w:rPr>
              <w:t>н</w:t>
            </w:r>
            <w:r>
              <w:rPr>
                <w:color w:val="000000"/>
              </w:rPr>
              <w:t>ое</w:t>
            </w:r>
            <w:r>
              <w:rPr>
                <w:color w:val="000000"/>
              </w:rPr>
              <w:tab/>
              <w:t>рос</w:t>
            </w:r>
            <w:r>
              <w:rPr>
                <w:color w:val="000000"/>
                <w:spacing w:val="-1"/>
              </w:rPr>
              <w:t>с</w:t>
            </w:r>
            <w:r>
              <w:rPr>
                <w:color w:val="000000"/>
              </w:rPr>
              <w:t>и</w:t>
            </w:r>
            <w:r>
              <w:rPr>
                <w:color w:val="000000"/>
                <w:spacing w:val="1"/>
              </w:rPr>
              <w:t>й</w:t>
            </w:r>
            <w:r>
              <w:rPr>
                <w:color w:val="000000"/>
              </w:rPr>
              <w:t>ское</w:t>
            </w:r>
            <w:r>
              <w:rPr>
                <w:color w:val="000000"/>
              </w:rPr>
              <w:tab/>
              <w:t>обще</w:t>
            </w:r>
            <w:r>
              <w:rPr>
                <w:color w:val="000000"/>
                <w:spacing w:val="-1"/>
              </w:rPr>
              <w:t>с</w:t>
            </w:r>
            <w:r>
              <w:rPr>
                <w:color w:val="000000"/>
              </w:rPr>
              <w:t>тво,</w:t>
            </w:r>
            <w:r>
              <w:rPr>
                <w:color w:val="000000"/>
              </w:rPr>
              <w:tab/>
              <w:t>особе</w:t>
            </w:r>
            <w:r>
              <w:rPr>
                <w:color w:val="000000"/>
                <w:spacing w:val="1"/>
              </w:rPr>
              <w:t>нн</w:t>
            </w:r>
            <w:r>
              <w:rPr>
                <w:color w:val="000000"/>
              </w:rPr>
              <w:t>ости</w:t>
            </w:r>
            <w:r>
              <w:rPr>
                <w:color w:val="000000"/>
              </w:rPr>
              <w:tab/>
              <w:t>его развит</w:t>
            </w:r>
            <w:r>
              <w:rPr>
                <w:color w:val="000000"/>
                <w:spacing w:val="2"/>
              </w:rPr>
              <w:t>и</w:t>
            </w:r>
            <w:r>
              <w:rPr>
                <w:color w:val="000000"/>
              </w:rPr>
              <w:t>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8509" w:type="dxa"/>
            <w:gridSpan w:val="6"/>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Соц</w:t>
            </w:r>
            <w:r>
              <w:rPr>
                <w:b/>
                <w:bCs/>
                <w:color w:val="000000"/>
                <w:spacing w:val="1"/>
              </w:rPr>
              <w:t>и</w:t>
            </w:r>
            <w:r>
              <w:rPr>
                <w:b/>
                <w:bCs/>
                <w:color w:val="000000"/>
              </w:rPr>
              <w:t>альные</w:t>
            </w:r>
            <w:r>
              <w:rPr>
                <w:color w:val="000000"/>
              </w:rPr>
              <w:t xml:space="preserve"> </w:t>
            </w:r>
            <w:r>
              <w:rPr>
                <w:b/>
                <w:bCs/>
                <w:color w:val="000000"/>
              </w:rPr>
              <w:t>но</w:t>
            </w:r>
            <w:r>
              <w:rPr>
                <w:b/>
                <w:bCs/>
                <w:color w:val="000000"/>
                <w:spacing w:val="1"/>
              </w:rPr>
              <w:t>р</w:t>
            </w:r>
            <w:r>
              <w:rPr>
                <w:b/>
                <w:bCs/>
                <w:color w:val="000000"/>
              </w:rPr>
              <w:t>мы</w:t>
            </w: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w:t>
            </w:r>
            <w:r>
              <w:rPr>
                <w:color w:val="000000"/>
                <w:spacing w:val="1"/>
              </w:rPr>
              <w:t>ци</w:t>
            </w:r>
            <w:r>
              <w:rPr>
                <w:color w:val="000000"/>
              </w:rPr>
              <w:t>ал</w:t>
            </w:r>
            <w:r>
              <w:rPr>
                <w:color w:val="000000"/>
                <w:spacing w:val="-1"/>
              </w:rPr>
              <w:t>ь</w:t>
            </w:r>
            <w:r>
              <w:rPr>
                <w:color w:val="000000"/>
              </w:rPr>
              <w:t>ные</w:t>
            </w:r>
            <w:r>
              <w:rPr>
                <w:color w:val="000000"/>
                <w:spacing w:val="39"/>
              </w:rPr>
              <w:t xml:space="preserve"> </w:t>
            </w:r>
            <w:r>
              <w:rPr>
                <w:color w:val="000000"/>
                <w:spacing w:val="1"/>
              </w:rPr>
              <w:t>н</w:t>
            </w:r>
            <w:r>
              <w:rPr>
                <w:color w:val="000000"/>
              </w:rPr>
              <w:t>ормы</w:t>
            </w:r>
            <w:r>
              <w:rPr>
                <w:color w:val="000000"/>
                <w:spacing w:val="39"/>
              </w:rPr>
              <w:t xml:space="preserve"> </w:t>
            </w:r>
            <w:r>
              <w:rPr>
                <w:color w:val="000000"/>
                <w:spacing w:val="1"/>
              </w:rPr>
              <w:t>к</w:t>
            </w:r>
            <w:r>
              <w:rPr>
                <w:color w:val="000000"/>
              </w:rPr>
              <w:t>ак</w:t>
            </w:r>
            <w:r>
              <w:rPr>
                <w:color w:val="000000"/>
                <w:spacing w:val="40"/>
              </w:rPr>
              <w:t xml:space="preserve"> </w:t>
            </w:r>
            <w:r>
              <w:rPr>
                <w:color w:val="000000"/>
              </w:rPr>
              <w:t>ре</w:t>
            </w:r>
            <w:r>
              <w:rPr>
                <w:color w:val="000000"/>
                <w:spacing w:val="1"/>
              </w:rPr>
              <w:t>г</w:t>
            </w:r>
            <w:r>
              <w:rPr>
                <w:color w:val="000000"/>
                <w:spacing w:val="-3"/>
              </w:rPr>
              <w:t>у</w:t>
            </w:r>
            <w:r>
              <w:rPr>
                <w:color w:val="000000"/>
              </w:rPr>
              <w:t>ляторы</w:t>
            </w:r>
            <w:r>
              <w:rPr>
                <w:color w:val="000000"/>
                <w:spacing w:val="39"/>
              </w:rPr>
              <w:t xml:space="preserve"> </w:t>
            </w:r>
            <w:r>
              <w:rPr>
                <w:color w:val="000000"/>
                <w:spacing w:val="1"/>
              </w:rPr>
              <w:t>п</w:t>
            </w:r>
            <w:r>
              <w:rPr>
                <w:color w:val="000000"/>
              </w:rPr>
              <w:t>овед</w:t>
            </w:r>
            <w:r>
              <w:rPr>
                <w:color w:val="000000"/>
                <w:spacing w:val="-1"/>
              </w:rPr>
              <w:t>е</w:t>
            </w:r>
            <w:r>
              <w:rPr>
                <w:color w:val="000000"/>
              </w:rPr>
              <w:t>н</w:t>
            </w:r>
            <w:r>
              <w:rPr>
                <w:color w:val="000000"/>
                <w:spacing w:val="1"/>
              </w:rPr>
              <w:t>и</w:t>
            </w:r>
            <w:r>
              <w:rPr>
                <w:color w:val="000000"/>
              </w:rPr>
              <w:t>я</w:t>
            </w:r>
            <w:r>
              <w:rPr>
                <w:color w:val="000000"/>
                <w:spacing w:val="41"/>
              </w:rPr>
              <w:t xml:space="preserve"> </w:t>
            </w:r>
            <w:r>
              <w:rPr>
                <w:color w:val="000000"/>
              </w:rPr>
              <w:t>ч</w:t>
            </w:r>
            <w:r>
              <w:rPr>
                <w:color w:val="000000"/>
                <w:spacing w:val="-1"/>
              </w:rPr>
              <w:t>е</w:t>
            </w:r>
            <w:r>
              <w:rPr>
                <w:color w:val="000000"/>
              </w:rPr>
              <w:t>лов</w:t>
            </w:r>
            <w:r>
              <w:rPr>
                <w:color w:val="000000"/>
                <w:spacing w:val="3"/>
              </w:rPr>
              <w:t>е</w:t>
            </w:r>
            <w:r>
              <w:rPr>
                <w:color w:val="000000"/>
                <w:spacing w:val="1"/>
              </w:rPr>
              <w:t>к</w:t>
            </w:r>
            <w:r>
              <w:rPr>
                <w:color w:val="000000"/>
              </w:rPr>
              <w:t>а</w:t>
            </w:r>
            <w:r>
              <w:rPr>
                <w:color w:val="000000"/>
                <w:spacing w:val="40"/>
              </w:rPr>
              <w:t xml:space="preserve"> </w:t>
            </w:r>
            <w:r>
              <w:rPr>
                <w:color w:val="000000"/>
              </w:rPr>
              <w:t>в обще</w:t>
            </w:r>
            <w:r>
              <w:rPr>
                <w:color w:val="000000"/>
                <w:spacing w:val="-1"/>
              </w:rPr>
              <w:t>с</w:t>
            </w:r>
            <w:r>
              <w:rPr>
                <w:color w:val="000000"/>
              </w:rPr>
              <w:t>тв</w:t>
            </w:r>
            <w:r>
              <w:rPr>
                <w:color w:val="000000"/>
                <w:spacing w:val="-1"/>
              </w:rPr>
              <w:t>е</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О</w:t>
            </w:r>
            <w:r>
              <w:rPr>
                <w:i/>
                <w:iCs/>
                <w:color w:val="000000"/>
                <w:spacing w:val="-1"/>
              </w:rPr>
              <w:t>бщ</w:t>
            </w:r>
            <w:r>
              <w:rPr>
                <w:i/>
                <w:iCs/>
                <w:color w:val="000000"/>
              </w:rPr>
              <w:t>ествен</w:t>
            </w:r>
            <w:r>
              <w:rPr>
                <w:i/>
                <w:iCs/>
                <w:color w:val="000000"/>
                <w:spacing w:val="1"/>
              </w:rPr>
              <w:t>н</w:t>
            </w:r>
            <w:r>
              <w:rPr>
                <w:i/>
                <w:iCs/>
                <w:color w:val="000000"/>
              </w:rPr>
              <w:t>ые</w:t>
            </w:r>
            <w:r>
              <w:rPr>
                <w:color w:val="000000"/>
              </w:rPr>
              <w:t xml:space="preserve"> </w:t>
            </w:r>
            <w:r>
              <w:rPr>
                <w:i/>
                <w:iCs/>
                <w:color w:val="000000"/>
              </w:rPr>
              <w:t>нравы,</w:t>
            </w:r>
            <w:r>
              <w:rPr>
                <w:color w:val="000000"/>
              </w:rPr>
              <w:t xml:space="preserve"> </w:t>
            </w:r>
            <w:r>
              <w:rPr>
                <w:i/>
                <w:iCs/>
                <w:color w:val="000000"/>
              </w:rPr>
              <w:t>традиции</w:t>
            </w:r>
            <w:r>
              <w:rPr>
                <w:color w:val="000000"/>
              </w:rPr>
              <w:t xml:space="preserve"> </w:t>
            </w:r>
            <w:r>
              <w:rPr>
                <w:i/>
                <w:iCs/>
                <w:color w:val="000000"/>
              </w:rPr>
              <w:t>и</w:t>
            </w:r>
            <w:r>
              <w:rPr>
                <w:color w:val="000000"/>
              </w:rPr>
              <w:t xml:space="preserve"> </w:t>
            </w:r>
            <w:r>
              <w:rPr>
                <w:i/>
                <w:iCs/>
                <w:color w:val="000000"/>
              </w:rPr>
              <w:t>обычаи.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Как</w:t>
            </w:r>
            <w:r>
              <w:rPr>
                <w:color w:val="000000"/>
                <w:spacing w:val="2"/>
              </w:rPr>
              <w:t xml:space="preserve"> </w:t>
            </w:r>
            <w:r>
              <w:rPr>
                <w:color w:val="000000"/>
                <w:spacing w:val="-4"/>
              </w:rPr>
              <w:t>у</w:t>
            </w:r>
            <w:r>
              <w:rPr>
                <w:color w:val="000000"/>
                <w:spacing w:val="-1"/>
              </w:rPr>
              <w:t>с</w:t>
            </w:r>
            <w:r>
              <w:rPr>
                <w:color w:val="000000"/>
                <w:spacing w:val="1"/>
              </w:rPr>
              <w:t>в</w:t>
            </w:r>
            <w:r>
              <w:rPr>
                <w:color w:val="000000"/>
              </w:rPr>
              <w:t>аив</w:t>
            </w:r>
            <w:r>
              <w:rPr>
                <w:color w:val="000000"/>
                <w:spacing w:val="-1"/>
              </w:rPr>
              <w:t>а</w:t>
            </w:r>
            <w:r>
              <w:rPr>
                <w:color w:val="000000"/>
              </w:rPr>
              <w:t>ются соц</w:t>
            </w:r>
            <w:r>
              <w:rPr>
                <w:color w:val="000000"/>
                <w:spacing w:val="1"/>
              </w:rPr>
              <w:t>и</w:t>
            </w:r>
            <w:r>
              <w:rPr>
                <w:color w:val="000000"/>
              </w:rPr>
              <w:t>аль</w:t>
            </w:r>
            <w:r>
              <w:rPr>
                <w:color w:val="000000"/>
                <w:spacing w:val="1"/>
              </w:rPr>
              <w:t>н</w:t>
            </w:r>
            <w:r>
              <w:rPr>
                <w:color w:val="000000"/>
              </w:rPr>
              <w:t>ые</w:t>
            </w:r>
            <w:r>
              <w:rPr>
                <w:color w:val="000000"/>
                <w:spacing w:val="-1"/>
              </w:rPr>
              <w:t xml:space="preserve"> </w:t>
            </w:r>
            <w:r>
              <w:rPr>
                <w:color w:val="000000"/>
              </w:rPr>
              <w:t>нормы.</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Общ</w:t>
            </w:r>
            <w:r>
              <w:rPr>
                <w:color w:val="000000"/>
                <w:spacing w:val="-1"/>
              </w:rPr>
              <w:t>ес</w:t>
            </w:r>
            <w:r>
              <w:rPr>
                <w:color w:val="000000"/>
              </w:rPr>
              <w:t>твен</w:t>
            </w:r>
            <w:r>
              <w:rPr>
                <w:color w:val="000000"/>
                <w:spacing w:val="1"/>
              </w:rPr>
              <w:t>н</w:t>
            </w:r>
            <w:r>
              <w:rPr>
                <w:color w:val="000000"/>
              </w:rPr>
              <w:t>ые</w:t>
            </w:r>
            <w:r>
              <w:rPr>
                <w:color w:val="000000"/>
                <w:spacing w:val="-1"/>
              </w:rPr>
              <w:t xml:space="preserve"> </w:t>
            </w:r>
            <w:r>
              <w:rPr>
                <w:color w:val="000000"/>
              </w:rPr>
              <w:t>цен</w:t>
            </w:r>
            <w:r>
              <w:rPr>
                <w:color w:val="000000"/>
                <w:spacing w:val="1"/>
              </w:rPr>
              <w:t>н</w:t>
            </w:r>
            <w:r>
              <w:rPr>
                <w:color w:val="000000"/>
              </w:rPr>
              <w:t>ост</w:t>
            </w:r>
            <w:r>
              <w:rPr>
                <w:color w:val="000000"/>
                <w:spacing w:val="1"/>
              </w:rPr>
              <w:t>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8"/>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Гражд</w:t>
            </w:r>
            <w:r>
              <w:rPr>
                <w:color w:val="000000"/>
                <w:spacing w:val="-1"/>
              </w:rPr>
              <w:t>а</w:t>
            </w:r>
            <w:r>
              <w:rPr>
                <w:color w:val="000000"/>
              </w:rPr>
              <w:t>нств</w:t>
            </w:r>
            <w:r>
              <w:rPr>
                <w:color w:val="000000"/>
                <w:spacing w:val="-1"/>
              </w:rPr>
              <w:t>е</w:t>
            </w:r>
            <w:r>
              <w:rPr>
                <w:color w:val="000000"/>
              </w:rPr>
              <w:t>н</w:t>
            </w:r>
            <w:r>
              <w:rPr>
                <w:color w:val="000000"/>
                <w:spacing w:val="1"/>
              </w:rPr>
              <w:t>н</w:t>
            </w:r>
            <w:r>
              <w:rPr>
                <w:color w:val="000000"/>
              </w:rPr>
              <w:t>ость</w:t>
            </w:r>
            <w:r>
              <w:rPr>
                <w:color w:val="000000"/>
                <w:spacing w:val="1"/>
              </w:rPr>
              <w:t xml:space="preserve"> </w:t>
            </w:r>
            <w:r>
              <w:rPr>
                <w:color w:val="000000"/>
              </w:rPr>
              <w:t>и</w:t>
            </w:r>
            <w:r>
              <w:rPr>
                <w:color w:val="000000"/>
                <w:spacing w:val="1"/>
              </w:rPr>
              <w:t xml:space="preserve"> </w:t>
            </w:r>
            <w:r>
              <w:rPr>
                <w:color w:val="000000"/>
                <w:spacing w:val="-1"/>
              </w:rPr>
              <w:t>п</w:t>
            </w:r>
            <w:r>
              <w:rPr>
                <w:color w:val="000000"/>
              </w:rPr>
              <w:t>атриотизм.</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Уваж</w:t>
            </w:r>
            <w:r>
              <w:rPr>
                <w:color w:val="000000"/>
                <w:spacing w:val="-2"/>
              </w:rPr>
              <w:t>е</w:t>
            </w:r>
            <w:r>
              <w:rPr>
                <w:color w:val="000000"/>
              </w:rPr>
              <w:t>н</w:t>
            </w:r>
            <w:r>
              <w:rPr>
                <w:color w:val="000000"/>
                <w:spacing w:val="1"/>
              </w:rPr>
              <w:t>и</w:t>
            </w:r>
            <w:r>
              <w:rPr>
                <w:color w:val="000000"/>
              </w:rPr>
              <w:t xml:space="preserve">е </w:t>
            </w:r>
            <w:r>
              <w:rPr>
                <w:color w:val="000000"/>
                <w:spacing w:val="-1"/>
              </w:rPr>
              <w:t>с</w:t>
            </w:r>
            <w:r>
              <w:rPr>
                <w:color w:val="000000"/>
              </w:rPr>
              <w:t>оц</w:t>
            </w:r>
            <w:r>
              <w:rPr>
                <w:color w:val="000000"/>
                <w:spacing w:val="1"/>
              </w:rPr>
              <w:t>и</w:t>
            </w:r>
            <w:r>
              <w:rPr>
                <w:color w:val="000000"/>
              </w:rPr>
              <w:t>аль</w:t>
            </w:r>
            <w:r>
              <w:rPr>
                <w:color w:val="000000"/>
                <w:spacing w:val="1"/>
              </w:rPr>
              <w:t>н</w:t>
            </w:r>
            <w:r>
              <w:rPr>
                <w:color w:val="000000"/>
              </w:rPr>
              <w:t>ого</w:t>
            </w:r>
            <w:r>
              <w:rPr>
                <w:color w:val="000000"/>
                <w:spacing w:val="-1"/>
              </w:rPr>
              <w:t xml:space="preserve"> м</w:t>
            </w:r>
            <w:r>
              <w:rPr>
                <w:color w:val="000000"/>
              </w:rPr>
              <w:t>ногообраз</w:t>
            </w:r>
            <w:r>
              <w:rPr>
                <w:color w:val="000000"/>
                <w:spacing w:val="2"/>
              </w:rPr>
              <w:t>и</w:t>
            </w:r>
            <w:r>
              <w:rPr>
                <w:color w:val="000000"/>
              </w:rPr>
              <w:t>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6"/>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Мораль, ее</w:t>
            </w:r>
            <w:r>
              <w:rPr>
                <w:color w:val="000000"/>
                <w:spacing w:val="-1"/>
              </w:rPr>
              <w:t xml:space="preserve"> </w:t>
            </w:r>
            <w:r>
              <w:rPr>
                <w:color w:val="000000"/>
              </w:rPr>
              <w:t>о</w:t>
            </w:r>
            <w:r>
              <w:rPr>
                <w:color w:val="000000"/>
                <w:spacing w:val="-1"/>
              </w:rPr>
              <w:t>с</w:t>
            </w:r>
            <w:r>
              <w:rPr>
                <w:color w:val="000000"/>
              </w:rPr>
              <w:t>новные пр</w:t>
            </w:r>
            <w:r>
              <w:rPr>
                <w:color w:val="000000"/>
                <w:spacing w:val="1"/>
              </w:rPr>
              <w:t>ин</w:t>
            </w:r>
            <w:r>
              <w:rPr>
                <w:color w:val="000000"/>
              </w:rPr>
              <w:t>ципы.</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Нр</w:t>
            </w:r>
            <w:r>
              <w:rPr>
                <w:color w:val="000000"/>
                <w:spacing w:val="-1"/>
              </w:rPr>
              <w:t>а</w:t>
            </w:r>
            <w:r>
              <w:rPr>
                <w:color w:val="000000"/>
              </w:rPr>
              <w:t>в</w:t>
            </w:r>
            <w:r>
              <w:rPr>
                <w:color w:val="000000"/>
                <w:spacing w:val="-1"/>
              </w:rPr>
              <w:t>с</w:t>
            </w:r>
            <w:r>
              <w:rPr>
                <w:color w:val="000000"/>
              </w:rPr>
              <w:t>т</w:t>
            </w:r>
            <w:r>
              <w:rPr>
                <w:color w:val="000000"/>
                <w:spacing w:val="1"/>
              </w:rPr>
              <w:t>в</w:t>
            </w:r>
            <w:r>
              <w:rPr>
                <w:color w:val="000000"/>
              </w:rPr>
              <w:t>ен</w:t>
            </w:r>
            <w:r>
              <w:rPr>
                <w:color w:val="000000"/>
                <w:spacing w:val="1"/>
              </w:rPr>
              <w:t>н</w:t>
            </w:r>
            <w:r>
              <w:rPr>
                <w:color w:val="000000"/>
              </w:rPr>
              <w:t>ость.</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Мораль</w:t>
            </w:r>
            <w:r>
              <w:rPr>
                <w:color w:val="000000"/>
                <w:spacing w:val="1"/>
              </w:rPr>
              <w:t>н</w:t>
            </w:r>
            <w:r>
              <w:rPr>
                <w:color w:val="000000"/>
              </w:rPr>
              <w:t>ые</w:t>
            </w:r>
            <w:r>
              <w:rPr>
                <w:color w:val="000000"/>
                <w:spacing w:val="-1"/>
              </w:rPr>
              <w:t xml:space="preserve"> </w:t>
            </w:r>
            <w:r>
              <w:rPr>
                <w:color w:val="000000"/>
              </w:rPr>
              <w:t xml:space="preserve">нормы и </w:t>
            </w:r>
            <w:r>
              <w:rPr>
                <w:color w:val="000000"/>
                <w:spacing w:val="1"/>
              </w:rPr>
              <w:t>н</w:t>
            </w:r>
            <w:r>
              <w:rPr>
                <w:color w:val="000000"/>
                <w:spacing w:val="-1"/>
              </w:rPr>
              <w:t>ра</w:t>
            </w:r>
            <w:r>
              <w:rPr>
                <w:color w:val="000000"/>
              </w:rPr>
              <w:t>в</w:t>
            </w:r>
            <w:r>
              <w:rPr>
                <w:color w:val="000000"/>
                <w:spacing w:val="-2"/>
              </w:rPr>
              <w:t>с</w:t>
            </w:r>
            <w:r>
              <w:rPr>
                <w:color w:val="000000"/>
              </w:rPr>
              <w:t>тв</w:t>
            </w:r>
            <w:r>
              <w:rPr>
                <w:color w:val="000000"/>
                <w:spacing w:val="-1"/>
              </w:rPr>
              <w:t>е</w:t>
            </w:r>
            <w:r>
              <w:rPr>
                <w:color w:val="000000"/>
              </w:rPr>
              <w:t>н</w:t>
            </w:r>
            <w:r>
              <w:rPr>
                <w:color w:val="000000"/>
                <w:spacing w:val="1"/>
              </w:rPr>
              <w:t>н</w:t>
            </w:r>
            <w:r>
              <w:rPr>
                <w:color w:val="000000"/>
              </w:rPr>
              <w:t>ый</w:t>
            </w:r>
            <w:r>
              <w:rPr>
                <w:color w:val="000000"/>
                <w:spacing w:val="1"/>
              </w:rPr>
              <w:t xml:space="preserve"> </w:t>
            </w:r>
            <w:r>
              <w:rPr>
                <w:color w:val="000000"/>
              </w:rPr>
              <w:t>выбор.</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Роль</w:t>
            </w:r>
            <w:r>
              <w:rPr>
                <w:color w:val="000000"/>
                <w:spacing w:val="1"/>
              </w:rPr>
              <w:t xml:space="preserve"> </w:t>
            </w:r>
            <w:r>
              <w:rPr>
                <w:color w:val="000000"/>
              </w:rPr>
              <w:t>мор</w:t>
            </w:r>
            <w:r>
              <w:rPr>
                <w:color w:val="000000"/>
                <w:spacing w:val="-1"/>
              </w:rPr>
              <w:t>а</w:t>
            </w:r>
            <w:r>
              <w:rPr>
                <w:color w:val="000000"/>
              </w:rPr>
              <w:t>ли</w:t>
            </w:r>
            <w:r>
              <w:rPr>
                <w:color w:val="000000"/>
                <w:spacing w:val="1"/>
              </w:rPr>
              <w:t xml:space="preserve"> </w:t>
            </w:r>
            <w:r>
              <w:rPr>
                <w:color w:val="000000"/>
              </w:rPr>
              <w:t>в жизни</w:t>
            </w:r>
            <w:r>
              <w:rPr>
                <w:color w:val="000000"/>
                <w:spacing w:val="1"/>
              </w:rPr>
              <w:t xml:space="preserve"> </w:t>
            </w:r>
            <w:r>
              <w:rPr>
                <w:color w:val="000000"/>
              </w:rPr>
              <w:t>ч</w:t>
            </w:r>
            <w:r>
              <w:rPr>
                <w:color w:val="000000"/>
                <w:spacing w:val="-3"/>
              </w:rPr>
              <w:t>е</w:t>
            </w:r>
            <w:r>
              <w:rPr>
                <w:color w:val="000000"/>
              </w:rPr>
              <w:t>лов</w:t>
            </w:r>
            <w:r>
              <w:rPr>
                <w:color w:val="000000"/>
                <w:spacing w:val="-1"/>
              </w:rPr>
              <w:t>е</w:t>
            </w:r>
            <w:r>
              <w:rPr>
                <w:color w:val="000000"/>
              </w:rPr>
              <w:t>ка и обще</w:t>
            </w:r>
            <w:r>
              <w:rPr>
                <w:color w:val="000000"/>
                <w:spacing w:val="-1"/>
              </w:rPr>
              <w:t>с</w:t>
            </w:r>
            <w:r>
              <w:rPr>
                <w:color w:val="000000"/>
              </w:rPr>
              <w:t>тв</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 xml:space="preserve">Золотое правило </w:t>
            </w:r>
            <w:r>
              <w:rPr>
                <w:color w:val="000000"/>
                <w:spacing w:val="1"/>
              </w:rPr>
              <w:t>н</w:t>
            </w:r>
            <w:r>
              <w:rPr>
                <w:color w:val="000000"/>
              </w:rPr>
              <w:t>рав</w:t>
            </w:r>
            <w:r>
              <w:rPr>
                <w:color w:val="000000"/>
                <w:spacing w:val="-2"/>
              </w:rPr>
              <w:t>с</w:t>
            </w:r>
            <w:r>
              <w:rPr>
                <w:color w:val="000000"/>
              </w:rPr>
              <w:t>твен</w:t>
            </w:r>
            <w:r>
              <w:rPr>
                <w:color w:val="000000"/>
                <w:spacing w:val="1"/>
              </w:rPr>
              <w:t>н</w:t>
            </w:r>
            <w:r>
              <w:rPr>
                <w:color w:val="000000"/>
              </w:rPr>
              <w:t>ости.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spacing w:val="2"/>
              </w:rPr>
              <w:t>Г</w:t>
            </w:r>
            <w:r>
              <w:rPr>
                <w:color w:val="000000"/>
                <w:spacing w:val="-4"/>
              </w:rPr>
              <w:t>у</w:t>
            </w:r>
            <w:r>
              <w:rPr>
                <w:color w:val="000000"/>
              </w:rPr>
              <w:t>м</w:t>
            </w:r>
            <w:r>
              <w:rPr>
                <w:color w:val="000000"/>
                <w:spacing w:val="-1"/>
              </w:rPr>
              <w:t>а</w:t>
            </w:r>
            <w:r>
              <w:rPr>
                <w:color w:val="000000"/>
              </w:rPr>
              <w:t>н</w:t>
            </w:r>
            <w:r>
              <w:rPr>
                <w:color w:val="000000"/>
                <w:spacing w:val="1"/>
              </w:rPr>
              <w:t>из</w:t>
            </w:r>
            <w:r>
              <w:rPr>
                <w:color w:val="000000"/>
              </w:rPr>
              <w:t>м.</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 xml:space="preserve">Добро и </w:t>
            </w:r>
            <w:r>
              <w:rPr>
                <w:color w:val="000000"/>
                <w:spacing w:val="1"/>
              </w:rPr>
              <w:t>з</w:t>
            </w:r>
            <w:r>
              <w:rPr>
                <w:color w:val="000000"/>
              </w:rPr>
              <w:t>ло.</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Долг.</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Сове</w:t>
            </w:r>
            <w:r>
              <w:rPr>
                <w:color w:val="000000"/>
                <w:spacing w:val="-1"/>
              </w:rPr>
              <w:t>с</w:t>
            </w:r>
            <w:r>
              <w:rPr>
                <w:color w:val="000000"/>
              </w:rPr>
              <w:t>ть.</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Мораль</w:t>
            </w:r>
            <w:r>
              <w:rPr>
                <w:color w:val="000000"/>
                <w:spacing w:val="1"/>
              </w:rPr>
              <w:t>н</w:t>
            </w:r>
            <w:r>
              <w:rPr>
                <w:color w:val="000000"/>
              </w:rPr>
              <w:t>ая отв</w:t>
            </w:r>
            <w:r>
              <w:rPr>
                <w:color w:val="000000"/>
                <w:spacing w:val="-1"/>
              </w:rPr>
              <w:t>е</w:t>
            </w:r>
            <w:r>
              <w:rPr>
                <w:color w:val="000000"/>
              </w:rPr>
              <w:t>тств</w:t>
            </w:r>
            <w:r>
              <w:rPr>
                <w:color w:val="000000"/>
                <w:spacing w:val="-1"/>
              </w:rPr>
              <w:t>е</w:t>
            </w:r>
            <w:r>
              <w:rPr>
                <w:color w:val="000000"/>
              </w:rPr>
              <w:t>н</w:t>
            </w:r>
            <w:r>
              <w:rPr>
                <w:color w:val="000000"/>
                <w:spacing w:val="1"/>
              </w:rPr>
              <w:t>н</w:t>
            </w:r>
            <w:r>
              <w:rPr>
                <w:color w:val="000000"/>
              </w:rPr>
              <w:t>ость.</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а</w:t>
            </w:r>
            <w:r>
              <w:rPr>
                <w:color w:val="000000"/>
              </w:rPr>
              <w:t xml:space="preserve">во, </w:t>
            </w:r>
            <w:r>
              <w:rPr>
                <w:color w:val="000000"/>
                <w:spacing w:val="-1"/>
              </w:rPr>
              <w:t>е</w:t>
            </w:r>
            <w:r>
              <w:rPr>
                <w:color w:val="000000"/>
              </w:rPr>
              <w:t>го роль в жи</w:t>
            </w:r>
            <w:r>
              <w:rPr>
                <w:color w:val="000000"/>
                <w:spacing w:val="1"/>
              </w:rPr>
              <w:t>зн</w:t>
            </w:r>
            <w:r>
              <w:rPr>
                <w:color w:val="000000"/>
              </w:rPr>
              <w:t>и</w:t>
            </w:r>
            <w:r>
              <w:rPr>
                <w:color w:val="000000"/>
                <w:spacing w:val="1"/>
              </w:rPr>
              <w:t xml:space="preserve"> </w:t>
            </w:r>
            <w:r>
              <w:rPr>
                <w:color w:val="000000"/>
              </w:rPr>
              <w:t>ч</w:t>
            </w:r>
            <w:r>
              <w:rPr>
                <w:color w:val="000000"/>
                <w:spacing w:val="-1"/>
              </w:rPr>
              <w:t>е</w:t>
            </w:r>
            <w:r>
              <w:rPr>
                <w:color w:val="000000"/>
              </w:rPr>
              <w:t>лов</w:t>
            </w:r>
            <w:r>
              <w:rPr>
                <w:color w:val="000000"/>
                <w:spacing w:val="-1"/>
              </w:rPr>
              <w:t>е</w:t>
            </w:r>
            <w:r>
              <w:rPr>
                <w:color w:val="000000"/>
              </w:rPr>
              <w:t>ка, общ</w:t>
            </w:r>
            <w:r>
              <w:rPr>
                <w:color w:val="000000"/>
                <w:spacing w:val="-1"/>
              </w:rPr>
              <w:t>ес</w:t>
            </w:r>
            <w:r>
              <w:rPr>
                <w:color w:val="000000"/>
              </w:rPr>
              <w:t>т</w:t>
            </w:r>
            <w:r>
              <w:rPr>
                <w:color w:val="000000"/>
                <w:spacing w:val="2"/>
              </w:rPr>
              <w:t>в</w:t>
            </w:r>
            <w:r>
              <w:rPr>
                <w:color w:val="000000"/>
              </w:rPr>
              <w:t>а и го</w:t>
            </w:r>
            <w:r>
              <w:rPr>
                <w:color w:val="000000"/>
                <w:spacing w:val="1"/>
              </w:rPr>
              <w:t>с</w:t>
            </w:r>
            <w:r>
              <w:rPr>
                <w:color w:val="000000"/>
                <w:spacing w:val="-4"/>
              </w:rPr>
              <w:t>у</w:t>
            </w:r>
            <w:r>
              <w:rPr>
                <w:color w:val="000000"/>
                <w:spacing w:val="1"/>
              </w:rPr>
              <w:t>д</w:t>
            </w:r>
            <w:r>
              <w:rPr>
                <w:color w:val="000000"/>
              </w:rPr>
              <w:t>ар</w:t>
            </w:r>
            <w:r>
              <w:rPr>
                <w:color w:val="000000"/>
                <w:spacing w:val="-1"/>
              </w:rPr>
              <w:t>с</w:t>
            </w:r>
            <w:r>
              <w:rPr>
                <w:color w:val="000000"/>
              </w:rPr>
              <w:t>тва.</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нов</w:t>
            </w:r>
            <w:r>
              <w:rPr>
                <w:color w:val="000000"/>
                <w:spacing w:val="1"/>
              </w:rPr>
              <w:t>н</w:t>
            </w:r>
            <w:r>
              <w:rPr>
                <w:color w:val="000000"/>
              </w:rPr>
              <w:t>ые</w:t>
            </w:r>
            <w:r>
              <w:rPr>
                <w:color w:val="000000"/>
                <w:spacing w:val="-1"/>
              </w:rPr>
              <w:t xml:space="preserve"> </w:t>
            </w:r>
            <w:r>
              <w:rPr>
                <w:color w:val="000000"/>
              </w:rPr>
              <w:t>пр</w:t>
            </w:r>
            <w:r>
              <w:rPr>
                <w:color w:val="000000"/>
                <w:spacing w:val="1"/>
              </w:rPr>
              <w:t>изн</w:t>
            </w:r>
            <w:r>
              <w:rPr>
                <w:color w:val="000000"/>
              </w:rPr>
              <w:t>а</w:t>
            </w:r>
            <w:r>
              <w:rPr>
                <w:color w:val="000000"/>
                <w:spacing w:val="-2"/>
              </w:rPr>
              <w:t>к</w:t>
            </w:r>
            <w:r>
              <w:rPr>
                <w:color w:val="000000"/>
              </w:rPr>
              <w:t xml:space="preserve">и </w:t>
            </w:r>
            <w:r>
              <w:rPr>
                <w:color w:val="000000"/>
                <w:spacing w:val="1"/>
              </w:rPr>
              <w:t>п</w:t>
            </w:r>
            <w:r>
              <w:rPr>
                <w:color w:val="000000"/>
                <w:spacing w:val="-1"/>
              </w:rPr>
              <w:t>ра</w:t>
            </w:r>
            <w:r>
              <w:rPr>
                <w:color w:val="000000"/>
              </w:rPr>
              <w:t>в</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а</w:t>
            </w:r>
            <w:r>
              <w:rPr>
                <w:color w:val="000000"/>
              </w:rPr>
              <w:t>во и мор</w:t>
            </w:r>
            <w:r>
              <w:rPr>
                <w:color w:val="000000"/>
                <w:spacing w:val="-1"/>
              </w:rPr>
              <w:t>а</w:t>
            </w:r>
            <w:r>
              <w:rPr>
                <w:color w:val="000000"/>
              </w:rPr>
              <w:t>ль: общее</w:t>
            </w:r>
            <w:r>
              <w:rPr>
                <w:color w:val="000000"/>
                <w:spacing w:val="1"/>
              </w:rPr>
              <w:t xml:space="preserve"> </w:t>
            </w:r>
            <w:r>
              <w:rPr>
                <w:color w:val="000000"/>
              </w:rPr>
              <w:t>и</w:t>
            </w:r>
            <w:r>
              <w:rPr>
                <w:color w:val="000000"/>
                <w:spacing w:val="1"/>
              </w:rPr>
              <w:t xml:space="preserve"> </w:t>
            </w:r>
            <w:r>
              <w:rPr>
                <w:color w:val="000000"/>
              </w:rPr>
              <w:t>разл</w:t>
            </w:r>
            <w:r>
              <w:rPr>
                <w:color w:val="000000"/>
                <w:spacing w:val="1"/>
              </w:rPr>
              <w:t>и</w:t>
            </w:r>
            <w:r>
              <w:rPr>
                <w:color w:val="000000"/>
              </w:rPr>
              <w:t>чия.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w:t>
            </w:r>
            <w:r>
              <w:rPr>
                <w:color w:val="000000"/>
                <w:spacing w:val="1"/>
              </w:rPr>
              <w:t>ци</w:t>
            </w:r>
            <w:r>
              <w:rPr>
                <w:color w:val="000000"/>
              </w:rPr>
              <w:t>ал</w:t>
            </w:r>
            <w:r>
              <w:rPr>
                <w:color w:val="000000"/>
                <w:spacing w:val="-1"/>
              </w:rPr>
              <w:t>и</w:t>
            </w:r>
            <w:r>
              <w:rPr>
                <w:color w:val="000000"/>
              </w:rPr>
              <w:t>за</w:t>
            </w:r>
            <w:r>
              <w:rPr>
                <w:color w:val="000000"/>
                <w:spacing w:val="-1"/>
              </w:rPr>
              <w:t>ц</w:t>
            </w:r>
            <w:r>
              <w:rPr>
                <w:color w:val="000000"/>
              </w:rPr>
              <w:t>ия л</w:t>
            </w:r>
            <w:r>
              <w:rPr>
                <w:color w:val="000000"/>
                <w:spacing w:val="1"/>
              </w:rPr>
              <w:t>и</w:t>
            </w:r>
            <w:r>
              <w:rPr>
                <w:color w:val="000000"/>
              </w:rPr>
              <w:t>чнос</w:t>
            </w:r>
            <w:r>
              <w:rPr>
                <w:color w:val="000000"/>
                <w:spacing w:val="-1"/>
              </w:rPr>
              <w:t>т</w:t>
            </w:r>
            <w:r>
              <w:rPr>
                <w:color w:val="000000"/>
              </w:rPr>
              <w:t>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О</w:t>
            </w:r>
            <w:r>
              <w:rPr>
                <w:i/>
                <w:iCs/>
                <w:color w:val="000000"/>
                <w:spacing w:val="-1"/>
              </w:rPr>
              <w:t>с</w:t>
            </w:r>
            <w:r>
              <w:rPr>
                <w:i/>
                <w:iCs/>
                <w:color w:val="000000"/>
              </w:rPr>
              <w:t>о</w:t>
            </w:r>
            <w:r>
              <w:rPr>
                <w:i/>
                <w:iCs/>
                <w:color w:val="000000"/>
                <w:spacing w:val="-1"/>
              </w:rPr>
              <w:t>бе</w:t>
            </w:r>
            <w:r>
              <w:rPr>
                <w:i/>
                <w:iCs/>
                <w:color w:val="000000"/>
              </w:rPr>
              <w:t>н</w:t>
            </w:r>
            <w:r>
              <w:rPr>
                <w:i/>
                <w:iCs/>
                <w:color w:val="000000"/>
                <w:spacing w:val="1"/>
              </w:rPr>
              <w:t>н</w:t>
            </w:r>
            <w:r>
              <w:rPr>
                <w:i/>
                <w:iCs/>
                <w:color w:val="000000"/>
              </w:rPr>
              <w:t>ости</w:t>
            </w:r>
            <w:r>
              <w:rPr>
                <w:color w:val="000000"/>
                <w:spacing w:val="1"/>
              </w:rPr>
              <w:t xml:space="preserve"> </w:t>
            </w:r>
            <w:r>
              <w:rPr>
                <w:i/>
                <w:iCs/>
                <w:color w:val="000000"/>
              </w:rPr>
              <w:t>социализации</w:t>
            </w:r>
            <w:r>
              <w:rPr>
                <w:color w:val="000000"/>
              </w:rPr>
              <w:t xml:space="preserve"> </w:t>
            </w:r>
            <w:r>
              <w:rPr>
                <w:i/>
                <w:iCs/>
                <w:color w:val="000000"/>
              </w:rPr>
              <w:t>в</w:t>
            </w:r>
            <w:r>
              <w:rPr>
                <w:color w:val="000000"/>
                <w:spacing w:val="-1"/>
              </w:rPr>
              <w:t xml:space="preserve"> </w:t>
            </w:r>
            <w:r>
              <w:rPr>
                <w:i/>
                <w:iCs/>
                <w:color w:val="000000"/>
              </w:rPr>
              <w:t>подростко</w:t>
            </w:r>
            <w:r>
              <w:rPr>
                <w:i/>
                <w:iCs/>
                <w:color w:val="000000"/>
                <w:spacing w:val="-1"/>
              </w:rPr>
              <w:t>в</w:t>
            </w:r>
            <w:r>
              <w:rPr>
                <w:i/>
                <w:iCs/>
                <w:color w:val="000000"/>
              </w:rPr>
              <w:t>ом</w:t>
            </w:r>
            <w:r>
              <w:rPr>
                <w:color w:val="000000"/>
              </w:rPr>
              <w:t xml:space="preserve"> </w:t>
            </w:r>
            <w:r>
              <w:rPr>
                <w:i/>
                <w:iCs/>
                <w:color w:val="000000"/>
                <w:spacing w:val="1"/>
              </w:rPr>
              <w:t>в</w:t>
            </w:r>
            <w:r>
              <w:rPr>
                <w:i/>
                <w:iCs/>
                <w:color w:val="000000"/>
              </w:rPr>
              <w:t>озраст</w:t>
            </w:r>
            <w:r>
              <w:rPr>
                <w:i/>
                <w:iCs/>
                <w:color w:val="000000"/>
                <w:spacing w:val="-2"/>
              </w:rPr>
              <w:t>е</w:t>
            </w:r>
            <w:r>
              <w:rPr>
                <w:i/>
                <w:i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Откло</w:t>
            </w:r>
            <w:r>
              <w:rPr>
                <w:color w:val="000000"/>
                <w:spacing w:val="2"/>
              </w:rPr>
              <w:t>н</w:t>
            </w:r>
            <w:r>
              <w:rPr>
                <w:color w:val="000000"/>
              </w:rPr>
              <w:t>яюще</w:t>
            </w:r>
            <w:r>
              <w:rPr>
                <w:color w:val="000000"/>
                <w:spacing w:val="-1"/>
              </w:rPr>
              <w:t>ес</w:t>
            </w:r>
            <w:r>
              <w:rPr>
                <w:color w:val="000000"/>
              </w:rPr>
              <w:t>я повед</w:t>
            </w:r>
            <w:r>
              <w:rPr>
                <w:color w:val="000000"/>
                <w:spacing w:val="-1"/>
              </w:rPr>
              <w:t>е</w:t>
            </w:r>
            <w:r>
              <w:rPr>
                <w:color w:val="000000"/>
              </w:rPr>
              <w:t>н</w:t>
            </w:r>
            <w:r>
              <w:rPr>
                <w:color w:val="000000"/>
                <w:spacing w:val="1"/>
              </w:rPr>
              <w:t>и</w:t>
            </w:r>
            <w:r>
              <w:rPr>
                <w:color w:val="000000"/>
              </w:rPr>
              <w:t>е.</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Опа</w:t>
            </w:r>
            <w:r>
              <w:rPr>
                <w:color w:val="000000"/>
                <w:spacing w:val="-1"/>
              </w:rPr>
              <w:t>с</w:t>
            </w:r>
            <w:r>
              <w:rPr>
                <w:color w:val="000000"/>
              </w:rPr>
              <w:t>ность</w:t>
            </w:r>
            <w:r>
              <w:rPr>
                <w:color w:val="000000"/>
                <w:spacing w:val="113"/>
              </w:rPr>
              <w:t xml:space="preserve"> </w:t>
            </w:r>
            <w:r>
              <w:rPr>
                <w:color w:val="000000"/>
                <w:spacing w:val="1"/>
              </w:rPr>
              <w:t>н</w:t>
            </w:r>
            <w:r>
              <w:rPr>
                <w:color w:val="000000"/>
              </w:rPr>
              <w:t>арком</w:t>
            </w:r>
            <w:r>
              <w:rPr>
                <w:color w:val="000000"/>
                <w:spacing w:val="-1"/>
              </w:rPr>
              <w:t>а</w:t>
            </w:r>
            <w:r>
              <w:rPr>
                <w:color w:val="000000"/>
              </w:rPr>
              <w:t>нии</w:t>
            </w:r>
            <w:r>
              <w:rPr>
                <w:color w:val="000000"/>
                <w:spacing w:val="112"/>
              </w:rPr>
              <w:t xml:space="preserve"> </w:t>
            </w:r>
            <w:r>
              <w:rPr>
                <w:color w:val="000000"/>
              </w:rPr>
              <w:t>и</w:t>
            </w:r>
            <w:r>
              <w:rPr>
                <w:color w:val="000000"/>
                <w:spacing w:val="114"/>
              </w:rPr>
              <w:t xml:space="preserve"> </w:t>
            </w:r>
            <w:r>
              <w:rPr>
                <w:color w:val="000000"/>
              </w:rPr>
              <w:t>алкогол</w:t>
            </w:r>
            <w:r>
              <w:rPr>
                <w:color w:val="000000"/>
                <w:spacing w:val="1"/>
              </w:rPr>
              <w:t>из</w:t>
            </w:r>
            <w:r>
              <w:rPr>
                <w:color w:val="000000"/>
              </w:rPr>
              <w:t>ма</w:t>
            </w:r>
            <w:r>
              <w:rPr>
                <w:color w:val="000000"/>
                <w:spacing w:val="111"/>
              </w:rPr>
              <w:t xml:space="preserve"> </w:t>
            </w:r>
            <w:r>
              <w:rPr>
                <w:color w:val="000000"/>
              </w:rPr>
              <w:t>для</w:t>
            </w:r>
            <w:r>
              <w:rPr>
                <w:color w:val="000000"/>
                <w:spacing w:val="111"/>
              </w:rPr>
              <w:t xml:space="preserve"> </w:t>
            </w:r>
            <w:r>
              <w:rPr>
                <w:color w:val="000000"/>
              </w:rPr>
              <w:t>ч</w:t>
            </w:r>
            <w:r>
              <w:rPr>
                <w:color w:val="000000"/>
                <w:spacing w:val="-1"/>
              </w:rPr>
              <w:t>е</w:t>
            </w:r>
            <w:r>
              <w:rPr>
                <w:color w:val="000000"/>
              </w:rPr>
              <w:t>ло</w:t>
            </w:r>
            <w:r>
              <w:rPr>
                <w:color w:val="000000"/>
                <w:spacing w:val="1"/>
              </w:rPr>
              <w:t>в</w:t>
            </w:r>
            <w:r>
              <w:rPr>
                <w:color w:val="000000"/>
              </w:rPr>
              <w:t>ека</w:t>
            </w:r>
            <w:r>
              <w:rPr>
                <w:color w:val="000000"/>
                <w:spacing w:val="111"/>
              </w:rPr>
              <w:t xml:space="preserve"> </w:t>
            </w:r>
            <w:r>
              <w:rPr>
                <w:color w:val="000000"/>
              </w:rPr>
              <w:t>и обще</w:t>
            </w:r>
            <w:r>
              <w:rPr>
                <w:color w:val="000000"/>
                <w:spacing w:val="-1"/>
              </w:rPr>
              <w:t>с</w:t>
            </w:r>
            <w:r>
              <w:rPr>
                <w:color w:val="000000"/>
              </w:rPr>
              <w:t>тв</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w:t>
            </w:r>
            <w:r>
              <w:rPr>
                <w:color w:val="000000"/>
                <w:spacing w:val="1"/>
              </w:rPr>
              <w:t>ци</w:t>
            </w:r>
            <w:r>
              <w:rPr>
                <w:color w:val="000000"/>
              </w:rPr>
              <w:t>ал</w:t>
            </w:r>
            <w:r>
              <w:rPr>
                <w:color w:val="000000"/>
                <w:spacing w:val="-1"/>
              </w:rPr>
              <w:t>ь</w:t>
            </w:r>
            <w:r>
              <w:rPr>
                <w:color w:val="000000"/>
              </w:rPr>
              <w:t>ный</w:t>
            </w:r>
            <w:r>
              <w:rPr>
                <w:color w:val="000000"/>
                <w:spacing w:val="-1"/>
              </w:rPr>
              <w:t xml:space="preserve"> </w:t>
            </w:r>
            <w:r>
              <w:rPr>
                <w:color w:val="000000"/>
              </w:rPr>
              <w:t>контроль.</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w:t>
            </w:r>
            <w:r>
              <w:rPr>
                <w:color w:val="000000"/>
                <w:spacing w:val="1"/>
              </w:rPr>
              <w:t>ци</w:t>
            </w:r>
            <w:r>
              <w:rPr>
                <w:color w:val="000000"/>
              </w:rPr>
              <w:t>ал</w:t>
            </w:r>
            <w:r>
              <w:rPr>
                <w:color w:val="000000"/>
                <w:spacing w:val="-1"/>
              </w:rPr>
              <w:t>ь</w:t>
            </w:r>
            <w:r>
              <w:rPr>
                <w:color w:val="000000"/>
              </w:rPr>
              <w:t>ная з</w:t>
            </w:r>
            <w:r>
              <w:rPr>
                <w:color w:val="000000"/>
                <w:spacing w:val="1"/>
              </w:rPr>
              <w:t>н</w:t>
            </w:r>
            <w:r>
              <w:rPr>
                <w:color w:val="000000"/>
              </w:rPr>
              <w:t>а</w:t>
            </w:r>
            <w:r>
              <w:rPr>
                <w:color w:val="000000"/>
                <w:spacing w:val="-1"/>
              </w:rPr>
              <w:t>ч</w:t>
            </w:r>
            <w:r>
              <w:rPr>
                <w:color w:val="000000"/>
              </w:rPr>
              <w:t>имо</w:t>
            </w:r>
            <w:r>
              <w:rPr>
                <w:color w:val="000000"/>
                <w:spacing w:val="-1"/>
              </w:rPr>
              <w:t>с</w:t>
            </w:r>
            <w:r>
              <w:rPr>
                <w:color w:val="000000"/>
              </w:rPr>
              <w:t>ть здорового образа жи</w:t>
            </w:r>
            <w:r>
              <w:rPr>
                <w:color w:val="000000"/>
                <w:spacing w:val="-1"/>
              </w:rPr>
              <w:t>зн</w:t>
            </w:r>
            <w:r>
              <w:rPr>
                <w:color w:val="000000"/>
              </w:rPr>
              <w:t>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8509" w:type="dxa"/>
            <w:gridSpan w:val="6"/>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Сф</w:t>
            </w:r>
            <w:r>
              <w:rPr>
                <w:b/>
                <w:bCs/>
                <w:color w:val="000000"/>
                <w:spacing w:val="-1"/>
              </w:rPr>
              <w:t>е</w:t>
            </w:r>
            <w:r>
              <w:rPr>
                <w:b/>
                <w:bCs/>
                <w:color w:val="000000"/>
              </w:rPr>
              <w:t>ра</w:t>
            </w:r>
            <w:r>
              <w:rPr>
                <w:color w:val="000000"/>
              </w:rPr>
              <w:t xml:space="preserve"> </w:t>
            </w:r>
            <w:r>
              <w:rPr>
                <w:b/>
                <w:bCs/>
                <w:color w:val="000000"/>
              </w:rPr>
              <w:t>духов</w:t>
            </w:r>
            <w:r>
              <w:rPr>
                <w:b/>
                <w:bCs/>
                <w:color w:val="000000"/>
                <w:spacing w:val="1"/>
              </w:rPr>
              <w:t>н</w:t>
            </w:r>
            <w:r>
              <w:rPr>
                <w:b/>
                <w:bCs/>
                <w:color w:val="000000"/>
              </w:rPr>
              <w:t>ой</w:t>
            </w:r>
            <w:r>
              <w:rPr>
                <w:color w:val="000000"/>
              </w:rPr>
              <w:t xml:space="preserve"> </w:t>
            </w:r>
            <w:r>
              <w:rPr>
                <w:b/>
                <w:bCs/>
                <w:color w:val="000000"/>
                <w:spacing w:val="1"/>
              </w:rPr>
              <w:t>к</w:t>
            </w:r>
            <w:r>
              <w:rPr>
                <w:b/>
                <w:bCs/>
                <w:color w:val="000000"/>
              </w:rPr>
              <w:t>ул</w:t>
            </w:r>
            <w:r>
              <w:rPr>
                <w:b/>
                <w:bCs/>
                <w:color w:val="000000"/>
                <w:spacing w:val="-1"/>
              </w:rPr>
              <w:t>ь</w:t>
            </w:r>
            <w:r>
              <w:rPr>
                <w:b/>
                <w:bCs/>
                <w:color w:val="000000"/>
                <w:spacing w:val="1"/>
              </w:rPr>
              <w:t>т</w:t>
            </w:r>
            <w:r>
              <w:rPr>
                <w:b/>
                <w:bCs/>
                <w:color w:val="000000"/>
              </w:rPr>
              <w:t>уры</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spacing w:val="2"/>
              </w:rPr>
              <w:t>К</w:t>
            </w:r>
            <w:r>
              <w:rPr>
                <w:color w:val="000000"/>
                <w:spacing w:val="-3"/>
              </w:rPr>
              <w:t>у</w:t>
            </w:r>
            <w:r>
              <w:rPr>
                <w:color w:val="000000"/>
              </w:rPr>
              <w:t>ль</w:t>
            </w:r>
            <w:r>
              <w:rPr>
                <w:color w:val="000000"/>
                <w:spacing w:val="2"/>
              </w:rPr>
              <w:t>т</w:t>
            </w:r>
            <w:r>
              <w:rPr>
                <w:color w:val="000000"/>
                <w:spacing w:val="-3"/>
              </w:rPr>
              <w:t>у</w:t>
            </w:r>
            <w:r>
              <w:rPr>
                <w:color w:val="000000"/>
              </w:rPr>
              <w:t>р</w:t>
            </w:r>
            <w:r>
              <w:rPr>
                <w:color w:val="000000"/>
                <w:spacing w:val="-1"/>
              </w:rPr>
              <w:t>а</w:t>
            </w:r>
            <w:r>
              <w:rPr>
                <w:color w:val="000000"/>
              </w:rPr>
              <w:t>,</w:t>
            </w:r>
            <w:r>
              <w:rPr>
                <w:color w:val="000000"/>
                <w:spacing w:val="1"/>
              </w:rPr>
              <w:t xml:space="preserve"> </w:t>
            </w:r>
            <w:r>
              <w:rPr>
                <w:color w:val="000000"/>
              </w:rPr>
              <w:t>ее</w:t>
            </w:r>
            <w:r>
              <w:rPr>
                <w:color w:val="000000"/>
                <w:spacing w:val="-1"/>
              </w:rPr>
              <w:t xml:space="preserve"> м</w:t>
            </w:r>
            <w:r>
              <w:rPr>
                <w:color w:val="000000"/>
              </w:rPr>
              <w:t>ногообр</w:t>
            </w:r>
            <w:r>
              <w:rPr>
                <w:color w:val="000000"/>
                <w:spacing w:val="2"/>
              </w:rPr>
              <w:t>а</w:t>
            </w:r>
            <w:r>
              <w:rPr>
                <w:color w:val="000000"/>
                <w:spacing w:val="1"/>
              </w:rPr>
              <w:t>зи</w:t>
            </w:r>
            <w:r>
              <w:rPr>
                <w:color w:val="000000"/>
              </w:rPr>
              <w:t>е и основные формы.</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Н</w:t>
            </w:r>
            <w:r>
              <w:rPr>
                <w:color w:val="000000"/>
                <w:spacing w:val="3"/>
              </w:rPr>
              <w:t>а</w:t>
            </w:r>
            <w:r>
              <w:rPr>
                <w:color w:val="000000"/>
                <w:spacing w:val="-7"/>
              </w:rPr>
              <w:t>у</w:t>
            </w:r>
            <w:r>
              <w:rPr>
                <w:color w:val="000000"/>
                <w:spacing w:val="3"/>
              </w:rPr>
              <w:t>к</w:t>
            </w:r>
            <w:r>
              <w:rPr>
                <w:color w:val="000000"/>
              </w:rPr>
              <w:t>а в жиз</w:t>
            </w:r>
            <w:r>
              <w:rPr>
                <w:color w:val="000000"/>
                <w:spacing w:val="1"/>
              </w:rPr>
              <w:t>н</w:t>
            </w:r>
            <w:r>
              <w:rPr>
                <w:color w:val="000000"/>
              </w:rPr>
              <w:t>и</w:t>
            </w:r>
            <w:r>
              <w:rPr>
                <w:color w:val="000000"/>
                <w:spacing w:val="1"/>
              </w:rPr>
              <w:t xml:space="preserve"> </w:t>
            </w:r>
            <w:r>
              <w:rPr>
                <w:color w:val="000000"/>
              </w:rPr>
              <w:t>совр</w:t>
            </w:r>
            <w:r>
              <w:rPr>
                <w:color w:val="000000"/>
                <w:spacing w:val="-1"/>
              </w:rPr>
              <w:t>ем</w:t>
            </w:r>
            <w:r>
              <w:rPr>
                <w:color w:val="000000"/>
              </w:rPr>
              <w:t>е</w:t>
            </w:r>
            <w:r>
              <w:rPr>
                <w:color w:val="000000"/>
                <w:spacing w:val="1"/>
              </w:rPr>
              <w:t>нн</w:t>
            </w:r>
            <w:r>
              <w:rPr>
                <w:color w:val="000000"/>
              </w:rPr>
              <w:t>ого</w:t>
            </w:r>
            <w:r>
              <w:rPr>
                <w:color w:val="000000"/>
                <w:spacing w:val="3"/>
              </w:rPr>
              <w:t xml:space="preserve"> </w:t>
            </w:r>
            <w:r>
              <w:rPr>
                <w:color w:val="000000"/>
              </w:rPr>
              <w:t>обще</w:t>
            </w:r>
            <w:r>
              <w:rPr>
                <w:color w:val="000000"/>
                <w:spacing w:val="-1"/>
              </w:rPr>
              <w:t>с</w:t>
            </w:r>
            <w:r>
              <w:rPr>
                <w:color w:val="000000"/>
              </w:rPr>
              <w:t>тв</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i/>
                <w:iCs/>
                <w:color w:val="000000"/>
              </w:rPr>
              <w:t>На</w:t>
            </w:r>
            <w:r>
              <w:rPr>
                <w:i/>
                <w:iCs/>
                <w:color w:val="000000"/>
                <w:spacing w:val="-1"/>
              </w:rPr>
              <w:t>у</w:t>
            </w:r>
            <w:r>
              <w:rPr>
                <w:i/>
                <w:iCs/>
                <w:color w:val="000000"/>
              </w:rPr>
              <w:t>ч</w:t>
            </w:r>
            <w:r>
              <w:rPr>
                <w:i/>
                <w:iCs/>
                <w:color w:val="000000"/>
                <w:spacing w:val="1"/>
              </w:rPr>
              <w:t>н</w:t>
            </w:r>
            <w:r>
              <w:rPr>
                <w:i/>
                <w:iCs/>
                <w:color w:val="000000"/>
              </w:rPr>
              <w:t>о-т</w:t>
            </w:r>
            <w:r>
              <w:rPr>
                <w:i/>
                <w:iCs/>
                <w:color w:val="000000"/>
                <w:spacing w:val="-1"/>
              </w:rPr>
              <w:t>ех</w:t>
            </w:r>
            <w:r>
              <w:rPr>
                <w:i/>
                <w:iCs/>
                <w:color w:val="000000"/>
              </w:rPr>
              <w:t>ниче</w:t>
            </w:r>
            <w:r>
              <w:rPr>
                <w:i/>
                <w:iCs/>
                <w:color w:val="000000"/>
                <w:spacing w:val="-1"/>
              </w:rPr>
              <w:t>с</w:t>
            </w:r>
            <w:r>
              <w:rPr>
                <w:i/>
                <w:iCs/>
                <w:color w:val="000000"/>
              </w:rPr>
              <w:t>кий</w:t>
            </w:r>
            <w:r>
              <w:rPr>
                <w:color w:val="000000"/>
                <w:spacing w:val="96"/>
              </w:rPr>
              <w:t xml:space="preserve"> </w:t>
            </w:r>
            <w:r>
              <w:rPr>
                <w:i/>
                <w:iCs/>
                <w:color w:val="000000"/>
                <w:spacing w:val="2"/>
              </w:rPr>
              <w:t>п</w:t>
            </w:r>
            <w:r>
              <w:rPr>
                <w:i/>
                <w:iCs/>
                <w:color w:val="000000"/>
              </w:rPr>
              <w:t>рогре</w:t>
            </w:r>
            <w:r>
              <w:rPr>
                <w:i/>
                <w:iCs/>
                <w:color w:val="000000"/>
                <w:spacing w:val="-1"/>
              </w:rPr>
              <w:t>с</w:t>
            </w:r>
            <w:r>
              <w:rPr>
                <w:i/>
                <w:iCs/>
                <w:color w:val="000000"/>
              </w:rPr>
              <w:t>с</w:t>
            </w:r>
            <w:r>
              <w:rPr>
                <w:color w:val="000000"/>
                <w:spacing w:val="94"/>
              </w:rPr>
              <w:t xml:space="preserve"> </w:t>
            </w:r>
            <w:r>
              <w:rPr>
                <w:i/>
                <w:iCs/>
                <w:color w:val="000000"/>
              </w:rPr>
              <w:t>в</w:t>
            </w:r>
            <w:r>
              <w:rPr>
                <w:color w:val="000000"/>
                <w:spacing w:val="94"/>
              </w:rPr>
              <w:t xml:space="preserve"> </w:t>
            </w:r>
            <w:r>
              <w:rPr>
                <w:i/>
                <w:iCs/>
                <w:color w:val="000000"/>
              </w:rPr>
              <w:t>с</w:t>
            </w:r>
            <w:r>
              <w:rPr>
                <w:i/>
                <w:iCs/>
                <w:color w:val="000000"/>
                <w:spacing w:val="2"/>
              </w:rPr>
              <w:t>о</w:t>
            </w:r>
            <w:r>
              <w:rPr>
                <w:i/>
                <w:iCs/>
                <w:color w:val="000000"/>
              </w:rPr>
              <w:t>вр</w:t>
            </w:r>
            <w:r>
              <w:rPr>
                <w:i/>
                <w:iCs/>
                <w:color w:val="000000"/>
                <w:spacing w:val="-1"/>
              </w:rPr>
              <w:t>е</w:t>
            </w:r>
            <w:r>
              <w:rPr>
                <w:i/>
                <w:iCs/>
                <w:color w:val="000000"/>
              </w:rPr>
              <w:t>менном</w:t>
            </w:r>
            <w:r>
              <w:rPr>
                <w:color w:val="000000"/>
                <w:spacing w:val="96"/>
              </w:rPr>
              <w:t xml:space="preserve"> </w:t>
            </w:r>
            <w:r>
              <w:rPr>
                <w:i/>
                <w:iCs/>
                <w:color w:val="000000"/>
              </w:rPr>
              <w:t>об</w:t>
            </w:r>
            <w:r>
              <w:rPr>
                <w:i/>
                <w:iCs/>
                <w:color w:val="000000"/>
                <w:spacing w:val="-1"/>
              </w:rPr>
              <w:t>щес</w:t>
            </w:r>
            <w:r>
              <w:rPr>
                <w:i/>
                <w:iCs/>
                <w:color w:val="000000"/>
                <w:spacing w:val="1"/>
              </w:rPr>
              <w:t>т</w:t>
            </w:r>
            <w:r>
              <w:rPr>
                <w:i/>
                <w:iCs/>
                <w:color w:val="000000"/>
              </w:rPr>
              <w:t>в</w:t>
            </w:r>
            <w:r>
              <w:rPr>
                <w:i/>
                <w:iCs/>
                <w:color w:val="000000"/>
                <w:spacing w:val="-1"/>
              </w:rPr>
              <w:t>е</w:t>
            </w:r>
            <w:r>
              <w:rPr>
                <w:i/>
                <w:iCs/>
                <w:color w:val="000000"/>
              </w:rPr>
              <w:t>.</w:t>
            </w:r>
            <w:r>
              <w:rPr>
                <w:color w:val="000000"/>
              </w:rPr>
              <w:t xml:space="preserve"> Разв</w:t>
            </w:r>
            <w:r>
              <w:rPr>
                <w:color w:val="000000"/>
                <w:spacing w:val="1"/>
              </w:rPr>
              <w:t>и</w:t>
            </w:r>
            <w:r>
              <w:rPr>
                <w:color w:val="000000"/>
                <w:spacing w:val="-1"/>
              </w:rPr>
              <w:t>т</w:t>
            </w:r>
            <w:r>
              <w:rPr>
                <w:color w:val="000000"/>
              </w:rPr>
              <w:t>ие н</w:t>
            </w:r>
            <w:r>
              <w:rPr>
                <w:color w:val="000000"/>
                <w:spacing w:val="1"/>
              </w:rPr>
              <w:t>а</w:t>
            </w:r>
            <w:r>
              <w:rPr>
                <w:color w:val="000000"/>
                <w:spacing w:val="-6"/>
              </w:rPr>
              <w:t>у</w:t>
            </w:r>
            <w:r>
              <w:rPr>
                <w:color w:val="000000"/>
              </w:rPr>
              <w:t>ки</w:t>
            </w:r>
            <w:r>
              <w:rPr>
                <w:color w:val="000000"/>
                <w:spacing w:val="1"/>
              </w:rPr>
              <w:t xml:space="preserve"> </w:t>
            </w:r>
            <w:r>
              <w:rPr>
                <w:color w:val="000000"/>
              </w:rPr>
              <w:t>в Ро</w:t>
            </w:r>
            <w:r>
              <w:rPr>
                <w:color w:val="000000"/>
                <w:spacing w:val="1"/>
              </w:rPr>
              <w:t>с</w:t>
            </w:r>
            <w:r>
              <w:rPr>
                <w:color w:val="000000"/>
              </w:rPr>
              <w:t>си</w:t>
            </w:r>
            <w:r>
              <w:rPr>
                <w:color w:val="000000"/>
                <w:spacing w:val="1"/>
              </w:rPr>
              <w:t>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4"/>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Обр</w:t>
            </w:r>
            <w:r>
              <w:rPr>
                <w:color w:val="000000"/>
                <w:spacing w:val="-1"/>
              </w:rPr>
              <w:t>а</w:t>
            </w:r>
            <w:r>
              <w:rPr>
                <w:color w:val="000000"/>
              </w:rPr>
              <w:t>зован</w:t>
            </w:r>
            <w:r>
              <w:rPr>
                <w:color w:val="000000"/>
                <w:spacing w:val="1"/>
              </w:rPr>
              <w:t>и</w:t>
            </w:r>
            <w:r>
              <w:rPr>
                <w:color w:val="000000"/>
              </w:rPr>
              <w:t>е,</w:t>
            </w:r>
            <w:r>
              <w:rPr>
                <w:color w:val="000000"/>
                <w:spacing w:val="8"/>
              </w:rPr>
              <w:t xml:space="preserve"> </w:t>
            </w:r>
            <w:r>
              <w:rPr>
                <w:color w:val="000000"/>
              </w:rPr>
              <w:t>его</w:t>
            </w:r>
            <w:r>
              <w:rPr>
                <w:color w:val="000000"/>
                <w:spacing w:val="9"/>
              </w:rPr>
              <w:t xml:space="preserve"> </w:t>
            </w:r>
            <w:r>
              <w:rPr>
                <w:color w:val="000000"/>
                <w:spacing w:val="1"/>
              </w:rPr>
              <w:t>з</w:t>
            </w:r>
            <w:r>
              <w:rPr>
                <w:color w:val="000000"/>
              </w:rPr>
              <w:t>начимо</w:t>
            </w:r>
            <w:r>
              <w:rPr>
                <w:color w:val="000000"/>
                <w:spacing w:val="-1"/>
              </w:rPr>
              <w:t>с</w:t>
            </w:r>
            <w:r>
              <w:rPr>
                <w:color w:val="000000"/>
              </w:rPr>
              <w:t>ть</w:t>
            </w:r>
            <w:r>
              <w:rPr>
                <w:color w:val="000000"/>
                <w:spacing w:val="10"/>
              </w:rPr>
              <w:t xml:space="preserve"> </w:t>
            </w:r>
            <w:r>
              <w:rPr>
                <w:color w:val="000000"/>
              </w:rPr>
              <w:t>в</w:t>
            </w:r>
            <w:r>
              <w:rPr>
                <w:color w:val="000000"/>
                <w:spacing w:val="14"/>
              </w:rPr>
              <w:t xml:space="preserve"> </w:t>
            </w:r>
            <w:r>
              <w:rPr>
                <w:color w:val="000000"/>
                <w:spacing w:val="-4"/>
              </w:rPr>
              <w:t>у</w:t>
            </w:r>
            <w:r>
              <w:rPr>
                <w:color w:val="000000"/>
                <w:spacing w:val="-1"/>
              </w:rPr>
              <w:t>с</w:t>
            </w:r>
            <w:r>
              <w:rPr>
                <w:color w:val="000000"/>
              </w:rPr>
              <w:t>ловиях</w:t>
            </w:r>
            <w:r>
              <w:rPr>
                <w:color w:val="000000"/>
                <w:spacing w:val="11"/>
              </w:rPr>
              <w:t xml:space="preserve"> </w:t>
            </w:r>
            <w:r>
              <w:rPr>
                <w:color w:val="000000"/>
                <w:spacing w:val="1"/>
              </w:rPr>
              <w:t>ин</w:t>
            </w:r>
            <w:r>
              <w:rPr>
                <w:color w:val="000000"/>
              </w:rPr>
              <w:t>ф</w:t>
            </w:r>
            <w:r>
              <w:rPr>
                <w:color w:val="000000"/>
                <w:spacing w:val="-1"/>
              </w:rPr>
              <w:t>о</w:t>
            </w:r>
            <w:r>
              <w:rPr>
                <w:color w:val="000000"/>
              </w:rPr>
              <w:t>р</w:t>
            </w:r>
            <w:r>
              <w:rPr>
                <w:color w:val="000000"/>
                <w:spacing w:val="-1"/>
              </w:rPr>
              <w:t>ма</w:t>
            </w:r>
            <w:r>
              <w:rPr>
                <w:color w:val="000000"/>
              </w:rPr>
              <w:t>ц</w:t>
            </w:r>
            <w:r>
              <w:rPr>
                <w:color w:val="000000"/>
                <w:spacing w:val="1"/>
              </w:rPr>
              <w:t>и</w:t>
            </w:r>
            <w:r>
              <w:rPr>
                <w:color w:val="000000"/>
              </w:rPr>
              <w:t>о</w:t>
            </w:r>
            <w:r>
              <w:rPr>
                <w:color w:val="000000"/>
                <w:spacing w:val="1"/>
              </w:rPr>
              <w:t>нн</w:t>
            </w:r>
            <w:r>
              <w:rPr>
                <w:color w:val="000000"/>
              </w:rPr>
              <w:t>ого обще</w:t>
            </w:r>
            <w:r>
              <w:rPr>
                <w:color w:val="000000"/>
                <w:spacing w:val="-1"/>
              </w:rPr>
              <w:t>с</w:t>
            </w:r>
            <w:r>
              <w:rPr>
                <w:color w:val="000000"/>
              </w:rPr>
              <w:t>тв</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w:t>
            </w:r>
            <w:r>
              <w:rPr>
                <w:color w:val="000000"/>
                <w:spacing w:val="1"/>
              </w:rPr>
              <w:t>и</w:t>
            </w:r>
            <w:r>
              <w:rPr>
                <w:color w:val="000000"/>
              </w:rPr>
              <w:t>сте</w:t>
            </w:r>
            <w:r>
              <w:rPr>
                <w:color w:val="000000"/>
                <w:spacing w:val="-1"/>
              </w:rPr>
              <w:t>м</w:t>
            </w:r>
            <w:r>
              <w:rPr>
                <w:color w:val="000000"/>
              </w:rPr>
              <w:t>а</w:t>
            </w:r>
            <w:r>
              <w:rPr>
                <w:color w:val="000000"/>
                <w:spacing w:val="87"/>
              </w:rPr>
              <w:t xml:space="preserve"> </w:t>
            </w:r>
            <w:r>
              <w:rPr>
                <w:color w:val="000000"/>
              </w:rPr>
              <w:t>образов</w:t>
            </w:r>
            <w:r>
              <w:rPr>
                <w:color w:val="000000"/>
                <w:spacing w:val="-1"/>
              </w:rPr>
              <w:t>а</w:t>
            </w:r>
            <w:r>
              <w:rPr>
                <w:color w:val="000000"/>
              </w:rPr>
              <w:t>н</w:t>
            </w:r>
            <w:r>
              <w:rPr>
                <w:color w:val="000000"/>
                <w:spacing w:val="1"/>
              </w:rPr>
              <w:t>и</w:t>
            </w:r>
            <w:r>
              <w:rPr>
                <w:color w:val="000000"/>
              </w:rPr>
              <w:t>я</w:t>
            </w:r>
            <w:r>
              <w:rPr>
                <w:color w:val="000000"/>
                <w:spacing w:val="89"/>
              </w:rPr>
              <w:t xml:space="preserve"> </w:t>
            </w:r>
            <w:r>
              <w:rPr>
                <w:color w:val="000000"/>
              </w:rPr>
              <w:t>в</w:t>
            </w:r>
            <w:r>
              <w:rPr>
                <w:color w:val="000000"/>
                <w:spacing w:val="88"/>
              </w:rPr>
              <w:t xml:space="preserve"> </w:t>
            </w:r>
            <w:r>
              <w:rPr>
                <w:color w:val="000000"/>
                <w:spacing w:val="1"/>
              </w:rPr>
              <w:t>Р</w:t>
            </w:r>
            <w:r>
              <w:rPr>
                <w:color w:val="000000"/>
              </w:rPr>
              <w:t>ос</w:t>
            </w:r>
            <w:r>
              <w:rPr>
                <w:color w:val="000000"/>
                <w:spacing w:val="-1"/>
              </w:rPr>
              <w:t>с</w:t>
            </w:r>
            <w:r>
              <w:rPr>
                <w:color w:val="000000"/>
              </w:rPr>
              <w:t>и</w:t>
            </w:r>
            <w:r>
              <w:rPr>
                <w:color w:val="000000"/>
                <w:spacing w:val="1"/>
              </w:rPr>
              <w:t>й</w:t>
            </w:r>
            <w:r>
              <w:rPr>
                <w:color w:val="000000"/>
              </w:rPr>
              <w:t>ской</w:t>
            </w:r>
            <w:r>
              <w:rPr>
                <w:color w:val="000000"/>
                <w:spacing w:val="89"/>
              </w:rPr>
              <w:t xml:space="preserve"> </w:t>
            </w:r>
            <w:r>
              <w:rPr>
                <w:color w:val="000000"/>
              </w:rPr>
              <w:t>Фед</w:t>
            </w:r>
            <w:r>
              <w:rPr>
                <w:color w:val="000000"/>
                <w:spacing w:val="-1"/>
              </w:rPr>
              <w:t>е</w:t>
            </w:r>
            <w:r>
              <w:rPr>
                <w:color w:val="000000"/>
              </w:rPr>
              <w:t>р</w:t>
            </w:r>
            <w:r>
              <w:rPr>
                <w:color w:val="000000"/>
                <w:spacing w:val="-1"/>
              </w:rPr>
              <w:t>а</w:t>
            </w:r>
            <w:r>
              <w:rPr>
                <w:color w:val="000000"/>
              </w:rPr>
              <w:t>ц</w:t>
            </w:r>
            <w:r>
              <w:rPr>
                <w:color w:val="000000"/>
                <w:spacing w:val="1"/>
              </w:rPr>
              <w:t>ии</w:t>
            </w:r>
            <w:r>
              <w:rPr>
                <w:color w:val="000000"/>
              </w:rPr>
              <w:t>.</w:t>
            </w:r>
            <w:r>
              <w:rPr>
                <w:color w:val="000000"/>
                <w:spacing w:val="86"/>
              </w:rPr>
              <w:t xml:space="preserve"> </w:t>
            </w:r>
            <w:r>
              <w:rPr>
                <w:color w:val="000000"/>
              </w:rPr>
              <w:t>Уровни общего образов</w:t>
            </w:r>
            <w:r>
              <w:rPr>
                <w:color w:val="000000"/>
                <w:spacing w:val="-1"/>
              </w:rPr>
              <w:t>а</w:t>
            </w:r>
            <w:r>
              <w:rPr>
                <w:color w:val="000000"/>
              </w:rPr>
              <w:t>н</w:t>
            </w:r>
            <w:r>
              <w:rPr>
                <w:color w:val="000000"/>
                <w:spacing w:val="1"/>
              </w:rPr>
              <w:t>и</w:t>
            </w:r>
            <w:r>
              <w:rPr>
                <w:color w:val="000000"/>
              </w:rPr>
              <w:t>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i/>
                <w:iCs/>
                <w:color w:val="000000"/>
              </w:rPr>
              <w:t>Гос</w:t>
            </w:r>
            <w:r>
              <w:rPr>
                <w:i/>
                <w:iCs/>
                <w:color w:val="000000"/>
                <w:spacing w:val="-1"/>
              </w:rPr>
              <w:t>у</w:t>
            </w:r>
            <w:r>
              <w:rPr>
                <w:i/>
                <w:iCs/>
                <w:color w:val="000000"/>
              </w:rPr>
              <w:t>дарственная</w:t>
            </w:r>
            <w:r>
              <w:rPr>
                <w:color w:val="000000"/>
              </w:rPr>
              <w:t xml:space="preserve"> </w:t>
            </w:r>
            <w:r>
              <w:rPr>
                <w:i/>
                <w:iCs/>
                <w:color w:val="000000"/>
              </w:rPr>
              <w:t>ито</w:t>
            </w:r>
            <w:r>
              <w:rPr>
                <w:i/>
                <w:iCs/>
                <w:color w:val="000000"/>
                <w:spacing w:val="1"/>
              </w:rPr>
              <w:t>г</w:t>
            </w:r>
            <w:r>
              <w:rPr>
                <w:i/>
                <w:iCs/>
                <w:color w:val="000000"/>
              </w:rPr>
              <w:t>овая</w:t>
            </w:r>
            <w:r>
              <w:rPr>
                <w:color w:val="000000"/>
                <w:spacing w:val="-1"/>
              </w:rPr>
              <w:t xml:space="preserve"> </w:t>
            </w:r>
            <w:r>
              <w:rPr>
                <w:i/>
                <w:iCs/>
                <w:color w:val="000000"/>
              </w:rPr>
              <w:t>атте</w:t>
            </w:r>
            <w:r>
              <w:rPr>
                <w:i/>
                <w:iCs/>
                <w:color w:val="000000"/>
                <w:spacing w:val="-1"/>
              </w:rPr>
              <w:t>с</w:t>
            </w:r>
            <w:r>
              <w:rPr>
                <w:i/>
                <w:iCs/>
                <w:color w:val="000000"/>
              </w:rPr>
              <w:t>тац</w:t>
            </w:r>
            <w:r>
              <w:rPr>
                <w:i/>
                <w:iCs/>
                <w:color w:val="000000"/>
                <w:spacing w:val="1"/>
              </w:rPr>
              <w:t>ия</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Са</w:t>
            </w:r>
            <w:r>
              <w:rPr>
                <w:color w:val="000000"/>
                <w:spacing w:val="-1"/>
              </w:rPr>
              <w:t>м</w:t>
            </w:r>
            <w:r>
              <w:rPr>
                <w:color w:val="000000"/>
              </w:rPr>
              <w:t>ообразов</w:t>
            </w:r>
            <w:r>
              <w:rPr>
                <w:color w:val="000000"/>
                <w:spacing w:val="-1"/>
              </w:rPr>
              <w:t>а</w:t>
            </w:r>
            <w:r>
              <w:rPr>
                <w:color w:val="000000"/>
              </w:rPr>
              <w:t>н</w:t>
            </w:r>
            <w:r>
              <w:rPr>
                <w:color w:val="000000"/>
                <w:spacing w:val="1"/>
              </w:rPr>
              <w:t>и</w:t>
            </w:r>
            <w:r>
              <w:rPr>
                <w:color w:val="000000"/>
              </w:rPr>
              <w:t>е.</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lastRenderedPageBreak/>
              <w:t>Религ</w:t>
            </w:r>
            <w:r>
              <w:rPr>
                <w:color w:val="000000"/>
                <w:spacing w:val="1"/>
              </w:rPr>
              <w:t>и</w:t>
            </w:r>
            <w:r>
              <w:rPr>
                <w:color w:val="000000"/>
              </w:rPr>
              <w:t xml:space="preserve">я </w:t>
            </w:r>
            <w:r>
              <w:rPr>
                <w:color w:val="000000"/>
                <w:spacing w:val="1"/>
              </w:rPr>
              <w:t>к</w:t>
            </w:r>
            <w:r>
              <w:rPr>
                <w:color w:val="000000"/>
              </w:rPr>
              <w:t>ак</w:t>
            </w:r>
            <w:r>
              <w:rPr>
                <w:color w:val="000000"/>
                <w:spacing w:val="-1"/>
              </w:rPr>
              <w:t xml:space="preserve"> </w:t>
            </w:r>
            <w:r>
              <w:rPr>
                <w:color w:val="000000"/>
              </w:rPr>
              <w:t>форма</w:t>
            </w:r>
            <w:r>
              <w:rPr>
                <w:color w:val="000000"/>
                <w:spacing w:val="-2"/>
              </w:rPr>
              <w:t xml:space="preserve"> </w:t>
            </w:r>
            <w:r>
              <w:rPr>
                <w:color w:val="000000"/>
                <w:spacing w:val="2"/>
              </w:rPr>
              <w:t>к</w:t>
            </w:r>
            <w:r>
              <w:rPr>
                <w:color w:val="000000"/>
                <w:spacing w:val="-3"/>
              </w:rPr>
              <w:t>у</w:t>
            </w:r>
            <w:r>
              <w:rPr>
                <w:color w:val="000000"/>
                <w:spacing w:val="1"/>
              </w:rPr>
              <w:t>ль</w:t>
            </w:r>
            <w:r>
              <w:rPr>
                <w:color w:val="000000"/>
                <w:spacing w:val="3"/>
              </w:rPr>
              <w:t>т</w:t>
            </w:r>
            <w:r>
              <w:rPr>
                <w:color w:val="000000"/>
                <w:spacing w:val="-7"/>
              </w:rPr>
              <w:t>у</w:t>
            </w:r>
            <w:r>
              <w:rPr>
                <w:color w:val="000000"/>
                <w:spacing w:val="2"/>
              </w:rPr>
              <w:t>р</w:t>
            </w:r>
            <w:r>
              <w:rPr>
                <w:color w:val="000000"/>
              </w:rPr>
              <w:t>ы.</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Миро</w:t>
            </w:r>
            <w:r>
              <w:rPr>
                <w:i/>
                <w:iCs/>
                <w:color w:val="000000"/>
                <w:spacing w:val="-1"/>
              </w:rPr>
              <w:t>в</w:t>
            </w:r>
            <w:r>
              <w:rPr>
                <w:i/>
                <w:iCs/>
                <w:color w:val="000000"/>
              </w:rPr>
              <w:t>ые</w:t>
            </w:r>
            <w:r>
              <w:rPr>
                <w:color w:val="000000"/>
                <w:spacing w:val="-1"/>
              </w:rPr>
              <w:t xml:space="preserve"> </w:t>
            </w:r>
            <w:r>
              <w:rPr>
                <w:i/>
                <w:iCs/>
                <w:color w:val="000000"/>
              </w:rPr>
              <w:t>р</w:t>
            </w:r>
            <w:r>
              <w:rPr>
                <w:i/>
                <w:iCs/>
                <w:color w:val="000000"/>
                <w:spacing w:val="-1"/>
              </w:rPr>
              <w:t>е</w:t>
            </w:r>
            <w:r>
              <w:rPr>
                <w:i/>
                <w:iCs/>
                <w:color w:val="000000"/>
              </w:rPr>
              <w:t>лигии.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Роль</w:t>
            </w:r>
            <w:r>
              <w:rPr>
                <w:color w:val="000000"/>
                <w:spacing w:val="1"/>
              </w:rPr>
              <w:t xml:space="preserve"> </w:t>
            </w:r>
            <w:r>
              <w:rPr>
                <w:color w:val="000000"/>
              </w:rPr>
              <w:t>рели</w:t>
            </w:r>
            <w:r>
              <w:rPr>
                <w:color w:val="000000"/>
                <w:spacing w:val="-1"/>
              </w:rPr>
              <w:t>г</w:t>
            </w:r>
            <w:r>
              <w:rPr>
                <w:color w:val="000000"/>
              </w:rPr>
              <w:t>ии</w:t>
            </w:r>
            <w:r>
              <w:rPr>
                <w:color w:val="000000"/>
                <w:spacing w:val="1"/>
              </w:rPr>
              <w:t xml:space="preserve"> </w:t>
            </w:r>
            <w:r>
              <w:rPr>
                <w:color w:val="000000"/>
              </w:rPr>
              <w:t>в ж</w:t>
            </w:r>
            <w:r>
              <w:rPr>
                <w:color w:val="000000"/>
                <w:spacing w:val="-1"/>
              </w:rPr>
              <w:t>и</w:t>
            </w:r>
            <w:r>
              <w:rPr>
                <w:color w:val="000000"/>
              </w:rPr>
              <w:t xml:space="preserve">зни </w:t>
            </w:r>
            <w:r>
              <w:rPr>
                <w:color w:val="000000"/>
                <w:spacing w:val="-2"/>
              </w:rPr>
              <w:t>о</w:t>
            </w:r>
            <w:r>
              <w:rPr>
                <w:color w:val="000000"/>
              </w:rPr>
              <w:t>бще</w:t>
            </w:r>
            <w:r>
              <w:rPr>
                <w:color w:val="000000"/>
                <w:spacing w:val="-1"/>
              </w:rPr>
              <w:t>с</w:t>
            </w:r>
            <w:r>
              <w:rPr>
                <w:color w:val="000000"/>
              </w:rPr>
              <w:t>тв</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 xml:space="preserve">Свобода </w:t>
            </w:r>
            <w:r>
              <w:rPr>
                <w:color w:val="000000"/>
                <w:spacing w:val="-1"/>
              </w:rPr>
              <w:t>с</w:t>
            </w:r>
            <w:r>
              <w:rPr>
                <w:color w:val="000000"/>
              </w:rPr>
              <w:t>ов</w:t>
            </w:r>
            <w:r>
              <w:rPr>
                <w:color w:val="000000"/>
                <w:spacing w:val="-1"/>
              </w:rPr>
              <w:t>ес</w:t>
            </w:r>
            <w:r>
              <w:rPr>
                <w:color w:val="000000"/>
              </w:rPr>
              <w:t>ти.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И</w:t>
            </w:r>
            <w:r>
              <w:rPr>
                <w:color w:val="000000"/>
                <w:spacing w:val="-1"/>
              </w:rPr>
              <w:t>с</w:t>
            </w:r>
            <w:r>
              <w:rPr>
                <w:color w:val="000000"/>
                <w:spacing w:val="2"/>
              </w:rPr>
              <w:t>к</w:t>
            </w:r>
            <w:r>
              <w:rPr>
                <w:color w:val="000000"/>
                <w:spacing w:val="-4"/>
              </w:rPr>
              <w:t>у</w:t>
            </w:r>
            <w:r>
              <w:rPr>
                <w:color w:val="000000"/>
                <w:spacing w:val="1"/>
              </w:rPr>
              <w:t>с</w:t>
            </w:r>
            <w:r>
              <w:rPr>
                <w:color w:val="000000"/>
              </w:rPr>
              <w:t>ство как эле</w:t>
            </w:r>
            <w:r>
              <w:rPr>
                <w:color w:val="000000"/>
                <w:spacing w:val="-1"/>
              </w:rPr>
              <w:t>ме</w:t>
            </w:r>
            <w:r>
              <w:rPr>
                <w:color w:val="000000"/>
              </w:rPr>
              <w:t>нт</w:t>
            </w:r>
            <w:r>
              <w:rPr>
                <w:color w:val="000000"/>
                <w:spacing w:val="3"/>
              </w:rPr>
              <w:t xml:space="preserve"> </w:t>
            </w:r>
            <w:r>
              <w:rPr>
                <w:color w:val="000000"/>
                <w:spacing w:val="2"/>
              </w:rPr>
              <w:t>д</w:t>
            </w:r>
            <w:r>
              <w:rPr>
                <w:color w:val="000000"/>
                <w:spacing w:val="-6"/>
              </w:rPr>
              <w:t>у</w:t>
            </w:r>
            <w:r>
              <w:rPr>
                <w:color w:val="000000"/>
                <w:spacing w:val="1"/>
              </w:rPr>
              <w:t>х</w:t>
            </w:r>
            <w:r>
              <w:rPr>
                <w:color w:val="000000"/>
              </w:rPr>
              <w:t>ов</w:t>
            </w:r>
            <w:r>
              <w:rPr>
                <w:color w:val="000000"/>
                <w:spacing w:val="1"/>
              </w:rPr>
              <w:t>н</w:t>
            </w:r>
            <w:r>
              <w:rPr>
                <w:color w:val="000000"/>
              </w:rPr>
              <w:t>ой</w:t>
            </w:r>
            <w:r>
              <w:rPr>
                <w:color w:val="000000"/>
                <w:spacing w:val="1"/>
              </w:rPr>
              <w:t xml:space="preserve"> </w:t>
            </w:r>
            <w:r>
              <w:rPr>
                <w:color w:val="000000"/>
                <w:spacing w:val="3"/>
              </w:rPr>
              <w:t>к</w:t>
            </w:r>
            <w:r>
              <w:rPr>
                <w:color w:val="000000"/>
                <w:spacing w:val="-4"/>
              </w:rPr>
              <w:t>у</w:t>
            </w:r>
            <w:r>
              <w:rPr>
                <w:color w:val="000000"/>
              </w:rPr>
              <w:t>ль</w:t>
            </w:r>
            <w:r>
              <w:rPr>
                <w:color w:val="000000"/>
                <w:spacing w:val="3"/>
              </w:rPr>
              <w:t>т</w:t>
            </w:r>
            <w:r>
              <w:rPr>
                <w:color w:val="000000"/>
                <w:spacing w:val="-4"/>
              </w:rPr>
              <w:t>у</w:t>
            </w:r>
            <w:r>
              <w:rPr>
                <w:color w:val="000000"/>
              </w:rPr>
              <w:t>ры о</w:t>
            </w:r>
            <w:r>
              <w:rPr>
                <w:color w:val="000000"/>
                <w:spacing w:val="1"/>
              </w:rPr>
              <w:t>б</w:t>
            </w:r>
            <w:r>
              <w:rPr>
                <w:color w:val="000000"/>
              </w:rPr>
              <w:t>ще</w:t>
            </w:r>
            <w:r>
              <w:rPr>
                <w:color w:val="000000"/>
                <w:spacing w:val="-1"/>
              </w:rPr>
              <w:t>с</w:t>
            </w:r>
            <w:r>
              <w:rPr>
                <w:color w:val="000000"/>
              </w:rPr>
              <w:t>тв</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Влияние</w:t>
            </w:r>
            <w:r>
              <w:rPr>
                <w:color w:val="000000"/>
              </w:rPr>
              <w:t xml:space="preserve"> </w:t>
            </w:r>
            <w:r>
              <w:rPr>
                <w:i/>
                <w:iCs/>
                <w:color w:val="000000"/>
              </w:rPr>
              <w:t>и</w:t>
            </w:r>
            <w:r>
              <w:rPr>
                <w:i/>
                <w:iCs/>
                <w:color w:val="000000"/>
                <w:spacing w:val="-1"/>
              </w:rPr>
              <w:t>с</w:t>
            </w:r>
            <w:r>
              <w:rPr>
                <w:i/>
                <w:iCs/>
                <w:color w:val="000000"/>
              </w:rPr>
              <w:t>кусст</w:t>
            </w:r>
            <w:r>
              <w:rPr>
                <w:i/>
                <w:iCs/>
                <w:color w:val="000000"/>
                <w:spacing w:val="-1"/>
              </w:rPr>
              <w:t>в</w:t>
            </w:r>
            <w:r>
              <w:rPr>
                <w:i/>
                <w:iCs/>
                <w:color w:val="000000"/>
              </w:rPr>
              <w:t>а</w:t>
            </w:r>
            <w:r>
              <w:rPr>
                <w:color w:val="000000"/>
              </w:rPr>
              <w:t xml:space="preserve"> </w:t>
            </w:r>
            <w:r>
              <w:rPr>
                <w:i/>
                <w:iCs/>
                <w:color w:val="000000"/>
              </w:rPr>
              <w:t>на</w:t>
            </w:r>
            <w:r>
              <w:rPr>
                <w:color w:val="000000"/>
              </w:rPr>
              <w:t xml:space="preserve"> </w:t>
            </w:r>
            <w:r>
              <w:rPr>
                <w:i/>
                <w:iCs/>
                <w:color w:val="000000"/>
                <w:spacing w:val="2"/>
              </w:rPr>
              <w:t>р</w:t>
            </w:r>
            <w:r>
              <w:rPr>
                <w:i/>
                <w:iCs/>
                <w:color w:val="000000"/>
              </w:rPr>
              <w:t>азвитие</w:t>
            </w:r>
            <w:r>
              <w:rPr>
                <w:color w:val="000000"/>
                <w:spacing w:val="-2"/>
              </w:rPr>
              <w:t xml:space="preserve"> </w:t>
            </w:r>
            <w:r>
              <w:rPr>
                <w:i/>
                <w:iCs/>
                <w:color w:val="000000"/>
              </w:rPr>
              <w:t>лич</w:t>
            </w:r>
            <w:r>
              <w:rPr>
                <w:i/>
                <w:iCs/>
                <w:color w:val="000000"/>
                <w:spacing w:val="1"/>
              </w:rPr>
              <w:t>н</w:t>
            </w:r>
            <w:r>
              <w:rPr>
                <w:i/>
                <w:iCs/>
                <w:color w:val="000000"/>
              </w:rPr>
              <w:t>ости.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6"/>
        </w:trPr>
        <w:tc>
          <w:tcPr>
            <w:tcW w:w="8509" w:type="dxa"/>
            <w:gridSpan w:val="6"/>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Соц</w:t>
            </w:r>
            <w:r>
              <w:rPr>
                <w:b/>
                <w:bCs/>
                <w:color w:val="000000"/>
                <w:spacing w:val="1"/>
              </w:rPr>
              <w:t>и</w:t>
            </w:r>
            <w:r>
              <w:rPr>
                <w:b/>
                <w:bCs/>
                <w:color w:val="000000"/>
              </w:rPr>
              <w:t>альная</w:t>
            </w:r>
            <w:r>
              <w:rPr>
                <w:color w:val="000000"/>
              </w:rPr>
              <w:t xml:space="preserve"> </w:t>
            </w:r>
            <w:r>
              <w:rPr>
                <w:b/>
                <w:bCs/>
                <w:color w:val="000000"/>
              </w:rPr>
              <w:t>с</w:t>
            </w:r>
            <w:r>
              <w:rPr>
                <w:b/>
                <w:bCs/>
                <w:color w:val="000000"/>
                <w:spacing w:val="-3"/>
              </w:rPr>
              <w:t>ф</w:t>
            </w:r>
            <w:r>
              <w:rPr>
                <w:b/>
                <w:bCs/>
                <w:color w:val="000000"/>
                <w:spacing w:val="-1"/>
              </w:rPr>
              <w:t>е</w:t>
            </w:r>
            <w:r>
              <w:rPr>
                <w:b/>
                <w:bCs/>
                <w:color w:val="000000"/>
              </w:rPr>
              <w:t>ра</w:t>
            </w:r>
            <w:r>
              <w:rPr>
                <w:color w:val="000000"/>
                <w:spacing w:val="2"/>
              </w:rPr>
              <w:t xml:space="preserve"> </w:t>
            </w:r>
            <w:r>
              <w:rPr>
                <w:b/>
                <w:bCs/>
                <w:color w:val="000000"/>
                <w:spacing w:val="-2"/>
              </w:rPr>
              <w:t>ж</w:t>
            </w:r>
            <w:r>
              <w:rPr>
                <w:b/>
                <w:bCs/>
                <w:color w:val="000000"/>
                <w:spacing w:val="2"/>
              </w:rPr>
              <w:t>и</w:t>
            </w:r>
            <w:r>
              <w:rPr>
                <w:b/>
                <w:bCs/>
                <w:color w:val="000000"/>
              </w:rPr>
              <w:t>зни</w:t>
            </w:r>
            <w:r>
              <w:rPr>
                <w:color w:val="000000"/>
                <w:spacing w:val="1"/>
              </w:rPr>
              <w:t xml:space="preserve"> </w:t>
            </w:r>
            <w:r>
              <w:rPr>
                <w:b/>
                <w:bCs/>
                <w:color w:val="000000"/>
              </w:rPr>
              <w:t>о</w:t>
            </w:r>
            <w:r>
              <w:rPr>
                <w:b/>
                <w:bCs/>
                <w:color w:val="000000"/>
                <w:spacing w:val="2"/>
              </w:rPr>
              <w:t>б</w:t>
            </w:r>
            <w:r>
              <w:rPr>
                <w:b/>
                <w:bCs/>
                <w:color w:val="000000"/>
                <w:spacing w:val="-5"/>
              </w:rPr>
              <w:t>щ</w:t>
            </w:r>
            <w:r>
              <w:rPr>
                <w:b/>
                <w:bCs/>
                <w:color w:val="000000"/>
                <w:spacing w:val="1"/>
              </w:rPr>
              <w:t>е</w:t>
            </w:r>
            <w:r>
              <w:rPr>
                <w:b/>
                <w:bCs/>
                <w:color w:val="000000"/>
              </w:rPr>
              <w:t>с</w:t>
            </w:r>
            <w:r>
              <w:rPr>
                <w:b/>
                <w:bCs/>
                <w:color w:val="000000"/>
                <w:spacing w:val="1"/>
              </w:rPr>
              <w:t>т</w:t>
            </w:r>
            <w:r>
              <w:rPr>
                <w:b/>
                <w:bCs/>
                <w:color w:val="000000"/>
              </w:rPr>
              <w:t>ва</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w:t>
            </w:r>
            <w:r>
              <w:rPr>
                <w:color w:val="000000"/>
                <w:spacing w:val="1"/>
              </w:rPr>
              <w:t>ци</w:t>
            </w:r>
            <w:r>
              <w:rPr>
                <w:color w:val="000000"/>
              </w:rPr>
              <w:t>ал</w:t>
            </w:r>
            <w:r>
              <w:rPr>
                <w:color w:val="000000"/>
                <w:spacing w:val="-1"/>
              </w:rPr>
              <w:t>ь</w:t>
            </w:r>
            <w:r>
              <w:rPr>
                <w:color w:val="000000"/>
              </w:rPr>
              <w:t xml:space="preserve">ная </w:t>
            </w:r>
            <w:r>
              <w:rPr>
                <w:color w:val="000000"/>
                <w:spacing w:val="-1"/>
              </w:rPr>
              <w:t>с</w:t>
            </w:r>
            <w:r>
              <w:rPr>
                <w:color w:val="000000"/>
              </w:rPr>
              <w:t>т</w:t>
            </w:r>
            <w:r>
              <w:rPr>
                <w:color w:val="000000"/>
                <w:spacing w:val="2"/>
              </w:rPr>
              <w:t>р</w:t>
            </w:r>
            <w:r>
              <w:rPr>
                <w:color w:val="000000"/>
                <w:spacing w:val="-7"/>
              </w:rPr>
              <w:t>у</w:t>
            </w:r>
            <w:r>
              <w:rPr>
                <w:color w:val="000000"/>
              </w:rPr>
              <w:t>к</w:t>
            </w:r>
            <w:r>
              <w:rPr>
                <w:color w:val="000000"/>
                <w:spacing w:val="5"/>
              </w:rPr>
              <w:t>т</w:t>
            </w:r>
            <w:r>
              <w:rPr>
                <w:color w:val="000000"/>
                <w:spacing w:val="-3"/>
              </w:rPr>
              <w:t>у</w:t>
            </w:r>
            <w:r>
              <w:rPr>
                <w:color w:val="000000"/>
              </w:rPr>
              <w:t>ра обще</w:t>
            </w:r>
            <w:r>
              <w:rPr>
                <w:color w:val="000000"/>
                <w:spacing w:val="-1"/>
              </w:rPr>
              <w:t>с</w:t>
            </w:r>
            <w:r>
              <w:rPr>
                <w:color w:val="000000"/>
              </w:rPr>
              <w:t>тв</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w:t>
            </w:r>
            <w:r>
              <w:rPr>
                <w:color w:val="000000"/>
                <w:spacing w:val="1"/>
              </w:rPr>
              <w:t>ци</w:t>
            </w:r>
            <w:r>
              <w:rPr>
                <w:color w:val="000000"/>
              </w:rPr>
              <w:t>ал</w:t>
            </w:r>
            <w:r>
              <w:rPr>
                <w:color w:val="000000"/>
                <w:spacing w:val="-1"/>
              </w:rPr>
              <w:t>ь</w:t>
            </w:r>
            <w:r>
              <w:rPr>
                <w:color w:val="000000"/>
              </w:rPr>
              <w:t>ные</w:t>
            </w:r>
            <w:r>
              <w:rPr>
                <w:color w:val="000000"/>
                <w:spacing w:val="-1"/>
              </w:rPr>
              <w:t xml:space="preserve"> </w:t>
            </w:r>
            <w:r>
              <w:rPr>
                <w:color w:val="000000"/>
              </w:rPr>
              <w:t>общности и г</w:t>
            </w:r>
            <w:r>
              <w:rPr>
                <w:color w:val="000000"/>
                <w:spacing w:val="2"/>
              </w:rPr>
              <w:t>р</w:t>
            </w:r>
            <w:r>
              <w:rPr>
                <w:color w:val="000000"/>
                <w:spacing w:val="-6"/>
              </w:rPr>
              <w:t>у</w:t>
            </w:r>
            <w:r>
              <w:rPr>
                <w:color w:val="000000"/>
              </w:rPr>
              <w:t>п</w:t>
            </w:r>
            <w:r>
              <w:rPr>
                <w:color w:val="000000"/>
                <w:spacing w:val="1"/>
              </w:rPr>
              <w:t>п</w:t>
            </w:r>
            <w:r>
              <w:rPr>
                <w:color w:val="000000"/>
              </w:rPr>
              <w:t>ы.</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w:t>
            </w:r>
            <w:r>
              <w:rPr>
                <w:color w:val="000000"/>
                <w:spacing w:val="1"/>
              </w:rPr>
              <w:t>ци</w:t>
            </w:r>
            <w:r>
              <w:rPr>
                <w:color w:val="000000"/>
              </w:rPr>
              <w:t>ал</w:t>
            </w:r>
            <w:r>
              <w:rPr>
                <w:color w:val="000000"/>
                <w:spacing w:val="-1"/>
              </w:rPr>
              <w:t>ь</w:t>
            </w:r>
            <w:r>
              <w:rPr>
                <w:color w:val="000000"/>
              </w:rPr>
              <w:t>ный ста</w:t>
            </w:r>
            <w:r>
              <w:rPr>
                <w:color w:val="000000"/>
                <w:spacing w:val="2"/>
              </w:rPr>
              <w:t>т</w:t>
            </w:r>
            <w:r>
              <w:rPr>
                <w:color w:val="000000"/>
                <w:spacing w:val="-6"/>
              </w:rPr>
              <w:t>у</w:t>
            </w:r>
            <w:r>
              <w:rPr>
                <w:color w:val="000000"/>
              </w:rPr>
              <w:t>с</w:t>
            </w:r>
            <w:r>
              <w:rPr>
                <w:color w:val="000000"/>
                <w:spacing w:val="-1"/>
              </w:rPr>
              <w:t xml:space="preserve"> </w:t>
            </w:r>
            <w:r>
              <w:rPr>
                <w:color w:val="000000"/>
              </w:rPr>
              <w:t>ли</w:t>
            </w:r>
            <w:r>
              <w:rPr>
                <w:color w:val="000000"/>
                <w:spacing w:val="1"/>
              </w:rPr>
              <w:t>чн</w:t>
            </w:r>
            <w:r>
              <w:rPr>
                <w:color w:val="000000"/>
              </w:rPr>
              <w:t>ост</w:t>
            </w:r>
            <w:r>
              <w:rPr>
                <w:color w:val="000000"/>
                <w:spacing w:val="1"/>
              </w:rPr>
              <w:t>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w:t>
            </w:r>
            <w:r>
              <w:rPr>
                <w:color w:val="000000"/>
                <w:spacing w:val="1"/>
              </w:rPr>
              <w:t>ци</w:t>
            </w:r>
            <w:r>
              <w:rPr>
                <w:color w:val="000000"/>
              </w:rPr>
              <w:t>ал</w:t>
            </w:r>
            <w:r>
              <w:rPr>
                <w:color w:val="000000"/>
                <w:spacing w:val="-1"/>
              </w:rPr>
              <w:t>ь</w:t>
            </w:r>
            <w:r>
              <w:rPr>
                <w:color w:val="000000"/>
              </w:rPr>
              <w:t>ные</w:t>
            </w:r>
            <w:r>
              <w:rPr>
                <w:color w:val="000000"/>
                <w:spacing w:val="-1"/>
              </w:rPr>
              <w:t xml:space="preserve"> </w:t>
            </w:r>
            <w:r>
              <w:rPr>
                <w:color w:val="000000"/>
              </w:rPr>
              <w:t>роли.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нов</w:t>
            </w:r>
            <w:r>
              <w:rPr>
                <w:color w:val="000000"/>
                <w:spacing w:val="1"/>
              </w:rPr>
              <w:t>н</w:t>
            </w:r>
            <w:r>
              <w:rPr>
                <w:color w:val="000000"/>
              </w:rPr>
              <w:t>ые</w:t>
            </w:r>
            <w:r>
              <w:rPr>
                <w:color w:val="000000"/>
                <w:spacing w:val="-1"/>
              </w:rPr>
              <w:t xml:space="preserve"> с</w:t>
            </w:r>
            <w:r>
              <w:rPr>
                <w:color w:val="000000"/>
              </w:rPr>
              <w:t>оц</w:t>
            </w:r>
            <w:r>
              <w:rPr>
                <w:color w:val="000000"/>
                <w:spacing w:val="1"/>
              </w:rPr>
              <w:t>и</w:t>
            </w:r>
            <w:r>
              <w:rPr>
                <w:color w:val="000000"/>
              </w:rPr>
              <w:t>аль</w:t>
            </w:r>
            <w:r>
              <w:rPr>
                <w:color w:val="000000"/>
                <w:spacing w:val="1"/>
              </w:rPr>
              <w:t>н</w:t>
            </w:r>
            <w:r>
              <w:rPr>
                <w:color w:val="000000"/>
              </w:rPr>
              <w:t>ые роли в подрост</w:t>
            </w:r>
            <w:r>
              <w:rPr>
                <w:color w:val="000000"/>
                <w:spacing w:val="1"/>
              </w:rPr>
              <w:t>к</w:t>
            </w:r>
            <w:r>
              <w:rPr>
                <w:color w:val="000000"/>
              </w:rPr>
              <w:t xml:space="preserve">овом </w:t>
            </w:r>
            <w:r>
              <w:rPr>
                <w:color w:val="000000"/>
                <w:spacing w:val="-3"/>
              </w:rPr>
              <w:t>в</w:t>
            </w:r>
            <w:r>
              <w:rPr>
                <w:color w:val="000000"/>
              </w:rPr>
              <w:t>озра</w:t>
            </w:r>
            <w:r>
              <w:rPr>
                <w:color w:val="000000"/>
                <w:spacing w:val="-1"/>
              </w:rPr>
              <w:t>с</w:t>
            </w:r>
            <w:r>
              <w:rPr>
                <w:color w:val="000000"/>
              </w:rPr>
              <w:t>те.</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w:t>
            </w:r>
            <w:r>
              <w:rPr>
                <w:color w:val="000000"/>
                <w:spacing w:val="1"/>
              </w:rPr>
              <w:t>ци</w:t>
            </w:r>
            <w:r>
              <w:rPr>
                <w:color w:val="000000"/>
              </w:rPr>
              <w:t>ал</w:t>
            </w:r>
            <w:r>
              <w:rPr>
                <w:color w:val="000000"/>
                <w:spacing w:val="-1"/>
              </w:rPr>
              <w:t>ь</w:t>
            </w:r>
            <w:r>
              <w:rPr>
                <w:color w:val="000000"/>
              </w:rPr>
              <w:t xml:space="preserve">ная </w:t>
            </w:r>
            <w:r>
              <w:rPr>
                <w:color w:val="000000"/>
                <w:spacing w:val="-1"/>
              </w:rPr>
              <w:t>м</w:t>
            </w:r>
            <w:r>
              <w:rPr>
                <w:color w:val="000000"/>
              </w:rPr>
              <w:t>обильность.</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Се</w:t>
            </w:r>
            <w:r>
              <w:rPr>
                <w:color w:val="000000"/>
                <w:spacing w:val="-1"/>
              </w:rPr>
              <w:t>м</w:t>
            </w:r>
            <w:r>
              <w:rPr>
                <w:color w:val="000000"/>
              </w:rPr>
              <w:t>ья и</w:t>
            </w:r>
            <w:r>
              <w:rPr>
                <w:color w:val="000000"/>
                <w:spacing w:val="1"/>
              </w:rPr>
              <w:t xml:space="preserve"> </w:t>
            </w:r>
            <w:r>
              <w:rPr>
                <w:color w:val="000000"/>
              </w:rPr>
              <w:t>с</w:t>
            </w:r>
            <w:r>
              <w:rPr>
                <w:color w:val="000000"/>
                <w:spacing w:val="-1"/>
              </w:rPr>
              <w:t>еме</w:t>
            </w:r>
            <w:r>
              <w:rPr>
                <w:color w:val="000000"/>
              </w:rPr>
              <w:t>й</w:t>
            </w:r>
            <w:r>
              <w:rPr>
                <w:color w:val="000000"/>
                <w:spacing w:val="1"/>
              </w:rPr>
              <w:t>н</w:t>
            </w:r>
            <w:r>
              <w:rPr>
                <w:color w:val="000000"/>
              </w:rPr>
              <w:t>ые от</w:t>
            </w:r>
            <w:r>
              <w:rPr>
                <w:color w:val="000000"/>
                <w:spacing w:val="1"/>
              </w:rPr>
              <w:t>н</w:t>
            </w:r>
            <w:r>
              <w:rPr>
                <w:color w:val="000000"/>
              </w:rPr>
              <w:t>ошен</w:t>
            </w:r>
            <w:r>
              <w:rPr>
                <w:color w:val="000000"/>
                <w:spacing w:val="1"/>
              </w:rPr>
              <w:t>и</w:t>
            </w:r>
            <w:r>
              <w:rPr>
                <w:color w:val="000000"/>
              </w:rPr>
              <w:t>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spacing w:val="2"/>
              </w:rPr>
              <w:t>Ф</w:t>
            </w:r>
            <w:r>
              <w:rPr>
                <w:color w:val="000000"/>
                <w:spacing w:val="-4"/>
              </w:rPr>
              <w:t>у</w:t>
            </w:r>
            <w:r>
              <w:rPr>
                <w:color w:val="000000"/>
              </w:rPr>
              <w:t>н</w:t>
            </w:r>
            <w:r>
              <w:rPr>
                <w:color w:val="000000"/>
                <w:spacing w:val="1"/>
              </w:rPr>
              <w:t>кц</w:t>
            </w:r>
            <w:r>
              <w:rPr>
                <w:color w:val="000000"/>
              </w:rPr>
              <w:t>ии</w:t>
            </w:r>
            <w:r>
              <w:rPr>
                <w:color w:val="000000"/>
                <w:spacing w:val="1"/>
              </w:rPr>
              <w:t xml:space="preserve"> </w:t>
            </w:r>
            <w:r>
              <w:rPr>
                <w:color w:val="000000"/>
              </w:rPr>
              <w:t>с</w:t>
            </w:r>
            <w:r>
              <w:rPr>
                <w:color w:val="000000"/>
                <w:spacing w:val="-1"/>
              </w:rPr>
              <w:t>е</w:t>
            </w:r>
            <w:r>
              <w:rPr>
                <w:color w:val="000000"/>
              </w:rPr>
              <w:t>мьи.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Се</w:t>
            </w:r>
            <w:r>
              <w:rPr>
                <w:color w:val="000000"/>
                <w:spacing w:val="-1"/>
              </w:rPr>
              <w:t>ме</w:t>
            </w:r>
            <w:r>
              <w:rPr>
                <w:color w:val="000000"/>
              </w:rPr>
              <w:t>й</w:t>
            </w:r>
            <w:r>
              <w:rPr>
                <w:color w:val="000000"/>
                <w:spacing w:val="1"/>
              </w:rPr>
              <w:t>н</w:t>
            </w:r>
            <w:r>
              <w:rPr>
                <w:color w:val="000000"/>
              </w:rPr>
              <w:t>ые цен</w:t>
            </w:r>
            <w:r>
              <w:rPr>
                <w:color w:val="000000"/>
                <w:spacing w:val="1"/>
              </w:rPr>
              <w:t>н</w:t>
            </w:r>
            <w:r>
              <w:rPr>
                <w:color w:val="000000"/>
              </w:rPr>
              <w:t>ости</w:t>
            </w:r>
            <w:r>
              <w:rPr>
                <w:color w:val="000000"/>
                <w:spacing w:val="-1"/>
              </w:rPr>
              <w:t xml:space="preserve"> </w:t>
            </w:r>
            <w:r>
              <w:rPr>
                <w:color w:val="000000"/>
              </w:rPr>
              <w:t xml:space="preserve">и </w:t>
            </w:r>
            <w:r>
              <w:rPr>
                <w:color w:val="000000"/>
                <w:spacing w:val="-1"/>
              </w:rPr>
              <w:t>т</w:t>
            </w:r>
            <w:r>
              <w:rPr>
                <w:color w:val="000000"/>
              </w:rPr>
              <w:t>р</w:t>
            </w:r>
            <w:r>
              <w:rPr>
                <w:color w:val="000000"/>
                <w:spacing w:val="-1"/>
              </w:rPr>
              <w:t>а</w:t>
            </w:r>
            <w:r>
              <w:rPr>
                <w:color w:val="000000"/>
              </w:rPr>
              <w:t>д</w:t>
            </w:r>
            <w:r>
              <w:rPr>
                <w:color w:val="000000"/>
                <w:spacing w:val="1"/>
              </w:rPr>
              <w:t>иц</w:t>
            </w:r>
            <w:r>
              <w:rPr>
                <w:color w:val="000000"/>
                <w:spacing w:val="-1"/>
              </w:rPr>
              <w:t>и</w:t>
            </w:r>
            <w:r>
              <w:rPr>
                <w:color w:val="000000"/>
              </w:rPr>
              <w:t>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8"/>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нов</w:t>
            </w:r>
            <w:r>
              <w:rPr>
                <w:color w:val="000000"/>
                <w:spacing w:val="1"/>
              </w:rPr>
              <w:t>н</w:t>
            </w:r>
            <w:r>
              <w:rPr>
                <w:color w:val="000000"/>
              </w:rPr>
              <w:t>ые</w:t>
            </w:r>
            <w:r>
              <w:rPr>
                <w:color w:val="000000"/>
                <w:spacing w:val="-1"/>
              </w:rPr>
              <w:t xml:space="preserve"> </w:t>
            </w:r>
            <w:r>
              <w:rPr>
                <w:color w:val="000000"/>
              </w:rPr>
              <w:t xml:space="preserve">роли членов </w:t>
            </w:r>
            <w:r>
              <w:rPr>
                <w:color w:val="000000"/>
                <w:spacing w:val="-1"/>
              </w:rPr>
              <w:t>се</w:t>
            </w:r>
            <w:r>
              <w:rPr>
                <w:color w:val="000000"/>
              </w:rPr>
              <w:t>мьи.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Дос</w:t>
            </w:r>
            <w:r>
              <w:rPr>
                <w:i/>
                <w:iCs/>
                <w:color w:val="000000"/>
                <w:spacing w:val="-1"/>
              </w:rPr>
              <w:t>у</w:t>
            </w:r>
            <w:r>
              <w:rPr>
                <w:i/>
                <w:iCs/>
                <w:color w:val="000000"/>
              </w:rPr>
              <w:t>г</w:t>
            </w:r>
            <w:r>
              <w:rPr>
                <w:color w:val="000000"/>
              </w:rPr>
              <w:t xml:space="preserve"> </w:t>
            </w:r>
            <w:r>
              <w:rPr>
                <w:i/>
                <w:iCs/>
                <w:color w:val="000000"/>
                <w:spacing w:val="-1"/>
              </w:rPr>
              <w:t>се</w:t>
            </w:r>
            <w:r>
              <w:rPr>
                <w:i/>
                <w:iCs/>
                <w:color w:val="000000"/>
              </w:rPr>
              <w:t>м</w:t>
            </w:r>
            <w:r>
              <w:rPr>
                <w:i/>
                <w:iCs/>
                <w:color w:val="000000"/>
                <w:spacing w:val="1"/>
              </w:rPr>
              <w:t>ь</w:t>
            </w:r>
            <w:r>
              <w:rPr>
                <w:i/>
                <w:iCs/>
                <w:color w:val="000000"/>
              </w:rPr>
              <w:t>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6"/>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w:t>
            </w:r>
            <w:r>
              <w:rPr>
                <w:color w:val="000000"/>
                <w:spacing w:val="1"/>
              </w:rPr>
              <w:t>ци</w:t>
            </w:r>
            <w:r>
              <w:rPr>
                <w:color w:val="000000"/>
              </w:rPr>
              <w:t>ал</w:t>
            </w:r>
            <w:r>
              <w:rPr>
                <w:color w:val="000000"/>
                <w:spacing w:val="-1"/>
              </w:rPr>
              <w:t>ь</w:t>
            </w:r>
            <w:r>
              <w:rPr>
                <w:color w:val="000000"/>
              </w:rPr>
              <w:t>ные</w:t>
            </w:r>
            <w:r>
              <w:rPr>
                <w:color w:val="000000"/>
                <w:spacing w:val="-1"/>
              </w:rPr>
              <w:t xml:space="preserve"> </w:t>
            </w:r>
            <w:r>
              <w:rPr>
                <w:color w:val="000000"/>
              </w:rPr>
              <w:t>ко</w:t>
            </w:r>
            <w:r>
              <w:rPr>
                <w:color w:val="000000"/>
                <w:spacing w:val="1"/>
              </w:rPr>
              <w:t>н</w:t>
            </w:r>
            <w:r>
              <w:rPr>
                <w:color w:val="000000"/>
              </w:rPr>
              <w:t>ф</w:t>
            </w:r>
            <w:r>
              <w:rPr>
                <w:color w:val="000000"/>
                <w:spacing w:val="-1"/>
              </w:rPr>
              <w:t>л</w:t>
            </w:r>
            <w:r>
              <w:rPr>
                <w:color w:val="000000"/>
              </w:rPr>
              <w:t>ик</w:t>
            </w:r>
            <w:r>
              <w:rPr>
                <w:color w:val="000000"/>
                <w:spacing w:val="-2"/>
              </w:rPr>
              <w:t>т</w:t>
            </w:r>
            <w:r>
              <w:rPr>
                <w:color w:val="000000"/>
              </w:rPr>
              <w:t xml:space="preserve">ы и </w:t>
            </w:r>
            <w:r>
              <w:rPr>
                <w:color w:val="000000"/>
                <w:spacing w:val="3"/>
              </w:rPr>
              <w:t>п</w:t>
            </w:r>
            <w:r>
              <w:rPr>
                <w:color w:val="000000"/>
                <w:spacing w:val="-6"/>
              </w:rPr>
              <w:t>у</w:t>
            </w:r>
            <w:r>
              <w:rPr>
                <w:color w:val="000000"/>
              </w:rPr>
              <w:t xml:space="preserve">ти </w:t>
            </w:r>
            <w:r>
              <w:rPr>
                <w:color w:val="000000"/>
                <w:spacing w:val="1"/>
              </w:rPr>
              <w:t>и</w:t>
            </w:r>
            <w:r>
              <w:rPr>
                <w:color w:val="000000"/>
              </w:rPr>
              <w:t>х</w:t>
            </w:r>
            <w:r>
              <w:rPr>
                <w:color w:val="000000"/>
                <w:spacing w:val="3"/>
              </w:rPr>
              <w:t xml:space="preserve"> </w:t>
            </w:r>
            <w:r>
              <w:rPr>
                <w:color w:val="000000"/>
              </w:rPr>
              <w:t>разреш</w:t>
            </w:r>
            <w:r>
              <w:rPr>
                <w:color w:val="000000"/>
                <w:spacing w:val="-1"/>
              </w:rPr>
              <w:t>е</w:t>
            </w:r>
            <w:r>
              <w:rPr>
                <w:color w:val="000000"/>
              </w:rPr>
              <w:t>н</w:t>
            </w:r>
            <w:r>
              <w:rPr>
                <w:color w:val="000000"/>
                <w:spacing w:val="-1"/>
              </w:rPr>
              <w:t>и</w:t>
            </w:r>
            <w:r>
              <w:rPr>
                <w:color w:val="000000"/>
              </w:rPr>
              <w:t>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Эт</w:t>
            </w:r>
            <w:r>
              <w:rPr>
                <w:color w:val="000000"/>
                <w:spacing w:val="1"/>
              </w:rPr>
              <w:t>н</w:t>
            </w:r>
            <w:r>
              <w:rPr>
                <w:color w:val="000000"/>
              </w:rPr>
              <w:t xml:space="preserve">ос и </w:t>
            </w:r>
            <w:r>
              <w:rPr>
                <w:color w:val="000000"/>
                <w:spacing w:val="1"/>
              </w:rPr>
              <w:t>н</w:t>
            </w:r>
            <w:r>
              <w:rPr>
                <w:color w:val="000000"/>
              </w:rPr>
              <w:t>а</w:t>
            </w:r>
            <w:r>
              <w:rPr>
                <w:color w:val="000000"/>
                <w:spacing w:val="-1"/>
              </w:rPr>
              <w:t>ц</w:t>
            </w:r>
            <w:r>
              <w:rPr>
                <w:color w:val="000000"/>
              </w:rPr>
              <w:t>ия.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i/>
                <w:iCs/>
                <w:color w:val="000000"/>
              </w:rPr>
              <w:t>Национа</w:t>
            </w:r>
            <w:r>
              <w:rPr>
                <w:i/>
                <w:iCs/>
                <w:color w:val="000000"/>
                <w:spacing w:val="1"/>
              </w:rPr>
              <w:t>ль</w:t>
            </w:r>
            <w:r>
              <w:rPr>
                <w:i/>
                <w:iCs/>
                <w:color w:val="000000"/>
              </w:rPr>
              <w:t>ное</w:t>
            </w:r>
            <w:r>
              <w:rPr>
                <w:color w:val="000000"/>
              </w:rPr>
              <w:t xml:space="preserve"> </w:t>
            </w:r>
            <w:r>
              <w:rPr>
                <w:i/>
                <w:iCs/>
                <w:color w:val="000000"/>
                <w:spacing w:val="-1"/>
              </w:rPr>
              <w:t>с</w:t>
            </w:r>
            <w:r>
              <w:rPr>
                <w:i/>
                <w:iCs/>
                <w:color w:val="000000"/>
              </w:rPr>
              <w:t>амосоз</w:t>
            </w:r>
            <w:r>
              <w:rPr>
                <w:i/>
                <w:iCs/>
                <w:color w:val="000000"/>
                <w:spacing w:val="-1"/>
              </w:rPr>
              <w:t>н</w:t>
            </w:r>
            <w:r>
              <w:rPr>
                <w:i/>
                <w:iCs/>
                <w:color w:val="000000"/>
              </w:rPr>
              <w:t>ание</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От</w:t>
            </w:r>
            <w:r>
              <w:rPr>
                <w:color w:val="000000"/>
                <w:spacing w:val="1"/>
              </w:rPr>
              <w:t>н</w:t>
            </w:r>
            <w:r>
              <w:rPr>
                <w:color w:val="000000"/>
              </w:rPr>
              <w:t>ошен</w:t>
            </w:r>
            <w:r>
              <w:rPr>
                <w:color w:val="000000"/>
                <w:spacing w:val="1"/>
              </w:rPr>
              <w:t>и</w:t>
            </w:r>
            <w:r>
              <w:rPr>
                <w:color w:val="000000"/>
              </w:rPr>
              <w:t>я</w:t>
            </w:r>
            <w:r>
              <w:rPr>
                <w:color w:val="000000"/>
                <w:spacing w:val="38"/>
              </w:rPr>
              <w:t xml:space="preserve"> </w:t>
            </w:r>
            <w:r>
              <w:rPr>
                <w:color w:val="000000"/>
              </w:rPr>
              <w:t>м</w:t>
            </w:r>
            <w:r>
              <w:rPr>
                <w:color w:val="000000"/>
                <w:spacing w:val="-1"/>
              </w:rPr>
              <w:t>е</w:t>
            </w:r>
            <w:r>
              <w:rPr>
                <w:color w:val="000000"/>
              </w:rPr>
              <w:t>ж</w:t>
            </w:r>
            <w:r>
              <w:rPr>
                <w:color w:val="000000"/>
                <w:spacing w:val="1"/>
              </w:rPr>
              <w:t>д</w:t>
            </w:r>
            <w:r>
              <w:rPr>
                <w:color w:val="000000"/>
              </w:rPr>
              <w:t>у</w:t>
            </w:r>
            <w:r>
              <w:rPr>
                <w:color w:val="000000"/>
                <w:spacing w:val="34"/>
              </w:rPr>
              <w:t xml:space="preserve"> </w:t>
            </w:r>
            <w:r>
              <w:rPr>
                <w:color w:val="000000"/>
                <w:spacing w:val="1"/>
              </w:rPr>
              <w:t>н</w:t>
            </w:r>
            <w:r>
              <w:rPr>
                <w:color w:val="000000"/>
              </w:rPr>
              <w:t>ац</w:t>
            </w:r>
            <w:r>
              <w:rPr>
                <w:color w:val="000000"/>
                <w:spacing w:val="1"/>
              </w:rPr>
              <w:t>и</w:t>
            </w:r>
            <w:r>
              <w:rPr>
                <w:color w:val="000000"/>
              </w:rPr>
              <w:t>ями.</w:t>
            </w:r>
            <w:r>
              <w:rPr>
                <w:color w:val="000000"/>
                <w:spacing w:val="38"/>
              </w:rPr>
              <w:t xml:space="preserve"> </w:t>
            </w:r>
            <w:r>
              <w:rPr>
                <w:color w:val="000000"/>
                <w:spacing w:val="1"/>
              </w:rPr>
              <w:t>Р</w:t>
            </w:r>
            <w:r>
              <w:rPr>
                <w:color w:val="000000"/>
              </w:rPr>
              <w:t>ос</w:t>
            </w:r>
            <w:r>
              <w:rPr>
                <w:color w:val="000000"/>
                <w:spacing w:val="-1"/>
              </w:rPr>
              <w:t>с</w:t>
            </w:r>
            <w:r>
              <w:rPr>
                <w:color w:val="000000"/>
              </w:rPr>
              <w:t>ия</w:t>
            </w:r>
            <w:r>
              <w:rPr>
                <w:color w:val="000000"/>
                <w:spacing w:val="42"/>
              </w:rPr>
              <w:t xml:space="preserve"> </w:t>
            </w:r>
            <w:r>
              <w:rPr>
                <w:color w:val="000000"/>
              </w:rPr>
              <w:t>–</w:t>
            </w:r>
            <w:r>
              <w:rPr>
                <w:color w:val="000000"/>
                <w:spacing w:val="39"/>
              </w:rPr>
              <w:t xml:space="preserve"> </w:t>
            </w:r>
            <w:r>
              <w:rPr>
                <w:color w:val="000000"/>
              </w:rPr>
              <w:t>многон</w:t>
            </w:r>
            <w:r>
              <w:rPr>
                <w:color w:val="000000"/>
                <w:spacing w:val="-1"/>
              </w:rPr>
              <w:t>а</w:t>
            </w:r>
            <w:r>
              <w:rPr>
                <w:color w:val="000000"/>
              </w:rPr>
              <w:t>ц</w:t>
            </w:r>
            <w:r>
              <w:rPr>
                <w:color w:val="000000"/>
                <w:spacing w:val="1"/>
              </w:rPr>
              <w:t>и</w:t>
            </w:r>
            <w:r>
              <w:rPr>
                <w:color w:val="000000"/>
              </w:rPr>
              <w:t>о</w:t>
            </w:r>
            <w:r>
              <w:rPr>
                <w:color w:val="000000"/>
                <w:spacing w:val="1"/>
              </w:rPr>
              <w:t>н</w:t>
            </w:r>
            <w:r>
              <w:rPr>
                <w:color w:val="000000"/>
              </w:rPr>
              <w:t>ал</w:t>
            </w:r>
            <w:r>
              <w:rPr>
                <w:color w:val="000000"/>
                <w:spacing w:val="-2"/>
              </w:rPr>
              <w:t>ь</w:t>
            </w:r>
            <w:r>
              <w:rPr>
                <w:color w:val="000000"/>
              </w:rPr>
              <w:t>ное го</w:t>
            </w:r>
            <w:r>
              <w:rPr>
                <w:color w:val="000000"/>
                <w:spacing w:val="1"/>
              </w:rPr>
              <w:t>с</w:t>
            </w:r>
            <w:r>
              <w:rPr>
                <w:color w:val="000000"/>
                <w:spacing w:val="-4"/>
              </w:rPr>
              <w:t>у</w:t>
            </w:r>
            <w:r>
              <w:rPr>
                <w:color w:val="000000"/>
                <w:spacing w:val="1"/>
              </w:rPr>
              <w:t>д</w:t>
            </w:r>
            <w:r>
              <w:rPr>
                <w:color w:val="000000"/>
              </w:rPr>
              <w:t>ар</w:t>
            </w:r>
            <w:r>
              <w:rPr>
                <w:color w:val="000000"/>
                <w:spacing w:val="-1"/>
              </w:rPr>
              <w:t>с</w:t>
            </w:r>
            <w:r>
              <w:rPr>
                <w:color w:val="000000"/>
              </w:rPr>
              <w:t>тво.</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8"/>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w:t>
            </w:r>
            <w:r>
              <w:rPr>
                <w:color w:val="000000"/>
                <w:spacing w:val="1"/>
              </w:rPr>
              <w:t>ци</w:t>
            </w:r>
            <w:r>
              <w:rPr>
                <w:color w:val="000000"/>
              </w:rPr>
              <w:t>ал</w:t>
            </w:r>
            <w:r>
              <w:rPr>
                <w:color w:val="000000"/>
                <w:spacing w:val="-1"/>
              </w:rPr>
              <w:t>ь</w:t>
            </w:r>
            <w:r>
              <w:rPr>
                <w:color w:val="000000"/>
              </w:rPr>
              <w:t xml:space="preserve">ная политика </w:t>
            </w:r>
            <w:r>
              <w:rPr>
                <w:color w:val="000000"/>
                <w:spacing w:val="-2"/>
              </w:rPr>
              <w:t>Р</w:t>
            </w:r>
            <w:r>
              <w:rPr>
                <w:color w:val="000000"/>
              </w:rPr>
              <w:t>о</w:t>
            </w:r>
            <w:r>
              <w:rPr>
                <w:color w:val="000000"/>
                <w:spacing w:val="-1"/>
              </w:rPr>
              <w:t>сс</w:t>
            </w:r>
            <w:r>
              <w:rPr>
                <w:color w:val="000000"/>
              </w:rPr>
              <w:t>и</w:t>
            </w:r>
            <w:r>
              <w:rPr>
                <w:color w:val="000000"/>
                <w:spacing w:val="1"/>
              </w:rPr>
              <w:t>й</w:t>
            </w:r>
            <w:r>
              <w:rPr>
                <w:color w:val="000000"/>
              </w:rPr>
              <w:t>ского го</w:t>
            </w:r>
            <w:r>
              <w:rPr>
                <w:color w:val="000000"/>
                <w:spacing w:val="1"/>
              </w:rPr>
              <w:t>с</w:t>
            </w:r>
            <w:r>
              <w:rPr>
                <w:color w:val="000000"/>
                <w:spacing w:val="-4"/>
              </w:rPr>
              <w:t>у</w:t>
            </w:r>
            <w:r>
              <w:rPr>
                <w:color w:val="000000"/>
                <w:spacing w:val="1"/>
              </w:rPr>
              <w:t>д</w:t>
            </w:r>
            <w:r>
              <w:rPr>
                <w:color w:val="000000"/>
              </w:rPr>
              <w:t>ар</w:t>
            </w:r>
            <w:r>
              <w:rPr>
                <w:color w:val="000000"/>
                <w:spacing w:val="-1"/>
              </w:rPr>
              <w:t>с</w:t>
            </w:r>
            <w:r>
              <w:rPr>
                <w:color w:val="000000"/>
              </w:rPr>
              <w:t>тв</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1389"/>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Полит</w:t>
            </w:r>
            <w:r>
              <w:rPr>
                <w:b/>
                <w:bCs/>
                <w:color w:val="000000"/>
                <w:spacing w:val="1"/>
              </w:rPr>
              <w:t>и</w:t>
            </w:r>
            <w:r>
              <w:rPr>
                <w:b/>
                <w:bCs/>
                <w:color w:val="000000"/>
              </w:rPr>
              <w:t>ч</w:t>
            </w:r>
            <w:r>
              <w:rPr>
                <w:b/>
                <w:bCs/>
                <w:color w:val="000000"/>
                <w:spacing w:val="-1"/>
              </w:rPr>
              <w:t>ес</w:t>
            </w:r>
            <w:r>
              <w:rPr>
                <w:b/>
                <w:bCs/>
                <w:color w:val="000000"/>
              </w:rPr>
              <w:t>кая</w:t>
            </w:r>
            <w:r>
              <w:rPr>
                <w:color w:val="000000"/>
              </w:rPr>
              <w:t xml:space="preserve"> </w:t>
            </w:r>
            <w:r>
              <w:rPr>
                <w:b/>
                <w:bCs/>
                <w:color w:val="000000"/>
                <w:spacing w:val="1"/>
              </w:rPr>
              <w:t>с</w:t>
            </w:r>
            <w:r>
              <w:rPr>
                <w:b/>
                <w:bCs/>
                <w:color w:val="000000"/>
                <w:spacing w:val="-2"/>
              </w:rPr>
              <w:t>ф</w:t>
            </w:r>
            <w:r>
              <w:rPr>
                <w:b/>
                <w:bCs/>
                <w:color w:val="000000"/>
                <w:spacing w:val="-1"/>
              </w:rPr>
              <w:t>е</w:t>
            </w:r>
            <w:r>
              <w:rPr>
                <w:b/>
                <w:bCs/>
                <w:color w:val="000000"/>
              </w:rPr>
              <w:t>ра</w:t>
            </w:r>
            <w:r>
              <w:rPr>
                <w:color w:val="000000"/>
                <w:spacing w:val="2"/>
              </w:rPr>
              <w:t xml:space="preserve"> </w:t>
            </w:r>
            <w:r>
              <w:rPr>
                <w:b/>
                <w:bCs/>
                <w:color w:val="000000"/>
                <w:spacing w:val="-3"/>
              </w:rPr>
              <w:t>ж</w:t>
            </w:r>
            <w:r>
              <w:rPr>
                <w:b/>
                <w:bCs/>
                <w:color w:val="000000"/>
              </w:rPr>
              <w:t>изни</w:t>
            </w:r>
            <w:r>
              <w:rPr>
                <w:color w:val="000000"/>
                <w:spacing w:val="1"/>
              </w:rPr>
              <w:t xml:space="preserve"> </w:t>
            </w:r>
            <w:r>
              <w:rPr>
                <w:b/>
                <w:bCs/>
                <w:color w:val="000000"/>
              </w:rPr>
              <w:t>о</w:t>
            </w:r>
            <w:r>
              <w:rPr>
                <w:b/>
                <w:bCs/>
                <w:color w:val="000000"/>
                <w:spacing w:val="2"/>
              </w:rPr>
              <w:t>б</w:t>
            </w:r>
            <w:r>
              <w:rPr>
                <w:b/>
                <w:bCs/>
                <w:color w:val="000000"/>
                <w:spacing w:val="-2"/>
              </w:rPr>
              <w:t>щ</w:t>
            </w:r>
            <w:r>
              <w:rPr>
                <w:b/>
                <w:bCs/>
                <w:color w:val="000000"/>
              </w:rPr>
              <w:t>ес</w:t>
            </w:r>
            <w:r>
              <w:rPr>
                <w:b/>
                <w:bCs/>
                <w:color w:val="000000"/>
                <w:spacing w:val="1"/>
              </w:rPr>
              <w:t>т</w:t>
            </w:r>
            <w:r>
              <w:rPr>
                <w:b/>
                <w:bCs/>
                <w:color w:val="000000"/>
              </w:rPr>
              <w:t>ва</w:t>
            </w:r>
          </w:p>
          <w:p w:rsidR="00A70AB2" w:rsidRDefault="00A70AB2" w:rsidP="00CB2890">
            <w:pPr>
              <w:pStyle w:val="afff6"/>
              <w:ind w:left="142" w:firstLine="258"/>
              <w:rPr>
                <w:color w:val="000000"/>
              </w:rPr>
            </w:pPr>
            <w:r>
              <w:rPr>
                <w:color w:val="000000"/>
              </w:rPr>
              <w:t>Политика</w:t>
            </w:r>
            <w:r>
              <w:rPr>
                <w:color w:val="000000"/>
                <w:spacing w:val="172"/>
              </w:rPr>
              <w:t xml:space="preserve"> </w:t>
            </w:r>
            <w:r>
              <w:rPr>
                <w:color w:val="000000"/>
              </w:rPr>
              <w:t>и</w:t>
            </w:r>
            <w:r>
              <w:rPr>
                <w:color w:val="000000"/>
                <w:spacing w:val="172"/>
              </w:rPr>
              <w:t xml:space="preserve"> </w:t>
            </w:r>
            <w:r>
              <w:rPr>
                <w:color w:val="000000"/>
              </w:rPr>
              <w:t>вл</w:t>
            </w:r>
            <w:r>
              <w:rPr>
                <w:color w:val="000000"/>
                <w:spacing w:val="-1"/>
              </w:rPr>
              <w:t>а</w:t>
            </w:r>
            <w:r>
              <w:rPr>
                <w:color w:val="000000"/>
              </w:rPr>
              <w:t>сть.</w:t>
            </w:r>
            <w:r>
              <w:rPr>
                <w:color w:val="000000"/>
                <w:spacing w:val="173"/>
              </w:rPr>
              <w:t xml:space="preserve"> </w:t>
            </w:r>
            <w:r>
              <w:rPr>
                <w:color w:val="000000"/>
              </w:rPr>
              <w:t>Роль</w:t>
            </w:r>
            <w:r>
              <w:rPr>
                <w:color w:val="000000"/>
                <w:spacing w:val="172"/>
              </w:rPr>
              <w:t xml:space="preserve"> </w:t>
            </w:r>
            <w:r>
              <w:rPr>
                <w:color w:val="000000"/>
                <w:spacing w:val="1"/>
              </w:rPr>
              <w:t>п</w:t>
            </w:r>
            <w:r>
              <w:rPr>
                <w:color w:val="000000"/>
              </w:rPr>
              <w:t>о</w:t>
            </w:r>
            <w:r>
              <w:rPr>
                <w:color w:val="000000"/>
                <w:spacing w:val="-2"/>
              </w:rPr>
              <w:t>л</w:t>
            </w:r>
            <w:r>
              <w:rPr>
                <w:color w:val="000000"/>
              </w:rPr>
              <w:t>итики</w:t>
            </w:r>
            <w:r>
              <w:rPr>
                <w:color w:val="000000"/>
                <w:spacing w:val="172"/>
              </w:rPr>
              <w:t xml:space="preserve"> </w:t>
            </w:r>
            <w:r>
              <w:rPr>
                <w:color w:val="000000"/>
              </w:rPr>
              <w:t>в</w:t>
            </w:r>
            <w:r>
              <w:rPr>
                <w:color w:val="000000"/>
                <w:spacing w:val="169"/>
              </w:rPr>
              <w:t xml:space="preserve"> </w:t>
            </w:r>
            <w:r>
              <w:rPr>
                <w:color w:val="000000"/>
              </w:rPr>
              <w:t>ж</w:t>
            </w:r>
            <w:r>
              <w:rPr>
                <w:color w:val="000000"/>
                <w:spacing w:val="1"/>
              </w:rPr>
              <w:t>и</w:t>
            </w:r>
            <w:r>
              <w:rPr>
                <w:color w:val="000000"/>
              </w:rPr>
              <w:t>зни обще</w:t>
            </w:r>
            <w:r>
              <w:rPr>
                <w:color w:val="000000"/>
                <w:spacing w:val="-1"/>
              </w:rPr>
              <w:t>с</w:t>
            </w:r>
            <w:r>
              <w:rPr>
                <w:color w:val="000000"/>
              </w:rPr>
              <w:t>тв</w:t>
            </w:r>
            <w:r>
              <w:rPr>
                <w:color w:val="000000"/>
                <w:spacing w:val="-1"/>
              </w:rPr>
              <w:t>а</w:t>
            </w:r>
            <w:r>
              <w:rPr>
                <w:color w:val="000000"/>
              </w:rPr>
              <w:t>.</w:t>
            </w:r>
            <w:r>
              <w:rPr>
                <w:color w:val="000000"/>
              </w:rPr>
              <w:tab/>
              <w:t>Го</w:t>
            </w:r>
            <w:r>
              <w:rPr>
                <w:color w:val="000000"/>
                <w:spacing w:val="4"/>
              </w:rPr>
              <w:t>с</w:t>
            </w:r>
            <w:r>
              <w:rPr>
                <w:color w:val="000000"/>
                <w:spacing w:val="-4"/>
              </w:rPr>
              <w:t>у</w:t>
            </w:r>
            <w:r>
              <w:rPr>
                <w:color w:val="000000"/>
                <w:spacing w:val="1"/>
              </w:rPr>
              <w:t>д</w:t>
            </w:r>
            <w:r>
              <w:rPr>
                <w:color w:val="000000"/>
              </w:rPr>
              <w:t>ар</w:t>
            </w:r>
            <w:r>
              <w:rPr>
                <w:color w:val="000000"/>
                <w:spacing w:val="-1"/>
              </w:rPr>
              <w:t>с</w:t>
            </w:r>
            <w:r>
              <w:rPr>
                <w:color w:val="000000"/>
              </w:rPr>
              <w:t>т</w:t>
            </w:r>
            <w:r>
              <w:rPr>
                <w:color w:val="000000"/>
                <w:spacing w:val="2"/>
              </w:rPr>
              <w:t>во</w:t>
            </w:r>
            <w:r>
              <w:rPr>
                <w:color w:val="000000"/>
              </w:rPr>
              <w:t>,</w:t>
            </w:r>
            <w:r>
              <w:rPr>
                <w:color w:val="000000"/>
              </w:rPr>
              <w:tab/>
              <w:t>его</w:t>
            </w:r>
            <w:r>
              <w:rPr>
                <w:color w:val="000000"/>
              </w:rPr>
              <w:tab/>
            </w:r>
            <w:r>
              <w:rPr>
                <w:color w:val="000000"/>
                <w:spacing w:val="3"/>
              </w:rPr>
              <w:t>с</w:t>
            </w:r>
            <w:r>
              <w:rPr>
                <w:color w:val="000000"/>
                <w:spacing w:val="-4"/>
              </w:rPr>
              <w:t>у</w:t>
            </w:r>
            <w:r>
              <w:rPr>
                <w:color w:val="000000"/>
              </w:rPr>
              <w:t>ществен</w:t>
            </w:r>
            <w:r>
              <w:rPr>
                <w:color w:val="000000"/>
                <w:spacing w:val="1"/>
              </w:rPr>
              <w:t>н</w:t>
            </w:r>
            <w:r>
              <w:rPr>
                <w:color w:val="000000"/>
              </w:rPr>
              <w:t>ые</w:t>
            </w:r>
            <w:r>
              <w:rPr>
                <w:color w:val="000000"/>
              </w:rPr>
              <w:tab/>
              <w:t>пр</w:t>
            </w:r>
            <w:r>
              <w:rPr>
                <w:color w:val="000000"/>
                <w:spacing w:val="1"/>
              </w:rPr>
              <w:t>изн</w:t>
            </w:r>
            <w:r>
              <w:rPr>
                <w:color w:val="000000"/>
                <w:spacing w:val="-2"/>
              </w:rPr>
              <w:t>а</w:t>
            </w:r>
            <w:r>
              <w:rPr>
                <w:color w:val="000000"/>
              </w:rPr>
              <w:t>к</w:t>
            </w:r>
            <w:r>
              <w:rPr>
                <w:color w:val="000000"/>
                <w:spacing w:val="1"/>
              </w:rPr>
              <w:t>и</w:t>
            </w:r>
            <w:r>
              <w:rPr>
                <w:color w:val="000000"/>
              </w:rPr>
              <w:t xml:space="preserve">. </w:t>
            </w:r>
            <w:r>
              <w:rPr>
                <w:color w:val="000000"/>
                <w:spacing w:val="2"/>
              </w:rPr>
              <w:t>Ф</w:t>
            </w:r>
            <w:r>
              <w:rPr>
                <w:color w:val="000000"/>
                <w:spacing w:val="-4"/>
              </w:rPr>
              <w:t>у</w:t>
            </w:r>
            <w:r>
              <w:rPr>
                <w:color w:val="000000"/>
              </w:rPr>
              <w:t>н</w:t>
            </w:r>
            <w:r>
              <w:rPr>
                <w:color w:val="000000"/>
                <w:spacing w:val="1"/>
              </w:rPr>
              <w:t>кц</w:t>
            </w:r>
            <w:r>
              <w:rPr>
                <w:color w:val="000000"/>
              </w:rPr>
              <w:t>ии</w:t>
            </w:r>
            <w:r>
              <w:rPr>
                <w:color w:val="000000"/>
                <w:spacing w:val="92"/>
              </w:rPr>
              <w:t xml:space="preserve"> </w:t>
            </w:r>
            <w:r>
              <w:rPr>
                <w:color w:val="000000"/>
              </w:rPr>
              <w:t>го</w:t>
            </w:r>
            <w:r>
              <w:rPr>
                <w:color w:val="000000"/>
                <w:spacing w:val="2"/>
              </w:rPr>
              <w:t>с</w:t>
            </w:r>
            <w:r>
              <w:rPr>
                <w:color w:val="000000"/>
                <w:spacing w:val="-7"/>
              </w:rPr>
              <w:t>у</w:t>
            </w:r>
            <w:r>
              <w:rPr>
                <w:color w:val="000000"/>
              </w:rPr>
              <w:t>да</w:t>
            </w:r>
            <w:r>
              <w:rPr>
                <w:color w:val="000000"/>
                <w:spacing w:val="1"/>
              </w:rPr>
              <w:t>р</w:t>
            </w:r>
            <w:r>
              <w:rPr>
                <w:color w:val="000000"/>
              </w:rPr>
              <w:t>ств</w:t>
            </w:r>
            <w:r>
              <w:rPr>
                <w:color w:val="000000"/>
                <w:spacing w:val="-1"/>
              </w:rPr>
              <w:t>а</w:t>
            </w:r>
            <w:r>
              <w:rPr>
                <w:color w:val="000000"/>
              </w:rPr>
              <w:t>.</w:t>
            </w:r>
            <w:r>
              <w:rPr>
                <w:color w:val="000000"/>
                <w:spacing w:val="92"/>
              </w:rPr>
              <w:t xml:space="preserve"> </w:t>
            </w:r>
            <w:r>
              <w:rPr>
                <w:color w:val="000000"/>
              </w:rPr>
              <w:t>В</w:t>
            </w:r>
            <w:r>
              <w:rPr>
                <w:color w:val="000000"/>
                <w:spacing w:val="2"/>
              </w:rPr>
              <w:t>н</w:t>
            </w:r>
            <w:r>
              <w:rPr>
                <w:color w:val="000000"/>
                <w:spacing w:val="-4"/>
              </w:rPr>
              <w:t>у</w:t>
            </w:r>
            <w:r>
              <w:rPr>
                <w:color w:val="000000"/>
              </w:rPr>
              <w:t>трен</w:t>
            </w:r>
            <w:r>
              <w:rPr>
                <w:color w:val="000000"/>
                <w:spacing w:val="1"/>
              </w:rPr>
              <w:t>н</w:t>
            </w:r>
            <w:r>
              <w:rPr>
                <w:color w:val="000000"/>
              </w:rPr>
              <w:t>яя</w:t>
            </w:r>
            <w:r>
              <w:rPr>
                <w:color w:val="000000"/>
                <w:spacing w:val="91"/>
              </w:rPr>
              <w:t xml:space="preserve"> </w:t>
            </w:r>
            <w:r>
              <w:rPr>
                <w:color w:val="000000"/>
              </w:rPr>
              <w:t>и</w:t>
            </w:r>
            <w:r>
              <w:rPr>
                <w:color w:val="000000"/>
                <w:spacing w:val="92"/>
              </w:rPr>
              <w:t xml:space="preserve"> </w:t>
            </w:r>
            <w:r>
              <w:rPr>
                <w:color w:val="000000"/>
              </w:rPr>
              <w:t>внешняя</w:t>
            </w:r>
            <w:r>
              <w:rPr>
                <w:color w:val="000000"/>
                <w:spacing w:val="91"/>
              </w:rPr>
              <w:t xml:space="preserve"> </w:t>
            </w:r>
            <w:r>
              <w:rPr>
                <w:color w:val="000000"/>
                <w:spacing w:val="1"/>
              </w:rPr>
              <w:t>п</w:t>
            </w:r>
            <w:r>
              <w:rPr>
                <w:color w:val="000000"/>
              </w:rPr>
              <w:t>олитика го</w:t>
            </w:r>
            <w:r>
              <w:rPr>
                <w:color w:val="000000"/>
                <w:spacing w:val="1"/>
              </w:rPr>
              <w:t>с</w:t>
            </w:r>
            <w:r>
              <w:rPr>
                <w:color w:val="000000"/>
                <w:spacing w:val="-4"/>
              </w:rPr>
              <w:t>у</w:t>
            </w:r>
            <w:r>
              <w:rPr>
                <w:color w:val="000000"/>
                <w:spacing w:val="1"/>
              </w:rPr>
              <w:t>д</w:t>
            </w:r>
            <w:r>
              <w:rPr>
                <w:color w:val="000000"/>
              </w:rPr>
              <w:t>ар</w:t>
            </w:r>
            <w:r>
              <w:rPr>
                <w:color w:val="000000"/>
                <w:spacing w:val="-1"/>
              </w:rPr>
              <w:t>с</w:t>
            </w:r>
            <w:r>
              <w:rPr>
                <w:color w:val="000000"/>
              </w:rPr>
              <w:t>тва.</w:t>
            </w:r>
            <w:r>
              <w:rPr>
                <w:color w:val="000000"/>
                <w:spacing w:val="87"/>
              </w:rPr>
              <w:t xml:space="preserve"> </w:t>
            </w:r>
            <w:r>
              <w:rPr>
                <w:color w:val="000000"/>
              </w:rPr>
              <w:t>Формы</w:t>
            </w:r>
            <w:r>
              <w:rPr>
                <w:color w:val="000000"/>
                <w:spacing w:val="87"/>
              </w:rPr>
              <w:t xml:space="preserve"> </w:t>
            </w:r>
            <w:r>
              <w:rPr>
                <w:color w:val="000000"/>
                <w:spacing w:val="1"/>
              </w:rPr>
              <w:t>п</w:t>
            </w:r>
            <w:r>
              <w:rPr>
                <w:color w:val="000000"/>
              </w:rPr>
              <w:t>равл</w:t>
            </w:r>
            <w:r>
              <w:rPr>
                <w:color w:val="000000"/>
                <w:spacing w:val="-1"/>
              </w:rPr>
              <w:t>е</w:t>
            </w:r>
            <w:r>
              <w:rPr>
                <w:color w:val="000000"/>
              </w:rPr>
              <w:t>н</w:t>
            </w:r>
            <w:r>
              <w:rPr>
                <w:color w:val="000000"/>
                <w:spacing w:val="1"/>
              </w:rPr>
              <w:t>и</w:t>
            </w:r>
            <w:r>
              <w:rPr>
                <w:color w:val="000000"/>
              </w:rPr>
              <w:t>я.</w:t>
            </w:r>
            <w:r>
              <w:rPr>
                <w:color w:val="000000"/>
                <w:spacing w:val="86"/>
              </w:rPr>
              <w:t xml:space="preserve"> </w:t>
            </w:r>
            <w:r>
              <w:rPr>
                <w:color w:val="000000"/>
              </w:rPr>
              <w:t>Формы</w:t>
            </w:r>
            <w:r>
              <w:rPr>
                <w:color w:val="000000"/>
                <w:spacing w:val="85"/>
              </w:rPr>
              <w:t xml:space="preserve"> </w:t>
            </w:r>
            <w:r>
              <w:rPr>
                <w:color w:val="000000"/>
              </w:rPr>
              <w:t>г</w:t>
            </w:r>
            <w:r>
              <w:rPr>
                <w:color w:val="000000"/>
                <w:spacing w:val="2"/>
              </w:rPr>
              <w:t>о</w:t>
            </w:r>
            <w:r>
              <w:rPr>
                <w:color w:val="000000"/>
                <w:spacing w:val="1"/>
              </w:rPr>
              <w:t>с</w:t>
            </w:r>
            <w:r>
              <w:rPr>
                <w:color w:val="000000"/>
                <w:spacing w:val="-3"/>
              </w:rPr>
              <w:t>у</w:t>
            </w:r>
            <w:r>
              <w:rPr>
                <w:color w:val="000000"/>
                <w:spacing w:val="1"/>
              </w:rPr>
              <w:t>д</w:t>
            </w:r>
            <w:r>
              <w:rPr>
                <w:color w:val="000000"/>
              </w:rPr>
              <w:t>а</w:t>
            </w:r>
            <w:r>
              <w:rPr>
                <w:color w:val="000000"/>
                <w:spacing w:val="1"/>
              </w:rPr>
              <w:t>р</w:t>
            </w:r>
            <w:r>
              <w:rPr>
                <w:color w:val="000000"/>
              </w:rPr>
              <w:t>ств</w:t>
            </w:r>
            <w:r>
              <w:rPr>
                <w:color w:val="000000"/>
                <w:spacing w:val="-1"/>
              </w:rPr>
              <w:t>е</w:t>
            </w:r>
            <w:r>
              <w:rPr>
                <w:color w:val="000000"/>
              </w:rPr>
              <w:t>н</w:t>
            </w:r>
            <w:r>
              <w:rPr>
                <w:color w:val="000000"/>
                <w:spacing w:val="1"/>
              </w:rPr>
              <w:t>н</w:t>
            </w:r>
            <w:r>
              <w:rPr>
                <w:color w:val="000000"/>
                <w:spacing w:val="6"/>
              </w:rPr>
              <w:t>о</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496"/>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color w:val="000000"/>
              </w:rPr>
              <w:t>территор</w:t>
            </w:r>
            <w:r>
              <w:rPr>
                <w:color w:val="000000"/>
                <w:spacing w:val="2"/>
              </w:rPr>
              <w:t>и</w:t>
            </w:r>
            <w:r>
              <w:rPr>
                <w:color w:val="000000"/>
              </w:rPr>
              <w:t>ал</w:t>
            </w:r>
            <w:r>
              <w:rPr>
                <w:color w:val="000000"/>
                <w:spacing w:val="-1"/>
              </w:rPr>
              <w:t>ь</w:t>
            </w:r>
            <w:r>
              <w:rPr>
                <w:color w:val="000000"/>
              </w:rPr>
              <w:t>ного</w:t>
            </w:r>
            <w:r>
              <w:rPr>
                <w:color w:val="000000"/>
              </w:rPr>
              <w:tab/>
            </w:r>
            <w:r>
              <w:rPr>
                <w:color w:val="000000"/>
                <w:spacing w:val="-4"/>
              </w:rPr>
              <w:t>у</w:t>
            </w:r>
            <w:r>
              <w:rPr>
                <w:color w:val="000000"/>
              </w:rPr>
              <w:t>стро</w:t>
            </w:r>
            <w:r>
              <w:rPr>
                <w:color w:val="000000"/>
                <w:spacing w:val="2"/>
              </w:rPr>
              <w:t>й</w:t>
            </w:r>
            <w:r>
              <w:rPr>
                <w:color w:val="000000"/>
              </w:rPr>
              <w:t>ств</w:t>
            </w:r>
            <w:r>
              <w:rPr>
                <w:color w:val="000000"/>
                <w:spacing w:val="-1"/>
              </w:rPr>
              <w:t>а</w:t>
            </w:r>
            <w:r>
              <w:rPr>
                <w:color w:val="000000"/>
              </w:rPr>
              <w:t>.</w:t>
            </w:r>
            <w:r>
              <w:rPr>
                <w:color w:val="000000"/>
              </w:rPr>
              <w:tab/>
              <w:t>Полит</w:t>
            </w:r>
            <w:r>
              <w:rPr>
                <w:color w:val="000000"/>
                <w:spacing w:val="2"/>
              </w:rPr>
              <w:t>и</w:t>
            </w:r>
            <w:r>
              <w:rPr>
                <w:color w:val="000000"/>
              </w:rPr>
              <w:t>ч</w:t>
            </w:r>
            <w:r>
              <w:rPr>
                <w:color w:val="000000"/>
                <w:spacing w:val="-1"/>
              </w:rPr>
              <w:t>ес</w:t>
            </w:r>
            <w:r>
              <w:rPr>
                <w:color w:val="000000"/>
              </w:rPr>
              <w:t>к</w:t>
            </w:r>
            <w:r>
              <w:rPr>
                <w:color w:val="000000"/>
                <w:spacing w:val="1"/>
              </w:rPr>
              <w:t>и</w:t>
            </w:r>
            <w:r>
              <w:rPr>
                <w:color w:val="000000"/>
              </w:rPr>
              <w:t>й</w:t>
            </w:r>
            <w:r>
              <w:rPr>
                <w:color w:val="000000"/>
              </w:rPr>
              <w:tab/>
              <w:t>режим. Д</w:t>
            </w:r>
            <w:r>
              <w:rPr>
                <w:color w:val="000000"/>
                <w:spacing w:val="-1"/>
              </w:rPr>
              <w:t>ем</w:t>
            </w:r>
            <w:r>
              <w:rPr>
                <w:color w:val="000000"/>
              </w:rPr>
              <w:t>ократ</w:t>
            </w:r>
            <w:r>
              <w:rPr>
                <w:color w:val="000000"/>
                <w:spacing w:val="1"/>
              </w:rPr>
              <w:t>и</w:t>
            </w:r>
            <w:r>
              <w:rPr>
                <w:color w:val="000000"/>
              </w:rPr>
              <w:t>я,</w:t>
            </w:r>
            <w:r>
              <w:rPr>
                <w:color w:val="000000"/>
                <w:spacing w:val="26"/>
              </w:rPr>
              <w:t xml:space="preserve"> </w:t>
            </w:r>
            <w:r>
              <w:rPr>
                <w:color w:val="000000"/>
              </w:rPr>
              <w:t>ее</w:t>
            </w:r>
            <w:r>
              <w:rPr>
                <w:color w:val="000000"/>
                <w:spacing w:val="26"/>
              </w:rPr>
              <w:t xml:space="preserve"> </w:t>
            </w:r>
            <w:r>
              <w:rPr>
                <w:color w:val="000000"/>
              </w:rPr>
              <w:t>основ</w:t>
            </w:r>
            <w:r>
              <w:rPr>
                <w:color w:val="000000"/>
                <w:spacing w:val="1"/>
              </w:rPr>
              <w:t>н</w:t>
            </w:r>
            <w:r>
              <w:rPr>
                <w:color w:val="000000"/>
              </w:rPr>
              <w:t>ые</w:t>
            </w:r>
            <w:r>
              <w:rPr>
                <w:color w:val="000000"/>
                <w:spacing w:val="25"/>
              </w:rPr>
              <w:t xml:space="preserve"> </w:t>
            </w:r>
            <w:r>
              <w:rPr>
                <w:color w:val="000000"/>
              </w:rPr>
              <w:t>пр</w:t>
            </w:r>
            <w:r>
              <w:rPr>
                <w:color w:val="000000"/>
                <w:spacing w:val="1"/>
              </w:rPr>
              <w:t>изн</w:t>
            </w:r>
            <w:r>
              <w:rPr>
                <w:color w:val="000000"/>
              </w:rPr>
              <w:t>аки</w:t>
            </w:r>
            <w:r>
              <w:rPr>
                <w:color w:val="000000"/>
                <w:spacing w:val="25"/>
              </w:rPr>
              <w:t xml:space="preserve"> </w:t>
            </w:r>
            <w:r>
              <w:rPr>
                <w:color w:val="000000"/>
              </w:rPr>
              <w:t>и</w:t>
            </w:r>
            <w:r>
              <w:rPr>
                <w:color w:val="000000"/>
                <w:spacing w:val="27"/>
              </w:rPr>
              <w:t xml:space="preserve"> </w:t>
            </w:r>
            <w:r>
              <w:rPr>
                <w:color w:val="000000"/>
                <w:spacing w:val="1"/>
              </w:rPr>
              <w:t>ц</w:t>
            </w:r>
            <w:r>
              <w:rPr>
                <w:color w:val="000000"/>
              </w:rPr>
              <w:t>ен</w:t>
            </w:r>
            <w:r>
              <w:rPr>
                <w:color w:val="000000"/>
                <w:spacing w:val="1"/>
              </w:rPr>
              <w:t>н</w:t>
            </w:r>
            <w:r>
              <w:rPr>
                <w:color w:val="000000"/>
              </w:rPr>
              <w:t>ос</w:t>
            </w:r>
            <w:r>
              <w:rPr>
                <w:color w:val="000000"/>
                <w:spacing w:val="-2"/>
              </w:rPr>
              <w:t>т</w:t>
            </w:r>
            <w:r>
              <w:rPr>
                <w:color w:val="000000"/>
              </w:rPr>
              <w:t>и.</w:t>
            </w:r>
            <w:r>
              <w:rPr>
                <w:color w:val="000000"/>
                <w:spacing w:val="26"/>
              </w:rPr>
              <w:t xml:space="preserve"> </w:t>
            </w:r>
            <w:r>
              <w:rPr>
                <w:color w:val="000000"/>
              </w:rPr>
              <w:t>Выборы</w:t>
            </w:r>
            <w:r>
              <w:rPr>
                <w:color w:val="000000"/>
                <w:spacing w:val="24"/>
              </w:rPr>
              <w:t xml:space="preserve"> </w:t>
            </w:r>
            <w:r>
              <w:rPr>
                <w:color w:val="000000"/>
              </w:rPr>
              <w:t>и рефер</w:t>
            </w:r>
            <w:r>
              <w:rPr>
                <w:color w:val="000000"/>
                <w:spacing w:val="-2"/>
              </w:rPr>
              <w:t>е</w:t>
            </w:r>
            <w:r>
              <w:rPr>
                <w:color w:val="000000"/>
              </w:rPr>
              <w:t>н</w:t>
            </w:r>
            <w:r>
              <w:rPr>
                <w:color w:val="000000"/>
                <w:spacing w:val="2"/>
              </w:rPr>
              <w:t>д</w:t>
            </w:r>
            <w:r>
              <w:rPr>
                <w:color w:val="000000"/>
                <w:spacing w:val="-3"/>
              </w:rPr>
              <w:t>у</w:t>
            </w:r>
            <w:r>
              <w:rPr>
                <w:color w:val="000000"/>
              </w:rPr>
              <w:t>мы.</w:t>
            </w:r>
            <w:r>
              <w:rPr>
                <w:color w:val="000000"/>
                <w:spacing w:val="119"/>
              </w:rPr>
              <w:t xml:space="preserve"> </w:t>
            </w:r>
            <w:r>
              <w:rPr>
                <w:color w:val="000000"/>
                <w:spacing w:val="1"/>
              </w:rPr>
              <w:t>Р</w:t>
            </w:r>
            <w:r>
              <w:rPr>
                <w:color w:val="000000"/>
              </w:rPr>
              <w:t>аздел</w:t>
            </w:r>
            <w:r>
              <w:rPr>
                <w:color w:val="000000"/>
                <w:spacing w:val="1"/>
              </w:rPr>
              <w:t>ен</w:t>
            </w:r>
            <w:r>
              <w:rPr>
                <w:color w:val="000000"/>
                <w:spacing w:val="4"/>
              </w:rPr>
              <w:t>и</w:t>
            </w:r>
            <w:r>
              <w:rPr>
                <w:color w:val="000000"/>
              </w:rPr>
              <w:t>е</w:t>
            </w:r>
            <w:r>
              <w:rPr>
                <w:color w:val="000000"/>
                <w:spacing w:val="119"/>
              </w:rPr>
              <w:t xml:space="preserve"> </w:t>
            </w:r>
            <w:r>
              <w:rPr>
                <w:color w:val="000000"/>
              </w:rPr>
              <w:t>вл</w:t>
            </w:r>
            <w:r>
              <w:rPr>
                <w:color w:val="000000"/>
                <w:spacing w:val="-1"/>
              </w:rPr>
              <w:t>а</w:t>
            </w:r>
            <w:r>
              <w:rPr>
                <w:color w:val="000000"/>
              </w:rPr>
              <w:t>стей.</w:t>
            </w:r>
            <w:r>
              <w:rPr>
                <w:color w:val="000000"/>
                <w:spacing w:val="119"/>
              </w:rPr>
              <w:t xml:space="preserve"> </w:t>
            </w:r>
            <w:r>
              <w:rPr>
                <w:color w:val="000000"/>
              </w:rPr>
              <w:t>Уча</w:t>
            </w:r>
            <w:r>
              <w:rPr>
                <w:color w:val="000000"/>
                <w:spacing w:val="-1"/>
              </w:rPr>
              <w:t>с</w:t>
            </w:r>
            <w:r>
              <w:rPr>
                <w:color w:val="000000"/>
              </w:rPr>
              <w:t>т</w:t>
            </w:r>
            <w:r>
              <w:rPr>
                <w:color w:val="000000"/>
                <w:spacing w:val="1"/>
              </w:rPr>
              <w:t>и</w:t>
            </w:r>
            <w:r>
              <w:rPr>
                <w:color w:val="000000"/>
              </w:rPr>
              <w:t>е</w:t>
            </w:r>
            <w:r>
              <w:rPr>
                <w:color w:val="000000"/>
                <w:spacing w:val="120"/>
              </w:rPr>
              <w:t xml:space="preserve"> </w:t>
            </w:r>
            <w:r>
              <w:rPr>
                <w:color w:val="000000"/>
              </w:rPr>
              <w:t>граждан</w:t>
            </w:r>
            <w:r>
              <w:rPr>
                <w:color w:val="000000"/>
                <w:spacing w:val="119"/>
              </w:rPr>
              <w:t xml:space="preserve"> </w:t>
            </w:r>
            <w:r>
              <w:rPr>
                <w:color w:val="000000"/>
              </w:rPr>
              <w:t>в пол</w:t>
            </w:r>
            <w:r>
              <w:rPr>
                <w:color w:val="000000"/>
                <w:spacing w:val="2"/>
              </w:rPr>
              <w:t>и</w:t>
            </w:r>
            <w:r>
              <w:rPr>
                <w:color w:val="000000"/>
                <w:spacing w:val="-1"/>
              </w:rPr>
              <w:t>т</w:t>
            </w:r>
            <w:r>
              <w:rPr>
                <w:color w:val="000000"/>
              </w:rPr>
              <w:t>ич</w:t>
            </w:r>
            <w:r>
              <w:rPr>
                <w:color w:val="000000"/>
                <w:spacing w:val="-1"/>
              </w:rPr>
              <w:t>ес</w:t>
            </w:r>
            <w:r>
              <w:rPr>
                <w:color w:val="000000"/>
              </w:rPr>
              <w:t xml:space="preserve">кой       </w:t>
            </w:r>
            <w:r>
              <w:rPr>
                <w:color w:val="000000"/>
                <w:spacing w:val="-3"/>
              </w:rPr>
              <w:t xml:space="preserve"> </w:t>
            </w:r>
            <w:r>
              <w:rPr>
                <w:color w:val="000000"/>
              </w:rPr>
              <w:t>ж</w:t>
            </w:r>
            <w:r>
              <w:rPr>
                <w:color w:val="000000"/>
                <w:spacing w:val="-2"/>
              </w:rPr>
              <w:t>и</w:t>
            </w:r>
            <w:r>
              <w:rPr>
                <w:color w:val="000000"/>
              </w:rPr>
              <w:t>зни.</w:t>
            </w:r>
            <w:r>
              <w:rPr>
                <w:color w:val="000000"/>
              </w:rPr>
              <w:tab/>
              <w:t>Опа</w:t>
            </w:r>
            <w:r>
              <w:rPr>
                <w:color w:val="000000"/>
                <w:spacing w:val="-1"/>
              </w:rPr>
              <w:t>с</w:t>
            </w:r>
            <w:r>
              <w:rPr>
                <w:color w:val="000000"/>
              </w:rPr>
              <w:t>ность</w:t>
            </w:r>
            <w:r>
              <w:rPr>
                <w:color w:val="000000"/>
              </w:rPr>
              <w:tab/>
            </w:r>
            <w:r>
              <w:rPr>
                <w:color w:val="000000"/>
                <w:spacing w:val="-1"/>
              </w:rPr>
              <w:t>п</w:t>
            </w:r>
            <w:r>
              <w:rPr>
                <w:color w:val="000000"/>
              </w:rPr>
              <w:t>ол</w:t>
            </w:r>
            <w:r>
              <w:rPr>
                <w:color w:val="000000"/>
                <w:spacing w:val="1"/>
              </w:rPr>
              <w:t>и</w:t>
            </w:r>
            <w:r>
              <w:rPr>
                <w:color w:val="000000"/>
              </w:rPr>
              <w:t>т</w:t>
            </w:r>
            <w:r>
              <w:rPr>
                <w:color w:val="000000"/>
                <w:spacing w:val="1"/>
              </w:rPr>
              <w:t>и</w:t>
            </w:r>
            <w:r>
              <w:rPr>
                <w:color w:val="000000"/>
              </w:rPr>
              <w:t>ч</w:t>
            </w:r>
            <w:r>
              <w:rPr>
                <w:color w:val="000000"/>
                <w:spacing w:val="-1"/>
              </w:rPr>
              <w:t>е</w:t>
            </w:r>
            <w:r>
              <w:rPr>
                <w:color w:val="000000"/>
              </w:rPr>
              <w:t>ского экстремизма.</w:t>
            </w:r>
            <w:r>
              <w:rPr>
                <w:color w:val="000000"/>
                <w:spacing w:val="25"/>
              </w:rPr>
              <w:t xml:space="preserve"> </w:t>
            </w:r>
            <w:r>
              <w:rPr>
                <w:color w:val="000000"/>
              </w:rPr>
              <w:t>Пол</w:t>
            </w:r>
            <w:r>
              <w:rPr>
                <w:color w:val="000000"/>
                <w:spacing w:val="1"/>
              </w:rPr>
              <w:t>и</w:t>
            </w:r>
            <w:r>
              <w:rPr>
                <w:color w:val="000000"/>
              </w:rPr>
              <w:t>т</w:t>
            </w:r>
            <w:r>
              <w:rPr>
                <w:color w:val="000000"/>
                <w:spacing w:val="1"/>
              </w:rPr>
              <w:t>и</w:t>
            </w:r>
            <w:r>
              <w:rPr>
                <w:color w:val="000000"/>
              </w:rPr>
              <w:t>че</w:t>
            </w:r>
            <w:r>
              <w:rPr>
                <w:color w:val="000000"/>
                <w:spacing w:val="-1"/>
              </w:rPr>
              <w:t>с</w:t>
            </w:r>
            <w:r>
              <w:rPr>
                <w:color w:val="000000"/>
              </w:rPr>
              <w:t>кие</w:t>
            </w:r>
            <w:r>
              <w:rPr>
                <w:color w:val="000000"/>
                <w:spacing w:val="26"/>
              </w:rPr>
              <w:t xml:space="preserve"> </w:t>
            </w:r>
            <w:r>
              <w:rPr>
                <w:color w:val="000000"/>
                <w:spacing w:val="1"/>
              </w:rPr>
              <w:t>п</w:t>
            </w:r>
            <w:r>
              <w:rPr>
                <w:color w:val="000000"/>
              </w:rPr>
              <w:t>артии</w:t>
            </w:r>
            <w:r>
              <w:rPr>
                <w:color w:val="000000"/>
                <w:spacing w:val="27"/>
              </w:rPr>
              <w:t xml:space="preserve"> </w:t>
            </w:r>
            <w:r>
              <w:rPr>
                <w:color w:val="000000"/>
              </w:rPr>
              <w:t>и</w:t>
            </w:r>
            <w:r>
              <w:rPr>
                <w:color w:val="000000"/>
                <w:spacing w:val="27"/>
              </w:rPr>
              <w:t xml:space="preserve"> </w:t>
            </w:r>
            <w:r>
              <w:rPr>
                <w:color w:val="000000"/>
              </w:rPr>
              <w:t>дв</w:t>
            </w:r>
            <w:r>
              <w:rPr>
                <w:color w:val="000000"/>
                <w:spacing w:val="1"/>
              </w:rPr>
              <w:t>и</w:t>
            </w:r>
            <w:r>
              <w:rPr>
                <w:color w:val="000000"/>
              </w:rPr>
              <w:t>же</w:t>
            </w:r>
            <w:r>
              <w:rPr>
                <w:color w:val="000000"/>
                <w:spacing w:val="-1"/>
              </w:rPr>
              <w:t>н</w:t>
            </w:r>
            <w:r>
              <w:rPr>
                <w:color w:val="000000"/>
              </w:rPr>
              <w:t>ия,</w:t>
            </w:r>
            <w:r>
              <w:rPr>
                <w:color w:val="000000"/>
                <w:spacing w:val="26"/>
              </w:rPr>
              <w:t xml:space="preserve"> </w:t>
            </w:r>
            <w:r>
              <w:rPr>
                <w:color w:val="000000"/>
              </w:rPr>
              <w:t>их</w:t>
            </w:r>
            <w:r>
              <w:rPr>
                <w:color w:val="000000"/>
                <w:spacing w:val="27"/>
              </w:rPr>
              <w:t xml:space="preserve"> </w:t>
            </w:r>
            <w:r>
              <w:rPr>
                <w:color w:val="000000"/>
              </w:rPr>
              <w:t>роль</w:t>
            </w:r>
            <w:r>
              <w:rPr>
                <w:color w:val="000000"/>
                <w:spacing w:val="27"/>
              </w:rPr>
              <w:t xml:space="preserve"> </w:t>
            </w:r>
            <w:r>
              <w:rPr>
                <w:color w:val="000000"/>
              </w:rPr>
              <w:t>в обще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ой</w:t>
            </w:r>
            <w:r>
              <w:rPr>
                <w:color w:val="000000"/>
                <w:spacing w:val="102"/>
              </w:rPr>
              <w:t xml:space="preserve"> </w:t>
            </w:r>
            <w:r>
              <w:rPr>
                <w:color w:val="000000"/>
              </w:rPr>
              <w:t>жизн</w:t>
            </w:r>
            <w:r>
              <w:rPr>
                <w:color w:val="000000"/>
                <w:spacing w:val="1"/>
              </w:rPr>
              <w:t>и</w:t>
            </w:r>
            <w:r>
              <w:rPr>
                <w:color w:val="000000"/>
              </w:rPr>
              <w:t>.</w:t>
            </w:r>
            <w:r>
              <w:rPr>
                <w:color w:val="000000"/>
                <w:spacing w:val="98"/>
              </w:rPr>
              <w:t xml:space="preserve"> </w:t>
            </w:r>
            <w:r>
              <w:rPr>
                <w:color w:val="000000"/>
              </w:rPr>
              <w:t>Гражданское</w:t>
            </w:r>
            <w:r>
              <w:rPr>
                <w:color w:val="000000"/>
                <w:spacing w:val="99"/>
              </w:rPr>
              <w:t xml:space="preserve"> </w:t>
            </w:r>
            <w:r>
              <w:rPr>
                <w:color w:val="000000"/>
              </w:rPr>
              <w:t>обще</w:t>
            </w:r>
            <w:r>
              <w:rPr>
                <w:color w:val="000000"/>
                <w:spacing w:val="-1"/>
              </w:rPr>
              <w:t>с</w:t>
            </w:r>
            <w:r>
              <w:rPr>
                <w:color w:val="000000"/>
                <w:spacing w:val="2"/>
              </w:rPr>
              <w:t>т</w:t>
            </w:r>
            <w:r>
              <w:rPr>
                <w:color w:val="000000"/>
              </w:rPr>
              <w:t>во.</w:t>
            </w:r>
            <w:r>
              <w:rPr>
                <w:color w:val="000000"/>
                <w:spacing w:val="105"/>
              </w:rPr>
              <w:t xml:space="preserve"> </w:t>
            </w:r>
            <w:r>
              <w:rPr>
                <w:i/>
                <w:iCs/>
                <w:color w:val="000000"/>
              </w:rPr>
              <w:t>Пра</w:t>
            </w:r>
            <w:r>
              <w:rPr>
                <w:i/>
                <w:iCs/>
                <w:color w:val="000000"/>
                <w:spacing w:val="-1"/>
              </w:rPr>
              <w:t>в</w:t>
            </w:r>
            <w:r>
              <w:rPr>
                <w:i/>
                <w:iCs/>
                <w:color w:val="000000"/>
              </w:rPr>
              <w:t>о</w:t>
            </w:r>
            <w:r>
              <w:rPr>
                <w:i/>
                <w:iCs/>
                <w:color w:val="000000"/>
                <w:spacing w:val="-1"/>
              </w:rPr>
              <w:t>в</w:t>
            </w:r>
            <w:r>
              <w:rPr>
                <w:i/>
                <w:iCs/>
                <w:color w:val="000000"/>
                <w:spacing w:val="2"/>
              </w:rPr>
              <w:t>о</w:t>
            </w:r>
            <w:r>
              <w:rPr>
                <w:i/>
                <w:iCs/>
                <w:color w:val="000000"/>
              </w:rPr>
              <w:t>е</w:t>
            </w:r>
            <w:r>
              <w:rPr>
                <w:color w:val="000000"/>
              </w:rPr>
              <w:t xml:space="preserve"> </w:t>
            </w:r>
            <w:r>
              <w:rPr>
                <w:i/>
                <w:iCs/>
                <w:color w:val="000000"/>
              </w:rPr>
              <w:t>гос</w:t>
            </w:r>
            <w:r>
              <w:rPr>
                <w:i/>
                <w:iCs/>
                <w:color w:val="000000"/>
                <w:spacing w:val="-1"/>
              </w:rPr>
              <w:t>у</w:t>
            </w:r>
            <w:r>
              <w:rPr>
                <w:i/>
                <w:iCs/>
                <w:color w:val="000000"/>
              </w:rPr>
              <w:t>дар</w:t>
            </w:r>
            <w:r>
              <w:rPr>
                <w:i/>
                <w:iCs/>
                <w:color w:val="000000"/>
                <w:spacing w:val="-1"/>
              </w:rPr>
              <w:t>с</w:t>
            </w:r>
            <w:r>
              <w:rPr>
                <w:i/>
                <w:iCs/>
                <w:color w:val="000000"/>
              </w:rPr>
              <w:t>т</w:t>
            </w:r>
            <w:r>
              <w:rPr>
                <w:i/>
                <w:iCs/>
                <w:color w:val="000000"/>
                <w:spacing w:val="-1"/>
              </w:rPr>
              <w:t>в</w:t>
            </w:r>
            <w:r>
              <w:rPr>
                <w:i/>
                <w:iCs/>
                <w:color w:val="000000"/>
              </w:rPr>
              <w:t>о.</w:t>
            </w:r>
            <w:r>
              <w:rPr>
                <w:color w:val="000000"/>
              </w:rPr>
              <w:t xml:space="preserve">                  </w:t>
            </w:r>
            <w:r>
              <w:rPr>
                <w:color w:val="000000"/>
                <w:spacing w:val="-35"/>
              </w:rPr>
              <w:t xml:space="preserve"> </w:t>
            </w:r>
            <w:r>
              <w:rPr>
                <w:color w:val="000000"/>
              </w:rPr>
              <w:t>М</w:t>
            </w:r>
            <w:r>
              <w:rPr>
                <w:color w:val="000000"/>
                <w:spacing w:val="-1"/>
              </w:rPr>
              <w:t>ес</w:t>
            </w:r>
            <w:r>
              <w:rPr>
                <w:color w:val="000000"/>
              </w:rPr>
              <w:t>т</w:t>
            </w:r>
            <w:r>
              <w:rPr>
                <w:color w:val="000000"/>
                <w:spacing w:val="1"/>
              </w:rPr>
              <w:t>н</w:t>
            </w:r>
            <w:r>
              <w:rPr>
                <w:color w:val="000000"/>
              </w:rPr>
              <w:t xml:space="preserve">ое                  </w:t>
            </w:r>
            <w:r>
              <w:rPr>
                <w:color w:val="000000"/>
                <w:spacing w:val="-38"/>
              </w:rPr>
              <w:t xml:space="preserve"> </w:t>
            </w:r>
            <w:r>
              <w:rPr>
                <w:color w:val="000000"/>
                <w:spacing w:val="-1"/>
              </w:rPr>
              <w:t>са</w:t>
            </w:r>
            <w:r>
              <w:rPr>
                <w:color w:val="000000"/>
              </w:rPr>
              <w:t>м</w:t>
            </w:r>
            <w:r>
              <w:rPr>
                <w:color w:val="000000"/>
                <w:spacing w:val="2"/>
              </w:rPr>
              <w:t>о</w:t>
            </w:r>
            <w:r>
              <w:rPr>
                <w:color w:val="000000"/>
                <w:spacing w:val="-4"/>
              </w:rPr>
              <w:t>у</w:t>
            </w:r>
            <w:r>
              <w:rPr>
                <w:color w:val="000000"/>
              </w:rPr>
              <w:t>правл</w:t>
            </w:r>
            <w:r>
              <w:rPr>
                <w:color w:val="000000"/>
                <w:spacing w:val="-1"/>
              </w:rPr>
              <w:t>е</w:t>
            </w:r>
            <w:r>
              <w:rPr>
                <w:color w:val="000000"/>
              </w:rPr>
              <w:t>н</w:t>
            </w:r>
            <w:r>
              <w:rPr>
                <w:color w:val="000000"/>
                <w:spacing w:val="1"/>
              </w:rPr>
              <w:t>и</w:t>
            </w:r>
            <w:r>
              <w:rPr>
                <w:color w:val="000000"/>
              </w:rPr>
              <w:t xml:space="preserve">е. </w:t>
            </w:r>
            <w:r>
              <w:rPr>
                <w:i/>
                <w:iCs/>
                <w:color w:val="000000"/>
              </w:rPr>
              <w:t>М</w:t>
            </w:r>
            <w:r>
              <w:rPr>
                <w:i/>
                <w:iCs/>
                <w:color w:val="000000"/>
                <w:spacing w:val="-1"/>
              </w:rPr>
              <w:t>е</w:t>
            </w:r>
            <w:r>
              <w:rPr>
                <w:i/>
                <w:iCs/>
                <w:color w:val="000000"/>
              </w:rPr>
              <w:t>жгосударственные</w:t>
            </w:r>
            <w:r>
              <w:rPr>
                <w:color w:val="000000"/>
                <w:spacing w:val="90"/>
              </w:rPr>
              <w:t xml:space="preserve"> </w:t>
            </w:r>
            <w:r>
              <w:rPr>
                <w:i/>
                <w:iCs/>
                <w:color w:val="000000"/>
              </w:rPr>
              <w:t>отношени</w:t>
            </w:r>
            <w:r>
              <w:rPr>
                <w:i/>
                <w:iCs/>
                <w:color w:val="000000"/>
                <w:spacing w:val="-1"/>
              </w:rPr>
              <w:t>я</w:t>
            </w:r>
            <w:r>
              <w:rPr>
                <w:i/>
                <w:iCs/>
                <w:color w:val="000000"/>
              </w:rPr>
              <w:t>.</w:t>
            </w:r>
            <w:r>
              <w:rPr>
                <w:color w:val="000000"/>
                <w:spacing w:val="90"/>
              </w:rPr>
              <w:t xml:space="preserve"> </w:t>
            </w:r>
            <w:r>
              <w:rPr>
                <w:i/>
                <w:iCs/>
                <w:color w:val="000000"/>
              </w:rPr>
              <w:t>Межг</w:t>
            </w:r>
            <w:r>
              <w:rPr>
                <w:i/>
                <w:iCs/>
                <w:color w:val="000000"/>
                <w:spacing w:val="1"/>
              </w:rPr>
              <w:t>ос</w:t>
            </w:r>
            <w:r>
              <w:rPr>
                <w:i/>
                <w:iCs/>
                <w:color w:val="000000"/>
              </w:rPr>
              <w:t>уда</w:t>
            </w:r>
            <w:r>
              <w:rPr>
                <w:i/>
                <w:iCs/>
                <w:color w:val="000000"/>
                <w:spacing w:val="4"/>
              </w:rPr>
              <w:t>р</w:t>
            </w:r>
            <w:r>
              <w:rPr>
                <w:i/>
                <w:iCs/>
                <w:color w:val="000000"/>
              </w:rPr>
              <w:t>ст</w:t>
            </w:r>
            <w:r>
              <w:rPr>
                <w:i/>
                <w:iCs/>
                <w:color w:val="000000"/>
                <w:spacing w:val="-1"/>
              </w:rPr>
              <w:t>ве</w:t>
            </w:r>
            <w:r>
              <w:rPr>
                <w:i/>
                <w:iCs/>
                <w:color w:val="000000"/>
              </w:rPr>
              <w:t>нн</w:t>
            </w:r>
            <w:r>
              <w:rPr>
                <w:i/>
                <w:iCs/>
                <w:color w:val="000000"/>
                <w:spacing w:val="1"/>
              </w:rPr>
              <w:t>ы</w:t>
            </w:r>
            <w:r>
              <w:rPr>
                <w:i/>
                <w:iCs/>
                <w:color w:val="000000"/>
              </w:rPr>
              <w:t>е</w:t>
            </w:r>
            <w:r>
              <w:rPr>
                <w:color w:val="000000"/>
              </w:rPr>
              <w:t xml:space="preserve"> </w:t>
            </w:r>
            <w:r>
              <w:rPr>
                <w:i/>
                <w:iCs/>
                <w:color w:val="000000"/>
              </w:rPr>
              <w:t>ко</w:t>
            </w:r>
            <w:r>
              <w:rPr>
                <w:i/>
                <w:iCs/>
                <w:color w:val="000000"/>
                <w:spacing w:val="1"/>
              </w:rPr>
              <w:t>н</w:t>
            </w:r>
            <w:r>
              <w:rPr>
                <w:i/>
                <w:iCs/>
                <w:color w:val="000000"/>
              </w:rPr>
              <w:t>фликты</w:t>
            </w:r>
            <w:r>
              <w:rPr>
                <w:color w:val="000000"/>
                <w:spacing w:val="1"/>
              </w:rPr>
              <w:t xml:space="preserve"> </w:t>
            </w:r>
            <w:r>
              <w:rPr>
                <w:i/>
                <w:iCs/>
                <w:color w:val="000000"/>
              </w:rPr>
              <w:t>и</w:t>
            </w:r>
            <w:r>
              <w:rPr>
                <w:color w:val="000000"/>
              </w:rPr>
              <w:t xml:space="preserve"> </w:t>
            </w:r>
            <w:r>
              <w:rPr>
                <w:i/>
                <w:iCs/>
                <w:color w:val="000000"/>
              </w:rPr>
              <w:t>спо</w:t>
            </w:r>
            <w:r>
              <w:rPr>
                <w:i/>
                <w:iCs/>
                <w:color w:val="000000"/>
                <w:spacing w:val="-1"/>
              </w:rPr>
              <w:t>с</w:t>
            </w:r>
            <w:r>
              <w:rPr>
                <w:i/>
                <w:iCs/>
                <w:color w:val="000000"/>
              </w:rPr>
              <w:t>о</w:t>
            </w:r>
            <w:r>
              <w:rPr>
                <w:i/>
                <w:iCs/>
                <w:color w:val="000000"/>
                <w:spacing w:val="-1"/>
              </w:rPr>
              <w:t>б</w:t>
            </w:r>
            <w:r>
              <w:rPr>
                <w:i/>
                <w:iCs/>
                <w:color w:val="000000"/>
              </w:rPr>
              <w:t>ы</w:t>
            </w:r>
            <w:r>
              <w:rPr>
                <w:color w:val="000000"/>
              </w:rPr>
              <w:t xml:space="preserve"> </w:t>
            </w:r>
            <w:r>
              <w:rPr>
                <w:i/>
                <w:iCs/>
                <w:color w:val="000000"/>
              </w:rPr>
              <w:t>их</w:t>
            </w:r>
            <w:r>
              <w:rPr>
                <w:color w:val="000000"/>
              </w:rPr>
              <w:t xml:space="preserve"> </w:t>
            </w:r>
            <w:r>
              <w:rPr>
                <w:i/>
                <w:iCs/>
                <w:color w:val="000000"/>
              </w:rPr>
              <w:t>разр</w:t>
            </w:r>
            <w:r>
              <w:rPr>
                <w:i/>
                <w:iCs/>
                <w:color w:val="000000"/>
                <w:spacing w:val="-1"/>
              </w:rPr>
              <w:t>е</w:t>
            </w:r>
            <w:r>
              <w:rPr>
                <w:i/>
                <w:iCs/>
                <w:color w:val="000000"/>
              </w:rPr>
              <w:t>шени</w:t>
            </w:r>
            <w:r>
              <w:rPr>
                <w:i/>
                <w:iCs/>
                <w:color w:val="000000"/>
                <w:spacing w:val="-1"/>
              </w:rPr>
              <w:t>я</w:t>
            </w:r>
            <w:r>
              <w:rPr>
                <w:i/>
                <w:i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CB2890">
        <w:trPr>
          <w:cantSplit/>
          <w:trHeight w:hRule="exact" w:val="285"/>
        </w:trPr>
        <w:tc>
          <w:tcPr>
            <w:tcW w:w="8509" w:type="dxa"/>
            <w:gridSpan w:val="6"/>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Г</w:t>
            </w:r>
            <w:r>
              <w:rPr>
                <w:b/>
                <w:bCs/>
                <w:color w:val="000000"/>
                <w:spacing w:val="1"/>
              </w:rPr>
              <w:t>р</w:t>
            </w:r>
            <w:r>
              <w:rPr>
                <w:b/>
                <w:bCs/>
                <w:color w:val="000000"/>
              </w:rPr>
              <w:t>а</w:t>
            </w:r>
            <w:r>
              <w:rPr>
                <w:b/>
                <w:bCs/>
                <w:color w:val="000000"/>
                <w:spacing w:val="-3"/>
              </w:rPr>
              <w:t>ж</w:t>
            </w:r>
            <w:r>
              <w:rPr>
                <w:b/>
                <w:bCs/>
                <w:color w:val="000000"/>
              </w:rPr>
              <w:t>да</w:t>
            </w:r>
            <w:r>
              <w:rPr>
                <w:b/>
                <w:bCs/>
                <w:color w:val="000000"/>
                <w:spacing w:val="1"/>
              </w:rPr>
              <w:t>ни</w:t>
            </w:r>
            <w:r>
              <w:rPr>
                <w:b/>
                <w:bCs/>
                <w:color w:val="000000"/>
              </w:rPr>
              <w:t>н</w:t>
            </w:r>
            <w:r>
              <w:rPr>
                <w:color w:val="000000"/>
              </w:rPr>
              <w:t xml:space="preserve"> </w:t>
            </w:r>
            <w:r>
              <w:rPr>
                <w:b/>
                <w:bCs/>
                <w:color w:val="000000"/>
              </w:rPr>
              <w:t>и</w:t>
            </w:r>
            <w:r>
              <w:rPr>
                <w:color w:val="000000"/>
                <w:spacing w:val="1"/>
              </w:rPr>
              <w:t xml:space="preserve"> </w:t>
            </w:r>
            <w:r>
              <w:rPr>
                <w:b/>
                <w:bCs/>
                <w:color w:val="000000"/>
              </w:rPr>
              <w:t>го</w:t>
            </w:r>
            <w:r>
              <w:rPr>
                <w:b/>
                <w:bCs/>
                <w:color w:val="000000"/>
                <w:spacing w:val="-1"/>
              </w:rPr>
              <w:t>с</w:t>
            </w:r>
            <w:r>
              <w:rPr>
                <w:b/>
                <w:bCs/>
                <w:color w:val="000000"/>
              </w:rPr>
              <w:t>удар</w:t>
            </w:r>
            <w:r>
              <w:rPr>
                <w:b/>
                <w:bCs/>
                <w:color w:val="000000"/>
                <w:spacing w:val="-2"/>
              </w:rPr>
              <w:t>с</w:t>
            </w:r>
            <w:r>
              <w:rPr>
                <w:b/>
                <w:bCs/>
                <w:color w:val="000000"/>
                <w:spacing w:val="1"/>
              </w:rPr>
              <w:t>т</w:t>
            </w:r>
            <w:r>
              <w:rPr>
                <w:b/>
                <w:bCs/>
                <w:color w:val="000000"/>
              </w:rPr>
              <w:t>во</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Н</w:t>
            </w:r>
            <w:r>
              <w:rPr>
                <w:color w:val="000000"/>
                <w:spacing w:val="-1"/>
              </w:rPr>
              <w:t>а</w:t>
            </w:r>
            <w:r>
              <w:rPr>
                <w:color w:val="000000"/>
              </w:rPr>
              <w:t>ше</w:t>
            </w:r>
            <w:r>
              <w:rPr>
                <w:color w:val="000000"/>
                <w:spacing w:val="-1"/>
              </w:rPr>
              <w:t xml:space="preserve"> </w:t>
            </w:r>
            <w:r>
              <w:rPr>
                <w:color w:val="000000"/>
              </w:rPr>
              <w:t>го</w:t>
            </w:r>
            <w:r>
              <w:rPr>
                <w:color w:val="000000"/>
                <w:spacing w:val="3"/>
              </w:rPr>
              <w:t>с</w:t>
            </w:r>
            <w:r>
              <w:rPr>
                <w:color w:val="000000"/>
                <w:spacing w:val="-4"/>
              </w:rPr>
              <w:t>у</w:t>
            </w:r>
            <w:r>
              <w:rPr>
                <w:color w:val="000000"/>
                <w:spacing w:val="1"/>
              </w:rPr>
              <w:t>д</w:t>
            </w:r>
            <w:r>
              <w:rPr>
                <w:color w:val="000000"/>
              </w:rPr>
              <w:t>ар</w:t>
            </w:r>
            <w:r>
              <w:rPr>
                <w:color w:val="000000"/>
                <w:spacing w:val="-1"/>
              </w:rPr>
              <w:t>с</w:t>
            </w:r>
            <w:r>
              <w:rPr>
                <w:color w:val="000000"/>
              </w:rPr>
              <w:t xml:space="preserve">тво – </w:t>
            </w:r>
            <w:r>
              <w:rPr>
                <w:color w:val="000000"/>
                <w:spacing w:val="1"/>
              </w:rPr>
              <w:t>Р</w:t>
            </w:r>
            <w:r>
              <w:rPr>
                <w:color w:val="000000"/>
                <w:spacing w:val="2"/>
              </w:rPr>
              <w:t>о</w:t>
            </w:r>
            <w:r>
              <w:rPr>
                <w:color w:val="000000"/>
              </w:rPr>
              <w:t>с</w:t>
            </w:r>
            <w:r>
              <w:rPr>
                <w:color w:val="000000"/>
                <w:spacing w:val="-1"/>
              </w:rPr>
              <w:t>с</w:t>
            </w:r>
            <w:r>
              <w:rPr>
                <w:color w:val="000000"/>
              </w:rPr>
              <w:t>и</w:t>
            </w:r>
            <w:r>
              <w:rPr>
                <w:color w:val="000000"/>
                <w:spacing w:val="1"/>
              </w:rPr>
              <w:t>й</w:t>
            </w:r>
            <w:r>
              <w:rPr>
                <w:color w:val="000000"/>
              </w:rPr>
              <w:t>ская Ф</w:t>
            </w:r>
            <w:r>
              <w:rPr>
                <w:color w:val="000000"/>
                <w:spacing w:val="-1"/>
              </w:rPr>
              <w:t>е</w:t>
            </w:r>
            <w:r>
              <w:rPr>
                <w:color w:val="000000"/>
              </w:rPr>
              <w:t>д</w:t>
            </w:r>
            <w:r>
              <w:rPr>
                <w:color w:val="000000"/>
                <w:spacing w:val="-1"/>
              </w:rPr>
              <w:t>е</w:t>
            </w:r>
            <w:r>
              <w:rPr>
                <w:color w:val="000000"/>
              </w:rPr>
              <w:t>рация.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Ко</w:t>
            </w:r>
            <w:r>
              <w:rPr>
                <w:color w:val="000000"/>
                <w:spacing w:val="1"/>
              </w:rPr>
              <w:t>н</w:t>
            </w:r>
            <w:r>
              <w:rPr>
                <w:color w:val="000000"/>
              </w:rPr>
              <w:t>ст</w:t>
            </w:r>
            <w:r>
              <w:rPr>
                <w:color w:val="000000"/>
                <w:spacing w:val="1"/>
              </w:rPr>
              <w:t>и</w:t>
            </w:r>
            <w:r>
              <w:rPr>
                <w:color w:val="000000"/>
                <w:spacing w:val="3"/>
              </w:rPr>
              <w:t>т</w:t>
            </w:r>
            <w:r>
              <w:rPr>
                <w:color w:val="000000"/>
                <w:spacing w:val="-7"/>
              </w:rPr>
              <w:t>у</w:t>
            </w:r>
            <w:r>
              <w:rPr>
                <w:color w:val="000000"/>
              </w:rPr>
              <w:t>ц</w:t>
            </w:r>
            <w:r>
              <w:rPr>
                <w:color w:val="000000"/>
                <w:spacing w:val="1"/>
              </w:rPr>
              <w:t>и</w:t>
            </w:r>
            <w:r>
              <w:rPr>
                <w:color w:val="000000"/>
              </w:rPr>
              <w:t>я</w:t>
            </w:r>
            <w:r>
              <w:rPr>
                <w:color w:val="000000"/>
                <w:spacing w:val="108"/>
              </w:rPr>
              <w:t xml:space="preserve"> </w:t>
            </w:r>
            <w:r>
              <w:rPr>
                <w:color w:val="000000"/>
                <w:spacing w:val="1"/>
              </w:rPr>
              <w:t>Р</w:t>
            </w:r>
            <w:r>
              <w:rPr>
                <w:color w:val="000000"/>
              </w:rPr>
              <w:t>ос</w:t>
            </w:r>
            <w:r>
              <w:rPr>
                <w:color w:val="000000"/>
                <w:spacing w:val="-1"/>
              </w:rPr>
              <w:t>с</w:t>
            </w:r>
            <w:r>
              <w:rPr>
                <w:color w:val="000000"/>
              </w:rPr>
              <w:t>и</w:t>
            </w:r>
            <w:r>
              <w:rPr>
                <w:color w:val="000000"/>
                <w:spacing w:val="1"/>
              </w:rPr>
              <w:t>й</w:t>
            </w:r>
            <w:r>
              <w:rPr>
                <w:color w:val="000000"/>
              </w:rPr>
              <w:t>с</w:t>
            </w:r>
            <w:r>
              <w:rPr>
                <w:color w:val="000000"/>
                <w:spacing w:val="-2"/>
              </w:rPr>
              <w:t>к</w:t>
            </w:r>
            <w:r>
              <w:rPr>
                <w:color w:val="000000"/>
              </w:rPr>
              <w:t>ой</w:t>
            </w:r>
            <w:r>
              <w:rPr>
                <w:color w:val="000000"/>
                <w:spacing w:val="108"/>
              </w:rPr>
              <w:t xml:space="preserve"> </w:t>
            </w:r>
            <w:r>
              <w:rPr>
                <w:color w:val="000000"/>
              </w:rPr>
              <w:t>Фед</w:t>
            </w:r>
            <w:r>
              <w:rPr>
                <w:color w:val="000000"/>
                <w:spacing w:val="-1"/>
              </w:rPr>
              <w:t>е</w:t>
            </w:r>
            <w:r>
              <w:rPr>
                <w:color w:val="000000"/>
              </w:rPr>
              <w:t>р</w:t>
            </w:r>
            <w:r>
              <w:rPr>
                <w:color w:val="000000"/>
                <w:spacing w:val="-1"/>
              </w:rPr>
              <w:t>а</w:t>
            </w:r>
            <w:r>
              <w:rPr>
                <w:color w:val="000000"/>
              </w:rPr>
              <w:t>ц</w:t>
            </w:r>
            <w:r>
              <w:rPr>
                <w:color w:val="000000"/>
                <w:spacing w:val="1"/>
              </w:rPr>
              <w:t>и</w:t>
            </w:r>
            <w:r>
              <w:rPr>
                <w:color w:val="000000"/>
              </w:rPr>
              <w:t>и</w:t>
            </w:r>
            <w:r>
              <w:rPr>
                <w:color w:val="000000"/>
                <w:spacing w:val="114"/>
              </w:rPr>
              <w:t xml:space="preserve"> </w:t>
            </w:r>
            <w:r>
              <w:rPr>
                <w:color w:val="000000"/>
              </w:rPr>
              <w:t>–</w:t>
            </w:r>
            <w:r>
              <w:rPr>
                <w:color w:val="000000"/>
                <w:spacing w:val="108"/>
              </w:rPr>
              <w:t xml:space="preserve"> </w:t>
            </w:r>
            <w:r>
              <w:rPr>
                <w:color w:val="000000"/>
              </w:rPr>
              <w:t>ос</w:t>
            </w:r>
            <w:r>
              <w:rPr>
                <w:color w:val="000000"/>
                <w:spacing w:val="-1"/>
              </w:rPr>
              <w:t>н</w:t>
            </w:r>
            <w:r>
              <w:rPr>
                <w:color w:val="000000"/>
              </w:rPr>
              <w:t>овной</w:t>
            </w:r>
            <w:r>
              <w:rPr>
                <w:color w:val="000000"/>
                <w:spacing w:val="108"/>
              </w:rPr>
              <w:t xml:space="preserve"> </w:t>
            </w:r>
            <w:r>
              <w:rPr>
                <w:color w:val="000000"/>
                <w:spacing w:val="1"/>
              </w:rPr>
              <w:t>з</w:t>
            </w:r>
            <w:r>
              <w:rPr>
                <w:color w:val="000000"/>
              </w:rPr>
              <w:t>ак</w:t>
            </w:r>
            <w:r>
              <w:rPr>
                <w:color w:val="000000"/>
                <w:spacing w:val="-1"/>
              </w:rPr>
              <w:t>о</w:t>
            </w:r>
            <w:r>
              <w:rPr>
                <w:color w:val="000000"/>
              </w:rPr>
              <w:t>н го</w:t>
            </w:r>
            <w:r>
              <w:rPr>
                <w:color w:val="000000"/>
                <w:spacing w:val="1"/>
              </w:rPr>
              <w:t>с</w:t>
            </w:r>
            <w:r>
              <w:rPr>
                <w:color w:val="000000"/>
                <w:spacing w:val="-4"/>
              </w:rPr>
              <w:t>у</w:t>
            </w:r>
            <w:r>
              <w:rPr>
                <w:color w:val="000000"/>
                <w:spacing w:val="1"/>
              </w:rPr>
              <w:t>д</w:t>
            </w:r>
            <w:r>
              <w:rPr>
                <w:color w:val="000000"/>
              </w:rPr>
              <w:t>ар</w:t>
            </w:r>
            <w:r>
              <w:rPr>
                <w:color w:val="000000"/>
                <w:spacing w:val="-1"/>
              </w:rPr>
              <w:t>с</w:t>
            </w:r>
            <w:r>
              <w:rPr>
                <w:color w:val="000000"/>
              </w:rPr>
              <w:t>тва.</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2"/>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Ко</w:t>
            </w:r>
            <w:r>
              <w:rPr>
                <w:color w:val="000000"/>
                <w:spacing w:val="1"/>
              </w:rPr>
              <w:t>н</w:t>
            </w:r>
            <w:r>
              <w:rPr>
                <w:color w:val="000000"/>
              </w:rPr>
              <w:t>ст</w:t>
            </w:r>
            <w:r>
              <w:rPr>
                <w:color w:val="000000"/>
                <w:spacing w:val="1"/>
              </w:rPr>
              <w:t>и</w:t>
            </w:r>
            <w:r>
              <w:rPr>
                <w:color w:val="000000"/>
                <w:spacing w:val="3"/>
              </w:rPr>
              <w:t>т</w:t>
            </w:r>
            <w:r>
              <w:rPr>
                <w:color w:val="000000"/>
                <w:spacing w:val="-7"/>
              </w:rPr>
              <w:t>у</w:t>
            </w:r>
            <w:r>
              <w:rPr>
                <w:color w:val="000000"/>
              </w:rPr>
              <w:t>ц</w:t>
            </w:r>
            <w:r>
              <w:rPr>
                <w:color w:val="000000"/>
                <w:spacing w:val="1"/>
              </w:rPr>
              <w:t>и</w:t>
            </w:r>
            <w:r>
              <w:rPr>
                <w:color w:val="000000"/>
              </w:rPr>
              <w:t>о</w:t>
            </w:r>
            <w:r>
              <w:rPr>
                <w:color w:val="000000"/>
                <w:spacing w:val="1"/>
              </w:rPr>
              <w:t>нн</w:t>
            </w:r>
            <w:r>
              <w:rPr>
                <w:color w:val="000000"/>
              </w:rPr>
              <w:t>ые</w:t>
            </w:r>
            <w:r>
              <w:rPr>
                <w:color w:val="000000"/>
              </w:rPr>
              <w:tab/>
            </w:r>
            <w:r>
              <w:rPr>
                <w:color w:val="000000"/>
                <w:spacing w:val="-2"/>
              </w:rPr>
              <w:t>о</w:t>
            </w:r>
            <w:r>
              <w:rPr>
                <w:color w:val="000000"/>
                <w:spacing w:val="-1"/>
              </w:rPr>
              <w:t>с</w:t>
            </w:r>
            <w:r>
              <w:rPr>
                <w:color w:val="000000"/>
              </w:rPr>
              <w:t>новы</w:t>
            </w:r>
            <w:r>
              <w:rPr>
                <w:color w:val="000000"/>
              </w:rPr>
              <w:tab/>
              <w:t>го</w:t>
            </w:r>
            <w:r>
              <w:rPr>
                <w:color w:val="000000"/>
                <w:spacing w:val="1"/>
              </w:rPr>
              <w:t>с</w:t>
            </w:r>
            <w:r>
              <w:rPr>
                <w:color w:val="000000"/>
                <w:spacing w:val="-4"/>
              </w:rPr>
              <w:t>у</w:t>
            </w:r>
            <w:r>
              <w:rPr>
                <w:color w:val="000000"/>
                <w:spacing w:val="1"/>
              </w:rPr>
              <w:t>д</w:t>
            </w:r>
            <w:r>
              <w:rPr>
                <w:color w:val="000000"/>
              </w:rPr>
              <w:t>ар</w:t>
            </w:r>
            <w:r>
              <w:rPr>
                <w:color w:val="000000"/>
                <w:spacing w:val="-1"/>
              </w:rPr>
              <w:t>с</w:t>
            </w:r>
            <w:r>
              <w:rPr>
                <w:color w:val="000000"/>
              </w:rPr>
              <w:t>тве</w:t>
            </w:r>
            <w:r>
              <w:rPr>
                <w:color w:val="000000"/>
                <w:spacing w:val="2"/>
              </w:rPr>
              <w:t>н</w:t>
            </w:r>
            <w:r>
              <w:rPr>
                <w:color w:val="000000"/>
                <w:spacing w:val="1"/>
              </w:rPr>
              <w:t>н</w:t>
            </w:r>
            <w:r>
              <w:rPr>
                <w:color w:val="000000"/>
              </w:rPr>
              <w:t>ого</w:t>
            </w:r>
            <w:r>
              <w:rPr>
                <w:color w:val="000000"/>
              </w:rPr>
              <w:tab/>
              <w:t>строя Рос</w:t>
            </w:r>
            <w:r>
              <w:rPr>
                <w:color w:val="000000"/>
                <w:spacing w:val="-1"/>
              </w:rPr>
              <w:t>с</w:t>
            </w:r>
            <w:r>
              <w:rPr>
                <w:color w:val="000000"/>
              </w:rPr>
              <w:t>и</w:t>
            </w:r>
            <w:r>
              <w:rPr>
                <w:color w:val="000000"/>
                <w:spacing w:val="1"/>
              </w:rPr>
              <w:t>й</w:t>
            </w:r>
            <w:r>
              <w:rPr>
                <w:color w:val="000000"/>
              </w:rPr>
              <w:t>ской</w:t>
            </w:r>
            <w:r>
              <w:rPr>
                <w:color w:val="000000"/>
                <w:spacing w:val="1"/>
              </w:rPr>
              <w:t xml:space="preserve"> </w:t>
            </w:r>
            <w:r>
              <w:rPr>
                <w:color w:val="000000"/>
              </w:rPr>
              <w:t>Фе</w:t>
            </w:r>
            <w:r>
              <w:rPr>
                <w:color w:val="000000"/>
                <w:spacing w:val="1"/>
              </w:rPr>
              <w:t>д</w:t>
            </w:r>
            <w:r>
              <w:rPr>
                <w:color w:val="000000"/>
              </w:rPr>
              <w:t>ер</w:t>
            </w:r>
            <w:r>
              <w:rPr>
                <w:color w:val="000000"/>
                <w:spacing w:val="-1"/>
              </w:rPr>
              <w:t>а</w:t>
            </w:r>
            <w:r>
              <w:rPr>
                <w:color w:val="000000"/>
              </w:rPr>
              <w:t>ц</w:t>
            </w:r>
            <w:r>
              <w:rPr>
                <w:color w:val="000000"/>
                <w:spacing w:val="1"/>
              </w:rPr>
              <w:t>ии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Го</w:t>
            </w:r>
            <w:r>
              <w:rPr>
                <w:color w:val="000000"/>
                <w:spacing w:val="1"/>
              </w:rPr>
              <w:t>с</w:t>
            </w:r>
            <w:r>
              <w:rPr>
                <w:color w:val="000000"/>
                <w:spacing w:val="-4"/>
              </w:rPr>
              <w:t>у</w:t>
            </w:r>
            <w:r>
              <w:rPr>
                <w:color w:val="000000"/>
              </w:rPr>
              <w:t>да</w:t>
            </w:r>
            <w:r>
              <w:rPr>
                <w:color w:val="000000"/>
                <w:spacing w:val="1"/>
              </w:rPr>
              <w:t>р</w:t>
            </w:r>
            <w:r>
              <w:rPr>
                <w:color w:val="000000"/>
              </w:rPr>
              <w:t>ств</w:t>
            </w:r>
            <w:r>
              <w:rPr>
                <w:color w:val="000000"/>
                <w:spacing w:val="-1"/>
              </w:rPr>
              <w:t>е</w:t>
            </w:r>
            <w:r>
              <w:rPr>
                <w:color w:val="000000"/>
              </w:rPr>
              <w:t>н</w:t>
            </w:r>
            <w:r>
              <w:rPr>
                <w:color w:val="000000"/>
                <w:spacing w:val="1"/>
              </w:rPr>
              <w:t>н</w:t>
            </w:r>
            <w:r>
              <w:rPr>
                <w:color w:val="000000"/>
              </w:rPr>
              <w:t xml:space="preserve">ые </w:t>
            </w:r>
            <w:r>
              <w:rPr>
                <w:color w:val="000000"/>
                <w:spacing w:val="-1"/>
              </w:rPr>
              <w:t>с</w:t>
            </w:r>
            <w:r>
              <w:rPr>
                <w:color w:val="000000"/>
              </w:rPr>
              <w:t>им</w:t>
            </w:r>
            <w:r>
              <w:rPr>
                <w:color w:val="000000"/>
                <w:spacing w:val="1"/>
              </w:rPr>
              <w:t>в</w:t>
            </w:r>
            <w:r>
              <w:rPr>
                <w:color w:val="000000"/>
              </w:rPr>
              <w:t>олы Рос</w:t>
            </w:r>
            <w:r>
              <w:rPr>
                <w:color w:val="000000"/>
                <w:spacing w:val="-1"/>
              </w:rPr>
              <w:t>с</w:t>
            </w:r>
            <w:r>
              <w:rPr>
                <w:color w:val="000000"/>
              </w:rPr>
              <w:t>и</w:t>
            </w:r>
            <w:r>
              <w:rPr>
                <w:color w:val="000000"/>
                <w:spacing w:val="1"/>
              </w:rPr>
              <w:t>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Рос</w:t>
            </w:r>
            <w:r>
              <w:rPr>
                <w:color w:val="000000"/>
                <w:spacing w:val="-1"/>
              </w:rPr>
              <w:t>с</w:t>
            </w:r>
            <w:r>
              <w:rPr>
                <w:color w:val="000000"/>
              </w:rPr>
              <w:t>ия</w:t>
            </w:r>
            <w:r>
              <w:rPr>
                <w:color w:val="000000"/>
                <w:spacing w:val="1"/>
              </w:rPr>
              <w:t xml:space="preserve"> </w:t>
            </w:r>
            <w:r>
              <w:rPr>
                <w:color w:val="000000"/>
              </w:rPr>
              <w:t>– федер</w:t>
            </w:r>
            <w:r>
              <w:rPr>
                <w:color w:val="000000"/>
                <w:spacing w:val="-1"/>
              </w:rPr>
              <w:t>а</w:t>
            </w:r>
            <w:r>
              <w:rPr>
                <w:color w:val="000000"/>
              </w:rPr>
              <w:t>т</w:t>
            </w:r>
            <w:r>
              <w:rPr>
                <w:color w:val="000000"/>
                <w:spacing w:val="1"/>
              </w:rPr>
              <w:t>и</w:t>
            </w:r>
            <w:r>
              <w:rPr>
                <w:color w:val="000000"/>
              </w:rPr>
              <w:t>вное гос</w:t>
            </w:r>
            <w:r>
              <w:rPr>
                <w:color w:val="000000"/>
                <w:spacing w:val="-3"/>
              </w:rPr>
              <w:t>у</w:t>
            </w:r>
            <w:r>
              <w:rPr>
                <w:color w:val="000000"/>
                <w:spacing w:val="1"/>
              </w:rPr>
              <w:t>д</w:t>
            </w:r>
            <w:r>
              <w:rPr>
                <w:color w:val="000000"/>
              </w:rPr>
              <w:t>ар</w:t>
            </w:r>
            <w:r>
              <w:rPr>
                <w:color w:val="000000"/>
                <w:spacing w:val="-1"/>
              </w:rPr>
              <w:t>с</w:t>
            </w:r>
            <w:r>
              <w:rPr>
                <w:color w:val="000000"/>
              </w:rPr>
              <w:t>тво.</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spacing w:val="2"/>
              </w:rPr>
              <w:t>С</w:t>
            </w:r>
            <w:r>
              <w:rPr>
                <w:color w:val="000000"/>
                <w:spacing w:val="-3"/>
              </w:rPr>
              <w:t>у</w:t>
            </w:r>
            <w:r>
              <w:rPr>
                <w:color w:val="000000"/>
              </w:rPr>
              <w:t>бъ</w:t>
            </w:r>
            <w:r>
              <w:rPr>
                <w:color w:val="000000"/>
                <w:spacing w:val="-1"/>
              </w:rPr>
              <w:t>е</w:t>
            </w:r>
            <w:r>
              <w:rPr>
                <w:color w:val="000000"/>
              </w:rPr>
              <w:t xml:space="preserve">кты </w:t>
            </w:r>
            <w:r>
              <w:rPr>
                <w:color w:val="000000"/>
                <w:spacing w:val="1"/>
              </w:rPr>
              <w:t>ф</w:t>
            </w:r>
            <w:r>
              <w:rPr>
                <w:color w:val="000000"/>
              </w:rPr>
              <w:t>ед</w:t>
            </w:r>
            <w:r>
              <w:rPr>
                <w:color w:val="000000"/>
                <w:spacing w:val="-1"/>
              </w:rPr>
              <w:t>е</w:t>
            </w:r>
            <w:r>
              <w:rPr>
                <w:color w:val="000000"/>
              </w:rPr>
              <w:t>р</w:t>
            </w:r>
            <w:r>
              <w:rPr>
                <w:color w:val="000000"/>
                <w:spacing w:val="-1"/>
              </w:rPr>
              <w:t>а</w:t>
            </w:r>
            <w:r>
              <w:rPr>
                <w:color w:val="000000"/>
              </w:rPr>
              <w:t>ц</w:t>
            </w:r>
            <w:r>
              <w:rPr>
                <w:color w:val="000000"/>
                <w:spacing w:val="1"/>
              </w:rPr>
              <w:t>ии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Орг</w:t>
            </w:r>
            <w:r>
              <w:rPr>
                <w:color w:val="000000"/>
                <w:spacing w:val="-1"/>
              </w:rPr>
              <w:t>а</w:t>
            </w:r>
            <w:r>
              <w:rPr>
                <w:color w:val="000000"/>
              </w:rPr>
              <w:t>ны</w:t>
            </w:r>
            <w:r>
              <w:rPr>
                <w:color w:val="000000"/>
              </w:rPr>
              <w:tab/>
              <w:t>го</w:t>
            </w:r>
            <w:r>
              <w:rPr>
                <w:color w:val="000000"/>
                <w:spacing w:val="3"/>
              </w:rPr>
              <w:t>с</w:t>
            </w:r>
            <w:r>
              <w:rPr>
                <w:color w:val="000000"/>
                <w:spacing w:val="-4"/>
              </w:rPr>
              <w:t>у</w:t>
            </w:r>
            <w:r>
              <w:rPr>
                <w:color w:val="000000"/>
                <w:spacing w:val="2"/>
              </w:rPr>
              <w:t>д</w:t>
            </w:r>
            <w:r>
              <w:rPr>
                <w:color w:val="000000"/>
              </w:rPr>
              <w:t>ар</w:t>
            </w:r>
            <w:r>
              <w:rPr>
                <w:color w:val="000000"/>
                <w:spacing w:val="-1"/>
              </w:rPr>
              <w:t>с</w:t>
            </w:r>
            <w:r>
              <w:rPr>
                <w:color w:val="000000"/>
              </w:rPr>
              <w:t>тв</w:t>
            </w:r>
            <w:r>
              <w:rPr>
                <w:color w:val="000000"/>
                <w:spacing w:val="-1"/>
              </w:rPr>
              <w:t>е</w:t>
            </w:r>
            <w:r>
              <w:rPr>
                <w:color w:val="000000"/>
                <w:spacing w:val="2"/>
              </w:rPr>
              <w:t>н</w:t>
            </w:r>
            <w:r>
              <w:rPr>
                <w:color w:val="000000"/>
                <w:spacing w:val="1"/>
              </w:rPr>
              <w:t>н</w:t>
            </w:r>
            <w:r>
              <w:rPr>
                <w:color w:val="000000"/>
              </w:rPr>
              <w:t>ой</w:t>
            </w:r>
            <w:r>
              <w:rPr>
                <w:color w:val="000000"/>
              </w:rPr>
              <w:tab/>
              <w:t>вл</w:t>
            </w:r>
            <w:r>
              <w:rPr>
                <w:color w:val="000000"/>
                <w:spacing w:val="-1"/>
              </w:rPr>
              <w:t>ас</w:t>
            </w:r>
            <w:r>
              <w:rPr>
                <w:color w:val="000000"/>
              </w:rPr>
              <w:t>ти</w:t>
            </w:r>
            <w:r>
              <w:rPr>
                <w:color w:val="000000"/>
              </w:rPr>
              <w:tab/>
              <w:t>и</w:t>
            </w:r>
            <w:r>
              <w:rPr>
                <w:color w:val="000000"/>
              </w:rPr>
              <w:tab/>
            </w:r>
            <w:r>
              <w:rPr>
                <w:color w:val="000000"/>
                <w:spacing w:val="-4"/>
              </w:rPr>
              <w:t>у</w:t>
            </w:r>
            <w:r>
              <w:rPr>
                <w:color w:val="000000"/>
                <w:spacing w:val="2"/>
              </w:rPr>
              <w:t>п</w:t>
            </w:r>
            <w:r>
              <w:rPr>
                <w:color w:val="000000"/>
              </w:rPr>
              <w:t>равл</w:t>
            </w:r>
            <w:r>
              <w:rPr>
                <w:color w:val="000000"/>
                <w:spacing w:val="-1"/>
              </w:rPr>
              <w:t>е</w:t>
            </w:r>
            <w:r>
              <w:rPr>
                <w:color w:val="000000"/>
              </w:rPr>
              <w:t>н</w:t>
            </w:r>
            <w:r>
              <w:rPr>
                <w:color w:val="000000"/>
                <w:spacing w:val="1"/>
              </w:rPr>
              <w:t>и</w:t>
            </w:r>
            <w:r>
              <w:rPr>
                <w:color w:val="000000"/>
              </w:rPr>
              <w:t>я</w:t>
            </w:r>
            <w:r>
              <w:rPr>
                <w:color w:val="000000"/>
              </w:rPr>
              <w:tab/>
              <w:t>в Рос</w:t>
            </w:r>
            <w:r>
              <w:rPr>
                <w:color w:val="000000"/>
                <w:spacing w:val="-1"/>
              </w:rPr>
              <w:t>с</w:t>
            </w:r>
            <w:r>
              <w:rPr>
                <w:color w:val="000000"/>
              </w:rPr>
              <w:t>и</w:t>
            </w:r>
            <w:r>
              <w:rPr>
                <w:color w:val="000000"/>
                <w:spacing w:val="1"/>
              </w:rPr>
              <w:t>й</w:t>
            </w:r>
            <w:r>
              <w:rPr>
                <w:color w:val="000000"/>
              </w:rPr>
              <w:t>ской</w:t>
            </w:r>
            <w:r>
              <w:rPr>
                <w:color w:val="000000"/>
                <w:spacing w:val="1"/>
              </w:rPr>
              <w:t xml:space="preserve"> </w:t>
            </w:r>
            <w:r>
              <w:rPr>
                <w:color w:val="000000"/>
              </w:rPr>
              <w:t>Фед</w:t>
            </w:r>
            <w:r>
              <w:rPr>
                <w:color w:val="000000"/>
                <w:spacing w:val="-1"/>
              </w:rPr>
              <w:t>е</w:t>
            </w:r>
            <w:r>
              <w:rPr>
                <w:color w:val="000000"/>
              </w:rPr>
              <w:t>р</w:t>
            </w:r>
            <w:r>
              <w:rPr>
                <w:color w:val="000000"/>
                <w:spacing w:val="-1"/>
              </w:rPr>
              <w:t>а</w:t>
            </w:r>
            <w:r>
              <w:rPr>
                <w:color w:val="000000"/>
              </w:rPr>
              <w:t>ц</w:t>
            </w:r>
            <w:r>
              <w:rPr>
                <w:color w:val="000000"/>
                <w:spacing w:val="1"/>
              </w:rPr>
              <w:t>ии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е</w:t>
            </w:r>
            <w:r>
              <w:rPr>
                <w:color w:val="000000"/>
              </w:rPr>
              <w:t>з</w:t>
            </w:r>
            <w:r>
              <w:rPr>
                <w:color w:val="000000"/>
                <w:spacing w:val="1"/>
              </w:rPr>
              <w:t>и</w:t>
            </w:r>
            <w:r>
              <w:rPr>
                <w:color w:val="000000"/>
              </w:rPr>
              <w:t xml:space="preserve">дент </w:t>
            </w:r>
            <w:r>
              <w:rPr>
                <w:color w:val="000000"/>
                <w:spacing w:val="2"/>
              </w:rPr>
              <w:t>Р</w:t>
            </w:r>
            <w:r>
              <w:rPr>
                <w:color w:val="000000"/>
              </w:rPr>
              <w:t>ос</w:t>
            </w:r>
            <w:r>
              <w:rPr>
                <w:color w:val="000000"/>
                <w:spacing w:val="-1"/>
              </w:rPr>
              <w:t>с</w:t>
            </w:r>
            <w:r>
              <w:rPr>
                <w:color w:val="000000"/>
              </w:rPr>
              <w:t>и</w:t>
            </w:r>
            <w:r>
              <w:rPr>
                <w:color w:val="000000"/>
                <w:spacing w:val="1"/>
              </w:rPr>
              <w:t>й</w:t>
            </w:r>
            <w:r>
              <w:rPr>
                <w:color w:val="000000"/>
              </w:rPr>
              <w:t>ск</w:t>
            </w:r>
            <w:r>
              <w:rPr>
                <w:color w:val="000000"/>
                <w:spacing w:val="-2"/>
              </w:rPr>
              <w:t>о</w:t>
            </w:r>
            <w:r>
              <w:rPr>
                <w:color w:val="000000"/>
              </w:rPr>
              <w:t>й</w:t>
            </w:r>
            <w:r>
              <w:rPr>
                <w:color w:val="000000"/>
                <w:spacing w:val="-1"/>
              </w:rPr>
              <w:t xml:space="preserve"> </w:t>
            </w:r>
            <w:r>
              <w:rPr>
                <w:color w:val="000000"/>
              </w:rPr>
              <w:t>Ф</w:t>
            </w:r>
            <w:r>
              <w:rPr>
                <w:color w:val="000000"/>
                <w:spacing w:val="-1"/>
              </w:rPr>
              <w:t>е</w:t>
            </w:r>
            <w:r>
              <w:rPr>
                <w:color w:val="000000"/>
              </w:rPr>
              <w:t>д</w:t>
            </w:r>
            <w:r>
              <w:rPr>
                <w:color w:val="000000"/>
                <w:spacing w:val="-1"/>
              </w:rPr>
              <w:t>е</w:t>
            </w:r>
            <w:r>
              <w:rPr>
                <w:color w:val="000000"/>
              </w:rPr>
              <w:t>р</w:t>
            </w:r>
            <w:r>
              <w:rPr>
                <w:color w:val="000000"/>
                <w:spacing w:val="-1"/>
              </w:rPr>
              <w:t>а</w:t>
            </w:r>
            <w:r>
              <w:rPr>
                <w:color w:val="000000"/>
              </w:rPr>
              <w:t>ц</w:t>
            </w:r>
            <w:r>
              <w:rPr>
                <w:color w:val="000000"/>
                <w:spacing w:val="1"/>
              </w:rPr>
              <w:t>ии</w:t>
            </w:r>
            <w:r>
              <w:rPr>
                <w:color w:val="000000"/>
              </w:rPr>
              <w:t>, его о</w:t>
            </w:r>
            <w:r>
              <w:rPr>
                <w:color w:val="000000"/>
                <w:spacing w:val="-1"/>
              </w:rPr>
              <w:t>с</w:t>
            </w:r>
            <w:r>
              <w:rPr>
                <w:color w:val="000000"/>
              </w:rPr>
              <w:t xml:space="preserve">новные </w:t>
            </w:r>
            <w:r>
              <w:rPr>
                <w:color w:val="000000"/>
                <w:spacing w:val="2"/>
              </w:rPr>
              <w:t>ф</w:t>
            </w:r>
            <w:r>
              <w:rPr>
                <w:color w:val="000000"/>
                <w:spacing w:val="-4"/>
              </w:rPr>
              <w:t>у</w:t>
            </w:r>
            <w:r>
              <w:rPr>
                <w:color w:val="000000"/>
              </w:rPr>
              <w:t>нк</w:t>
            </w:r>
            <w:r>
              <w:rPr>
                <w:color w:val="000000"/>
                <w:spacing w:val="1"/>
              </w:rPr>
              <w:t>ции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lastRenderedPageBreak/>
              <w:t>Фед</w:t>
            </w:r>
            <w:r>
              <w:rPr>
                <w:color w:val="000000"/>
                <w:spacing w:val="-1"/>
              </w:rPr>
              <w:t>е</w:t>
            </w:r>
            <w:r>
              <w:rPr>
                <w:color w:val="000000"/>
              </w:rPr>
              <w:t>р</w:t>
            </w:r>
            <w:r>
              <w:rPr>
                <w:color w:val="000000"/>
                <w:spacing w:val="-1"/>
              </w:rPr>
              <w:t>а</w:t>
            </w:r>
            <w:r>
              <w:rPr>
                <w:color w:val="000000"/>
              </w:rPr>
              <w:t>ль</w:t>
            </w:r>
            <w:r>
              <w:rPr>
                <w:color w:val="000000"/>
                <w:spacing w:val="1"/>
              </w:rPr>
              <w:t>н</w:t>
            </w:r>
            <w:r>
              <w:rPr>
                <w:color w:val="000000"/>
              </w:rPr>
              <w:t>ое Собран</w:t>
            </w:r>
            <w:r>
              <w:rPr>
                <w:color w:val="000000"/>
                <w:spacing w:val="1"/>
              </w:rPr>
              <w:t>и</w:t>
            </w:r>
            <w:r>
              <w:rPr>
                <w:color w:val="000000"/>
              </w:rPr>
              <w:t>е Ро</w:t>
            </w:r>
            <w:r>
              <w:rPr>
                <w:color w:val="000000"/>
                <w:spacing w:val="-1"/>
              </w:rPr>
              <w:t>сс</w:t>
            </w:r>
            <w:r>
              <w:rPr>
                <w:color w:val="000000"/>
              </w:rPr>
              <w:t>и</w:t>
            </w:r>
            <w:r>
              <w:rPr>
                <w:color w:val="000000"/>
                <w:spacing w:val="1"/>
              </w:rPr>
              <w:t>й</w:t>
            </w:r>
            <w:r>
              <w:rPr>
                <w:color w:val="000000"/>
              </w:rPr>
              <w:t>ской</w:t>
            </w:r>
            <w:r>
              <w:rPr>
                <w:color w:val="000000"/>
                <w:spacing w:val="1"/>
              </w:rPr>
              <w:t xml:space="preserve"> </w:t>
            </w:r>
            <w:r>
              <w:rPr>
                <w:color w:val="000000"/>
              </w:rPr>
              <w:t>Фед</w:t>
            </w:r>
            <w:r>
              <w:rPr>
                <w:color w:val="000000"/>
                <w:spacing w:val="-1"/>
              </w:rPr>
              <w:t>е</w:t>
            </w:r>
            <w:r>
              <w:rPr>
                <w:color w:val="000000"/>
              </w:rPr>
              <w:t>р</w:t>
            </w:r>
            <w:r>
              <w:rPr>
                <w:color w:val="000000"/>
                <w:spacing w:val="-1"/>
              </w:rPr>
              <w:t>а</w:t>
            </w:r>
            <w:r>
              <w:rPr>
                <w:color w:val="000000"/>
              </w:rPr>
              <w:t>ц</w:t>
            </w:r>
            <w:r>
              <w:rPr>
                <w:color w:val="000000"/>
                <w:spacing w:val="1"/>
              </w:rPr>
              <w:t>ии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а</w:t>
            </w:r>
            <w:r>
              <w:rPr>
                <w:color w:val="000000"/>
              </w:rPr>
              <w:t>вительство Рос</w:t>
            </w:r>
            <w:r>
              <w:rPr>
                <w:color w:val="000000"/>
                <w:spacing w:val="-1"/>
              </w:rPr>
              <w:t>с</w:t>
            </w:r>
            <w:r>
              <w:rPr>
                <w:color w:val="000000"/>
              </w:rPr>
              <w:t>и</w:t>
            </w:r>
            <w:r>
              <w:rPr>
                <w:color w:val="000000"/>
                <w:spacing w:val="1"/>
              </w:rPr>
              <w:t>й</w:t>
            </w:r>
            <w:r>
              <w:rPr>
                <w:color w:val="000000"/>
              </w:rPr>
              <w:t>ской</w:t>
            </w:r>
            <w:r>
              <w:rPr>
                <w:color w:val="000000"/>
                <w:spacing w:val="1"/>
              </w:rPr>
              <w:t xml:space="preserve"> </w:t>
            </w:r>
            <w:r>
              <w:rPr>
                <w:color w:val="000000"/>
              </w:rPr>
              <w:t>Фед</w:t>
            </w:r>
            <w:r>
              <w:rPr>
                <w:color w:val="000000"/>
                <w:spacing w:val="-1"/>
              </w:rPr>
              <w:t>е</w:t>
            </w:r>
            <w:r>
              <w:rPr>
                <w:color w:val="000000"/>
              </w:rPr>
              <w:t>р</w:t>
            </w:r>
            <w:r>
              <w:rPr>
                <w:color w:val="000000"/>
                <w:spacing w:val="-1"/>
              </w:rPr>
              <w:t>а</w:t>
            </w:r>
            <w:r>
              <w:rPr>
                <w:color w:val="000000"/>
              </w:rPr>
              <w:t>ц</w:t>
            </w:r>
            <w:r>
              <w:rPr>
                <w:color w:val="000000"/>
                <w:spacing w:val="1"/>
              </w:rPr>
              <w:t>ии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spacing w:val="2"/>
              </w:rPr>
              <w:t>С</w:t>
            </w:r>
            <w:r>
              <w:rPr>
                <w:color w:val="000000"/>
                <w:spacing w:val="-3"/>
              </w:rPr>
              <w:t>у</w:t>
            </w:r>
            <w:r>
              <w:rPr>
                <w:color w:val="000000"/>
              </w:rPr>
              <w:t>д</w:t>
            </w:r>
            <w:r>
              <w:rPr>
                <w:color w:val="000000"/>
                <w:spacing w:val="-1"/>
              </w:rPr>
              <w:t>е</w:t>
            </w:r>
            <w:r>
              <w:rPr>
                <w:color w:val="000000"/>
              </w:rPr>
              <w:t xml:space="preserve">бная </w:t>
            </w:r>
            <w:r>
              <w:rPr>
                <w:color w:val="000000"/>
                <w:spacing w:val="-1"/>
              </w:rPr>
              <w:t>с</w:t>
            </w:r>
            <w:r>
              <w:rPr>
                <w:color w:val="000000"/>
              </w:rPr>
              <w:t>истема Росс</w:t>
            </w:r>
            <w:r>
              <w:rPr>
                <w:color w:val="000000"/>
                <w:spacing w:val="1"/>
              </w:rPr>
              <w:t>ий</w:t>
            </w:r>
            <w:r>
              <w:rPr>
                <w:color w:val="000000"/>
              </w:rPr>
              <w:t>ской</w:t>
            </w:r>
            <w:r>
              <w:rPr>
                <w:color w:val="000000"/>
                <w:spacing w:val="1"/>
              </w:rPr>
              <w:t xml:space="preserve"> </w:t>
            </w:r>
            <w:r>
              <w:rPr>
                <w:color w:val="000000"/>
              </w:rPr>
              <w:t>Фед</w:t>
            </w:r>
            <w:r>
              <w:rPr>
                <w:color w:val="000000"/>
                <w:spacing w:val="-1"/>
              </w:rPr>
              <w:t>е</w:t>
            </w:r>
            <w:r>
              <w:rPr>
                <w:color w:val="000000"/>
              </w:rPr>
              <w:t>р</w:t>
            </w:r>
            <w:r>
              <w:rPr>
                <w:color w:val="000000"/>
                <w:spacing w:val="-1"/>
              </w:rPr>
              <w:t>а</w:t>
            </w:r>
            <w:r>
              <w:rPr>
                <w:color w:val="000000"/>
              </w:rPr>
              <w:t>ции.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а</w:t>
            </w:r>
            <w:r>
              <w:rPr>
                <w:color w:val="000000"/>
              </w:rPr>
              <w:t>воо</w:t>
            </w:r>
            <w:r>
              <w:rPr>
                <w:color w:val="000000"/>
                <w:spacing w:val="1"/>
              </w:rPr>
              <w:t>х</w:t>
            </w:r>
            <w:r>
              <w:rPr>
                <w:color w:val="000000"/>
              </w:rPr>
              <w:t>ран</w:t>
            </w:r>
            <w:r>
              <w:rPr>
                <w:color w:val="000000"/>
                <w:spacing w:val="1"/>
              </w:rPr>
              <w:t>и</w:t>
            </w:r>
            <w:r>
              <w:rPr>
                <w:color w:val="000000"/>
              </w:rPr>
              <w:t>тел</w:t>
            </w:r>
            <w:r>
              <w:rPr>
                <w:color w:val="000000"/>
                <w:spacing w:val="-1"/>
              </w:rPr>
              <w:t>ь</w:t>
            </w:r>
            <w:r>
              <w:rPr>
                <w:color w:val="000000"/>
              </w:rPr>
              <w:t>ные орг</w:t>
            </w:r>
            <w:r>
              <w:rPr>
                <w:color w:val="000000"/>
                <w:spacing w:val="-1"/>
              </w:rPr>
              <w:t>а</w:t>
            </w:r>
            <w:r>
              <w:rPr>
                <w:color w:val="000000"/>
              </w:rPr>
              <w:t>ны.</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Гражд</w:t>
            </w:r>
            <w:r>
              <w:rPr>
                <w:color w:val="000000"/>
                <w:spacing w:val="-1"/>
              </w:rPr>
              <w:t>а</w:t>
            </w:r>
            <w:r>
              <w:rPr>
                <w:color w:val="000000"/>
              </w:rPr>
              <w:t>нство Рос</w:t>
            </w:r>
            <w:r>
              <w:rPr>
                <w:color w:val="000000"/>
                <w:spacing w:val="-1"/>
              </w:rPr>
              <w:t>с</w:t>
            </w:r>
            <w:r>
              <w:rPr>
                <w:color w:val="000000"/>
              </w:rPr>
              <w:t>и</w:t>
            </w:r>
            <w:r>
              <w:rPr>
                <w:color w:val="000000"/>
                <w:spacing w:val="1"/>
              </w:rPr>
              <w:t>й</w:t>
            </w:r>
            <w:r>
              <w:rPr>
                <w:color w:val="000000"/>
              </w:rPr>
              <w:t>ской</w:t>
            </w:r>
            <w:r>
              <w:rPr>
                <w:color w:val="000000"/>
                <w:spacing w:val="1"/>
              </w:rPr>
              <w:t xml:space="preserve"> </w:t>
            </w:r>
            <w:r>
              <w:rPr>
                <w:color w:val="000000"/>
              </w:rPr>
              <w:t>Фед</w:t>
            </w:r>
            <w:r>
              <w:rPr>
                <w:color w:val="000000"/>
                <w:spacing w:val="-1"/>
              </w:rPr>
              <w:t>е</w:t>
            </w:r>
            <w:r>
              <w:rPr>
                <w:color w:val="000000"/>
              </w:rPr>
              <w:t>р</w:t>
            </w:r>
            <w:r>
              <w:rPr>
                <w:color w:val="000000"/>
                <w:spacing w:val="-1"/>
              </w:rPr>
              <w:t>а</w:t>
            </w:r>
            <w:r>
              <w:rPr>
                <w:color w:val="000000"/>
              </w:rPr>
              <w:t>ц</w:t>
            </w:r>
            <w:r>
              <w:rPr>
                <w:color w:val="000000"/>
                <w:spacing w:val="1"/>
              </w:rPr>
              <w:t>ии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2"/>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Ко</w:t>
            </w:r>
            <w:r>
              <w:rPr>
                <w:color w:val="000000"/>
                <w:spacing w:val="1"/>
              </w:rPr>
              <w:t>н</w:t>
            </w:r>
            <w:r>
              <w:rPr>
                <w:color w:val="000000"/>
              </w:rPr>
              <w:t>ст</w:t>
            </w:r>
            <w:r>
              <w:rPr>
                <w:color w:val="000000"/>
                <w:spacing w:val="1"/>
              </w:rPr>
              <w:t>и</w:t>
            </w:r>
            <w:r>
              <w:rPr>
                <w:color w:val="000000"/>
                <w:spacing w:val="3"/>
              </w:rPr>
              <w:t>т</w:t>
            </w:r>
            <w:r>
              <w:rPr>
                <w:color w:val="000000"/>
                <w:spacing w:val="-7"/>
              </w:rPr>
              <w:t>у</w:t>
            </w:r>
            <w:r>
              <w:rPr>
                <w:color w:val="000000"/>
              </w:rPr>
              <w:t>ц</w:t>
            </w:r>
            <w:r>
              <w:rPr>
                <w:color w:val="000000"/>
                <w:spacing w:val="1"/>
              </w:rPr>
              <w:t>и</w:t>
            </w:r>
            <w:r>
              <w:rPr>
                <w:color w:val="000000"/>
              </w:rPr>
              <w:t>о</w:t>
            </w:r>
            <w:r>
              <w:rPr>
                <w:color w:val="000000"/>
                <w:spacing w:val="1"/>
              </w:rPr>
              <w:t>нн</w:t>
            </w:r>
            <w:r>
              <w:rPr>
                <w:color w:val="000000"/>
              </w:rPr>
              <w:t>ые</w:t>
            </w:r>
            <w:r>
              <w:rPr>
                <w:color w:val="000000"/>
                <w:spacing w:val="15"/>
              </w:rPr>
              <w:t xml:space="preserve"> </w:t>
            </w:r>
            <w:r>
              <w:rPr>
                <w:color w:val="000000"/>
                <w:spacing w:val="4"/>
              </w:rPr>
              <w:t>п</w:t>
            </w:r>
            <w:r>
              <w:rPr>
                <w:color w:val="000000"/>
              </w:rPr>
              <w:t>рава</w:t>
            </w:r>
            <w:r>
              <w:rPr>
                <w:color w:val="000000"/>
                <w:spacing w:val="17"/>
              </w:rPr>
              <w:t xml:space="preserve"> </w:t>
            </w:r>
            <w:r>
              <w:rPr>
                <w:color w:val="000000"/>
              </w:rPr>
              <w:t>и</w:t>
            </w:r>
            <w:r>
              <w:rPr>
                <w:color w:val="000000"/>
                <w:spacing w:val="20"/>
              </w:rPr>
              <w:t xml:space="preserve"> </w:t>
            </w:r>
            <w:r>
              <w:rPr>
                <w:color w:val="000000"/>
              </w:rPr>
              <w:t>свободы</w:t>
            </w:r>
            <w:r>
              <w:rPr>
                <w:color w:val="000000"/>
                <w:spacing w:val="17"/>
              </w:rPr>
              <w:t xml:space="preserve"> </w:t>
            </w:r>
            <w:r>
              <w:rPr>
                <w:color w:val="000000"/>
              </w:rPr>
              <w:t>ч</w:t>
            </w:r>
            <w:r>
              <w:rPr>
                <w:color w:val="000000"/>
                <w:spacing w:val="-1"/>
              </w:rPr>
              <w:t>е</w:t>
            </w:r>
            <w:r>
              <w:rPr>
                <w:color w:val="000000"/>
                <w:spacing w:val="1"/>
              </w:rPr>
              <w:t>л</w:t>
            </w:r>
            <w:r>
              <w:rPr>
                <w:color w:val="000000"/>
              </w:rPr>
              <w:t>овека</w:t>
            </w:r>
            <w:r>
              <w:rPr>
                <w:color w:val="000000"/>
                <w:spacing w:val="17"/>
              </w:rPr>
              <w:t xml:space="preserve"> </w:t>
            </w:r>
            <w:r>
              <w:rPr>
                <w:color w:val="000000"/>
              </w:rPr>
              <w:t>и</w:t>
            </w:r>
            <w:r>
              <w:rPr>
                <w:color w:val="000000"/>
                <w:spacing w:val="20"/>
              </w:rPr>
              <w:t xml:space="preserve"> </w:t>
            </w:r>
            <w:r>
              <w:rPr>
                <w:color w:val="000000"/>
              </w:rPr>
              <w:t>гражд</w:t>
            </w:r>
            <w:r>
              <w:rPr>
                <w:color w:val="000000"/>
                <w:spacing w:val="-1"/>
              </w:rPr>
              <w:t>а</w:t>
            </w:r>
            <w:r>
              <w:rPr>
                <w:color w:val="000000"/>
              </w:rPr>
              <w:t>н</w:t>
            </w:r>
            <w:r>
              <w:rPr>
                <w:color w:val="000000"/>
                <w:spacing w:val="1"/>
              </w:rPr>
              <w:t>ин</w:t>
            </w:r>
            <w:r>
              <w:rPr>
                <w:color w:val="000000"/>
              </w:rPr>
              <w:t>а в Рос</w:t>
            </w:r>
            <w:r>
              <w:rPr>
                <w:color w:val="000000"/>
                <w:spacing w:val="-1"/>
              </w:rPr>
              <w:t>с</w:t>
            </w:r>
            <w:r>
              <w:rPr>
                <w:color w:val="000000"/>
              </w:rPr>
              <w:t>и</w:t>
            </w:r>
            <w:r>
              <w:rPr>
                <w:color w:val="000000"/>
                <w:spacing w:val="1"/>
              </w:rPr>
              <w:t>й</w:t>
            </w:r>
            <w:r>
              <w:rPr>
                <w:color w:val="000000"/>
              </w:rPr>
              <w:t>ской</w:t>
            </w:r>
            <w:r>
              <w:rPr>
                <w:color w:val="000000"/>
                <w:spacing w:val="1"/>
              </w:rPr>
              <w:t xml:space="preserve"> </w:t>
            </w:r>
            <w:r>
              <w:rPr>
                <w:color w:val="000000"/>
              </w:rPr>
              <w:t>Фед</w:t>
            </w:r>
            <w:r>
              <w:rPr>
                <w:color w:val="000000"/>
                <w:spacing w:val="-1"/>
              </w:rPr>
              <w:t>е</w:t>
            </w:r>
            <w:r>
              <w:rPr>
                <w:color w:val="000000"/>
              </w:rPr>
              <w:t>р</w:t>
            </w:r>
            <w:r>
              <w:rPr>
                <w:color w:val="000000"/>
                <w:spacing w:val="-1"/>
              </w:rPr>
              <w:t>а</w:t>
            </w:r>
            <w:r>
              <w:rPr>
                <w:color w:val="000000"/>
              </w:rPr>
              <w:t>ции.</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Ко</w:t>
            </w:r>
            <w:r>
              <w:rPr>
                <w:color w:val="000000"/>
                <w:spacing w:val="1"/>
              </w:rPr>
              <w:t>н</w:t>
            </w:r>
            <w:r>
              <w:rPr>
                <w:color w:val="000000"/>
              </w:rPr>
              <w:t>ст</w:t>
            </w:r>
            <w:r>
              <w:rPr>
                <w:color w:val="000000"/>
                <w:spacing w:val="1"/>
              </w:rPr>
              <w:t>и</w:t>
            </w:r>
            <w:r>
              <w:rPr>
                <w:color w:val="000000"/>
                <w:spacing w:val="3"/>
              </w:rPr>
              <w:t>т</w:t>
            </w:r>
            <w:r>
              <w:rPr>
                <w:color w:val="000000"/>
                <w:spacing w:val="-7"/>
              </w:rPr>
              <w:t>у</w:t>
            </w:r>
            <w:r>
              <w:rPr>
                <w:color w:val="000000"/>
              </w:rPr>
              <w:t>ц</w:t>
            </w:r>
            <w:r>
              <w:rPr>
                <w:color w:val="000000"/>
                <w:spacing w:val="1"/>
              </w:rPr>
              <w:t>и</w:t>
            </w:r>
            <w:r>
              <w:rPr>
                <w:color w:val="000000"/>
              </w:rPr>
              <w:t>о</w:t>
            </w:r>
            <w:r>
              <w:rPr>
                <w:color w:val="000000"/>
                <w:spacing w:val="1"/>
              </w:rPr>
              <w:t>нн</w:t>
            </w:r>
            <w:r>
              <w:rPr>
                <w:color w:val="000000"/>
              </w:rPr>
              <w:t>ые</w:t>
            </w:r>
            <w:r>
              <w:rPr>
                <w:color w:val="000000"/>
                <w:spacing w:val="142"/>
              </w:rPr>
              <w:t xml:space="preserve"> </w:t>
            </w:r>
            <w:r>
              <w:rPr>
                <w:color w:val="000000"/>
              </w:rPr>
              <w:t>об</w:t>
            </w:r>
            <w:r>
              <w:rPr>
                <w:color w:val="000000"/>
                <w:spacing w:val="-1"/>
              </w:rPr>
              <w:t>я</w:t>
            </w:r>
            <w:r>
              <w:rPr>
                <w:color w:val="000000"/>
              </w:rPr>
              <w:t>зан</w:t>
            </w:r>
            <w:r>
              <w:rPr>
                <w:color w:val="000000"/>
                <w:spacing w:val="1"/>
              </w:rPr>
              <w:t>н</w:t>
            </w:r>
            <w:r>
              <w:rPr>
                <w:color w:val="000000"/>
              </w:rPr>
              <w:t>ости</w:t>
            </w:r>
            <w:r>
              <w:rPr>
                <w:color w:val="000000"/>
                <w:spacing w:val="143"/>
              </w:rPr>
              <w:t xml:space="preserve"> </w:t>
            </w:r>
            <w:r>
              <w:rPr>
                <w:color w:val="000000"/>
              </w:rPr>
              <w:t>гражд</w:t>
            </w:r>
            <w:r>
              <w:rPr>
                <w:color w:val="000000"/>
                <w:spacing w:val="-1"/>
              </w:rPr>
              <w:t>а</w:t>
            </w:r>
            <w:r>
              <w:rPr>
                <w:color w:val="000000"/>
              </w:rPr>
              <w:t>н</w:t>
            </w:r>
            <w:r>
              <w:rPr>
                <w:color w:val="000000"/>
                <w:spacing w:val="1"/>
              </w:rPr>
              <w:t>ин</w:t>
            </w:r>
            <w:r>
              <w:rPr>
                <w:color w:val="000000"/>
              </w:rPr>
              <w:t>а</w:t>
            </w:r>
            <w:r>
              <w:rPr>
                <w:color w:val="000000"/>
                <w:spacing w:val="140"/>
              </w:rPr>
              <w:t xml:space="preserve"> </w:t>
            </w:r>
            <w:r>
              <w:rPr>
                <w:color w:val="000000"/>
                <w:spacing w:val="1"/>
              </w:rPr>
              <w:t>Р</w:t>
            </w:r>
            <w:r>
              <w:rPr>
                <w:color w:val="000000"/>
              </w:rPr>
              <w:t>ос</w:t>
            </w:r>
            <w:r>
              <w:rPr>
                <w:color w:val="000000"/>
                <w:spacing w:val="-1"/>
              </w:rPr>
              <w:t>с</w:t>
            </w:r>
            <w:r>
              <w:rPr>
                <w:color w:val="000000"/>
              </w:rPr>
              <w:t>и</w:t>
            </w:r>
            <w:r>
              <w:rPr>
                <w:color w:val="000000"/>
                <w:spacing w:val="1"/>
              </w:rPr>
              <w:t>й</w:t>
            </w:r>
            <w:r>
              <w:rPr>
                <w:color w:val="000000"/>
              </w:rPr>
              <w:t>ской Фед</w:t>
            </w:r>
            <w:r>
              <w:rPr>
                <w:color w:val="000000"/>
                <w:spacing w:val="-1"/>
              </w:rPr>
              <w:t>е</w:t>
            </w:r>
            <w:r>
              <w:rPr>
                <w:color w:val="000000"/>
              </w:rPr>
              <w:t>р</w:t>
            </w:r>
            <w:r>
              <w:rPr>
                <w:color w:val="000000"/>
                <w:spacing w:val="-1"/>
              </w:rPr>
              <w:t>а</w:t>
            </w:r>
            <w:r>
              <w:rPr>
                <w:color w:val="000000"/>
              </w:rPr>
              <w:t>ц</w:t>
            </w:r>
            <w:r>
              <w:rPr>
                <w:color w:val="000000"/>
                <w:spacing w:val="1"/>
              </w:rPr>
              <w:t>ии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spacing w:val="-1"/>
              </w:rPr>
              <w:t>В</w:t>
            </w:r>
            <w:r>
              <w:rPr>
                <w:color w:val="000000"/>
              </w:rPr>
              <w:t>заимоот</w:t>
            </w:r>
            <w:r>
              <w:rPr>
                <w:color w:val="000000"/>
                <w:spacing w:val="1"/>
              </w:rPr>
              <w:t>н</w:t>
            </w:r>
            <w:r>
              <w:rPr>
                <w:color w:val="000000"/>
              </w:rPr>
              <w:t>ошен</w:t>
            </w:r>
            <w:r>
              <w:rPr>
                <w:color w:val="000000"/>
                <w:spacing w:val="1"/>
              </w:rPr>
              <w:t>и</w:t>
            </w:r>
            <w:r>
              <w:rPr>
                <w:color w:val="000000"/>
              </w:rPr>
              <w:t>я</w:t>
            </w:r>
            <w:r>
              <w:rPr>
                <w:color w:val="000000"/>
                <w:spacing w:val="170"/>
              </w:rPr>
              <w:t xml:space="preserve"> </w:t>
            </w:r>
            <w:r>
              <w:rPr>
                <w:color w:val="000000"/>
              </w:rPr>
              <w:t>о</w:t>
            </w:r>
            <w:r>
              <w:rPr>
                <w:color w:val="000000"/>
                <w:spacing w:val="-2"/>
              </w:rPr>
              <w:t>р</w:t>
            </w:r>
            <w:r>
              <w:rPr>
                <w:color w:val="000000"/>
              </w:rPr>
              <w:t>г</w:t>
            </w:r>
            <w:r>
              <w:rPr>
                <w:color w:val="000000"/>
                <w:spacing w:val="-1"/>
              </w:rPr>
              <w:t>а</w:t>
            </w:r>
            <w:r>
              <w:rPr>
                <w:color w:val="000000"/>
              </w:rPr>
              <w:t>нов</w:t>
            </w:r>
            <w:r>
              <w:rPr>
                <w:color w:val="000000"/>
                <w:spacing w:val="170"/>
              </w:rPr>
              <w:t xml:space="preserve"> </w:t>
            </w:r>
            <w:r>
              <w:rPr>
                <w:color w:val="000000"/>
              </w:rPr>
              <w:t>го</w:t>
            </w:r>
            <w:r>
              <w:rPr>
                <w:color w:val="000000"/>
                <w:spacing w:val="4"/>
              </w:rPr>
              <w:t>с</w:t>
            </w:r>
            <w:r>
              <w:rPr>
                <w:color w:val="000000"/>
                <w:spacing w:val="-4"/>
              </w:rPr>
              <w:t>у</w:t>
            </w:r>
            <w:r>
              <w:rPr>
                <w:color w:val="000000"/>
              </w:rPr>
              <w:t>д</w:t>
            </w:r>
            <w:r>
              <w:rPr>
                <w:color w:val="000000"/>
                <w:spacing w:val="-1"/>
              </w:rPr>
              <w:t>а</w:t>
            </w:r>
            <w:r>
              <w:rPr>
                <w:color w:val="000000"/>
                <w:spacing w:val="1"/>
              </w:rPr>
              <w:t>р</w:t>
            </w:r>
            <w:r>
              <w:rPr>
                <w:color w:val="000000"/>
              </w:rPr>
              <w:t>ствен</w:t>
            </w:r>
            <w:r>
              <w:rPr>
                <w:color w:val="000000"/>
                <w:spacing w:val="1"/>
              </w:rPr>
              <w:t>н</w:t>
            </w:r>
            <w:r>
              <w:rPr>
                <w:color w:val="000000"/>
              </w:rPr>
              <w:t>ой</w:t>
            </w:r>
            <w:r>
              <w:rPr>
                <w:color w:val="000000"/>
                <w:spacing w:val="171"/>
              </w:rPr>
              <w:t xml:space="preserve"> </w:t>
            </w:r>
            <w:r>
              <w:rPr>
                <w:color w:val="000000"/>
              </w:rPr>
              <w:t>вла</w:t>
            </w:r>
            <w:r>
              <w:rPr>
                <w:color w:val="000000"/>
                <w:spacing w:val="-1"/>
              </w:rPr>
              <w:t>с</w:t>
            </w:r>
            <w:r>
              <w:rPr>
                <w:color w:val="000000"/>
              </w:rPr>
              <w:t>ти</w:t>
            </w:r>
            <w:r>
              <w:rPr>
                <w:color w:val="000000"/>
                <w:spacing w:val="170"/>
              </w:rPr>
              <w:t xml:space="preserve"> </w:t>
            </w:r>
            <w:r>
              <w:rPr>
                <w:color w:val="000000"/>
              </w:rPr>
              <w:t>и гражд</w:t>
            </w:r>
            <w:r>
              <w:rPr>
                <w:color w:val="000000"/>
                <w:spacing w:val="-1"/>
              </w:rPr>
              <w:t>а</w:t>
            </w:r>
            <w:r>
              <w:rPr>
                <w:color w:val="000000"/>
              </w:rPr>
              <w:t>н.</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Ме</w:t>
            </w:r>
            <w:r>
              <w:rPr>
                <w:color w:val="000000"/>
                <w:spacing w:val="1"/>
              </w:rPr>
              <w:t>х</w:t>
            </w:r>
            <w:r>
              <w:rPr>
                <w:color w:val="000000"/>
              </w:rPr>
              <w:t>анизмы</w:t>
            </w:r>
            <w:r>
              <w:rPr>
                <w:color w:val="000000"/>
                <w:spacing w:val="5"/>
              </w:rPr>
              <w:t xml:space="preserve"> </w:t>
            </w:r>
            <w:r>
              <w:rPr>
                <w:color w:val="000000"/>
              </w:rPr>
              <w:t>реали</w:t>
            </w:r>
            <w:r>
              <w:rPr>
                <w:color w:val="000000"/>
                <w:spacing w:val="1"/>
              </w:rPr>
              <w:t>з</w:t>
            </w:r>
            <w:r>
              <w:rPr>
                <w:color w:val="000000"/>
              </w:rPr>
              <w:t>ац</w:t>
            </w:r>
            <w:r>
              <w:rPr>
                <w:color w:val="000000"/>
                <w:spacing w:val="-1"/>
              </w:rPr>
              <w:t>и</w:t>
            </w:r>
            <w:r>
              <w:rPr>
                <w:color w:val="000000"/>
              </w:rPr>
              <w:t>и</w:t>
            </w:r>
            <w:r>
              <w:rPr>
                <w:color w:val="000000"/>
                <w:spacing w:val="5"/>
              </w:rPr>
              <w:t xml:space="preserve"> </w:t>
            </w:r>
            <w:r>
              <w:rPr>
                <w:color w:val="000000"/>
              </w:rPr>
              <w:t>и</w:t>
            </w:r>
            <w:r>
              <w:rPr>
                <w:color w:val="000000"/>
                <w:spacing w:val="8"/>
              </w:rPr>
              <w:t xml:space="preserve"> </w:t>
            </w:r>
            <w:r>
              <w:rPr>
                <w:color w:val="000000"/>
                <w:spacing w:val="1"/>
              </w:rPr>
              <w:t>з</w:t>
            </w:r>
            <w:r>
              <w:rPr>
                <w:color w:val="000000"/>
              </w:rPr>
              <w:t>ащ</w:t>
            </w:r>
            <w:r>
              <w:rPr>
                <w:color w:val="000000"/>
                <w:spacing w:val="-1"/>
              </w:rPr>
              <w:t>и</w:t>
            </w:r>
            <w:r>
              <w:rPr>
                <w:color w:val="000000"/>
              </w:rPr>
              <w:t>ты</w:t>
            </w:r>
            <w:r>
              <w:rPr>
                <w:color w:val="000000"/>
                <w:spacing w:val="6"/>
              </w:rPr>
              <w:t xml:space="preserve"> </w:t>
            </w:r>
            <w:r>
              <w:rPr>
                <w:color w:val="000000"/>
                <w:spacing w:val="1"/>
              </w:rPr>
              <w:t>п</w:t>
            </w:r>
            <w:r>
              <w:rPr>
                <w:color w:val="000000"/>
              </w:rPr>
              <w:t>рав</w:t>
            </w:r>
            <w:r>
              <w:rPr>
                <w:color w:val="000000"/>
                <w:spacing w:val="6"/>
              </w:rPr>
              <w:t xml:space="preserve"> </w:t>
            </w:r>
            <w:r>
              <w:rPr>
                <w:color w:val="000000"/>
              </w:rPr>
              <w:t>и</w:t>
            </w:r>
            <w:r>
              <w:rPr>
                <w:color w:val="000000"/>
                <w:spacing w:val="8"/>
              </w:rPr>
              <w:t xml:space="preserve"> </w:t>
            </w:r>
            <w:r>
              <w:rPr>
                <w:color w:val="000000"/>
              </w:rPr>
              <w:t>своб</w:t>
            </w:r>
            <w:r>
              <w:rPr>
                <w:color w:val="000000"/>
                <w:spacing w:val="-3"/>
              </w:rPr>
              <w:t>о</w:t>
            </w:r>
            <w:r>
              <w:rPr>
                <w:color w:val="000000"/>
              </w:rPr>
              <w:t>д</w:t>
            </w:r>
            <w:r>
              <w:rPr>
                <w:color w:val="000000"/>
                <w:spacing w:val="6"/>
              </w:rPr>
              <w:t xml:space="preserve"> </w:t>
            </w:r>
            <w:r>
              <w:rPr>
                <w:color w:val="000000"/>
              </w:rPr>
              <w:t>ч</w:t>
            </w:r>
            <w:r>
              <w:rPr>
                <w:color w:val="000000"/>
                <w:spacing w:val="-1"/>
              </w:rPr>
              <w:t>е</w:t>
            </w:r>
            <w:r>
              <w:rPr>
                <w:color w:val="000000"/>
              </w:rPr>
              <w:t>лов</w:t>
            </w:r>
            <w:r>
              <w:rPr>
                <w:color w:val="000000"/>
                <w:spacing w:val="-1"/>
              </w:rPr>
              <w:t>е</w:t>
            </w:r>
            <w:r>
              <w:rPr>
                <w:color w:val="000000"/>
              </w:rPr>
              <w:t>ка</w:t>
            </w:r>
            <w:r>
              <w:rPr>
                <w:color w:val="000000"/>
                <w:spacing w:val="6"/>
              </w:rPr>
              <w:t xml:space="preserve"> </w:t>
            </w:r>
            <w:r>
              <w:rPr>
                <w:color w:val="000000"/>
              </w:rPr>
              <w:t>и гражд</w:t>
            </w:r>
            <w:r>
              <w:rPr>
                <w:color w:val="000000"/>
                <w:spacing w:val="-1"/>
              </w:rPr>
              <w:t>а</w:t>
            </w:r>
            <w:r>
              <w:rPr>
                <w:color w:val="000000"/>
              </w:rPr>
              <w:t>н</w:t>
            </w:r>
            <w:r>
              <w:rPr>
                <w:color w:val="000000"/>
                <w:spacing w:val="1"/>
              </w:rPr>
              <w:t>и</w:t>
            </w:r>
            <w:r>
              <w:rPr>
                <w:color w:val="000000"/>
              </w:rPr>
              <w:t>на в Р</w:t>
            </w:r>
            <w:r>
              <w:rPr>
                <w:color w:val="000000"/>
                <w:spacing w:val="1"/>
              </w:rPr>
              <w:t>Ф</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О</w:t>
            </w:r>
            <w:r>
              <w:rPr>
                <w:i/>
                <w:iCs/>
                <w:color w:val="000000"/>
                <w:spacing w:val="-1"/>
              </w:rPr>
              <w:t>с</w:t>
            </w:r>
            <w:r>
              <w:rPr>
                <w:i/>
                <w:iCs/>
                <w:color w:val="000000"/>
              </w:rPr>
              <w:t>новные</w:t>
            </w:r>
            <w:r>
              <w:rPr>
                <w:color w:val="000000"/>
                <w:spacing w:val="16"/>
              </w:rPr>
              <w:t xml:space="preserve"> </w:t>
            </w:r>
            <w:r>
              <w:rPr>
                <w:i/>
                <w:iCs/>
                <w:color w:val="000000"/>
              </w:rPr>
              <w:t>междунаро</w:t>
            </w:r>
            <w:r>
              <w:rPr>
                <w:i/>
                <w:iCs/>
                <w:color w:val="000000"/>
                <w:spacing w:val="1"/>
              </w:rPr>
              <w:t>дн</w:t>
            </w:r>
            <w:r>
              <w:rPr>
                <w:i/>
                <w:iCs/>
                <w:color w:val="000000"/>
              </w:rPr>
              <w:t>ые</w:t>
            </w:r>
            <w:r>
              <w:rPr>
                <w:color w:val="000000"/>
                <w:spacing w:val="16"/>
              </w:rPr>
              <w:t xml:space="preserve"> </w:t>
            </w:r>
            <w:r>
              <w:rPr>
                <w:i/>
                <w:iCs/>
                <w:color w:val="000000"/>
              </w:rPr>
              <w:t>документы</w:t>
            </w:r>
            <w:r>
              <w:rPr>
                <w:color w:val="000000"/>
                <w:spacing w:val="17"/>
              </w:rPr>
              <w:t xml:space="preserve"> </w:t>
            </w:r>
            <w:r>
              <w:rPr>
                <w:i/>
                <w:iCs/>
                <w:color w:val="000000"/>
              </w:rPr>
              <w:t>о</w:t>
            </w:r>
            <w:r>
              <w:rPr>
                <w:color w:val="000000"/>
                <w:spacing w:val="16"/>
              </w:rPr>
              <w:t xml:space="preserve"> </w:t>
            </w:r>
            <w:r>
              <w:rPr>
                <w:i/>
                <w:iCs/>
                <w:color w:val="000000"/>
              </w:rPr>
              <w:t>пра</w:t>
            </w:r>
            <w:r>
              <w:rPr>
                <w:i/>
                <w:iCs/>
                <w:color w:val="000000"/>
                <w:spacing w:val="-2"/>
              </w:rPr>
              <w:t>в</w:t>
            </w:r>
            <w:r>
              <w:rPr>
                <w:i/>
                <w:iCs/>
                <w:color w:val="000000"/>
              </w:rPr>
              <w:t>ах</w:t>
            </w:r>
            <w:r>
              <w:rPr>
                <w:color w:val="000000"/>
                <w:spacing w:val="15"/>
              </w:rPr>
              <w:t xml:space="preserve"> </w:t>
            </w:r>
            <w:r>
              <w:rPr>
                <w:i/>
                <w:iCs/>
                <w:color w:val="000000"/>
              </w:rPr>
              <w:t>человека</w:t>
            </w:r>
            <w:r>
              <w:rPr>
                <w:color w:val="000000"/>
                <w:spacing w:val="16"/>
              </w:rPr>
              <w:t xml:space="preserve"> </w:t>
            </w:r>
            <w:r>
              <w:rPr>
                <w:i/>
                <w:iCs/>
                <w:color w:val="000000"/>
              </w:rPr>
              <w:t>и</w:t>
            </w:r>
            <w:r>
              <w:rPr>
                <w:color w:val="000000"/>
              </w:rPr>
              <w:t xml:space="preserve"> </w:t>
            </w:r>
            <w:r>
              <w:rPr>
                <w:i/>
                <w:iCs/>
                <w:color w:val="000000"/>
              </w:rPr>
              <w:t>правах</w:t>
            </w:r>
            <w:r>
              <w:rPr>
                <w:color w:val="000000"/>
                <w:spacing w:val="-1"/>
              </w:rPr>
              <w:t xml:space="preserve"> </w:t>
            </w:r>
            <w:r>
              <w:rPr>
                <w:i/>
                <w:iCs/>
                <w:color w:val="000000"/>
              </w:rPr>
              <w:t>реб</w:t>
            </w:r>
            <w:r>
              <w:rPr>
                <w:i/>
                <w:iCs/>
                <w:color w:val="000000"/>
                <w:spacing w:val="-1"/>
              </w:rPr>
              <w:t>е</w:t>
            </w:r>
            <w:r>
              <w:rPr>
                <w:i/>
                <w:iCs/>
                <w:color w:val="000000"/>
              </w:rPr>
              <w:t>нка.</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8"/>
        </w:trPr>
        <w:tc>
          <w:tcPr>
            <w:tcW w:w="8509" w:type="dxa"/>
            <w:gridSpan w:val="6"/>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Основы</w:t>
            </w:r>
            <w:r>
              <w:rPr>
                <w:color w:val="000000"/>
              </w:rPr>
              <w:t xml:space="preserve"> </w:t>
            </w:r>
            <w:r>
              <w:rPr>
                <w:b/>
                <w:bCs/>
                <w:color w:val="000000"/>
              </w:rPr>
              <w:t>российского</w:t>
            </w:r>
            <w:r>
              <w:rPr>
                <w:color w:val="000000"/>
              </w:rPr>
              <w:t xml:space="preserve"> </w:t>
            </w:r>
            <w:r>
              <w:rPr>
                <w:b/>
                <w:bCs/>
                <w:color w:val="000000"/>
              </w:rPr>
              <w:t>законо</w:t>
            </w:r>
            <w:r>
              <w:rPr>
                <w:b/>
                <w:bCs/>
                <w:color w:val="000000"/>
                <w:spacing w:val="1"/>
              </w:rPr>
              <w:t>д</w:t>
            </w:r>
            <w:r>
              <w:rPr>
                <w:b/>
                <w:bCs/>
                <w:color w:val="000000"/>
                <w:spacing w:val="-2"/>
              </w:rPr>
              <w:t>а</w:t>
            </w:r>
            <w:r>
              <w:rPr>
                <w:b/>
                <w:bCs/>
                <w:color w:val="000000"/>
                <w:spacing w:val="1"/>
              </w:rPr>
              <w:t>т</w:t>
            </w:r>
            <w:r>
              <w:rPr>
                <w:b/>
                <w:bCs/>
                <w:color w:val="000000"/>
              </w:rPr>
              <w:t>ель</w:t>
            </w:r>
            <w:r>
              <w:rPr>
                <w:b/>
                <w:bCs/>
                <w:color w:val="000000"/>
                <w:spacing w:val="-1"/>
              </w:rPr>
              <w:t>с</w:t>
            </w:r>
            <w:r>
              <w:rPr>
                <w:b/>
                <w:bCs/>
                <w:color w:val="000000"/>
                <w:spacing w:val="1"/>
              </w:rPr>
              <w:t>т</w:t>
            </w:r>
            <w:r>
              <w:rPr>
                <w:b/>
                <w:bCs/>
                <w:color w:val="000000"/>
              </w:rPr>
              <w:t>ва</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w:t>
            </w:r>
            <w:r>
              <w:rPr>
                <w:color w:val="000000"/>
                <w:spacing w:val="1"/>
              </w:rPr>
              <w:t>и</w:t>
            </w:r>
            <w:r>
              <w:rPr>
                <w:color w:val="000000"/>
              </w:rPr>
              <w:t>сте</w:t>
            </w:r>
            <w:r>
              <w:rPr>
                <w:color w:val="000000"/>
                <w:spacing w:val="-1"/>
              </w:rPr>
              <w:t>м</w:t>
            </w:r>
            <w:r>
              <w:rPr>
                <w:color w:val="000000"/>
              </w:rPr>
              <w:t>а</w:t>
            </w:r>
            <w:r>
              <w:rPr>
                <w:color w:val="000000"/>
                <w:spacing w:val="-1"/>
              </w:rPr>
              <w:t xml:space="preserve"> </w:t>
            </w:r>
            <w:r>
              <w:rPr>
                <w:color w:val="000000"/>
              </w:rPr>
              <w:t>ро</w:t>
            </w:r>
            <w:r>
              <w:rPr>
                <w:color w:val="000000"/>
                <w:spacing w:val="-1"/>
              </w:rPr>
              <w:t>сс</w:t>
            </w:r>
            <w:r>
              <w:rPr>
                <w:color w:val="000000"/>
              </w:rPr>
              <w:t>и</w:t>
            </w:r>
            <w:r>
              <w:rPr>
                <w:color w:val="000000"/>
                <w:spacing w:val="1"/>
              </w:rPr>
              <w:t>й</w:t>
            </w:r>
            <w:r>
              <w:rPr>
                <w:color w:val="000000"/>
              </w:rPr>
              <w:t xml:space="preserve">ского </w:t>
            </w:r>
            <w:r>
              <w:rPr>
                <w:color w:val="000000"/>
                <w:spacing w:val="1"/>
              </w:rPr>
              <w:t>з</w:t>
            </w:r>
            <w:r>
              <w:rPr>
                <w:color w:val="000000"/>
              </w:rPr>
              <w:t>ако</w:t>
            </w:r>
            <w:r>
              <w:rPr>
                <w:color w:val="000000"/>
                <w:spacing w:val="1"/>
              </w:rPr>
              <w:t>н</w:t>
            </w:r>
            <w:r>
              <w:rPr>
                <w:color w:val="000000"/>
              </w:rPr>
              <w:t>одательств</w:t>
            </w:r>
            <w:r>
              <w:rPr>
                <w:color w:val="000000"/>
                <w:spacing w:val="-1"/>
              </w:rPr>
              <w:t>а</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И</w:t>
            </w:r>
            <w:r>
              <w:rPr>
                <w:color w:val="000000"/>
                <w:spacing w:val="-1"/>
              </w:rPr>
              <w:t>с</w:t>
            </w:r>
            <w:r>
              <w:rPr>
                <w:color w:val="000000"/>
              </w:rPr>
              <w:t>точн</w:t>
            </w:r>
            <w:r>
              <w:rPr>
                <w:color w:val="000000"/>
                <w:spacing w:val="1"/>
              </w:rPr>
              <w:t>ик</w:t>
            </w:r>
            <w:r>
              <w:rPr>
                <w:color w:val="000000"/>
              </w:rPr>
              <w:t>и</w:t>
            </w:r>
            <w:r>
              <w:rPr>
                <w:color w:val="000000"/>
                <w:spacing w:val="-1"/>
              </w:rPr>
              <w:t xml:space="preserve"> </w:t>
            </w:r>
            <w:r>
              <w:rPr>
                <w:color w:val="000000"/>
              </w:rPr>
              <w:t>прав</w:t>
            </w:r>
            <w:r>
              <w:rPr>
                <w:color w:val="000000"/>
                <w:spacing w:val="-1"/>
              </w:rPr>
              <w:t>а</w:t>
            </w:r>
            <w:r>
              <w:rPr>
                <w:color w:val="000000"/>
              </w:rPr>
              <w:t>. Норматив</w:t>
            </w:r>
            <w:r>
              <w:rPr>
                <w:color w:val="000000"/>
                <w:spacing w:val="1"/>
              </w:rPr>
              <w:t>н</w:t>
            </w:r>
            <w:r>
              <w:rPr>
                <w:color w:val="000000"/>
              </w:rPr>
              <w:t xml:space="preserve">ый </w:t>
            </w:r>
            <w:r>
              <w:rPr>
                <w:color w:val="000000"/>
                <w:spacing w:val="1"/>
              </w:rPr>
              <w:t>п</w:t>
            </w:r>
            <w:r>
              <w:rPr>
                <w:color w:val="000000"/>
              </w:rPr>
              <w:t>раво</w:t>
            </w:r>
            <w:r>
              <w:rPr>
                <w:color w:val="000000"/>
                <w:spacing w:val="-1"/>
              </w:rPr>
              <w:t>в</w:t>
            </w:r>
            <w:r>
              <w:rPr>
                <w:color w:val="000000"/>
              </w:rPr>
              <w:t>ой акт.</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6"/>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а</w:t>
            </w:r>
            <w:r>
              <w:rPr>
                <w:color w:val="000000"/>
              </w:rPr>
              <w:t>воотношен</w:t>
            </w:r>
            <w:r>
              <w:rPr>
                <w:color w:val="000000"/>
                <w:spacing w:val="1"/>
              </w:rPr>
              <w:t>и</w:t>
            </w:r>
            <w:r>
              <w:rPr>
                <w:color w:val="000000"/>
              </w:rPr>
              <w:t>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а</w:t>
            </w:r>
            <w:r>
              <w:rPr>
                <w:color w:val="000000"/>
              </w:rPr>
              <w:t>во</w:t>
            </w:r>
            <w:r>
              <w:rPr>
                <w:color w:val="000000"/>
                <w:spacing w:val="-1"/>
              </w:rPr>
              <w:t>с</w:t>
            </w:r>
            <w:r>
              <w:rPr>
                <w:color w:val="000000"/>
              </w:rPr>
              <w:t>пособн</w:t>
            </w:r>
            <w:r>
              <w:rPr>
                <w:color w:val="000000"/>
                <w:spacing w:val="1"/>
              </w:rPr>
              <w:t>о</w:t>
            </w:r>
            <w:r>
              <w:rPr>
                <w:color w:val="000000"/>
              </w:rPr>
              <w:t>сть и</w:t>
            </w:r>
            <w:r>
              <w:rPr>
                <w:color w:val="000000"/>
                <w:spacing w:val="1"/>
              </w:rPr>
              <w:t xml:space="preserve"> </w:t>
            </w:r>
            <w:r>
              <w:rPr>
                <w:color w:val="000000"/>
              </w:rPr>
              <w:t>де</w:t>
            </w:r>
            <w:r>
              <w:rPr>
                <w:color w:val="000000"/>
                <w:spacing w:val="-1"/>
              </w:rPr>
              <w:t>ес</w:t>
            </w:r>
            <w:r>
              <w:rPr>
                <w:color w:val="000000"/>
              </w:rPr>
              <w:t>пособ</w:t>
            </w:r>
            <w:r>
              <w:rPr>
                <w:color w:val="000000"/>
                <w:spacing w:val="1"/>
              </w:rPr>
              <w:t>н</w:t>
            </w:r>
            <w:r>
              <w:rPr>
                <w:color w:val="000000"/>
              </w:rPr>
              <w:t>ость.</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При</w:t>
            </w:r>
            <w:r>
              <w:rPr>
                <w:color w:val="000000"/>
                <w:spacing w:val="1"/>
              </w:rPr>
              <w:t>зн</w:t>
            </w:r>
            <w:r>
              <w:rPr>
                <w:color w:val="000000"/>
              </w:rPr>
              <w:t>а</w:t>
            </w:r>
            <w:r>
              <w:rPr>
                <w:color w:val="000000"/>
                <w:spacing w:val="-2"/>
              </w:rPr>
              <w:t>к</w:t>
            </w:r>
            <w:r>
              <w:rPr>
                <w:color w:val="000000"/>
              </w:rPr>
              <w:t>и и</w:t>
            </w:r>
            <w:r>
              <w:rPr>
                <w:color w:val="000000"/>
                <w:spacing w:val="1"/>
              </w:rPr>
              <w:t xml:space="preserve"> </w:t>
            </w:r>
            <w:r>
              <w:rPr>
                <w:color w:val="000000"/>
              </w:rPr>
              <w:t>виды пр</w:t>
            </w:r>
            <w:r>
              <w:rPr>
                <w:color w:val="000000"/>
                <w:spacing w:val="-1"/>
              </w:rPr>
              <w:t>а</w:t>
            </w:r>
            <w:r>
              <w:rPr>
                <w:color w:val="000000"/>
              </w:rPr>
              <w:t>вона</w:t>
            </w:r>
            <w:r>
              <w:rPr>
                <w:color w:val="000000"/>
                <w:spacing w:val="1"/>
              </w:rPr>
              <w:t>р</w:t>
            </w:r>
            <w:r>
              <w:rPr>
                <w:color w:val="000000"/>
                <w:spacing w:val="-4"/>
              </w:rPr>
              <w:t>у</w:t>
            </w:r>
            <w:r>
              <w:rPr>
                <w:color w:val="000000"/>
              </w:rPr>
              <w:t>ш</w:t>
            </w:r>
            <w:r>
              <w:rPr>
                <w:color w:val="000000"/>
                <w:spacing w:val="-1"/>
              </w:rPr>
              <w:t>е</w:t>
            </w:r>
            <w:r>
              <w:rPr>
                <w:color w:val="000000"/>
              </w:rPr>
              <w:t>н</w:t>
            </w:r>
            <w:r>
              <w:rPr>
                <w:color w:val="000000"/>
                <w:spacing w:val="1"/>
              </w:rPr>
              <w:t>ий</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3"/>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Понят</w:t>
            </w:r>
            <w:r>
              <w:rPr>
                <w:color w:val="000000"/>
                <w:spacing w:val="2"/>
              </w:rPr>
              <w:t>и</w:t>
            </w:r>
            <w:r>
              <w:rPr>
                <w:color w:val="000000"/>
              </w:rPr>
              <w:t>е,</w:t>
            </w:r>
            <w:r>
              <w:rPr>
                <w:color w:val="000000"/>
                <w:spacing w:val="46"/>
              </w:rPr>
              <w:t xml:space="preserve"> </w:t>
            </w:r>
            <w:r>
              <w:rPr>
                <w:color w:val="000000"/>
              </w:rPr>
              <w:t>в</w:t>
            </w:r>
            <w:r>
              <w:rPr>
                <w:color w:val="000000"/>
                <w:spacing w:val="1"/>
              </w:rPr>
              <w:t>и</w:t>
            </w:r>
            <w:r>
              <w:rPr>
                <w:color w:val="000000"/>
              </w:rPr>
              <w:t>ды</w:t>
            </w:r>
            <w:r>
              <w:rPr>
                <w:color w:val="000000"/>
                <w:spacing w:val="45"/>
              </w:rPr>
              <w:t xml:space="preserve"> </w:t>
            </w:r>
            <w:r>
              <w:rPr>
                <w:color w:val="000000"/>
              </w:rPr>
              <w:t>и</w:t>
            </w:r>
            <w:r>
              <w:rPr>
                <w:color w:val="000000"/>
                <w:spacing w:val="49"/>
              </w:rPr>
              <w:t xml:space="preserve"> </w:t>
            </w:r>
            <w:r>
              <w:rPr>
                <w:color w:val="000000"/>
                <w:spacing w:val="2"/>
              </w:rPr>
              <w:t>ф</w:t>
            </w:r>
            <w:r>
              <w:rPr>
                <w:color w:val="000000"/>
                <w:spacing w:val="-6"/>
              </w:rPr>
              <w:t>у</w:t>
            </w:r>
            <w:r>
              <w:rPr>
                <w:color w:val="000000"/>
              </w:rPr>
              <w:t>н</w:t>
            </w:r>
            <w:r>
              <w:rPr>
                <w:color w:val="000000"/>
                <w:spacing w:val="1"/>
              </w:rPr>
              <w:t>кци</w:t>
            </w:r>
            <w:r>
              <w:rPr>
                <w:color w:val="000000"/>
              </w:rPr>
              <w:t>и</w:t>
            </w:r>
            <w:r>
              <w:rPr>
                <w:color w:val="000000"/>
                <w:spacing w:val="46"/>
              </w:rPr>
              <w:t xml:space="preserve"> </w:t>
            </w:r>
            <w:r>
              <w:rPr>
                <w:color w:val="000000"/>
                <w:spacing w:val="1"/>
              </w:rPr>
              <w:t>ю</w:t>
            </w:r>
            <w:r>
              <w:rPr>
                <w:color w:val="000000"/>
              </w:rPr>
              <w:t>ридич</w:t>
            </w:r>
            <w:r>
              <w:rPr>
                <w:color w:val="000000"/>
                <w:spacing w:val="-1"/>
              </w:rPr>
              <w:t>ес</w:t>
            </w:r>
            <w:r>
              <w:rPr>
                <w:color w:val="000000"/>
              </w:rPr>
              <w:t>кой</w:t>
            </w:r>
            <w:r>
              <w:rPr>
                <w:color w:val="000000"/>
                <w:spacing w:val="49"/>
              </w:rPr>
              <w:t xml:space="preserve"> </w:t>
            </w:r>
            <w:r>
              <w:rPr>
                <w:color w:val="000000"/>
              </w:rPr>
              <w:t>отв</w:t>
            </w:r>
            <w:r>
              <w:rPr>
                <w:color w:val="000000"/>
                <w:spacing w:val="-2"/>
              </w:rPr>
              <w:t>е</w:t>
            </w:r>
            <w:r>
              <w:rPr>
                <w:color w:val="000000"/>
              </w:rPr>
              <w:t>тств</w:t>
            </w:r>
            <w:r>
              <w:rPr>
                <w:color w:val="000000"/>
                <w:spacing w:val="-1"/>
              </w:rPr>
              <w:t>е</w:t>
            </w:r>
            <w:r>
              <w:rPr>
                <w:color w:val="000000"/>
              </w:rPr>
              <w:t>н</w:t>
            </w:r>
            <w:r>
              <w:rPr>
                <w:color w:val="000000"/>
                <w:spacing w:val="1"/>
              </w:rPr>
              <w:t>н</w:t>
            </w:r>
            <w:r>
              <w:rPr>
                <w:color w:val="000000"/>
              </w:rPr>
              <w:t>ости. Пр</w:t>
            </w:r>
            <w:r>
              <w:rPr>
                <w:color w:val="000000"/>
                <w:spacing w:val="-1"/>
              </w:rPr>
              <w:t>е</w:t>
            </w:r>
            <w:r>
              <w:rPr>
                <w:color w:val="000000"/>
                <w:spacing w:val="2"/>
              </w:rPr>
              <w:t>з</w:t>
            </w:r>
            <w:r>
              <w:rPr>
                <w:color w:val="000000"/>
                <w:spacing w:val="-3"/>
              </w:rPr>
              <w:t>у</w:t>
            </w:r>
            <w:r>
              <w:rPr>
                <w:color w:val="000000"/>
                <w:spacing w:val="-1"/>
              </w:rPr>
              <w:t>м</w:t>
            </w:r>
            <w:r>
              <w:rPr>
                <w:color w:val="000000"/>
              </w:rPr>
              <w:t>п</w:t>
            </w:r>
            <w:r>
              <w:rPr>
                <w:color w:val="000000"/>
                <w:spacing w:val="1"/>
              </w:rPr>
              <w:t>ци</w:t>
            </w:r>
            <w:r>
              <w:rPr>
                <w:color w:val="000000"/>
              </w:rPr>
              <w:t xml:space="preserve">я </w:t>
            </w:r>
            <w:r>
              <w:rPr>
                <w:color w:val="000000"/>
                <w:spacing w:val="1"/>
              </w:rPr>
              <w:t>н</w:t>
            </w:r>
            <w:r>
              <w:rPr>
                <w:color w:val="000000"/>
              </w:rPr>
              <w:t>евинов</w:t>
            </w:r>
            <w:r>
              <w:rPr>
                <w:color w:val="000000"/>
                <w:spacing w:val="1"/>
              </w:rPr>
              <w:t>н</w:t>
            </w:r>
            <w:r>
              <w:rPr>
                <w:color w:val="000000"/>
                <w:spacing w:val="-2"/>
              </w:rPr>
              <w:t>о</w:t>
            </w:r>
            <w:r>
              <w:rPr>
                <w:color w:val="000000"/>
                <w:spacing w:val="-1"/>
              </w:rPr>
              <w:t>с</w:t>
            </w:r>
            <w:r>
              <w:rPr>
                <w:color w:val="000000"/>
              </w:rPr>
              <w:t>т</w:t>
            </w:r>
            <w:r>
              <w:rPr>
                <w:color w:val="000000"/>
                <w:spacing w:val="1"/>
              </w:rPr>
              <w:t>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Гражд</w:t>
            </w:r>
            <w:r>
              <w:rPr>
                <w:color w:val="000000"/>
                <w:spacing w:val="-1"/>
              </w:rPr>
              <w:t>а</w:t>
            </w:r>
            <w:r>
              <w:rPr>
                <w:color w:val="000000"/>
              </w:rPr>
              <w:t>нск</w:t>
            </w:r>
            <w:r>
              <w:rPr>
                <w:color w:val="000000"/>
                <w:spacing w:val="1"/>
              </w:rPr>
              <w:t>и</w:t>
            </w:r>
            <w:r>
              <w:rPr>
                <w:color w:val="000000"/>
              </w:rPr>
              <w:t>е правоот</w:t>
            </w:r>
            <w:r>
              <w:rPr>
                <w:color w:val="000000"/>
                <w:spacing w:val="-1"/>
              </w:rPr>
              <w:t>н</w:t>
            </w:r>
            <w:r>
              <w:rPr>
                <w:color w:val="000000"/>
              </w:rPr>
              <w:t>ош</w:t>
            </w:r>
            <w:r>
              <w:rPr>
                <w:color w:val="000000"/>
                <w:spacing w:val="-1"/>
              </w:rPr>
              <w:t>е</w:t>
            </w:r>
            <w:r>
              <w:rPr>
                <w:color w:val="000000"/>
              </w:rPr>
              <w:t>н</w:t>
            </w:r>
            <w:r>
              <w:rPr>
                <w:color w:val="000000"/>
                <w:spacing w:val="1"/>
              </w:rPr>
              <w:t>и</w:t>
            </w:r>
            <w:r>
              <w:rPr>
                <w:color w:val="000000"/>
              </w:rPr>
              <w:t>я.</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нов</w:t>
            </w:r>
            <w:r>
              <w:rPr>
                <w:color w:val="000000"/>
                <w:spacing w:val="1"/>
              </w:rPr>
              <w:t>н</w:t>
            </w:r>
            <w:r>
              <w:rPr>
                <w:color w:val="000000"/>
              </w:rPr>
              <w:t>ые</w:t>
            </w:r>
            <w:r>
              <w:rPr>
                <w:color w:val="000000"/>
                <w:spacing w:val="-1"/>
              </w:rPr>
              <w:t xml:space="preserve"> </w:t>
            </w:r>
            <w:r>
              <w:rPr>
                <w:color w:val="000000"/>
              </w:rPr>
              <w:t>виды гр</w:t>
            </w:r>
            <w:r>
              <w:rPr>
                <w:color w:val="000000"/>
                <w:spacing w:val="-1"/>
              </w:rPr>
              <w:t>а</w:t>
            </w:r>
            <w:r>
              <w:rPr>
                <w:color w:val="000000"/>
              </w:rPr>
              <w:t>жд</w:t>
            </w:r>
            <w:r>
              <w:rPr>
                <w:color w:val="000000"/>
                <w:spacing w:val="1"/>
              </w:rPr>
              <w:t>ан</w:t>
            </w:r>
            <w:r>
              <w:rPr>
                <w:color w:val="000000"/>
              </w:rPr>
              <w:t>ск</w:t>
            </w:r>
            <w:r>
              <w:rPr>
                <w:color w:val="000000"/>
                <w:spacing w:val="2"/>
              </w:rPr>
              <w:t>о</w:t>
            </w:r>
            <w:r>
              <w:rPr>
                <w:color w:val="000000"/>
              </w:rPr>
              <w:t>-право</w:t>
            </w:r>
            <w:r>
              <w:rPr>
                <w:color w:val="000000"/>
                <w:spacing w:val="-1"/>
              </w:rPr>
              <w:t>в</w:t>
            </w:r>
            <w:r>
              <w:rPr>
                <w:color w:val="000000"/>
              </w:rPr>
              <w:t>ых</w:t>
            </w:r>
            <w:r>
              <w:rPr>
                <w:color w:val="000000"/>
                <w:spacing w:val="1"/>
              </w:rPr>
              <w:t xml:space="preserve"> </w:t>
            </w:r>
            <w:r>
              <w:rPr>
                <w:color w:val="000000"/>
              </w:rPr>
              <w:t>догово</w:t>
            </w:r>
            <w:r>
              <w:rPr>
                <w:color w:val="000000"/>
                <w:spacing w:val="-2"/>
              </w:rPr>
              <w:t>р</w:t>
            </w:r>
            <w:r>
              <w:rPr>
                <w:color w:val="000000"/>
              </w:rPr>
              <w:t>ов.</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а</w:t>
            </w:r>
            <w:r>
              <w:rPr>
                <w:color w:val="000000"/>
              </w:rPr>
              <w:t xml:space="preserve">во </w:t>
            </w:r>
            <w:r>
              <w:rPr>
                <w:color w:val="000000"/>
                <w:spacing w:val="-1"/>
              </w:rPr>
              <w:t>с</w:t>
            </w:r>
            <w:r>
              <w:rPr>
                <w:color w:val="000000"/>
              </w:rPr>
              <w:t>о</w:t>
            </w:r>
            <w:r>
              <w:rPr>
                <w:color w:val="000000"/>
                <w:spacing w:val="1"/>
              </w:rPr>
              <w:t>б</w:t>
            </w:r>
            <w:r>
              <w:rPr>
                <w:color w:val="000000"/>
              </w:rPr>
              <w:t>ствен</w:t>
            </w:r>
            <w:r>
              <w:rPr>
                <w:color w:val="000000"/>
                <w:spacing w:val="1"/>
              </w:rPr>
              <w:t>н</w:t>
            </w:r>
            <w:r>
              <w:rPr>
                <w:color w:val="000000"/>
              </w:rPr>
              <w:t>ост</w:t>
            </w:r>
            <w:r>
              <w:rPr>
                <w:color w:val="000000"/>
                <w:spacing w:val="1"/>
              </w:rPr>
              <w:t>и</w:t>
            </w:r>
            <w:r>
              <w:rPr>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а</w:t>
            </w:r>
            <w:r>
              <w:rPr>
                <w:color w:val="000000"/>
              </w:rPr>
              <w:t>ва</w:t>
            </w:r>
            <w:r>
              <w:rPr>
                <w:color w:val="000000"/>
                <w:spacing w:val="-1"/>
              </w:rPr>
              <w:t xml:space="preserve"> </w:t>
            </w:r>
            <w:r>
              <w:rPr>
                <w:color w:val="000000"/>
              </w:rPr>
              <w:t>потреб</w:t>
            </w:r>
            <w:r>
              <w:rPr>
                <w:color w:val="000000"/>
                <w:spacing w:val="1"/>
              </w:rPr>
              <w:t>и</w:t>
            </w:r>
            <w:r>
              <w:rPr>
                <w:color w:val="000000"/>
              </w:rPr>
              <w:t xml:space="preserve">телей, </w:t>
            </w:r>
            <w:r>
              <w:rPr>
                <w:color w:val="000000"/>
                <w:spacing w:val="1"/>
              </w:rPr>
              <w:t>з</w:t>
            </w:r>
            <w:r>
              <w:rPr>
                <w:color w:val="000000"/>
              </w:rPr>
              <w:t>ащита прав потребител</w:t>
            </w:r>
            <w:r>
              <w:rPr>
                <w:color w:val="000000"/>
                <w:spacing w:val="-1"/>
              </w:rPr>
              <w:t>е</w:t>
            </w:r>
            <w:r>
              <w:rPr>
                <w:color w:val="000000"/>
              </w:rPr>
              <w:t>й.</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7"/>
        </w:trPr>
        <w:tc>
          <w:tcPr>
            <w:tcW w:w="4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w:t>
            </w:r>
            <w:r>
              <w:rPr>
                <w:color w:val="000000"/>
                <w:spacing w:val="1"/>
              </w:rPr>
              <w:t>п</w:t>
            </w:r>
            <w:r>
              <w:rPr>
                <w:color w:val="000000"/>
              </w:rPr>
              <w:t>особы защиты граж</w:t>
            </w:r>
            <w:r>
              <w:rPr>
                <w:color w:val="000000"/>
                <w:spacing w:val="-2"/>
              </w:rPr>
              <w:t>д</w:t>
            </w:r>
            <w:r>
              <w:rPr>
                <w:color w:val="000000"/>
                <w:spacing w:val="-1"/>
              </w:rPr>
              <w:t>а</w:t>
            </w:r>
            <w:r>
              <w:rPr>
                <w:color w:val="000000"/>
              </w:rPr>
              <w:t>нск</w:t>
            </w:r>
            <w:r>
              <w:rPr>
                <w:color w:val="000000"/>
                <w:spacing w:val="-1"/>
              </w:rPr>
              <w:t>и</w:t>
            </w:r>
            <w:r>
              <w:rPr>
                <w:color w:val="000000"/>
              </w:rPr>
              <w:t>х</w:t>
            </w:r>
            <w:r>
              <w:rPr>
                <w:color w:val="000000"/>
                <w:spacing w:val="1"/>
              </w:rPr>
              <w:t xml:space="preserve"> п</w:t>
            </w:r>
            <w:r>
              <w:rPr>
                <w:color w:val="000000"/>
              </w:rPr>
              <w:t>рав.</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bl>
    <w:p w:rsidR="00A70AB2" w:rsidRPr="002A05F9" w:rsidRDefault="00A70AB2" w:rsidP="00CB2890">
      <w:pPr>
        <w:pStyle w:val="afff6"/>
        <w:ind w:left="142" w:firstLine="258"/>
        <w:rPr>
          <w:sz w:val="16"/>
          <w:szCs w:val="16"/>
        </w:rPr>
      </w:pPr>
    </w:p>
    <w:tbl>
      <w:tblPr>
        <w:tblW w:w="8619" w:type="dxa"/>
        <w:tblLayout w:type="fixed"/>
        <w:tblCellMar>
          <w:left w:w="10" w:type="dxa"/>
          <w:right w:w="10" w:type="dxa"/>
        </w:tblCellMar>
        <w:tblLook w:val="0000"/>
      </w:tblPr>
      <w:tblGrid>
        <w:gridCol w:w="4816"/>
        <w:gridCol w:w="708"/>
        <w:gridCol w:w="9"/>
        <w:gridCol w:w="839"/>
        <w:gridCol w:w="11"/>
        <w:gridCol w:w="703"/>
        <w:gridCol w:w="6"/>
        <w:gridCol w:w="850"/>
        <w:gridCol w:w="677"/>
      </w:tblGrid>
      <w:tr w:rsidR="00A70AB2" w:rsidTr="00CB2890">
        <w:trPr>
          <w:cantSplit/>
          <w:trHeight w:hRule="exact" w:val="287"/>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а</w:t>
            </w:r>
            <w:r>
              <w:rPr>
                <w:color w:val="000000"/>
              </w:rPr>
              <w:t>во на т</w:t>
            </w:r>
            <w:r>
              <w:rPr>
                <w:color w:val="000000"/>
                <w:spacing w:val="1"/>
              </w:rPr>
              <w:t>р</w:t>
            </w:r>
            <w:r>
              <w:rPr>
                <w:color w:val="000000"/>
                <w:spacing w:val="-3"/>
              </w:rPr>
              <w:t>у</w:t>
            </w:r>
            <w:r>
              <w:rPr>
                <w:color w:val="000000"/>
              </w:rPr>
              <w:t>д и т</w:t>
            </w:r>
            <w:r>
              <w:rPr>
                <w:color w:val="000000"/>
                <w:spacing w:val="5"/>
              </w:rPr>
              <w:t>р</w:t>
            </w:r>
            <w:r>
              <w:rPr>
                <w:color w:val="000000"/>
                <w:spacing w:val="-6"/>
              </w:rPr>
              <w:t>у</w:t>
            </w:r>
            <w:r>
              <w:rPr>
                <w:color w:val="000000"/>
              </w:rPr>
              <w:t>д</w:t>
            </w:r>
            <w:r>
              <w:rPr>
                <w:color w:val="000000"/>
                <w:spacing w:val="1"/>
              </w:rPr>
              <w:t>о</w:t>
            </w:r>
            <w:r>
              <w:rPr>
                <w:color w:val="000000"/>
                <w:spacing w:val="2"/>
              </w:rPr>
              <w:t>в</w:t>
            </w:r>
            <w:r>
              <w:rPr>
                <w:color w:val="000000"/>
              </w:rPr>
              <w:t>ые правоотношен</w:t>
            </w:r>
            <w:r>
              <w:rPr>
                <w:color w:val="000000"/>
                <w:spacing w:val="1"/>
              </w:rPr>
              <w:t>и</w:t>
            </w:r>
            <w:r>
              <w:rPr>
                <w:color w:val="000000"/>
              </w:rPr>
              <w:t>я.</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Т</w:t>
            </w:r>
            <w:r>
              <w:rPr>
                <w:color w:val="000000"/>
                <w:spacing w:val="1"/>
              </w:rPr>
              <w:t>р</w:t>
            </w:r>
            <w:r>
              <w:rPr>
                <w:color w:val="000000"/>
                <w:spacing w:val="-3"/>
              </w:rPr>
              <w:t>у</w:t>
            </w:r>
            <w:r>
              <w:rPr>
                <w:color w:val="000000"/>
              </w:rPr>
              <w:t>довой</w:t>
            </w:r>
            <w:r>
              <w:rPr>
                <w:color w:val="000000"/>
                <w:spacing w:val="162"/>
              </w:rPr>
              <w:t xml:space="preserve"> </w:t>
            </w:r>
            <w:r>
              <w:rPr>
                <w:color w:val="000000"/>
              </w:rPr>
              <w:t>договор</w:t>
            </w:r>
            <w:r>
              <w:rPr>
                <w:color w:val="000000"/>
                <w:spacing w:val="163"/>
              </w:rPr>
              <w:t xml:space="preserve"> </w:t>
            </w:r>
            <w:r>
              <w:rPr>
                <w:color w:val="000000"/>
              </w:rPr>
              <w:t>и</w:t>
            </w:r>
            <w:r>
              <w:rPr>
                <w:color w:val="000000"/>
                <w:spacing w:val="164"/>
              </w:rPr>
              <w:t xml:space="preserve"> </w:t>
            </w:r>
            <w:r>
              <w:rPr>
                <w:color w:val="000000"/>
              </w:rPr>
              <w:t>его</w:t>
            </w:r>
            <w:r>
              <w:rPr>
                <w:color w:val="000000"/>
                <w:spacing w:val="162"/>
              </w:rPr>
              <w:t xml:space="preserve"> </w:t>
            </w:r>
            <w:r>
              <w:rPr>
                <w:color w:val="000000"/>
                <w:spacing w:val="1"/>
              </w:rPr>
              <w:t>зн</w:t>
            </w:r>
            <w:r>
              <w:rPr>
                <w:color w:val="000000"/>
              </w:rPr>
              <w:t>а</w:t>
            </w:r>
            <w:r>
              <w:rPr>
                <w:color w:val="000000"/>
                <w:spacing w:val="-1"/>
              </w:rPr>
              <w:t>че</w:t>
            </w:r>
            <w:r>
              <w:rPr>
                <w:color w:val="000000"/>
              </w:rPr>
              <w:t>н</w:t>
            </w:r>
            <w:r>
              <w:rPr>
                <w:color w:val="000000"/>
                <w:spacing w:val="1"/>
              </w:rPr>
              <w:t>и</w:t>
            </w:r>
            <w:r>
              <w:rPr>
                <w:color w:val="000000"/>
              </w:rPr>
              <w:t>е</w:t>
            </w:r>
            <w:r>
              <w:rPr>
                <w:color w:val="000000"/>
                <w:spacing w:val="162"/>
              </w:rPr>
              <w:t xml:space="preserve"> </w:t>
            </w:r>
            <w:r>
              <w:rPr>
                <w:color w:val="000000"/>
              </w:rPr>
              <w:t>в</w:t>
            </w:r>
            <w:r>
              <w:rPr>
                <w:color w:val="000000"/>
                <w:spacing w:val="163"/>
              </w:rPr>
              <w:t xml:space="preserve"> </w:t>
            </w:r>
            <w:r>
              <w:rPr>
                <w:color w:val="000000"/>
                <w:spacing w:val="-2"/>
              </w:rPr>
              <w:t>р</w:t>
            </w:r>
            <w:r>
              <w:rPr>
                <w:color w:val="000000"/>
                <w:spacing w:val="-1"/>
              </w:rPr>
              <w:t>е</w:t>
            </w:r>
            <w:r>
              <w:rPr>
                <w:color w:val="000000"/>
                <w:spacing w:val="1"/>
              </w:rPr>
              <w:t>г</w:t>
            </w:r>
            <w:r>
              <w:rPr>
                <w:color w:val="000000"/>
                <w:spacing w:val="-3"/>
              </w:rPr>
              <w:t>у</w:t>
            </w:r>
            <w:r>
              <w:rPr>
                <w:color w:val="000000"/>
              </w:rPr>
              <w:t>лиров</w:t>
            </w:r>
            <w:r>
              <w:rPr>
                <w:color w:val="000000"/>
                <w:spacing w:val="-1"/>
              </w:rPr>
              <w:t>а</w:t>
            </w:r>
            <w:r>
              <w:rPr>
                <w:color w:val="000000"/>
              </w:rPr>
              <w:t>н</w:t>
            </w:r>
            <w:r>
              <w:rPr>
                <w:color w:val="000000"/>
                <w:spacing w:val="1"/>
              </w:rPr>
              <w:t>и</w:t>
            </w:r>
            <w:r>
              <w:rPr>
                <w:color w:val="000000"/>
              </w:rPr>
              <w:t>и т</w:t>
            </w:r>
            <w:r>
              <w:rPr>
                <w:color w:val="000000"/>
                <w:spacing w:val="2"/>
              </w:rPr>
              <w:t>р</w:t>
            </w:r>
            <w:r>
              <w:rPr>
                <w:color w:val="000000"/>
                <w:spacing w:val="-3"/>
              </w:rPr>
              <w:t>у</w:t>
            </w:r>
            <w:r>
              <w:rPr>
                <w:color w:val="000000"/>
              </w:rPr>
              <w:t xml:space="preserve">довой деятельности </w:t>
            </w:r>
            <w:r>
              <w:rPr>
                <w:color w:val="000000"/>
                <w:spacing w:val="-1"/>
              </w:rPr>
              <w:t>че</w:t>
            </w:r>
            <w:r>
              <w:rPr>
                <w:color w:val="000000"/>
              </w:rPr>
              <w:t>лов</w:t>
            </w:r>
            <w:r>
              <w:rPr>
                <w:color w:val="000000"/>
                <w:spacing w:val="-1"/>
              </w:rPr>
              <w:t>е</w:t>
            </w:r>
            <w:r>
              <w:rPr>
                <w:color w:val="000000"/>
              </w:rPr>
              <w:t>к</w:t>
            </w:r>
            <w:r>
              <w:rPr>
                <w:color w:val="000000"/>
                <w:spacing w:val="-1"/>
              </w:rPr>
              <w:t>а</w:t>
            </w:r>
            <w:r>
              <w:rPr>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Се</w:t>
            </w:r>
            <w:r>
              <w:rPr>
                <w:color w:val="000000"/>
                <w:spacing w:val="-1"/>
              </w:rPr>
              <w:t>м</w:t>
            </w:r>
            <w:r>
              <w:rPr>
                <w:color w:val="000000"/>
              </w:rPr>
              <w:t>ья</w:t>
            </w:r>
            <w:r>
              <w:rPr>
                <w:color w:val="000000"/>
                <w:spacing w:val="103"/>
              </w:rPr>
              <w:t xml:space="preserve"> </w:t>
            </w:r>
            <w:r>
              <w:rPr>
                <w:color w:val="000000"/>
                <w:spacing w:val="1"/>
              </w:rPr>
              <w:t>п</w:t>
            </w:r>
            <w:r>
              <w:rPr>
                <w:color w:val="000000"/>
              </w:rPr>
              <w:t>од</w:t>
            </w:r>
            <w:r>
              <w:rPr>
                <w:color w:val="000000"/>
                <w:spacing w:val="103"/>
              </w:rPr>
              <w:t xml:space="preserve"> </w:t>
            </w:r>
            <w:r>
              <w:rPr>
                <w:color w:val="000000"/>
                <w:spacing w:val="1"/>
              </w:rPr>
              <w:t>з</w:t>
            </w:r>
            <w:r>
              <w:rPr>
                <w:color w:val="000000"/>
              </w:rPr>
              <w:t>а</w:t>
            </w:r>
            <w:r>
              <w:rPr>
                <w:color w:val="000000"/>
                <w:spacing w:val="1"/>
              </w:rPr>
              <w:t>щи</w:t>
            </w:r>
            <w:r>
              <w:rPr>
                <w:color w:val="000000"/>
              </w:rPr>
              <w:t>той</w:t>
            </w:r>
            <w:r>
              <w:rPr>
                <w:color w:val="000000"/>
                <w:spacing w:val="102"/>
              </w:rPr>
              <w:t xml:space="preserve"> </w:t>
            </w:r>
            <w:r>
              <w:rPr>
                <w:color w:val="000000"/>
              </w:rPr>
              <w:t>го</w:t>
            </w:r>
            <w:r>
              <w:rPr>
                <w:color w:val="000000"/>
                <w:spacing w:val="1"/>
              </w:rPr>
              <w:t>с</w:t>
            </w:r>
            <w:r>
              <w:rPr>
                <w:color w:val="000000"/>
                <w:spacing w:val="-3"/>
              </w:rPr>
              <w:t>у</w:t>
            </w:r>
            <w:r>
              <w:rPr>
                <w:color w:val="000000"/>
                <w:spacing w:val="1"/>
              </w:rPr>
              <w:t>д</w:t>
            </w:r>
            <w:r>
              <w:rPr>
                <w:color w:val="000000"/>
              </w:rPr>
              <w:t>ар</w:t>
            </w:r>
            <w:r>
              <w:rPr>
                <w:color w:val="000000"/>
                <w:spacing w:val="-1"/>
              </w:rPr>
              <w:t>с</w:t>
            </w:r>
            <w:r>
              <w:rPr>
                <w:color w:val="000000"/>
              </w:rPr>
              <w:t>тв</w:t>
            </w:r>
            <w:r>
              <w:rPr>
                <w:color w:val="000000"/>
                <w:spacing w:val="-1"/>
              </w:rPr>
              <w:t>а</w:t>
            </w:r>
            <w:r>
              <w:rPr>
                <w:color w:val="000000"/>
              </w:rPr>
              <w:t>.</w:t>
            </w:r>
            <w:r>
              <w:rPr>
                <w:color w:val="000000"/>
                <w:spacing w:val="104"/>
              </w:rPr>
              <w:t xml:space="preserve"> </w:t>
            </w:r>
            <w:r>
              <w:rPr>
                <w:color w:val="000000"/>
              </w:rPr>
              <w:t>Пра</w:t>
            </w:r>
            <w:r>
              <w:rPr>
                <w:color w:val="000000"/>
                <w:spacing w:val="1"/>
              </w:rPr>
              <w:t>в</w:t>
            </w:r>
            <w:r>
              <w:rPr>
                <w:color w:val="000000"/>
              </w:rPr>
              <w:t>а</w:t>
            </w:r>
            <w:r>
              <w:rPr>
                <w:color w:val="000000"/>
                <w:spacing w:val="102"/>
              </w:rPr>
              <w:t xml:space="preserve"> </w:t>
            </w:r>
            <w:r>
              <w:rPr>
                <w:color w:val="000000"/>
              </w:rPr>
              <w:t>и</w:t>
            </w:r>
            <w:r>
              <w:rPr>
                <w:color w:val="000000"/>
                <w:spacing w:val="106"/>
              </w:rPr>
              <w:t xml:space="preserve"> </w:t>
            </w:r>
            <w:r>
              <w:rPr>
                <w:color w:val="000000"/>
              </w:rPr>
              <w:t>обя</w:t>
            </w:r>
            <w:r>
              <w:rPr>
                <w:color w:val="000000"/>
                <w:spacing w:val="1"/>
              </w:rPr>
              <w:t>з</w:t>
            </w:r>
            <w:r>
              <w:rPr>
                <w:color w:val="000000"/>
              </w:rPr>
              <w:t>ан</w:t>
            </w:r>
            <w:r>
              <w:rPr>
                <w:color w:val="000000"/>
                <w:spacing w:val="1"/>
              </w:rPr>
              <w:t>н</w:t>
            </w:r>
            <w:r>
              <w:rPr>
                <w:color w:val="000000"/>
              </w:rPr>
              <w:t>ос</w:t>
            </w:r>
            <w:r>
              <w:rPr>
                <w:color w:val="000000"/>
                <w:spacing w:val="-1"/>
              </w:rPr>
              <w:t>т</w:t>
            </w:r>
            <w:r>
              <w:rPr>
                <w:color w:val="000000"/>
              </w:rPr>
              <w:t>и детей и род</w:t>
            </w:r>
            <w:r>
              <w:rPr>
                <w:color w:val="000000"/>
                <w:spacing w:val="2"/>
              </w:rPr>
              <w:t>и</w:t>
            </w:r>
            <w:r>
              <w:rPr>
                <w:color w:val="000000"/>
              </w:rPr>
              <w:t>телей.</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З</w:t>
            </w:r>
            <w:r>
              <w:rPr>
                <w:color w:val="000000"/>
                <w:spacing w:val="-1"/>
              </w:rPr>
              <w:t>а</w:t>
            </w:r>
            <w:r>
              <w:rPr>
                <w:color w:val="000000"/>
              </w:rPr>
              <w:t>щита</w:t>
            </w:r>
            <w:r>
              <w:rPr>
                <w:color w:val="000000"/>
                <w:spacing w:val="19"/>
              </w:rPr>
              <w:t xml:space="preserve"> </w:t>
            </w:r>
            <w:r>
              <w:rPr>
                <w:color w:val="000000"/>
                <w:spacing w:val="1"/>
              </w:rPr>
              <w:t>ин</w:t>
            </w:r>
            <w:r>
              <w:rPr>
                <w:color w:val="000000"/>
              </w:rPr>
              <w:t>тере</w:t>
            </w:r>
            <w:r>
              <w:rPr>
                <w:color w:val="000000"/>
                <w:spacing w:val="-1"/>
              </w:rPr>
              <w:t>с</w:t>
            </w:r>
            <w:r>
              <w:rPr>
                <w:color w:val="000000"/>
              </w:rPr>
              <w:t>ов</w:t>
            </w:r>
            <w:r>
              <w:rPr>
                <w:color w:val="000000"/>
                <w:spacing w:val="17"/>
              </w:rPr>
              <w:t xml:space="preserve"> </w:t>
            </w:r>
            <w:r>
              <w:rPr>
                <w:color w:val="000000"/>
              </w:rPr>
              <w:t>и</w:t>
            </w:r>
            <w:r>
              <w:rPr>
                <w:color w:val="000000"/>
                <w:spacing w:val="18"/>
              </w:rPr>
              <w:t xml:space="preserve"> </w:t>
            </w:r>
            <w:r>
              <w:rPr>
                <w:color w:val="000000"/>
                <w:spacing w:val="1"/>
              </w:rPr>
              <w:t>п</w:t>
            </w:r>
            <w:r>
              <w:rPr>
                <w:color w:val="000000"/>
                <w:spacing w:val="-2"/>
              </w:rPr>
              <w:t>р</w:t>
            </w:r>
            <w:r>
              <w:rPr>
                <w:color w:val="000000"/>
                <w:spacing w:val="-1"/>
              </w:rPr>
              <w:t>а</w:t>
            </w:r>
            <w:r>
              <w:rPr>
                <w:color w:val="000000"/>
              </w:rPr>
              <w:t>в</w:t>
            </w:r>
            <w:r>
              <w:rPr>
                <w:color w:val="000000"/>
                <w:spacing w:val="18"/>
              </w:rPr>
              <w:t xml:space="preserve"> </w:t>
            </w:r>
            <w:r>
              <w:rPr>
                <w:color w:val="000000"/>
              </w:rPr>
              <w:t>детей,</w:t>
            </w:r>
            <w:r>
              <w:rPr>
                <w:color w:val="000000"/>
                <w:spacing w:val="19"/>
              </w:rPr>
              <w:t xml:space="preserve"> </w:t>
            </w:r>
            <w:r>
              <w:rPr>
                <w:color w:val="000000"/>
              </w:rPr>
              <w:t>оста</w:t>
            </w:r>
            <w:r>
              <w:rPr>
                <w:color w:val="000000"/>
                <w:spacing w:val="-1"/>
              </w:rPr>
              <w:t>в</w:t>
            </w:r>
            <w:r>
              <w:rPr>
                <w:color w:val="000000"/>
              </w:rPr>
              <w:t>ши</w:t>
            </w:r>
            <w:r>
              <w:rPr>
                <w:color w:val="000000"/>
                <w:spacing w:val="2"/>
              </w:rPr>
              <w:t>х</w:t>
            </w:r>
            <w:r>
              <w:rPr>
                <w:color w:val="000000"/>
              </w:rPr>
              <w:t>ся</w:t>
            </w:r>
            <w:r>
              <w:rPr>
                <w:color w:val="000000"/>
                <w:spacing w:val="18"/>
              </w:rPr>
              <w:t xml:space="preserve"> </w:t>
            </w:r>
            <w:r>
              <w:rPr>
                <w:color w:val="000000"/>
                <w:spacing w:val="-1"/>
              </w:rPr>
              <w:t>бе</w:t>
            </w:r>
            <w:r>
              <w:rPr>
                <w:color w:val="000000"/>
              </w:rPr>
              <w:t>з</w:t>
            </w:r>
            <w:r>
              <w:rPr>
                <w:color w:val="000000"/>
                <w:spacing w:val="19"/>
              </w:rPr>
              <w:t xml:space="preserve"> </w:t>
            </w:r>
            <w:r>
              <w:rPr>
                <w:color w:val="000000"/>
                <w:spacing w:val="1"/>
              </w:rPr>
              <w:t>п</w:t>
            </w:r>
            <w:r>
              <w:rPr>
                <w:color w:val="000000"/>
              </w:rPr>
              <w:t>о</w:t>
            </w:r>
            <w:r>
              <w:rPr>
                <w:color w:val="000000"/>
                <w:spacing w:val="1"/>
              </w:rPr>
              <w:t>п</w:t>
            </w:r>
            <w:r>
              <w:rPr>
                <w:color w:val="000000"/>
              </w:rPr>
              <w:t>е</w:t>
            </w:r>
            <w:r>
              <w:rPr>
                <w:color w:val="000000"/>
                <w:spacing w:val="-1"/>
              </w:rPr>
              <w:t>че</w:t>
            </w:r>
            <w:r>
              <w:rPr>
                <w:color w:val="000000"/>
              </w:rPr>
              <w:t>н</w:t>
            </w:r>
            <w:r>
              <w:rPr>
                <w:color w:val="000000"/>
                <w:spacing w:val="1"/>
              </w:rPr>
              <w:t>и</w:t>
            </w:r>
            <w:r>
              <w:rPr>
                <w:color w:val="000000"/>
              </w:rPr>
              <w:t>я род</w:t>
            </w:r>
            <w:r>
              <w:rPr>
                <w:color w:val="000000"/>
                <w:spacing w:val="1"/>
              </w:rPr>
              <w:t>и</w:t>
            </w:r>
            <w:r>
              <w:rPr>
                <w:color w:val="000000"/>
              </w:rPr>
              <w:t>телей.</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rPr>
              <w:tab/>
              <w:t>админ</w:t>
            </w:r>
            <w:r>
              <w:rPr>
                <w:color w:val="000000"/>
                <w:spacing w:val="1"/>
              </w:rPr>
              <w:t>и</w:t>
            </w:r>
            <w:r>
              <w:rPr>
                <w:color w:val="000000"/>
              </w:rPr>
              <w:t>стратив</w:t>
            </w:r>
            <w:r>
              <w:rPr>
                <w:color w:val="000000"/>
                <w:spacing w:val="1"/>
              </w:rPr>
              <w:t>н</w:t>
            </w:r>
            <w:r>
              <w:rPr>
                <w:color w:val="000000"/>
                <w:spacing w:val="3"/>
              </w:rPr>
              <w:t>о</w:t>
            </w:r>
            <w:r>
              <w:rPr>
                <w:color w:val="000000"/>
              </w:rPr>
              <w:t>-право</w:t>
            </w:r>
            <w:r>
              <w:rPr>
                <w:color w:val="000000"/>
                <w:spacing w:val="-1"/>
              </w:rPr>
              <w:t>в</w:t>
            </w:r>
            <w:r>
              <w:rPr>
                <w:color w:val="000000"/>
              </w:rPr>
              <w:t>ых</w:t>
            </w:r>
            <w:r>
              <w:rPr>
                <w:color w:val="000000"/>
              </w:rPr>
              <w:tab/>
              <w:t>от</w:t>
            </w:r>
            <w:r>
              <w:rPr>
                <w:color w:val="000000"/>
                <w:spacing w:val="1"/>
              </w:rPr>
              <w:t>н</w:t>
            </w:r>
            <w:r>
              <w:rPr>
                <w:color w:val="000000"/>
              </w:rPr>
              <w:t>ошен</w:t>
            </w:r>
            <w:r>
              <w:rPr>
                <w:color w:val="000000"/>
                <w:spacing w:val="1"/>
              </w:rPr>
              <w:t>и</w:t>
            </w:r>
            <w:r>
              <w:rPr>
                <w:color w:val="000000"/>
              </w:rPr>
              <w:t>й. Админ</w:t>
            </w:r>
            <w:r>
              <w:rPr>
                <w:color w:val="000000"/>
                <w:spacing w:val="1"/>
              </w:rPr>
              <w:t>и</w:t>
            </w:r>
            <w:r>
              <w:rPr>
                <w:color w:val="000000"/>
              </w:rPr>
              <w:t>страт</w:t>
            </w:r>
            <w:r>
              <w:rPr>
                <w:color w:val="000000"/>
                <w:spacing w:val="1"/>
              </w:rPr>
              <w:t>и</w:t>
            </w:r>
            <w:r>
              <w:rPr>
                <w:color w:val="000000"/>
                <w:spacing w:val="-2"/>
              </w:rPr>
              <w:t>в</w:t>
            </w:r>
            <w:r>
              <w:rPr>
                <w:color w:val="000000"/>
              </w:rPr>
              <w:t>ные правон</w:t>
            </w:r>
            <w:r>
              <w:rPr>
                <w:color w:val="000000"/>
                <w:spacing w:val="-1"/>
              </w:rPr>
              <w:t>а</w:t>
            </w:r>
            <w:r>
              <w:rPr>
                <w:color w:val="000000"/>
                <w:spacing w:val="1"/>
              </w:rPr>
              <w:t>р</w:t>
            </w:r>
            <w:r>
              <w:rPr>
                <w:color w:val="000000"/>
                <w:spacing w:val="-4"/>
              </w:rPr>
              <w:t>у</w:t>
            </w:r>
            <w:r>
              <w:rPr>
                <w:color w:val="000000"/>
                <w:spacing w:val="2"/>
              </w:rPr>
              <w:t>ш</w:t>
            </w:r>
            <w:r>
              <w:rPr>
                <w:color w:val="000000"/>
              </w:rPr>
              <w:t>ен</w:t>
            </w:r>
            <w:r>
              <w:rPr>
                <w:color w:val="000000"/>
                <w:spacing w:val="1"/>
              </w:rPr>
              <w:t>и</w:t>
            </w:r>
            <w:r>
              <w:rPr>
                <w:color w:val="000000"/>
              </w:rPr>
              <w:t>я.</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spacing w:val="-1"/>
              </w:rPr>
              <w:t>В</w:t>
            </w:r>
            <w:r>
              <w:rPr>
                <w:color w:val="000000"/>
              </w:rPr>
              <w:t>иды админ</w:t>
            </w:r>
            <w:r>
              <w:rPr>
                <w:color w:val="000000"/>
                <w:spacing w:val="1"/>
              </w:rPr>
              <w:t>и</w:t>
            </w:r>
            <w:r>
              <w:rPr>
                <w:color w:val="000000"/>
              </w:rPr>
              <w:t>стратив</w:t>
            </w:r>
            <w:r>
              <w:rPr>
                <w:color w:val="000000"/>
                <w:spacing w:val="1"/>
              </w:rPr>
              <w:t>н</w:t>
            </w:r>
            <w:r>
              <w:rPr>
                <w:color w:val="000000"/>
                <w:spacing w:val="-1"/>
              </w:rPr>
              <w:t>о</w:t>
            </w:r>
            <w:r>
              <w:rPr>
                <w:color w:val="000000"/>
              </w:rPr>
              <w:t>го нак</w:t>
            </w:r>
            <w:r>
              <w:rPr>
                <w:color w:val="000000"/>
                <w:spacing w:val="-1"/>
              </w:rPr>
              <w:t>а</w:t>
            </w:r>
            <w:r>
              <w:rPr>
                <w:color w:val="000000"/>
                <w:spacing w:val="3"/>
              </w:rPr>
              <w:t>з</w:t>
            </w:r>
            <w:r>
              <w:rPr>
                <w:color w:val="000000"/>
              </w:rPr>
              <w:t>ан</w:t>
            </w:r>
            <w:r>
              <w:rPr>
                <w:color w:val="000000"/>
                <w:spacing w:val="1"/>
              </w:rPr>
              <w:t>и</w:t>
            </w:r>
            <w:r>
              <w:rPr>
                <w:color w:val="000000"/>
              </w:rPr>
              <w:t>я.</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4"/>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Уголов</w:t>
            </w:r>
            <w:r>
              <w:rPr>
                <w:color w:val="000000"/>
                <w:spacing w:val="1"/>
              </w:rPr>
              <w:t>н</w:t>
            </w:r>
            <w:r>
              <w:rPr>
                <w:color w:val="000000"/>
              </w:rPr>
              <w:t>ое</w:t>
            </w:r>
            <w:r>
              <w:rPr>
                <w:color w:val="000000"/>
                <w:spacing w:val="20"/>
              </w:rPr>
              <w:t xml:space="preserve"> </w:t>
            </w:r>
            <w:r>
              <w:rPr>
                <w:color w:val="000000"/>
                <w:spacing w:val="1"/>
              </w:rPr>
              <w:t>п</w:t>
            </w:r>
            <w:r>
              <w:rPr>
                <w:color w:val="000000"/>
              </w:rPr>
              <w:t>раво,</w:t>
            </w:r>
            <w:r>
              <w:rPr>
                <w:color w:val="000000"/>
                <w:spacing w:val="20"/>
              </w:rPr>
              <w:t xml:space="preserve"> </w:t>
            </w:r>
            <w:r>
              <w:rPr>
                <w:color w:val="000000"/>
              </w:rPr>
              <w:t>основные</w:t>
            </w:r>
            <w:r>
              <w:rPr>
                <w:color w:val="000000"/>
                <w:spacing w:val="20"/>
              </w:rPr>
              <w:t xml:space="preserve"> </w:t>
            </w:r>
            <w:r>
              <w:rPr>
                <w:color w:val="000000"/>
                <w:spacing w:val="1"/>
              </w:rPr>
              <w:t>п</w:t>
            </w:r>
            <w:r>
              <w:rPr>
                <w:color w:val="000000"/>
              </w:rPr>
              <w:t>о</w:t>
            </w:r>
            <w:r>
              <w:rPr>
                <w:color w:val="000000"/>
                <w:spacing w:val="1"/>
              </w:rPr>
              <w:t>н</w:t>
            </w:r>
            <w:r>
              <w:rPr>
                <w:color w:val="000000"/>
              </w:rPr>
              <w:t>ят</w:t>
            </w:r>
            <w:r>
              <w:rPr>
                <w:color w:val="000000"/>
                <w:spacing w:val="2"/>
              </w:rPr>
              <w:t>и</w:t>
            </w:r>
            <w:r>
              <w:rPr>
                <w:color w:val="000000"/>
              </w:rPr>
              <w:t>я</w:t>
            </w:r>
            <w:r>
              <w:rPr>
                <w:color w:val="000000"/>
                <w:spacing w:val="19"/>
              </w:rPr>
              <w:t xml:space="preserve"> </w:t>
            </w:r>
            <w:r>
              <w:rPr>
                <w:color w:val="000000"/>
              </w:rPr>
              <w:t>и</w:t>
            </w:r>
            <w:r>
              <w:rPr>
                <w:color w:val="000000"/>
                <w:spacing w:val="22"/>
              </w:rPr>
              <w:t xml:space="preserve"> </w:t>
            </w:r>
            <w:r>
              <w:rPr>
                <w:color w:val="000000"/>
                <w:spacing w:val="1"/>
              </w:rPr>
              <w:t>п</w:t>
            </w:r>
            <w:r>
              <w:rPr>
                <w:color w:val="000000"/>
                <w:spacing w:val="-1"/>
              </w:rPr>
              <w:t>р</w:t>
            </w:r>
            <w:r>
              <w:rPr>
                <w:color w:val="000000"/>
              </w:rPr>
              <w:t>ин</w:t>
            </w:r>
            <w:r>
              <w:rPr>
                <w:color w:val="000000"/>
                <w:spacing w:val="-2"/>
              </w:rPr>
              <w:t>ц</w:t>
            </w:r>
            <w:r>
              <w:rPr>
                <w:color w:val="000000"/>
              </w:rPr>
              <w:t>и</w:t>
            </w:r>
            <w:r>
              <w:rPr>
                <w:color w:val="000000"/>
                <w:spacing w:val="1"/>
              </w:rPr>
              <w:t>п</w:t>
            </w:r>
            <w:r>
              <w:rPr>
                <w:color w:val="000000"/>
              </w:rPr>
              <w:t>ы.</w:t>
            </w:r>
            <w:r>
              <w:rPr>
                <w:color w:val="000000"/>
                <w:spacing w:val="27"/>
              </w:rPr>
              <w:t xml:space="preserve"> </w:t>
            </w:r>
            <w:r>
              <w:rPr>
                <w:color w:val="000000"/>
              </w:rPr>
              <w:t>Понятие и в</w:t>
            </w:r>
            <w:r>
              <w:rPr>
                <w:color w:val="000000"/>
                <w:spacing w:val="1"/>
              </w:rPr>
              <w:t>и</w:t>
            </w:r>
            <w:r>
              <w:rPr>
                <w:color w:val="000000"/>
              </w:rPr>
              <w:t xml:space="preserve">ды </w:t>
            </w:r>
            <w:r>
              <w:rPr>
                <w:color w:val="000000"/>
                <w:spacing w:val="1"/>
              </w:rPr>
              <w:t>п</w:t>
            </w:r>
            <w:r>
              <w:rPr>
                <w:color w:val="000000"/>
              </w:rPr>
              <w:t>ре</w:t>
            </w:r>
            <w:r>
              <w:rPr>
                <w:color w:val="000000"/>
                <w:spacing w:val="-1"/>
              </w:rPr>
              <w:t>с</w:t>
            </w:r>
            <w:r>
              <w:rPr>
                <w:color w:val="000000"/>
                <w:spacing w:val="2"/>
              </w:rPr>
              <w:t>т</w:t>
            </w:r>
            <w:r>
              <w:rPr>
                <w:color w:val="000000"/>
                <w:spacing w:val="-7"/>
              </w:rPr>
              <w:t>у</w:t>
            </w:r>
            <w:r>
              <w:rPr>
                <w:color w:val="000000"/>
              </w:rPr>
              <w:t>пле</w:t>
            </w:r>
            <w:r>
              <w:rPr>
                <w:color w:val="000000"/>
                <w:spacing w:val="1"/>
              </w:rPr>
              <w:t>ний</w:t>
            </w:r>
            <w:r>
              <w:rPr>
                <w:color w:val="000000"/>
              </w:rPr>
              <w:t>. Н</w:t>
            </w:r>
            <w:r>
              <w:rPr>
                <w:color w:val="000000"/>
                <w:spacing w:val="-1"/>
              </w:rPr>
              <w:t>е</w:t>
            </w:r>
            <w:r>
              <w:rPr>
                <w:color w:val="000000"/>
              </w:rPr>
              <w:t>об</w:t>
            </w:r>
            <w:r>
              <w:rPr>
                <w:color w:val="000000"/>
                <w:spacing w:val="2"/>
              </w:rPr>
              <w:t>х</w:t>
            </w:r>
            <w:r>
              <w:rPr>
                <w:color w:val="000000"/>
              </w:rPr>
              <w:t>од</w:t>
            </w:r>
            <w:r>
              <w:rPr>
                <w:color w:val="000000"/>
                <w:spacing w:val="1"/>
              </w:rPr>
              <w:t>и</w:t>
            </w:r>
            <w:r>
              <w:rPr>
                <w:color w:val="000000"/>
              </w:rPr>
              <w:t>м</w:t>
            </w:r>
            <w:r>
              <w:rPr>
                <w:color w:val="000000"/>
                <w:spacing w:val="-1"/>
              </w:rPr>
              <w:t>а</w:t>
            </w:r>
            <w:r>
              <w:rPr>
                <w:color w:val="000000"/>
              </w:rPr>
              <w:t>я оборона.</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Ц</w:t>
            </w:r>
            <w:r>
              <w:rPr>
                <w:color w:val="000000"/>
                <w:spacing w:val="-1"/>
              </w:rPr>
              <w:t>е</w:t>
            </w:r>
            <w:r>
              <w:rPr>
                <w:color w:val="000000"/>
              </w:rPr>
              <w:t xml:space="preserve">ли </w:t>
            </w:r>
            <w:r>
              <w:rPr>
                <w:color w:val="000000"/>
                <w:spacing w:val="1"/>
              </w:rPr>
              <w:t>н</w:t>
            </w:r>
            <w:r>
              <w:rPr>
                <w:color w:val="000000"/>
              </w:rPr>
              <w:t>аказан</w:t>
            </w:r>
            <w:r>
              <w:rPr>
                <w:color w:val="000000"/>
                <w:spacing w:val="1"/>
              </w:rPr>
              <w:t>и</w:t>
            </w:r>
            <w:r>
              <w:rPr>
                <w:color w:val="000000"/>
              </w:rPr>
              <w:t xml:space="preserve">я. </w:t>
            </w:r>
            <w:r>
              <w:rPr>
                <w:color w:val="000000"/>
                <w:spacing w:val="-1"/>
              </w:rPr>
              <w:t>В</w:t>
            </w:r>
            <w:r>
              <w:rPr>
                <w:color w:val="000000"/>
              </w:rPr>
              <w:t>иды</w:t>
            </w:r>
            <w:r>
              <w:rPr>
                <w:color w:val="000000"/>
                <w:spacing w:val="-1"/>
              </w:rPr>
              <w:t xml:space="preserve"> </w:t>
            </w:r>
            <w:r>
              <w:rPr>
                <w:color w:val="000000"/>
              </w:rPr>
              <w:t>нак</w:t>
            </w:r>
            <w:r>
              <w:rPr>
                <w:color w:val="000000"/>
                <w:spacing w:val="-1"/>
              </w:rPr>
              <w:t>а</w:t>
            </w:r>
            <w:r>
              <w:rPr>
                <w:color w:val="000000"/>
              </w:rPr>
              <w:t>заний.</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spacing w:val="1"/>
              </w:rPr>
              <w:t xml:space="preserve"> п</w:t>
            </w:r>
            <w:r>
              <w:rPr>
                <w:color w:val="000000"/>
              </w:rPr>
              <w:t>раво</w:t>
            </w:r>
            <w:r>
              <w:rPr>
                <w:color w:val="000000"/>
                <w:spacing w:val="-1"/>
              </w:rPr>
              <w:t>в</w:t>
            </w:r>
            <w:r>
              <w:rPr>
                <w:color w:val="000000"/>
              </w:rPr>
              <w:t xml:space="preserve">ого </w:t>
            </w:r>
            <w:r>
              <w:rPr>
                <w:color w:val="000000"/>
                <w:spacing w:val="-1"/>
              </w:rPr>
              <w:t>с</w:t>
            </w:r>
            <w:r>
              <w:rPr>
                <w:color w:val="000000"/>
              </w:rPr>
              <w:t>та</w:t>
            </w:r>
            <w:r>
              <w:rPr>
                <w:color w:val="000000"/>
                <w:spacing w:val="2"/>
              </w:rPr>
              <w:t>т</w:t>
            </w:r>
            <w:r>
              <w:rPr>
                <w:color w:val="000000"/>
                <w:spacing w:val="-4"/>
              </w:rPr>
              <w:t>у</w:t>
            </w:r>
            <w:r>
              <w:rPr>
                <w:color w:val="000000"/>
              </w:rPr>
              <w:t>са не</w:t>
            </w:r>
            <w:r>
              <w:rPr>
                <w:color w:val="000000"/>
                <w:spacing w:val="-1"/>
              </w:rPr>
              <w:t>с</w:t>
            </w:r>
            <w:r>
              <w:rPr>
                <w:color w:val="000000"/>
              </w:rPr>
              <w:t>о</w:t>
            </w:r>
            <w:r>
              <w:rPr>
                <w:color w:val="000000"/>
                <w:spacing w:val="1"/>
              </w:rPr>
              <w:t>в</w:t>
            </w:r>
            <w:r>
              <w:rPr>
                <w:color w:val="000000"/>
              </w:rPr>
              <w:t>ерш</w:t>
            </w:r>
            <w:r>
              <w:rPr>
                <w:color w:val="000000"/>
                <w:spacing w:val="-1"/>
              </w:rPr>
              <w:t>е</w:t>
            </w:r>
            <w:r>
              <w:rPr>
                <w:color w:val="000000"/>
              </w:rPr>
              <w:t>н</w:t>
            </w:r>
            <w:r>
              <w:rPr>
                <w:color w:val="000000"/>
                <w:spacing w:val="1"/>
              </w:rPr>
              <w:t>н</w:t>
            </w:r>
            <w:r>
              <w:rPr>
                <w:color w:val="000000"/>
              </w:rPr>
              <w:t>олет</w:t>
            </w:r>
            <w:r>
              <w:rPr>
                <w:color w:val="000000"/>
                <w:spacing w:val="1"/>
              </w:rPr>
              <w:t>н</w:t>
            </w:r>
            <w:r>
              <w:rPr>
                <w:color w:val="000000"/>
              </w:rPr>
              <w:t>его.</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6"/>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а</w:t>
            </w:r>
            <w:r>
              <w:rPr>
                <w:color w:val="000000"/>
              </w:rPr>
              <w:t>ва</w:t>
            </w:r>
            <w:r>
              <w:rPr>
                <w:color w:val="000000"/>
                <w:spacing w:val="-1"/>
              </w:rPr>
              <w:t xml:space="preserve"> </w:t>
            </w:r>
            <w:r>
              <w:rPr>
                <w:color w:val="000000"/>
                <w:spacing w:val="1"/>
              </w:rPr>
              <w:t>р</w:t>
            </w:r>
            <w:r>
              <w:rPr>
                <w:color w:val="000000"/>
              </w:rPr>
              <w:t>еб</w:t>
            </w:r>
            <w:r>
              <w:rPr>
                <w:color w:val="000000"/>
                <w:spacing w:val="-1"/>
              </w:rPr>
              <w:t>е</w:t>
            </w:r>
            <w:r>
              <w:rPr>
                <w:color w:val="000000"/>
              </w:rPr>
              <w:t>н</w:t>
            </w:r>
            <w:r>
              <w:rPr>
                <w:color w:val="000000"/>
                <w:spacing w:val="1"/>
              </w:rPr>
              <w:t>к</w:t>
            </w:r>
            <w:r>
              <w:rPr>
                <w:color w:val="000000"/>
              </w:rPr>
              <w:t>а и их</w:t>
            </w:r>
            <w:r>
              <w:rPr>
                <w:color w:val="000000"/>
                <w:spacing w:val="1"/>
              </w:rPr>
              <w:t xml:space="preserve"> з</w:t>
            </w:r>
            <w:r>
              <w:rPr>
                <w:color w:val="000000"/>
              </w:rPr>
              <w:t>а</w:t>
            </w:r>
            <w:r>
              <w:rPr>
                <w:color w:val="000000"/>
                <w:spacing w:val="-3"/>
              </w:rPr>
              <w:t>щ</w:t>
            </w:r>
            <w:r>
              <w:rPr>
                <w:color w:val="000000"/>
              </w:rPr>
              <w:t>ита.</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Д</w:t>
            </w:r>
            <w:r>
              <w:rPr>
                <w:color w:val="000000"/>
                <w:spacing w:val="-1"/>
              </w:rPr>
              <w:t>еес</w:t>
            </w:r>
            <w:r>
              <w:rPr>
                <w:color w:val="000000"/>
              </w:rPr>
              <w:t>пособ</w:t>
            </w:r>
            <w:r>
              <w:rPr>
                <w:color w:val="000000"/>
                <w:spacing w:val="1"/>
              </w:rPr>
              <w:t>н</w:t>
            </w:r>
            <w:r>
              <w:rPr>
                <w:color w:val="000000"/>
              </w:rPr>
              <w:t>ость</w:t>
            </w:r>
            <w:r>
              <w:rPr>
                <w:color w:val="000000"/>
              </w:rPr>
              <w:tab/>
              <w:t>м</w:t>
            </w:r>
            <w:r>
              <w:rPr>
                <w:color w:val="000000"/>
                <w:spacing w:val="-1"/>
              </w:rPr>
              <w:t>а</w:t>
            </w:r>
            <w:r>
              <w:rPr>
                <w:color w:val="000000"/>
              </w:rPr>
              <w:t>лолетн</w:t>
            </w:r>
            <w:r>
              <w:rPr>
                <w:color w:val="000000"/>
                <w:spacing w:val="1"/>
              </w:rPr>
              <w:t>и</w:t>
            </w:r>
            <w:r>
              <w:rPr>
                <w:color w:val="000000"/>
                <w:spacing w:val="2"/>
              </w:rPr>
              <w:t>х</w:t>
            </w:r>
            <w:r>
              <w:rPr>
                <w:color w:val="000000"/>
              </w:rPr>
              <w:t>.</w:t>
            </w:r>
            <w:r>
              <w:rPr>
                <w:color w:val="000000"/>
              </w:rPr>
              <w:tab/>
              <w:t>Д</w:t>
            </w:r>
            <w:r>
              <w:rPr>
                <w:color w:val="000000"/>
                <w:spacing w:val="-1"/>
              </w:rPr>
              <w:t>еес</w:t>
            </w:r>
            <w:r>
              <w:rPr>
                <w:color w:val="000000"/>
              </w:rPr>
              <w:t>пособность несов</w:t>
            </w:r>
            <w:r>
              <w:rPr>
                <w:color w:val="000000"/>
                <w:spacing w:val="-2"/>
              </w:rPr>
              <w:t>е</w:t>
            </w:r>
            <w:r>
              <w:rPr>
                <w:color w:val="000000"/>
              </w:rPr>
              <w:t>рш</w:t>
            </w:r>
            <w:r>
              <w:rPr>
                <w:color w:val="000000"/>
                <w:spacing w:val="-1"/>
              </w:rPr>
              <w:t>е</w:t>
            </w:r>
            <w:r>
              <w:rPr>
                <w:color w:val="000000"/>
              </w:rPr>
              <w:t>н</w:t>
            </w:r>
            <w:r>
              <w:rPr>
                <w:color w:val="000000"/>
                <w:spacing w:val="1"/>
              </w:rPr>
              <w:t>н</w:t>
            </w:r>
            <w:r>
              <w:rPr>
                <w:color w:val="000000"/>
              </w:rPr>
              <w:t>олет</w:t>
            </w:r>
            <w:r>
              <w:rPr>
                <w:color w:val="000000"/>
                <w:spacing w:val="1"/>
              </w:rPr>
              <w:t>н</w:t>
            </w:r>
            <w:r>
              <w:rPr>
                <w:color w:val="000000"/>
              </w:rPr>
              <w:t>их</w:t>
            </w:r>
            <w:r>
              <w:rPr>
                <w:color w:val="000000"/>
                <w:spacing w:val="1"/>
              </w:rPr>
              <w:t xml:space="preserve"> </w:t>
            </w:r>
            <w:r>
              <w:rPr>
                <w:color w:val="000000"/>
              </w:rPr>
              <w:t>в возра</w:t>
            </w:r>
            <w:r>
              <w:rPr>
                <w:color w:val="000000"/>
                <w:spacing w:val="-1"/>
              </w:rPr>
              <w:t>с</w:t>
            </w:r>
            <w:r>
              <w:rPr>
                <w:color w:val="000000"/>
              </w:rPr>
              <w:t>те от 14 до 18 лет.</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spacing w:val="51"/>
              </w:rPr>
              <w:t xml:space="preserve"> </w:t>
            </w:r>
            <w:r>
              <w:rPr>
                <w:color w:val="000000"/>
              </w:rPr>
              <w:t>ре</w:t>
            </w:r>
            <w:r>
              <w:rPr>
                <w:color w:val="000000"/>
                <w:spacing w:val="1"/>
              </w:rPr>
              <w:t>г</w:t>
            </w:r>
            <w:r>
              <w:rPr>
                <w:color w:val="000000"/>
                <w:spacing w:val="-3"/>
              </w:rPr>
              <w:t>у</w:t>
            </w:r>
            <w:r>
              <w:rPr>
                <w:color w:val="000000"/>
              </w:rPr>
              <w:t>лир</w:t>
            </w:r>
            <w:r>
              <w:rPr>
                <w:color w:val="000000"/>
                <w:spacing w:val="2"/>
              </w:rPr>
              <w:t>о</w:t>
            </w:r>
            <w:r>
              <w:rPr>
                <w:color w:val="000000"/>
              </w:rPr>
              <w:t>в</w:t>
            </w:r>
            <w:r>
              <w:rPr>
                <w:color w:val="000000"/>
                <w:spacing w:val="-1"/>
              </w:rPr>
              <w:t>а</w:t>
            </w:r>
            <w:r>
              <w:rPr>
                <w:color w:val="000000"/>
              </w:rPr>
              <w:t>н</w:t>
            </w:r>
            <w:r>
              <w:rPr>
                <w:color w:val="000000"/>
                <w:spacing w:val="1"/>
              </w:rPr>
              <w:t>и</w:t>
            </w:r>
            <w:r>
              <w:rPr>
                <w:color w:val="000000"/>
              </w:rPr>
              <w:t>я</w:t>
            </w:r>
            <w:r>
              <w:rPr>
                <w:color w:val="000000"/>
                <w:spacing w:val="51"/>
              </w:rPr>
              <w:t xml:space="preserve"> </w:t>
            </w:r>
            <w:r>
              <w:rPr>
                <w:color w:val="000000"/>
              </w:rPr>
              <w:t>т</w:t>
            </w:r>
            <w:r>
              <w:rPr>
                <w:color w:val="000000"/>
                <w:spacing w:val="2"/>
              </w:rPr>
              <w:t>р</w:t>
            </w:r>
            <w:r>
              <w:rPr>
                <w:color w:val="000000"/>
                <w:spacing w:val="-3"/>
              </w:rPr>
              <w:t>у</w:t>
            </w:r>
            <w:r>
              <w:rPr>
                <w:color w:val="000000"/>
              </w:rPr>
              <w:t>да</w:t>
            </w:r>
            <w:r>
              <w:rPr>
                <w:color w:val="000000"/>
                <w:spacing w:val="50"/>
              </w:rPr>
              <w:t xml:space="preserve"> </w:t>
            </w:r>
            <w:r>
              <w:rPr>
                <w:color w:val="000000"/>
              </w:rPr>
              <w:t>работ</w:t>
            </w:r>
            <w:r>
              <w:rPr>
                <w:color w:val="000000"/>
                <w:spacing w:val="1"/>
              </w:rPr>
              <w:t>ник</w:t>
            </w:r>
            <w:r>
              <w:rPr>
                <w:color w:val="000000"/>
                <w:spacing w:val="-2"/>
              </w:rPr>
              <w:t>о</w:t>
            </w:r>
            <w:r>
              <w:rPr>
                <w:color w:val="000000"/>
              </w:rPr>
              <w:t>в</w:t>
            </w:r>
            <w:r>
              <w:rPr>
                <w:color w:val="000000"/>
                <w:spacing w:val="49"/>
              </w:rPr>
              <w:t xml:space="preserve"> </w:t>
            </w:r>
            <w:r>
              <w:rPr>
                <w:color w:val="000000"/>
              </w:rPr>
              <w:t>в</w:t>
            </w:r>
            <w:r>
              <w:rPr>
                <w:color w:val="000000"/>
                <w:spacing w:val="52"/>
              </w:rPr>
              <w:t xml:space="preserve"> </w:t>
            </w:r>
            <w:r>
              <w:rPr>
                <w:color w:val="000000"/>
              </w:rPr>
              <w:t>возрасте до 18 лет.</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а</w:t>
            </w:r>
            <w:r>
              <w:rPr>
                <w:color w:val="000000"/>
              </w:rPr>
              <w:t>во</w:t>
            </w:r>
            <w:r>
              <w:rPr>
                <w:color w:val="000000"/>
                <w:spacing w:val="-1"/>
              </w:rPr>
              <w:t>в</w:t>
            </w:r>
            <w:r>
              <w:rPr>
                <w:color w:val="000000"/>
              </w:rPr>
              <w:t>ое</w:t>
            </w:r>
            <w:r>
              <w:rPr>
                <w:color w:val="000000"/>
                <w:spacing w:val="-1"/>
              </w:rPr>
              <w:t xml:space="preserve"> </w:t>
            </w:r>
            <w:r>
              <w:rPr>
                <w:color w:val="000000"/>
                <w:spacing w:val="1"/>
              </w:rPr>
              <w:t>р</w:t>
            </w:r>
            <w:r>
              <w:rPr>
                <w:color w:val="000000"/>
              </w:rPr>
              <w:t>е</w:t>
            </w:r>
            <w:r>
              <w:rPr>
                <w:color w:val="000000"/>
                <w:spacing w:val="4"/>
              </w:rPr>
              <w:t>г</w:t>
            </w:r>
            <w:r>
              <w:rPr>
                <w:color w:val="000000"/>
                <w:spacing w:val="-4"/>
              </w:rPr>
              <w:t>у</w:t>
            </w:r>
            <w:r>
              <w:rPr>
                <w:color w:val="000000"/>
              </w:rPr>
              <w:t>лирован</w:t>
            </w:r>
            <w:r>
              <w:rPr>
                <w:color w:val="000000"/>
                <w:spacing w:val="1"/>
              </w:rPr>
              <w:t>и</w:t>
            </w:r>
            <w:r>
              <w:rPr>
                <w:color w:val="000000"/>
              </w:rPr>
              <w:t xml:space="preserve">е в </w:t>
            </w:r>
            <w:r>
              <w:rPr>
                <w:color w:val="000000"/>
                <w:spacing w:val="-2"/>
              </w:rPr>
              <w:t>с</w:t>
            </w:r>
            <w:r>
              <w:rPr>
                <w:color w:val="000000"/>
              </w:rPr>
              <w:t>фе</w:t>
            </w:r>
            <w:r>
              <w:rPr>
                <w:color w:val="000000"/>
                <w:spacing w:val="1"/>
              </w:rPr>
              <w:t>р</w:t>
            </w:r>
            <w:r>
              <w:rPr>
                <w:color w:val="000000"/>
              </w:rPr>
              <w:t>е обр</w:t>
            </w:r>
            <w:r>
              <w:rPr>
                <w:color w:val="000000"/>
                <w:spacing w:val="-1"/>
              </w:rPr>
              <w:t>а</w:t>
            </w:r>
            <w:r>
              <w:rPr>
                <w:color w:val="000000"/>
              </w:rPr>
              <w:t>зован</w:t>
            </w:r>
            <w:r>
              <w:rPr>
                <w:color w:val="000000"/>
                <w:spacing w:val="1"/>
              </w:rPr>
              <w:t>и</w:t>
            </w:r>
            <w:r>
              <w:rPr>
                <w:color w:val="000000"/>
              </w:rPr>
              <w:t>я.</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4"/>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spacing w:val="166"/>
              </w:rPr>
              <w:t xml:space="preserve"> </w:t>
            </w:r>
            <w:r>
              <w:rPr>
                <w:color w:val="000000"/>
                <w:spacing w:val="-3"/>
              </w:rPr>
              <w:t>у</w:t>
            </w:r>
            <w:r>
              <w:rPr>
                <w:color w:val="000000"/>
              </w:rPr>
              <w:t>голов</w:t>
            </w:r>
            <w:r>
              <w:rPr>
                <w:color w:val="000000"/>
                <w:spacing w:val="2"/>
              </w:rPr>
              <w:t>н</w:t>
            </w:r>
            <w:r>
              <w:rPr>
                <w:color w:val="000000"/>
              </w:rPr>
              <w:t>ой</w:t>
            </w:r>
            <w:r>
              <w:rPr>
                <w:color w:val="000000"/>
                <w:spacing w:val="164"/>
              </w:rPr>
              <w:t xml:space="preserve"> </w:t>
            </w:r>
            <w:r>
              <w:rPr>
                <w:color w:val="000000"/>
              </w:rPr>
              <w:t>ответств</w:t>
            </w:r>
            <w:r>
              <w:rPr>
                <w:color w:val="000000"/>
                <w:spacing w:val="-1"/>
              </w:rPr>
              <w:t>е</w:t>
            </w:r>
            <w:r>
              <w:rPr>
                <w:color w:val="000000"/>
              </w:rPr>
              <w:t>н</w:t>
            </w:r>
            <w:r>
              <w:rPr>
                <w:color w:val="000000"/>
                <w:spacing w:val="1"/>
              </w:rPr>
              <w:t>н</w:t>
            </w:r>
            <w:r>
              <w:rPr>
                <w:color w:val="000000"/>
              </w:rPr>
              <w:t>ости</w:t>
            </w:r>
            <w:r>
              <w:rPr>
                <w:color w:val="000000"/>
                <w:spacing w:val="164"/>
              </w:rPr>
              <w:t xml:space="preserve"> </w:t>
            </w:r>
            <w:r>
              <w:rPr>
                <w:color w:val="000000"/>
              </w:rPr>
              <w:t>и</w:t>
            </w:r>
            <w:r>
              <w:rPr>
                <w:color w:val="000000"/>
                <w:spacing w:val="163"/>
              </w:rPr>
              <w:t xml:space="preserve"> </w:t>
            </w:r>
            <w:r>
              <w:rPr>
                <w:color w:val="000000"/>
                <w:spacing w:val="1"/>
              </w:rPr>
              <w:t>н</w:t>
            </w:r>
            <w:r>
              <w:rPr>
                <w:color w:val="000000"/>
              </w:rPr>
              <w:t>а</w:t>
            </w:r>
            <w:r>
              <w:rPr>
                <w:color w:val="000000"/>
                <w:spacing w:val="5"/>
              </w:rPr>
              <w:t>к</w:t>
            </w:r>
            <w:r>
              <w:rPr>
                <w:color w:val="000000"/>
              </w:rPr>
              <w:t>азания несов</w:t>
            </w:r>
            <w:r>
              <w:rPr>
                <w:color w:val="000000"/>
                <w:spacing w:val="-2"/>
              </w:rPr>
              <w:t>е</w:t>
            </w:r>
            <w:r>
              <w:rPr>
                <w:color w:val="000000"/>
              </w:rPr>
              <w:t>рш</w:t>
            </w:r>
            <w:r>
              <w:rPr>
                <w:color w:val="000000"/>
                <w:spacing w:val="-1"/>
              </w:rPr>
              <w:t>е</w:t>
            </w:r>
            <w:r>
              <w:rPr>
                <w:color w:val="000000"/>
              </w:rPr>
              <w:t>н</w:t>
            </w:r>
            <w:r>
              <w:rPr>
                <w:color w:val="000000"/>
                <w:spacing w:val="1"/>
              </w:rPr>
              <w:t>н</w:t>
            </w:r>
            <w:r>
              <w:rPr>
                <w:color w:val="000000"/>
              </w:rPr>
              <w:t>олет</w:t>
            </w:r>
            <w:r>
              <w:rPr>
                <w:color w:val="000000"/>
                <w:spacing w:val="1"/>
              </w:rPr>
              <w:t>н</w:t>
            </w:r>
            <w:r>
              <w:rPr>
                <w:color w:val="000000"/>
              </w:rPr>
              <w:t>и</w:t>
            </w:r>
            <w:r>
              <w:rPr>
                <w:color w:val="000000"/>
                <w:spacing w:val="1"/>
              </w:rPr>
              <w:t>х</w:t>
            </w:r>
            <w:r>
              <w:rPr>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lastRenderedPageBreak/>
              <w:t>М</w:t>
            </w:r>
            <w:r>
              <w:rPr>
                <w:i/>
                <w:iCs/>
                <w:color w:val="000000"/>
                <w:spacing w:val="-1"/>
              </w:rPr>
              <w:t>е</w:t>
            </w:r>
            <w:r>
              <w:rPr>
                <w:i/>
                <w:iCs/>
                <w:color w:val="000000"/>
              </w:rPr>
              <w:t>ждународ</w:t>
            </w:r>
            <w:r>
              <w:rPr>
                <w:i/>
                <w:iCs/>
                <w:color w:val="000000"/>
                <w:spacing w:val="1"/>
              </w:rPr>
              <w:t>н</w:t>
            </w:r>
            <w:r>
              <w:rPr>
                <w:i/>
                <w:iCs/>
                <w:color w:val="000000"/>
              </w:rPr>
              <w:t>ое</w:t>
            </w:r>
            <w:r>
              <w:rPr>
                <w:color w:val="000000"/>
                <w:spacing w:val="162"/>
              </w:rPr>
              <w:t xml:space="preserve"> </w:t>
            </w:r>
            <w:r>
              <w:rPr>
                <w:i/>
                <w:iCs/>
                <w:color w:val="000000"/>
              </w:rPr>
              <w:t>гуманитарное</w:t>
            </w:r>
            <w:r>
              <w:rPr>
                <w:color w:val="000000"/>
                <w:spacing w:val="162"/>
              </w:rPr>
              <w:t xml:space="preserve"> </w:t>
            </w:r>
            <w:r>
              <w:rPr>
                <w:i/>
                <w:iCs/>
                <w:color w:val="000000"/>
              </w:rPr>
              <w:t>право.</w:t>
            </w:r>
            <w:r>
              <w:rPr>
                <w:color w:val="000000"/>
                <w:spacing w:val="162"/>
              </w:rPr>
              <w:t xml:space="preserve"> </w:t>
            </w:r>
            <w:r>
              <w:rPr>
                <w:i/>
                <w:iCs/>
                <w:color w:val="000000"/>
              </w:rPr>
              <w:t>Международ</w:t>
            </w:r>
            <w:r>
              <w:rPr>
                <w:i/>
                <w:iCs/>
                <w:color w:val="000000"/>
                <w:spacing w:val="1"/>
              </w:rPr>
              <w:t>н</w:t>
            </w:r>
            <w:r>
              <w:rPr>
                <w:i/>
                <w:iCs/>
                <w:color w:val="000000"/>
                <w:spacing w:val="4"/>
              </w:rPr>
              <w:t>о</w:t>
            </w:r>
            <w:r>
              <w:rPr>
                <w:i/>
                <w:iCs/>
                <w:color w:val="000000"/>
              </w:rPr>
              <w:t>-право</w:t>
            </w:r>
            <w:r>
              <w:rPr>
                <w:i/>
                <w:iCs/>
                <w:color w:val="000000"/>
                <w:spacing w:val="-1"/>
              </w:rPr>
              <w:t>в</w:t>
            </w:r>
            <w:r>
              <w:rPr>
                <w:i/>
                <w:iCs/>
                <w:color w:val="000000"/>
              </w:rPr>
              <w:t>ая</w:t>
            </w:r>
            <w:r>
              <w:rPr>
                <w:color w:val="000000"/>
                <w:spacing w:val="-2"/>
              </w:rPr>
              <w:t xml:space="preserve"> </w:t>
            </w:r>
            <w:r>
              <w:rPr>
                <w:i/>
                <w:iCs/>
                <w:color w:val="000000"/>
              </w:rPr>
              <w:t>з</w:t>
            </w:r>
            <w:r>
              <w:rPr>
                <w:i/>
                <w:iCs/>
                <w:color w:val="000000"/>
                <w:spacing w:val="2"/>
              </w:rPr>
              <w:t>а</w:t>
            </w:r>
            <w:r>
              <w:rPr>
                <w:i/>
                <w:iCs/>
                <w:color w:val="000000"/>
                <w:spacing w:val="-1"/>
              </w:rPr>
              <w:t>щ</w:t>
            </w:r>
            <w:r>
              <w:rPr>
                <w:i/>
                <w:iCs/>
                <w:color w:val="000000"/>
              </w:rPr>
              <w:t>ита</w:t>
            </w:r>
            <w:r>
              <w:rPr>
                <w:color w:val="000000"/>
              </w:rPr>
              <w:t xml:space="preserve"> </w:t>
            </w:r>
            <w:r>
              <w:rPr>
                <w:i/>
                <w:iCs/>
                <w:color w:val="000000"/>
              </w:rPr>
              <w:t>ж</w:t>
            </w:r>
            <w:r>
              <w:rPr>
                <w:i/>
                <w:iCs/>
                <w:color w:val="000000"/>
                <w:spacing w:val="-1"/>
              </w:rPr>
              <w:t>е</w:t>
            </w:r>
            <w:r>
              <w:rPr>
                <w:i/>
                <w:iCs/>
                <w:color w:val="000000"/>
                <w:spacing w:val="1"/>
              </w:rPr>
              <w:t>р</w:t>
            </w:r>
            <w:r>
              <w:rPr>
                <w:i/>
                <w:iCs/>
                <w:color w:val="000000"/>
              </w:rPr>
              <w:t>тв</w:t>
            </w:r>
            <w:r>
              <w:rPr>
                <w:color w:val="000000"/>
              </w:rPr>
              <w:t xml:space="preserve"> </w:t>
            </w:r>
            <w:r>
              <w:rPr>
                <w:i/>
                <w:iCs/>
                <w:color w:val="000000"/>
                <w:spacing w:val="-1"/>
              </w:rPr>
              <w:t>в</w:t>
            </w:r>
            <w:r>
              <w:rPr>
                <w:i/>
                <w:iCs/>
                <w:color w:val="000000"/>
              </w:rPr>
              <w:t>оор</w:t>
            </w:r>
            <w:r>
              <w:rPr>
                <w:i/>
                <w:iCs/>
                <w:color w:val="000000"/>
                <w:spacing w:val="-1"/>
              </w:rPr>
              <w:t>у</w:t>
            </w:r>
            <w:r>
              <w:rPr>
                <w:i/>
                <w:iCs/>
                <w:color w:val="000000"/>
                <w:spacing w:val="1"/>
              </w:rPr>
              <w:t>ж</w:t>
            </w:r>
            <w:r>
              <w:rPr>
                <w:i/>
                <w:iCs/>
                <w:color w:val="000000"/>
              </w:rPr>
              <w:t>енн</w:t>
            </w:r>
            <w:r>
              <w:rPr>
                <w:i/>
                <w:iCs/>
                <w:color w:val="000000"/>
                <w:spacing w:val="1"/>
              </w:rPr>
              <w:t>ы</w:t>
            </w:r>
            <w:r>
              <w:rPr>
                <w:i/>
                <w:iCs/>
                <w:color w:val="000000"/>
              </w:rPr>
              <w:t>х</w:t>
            </w:r>
            <w:r>
              <w:rPr>
                <w:color w:val="000000"/>
              </w:rPr>
              <w:t xml:space="preserve"> </w:t>
            </w:r>
            <w:r>
              <w:rPr>
                <w:i/>
                <w:iCs/>
                <w:color w:val="000000"/>
              </w:rPr>
              <w:t>конфликто</w:t>
            </w:r>
            <w:r>
              <w:rPr>
                <w:i/>
                <w:iCs/>
                <w:color w:val="000000"/>
                <w:spacing w:val="-1"/>
              </w:rPr>
              <w:t>в</w:t>
            </w:r>
            <w:r>
              <w:rPr>
                <w:i/>
                <w:iCs/>
                <w:color w:val="000000"/>
              </w:rPr>
              <w:t>.</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4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1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r>
      <w:tr w:rsidR="00A70AB2" w:rsidTr="00CB2890">
        <w:trPr>
          <w:cantSplit/>
          <w:trHeight w:hRule="exact" w:val="285"/>
        </w:trPr>
        <w:tc>
          <w:tcPr>
            <w:tcW w:w="8619" w:type="dxa"/>
            <w:gridSpan w:val="9"/>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Э</w:t>
            </w:r>
            <w:r>
              <w:rPr>
                <w:b/>
                <w:bCs/>
                <w:color w:val="000000"/>
                <w:spacing w:val="1"/>
              </w:rPr>
              <w:t>к</w:t>
            </w:r>
            <w:r>
              <w:rPr>
                <w:b/>
                <w:bCs/>
                <w:color w:val="000000"/>
              </w:rPr>
              <w:t>ономика</w:t>
            </w: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Понят</w:t>
            </w:r>
            <w:r>
              <w:rPr>
                <w:color w:val="000000"/>
                <w:spacing w:val="2"/>
              </w:rPr>
              <w:t>и</w:t>
            </w:r>
            <w:r>
              <w:rPr>
                <w:color w:val="000000"/>
              </w:rPr>
              <w:t>е эк</w:t>
            </w:r>
            <w:r>
              <w:rPr>
                <w:color w:val="000000"/>
                <w:spacing w:val="-2"/>
              </w:rPr>
              <w:t>о</w:t>
            </w:r>
            <w:r>
              <w:rPr>
                <w:color w:val="000000"/>
              </w:rPr>
              <w:t xml:space="preserve">номики. </w:t>
            </w:r>
            <w:r>
              <w:rPr>
                <w:color w:val="000000"/>
                <w:spacing w:val="1"/>
              </w:rPr>
              <w:t>Р</w:t>
            </w:r>
            <w:r>
              <w:rPr>
                <w:color w:val="000000"/>
                <w:spacing w:val="-2"/>
              </w:rPr>
              <w:t>о</w:t>
            </w:r>
            <w:r>
              <w:rPr>
                <w:color w:val="000000"/>
              </w:rPr>
              <w:t>ль э</w:t>
            </w:r>
            <w:r>
              <w:rPr>
                <w:color w:val="000000"/>
                <w:spacing w:val="1"/>
              </w:rPr>
              <w:t>к</w:t>
            </w:r>
            <w:r>
              <w:rPr>
                <w:color w:val="000000"/>
              </w:rPr>
              <w:t>о</w:t>
            </w:r>
            <w:r>
              <w:rPr>
                <w:color w:val="000000"/>
                <w:spacing w:val="1"/>
              </w:rPr>
              <w:t>н</w:t>
            </w:r>
            <w:r>
              <w:rPr>
                <w:color w:val="000000"/>
              </w:rPr>
              <w:t>о</w:t>
            </w:r>
            <w:r>
              <w:rPr>
                <w:color w:val="000000"/>
                <w:spacing w:val="-2"/>
              </w:rPr>
              <w:t>м</w:t>
            </w:r>
            <w:r>
              <w:rPr>
                <w:color w:val="000000"/>
              </w:rPr>
              <w:t>ики в жизни общ</w:t>
            </w:r>
            <w:r>
              <w:rPr>
                <w:color w:val="000000"/>
                <w:spacing w:val="-1"/>
              </w:rPr>
              <w:t>ес</w:t>
            </w:r>
            <w:r>
              <w:rPr>
                <w:color w:val="000000"/>
              </w:rPr>
              <w:t>тв</w:t>
            </w:r>
            <w:r>
              <w:rPr>
                <w:color w:val="000000"/>
                <w:spacing w:val="-1"/>
              </w:rPr>
              <w:t>а</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6"/>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Тов</w:t>
            </w:r>
            <w:r>
              <w:rPr>
                <w:color w:val="000000"/>
                <w:spacing w:val="-1"/>
              </w:rPr>
              <w:t>а</w:t>
            </w:r>
            <w:r>
              <w:rPr>
                <w:color w:val="000000"/>
              </w:rPr>
              <w:t>ры и</w:t>
            </w:r>
            <w:r>
              <w:rPr>
                <w:color w:val="000000"/>
                <w:spacing w:val="1"/>
              </w:rPr>
              <w:t xml:space="preserve"> </w:t>
            </w:r>
            <w:r>
              <w:rPr>
                <w:color w:val="000000"/>
                <w:spacing w:val="-3"/>
              </w:rPr>
              <w:t>у</w:t>
            </w:r>
            <w:r>
              <w:rPr>
                <w:color w:val="000000"/>
              </w:rPr>
              <w:t>с</w:t>
            </w:r>
            <w:r>
              <w:rPr>
                <w:color w:val="000000"/>
                <w:spacing w:val="5"/>
              </w:rPr>
              <w:t>л</w:t>
            </w:r>
            <w:r>
              <w:rPr>
                <w:color w:val="000000"/>
                <w:spacing w:val="-4"/>
              </w:rPr>
              <w:t>у</w:t>
            </w:r>
            <w:r>
              <w:rPr>
                <w:color w:val="000000"/>
              </w:rPr>
              <w:t>ги.</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Рес</w:t>
            </w:r>
            <w:r>
              <w:rPr>
                <w:color w:val="000000"/>
                <w:spacing w:val="-3"/>
              </w:rPr>
              <w:t>у</w:t>
            </w:r>
            <w:r>
              <w:rPr>
                <w:color w:val="000000"/>
                <w:spacing w:val="1"/>
              </w:rPr>
              <w:t>р</w:t>
            </w:r>
            <w:r>
              <w:rPr>
                <w:color w:val="000000"/>
              </w:rPr>
              <w:t>сы и потреб</w:t>
            </w:r>
            <w:r>
              <w:rPr>
                <w:color w:val="000000"/>
                <w:spacing w:val="1"/>
              </w:rPr>
              <w:t>н</w:t>
            </w:r>
            <w:r>
              <w:rPr>
                <w:color w:val="000000"/>
              </w:rPr>
              <w:t>ост</w:t>
            </w:r>
            <w:r>
              <w:rPr>
                <w:color w:val="000000"/>
                <w:spacing w:val="1"/>
              </w:rPr>
              <w:t>и</w:t>
            </w:r>
            <w:r>
              <w:rPr>
                <w:color w:val="000000"/>
              </w:rPr>
              <w:t>,</w:t>
            </w:r>
            <w:r>
              <w:rPr>
                <w:color w:val="000000"/>
                <w:spacing w:val="-1"/>
              </w:rPr>
              <w:t xml:space="preserve"> </w:t>
            </w:r>
            <w:r>
              <w:rPr>
                <w:color w:val="000000"/>
              </w:rPr>
              <w:t>огра</w:t>
            </w:r>
            <w:r>
              <w:rPr>
                <w:color w:val="000000"/>
                <w:spacing w:val="1"/>
              </w:rPr>
              <w:t>ни</w:t>
            </w:r>
            <w:r>
              <w:rPr>
                <w:color w:val="000000"/>
              </w:rPr>
              <w:t>ченность</w:t>
            </w:r>
            <w:r>
              <w:rPr>
                <w:color w:val="000000"/>
                <w:spacing w:val="1"/>
              </w:rPr>
              <w:t xml:space="preserve"> </w:t>
            </w:r>
            <w:r>
              <w:rPr>
                <w:color w:val="000000"/>
              </w:rPr>
              <w:t>рес</w:t>
            </w:r>
            <w:r>
              <w:rPr>
                <w:color w:val="000000"/>
                <w:spacing w:val="-4"/>
              </w:rPr>
              <w:t>у</w:t>
            </w:r>
            <w:r>
              <w:rPr>
                <w:color w:val="000000"/>
              </w:rPr>
              <w:t>р</w:t>
            </w:r>
            <w:r>
              <w:rPr>
                <w:color w:val="000000"/>
                <w:spacing w:val="1"/>
              </w:rPr>
              <w:t>с</w:t>
            </w:r>
            <w:r>
              <w:rPr>
                <w:color w:val="000000"/>
              </w:rPr>
              <w:t>ов.</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563"/>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Прои</w:t>
            </w:r>
            <w:r>
              <w:rPr>
                <w:color w:val="000000"/>
                <w:spacing w:val="1"/>
              </w:rPr>
              <w:t>з</w:t>
            </w:r>
            <w:r>
              <w:rPr>
                <w:color w:val="000000"/>
              </w:rPr>
              <w:t>водство</w:t>
            </w:r>
            <w:r>
              <w:rPr>
                <w:color w:val="000000"/>
                <w:spacing w:val="31"/>
              </w:rPr>
              <w:t xml:space="preserve"> </w:t>
            </w:r>
            <w:r>
              <w:rPr>
                <w:color w:val="000000"/>
              </w:rPr>
              <w:t>-</w:t>
            </w:r>
            <w:r>
              <w:rPr>
                <w:color w:val="000000"/>
                <w:spacing w:val="31"/>
              </w:rPr>
              <w:t xml:space="preserve"> </w:t>
            </w:r>
            <w:r>
              <w:rPr>
                <w:color w:val="000000"/>
              </w:rPr>
              <w:t>основа</w:t>
            </w:r>
            <w:r>
              <w:rPr>
                <w:color w:val="000000"/>
                <w:spacing w:val="31"/>
              </w:rPr>
              <w:t xml:space="preserve"> </w:t>
            </w:r>
            <w:r>
              <w:rPr>
                <w:color w:val="000000"/>
              </w:rPr>
              <w:t>э</w:t>
            </w:r>
            <w:r>
              <w:rPr>
                <w:color w:val="000000"/>
                <w:spacing w:val="1"/>
              </w:rPr>
              <w:t>к</w:t>
            </w:r>
            <w:r>
              <w:rPr>
                <w:color w:val="000000"/>
              </w:rPr>
              <w:t>о</w:t>
            </w:r>
            <w:r>
              <w:rPr>
                <w:color w:val="000000"/>
                <w:spacing w:val="1"/>
              </w:rPr>
              <w:t>н</w:t>
            </w:r>
            <w:r>
              <w:rPr>
                <w:color w:val="000000"/>
              </w:rPr>
              <w:t>ом</w:t>
            </w:r>
            <w:r>
              <w:rPr>
                <w:color w:val="000000"/>
                <w:spacing w:val="-1"/>
              </w:rPr>
              <w:t>и</w:t>
            </w:r>
            <w:r>
              <w:rPr>
                <w:color w:val="000000"/>
              </w:rPr>
              <w:t>к</w:t>
            </w:r>
            <w:r>
              <w:rPr>
                <w:color w:val="000000"/>
                <w:spacing w:val="1"/>
              </w:rPr>
              <w:t>и</w:t>
            </w:r>
            <w:r>
              <w:rPr>
                <w:color w:val="000000"/>
              </w:rPr>
              <w:t>.</w:t>
            </w:r>
            <w:r>
              <w:rPr>
                <w:color w:val="000000"/>
                <w:spacing w:val="31"/>
              </w:rPr>
              <w:t xml:space="preserve"> </w:t>
            </w:r>
            <w:r>
              <w:rPr>
                <w:color w:val="000000"/>
                <w:spacing w:val="1"/>
              </w:rPr>
              <w:t>Р</w:t>
            </w:r>
            <w:r>
              <w:rPr>
                <w:color w:val="000000"/>
              </w:rPr>
              <w:t>а</w:t>
            </w:r>
            <w:r>
              <w:rPr>
                <w:color w:val="000000"/>
                <w:spacing w:val="-1"/>
              </w:rPr>
              <w:t>с</w:t>
            </w:r>
            <w:r>
              <w:rPr>
                <w:color w:val="000000"/>
              </w:rPr>
              <w:t>пред</w:t>
            </w:r>
            <w:r>
              <w:rPr>
                <w:color w:val="000000"/>
                <w:spacing w:val="-1"/>
              </w:rPr>
              <w:t>е</w:t>
            </w:r>
            <w:r>
              <w:rPr>
                <w:color w:val="000000"/>
                <w:spacing w:val="-2"/>
              </w:rPr>
              <w:t>л</w:t>
            </w:r>
            <w:r>
              <w:rPr>
                <w:color w:val="000000"/>
                <w:spacing w:val="-1"/>
              </w:rPr>
              <w:t>е</w:t>
            </w:r>
            <w:r>
              <w:rPr>
                <w:color w:val="000000"/>
              </w:rPr>
              <w:t>н</w:t>
            </w:r>
            <w:r>
              <w:rPr>
                <w:color w:val="000000"/>
                <w:spacing w:val="1"/>
              </w:rPr>
              <w:t>и</w:t>
            </w:r>
            <w:r>
              <w:rPr>
                <w:color w:val="000000"/>
              </w:rPr>
              <w:t>е.</w:t>
            </w:r>
            <w:r>
              <w:rPr>
                <w:color w:val="000000"/>
                <w:spacing w:val="30"/>
              </w:rPr>
              <w:t xml:space="preserve"> </w:t>
            </w:r>
            <w:r>
              <w:rPr>
                <w:color w:val="000000"/>
              </w:rPr>
              <w:t>Обм</w:t>
            </w:r>
            <w:r>
              <w:rPr>
                <w:color w:val="000000"/>
                <w:spacing w:val="-1"/>
              </w:rPr>
              <w:t>е</w:t>
            </w:r>
            <w:r>
              <w:rPr>
                <w:color w:val="000000"/>
              </w:rPr>
              <w:t>н. Потребление.</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Факторы производств</w:t>
            </w:r>
            <w:r>
              <w:rPr>
                <w:color w:val="000000"/>
                <w:spacing w:val="-1"/>
              </w:rPr>
              <w:t>а</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Прои</w:t>
            </w:r>
            <w:r>
              <w:rPr>
                <w:color w:val="000000"/>
                <w:spacing w:val="1"/>
              </w:rPr>
              <w:t>з</w:t>
            </w:r>
            <w:r>
              <w:rPr>
                <w:color w:val="000000"/>
              </w:rPr>
              <w:t>вод</w:t>
            </w:r>
            <w:r>
              <w:rPr>
                <w:color w:val="000000"/>
                <w:spacing w:val="1"/>
              </w:rPr>
              <w:t>и</w:t>
            </w:r>
            <w:r>
              <w:rPr>
                <w:color w:val="000000"/>
              </w:rPr>
              <w:t>те</w:t>
            </w:r>
            <w:r>
              <w:rPr>
                <w:color w:val="000000"/>
                <w:spacing w:val="-2"/>
              </w:rPr>
              <w:t>л</w:t>
            </w:r>
            <w:r>
              <w:rPr>
                <w:color w:val="000000"/>
              </w:rPr>
              <w:t>ь</w:t>
            </w:r>
            <w:r>
              <w:rPr>
                <w:color w:val="000000"/>
                <w:spacing w:val="1"/>
              </w:rPr>
              <w:t>н</w:t>
            </w:r>
            <w:r>
              <w:rPr>
                <w:color w:val="000000"/>
              </w:rPr>
              <w:t>ость</w:t>
            </w:r>
            <w:r>
              <w:rPr>
                <w:color w:val="000000"/>
              </w:rPr>
              <w:tab/>
              <w:t>т</w:t>
            </w:r>
            <w:r>
              <w:rPr>
                <w:color w:val="000000"/>
                <w:spacing w:val="2"/>
              </w:rPr>
              <w:t>р</w:t>
            </w:r>
            <w:r>
              <w:rPr>
                <w:color w:val="000000"/>
                <w:spacing w:val="-6"/>
              </w:rPr>
              <w:t>у</w:t>
            </w:r>
            <w:r>
              <w:rPr>
                <w:color w:val="000000"/>
                <w:spacing w:val="2"/>
              </w:rPr>
              <w:t>д</w:t>
            </w:r>
            <w:r>
              <w:rPr>
                <w:color w:val="000000"/>
              </w:rPr>
              <w:t>а.</w:t>
            </w:r>
            <w:r>
              <w:rPr>
                <w:color w:val="000000"/>
              </w:rPr>
              <w:tab/>
              <w:t>Разделен</w:t>
            </w:r>
            <w:r>
              <w:rPr>
                <w:color w:val="000000"/>
                <w:spacing w:val="1"/>
              </w:rPr>
              <w:t>и</w:t>
            </w:r>
            <w:r>
              <w:rPr>
                <w:color w:val="000000"/>
              </w:rPr>
              <w:t>е</w:t>
            </w:r>
            <w:r>
              <w:rPr>
                <w:color w:val="000000"/>
              </w:rPr>
              <w:tab/>
              <w:t>т</w:t>
            </w:r>
            <w:r>
              <w:rPr>
                <w:color w:val="000000"/>
                <w:spacing w:val="2"/>
              </w:rPr>
              <w:t>р</w:t>
            </w:r>
            <w:r>
              <w:rPr>
                <w:color w:val="000000"/>
                <w:spacing w:val="-3"/>
              </w:rPr>
              <w:t>у</w:t>
            </w:r>
            <w:r>
              <w:rPr>
                <w:color w:val="000000"/>
              </w:rPr>
              <w:t>да</w:t>
            </w:r>
            <w:r>
              <w:rPr>
                <w:color w:val="000000"/>
              </w:rPr>
              <w:tab/>
              <w:t>и специал</w:t>
            </w:r>
            <w:r>
              <w:rPr>
                <w:color w:val="000000"/>
                <w:spacing w:val="1"/>
              </w:rPr>
              <w:t>из</w:t>
            </w:r>
            <w:r>
              <w:rPr>
                <w:color w:val="000000"/>
              </w:rPr>
              <w:t>а</w:t>
            </w:r>
            <w:r>
              <w:rPr>
                <w:color w:val="000000"/>
                <w:spacing w:val="-2"/>
              </w:rPr>
              <w:t>ц</w:t>
            </w:r>
            <w:r>
              <w:rPr>
                <w:color w:val="000000"/>
              </w:rPr>
              <w:t>ия.</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Собственност</w:t>
            </w:r>
            <w:r>
              <w:rPr>
                <w:color w:val="000000"/>
                <w:spacing w:val="1"/>
              </w:rPr>
              <w:t>ь</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Торговля и ее</w:t>
            </w:r>
            <w:r>
              <w:rPr>
                <w:color w:val="000000"/>
                <w:spacing w:val="-1"/>
              </w:rPr>
              <w:t xml:space="preserve"> </w:t>
            </w:r>
            <w:r>
              <w:rPr>
                <w:color w:val="000000"/>
              </w:rPr>
              <w:t>формы.</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Реклама.</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Д</w:t>
            </w:r>
            <w:r>
              <w:rPr>
                <w:color w:val="000000"/>
                <w:spacing w:val="-1"/>
              </w:rPr>
              <w:t>е</w:t>
            </w:r>
            <w:r>
              <w:rPr>
                <w:color w:val="000000"/>
              </w:rPr>
              <w:t>н</w:t>
            </w:r>
            <w:r>
              <w:rPr>
                <w:color w:val="000000"/>
                <w:spacing w:val="1"/>
              </w:rPr>
              <w:t>ь</w:t>
            </w:r>
            <w:r>
              <w:rPr>
                <w:color w:val="000000"/>
              </w:rPr>
              <w:t>ги</w:t>
            </w:r>
            <w:r>
              <w:rPr>
                <w:color w:val="000000"/>
                <w:spacing w:val="1"/>
              </w:rPr>
              <w:t xml:space="preserve"> </w:t>
            </w:r>
            <w:r>
              <w:rPr>
                <w:color w:val="000000"/>
              </w:rPr>
              <w:t>и</w:t>
            </w:r>
            <w:r>
              <w:rPr>
                <w:color w:val="000000"/>
                <w:spacing w:val="-1"/>
              </w:rPr>
              <w:t xml:space="preserve"> и</w:t>
            </w:r>
            <w:r>
              <w:rPr>
                <w:color w:val="000000"/>
              </w:rPr>
              <w:t>х</w:t>
            </w:r>
            <w:r>
              <w:rPr>
                <w:color w:val="000000"/>
                <w:spacing w:val="1"/>
              </w:rPr>
              <w:t xml:space="preserve"> </w:t>
            </w:r>
            <w:r>
              <w:rPr>
                <w:color w:val="000000"/>
                <w:spacing w:val="3"/>
              </w:rPr>
              <w:t>ф</w:t>
            </w:r>
            <w:r>
              <w:rPr>
                <w:color w:val="000000"/>
                <w:spacing w:val="-6"/>
              </w:rPr>
              <w:t>у</w:t>
            </w:r>
            <w:r>
              <w:rPr>
                <w:color w:val="000000"/>
              </w:rPr>
              <w:t>нк</w:t>
            </w:r>
            <w:r>
              <w:rPr>
                <w:color w:val="000000"/>
                <w:spacing w:val="1"/>
              </w:rPr>
              <w:t>ции</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7"/>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Инфляция, ее</w:t>
            </w:r>
            <w:r>
              <w:rPr>
                <w:color w:val="000000"/>
                <w:spacing w:val="-1"/>
              </w:rPr>
              <w:t xml:space="preserve"> </w:t>
            </w:r>
            <w:r>
              <w:rPr>
                <w:color w:val="000000"/>
              </w:rPr>
              <w:t>послед</w:t>
            </w:r>
            <w:r>
              <w:rPr>
                <w:color w:val="000000"/>
                <w:spacing w:val="-1"/>
              </w:rPr>
              <w:t>с</w:t>
            </w:r>
            <w:r>
              <w:rPr>
                <w:color w:val="000000"/>
              </w:rPr>
              <w:t>твия.</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Pr="00690147" w:rsidRDefault="00A70AB2" w:rsidP="00CB2890">
            <w:pPr>
              <w:pStyle w:val="afff6"/>
              <w:ind w:left="142" w:firstLine="258"/>
            </w:pPr>
            <w:r>
              <w:t xml:space="preserve">  </w:t>
            </w:r>
            <w:r w:rsidRPr="00690147">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Ти</w:t>
            </w:r>
            <w:r>
              <w:rPr>
                <w:color w:val="000000"/>
                <w:spacing w:val="1"/>
              </w:rPr>
              <w:t>п</w:t>
            </w:r>
            <w:r>
              <w:rPr>
                <w:color w:val="000000"/>
              </w:rPr>
              <w:t>ы э</w:t>
            </w:r>
            <w:r>
              <w:rPr>
                <w:color w:val="000000"/>
                <w:spacing w:val="1"/>
              </w:rPr>
              <w:t>к</w:t>
            </w:r>
            <w:r>
              <w:rPr>
                <w:color w:val="000000"/>
                <w:spacing w:val="-2"/>
              </w:rPr>
              <w:t>о</w:t>
            </w:r>
            <w:r>
              <w:rPr>
                <w:color w:val="000000"/>
              </w:rPr>
              <w:t>номиче</w:t>
            </w:r>
            <w:r>
              <w:rPr>
                <w:color w:val="000000"/>
                <w:spacing w:val="-1"/>
              </w:rPr>
              <w:t>с</w:t>
            </w:r>
            <w:r>
              <w:rPr>
                <w:color w:val="000000"/>
              </w:rPr>
              <w:t>к</w:t>
            </w:r>
            <w:r>
              <w:rPr>
                <w:color w:val="000000"/>
                <w:spacing w:val="-1"/>
              </w:rPr>
              <w:t>и</w:t>
            </w:r>
            <w:r>
              <w:rPr>
                <w:color w:val="000000"/>
              </w:rPr>
              <w:t>х</w:t>
            </w:r>
            <w:r>
              <w:rPr>
                <w:color w:val="000000"/>
                <w:spacing w:val="1"/>
              </w:rPr>
              <w:t xml:space="preserve"> </w:t>
            </w:r>
            <w:r>
              <w:rPr>
                <w:color w:val="000000"/>
              </w:rPr>
              <w:t>систем.</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6"/>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Ры</w:t>
            </w:r>
            <w:r>
              <w:rPr>
                <w:color w:val="000000"/>
                <w:spacing w:val="1"/>
              </w:rPr>
              <w:t>н</w:t>
            </w:r>
            <w:r>
              <w:rPr>
                <w:color w:val="000000"/>
              </w:rPr>
              <w:t>ок</w:t>
            </w:r>
            <w:r>
              <w:rPr>
                <w:color w:val="000000"/>
                <w:spacing w:val="-1"/>
              </w:rPr>
              <w:t xml:space="preserve"> </w:t>
            </w:r>
            <w:r>
              <w:rPr>
                <w:color w:val="000000"/>
              </w:rPr>
              <w:t>и рыноч</w:t>
            </w:r>
            <w:r>
              <w:rPr>
                <w:color w:val="000000"/>
                <w:spacing w:val="1"/>
              </w:rPr>
              <w:t>н</w:t>
            </w:r>
            <w:r>
              <w:rPr>
                <w:color w:val="000000"/>
              </w:rPr>
              <w:t>ый м</w:t>
            </w:r>
            <w:r>
              <w:rPr>
                <w:color w:val="000000"/>
                <w:spacing w:val="-3"/>
              </w:rPr>
              <w:t>е</w:t>
            </w:r>
            <w:r>
              <w:rPr>
                <w:color w:val="000000"/>
              </w:rPr>
              <w:t>х</w:t>
            </w:r>
            <w:r>
              <w:rPr>
                <w:color w:val="000000"/>
                <w:spacing w:val="-1"/>
              </w:rPr>
              <w:t>а</w:t>
            </w:r>
            <w:r>
              <w:rPr>
                <w:color w:val="000000"/>
              </w:rPr>
              <w:t>н</w:t>
            </w:r>
            <w:r>
              <w:rPr>
                <w:color w:val="000000"/>
                <w:spacing w:val="1"/>
              </w:rPr>
              <w:t>из</w:t>
            </w:r>
            <w:r>
              <w:rPr>
                <w:color w:val="000000"/>
              </w:rPr>
              <w:t>м.</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Пр</w:t>
            </w:r>
            <w:r>
              <w:rPr>
                <w:color w:val="000000"/>
                <w:spacing w:val="-1"/>
              </w:rPr>
              <w:t>е</w:t>
            </w:r>
            <w:r>
              <w:rPr>
                <w:color w:val="000000"/>
              </w:rPr>
              <w:t>дпр</w:t>
            </w:r>
            <w:r>
              <w:rPr>
                <w:color w:val="000000"/>
                <w:spacing w:val="1"/>
              </w:rPr>
              <w:t>ини</w:t>
            </w:r>
            <w:r>
              <w:rPr>
                <w:color w:val="000000"/>
              </w:rPr>
              <w:t>м</w:t>
            </w:r>
            <w:r>
              <w:rPr>
                <w:color w:val="000000"/>
                <w:spacing w:val="-1"/>
              </w:rPr>
              <w:t>а</w:t>
            </w:r>
            <w:r>
              <w:rPr>
                <w:color w:val="000000"/>
              </w:rPr>
              <w:t>тельская</w:t>
            </w:r>
            <w:r>
              <w:rPr>
                <w:color w:val="000000"/>
                <w:spacing w:val="-2"/>
              </w:rPr>
              <w:t xml:space="preserve"> </w:t>
            </w:r>
            <w:r>
              <w:rPr>
                <w:color w:val="000000"/>
              </w:rPr>
              <w:t>д</w:t>
            </w:r>
            <w:r>
              <w:rPr>
                <w:color w:val="000000"/>
                <w:spacing w:val="-1"/>
              </w:rPr>
              <w:t>е</w:t>
            </w:r>
            <w:r>
              <w:rPr>
                <w:color w:val="000000"/>
              </w:rPr>
              <w:t>ятель</w:t>
            </w:r>
            <w:r>
              <w:rPr>
                <w:color w:val="000000"/>
                <w:spacing w:val="1"/>
              </w:rPr>
              <w:t>н</w:t>
            </w:r>
            <w:r>
              <w:rPr>
                <w:color w:val="000000"/>
              </w:rPr>
              <w:t>ость.</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Издержк</w:t>
            </w:r>
            <w:r>
              <w:rPr>
                <w:color w:val="000000"/>
                <w:spacing w:val="1"/>
              </w:rPr>
              <w:t>и</w:t>
            </w:r>
            <w:r>
              <w:rPr>
                <w:color w:val="000000"/>
              </w:rPr>
              <w:t>, вы</w:t>
            </w:r>
            <w:r>
              <w:rPr>
                <w:color w:val="000000"/>
                <w:spacing w:val="1"/>
              </w:rPr>
              <w:t>р</w:t>
            </w:r>
            <w:r>
              <w:rPr>
                <w:color w:val="000000"/>
                <w:spacing w:val="-4"/>
              </w:rPr>
              <w:t>у</w:t>
            </w:r>
            <w:r>
              <w:rPr>
                <w:color w:val="000000"/>
                <w:spacing w:val="-1"/>
              </w:rPr>
              <w:t>ч</w:t>
            </w:r>
            <w:r>
              <w:rPr>
                <w:color w:val="000000"/>
              </w:rPr>
              <w:t>ка, пр</w:t>
            </w:r>
            <w:r>
              <w:rPr>
                <w:color w:val="000000"/>
                <w:spacing w:val="1"/>
              </w:rPr>
              <w:t>и</w:t>
            </w:r>
            <w:r>
              <w:rPr>
                <w:color w:val="000000"/>
              </w:rPr>
              <w:t>был</w:t>
            </w:r>
            <w:r>
              <w:rPr>
                <w:color w:val="000000"/>
                <w:spacing w:val="1"/>
              </w:rPr>
              <w:t>ь</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Виды</w:t>
            </w:r>
            <w:r>
              <w:rPr>
                <w:color w:val="000000"/>
                <w:spacing w:val="1"/>
              </w:rPr>
              <w:t xml:space="preserve"> </w:t>
            </w:r>
            <w:r>
              <w:rPr>
                <w:i/>
                <w:iCs/>
                <w:color w:val="000000"/>
              </w:rPr>
              <w:t>ры</w:t>
            </w:r>
            <w:r>
              <w:rPr>
                <w:i/>
                <w:iCs/>
                <w:color w:val="000000"/>
                <w:spacing w:val="1"/>
              </w:rPr>
              <w:t>н</w:t>
            </w:r>
            <w:r>
              <w:rPr>
                <w:i/>
                <w:iCs/>
                <w:color w:val="000000"/>
              </w:rPr>
              <w:t>ков.</w:t>
            </w:r>
            <w:r>
              <w:rPr>
                <w:color w:val="000000"/>
              </w:rPr>
              <w:t xml:space="preserve"> </w:t>
            </w:r>
            <w:r>
              <w:rPr>
                <w:i/>
                <w:iCs/>
                <w:color w:val="000000"/>
              </w:rPr>
              <w:t>Р</w:t>
            </w:r>
            <w:r>
              <w:rPr>
                <w:i/>
                <w:iCs/>
                <w:color w:val="000000"/>
                <w:spacing w:val="-1"/>
              </w:rPr>
              <w:t>ы</w:t>
            </w:r>
            <w:r>
              <w:rPr>
                <w:i/>
                <w:iCs/>
                <w:color w:val="000000"/>
              </w:rPr>
              <w:t>нок</w:t>
            </w:r>
            <w:r>
              <w:rPr>
                <w:color w:val="000000"/>
              </w:rPr>
              <w:t xml:space="preserve"> </w:t>
            </w:r>
            <w:r>
              <w:rPr>
                <w:i/>
                <w:iCs/>
                <w:color w:val="000000"/>
              </w:rPr>
              <w:t>к</w:t>
            </w:r>
            <w:r>
              <w:rPr>
                <w:i/>
                <w:iCs/>
                <w:color w:val="000000"/>
                <w:spacing w:val="-1"/>
              </w:rPr>
              <w:t>а</w:t>
            </w:r>
            <w:r>
              <w:rPr>
                <w:i/>
                <w:iCs/>
                <w:color w:val="000000"/>
              </w:rPr>
              <w:t>питалов.</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8"/>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Ры</w:t>
            </w:r>
            <w:r>
              <w:rPr>
                <w:color w:val="000000"/>
                <w:spacing w:val="1"/>
              </w:rPr>
              <w:t>н</w:t>
            </w:r>
            <w:r>
              <w:rPr>
                <w:color w:val="000000"/>
              </w:rPr>
              <w:t>ок</w:t>
            </w:r>
            <w:r>
              <w:rPr>
                <w:color w:val="000000"/>
                <w:spacing w:val="2"/>
              </w:rPr>
              <w:t xml:space="preserve"> </w:t>
            </w:r>
            <w:r>
              <w:rPr>
                <w:color w:val="000000"/>
              </w:rPr>
              <w:t>т</w:t>
            </w:r>
            <w:r>
              <w:rPr>
                <w:color w:val="000000"/>
                <w:spacing w:val="2"/>
              </w:rPr>
              <w:t>р</w:t>
            </w:r>
            <w:r>
              <w:rPr>
                <w:color w:val="000000"/>
                <w:spacing w:val="-6"/>
              </w:rPr>
              <w:t>у</w:t>
            </w:r>
            <w:r>
              <w:rPr>
                <w:color w:val="000000"/>
              </w:rPr>
              <w:t>да.</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Как</w:t>
            </w:r>
            <w:r>
              <w:rPr>
                <w:color w:val="000000"/>
                <w:spacing w:val="1"/>
              </w:rPr>
              <w:t>и</w:t>
            </w:r>
            <w:r>
              <w:rPr>
                <w:color w:val="000000"/>
              </w:rPr>
              <w:t>м</w:t>
            </w:r>
            <w:r>
              <w:rPr>
                <w:color w:val="000000"/>
                <w:spacing w:val="174"/>
              </w:rPr>
              <w:t xml:space="preserve"> </w:t>
            </w:r>
            <w:r>
              <w:rPr>
                <w:color w:val="000000"/>
              </w:rPr>
              <w:t>должен</w:t>
            </w:r>
            <w:r>
              <w:rPr>
                <w:color w:val="000000"/>
                <w:spacing w:val="175"/>
              </w:rPr>
              <w:t xml:space="preserve"> </w:t>
            </w:r>
            <w:r>
              <w:rPr>
                <w:color w:val="000000"/>
              </w:rPr>
              <w:t>быть</w:t>
            </w:r>
            <w:r>
              <w:rPr>
                <w:color w:val="000000"/>
                <w:spacing w:val="174"/>
              </w:rPr>
              <w:t xml:space="preserve"> </w:t>
            </w:r>
            <w:r>
              <w:rPr>
                <w:color w:val="000000"/>
              </w:rPr>
              <w:t>совр</w:t>
            </w:r>
            <w:r>
              <w:rPr>
                <w:color w:val="000000"/>
                <w:spacing w:val="-1"/>
              </w:rPr>
              <w:t>е</w:t>
            </w:r>
            <w:r>
              <w:rPr>
                <w:color w:val="000000"/>
              </w:rPr>
              <w:t>мен</w:t>
            </w:r>
            <w:r>
              <w:rPr>
                <w:color w:val="000000"/>
                <w:spacing w:val="1"/>
              </w:rPr>
              <w:t>н</w:t>
            </w:r>
            <w:r>
              <w:rPr>
                <w:color w:val="000000"/>
              </w:rPr>
              <w:t>ый</w:t>
            </w:r>
            <w:r>
              <w:rPr>
                <w:color w:val="000000"/>
                <w:spacing w:val="176"/>
              </w:rPr>
              <w:t xml:space="preserve"> </w:t>
            </w:r>
            <w:r>
              <w:rPr>
                <w:color w:val="000000"/>
              </w:rPr>
              <w:t>работн</w:t>
            </w:r>
            <w:r>
              <w:rPr>
                <w:color w:val="000000"/>
                <w:spacing w:val="1"/>
              </w:rPr>
              <w:t>ик</w:t>
            </w:r>
            <w:r>
              <w:rPr>
                <w:color w:val="000000"/>
              </w:rPr>
              <w:t>.</w:t>
            </w:r>
            <w:r>
              <w:rPr>
                <w:color w:val="000000"/>
                <w:spacing w:val="175"/>
              </w:rPr>
              <w:t xml:space="preserve"> </w:t>
            </w:r>
            <w:r>
              <w:rPr>
                <w:color w:val="000000"/>
                <w:spacing w:val="-1"/>
              </w:rPr>
              <w:t>В</w:t>
            </w:r>
            <w:r>
              <w:rPr>
                <w:color w:val="000000"/>
              </w:rPr>
              <w:t>ыбор профес</w:t>
            </w:r>
            <w:r>
              <w:rPr>
                <w:color w:val="000000"/>
                <w:spacing w:val="-1"/>
              </w:rPr>
              <w:t>с</w:t>
            </w:r>
            <w:r>
              <w:rPr>
                <w:color w:val="000000"/>
              </w:rPr>
              <w:t>и</w:t>
            </w:r>
            <w:r>
              <w:rPr>
                <w:color w:val="000000"/>
                <w:spacing w:val="1"/>
              </w:rPr>
              <w:t>и</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З</w:t>
            </w:r>
            <w:r>
              <w:rPr>
                <w:color w:val="000000"/>
                <w:spacing w:val="-1"/>
              </w:rPr>
              <w:t>а</w:t>
            </w:r>
            <w:r>
              <w:rPr>
                <w:color w:val="000000"/>
              </w:rPr>
              <w:t>р</w:t>
            </w:r>
            <w:r>
              <w:rPr>
                <w:color w:val="000000"/>
                <w:spacing w:val="-1"/>
              </w:rPr>
              <w:t>а</w:t>
            </w:r>
            <w:r>
              <w:rPr>
                <w:color w:val="000000"/>
              </w:rPr>
              <w:t>бот</w:t>
            </w:r>
            <w:r>
              <w:rPr>
                <w:color w:val="000000"/>
                <w:spacing w:val="1"/>
              </w:rPr>
              <w:t>н</w:t>
            </w:r>
            <w:r>
              <w:rPr>
                <w:color w:val="000000"/>
              </w:rPr>
              <w:t>ая плата и стим</w:t>
            </w:r>
            <w:r>
              <w:rPr>
                <w:color w:val="000000"/>
                <w:spacing w:val="-4"/>
              </w:rPr>
              <w:t>у</w:t>
            </w:r>
            <w:r>
              <w:rPr>
                <w:color w:val="000000"/>
              </w:rPr>
              <w:t>лирован</w:t>
            </w:r>
            <w:r>
              <w:rPr>
                <w:color w:val="000000"/>
                <w:spacing w:val="1"/>
              </w:rPr>
              <w:t>и</w:t>
            </w:r>
            <w:r>
              <w:rPr>
                <w:color w:val="000000"/>
              </w:rPr>
              <w:t>е т</w:t>
            </w:r>
            <w:r>
              <w:rPr>
                <w:color w:val="000000"/>
                <w:spacing w:val="2"/>
              </w:rPr>
              <w:t>р</w:t>
            </w:r>
            <w:r>
              <w:rPr>
                <w:color w:val="000000"/>
                <w:spacing w:val="-4"/>
              </w:rPr>
              <w:t>у</w:t>
            </w:r>
            <w:r>
              <w:rPr>
                <w:color w:val="000000"/>
                <w:spacing w:val="1"/>
              </w:rPr>
              <w:t>д</w:t>
            </w:r>
            <w:r>
              <w:rPr>
                <w:color w:val="000000"/>
              </w:rPr>
              <w:t>а.</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Роль</w:t>
            </w:r>
            <w:r>
              <w:rPr>
                <w:color w:val="000000"/>
                <w:spacing w:val="1"/>
              </w:rPr>
              <w:t xml:space="preserve"> </w:t>
            </w:r>
            <w:r>
              <w:rPr>
                <w:color w:val="000000"/>
              </w:rPr>
              <w:t>го</w:t>
            </w:r>
            <w:r>
              <w:rPr>
                <w:color w:val="000000"/>
                <w:spacing w:val="1"/>
              </w:rPr>
              <w:t>с</w:t>
            </w:r>
            <w:r>
              <w:rPr>
                <w:color w:val="000000"/>
                <w:spacing w:val="-6"/>
              </w:rPr>
              <w:t>у</w:t>
            </w:r>
            <w:r>
              <w:rPr>
                <w:color w:val="000000"/>
                <w:spacing w:val="2"/>
              </w:rPr>
              <w:t>д</w:t>
            </w:r>
            <w:r>
              <w:rPr>
                <w:color w:val="000000"/>
              </w:rPr>
              <w:t>ар</w:t>
            </w:r>
            <w:r>
              <w:rPr>
                <w:color w:val="000000"/>
                <w:spacing w:val="-1"/>
              </w:rPr>
              <w:t>с</w:t>
            </w:r>
            <w:r>
              <w:rPr>
                <w:color w:val="000000"/>
              </w:rPr>
              <w:t>т</w:t>
            </w:r>
            <w:r>
              <w:rPr>
                <w:color w:val="000000"/>
                <w:spacing w:val="1"/>
              </w:rPr>
              <w:t>в</w:t>
            </w:r>
            <w:r>
              <w:rPr>
                <w:color w:val="000000"/>
              </w:rPr>
              <w:t>а в эко</w:t>
            </w:r>
            <w:r>
              <w:rPr>
                <w:color w:val="000000"/>
                <w:spacing w:val="1"/>
              </w:rPr>
              <w:t>н</w:t>
            </w:r>
            <w:r>
              <w:rPr>
                <w:color w:val="000000"/>
              </w:rPr>
              <w:t>оми</w:t>
            </w:r>
            <w:r>
              <w:rPr>
                <w:color w:val="000000"/>
                <w:spacing w:val="1"/>
              </w:rPr>
              <w:t>к</w:t>
            </w:r>
            <w:r>
              <w:rPr>
                <w:color w:val="000000"/>
              </w:rPr>
              <w:t>е.</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Эко</w:t>
            </w:r>
            <w:r>
              <w:rPr>
                <w:color w:val="000000"/>
                <w:spacing w:val="1"/>
              </w:rPr>
              <w:t>н</w:t>
            </w:r>
            <w:r>
              <w:rPr>
                <w:color w:val="000000"/>
              </w:rPr>
              <w:t>омиче</w:t>
            </w:r>
            <w:r>
              <w:rPr>
                <w:color w:val="000000"/>
                <w:spacing w:val="-1"/>
              </w:rPr>
              <w:t>с</w:t>
            </w:r>
            <w:r>
              <w:rPr>
                <w:color w:val="000000"/>
              </w:rPr>
              <w:t>кие цели</w:t>
            </w:r>
            <w:r>
              <w:rPr>
                <w:color w:val="000000"/>
                <w:spacing w:val="-1"/>
              </w:rPr>
              <w:t xml:space="preserve"> </w:t>
            </w:r>
            <w:r>
              <w:rPr>
                <w:color w:val="000000"/>
              </w:rPr>
              <w:t>и</w:t>
            </w:r>
            <w:r>
              <w:rPr>
                <w:color w:val="000000"/>
                <w:spacing w:val="-1"/>
              </w:rPr>
              <w:t xml:space="preserve"> </w:t>
            </w:r>
            <w:r>
              <w:rPr>
                <w:color w:val="000000"/>
                <w:spacing w:val="2"/>
              </w:rPr>
              <w:t>ф</w:t>
            </w:r>
            <w:r>
              <w:rPr>
                <w:color w:val="000000"/>
                <w:spacing w:val="-7"/>
              </w:rPr>
              <w:t>у</w:t>
            </w:r>
            <w:r>
              <w:rPr>
                <w:color w:val="000000"/>
              </w:rPr>
              <w:t>н</w:t>
            </w:r>
            <w:r>
              <w:rPr>
                <w:color w:val="000000"/>
                <w:spacing w:val="1"/>
              </w:rPr>
              <w:t>кци</w:t>
            </w:r>
            <w:r>
              <w:rPr>
                <w:color w:val="000000"/>
              </w:rPr>
              <w:t>и</w:t>
            </w:r>
            <w:r>
              <w:rPr>
                <w:color w:val="000000"/>
                <w:spacing w:val="1"/>
              </w:rPr>
              <w:t xml:space="preserve"> </w:t>
            </w:r>
            <w:r>
              <w:rPr>
                <w:color w:val="000000"/>
              </w:rPr>
              <w:t>го</w:t>
            </w:r>
            <w:r>
              <w:rPr>
                <w:color w:val="000000"/>
                <w:spacing w:val="1"/>
              </w:rPr>
              <w:t>с</w:t>
            </w:r>
            <w:r>
              <w:rPr>
                <w:color w:val="000000"/>
                <w:spacing w:val="-4"/>
              </w:rPr>
              <w:t>у</w:t>
            </w:r>
            <w:r>
              <w:rPr>
                <w:color w:val="000000"/>
              </w:rPr>
              <w:t>да</w:t>
            </w:r>
            <w:r>
              <w:rPr>
                <w:color w:val="000000"/>
                <w:spacing w:val="1"/>
              </w:rPr>
              <w:t>р</w:t>
            </w:r>
            <w:r>
              <w:rPr>
                <w:color w:val="000000"/>
              </w:rPr>
              <w:t>ств</w:t>
            </w:r>
            <w:r>
              <w:rPr>
                <w:color w:val="000000"/>
                <w:spacing w:val="-1"/>
              </w:rPr>
              <w:t>а</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7"/>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Го</w:t>
            </w:r>
            <w:r>
              <w:rPr>
                <w:color w:val="000000"/>
                <w:spacing w:val="1"/>
              </w:rPr>
              <w:t>с</w:t>
            </w:r>
            <w:r>
              <w:rPr>
                <w:color w:val="000000"/>
                <w:spacing w:val="-4"/>
              </w:rPr>
              <w:t>у</w:t>
            </w:r>
            <w:r>
              <w:rPr>
                <w:color w:val="000000"/>
              </w:rPr>
              <w:t>да</w:t>
            </w:r>
            <w:r>
              <w:rPr>
                <w:color w:val="000000"/>
                <w:spacing w:val="1"/>
              </w:rPr>
              <w:t>р</w:t>
            </w:r>
            <w:r>
              <w:rPr>
                <w:color w:val="000000"/>
              </w:rPr>
              <w:t>ств</w:t>
            </w:r>
            <w:r>
              <w:rPr>
                <w:color w:val="000000"/>
                <w:spacing w:val="-1"/>
              </w:rPr>
              <w:t>е</w:t>
            </w:r>
            <w:r>
              <w:rPr>
                <w:color w:val="000000"/>
              </w:rPr>
              <w:t>н</w:t>
            </w:r>
            <w:r>
              <w:rPr>
                <w:color w:val="000000"/>
                <w:spacing w:val="1"/>
              </w:rPr>
              <w:t>н</w:t>
            </w:r>
            <w:r>
              <w:rPr>
                <w:color w:val="000000"/>
              </w:rPr>
              <w:t>ый</w:t>
            </w:r>
            <w:r>
              <w:rPr>
                <w:color w:val="000000"/>
                <w:spacing w:val="1"/>
              </w:rPr>
              <w:t xml:space="preserve"> </w:t>
            </w:r>
            <w:r>
              <w:rPr>
                <w:color w:val="000000"/>
              </w:rPr>
              <w:t>бю</w:t>
            </w:r>
            <w:r>
              <w:rPr>
                <w:color w:val="000000"/>
                <w:spacing w:val="-1"/>
              </w:rPr>
              <w:t>д</w:t>
            </w:r>
            <w:r>
              <w:rPr>
                <w:color w:val="000000"/>
              </w:rPr>
              <w:t>ж</w:t>
            </w:r>
            <w:r>
              <w:rPr>
                <w:color w:val="000000"/>
                <w:spacing w:val="-1"/>
              </w:rPr>
              <w:t>е</w:t>
            </w:r>
            <w:r>
              <w:rPr>
                <w:color w:val="000000"/>
              </w:rPr>
              <w:t>т.</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Н</w:t>
            </w:r>
            <w:r>
              <w:rPr>
                <w:color w:val="000000"/>
                <w:spacing w:val="-1"/>
              </w:rPr>
              <w:t>а</w:t>
            </w:r>
            <w:r>
              <w:rPr>
                <w:color w:val="000000"/>
              </w:rPr>
              <w:t>логи:</w:t>
            </w:r>
            <w:r>
              <w:rPr>
                <w:color w:val="000000"/>
                <w:spacing w:val="94"/>
              </w:rPr>
              <w:t xml:space="preserve"> </w:t>
            </w:r>
            <w:r>
              <w:rPr>
                <w:color w:val="000000"/>
              </w:rPr>
              <w:t>сис</w:t>
            </w:r>
            <w:r>
              <w:rPr>
                <w:color w:val="000000"/>
                <w:spacing w:val="1"/>
              </w:rPr>
              <w:t>т</w:t>
            </w:r>
            <w:r>
              <w:rPr>
                <w:color w:val="000000"/>
              </w:rPr>
              <w:t>е</w:t>
            </w:r>
            <w:r>
              <w:rPr>
                <w:color w:val="000000"/>
                <w:spacing w:val="-1"/>
              </w:rPr>
              <w:t>м</w:t>
            </w:r>
            <w:r>
              <w:rPr>
                <w:color w:val="000000"/>
              </w:rPr>
              <w:t>а</w:t>
            </w:r>
            <w:r>
              <w:rPr>
                <w:color w:val="000000"/>
                <w:spacing w:val="92"/>
              </w:rPr>
              <w:t xml:space="preserve"> </w:t>
            </w:r>
            <w:r>
              <w:rPr>
                <w:color w:val="000000"/>
                <w:spacing w:val="1"/>
              </w:rPr>
              <w:t>н</w:t>
            </w:r>
            <w:r>
              <w:rPr>
                <w:color w:val="000000"/>
              </w:rPr>
              <w:t>алогов,</w:t>
            </w:r>
            <w:r>
              <w:rPr>
                <w:color w:val="000000"/>
                <w:spacing w:val="93"/>
              </w:rPr>
              <w:t xml:space="preserve"> </w:t>
            </w:r>
            <w:r>
              <w:rPr>
                <w:i/>
                <w:iCs/>
                <w:color w:val="000000"/>
              </w:rPr>
              <w:t>функции,</w:t>
            </w:r>
            <w:r>
              <w:rPr>
                <w:color w:val="000000"/>
                <w:spacing w:val="94"/>
              </w:rPr>
              <w:t xml:space="preserve"> </w:t>
            </w:r>
            <w:r>
              <w:rPr>
                <w:i/>
                <w:iCs/>
                <w:color w:val="000000"/>
              </w:rPr>
              <w:t>на</w:t>
            </w:r>
            <w:r>
              <w:rPr>
                <w:i/>
                <w:iCs/>
                <w:color w:val="000000"/>
                <w:spacing w:val="1"/>
              </w:rPr>
              <w:t>л</w:t>
            </w:r>
            <w:r>
              <w:rPr>
                <w:i/>
                <w:iCs/>
                <w:color w:val="000000"/>
              </w:rPr>
              <w:t>ого</w:t>
            </w:r>
            <w:r>
              <w:rPr>
                <w:i/>
                <w:iCs/>
                <w:color w:val="000000"/>
                <w:spacing w:val="-2"/>
              </w:rPr>
              <w:t>в</w:t>
            </w:r>
            <w:r>
              <w:rPr>
                <w:i/>
                <w:iCs/>
                <w:color w:val="000000"/>
              </w:rPr>
              <w:t>ые</w:t>
            </w:r>
            <w:r>
              <w:rPr>
                <w:color w:val="000000"/>
                <w:spacing w:val="92"/>
              </w:rPr>
              <w:t xml:space="preserve"> </w:t>
            </w:r>
            <w:r>
              <w:rPr>
                <w:i/>
                <w:iCs/>
                <w:color w:val="000000"/>
              </w:rPr>
              <w:t>си</w:t>
            </w:r>
            <w:r>
              <w:rPr>
                <w:i/>
                <w:iCs/>
                <w:color w:val="000000"/>
                <w:spacing w:val="-1"/>
              </w:rPr>
              <w:t>с</w:t>
            </w:r>
            <w:r>
              <w:rPr>
                <w:i/>
                <w:iCs/>
                <w:color w:val="000000"/>
              </w:rPr>
              <w:t>т</w:t>
            </w:r>
            <w:r>
              <w:rPr>
                <w:i/>
                <w:iCs/>
                <w:color w:val="000000"/>
                <w:spacing w:val="-2"/>
              </w:rPr>
              <w:t>е</w:t>
            </w:r>
            <w:r>
              <w:rPr>
                <w:i/>
                <w:iCs/>
                <w:color w:val="000000"/>
              </w:rPr>
              <w:t>мы</w:t>
            </w:r>
            <w:r>
              <w:rPr>
                <w:color w:val="000000"/>
              </w:rPr>
              <w:t xml:space="preserve"> </w:t>
            </w:r>
            <w:r>
              <w:rPr>
                <w:i/>
                <w:iCs/>
                <w:color w:val="000000"/>
              </w:rPr>
              <w:t>разн</w:t>
            </w:r>
            <w:r>
              <w:rPr>
                <w:i/>
                <w:iCs/>
                <w:color w:val="000000"/>
                <w:spacing w:val="1"/>
              </w:rPr>
              <w:t>ы</w:t>
            </w:r>
            <w:r>
              <w:rPr>
                <w:i/>
                <w:iCs/>
                <w:color w:val="000000"/>
              </w:rPr>
              <w:t>х</w:t>
            </w:r>
            <w:r>
              <w:rPr>
                <w:color w:val="000000"/>
              </w:rPr>
              <w:t xml:space="preserve"> </w:t>
            </w:r>
            <w:r>
              <w:rPr>
                <w:i/>
                <w:iCs/>
                <w:color w:val="000000"/>
              </w:rPr>
              <w:t>эпо</w:t>
            </w:r>
            <w:r>
              <w:rPr>
                <w:i/>
                <w:iCs/>
                <w:color w:val="000000"/>
                <w:spacing w:val="-1"/>
              </w:rPr>
              <w:t>х</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837"/>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Б</w:t>
            </w:r>
            <w:r>
              <w:rPr>
                <w:color w:val="000000"/>
                <w:spacing w:val="-1"/>
              </w:rPr>
              <w:t>а</w:t>
            </w:r>
            <w:r>
              <w:rPr>
                <w:color w:val="000000"/>
              </w:rPr>
              <w:t>нковск</w:t>
            </w:r>
            <w:r>
              <w:rPr>
                <w:color w:val="000000"/>
                <w:spacing w:val="1"/>
              </w:rPr>
              <w:t>и</w:t>
            </w:r>
            <w:r>
              <w:rPr>
                <w:color w:val="000000"/>
              </w:rPr>
              <w:t>е</w:t>
            </w:r>
            <w:r>
              <w:rPr>
                <w:color w:val="000000"/>
                <w:spacing w:val="42"/>
              </w:rPr>
              <w:t xml:space="preserve"> </w:t>
            </w:r>
            <w:r>
              <w:rPr>
                <w:color w:val="000000"/>
                <w:spacing w:val="-4"/>
              </w:rPr>
              <w:t>у</w:t>
            </w:r>
            <w:r>
              <w:rPr>
                <w:color w:val="000000"/>
              </w:rPr>
              <w:t>с</w:t>
            </w:r>
            <w:r>
              <w:rPr>
                <w:color w:val="000000"/>
                <w:spacing w:val="5"/>
              </w:rPr>
              <w:t>л</w:t>
            </w:r>
            <w:r>
              <w:rPr>
                <w:color w:val="000000"/>
                <w:spacing w:val="-4"/>
              </w:rPr>
              <w:t>у</w:t>
            </w:r>
            <w:r>
              <w:rPr>
                <w:color w:val="000000"/>
              </w:rPr>
              <w:t>ги,</w:t>
            </w:r>
            <w:r>
              <w:rPr>
                <w:color w:val="000000"/>
                <w:spacing w:val="40"/>
              </w:rPr>
              <w:t xml:space="preserve"> </w:t>
            </w:r>
            <w:r>
              <w:rPr>
                <w:color w:val="000000"/>
                <w:spacing w:val="1"/>
              </w:rPr>
              <w:t>п</w:t>
            </w:r>
            <w:r>
              <w:rPr>
                <w:color w:val="000000"/>
              </w:rPr>
              <w:t>редоста</w:t>
            </w:r>
            <w:r>
              <w:rPr>
                <w:color w:val="000000"/>
                <w:spacing w:val="-1"/>
              </w:rPr>
              <w:t>в</w:t>
            </w:r>
            <w:r>
              <w:rPr>
                <w:color w:val="000000"/>
              </w:rPr>
              <w:t>ляемые</w:t>
            </w:r>
            <w:r>
              <w:rPr>
                <w:color w:val="000000"/>
                <w:spacing w:val="39"/>
              </w:rPr>
              <w:t xml:space="preserve"> </w:t>
            </w:r>
            <w:r>
              <w:rPr>
                <w:color w:val="000000"/>
              </w:rPr>
              <w:t>г</w:t>
            </w:r>
            <w:r>
              <w:rPr>
                <w:color w:val="000000"/>
                <w:spacing w:val="2"/>
              </w:rPr>
              <w:t>р</w:t>
            </w:r>
            <w:r>
              <w:rPr>
                <w:color w:val="000000"/>
              </w:rPr>
              <w:t>ажда</w:t>
            </w:r>
            <w:r>
              <w:rPr>
                <w:color w:val="000000"/>
                <w:spacing w:val="1"/>
              </w:rPr>
              <w:t>н</w:t>
            </w:r>
            <w:r>
              <w:rPr>
                <w:color w:val="000000"/>
              </w:rPr>
              <w:t>а</w:t>
            </w:r>
            <w:r>
              <w:rPr>
                <w:color w:val="000000"/>
                <w:spacing w:val="3"/>
              </w:rPr>
              <w:t>м</w:t>
            </w:r>
            <w:r>
              <w:rPr>
                <w:color w:val="000000"/>
              </w:rPr>
              <w:t>:</w:t>
            </w:r>
            <w:r>
              <w:rPr>
                <w:color w:val="000000"/>
                <w:spacing w:val="42"/>
              </w:rPr>
              <w:t xml:space="preserve"> </w:t>
            </w:r>
            <w:r>
              <w:rPr>
                <w:color w:val="000000"/>
              </w:rPr>
              <w:t>депо</w:t>
            </w:r>
            <w:r>
              <w:rPr>
                <w:color w:val="000000"/>
                <w:spacing w:val="1"/>
              </w:rPr>
              <w:t>зи</w:t>
            </w:r>
            <w:r>
              <w:rPr>
                <w:color w:val="000000"/>
              </w:rPr>
              <w:t>т, кредит,</w:t>
            </w:r>
            <w:r>
              <w:rPr>
                <w:color w:val="000000"/>
                <w:spacing w:val="59"/>
              </w:rPr>
              <w:t xml:space="preserve"> </w:t>
            </w:r>
            <w:r>
              <w:rPr>
                <w:color w:val="000000"/>
              </w:rPr>
              <w:t>платежная</w:t>
            </w:r>
            <w:r>
              <w:rPr>
                <w:color w:val="000000"/>
                <w:spacing w:val="59"/>
              </w:rPr>
              <w:t xml:space="preserve"> </w:t>
            </w:r>
            <w:r>
              <w:rPr>
                <w:color w:val="000000"/>
                <w:spacing w:val="1"/>
              </w:rPr>
              <w:t>к</w:t>
            </w:r>
            <w:r>
              <w:rPr>
                <w:color w:val="000000"/>
              </w:rPr>
              <w:t>а</w:t>
            </w:r>
            <w:r>
              <w:rPr>
                <w:color w:val="000000"/>
                <w:spacing w:val="-2"/>
              </w:rPr>
              <w:t>р</w:t>
            </w:r>
            <w:r>
              <w:rPr>
                <w:color w:val="000000"/>
              </w:rPr>
              <w:t>та,</w:t>
            </w:r>
            <w:r>
              <w:rPr>
                <w:color w:val="000000"/>
                <w:spacing w:val="58"/>
              </w:rPr>
              <w:t xml:space="preserve"> </w:t>
            </w:r>
            <w:r>
              <w:rPr>
                <w:color w:val="000000"/>
              </w:rPr>
              <w:t>элек</w:t>
            </w:r>
            <w:r>
              <w:rPr>
                <w:color w:val="000000"/>
                <w:spacing w:val="1"/>
              </w:rPr>
              <w:t>т</w:t>
            </w:r>
            <w:r>
              <w:rPr>
                <w:color w:val="000000"/>
              </w:rPr>
              <w:t>ронные</w:t>
            </w:r>
            <w:r>
              <w:rPr>
                <w:color w:val="000000"/>
                <w:spacing w:val="58"/>
              </w:rPr>
              <w:t xml:space="preserve"> </w:t>
            </w:r>
            <w:r>
              <w:rPr>
                <w:color w:val="000000"/>
              </w:rPr>
              <w:t>ден</w:t>
            </w:r>
            <w:r>
              <w:rPr>
                <w:color w:val="000000"/>
                <w:spacing w:val="1"/>
              </w:rPr>
              <w:t>ь</w:t>
            </w:r>
            <w:r>
              <w:rPr>
                <w:color w:val="000000"/>
                <w:spacing w:val="-1"/>
              </w:rPr>
              <w:t>г</w:t>
            </w:r>
            <w:r>
              <w:rPr>
                <w:color w:val="000000"/>
              </w:rPr>
              <w:t>и,</w:t>
            </w:r>
            <w:r>
              <w:rPr>
                <w:color w:val="000000"/>
                <w:spacing w:val="60"/>
              </w:rPr>
              <w:t xml:space="preserve"> </w:t>
            </w:r>
            <w:r>
              <w:rPr>
                <w:color w:val="000000"/>
              </w:rPr>
              <w:t>денежный перевод, об</w:t>
            </w:r>
            <w:r>
              <w:rPr>
                <w:color w:val="000000"/>
                <w:spacing w:val="-1"/>
              </w:rPr>
              <w:t>ме</w:t>
            </w:r>
            <w:r>
              <w:rPr>
                <w:color w:val="000000"/>
              </w:rPr>
              <w:t>н в</w:t>
            </w:r>
            <w:r>
              <w:rPr>
                <w:color w:val="000000"/>
                <w:spacing w:val="-1"/>
              </w:rPr>
              <w:t>а</w:t>
            </w:r>
            <w:r>
              <w:rPr>
                <w:color w:val="000000"/>
              </w:rPr>
              <w:t>лют</w:t>
            </w:r>
            <w:r>
              <w:rPr>
                <w:color w:val="000000"/>
                <w:spacing w:val="2"/>
              </w:rPr>
              <w:t>ы</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Формы</w:t>
            </w:r>
            <w:r>
              <w:rPr>
                <w:color w:val="000000"/>
              </w:rPr>
              <w:tab/>
              <w:t>д</w:t>
            </w:r>
            <w:r>
              <w:rPr>
                <w:color w:val="000000"/>
                <w:spacing w:val="1"/>
              </w:rPr>
              <w:t>и</w:t>
            </w:r>
            <w:r>
              <w:rPr>
                <w:color w:val="000000"/>
              </w:rPr>
              <w:t>станц</w:t>
            </w:r>
            <w:r>
              <w:rPr>
                <w:color w:val="000000"/>
                <w:spacing w:val="1"/>
              </w:rPr>
              <w:t>и</w:t>
            </w:r>
            <w:r>
              <w:rPr>
                <w:color w:val="000000"/>
              </w:rPr>
              <w:t>он</w:t>
            </w:r>
            <w:r>
              <w:rPr>
                <w:color w:val="000000"/>
                <w:spacing w:val="-1"/>
              </w:rPr>
              <w:t>н</w:t>
            </w:r>
            <w:r>
              <w:rPr>
                <w:color w:val="000000"/>
              </w:rPr>
              <w:t>ого</w:t>
            </w:r>
            <w:r>
              <w:rPr>
                <w:color w:val="000000"/>
              </w:rPr>
              <w:tab/>
              <w:t>банковского</w:t>
            </w:r>
            <w:r>
              <w:rPr>
                <w:color w:val="000000"/>
              </w:rPr>
              <w:tab/>
              <w:t>обс</w:t>
            </w:r>
            <w:r>
              <w:rPr>
                <w:color w:val="000000"/>
                <w:spacing w:val="1"/>
              </w:rPr>
              <w:t>л</w:t>
            </w:r>
            <w:r>
              <w:rPr>
                <w:color w:val="000000"/>
                <w:spacing w:val="-4"/>
              </w:rPr>
              <w:t>у</w:t>
            </w:r>
            <w:r>
              <w:rPr>
                <w:color w:val="000000"/>
              </w:rPr>
              <w:t>живан</w:t>
            </w:r>
            <w:r>
              <w:rPr>
                <w:color w:val="000000"/>
                <w:spacing w:val="1"/>
              </w:rPr>
              <w:t>и</w:t>
            </w:r>
            <w:r>
              <w:rPr>
                <w:color w:val="000000"/>
              </w:rPr>
              <w:t>я: банкомат, моб</w:t>
            </w:r>
            <w:r>
              <w:rPr>
                <w:color w:val="000000"/>
                <w:spacing w:val="1"/>
              </w:rPr>
              <w:t>и</w:t>
            </w:r>
            <w:r>
              <w:rPr>
                <w:color w:val="000000"/>
              </w:rPr>
              <w:t>льный</w:t>
            </w:r>
            <w:r>
              <w:rPr>
                <w:color w:val="000000"/>
                <w:spacing w:val="1"/>
              </w:rPr>
              <w:t xml:space="preserve"> </w:t>
            </w:r>
            <w:r>
              <w:rPr>
                <w:i/>
                <w:iCs/>
                <w:color w:val="000000"/>
              </w:rPr>
              <w:t>банки</w:t>
            </w:r>
            <w:r>
              <w:rPr>
                <w:i/>
                <w:iCs/>
                <w:color w:val="000000"/>
                <w:spacing w:val="2"/>
              </w:rPr>
              <w:t>н</w:t>
            </w:r>
            <w:r>
              <w:rPr>
                <w:i/>
                <w:iCs/>
                <w:color w:val="000000"/>
              </w:rPr>
              <w:t>г,</w:t>
            </w:r>
            <w:r>
              <w:rPr>
                <w:color w:val="000000"/>
              </w:rPr>
              <w:t xml:space="preserve"> </w:t>
            </w:r>
            <w:r>
              <w:rPr>
                <w:i/>
                <w:iCs/>
                <w:color w:val="000000"/>
              </w:rPr>
              <w:t>о</w:t>
            </w:r>
            <w:r>
              <w:rPr>
                <w:i/>
                <w:iCs/>
                <w:color w:val="000000"/>
                <w:spacing w:val="-1"/>
              </w:rPr>
              <w:t>н</w:t>
            </w:r>
            <w:r>
              <w:rPr>
                <w:i/>
                <w:iCs/>
                <w:color w:val="000000"/>
              </w:rPr>
              <w:t>лай</w:t>
            </w:r>
            <w:r>
              <w:rPr>
                <w:i/>
                <w:iCs/>
                <w:color w:val="000000"/>
                <w:spacing w:val="2"/>
              </w:rPr>
              <w:t>н</w:t>
            </w:r>
            <w:r>
              <w:rPr>
                <w:i/>
                <w:iCs/>
                <w:color w:val="000000"/>
              </w:rPr>
              <w:t>-</w:t>
            </w:r>
            <w:r>
              <w:rPr>
                <w:i/>
                <w:iCs/>
                <w:color w:val="000000"/>
                <w:spacing w:val="-1"/>
              </w:rPr>
              <w:t>б</w:t>
            </w:r>
            <w:r>
              <w:rPr>
                <w:i/>
                <w:iCs/>
                <w:color w:val="000000"/>
              </w:rPr>
              <w:t>анк</w:t>
            </w:r>
            <w:r>
              <w:rPr>
                <w:i/>
                <w:iCs/>
                <w:color w:val="000000"/>
                <w:spacing w:val="-1"/>
              </w:rPr>
              <w:t>и</w:t>
            </w:r>
            <w:r>
              <w:rPr>
                <w:i/>
                <w:iCs/>
                <w:color w:val="000000"/>
              </w:rPr>
              <w:t>н</w:t>
            </w:r>
            <w:r>
              <w:rPr>
                <w:i/>
                <w:iCs/>
                <w:color w:val="000000"/>
                <w:spacing w:val="1"/>
              </w:rPr>
              <w:t>г</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561"/>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Страхо</w:t>
            </w:r>
            <w:r>
              <w:rPr>
                <w:i/>
                <w:iCs/>
                <w:color w:val="000000"/>
                <w:spacing w:val="-1"/>
              </w:rPr>
              <w:t>в</w:t>
            </w:r>
            <w:r>
              <w:rPr>
                <w:i/>
                <w:iCs/>
                <w:color w:val="000000"/>
              </w:rPr>
              <w:t>ые</w:t>
            </w:r>
            <w:r>
              <w:rPr>
                <w:color w:val="000000"/>
              </w:rPr>
              <w:tab/>
            </w:r>
            <w:r>
              <w:rPr>
                <w:i/>
                <w:iCs/>
                <w:color w:val="000000"/>
              </w:rPr>
              <w:t>у</w:t>
            </w:r>
            <w:r>
              <w:rPr>
                <w:i/>
                <w:iCs/>
                <w:color w:val="000000"/>
                <w:spacing w:val="-1"/>
              </w:rPr>
              <w:t>с</w:t>
            </w:r>
            <w:r>
              <w:rPr>
                <w:i/>
                <w:iCs/>
                <w:color w:val="000000"/>
              </w:rPr>
              <w:t>л</w:t>
            </w:r>
            <w:r>
              <w:rPr>
                <w:i/>
                <w:iCs/>
                <w:color w:val="000000"/>
                <w:spacing w:val="-1"/>
              </w:rPr>
              <w:t>у</w:t>
            </w:r>
            <w:r>
              <w:rPr>
                <w:i/>
                <w:iCs/>
                <w:color w:val="000000"/>
              </w:rPr>
              <w:t>г</w:t>
            </w:r>
            <w:r>
              <w:rPr>
                <w:i/>
                <w:iCs/>
                <w:color w:val="000000"/>
                <w:spacing w:val="1"/>
              </w:rPr>
              <w:t>и</w:t>
            </w:r>
            <w:r>
              <w:rPr>
                <w:i/>
                <w:iCs/>
                <w:color w:val="000000"/>
              </w:rPr>
              <w:t>:</w:t>
            </w:r>
            <w:r>
              <w:rPr>
                <w:color w:val="000000"/>
              </w:rPr>
              <w:tab/>
            </w:r>
            <w:r>
              <w:rPr>
                <w:i/>
                <w:iCs/>
                <w:color w:val="000000"/>
              </w:rPr>
              <w:t>стра</w:t>
            </w:r>
            <w:r>
              <w:rPr>
                <w:i/>
                <w:iCs/>
                <w:color w:val="000000"/>
                <w:spacing w:val="-2"/>
              </w:rPr>
              <w:t>х</w:t>
            </w:r>
            <w:r>
              <w:rPr>
                <w:i/>
                <w:iCs/>
                <w:color w:val="000000"/>
                <w:spacing w:val="1"/>
              </w:rPr>
              <w:t>о</w:t>
            </w:r>
            <w:r>
              <w:rPr>
                <w:i/>
                <w:iCs/>
                <w:color w:val="000000"/>
              </w:rPr>
              <w:t>вание</w:t>
            </w:r>
            <w:r>
              <w:rPr>
                <w:color w:val="000000"/>
              </w:rPr>
              <w:tab/>
            </w:r>
            <w:r>
              <w:rPr>
                <w:i/>
                <w:iCs/>
                <w:color w:val="000000"/>
              </w:rPr>
              <w:t>жи</w:t>
            </w:r>
            <w:r>
              <w:rPr>
                <w:i/>
                <w:iCs/>
                <w:color w:val="000000"/>
                <w:spacing w:val="2"/>
              </w:rPr>
              <w:t>з</w:t>
            </w:r>
            <w:r>
              <w:rPr>
                <w:i/>
                <w:iCs/>
                <w:color w:val="000000"/>
              </w:rPr>
              <w:t>ни,</w:t>
            </w:r>
            <w:r>
              <w:rPr>
                <w:color w:val="000000"/>
              </w:rPr>
              <w:tab/>
            </w:r>
            <w:r>
              <w:rPr>
                <w:i/>
                <w:iCs/>
                <w:color w:val="000000"/>
              </w:rPr>
              <w:t>здоровья,</w:t>
            </w:r>
            <w:r>
              <w:rPr>
                <w:color w:val="000000"/>
              </w:rPr>
              <w:t xml:space="preserve"> </w:t>
            </w:r>
            <w:r>
              <w:rPr>
                <w:i/>
                <w:iCs/>
                <w:color w:val="000000"/>
              </w:rPr>
              <w:t>иму</w:t>
            </w:r>
            <w:r>
              <w:rPr>
                <w:i/>
                <w:iCs/>
                <w:color w:val="000000"/>
                <w:spacing w:val="-1"/>
              </w:rPr>
              <w:t>ще</w:t>
            </w:r>
            <w:r>
              <w:rPr>
                <w:i/>
                <w:iCs/>
                <w:color w:val="000000"/>
              </w:rPr>
              <w:t>ства,</w:t>
            </w:r>
            <w:r>
              <w:rPr>
                <w:color w:val="000000"/>
              </w:rPr>
              <w:t xml:space="preserve"> </w:t>
            </w:r>
            <w:r>
              <w:rPr>
                <w:i/>
                <w:iCs/>
                <w:color w:val="000000"/>
              </w:rPr>
              <w:t>отв</w:t>
            </w:r>
            <w:r>
              <w:rPr>
                <w:i/>
                <w:iCs/>
                <w:color w:val="000000"/>
                <w:spacing w:val="-1"/>
              </w:rPr>
              <w:t>е</w:t>
            </w:r>
            <w:r>
              <w:rPr>
                <w:i/>
                <w:iCs/>
                <w:color w:val="000000"/>
                <w:spacing w:val="1"/>
              </w:rPr>
              <w:t>т</w:t>
            </w:r>
            <w:r>
              <w:rPr>
                <w:i/>
                <w:iCs/>
                <w:color w:val="000000"/>
              </w:rPr>
              <w:t>ственности.</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i/>
                <w:iCs/>
                <w:color w:val="000000"/>
              </w:rPr>
            </w:pPr>
            <w:r>
              <w:rPr>
                <w:i/>
                <w:iCs/>
                <w:color w:val="000000"/>
              </w:rPr>
              <w:t>Инв</w:t>
            </w:r>
            <w:r>
              <w:rPr>
                <w:i/>
                <w:iCs/>
                <w:color w:val="000000"/>
                <w:spacing w:val="-1"/>
              </w:rPr>
              <w:t>ес</w:t>
            </w:r>
            <w:r>
              <w:rPr>
                <w:i/>
                <w:iCs/>
                <w:color w:val="000000"/>
              </w:rPr>
              <w:t>тиции</w:t>
            </w:r>
            <w:r>
              <w:rPr>
                <w:color w:val="000000"/>
                <w:spacing w:val="1"/>
              </w:rPr>
              <w:t xml:space="preserve"> </w:t>
            </w:r>
            <w:r>
              <w:rPr>
                <w:i/>
                <w:iCs/>
                <w:color w:val="000000"/>
              </w:rPr>
              <w:t>в</w:t>
            </w:r>
            <w:r>
              <w:rPr>
                <w:color w:val="000000"/>
              </w:rPr>
              <w:t xml:space="preserve"> </w:t>
            </w:r>
            <w:r>
              <w:rPr>
                <w:i/>
                <w:iCs/>
                <w:color w:val="000000"/>
              </w:rPr>
              <w:t>р</w:t>
            </w:r>
            <w:r>
              <w:rPr>
                <w:i/>
                <w:iCs/>
                <w:color w:val="000000"/>
                <w:spacing w:val="-1"/>
              </w:rPr>
              <w:t>е</w:t>
            </w:r>
            <w:r>
              <w:rPr>
                <w:i/>
                <w:iCs/>
                <w:color w:val="000000"/>
              </w:rPr>
              <w:t>ал</w:t>
            </w:r>
            <w:r>
              <w:rPr>
                <w:i/>
                <w:iCs/>
                <w:color w:val="000000"/>
                <w:spacing w:val="1"/>
              </w:rPr>
              <w:t>ь</w:t>
            </w:r>
            <w:r>
              <w:rPr>
                <w:i/>
                <w:iCs/>
                <w:color w:val="000000"/>
              </w:rPr>
              <w:t>н</w:t>
            </w:r>
            <w:r>
              <w:rPr>
                <w:i/>
                <w:iCs/>
                <w:color w:val="000000"/>
                <w:spacing w:val="1"/>
              </w:rPr>
              <w:t>ы</w:t>
            </w:r>
            <w:r>
              <w:rPr>
                <w:i/>
                <w:iCs/>
                <w:color w:val="000000"/>
              </w:rPr>
              <w:t>е</w:t>
            </w:r>
            <w:r>
              <w:rPr>
                <w:color w:val="000000"/>
              </w:rPr>
              <w:t xml:space="preserve"> </w:t>
            </w:r>
            <w:r>
              <w:rPr>
                <w:i/>
                <w:iCs/>
                <w:color w:val="000000"/>
              </w:rPr>
              <w:t>и</w:t>
            </w:r>
            <w:r>
              <w:rPr>
                <w:color w:val="000000"/>
              </w:rPr>
              <w:t xml:space="preserve"> </w:t>
            </w:r>
            <w:r>
              <w:rPr>
                <w:i/>
                <w:iCs/>
                <w:color w:val="000000"/>
              </w:rPr>
              <w:t>финансо</w:t>
            </w:r>
            <w:r>
              <w:rPr>
                <w:i/>
                <w:iCs/>
                <w:color w:val="000000"/>
                <w:spacing w:val="-1"/>
              </w:rPr>
              <w:t>в</w:t>
            </w:r>
            <w:r>
              <w:rPr>
                <w:i/>
                <w:iCs/>
                <w:color w:val="000000"/>
              </w:rPr>
              <w:t>ые</w:t>
            </w:r>
            <w:r>
              <w:rPr>
                <w:color w:val="000000"/>
              </w:rPr>
              <w:t xml:space="preserve"> </w:t>
            </w:r>
            <w:r>
              <w:rPr>
                <w:i/>
                <w:iCs/>
                <w:color w:val="000000"/>
              </w:rPr>
              <w:t>акти</w:t>
            </w:r>
            <w:r>
              <w:rPr>
                <w:i/>
                <w:iCs/>
                <w:color w:val="000000"/>
                <w:spacing w:val="-1"/>
              </w:rPr>
              <w:t>в</w:t>
            </w:r>
            <w:r>
              <w:rPr>
                <w:i/>
                <w:iCs/>
                <w:color w:val="000000"/>
              </w:rPr>
              <w:t>ы.</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8"/>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w:t>
            </w:r>
            <w:r>
              <w:rPr>
                <w:color w:val="000000"/>
                <w:spacing w:val="-1"/>
              </w:rPr>
              <w:t>е</w:t>
            </w:r>
            <w:r>
              <w:rPr>
                <w:color w:val="000000"/>
              </w:rPr>
              <w:t>нсио</w:t>
            </w:r>
            <w:r>
              <w:rPr>
                <w:color w:val="000000"/>
                <w:spacing w:val="1"/>
              </w:rPr>
              <w:t>нн</w:t>
            </w:r>
            <w:r>
              <w:rPr>
                <w:color w:val="000000"/>
              </w:rPr>
              <w:t>ое об</w:t>
            </w:r>
            <w:r>
              <w:rPr>
                <w:color w:val="000000"/>
                <w:spacing w:val="-1"/>
              </w:rPr>
              <w:t>ес</w:t>
            </w:r>
            <w:r>
              <w:rPr>
                <w:color w:val="000000"/>
              </w:rPr>
              <w:t>печ</w:t>
            </w:r>
            <w:r>
              <w:rPr>
                <w:color w:val="000000"/>
                <w:spacing w:val="-1"/>
              </w:rPr>
              <w:t>е</w:t>
            </w:r>
            <w:r>
              <w:rPr>
                <w:color w:val="000000"/>
              </w:rPr>
              <w:t>н</w:t>
            </w:r>
            <w:r>
              <w:rPr>
                <w:color w:val="000000"/>
                <w:spacing w:val="1"/>
              </w:rPr>
              <w:t>и</w:t>
            </w:r>
            <w:r>
              <w:rPr>
                <w:color w:val="000000"/>
              </w:rPr>
              <w:t>е. Н</w:t>
            </w:r>
            <w:r>
              <w:rPr>
                <w:color w:val="000000"/>
                <w:spacing w:val="-2"/>
              </w:rPr>
              <w:t>а</w:t>
            </w:r>
            <w:r>
              <w:rPr>
                <w:color w:val="000000"/>
              </w:rPr>
              <w:t>логообложен</w:t>
            </w:r>
            <w:r>
              <w:rPr>
                <w:color w:val="000000"/>
                <w:spacing w:val="1"/>
              </w:rPr>
              <w:t>и</w:t>
            </w:r>
            <w:r>
              <w:rPr>
                <w:color w:val="000000"/>
              </w:rPr>
              <w:t>е гр</w:t>
            </w:r>
            <w:r>
              <w:rPr>
                <w:color w:val="000000"/>
                <w:spacing w:val="-1"/>
              </w:rPr>
              <w:t>а</w:t>
            </w:r>
            <w:r>
              <w:rPr>
                <w:color w:val="000000"/>
              </w:rPr>
              <w:t>жд</w:t>
            </w:r>
            <w:r>
              <w:rPr>
                <w:color w:val="000000"/>
                <w:spacing w:val="-1"/>
              </w:rPr>
              <w:t>а</w:t>
            </w:r>
            <w:r>
              <w:rPr>
                <w:color w:val="000000"/>
              </w:rPr>
              <w:t>н.</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З</w:t>
            </w:r>
            <w:r>
              <w:rPr>
                <w:color w:val="000000"/>
                <w:spacing w:val="-1"/>
              </w:rPr>
              <w:t>а</w:t>
            </w:r>
            <w:r>
              <w:rPr>
                <w:color w:val="000000"/>
              </w:rPr>
              <w:t xml:space="preserve">щита от </w:t>
            </w:r>
            <w:r>
              <w:rPr>
                <w:color w:val="000000"/>
                <w:spacing w:val="1"/>
              </w:rPr>
              <w:t>фин</w:t>
            </w:r>
            <w:r>
              <w:rPr>
                <w:color w:val="000000"/>
              </w:rPr>
              <w:t>ансов</w:t>
            </w:r>
            <w:r>
              <w:rPr>
                <w:color w:val="000000"/>
                <w:spacing w:val="-3"/>
              </w:rPr>
              <w:t>ы</w:t>
            </w:r>
            <w:r>
              <w:rPr>
                <w:color w:val="000000"/>
              </w:rPr>
              <w:t>х</w:t>
            </w:r>
            <w:r>
              <w:rPr>
                <w:color w:val="000000"/>
                <w:spacing w:val="-1"/>
              </w:rPr>
              <w:t xml:space="preserve"> </w:t>
            </w:r>
            <w:r>
              <w:rPr>
                <w:color w:val="000000"/>
              </w:rPr>
              <w:t>м</w:t>
            </w:r>
            <w:r>
              <w:rPr>
                <w:color w:val="000000"/>
                <w:spacing w:val="-1"/>
              </w:rPr>
              <w:t>а</w:t>
            </w:r>
            <w:r>
              <w:rPr>
                <w:color w:val="000000"/>
                <w:spacing w:val="1"/>
              </w:rPr>
              <w:t>х</w:t>
            </w:r>
            <w:r>
              <w:rPr>
                <w:color w:val="000000"/>
                <w:spacing w:val="4"/>
              </w:rPr>
              <w:t>и</w:t>
            </w:r>
            <w:r>
              <w:rPr>
                <w:color w:val="000000"/>
                <w:spacing w:val="1"/>
              </w:rPr>
              <w:t>н</w:t>
            </w:r>
            <w:r>
              <w:rPr>
                <w:color w:val="000000"/>
              </w:rPr>
              <w:t>а</w:t>
            </w:r>
            <w:r>
              <w:rPr>
                <w:color w:val="000000"/>
                <w:spacing w:val="-2"/>
              </w:rPr>
              <w:t>ц</w:t>
            </w:r>
            <w:r>
              <w:rPr>
                <w:color w:val="000000"/>
              </w:rPr>
              <w:t>и</w:t>
            </w:r>
            <w:r>
              <w:rPr>
                <w:color w:val="000000"/>
                <w:spacing w:val="1"/>
              </w:rPr>
              <w:t>й</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Эко</w:t>
            </w:r>
            <w:r>
              <w:rPr>
                <w:color w:val="000000"/>
                <w:spacing w:val="1"/>
              </w:rPr>
              <w:t>н</w:t>
            </w:r>
            <w:r>
              <w:rPr>
                <w:color w:val="000000"/>
              </w:rPr>
              <w:t>омиче</w:t>
            </w:r>
            <w:r>
              <w:rPr>
                <w:color w:val="000000"/>
                <w:spacing w:val="-1"/>
              </w:rPr>
              <w:t>с</w:t>
            </w:r>
            <w:r>
              <w:rPr>
                <w:color w:val="000000"/>
              </w:rPr>
              <w:t xml:space="preserve">кие </w:t>
            </w:r>
            <w:r>
              <w:rPr>
                <w:color w:val="000000"/>
                <w:spacing w:val="2"/>
              </w:rPr>
              <w:t>ф</w:t>
            </w:r>
            <w:r>
              <w:rPr>
                <w:color w:val="000000"/>
                <w:spacing w:val="-6"/>
              </w:rPr>
              <w:t>у</w:t>
            </w:r>
            <w:r>
              <w:rPr>
                <w:color w:val="000000"/>
              </w:rPr>
              <w:t>н</w:t>
            </w:r>
            <w:r>
              <w:rPr>
                <w:color w:val="000000"/>
                <w:spacing w:val="1"/>
              </w:rPr>
              <w:t>кц</w:t>
            </w:r>
            <w:r>
              <w:rPr>
                <w:color w:val="000000"/>
                <w:spacing w:val="-1"/>
              </w:rPr>
              <w:t>и</w:t>
            </w:r>
            <w:r>
              <w:rPr>
                <w:color w:val="000000"/>
              </w:rPr>
              <w:t>и домо</w:t>
            </w:r>
            <w:r>
              <w:rPr>
                <w:color w:val="000000"/>
                <w:spacing w:val="2"/>
              </w:rPr>
              <w:t>х</w:t>
            </w:r>
            <w:r>
              <w:rPr>
                <w:color w:val="000000"/>
                <w:spacing w:val="-1"/>
              </w:rPr>
              <w:t>о</w:t>
            </w:r>
            <w:r>
              <w:rPr>
                <w:color w:val="000000"/>
              </w:rPr>
              <w:t>зя</w:t>
            </w:r>
            <w:r>
              <w:rPr>
                <w:color w:val="000000"/>
                <w:spacing w:val="1"/>
              </w:rPr>
              <w:t>й</w:t>
            </w:r>
            <w:r>
              <w:rPr>
                <w:color w:val="000000"/>
              </w:rPr>
              <w:t>ств</w:t>
            </w:r>
            <w:r>
              <w:rPr>
                <w:color w:val="000000"/>
                <w:spacing w:val="-1"/>
              </w:rPr>
              <w:t>а</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6"/>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Потребление дом</w:t>
            </w:r>
            <w:r>
              <w:rPr>
                <w:color w:val="000000"/>
                <w:spacing w:val="-1"/>
              </w:rPr>
              <w:t>а</w:t>
            </w:r>
            <w:r>
              <w:rPr>
                <w:color w:val="000000"/>
              </w:rPr>
              <w:t>шн</w:t>
            </w:r>
            <w:r>
              <w:rPr>
                <w:color w:val="000000"/>
                <w:spacing w:val="1"/>
              </w:rPr>
              <w:t>и</w:t>
            </w:r>
            <w:r>
              <w:rPr>
                <w:color w:val="000000"/>
              </w:rPr>
              <w:t xml:space="preserve">х </w:t>
            </w:r>
            <w:r>
              <w:rPr>
                <w:color w:val="000000"/>
                <w:spacing w:val="2"/>
              </w:rPr>
              <w:t>х</w:t>
            </w:r>
            <w:r>
              <w:rPr>
                <w:color w:val="000000"/>
              </w:rPr>
              <w:t>о</w:t>
            </w:r>
            <w:r>
              <w:rPr>
                <w:color w:val="000000"/>
                <w:spacing w:val="1"/>
              </w:rPr>
              <w:t>з</w:t>
            </w:r>
            <w:r>
              <w:rPr>
                <w:color w:val="000000"/>
                <w:spacing w:val="-2"/>
              </w:rPr>
              <w:t>я</w:t>
            </w:r>
            <w:r>
              <w:rPr>
                <w:color w:val="000000"/>
              </w:rPr>
              <w:t>йств.</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Се</w:t>
            </w:r>
            <w:r>
              <w:rPr>
                <w:color w:val="000000"/>
                <w:spacing w:val="-1"/>
              </w:rPr>
              <w:t>ме</w:t>
            </w:r>
            <w:r>
              <w:rPr>
                <w:color w:val="000000"/>
              </w:rPr>
              <w:t>й</w:t>
            </w:r>
            <w:r>
              <w:rPr>
                <w:color w:val="000000"/>
                <w:spacing w:val="1"/>
              </w:rPr>
              <w:t>н</w:t>
            </w:r>
            <w:r>
              <w:rPr>
                <w:color w:val="000000"/>
              </w:rPr>
              <w:t>ый</w:t>
            </w:r>
            <w:r>
              <w:rPr>
                <w:color w:val="000000"/>
                <w:spacing w:val="1"/>
              </w:rPr>
              <w:t xml:space="preserve"> </w:t>
            </w:r>
            <w:r>
              <w:rPr>
                <w:color w:val="000000"/>
              </w:rPr>
              <w:t>бюджет.</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И</w:t>
            </w:r>
            <w:r>
              <w:rPr>
                <w:color w:val="000000"/>
                <w:spacing w:val="-1"/>
              </w:rPr>
              <w:t>с</w:t>
            </w:r>
            <w:r>
              <w:rPr>
                <w:color w:val="000000"/>
              </w:rPr>
              <w:t>точн</w:t>
            </w:r>
            <w:r>
              <w:rPr>
                <w:color w:val="000000"/>
                <w:spacing w:val="1"/>
              </w:rPr>
              <w:t>ик</w:t>
            </w:r>
            <w:r>
              <w:rPr>
                <w:color w:val="000000"/>
              </w:rPr>
              <w:t>и</w:t>
            </w:r>
            <w:r>
              <w:rPr>
                <w:color w:val="000000"/>
                <w:spacing w:val="1"/>
              </w:rPr>
              <w:t xml:space="preserve"> </w:t>
            </w:r>
            <w:r>
              <w:rPr>
                <w:color w:val="000000"/>
              </w:rPr>
              <w:t>д</w:t>
            </w:r>
            <w:r>
              <w:rPr>
                <w:color w:val="000000"/>
                <w:spacing w:val="-2"/>
              </w:rPr>
              <w:t>о</w:t>
            </w:r>
            <w:r>
              <w:rPr>
                <w:color w:val="000000"/>
                <w:spacing w:val="2"/>
              </w:rPr>
              <w:t>х</w:t>
            </w:r>
            <w:r>
              <w:rPr>
                <w:color w:val="000000"/>
              </w:rPr>
              <w:t>одов</w:t>
            </w:r>
            <w:r>
              <w:rPr>
                <w:color w:val="000000"/>
                <w:spacing w:val="-2"/>
              </w:rPr>
              <w:t xml:space="preserve"> </w:t>
            </w:r>
            <w:r>
              <w:rPr>
                <w:color w:val="000000"/>
              </w:rPr>
              <w:t xml:space="preserve">и </w:t>
            </w:r>
            <w:r>
              <w:rPr>
                <w:color w:val="000000"/>
                <w:spacing w:val="-1"/>
              </w:rPr>
              <w:t>рас</w:t>
            </w:r>
            <w:r>
              <w:rPr>
                <w:color w:val="000000"/>
                <w:spacing w:val="1"/>
              </w:rPr>
              <w:t>х</w:t>
            </w:r>
            <w:r>
              <w:rPr>
                <w:color w:val="000000"/>
              </w:rPr>
              <w:t>одов с</w:t>
            </w:r>
            <w:r>
              <w:rPr>
                <w:color w:val="000000"/>
                <w:spacing w:val="-1"/>
              </w:rPr>
              <w:t>ем</w:t>
            </w:r>
            <w:r>
              <w:rPr>
                <w:color w:val="000000"/>
              </w:rPr>
              <w:t>ь</w:t>
            </w:r>
            <w:r>
              <w:rPr>
                <w:color w:val="000000"/>
                <w:spacing w:val="1"/>
              </w:rPr>
              <w:t>и</w:t>
            </w:r>
            <w:r>
              <w:rPr>
                <w:color w:val="000000"/>
              </w:rPr>
              <w:t>.</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Акт</w:t>
            </w:r>
            <w:r>
              <w:rPr>
                <w:color w:val="000000"/>
                <w:spacing w:val="1"/>
              </w:rPr>
              <w:t>и</w:t>
            </w:r>
            <w:r>
              <w:rPr>
                <w:color w:val="000000"/>
              </w:rPr>
              <w:t>вы и</w:t>
            </w:r>
            <w:r>
              <w:rPr>
                <w:color w:val="000000"/>
                <w:spacing w:val="-1"/>
              </w:rPr>
              <w:t xml:space="preserve"> </w:t>
            </w:r>
            <w:r>
              <w:rPr>
                <w:color w:val="000000"/>
              </w:rPr>
              <w:t>па</w:t>
            </w:r>
            <w:r>
              <w:rPr>
                <w:color w:val="000000"/>
                <w:spacing w:val="-1"/>
              </w:rPr>
              <w:t>сс</w:t>
            </w:r>
            <w:r>
              <w:rPr>
                <w:color w:val="000000"/>
              </w:rPr>
              <w:t>ивы.</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7"/>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Л</w:t>
            </w:r>
            <w:r>
              <w:rPr>
                <w:color w:val="000000"/>
                <w:spacing w:val="1"/>
              </w:rPr>
              <w:t>и</w:t>
            </w:r>
            <w:r>
              <w:rPr>
                <w:color w:val="000000"/>
              </w:rPr>
              <w:t>чный</w:t>
            </w:r>
            <w:r>
              <w:rPr>
                <w:color w:val="000000"/>
                <w:spacing w:val="1"/>
              </w:rPr>
              <w:t xml:space="preserve"> </w:t>
            </w:r>
            <w:r>
              <w:rPr>
                <w:color w:val="000000"/>
                <w:spacing w:val="-1"/>
              </w:rPr>
              <w:t>ф</w:t>
            </w:r>
            <w:r>
              <w:rPr>
                <w:color w:val="000000"/>
              </w:rPr>
              <w:t>и</w:t>
            </w:r>
            <w:r>
              <w:rPr>
                <w:color w:val="000000"/>
                <w:spacing w:val="1"/>
              </w:rPr>
              <w:t>н</w:t>
            </w:r>
            <w:r>
              <w:rPr>
                <w:color w:val="000000"/>
              </w:rPr>
              <w:t>ансов</w:t>
            </w:r>
            <w:r>
              <w:rPr>
                <w:color w:val="000000"/>
                <w:spacing w:val="-1"/>
              </w:rPr>
              <w:t>ы</w:t>
            </w:r>
            <w:r>
              <w:rPr>
                <w:color w:val="000000"/>
              </w:rPr>
              <w:t>й</w:t>
            </w:r>
            <w:r>
              <w:rPr>
                <w:color w:val="000000"/>
                <w:spacing w:val="-2"/>
              </w:rPr>
              <w:t xml:space="preserve"> </w:t>
            </w:r>
            <w:r>
              <w:rPr>
                <w:color w:val="000000"/>
                <w:spacing w:val="-1"/>
              </w:rPr>
              <w:t>п</w:t>
            </w:r>
            <w:r>
              <w:rPr>
                <w:color w:val="000000"/>
              </w:rPr>
              <w:t>л</w:t>
            </w:r>
            <w:r>
              <w:rPr>
                <w:color w:val="000000"/>
                <w:spacing w:val="-1"/>
              </w:rPr>
              <w:t>а</w:t>
            </w:r>
            <w:r>
              <w:rPr>
                <w:color w:val="000000"/>
              </w:rPr>
              <w:t>н.</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Сбер</w:t>
            </w:r>
            <w:r>
              <w:rPr>
                <w:color w:val="000000"/>
                <w:spacing w:val="-1"/>
              </w:rPr>
              <w:t>е</w:t>
            </w:r>
            <w:r>
              <w:rPr>
                <w:color w:val="000000"/>
              </w:rPr>
              <w:t>ж</w:t>
            </w:r>
            <w:r>
              <w:rPr>
                <w:color w:val="000000"/>
                <w:spacing w:val="-1"/>
              </w:rPr>
              <w:t>е</w:t>
            </w:r>
            <w:r>
              <w:rPr>
                <w:color w:val="000000"/>
              </w:rPr>
              <w:t>н</w:t>
            </w:r>
            <w:r>
              <w:rPr>
                <w:color w:val="000000"/>
                <w:spacing w:val="1"/>
              </w:rPr>
              <w:t>и</w:t>
            </w:r>
            <w:r>
              <w:rPr>
                <w:color w:val="000000"/>
              </w:rPr>
              <w:t>я.</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r>
              <w:rPr>
                <w:b/>
                <w:bCs/>
                <w:color w:val="000000"/>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r w:rsidR="00A70AB2" w:rsidTr="0061530B">
        <w:trPr>
          <w:cantSplit/>
          <w:trHeight w:hRule="exact" w:val="285"/>
        </w:trPr>
        <w:tc>
          <w:tcPr>
            <w:tcW w:w="4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color w:val="000000"/>
              </w:rPr>
            </w:pPr>
            <w:r>
              <w:rPr>
                <w:color w:val="000000"/>
              </w:rPr>
              <w:t>Инфляция.</w:t>
            </w:r>
          </w:p>
        </w:tc>
        <w:tc>
          <w:tcPr>
            <w:tcW w:w="7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85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c>
          <w:tcPr>
            <w:tcW w:w="70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r>
              <w:rPr>
                <w:b/>
                <w:bCs/>
                <w:color w:val="000000"/>
              </w:rPr>
              <w:t xml:space="preserve">  +</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rPr>
                <w:b/>
                <w:bCs/>
                <w:color w:val="000000"/>
              </w:rPr>
            </w:pPr>
          </w:p>
        </w:tc>
        <w:tc>
          <w:tcPr>
            <w:tcW w:w="6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0AB2" w:rsidRDefault="00A70AB2" w:rsidP="00CB2890">
            <w:pPr>
              <w:pStyle w:val="afff6"/>
              <w:ind w:left="142" w:firstLine="258"/>
            </w:pPr>
          </w:p>
        </w:tc>
      </w:tr>
    </w:tbl>
    <w:p w:rsidR="00A70AB2" w:rsidRPr="002A05F9" w:rsidRDefault="00A70AB2" w:rsidP="00CB2890">
      <w:pPr>
        <w:pStyle w:val="afff6"/>
        <w:ind w:left="142" w:firstLine="258"/>
      </w:pPr>
    </w:p>
    <w:p w:rsidR="005319D8" w:rsidRPr="00594ED3" w:rsidRDefault="005319D8" w:rsidP="00CB2890">
      <w:pPr>
        <w:pStyle w:val="afff6"/>
        <w:ind w:left="142" w:firstLine="258"/>
      </w:pPr>
      <w:bookmarkStart w:id="261" w:name="_Toc409691707"/>
      <w:bookmarkStart w:id="262" w:name="_Toc410654033"/>
      <w:bookmarkStart w:id="263" w:name="_Toc414553231"/>
    </w:p>
    <w:p w:rsidR="00B540EE" w:rsidRPr="00594ED3" w:rsidRDefault="00A309E2" w:rsidP="00CB2890">
      <w:pPr>
        <w:pStyle w:val="afff6"/>
        <w:ind w:left="142" w:firstLine="258"/>
      </w:pPr>
      <w:r w:rsidRPr="00594ED3">
        <w:lastRenderedPageBreak/>
        <w:t>2.2.2.</w:t>
      </w:r>
      <w:r w:rsidR="000B13F2" w:rsidRPr="00594ED3">
        <w:t>11</w:t>
      </w:r>
      <w:r w:rsidRPr="00594ED3">
        <w:t xml:space="preserve">. </w:t>
      </w:r>
      <w:r w:rsidR="00B540EE" w:rsidRPr="00594ED3">
        <w:t>География</w:t>
      </w:r>
      <w:bookmarkEnd w:id="261"/>
      <w:bookmarkEnd w:id="262"/>
      <w:bookmarkEnd w:id="263"/>
    </w:p>
    <w:p w:rsidR="001937F7" w:rsidRPr="00594ED3" w:rsidRDefault="001937F7" w:rsidP="00CB2890">
      <w:pPr>
        <w:pStyle w:val="afff6"/>
        <w:ind w:left="142" w:firstLine="258"/>
      </w:pPr>
      <w:r w:rsidRPr="00594ED3">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594ED3" w:rsidRDefault="001937F7" w:rsidP="00CB2890">
      <w:pPr>
        <w:pStyle w:val="afff6"/>
        <w:ind w:left="142" w:firstLine="258"/>
      </w:pPr>
      <w:r w:rsidRPr="00594ED3">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594ED3" w:rsidRDefault="001937F7" w:rsidP="00CB2890">
      <w:pPr>
        <w:pStyle w:val="afff6"/>
        <w:ind w:left="142" w:firstLine="258"/>
      </w:pPr>
      <w:bookmarkStart w:id="264" w:name="h.3x8tuzt" w:colFirst="0" w:colLast="0"/>
      <w:bookmarkEnd w:id="264"/>
      <w:r w:rsidRPr="00594ED3">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594ED3" w:rsidRDefault="001937F7" w:rsidP="00CB2890">
      <w:pPr>
        <w:pStyle w:val="afff6"/>
        <w:ind w:left="142" w:firstLine="258"/>
      </w:pPr>
      <w:r w:rsidRPr="00594ED3">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594ED3">
        <w:t xml:space="preserve"> </w:t>
      </w:r>
      <w:r w:rsidRPr="00594ED3">
        <w:t>«Физика», «Химия», «Биология», «Математика», «Экология», «Основы безопасности жизнедеятельности», «История», «Русский язык», «Литература» и др.</w:t>
      </w:r>
    </w:p>
    <w:p w:rsidR="005319D8" w:rsidRPr="00594ED3" w:rsidRDefault="005319D8" w:rsidP="00CB2890">
      <w:pPr>
        <w:pStyle w:val="afff6"/>
        <w:ind w:left="142" w:firstLine="258"/>
        <w:rPr>
          <w:b/>
        </w:rPr>
      </w:pPr>
      <w:r w:rsidRPr="00594ED3">
        <w:rPr>
          <w:b/>
        </w:rPr>
        <w:t>СОДЕРЖАНИЕ КУРСА ДЛ</w:t>
      </w:r>
      <w:r w:rsidR="00D03549">
        <w:rPr>
          <w:b/>
        </w:rPr>
        <w:t xml:space="preserve">Я </w:t>
      </w:r>
      <w:r w:rsidRPr="00594ED3">
        <w:rPr>
          <w:b/>
        </w:rPr>
        <w:t>5 КЛАССА</w:t>
      </w:r>
    </w:p>
    <w:p w:rsidR="00B71928" w:rsidRPr="00594ED3" w:rsidRDefault="00B71928" w:rsidP="00CB2890">
      <w:pPr>
        <w:pStyle w:val="afff6"/>
        <w:ind w:left="142" w:firstLine="258"/>
      </w:pPr>
      <w:r w:rsidRPr="00594ED3">
        <w:rPr>
          <w:b/>
          <w:bCs/>
        </w:rPr>
        <w:t>Развитие географических знаний о Земле</w:t>
      </w:r>
      <w:r w:rsidRPr="00594ED3">
        <w:t>.</w:t>
      </w:r>
    </w:p>
    <w:p w:rsidR="00B71928" w:rsidRPr="00594ED3" w:rsidRDefault="00B71928" w:rsidP="00CB2890">
      <w:pPr>
        <w:pStyle w:val="afff6"/>
        <w:ind w:left="142" w:firstLine="258"/>
      </w:pPr>
      <w:r w:rsidRPr="00594ED3">
        <w:t>Введение. Что изучает география.</w:t>
      </w:r>
    </w:p>
    <w:p w:rsidR="00B71928" w:rsidRPr="00594ED3" w:rsidRDefault="00B71928" w:rsidP="00CB2890">
      <w:pPr>
        <w:pStyle w:val="afff6"/>
        <w:ind w:left="142" w:firstLine="258"/>
      </w:pPr>
      <w:r w:rsidRPr="00594ED3">
        <w:t>Представления о мире в древности (</w:t>
      </w:r>
      <w:r w:rsidRPr="00594ED3">
        <w:rPr>
          <w:i/>
        </w:rPr>
        <w:t>Древний Китай, Древний Египет, Древняя Греция, Древний Рим</w:t>
      </w:r>
      <w:r w:rsidRPr="00594ED3">
        <w:t>). Появление первых географических карт.</w:t>
      </w:r>
    </w:p>
    <w:p w:rsidR="00B71928" w:rsidRPr="00594ED3" w:rsidRDefault="00B71928" w:rsidP="00CB2890">
      <w:pPr>
        <w:pStyle w:val="afff6"/>
        <w:ind w:left="142" w:firstLine="258"/>
        <w:rPr>
          <w:i/>
        </w:rPr>
      </w:pPr>
      <w:r w:rsidRPr="00594ED3">
        <w:t xml:space="preserve">География в эпоху Средневековья: </w:t>
      </w:r>
      <w:r w:rsidRPr="00594ED3">
        <w:rPr>
          <w:i/>
        </w:rPr>
        <w:t>путешествия и открытия викингов, древних арабов, русских землепроходцев. Путешествия Марко Поло и Афанасия Никитина.</w:t>
      </w:r>
    </w:p>
    <w:p w:rsidR="00B71928" w:rsidRPr="00594ED3" w:rsidRDefault="00B71928" w:rsidP="00CB2890">
      <w:pPr>
        <w:pStyle w:val="afff6"/>
        <w:ind w:left="142" w:firstLine="258"/>
      </w:pPr>
      <w:r w:rsidRPr="00594ED3">
        <w:t>Эпоха Великих географических открытий (</w:t>
      </w:r>
      <w:r w:rsidRPr="00594ED3">
        <w:rPr>
          <w:i/>
        </w:rPr>
        <w:t>открытие Нового света, морского пути в Индию, кругосветные путешествия</w:t>
      </w:r>
      <w:r w:rsidRPr="00594ED3">
        <w:t>). Значение Великих географических открытий.</w:t>
      </w:r>
    </w:p>
    <w:p w:rsidR="00B71928" w:rsidRPr="00594ED3" w:rsidRDefault="00B71928" w:rsidP="00CB2890">
      <w:pPr>
        <w:pStyle w:val="afff6"/>
        <w:ind w:left="142" w:firstLine="258"/>
      </w:pPr>
      <w:r w:rsidRPr="00594ED3">
        <w:t>Географические открытия XVII–XIX вв. (</w:t>
      </w:r>
      <w:r w:rsidRPr="00594ED3">
        <w:rPr>
          <w:i/>
        </w:rPr>
        <w:t>исследования и открытия на территории Евразии (в том числе на территории России), Австралии и Океании, Антарктиды</w:t>
      </w:r>
      <w:r w:rsidRPr="00594ED3">
        <w:t>). Первое русское кругосветное путешествие (</w:t>
      </w:r>
      <w:r w:rsidRPr="00594ED3">
        <w:rPr>
          <w:i/>
        </w:rPr>
        <w:t>И.Ф. Крузенштерн и Ю.Ф. Лисянский</w:t>
      </w:r>
      <w:r w:rsidRPr="00594ED3">
        <w:t>).</w:t>
      </w:r>
    </w:p>
    <w:p w:rsidR="00B71928" w:rsidRPr="00594ED3" w:rsidRDefault="00B71928" w:rsidP="00CB2890">
      <w:pPr>
        <w:pStyle w:val="afff6"/>
        <w:ind w:left="142" w:firstLine="258"/>
      </w:pPr>
      <w:r w:rsidRPr="00594ED3">
        <w:t>Географические исследования в ХХ веке (</w:t>
      </w:r>
      <w:r w:rsidRPr="00594ED3">
        <w:rPr>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594ED3">
        <w:t xml:space="preserve">). </w:t>
      </w:r>
      <w:r w:rsidRPr="00594ED3">
        <w:rPr>
          <w:i/>
        </w:rPr>
        <w:t>Значение освоения космоса для географической науки</w:t>
      </w:r>
      <w:r w:rsidRPr="00594ED3">
        <w:t>.</w:t>
      </w:r>
    </w:p>
    <w:p w:rsidR="00B71928" w:rsidRPr="00594ED3" w:rsidRDefault="00B71928" w:rsidP="00CB2890">
      <w:pPr>
        <w:pStyle w:val="afff6"/>
        <w:ind w:left="142" w:firstLine="258"/>
      </w:pPr>
      <w:r w:rsidRPr="00594ED3">
        <w:t xml:space="preserve">Географические знания в современном мире. Современные географические методы исследования Земли. </w:t>
      </w:r>
    </w:p>
    <w:p w:rsidR="00B71928" w:rsidRPr="00594ED3" w:rsidRDefault="00B71928" w:rsidP="00CB2890">
      <w:pPr>
        <w:pStyle w:val="afff6"/>
        <w:ind w:left="142" w:firstLine="258"/>
        <w:rPr>
          <w:b/>
          <w:bCs/>
        </w:rPr>
      </w:pPr>
      <w:r w:rsidRPr="00594ED3">
        <w:rPr>
          <w:b/>
          <w:bCs/>
        </w:rPr>
        <w:t>Практические работы:</w:t>
      </w:r>
    </w:p>
    <w:p w:rsidR="00B71928" w:rsidRPr="00594ED3" w:rsidRDefault="00B71928" w:rsidP="00CB2890">
      <w:pPr>
        <w:pStyle w:val="afff6"/>
        <w:ind w:left="142" w:firstLine="258"/>
      </w:pPr>
      <w:r w:rsidRPr="00594ED3">
        <w:lastRenderedPageBreak/>
        <w:t>Работа с картой «Имена на карте».</w:t>
      </w:r>
    </w:p>
    <w:p w:rsidR="00B71928" w:rsidRPr="00594ED3" w:rsidRDefault="00B71928" w:rsidP="00CB2890">
      <w:pPr>
        <w:pStyle w:val="afff6"/>
        <w:ind w:left="142" w:firstLine="258"/>
      </w:pPr>
      <w:r w:rsidRPr="00594ED3">
        <w:t>Описание и нанесение на контурную карту географических объектов изученных маршрутов путешественников.</w:t>
      </w:r>
    </w:p>
    <w:p w:rsidR="00B71928" w:rsidRPr="00594ED3" w:rsidRDefault="00B71928" w:rsidP="00CB2890">
      <w:pPr>
        <w:pStyle w:val="afff6"/>
        <w:ind w:left="142" w:firstLine="258"/>
        <w:rPr>
          <w:b/>
          <w:bCs/>
        </w:rPr>
      </w:pPr>
      <w:r w:rsidRPr="00594ED3">
        <w:rPr>
          <w:b/>
          <w:bCs/>
        </w:rPr>
        <w:t xml:space="preserve">Земля во Вселенной. Движения Земли и их следствия. </w:t>
      </w:r>
    </w:p>
    <w:p w:rsidR="00B71928" w:rsidRPr="00594ED3" w:rsidRDefault="00B71928" w:rsidP="00CB2890">
      <w:pPr>
        <w:pStyle w:val="afff6"/>
        <w:ind w:left="142" w:firstLine="258"/>
        <w:rPr>
          <w:b/>
          <w:bCs/>
        </w:rPr>
      </w:pPr>
      <w:r w:rsidRPr="00594ED3">
        <w:t xml:space="preserve">Земля – часть Солнечной системы. Земля и Луна. </w:t>
      </w:r>
      <w:r w:rsidRPr="00594ED3">
        <w:rPr>
          <w:i/>
        </w:rPr>
        <w:t xml:space="preserve">Влияние космоса на нашу планету и жизнь людей. </w:t>
      </w:r>
      <w:r w:rsidRPr="00594ED3">
        <w:t>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w:t>
      </w:r>
      <w:r w:rsidRPr="00594ED3">
        <w:rPr>
          <w:b/>
          <w:bCs/>
        </w:rPr>
        <w:t xml:space="preserve"> </w:t>
      </w:r>
    </w:p>
    <w:p w:rsidR="00B71928" w:rsidRPr="00594ED3" w:rsidRDefault="00B71928" w:rsidP="00CB2890">
      <w:pPr>
        <w:pStyle w:val="afff6"/>
        <w:ind w:left="142" w:firstLine="258"/>
        <w:rPr>
          <w:b/>
          <w:bCs/>
        </w:rPr>
      </w:pPr>
      <w:r w:rsidRPr="00594ED3">
        <w:rPr>
          <w:b/>
          <w:bCs/>
        </w:rPr>
        <w:t>Практические работы:</w:t>
      </w:r>
    </w:p>
    <w:p w:rsidR="00B71928" w:rsidRPr="00594ED3" w:rsidRDefault="00B71928" w:rsidP="00CB2890">
      <w:pPr>
        <w:pStyle w:val="afff6"/>
        <w:ind w:left="142" w:firstLine="258"/>
      </w:pPr>
      <w:r w:rsidRPr="00594ED3">
        <w:t>1.Определение зенитального положения Солнца в разные периоды года.</w:t>
      </w:r>
    </w:p>
    <w:p w:rsidR="00B71928" w:rsidRPr="00594ED3" w:rsidRDefault="00B71928" w:rsidP="00CB2890">
      <w:pPr>
        <w:pStyle w:val="afff6"/>
        <w:ind w:left="142" w:firstLine="258"/>
        <w:rPr>
          <w:b/>
          <w:bCs/>
        </w:rPr>
      </w:pPr>
      <w:r w:rsidRPr="00594ED3">
        <w:rPr>
          <w:b/>
          <w:bCs/>
        </w:rPr>
        <w:t xml:space="preserve">Изображение земной поверхности. </w:t>
      </w:r>
    </w:p>
    <w:p w:rsidR="00B71928" w:rsidRPr="00594ED3" w:rsidRDefault="00B71928" w:rsidP="00CB2890">
      <w:pPr>
        <w:pStyle w:val="afff6"/>
        <w:ind w:left="142" w:firstLine="258"/>
      </w:pPr>
      <w:r w:rsidRPr="00594ED3">
        <w:t>Виды изображения земной поверхности: план местности, глобус, географическая карта, аэрофото- и аэрокосмические снимки.</w:t>
      </w:r>
    </w:p>
    <w:p w:rsidR="00B71928" w:rsidRPr="00594ED3" w:rsidRDefault="00B71928" w:rsidP="00CB2890">
      <w:pPr>
        <w:pStyle w:val="afff6"/>
        <w:ind w:left="142" w:firstLine="258"/>
      </w:pPr>
      <w:r w:rsidRPr="00594ED3">
        <w:rPr>
          <w:b/>
          <w:bCs/>
        </w:rPr>
        <w:t xml:space="preserve"> </w:t>
      </w:r>
      <w:r w:rsidRPr="00594ED3">
        <w:t>Стороны горизонта. Ориентирование на местности: определение сторон горизонта по компасу и местным признакам</w:t>
      </w:r>
    </w:p>
    <w:p w:rsidR="00B71928" w:rsidRPr="00594ED3" w:rsidRDefault="00B71928" w:rsidP="00CB2890">
      <w:pPr>
        <w:pStyle w:val="afff6"/>
        <w:ind w:left="142" w:firstLine="258"/>
        <w:rPr>
          <w:b/>
          <w:bCs/>
        </w:rPr>
      </w:pPr>
      <w:r w:rsidRPr="00594ED3">
        <w:rPr>
          <w:b/>
          <w:bCs/>
        </w:rPr>
        <w:t>Практические работы:</w:t>
      </w:r>
    </w:p>
    <w:p w:rsidR="00B71928" w:rsidRPr="00594ED3" w:rsidRDefault="00B71928" w:rsidP="00CB2890">
      <w:pPr>
        <w:pStyle w:val="afff6"/>
        <w:ind w:left="142" w:firstLine="258"/>
      </w:pPr>
      <w:r w:rsidRPr="00594ED3">
        <w:t>1.Ориентирование на местности.</w:t>
      </w:r>
    </w:p>
    <w:p w:rsidR="00B71928" w:rsidRPr="00594ED3" w:rsidRDefault="00B71928" w:rsidP="00CB2890">
      <w:pPr>
        <w:pStyle w:val="afff6"/>
        <w:ind w:left="142" w:firstLine="258"/>
      </w:pPr>
      <w:r w:rsidRPr="00594ED3">
        <w:t>2.Определение положения объектов относительно друг друга</w:t>
      </w:r>
    </w:p>
    <w:p w:rsidR="00B71928" w:rsidRPr="00594ED3" w:rsidRDefault="00B71928" w:rsidP="00CB2890">
      <w:pPr>
        <w:pStyle w:val="afff6"/>
        <w:ind w:left="142" w:firstLine="258"/>
      </w:pPr>
      <w:r w:rsidRPr="00594ED3">
        <w:rPr>
          <w:b/>
          <w:bCs/>
        </w:rPr>
        <w:t xml:space="preserve">Мировой океан – основная часть гидросферы. </w:t>
      </w:r>
      <w:r w:rsidRPr="00594ED3">
        <w:t xml:space="preserve">Мировой океан и его части. </w:t>
      </w:r>
    </w:p>
    <w:p w:rsidR="00B71928" w:rsidRPr="00594ED3" w:rsidRDefault="00B71928" w:rsidP="00CB2890">
      <w:pPr>
        <w:pStyle w:val="afff6"/>
        <w:ind w:left="142" w:firstLine="258"/>
      </w:pPr>
    </w:p>
    <w:p w:rsidR="00B71928" w:rsidRPr="00594ED3" w:rsidRDefault="00B71928" w:rsidP="00CB2890">
      <w:pPr>
        <w:pStyle w:val="afff6"/>
        <w:ind w:left="142" w:firstLine="258"/>
      </w:pPr>
      <w:r w:rsidRPr="00594ED3">
        <w:rPr>
          <w:b/>
          <w:bCs/>
        </w:rPr>
        <w:t>Характеристика материков Земли.</w:t>
      </w:r>
    </w:p>
    <w:p w:rsidR="00B71928" w:rsidRPr="00594ED3" w:rsidRDefault="00B71928" w:rsidP="00CB2890">
      <w:pPr>
        <w:pStyle w:val="afff6"/>
        <w:ind w:left="142" w:firstLine="258"/>
      </w:pPr>
      <w:r w:rsidRPr="00594ED3">
        <w:rPr>
          <w:b/>
          <w:bCs/>
        </w:rPr>
        <w:t xml:space="preserve">Африка. </w:t>
      </w:r>
      <w:r w:rsidRPr="00594ED3">
        <w:t xml:space="preserve">Географическое положение Африки и история исследования. Рельеф и полезные ископаемые. Климат и внутренние воды. </w:t>
      </w:r>
    </w:p>
    <w:p w:rsidR="00B71928" w:rsidRPr="00594ED3" w:rsidRDefault="00B71928" w:rsidP="00CB2890">
      <w:pPr>
        <w:pStyle w:val="afff6"/>
        <w:ind w:left="142" w:firstLine="258"/>
      </w:pPr>
      <w:r w:rsidRPr="00594ED3">
        <w:rPr>
          <w:b/>
          <w:bCs/>
        </w:rPr>
        <w:t xml:space="preserve">Австралия и Океания. </w:t>
      </w:r>
      <w:r w:rsidRPr="00594ED3">
        <w:t>Географическое положение, история исследования, особенности природы материка. Эндемики.</w:t>
      </w:r>
    </w:p>
    <w:p w:rsidR="00B71928" w:rsidRPr="00594ED3" w:rsidRDefault="00B71928" w:rsidP="00CB2890">
      <w:pPr>
        <w:pStyle w:val="afff6"/>
        <w:ind w:left="142" w:firstLine="258"/>
      </w:pPr>
      <w:r w:rsidRPr="00594ED3">
        <w:rPr>
          <w:b/>
          <w:bCs/>
        </w:rPr>
        <w:t xml:space="preserve">Южная Америка. </w:t>
      </w:r>
      <w:r w:rsidRPr="00594ED3">
        <w:t xml:space="preserve">Географическое положение, история исследования и особенности рельефа материка. Климат и внутренние воды. </w:t>
      </w:r>
    </w:p>
    <w:p w:rsidR="00B71928" w:rsidRPr="00594ED3" w:rsidRDefault="00B71928" w:rsidP="00CB2890">
      <w:pPr>
        <w:pStyle w:val="afff6"/>
        <w:ind w:left="142" w:firstLine="258"/>
      </w:pPr>
      <w:r w:rsidRPr="00594ED3">
        <w:rPr>
          <w:b/>
          <w:bCs/>
        </w:rPr>
        <w:t xml:space="preserve">Антарктида. </w:t>
      </w:r>
      <w:r w:rsidRPr="00594ED3">
        <w:t xml:space="preserve">Антарктида – уникальный материк на Земле </w:t>
      </w:r>
    </w:p>
    <w:p w:rsidR="00B71928" w:rsidRPr="00594ED3" w:rsidRDefault="00B71928" w:rsidP="00CB2890">
      <w:pPr>
        <w:pStyle w:val="afff6"/>
        <w:ind w:left="142" w:firstLine="258"/>
      </w:pPr>
      <w:r w:rsidRPr="00594ED3">
        <w:rPr>
          <w:b/>
          <w:bCs/>
        </w:rPr>
        <w:t xml:space="preserve">Северная Америка. </w:t>
      </w:r>
      <w:r w:rsidRPr="00594ED3">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w:t>
      </w:r>
    </w:p>
    <w:p w:rsidR="00B71928" w:rsidRPr="00594ED3" w:rsidRDefault="00B71928" w:rsidP="00CB2890">
      <w:pPr>
        <w:pStyle w:val="afff6"/>
        <w:ind w:left="142" w:firstLine="258"/>
      </w:pPr>
      <w:r w:rsidRPr="00594ED3">
        <w:rPr>
          <w:b/>
          <w:bCs/>
        </w:rPr>
        <w:t xml:space="preserve">Евразия. </w:t>
      </w:r>
      <w:r w:rsidRPr="00594ED3">
        <w:t>Географическое положение, история исследования материка. Рельеф и полезные ископаемые Евразии. Климатические особенности материка</w:t>
      </w:r>
    </w:p>
    <w:p w:rsidR="00B71928" w:rsidRPr="00594ED3" w:rsidRDefault="00B71928" w:rsidP="00CB2890">
      <w:pPr>
        <w:pStyle w:val="afff6"/>
        <w:ind w:left="142" w:firstLine="258"/>
        <w:rPr>
          <w:b/>
          <w:bCs/>
        </w:rPr>
      </w:pPr>
    </w:p>
    <w:p w:rsidR="00B71928" w:rsidRPr="00594ED3" w:rsidRDefault="00B71928" w:rsidP="00CB2890">
      <w:pPr>
        <w:pStyle w:val="afff6"/>
        <w:ind w:left="142" w:firstLine="258"/>
        <w:rPr>
          <w:b/>
        </w:rPr>
      </w:pPr>
    </w:p>
    <w:p w:rsidR="005319D8" w:rsidRPr="00594ED3" w:rsidRDefault="005319D8" w:rsidP="00CB2890">
      <w:pPr>
        <w:pStyle w:val="afff6"/>
        <w:ind w:left="142" w:firstLine="258"/>
        <w:rPr>
          <w:b/>
        </w:rPr>
      </w:pPr>
      <w:r w:rsidRPr="00594ED3">
        <w:rPr>
          <w:b/>
        </w:rPr>
        <w:t>СОДЕРЖАНИЕ КУРСА ДЛЯ 6 КЛАССА</w:t>
      </w:r>
    </w:p>
    <w:p w:rsidR="00B71928" w:rsidRPr="00594ED3" w:rsidRDefault="00B71928" w:rsidP="00CB2890">
      <w:pPr>
        <w:pStyle w:val="afff6"/>
        <w:ind w:left="142" w:firstLine="258"/>
        <w:rPr>
          <w:b/>
          <w:bCs/>
        </w:rPr>
      </w:pPr>
      <w:r w:rsidRPr="00594ED3">
        <w:rPr>
          <w:b/>
          <w:bCs/>
        </w:rPr>
        <w:t xml:space="preserve">Земля во Вселенной. Движения Земли и их следствия. </w:t>
      </w:r>
    </w:p>
    <w:p w:rsidR="00B71928" w:rsidRPr="00594ED3" w:rsidRDefault="00B71928" w:rsidP="00CB2890">
      <w:pPr>
        <w:pStyle w:val="afff6"/>
        <w:ind w:left="142" w:firstLine="258"/>
      </w:pPr>
      <w:r w:rsidRPr="00594ED3">
        <w:t xml:space="preserve">Пояса освещенности. </w:t>
      </w:r>
      <w:r w:rsidRPr="00594ED3">
        <w:rPr>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594ED3">
        <w:t xml:space="preserve"> Осевое вращение Земли. Смена дня и ночи, сутки, календарный год.</w:t>
      </w:r>
    </w:p>
    <w:p w:rsidR="00B71928" w:rsidRPr="00594ED3" w:rsidRDefault="00B71928" w:rsidP="00CB2890">
      <w:pPr>
        <w:pStyle w:val="afff6"/>
        <w:ind w:left="142" w:firstLine="258"/>
        <w:rPr>
          <w:b/>
          <w:bCs/>
        </w:rPr>
      </w:pPr>
      <w:r w:rsidRPr="00594ED3">
        <w:rPr>
          <w:b/>
          <w:bCs/>
        </w:rPr>
        <w:t xml:space="preserve">Изображение земной поверхности. </w:t>
      </w:r>
    </w:p>
    <w:p w:rsidR="00B71928" w:rsidRPr="00594ED3" w:rsidRDefault="00B71928" w:rsidP="00CB2890">
      <w:pPr>
        <w:pStyle w:val="afff6"/>
        <w:ind w:left="142" w:firstLine="258"/>
      </w:pPr>
      <w:r w:rsidRPr="00594ED3">
        <w:t xml:space="preserve">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594ED3">
        <w:rPr>
          <w:i/>
        </w:rPr>
        <w:t>Особенности ориентирования в мегаполисе и в природе.</w:t>
      </w:r>
      <w:r w:rsidRPr="00594ED3">
        <w:t xml:space="preserve"> План местности. Условные знаки. Как составить план местности. </w:t>
      </w:r>
      <w:r w:rsidRPr="00594ED3">
        <w:rPr>
          <w:i/>
        </w:rPr>
        <w:t>Составление простейшего плана местности/учебного кабинета/комнаты.</w:t>
      </w:r>
      <w:r w:rsidRPr="00594ED3">
        <w:t xml:space="preserve"> Географическая карта – особый источник информации. </w:t>
      </w:r>
      <w:r w:rsidRPr="00594ED3">
        <w:rPr>
          <w:i/>
        </w:rPr>
        <w:t>Содержание и значение карт. Топографические карты.</w:t>
      </w:r>
      <w:r w:rsidRPr="00594ED3">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B71928" w:rsidRPr="00594ED3" w:rsidRDefault="00B71928" w:rsidP="00CB2890">
      <w:pPr>
        <w:pStyle w:val="afff6"/>
        <w:ind w:left="142" w:firstLine="258"/>
      </w:pPr>
      <w:r w:rsidRPr="00594ED3">
        <w:lastRenderedPageBreak/>
        <w:t>Практические работы:</w:t>
      </w:r>
    </w:p>
    <w:p w:rsidR="00B71928" w:rsidRPr="00594ED3" w:rsidRDefault="00B71928" w:rsidP="00CB2890">
      <w:pPr>
        <w:pStyle w:val="afff6"/>
        <w:ind w:left="142" w:firstLine="258"/>
      </w:pPr>
      <w:r w:rsidRPr="00594ED3">
        <w:t>Определение координат географических объектов по карте.</w:t>
      </w:r>
    </w:p>
    <w:p w:rsidR="00B71928" w:rsidRPr="00594ED3" w:rsidRDefault="00B71928" w:rsidP="00CB2890">
      <w:pPr>
        <w:pStyle w:val="afff6"/>
        <w:ind w:left="142" w:firstLine="258"/>
      </w:pPr>
      <w:r w:rsidRPr="00594ED3">
        <w:t>Определение направлений и расстояний по глобусу и карте.</w:t>
      </w:r>
    </w:p>
    <w:p w:rsidR="00B71928" w:rsidRPr="00594ED3" w:rsidRDefault="00B71928" w:rsidP="00CB2890">
      <w:pPr>
        <w:pStyle w:val="afff6"/>
        <w:ind w:left="142" w:firstLine="258"/>
      </w:pPr>
      <w:r w:rsidRPr="00594ED3">
        <w:t>Определение высот и глубин географических объектов с использованием шкалы высот и глубин.</w:t>
      </w:r>
    </w:p>
    <w:p w:rsidR="00B71928" w:rsidRPr="00594ED3" w:rsidRDefault="00B71928" w:rsidP="00CB2890">
      <w:pPr>
        <w:pStyle w:val="afff6"/>
        <w:ind w:left="142" w:firstLine="258"/>
      </w:pPr>
      <w:r w:rsidRPr="00594ED3">
        <w:t>Определение азимута.</w:t>
      </w:r>
    </w:p>
    <w:p w:rsidR="00B71928" w:rsidRPr="00594ED3" w:rsidRDefault="00B71928" w:rsidP="00CB2890">
      <w:pPr>
        <w:pStyle w:val="afff6"/>
        <w:ind w:left="142" w:firstLine="258"/>
      </w:pPr>
      <w:r w:rsidRPr="00594ED3">
        <w:t>Составление плана местности.</w:t>
      </w:r>
    </w:p>
    <w:p w:rsidR="00B71928" w:rsidRPr="00594ED3" w:rsidRDefault="00B71928" w:rsidP="00CB2890">
      <w:pPr>
        <w:pStyle w:val="afff6"/>
        <w:ind w:left="142" w:firstLine="258"/>
      </w:pPr>
      <w:r w:rsidRPr="00594ED3">
        <w:rPr>
          <w:b/>
          <w:bCs/>
        </w:rPr>
        <w:t>Природа Земли.</w:t>
      </w:r>
    </w:p>
    <w:p w:rsidR="00B71928" w:rsidRPr="00594ED3" w:rsidRDefault="00B71928" w:rsidP="00CB2890">
      <w:pPr>
        <w:pStyle w:val="afff6"/>
        <w:ind w:left="142" w:firstLine="258"/>
      </w:pPr>
      <w:r w:rsidRPr="00594ED3">
        <w:rPr>
          <w:b/>
          <w:bCs/>
        </w:rPr>
        <w:t xml:space="preserve">Литосфера. </w:t>
      </w:r>
      <w:r w:rsidRPr="00594ED3">
        <w:t xml:space="preserve">Литосфера – «каменная» оболочка Земли. Внутреннее строение Земли. Земная кора. Разнообразие горных пород и минералов на Земле. </w:t>
      </w:r>
      <w:r w:rsidRPr="00594ED3">
        <w:rPr>
          <w:i/>
        </w:rPr>
        <w:t>Полезные ископаемые и их значение в жизни современного общества.</w:t>
      </w:r>
      <w:r w:rsidRPr="00594ED3">
        <w:t xml:space="preserve"> Движения земной коры и их проявления на земной поверхности: землетрясения, вулканы, гейзеры.</w:t>
      </w:r>
    </w:p>
    <w:p w:rsidR="00B71928" w:rsidRPr="00594ED3" w:rsidRDefault="00B71928" w:rsidP="00CB2890">
      <w:pPr>
        <w:pStyle w:val="afff6"/>
        <w:ind w:left="142" w:firstLine="258"/>
      </w:pPr>
      <w:r w:rsidRPr="00594ED3">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594ED3">
        <w:rPr>
          <w:i/>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r w:rsidRPr="00594ED3">
        <w:t xml:space="preserve"> </w:t>
      </w:r>
    </w:p>
    <w:p w:rsidR="00B71928" w:rsidRPr="00594ED3" w:rsidRDefault="00B71928" w:rsidP="00CB2890">
      <w:pPr>
        <w:pStyle w:val="afff6"/>
        <w:ind w:left="142" w:firstLine="258"/>
      </w:pPr>
      <w:r w:rsidRPr="00594ED3">
        <w:t>Практические работы:</w:t>
      </w:r>
    </w:p>
    <w:p w:rsidR="00B71928" w:rsidRPr="00594ED3" w:rsidRDefault="00B71928" w:rsidP="00CB2890">
      <w:pPr>
        <w:pStyle w:val="afff6"/>
        <w:ind w:left="142" w:firstLine="258"/>
      </w:pPr>
      <w:r w:rsidRPr="00594ED3">
        <w:t>Работа с коллекциями минералов, горных пород, полезных ископаемых.</w:t>
      </w:r>
    </w:p>
    <w:p w:rsidR="00B71928" w:rsidRPr="00594ED3" w:rsidRDefault="00B71928" w:rsidP="00CB2890">
      <w:pPr>
        <w:pStyle w:val="afff6"/>
        <w:ind w:left="142" w:firstLine="258"/>
      </w:pPr>
      <w:r w:rsidRPr="00594ED3">
        <w:t>Работа с картографическими источниками: нанесение элементов рельефа.</w:t>
      </w:r>
    </w:p>
    <w:p w:rsidR="00B71928" w:rsidRPr="00594ED3" w:rsidRDefault="00B71928" w:rsidP="00CB2890">
      <w:pPr>
        <w:pStyle w:val="afff6"/>
        <w:ind w:left="142" w:firstLine="258"/>
      </w:pPr>
      <w:r w:rsidRPr="00594ED3">
        <w:t>Описание элементов рельефа. Определение и об</w:t>
      </w:r>
      <w:r w:rsidR="0072350A" w:rsidRPr="00594ED3">
        <w:t xml:space="preserve">ъяснение изменений элементов </w:t>
      </w:r>
      <w:r w:rsidRPr="00594ED3">
        <w:t xml:space="preserve">             рельефа своей местности под воздействием хозяйственной деятельности человека.</w:t>
      </w:r>
    </w:p>
    <w:p w:rsidR="00B71928" w:rsidRPr="00594ED3" w:rsidRDefault="00B71928" w:rsidP="00CB2890">
      <w:pPr>
        <w:pStyle w:val="afff6"/>
        <w:ind w:left="142" w:firstLine="258"/>
        <w:rPr>
          <w:i/>
        </w:rPr>
      </w:pPr>
      <w:r w:rsidRPr="00594ED3">
        <w:rPr>
          <w:b/>
          <w:bCs/>
        </w:rPr>
        <w:t xml:space="preserve">Гидросфера. </w:t>
      </w:r>
      <w:r w:rsidRPr="00594ED3">
        <w:t xml:space="preserve">Строение гидросферы. </w:t>
      </w:r>
      <w:r w:rsidRPr="00594ED3">
        <w:rPr>
          <w:i/>
        </w:rPr>
        <w:t xml:space="preserve">Особенности Мирового круговорота воды. </w:t>
      </w:r>
      <w:r w:rsidRPr="00594ED3">
        <w:t>Мировой океан и его части. Свойства вод Мирового океана – температура и соленость. Движение воды в океане – волны, течения.</w:t>
      </w:r>
      <w:r w:rsidRPr="00594ED3">
        <w:rPr>
          <w:i/>
        </w:rPr>
        <w:t>.</w:t>
      </w:r>
      <w:r w:rsidRPr="00594ED3">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594ED3">
        <w:rPr>
          <w:i/>
        </w:rPr>
        <w:t>Человек и гидросфера.</w:t>
      </w:r>
    </w:p>
    <w:p w:rsidR="00B71928" w:rsidRPr="00594ED3" w:rsidRDefault="00B71928" w:rsidP="00CB2890">
      <w:pPr>
        <w:pStyle w:val="afff6"/>
        <w:ind w:left="142" w:firstLine="258"/>
      </w:pPr>
      <w:r w:rsidRPr="00594ED3">
        <w:t>Практические работы:</w:t>
      </w:r>
    </w:p>
    <w:p w:rsidR="00B71928" w:rsidRPr="00594ED3" w:rsidRDefault="00B71928" w:rsidP="00CB2890">
      <w:pPr>
        <w:pStyle w:val="afff6"/>
        <w:ind w:left="142" w:firstLine="258"/>
      </w:pPr>
      <w:r w:rsidRPr="00594ED3">
        <w:t>Работа с картографическими источниками: нанесение объектов гидрографии.</w:t>
      </w:r>
    </w:p>
    <w:p w:rsidR="00B71928" w:rsidRPr="00594ED3" w:rsidRDefault="00B71928" w:rsidP="00CB2890">
      <w:pPr>
        <w:pStyle w:val="afff6"/>
        <w:ind w:left="142" w:firstLine="258"/>
      </w:pPr>
      <w:r w:rsidRPr="00594ED3">
        <w:t>Описание объектов гидрографии.</w:t>
      </w:r>
    </w:p>
    <w:p w:rsidR="00B71928" w:rsidRPr="00594ED3" w:rsidRDefault="00B71928" w:rsidP="00CB2890">
      <w:pPr>
        <w:pStyle w:val="afff6"/>
        <w:ind w:left="142" w:firstLine="258"/>
      </w:pPr>
      <w:r w:rsidRPr="00594ED3">
        <w:rPr>
          <w:b/>
          <w:bCs/>
        </w:rPr>
        <w:t xml:space="preserve">            Атмосфера. </w:t>
      </w:r>
      <w:r w:rsidRPr="00594ED3">
        <w:t>Строение воздушной оболочки Земли</w:t>
      </w:r>
      <w:r w:rsidRPr="00594ED3">
        <w:rPr>
          <w:i/>
        </w:rPr>
        <w:t>.</w:t>
      </w:r>
      <w:r w:rsidRPr="00594ED3">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594ED3">
        <w:rPr>
          <w:i/>
        </w:rPr>
        <w:t>Графическое отображение направления ветра. Роза ветров.</w:t>
      </w:r>
      <w:r w:rsidRPr="00594ED3">
        <w:t xml:space="preserve"> Циркуляция атмосферы. Влажность воздуха. Понятие погоды. </w:t>
      </w:r>
      <w:r w:rsidRPr="00594ED3">
        <w:rPr>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594ED3">
        <w:t xml:space="preserve"> Понятие климата.Погода и климат. Климатообразующие факторы. Зависимость климата от абсолютной высоты местности.Климаты Земли. </w:t>
      </w:r>
      <w:r w:rsidRPr="00594ED3">
        <w:rPr>
          <w:i/>
        </w:rPr>
        <w:t>Влияние климата на здоровье людей</w:t>
      </w:r>
      <w:r w:rsidRPr="00594ED3">
        <w:t>. Человек и атмосфера.</w:t>
      </w:r>
    </w:p>
    <w:p w:rsidR="00B71928" w:rsidRPr="00594ED3" w:rsidRDefault="00B71928" w:rsidP="00CB2890">
      <w:pPr>
        <w:pStyle w:val="afff6"/>
        <w:ind w:left="142" w:firstLine="258"/>
        <w:rPr>
          <w:bCs/>
        </w:rPr>
      </w:pPr>
      <w:r w:rsidRPr="00594ED3">
        <w:rPr>
          <w:bCs/>
        </w:rPr>
        <w:t>Практические работы:</w:t>
      </w:r>
    </w:p>
    <w:p w:rsidR="00B71928" w:rsidRPr="00594ED3" w:rsidRDefault="00B71928" w:rsidP="00CB2890">
      <w:pPr>
        <w:pStyle w:val="afff6"/>
        <w:ind w:left="142" w:firstLine="258"/>
      </w:pPr>
      <w:r w:rsidRPr="00594ED3">
        <w:t>Ведение дневника погоды.</w:t>
      </w:r>
    </w:p>
    <w:p w:rsidR="00B71928" w:rsidRPr="00594ED3" w:rsidRDefault="00B71928" w:rsidP="00CB2890">
      <w:pPr>
        <w:pStyle w:val="afff6"/>
        <w:ind w:left="142" w:firstLine="258"/>
      </w:pPr>
      <w:r w:rsidRPr="00594ED3">
        <w:t>Работа с метеоприборами (проведение наблюдений и измерений, фиксация результатов, обработка результатов наблюдений).</w:t>
      </w:r>
    </w:p>
    <w:p w:rsidR="00B71928" w:rsidRPr="00594ED3" w:rsidRDefault="00B71928" w:rsidP="00CB2890">
      <w:pPr>
        <w:pStyle w:val="afff6"/>
        <w:ind w:left="142" w:firstLine="258"/>
      </w:pPr>
      <w:r w:rsidRPr="00594ED3">
        <w:t>Определение средних температур, амплитуды и построение графиков.</w:t>
      </w:r>
    </w:p>
    <w:p w:rsidR="00B71928" w:rsidRPr="00594ED3" w:rsidRDefault="00B71928" w:rsidP="00CB2890">
      <w:pPr>
        <w:pStyle w:val="afff6"/>
        <w:ind w:left="142" w:firstLine="258"/>
      </w:pPr>
      <w:r w:rsidRPr="00594ED3">
        <w:lastRenderedPageBreak/>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71928" w:rsidRPr="00594ED3" w:rsidRDefault="00B71928" w:rsidP="00CB2890">
      <w:pPr>
        <w:pStyle w:val="afff6"/>
        <w:ind w:left="142" w:firstLine="258"/>
      </w:pPr>
      <w:r w:rsidRPr="00594ED3">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71928" w:rsidRPr="00594ED3" w:rsidRDefault="00B71928" w:rsidP="00CB2890">
      <w:pPr>
        <w:pStyle w:val="afff6"/>
        <w:ind w:left="142" w:firstLine="258"/>
        <w:rPr>
          <w:i/>
        </w:rPr>
      </w:pPr>
      <w:r w:rsidRPr="00594ED3">
        <w:rPr>
          <w:b/>
          <w:bCs/>
        </w:rPr>
        <w:t xml:space="preserve">Биосфера. </w:t>
      </w:r>
      <w:r w:rsidRPr="00594ED3">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594ED3">
        <w:rPr>
          <w:i/>
        </w:rPr>
        <w:t>Воздействие организмов на земные оболочки. Воздействие человека на природу. Охрана природы.</w:t>
      </w:r>
    </w:p>
    <w:p w:rsidR="00B71928" w:rsidRPr="00594ED3" w:rsidRDefault="00B71928" w:rsidP="00CB2890">
      <w:pPr>
        <w:pStyle w:val="afff6"/>
        <w:ind w:left="142" w:firstLine="258"/>
      </w:pPr>
      <w:r w:rsidRPr="00594ED3">
        <w:rPr>
          <w:b/>
          <w:bCs/>
        </w:rPr>
        <w:t xml:space="preserve">Географическая оболочка как среда жизни. </w:t>
      </w:r>
      <w:r w:rsidRPr="00594ED3">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B71928" w:rsidRPr="00594ED3" w:rsidRDefault="00B71928" w:rsidP="00CB2890">
      <w:pPr>
        <w:pStyle w:val="afff6"/>
        <w:ind w:left="142" w:firstLine="258"/>
        <w:rPr>
          <w:b/>
          <w:bCs/>
        </w:rPr>
      </w:pPr>
    </w:p>
    <w:p w:rsidR="005319D8" w:rsidRPr="00594ED3" w:rsidRDefault="005319D8" w:rsidP="00CB2890">
      <w:pPr>
        <w:pStyle w:val="afff6"/>
        <w:ind w:left="142" w:firstLine="258"/>
        <w:rPr>
          <w:b/>
        </w:rPr>
      </w:pPr>
      <w:r w:rsidRPr="00594ED3">
        <w:rPr>
          <w:b/>
        </w:rPr>
        <w:tab/>
        <w:t>СОДЕРЖАНИЕ КУРСА ДЛЯ 7 КЛАССА</w:t>
      </w:r>
    </w:p>
    <w:p w:rsidR="00B71928" w:rsidRPr="00594ED3" w:rsidRDefault="00B71928" w:rsidP="00CB2890">
      <w:pPr>
        <w:pStyle w:val="afff6"/>
        <w:ind w:left="142" w:firstLine="258"/>
        <w:rPr>
          <w:b/>
          <w:bCs/>
        </w:rPr>
      </w:pPr>
      <w:r w:rsidRPr="00594ED3">
        <w:rPr>
          <w:b/>
          <w:bCs/>
        </w:rPr>
        <w:t xml:space="preserve">Человечество на Земле. </w:t>
      </w:r>
    </w:p>
    <w:p w:rsidR="00B71928" w:rsidRPr="00594ED3" w:rsidRDefault="00B71928" w:rsidP="00CB2890">
      <w:pPr>
        <w:pStyle w:val="afff6"/>
        <w:ind w:left="142" w:firstLine="258"/>
      </w:pPr>
      <w:r w:rsidRPr="00594ED3">
        <w:t>Численность населения Земли. Расовый состав. Нации и народы планеты. Страны на карте мира.</w:t>
      </w:r>
    </w:p>
    <w:p w:rsidR="00B71928" w:rsidRPr="00594ED3" w:rsidRDefault="00B71928" w:rsidP="00CB2890">
      <w:pPr>
        <w:pStyle w:val="afff6"/>
        <w:ind w:left="142" w:firstLine="258"/>
        <w:rPr>
          <w:b/>
          <w:bCs/>
        </w:rPr>
      </w:pPr>
      <w:r w:rsidRPr="00594ED3">
        <w:rPr>
          <w:b/>
          <w:bCs/>
        </w:rPr>
        <w:t xml:space="preserve">Освоение Земли человеком. </w:t>
      </w:r>
    </w:p>
    <w:p w:rsidR="00B71928" w:rsidRPr="00594ED3" w:rsidRDefault="00B71928" w:rsidP="00CB2890">
      <w:pPr>
        <w:pStyle w:val="afff6"/>
        <w:ind w:left="142" w:firstLine="258"/>
      </w:pPr>
      <w:r w:rsidRPr="00594ED3">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594ED3">
        <w:rPr>
          <w:i/>
        </w:rPr>
        <w:t>древние египтяне, греки, финикийцы, идеи и труды Парменида, Эратосфена, вклад Кратеса Малосского, Страбона</w:t>
      </w:r>
      <w:r w:rsidRPr="00594ED3">
        <w:t>).</w:t>
      </w:r>
    </w:p>
    <w:p w:rsidR="00B71928" w:rsidRPr="00594ED3" w:rsidRDefault="00B71928" w:rsidP="00CB2890">
      <w:pPr>
        <w:pStyle w:val="afff6"/>
        <w:ind w:left="142" w:firstLine="258"/>
      </w:pPr>
      <w:r w:rsidRPr="00594ED3">
        <w:t>Важнейшие географические открытия и путешествия в эпоху Средневековья (</w:t>
      </w:r>
      <w:r w:rsidRPr="00594ED3">
        <w:rPr>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594ED3">
        <w:t>).</w:t>
      </w:r>
    </w:p>
    <w:p w:rsidR="00B71928" w:rsidRPr="00594ED3" w:rsidRDefault="00B71928" w:rsidP="00CB2890">
      <w:pPr>
        <w:pStyle w:val="afff6"/>
        <w:ind w:left="142" w:firstLine="258"/>
      </w:pPr>
      <w:r w:rsidRPr="00594ED3">
        <w:t>Важнейшие географические открытия и путешествия в XVI–XIX вв. (</w:t>
      </w:r>
      <w:r w:rsidRPr="00594ED3">
        <w:rPr>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B71928" w:rsidRPr="00594ED3" w:rsidRDefault="00B71928" w:rsidP="00CB2890">
      <w:pPr>
        <w:pStyle w:val="afff6"/>
        <w:ind w:left="142" w:firstLine="258"/>
      </w:pPr>
      <w:r w:rsidRPr="00594ED3">
        <w:rPr>
          <w:i/>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594ED3">
        <w:t xml:space="preserve">). </w:t>
      </w:r>
    </w:p>
    <w:p w:rsidR="00B71928" w:rsidRPr="00594ED3" w:rsidRDefault="00B71928" w:rsidP="00CB2890">
      <w:pPr>
        <w:pStyle w:val="afff6"/>
        <w:ind w:left="142" w:firstLine="258"/>
      </w:pPr>
      <w:r w:rsidRPr="00594ED3">
        <w:t>Важнейшие географические открытия и путешествия в XX веке (</w:t>
      </w:r>
      <w:r w:rsidRPr="00594ED3">
        <w:rPr>
          <w:i/>
        </w:rPr>
        <w:t>И.Д. Папанин, Н.И. Вавилов, Р. Амундсен, Р. Скотт, И.М. Сомов и А.Ф. Трешников (руководители 1 и 2 советской антарктической экспедиций), В.А. Обручев</w:t>
      </w:r>
      <w:r w:rsidRPr="00594ED3">
        <w:t>).</w:t>
      </w:r>
    </w:p>
    <w:p w:rsidR="00B71928" w:rsidRPr="00594ED3" w:rsidRDefault="00B71928" w:rsidP="00CB2890">
      <w:pPr>
        <w:pStyle w:val="afff6"/>
        <w:ind w:left="142" w:firstLine="258"/>
      </w:pPr>
      <w:r w:rsidRPr="00594ED3">
        <w:t>Описание и нанесение на контурную карту географических объектов одного из изученных маршрутов.</w:t>
      </w:r>
    </w:p>
    <w:p w:rsidR="00B71928" w:rsidRPr="00594ED3" w:rsidRDefault="00B71928" w:rsidP="00CB2890">
      <w:pPr>
        <w:pStyle w:val="afff6"/>
        <w:ind w:left="142" w:firstLine="258"/>
      </w:pPr>
      <w:r w:rsidRPr="00594ED3">
        <w:rPr>
          <w:b/>
          <w:bCs/>
        </w:rPr>
        <w:t>Главные закономерности природы Земли.</w:t>
      </w:r>
    </w:p>
    <w:p w:rsidR="00B71928" w:rsidRPr="00594ED3" w:rsidRDefault="00B71928" w:rsidP="00CB2890">
      <w:pPr>
        <w:pStyle w:val="afff6"/>
        <w:ind w:left="142" w:firstLine="258"/>
        <w:rPr>
          <w:i/>
        </w:rPr>
      </w:pPr>
      <w:r w:rsidRPr="00594ED3">
        <w:rPr>
          <w:b/>
          <w:bCs/>
        </w:rPr>
        <w:t xml:space="preserve">Литосфера и рельеф Земли. </w:t>
      </w:r>
      <w:r w:rsidRPr="00594ED3">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594ED3">
        <w:rPr>
          <w:i/>
        </w:rPr>
        <w:t>Влияние строения земной коры на облик Земли.</w:t>
      </w:r>
    </w:p>
    <w:p w:rsidR="00B71928" w:rsidRPr="00594ED3" w:rsidRDefault="00B71928" w:rsidP="00CB2890">
      <w:pPr>
        <w:pStyle w:val="afff6"/>
        <w:ind w:left="142" w:firstLine="258"/>
      </w:pPr>
      <w:r w:rsidRPr="00594ED3">
        <w:rPr>
          <w:b/>
          <w:bCs/>
        </w:rPr>
        <w:t xml:space="preserve">Атмосфера и климаты Земли. </w:t>
      </w:r>
      <w:r w:rsidRPr="00594ED3">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594ED3">
        <w:rPr>
          <w:i/>
        </w:rPr>
        <w:t xml:space="preserve">Влияние климатических условий на жизнь людей. Влияние </w:t>
      </w:r>
      <w:r w:rsidRPr="00594ED3">
        <w:rPr>
          <w:i/>
        </w:rPr>
        <w:lastRenderedPageBreak/>
        <w:t>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B71928" w:rsidRPr="00594ED3" w:rsidRDefault="00B71928" w:rsidP="00CB2890">
      <w:pPr>
        <w:pStyle w:val="afff6"/>
        <w:ind w:left="142" w:firstLine="258"/>
      </w:pPr>
      <w:r w:rsidRPr="00594ED3">
        <w:rPr>
          <w:b/>
          <w:bCs/>
        </w:rPr>
        <w:t xml:space="preserve">Мировой океан – основная часть гидросферы. </w:t>
      </w:r>
      <w:r w:rsidRPr="00594ED3">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B71928" w:rsidRPr="00594ED3" w:rsidRDefault="00B71928" w:rsidP="00CB2890">
      <w:pPr>
        <w:pStyle w:val="afff6"/>
        <w:ind w:left="142" w:firstLine="258"/>
      </w:pPr>
      <w:r w:rsidRPr="00594ED3">
        <w:t>Практические работы:</w:t>
      </w:r>
    </w:p>
    <w:p w:rsidR="00B71928" w:rsidRPr="00594ED3" w:rsidRDefault="00B71928" w:rsidP="00CB2890">
      <w:pPr>
        <w:pStyle w:val="afff6"/>
        <w:ind w:left="142" w:firstLine="258"/>
      </w:pPr>
      <w:r w:rsidRPr="00594ED3">
        <w:t>Описание основных компонентов природы океанов Земли.</w:t>
      </w:r>
    </w:p>
    <w:p w:rsidR="00B71928" w:rsidRPr="00594ED3" w:rsidRDefault="00B71928" w:rsidP="00CB2890">
      <w:pPr>
        <w:pStyle w:val="afff6"/>
        <w:ind w:left="142" w:firstLine="258"/>
      </w:pPr>
      <w:r w:rsidRPr="00594ED3">
        <w:t>Создание презентационных материалов об океанах на основе различных источников информации.</w:t>
      </w:r>
    </w:p>
    <w:p w:rsidR="00B71928" w:rsidRPr="00594ED3" w:rsidRDefault="00B71928" w:rsidP="00CB2890">
      <w:pPr>
        <w:pStyle w:val="afff6"/>
        <w:ind w:left="142" w:firstLine="258"/>
      </w:pPr>
      <w:r w:rsidRPr="00594ED3">
        <w:rPr>
          <w:b/>
          <w:bCs/>
        </w:rPr>
        <w:t xml:space="preserve">Географическая оболочка. </w:t>
      </w:r>
      <w:r w:rsidRPr="00594ED3">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71928" w:rsidRPr="00594ED3" w:rsidRDefault="00B71928" w:rsidP="00CB2890">
      <w:pPr>
        <w:pStyle w:val="afff6"/>
        <w:ind w:left="142" w:firstLine="258"/>
      </w:pPr>
      <w:r w:rsidRPr="00594ED3">
        <w:t>Описание природных зон Земли.</w:t>
      </w:r>
    </w:p>
    <w:p w:rsidR="00B71928" w:rsidRPr="00594ED3" w:rsidRDefault="00B71928" w:rsidP="00CB2890">
      <w:pPr>
        <w:pStyle w:val="afff6"/>
        <w:ind w:left="142" w:firstLine="258"/>
      </w:pPr>
      <w:r w:rsidRPr="00594ED3">
        <w:rPr>
          <w:b/>
          <w:bCs/>
        </w:rPr>
        <w:t>Характеристика материков Земли.</w:t>
      </w:r>
    </w:p>
    <w:p w:rsidR="00B71928" w:rsidRPr="00594ED3" w:rsidRDefault="00B71928" w:rsidP="00CB2890">
      <w:pPr>
        <w:pStyle w:val="afff6"/>
        <w:ind w:left="142" w:firstLine="258"/>
      </w:pPr>
      <w:r w:rsidRPr="00594ED3">
        <w:rPr>
          <w:b/>
          <w:bCs/>
        </w:rPr>
        <w:t xml:space="preserve">Южные материки. </w:t>
      </w:r>
      <w:r w:rsidRPr="00594ED3">
        <w:t xml:space="preserve">Особенности южных материков Земли. </w:t>
      </w:r>
    </w:p>
    <w:p w:rsidR="00B71928" w:rsidRPr="00594ED3" w:rsidRDefault="00B71928" w:rsidP="00CB2890">
      <w:pPr>
        <w:pStyle w:val="afff6"/>
        <w:ind w:left="142" w:firstLine="258"/>
      </w:pPr>
      <w:r w:rsidRPr="00594ED3">
        <w:rPr>
          <w:b/>
          <w:bCs/>
        </w:rPr>
        <w:t xml:space="preserve">Африка. </w:t>
      </w:r>
      <w:r w:rsidRPr="00594ED3">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B71928" w:rsidRPr="00594ED3" w:rsidRDefault="00B71928" w:rsidP="00CB2890">
      <w:pPr>
        <w:pStyle w:val="afff6"/>
        <w:ind w:left="142" w:firstLine="258"/>
      </w:pPr>
      <w:r w:rsidRPr="00594ED3">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B71928" w:rsidRPr="00594ED3" w:rsidRDefault="00B71928" w:rsidP="00CB2890">
      <w:pPr>
        <w:pStyle w:val="afff6"/>
        <w:ind w:left="142" w:firstLine="258"/>
      </w:pPr>
      <w:r w:rsidRPr="00594ED3">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B71928" w:rsidRPr="00594ED3" w:rsidRDefault="00B71928" w:rsidP="00CB2890">
      <w:pPr>
        <w:pStyle w:val="afff6"/>
        <w:ind w:left="142" w:firstLine="258"/>
      </w:pPr>
      <w:r w:rsidRPr="00594ED3">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B71928" w:rsidRPr="00594ED3" w:rsidRDefault="00B71928" w:rsidP="00CB2890">
      <w:pPr>
        <w:pStyle w:val="afff6"/>
        <w:ind w:left="142" w:firstLine="258"/>
      </w:pPr>
      <w:r w:rsidRPr="00594ED3">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B71928" w:rsidRPr="00594ED3" w:rsidRDefault="00B71928" w:rsidP="00CB2890">
      <w:pPr>
        <w:pStyle w:val="afff6"/>
        <w:ind w:left="142" w:firstLine="258"/>
      </w:pPr>
      <w:r w:rsidRPr="00594ED3">
        <w:rPr>
          <w:b/>
          <w:bCs/>
        </w:rPr>
        <w:t xml:space="preserve">Австралия и Океания. </w:t>
      </w:r>
      <w:r w:rsidRPr="00594ED3">
        <w:t>Географическое положение, история исследования, особенности природы материка. Эндемики.</w:t>
      </w:r>
    </w:p>
    <w:p w:rsidR="00B71928" w:rsidRPr="00594ED3" w:rsidRDefault="00B71928" w:rsidP="00CB2890">
      <w:pPr>
        <w:pStyle w:val="afff6"/>
        <w:ind w:left="142" w:firstLine="258"/>
      </w:pPr>
      <w:r w:rsidRPr="00594ED3">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B71928" w:rsidRPr="00594ED3" w:rsidRDefault="00B71928" w:rsidP="00CB2890">
      <w:pPr>
        <w:pStyle w:val="afff6"/>
        <w:ind w:left="142" w:firstLine="258"/>
      </w:pPr>
      <w:r w:rsidRPr="00594ED3">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B71928" w:rsidRPr="00594ED3" w:rsidRDefault="00B71928" w:rsidP="00CB2890">
      <w:pPr>
        <w:pStyle w:val="afff6"/>
        <w:ind w:left="142" w:firstLine="258"/>
      </w:pPr>
      <w:r w:rsidRPr="00594ED3">
        <w:rPr>
          <w:b/>
          <w:bCs/>
        </w:rPr>
        <w:t xml:space="preserve">Южная Америка. </w:t>
      </w:r>
      <w:r w:rsidRPr="00594ED3">
        <w:t xml:space="preserve">Географическое положение, история исследования и </w:t>
      </w:r>
      <w:r w:rsidRPr="00594ED3">
        <w:lastRenderedPageBreak/>
        <w:t>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B71928" w:rsidRPr="00594ED3" w:rsidRDefault="00B71928" w:rsidP="00CB2890">
      <w:pPr>
        <w:pStyle w:val="afff6"/>
        <w:ind w:left="142" w:firstLine="258"/>
      </w:pPr>
      <w:r w:rsidRPr="00594ED3">
        <w:rPr>
          <w:b/>
          <w:bCs/>
        </w:rPr>
        <w:t xml:space="preserve">Антарктида. </w:t>
      </w:r>
      <w:r w:rsidRPr="00594ED3">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B71928" w:rsidRPr="00594ED3" w:rsidRDefault="00B71928" w:rsidP="00CB2890">
      <w:pPr>
        <w:pStyle w:val="afff6"/>
        <w:ind w:left="142" w:firstLine="258"/>
      </w:pPr>
      <w:r w:rsidRPr="00594ED3">
        <w:rPr>
          <w:b/>
          <w:bCs/>
        </w:rPr>
        <w:t xml:space="preserve">Северные материки. </w:t>
      </w:r>
      <w:r w:rsidRPr="00594ED3">
        <w:t>Особенности северных материков Земли.</w:t>
      </w:r>
    </w:p>
    <w:p w:rsidR="00B71928" w:rsidRPr="00594ED3" w:rsidRDefault="00B71928" w:rsidP="00CB2890">
      <w:pPr>
        <w:pStyle w:val="afff6"/>
        <w:ind w:left="142" w:firstLine="258"/>
      </w:pPr>
      <w:r w:rsidRPr="00594ED3">
        <w:rPr>
          <w:b/>
          <w:bCs/>
        </w:rPr>
        <w:t xml:space="preserve">Северная Америка. </w:t>
      </w:r>
      <w:r w:rsidRPr="00594ED3">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B71928" w:rsidRPr="00594ED3" w:rsidRDefault="00B71928" w:rsidP="00CB2890">
      <w:pPr>
        <w:pStyle w:val="afff6"/>
        <w:ind w:left="142" w:firstLine="258"/>
      </w:pPr>
      <w:r w:rsidRPr="00594ED3">
        <w:t>Характеристика двух стран материка: Канады и Мексики. Описание США – как одной из ведущих стран современного мира.</w:t>
      </w:r>
    </w:p>
    <w:p w:rsidR="00B71928" w:rsidRPr="00594ED3" w:rsidRDefault="00B71928" w:rsidP="00CB2890">
      <w:pPr>
        <w:pStyle w:val="afff6"/>
        <w:ind w:left="142" w:firstLine="258"/>
      </w:pPr>
      <w:r w:rsidRPr="00594ED3">
        <w:rPr>
          <w:b/>
          <w:bCs/>
        </w:rPr>
        <w:t xml:space="preserve">Евразия. </w:t>
      </w:r>
      <w:r w:rsidRPr="00594ED3">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B71928" w:rsidRPr="00594ED3" w:rsidRDefault="00B71928" w:rsidP="00CB2890">
      <w:pPr>
        <w:pStyle w:val="afff6"/>
        <w:ind w:left="142" w:firstLine="258"/>
      </w:pPr>
      <w:r w:rsidRPr="00594ED3">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B71928" w:rsidRPr="00594ED3" w:rsidRDefault="00B71928" w:rsidP="00CB2890">
      <w:pPr>
        <w:pStyle w:val="afff6"/>
        <w:ind w:left="142" w:firstLine="258"/>
      </w:pPr>
      <w:r w:rsidRPr="00594ED3">
        <w:t>Страны Средней Европы (население, образ жизни и культура региона, высокое развитие стран региона, один из главных центров мировой экономики).</w:t>
      </w:r>
    </w:p>
    <w:p w:rsidR="00B71928" w:rsidRPr="00594ED3" w:rsidRDefault="00B71928" w:rsidP="00CB2890">
      <w:pPr>
        <w:pStyle w:val="afff6"/>
        <w:ind w:left="142" w:firstLine="258"/>
      </w:pPr>
      <w:r w:rsidRPr="00594ED3">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B71928" w:rsidRPr="00594ED3" w:rsidRDefault="00B71928" w:rsidP="00CB2890">
      <w:pPr>
        <w:pStyle w:val="afff6"/>
        <w:ind w:left="142" w:firstLine="258"/>
      </w:pPr>
      <w:r w:rsidRPr="00594ED3">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B71928" w:rsidRPr="00594ED3" w:rsidRDefault="00B71928" w:rsidP="00CB2890">
      <w:pPr>
        <w:pStyle w:val="afff6"/>
        <w:ind w:left="142" w:firstLine="258"/>
      </w:pPr>
      <w:r w:rsidRPr="00594ED3">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B71928" w:rsidRPr="00594ED3" w:rsidRDefault="00B71928" w:rsidP="00CB2890">
      <w:pPr>
        <w:pStyle w:val="afff6"/>
        <w:ind w:left="142" w:firstLine="258"/>
      </w:pPr>
      <w:r w:rsidRPr="00594ED3">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B71928" w:rsidRPr="00594ED3" w:rsidRDefault="00B71928" w:rsidP="00CB2890">
      <w:pPr>
        <w:pStyle w:val="afff6"/>
        <w:ind w:left="142" w:firstLine="258"/>
      </w:pPr>
      <w:r w:rsidRPr="00594ED3">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B71928" w:rsidRPr="00594ED3" w:rsidRDefault="00B71928" w:rsidP="00CB2890">
      <w:pPr>
        <w:pStyle w:val="afff6"/>
        <w:ind w:left="142" w:firstLine="258"/>
      </w:pPr>
      <w:r w:rsidRPr="00594ED3">
        <w:t xml:space="preserve">Страны Южной Азии (влияние рельефа на расселение людей (концентрация </w:t>
      </w:r>
      <w:r w:rsidRPr="00594ED3">
        <w:lastRenderedPageBreak/>
        <w:t>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B71928" w:rsidRPr="00594ED3" w:rsidRDefault="00B71928" w:rsidP="00CB2890">
      <w:pPr>
        <w:pStyle w:val="afff6"/>
        <w:ind w:left="142" w:firstLine="258"/>
      </w:pPr>
      <w:r w:rsidRPr="00594ED3">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B71928" w:rsidRPr="00594ED3" w:rsidRDefault="00B71928" w:rsidP="00CB2890">
      <w:pPr>
        <w:pStyle w:val="afff6"/>
        <w:ind w:left="142" w:firstLine="258"/>
      </w:pPr>
      <w:r w:rsidRPr="00594ED3">
        <w:t>Практические работы:</w:t>
      </w:r>
    </w:p>
    <w:p w:rsidR="00B71928" w:rsidRPr="00594ED3" w:rsidRDefault="00B71928" w:rsidP="00CB2890">
      <w:pPr>
        <w:pStyle w:val="afff6"/>
        <w:ind w:left="142" w:firstLine="258"/>
      </w:pPr>
      <w:r w:rsidRPr="00594ED3">
        <w:t>1.Описание основных компонентов природы материков Земли.</w:t>
      </w:r>
    </w:p>
    <w:p w:rsidR="00B71928" w:rsidRPr="00594ED3" w:rsidRDefault="00B71928" w:rsidP="00CB2890">
      <w:pPr>
        <w:pStyle w:val="afff6"/>
        <w:ind w:left="142" w:firstLine="258"/>
      </w:pPr>
      <w:r w:rsidRPr="00594ED3">
        <w:t>2.Создание презентационных материалов о материке на основе различных источников информации.</w:t>
      </w:r>
    </w:p>
    <w:p w:rsidR="00B71928" w:rsidRPr="00594ED3" w:rsidRDefault="00B71928" w:rsidP="00CB2890">
      <w:pPr>
        <w:pStyle w:val="afff6"/>
        <w:ind w:left="142" w:firstLine="258"/>
        <w:rPr>
          <w:b/>
          <w:bCs/>
        </w:rPr>
      </w:pPr>
      <w:r w:rsidRPr="00594ED3">
        <w:rPr>
          <w:b/>
          <w:bCs/>
        </w:rPr>
        <w:t xml:space="preserve">Взаимодействие природы и общества. </w:t>
      </w:r>
    </w:p>
    <w:p w:rsidR="00B71928" w:rsidRPr="00594ED3" w:rsidRDefault="00B71928" w:rsidP="00CB2890">
      <w:pPr>
        <w:pStyle w:val="afff6"/>
        <w:ind w:left="142" w:firstLine="258"/>
        <w:rPr>
          <w:position w:val="-1"/>
        </w:rPr>
      </w:pPr>
      <w:r w:rsidRPr="00594ED3">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594ED3">
        <w:rPr>
          <w:position w:val="-1"/>
        </w:rPr>
        <w:t>др.).</w:t>
      </w:r>
    </w:p>
    <w:p w:rsidR="00B71928" w:rsidRPr="00594ED3" w:rsidRDefault="00B71928" w:rsidP="00CB2890">
      <w:pPr>
        <w:pStyle w:val="afff6"/>
        <w:ind w:left="142" w:firstLine="258"/>
      </w:pPr>
      <w:r w:rsidRPr="00594ED3">
        <w:rPr>
          <w:position w:val="-1"/>
        </w:rPr>
        <w:t>Практические работы:</w:t>
      </w:r>
    </w:p>
    <w:p w:rsidR="00B71928" w:rsidRPr="00594ED3" w:rsidRDefault="00B71928" w:rsidP="00CB2890">
      <w:pPr>
        <w:pStyle w:val="afff6"/>
        <w:ind w:left="142" w:firstLine="258"/>
      </w:pPr>
      <w:r w:rsidRPr="00594ED3">
        <w:t>Прогнозирование перспективных путей рационального природопользования.</w:t>
      </w:r>
    </w:p>
    <w:p w:rsidR="00B71928" w:rsidRPr="00594ED3" w:rsidRDefault="00B71928" w:rsidP="00CB2890">
      <w:pPr>
        <w:pStyle w:val="afff6"/>
        <w:ind w:left="142" w:firstLine="258"/>
        <w:rPr>
          <w:b/>
          <w:bCs/>
        </w:rPr>
      </w:pPr>
    </w:p>
    <w:p w:rsidR="005319D8" w:rsidRPr="00594ED3" w:rsidRDefault="005319D8" w:rsidP="00CB2890">
      <w:pPr>
        <w:pStyle w:val="afff6"/>
        <w:ind w:left="142" w:firstLine="258"/>
        <w:rPr>
          <w:b/>
        </w:rPr>
      </w:pPr>
      <w:r w:rsidRPr="00594ED3">
        <w:rPr>
          <w:b/>
        </w:rPr>
        <w:t>СОДЕРЖАНИЕ КУРСА ДЛЯ 8 КЛАССА</w:t>
      </w:r>
    </w:p>
    <w:p w:rsidR="00B71928" w:rsidRPr="00594ED3" w:rsidRDefault="00B71928" w:rsidP="00CB2890">
      <w:pPr>
        <w:pStyle w:val="afff6"/>
        <w:ind w:left="142" w:firstLine="258"/>
        <w:rPr>
          <w:b/>
          <w:bCs/>
        </w:rPr>
      </w:pPr>
      <w:r w:rsidRPr="00594ED3">
        <w:rPr>
          <w:b/>
          <w:bCs/>
        </w:rPr>
        <w:t xml:space="preserve">Территория России на карте мира. </w:t>
      </w:r>
    </w:p>
    <w:p w:rsidR="00B71928" w:rsidRPr="00594ED3" w:rsidRDefault="00B71928" w:rsidP="00CB2890">
      <w:pPr>
        <w:pStyle w:val="afff6"/>
        <w:ind w:left="142" w:firstLine="258"/>
      </w:pPr>
      <w:r w:rsidRPr="00594ED3">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594ED3">
        <w:rPr>
          <w:lang w:val="en-US"/>
        </w:rPr>
        <w:t>I</w:t>
      </w:r>
      <w:r w:rsidRPr="00594ED3">
        <w:t xml:space="preserve"> вв. </w:t>
      </w:r>
    </w:p>
    <w:p w:rsidR="00B71928" w:rsidRPr="00594ED3" w:rsidRDefault="00B71928" w:rsidP="00CB2890">
      <w:pPr>
        <w:pStyle w:val="afff6"/>
        <w:ind w:left="142" w:firstLine="258"/>
      </w:pPr>
      <w:r w:rsidRPr="00594ED3">
        <w:t>Практичекие работы:</w:t>
      </w:r>
    </w:p>
    <w:p w:rsidR="00B71928" w:rsidRPr="00594ED3" w:rsidRDefault="00B71928" w:rsidP="00CB2890">
      <w:pPr>
        <w:pStyle w:val="afff6"/>
        <w:ind w:left="142" w:firstLine="258"/>
      </w:pPr>
      <w:r w:rsidRPr="00594ED3">
        <w:t>Определение ГП и оценка его влияния на природу и жизнь людей в России.</w:t>
      </w:r>
    </w:p>
    <w:p w:rsidR="00B71928" w:rsidRPr="00594ED3" w:rsidRDefault="00B71928" w:rsidP="00CB2890">
      <w:pPr>
        <w:pStyle w:val="afff6"/>
        <w:ind w:left="142" w:firstLine="258"/>
      </w:pPr>
      <w:r w:rsidRPr="00594ED3">
        <w:t>Работа с картографическими источниками: нанесение особенностей географического положения России.</w:t>
      </w:r>
    </w:p>
    <w:p w:rsidR="00B71928" w:rsidRPr="00594ED3" w:rsidRDefault="00B71928" w:rsidP="00CB2890">
      <w:pPr>
        <w:pStyle w:val="afff6"/>
        <w:ind w:left="142" w:firstLine="258"/>
      </w:pPr>
      <w:r w:rsidRPr="00594ED3">
        <w:t>Оценивание динамики изменения границ России и их значения.</w:t>
      </w:r>
    </w:p>
    <w:p w:rsidR="00B71928" w:rsidRPr="00594ED3" w:rsidRDefault="00B71928" w:rsidP="00CB2890">
      <w:pPr>
        <w:pStyle w:val="afff6"/>
        <w:ind w:left="142" w:firstLine="258"/>
      </w:pPr>
      <w:r w:rsidRPr="00594ED3">
        <w:t>Написание эссе о роли русских землепроходцев и исследователей в освоении и изучении территории России.</w:t>
      </w:r>
    </w:p>
    <w:p w:rsidR="00B71928" w:rsidRPr="00594ED3" w:rsidRDefault="00B71928" w:rsidP="00CB2890">
      <w:pPr>
        <w:pStyle w:val="afff6"/>
        <w:ind w:left="142" w:firstLine="258"/>
      </w:pPr>
      <w:r w:rsidRPr="00594ED3">
        <w:t>Решение задач на определение разницы во времени различных территорий России.</w:t>
      </w:r>
    </w:p>
    <w:p w:rsidR="00B71928" w:rsidRPr="00594ED3" w:rsidRDefault="00B71928" w:rsidP="00CB2890">
      <w:pPr>
        <w:pStyle w:val="afff6"/>
        <w:ind w:left="142" w:firstLine="258"/>
      </w:pPr>
      <w:r w:rsidRPr="00594ED3">
        <w:rPr>
          <w:b/>
          <w:bCs/>
        </w:rPr>
        <w:t>Общая характеристика природы России.</w:t>
      </w:r>
    </w:p>
    <w:p w:rsidR="00B71928" w:rsidRPr="00594ED3" w:rsidRDefault="00B71928" w:rsidP="00CB2890">
      <w:pPr>
        <w:pStyle w:val="afff6"/>
        <w:ind w:left="142" w:firstLine="258"/>
      </w:pPr>
      <w:r w:rsidRPr="00594ED3">
        <w:rPr>
          <w:b/>
          <w:bCs/>
        </w:rPr>
        <w:t xml:space="preserve">Рельеф и полезные ископаемые России. </w:t>
      </w:r>
      <w:r w:rsidRPr="00594ED3">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B71928" w:rsidRPr="00594ED3" w:rsidRDefault="00B71928" w:rsidP="00CB2890">
      <w:pPr>
        <w:pStyle w:val="afff6"/>
        <w:ind w:left="142" w:firstLine="258"/>
      </w:pPr>
      <w:r w:rsidRPr="00594ED3">
        <w:t>Практичекие работы:</w:t>
      </w:r>
    </w:p>
    <w:p w:rsidR="00B71928" w:rsidRPr="00594ED3" w:rsidRDefault="00B71928" w:rsidP="00CB2890">
      <w:pPr>
        <w:pStyle w:val="afff6"/>
        <w:ind w:left="142" w:firstLine="258"/>
      </w:pPr>
      <w:r w:rsidRPr="00594ED3">
        <w:t>Выявление взаимозависимостей тектонической структуры, формы рельефа, полезных ископаемых на территории России.</w:t>
      </w:r>
    </w:p>
    <w:p w:rsidR="00B71928" w:rsidRPr="00594ED3" w:rsidRDefault="00B71928" w:rsidP="00CB2890">
      <w:pPr>
        <w:pStyle w:val="afff6"/>
        <w:ind w:left="142" w:firstLine="258"/>
      </w:pPr>
      <w:r w:rsidRPr="00594ED3">
        <w:t>Работа с картографическими источниками: нанесение элементов рельефа России.</w:t>
      </w:r>
    </w:p>
    <w:p w:rsidR="00B71928" w:rsidRPr="00594ED3" w:rsidRDefault="00B71928" w:rsidP="00CB2890">
      <w:pPr>
        <w:pStyle w:val="afff6"/>
        <w:ind w:left="142" w:firstLine="258"/>
      </w:pPr>
      <w:r w:rsidRPr="00594ED3">
        <w:lastRenderedPageBreak/>
        <w:t>Описание элементов рельефа России.</w:t>
      </w:r>
    </w:p>
    <w:p w:rsidR="00B71928" w:rsidRPr="00594ED3" w:rsidRDefault="00B71928" w:rsidP="00CB2890">
      <w:pPr>
        <w:pStyle w:val="afff6"/>
        <w:ind w:left="142" w:firstLine="258"/>
      </w:pPr>
      <w:r w:rsidRPr="00594ED3">
        <w:t>Построение профиля своей местности.</w:t>
      </w:r>
    </w:p>
    <w:p w:rsidR="00B71928" w:rsidRPr="00594ED3" w:rsidRDefault="00B71928" w:rsidP="00CB2890">
      <w:pPr>
        <w:pStyle w:val="afff6"/>
        <w:ind w:left="142" w:firstLine="258"/>
      </w:pPr>
      <w:r w:rsidRPr="00594ED3">
        <w:rPr>
          <w:b/>
          <w:bCs/>
        </w:rPr>
        <w:t xml:space="preserve">Климат России. </w:t>
      </w:r>
      <w:r w:rsidRPr="00594ED3">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B71928" w:rsidRPr="00594ED3" w:rsidRDefault="00B71928" w:rsidP="00CB2890">
      <w:pPr>
        <w:pStyle w:val="afff6"/>
        <w:ind w:left="142" w:firstLine="258"/>
      </w:pPr>
      <w:r w:rsidRPr="00594ED3">
        <w:t>Практичекие работы:</w:t>
      </w:r>
    </w:p>
    <w:p w:rsidR="00B71928" w:rsidRPr="00594ED3" w:rsidRDefault="00B71928" w:rsidP="00CB2890">
      <w:pPr>
        <w:pStyle w:val="afff6"/>
        <w:ind w:left="142" w:firstLine="258"/>
      </w:pPr>
      <w:r w:rsidRPr="00594ED3">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71928" w:rsidRPr="00594ED3" w:rsidRDefault="00B71928" w:rsidP="00CB2890">
      <w:pPr>
        <w:pStyle w:val="afff6"/>
        <w:ind w:left="142" w:firstLine="258"/>
      </w:pPr>
      <w:r w:rsidRPr="00594ED3">
        <w:t>Распределение количества осадков на территории России, работа с климатограммами.</w:t>
      </w:r>
    </w:p>
    <w:p w:rsidR="00B71928" w:rsidRPr="00594ED3" w:rsidRDefault="00B71928" w:rsidP="00CB2890">
      <w:pPr>
        <w:pStyle w:val="afff6"/>
        <w:ind w:left="142" w:firstLine="258"/>
      </w:pPr>
      <w:r w:rsidRPr="00594ED3">
        <w:t>Описание характеристики климата своего региона.</w:t>
      </w:r>
    </w:p>
    <w:p w:rsidR="00B71928" w:rsidRPr="00594ED3" w:rsidRDefault="00B71928" w:rsidP="00CB2890">
      <w:pPr>
        <w:pStyle w:val="afff6"/>
        <w:ind w:left="142" w:firstLine="258"/>
      </w:pPr>
      <w:r w:rsidRPr="00594ED3">
        <w:t>Составление прогноза погоды на основе различных</w:t>
      </w:r>
      <w:r w:rsidRPr="00594ED3">
        <w:tab/>
        <w:t>источников информации.</w:t>
      </w:r>
    </w:p>
    <w:p w:rsidR="00B71928" w:rsidRPr="00594ED3" w:rsidRDefault="00B71928" w:rsidP="00CB2890">
      <w:pPr>
        <w:pStyle w:val="afff6"/>
        <w:ind w:left="142" w:firstLine="258"/>
      </w:pPr>
      <w:r w:rsidRPr="00594ED3">
        <w:rPr>
          <w:b/>
          <w:bCs/>
        </w:rPr>
        <w:t xml:space="preserve">Внутренние воды России. </w:t>
      </w:r>
      <w:r w:rsidRPr="00594ED3">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B71928" w:rsidRPr="00594ED3" w:rsidRDefault="00B71928" w:rsidP="00CB2890">
      <w:pPr>
        <w:pStyle w:val="afff6"/>
        <w:ind w:left="142" w:firstLine="258"/>
      </w:pPr>
      <w:r w:rsidRPr="00594ED3">
        <w:t xml:space="preserve"> Практичекие работы:</w:t>
      </w:r>
    </w:p>
    <w:p w:rsidR="00B71928" w:rsidRPr="00594ED3" w:rsidRDefault="00B71928" w:rsidP="00CB2890">
      <w:pPr>
        <w:pStyle w:val="afff6"/>
        <w:ind w:left="142" w:firstLine="258"/>
      </w:pPr>
      <w:r w:rsidRPr="00594ED3">
        <w:t>Работа с картографическими источниками: нанесение объектов гидрографии России.</w:t>
      </w:r>
    </w:p>
    <w:p w:rsidR="00B71928" w:rsidRPr="00594ED3" w:rsidRDefault="00B71928" w:rsidP="00CB2890">
      <w:pPr>
        <w:pStyle w:val="afff6"/>
        <w:ind w:left="142" w:firstLine="258"/>
      </w:pPr>
      <w:r w:rsidRPr="00594ED3">
        <w:t>Описание объектов гидрографии России.</w:t>
      </w:r>
    </w:p>
    <w:p w:rsidR="00B71928" w:rsidRPr="00594ED3" w:rsidRDefault="00B71928" w:rsidP="00CB2890">
      <w:pPr>
        <w:pStyle w:val="afff6"/>
        <w:ind w:left="142" w:firstLine="258"/>
      </w:pPr>
      <w:r w:rsidRPr="00594ED3">
        <w:rPr>
          <w:b/>
          <w:bCs/>
        </w:rPr>
        <w:t xml:space="preserve">Почвы России. </w:t>
      </w:r>
      <w:r w:rsidRPr="00594ED3">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B71928" w:rsidRPr="00594ED3" w:rsidRDefault="00B71928" w:rsidP="00CB2890">
      <w:pPr>
        <w:pStyle w:val="afff6"/>
        <w:ind w:left="142" w:firstLine="258"/>
      </w:pPr>
      <w:r w:rsidRPr="00594ED3">
        <w:rPr>
          <w:b/>
          <w:bCs/>
        </w:rPr>
        <w:t xml:space="preserve">Растительный и животный мир России. </w:t>
      </w:r>
      <w:r w:rsidRPr="00594ED3">
        <w:t>Разнообразие растительного и животного мира России. Охрана растительного и животного мира. Биологические ресурсы России.</w:t>
      </w:r>
    </w:p>
    <w:p w:rsidR="00B71928" w:rsidRPr="00594ED3" w:rsidRDefault="00B71928" w:rsidP="00CB2890">
      <w:pPr>
        <w:pStyle w:val="afff6"/>
        <w:ind w:left="142" w:firstLine="258"/>
      </w:pPr>
      <w:r w:rsidRPr="00594ED3">
        <w:t>Практичекие работы:</w:t>
      </w:r>
    </w:p>
    <w:p w:rsidR="00B71928" w:rsidRPr="00594ED3" w:rsidRDefault="00B71928" w:rsidP="00CB2890">
      <w:pPr>
        <w:pStyle w:val="afff6"/>
        <w:ind w:left="142" w:firstLine="258"/>
      </w:pPr>
      <w:r w:rsidRPr="00594ED3">
        <w:t xml:space="preserve">            Описание основных компонентов природы России.</w:t>
      </w:r>
    </w:p>
    <w:p w:rsidR="00B71928" w:rsidRPr="00594ED3" w:rsidRDefault="00B71928" w:rsidP="00CB2890">
      <w:pPr>
        <w:pStyle w:val="afff6"/>
        <w:ind w:left="142" w:firstLine="258"/>
      </w:pPr>
      <w:r w:rsidRPr="00594ED3">
        <w:t>Создание презентационных материалов о природе России на основе различных источников информации.</w:t>
      </w:r>
    </w:p>
    <w:p w:rsidR="00B71928" w:rsidRPr="00594ED3" w:rsidRDefault="00B71928" w:rsidP="00CB2890">
      <w:pPr>
        <w:pStyle w:val="afff6"/>
        <w:ind w:left="142" w:firstLine="258"/>
      </w:pPr>
      <w:r w:rsidRPr="00594ED3">
        <w:rPr>
          <w:b/>
          <w:bCs/>
        </w:rPr>
        <w:t>Природно-территориальные комплексы России.</w:t>
      </w:r>
    </w:p>
    <w:p w:rsidR="00B71928" w:rsidRPr="00594ED3" w:rsidRDefault="00B71928" w:rsidP="00CB2890">
      <w:pPr>
        <w:pStyle w:val="afff6"/>
        <w:ind w:left="142" w:firstLine="258"/>
      </w:pPr>
      <w:r w:rsidRPr="00594ED3">
        <w:rPr>
          <w:b/>
          <w:bCs/>
        </w:rPr>
        <w:t xml:space="preserve">Природное районирование. </w:t>
      </w:r>
      <w:r w:rsidRPr="00594ED3">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71928" w:rsidRPr="00594ED3" w:rsidRDefault="00B71928" w:rsidP="00CB2890">
      <w:pPr>
        <w:pStyle w:val="afff6"/>
        <w:ind w:left="142" w:firstLine="258"/>
      </w:pPr>
      <w:r w:rsidRPr="00594ED3">
        <w:rPr>
          <w:b/>
          <w:bCs/>
        </w:rPr>
        <w:t xml:space="preserve">Крупные природные комплексы России. </w:t>
      </w:r>
      <w:r w:rsidRPr="00594ED3">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B71928" w:rsidRPr="00594ED3" w:rsidRDefault="00B71928" w:rsidP="00CB2890">
      <w:pPr>
        <w:pStyle w:val="afff6"/>
        <w:ind w:left="142" w:firstLine="258"/>
      </w:pPr>
      <w:r w:rsidRPr="00594ED3">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w:t>
      </w:r>
      <w:r w:rsidRPr="00594ED3">
        <w:lastRenderedPageBreak/>
        <w:t>плодородие почв на заливных лугах, транспортные пути, рыбные ресурсы)).</w:t>
      </w:r>
    </w:p>
    <w:p w:rsidR="00B71928" w:rsidRPr="00594ED3" w:rsidRDefault="00B71928" w:rsidP="00CB2890">
      <w:pPr>
        <w:pStyle w:val="afff6"/>
        <w:ind w:left="142" w:firstLine="258"/>
      </w:pPr>
      <w:r w:rsidRPr="00594ED3">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B71928" w:rsidRPr="00594ED3" w:rsidRDefault="00B71928" w:rsidP="00CB2890">
      <w:pPr>
        <w:pStyle w:val="afff6"/>
        <w:ind w:left="142" w:firstLine="258"/>
      </w:pPr>
      <w:r w:rsidRPr="00594ED3">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B71928" w:rsidRPr="00594ED3" w:rsidRDefault="00B71928" w:rsidP="00CB2890">
      <w:pPr>
        <w:pStyle w:val="afff6"/>
        <w:ind w:left="142" w:firstLine="258"/>
      </w:pPr>
      <w:r w:rsidRPr="00594ED3">
        <w:t xml:space="preserve">Южные моря России: история освоения, особенности природы морей, ресурсы, значение. </w:t>
      </w:r>
    </w:p>
    <w:p w:rsidR="00B71928" w:rsidRPr="00594ED3" w:rsidRDefault="00B71928" w:rsidP="00CB2890">
      <w:pPr>
        <w:pStyle w:val="afff6"/>
        <w:ind w:left="142" w:firstLine="258"/>
      </w:pPr>
      <w:r w:rsidRPr="00594ED3">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B71928" w:rsidRPr="00594ED3" w:rsidRDefault="00B71928" w:rsidP="00CB2890">
      <w:pPr>
        <w:pStyle w:val="afff6"/>
        <w:ind w:left="142" w:firstLine="258"/>
      </w:pPr>
      <w:r w:rsidRPr="00594ED3">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B71928" w:rsidRPr="00594ED3" w:rsidRDefault="00B71928" w:rsidP="00CB2890">
      <w:pPr>
        <w:pStyle w:val="afff6"/>
        <w:ind w:left="142" w:firstLine="258"/>
      </w:pPr>
      <w:r w:rsidRPr="00594ED3">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B71928" w:rsidRPr="00594ED3" w:rsidRDefault="00B71928" w:rsidP="00CB2890">
      <w:pPr>
        <w:pStyle w:val="afff6"/>
        <w:ind w:left="142" w:firstLine="258"/>
      </w:pPr>
      <w:r w:rsidRPr="00594ED3">
        <w:t>Урал (изменение природных особенностей с запада на восток, с севера на юг).</w:t>
      </w:r>
    </w:p>
    <w:p w:rsidR="00B71928" w:rsidRPr="00594ED3" w:rsidRDefault="00B71928" w:rsidP="00CB2890">
      <w:pPr>
        <w:pStyle w:val="afff6"/>
        <w:ind w:left="142" w:firstLine="258"/>
      </w:pPr>
      <w:r w:rsidRPr="00594ED3">
        <w:t>Обобщение знаний по особенностям природы европейской части России.</w:t>
      </w:r>
    </w:p>
    <w:p w:rsidR="00B71928" w:rsidRPr="00594ED3" w:rsidRDefault="00B71928" w:rsidP="00CB2890">
      <w:pPr>
        <w:pStyle w:val="afff6"/>
        <w:ind w:left="142" w:firstLine="258"/>
      </w:pPr>
      <w:r w:rsidRPr="00594ED3">
        <w:t xml:space="preserve">Моря Северного Ледовитого океана: история освоения, особенности природы морей, ресурсы, значение. Северный морской путь. </w:t>
      </w:r>
    </w:p>
    <w:p w:rsidR="00B71928" w:rsidRPr="00594ED3" w:rsidRDefault="00B71928" w:rsidP="00CB2890">
      <w:pPr>
        <w:pStyle w:val="afff6"/>
        <w:ind w:left="142" w:firstLine="258"/>
      </w:pPr>
      <w:r w:rsidRPr="00594ED3">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B71928" w:rsidRPr="00594ED3" w:rsidRDefault="00B71928" w:rsidP="00CB2890">
      <w:pPr>
        <w:pStyle w:val="afff6"/>
        <w:ind w:left="142" w:firstLine="258"/>
      </w:pPr>
      <w:r w:rsidRPr="00594ED3">
        <w:t>Западная Сибирь: природные ресурсы, проблемы рационального использования и экологические проблемы.</w:t>
      </w:r>
    </w:p>
    <w:p w:rsidR="00B71928" w:rsidRPr="00594ED3" w:rsidRDefault="00B71928" w:rsidP="00CB2890">
      <w:pPr>
        <w:pStyle w:val="afff6"/>
        <w:ind w:left="142" w:firstLine="258"/>
      </w:pPr>
      <w:r w:rsidRPr="00594ED3">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B71928" w:rsidRPr="00594ED3" w:rsidRDefault="00B71928" w:rsidP="00CB2890">
      <w:pPr>
        <w:pStyle w:val="afff6"/>
        <w:ind w:left="142" w:firstLine="258"/>
      </w:pPr>
      <w:r w:rsidRPr="00594ED3">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B71928" w:rsidRPr="00594ED3" w:rsidRDefault="00B71928" w:rsidP="00CB2890">
      <w:pPr>
        <w:pStyle w:val="afff6"/>
        <w:ind w:left="142" w:firstLine="258"/>
      </w:pPr>
      <w:r w:rsidRPr="00594ED3">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B71928" w:rsidRPr="00594ED3" w:rsidRDefault="00B71928" w:rsidP="00CB2890">
      <w:pPr>
        <w:pStyle w:val="afff6"/>
        <w:ind w:left="142" w:firstLine="258"/>
      </w:pPr>
      <w:r w:rsidRPr="00594ED3">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B71928" w:rsidRPr="00594ED3" w:rsidRDefault="00B71928" w:rsidP="00CB2890">
      <w:pPr>
        <w:pStyle w:val="afff6"/>
        <w:ind w:left="142" w:firstLine="258"/>
      </w:pPr>
      <w:r w:rsidRPr="00594ED3">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B71928" w:rsidRPr="00594ED3" w:rsidRDefault="00B71928" w:rsidP="00CB2890">
      <w:pPr>
        <w:pStyle w:val="afff6"/>
        <w:ind w:left="142" w:firstLine="258"/>
      </w:pPr>
      <w:r w:rsidRPr="00594ED3">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w:t>
      </w:r>
      <w:r w:rsidRPr="00594ED3">
        <w:lastRenderedPageBreak/>
        <w:t>тундровых, горно-лесных и гольцовых ландшафтов).</w:t>
      </w:r>
    </w:p>
    <w:p w:rsidR="00B71928" w:rsidRPr="00594ED3" w:rsidRDefault="00B71928" w:rsidP="00CB2890">
      <w:pPr>
        <w:pStyle w:val="afff6"/>
        <w:ind w:left="142" w:firstLine="258"/>
      </w:pPr>
      <w:r w:rsidRPr="00594ED3">
        <w:t xml:space="preserve">Чукотка, Приамурье, Приморье (географическое положение, история исследования, особенности природы). </w:t>
      </w:r>
    </w:p>
    <w:p w:rsidR="00B71928" w:rsidRPr="00594ED3" w:rsidRDefault="00B71928" w:rsidP="00CB2890">
      <w:pPr>
        <w:pStyle w:val="afff6"/>
        <w:ind w:left="142" w:firstLine="258"/>
      </w:pPr>
      <w:r w:rsidRPr="00594ED3">
        <w:t>Камчатка, Сахалин, Курильские острова (географическое положение, история исследования, особенности природы).</w:t>
      </w:r>
    </w:p>
    <w:p w:rsidR="00B71928" w:rsidRPr="00594ED3" w:rsidRDefault="00B71928" w:rsidP="00CB2890">
      <w:pPr>
        <w:pStyle w:val="afff6"/>
        <w:ind w:left="142" w:firstLine="258"/>
      </w:pPr>
      <w:r w:rsidRPr="00594ED3">
        <w:t>Практичекие работы:</w:t>
      </w:r>
    </w:p>
    <w:p w:rsidR="00B71928" w:rsidRPr="00594ED3" w:rsidRDefault="00B71928" w:rsidP="00CB2890">
      <w:pPr>
        <w:pStyle w:val="afff6"/>
        <w:ind w:left="142" w:firstLine="258"/>
      </w:pPr>
      <w:r w:rsidRPr="00594ED3">
        <w:t>Сравнение особенностей природы отдельных регионов страны.</w:t>
      </w:r>
    </w:p>
    <w:p w:rsidR="00B71928" w:rsidRPr="00594ED3" w:rsidRDefault="00B71928" w:rsidP="00CB2890">
      <w:pPr>
        <w:pStyle w:val="afff6"/>
        <w:ind w:left="142" w:firstLine="258"/>
      </w:pPr>
      <w:r w:rsidRPr="00594ED3">
        <w:t>Определение видов особо охраняемых природных территорий России и их особенностей.</w:t>
      </w:r>
    </w:p>
    <w:p w:rsidR="00B71928" w:rsidRPr="00594ED3" w:rsidRDefault="00B71928" w:rsidP="00CB2890">
      <w:pPr>
        <w:pStyle w:val="afff6"/>
        <w:ind w:left="142" w:firstLine="258"/>
        <w:rPr>
          <w:b/>
          <w:bCs/>
        </w:rPr>
      </w:pPr>
      <w:r w:rsidRPr="00594ED3">
        <w:rPr>
          <w:b/>
          <w:bCs/>
        </w:rPr>
        <w:t>География своей местности.</w:t>
      </w:r>
    </w:p>
    <w:p w:rsidR="00B71928" w:rsidRPr="00594ED3" w:rsidRDefault="00B71928" w:rsidP="00CB2890">
      <w:pPr>
        <w:pStyle w:val="afff6"/>
        <w:ind w:left="142" w:firstLine="258"/>
      </w:pPr>
      <w:r w:rsidRPr="00594ED3">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B71928" w:rsidRPr="00594ED3" w:rsidRDefault="00B71928" w:rsidP="00CB2890">
      <w:pPr>
        <w:pStyle w:val="afff6"/>
        <w:ind w:left="142" w:firstLine="258"/>
      </w:pPr>
      <w:r w:rsidRPr="00594ED3">
        <w:t>Практичекие работы:</w:t>
      </w:r>
    </w:p>
    <w:p w:rsidR="00B71928" w:rsidRPr="00594ED3" w:rsidRDefault="00B71928" w:rsidP="00CB2890">
      <w:pPr>
        <w:pStyle w:val="afff6"/>
        <w:ind w:left="142" w:firstLine="258"/>
      </w:pPr>
      <w:r w:rsidRPr="00594ED3">
        <w:t>Изучение природных комплексов своей местности.</w:t>
      </w:r>
    </w:p>
    <w:p w:rsidR="00B71928" w:rsidRPr="00594ED3" w:rsidRDefault="00B71928" w:rsidP="00CB2890">
      <w:pPr>
        <w:pStyle w:val="afff6"/>
        <w:ind w:left="142" w:firstLine="258"/>
      </w:pPr>
      <w:r w:rsidRPr="00594ED3">
        <w:t>Описание основных компонентов природы своей местности.</w:t>
      </w:r>
    </w:p>
    <w:p w:rsidR="00B71928" w:rsidRPr="00594ED3" w:rsidRDefault="00B71928" w:rsidP="00CB2890">
      <w:pPr>
        <w:pStyle w:val="afff6"/>
        <w:ind w:left="142" w:firstLine="258"/>
      </w:pPr>
      <w:r w:rsidRPr="00594ED3">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71928" w:rsidRPr="00594ED3" w:rsidRDefault="00B71928" w:rsidP="00CB2890">
      <w:pPr>
        <w:pStyle w:val="afff6"/>
        <w:ind w:left="142" w:firstLine="258"/>
        <w:rPr>
          <w:b/>
        </w:rPr>
      </w:pPr>
    </w:p>
    <w:p w:rsidR="005319D8" w:rsidRPr="00594ED3" w:rsidRDefault="005319D8" w:rsidP="00CB2890">
      <w:pPr>
        <w:pStyle w:val="afff6"/>
        <w:ind w:left="142" w:firstLine="258"/>
        <w:rPr>
          <w:b/>
        </w:rPr>
      </w:pPr>
      <w:r w:rsidRPr="00594ED3">
        <w:rPr>
          <w:b/>
        </w:rPr>
        <w:t>СОДЕРЖАНИЕ КУРСА ДЛЯ 9 КЛАССА</w:t>
      </w:r>
    </w:p>
    <w:p w:rsidR="00B71928" w:rsidRPr="00594ED3" w:rsidRDefault="00B71928" w:rsidP="00CB2890">
      <w:pPr>
        <w:pStyle w:val="afff6"/>
        <w:ind w:left="142" w:firstLine="258"/>
        <w:rPr>
          <w:b/>
          <w:bCs/>
        </w:rPr>
      </w:pPr>
      <w:r w:rsidRPr="00594ED3">
        <w:rPr>
          <w:b/>
          <w:bCs/>
        </w:rPr>
        <w:t xml:space="preserve">Население России. </w:t>
      </w:r>
    </w:p>
    <w:p w:rsidR="00B71928" w:rsidRPr="00594ED3" w:rsidRDefault="00B71928" w:rsidP="00CB2890">
      <w:pPr>
        <w:pStyle w:val="afff6"/>
        <w:ind w:left="142" w:firstLine="258"/>
      </w:pPr>
      <w:r w:rsidRPr="00594ED3">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B71928" w:rsidRPr="00594ED3" w:rsidRDefault="00B71928" w:rsidP="00CB2890">
      <w:pPr>
        <w:pStyle w:val="afff6"/>
        <w:ind w:left="142" w:firstLine="258"/>
      </w:pPr>
      <w:r w:rsidRPr="00594ED3">
        <w:t>Практичекие работы:</w:t>
      </w:r>
    </w:p>
    <w:p w:rsidR="00B71928" w:rsidRPr="00594ED3" w:rsidRDefault="00B71928" w:rsidP="00CB2890">
      <w:pPr>
        <w:pStyle w:val="afff6"/>
        <w:ind w:left="142" w:firstLine="258"/>
      </w:pPr>
      <w:r w:rsidRPr="00594ED3">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71928" w:rsidRPr="00594ED3" w:rsidRDefault="00B71928" w:rsidP="00CB2890">
      <w:pPr>
        <w:pStyle w:val="afff6"/>
        <w:ind w:left="142" w:firstLine="258"/>
      </w:pPr>
      <w:r w:rsidRPr="00594ED3">
        <w:t>Определение особенностей размещения крупных народов России.</w:t>
      </w:r>
    </w:p>
    <w:p w:rsidR="00B71928" w:rsidRPr="00594ED3" w:rsidRDefault="00B71928" w:rsidP="00CB2890">
      <w:pPr>
        <w:pStyle w:val="afff6"/>
        <w:ind w:left="142" w:firstLine="258"/>
      </w:pPr>
      <w:r w:rsidRPr="00594ED3">
        <w:t>Определение, вычисление и сравнение показателей естественного прироста населения в разных частях России.</w:t>
      </w:r>
    </w:p>
    <w:p w:rsidR="00B71928" w:rsidRPr="00594ED3" w:rsidRDefault="00B71928" w:rsidP="00CB2890">
      <w:pPr>
        <w:pStyle w:val="afff6"/>
        <w:ind w:left="142" w:firstLine="258"/>
      </w:pPr>
      <w:r w:rsidRPr="00594ED3">
        <w:t>Чтение и анализ половозрастных пирамид.</w:t>
      </w:r>
    </w:p>
    <w:p w:rsidR="00B71928" w:rsidRPr="00594ED3" w:rsidRDefault="00B71928" w:rsidP="00CB2890">
      <w:pPr>
        <w:pStyle w:val="afff6"/>
        <w:ind w:left="142" w:firstLine="258"/>
      </w:pPr>
      <w:r w:rsidRPr="00594ED3">
        <w:t>Оценивание демографической ситуации России и отдельных ее территорий.</w:t>
      </w:r>
    </w:p>
    <w:p w:rsidR="00B71928" w:rsidRPr="00594ED3" w:rsidRDefault="00B71928" w:rsidP="00CB2890">
      <w:pPr>
        <w:pStyle w:val="afff6"/>
        <w:ind w:left="142" w:firstLine="258"/>
      </w:pPr>
      <w:r w:rsidRPr="00594ED3">
        <w:t>Определение величины миграционного прироста населения в разных частях России.</w:t>
      </w:r>
    </w:p>
    <w:p w:rsidR="00B71928" w:rsidRPr="00594ED3" w:rsidRDefault="00B71928" w:rsidP="00CB2890">
      <w:pPr>
        <w:pStyle w:val="afff6"/>
        <w:ind w:left="142" w:firstLine="258"/>
      </w:pPr>
      <w:r w:rsidRPr="00594ED3">
        <w:t>Определение видов и направлений внутренних и внешних миграций, объяснение причин, составление схемы.</w:t>
      </w:r>
    </w:p>
    <w:p w:rsidR="00B71928" w:rsidRPr="00594ED3" w:rsidRDefault="00B71928" w:rsidP="00CB2890">
      <w:pPr>
        <w:pStyle w:val="afff6"/>
        <w:ind w:left="142" w:firstLine="258"/>
      </w:pPr>
      <w:r w:rsidRPr="00594ED3">
        <w:t>Объяснение различий в обеспеченности трудовыми ресурсами отдельных регионов России.</w:t>
      </w:r>
    </w:p>
    <w:p w:rsidR="00B71928" w:rsidRPr="00594ED3" w:rsidRDefault="00B71928" w:rsidP="00CB2890">
      <w:pPr>
        <w:pStyle w:val="afff6"/>
        <w:ind w:left="142" w:firstLine="258"/>
        <w:rPr>
          <w:b/>
          <w:bCs/>
        </w:rPr>
      </w:pPr>
      <w:r w:rsidRPr="00594ED3">
        <w:t>Оценивание уровня урбанизации отдельных регионов России</w:t>
      </w:r>
    </w:p>
    <w:p w:rsidR="00B71928" w:rsidRPr="00594ED3" w:rsidRDefault="00B71928" w:rsidP="00CB2890">
      <w:pPr>
        <w:pStyle w:val="afff6"/>
        <w:ind w:left="142" w:firstLine="258"/>
      </w:pPr>
      <w:r w:rsidRPr="00594ED3">
        <w:rPr>
          <w:b/>
          <w:bCs/>
        </w:rPr>
        <w:t>Хозяйство России.</w:t>
      </w:r>
    </w:p>
    <w:p w:rsidR="00B71928" w:rsidRPr="00594ED3" w:rsidRDefault="00B71928" w:rsidP="00CB2890">
      <w:pPr>
        <w:pStyle w:val="afff6"/>
        <w:ind w:left="142" w:firstLine="258"/>
      </w:pPr>
      <w:r w:rsidRPr="00594ED3">
        <w:rPr>
          <w:b/>
          <w:bCs/>
        </w:rPr>
        <w:t xml:space="preserve">Общая характеристика хозяйства. Географическое районирование. </w:t>
      </w:r>
      <w:r w:rsidRPr="00594ED3">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w:t>
      </w:r>
      <w:r w:rsidRPr="00594ED3">
        <w:lastRenderedPageBreak/>
        <w:t>Административно-территориальное устройство Российской Федерации.</w:t>
      </w:r>
    </w:p>
    <w:p w:rsidR="00B71928" w:rsidRPr="00594ED3" w:rsidRDefault="00B71928" w:rsidP="00CB2890">
      <w:pPr>
        <w:pStyle w:val="afff6"/>
        <w:ind w:left="142" w:firstLine="258"/>
      </w:pPr>
      <w:r w:rsidRPr="00594ED3">
        <w:t>Практичекие работы:</w:t>
      </w:r>
    </w:p>
    <w:p w:rsidR="00B71928" w:rsidRPr="00594ED3" w:rsidRDefault="00B71928" w:rsidP="00CB2890">
      <w:pPr>
        <w:pStyle w:val="afff6"/>
        <w:ind w:left="142" w:firstLine="258"/>
      </w:pPr>
      <w:r w:rsidRPr="00594ED3">
        <w:t>Работа с картографическими источниками: нанесение субъектов, экономических районов и федеральных округов РФ.</w:t>
      </w:r>
    </w:p>
    <w:p w:rsidR="00B71928" w:rsidRPr="00594ED3" w:rsidRDefault="00B71928" w:rsidP="00CB2890">
      <w:pPr>
        <w:pStyle w:val="afff6"/>
        <w:ind w:left="142" w:firstLine="258"/>
      </w:pPr>
      <w:r w:rsidRPr="00594ED3">
        <w:rPr>
          <w:b/>
          <w:bCs/>
        </w:rPr>
        <w:t xml:space="preserve">Главные отрасли и межотраслевые комплексы. </w:t>
      </w:r>
      <w:r w:rsidRPr="00594ED3">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B71928" w:rsidRPr="00594ED3" w:rsidRDefault="00B71928" w:rsidP="00CB2890">
      <w:pPr>
        <w:pStyle w:val="afff6"/>
        <w:ind w:left="142" w:firstLine="258"/>
      </w:pPr>
      <w:r w:rsidRPr="00594ED3">
        <w:t>Практичекие работы:</w:t>
      </w:r>
    </w:p>
    <w:p w:rsidR="00B71928" w:rsidRPr="00594ED3" w:rsidRDefault="00B71928" w:rsidP="00CB2890">
      <w:pPr>
        <w:pStyle w:val="afff6"/>
        <w:ind w:left="142" w:firstLine="258"/>
      </w:pPr>
      <w:r w:rsidRPr="00594ED3">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71928" w:rsidRPr="00594ED3" w:rsidRDefault="00B71928" w:rsidP="00CB2890">
      <w:pPr>
        <w:pStyle w:val="afff6"/>
        <w:ind w:left="142" w:firstLine="258"/>
        <w:rPr>
          <w:b/>
          <w:i/>
        </w:rPr>
      </w:pPr>
      <w:r w:rsidRPr="00594ED3">
        <w:rPr>
          <w:b/>
          <w:i/>
        </w:rPr>
        <w:t>Хозяйство своей местности.</w:t>
      </w:r>
    </w:p>
    <w:p w:rsidR="00B71928" w:rsidRPr="00594ED3" w:rsidRDefault="00B71928" w:rsidP="00CB2890">
      <w:pPr>
        <w:pStyle w:val="afff6"/>
        <w:ind w:left="142" w:firstLine="258"/>
        <w:rPr>
          <w:i/>
        </w:rPr>
      </w:pPr>
      <w:r w:rsidRPr="00594ED3">
        <w:rPr>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71928" w:rsidRPr="00594ED3" w:rsidRDefault="00B71928" w:rsidP="00CB2890">
      <w:pPr>
        <w:pStyle w:val="afff6"/>
        <w:ind w:left="142" w:firstLine="258"/>
      </w:pPr>
      <w:r w:rsidRPr="00594ED3">
        <w:rPr>
          <w:b/>
          <w:bCs/>
        </w:rPr>
        <w:t>Районы России.</w:t>
      </w:r>
    </w:p>
    <w:p w:rsidR="00B71928" w:rsidRPr="00594ED3" w:rsidRDefault="00B71928" w:rsidP="00CB2890">
      <w:pPr>
        <w:pStyle w:val="afff6"/>
        <w:ind w:left="142" w:firstLine="258"/>
      </w:pPr>
      <w:r w:rsidRPr="00594ED3">
        <w:rPr>
          <w:b/>
          <w:bCs/>
        </w:rPr>
        <w:t xml:space="preserve">Европейская часть России. </w:t>
      </w:r>
      <w:r w:rsidRPr="00594ED3">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71928" w:rsidRPr="00594ED3" w:rsidRDefault="00B71928" w:rsidP="00CB2890">
      <w:pPr>
        <w:pStyle w:val="afff6"/>
        <w:ind w:left="142" w:firstLine="258"/>
      </w:pPr>
      <w:r w:rsidRPr="00594ED3">
        <w:rPr>
          <w:i/>
        </w:rPr>
        <w:t>Города Центрального района. Древние города, промышленные и научные центры.</w:t>
      </w:r>
      <w:r w:rsidRPr="00594ED3">
        <w:t xml:space="preserve"> Функциональное значение городов. Москва – столица Российской Федерации. </w:t>
      </w:r>
    </w:p>
    <w:p w:rsidR="00B71928" w:rsidRPr="00594ED3" w:rsidRDefault="00B71928" w:rsidP="00CB2890">
      <w:pPr>
        <w:pStyle w:val="afff6"/>
        <w:ind w:left="142" w:firstLine="258"/>
      </w:pPr>
      <w:r w:rsidRPr="00594ED3">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594ED3" w:rsidRDefault="00B71928" w:rsidP="00CB2890">
      <w:pPr>
        <w:pStyle w:val="afff6"/>
        <w:ind w:left="142" w:firstLine="258"/>
      </w:pPr>
      <w:r w:rsidRPr="00594ED3">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594ED3" w:rsidRDefault="00B71928" w:rsidP="00CB2890">
      <w:pPr>
        <w:pStyle w:val="afff6"/>
        <w:ind w:left="142" w:firstLine="258"/>
      </w:pPr>
      <w:r w:rsidRPr="00594ED3">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594ED3" w:rsidRDefault="00B71928" w:rsidP="00CB2890">
      <w:pPr>
        <w:pStyle w:val="afff6"/>
        <w:ind w:left="142" w:firstLine="258"/>
      </w:pPr>
      <w:r w:rsidRPr="00594ED3">
        <w:t xml:space="preserve">Калининградская область: особенности ЭГП, природно-ресурсный потенциал, </w:t>
      </w:r>
      <w:r w:rsidRPr="00594ED3">
        <w:lastRenderedPageBreak/>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71928" w:rsidRPr="00594ED3" w:rsidRDefault="00B71928" w:rsidP="00CB2890">
      <w:pPr>
        <w:pStyle w:val="afff6"/>
        <w:ind w:left="142" w:firstLine="258"/>
        <w:rPr>
          <w:i/>
        </w:rPr>
      </w:pPr>
      <w:r w:rsidRPr="00594ED3">
        <w:rPr>
          <w:i/>
        </w:rPr>
        <w:t>Моря Атлантического океана, омывающие Россию: транспортное значение, ресурсы.</w:t>
      </w:r>
    </w:p>
    <w:p w:rsidR="00B71928" w:rsidRPr="00594ED3" w:rsidRDefault="00B71928" w:rsidP="00CB2890">
      <w:pPr>
        <w:pStyle w:val="afff6"/>
        <w:ind w:left="142" w:firstLine="258"/>
      </w:pPr>
      <w:r w:rsidRPr="00594ED3">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594ED3" w:rsidRDefault="00B71928" w:rsidP="00CB2890">
      <w:pPr>
        <w:pStyle w:val="afff6"/>
        <w:ind w:left="142" w:firstLine="258"/>
      </w:pPr>
      <w:r w:rsidRPr="00594ED3">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594ED3" w:rsidRDefault="00B71928" w:rsidP="00CB2890">
      <w:pPr>
        <w:pStyle w:val="afff6"/>
        <w:ind w:left="142" w:firstLine="258"/>
      </w:pPr>
      <w:r w:rsidRPr="00594ED3">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71928" w:rsidRPr="00594ED3" w:rsidRDefault="00B71928" w:rsidP="00CB2890">
      <w:pPr>
        <w:pStyle w:val="afff6"/>
        <w:ind w:left="142" w:firstLine="258"/>
      </w:pPr>
      <w:r w:rsidRPr="00594ED3">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71928" w:rsidRPr="00594ED3" w:rsidRDefault="00B71928" w:rsidP="00CB2890">
      <w:pPr>
        <w:pStyle w:val="afff6"/>
        <w:ind w:left="142" w:firstLine="258"/>
        <w:rPr>
          <w:i/>
        </w:rPr>
      </w:pPr>
      <w:r w:rsidRPr="00594ED3">
        <w:rPr>
          <w:i/>
        </w:rPr>
        <w:t>Южные моря России: транспортное значение, ресурсы.</w:t>
      </w:r>
    </w:p>
    <w:p w:rsidR="00B71928" w:rsidRPr="00594ED3" w:rsidRDefault="00B71928" w:rsidP="00CB2890">
      <w:pPr>
        <w:pStyle w:val="afff6"/>
        <w:ind w:left="142" w:firstLine="258"/>
      </w:pPr>
      <w:r w:rsidRPr="00594ED3">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594ED3" w:rsidRDefault="00B71928" w:rsidP="00CB2890">
      <w:pPr>
        <w:pStyle w:val="afff6"/>
        <w:ind w:left="142" w:firstLine="258"/>
      </w:pPr>
      <w:r w:rsidRPr="00594ED3">
        <w:rPr>
          <w:b/>
          <w:bCs/>
        </w:rPr>
        <w:t xml:space="preserve">Азиатская часть России. </w:t>
      </w:r>
    </w:p>
    <w:p w:rsidR="00B71928" w:rsidRPr="00594ED3" w:rsidRDefault="00B71928" w:rsidP="00CB2890">
      <w:pPr>
        <w:pStyle w:val="afff6"/>
        <w:ind w:left="142" w:firstLine="258"/>
      </w:pPr>
      <w:r w:rsidRPr="00594ED3">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594ED3" w:rsidRDefault="00B71928" w:rsidP="00CB2890">
      <w:pPr>
        <w:pStyle w:val="afff6"/>
        <w:ind w:left="142" w:firstLine="258"/>
        <w:rPr>
          <w:i/>
        </w:rPr>
      </w:pPr>
      <w:r w:rsidRPr="00594ED3">
        <w:rPr>
          <w:i/>
        </w:rPr>
        <w:t>Моря Северного Ледовитого океана: транспортное значение, ресурсы.</w:t>
      </w:r>
    </w:p>
    <w:p w:rsidR="00B71928" w:rsidRPr="00594ED3" w:rsidRDefault="00B71928" w:rsidP="00CB2890">
      <w:pPr>
        <w:pStyle w:val="afff6"/>
        <w:ind w:left="142" w:firstLine="258"/>
      </w:pPr>
      <w:r w:rsidRPr="00594ED3">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594ED3" w:rsidRDefault="00B71928" w:rsidP="00CB2890">
      <w:pPr>
        <w:pStyle w:val="afff6"/>
        <w:ind w:left="142" w:firstLine="258"/>
        <w:rPr>
          <w:i/>
        </w:rPr>
      </w:pPr>
      <w:r w:rsidRPr="00594ED3">
        <w:rPr>
          <w:i/>
        </w:rPr>
        <w:t>Моря Тихого океана: транспортное значение, ресурсы.</w:t>
      </w:r>
    </w:p>
    <w:p w:rsidR="00B71928" w:rsidRPr="00594ED3" w:rsidRDefault="00B71928" w:rsidP="00CB2890">
      <w:pPr>
        <w:pStyle w:val="afff6"/>
        <w:ind w:left="142" w:firstLine="258"/>
      </w:pPr>
      <w:r w:rsidRPr="00594ED3">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71928" w:rsidRPr="00594ED3" w:rsidRDefault="00B71928" w:rsidP="00CB2890">
      <w:pPr>
        <w:pStyle w:val="afff6"/>
        <w:ind w:left="142" w:firstLine="258"/>
      </w:pPr>
      <w:r w:rsidRPr="00594ED3">
        <w:t>Практические работы:</w:t>
      </w:r>
    </w:p>
    <w:p w:rsidR="00B71928" w:rsidRPr="00594ED3" w:rsidRDefault="00B71928" w:rsidP="00CB2890">
      <w:pPr>
        <w:pStyle w:val="afff6"/>
        <w:ind w:left="142" w:firstLine="258"/>
      </w:pPr>
      <w:r w:rsidRPr="00594ED3">
        <w:t>Сравнение двух и более экономических районов России по заданным характеристикам.</w:t>
      </w:r>
    </w:p>
    <w:p w:rsidR="00B71928" w:rsidRPr="00594ED3" w:rsidRDefault="00B71928" w:rsidP="00CB2890">
      <w:pPr>
        <w:pStyle w:val="afff6"/>
        <w:ind w:left="142" w:firstLine="258"/>
      </w:pPr>
      <w:r w:rsidRPr="00594ED3">
        <w:t>Создание презентационных материалов об экономических районах России на основе различных источников информации.</w:t>
      </w:r>
    </w:p>
    <w:p w:rsidR="00B71928" w:rsidRPr="00594ED3" w:rsidRDefault="00B71928" w:rsidP="00CB2890">
      <w:pPr>
        <w:pStyle w:val="afff6"/>
        <w:ind w:left="142" w:firstLine="258"/>
      </w:pPr>
      <w:r w:rsidRPr="00594ED3">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71928" w:rsidRPr="00594ED3" w:rsidRDefault="00B71928" w:rsidP="00CB2890">
      <w:pPr>
        <w:pStyle w:val="afff6"/>
        <w:ind w:left="142" w:firstLine="258"/>
      </w:pPr>
      <w:r w:rsidRPr="00594ED3">
        <w:rPr>
          <w:b/>
          <w:bCs/>
        </w:rPr>
        <w:t xml:space="preserve">Россия в мире. </w:t>
      </w:r>
    </w:p>
    <w:p w:rsidR="00B71928" w:rsidRPr="00594ED3" w:rsidRDefault="00B71928" w:rsidP="00CB2890">
      <w:pPr>
        <w:pStyle w:val="afff6"/>
        <w:ind w:left="142" w:firstLine="258"/>
      </w:pPr>
      <w:r w:rsidRPr="00594ED3">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w:t>
      </w:r>
      <w:r w:rsidRPr="00594ED3">
        <w:lastRenderedPageBreak/>
        <w:t xml:space="preserve">и страны СНГ. </w:t>
      </w:r>
    </w:p>
    <w:p w:rsidR="00B71928" w:rsidRPr="00594ED3" w:rsidRDefault="00B71928" w:rsidP="00CB2890">
      <w:pPr>
        <w:pStyle w:val="afff6"/>
        <w:ind w:left="142" w:firstLine="258"/>
      </w:pPr>
    </w:p>
    <w:p w:rsidR="00B540EE" w:rsidRPr="00594ED3" w:rsidRDefault="00B540EE" w:rsidP="00CB2890">
      <w:pPr>
        <w:pStyle w:val="afff6"/>
        <w:ind w:left="142" w:firstLine="258"/>
      </w:pPr>
    </w:p>
    <w:p w:rsidR="009D1460" w:rsidRPr="00594ED3" w:rsidRDefault="009360F3" w:rsidP="00CB2890">
      <w:pPr>
        <w:pStyle w:val="afff6"/>
        <w:ind w:left="142" w:firstLine="258"/>
      </w:pPr>
      <w:bookmarkStart w:id="265" w:name="_Toc414553232"/>
      <w:bookmarkStart w:id="266" w:name="_Toc409691708"/>
      <w:r w:rsidRPr="00594ED3">
        <w:t>2.2.2.</w:t>
      </w:r>
      <w:r w:rsidR="000B13F2" w:rsidRPr="00594ED3">
        <w:t>12</w:t>
      </w:r>
      <w:r w:rsidRPr="00594ED3">
        <w:t xml:space="preserve">. </w:t>
      </w:r>
      <w:r w:rsidR="009D1460" w:rsidRPr="00594ED3">
        <w:t>Математика</w:t>
      </w:r>
      <w:bookmarkEnd w:id="265"/>
    </w:p>
    <w:p w:rsidR="0082206B" w:rsidRPr="00594ED3" w:rsidRDefault="0082206B" w:rsidP="00CB2890">
      <w:pPr>
        <w:pStyle w:val="afff6"/>
        <w:ind w:left="142" w:firstLine="258"/>
      </w:pPr>
      <w:r w:rsidRPr="00594ED3">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594ED3" w:rsidRDefault="00403DD3" w:rsidP="00CB2890">
      <w:pPr>
        <w:pStyle w:val="afff6"/>
        <w:ind w:left="142" w:firstLine="258"/>
        <w:rPr>
          <w:b/>
        </w:rPr>
      </w:pPr>
      <w:bookmarkStart w:id="267" w:name="_Toc405513918"/>
      <w:bookmarkStart w:id="268" w:name="_Toc284662796"/>
      <w:bookmarkStart w:id="269" w:name="_Toc284663423"/>
      <w:r w:rsidRPr="00594ED3">
        <w:t>Элементы теории множеств и математической логики</w:t>
      </w:r>
      <w:bookmarkEnd w:id="267"/>
      <w:bookmarkEnd w:id="268"/>
      <w:bookmarkEnd w:id="269"/>
      <w:r w:rsidR="005319D8" w:rsidRPr="00594ED3">
        <w:t xml:space="preserve">. </w:t>
      </w:r>
      <w:r w:rsidRPr="00594ED3">
        <w:rPr>
          <w:b/>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594ED3" w:rsidRDefault="00403DD3" w:rsidP="00CB2890">
      <w:pPr>
        <w:pStyle w:val="afff6"/>
        <w:ind w:left="142" w:firstLine="258"/>
      </w:pPr>
      <w:r w:rsidRPr="00594ED3">
        <w:rPr>
          <w:b/>
        </w:rPr>
        <w:t>Множества и отношения между ними</w:t>
      </w:r>
      <w:r w:rsidR="005319D8" w:rsidRPr="00594ED3">
        <w:rPr>
          <w:b/>
        </w:rPr>
        <w:t xml:space="preserve">. </w:t>
      </w:r>
      <w:r w:rsidRPr="00594ED3">
        <w:t xml:space="preserve">Множество, </w:t>
      </w:r>
      <w:r w:rsidRPr="00594ED3">
        <w:rPr>
          <w:i/>
        </w:rPr>
        <w:t>характеристическое свойство множества</w:t>
      </w:r>
      <w:r w:rsidRPr="00594ED3">
        <w:t xml:space="preserve">, элемент множества, </w:t>
      </w:r>
      <w:r w:rsidRPr="00594ED3">
        <w:rPr>
          <w:i/>
        </w:rPr>
        <w:t>пустое, конечное, бесконечное множество</w:t>
      </w:r>
      <w:r w:rsidRPr="00594ED3">
        <w:t xml:space="preserve">. Подмножество. Отношение принадлежности, включения, равенства. Элементы множества, способы задания множеств, </w:t>
      </w:r>
      <w:r w:rsidRPr="00594ED3">
        <w:rPr>
          <w:i/>
        </w:rPr>
        <w:t>распознавание подмножеств и элементов подмножеств с использованием кругов Эйлера</w:t>
      </w:r>
      <w:r w:rsidRPr="00594ED3">
        <w:t>.</w:t>
      </w:r>
    </w:p>
    <w:p w:rsidR="00403DD3" w:rsidRPr="00594ED3" w:rsidRDefault="00403DD3" w:rsidP="00CB2890">
      <w:pPr>
        <w:pStyle w:val="afff6"/>
        <w:ind w:left="142" w:firstLine="258"/>
      </w:pPr>
      <w:r w:rsidRPr="00594ED3">
        <w:rPr>
          <w:b/>
        </w:rPr>
        <w:t>Операции над множествами</w:t>
      </w:r>
      <w:r w:rsidR="005319D8" w:rsidRPr="00594ED3">
        <w:rPr>
          <w:b/>
        </w:rPr>
        <w:t xml:space="preserve">. </w:t>
      </w:r>
      <w:r w:rsidRPr="00594ED3">
        <w:t xml:space="preserve">Пересечение и объединение множеств. </w:t>
      </w:r>
      <w:r w:rsidRPr="00594ED3">
        <w:rPr>
          <w:i/>
        </w:rPr>
        <w:t>Разность множеств, дополнение множества</w:t>
      </w:r>
      <w:r w:rsidR="00A36EF2" w:rsidRPr="00594ED3">
        <w:t>.</w:t>
      </w:r>
      <w:r w:rsidR="003F277B" w:rsidRPr="00594ED3">
        <w:t xml:space="preserve"> </w:t>
      </w:r>
      <w:r w:rsidRPr="00594ED3">
        <w:rPr>
          <w:i/>
        </w:rPr>
        <w:t>Интерпретация операций над множествами с помощью кругов Эйлера</w:t>
      </w:r>
      <w:r w:rsidRPr="00594ED3">
        <w:t xml:space="preserve">. </w:t>
      </w:r>
    </w:p>
    <w:p w:rsidR="00403DD3" w:rsidRPr="00594ED3" w:rsidRDefault="00403DD3" w:rsidP="00CB2890">
      <w:pPr>
        <w:pStyle w:val="afff6"/>
        <w:ind w:left="142" w:firstLine="258"/>
      </w:pPr>
      <w:r w:rsidRPr="00594ED3">
        <w:rPr>
          <w:b/>
        </w:rPr>
        <w:t>Элементы логики</w:t>
      </w:r>
      <w:r w:rsidR="005319D8" w:rsidRPr="00594ED3">
        <w:rPr>
          <w:b/>
        </w:rPr>
        <w:t xml:space="preserve">. </w:t>
      </w:r>
      <w:r w:rsidRPr="00594ED3">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594ED3" w:rsidRDefault="00403DD3" w:rsidP="00CB2890">
      <w:pPr>
        <w:pStyle w:val="afff6"/>
        <w:ind w:left="142" w:firstLine="258"/>
        <w:rPr>
          <w:i/>
        </w:rPr>
      </w:pPr>
      <w:r w:rsidRPr="00594ED3">
        <w:rPr>
          <w:b/>
        </w:rPr>
        <w:t>Высказывания</w:t>
      </w:r>
      <w:r w:rsidR="005319D8" w:rsidRPr="00594ED3">
        <w:rPr>
          <w:b/>
        </w:rPr>
        <w:t xml:space="preserve">. </w:t>
      </w:r>
      <w:r w:rsidRPr="00594ED3">
        <w:t>Истинность и ложность высказывания</w:t>
      </w:r>
      <w:r w:rsidRPr="00594ED3">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5319D8" w:rsidRPr="00594ED3" w:rsidRDefault="005319D8" w:rsidP="00CB2890">
      <w:pPr>
        <w:pStyle w:val="afff6"/>
        <w:ind w:left="142" w:firstLine="258"/>
        <w:rPr>
          <w:b/>
        </w:rPr>
      </w:pPr>
    </w:p>
    <w:p w:rsidR="005319D8" w:rsidRPr="00594ED3" w:rsidRDefault="005319D8" w:rsidP="00CB2890">
      <w:pPr>
        <w:pStyle w:val="afff6"/>
        <w:ind w:left="142" w:firstLine="258"/>
        <w:rPr>
          <w:b/>
        </w:rPr>
      </w:pPr>
      <w:r w:rsidRPr="00594ED3">
        <w:rPr>
          <w:b/>
        </w:rPr>
        <w:t>СОДЕРЖАНИЕ КУРСА ДЛЯ 5 КЛАССА</w:t>
      </w:r>
    </w:p>
    <w:p w:rsidR="000A765B" w:rsidRPr="00594ED3" w:rsidRDefault="000A765B" w:rsidP="00CB2890">
      <w:pPr>
        <w:pStyle w:val="afff6"/>
        <w:ind w:left="142" w:firstLine="258"/>
        <w:rPr>
          <w:b/>
          <w:i/>
        </w:rPr>
      </w:pPr>
      <w:r w:rsidRPr="00594ED3">
        <w:rPr>
          <w:b/>
          <w:i/>
        </w:rPr>
        <w:t>Натуральные числа и нуль</w:t>
      </w:r>
    </w:p>
    <w:p w:rsidR="000A765B" w:rsidRPr="00594ED3" w:rsidRDefault="000A765B" w:rsidP="00CB2890">
      <w:pPr>
        <w:pStyle w:val="afff6"/>
        <w:ind w:left="142" w:firstLine="258"/>
      </w:pPr>
      <w:r w:rsidRPr="00594ED3">
        <w:rPr>
          <w:b/>
        </w:rPr>
        <w:t>Натуральный ряд чисел и его свойства</w:t>
      </w:r>
    </w:p>
    <w:p w:rsidR="000A765B" w:rsidRPr="00594ED3" w:rsidRDefault="000A765B" w:rsidP="00CB2890">
      <w:pPr>
        <w:pStyle w:val="afff6"/>
        <w:ind w:left="142" w:firstLine="258"/>
      </w:pPr>
      <w:r w:rsidRPr="00594ED3">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0A765B" w:rsidRPr="00594ED3" w:rsidRDefault="000A765B" w:rsidP="00CB2890">
      <w:pPr>
        <w:pStyle w:val="afff6"/>
        <w:ind w:left="142" w:firstLine="258"/>
        <w:rPr>
          <w:b/>
        </w:rPr>
      </w:pPr>
      <w:r w:rsidRPr="00594ED3">
        <w:rPr>
          <w:b/>
        </w:rPr>
        <w:t>Запись и чтение натуральных чисел</w:t>
      </w:r>
    </w:p>
    <w:p w:rsidR="000A765B" w:rsidRPr="00594ED3" w:rsidRDefault="000A765B" w:rsidP="00CB2890">
      <w:pPr>
        <w:pStyle w:val="afff6"/>
        <w:ind w:left="142" w:firstLine="258"/>
      </w:pPr>
      <w:r w:rsidRPr="00594ED3">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r w:rsidRPr="00594ED3">
        <w:rPr>
          <w:i/>
        </w:rPr>
        <w:t xml:space="preserve"> </w:t>
      </w:r>
    </w:p>
    <w:p w:rsidR="000A765B" w:rsidRPr="00594ED3" w:rsidRDefault="000A765B" w:rsidP="00CB2890">
      <w:pPr>
        <w:pStyle w:val="afff6"/>
        <w:ind w:left="142" w:firstLine="258"/>
      </w:pPr>
      <w:r w:rsidRPr="00594ED3">
        <w:rPr>
          <w:b/>
        </w:rPr>
        <w:t>Сравнение натуральных чисел, сравнение с числом 0</w:t>
      </w:r>
    </w:p>
    <w:p w:rsidR="000A765B" w:rsidRPr="00594ED3" w:rsidRDefault="000A765B" w:rsidP="00CB2890">
      <w:pPr>
        <w:pStyle w:val="afff6"/>
        <w:ind w:left="142" w:firstLine="258"/>
      </w:pPr>
      <w:r w:rsidRPr="00594ED3">
        <w:t>Понятие о сравнении чисел, сравнение натуральных чисел друг с другом и с нулем, математическая запись сравнений, способы сравнения чисел.</w:t>
      </w:r>
    </w:p>
    <w:p w:rsidR="000A765B" w:rsidRPr="00594ED3" w:rsidRDefault="000A765B" w:rsidP="00CB2890">
      <w:pPr>
        <w:pStyle w:val="afff6"/>
        <w:ind w:left="142" w:firstLine="258"/>
        <w:rPr>
          <w:b/>
        </w:rPr>
      </w:pPr>
      <w:r w:rsidRPr="00594ED3">
        <w:rPr>
          <w:b/>
        </w:rPr>
        <w:t>Действия с натуральными числами</w:t>
      </w:r>
    </w:p>
    <w:p w:rsidR="000A765B" w:rsidRPr="00594ED3" w:rsidRDefault="000A765B" w:rsidP="00CB2890">
      <w:pPr>
        <w:pStyle w:val="afff6"/>
        <w:ind w:left="142" w:firstLine="258"/>
      </w:pPr>
      <w:r w:rsidRPr="00594ED3">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0A765B" w:rsidRPr="00594ED3" w:rsidRDefault="000A765B" w:rsidP="00CB2890">
      <w:pPr>
        <w:pStyle w:val="afff6"/>
        <w:ind w:left="142" w:firstLine="258"/>
      </w:pPr>
      <w:r w:rsidRPr="00594ED3">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0A765B" w:rsidRPr="00594ED3" w:rsidRDefault="000A765B" w:rsidP="00CB2890">
      <w:pPr>
        <w:pStyle w:val="afff6"/>
        <w:ind w:left="142" w:firstLine="258"/>
      </w:pPr>
      <w:r w:rsidRPr="00594ED3">
        <w:t xml:space="preserve">Переместительный и сочетательный законы сложения и умножения, распределительный закон умножения относительно сложения, </w:t>
      </w:r>
      <w:r w:rsidRPr="00594ED3">
        <w:rPr>
          <w:i/>
        </w:rPr>
        <w:t>обоснование алгоритмов выполнения арифметических  действий.</w:t>
      </w:r>
    </w:p>
    <w:p w:rsidR="000A765B" w:rsidRPr="00594ED3" w:rsidRDefault="000A765B" w:rsidP="00CB2890">
      <w:pPr>
        <w:pStyle w:val="afff6"/>
        <w:ind w:left="142" w:firstLine="258"/>
      </w:pPr>
      <w:r w:rsidRPr="00594ED3">
        <w:rPr>
          <w:b/>
        </w:rPr>
        <w:lastRenderedPageBreak/>
        <w:t>Степень с натуральным показателем</w:t>
      </w:r>
    </w:p>
    <w:p w:rsidR="000A765B" w:rsidRPr="00594ED3" w:rsidRDefault="000A765B" w:rsidP="00CB2890">
      <w:pPr>
        <w:pStyle w:val="afff6"/>
        <w:ind w:left="142" w:firstLine="258"/>
      </w:pPr>
      <w:r w:rsidRPr="00594ED3">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0A765B" w:rsidRPr="00594ED3" w:rsidRDefault="000A765B" w:rsidP="00CB2890">
      <w:pPr>
        <w:pStyle w:val="afff6"/>
        <w:ind w:left="142" w:firstLine="258"/>
      </w:pPr>
      <w:r w:rsidRPr="00594ED3">
        <w:rPr>
          <w:b/>
        </w:rPr>
        <w:t>Числовые выражения</w:t>
      </w:r>
    </w:p>
    <w:p w:rsidR="000A765B" w:rsidRPr="00594ED3" w:rsidRDefault="000A765B" w:rsidP="00CB2890">
      <w:pPr>
        <w:pStyle w:val="afff6"/>
        <w:ind w:left="142" w:firstLine="258"/>
      </w:pPr>
      <w:r w:rsidRPr="00594ED3">
        <w:t>Числовое выражение и его значение, порядок выполнения действий.</w:t>
      </w:r>
    </w:p>
    <w:p w:rsidR="000A765B" w:rsidRPr="00594ED3" w:rsidRDefault="000A765B" w:rsidP="00CB2890">
      <w:pPr>
        <w:pStyle w:val="afff6"/>
        <w:ind w:left="142" w:firstLine="258"/>
        <w:rPr>
          <w:b/>
        </w:rPr>
      </w:pPr>
      <w:r w:rsidRPr="00594ED3">
        <w:rPr>
          <w:b/>
        </w:rPr>
        <w:t>Деление с остатком</w:t>
      </w:r>
    </w:p>
    <w:p w:rsidR="000A765B" w:rsidRPr="00594ED3" w:rsidRDefault="000A765B" w:rsidP="00CB2890">
      <w:pPr>
        <w:pStyle w:val="afff6"/>
        <w:ind w:left="142" w:firstLine="258"/>
      </w:pPr>
      <w:r w:rsidRPr="00594ED3">
        <w:t xml:space="preserve">Деление с остатком на множестве натуральных чисел, </w:t>
      </w:r>
      <w:r w:rsidRPr="00594ED3">
        <w:rPr>
          <w:i/>
        </w:rPr>
        <w:t>свойства деления с остатком</w:t>
      </w:r>
      <w:r w:rsidRPr="00594ED3">
        <w:t xml:space="preserve">. Практические задачи на деление с остатком. </w:t>
      </w:r>
    </w:p>
    <w:p w:rsidR="000A765B" w:rsidRPr="00594ED3" w:rsidRDefault="000A765B" w:rsidP="00CB2890">
      <w:pPr>
        <w:pStyle w:val="afff6"/>
        <w:ind w:left="142" w:firstLine="258"/>
        <w:rPr>
          <w:b/>
        </w:rPr>
      </w:pPr>
      <w:r w:rsidRPr="00594ED3">
        <w:rPr>
          <w:b/>
        </w:rPr>
        <w:t>Свойства и признаки делимости</w:t>
      </w:r>
    </w:p>
    <w:p w:rsidR="000A765B" w:rsidRPr="00594ED3" w:rsidRDefault="000A765B" w:rsidP="00CB2890">
      <w:pPr>
        <w:pStyle w:val="afff6"/>
        <w:ind w:left="142" w:firstLine="258"/>
      </w:pPr>
      <w:r w:rsidRPr="00594ED3">
        <w:t xml:space="preserve">Свойство делимости суммы (разности) на число. Признаки делимости на 2, 3, 5, 9, 10. </w:t>
      </w:r>
      <w:r w:rsidRPr="00594ED3">
        <w:rPr>
          <w:i/>
        </w:rPr>
        <w:t>Признаки делимости на 4, 6, 8, 11. Доказательство признаков делимости</w:t>
      </w:r>
      <w:r w:rsidRPr="00594ED3">
        <w:t xml:space="preserve">. Решение практических задач с применением признаков делимости. </w:t>
      </w:r>
    </w:p>
    <w:p w:rsidR="000A765B" w:rsidRPr="00594ED3" w:rsidRDefault="000A765B" w:rsidP="00CB2890">
      <w:pPr>
        <w:pStyle w:val="afff6"/>
        <w:ind w:left="142" w:firstLine="258"/>
        <w:rPr>
          <w:b/>
        </w:rPr>
      </w:pPr>
      <w:r w:rsidRPr="00594ED3">
        <w:rPr>
          <w:b/>
        </w:rPr>
        <w:t>Разложение числа на простые множители</w:t>
      </w:r>
    </w:p>
    <w:p w:rsidR="000A765B" w:rsidRPr="00594ED3" w:rsidRDefault="000A765B" w:rsidP="00CB2890">
      <w:pPr>
        <w:pStyle w:val="afff6"/>
        <w:ind w:left="142" w:firstLine="258"/>
        <w:rPr>
          <w:i/>
        </w:rPr>
      </w:pPr>
      <w:r w:rsidRPr="00594ED3">
        <w:t xml:space="preserve">Простые и составные числа, </w:t>
      </w:r>
      <w:r w:rsidRPr="00594ED3">
        <w:rPr>
          <w:i/>
        </w:rPr>
        <w:t xml:space="preserve">решето Эратосфена. </w:t>
      </w:r>
    </w:p>
    <w:p w:rsidR="000A765B" w:rsidRPr="00594ED3" w:rsidRDefault="000A765B" w:rsidP="00CB2890">
      <w:pPr>
        <w:pStyle w:val="afff6"/>
        <w:ind w:left="142" w:firstLine="258"/>
        <w:rPr>
          <w:i/>
        </w:rPr>
      </w:pPr>
      <w:r w:rsidRPr="00594ED3">
        <w:t xml:space="preserve">Разложение натурального числа на множители, разложение на простые множители. </w:t>
      </w:r>
      <w:r w:rsidRPr="00594ED3">
        <w:rPr>
          <w:i/>
        </w:rPr>
        <w:t>Количество делителей числа, алгоритм разложения числа на простые множители, основная теорема арифметики</w:t>
      </w:r>
      <w:r w:rsidRPr="00594ED3">
        <w:t>.</w:t>
      </w:r>
      <w:r w:rsidRPr="00594ED3">
        <w:rPr>
          <w:b/>
        </w:rPr>
        <w:t xml:space="preserve"> </w:t>
      </w:r>
    </w:p>
    <w:p w:rsidR="000A765B" w:rsidRPr="00594ED3" w:rsidRDefault="000A765B" w:rsidP="00CB2890">
      <w:pPr>
        <w:pStyle w:val="afff6"/>
        <w:ind w:left="142" w:firstLine="258"/>
      </w:pPr>
      <w:r w:rsidRPr="00594ED3">
        <w:rPr>
          <w:b/>
        </w:rPr>
        <w:t>Делители и кратные</w:t>
      </w:r>
    </w:p>
    <w:p w:rsidR="000A765B" w:rsidRPr="00594ED3" w:rsidRDefault="000A765B" w:rsidP="00CB2890">
      <w:pPr>
        <w:pStyle w:val="afff6"/>
        <w:ind w:left="142" w:firstLine="258"/>
      </w:pPr>
      <w:r w:rsidRPr="00594ED3">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0A765B" w:rsidRPr="00594ED3" w:rsidRDefault="000A765B" w:rsidP="00CB2890">
      <w:pPr>
        <w:pStyle w:val="afff6"/>
        <w:ind w:left="142" w:firstLine="258"/>
        <w:rPr>
          <w:b/>
          <w:i/>
        </w:rPr>
      </w:pPr>
      <w:r w:rsidRPr="00594ED3">
        <w:rPr>
          <w:b/>
          <w:i/>
        </w:rPr>
        <w:t>Дроби</w:t>
      </w:r>
    </w:p>
    <w:p w:rsidR="000A765B" w:rsidRPr="00594ED3" w:rsidRDefault="000A765B" w:rsidP="00CB2890">
      <w:pPr>
        <w:pStyle w:val="afff6"/>
        <w:ind w:left="142" w:firstLine="258"/>
      </w:pPr>
      <w:r w:rsidRPr="00594ED3">
        <w:rPr>
          <w:b/>
        </w:rPr>
        <w:t>Обыкновенные дроби</w:t>
      </w:r>
    </w:p>
    <w:p w:rsidR="000A765B" w:rsidRPr="00594ED3" w:rsidRDefault="000A765B" w:rsidP="00CB2890">
      <w:pPr>
        <w:pStyle w:val="afff6"/>
        <w:ind w:left="142" w:firstLine="258"/>
      </w:pPr>
      <w:r w:rsidRPr="00594ED3">
        <w:t>Доля, часть, дробное число, дробь. Дробное число как результат деления. Правильные и неправильные дроби, смешанная дробь (смешанное число).</w:t>
      </w:r>
    </w:p>
    <w:p w:rsidR="000A765B" w:rsidRPr="00594ED3" w:rsidRDefault="000A765B" w:rsidP="00CB2890">
      <w:pPr>
        <w:pStyle w:val="afff6"/>
        <w:ind w:left="142" w:firstLine="258"/>
      </w:pPr>
      <w:r w:rsidRPr="00594ED3">
        <w:t>Запись натурального числа в виде дроби с заданным знаменателем, преобразование смешанной дроби в неправильную дробь и наоборот.</w:t>
      </w:r>
    </w:p>
    <w:p w:rsidR="000A765B" w:rsidRPr="00594ED3" w:rsidRDefault="000A765B" w:rsidP="00CB2890">
      <w:pPr>
        <w:pStyle w:val="afff6"/>
        <w:ind w:left="142" w:firstLine="258"/>
      </w:pPr>
      <w:r w:rsidRPr="00594ED3">
        <w:t xml:space="preserve">Приведение дробей к общему знаменателю. Сравнение обыкновенных дробей. </w:t>
      </w:r>
    </w:p>
    <w:p w:rsidR="000A765B" w:rsidRPr="00594ED3" w:rsidRDefault="000A765B" w:rsidP="00CB2890">
      <w:pPr>
        <w:pStyle w:val="afff6"/>
        <w:ind w:left="142" w:firstLine="258"/>
      </w:pPr>
      <w:r w:rsidRPr="00594ED3">
        <w:t xml:space="preserve">Сложение и вычитание обыкновенных дробей. Умножение и деление обыкновенных дробей. </w:t>
      </w:r>
    </w:p>
    <w:p w:rsidR="000A765B" w:rsidRPr="00594ED3" w:rsidRDefault="000A765B" w:rsidP="00CB2890">
      <w:pPr>
        <w:pStyle w:val="afff6"/>
        <w:ind w:left="142" w:firstLine="258"/>
      </w:pPr>
      <w:r w:rsidRPr="00594ED3">
        <w:t xml:space="preserve">Арифметические действия со смешанными дробями. </w:t>
      </w:r>
    </w:p>
    <w:p w:rsidR="000A765B" w:rsidRPr="00594ED3" w:rsidRDefault="000A765B" w:rsidP="00CB2890">
      <w:pPr>
        <w:pStyle w:val="afff6"/>
        <w:ind w:left="142" w:firstLine="258"/>
      </w:pPr>
      <w:r w:rsidRPr="00594ED3">
        <w:t>Арифметические действия с дробными числами.</w:t>
      </w:r>
      <w:r w:rsidRPr="00594ED3">
        <w:tab/>
      </w:r>
    </w:p>
    <w:p w:rsidR="000A765B" w:rsidRPr="00594ED3" w:rsidRDefault="000A765B" w:rsidP="00CB2890">
      <w:pPr>
        <w:pStyle w:val="afff6"/>
        <w:ind w:left="142" w:firstLine="258"/>
        <w:rPr>
          <w:b/>
          <w:bCs/>
        </w:rPr>
      </w:pPr>
      <w:r w:rsidRPr="00594ED3">
        <w:rPr>
          <w:i/>
        </w:rPr>
        <w:t>Способы рационализации вычислений и их применение при выполнении действий</w:t>
      </w:r>
      <w:r w:rsidRPr="00594ED3">
        <w:t>.</w:t>
      </w:r>
      <w:r w:rsidRPr="00594ED3">
        <w:rPr>
          <w:b/>
          <w:bCs/>
        </w:rPr>
        <w:t xml:space="preserve"> </w:t>
      </w:r>
    </w:p>
    <w:p w:rsidR="000A765B" w:rsidRPr="00594ED3" w:rsidRDefault="000A765B" w:rsidP="00CB2890">
      <w:pPr>
        <w:pStyle w:val="afff6"/>
        <w:ind w:left="142" w:firstLine="258"/>
        <w:rPr>
          <w:bCs/>
        </w:rPr>
      </w:pPr>
      <w:r w:rsidRPr="00594ED3">
        <w:rPr>
          <w:b/>
          <w:bCs/>
        </w:rPr>
        <w:t>Среднее арифметическое чисел</w:t>
      </w:r>
    </w:p>
    <w:p w:rsidR="000A765B" w:rsidRPr="00594ED3" w:rsidRDefault="000A765B" w:rsidP="00CB2890">
      <w:pPr>
        <w:pStyle w:val="afff6"/>
        <w:ind w:left="142" w:firstLine="258"/>
      </w:pPr>
      <w:r w:rsidRPr="00594ED3">
        <w:rPr>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594ED3">
        <w:rPr>
          <w:bCs/>
          <w:i/>
        </w:rPr>
        <w:t>Среднее арифметическое нескольких чисел.</w:t>
      </w:r>
      <w:r w:rsidRPr="00594ED3">
        <w:rPr>
          <w:b/>
          <w:bCs/>
        </w:rPr>
        <w:t xml:space="preserve"> </w:t>
      </w:r>
    </w:p>
    <w:p w:rsidR="000A765B" w:rsidRPr="00594ED3" w:rsidRDefault="000A765B" w:rsidP="00CB2890">
      <w:pPr>
        <w:pStyle w:val="afff6"/>
        <w:ind w:left="142" w:firstLine="258"/>
        <w:rPr>
          <w:b/>
          <w:i/>
        </w:rPr>
      </w:pPr>
      <w:r w:rsidRPr="00594ED3">
        <w:rPr>
          <w:b/>
          <w:i/>
        </w:rPr>
        <w:t>Решение текстовых задач</w:t>
      </w:r>
    </w:p>
    <w:p w:rsidR="000A765B" w:rsidRPr="00594ED3" w:rsidRDefault="000A765B" w:rsidP="00CB2890">
      <w:pPr>
        <w:pStyle w:val="afff6"/>
        <w:ind w:left="142" w:firstLine="258"/>
        <w:rPr>
          <w:b/>
        </w:rPr>
      </w:pPr>
      <w:r w:rsidRPr="00594ED3">
        <w:rPr>
          <w:b/>
        </w:rPr>
        <w:t>Единицы измерений</w:t>
      </w:r>
      <w:r w:rsidRPr="00594ED3">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0A765B" w:rsidRPr="00594ED3" w:rsidRDefault="000A765B" w:rsidP="00CB2890">
      <w:pPr>
        <w:pStyle w:val="afff6"/>
        <w:ind w:left="142" w:firstLine="258"/>
      </w:pPr>
      <w:r w:rsidRPr="00594ED3">
        <w:rPr>
          <w:b/>
        </w:rPr>
        <w:t>Задачи на все арифметические действия</w:t>
      </w:r>
    </w:p>
    <w:p w:rsidR="000A765B" w:rsidRPr="00594ED3" w:rsidRDefault="000A765B" w:rsidP="00CB2890">
      <w:pPr>
        <w:pStyle w:val="afff6"/>
        <w:ind w:left="142" w:firstLine="258"/>
      </w:pPr>
      <w:r w:rsidRPr="00594ED3">
        <w:t>Решение текстовых задач арифметическим способом</w:t>
      </w:r>
      <w:r w:rsidRPr="00594ED3">
        <w:rPr>
          <w:i/>
        </w:rPr>
        <w:t xml:space="preserve">. </w:t>
      </w:r>
      <w:r w:rsidRPr="00594ED3">
        <w:t>Использование таблиц, схем, чертежей, других средств представления данных при решении задачи.</w:t>
      </w:r>
    </w:p>
    <w:p w:rsidR="000A765B" w:rsidRPr="00594ED3" w:rsidRDefault="000A765B" w:rsidP="00CB2890">
      <w:pPr>
        <w:pStyle w:val="afff6"/>
        <w:ind w:left="142" w:firstLine="258"/>
      </w:pPr>
      <w:r w:rsidRPr="00594ED3">
        <w:rPr>
          <w:b/>
        </w:rPr>
        <w:t>Задачи на движение, работу и покупки</w:t>
      </w:r>
    </w:p>
    <w:p w:rsidR="000A765B" w:rsidRPr="00594ED3" w:rsidRDefault="000A765B" w:rsidP="00CB2890">
      <w:pPr>
        <w:pStyle w:val="afff6"/>
        <w:ind w:left="142" w:firstLine="258"/>
      </w:pPr>
      <w:r w:rsidRPr="00594ED3">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0A765B" w:rsidRPr="00594ED3" w:rsidRDefault="000A765B" w:rsidP="00CB2890">
      <w:pPr>
        <w:pStyle w:val="afff6"/>
        <w:ind w:left="142" w:firstLine="258"/>
        <w:rPr>
          <w:b/>
        </w:rPr>
      </w:pPr>
      <w:r w:rsidRPr="00594ED3">
        <w:rPr>
          <w:b/>
        </w:rPr>
        <w:t>Задачи на части, доли, проценты</w:t>
      </w:r>
    </w:p>
    <w:p w:rsidR="000A765B" w:rsidRPr="00594ED3" w:rsidRDefault="000A765B" w:rsidP="00CB2890">
      <w:pPr>
        <w:pStyle w:val="afff6"/>
        <w:ind w:left="142" w:firstLine="258"/>
      </w:pPr>
      <w:r w:rsidRPr="00594ED3">
        <w:lastRenderedPageBreak/>
        <w:t xml:space="preserve">Решение задач на нахождение части числа и числа по его части.  </w:t>
      </w:r>
    </w:p>
    <w:p w:rsidR="000A765B" w:rsidRPr="00594ED3" w:rsidRDefault="000A765B" w:rsidP="00CB2890">
      <w:pPr>
        <w:pStyle w:val="afff6"/>
        <w:ind w:left="142" w:firstLine="258"/>
        <w:rPr>
          <w:b/>
        </w:rPr>
      </w:pPr>
      <w:r w:rsidRPr="00594ED3">
        <w:rPr>
          <w:b/>
        </w:rPr>
        <w:t>Логические задачи</w:t>
      </w:r>
    </w:p>
    <w:p w:rsidR="000A765B" w:rsidRPr="00594ED3" w:rsidRDefault="000A765B" w:rsidP="00CB2890">
      <w:pPr>
        <w:pStyle w:val="afff6"/>
        <w:ind w:left="142" w:firstLine="258"/>
        <w:rPr>
          <w:bCs/>
        </w:rPr>
      </w:pPr>
      <w:r w:rsidRPr="00594ED3">
        <w:rPr>
          <w:bCs/>
        </w:rPr>
        <w:t xml:space="preserve">Решение несложных логических задач. </w:t>
      </w:r>
      <w:r w:rsidRPr="00594ED3">
        <w:rPr>
          <w:bCs/>
          <w:i/>
        </w:rPr>
        <w:t>Решение логических задач с помощью графов, таблиц</w:t>
      </w:r>
      <w:r w:rsidRPr="00594ED3">
        <w:rPr>
          <w:bCs/>
        </w:rPr>
        <w:t xml:space="preserve">. </w:t>
      </w:r>
    </w:p>
    <w:p w:rsidR="000A765B" w:rsidRPr="00594ED3" w:rsidRDefault="000A765B" w:rsidP="00CB2890">
      <w:pPr>
        <w:pStyle w:val="afff6"/>
        <w:ind w:left="142" w:firstLine="258"/>
        <w:rPr>
          <w:bCs/>
        </w:rPr>
      </w:pPr>
      <w:r w:rsidRPr="00594ED3">
        <w:rPr>
          <w:b/>
        </w:rPr>
        <w:t xml:space="preserve">Основные методы решения текстовых задач: </w:t>
      </w:r>
      <w:r w:rsidRPr="00594ED3">
        <w:rPr>
          <w:bCs/>
        </w:rPr>
        <w:t>арифметический, перебор вариантов.</w:t>
      </w:r>
    </w:p>
    <w:p w:rsidR="000A765B" w:rsidRPr="00594ED3" w:rsidRDefault="000A765B" w:rsidP="00CB2890">
      <w:pPr>
        <w:pStyle w:val="afff6"/>
        <w:ind w:left="142" w:firstLine="258"/>
      </w:pPr>
      <w:r w:rsidRPr="00594ED3">
        <w:t>Наглядная геометрия</w:t>
      </w:r>
    </w:p>
    <w:p w:rsidR="000A765B" w:rsidRPr="00594ED3" w:rsidRDefault="000A765B" w:rsidP="00CB2890">
      <w:pPr>
        <w:pStyle w:val="afff6"/>
        <w:ind w:left="142" w:firstLine="258"/>
      </w:pPr>
      <w:r w:rsidRPr="00594ED3">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594ED3">
        <w:rPr>
          <w:i/>
        </w:rPr>
        <w:t>виды треугольников. Правильные многоугольники.</w:t>
      </w:r>
      <w:r w:rsidRPr="00594ED3">
        <w:t xml:space="preserve"> Изображение основных геометрических фигур. </w:t>
      </w:r>
      <w:r w:rsidRPr="00594ED3">
        <w:rPr>
          <w:i/>
        </w:rPr>
        <w:t>Взаимное расположение двух прямых, двух окружностей, прямой и окружности.</w:t>
      </w:r>
      <w:r w:rsidRPr="00594ED3">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0A765B" w:rsidRPr="00594ED3" w:rsidRDefault="000A765B" w:rsidP="00CB2890">
      <w:pPr>
        <w:pStyle w:val="afff6"/>
        <w:ind w:left="142" w:firstLine="258"/>
        <w:rPr>
          <w:i/>
        </w:rPr>
      </w:pPr>
      <w:r w:rsidRPr="00594ED3">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594ED3">
        <w:rPr>
          <w:i/>
        </w:rPr>
        <w:t>Равновеликие фигуры.</w:t>
      </w:r>
    </w:p>
    <w:p w:rsidR="000A765B" w:rsidRPr="00594ED3" w:rsidRDefault="000A765B" w:rsidP="00CB2890">
      <w:pPr>
        <w:pStyle w:val="afff6"/>
        <w:ind w:left="142" w:firstLine="258"/>
      </w:pPr>
      <w:r w:rsidRPr="00594ED3">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594ED3">
        <w:rPr>
          <w:i/>
        </w:rPr>
        <w:t>Примеры сечений. Многогранники. Правильные многогранники.</w:t>
      </w:r>
      <w:r w:rsidRPr="00594ED3">
        <w:t xml:space="preserve"> Примеры разверток многогранников, цилиндра и конуса. </w:t>
      </w:r>
    </w:p>
    <w:p w:rsidR="000A765B" w:rsidRPr="00594ED3" w:rsidRDefault="000A765B" w:rsidP="00CB2890">
      <w:pPr>
        <w:pStyle w:val="afff6"/>
        <w:ind w:left="142" w:firstLine="258"/>
      </w:pPr>
      <w:r w:rsidRPr="00594ED3">
        <w:t xml:space="preserve">Понятие объема; единицы объема. Объем прямоугольного параллелепипеда, куба. </w:t>
      </w:r>
    </w:p>
    <w:p w:rsidR="000A765B" w:rsidRPr="00594ED3" w:rsidRDefault="000A765B" w:rsidP="00CB2890">
      <w:pPr>
        <w:pStyle w:val="afff6"/>
        <w:ind w:left="142" w:firstLine="258"/>
      </w:pPr>
      <w:r w:rsidRPr="00594ED3">
        <w:t>История математики</w:t>
      </w:r>
    </w:p>
    <w:p w:rsidR="000A765B" w:rsidRPr="00594ED3" w:rsidRDefault="000A765B" w:rsidP="00CB2890">
      <w:pPr>
        <w:pStyle w:val="afff6"/>
        <w:ind w:left="142" w:firstLine="258"/>
        <w:rPr>
          <w:i/>
        </w:rPr>
      </w:pPr>
      <w:r w:rsidRPr="00594ED3">
        <w:rPr>
          <w:i/>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0A765B" w:rsidRPr="00594ED3" w:rsidRDefault="000A765B" w:rsidP="00CB2890">
      <w:pPr>
        <w:pStyle w:val="afff6"/>
        <w:ind w:left="142" w:firstLine="258"/>
        <w:rPr>
          <w:i/>
        </w:rPr>
      </w:pPr>
      <w:r w:rsidRPr="00594ED3">
        <w:rPr>
          <w:i/>
        </w:rPr>
        <w:t xml:space="preserve">Рождение шестидесятеричной системы счисления.  </w:t>
      </w:r>
    </w:p>
    <w:p w:rsidR="000A765B" w:rsidRPr="00594ED3" w:rsidRDefault="000A765B" w:rsidP="00CB2890">
      <w:pPr>
        <w:pStyle w:val="afff6"/>
        <w:ind w:left="142" w:firstLine="258"/>
      </w:pPr>
      <w:r w:rsidRPr="00594ED3">
        <w:rPr>
          <w:i/>
        </w:rPr>
        <w:t xml:space="preserve">Рождение и развитие арифметики натуральных чисел. НОК, НОД, простые числа. Решето Эратосфена.  Дроби в Вавилоне, Египте, Риме.   Старинные системы мер.  </w:t>
      </w:r>
    </w:p>
    <w:p w:rsidR="000A765B" w:rsidRPr="00594ED3" w:rsidRDefault="000A765B" w:rsidP="00CB2890">
      <w:pPr>
        <w:pStyle w:val="afff6"/>
        <w:ind w:left="142" w:firstLine="258"/>
      </w:pPr>
    </w:p>
    <w:p w:rsidR="000A765B" w:rsidRPr="00594ED3" w:rsidRDefault="000A765B" w:rsidP="00CB2890">
      <w:pPr>
        <w:pStyle w:val="afff6"/>
        <w:ind w:left="142" w:firstLine="258"/>
      </w:pPr>
    </w:p>
    <w:p w:rsidR="005319D8" w:rsidRPr="00594ED3" w:rsidRDefault="005319D8" w:rsidP="00CB2890">
      <w:pPr>
        <w:pStyle w:val="afff6"/>
        <w:ind w:left="142" w:firstLine="258"/>
        <w:rPr>
          <w:b/>
        </w:rPr>
      </w:pPr>
      <w:r w:rsidRPr="00594ED3">
        <w:rPr>
          <w:b/>
        </w:rPr>
        <w:t>СОДЕРЖАНИЕ КУРСА ДЛЯ 6 КЛАССА</w:t>
      </w:r>
    </w:p>
    <w:p w:rsidR="000A765B" w:rsidRPr="00594ED3" w:rsidRDefault="000A765B" w:rsidP="00CB2890">
      <w:pPr>
        <w:pStyle w:val="afff6"/>
        <w:ind w:left="142" w:firstLine="258"/>
        <w:rPr>
          <w:b/>
        </w:rPr>
      </w:pPr>
      <w:r w:rsidRPr="00594ED3">
        <w:rPr>
          <w:u w:val="single"/>
        </w:rPr>
        <w:t xml:space="preserve"> </w:t>
      </w:r>
      <w:r w:rsidRPr="00594ED3">
        <w:rPr>
          <w:b/>
        </w:rPr>
        <w:t>Запись и чтение натуральных чисел</w:t>
      </w:r>
    </w:p>
    <w:p w:rsidR="000A765B" w:rsidRPr="00594ED3" w:rsidRDefault="000A765B" w:rsidP="00CB2890">
      <w:pPr>
        <w:pStyle w:val="afff6"/>
        <w:ind w:left="142" w:firstLine="258"/>
        <w:rPr>
          <w:b/>
          <w:i/>
        </w:rPr>
      </w:pPr>
      <w:r w:rsidRPr="00594ED3">
        <w:rPr>
          <w:u w:val="single"/>
        </w:rPr>
        <w:t xml:space="preserve"> </w:t>
      </w:r>
      <w:r w:rsidRPr="00594ED3">
        <w:rPr>
          <w:b/>
          <w:i/>
        </w:rPr>
        <w:t>Округление натуральных чисел</w:t>
      </w:r>
    </w:p>
    <w:p w:rsidR="000A765B" w:rsidRPr="00594ED3" w:rsidRDefault="000A765B" w:rsidP="00CB2890">
      <w:pPr>
        <w:pStyle w:val="afff6"/>
        <w:ind w:left="142" w:firstLine="258"/>
        <w:rPr>
          <w:b/>
          <w:u w:val="single"/>
        </w:rPr>
      </w:pPr>
      <w:r w:rsidRPr="00594ED3">
        <w:rPr>
          <w:i/>
        </w:rPr>
        <w:t>Необходимость округления. Правило округления натуральных чисел</w:t>
      </w:r>
      <w:r w:rsidRPr="00594ED3">
        <w:t>.</w:t>
      </w:r>
    </w:p>
    <w:p w:rsidR="000A765B" w:rsidRPr="00594ED3" w:rsidRDefault="000A765B" w:rsidP="00CB2890">
      <w:pPr>
        <w:pStyle w:val="afff6"/>
        <w:ind w:left="142" w:firstLine="258"/>
      </w:pPr>
      <w:r w:rsidRPr="00594ED3">
        <w:rPr>
          <w:b/>
        </w:rPr>
        <w:t>Алгебраические выражения</w:t>
      </w:r>
    </w:p>
    <w:p w:rsidR="000A765B" w:rsidRPr="00594ED3" w:rsidRDefault="000A765B" w:rsidP="00CB2890">
      <w:pPr>
        <w:pStyle w:val="afff6"/>
        <w:ind w:left="142" w:firstLine="258"/>
        <w:rPr>
          <w:i/>
        </w:rPr>
      </w:pPr>
      <w:r w:rsidRPr="00594ED3">
        <w:rPr>
          <w:i/>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0A765B" w:rsidRPr="00594ED3" w:rsidRDefault="000A765B" w:rsidP="00CB2890">
      <w:pPr>
        <w:pStyle w:val="afff6"/>
        <w:ind w:left="142" w:firstLine="258"/>
        <w:rPr>
          <w:u w:val="single"/>
        </w:rPr>
      </w:pPr>
      <w:r w:rsidRPr="00594ED3">
        <w:rPr>
          <w:b/>
        </w:rPr>
        <w:t xml:space="preserve"> </w:t>
      </w:r>
      <w:r w:rsidRPr="00594ED3">
        <w:rPr>
          <w:b/>
          <w:i/>
        </w:rPr>
        <w:t>Дроби</w:t>
      </w:r>
      <w:r w:rsidRPr="00594ED3">
        <w:rPr>
          <w:b/>
        </w:rPr>
        <w:t xml:space="preserve"> </w:t>
      </w:r>
    </w:p>
    <w:p w:rsidR="000A765B" w:rsidRPr="00594ED3" w:rsidRDefault="000A765B" w:rsidP="00CB2890">
      <w:pPr>
        <w:pStyle w:val="afff6"/>
        <w:ind w:left="142" w:firstLine="258"/>
      </w:pPr>
      <w:r w:rsidRPr="00594ED3">
        <w:rPr>
          <w:b/>
          <w:bCs/>
        </w:rPr>
        <w:t>Десятичные дроби</w:t>
      </w:r>
    </w:p>
    <w:p w:rsidR="000A765B" w:rsidRPr="00594ED3" w:rsidRDefault="000A765B" w:rsidP="00CB2890">
      <w:pPr>
        <w:pStyle w:val="afff6"/>
        <w:ind w:left="142" w:firstLine="258"/>
      </w:pPr>
      <w:r w:rsidRPr="00594ED3">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594ED3">
        <w:rPr>
          <w:i/>
        </w:rPr>
        <w:t>Преобразование обыкновенных дробей в десятичные дроби. Конечные и бесконечные десятичные дроби</w:t>
      </w:r>
      <w:r w:rsidRPr="00594ED3">
        <w:t xml:space="preserve">. </w:t>
      </w:r>
    </w:p>
    <w:p w:rsidR="000A765B" w:rsidRPr="00594ED3" w:rsidRDefault="000A765B" w:rsidP="00CB2890">
      <w:pPr>
        <w:pStyle w:val="afff6"/>
        <w:ind w:left="142" w:firstLine="258"/>
        <w:rPr>
          <w:b/>
          <w:bCs/>
        </w:rPr>
      </w:pPr>
      <w:r w:rsidRPr="00594ED3">
        <w:rPr>
          <w:b/>
          <w:bCs/>
        </w:rPr>
        <w:t>Отношение двух чисел</w:t>
      </w:r>
    </w:p>
    <w:p w:rsidR="000A765B" w:rsidRPr="00594ED3" w:rsidRDefault="000A765B" w:rsidP="00CB2890">
      <w:pPr>
        <w:pStyle w:val="afff6"/>
        <w:ind w:left="142" w:firstLine="258"/>
        <w:rPr>
          <w:bCs/>
          <w:u w:val="single"/>
        </w:rPr>
      </w:pPr>
      <w:r w:rsidRPr="00594ED3">
        <w:rPr>
          <w:bCs/>
        </w:rPr>
        <w:t>Масштаб на плане и карте. Пропорции. Свойства пропорций, применение пропорций и отношений при решении задач.</w:t>
      </w:r>
      <w:r w:rsidRPr="00594ED3">
        <w:rPr>
          <w:b/>
          <w:bCs/>
        </w:rPr>
        <w:t xml:space="preserve"> </w:t>
      </w:r>
    </w:p>
    <w:p w:rsidR="000A765B" w:rsidRPr="00594ED3" w:rsidRDefault="000A765B" w:rsidP="00CB2890">
      <w:pPr>
        <w:pStyle w:val="afff6"/>
        <w:ind w:left="142" w:firstLine="258"/>
        <w:rPr>
          <w:b/>
          <w:bCs/>
        </w:rPr>
      </w:pPr>
      <w:r w:rsidRPr="00594ED3">
        <w:rPr>
          <w:b/>
          <w:bCs/>
        </w:rPr>
        <w:t>Проценты</w:t>
      </w:r>
    </w:p>
    <w:p w:rsidR="000A765B" w:rsidRPr="00594ED3" w:rsidRDefault="000A765B" w:rsidP="00CB2890">
      <w:pPr>
        <w:pStyle w:val="afff6"/>
        <w:ind w:left="142" w:firstLine="258"/>
        <w:rPr>
          <w:bCs/>
        </w:rPr>
      </w:pPr>
      <w:r w:rsidRPr="00594ED3">
        <w:rPr>
          <w:bCs/>
        </w:rPr>
        <w:t xml:space="preserve">Понятие процента. Вычисление процентов от числа и числа по известному </w:t>
      </w:r>
      <w:r w:rsidRPr="00594ED3">
        <w:rPr>
          <w:bCs/>
        </w:rPr>
        <w:lastRenderedPageBreak/>
        <w:t xml:space="preserve">проценту, выражение отношения в процентах. Решение несложных практических задач с процентами. </w:t>
      </w:r>
    </w:p>
    <w:p w:rsidR="000A765B" w:rsidRPr="00594ED3" w:rsidRDefault="000A765B" w:rsidP="00CB2890">
      <w:pPr>
        <w:pStyle w:val="afff6"/>
        <w:ind w:left="142" w:firstLine="258"/>
        <w:rPr>
          <w:b/>
          <w:bCs/>
        </w:rPr>
      </w:pPr>
      <w:r w:rsidRPr="00594ED3">
        <w:rPr>
          <w:b/>
          <w:bCs/>
        </w:rPr>
        <w:t>Диаграммы</w:t>
      </w:r>
    </w:p>
    <w:p w:rsidR="000A765B" w:rsidRPr="00594ED3" w:rsidRDefault="000A765B" w:rsidP="00CB2890">
      <w:pPr>
        <w:pStyle w:val="afff6"/>
        <w:ind w:left="142" w:firstLine="258"/>
        <w:rPr>
          <w:bCs/>
        </w:rPr>
      </w:pPr>
      <w:r w:rsidRPr="00594ED3">
        <w:rPr>
          <w:bCs/>
        </w:rPr>
        <w:t xml:space="preserve">Столбчатые и круговые диаграммы. Извлечение информации из диаграмм. </w:t>
      </w:r>
      <w:r w:rsidRPr="00594ED3">
        <w:rPr>
          <w:bCs/>
          <w:i/>
        </w:rPr>
        <w:t>Изображение диаграмм по числовым данным</w:t>
      </w:r>
      <w:r w:rsidRPr="00594ED3">
        <w:rPr>
          <w:bCs/>
        </w:rPr>
        <w:t>.</w:t>
      </w:r>
    </w:p>
    <w:p w:rsidR="000A765B" w:rsidRPr="00594ED3" w:rsidRDefault="000A765B" w:rsidP="00CB2890">
      <w:pPr>
        <w:pStyle w:val="afff6"/>
        <w:ind w:left="142" w:firstLine="258"/>
        <w:rPr>
          <w:b/>
          <w:i/>
        </w:rPr>
      </w:pPr>
      <w:r w:rsidRPr="00594ED3">
        <w:rPr>
          <w:b/>
          <w:i/>
        </w:rPr>
        <w:t>Рациональные числа</w:t>
      </w:r>
    </w:p>
    <w:p w:rsidR="000A765B" w:rsidRPr="00594ED3" w:rsidRDefault="000A765B" w:rsidP="00CB2890">
      <w:pPr>
        <w:pStyle w:val="afff6"/>
        <w:ind w:left="142" w:firstLine="258"/>
        <w:rPr>
          <w:b/>
          <w:bCs/>
        </w:rPr>
      </w:pPr>
      <w:r w:rsidRPr="00594ED3">
        <w:rPr>
          <w:b/>
          <w:bCs/>
        </w:rPr>
        <w:t>Положительные и отрицательные числа</w:t>
      </w:r>
    </w:p>
    <w:p w:rsidR="000A765B" w:rsidRPr="00594ED3" w:rsidRDefault="000A765B" w:rsidP="00CB2890">
      <w:pPr>
        <w:pStyle w:val="afff6"/>
        <w:ind w:left="142" w:firstLine="258"/>
      </w:pPr>
      <w:r w:rsidRPr="00594ED3">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0A765B" w:rsidRPr="00594ED3" w:rsidRDefault="000A765B" w:rsidP="00CB2890">
      <w:pPr>
        <w:pStyle w:val="afff6"/>
        <w:ind w:left="142" w:firstLine="258"/>
      </w:pPr>
      <w:r w:rsidRPr="00594ED3">
        <w:rPr>
          <w:b/>
        </w:rPr>
        <w:t>Понятие о рациональном числе</w:t>
      </w:r>
      <w:r w:rsidRPr="00594ED3">
        <w:t xml:space="preserve">. </w:t>
      </w:r>
      <w:r w:rsidRPr="00594ED3">
        <w:rPr>
          <w:i/>
        </w:rPr>
        <w:t>Первичное представление о множестве рациональных чисел.</w:t>
      </w:r>
      <w:r w:rsidRPr="00594ED3">
        <w:t xml:space="preserve"> Действия с рациональными числами.</w:t>
      </w:r>
    </w:p>
    <w:p w:rsidR="000A765B" w:rsidRPr="00594ED3" w:rsidRDefault="000A765B" w:rsidP="00CB2890">
      <w:pPr>
        <w:pStyle w:val="afff6"/>
        <w:ind w:left="142" w:firstLine="258"/>
        <w:rPr>
          <w:u w:val="single"/>
        </w:rPr>
      </w:pPr>
      <w:r w:rsidRPr="00594ED3">
        <w:rPr>
          <w:b/>
          <w:i/>
        </w:rPr>
        <w:t>Решение текстовых задач</w:t>
      </w:r>
      <w:r w:rsidRPr="00594ED3">
        <w:rPr>
          <w:b/>
        </w:rPr>
        <w:t xml:space="preserve"> </w:t>
      </w:r>
    </w:p>
    <w:p w:rsidR="000A765B" w:rsidRPr="00594ED3" w:rsidRDefault="000A765B" w:rsidP="00CB2890">
      <w:pPr>
        <w:pStyle w:val="afff6"/>
        <w:ind w:left="142" w:firstLine="258"/>
        <w:rPr>
          <w:b/>
        </w:rPr>
      </w:pPr>
      <w:r w:rsidRPr="00594ED3">
        <w:rPr>
          <w:b/>
        </w:rPr>
        <w:t>Задачи на части, доли, проценты</w:t>
      </w:r>
    </w:p>
    <w:p w:rsidR="000A765B" w:rsidRPr="00594ED3" w:rsidRDefault="000A765B" w:rsidP="00CB2890">
      <w:pPr>
        <w:pStyle w:val="afff6"/>
        <w:ind w:left="142" w:firstLine="258"/>
      </w:pPr>
      <w:r w:rsidRPr="00594ED3">
        <w:t>Решение задач на нахождение части числа и числа по его части. Решение задач на проценты и доли. Применение пропорций при решении задач.</w:t>
      </w:r>
    </w:p>
    <w:p w:rsidR="000A765B" w:rsidRPr="00594ED3" w:rsidRDefault="000A765B" w:rsidP="00CB2890">
      <w:pPr>
        <w:pStyle w:val="afff6"/>
        <w:ind w:left="142" w:firstLine="258"/>
        <w:rPr>
          <w:u w:val="single"/>
        </w:rPr>
      </w:pPr>
      <w:r w:rsidRPr="00594ED3">
        <w:rPr>
          <w:b/>
        </w:rPr>
        <w:t xml:space="preserve">Логические задачи </w:t>
      </w:r>
    </w:p>
    <w:p w:rsidR="000A765B" w:rsidRPr="00594ED3" w:rsidRDefault="000A765B" w:rsidP="00CB2890">
      <w:pPr>
        <w:pStyle w:val="afff6"/>
        <w:ind w:left="142" w:firstLine="258"/>
      </w:pPr>
      <w:r w:rsidRPr="00594ED3">
        <w:t xml:space="preserve">Понятие о равенстве фигур. Центральная, осевая и </w:t>
      </w:r>
      <w:r w:rsidRPr="00594ED3">
        <w:rPr>
          <w:i/>
        </w:rPr>
        <w:t xml:space="preserve">зеркальная </w:t>
      </w:r>
      <w:r w:rsidRPr="00594ED3">
        <w:t>симметрии. Изображение симметричных фигур.</w:t>
      </w:r>
    </w:p>
    <w:p w:rsidR="000A765B" w:rsidRPr="00594ED3" w:rsidRDefault="000A765B" w:rsidP="00CB2890">
      <w:pPr>
        <w:pStyle w:val="afff6"/>
        <w:ind w:left="142" w:firstLine="258"/>
      </w:pPr>
      <w:r w:rsidRPr="00594ED3">
        <w:t>Решение практических задач с применением простейших свойств фигур.</w:t>
      </w:r>
    </w:p>
    <w:p w:rsidR="000A765B" w:rsidRPr="00594ED3" w:rsidRDefault="000A765B" w:rsidP="00CB2890">
      <w:pPr>
        <w:pStyle w:val="afff6"/>
        <w:ind w:left="142" w:firstLine="258"/>
      </w:pPr>
      <w:r w:rsidRPr="00594ED3">
        <w:t>История математики</w:t>
      </w:r>
    </w:p>
    <w:p w:rsidR="000A765B" w:rsidRPr="00594ED3" w:rsidRDefault="000A765B" w:rsidP="00CB2890">
      <w:pPr>
        <w:pStyle w:val="afff6"/>
        <w:ind w:left="142" w:firstLine="258"/>
        <w:rPr>
          <w:i/>
        </w:rPr>
      </w:pPr>
      <w:r w:rsidRPr="00594ED3">
        <w:rPr>
          <w:i/>
        </w:rPr>
        <w:t xml:space="preserve"> Появление десятичной записи чисел. Появление нуля и отрицательных чисел в математике древности. Роль Диофанта. Почему </w:t>
      </w:r>
      <w:r w:rsidRPr="00594ED3">
        <w:rPr>
          <w:i/>
          <w:position w:val="-14"/>
        </w:rPr>
        <w:object w:dxaOrig="1619" w:dyaOrig="420">
          <v:shape id="_x0000_i1036" type="#_x0000_t75" style="width:79.5pt;height:22.5pt" o:ole="">
            <v:imagedata r:id="rId32" o:title=""/>
          </v:shape>
          <o:OLEObject Type="Embed" ProgID="Equation.DSMT4" ShapeID="_x0000_i1036" DrawAspect="Content" ObjectID="_1578385291" r:id="rId33"/>
        </w:object>
      </w:r>
      <w:r w:rsidRPr="00594ED3">
        <w:rPr>
          <w:i/>
        </w:rPr>
        <w:t>?</w:t>
      </w:r>
    </w:p>
    <w:p w:rsidR="000A765B" w:rsidRPr="00594ED3" w:rsidRDefault="000A765B" w:rsidP="00CB2890">
      <w:pPr>
        <w:pStyle w:val="afff6"/>
        <w:ind w:left="142" w:firstLine="258"/>
        <w:rPr>
          <w:i/>
        </w:rPr>
      </w:pPr>
      <w:r w:rsidRPr="00594ED3">
        <w:rPr>
          <w:i/>
          <w:u w:val="single"/>
        </w:rPr>
        <w:t xml:space="preserve"> </w:t>
      </w:r>
      <w:r w:rsidRPr="00594ED3">
        <w:rPr>
          <w:i/>
        </w:rPr>
        <w:t xml:space="preserve"> Открытие десятичных дробей.  Десятичные дроби и метрическая система мер.  Л. Магницкий.</w:t>
      </w:r>
    </w:p>
    <w:p w:rsidR="000A765B" w:rsidRPr="00594ED3" w:rsidRDefault="000A765B" w:rsidP="00CB2890">
      <w:pPr>
        <w:pStyle w:val="afff6"/>
        <w:ind w:left="142" w:firstLine="258"/>
        <w:rPr>
          <w:i/>
        </w:rPr>
      </w:pPr>
    </w:p>
    <w:p w:rsidR="00867039" w:rsidRPr="00594ED3" w:rsidRDefault="00867039" w:rsidP="00CB2890">
      <w:pPr>
        <w:pStyle w:val="afff6"/>
        <w:ind w:left="142" w:firstLine="258"/>
        <w:rPr>
          <w:b/>
        </w:rPr>
      </w:pPr>
      <w:r w:rsidRPr="00594ED3">
        <w:rPr>
          <w:b/>
        </w:rPr>
        <w:t>СОДЕРЖАНИЕ КУРСА ДЛЯ 7 КЛАССА (алгебра)</w:t>
      </w:r>
    </w:p>
    <w:p w:rsidR="000A765B" w:rsidRPr="00594ED3" w:rsidRDefault="000A765B" w:rsidP="00CB2890">
      <w:pPr>
        <w:pStyle w:val="afff6"/>
        <w:ind w:left="142" w:firstLine="258"/>
        <w:rPr>
          <w:b/>
          <w:i/>
        </w:rPr>
      </w:pPr>
      <w:r w:rsidRPr="00594ED3">
        <w:rPr>
          <w:b/>
          <w:bCs/>
          <w:i/>
        </w:rPr>
        <w:t xml:space="preserve"> </w:t>
      </w:r>
    </w:p>
    <w:p w:rsidR="000A765B" w:rsidRPr="00594ED3" w:rsidRDefault="000A765B" w:rsidP="00CB2890">
      <w:pPr>
        <w:pStyle w:val="afff6"/>
        <w:ind w:left="142" w:firstLine="258"/>
        <w:rPr>
          <w:b/>
          <w:i/>
        </w:rPr>
      </w:pPr>
      <w:r w:rsidRPr="00594ED3">
        <w:rPr>
          <w:b/>
          <w:bCs/>
        </w:rPr>
        <w:t>Рациональные числа</w:t>
      </w:r>
      <w:r w:rsidRPr="00594ED3">
        <w:t xml:space="preserve">. Множество рациональных чисел. Сравнение рациональных чисел. Действия с рациональными числами. </w:t>
      </w:r>
      <w:r w:rsidRPr="00594ED3">
        <w:rPr>
          <w:i/>
        </w:rPr>
        <w:t>Представление рационального числа десятичной дробью</w:t>
      </w:r>
      <w:r w:rsidRPr="00594ED3">
        <w:t xml:space="preserve">. </w:t>
      </w:r>
      <w:r w:rsidRPr="00594ED3">
        <w:rPr>
          <w:b/>
          <w:bCs/>
          <w:i/>
        </w:rPr>
        <w:t xml:space="preserve"> </w:t>
      </w:r>
    </w:p>
    <w:p w:rsidR="000A765B" w:rsidRPr="00594ED3" w:rsidRDefault="000A765B" w:rsidP="00CB2890">
      <w:pPr>
        <w:pStyle w:val="afff6"/>
        <w:ind w:left="142" w:firstLine="258"/>
        <w:rPr>
          <w:b/>
          <w:bCs/>
          <w:i/>
        </w:rPr>
      </w:pPr>
      <w:r w:rsidRPr="00594ED3">
        <w:rPr>
          <w:b/>
          <w:i/>
        </w:rPr>
        <w:t xml:space="preserve"> </w:t>
      </w:r>
      <w:r w:rsidRPr="00594ED3">
        <w:rPr>
          <w:b/>
          <w:bCs/>
          <w:i/>
        </w:rPr>
        <w:t xml:space="preserve">Числовые и буквенные выражения. </w:t>
      </w:r>
      <w:r w:rsidRPr="00594ED3">
        <w:rPr>
          <w:rFonts w:eastAsia="Calibri"/>
          <w:i/>
          <w:iCs/>
        </w:rPr>
        <w:t>Выражение с переменной. Значение выражения. Подстановка выражений вместо переменных</w:t>
      </w:r>
      <w:r w:rsidRPr="00594ED3">
        <w:rPr>
          <w:i/>
        </w:rPr>
        <w:t xml:space="preserve">. </w:t>
      </w:r>
      <w:r w:rsidRPr="00594ED3">
        <w:t xml:space="preserve"> </w:t>
      </w:r>
      <w:r w:rsidRPr="00594ED3">
        <w:rPr>
          <w:b/>
          <w:bCs/>
          <w:i/>
        </w:rPr>
        <w:t xml:space="preserve"> </w:t>
      </w:r>
    </w:p>
    <w:p w:rsidR="000A765B" w:rsidRPr="00594ED3" w:rsidRDefault="000A765B" w:rsidP="00CB2890">
      <w:pPr>
        <w:pStyle w:val="afff6"/>
        <w:ind w:left="142" w:firstLine="258"/>
        <w:rPr>
          <w:b/>
          <w:bCs/>
        </w:rPr>
      </w:pPr>
      <w:r w:rsidRPr="00594ED3">
        <w:t xml:space="preserve"> </w:t>
      </w:r>
      <w:r w:rsidRPr="00594ED3">
        <w:rPr>
          <w:b/>
          <w:bCs/>
          <w:i/>
        </w:rPr>
        <w:t xml:space="preserve">Равенства. </w:t>
      </w:r>
      <w:r w:rsidRPr="00594ED3">
        <w:rPr>
          <w:rFonts w:eastAsia="Calibri"/>
          <w:i/>
          <w:iCs/>
        </w:rPr>
        <w:t xml:space="preserve">Числовое равенство. Свойства числовых равенств. Равенство с переменной. </w:t>
      </w:r>
      <w:r w:rsidRPr="00594ED3">
        <w:rPr>
          <w:b/>
          <w:bCs/>
          <w:i/>
        </w:rPr>
        <w:t xml:space="preserve">Уравнения. </w:t>
      </w:r>
      <w:r w:rsidRPr="00594ED3">
        <w:rPr>
          <w:rFonts w:eastAsia="Calibri"/>
          <w:i/>
          <w:iCs/>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r w:rsidRPr="00594ED3">
        <w:rPr>
          <w:i/>
        </w:rPr>
        <w:t xml:space="preserve"> </w:t>
      </w:r>
      <w:r w:rsidRPr="00594ED3">
        <w:rPr>
          <w:b/>
          <w:bCs/>
          <w:i/>
        </w:rPr>
        <w:t>Линейное уравнение и его корни</w:t>
      </w:r>
      <w:r w:rsidRPr="00594ED3">
        <w:rPr>
          <w:i/>
        </w:rPr>
        <w:t xml:space="preserve">. </w:t>
      </w:r>
      <w:r w:rsidRPr="00594ED3">
        <w:rPr>
          <w:rFonts w:eastAsia="Calibri"/>
          <w:i/>
          <w:iCs/>
        </w:rPr>
        <w:t xml:space="preserve">Решение линейных уравнений. Линейное уравнение с параметром. Количество корней линейного уравнения. Решение линейных уравнений с параметром. </w:t>
      </w:r>
      <w:r w:rsidRPr="00594ED3">
        <w:rPr>
          <w:b/>
          <w:i/>
        </w:rPr>
        <w:t xml:space="preserve">Решение текстовых задач. Задачи на все арифметические действия. </w:t>
      </w:r>
      <w:r w:rsidRPr="00594ED3">
        <w:rPr>
          <w:rFonts w:eastAsia="Calibri"/>
          <w:i/>
          <w:iCs/>
        </w:rPr>
        <w:t>Использование таблиц, схем, чертежей, других средств представления данных при решении задачи. Задачи на движение, работу и покупки. Анализ возможных ситуаций взаимного расположения объектов при их движении, соотношения объемов выполняемых работ при совместной работе.  Задачи на части, доли, проценты Решение задач на нахождение части числа и числа по его части. Решение задач на проценты и доли. Применение пропорций при решении задач. Основные методы решения текстовых задач: алгебраический</w:t>
      </w:r>
      <w:r w:rsidRPr="00594ED3">
        <w:rPr>
          <w:bCs/>
          <w:i/>
        </w:rPr>
        <w:t>.</w:t>
      </w:r>
      <w:r w:rsidRPr="00594ED3">
        <w:rPr>
          <w:b/>
          <w:bCs/>
        </w:rPr>
        <w:t xml:space="preserve"> </w:t>
      </w:r>
    </w:p>
    <w:p w:rsidR="000A765B" w:rsidRPr="00594ED3" w:rsidRDefault="000A765B" w:rsidP="00CB2890">
      <w:pPr>
        <w:pStyle w:val="afff6"/>
        <w:ind w:left="142" w:firstLine="258"/>
        <w:rPr>
          <w:b/>
        </w:rPr>
      </w:pPr>
      <w:r w:rsidRPr="00594ED3">
        <w:rPr>
          <w:b/>
          <w:bCs/>
        </w:rPr>
        <w:t xml:space="preserve">Целые выражения. </w:t>
      </w:r>
      <w:r w:rsidRPr="00594ED3">
        <w:t xml:space="preserve">Степень с натуральным показателем и ее свойства. Преобразования выражений, содержащих степени с натуральным показателем. Одночлен, многочлен. Действия с одночленами и многочленами (сложение, вычитание, умножение). </w:t>
      </w:r>
      <w:r w:rsidRPr="00594ED3">
        <w:rPr>
          <w:b/>
          <w:bCs/>
        </w:rPr>
        <w:t xml:space="preserve"> </w:t>
      </w:r>
    </w:p>
    <w:p w:rsidR="000A765B" w:rsidRPr="00594ED3" w:rsidRDefault="000A765B" w:rsidP="00CB2890">
      <w:pPr>
        <w:pStyle w:val="afff6"/>
        <w:ind w:left="142" w:firstLine="258"/>
        <w:rPr>
          <w:b/>
        </w:rPr>
      </w:pPr>
      <w:r w:rsidRPr="00594ED3">
        <w:lastRenderedPageBreak/>
        <w:t xml:space="preserve">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594ED3">
        <w:rPr>
          <w:i/>
        </w:rPr>
        <w:t>группировка, применение формул сокращенного умножения</w:t>
      </w:r>
      <w:r w:rsidRPr="00594ED3">
        <w:t>.</w:t>
      </w:r>
      <w:r w:rsidRPr="00594ED3">
        <w:rPr>
          <w:b/>
          <w:bCs/>
        </w:rPr>
        <w:t xml:space="preserve"> </w:t>
      </w:r>
    </w:p>
    <w:p w:rsidR="000A765B" w:rsidRPr="00594ED3" w:rsidRDefault="000A765B" w:rsidP="00CB2890">
      <w:pPr>
        <w:pStyle w:val="afff6"/>
        <w:ind w:left="142" w:firstLine="258"/>
        <w:rPr>
          <w:b/>
          <w:i/>
        </w:rPr>
      </w:pPr>
      <w:r w:rsidRPr="00594ED3">
        <w:rPr>
          <w:b/>
          <w:bCs/>
        </w:rPr>
        <w:t xml:space="preserve"> Дробно-рациональные выражения.</w:t>
      </w:r>
      <w:r w:rsidRPr="00594ED3">
        <w:t xml:space="preserve"> Степень с целым показателем. Преобразование дробно-линейных выражений: сложение, умножение, деление. </w:t>
      </w:r>
      <w:r w:rsidRPr="00594ED3">
        <w:rPr>
          <w:i/>
        </w:rPr>
        <w:t>Алгебраическая дробь. Допустимые значения переменных в дробно-рациональных выражениях</w:t>
      </w:r>
      <w:r w:rsidRPr="00594ED3">
        <w:t xml:space="preserve">. </w:t>
      </w:r>
      <w:r w:rsidRPr="00594ED3">
        <w:rPr>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r w:rsidRPr="00594ED3">
        <w:rPr>
          <w:b/>
          <w:i/>
        </w:rPr>
        <w:t xml:space="preserve"> </w:t>
      </w:r>
      <w:r w:rsidRPr="00594ED3">
        <w:rPr>
          <w:b/>
        </w:rPr>
        <w:t xml:space="preserve"> </w:t>
      </w:r>
    </w:p>
    <w:p w:rsidR="000A765B" w:rsidRPr="00594ED3" w:rsidRDefault="000A765B" w:rsidP="00CB2890">
      <w:pPr>
        <w:pStyle w:val="afff6"/>
        <w:ind w:left="142" w:firstLine="258"/>
        <w:rPr>
          <w:b/>
        </w:rPr>
      </w:pPr>
      <w:r w:rsidRPr="00594ED3">
        <w:rPr>
          <w:b/>
          <w:i/>
        </w:rPr>
        <w:t xml:space="preserve">Понятие функции. </w:t>
      </w:r>
      <w:r w:rsidRPr="00594ED3">
        <w:rPr>
          <w:i/>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промежутки возрастания и убывания, наибольшее и наименьшее значения. Исследование функции по ее графику. </w:t>
      </w:r>
      <w:r w:rsidRPr="00594ED3">
        <w:rPr>
          <w:b/>
          <w:bCs/>
          <w:i/>
        </w:rPr>
        <w:t>Линейная</w:t>
      </w:r>
      <w:r w:rsidRPr="00594ED3">
        <w:rPr>
          <w:b/>
          <w:bCs/>
        </w:rPr>
        <w:t xml:space="preserve"> </w:t>
      </w:r>
      <w:r w:rsidRPr="00594ED3">
        <w:rPr>
          <w:b/>
          <w:bCs/>
          <w:i/>
        </w:rPr>
        <w:t xml:space="preserve">функция. </w:t>
      </w:r>
      <w:r w:rsidRPr="00594ED3">
        <w:rPr>
          <w:rFonts w:eastAsia="Calibri"/>
          <w:iCs/>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0A765B" w:rsidRPr="00594ED3" w:rsidRDefault="000A765B" w:rsidP="00CB2890">
      <w:pPr>
        <w:pStyle w:val="afff6"/>
        <w:ind w:left="142" w:firstLine="258"/>
        <w:rPr>
          <w:b/>
        </w:rPr>
      </w:pPr>
      <w:r w:rsidRPr="00594ED3">
        <w:rPr>
          <w:b/>
        </w:rPr>
        <w:t xml:space="preserve">Системы уравнений. </w:t>
      </w:r>
      <w:r w:rsidRPr="00594ED3">
        <w:t xml:space="preserve">Уравнение с двумя переменными. Линейное уравнение с двумя переменными. </w:t>
      </w:r>
      <w:r w:rsidRPr="00594ED3">
        <w:rPr>
          <w:i/>
        </w:rPr>
        <w:t xml:space="preserve">Прямая как графическая интерпретация линейного уравнения с двумя переменными. </w:t>
      </w:r>
      <w:r w:rsidRPr="00594ED3">
        <w:t xml:space="preserve">Понятие системы уравнений. Решение системы уравнений. Методы решения систем линейных уравнений с двумя переменными: </w:t>
      </w:r>
      <w:r w:rsidRPr="00594ED3">
        <w:rPr>
          <w:i/>
        </w:rPr>
        <w:t>графический метод</w:t>
      </w:r>
      <w:r w:rsidRPr="00594ED3">
        <w:t xml:space="preserve">, </w:t>
      </w:r>
      <w:r w:rsidRPr="00594ED3">
        <w:rPr>
          <w:i/>
        </w:rPr>
        <w:t>метод сложения</w:t>
      </w:r>
      <w:r w:rsidRPr="00594ED3">
        <w:t xml:space="preserve">, метод подстановки. </w:t>
      </w:r>
      <w:r w:rsidRPr="00594ED3">
        <w:rPr>
          <w:i/>
        </w:rPr>
        <w:t>Системы линейных уравнений с параметром</w:t>
      </w:r>
      <w:r w:rsidRPr="00594ED3">
        <w:t>.</w:t>
      </w:r>
      <w:r w:rsidRPr="00594ED3">
        <w:rPr>
          <w:b/>
        </w:rPr>
        <w:t xml:space="preserve"> </w:t>
      </w:r>
    </w:p>
    <w:p w:rsidR="000A765B" w:rsidRPr="00594ED3" w:rsidRDefault="000A765B" w:rsidP="00CB2890">
      <w:pPr>
        <w:pStyle w:val="afff6"/>
        <w:ind w:left="142" w:firstLine="258"/>
        <w:rPr>
          <w:i/>
        </w:rPr>
      </w:pPr>
      <w:r w:rsidRPr="00594ED3">
        <w:rPr>
          <w:b/>
        </w:rPr>
        <w:t>Элементы комбинаторики</w:t>
      </w:r>
      <w:r w:rsidRPr="00594ED3">
        <w:rPr>
          <w:b/>
          <w:i/>
        </w:rPr>
        <w:t>.</w:t>
      </w:r>
      <w:r w:rsidRPr="00594ED3">
        <w:rPr>
          <w:i/>
        </w:rPr>
        <w:t xml:space="preserve"> Правило умножения, перестановки, факториал числа.</w:t>
      </w:r>
      <w:r w:rsidRPr="00594ED3">
        <w:rPr>
          <w:b/>
          <w:color w:val="C00000"/>
        </w:rPr>
        <w:t xml:space="preserve"> </w:t>
      </w:r>
      <w:r w:rsidRPr="00594ED3">
        <w:rPr>
          <w:b/>
        </w:rPr>
        <w:t xml:space="preserve">Основные методы решения текстовых задач: </w:t>
      </w:r>
      <w:r w:rsidRPr="00594ED3">
        <w:rPr>
          <w:bCs/>
        </w:rPr>
        <w:t>перебор вариантов.</w:t>
      </w:r>
    </w:p>
    <w:p w:rsidR="000A765B" w:rsidRPr="00594ED3" w:rsidRDefault="000A765B" w:rsidP="00CB2890">
      <w:pPr>
        <w:pStyle w:val="afff6"/>
        <w:ind w:left="142" w:firstLine="258"/>
      </w:pPr>
    </w:p>
    <w:p w:rsidR="000A765B" w:rsidRPr="00594ED3" w:rsidRDefault="00867039" w:rsidP="00CB2890">
      <w:pPr>
        <w:pStyle w:val="afff6"/>
        <w:ind w:left="142" w:firstLine="258"/>
        <w:rPr>
          <w:b/>
        </w:rPr>
      </w:pPr>
      <w:r w:rsidRPr="00594ED3">
        <w:rPr>
          <w:b/>
        </w:rPr>
        <w:t>СОДЕРЖАНИЕ КУРСА ДЛЯ 8 КЛАССА</w:t>
      </w:r>
      <w:r w:rsidR="000A765B" w:rsidRPr="00594ED3">
        <w:rPr>
          <w:b/>
        </w:rPr>
        <w:t xml:space="preserve"> (алгебра)</w:t>
      </w:r>
    </w:p>
    <w:p w:rsidR="000A765B" w:rsidRPr="00594ED3" w:rsidRDefault="000A765B" w:rsidP="00CB2890">
      <w:pPr>
        <w:pStyle w:val="afff6"/>
        <w:ind w:left="142" w:firstLine="258"/>
      </w:pPr>
      <w:r w:rsidRPr="00594ED3">
        <w:rPr>
          <w:b/>
          <w:bCs/>
        </w:rPr>
        <w:t>Иррациональные числа</w:t>
      </w:r>
    </w:p>
    <w:p w:rsidR="000A765B" w:rsidRPr="00594ED3" w:rsidRDefault="000A765B" w:rsidP="00CB2890">
      <w:pPr>
        <w:pStyle w:val="afff6"/>
        <w:ind w:left="142" w:firstLine="258"/>
        <w:rPr>
          <w:bCs/>
        </w:rPr>
      </w:pPr>
      <w:r w:rsidRPr="00594ED3">
        <w:t>Понятие иррационального числа. Распознавание иррациональных чисел. Примеры доказательств в алгебре. Иррациональность числа</w:t>
      </w:r>
      <w:r w:rsidRPr="00594ED3">
        <w:rPr>
          <w:i/>
          <w:position w:val="-6"/>
        </w:rPr>
        <w:object w:dxaOrig="380" w:dyaOrig="340">
          <v:shape id="_x0000_i1037" type="#_x0000_t75" style="width:16.5pt;height:19.5pt" o:ole="">
            <v:imagedata r:id="rId34" o:title=""/>
          </v:shape>
          <o:OLEObject Type="Embed" ProgID="Equation.DSMT4" ShapeID="_x0000_i1037" DrawAspect="Content" ObjectID="_1578385292" r:id="rId35"/>
        </w:object>
      </w:r>
      <w:r w:rsidRPr="00594ED3">
        <w:rPr>
          <w:i/>
        </w:rPr>
        <w:t xml:space="preserve">. </w:t>
      </w:r>
      <w:r w:rsidRPr="00594ED3">
        <w:t>Применение в геометрии</w:t>
      </w:r>
      <w:r w:rsidRPr="00594ED3">
        <w:rPr>
          <w:i/>
        </w:rPr>
        <w:t>. Сравнение иррациональных чисел.</w:t>
      </w:r>
      <w:r w:rsidRPr="00594ED3">
        <w:rPr>
          <w:bCs/>
          <w:i/>
        </w:rPr>
        <w:t>Множество действительных чисел</w:t>
      </w:r>
      <w:r w:rsidRPr="00594ED3">
        <w:rPr>
          <w:bCs/>
        </w:rPr>
        <w:t xml:space="preserve">. </w:t>
      </w:r>
    </w:p>
    <w:p w:rsidR="000A765B" w:rsidRPr="00594ED3" w:rsidRDefault="000A765B" w:rsidP="00CB2890">
      <w:pPr>
        <w:pStyle w:val="afff6"/>
        <w:ind w:left="142" w:firstLine="258"/>
      </w:pPr>
      <w:r w:rsidRPr="00594ED3">
        <w:rPr>
          <w:b/>
          <w:bCs/>
        </w:rPr>
        <w:t>Целые выражения</w:t>
      </w:r>
    </w:p>
    <w:p w:rsidR="000A765B" w:rsidRPr="00594ED3" w:rsidRDefault="000A765B" w:rsidP="00CB2890">
      <w:pPr>
        <w:pStyle w:val="afff6"/>
        <w:ind w:left="142" w:firstLine="258"/>
        <w:rPr>
          <w:bCs/>
        </w:rPr>
      </w:pPr>
      <w:r w:rsidRPr="00594ED3">
        <w:rPr>
          <w:bCs/>
        </w:rPr>
        <w:t xml:space="preserve"> </w:t>
      </w:r>
      <w:r w:rsidRPr="00594ED3">
        <w:rPr>
          <w:i/>
        </w:rPr>
        <w:t>Квадратный трехчлен, разложение квадратного трехчлена на множители.</w:t>
      </w:r>
    </w:p>
    <w:p w:rsidR="000A765B" w:rsidRPr="00594ED3" w:rsidRDefault="000A765B" w:rsidP="00CB2890">
      <w:pPr>
        <w:pStyle w:val="afff6"/>
        <w:ind w:left="142" w:firstLine="258"/>
      </w:pPr>
      <w:r w:rsidRPr="00594ED3">
        <w:rPr>
          <w:b/>
          <w:bCs/>
        </w:rPr>
        <w:t>Дробно-рациональные выражения</w:t>
      </w:r>
    </w:p>
    <w:p w:rsidR="000A765B" w:rsidRPr="00594ED3" w:rsidRDefault="000A765B" w:rsidP="00CB2890">
      <w:pPr>
        <w:pStyle w:val="afff6"/>
        <w:ind w:left="142" w:firstLine="258"/>
        <w:rPr>
          <w:i/>
        </w:rPr>
      </w:pPr>
      <w:r w:rsidRPr="00594ED3">
        <w:rPr>
          <w:i/>
        </w:rPr>
        <w:t>Преобразование выражений, содержащих знак модуля.</w:t>
      </w:r>
    </w:p>
    <w:p w:rsidR="000A765B" w:rsidRPr="00594ED3" w:rsidRDefault="000A765B" w:rsidP="00CB2890">
      <w:pPr>
        <w:pStyle w:val="afff6"/>
        <w:ind w:left="142" w:firstLine="258"/>
      </w:pPr>
      <w:r w:rsidRPr="00594ED3">
        <w:rPr>
          <w:b/>
        </w:rPr>
        <w:t>Квадратные корни</w:t>
      </w:r>
    </w:p>
    <w:p w:rsidR="000A765B" w:rsidRPr="00594ED3" w:rsidRDefault="000A765B" w:rsidP="00CB2890">
      <w:pPr>
        <w:pStyle w:val="afff6"/>
        <w:ind w:left="142" w:firstLine="258"/>
      </w:pPr>
      <w:r w:rsidRPr="00594ED3">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594ED3">
        <w:rPr>
          <w:i/>
        </w:rPr>
        <w:t>внесение множителя под знак корня</w:t>
      </w:r>
      <w:r w:rsidRPr="00594ED3">
        <w:t xml:space="preserve">. </w:t>
      </w:r>
    </w:p>
    <w:p w:rsidR="000A765B" w:rsidRPr="00594ED3" w:rsidRDefault="000A765B" w:rsidP="00CB2890">
      <w:pPr>
        <w:pStyle w:val="afff6"/>
        <w:ind w:left="142" w:firstLine="258"/>
        <w:rPr>
          <w:b/>
          <w:i/>
        </w:rPr>
      </w:pPr>
      <w:r w:rsidRPr="00594ED3">
        <w:rPr>
          <w:b/>
          <w:i/>
        </w:rPr>
        <w:t>Уравнения и неравенства</w:t>
      </w:r>
    </w:p>
    <w:p w:rsidR="000A765B" w:rsidRPr="00594ED3" w:rsidRDefault="000A765B" w:rsidP="00CB2890">
      <w:pPr>
        <w:pStyle w:val="afff6"/>
        <w:ind w:left="142" w:firstLine="258"/>
      </w:pPr>
      <w:r w:rsidRPr="00594ED3">
        <w:rPr>
          <w:b/>
          <w:bCs/>
        </w:rPr>
        <w:t>Квадратное уравнение и его корни</w:t>
      </w:r>
    </w:p>
    <w:p w:rsidR="000A765B" w:rsidRPr="00594ED3" w:rsidRDefault="000A765B" w:rsidP="00CB2890">
      <w:pPr>
        <w:pStyle w:val="afff6"/>
        <w:ind w:left="142" w:firstLine="258"/>
        <w:rPr>
          <w:bCs/>
        </w:rPr>
      </w:pPr>
      <w:r w:rsidRPr="00594ED3">
        <w:t xml:space="preserve">Квадратные уравнения. Неполные квадратные уравнения. Дискриминант квадратного уравнения. Формула корней квадратного уравнения. </w:t>
      </w:r>
      <w:r w:rsidRPr="00594ED3">
        <w:rPr>
          <w:i/>
        </w:rPr>
        <w:t>Теорема Виета. Теорема, обратная теореме Виета.</w:t>
      </w:r>
      <w:r w:rsidRPr="00594ED3">
        <w:t xml:space="preserve"> Решение квадратных уравнений:использование формулы для нахождения корней</w:t>
      </w:r>
      <w:r w:rsidRPr="00594ED3">
        <w:rPr>
          <w:i/>
        </w:rPr>
        <w:t>, графический метод решения, разложение на множители, подбор корней с использованием теоремы Виета</w:t>
      </w:r>
      <w:r w:rsidRPr="00594ED3">
        <w:t xml:space="preserve">. </w:t>
      </w:r>
      <w:r w:rsidRPr="00594ED3">
        <w:rPr>
          <w:i/>
        </w:rPr>
        <w:t xml:space="preserve">Количество корней </w:t>
      </w:r>
      <w:r w:rsidRPr="00594ED3">
        <w:rPr>
          <w:i/>
        </w:rPr>
        <w:lastRenderedPageBreak/>
        <w:t>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0A765B" w:rsidRPr="00594ED3" w:rsidRDefault="000A765B" w:rsidP="00CB2890">
      <w:pPr>
        <w:pStyle w:val="afff6"/>
        <w:ind w:left="142" w:firstLine="258"/>
        <w:rPr>
          <w:b/>
          <w:i/>
        </w:rPr>
      </w:pPr>
      <w:r w:rsidRPr="00594ED3">
        <w:rPr>
          <w:b/>
          <w:bCs/>
        </w:rPr>
        <w:t xml:space="preserve"> </w:t>
      </w:r>
      <w:r w:rsidRPr="00594ED3">
        <w:rPr>
          <w:b/>
          <w:i/>
        </w:rPr>
        <w:t>Системы уравнений</w:t>
      </w:r>
    </w:p>
    <w:p w:rsidR="000A765B" w:rsidRPr="00594ED3" w:rsidRDefault="000A765B" w:rsidP="00CB2890">
      <w:pPr>
        <w:pStyle w:val="afff6"/>
        <w:ind w:left="142" w:firstLine="258"/>
      </w:pPr>
      <w:r w:rsidRPr="00594ED3">
        <w:t>Линейное уравнение с двумя переменными.</w:t>
      </w:r>
    </w:p>
    <w:p w:rsidR="000A765B" w:rsidRPr="00594ED3" w:rsidRDefault="000A765B" w:rsidP="00CB2890">
      <w:pPr>
        <w:pStyle w:val="afff6"/>
        <w:ind w:left="142" w:firstLine="258"/>
        <w:rPr>
          <w:b/>
        </w:rPr>
      </w:pPr>
      <w:r w:rsidRPr="00594ED3">
        <w:rPr>
          <w:b/>
        </w:rPr>
        <w:t>Неравенства</w:t>
      </w:r>
    </w:p>
    <w:p w:rsidR="000A765B" w:rsidRPr="00594ED3" w:rsidRDefault="000A765B" w:rsidP="00CB2890">
      <w:pPr>
        <w:pStyle w:val="afff6"/>
        <w:ind w:left="142" w:firstLine="258"/>
      </w:pPr>
      <w:r w:rsidRPr="00594ED3">
        <w:t xml:space="preserve">Числовые неравенства. Свойства числовых неравенств. Проверка справедливости неравенств при заданных значениях переменных. </w:t>
      </w:r>
    </w:p>
    <w:p w:rsidR="000A765B" w:rsidRPr="00594ED3" w:rsidRDefault="000A765B" w:rsidP="00CB2890">
      <w:pPr>
        <w:pStyle w:val="afff6"/>
        <w:ind w:left="142" w:firstLine="258"/>
      </w:pPr>
      <w:r w:rsidRPr="00594ED3">
        <w:t xml:space="preserve">Неравенство с переменной. Строгие и нестрогие неравенства. </w:t>
      </w:r>
      <w:r w:rsidRPr="00594ED3">
        <w:rPr>
          <w:i/>
        </w:rPr>
        <w:t>Область определения неравенства (область допустимых значений переменной).</w:t>
      </w:r>
    </w:p>
    <w:p w:rsidR="000A765B" w:rsidRPr="00594ED3" w:rsidRDefault="000A765B" w:rsidP="00CB2890">
      <w:pPr>
        <w:pStyle w:val="afff6"/>
        <w:ind w:left="142" w:firstLine="258"/>
        <w:rPr>
          <w:i/>
        </w:rPr>
      </w:pPr>
      <w:r w:rsidRPr="00594ED3">
        <w:t>Решение линейных неравенств.</w:t>
      </w:r>
    </w:p>
    <w:p w:rsidR="000A765B" w:rsidRPr="00594ED3" w:rsidRDefault="000A765B" w:rsidP="00CB2890">
      <w:pPr>
        <w:pStyle w:val="afff6"/>
        <w:ind w:left="142" w:firstLine="258"/>
        <w:rPr>
          <w:i/>
        </w:rPr>
      </w:pPr>
      <w:r w:rsidRPr="00594ED3">
        <w:rPr>
          <w:i/>
        </w:rPr>
        <w:t>Квадратное неравенство и его решения</w:t>
      </w:r>
      <w:r w:rsidRPr="00594ED3">
        <w:t xml:space="preserve">. </w:t>
      </w:r>
      <w:r w:rsidRPr="00594ED3">
        <w:rPr>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0A765B" w:rsidRPr="00594ED3" w:rsidRDefault="000A765B" w:rsidP="00CB2890">
      <w:pPr>
        <w:pStyle w:val="afff6"/>
        <w:ind w:left="142" w:firstLine="258"/>
        <w:rPr>
          <w:i/>
        </w:rPr>
      </w:pPr>
      <w:r w:rsidRPr="00594ED3">
        <w:rPr>
          <w:i/>
        </w:rPr>
        <w:t>Решение целых и дробно-рациональных неравенств методом интервалов.</w:t>
      </w:r>
    </w:p>
    <w:p w:rsidR="000A765B" w:rsidRPr="00594ED3" w:rsidRDefault="000A765B" w:rsidP="00CB2890">
      <w:pPr>
        <w:pStyle w:val="afff6"/>
        <w:ind w:left="142" w:firstLine="258"/>
        <w:rPr>
          <w:i/>
        </w:rPr>
      </w:pPr>
      <w:r w:rsidRPr="00594ED3">
        <w:rPr>
          <w:b/>
          <w:i/>
        </w:rPr>
        <w:t>Функции</w:t>
      </w:r>
    </w:p>
    <w:p w:rsidR="000A765B" w:rsidRPr="00594ED3" w:rsidRDefault="000A765B" w:rsidP="00CB2890">
      <w:pPr>
        <w:pStyle w:val="afff6"/>
        <w:ind w:left="142" w:firstLine="258"/>
      </w:pPr>
      <w:r w:rsidRPr="00594ED3">
        <w:rPr>
          <w:b/>
          <w:bCs/>
        </w:rPr>
        <w:t>Квадратичная функция</w:t>
      </w:r>
    </w:p>
    <w:p w:rsidR="000A765B" w:rsidRPr="00594ED3" w:rsidRDefault="000A765B" w:rsidP="00CB2890">
      <w:pPr>
        <w:pStyle w:val="afff6"/>
        <w:ind w:left="142" w:firstLine="258"/>
      </w:pPr>
      <w:r w:rsidRPr="00594ED3">
        <w:t xml:space="preserve">Свойства и график квадратичной функции (парабола). </w:t>
      </w:r>
      <w:r w:rsidRPr="00594ED3">
        <w:rPr>
          <w:i/>
        </w:rPr>
        <w:t>Построение графика квадратичной функции по точкам.</w:t>
      </w:r>
      <w:r w:rsidRPr="00594ED3">
        <w:t xml:space="preserve"> Нахождение нулей квадратичной функции, </w:t>
      </w:r>
      <w:r w:rsidRPr="00594ED3">
        <w:rPr>
          <w:i/>
        </w:rPr>
        <w:t>множества значений, промежутков знакопостоянства, промежутков монотонности</w:t>
      </w:r>
      <w:r w:rsidRPr="00594ED3">
        <w:t>.</w:t>
      </w:r>
    </w:p>
    <w:p w:rsidR="000A765B" w:rsidRPr="00594ED3" w:rsidRDefault="000A765B" w:rsidP="00CB2890">
      <w:pPr>
        <w:pStyle w:val="afff6"/>
        <w:ind w:left="142" w:firstLine="258"/>
        <w:rPr>
          <w:b/>
        </w:rPr>
      </w:pPr>
      <w:r w:rsidRPr="00594ED3">
        <w:rPr>
          <w:b/>
        </w:rPr>
        <w:t>Логические задачи</w:t>
      </w:r>
    </w:p>
    <w:p w:rsidR="000A765B" w:rsidRPr="00594ED3" w:rsidRDefault="000A765B" w:rsidP="00CB2890">
      <w:pPr>
        <w:pStyle w:val="afff6"/>
        <w:ind w:left="142" w:firstLine="258"/>
        <w:rPr>
          <w:bCs/>
        </w:rPr>
      </w:pPr>
      <w:r w:rsidRPr="00594ED3">
        <w:rPr>
          <w:bCs/>
        </w:rPr>
        <w:t xml:space="preserve">Решение логических задач. </w:t>
      </w:r>
      <w:r w:rsidRPr="00594ED3">
        <w:rPr>
          <w:bCs/>
          <w:i/>
        </w:rPr>
        <w:t>Решение логических задач с помощью графов, таблиц</w:t>
      </w:r>
      <w:r w:rsidRPr="00594ED3">
        <w:rPr>
          <w:bCs/>
        </w:rPr>
        <w:t xml:space="preserve">. </w:t>
      </w:r>
    </w:p>
    <w:p w:rsidR="000A765B" w:rsidRPr="00594ED3" w:rsidRDefault="000A765B" w:rsidP="00CB2890">
      <w:pPr>
        <w:pStyle w:val="afff6"/>
        <w:ind w:left="142" w:firstLine="258"/>
        <w:rPr>
          <w:b/>
        </w:rPr>
      </w:pPr>
      <w:r w:rsidRPr="00594ED3">
        <w:rPr>
          <w:b/>
        </w:rPr>
        <w:t xml:space="preserve">Основные методы решения текстовых задач: </w:t>
      </w:r>
      <w:r w:rsidRPr="00594ED3">
        <w:rPr>
          <w:bCs/>
        </w:rPr>
        <w:t xml:space="preserve">арифметический, алгебраический, перебор вариантов. </w:t>
      </w:r>
      <w:r w:rsidRPr="00594ED3">
        <w:rPr>
          <w:bCs/>
          <w:i/>
        </w:rPr>
        <w:t>Первичные представления о других методах решения задач (геометрические и графические методы).</w:t>
      </w:r>
    </w:p>
    <w:p w:rsidR="000A765B" w:rsidRPr="00594ED3" w:rsidRDefault="000A765B" w:rsidP="00CB2890">
      <w:pPr>
        <w:pStyle w:val="afff6"/>
        <w:ind w:left="142" w:firstLine="258"/>
        <w:rPr>
          <w:b/>
        </w:rPr>
      </w:pPr>
    </w:p>
    <w:p w:rsidR="000A765B" w:rsidRPr="00594ED3" w:rsidRDefault="000A765B" w:rsidP="00CB2890">
      <w:pPr>
        <w:pStyle w:val="afff6"/>
        <w:ind w:left="142" w:firstLine="258"/>
        <w:rPr>
          <w:b/>
        </w:rPr>
      </w:pPr>
    </w:p>
    <w:p w:rsidR="000A765B" w:rsidRPr="00594ED3" w:rsidRDefault="00867039" w:rsidP="00CB2890">
      <w:pPr>
        <w:pStyle w:val="afff6"/>
        <w:ind w:left="142" w:firstLine="258"/>
        <w:rPr>
          <w:b/>
        </w:rPr>
      </w:pPr>
      <w:r w:rsidRPr="00594ED3">
        <w:rPr>
          <w:b/>
        </w:rPr>
        <w:t xml:space="preserve">СОДЕРЖАНИЕ КУРСА ДЛЯ 8 КЛАССА </w:t>
      </w:r>
      <w:r w:rsidR="000A765B" w:rsidRPr="00594ED3">
        <w:rPr>
          <w:b/>
        </w:rPr>
        <w:t>(алгебра)</w:t>
      </w:r>
    </w:p>
    <w:p w:rsidR="000A765B" w:rsidRPr="00594ED3" w:rsidRDefault="000A765B" w:rsidP="00CB2890">
      <w:pPr>
        <w:pStyle w:val="afff6"/>
        <w:ind w:left="142" w:firstLine="258"/>
        <w:rPr>
          <w:b/>
        </w:rPr>
      </w:pPr>
      <w:r w:rsidRPr="00594ED3">
        <w:rPr>
          <w:b/>
          <w:i/>
        </w:rPr>
        <w:t>Уравнения и неравенства</w:t>
      </w:r>
    </w:p>
    <w:p w:rsidR="000A765B" w:rsidRPr="00594ED3" w:rsidRDefault="000A765B" w:rsidP="00CB2890">
      <w:pPr>
        <w:pStyle w:val="afff6"/>
        <w:ind w:left="142" w:firstLine="258"/>
        <w:rPr>
          <w:i/>
        </w:rPr>
      </w:pPr>
      <w:r w:rsidRPr="00594ED3">
        <w:rPr>
          <w:b/>
        </w:rPr>
        <w:t>Дробно-рациональные уравнения</w:t>
      </w:r>
    </w:p>
    <w:p w:rsidR="000A765B" w:rsidRPr="00594ED3" w:rsidRDefault="000A765B" w:rsidP="00CB2890">
      <w:pPr>
        <w:pStyle w:val="afff6"/>
        <w:ind w:left="142" w:firstLine="258"/>
        <w:rPr>
          <w:i/>
        </w:rPr>
      </w:pPr>
      <w:r w:rsidRPr="00594ED3">
        <w:t xml:space="preserve">Решение простейших дробно-линейных уравнений. </w:t>
      </w:r>
      <w:r w:rsidRPr="00594ED3">
        <w:rPr>
          <w:i/>
        </w:rPr>
        <w:t>Решение дробно-рациональных уравнений. 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0A765B" w:rsidRPr="00594ED3" w:rsidRDefault="000A765B" w:rsidP="00CB2890">
      <w:pPr>
        <w:pStyle w:val="afff6"/>
        <w:ind w:left="142" w:firstLine="258"/>
      </w:pPr>
      <w:r w:rsidRPr="00594ED3">
        <w:rPr>
          <w:i/>
        </w:rPr>
        <w:t xml:space="preserve">Простейшие иррациональные уравнения вида </w:t>
      </w:r>
      <w:r w:rsidRPr="00594ED3">
        <w:rPr>
          <w:position w:val="-16"/>
        </w:rPr>
        <w:object w:dxaOrig="1120" w:dyaOrig="460">
          <v:shape id="_x0000_i1038" type="#_x0000_t75" style="width:55.5pt;height:22.5pt" o:ole="">
            <v:imagedata r:id="rId9" o:title=""/>
          </v:shape>
          <o:OLEObject Type="Embed" ProgID="Equation.DSMT4" ShapeID="_x0000_i1038" DrawAspect="Content" ObjectID="_1578385293" r:id="rId36"/>
        </w:object>
      </w:r>
      <w:r w:rsidRPr="00594ED3">
        <w:t xml:space="preserve">, </w:t>
      </w:r>
      <w:r w:rsidRPr="00594ED3">
        <w:rPr>
          <w:position w:val="-16"/>
        </w:rPr>
        <w:object w:dxaOrig="1680" w:dyaOrig="460">
          <v:shape id="_x0000_i1039" type="#_x0000_t75" style="width:88.5pt;height:22.5pt" o:ole="">
            <v:imagedata r:id="rId11" o:title=""/>
          </v:shape>
          <o:OLEObject Type="Embed" ProgID="Equation.DSMT4" ShapeID="_x0000_i1039" DrawAspect="Content" ObjectID="_1578385294" r:id="rId37"/>
        </w:object>
      </w:r>
      <w:r w:rsidRPr="00594ED3">
        <w:t>.</w:t>
      </w:r>
    </w:p>
    <w:p w:rsidR="000A765B" w:rsidRPr="00594ED3" w:rsidRDefault="000A765B" w:rsidP="00CB2890">
      <w:pPr>
        <w:pStyle w:val="afff6"/>
        <w:ind w:left="142" w:firstLine="258"/>
        <w:rPr>
          <w:i/>
        </w:rPr>
      </w:pPr>
      <w:r w:rsidRPr="00594ED3">
        <w:rPr>
          <w:i/>
        </w:rPr>
        <w:t>Уравнения вида</w:t>
      </w:r>
      <w:r w:rsidRPr="00594ED3">
        <w:rPr>
          <w:position w:val="-6"/>
        </w:rPr>
        <w:object w:dxaOrig="700" w:dyaOrig="360">
          <v:shape id="_x0000_i1040" type="#_x0000_t75" style="width:37.5pt;height:19.5pt" o:ole="">
            <v:imagedata r:id="rId38" o:title=""/>
          </v:shape>
          <o:OLEObject Type="Embed" ProgID="Equation.DSMT4" ShapeID="_x0000_i1040" DrawAspect="Content" ObjectID="_1578385295" r:id="rId39"/>
        </w:object>
      </w:r>
      <w:r w:rsidRPr="00594ED3">
        <w:t>.</w:t>
      </w:r>
      <w:r w:rsidRPr="00594ED3">
        <w:rPr>
          <w:i/>
        </w:rPr>
        <w:t>Уравнения в целых числах.</w:t>
      </w:r>
    </w:p>
    <w:p w:rsidR="000A765B" w:rsidRPr="00594ED3" w:rsidRDefault="000A765B" w:rsidP="00CB2890">
      <w:pPr>
        <w:pStyle w:val="afff6"/>
        <w:ind w:left="142" w:firstLine="258"/>
        <w:rPr>
          <w:b/>
        </w:rPr>
      </w:pPr>
      <w:r w:rsidRPr="00594ED3">
        <w:rPr>
          <w:b/>
        </w:rPr>
        <w:t>Системы неравенств</w:t>
      </w:r>
    </w:p>
    <w:p w:rsidR="000A765B" w:rsidRPr="00594ED3" w:rsidRDefault="000A765B" w:rsidP="00CB2890">
      <w:pPr>
        <w:pStyle w:val="afff6"/>
        <w:ind w:left="142" w:firstLine="258"/>
      </w:pPr>
      <w:r w:rsidRPr="00594ED3">
        <w:t xml:space="preserve">Системы неравенств с одной переменной. Решение систем неравенств с одной переменной: линейных, </w:t>
      </w:r>
      <w:r w:rsidRPr="00594ED3">
        <w:rPr>
          <w:i/>
        </w:rPr>
        <w:t>квадратных.</w:t>
      </w:r>
      <w:r w:rsidRPr="00594ED3">
        <w:t xml:space="preserve"> Изображение решения системы неравенств на числовой прямой. Запись решения системы неравенств.</w:t>
      </w:r>
    </w:p>
    <w:p w:rsidR="000A765B" w:rsidRPr="00594ED3" w:rsidRDefault="000A765B" w:rsidP="00CB2890">
      <w:pPr>
        <w:pStyle w:val="afff6"/>
        <w:ind w:left="142" w:firstLine="258"/>
        <w:rPr>
          <w:b/>
          <w:i/>
        </w:rPr>
      </w:pPr>
      <w:r w:rsidRPr="00594ED3">
        <w:rPr>
          <w:b/>
          <w:i/>
        </w:rPr>
        <w:t>Функции</w:t>
      </w:r>
    </w:p>
    <w:p w:rsidR="000A765B" w:rsidRPr="00594ED3" w:rsidRDefault="000A765B" w:rsidP="00CB2890">
      <w:pPr>
        <w:pStyle w:val="afff6"/>
        <w:ind w:left="142" w:firstLine="258"/>
      </w:pPr>
      <w:r w:rsidRPr="00594ED3">
        <w:rPr>
          <w:i/>
        </w:rPr>
        <w:t>Представление об асимптотах.</w:t>
      </w:r>
    </w:p>
    <w:p w:rsidR="000A765B" w:rsidRPr="00594ED3" w:rsidRDefault="000A765B" w:rsidP="00CB2890">
      <w:pPr>
        <w:pStyle w:val="afff6"/>
        <w:ind w:left="142" w:firstLine="258"/>
        <w:rPr>
          <w:i/>
        </w:rPr>
      </w:pPr>
      <w:r w:rsidRPr="00594ED3">
        <w:rPr>
          <w:i/>
        </w:rPr>
        <w:t>Непрерывность функции. Кусочно заданные функции.</w:t>
      </w:r>
    </w:p>
    <w:p w:rsidR="000A765B" w:rsidRPr="00594ED3" w:rsidRDefault="000A765B" w:rsidP="00CB2890">
      <w:pPr>
        <w:pStyle w:val="afff6"/>
        <w:ind w:left="142" w:firstLine="258"/>
      </w:pPr>
      <w:r w:rsidRPr="00594ED3">
        <w:rPr>
          <w:b/>
          <w:bCs/>
        </w:rPr>
        <w:t>Обратная пропорциональность</w:t>
      </w:r>
    </w:p>
    <w:p w:rsidR="000A765B" w:rsidRPr="00594ED3" w:rsidRDefault="000A765B" w:rsidP="00CB2890">
      <w:pPr>
        <w:pStyle w:val="afff6"/>
        <w:ind w:left="142" w:firstLine="258"/>
      </w:pPr>
      <w:r w:rsidRPr="00594ED3">
        <w:t xml:space="preserve">Свойства функции </w:t>
      </w:r>
      <w:r w:rsidRPr="00594ED3">
        <w:rPr>
          <w:position w:val="-24"/>
        </w:rPr>
        <w:object w:dxaOrig="620" w:dyaOrig="620">
          <v:shape id="_x0000_i1041" type="#_x0000_t75" style="width:30pt;height:30pt" o:ole="">
            <v:imagedata r:id="rId40" o:title=""/>
          </v:shape>
          <o:OLEObject Type="Embed" ProgID="Equation.DSMT4" ShapeID="_x0000_i1041" DrawAspect="Content" ObjectID="_1578385296" r:id="rId41"/>
        </w:object>
      </w:r>
      <w:r w:rsidR="00151D5C" w:rsidRPr="00594ED3">
        <w:fldChar w:fldCharType="begin"/>
      </w:r>
      <w:r w:rsidRPr="00594ED3">
        <w:instrText xml:space="preserve"> QUOTE </w:instrText>
      </w:r>
      <w:r w:rsidRPr="00594ED3">
        <w:rPr>
          <w:noProof/>
          <w:position w:val="-15"/>
        </w:rPr>
        <w:drawing>
          <wp:inline distT="0" distB="0" distL="0" distR="0">
            <wp:extent cx="410845" cy="306070"/>
            <wp:effectExtent l="0" t="0" r="8255"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151D5C" w:rsidRPr="00594ED3">
        <w:fldChar w:fldCharType="separate"/>
      </w:r>
      <w:r w:rsidRPr="00594ED3">
        <w:rPr>
          <w:noProof/>
          <w:position w:val="-15"/>
        </w:rPr>
        <w:drawing>
          <wp:inline distT="0" distB="0" distL="0" distR="0">
            <wp:extent cx="410845" cy="306070"/>
            <wp:effectExtent l="0" t="0" r="8255" b="0"/>
            <wp:docPr id="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151D5C" w:rsidRPr="00594ED3">
        <w:fldChar w:fldCharType="end"/>
      </w:r>
      <w:r w:rsidRPr="00594ED3">
        <w:t xml:space="preserve">. Гипербола. </w:t>
      </w:r>
    </w:p>
    <w:p w:rsidR="000A765B" w:rsidRPr="00594ED3" w:rsidRDefault="000A765B" w:rsidP="00CB2890">
      <w:pPr>
        <w:pStyle w:val="afff6"/>
        <w:ind w:left="142" w:firstLine="258"/>
        <w:rPr>
          <w:i/>
        </w:rPr>
      </w:pPr>
      <w:r w:rsidRPr="00594ED3">
        <w:rPr>
          <w:b/>
          <w:i/>
        </w:rPr>
        <w:t>Графики функций</w:t>
      </w:r>
      <w:r w:rsidRPr="00594ED3">
        <w:rPr>
          <w:i/>
        </w:rPr>
        <w:t xml:space="preserve">. Преобразование графика функции </w:t>
      </w:r>
      <w:r w:rsidRPr="00594ED3">
        <w:rPr>
          <w:i/>
          <w:position w:val="-10"/>
        </w:rPr>
        <w:object w:dxaOrig="920" w:dyaOrig="320">
          <v:shape id="_x0000_i1042" type="#_x0000_t75" style="width:52.5pt;height:15pt" o:ole="">
            <v:imagedata r:id="rId43" o:title=""/>
          </v:shape>
          <o:OLEObject Type="Embed" ProgID="Equation.DSMT4" ShapeID="_x0000_i1042" DrawAspect="Content" ObjectID="_1578385297" r:id="rId44"/>
        </w:object>
      </w:r>
      <w:r w:rsidRPr="00594ED3">
        <w:rPr>
          <w:i/>
        </w:rPr>
        <w:t xml:space="preserve"> для построения графиков функций вида </w:t>
      </w:r>
      <w:r w:rsidRPr="00594ED3">
        <w:rPr>
          <w:i/>
          <w:position w:val="-12"/>
        </w:rPr>
        <w:object w:dxaOrig="1780" w:dyaOrig="380">
          <v:shape id="_x0000_i1043" type="#_x0000_t75" style="width:88.5pt;height:16.5pt" o:ole="">
            <v:imagedata r:id="rId24" o:title=""/>
          </v:shape>
          <o:OLEObject Type="Embed" ProgID="Equation.DSMT4" ShapeID="_x0000_i1043" DrawAspect="Content" ObjectID="_1578385298" r:id="rId45"/>
        </w:object>
      </w:r>
      <w:r w:rsidRPr="00594ED3">
        <w:rPr>
          <w:i/>
        </w:rPr>
        <w:t>.</w:t>
      </w:r>
    </w:p>
    <w:p w:rsidR="000A765B" w:rsidRPr="00594ED3" w:rsidRDefault="000A765B" w:rsidP="00CB2890">
      <w:pPr>
        <w:pStyle w:val="afff6"/>
        <w:ind w:left="142" w:firstLine="258"/>
        <w:rPr>
          <w:i/>
        </w:rPr>
      </w:pPr>
      <w:r w:rsidRPr="00594ED3">
        <w:rPr>
          <w:i/>
        </w:rPr>
        <w:lastRenderedPageBreak/>
        <w:t xml:space="preserve">Графики функций </w:t>
      </w:r>
      <w:r w:rsidRPr="00594ED3">
        <w:rPr>
          <w:position w:val="-24"/>
        </w:rPr>
        <w:object w:dxaOrig="1300" w:dyaOrig="620">
          <v:shape id="_x0000_i1044" type="#_x0000_t75" style="width:64.5pt;height:30pt" o:ole="">
            <v:imagedata r:id="rId15" o:title=""/>
          </v:shape>
          <o:OLEObject Type="Embed" ProgID="Equation.DSMT4" ShapeID="_x0000_i1044" DrawAspect="Content" ObjectID="_1578385299" r:id="rId46"/>
        </w:object>
      </w:r>
      <w:r w:rsidRPr="00594ED3">
        <w:t xml:space="preserve">, </w:t>
      </w:r>
      <w:r w:rsidRPr="00594ED3">
        <w:rPr>
          <w:position w:val="-10"/>
        </w:rPr>
        <w:object w:dxaOrig="760" w:dyaOrig="380">
          <v:shape id="_x0000_i1045" type="#_x0000_t75" style="width:43.5pt;height:16.5pt" o:ole="">
            <v:imagedata r:id="rId17" o:title=""/>
          </v:shape>
          <o:OLEObject Type="Embed" ProgID="Equation.DSMT4" ShapeID="_x0000_i1045" DrawAspect="Content" ObjectID="_1578385300" r:id="rId47"/>
        </w:object>
      </w:r>
      <w:r w:rsidR="00151D5C" w:rsidRPr="00594ED3">
        <w:fldChar w:fldCharType="begin"/>
      </w:r>
      <w:r w:rsidRPr="00594ED3">
        <w:instrText xml:space="preserve"> QUOTE  </w:instrText>
      </w:r>
      <w:r w:rsidR="00151D5C" w:rsidRPr="00594ED3">
        <w:fldChar w:fldCharType="end"/>
      </w:r>
      <w:r w:rsidRPr="00594ED3">
        <w:t>,</w:t>
      </w:r>
      <w:r w:rsidRPr="00594ED3">
        <w:rPr>
          <w:bCs/>
          <w:position w:val="-10"/>
        </w:rPr>
        <w:object w:dxaOrig="760" w:dyaOrig="380">
          <v:shape id="_x0000_i1046" type="#_x0000_t75" style="width:36pt;height:16.5pt" o:ole="">
            <v:imagedata r:id="rId19" o:title=""/>
          </v:shape>
          <o:OLEObject Type="Embed" ProgID="Equation.DSMT4" ShapeID="_x0000_i1046" DrawAspect="Content" ObjectID="_1578385301" r:id="rId48"/>
        </w:object>
      </w:r>
      <w:fldSimple w:instr="">
        <w:r w:rsidRPr="00594ED3">
          <w:rPr>
            <w:bCs/>
            <w:noProof/>
            <w:position w:val="-10"/>
          </w:rPr>
          <w:drawing>
            <wp:inline distT="0" distB="0" distL="0" distR="0">
              <wp:extent cx="478155" cy="245110"/>
              <wp:effectExtent l="0" t="0" r="0" b="254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594ED3">
        <w:rPr>
          <w:bCs/>
        </w:rPr>
        <w:t xml:space="preserve">, </w:t>
      </w:r>
      <w:r w:rsidRPr="00594ED3">
        <w:rPr>
          <w:bCs/>
          <w:position w:val="-12"/>
        </w:rPr>
        <w:object w:dxaOrig="660" w:dyaOrig="380">
          <v:shape id="_x0000_i1047" type="#_x0000_t75" style="width:28.5pt;height:16.5pt" o:ole="">
            <v:imagedata r:id="rId22" o:title=""/>
          </v:shape>
          <o:OLEObject Type="Embed" ProgID="Equation.DSMT4" ShapeID="_x0000_i1047" DrawAspect="Content" ObjectID="_1578385302" r:id="rId49"/>
        </w:object>
      </w:r>
      <w:r w:rsidRPr="00594ED3">
        <w:rPr>
          <w:bCs/>
          <w:i/>
        </w:rPr>
        <w:t xml:space="preserve">. </w:t>
      </w:r>
    </w:p>
    <w:p w:rsidR="000A765B" w:rsidRPr="00594ED3" w:rsidRDefault="000A765B" w:rsidP="00CB2890">
      <w:pPr>
        <w:pStyle w:val="afff6"/>
        <w:ind w:left="142" w:firstLine="258"/>
        <w:rPr>
          <w:b/>
        </w:rPr>
      </w:pPr>
      <w:r w:rsidRPr="00594ED3">
        <w:rPr>
          <w:b/>
        </w:rPr>
        <w:t>Последовательности и прогрессии</w:t>
      </w:r>
    </w:p>
    <w:p w:rsidR="000A765B" w:rsidRPr="00594ED3" w:rsidRDefault="000A765B" w:rsidP="00CB2890">
      <w:pPr>
        <w:pStyle w:val="afff6"/>
        <w:ind w:left="142" w:firstLine="258"/>
      </w:pPr>
      <w:r w:rsidRPr="00594ED3">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594ED3">
        <w:rPr>
          <w:i/>
        </w:rPr>
        <w:t xml:space="preserve">Формула общего члена и суммы </w:t>
      </w:r>
      <w:r w:rsidRPr="00594ED3">
        <w:rPr>
          <w:i/>
          <w:lang w:val="en-US"/>
        </w:rPr>
        <w:t>n</w:t>
      </w:r>
      <w:r w:rsidRPr="00594ED3">
        <w:rPr>
          <w:i/>
        </w:rPr>
        <w:t xml:space="preserve"> первых членов арифметической и геометрической прогрессий.Сходящаяся геометрическая прогрессия.</w:t>
      </w:r>
    </w:p>
    <w:p w:rsidR="000A765B" w:rsidRPr="00594ED3" w:rsidRDefault="000A765B" w:rsidP="00CB2890">
      <w:pPr>
        <w:pStyle w:val="afff6"/>
        <w:ind w:left="142" w:firstLine="258"/>
        <w:rPr>
          <w:b/>
          <w:i/>
        </w:rPr>
      </w:pPr>
      <w:r w:rsidRPr="00594ED3">
        <w:rPr>
          <w:b/>
          <w:i/>
        </w:rPr>
        <w:t>Решение текстовых задач</w:t>
      </w:r>
    </w:p>
    <w:p w:rsidR="000A765B" w:rsidRPr="00594ED3" w:rsidRDefault="000A765B" w:rsidP="00CB2890">
      <w:pPr>
        <w:pStyle w:val="afff6"/>
        <w:ind w:left="142" w:firstLine="258"/>
      </w:pPr>
      <w:r w:rsidRPr="00594ED3">
        <w:rPr>
          <w:b/>
        </w:rPr>
        <w:t>Задачи на все арифметические действия</w:t>
      </w:r>
    </w:p>
    <w:p w:rsidR="000A765B" w:rsidRPr="00594ED3" w:rsidRDefault="000A765B" w:rsidP="00CB2890">
      <w:pPr>
        <w:pStyle w:val="afff6"/>
        <w:ind w:left="142" w:firstLine="258"/>
      </w:pPr>
      <w:r w:rsidRPr="00594ED3">
        <w:t>Решение текстовых задач арифметическим способом</w:t>
      </w:r>
      <w:r w:rsidRPr="00594ED3">
        <w:rPr>
          <w:i/>
        </w:rPr>
        <w:t xml:space="preserve">. </w:t>
      </w:r>
      <w:r w:rsidRPr="00594ED3">
        <w:t xml:space="preserve">Использование таблиц, схем, чертежей, других средств представления данных при решении задачи. </w:t>
      </w:r>
    </w:p>
    <w:p w:rsidR="000A765B" w:rsidRPr="00594ED3" w:rsidRDefault="000A765B" w:rsidP="00CB2890">
      <w:pPr>
        <w:pStyle w:val="afff6"/>
        <w:ind w:left="142" w:firstLine="258"/>
      </w:pPr>
      <w:r w:rsidRPr="00594ED3">
        <w:rPr>
          <w:b/>
        </w:rPr>
        <w:t>Задачи на движение, работу и покупки</w:t>
      </w:r>
    </w:p>
    <w:p w:rsidR="000A765B" w:rsidRPr="00594ED3" w:rsidRDefault="000A765B" w:rsidP="00CB2890">
      <w:pPr>
        <w:pStyle w:val="afff6"/>
        <w:ind w:left="142" w:firstLine="258"/>
      </w:pPr>
      <w:r w:rsidRPr="00594ED3">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0A765B" w:rsidRPr="00594ED3" w:rsidRDefault="000A765B" w:rsidP="00CB2890">
      <w:pPr>
        <w:pStyle w:val="afff6"/>
        <w:ind w:left="142" w:firstLine="258"/>
        <w:rPr>
          <w:b/>
        </w:rPr>
      </w:pPr>
      <w:r w:rsidRPr="00594ED3">
        <w:rPr>
          <w:b/>
        </w:rPr>
        <w:t>Задачи на части, доли, проценты</w:t>
      </w:r>
      <w:r w:rsidRPr="00594ED3">
        <w:rPr>
          <w:b/>
        </w:rPr>
        <w:tab/>
      </w:r>
    </w:p>
    <w:p w:rsidR="000A765B" w:rsidRPr="00594ED3" w:rsidRDefault="000A765B" w:rsidP="00CB2890">
      <w:pPr>
        <w:pStyle w:val="afff6"/>
        <w:ind w:left="142" w:firstLine="258"/>
        <w:rPr>
          <w:b/>
        </w:rPr>
      </w:pPr>
      <w:r w:rsidRPr="00594ED3">
        <w:t>Решение задач на нахождение части числа и числа по его части. Решение задач на проценты и доли. Применение пропорций при решении задач.</w:t>
      </w:r>
      <w:r w:rsidRPr="00594ED3">
        <w:rPr>
          <w:b/>
        </w:rPr>
        <w:t xml:space="preserve"> </w:t>
      </w:r>
    </w:p>
    <w:p w:rsidR="000A765B" w:rsidRPr="00594ED3" w:rsidRDefault="000A765B" w:rsidP="00CB2890">
      <w:pPr>
        <w:pStyle w:val="afff6"/>
        <w:ind w:left="142" w:firstLine="258"/>
        <w:rPr>
          <w:b/>
        </w:rPr>
      </w:pPr>
      <w:r w:rsidRPr="00594ED3">
        <w:rPr>
          <w:b/>
        </w:rPr>
        <w:t>Логические задачи</w:t>
      </w:r>
    </w:p>
    <w:p w:rsidR="000A765B" w:rsidRPr="00594ED3" w:rsidRDefault="000A765B" w:rsidP="00CB2890">
      <w:pPr>
        <w:pStyle w:val="afff6"/>
        <w:ind w:left="142" w:firstLine="258"/>
        <w:rPr>
          <w:bCs/>
        </w:rPr>
      </w:pPr>
      <w:r w:rsidRPr="00594ED3">
        <w:rPr>
          <w:bCs/>
        </w:rPr>
        <w:t xml:space="preserve">Решение логических задач. </w:t>
      </w:r>
      <w:r w:rsidRPr="00594ED3">
        <w:rPr>
          <w:bCs/>
          <w:i/>
        </w:rPr>
        <w:t>Решение логических задач с помощью графов, таблиц</w:t>
      </w:r>
      <w:r w:rsidRPr="00594ED3">
        <w:rPr>
          <w:bCs/>
        </w:rPr>
        <w:t xml:space="preserve">. </w:t>
      </w:r>
    </w:p>
    <w:p w:rsidR="000A765B" w:rsidRPr="00594ED3" w:rsidRDefault="000A765B" w:rsidP="00CB2890">
      <w:pPr>
        <w:pStyle w:val="afff6"/>
        <w:ind w:left="142" w:firstLine="258"/>
      </w:pPr>
      <w:bookmarkStart w:id="270" w:name="_Toc405513922"/>
      <w:bookmarkStart w:id="271" w:name="_Toc284662800"/>
      <w:bookmarkStart w:id="272" w:name="_Toc284663427"/>
      <w:r w:rsidRPr="00594ED3">
        <w:t>Статистика и теория вероятностей</w:t>
      </w:r>
      <w:bookmarkEnd w:id="270"/>
      <w:bookmarkEnd w:id="271"/>
      <w:bookmarkEnd w:id="272"/>
    </w:p>
    <w:p w:rsidR="000A765B" w:rsidRPr="00594ED3" w:rsidRDefault="000A765B" w:rsidP="00CB2890">
      <w:pPr>
        <w:pStyle w:val="afff6"/>
        <w:ind w:left="142" w:firstLine="258"/>
      </w:pPr>
      <w:r w:rsidRPr="00594ED3">
        <w:rPr>
          <w:b/>
        </w:rPr>
        <w:t>Статистика</w:t>
      </w:r>
    </w:p>
    <w:p w:rsidR="000A765B" w:rsidRPr="00594ED3" w:rsidRDefault="000A765B" w:rsidP="00CB2890">
      <w:pPr>
        <w:pStyle w:val="afff6"/>
        <w:ind w:left="142" w:firstLine="258"/>
      </w:pPr>
      <w:r w:rsidRPr="00594ED3">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594ED3">
        <w:rPr>
          <w:i/>
        </w:rPr>
        <w:t>медиана</w:t>
      </w:r>
      <w:r w:rsidRPr="00594ED3">
        <w:t xml:space="preserve">, наибольшее и наименьшее значения. Меры рассеивания: размах, </w:t>
      </w:r>
      <w:r w:rsidRPr="00594ED3">
        <w:rPr>
          <w:i/>
        </w:rPr>
        <w:t>дисперсия и стандартное отклонение</w:t>
      </w:r>
      <w:r w:rsidRPr="00594ED3">
        <w:t xml:space="preserve">. </w:t>
      </w:r>
    </w:p>
    <w:p w:rsidR="000A765B" w:rsidRPr="00594ED3" w:rsidRDefault="000A765B" w:rsidP="00CB2890">
      <w:pPr>
        <w:pStyle w:val="afff6"/>
        <w:ind w:left="142" w:firstLine="258"/>
      </w:pPr>
      <w:r w:rsidRPr="00594ED3">
        <w:t xml:space="preserve">Случайная изменчивость. Изменчивость при измерениях. </w:t>
      </w:r>
      <w:r w:rsidRPr="00594ED3">
        <w:rPr>
          <w:i/>
        </w:rPr>
        <w:t>Решающие правила. Закономерности в изменчивых величинах</w:t>
      </w:r>
      <w:r w:rsidRPr="00594ED3">
        <w:t>.</w:t>
      </w:r>
    </w:p>
    <w:p w:rsidR="000A765B" w:rsidRPr="00594ED3" w:rsidRDefault="000A765B" w:rsidP="00CB2890">
      <w:pPr>
        <w:pStyle w:val="afff6"/>
        <w:ind w:left="142" w:firstLine="258"/>
      </w:pPr>
      <w:r w:rsidRPr="00594ED3">
        <w:rPr>
          <w:b/>
        </w:rPr>
        <w:t>Случайные события</w:t>
      </w:r>
      <w:r w:rsidRPr="00594ED3">
        <w:rPr>
          <w:b/>
        </w:rPr>
        <w:tab/>
      </w:r>
    </w:p>
    <w:p w:rsidR="000A765B" w:rsidRPr="00594ED3" w:rsidRDefault="000A765B" w:rsidP="00CB2890">
      <w:pPr>
        <w:pStyle w:val="afff6"/>
        <w:ind w:left="142" w:firstLine="258"/>
      </w:pPr>
      <w:r w:rsidRPr="00594ED3">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594ED3">
        <w:rPr>
          <w:i/>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594ED3">
        <w:t xml:space="preserve">. </w:t>
      </w:r>
      <w:r w:rsidRPr="00594ED3">
        <w:rPr>
          <w:i/>
        </w:rPr>
        <w:t>Случайный выбор.Представление эксперимента в виде дерева.Независимые события. Умножение вероятностей независимых событий</w:t>
      </w:r>
      <w:r w:rsidRPr="00594ED3">
        <w:t xml:space="preserve">. </w:t>
      </w:r>
      <w:r w:rsidRPr="00594ED3">
        <w:rPr>
          <w:i/>
        </w:rPr>
        <w:t>Последовательные независимые испытания.</w:t>
      </w:r>
      <w:r w:rsidRPr="00594ED3">
        <w:t xml:space="preserve"> Представление о независимых событиях в жизни.</w:t>
      </w:r>
    </w:p>
    <w:p w:rsidR="000A765B" w:rsidRPr="00594ED3" w:rsidRDefault="000A765B" w:rsidP="00CB2890">
      <w:pPr>
        <w:pStyle w:val="afff6"/>
        <w:ind w:left="142" w:firstLine="258"/>
        <w:rPr>
          <w:i/>
        </w:rPr>
      </w:pPr>
      <w:r w:rsidRPr="00594ED3">
        <w:rPr>
          <w:b/>
          <w:i/>
        </w:rPr>
        <w:t>Элементы комбинаторики</w:t>
      </w:r>
    </w:p>
    <w:p w:rsidR="000A765B" w:rsidRPr="00594ED3" w:rsidRDefault="000A765B" w:rsidP="00CB2890">
      <w:pPr>
        <w:pStyle w:val="afff6"/>
        <w:ind w:left="142" w:firstLine="258"/>
        <w:rPr>
          <w:b/>
          <w:i/>
        </w:rPr>
      </w:pPr>
      <w:r w:rsidRPr="00594ED3">
        <w:rPr>
          <w:i/>
        </w:rPr>
        <w:t xml:space="preserve">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594ED3">
        <w:rPr>
          <w:b/>
          <w:i/>
        </w:rPr>
        <w:t xml:space="preserve">. </w:t>
      </w:r>
    </w:p>
    <w:p w:rsidR="000A765B" w:rsidRPr="00594ED3" w:rsidRDefault="000A765B" w:rsidP="00CB2890">
      <w:pPr>
        <w:pStyle w:val="afff6"/>
        <w:ind w:left="142" w:firstLine="258"/>
        <w:rPr>
          <w:b/>
          <w:i/>
        </w:rPr>
      </w:pPr>
      <w:r w:rsidRPr="00594ED3">
        <w:rPr>
          <w:b/>
          <w:i/>
        </w:rPr>
        <w:t>Случайные величины</w:t>
      </w:r>
    </w:p>
    <w:p w:rsidR="000A765B" w:rsidRPr="00594ED3" w:rsidRDefault="000A765B" w:rsidP="00CB2890">
      <w:pPr>
        <w:pStyle w:val="afff6"/>
        <w:ind w:left="142" w:firstLine="258"/>
        <w:rPr>
          <w:i/>
        </w:rPr>
      </w:pPr>
      <w:r w:rsidRPr="00594ED3">
        <w:rPr>
          <w:i/>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w:t>
      </w:r>
      <w:r w:rsidRPr="00594ED3">
        <w:rPr>
          <w:i/>
        </w:rPr>
        <w:lastRenderedPageBreak/>
        <w:t>здравоохранении, обеспечении безопасности населения в чрезвычайных ситуациях.</w:t>
      </w:r>
    </w:p>
    <w:p w:rsidR="000A765B" w:rsidRPr="00594ED3" w:rsidRDefault="000A765B" w:rsidP="00CB2890">
      <w:pPr>
        <w:pStyle w:val="afff6"/>
        <w:ind w:left="142" w:firstLine="258"/>
        <w:rPr>
          <w:i/>
        </w:rPr>
      </w:pPr>
      <w:r w:rsidRPr="00594ED3">
        <w:t>История математики</w:t>
      </w:r>
      <w:r w:rsidRPr="00594ED3">
        <w:rPr>
          <w:i/>
        </w:rPr>
        <w:t xml:space="preserve"> </w:t>
      </w:r>
    </w:p>
    <w:p w:rsidR="000A765B" w:rsidRPr="00594ED3" w:rsidRDefault="000A765B" w:rsidP="00CB2890">
      <w:pPr>
        <w:pStyle w:val="afff6"/>
        <w:ind w:left="142" w:firstLine="258"/>
        <w:rPr>
          <w:i/>
        </w:rPr>
      </w:pPr>
      <w:r w:rsidRPr="00594ED3">
        <w:rPr>
          <w:i/>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0A765B" w:rsidRPr="00594ED3" w:rsidRDefault="000A765B" w:rsidP="00CB2890">
      <w:pPr>
        <w:pStyle w:val="afff6"/>
        <w:ind w:left="142" w:firstLine="258"/>
        <w:rPr>
          <w:i/>
        </w:rPr>
      </w:pPr>
      <w:r w:rsidRPr="00594ED3">
        <w:rPr>
          <w:i/>
        </w:rPr>
        <w:t xml:space="preserve">  Появление графиков функций. Р. Декарт, П. Ферма. Примеры различных систем координат.</w:t>
      </w:r>
    </w:p>
    <w:p w:rsidR="000A765B" w:rsidRPr="00594ED3" w:rsidRDefault="000A765B" w:rsidP="00CB2890">
      <w:pPr>
        <w:pStyle w:val="afff6"/>
        <w:ind w:left="142" w:firstLine="258"/>
        <w:rPr>
          <w:i/>
        </w:rPr>
      </w:pPr>
      <w:r w:rsidRPr="00594ED3">
        <w:rPr>
          <w:i/>
        </w:rPr>
        <w:t>Задача Леонардо Пизанского (Фибоначчи) о кроликах, числа Фибоначчи. Задача о шахматной доске. Сходимость геометрической прогрессии. Истоки теории вероятностей: страховое дело, азартные игры. П. Ферма, Б.Паскаль, Я. Бернулли, А.Н.Колмогоров.</w:t>
      </w:r>
    </w:p>
    <w:p w:rsidR="000A765B" w:rsidRPr="00594ED3" w:rsidRDefault="000A765B" w:rsidP="00CB2890">
      <w:pPr>
        <w:pStyle w:val="afff6"/>
        <w:ind w:left="142" w:firstLine="258"/>
      </w:pPr>
    </w:p>
    <w:p w:rsidR="000A765B" w:rsidRPr="00594ED3" w:rsidRDefault="00867039" w:rsidP="00CB2890">
      <w:pPr>
        <w:pStyle w:val="afff6"/>
        <w:ind w:left="142" w:firstLine="258"/>
        <w:rPr>
          <w:b/>
        </w:rPr>
      </w:pPr>
      <w:r w:rsidRPr="00594ED3">
        <w:rPr>
          <w:b/>
        </w:rPr>
        <w:t xml:space="preserve">СОДЕРЖАНИЕ КУРСА ДЛЯ 7 КЛАССА </w:t>
      </w:r>
      <w:r w:rsidR="000A765B" w:rsidRPr="00594ED3">
        <w:rPr>
          <w:b/>
        </w:rPr>
        <w:t>(геометрия)</w:t>
      </w:r>
    </w:p>
    <w:p w:rsidR="000A765B" w:rsidRPr="00594ED3" w:rsidRDefault="000A765B" w:rsidP="00CB2890">
      <w:pPr>
        <w:pStyle w:val="afff6"/>
        <w:ind w:left="142" w:firstLine="258"/>
        <w:rPr>
          <w:b/>
          <w:i/>
        </w:rPr>
      </w:pPr>
      <w:r w:rsidRPr="00594ED3">
        <w:rPr>
          <w:b/>
          <w:i/>
        </w:rPr>
        <w:t>Геометрические фигуры</w:t>
      </w:r>
    </w:p>
    <w:p w:rsidR="000A765B" w:rsidRPr="00594ED3" w:rsidRDefault="000A765B" w:rsidP="00CB2890">
      <w:pPr>
        <w:pStyle w:val="afff6"/>
        <w:ind w:left="142" w:firstLine="258"/>
      </w:pPr>
      <w:r w:rsidRPr="00594ED3">
        <w:rPr>
          <w:b/>
        </w:rPr>
        <w:t>Фигуры в геометрии и в окружающем мире</w:t>
      </w:r>
      <w:r w:rsidRPr="00594ED3">
        <w:t xml:space="preserve"> </w:t>
      </w:r>
    </w:p>
    <w:p w:rsidR="000A765B" w:rsidRPr="00594ED3" w:rsidRDefault="000A765B" w:rsidP="00CB2890">
      <w:pPr>
        <w:pStyle w:val="afff6"/>
        <w:ind w:left="142" w:firstLine="258"/>
      </w:pPr>
      <w:r w:rsidRPr="00594ED3">
        <w:t xml:space="preserve"> Геометрическая фигура. Формирование представлений о метапредметном понятии «фигура».  </w:t>
      </w:r>
    </w:p>
    <w:p w:rsidR="000A765B" w:rsidRPr="00594ED3" w:rsidRDefault="000A765B" w:rsidP="00CB2890">
      <w:pPr>
        <w:pStyle w:val="afff6"/>
        <w:ind w:left="142" w:firstLine="258"/>
      </w:pPr>
      <w:r w:rsidRPr="00594ED3">
        <w:t>Точка, линия, отрезок, прямая, луч, ломаная, плоскость, угол, биссектриса угла и ее свойства, виды углов, многоугольники, круг.</w:t>
      </w:r>
    </w:p>
    <w:p w:rsidR="000A765B" w:rsidRPr="00594ED3" w:rsidRDefault="000A765B" w:rsidP="00CB2890">
      <w:pPr>
        <w:pStyle w:val="afff6"/>
        <w:ind w:left="142" w:firstLine="258"/>
      </w:pPr>
      <w:r w:rsidRPr="00594ED3">
        <w:rPr>
          <w:b/>
          <w:bCs/>
        </w:rPr>
        <w:t xml:space="preserve"> </w:t>
      </w:r>
      <w:r w:rsidRPr="00594ED3">
        <w:rPr>
          <w:b/>
        </w:rPr>
        <w:t>Многоугольники</w:t>
      </w:r>
      <w:r w:rsidRPr="00594ED3">
        <w:t xml:space="preserve"> </w:t>
      </w:r>
      <w:r w:rsidRPr="00594ED3">
        <w:rPr>
          <w:b/>
        </w:rPr>
        <w:t xml:space="preserve"> </w:t>
      </w:r>
    </w:p>
    <w:p w:rsidR="000A765B" w:rsidRPr="00594ED3" w:rsidRDefault="000A765B" w:rsidP="00CB2890">
      <w:pPr>
        <w:pStyle w:val="afff6"/>
        <w:ind w:left="142" w:firstLine="258"/>
      </w:pPr>
      <w:r w:rsidRPr="00594ED3">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0A765B" w:rsidRPr="00594ED3" w:rsidRDefault="000A765B" w:rsidP="00CB2890">
      <w:pPr>
        <w:pStyle w:val="afff6"/>
        <w:ind w:left="142" w:firstLine="258"/>
        <w:rPr>
          <w:i/>
          <w:iCs/>
        </w:rPr>
      </w:pPr>
      <w:r w:rsidRPr="00594ED3">
        <w:rPr>
          <w:b/>
          <w:bCs/>
        </w:rPr>
        <w:t xml:space="preserve"> </w:t>
      </w:r>
      <w:r w:rsidRPr="00594ED3">
        <w:rPr>
          <w:b/>
          <w:i/>
        </w:rPr>
        <w:t>Отношения</w:t>
      </w:r>
      <w:r w:rsidRPr="00594ED3">
        <w:rPr>
          <w:b/>
          <w:bCs/>
        </w:rPr>
        <w:t xml:space="preserve"> </w:t>
      </w:r>
      <w:r w:rsidRPr="00594ED3">
        <w:t xml:space="preserve"> </w:t>
      </w:r>
    </w:p>
    <w:p w:rsidR="000A765B" w:rsidRPr="00594ED3" w:rsidRDefault="000A765B" w:rsidP="00CB2890">
      <w:pPr>
        <w:pStyle w:val="afff6"/>
        <w:ind w:left="142" w:firstLine="258"/>
        <w:rPr>
          <w:b/>
          <w:bCs/>
        </w:rPr>
      </w:pPr>
      <w:r w:rsidRPr="00594ED3">
        <w:rPr>
          <w:b/>
          <w:bCs/>
        </w:rPr>
        <w:t>Равенство фигур</w:t>
      </w:r>
    </w:p>
    <w:p w:rsidR="000A765B" w:rsidRPr="00594ED3" w:rsidRDefault="000A765B" w:rsidP="00CB2890">
      <w:pPr>
        <w:pStyle w:val="afff6"/>
        <w:ind w:left="142" w:firstLine="258"/>
        <w:rPr>
          <w:i/>
          <w:iCs/>
        </w:rPr>
      </w:pPr>
      <w:r w:rsidRPr="00594ED3">
        <w:rPr>
          <w:bCs/>
        </w:rPr>
        <w:t>С</w:t>
      </w:r>
      <w:r w:rsidRPr="00594ED3">
        <w:t xml:space="preserve">войства равных треугольников. Признаки равенства треугольников. </w:t>
      </w:r>
    </w:p>
    <w:p w:rsidR="000A765B" w:rsidRPr="00594ED3" w:rsidRDefault="000A765B" w:rsidP="00CB2890">
      <w:pPr>
        <w:pStyle w:val="afff6"/>
        <w:ind w:left="142" w:firstLine="258"/>
      </w:pPr>
      <w:r w:rsidRPr="00594ED3">
        <w:rPr>
          <w:b/>
          <w:bCs/>
        </w:rPr>
        <w:t>Параллельно</w:t>
      </w:r>
      <w:r w:rsidRPr="00594ED3">
        <w:rPr>
          <w:b/>
          <w:bCs/>
        </w:rPr>
        <w:softHyphen/>
        <w:t>сть прямых</w:t>
      </w:r>
    </w:p>
    <w:p w:rsidR="000A765B" w:rsidRPr="00594ED3" w:rsidRDefault="000A765B" w:rsidP="00CB2890">
      <w:pPr>
        <w:pStyle w:val="afff6"/>
        <w:ind w:left="142" w:firstLine="258"/>
        <w:rPr>
          <w:i/>
          <w:iCs/>
        </w:rPr>
      </w:pPr>
      <w:r w:rsidRPr="00594ED3">
        <w:t xml:space="preserve">Признаки и свойства параллельных прямых. </w:t>
      </w:r>
      <w:r w:rsidRPr="00594ED3">
        <w:rPr>
          <w:i/>
        </w:rPr>
        <w:t>Аксиома параллельности Евклида</w:t>
      </w:r>
      <w:r w:rsidRPr="00594ED3">
        <w:t xml:space="preserve">. </w:t>
      </w:r>
      <w:r w:rsidRPr="00594ED3">
        <w:rPr>
          <w:i/>
        </w:rPr>
        <w:t xml:space="preserve"> </w:t>
      </w:r>
    </w:p>
    <w:p w:rsidR="000A765B" w:rsidRPr="00594ED3" w:rsidRDefault="000A765B" w:rsidP="00CB2890">
      <w:pPr>
        <w:pStyle w:val="afff6"/>
        <w:ind w:left="142" w:firstLine="258"/>
        <w:rPr>
          <w:b/>
          <w:bCs/>
        </w:rPr>
      </w:pPr>
      <w:r w:rsidRPr="00594ED3">
        <w:rPr>
          <w:b/>
          <w:bCs/>
        </w:rPr>
        <w:t>Перпендикулярные прямые</w:t>
      </w:r>
    </w:p>
    <w:p w:rsidR="000A765B" w:rsidRPr="00594ED3" w:rsidRDefault="000A765B" w:rsidP="00CB2890">
      <w:pPr>
        <w:pStyle w:val="afff6"/>
        <w:ind w:left="142" w:firstLine="258"/>
      </w:pPr>
      <w:r w:rsidRPr="00594ED3">
        <w:rPr>
          <w:bCs/>
        </w:rPr>
        <w:t xml:space="preserve">Прямой угол. Перпендикуляр к прямой.   Серединный перпендикуляр к отрезку. </w:t>
      </w:r>
      <w:r w:rsidRPr="00594ED3">
        <w:rPr>
          <w:i/>
        </w:rPr>
        <w:t>Свойства и признаки перпендикулярности</w:t>
      </w:r>
      <w:r w:rsidRPr="00594ED3">
        <w:t xml:space="preserve">. </w:t>
      </w:r>
    </w:p>
    <w:p w:rsidR="000A765B" w:rsidRPr="00594ED3" w:rsidRDefault="000A765B" w:rsidP="00CB2890">
      <w:pPr>
        <w:pStyle w:val="afff6"/>
        <w:ind w:left="142" w:firstLine="258"/>
        <w:rPr>
          <w:b/>
          <w:i/>
        </w:rPr>
      </w:pPr>
      <w:r w:rsidRPr="00594ED3">
        <w:rPr>
          <w:b/>
          <w:i/>
        </w:rPr>
        <w:t>Измерения и вычисления</w:t>
      </w:r>
    </w:p>
    <w:p w:rsidR="000A765B" w:rsidRPr="00594ED3" w:rsidRDefault="000A765B" w:rsidP="00CB2890">
      <w:pPr>
        <w:pStyle w:val="afff6"/>
        <w:ind w:left="142" w:firstLine="258"/>
      </w:pPr>
      <w:r w:rsidRPr="00594ED3">
        <w:rPr>
          <w:b/>
          <w:bCs/>
        </w:rPr>
        <w:t>Величины</w:t>
      </w:r>
      <w:r w:rsidRPr="00594ED3">
        <w:rPr>
          <w:b/>
          <w:bCs/>
        </w:rPr>
        <w:tab/>
      </w:r>
    </w:p>
    <w:p w:rsidR="000A765B" w:rsidRPr="00594ED3" w:rsidRDefault="000A765B" w:rsidP="00CB2890">
      <w:pPr>
        <w:pStyle w:val="afff6"/>
        <w:ind w:left="142" w:firstLine="258"/>
      </w:pPr>
      <w:r w:rsidRPr="00594ED3">
        <w:t xml:space="preserve">Понятие величины. Длина. Измерение длины. Единицы измерения длины. Величина угла. Градусная мера угла. </w:t>
      </w:r>
    </w:p>
    <w:p w:rsidR="000A765B" w:rsidRPr="00594ED3" w:rsidRDefault="000A765B" w:rsidP="00CB2890">
      <w:pPr>
        <w:pStyle w:val="afff6"/>
        <w:ind w:left="142" w:firstLine="258"/>
      </w:pPr>
      <w:r w:rsidRPr="00594ED3">
        <w:rPr>
          <w:b/>
          <w:bCs/>
        </w:rPr>
        <w:t>Измерения и вычисления</w:t>
      </w:r>
    </w:p>
    <w:p w:rsidR="000A765B" w:rsidRPr="00594ED3" w:rsidRDefault="000A765B" w:rsidP="00CB2890">
      <w:pPr>
        <w:pStyle w:val="afff6"/>
        <w:ind w:left="142" w:firstLine="258"/>
      </w:pPr>
      <w:r w:rsidRPr="00594ED3">
        <w:t xml:space="preserve">Инструменты для измерений и построений; измерение и вычисление углов, длин (расстояний).  </w:t>
      </w:r>
    </w:p>
    <w:p w:rsidR="000A765B" w:rsidRPr="00594ED3" w:rsidRDefault="000A765B" w:rsidP="00CB2890">
      <w:pPr>
        <w:pStyle w:val="afff6"/>
        <w:ind w:left="142" w:firstLine="258"/>
      </w:pPr>
      <w:r w:rsidRPr="00594ED3">
        <w:rPr>
          <w:b/>
        </w:rPr>
        <w:t>Расстояния</w:t>
      </w:r>
    </w:p>
    <w:p w:rsidR="000A765B" w:rsidRPr="00594ED3" w:rsidRDefault="000A765B" w:rsidP="00CB2890">
      <w:pPr>
        <w:pStyle w:val="afff6"/>
        <w:ind w:left="142" w:firstLine="258"/>
      </w:pPr>
      <w:r w:rsidRPr="00594ED3">
        <w:t xml:space="preserve">Расстояние между точками. Расстояние от точки до прямой. </w:t>
      </w:r>
      <w:r w:rsidRPr="00594ED3">
        <w:rPr>
          <w:i/>
        </w:rPr>
        <w:t xml:space="preserve"> </w:t>
      </w:r>
      <w:r w:rsidRPr="00594ED3">
        <w:t xml:space="preserve"> </w:t>
      </w:r>
    </w:p>
    <w:p w:rsidR="000A765B" w:rsidRPr="00594ED3" w:rsidRDefault="000A765B" w:rsidP="00CB2890">
      <w:pPr>
        <w:pStyle w:val="afff6"/>
        <w:ind w:left="142" w:firstLine="258"/>
        <w:rPr>
          <w:b/>
          <w:i/>
        </w:rPr>
      </w:pPr>
      <w:r w:rsidRPr="00594ED3">
        <w:rPr>
          <w:b/>
          <w:i/>
        </w:rPr>
        <w:t>Геометрические построения</w:t>
      </w:r>
    </w:p>
    <w:p w:rsidR="000A765B" w:rsidRPr="00594ED3" w:rsidRDefault="000A765B" w:rsidP="00CB2890">
      <w:pPr>
        <w:pStyle w:val="afff6"/>
        <w:ind w:left="142" w:firstLine="258"/>
      </w:pPr>
      <w:r w:rsidRPr="00594ED3">
        <w:t>Геометрические построения для иллюстрации свойств геометрических фигур.</w:t>
      </w:r>
    </w:p>
    <w:p w:rsidR="000A765B" w:rsidRPr="00594ED3" w:rsidRDefault="000A765B" w:rsidP="00CB2890">
      <w:pPr>
        <w:pStyle w:val="afff6"/>
        <w:ind w:left="142" w:firstLine="258"/>
        <w:rPr>
          <w:i/>
        </w:rPr>
      </w:pPr>
      <w:r w:rsidRPr="00594ED3">
        <w:t xml:space="preserve">Инструменты для построений: циркуль, линейка, угольник. </w:t>
      </w:r>
      <w:r w:rsidRPr="00594ED3">
        <w:rPr>
          <w:i/>
        </w:rPr>
        <w:t xml:space="preserve">Простейшие построения циркулем и линейкой: построение биссектрисы угла, перпендикуляра к прямой, угла, равного данному, </w:t>
      </w:r>
    </w:p>
    <w:p w:rsidR="000A765B" w:rsidRPr="00594ED3" w:rsidRDefault="000A765B" w:rsidP="00CB2890">
      <w:pPr>
        <w:pStyle w:val="afff6"/>
        <w:ind w:left="142" w:firstLine="258"/>
        <w:rPr>
          <w:i/>
        </w:rPr>
      </w:pPr>
      <w:r w:rsidRPr="00594ED3">
        <w:rPr>
          <w:i/>
        </w:rPr>
        <w:t>Построение треугольников по трем сторонам, двум сторонам и углу между ними, стороне и двум прилежащим к ней углам.</w:t>
      </w:r>
    </w:p>
    <w:p w:rsidR="000A765B" w:rsidRPr="00594ED3" w:rsidRDefault="000A765B" w:rsidP="00CB2890">
      <w:pPr>
        <w:pStyle w:val="afff6"/>
        <w:ind w:left="142" w:firstLine="258"/>
      </w:pPr>
      <w:bookmarkStart w:id="273" w:name="_Toc405513924"/>
      <w:bookmarkStart w:id="274" w:name="_Toc284662802"/>
      <w:bookmarkStart w:id="275" w:name="_Toc284663429"/>
      <w:r w:rsidRPr="00594ED3">
        <w:t>История математики</w:t>
      </w:r>
      <w:bookmarkEnd w:id="273"/>
      <w:bookmarkEnd w:id="274"/>
      <w:bookmarkEnd w:id="275"/>
    </w:p>
    <w:p w:rsidR="000A765B" w:rsidRPr="00594ED3" w:rsidRDefault="000A765B" w:rsidP="00CB2890">
      <w:pPr>
        <w:pStyle w:val="afff6"/>
        <w:ind w:left="142" w:firstLine="258"/>
      </w:pPr>
      <w:r w:rsidRPr="00594ED3">
        <w:rPr>
          <w:i/>
        </w:rPr>
        <w:t xml:space="preserve">Возникновение математики как науки, этапы ее развития. Основные разделы математики. Выдающиеся математики и их вклад в развитие науки.    От </w:t>
      </w:r>
      <w:r w:rsidRPr="00594ED3">
        <w:rPr>
          <w:i/>
        </w:rPr>
        <w:lastRenderedPageBreak/>
        <w:t xml:space="preserve">земледелия к геометрии. «Начала» Евклида. Л Эйлер, Н.И.Лобачевский. История пятого постулата.  </w:t>
      </w:r>
    </w:p>
    <w:p w:rsidR="000A765B" w:rsidRPr="00594ED3" w:rsidRDefault="000A765B" w:rsidP="00CB2890">
      <w:pPr>
        <w:pStyle w:val="afff6"/>
        <w:ind w:left="142" w:firstLine="258"/>
        <w:rPr>
          <w:i/>
        </w:rPr>
      </w:pPr>
    </w:p>
    <w:p w:rsidR="000A765B" w:rsidRPr="00594ED3" w:rsidRDefault="00867039" w:rsidP="00CB2890">
      <w:pPr>
        <w:pStyle w:val="afff6"/>
        <w:ind w:left="142" w:firstLine="258"/>
        <w:rPr>
          <w:b/>
        </w:rPr>
      </w:pPr>
      <w:r w:rsidRPr="00594ED3">
        <w:rPr>
          <w:b/>
        </w:rPr>
        <w:t>СОДЕРЖАНИЕ КУРСА ДЛЯ 8 КЛАССА</w:t>
      </w:r>
      <w:r w:rsidR="000A765B" w:rsidRPr="00594ED3">
        <w:rPr>
          <w:b/>
        </w:rPr>
        <w:t xml:space="preserve"> (геометрия)</w:t>
      </w:r>
    </w:p>
    <w:p w:rsidR="000A765B" w:rsidRPr="00594ED3" w:rsidRDefault="000A765B" w:rsidP="00CB2890">
      <w:pPr>
        <w:pStyle w:val="afff6"/>
        <w:ind w:left="142" w:firstLine="258"/>
        <w:rPr>
          <w:b/>
          <w:i/>
        </w:rPr>
      </w:pPr>
      <w:r w:rsidRPr="00594ED3">
        <w:rPr>
          <w:b/>
          <w:i/>
        </w:rPr>
        <w:t>Геометрические фигуры</w:t>
      </w:r>
    </w:p>
    <w:p w:rsidR="000A765B" w:rsidRPr="00594ED3" w:rsidRDefault="000A765B" w:rsidP="00CB2890">
      <w:pPr>
        <w:pStyle w:val="afff6"/>
        <w:ind w:left="142" w:firstLine="258"/>
      </w:pPr>
      <w:r w:rsidRPr="00594ED3">
        <w:rPr>
          <w:b/>
        </w:rPr>
        <w:t>Фигуры в геометрии и в окружающем мире</w:t>
      </w:r>
      <w:r w:rsidRPr="00594ED3">
        <w:t xml:space="preserve"> </w:t>
      </w:r>
    </w:p>
    <w:p w:rsidR="000A765B" w:rsidRPr="00594ED3" w:rsidRDefault="000A765B" w:rsidP="00CB2890">
      <w:pPr>
        <w:pStyle w:val="afff6"/>
        <w:ind w:left="142" w:firstLine="258"/>
        <w:rPr>
          <w:iCs/>
        </w:rPr>
      </w:pPr>
      <w:r w:rsidRPr="00594ED3">
        <w:rPr>
          <w:iCs/>
        </w:rPr>
        <w:t>Осевая симметрия геометрических фигур. Центральная симметрия геометрических фигур</w:t>
      </w:r>
    </w:p>
    <w:p w:rsidR="000A765B" w:rsidRPr="00594ED3" w:rsidRDefault="000A765B" w:rsidP="00CB2890">
      <w:pPr>
        <w:pStyle w:val="afff6"/>
        <w:ind w:left="142" w:firstLine="258"/>
        <w:rPr>
          <w:b/>
        </w:rPr>
      </w:pPr>
      <w:r w:rsidRPr="00594ED3">
        <w:rPr>
          <w:b/>
        </w:rPr>
        <w:t>Многоугольники</w:t>
      </w:r>
    </w:p>
    <w:p w:rsidR="000A765B" w:rsidRPr="00594ED3" w:rsidRDefault="000A765B" w:rsidP="00CB2890">
      <w:pPr>
        <w:pStyle w:val="afff6"/>
        <w:ind w:left="142" w:firstLine="258"/>
      </w:pPr>
      <w:r w:rsidRPr="00594ED3">
        <w:t xml:space="preserve">Многоугольник, его элементы и его свойства. Распознавание некоторых многоугольников. </w:t>
      </w:r>
      <w:r w:rsidRPr="00594ED3">
        <w:rPr>
          <w:bCs/>
          <w:i/>
        </w:rPr>
        <w:t>В</w:t>
      </w:r>
      <w:r w:rsidRPr="00594ED3">
        <w:rPr>
          <w:i/>
        </w:rPr>
        <w:t>ыпуклые и невыпуклые многоугольники</w:t>
      </w:r>
      <w:r w:rsidRPr="00594ED3">
        <w:t xml:space="preserve">.   Средняя линия треугольника. 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0A765B" w:rsidRPr="00594ED3" w:rsidRDefault="000A765B" w:rsidP="00CB2890">
      <w:pPr>
        <w:pStyle w:val="afff6"/>
        <w:ind w:left="142" w:firstLine="258"/>
        <w:rPr>
          <w:b/>
          <w:bCs/>
        </w:rPr>
      </w:pPr>
      <w:r w:rsidRPr="00594ED3">
        <w:rPr>
          <w:b/>
          <w:bCs/>
        </w:rPr>
        <w:t>Окружность, круг</w:t>
      </w:r>
    </w:p>
    <w:p w:rsidR="000A765B" w:rsidRPr="00594ED3" w:rsidRDefault="000A765B" w:rsidP="00CB2890">
      <w:pPr>
        <w:pStyle w:val="afff6"/>
        <w:ind w:left="142" w:firstLine="258"/>
        <w:rPr>
          <w:i/>
        </w:rPr>
      </w:pPr>
      <w:r w:rsidRPr="00594ED3">
        <w:rPr>
          <w:bCs/>
        </w:rPr>
        <w:t>Окружность, круг, и</w:t>
      </w:r>
      <w:r w:rsidRPr="00594ED3">
        <w:t xml:space="preserve">х элементы и свойства; центральные и вписанные углы. Касательная </w:t>
      </w:r>
      <w:r w:rsidRPr="00594ED3">
        <w:rPr>
          <w:i/>
        </w:rPr>
        <w:t>и секущая</w:t>
      </w:r>
      <w:r w:rsidRPr="00594ED3">
        <w:t xml:space="preserve"> к окружности, </w:t>
      </w:r>
      <w:r w:rsidRPr="00594ED3">
        <w:rPr>
          <w:i/>
        </w:rPr>
        <w:t>их свойства</w:t>
      </w:r>
      <w:r w:rsidRPr="00594ED3">
        <w:t xml:space="preserve">. Вписанные и описанные окружности для треугольников, </w:t>
      </w:r>
      <w:r w:rsidRPr="00594ED3">
        <w:rPr>
          <w:i/>
        </w:rPr>
        <w:t>четырехугольников.</w:t>
      </w:r>
    </w:p>
    <w:p w:rsidR="000A765B" w:rsidRPr="00594ED3" w:rsidRDefault="000A765B" w:rsidP="00CB2890">
      <w:pPr>
        <w:pStyle w:val="afff6"/>
        <w:ind w:left="142" w:firstLine="258"/>
        <w:rPr>
          <w:i/>
          <w:iCs/>
        </w:rPr>
      </w:pPr>
      <w:r w:rsidRPr="00594ED3">
        <w:rPr>
          <w:b/>
          <w:i/>
        </w:rPr>
        <w:t>Отношения</w:t>
      </w:r>
      <w:r w:rsidRPr="00594ED3">
        <w:rPr>
          <w:b/>
          <w:bCs/>
        </w:rPr>
        <w:t xml:space="preserve"> </w:t>
      </w:r>
    </w:p>
    <w:p w:rsidR="000A765B" w:rsidRPr="00594ED3" w:rsidRDefault="000A765B" w:rsidP="00CB2890">
      <w:pPr>
        <w:pStyle w:val="afff6"/>
        <w:ind w:left="142" w:firstLine="258"/>
      </w:pPr>
      <w:r w:rsidRPr="00594ED3">
        <w:rPr>
          <w:b/>
          <w:bCs/>
        </w:rPr>
        <w:t>Параллельно</w:t>
      </w:r>
      <w:r w:rsidRPr="00594ED3">
        <w:rPr>
          <w:b/>
          <w:bCs/>
        </w:rPr>
        <w:softHyphen/>
        <w:t>сть прямых</w:t>
      </w:r>
    </w:p>
    <w:p w:rsidR="000A765B" w:rsidRPr="00594ED3" w:rsidRDefault="000A765B" w:rsidP="00CB2890">
      <w:pPr>
        <w:pStyle w:val="afff6"/>
        <w:ind w:left="142" w:firstLine="258"/>
      </w:pPr>
      <w:r w:rsidRPr="00594ED3">
        <w:t xml:space="preserve">  </w:t>
      </w:r>
      <w:r w:rsidRPr="00594ED3">
        <w:rPr>
          <w:i/>
        </w:rPr>
        <w:t>Теорема Фалеса</w:t>
      </w:r>
      <w:r w:rsidRPr="00594ED3">
        <w:t>.</w:t>
      </w:r>
      <w:r w:rsidRPr="00594ED3">
        <w:tab/>
      </w:r>
    </w:p>
    <w:p w:rsidR="000A765B" w:rsidRPr="00594ED3" w:rsidRDefault="000A765B" w:rsidP="00CB2890">
      <w:pPr>
        <w:pStyle w:val="afff6"/>
        <w:ind w:left="142" w:firstLine="258"/>
        <w:rPr>
          <w:b/>
          <w:bCs/>
        </w:rPr>
      </w:pPr>
      <w:r w:rsidRPr="00594ED3">
        <w:rPr>
          <w:b/>
          <w:bCs/>
        </w:rPr>
        <w:t>Перпендикулярные прямые</w:t>
      </w:r>
    </w:p>
    <w:p w:rsidR="000A765B" w:rsidRPr="00594ED3" w:rsidRDefault="000A765B" w:rsidP="00CB2890">
      <w:pPr>
        <w:pStyle w:val="afff6"/>
        <w:ind w:left="142" w:firstLine="258"/>
        <w:rPr>
          <w:bCs/>
        </w:rPr>
      </w:pPr>
      <w:r w:rsidRPr="00594ED3">
        <w:rPr>
          <w:bCs/>
        </w:rPr>
        <w:t xml:space="preserve"> Наклонная, проекция.  </w:t>
      </w:r>
    </w:p>
    <w:p w:rsidR="000A765B" w:rsidRPr="00594ED3" w:rsidRDefault="000A765B" w:rsidP="00CB2890">
      <w:pPr>
        <w:pStyle w:val="afff6"/>
        <w:ind w:left="142" w:firstLine="258"/>
      </w:pPr>
      <w:r w:rsidRPr="00594ED3">
        <w:rPr>
          <w:b/>
          <w:bCs/>
          <w:i/>
        </w:rPr>
        <w:t>Подобие</w:t>
      </w:r>
    </w:p>
    <w:p w:rsidR="000A765B" w:rsidRPr="00594ED3" w:rsidRDefault="000A765B" w:rsidP="00CB2890">
      <w:pPr>
        <w:pStyle w:val="afff6"/>
        <w:ind w:left="142" w:firstLine="258"/>
      </w:pPr>
      <w:r w:rsidRPr="00594ED3">
        <w:rPr>
          <w:i/>
        </w:rPr>
        <w:t>Пропорциональные отрезки, подобие фигур. Подобные треугольники. Признаки подобия</w:t>
      </w:r>
      <w:r w:rsidRPr="00594ED3">
        <w:t xml:space="preserve">. </w:t>
      </w:r>
    </w:p>
    <w:p w:rsidR="000A765B" w:rsidRPr="00594ED3" w:rsidRDefault="000A765B" w:rsidP="00CB2890">
      <w:pPr>
        <w:pStyle w:val="afff6"/>
        <w:ind w:left="142" w:firstLine="258"/>
        <w:rPr>
          <w:i/>
        </w:rPr>
      </w:pPr>
      <w:r w:rsidRPr="00594ED3">
        <w:rPr>
          <w:b/>
        </w:rPr>
        <w:t>Взаимное расположение</w:t>
      </w:r>
      <w:r w:rsidRPr="00594ED3">
        <w:t xml:space="preserve"> прямой и окружности</w:t>
      </w:r>
      <w:r w:rsidRPr="00594ED3">
        <w:rPr>
          <w:i/>
        </w:rPr>
        <w:t>, двух окружностей.</w:t>
      </w:r>
    </w:p>
    <w:p w:rsidR="000A765B" w:rsidRPr="00594ED3" w:rsidRDefault="000A765B" w:rsidP="00CB2890">
      <w:pPr>
        <w:pStyle w:val="afff6"/>
        <w:ind w:left="142" w:firstLine="258"/>
        <w:rPr>
          <w:b/>
          <w:i/>
        </w:rPr>
      </w:pPr>
      <w:r w:rsidRPr="00594ED3">
        <w:rPr>
          <w:b/>
          <w:i/>
        </w:rPr>
        <w:t>Измерения и вычисления</w:t>
      </w:r>
    </w:p>
    <w:p w:rsidR="000A765B" w:rsidRPr="00594ED3" w:rsidRDefault="000A765B" w:rsidP="00CB2890">
      <w:pPr>
        <w:pStyle w:val="afff6"/>
        <w:ind w:left="142" w:firstLine="258"/>
      </w:pPr>
      <w:r w:rsidRPr="00594ED3">
        <w:rPr>
          <w:b/>
          <w:bCs/>
        </w:rPr>
        <w:t>Величины</w:t>
      </w:r>
      <w:r w:rsidRPr="00594ED3">
        <w:t xml:space="preserve">  </w:t>
      </w:r>
    </w:p>
    <w:p w:rsidR="000A765B" w:rsidRPr="00594ED3" w:rsidRDefault="000A765B" w:rsidP="00CB2890">
      <w:pPr>
        <w:pStyle w:val="afff6"/>
        <w:ind w:left="142" w:firstLine="258"/>
      </w:pPr>
      <w:r w:rsidRPr="00594ED3">
        <w:t>Понятие о площади плоской фигуры и ее свойствах. Измерение площадей. Единицы измерения площади.</w:t>
      </w:r>
    </w:p>
    <w:p w:rsidR="000A765B" w:rsidRPr="00594ED3" w:rsidRDefault="000A765B" w:rsidP="00CB2890">
      <w:pPr>
        <w:pStyle w:val="afff6"/>
        <w:ind w:left="142" w:firstLine="258"/>
      </w:pPr>
      <w:r w:rsidRPr="00594ED3">
        <w:rPr>
          <w:b/>
          <w:bCs/>
        </w:rPr>
        <w:t>Измерения и вычисления</w:t>
      </w:r>
    </w:p>
    <w:p w:rsidR="000A765B" w:rsidRPr="00594ED3" w:rsidRDefault="000A765B" w:rsidP="00CB2890">
      <w:pPr>
        <w:pStyle w:val="afff6"/>
        <w:ind w:left="142" w:firstLine="258"/>
        <w:rPr>
          <w:i/>
        </w:rPr>
      </w:pPr>
      <w:r w:rsidRPr="00594ED3">
        <w:t xml:space="preserve">Инструменты для измерений  площадей. Тригонометрические функции острого угла в прямоугольном треугольнике. </w:t>
      </w:r>
      <w:r w:rsidRPr="00594ED3">
        <w:rPr>
          <w:i/>
        </w:rPr>
        <w:t>Тригонометрические функции тупого угла.</w:t>
      </w:r>
      <w:r w:rsidRPr="00594ED3">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 </w:t>
      </w:r>
      <w:r w:rsidRPr="00594ED3">
        <w:rPr>
          <w:i/>
        </w:rPr>
        <w:t xml:space="preserve"> </w:t>
      </w:r>
    </w:p>
    <w:p w:rsidR="000A765B" w:rsidRPr="00594ED3" w:rsidRDefault="000A765B" w:rsidP="00CB2890">
      <w:pPr>
        <w:pStyle w:val="afff6"/>
        <w:ind w:left="142" w:firstLine="258"/>
        <w:rPr>
          <w:i/>
        </w:rPr>
      </w:pPr>
      <w:r w:rsidRPr="00594ED3">
        <w:rPr>
          <w:b/>
          <w:i/>
        </w:rPr>
        <w:t>Геометрические построения</w:t>
      </w:r>
      <w:r w:rsidRPr="00594ED3">
        <w:t xml:space="preserve"> </w:t>
      </w:r>
    </w:p>
    <w:p w:rsidR="000A765B" w:rsidRPr="00594ED3" w:rsidRDefault="000A765B" w:rsidP="00CB2890">
      <w:pPr>
        <w:pStyle w:val="afff6"/>
        <w:ind w:left="142" w:firstLine="258"/>
        <w:rPr>
          <w:i/>
        </w:rPr>
      </w:pPr>
      <w:r w:rsidRPr="00594ED3">
        <w:rPr>
          <w:i/>
        </w:rPr>
        <w:t>Деление отрезка в данном отношении.</w:t>
      </w:r>
      <w:r w:rsidRPr="00594ED3">
        <w:rPr>
          <w:i/>
        </w:rPr>
        <w:tab/>
      </w:r>
    </w:p>
    <w:p w:rsidR="000A765B" w:rsidRPr="00594ED3" w:rsidRDefault="000A765B" w:rsidP="00CB2890">
      <w:pPr>
        <w:pStyle w:val="afff6"/>
        <w:ind w:left="142" w:firstLine="258"/>
        <w:rPr>
          <w:i/>
        </w:rPr>
      </w:pPr>
      <w:r w:rsidRPr="00594ED3">
        <w:t>История математики</w:t>
      </w:r>
      <w:r w:rsidRPr="00594ED3">
        <w:rPr>
          <w:i/>
        </w:rPr>
        <w:t xml:space="preserve"> </w:t>
      </w:r>
    </w:p>
    <w:p w:rsidR="000A765B" w:rsidRPr="00594ED3" w:rsidRDefault="000A765B" w:rsidP="00CB2890">
      <w:pPr>
        <w:pStyle w:val="afff6"/>
        <w:ind w:left="142" w:firstLine="258"/>
        <w:rPr>
          <w:i/>
        </w:rPr>
      </w:pPr>
      <w:r w:rsidRPr="00594ED3">
        <w:rPr>
          <w:i/>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0A765B" w:rsidRPr="00594ED3" w:rsidRDefault="000A765B" w:rsidP="00CB2890">
      <w:pPr>
        <w:pStyle w:val="afff6"/>
        <w:ind w:left="142" w:firstLine="258"/>
        <w:rPr>
          <w:i/>
        </w:rPr>
      </w:pPr>
      <w:r w:rsidRPr="00594ED3">
        <w:rPr>
          <w:i/>
        </w:rPr>
        <w:t xml:space="preserve">  Пифагор и его школа. Фалес, Архимед. Платон и Аристотель.     История числа π. Золотое сечение.  </w:t>
      </w:r>
    </w:p>
    <w:p w:rsidR="000A765B" w:rsidRPr="00594ED3" w:rsidRDefault="000A765B" w:rsidP="00CB2890">
      <w:pPr>
        <w:pStyle w:val="afff6"/>
        <w:ind w:left="142" w:firstLine="258"/>
        <w:rPr>
          <w:i/>
        </w:rPr>
      </w:pPr>
      <w:r w:rsidRPr="00594ED3">
        <w:rPr>
          <w:i/>
        </w:rPr>
        <w:t>Геометрия и искусство. Геометрические закономерности окружающего мира.</w:t>
      </w:r>
    </w:p>
    <w:p w:rsidR="000A765B" w:rsidRPr="00594ED3" w:rsidRDefault="000A765B" w:rsidP="00CB2890">
      <w:pPr>
        <w:pStyle w:val="afff6"/>
        <w:ind w:left="142" w:firstLine="258"/>
        <w:rPr>
          <w:i/>
        </w:rPr>
      </w:pPr>
      <w:r w:rsidRPr="00594ED3">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0A765B" w:rsidRPr="00594ED3" w:rsidRDefault="000A765B" w:rsidP="00CB2890">
      <w:pPr>
        <w:pStyle w:val="afff6"/>
        <w:ind w:left="142" w:firstLine="258"/>
        <w:rPr>
          <w:i/>
        </w:rPr>
      </w:pPr>
      <w:r w:rsidRPr="00594ED3">
        <w:rPr>
          <w:i/>
        </w:rPr>
        <w:t xml:space="preserve">Роль российских ученых в развитии математики: Л.Эйлер. Н.И.Лобачевский, П.Л.Чебышев, С. Ковалевская, А.Н.Колмогоров. </w:t>
      </w:r>
    </w:p>
    <w:p w:rsidR="000A765B" w:rsidRPr="00594ED3" w:rsidRDefault="000A765B" w:rsidP="00CB2890">
      <w:pPr>
        <w:pStyle w:val="afff6"/>
        <w:ind w:left="142" w:firstLine="258"/>
        <w:rPr>
          <w:b/>
        </w:rPr>
      </w:pPr>
      <w:r w:rsidRPr="00594ED3">
        <w:rPr>
          <w:i/>
        </w:rPr>
        <w:t xml:space="preserve">Математика в развитии России: Петр </w:t>
      </w:r>
      <w:r w:rsidRPr="00594ED3">
        <w:rPr>
          <w:i/>
          <w:lang w:val="en-US"/>
        </w:rPr>
        <w:t>I</w:t>
      </w:r>
      <w:r w:rsidRPr="00594ED3">
        <w:rPr>
          <w:i/>
        </w:rPr>
        <w:t xml:space="preserve">, школа математических и навигацких наук, развитие российского флота, А.Н.Крылов. Космическая программа и </w:t>
      </w:r>
      <w:r w:rsidRPr="00594ED3">
        <w:rPr>
          <w:i/>
        </w:rPr>
        <w:lastRenderedPageBreak/>
        <w:t>М.В.Келдыш.</w:t>
      </w:r>
    </w:p>
    <w:p w:rsidR="000A765B" w:rsidRPr="00594ED3" w:rsidRDefault="000A765B" w:rsidP="00CB2890">
      <w:pPr>
        <w:pStyle w:val="afff6"/>
        <w:ind w:left="142" w:firstLine="258"/>
      </w:pPr>
      <w:r w:rsidRPr="00594ED3">
        <w:rPr>
          <w:b/>
          <w:bCs/>
        </w:rPr>
        <w:t xml:space="preserve"> </w:t>
      </w:r>
    </w:p>
    <w:p w:rsidR="000A765B" w:rsidRPr="00594ED3" w:rsidRDefault="00867039" w:rsidP="00CB2890">
      <w:pPr>
        <w:pStyle w:val="afff6"/>
        <w:ind w:left="142" w:firstLine="258"/>
        <w:rPr>
          <w:b/>
        </w:rPr>
      </w:pPr>
      <w:r w:rsidRPr="00594ED3">
        <w:rPr>
          <w:b/>
        </w:rPr>
        <w:t xml:space="preserve">СОДЕРЖАНИЕ КУРСА ДЛЯ 9 КЛАССА  </w:t>
      </w:r>
      <w:r w:rsidR="000A765B" w:rsidRPr="00594ED3">
        <w:rPr>
          <w:b/>
        </w:rPr>
        <w:t>(геометрия)</w:t>
      </w:r>
    </w:p>
    <w:p w:rsidR="000A765B" w:rsidRPr="00594ED3" w:rsidRDefault="000A765B" w:rsidP="00CB2890">
      <w:pPr>
        <w:pStyle w:val="afff6"/>
        <w:ind w:left="142" w:firstLine="258"/>
        <w:rPr>
          <w:b/>
        </w:rPr>
      </w:pPr>
      <w:r w:rsidRPr="00594ED3">
        <w:rPr>
          <w:b/>
        </w:rPr>
        <w:t>Многоугольники</w:t>
      </w:r>
    </w:p>
    <w:p w:rsidR="000A765B" w:rsidRPr="00594ED3" w:rsidRDefault="000A765B" w:rsidP="00CB2890">
      <w:pPr>
        <w:pStyle w:val="afff6"/>
        <w:ind w:left="142" w:firstLine="258"/>
        <w:rPr>
          <w:b/>
          <w:bCs/>
        </w:rPr>
      </w:pPr>
      <w:r w:rsidRPr="00594ED3">
        <w:t>Правильные многоугольники.</w:t>
      </w:r>
    </w:p>
    <w:p w:rsidR="000A765B" w:rsidRPr="00594ED3" w:rsidRDefault="000A765B" w:rsidP="00CB2890">
      <w:pPr>
        <w:pStyle w:val="afff6"/>
        <w:ind w:left="142" w:firstLine="258"/>
        <w:rPr>
          <w:b/>
          <w:bCs/>
        </w:rPr>
      </w:pPr>
      <w:r w:rsidRPr="00594ED3">
        <w:rPr>
          <w:b/>
          <w:bCs/>
        </w:rPr>
        <w:t>Окружность, круг</w:t>
      </w:r>
    </w:p>
    <w:p w:rsidR="000A765B" w:rsidRPr="00594ED3" w:rsidRDefault="000A765B" w:rsidP="00CB2890">
      <w:pPr>
        <w:pStyle w:val="afff6"/>
        <w:ind w:left="142" w:firstLine="258"/>
      </w:pPr>
      <w:r w:rsidRPr="00594ED3">
        <w:rPr>
          <w:bCs/>
        </w:rPr>
        <w:t xml:space="preserve"> </w:t>
      </w:r>
      <w:r w:rsidRPr="00594ED3">
        <w:t xml:space="preserve"> Вписанные и описанные окружности для</w:t>
      </w:r>
      <w:r w:rsidRPr="00594ED3">
        <w:rPr>
          <w:i/>
        </w:rPr>
        <w:t xml:space="preserve"> правильных многоугольников</w:t>
      </w:r>
      <w:r w:rsidRPr="00594ED3">
        <w:t xml:space="preserve">. </w:t>
      </w:r>
    </w:p>
    <w:p w:rsidR="000A765B" w:rsidRPr="00594ED3" w:rsidRDefault="000A765B" w:rsidP="00CB2890">
      <w:pPr>
        <w:pStyle w:val="afff6"/>
        <w:ind w:left="142" w:firstLine="258"/>
      </w:pPr>
      <w:r w:rsidRPr="00594ED3">
        <w:rPr>
          <w:b/>
          <w:bCs/>
        </w:rPr>
        <w:t>Геометрические фигуры в пространстве (объемные тела)</w:t>
      </w:r>
    </w:p>
    <w:p w:rsidR="000A765B" w:rsidRPr="00594ED3" w:rsidRDefault="000A765B" w:rsidP="00CB2890">
      <w:pPr>
        <w:pStyle w:val="afff6"/>
        <w:ind w:left="142" w:firstLine="258"/>
        <w:rPr>
          <w:i/>
        </w:rPr>
      </w:pPr>
      <w:r w:rsidRPr="00594ED3">
        <w:rPr>
          <w:i/>
        </w:rPr>
        <w:t xml:space="preserve">Многогранник и его элементы. Названия многогранников с разным положением и количеством граней. </w:t>
      </w:r>
      <w:r w:rsidRPr="00594ED3">
        <w:t>Первичные представления о пирамиде, параллелепипеде, призме, сфере, шаре, цилиндре, конусе, их элементах и простейших свойствах</w:t>
      </w:r>
      <w:r w:rsidRPr="00594ED3">
        <w:rPr>
          <w:i/>
        </w:rPr>
        <w:t xml:space="preserve">. </w:t>
      </w:r>
    </w:p>
    <w:p w:rsidR="000A765B" w:rsidRPr="00594ED3" w:rsidRDefault="000A765B" w:rsidP="00CB2890">
      <w:pPr>
        <w:pStyle w:val="afff6"/>
        <w:ind w:left="142" w:firstLine="258"/>
        <w:rPr>
          <w:b/>
          <w:i/>
        </w:rPr>
      </w:pPr>
      <w:r w:rsidRPr="00594ED3">
        <w:rPr>
          <w:b/>
          <w:i/>
        </w:rPr>
        <w:t>Измерения и вычисления</w:t>
      </w:r>
    </w:p>
    <w:p w:rsidR="000A765B" w:rsidRPr="00594ED3" w:rsidRDefault="000A765B" w:rsidP="00CB2890">
      <w:pPr>
        <w:pStyle w:val="afff6"/>
        <w:ind w:left="142" w:firstLine="258"/>
      </w:pPr>
      <w:r w:rsidRPr="00594ED3">
        <w:rPr>
          <w:b/>
          <w:bCs/>
        </w:rPr>
        <w:t>Величины</w:t>
      </w:r>
      <w:r w:rsidRPr="00594ED3">
        <w:t xml:space="preserve"> </w:t>
      </w:r>
    </w:p>
    <w:p w:rsidR="000A765B" w:rsidRPr="00594ED3" w:rsidRDefault="000A765B" w:rsidP="00CB2890">
      <w:pPr>
        <w:pStyle w:val="afff6"/>
        <w:ind w:left="142" w:firstLine="258"/>
      </w:pPr>
      <w:r w:rsidRPr="00594ED3">
        <w:t>Представление об объеме и его свойствах. Измерение объема. Единицы измерения объемов.</w:t>
      </w:r>
    </w:p>
    <w:p w:rsidR="000A765B" w:rsidRPr="00594ED3" w:rsidRDefault="000A765B" w:rsidP="00CB2890">
      <w:pPr>
        <w:pStyle w:val="afff6"/>
        <w:ind w:left="142" w:firstLine="258"/>
      </w:pPr>
      <w:r w:rsidRPr="00594ED3">
        <w:rPr>
          <w:b/>
          <w:bCs/>
        </w:rPr>
        <w:t>Измерения и вычисления</w:t>
      </w:r>
    </w:p>
    <w:p w:rsidR="000A765B" w:rsidRPr="00594ED3" w:rsidRDefault="000A765B" w:rsidP="00CB2890">
      <w:pPr>
        <w:pStyle w:val="afff6"/>
        <w:ind w:left="142" w:firstLine="258"/>
      </w:pPr>
      <w:r w:rsidRPr="00594ED3">
        <w:t xml:space="preserve"> Формулы длины ок</w:t>
      </w:r>
      <w:r w:rsidRPr="00594ED3">
        <w:softHyphen/>
        <w:t xml:space="preserve">ружности и площади круга.   </w:t>
      </w:r>
      <w:r w:rsidRPr="00594ED3">
        <w:rPr>
          <w:i/>
        </w:rPr>
        <w:t>Теорема синусов. Теорема косинусов</w:t>
      </w:r>
      <w:r w:rsidRPr="00594ED3">
        <w:t>.</w:t>
      </w:r>
    </w:p>
    <w:p w:rsidR="000A765B" w:rsidRPr="00594ED3" w:rsidRDefault="000A765B" w:rsidP="00CB2890">
      <w:pPr>
        <w:pStyle w:val="afff6"/>
        <w:ind w:left="142" w:firstLine="258"/>
      </w:pPr>
      <w:r w:rsidRPr="00594ED3">
        <w:rPr>
          <w:b/>
        </w:rPr>
        <w:t>Расстояния</w:t>
      </w:r>
    </w:p>
    <w:p w:rsidR="000A765B" w:rsidRPr="00594ED3" w:rsidRDefault="000A765B" w:rsidP="00CB2890">
      <w:pPr>
        <w:pStyle w:val="afff6"/>
        <w:ind w:left="142" w:firstLine="258"/>
      </w:pPr>
      <w:r w:rsidRPr="00594ED3">
        <w:t xml:space="preserve">  </w:t>
      </w:r>
      <w:r w:rsidRPr="00594ED3">
        <w:rPr>
          <w:i/>
        </w:rPr>
        <w:t>Расстояние между фигурами</w:t>
      </w:r>
      <w:r w:rsidRPr="00594ED3">
        <w:t xml:space="preserve">. </w:t>
      </w:r>
    </w:p>
    <w:p w:rsidR="000A765B" w:rsidRPr="00594ED3" w:rsidRDefault="000A765B" w:rsidP="00CB2890">
      <w:pPr>
        <w:pStyle w:val="afff6"/>
        <w:ind w:left="142" w:firstLine="258"/>
        <w:rPr>
          <w:b/>
          <w:i/>
        </w:rPr>
      </w:pPr>
      <w:r w:rsidRPr="00594ED3">
        <w:rPr>
          <w:b/>
          <w:i/>
        </w:rPr>
        <w:t xml:space="preserve">Геометрические преобразования </w:t>
      </w:r>
    </w:p>
    <w:p w:rsidR="000A765B" w:rsidRPr="00594ED3" w:rsidRDefault="000A765B" w:rsidP="00CB2890">
      <w:pPr>
        <w:pStyle w:val="afff6"/>
        <w:ind w:left="142" w:firstLine="258"/>
      </w:pPr>
      <w:r w:rsidRPr="00594ED3">
        <w:rPr>
          <w:b/>
          <w:bCs/>
        </w:rPr>
        <w:t>Преобразования</w:t>
      </w:r>
    </w:p>
    <w:p w:rsidR="000A765B" w:rsidRPr="00594ED3" w:rsidRDefault="000A765B" w:rsidP="00CB2890">
      <w:pPr>
        <w:pStyle w:val="afff6"/>
        <w:ind w:left="142" w:firstLine="258"/>
        <w:rPr>
          <w:b/>
          <w:bCs/>
        </w:rPr>
      </w:pPr>
      <w:r w:rsidRPr="00594ED3">
        <w:t xml:space="preserve">Понятие преобразования. Представление о метапредметном понятии «преобразование». </w:t>
      </w:r>
      <w:r w:rsidRPr="00594ED3">
        <w:rPr>
          <w:i/>
        </w:rPr>
        <w:t>Подобие</w:t>
      </w:r>
      <w:r w:rsidRPr="00594ED3">
        <w:t>.</w:t>
      </w:r>
    </w:p>
    <w:p w:rsidR="000A765B" w:rsidRPr="00594ED3" w:rsidRDefault="000A765B" w:rsidP="00CB2890">
      <w:pPr>
        <w:pStyle w:val="afff6"/>
        <w:ind w:left="142" w:firstLine="258"/>
      </w:pPr>
      <w:r w:rsidRPr="00594ED3">
        <w:rPr>
          <w:b/>
          <w:bCs/>
        </w:rPr>
        <w:t>Движения</w:t>
      </w:r>
    </w:p>
    <w:p w:rsidR="000A765B" w:rsidRPr="00594ED3" w:rsidRDefault="000A765B" w:rsidP="00CB2890">
      <w:pPr>
        <w:pStyle w:val="afff6"/>
        <w:ind w:left="142" w:firstLine="258"/>
      </w:pPr>
      <w:r w:rsidRPr="00594ED3">
        <w:t>Осевая и центральная симметрия</w:t>
      </w:r>
      <w:r w:rsidRPr="00594ED3">
        <w:rPr>
          <w:i/>
        </w:rPr>
        <w:t>, поворот и параллельный перенос. Комбинации движений на плоскости и их свойства</w:t>
      </w:r>
      <w:r w:rsidRPr="00594ED3">
        <w:t xml:space="preserve">. </w:t>
      </w:r>
    </w:p>
    <w:p w:rsidR="000A765B" w:rsidRPr="00594ED3" w:rsidRDefault="000A765B" w:rsidP="00CB2890">
      <w:pPr>
        <w:pStyle w:val="afff6"/>
        <w:ind w:left="142" w:firstLine="258"/>
        <w:rPr>
          <w:b/>
          <w:i/>
        </w:rPr>
      </w:pPr>
      <w:r w:rsidRPr="00594ED3">
        <w:rPr>
          <w:b/>
          <w:i/>
        </w:rPr>
        <w:t>Векторы и координаты на плоскости</w:t>
      </w:r>
    </w:p>
    <w:p w:rsidR="000A765B" w:rsidRPr="00594ED3" w:rsidRDefault="000A765B" w:rsidP="00CB2890">
      <w:pPr>
        <w:pStyle w:val="afff6"/>
        <w:ind w:left="142" w:firstLine="258"/>
        <w:rPr>
          <w:b/>
        </w:rPr>
      </w:pPr>
      <w:r w:rsidRPr="00594ED3">
        <w:rPr>
          <w:b/>
          <w:iCs/>
        </w:rPr>
        <w:t>Векторы</w:t>
      </w:r>
    </w:p>
    <w:p w:rsidR="000A765B" w:rsidRPr="00594ED3" w:rsidRDefault="000A765B" w:rsidP="00CB2890">
      <w:pPr>
        <w:pStyle w:val="afff6"/>
        <w:ind w:left="142" w:firstLine="258"/>
      </w:pPr>
      <w:r w:rsidRPr="00594ED3">
        <w:t>Понятие вектора, действия над векторами</w:t>
      </w:r>
      <w:r w:rsidRPr="00594ED3">
        <w:rPr>
          <w:i/>
        </w:rPr>
        <w:t xml:space="preserve">, </w:t>
      </w:r>
      <w:r w:rsidRPr="00594ED3">
        <w:t>использование векторов в физике,</w:t>
      </w:r>
      <w:r w:rsidRPr="00594ED3">
        <w:rPr>
          <w:i/>
        </w:rPr>
        <w:t xml:space="preserve"> разложение вектора на составляющие, скалярное произведение</w:t>
      </w:r>
      <w:r w:rsidRPr="00594ED3">
        <w:t xml:space="preserve">. </w:t>
      </w:r>
    </w:p>
    <w:p w:rsidR="000A765B" w:rsidRPr="00594ED3" w:rsidRDefault="000A765B" w:rsidP="00CB2890">
      <w:pPr>
        <w:pStyle w:val="afff6"/>
        <w:ind w:left="142" w:firstLine="258"/>
        <w:rPr>
          <w:b/>
          <w:bCs/>
        </w:rPr>
      </w:pPr>
      <w:r w:rsidRPr="00594ED3">
        <w:rPr>
          <w:b/>
          <w:bCs/>
        </w:rPr>
        <w:t>Координаты</w:t>
      </w:r>
    </w:p>
    <w:p w:rsidR="000A765B" w:rsidRPr="00594ED3" w:rsidRDefault="000A765B" w:rsidP="00CB2890">
      <w:pPr>
        <w:pStyle w:val="afff6"/>
        <w:ind w:left="142" w:firstLine="258"/>
      </w:pPr>
      <w:r w:rsidRPr="00594ED3">
        <w:t xml:space="preserve">Основные понятия, </w:t>
      </w:r>
      <w:r w:rsidRPr="00594ED3">
        <w:rPr>
          <w:i/>
        </w:rPr>
        <w:t>координаты вектора, расстояние между точками. Координаты середины отрезка. Уравнения фигур.</w:t>
      </w:r>
    </w:p>
    <w:p w:rsidR="000A765B" w:rsidRPr="00594ED3" w:rsidRDefault="000A765B" w:rsidP="00CB2890">
      <w:pPr>
        <w:pStyle w:val="afff6"/>
        <w:ind w:left="142" w:firstLine="258"/>
        <w:rPr>
          <w:i/>
        </w:rPr>
      </w:pPr>
      <w:r w:rsidRPr="00594ED3">
        <w:rPr>
          <w:i/>
        </w:rPr>
        <w:t>Применение векторов и координат для решения простейших геометрических задач.</w:t>
      </w:r>
    </w:p>
    <w:p w:rsidR="000A765B" w:rsidRPr="00594ED3" w:rsidRDefault="000A765B" w:rsidP="00CB2890">
      <w:pPr>
        <w:pStyle w:val="afff6"/>
        <w:ind w:left="142" w:firstLine="258"/>
        <w:rPr>
          <w:i/>
        </w:rPr>
      </w:pPr>
      <w:r w:rsidRPr="00594ED3">
        <w:t>История математики</w:t>
      </w:r>
      <w:r w:rsidRPr="00594ED3">
        <w:rPr>
          <w:i/>
        </w:rPr>
        <w:t xml:space="preserve">  </w:t>
      </w:r>
    </w:p>
    <w:p w:rsidR="000A765B" w:rsidRPr="00594ED3" w:rsidRDefault="000A765B" w:rsidP="00CB2890">
      <w:pPr>
        <w:pStyle w:val="afff6"/>
        <w:ind w:left="142" w:firstLine="258"/>
        <w:rPr>
          <w:i/>
        </w:rPr>
      </w:pPr>
      <w:r w:rsidRPr="00594ED3">
        <w:rPr>
          <w:i/>
        </w:rPr>
        <w:t xml:space="preserve">Появление метода координат, позволяющего переводить геометрические объекты на язык алгебры.  </w:t>
      </w:r>
    </w:p>
    <w:p w:rsidR="000A765B" w:rsidRPr="00594ED3" w:rsidRDefault="000A765B" w:rsidP="00CB2890">
      <w:pPr>
        <w:pStyle w:val="afff6"/>
        <w:ind w:left="142" w:firstLine="258"/>
        <w:rPr>
          <w:i/>
        </w:rPr>
      </w:pPr>
      <w:r w:rsidRPr="00594ED3">
        <w:rPr>
          <w:i/>
        </w:rPr>
        <w:t xml:space="preserve">  Построение правильных многоугольников. Триссекция угла. Квадратура круга. Удвоение куба. История числа π. Золотое сечение.   </w:t>
      </w:r>
    </w:p>
    <w:p w:rsidR="000A765B" w:rsidRPr="00594ED3" w:rsidRDefault="000A765B" w:rsidP="00CB2890">
      <w:pPr>
        <w:pStyle w:val="afff6"/>
        <w:ind w:left="142" w:firstLine="258"/>
        <w:rPr>
          <w:i/>
        </w:rPr>
      </w:pPr>
      <w:r w:rsidRPr="00594ED3">
        <w:rPr>
          <w:i/>
        </w:rPr>
        <w:t xml:space="preserve"> </w:t>
      </w:r>
    </w:p>
    <w:p w:rsidR="000A765B" w:rsidRPr="00594ED3" w:rsidRDefault="000A765B" w:rsidP="00CB2890">
      <w:pPr>
        <w:pStyle w:val="afff6"/>
        <w:ind w:left="142" w:firstLine="258"/>
        <w:rPr>
          <w:i/>
        </w:rPr>
      </w:pPr>
    </w:p>
    <w:p w:rsidR="000A765B" w:rsidRPr="00594ED3" w:rsidRDefault="000A765B" w:rsidP="00CB2890">
      <w:pPr>
        <w:pStyle w:val="afff6"/>
        <w:ind w:left="142" w:firstLine="258"/>
        <w:rPr>
          <w:i/>
        </w:rPr>
      </w:pPr>
    </w:p>
    <w:p w:rsidR="00403DD3" w:rsidRPr="00594ED3" w:rsidRDefault="00403DD3" w:rsidP="00CB2890">
      <w:pPr>
        <w:pStyle w:val="afff6"/>
        <w:ind w:left="142" w:firstLine="258"/>
        <w:rPr>
          <w:i/>
          <w:color w:val="FF0000"/>
        </w:rPr>
      </w:pPr>
    </w:p>
    <w:p w:rsidR="00B540EE" w:rsidRPr="00594ED3" w:rsidRDefault="009360F3" w:rsidP="00CB2890">
      <w:pPr>
        <w:pStyle w:val="afff6"/>
        <w:ind w:left="142" w:firstLine="258"/>
      </w:pPr>
      <w:bookmarkStart w:id="276" w:name="_Toc409691709"/>
      <w:bookmarkStart w:id="277" w:name="_Toc410654034"/>
      <w:bookmarkStart w:id="278" w:name="_Toc414553245"/>
      <w:bookmarkEnd w:id="266"/>
      <w:r w:rsidRPr="00594ED3">
        <w:t>2.2.2.</w:t>
      </w:r>
      <w:r w:rsidR="000B13F2" w:rsidRPr="00594ED3">
        <w:t>13</w:t>
      </w:r>
      <w:r w:rsidRPr="00594ED3">
        <w:t xml:space="preserve">. </w:t>
      </w:r>
      <w:r w:rsidR="00B540EE" w:rsidRPr="00594ED3">
        <w:t>Информатика</w:t>
      </w:r>
      <w:bookmarkEnd w:id="276"/>
      <w:bookmarkEnd w:id="277"/>
      <w:bookmarkEnd w:id="278"/>
    </w:p>
    <w:p w:rsidR="00B30F8B" w:rsidRPr="00594ED3" w:rsidRDefault="00A800F3" w:rsidP="00CB2890">
      <w:pPr>
        <w:pStyle w:val="afff6"/>
        <w:ind w:left="142" w:firstLine="258"/>
      </w:pPr>
      <w:r w:rsidRPr="00594ED3">
        <w:t xml:space="preserve">При </w:t>
      </w:r>
      <w:r w:rsidR="00B30F8B" w:rsidRPr="00594ED3">
        <w:rPr>
          <w:position w:val="-1"/>
        </w:rPr>
        <w:t xml:space="preserve">реализации программы учебного предмета «Информатика» </w:t>
      </w:r>
      <w:r w:rsidRPr="00594ED3">
        <w:rPr>
          <w:position w:val="-1"/>
        </w:rPr>
        <w:t xml:space="preserve">у учащихся формируется </w:t>
      </w:r>
      <w:r w:rsidR="00B30F8B" w:rsidRPr="00594ED3">
        <w:t xml:space="preserve"> информационн</w:t>
      </w:r>
      <w:r w:rsidRPr="00594ED3">
        <w:t>ая</w:t>
      </w:r>
      <w:r w:rsidR="00B30F8B" w:rsidRPr="00594ED3">
        <w:t xml:space="preserve"> и алгоритмическ</w:t>
      </w:r>
      <w:r w:rsidRPr="00594ED3">
        <w:t>ая</w:t>
      </w:r>
      <w:r w:rsidR="00B30F8B" w:rsidRPr="00594ED3">
        <w:t xml:space="preserve"> культур</w:t>
      </w:r>
      <w:r w:rsidRPr="00594ED3">
        <w:t>а</w:t>
      </w:r>
      <w:r w:rsidR="00B30F8B" w:rsidRPr="00594ED3">
        <w:t>;</w:t>
      </w:r>
      <w:r w:rsidR="00C35054" w:rsidRPr="00594ED3">
        <w:t xml:space="preserve">умение </w:t>
      </w:r>
      <w:r w:rsidRPr="00594ED3">
        <w:t xml:space="preserve">формализации и структурирования информации, </w:t>
      </w:r>
      <w:r w:rsidR="00C35054" w:rsidRPr="00594ED3">
        <w:t xml:space="preserve">учащиеся овладевают способами </w:t>
      </w:r>
      <w:r w:rsidRPr="00594ED3">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594ED3">
        <w:t xml:space="preserve">у учащихся формируется представление </w:t>
      </w:r>
      <w:r w:rsidR="00B30F8B" w:rsidRPr="00594ED3">
        <w:t xml:space="preserve">о компьютере как универсальном </w:t>
      </w:r>
      <w:r w:rsidR="00B30F8B" w:rsidRPr="00594ED3">
        <w:lastRenderedPageBreak/>
        <w:t xml:space="preserve">устройстве обработки информации; </w:t>
      </w:r>
      <w:r w:rsidR="005D0B6D" w:rsidRPr="00594ED3">
        <w:t xml:space="preserve">представление </w:t>
      </w:r>
      <w:r w:rsidR="00B30F8B" w:rsidRPr="00594ED3">
        <w:t>об основных изучаемых понятиях: информация, алгоритм, модель - и их свойствах;</w:t>
      </w:r>
      <w:r w:rsidRPr="00594ED3">
        <w:t>развивается</w:t>
      </w:r>
      <w:r w:rsidR="00B30F8B" w:rsidRPr="00594ED3">
        <w:t xml:space="preserve"> алгоритмическо</w:t>
      </w:r>
      <w:r w:rsidRPr="00594ED3">
        <w:t>е</w:t>
      </w:r>
      <w:r w:rsidR="00B30F8B" w:rsidRPr="00594ED3">
        <w:t xml:space="preserve"> мышлени</w:t>
      </w:r>
      <w:r w:rsidRPr="00594ED3">
        <w:t>е</w:t>
      </w:r>
      <w:r w:rsidR="00B30F8B" w:rsidRPr="00594ED3">
        <w:t>, необходимо</w:t>
      </w:r>
      <w:r w:rsidRPr="00594ED3">
        <w:t>е</w:t>
      </w:r>
      <w:r w:rsidR="00B30F8B" w:rsidRPr="00594ED3">
        <w:t xml:space="preserve"> для профессиональной деятельности в современном обществе; формир</w:t>
      </w:r>
      <w:r w:rsidRPr="00594ED3">
        <w:t>уются</w:t>
      </w:r>
      <w:r w:rsidR="00B30F8B" w:rsidRPr="00594ED3">
        <w:t xml:space="preserve">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w:t>
      </w:r>
      <w:r w:rsidR="005D0B6D" w:rsidRPr="00594ED3">
        <w:t xml:space="preserve">вырабатываются навык и умение </w:t>
      </w:r>
      <w:r w:rsidR="00B30F8B" w:rsidRPr="00594ED3">
        <w:t xml:space="preserve">безопасного и целесообразного поведения при работе с компьютерными программами и в </w:t>
      </w:r>
      <w:r w:rsidR="00E5241E" w:rsidRPr="00594ED3">
        <w:t xml:space="preserve">сети </w:t>
      </w:r>
      <w:r w:rsidR="00B30F8B" w:rsidRPr="00594ED3">
        <w:t xml:space="preserve">Интернет, </w:t>
      </w:r>
      <w:r w:rsidR="005D0B6D" w:rsidRPr="00594ED3">
        <w:t xml:space="preserve">умение </w:t>
      </w:r>
      <w:r w:rsidR="00B30F8B" w:rsidRPr="00594ED3">
        <w:t>соблюдать нормы информационной этики и права.</w:t>
      </w:r>
    </w:p>
    <w:p w:rsidR="00B540EE" w:rsidRPr="00594ED3" w:rsidRDefault="00B540EE" w:rsidP="00CB2890">
      <w:pPr>
        <w:pStyle w:val="afff6"/>
        <w:ind w:left="142" w:firstLine="258"/>
      </w:pPr>
    </w:p>
    <w:p w:rsidR="000B13F2" w:rsidRPr="00594ED3" w:rsidRDefault="000B13F2" w:rsidP="00CB2890">
      <w:pPr>
        <w:pStyle w:val="afff6"/>
        <w:ind w:left="142" w:firstLine="258"/>
        <w:rPr>
          <w:b/>
          <w:bCs/>
        </w:rPr>
      </w:pPr>
      <w:r w:rsidRPr="00594ED3">
        <w:rPr>
          <w:b/>
          <w:bCs/>
        </w:rPr>
        <w:t>Содержание для 7 класс</w:t>
      </w:r>
    </w:p>
    <w:p w:rsidR="000B13F2" w:rsidRPr="00594ED3" w:rsidRDefault="000B13F2" w:rsidP="00CB2890">
      <w:pPr>
        <w:pStyle w:val="afff6"/>
        <w:ind w:left="142" w:firstLine="258"/>
      </w:pPr>
      <w:r w:rsidRPr="00594ED3">
        <w:rPr>
          <w:b/>
          <w:bCs/>
        </w:rPr>
        <w:t>Введение</w:t>
      </w:r>
    </w:p>
    <w:p w:rsidR="000B13F2" w:rsidRPr="00594ED3" w:rsidRDefault="000B13F2" w:rsidP="00CB2890">
      <w:pPr>
        <w:pStyle w:val="afff6"/>
        <w:ind w:left="142" w:firstLine="258"/>
      </w:pPr>
      <w:r w:rsidRPr="00594ED3">
        <w:rPr>
          <w:b/>
          <w:bCs/>
        </w:rPr>
        <w:t>Информация и информационные процессы</w:t>
      </w:r>
    </w:p>
    <w:p w:rsidR="000B13F2" w:rsidRPr="00594ED3" w:rsidRDefault="000B13F2" w:rsidP="00CB2890">
      <w:pPr>
        <w:pStyle w:val="afff6"/>
        <w:ind w:left="142" w:firstLine="258"/>
      </w:pPr>
      <w:r w:rsidRPr="00594ED3">
        <w:t xml:space="preserve">Информация – одно из основных обобщающих понятий современной науки. </w:t>
      </w:r>
    </w:p>
    <w:p w:rsidR="000B13F2" w:rsidRPr="00594ED3" w:rsidRDefault="000B13F2" w:rsidP="00CB2890">
      <w:pPr>
        <w:pStyle w:val="afff6"/>
        <w:ind w:left="142" w:firstLine="258"/>
      </w:pPr>
      <w:r w:rsidRPr="00594ED3">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0B13F2" w:rsidRPr="00594ED3" w:rsidRDefault="000B13F2" w:rsidP="00CB2890">
      <w:pPr>
        <w:pStyle w:val="afff6"/>
        <w:ind w:left="142" w:firstLine="258"/>
      </w:pPr>
      <w:r w:rsidRPr="00594ED3">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0B13F2" w:rsidRPr="00594ED3" w:rsidRDefault="000B13F2" w:rsidP="00CB2890">
      <w:pPr>
        <w:pStyle w:val="afff6"/>
        <w:ind w:left="142" w:firstLine="258"/>
      </w:pPr>
      <w:r w:rsidRPr="00594ED3">
        <w:t>Информационные процессы – процессы, связанные с хранением, преобразованием и передачей данных.</w:t>
      </w:r>
    </w:p>
    <w:p w:rsidR="000B13F2" w:rsidRPr="00594ED3" w:rsidRDefault="000B13F2" w:rsidP="00CB2890">
      <w:pPr>
        <w:pStyle w:val="afff6"/>
        <w:ind w:left="142" w:firstLine="258"/>
      </w:pPr>
      <w:r w:rsidRPr="00594ED3">
        <w:rPr>
          <w:b/>
          <w:bCs/>
        </w:rPr>
        <w:t>Компьютер – универсальное устройство обработки данных</w:t>
      </w:r>
    </w:p>
    <w:p w:rsidR="000B13F2" w:rsidRPr="00594ED3" w:rsidRDefault="000B13F2" w:rsidP="00CB2890">
      <w:pPr>
        <w:pStyle w:val="afff6"/>
        <w:ind w:left="142" w:firstLine="258"/>
      </w:pPr>
      <w:r w:rsidRPr="00594ED3">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0B13F2" w:rsidRPr="00594ED3" w:rsidRDefault="000B13F2" w:rsidP="00CB2890">
      <w:pPr>
        <w:pStyle w:val="afff6"/>
        <w:ind w:left="142" w:firstLine="258"/>
        <w:rPr>
          <w:i/>
        </w:rPr>
      </w:pPr>
      <w:r w:rsidRPr="00594ED3">
        <w:rPr>
          <w:i/>
        </w:rPr>
        <w:t>Компьютеры, встроенные в технические устройства и производственные комплексы. Роботизированные производства, аддитивные технологии (3</w:t>
      </w:r>
      <w:r w:rsidRPr="00594ED3">
        <w:rPr>
          <w:i/>
          <w:lang w:val="en-US"/>
        </w:rPr>
        <w:t>D</w:t>
      </w:r>
      <w:r w:rsidRPr="00594ED3">
        <w:rPr>
          <w:i/>
        </w:rPr>
        <w:t xml:space="preserve">-принтеры). </w:t>
      </w:r>
    </w:p>
    <w:p w:rsidR="000B13F2" w:rsidRPr="00594ED3" w:rsidRDefault="000B13F2" w:rsidP="00CB2890">
      <w:pPr>
        <w:pStyle w:val="afff6"/>
        <w:ind w:left="142" w:firstLine="258"/>
      </w:pPr>
      <w:r w:rsidRPr="00594ED3">
        <w:t>Программное обеспечение компьютера.</w:t>
      </w:r>
    </w:p>
    <w:p w:rsidR="000B13F2" w:rsidRPr="00594ED3" w:rsidRDefault="000B13F2" w:rsidP="00CB2890">
      <w:pPr>
        <w:pStyle w:val="afff6"/>
        <w:ind w:left="142" w:firstLine="258"/>
      </w:pPr>
      <w:r w:rsidRPr="00594ED3">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594ED3">
        <w:rPr>
          <w:i/>
        </w:rPr>
        <w:t>Носители информации в живой природе.</w:t>
      </w:r>
    </w:p>
    <w:p w:rsidR="000B13F2" w:rsidRPr="00594ED3" w:rsidRDefault="000B13F2" w:rsidP="00CB2890">
      <w:pPr>
        <w:pStyle w:val="afff6"/>
        <w:ind w:left="142" w:firstLine="258"/>
      </w:pPr>
      <w:r w:rsidRPr="00594ED3">
        <w:t>История и тенденции развития компьютеров, улучшение характеристик компьютеров. Суперкомпьютеры.</w:t>
      </w:r>
    </w:p>
    <w:p w:rsidR="000B13F2" w:rsidRPr="00594ED3" w:rsidRDefault="000B13F2" w:rsidP="00CB2890">
      <w:pPr>
        <w:pStyle w:val="afff6"/>
        <w:ind w:left="142" w:firstLine="258"/>
      </w:pPr>
      <w:r w:rsidRPr="00594ED3">
        <w:t>Использование программных систем и сервисов</w:t>
      </w:r>
    </w:p>
    <w:p w:rsidR="000B13F2" w:rsidRPr="00594ED3" w:rsidRDefault="000B13F2" w:rsidP="00CB2890">
      <w:pPr>
        <w:pStyle w:val="afff6"/>
        <w:ind w:left="142" w:firstLine="258"/>
      </w:pPr>
      <w:r w:rsidRPr="00594ED3">
        <w:t>Файловая система</w:t>
      </w:r>
    </w:p>
    <w:p w:rsidR="000B13F2" w:rsidRPr="00594ED3" w:rsidRDefault="000B13F2" w:rsidP="00CB2890">
      <w:pPr>
        <w:pStyle w:val="afff6"/>
        <w:ind w:left="142" w:firstLine="258"/>
      </w:pPr>
      <w:r w:rsidRPr="00594ED3">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0B13F2" w:rsidRPr="00594ED3" w:rsidRDefault="000B13F2" w:rsidP="00CB2890">
      <w:pPr>
        <w:pStyle w:val="afff6"/>
        <w:ind w:left="142" w:firstLine="258"/>
      </w:pPr>
      <w:r w:rsidRPr="00594ED3">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0B13F2" w:rsidRPr="00594ED3" w:rsidRDefault="000B13F2" w:rsidP="00CB2890">
      <w:pPr>
        <w:pStyle w:val="afff6"/>
        <w:ind w:left="142" w:firstLine="258"/>
      </w:pPr>
      <w:r w:rsidRPr="00594ED3">
        <w:t>Файловый менеджер.</w:t>
      </w:r>
    </w:p>
    <w:p w:rsidR="000B13F2" w:rsidRPr="00594ED3" w:rsidRDefault="000B13F2" w:rsidP="00CB2890">
      <w:pPr>
        <w:pStyle w:val="afff6"/>
        <w:ind w:left="142" w:firstLine="258"/>
      </w:pPr>
      <w:r w:rsidRPr="00594ED3">
        <w:t>Поиск в файловой системе.</w:t>
      </w:r>
    </w:p>
    <w:p w:rsidR="000B13F2" w:rsidRPr="00594ED3" w:rsidRDefault="000B13F2" w:rsidP="00CB2890">
      <w:pPr>
        <w:pStyle w:val="afff6"/>
        <w:ind w:left="142" w:firstLine="258"/>
      </w:pPr>
      <w:r w:rsidRPr="00594ED3">
        <w:rPr>
          <w:i/>
        </w:rPr>
        <w:t>Физические ограничения на значения характеристик компьютеров</w:t>
      </w:r>
      <w:r w:rsidRPr="00594ED3">
        <w:t>.</w:t>
      </w:r>
    </w:p>
    <w:p w:rsidR="000B13F2" w:rsidRPr="00594ED3" w:rsidRDefault="000B13F2" w:rsidP="00CB2890">
      <w:pPr>
        <w:pStyle w:val="afff6"/>
        <w:ind w:left="142" w:firstLine="258"/>
        <w:rPr>
          <w:i/>
        </w:rPr>
      </w:pPr>
      <w:r w:rsidRPr="00594ED3">
        <w:rPr>
          <w:i/>
        </w:rPr>
        <w:t>Параллельные вычисления.</w:t>
      </w:r>
    </w:p>
    <w:p w:rsidR="000B13F2" w:rsidRPr="00594ED3" w:rsidRDefault="000B13F2" w:rsidP="00CB2890">
      <w:pPr>
        <w:pStyle w:val="afff6"/>
        <w:ind w:left="142" w:firstLine="258"/>
        <w:rPr>
          <w:b/>
          <w:bCs/>
        </w:rPr>
      </w:pPr>
      <w:r w:rsidRPr="00594ED3">
        <w:t>Техника безопасности и правила работы на компьютере.</w:t>
      </w:r>
    </w:p>
    <w:p w:rsidR="000B13F2" w:rsidRPr="00594ED3" w:rsidRDefault="000B13F2" w:rsidP="00CB2890">
      <w:pPr>
        <w:pStyle w:val="afff6"/>
        <w:ind w:left="142" w:firstLine="258"/>
      </w:pPr>
      <w:r w:rsidRPr="00594ED3">
        <w:rPr>
          <w:b/>
          <w:bCs/>
        </w:rPr>
        <w:t>Тексты и кодирование</w:t>
      </w:r>
    </w:p>
    <w:p w:rsidR="000B13F2" w:rsidRPr="00594ED3" w:rsidRDefault="000B13F2" w:rsidP="00CB2890">
      <w:pPr>
        <w:pStyle w:val="afff6"/>
        <w:ind w:left="142" w:firstLine="258"/>
      </w:pPr>
      <w:r w:rsidRPr="00594ED3">
        <w:t xml:space="preserve">Символ. Алфавит – конечное множество символов. Текст – конечная последовательность символов данного алфавита. Количество различных текстов </w:t>
      </w:r>
      <w:r w:rsidRPr="00594ED3">
        <w:lastRenderedPageBreak/>
        <w:t>данной длины в данном алфавите.</w:t>
      </w:r>
    </w:p>
    <w:p w:rsidR="000B13F2" w:rsidRPr="00594ED3" w:rsidRDefault="000B13F2" w:rsidP="00CB2890">
      <w:pPr>
        <w:pStyle w:val="afff6"/>
        <w:ind w:left="142" w:firstLine="258"/>
      </w:pPr>
      <w:r w:rsidRPr="00594ED3">
        <w:t>Разнообразие языков и алфавитов. Естественные и формальные языки. Алфавит текстов на русском языке.</w:t>
      </w:r>
    </w:p>
    <w:p w:rsidR="000B13F2" w:rsidRPr="00594ED3" w:rsidRDefault="000B13F2" w:rsidP="00CB2890">
      <w:pPr>
        <w:pStyle w:val="afff6"/>
        <w:ind w:left="142" w:firstLine="258"/>
      </w:pPr>
      <w:r w:rsidRPr="00594ED3">
        <w:t>Кодирование символов одного алфавита с помощью кодовых слов в другом алфавите; кодовая таблица, декодирование.</w:t>
      </w:r>
    </w:p>
    <w:p w:rsidR="000B13F2" w:rsidRPr="00594ED3" w:rsidRDefault="000B13F2" w:rsidP="00CB2890">
      <w:pPr>
        <w:pStyle w:val="afff6"/>
        <w:ind w:left="142" w:firstLine="258"/>
      </w:pPr>
      <w:r w:rsidRPr="00594ED3">
        <w:t>Двоичный алфавит. Представление данных в компьютере как текстов в двоичном алфавите.</w:t>
      </w:r>
    </w:p>
    <w:p w:rsidR="000B13F2" w:rsidRPr="00594ED3" w:rsidRDefault="000B13F2" w:rsidP="00CB2890">
      <w:pPr>
        <w:pStyle w:val="afff6"/>
        <w:ind w:left="142" w:firstLine="258"/>
      </w:pPr>
      <w:r w:rsidRPr="00594ED3">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594ED3">
        <w:rPr>
          <w:position w:val="-1"/>
        </w:rPr>
        <w:t>32.</w:t>
      </w:r>
    </w:p>
    <w:p w:rsidR="000B13F2" w:rsidRPr="00594ED3" w:rsidRDefault="000B13F2" w:rsidP="00CB2890">
      <w:pPr>
        <w:pStyle w:val="afff6"/>
        <w:ind w:left="142" w:firstLine="258"/>
      </w:pPr>
      <w:r w:rsidRPr="00594ED3">
        <w:t>Единицы измерения длины двоичных текстов: бит, байт, Килобайт и т. д. Количество информации, содержащееся в сообщении.</w:t>
      </w:r>
    </w:p>
    <w:p w:rsidR="000B13F2" w:rsidRPr="00594ED3" w:rsidRDefault="000B13F2" w:rsidP="00CB2890">
      <w:pPr>
        <w:pStyle w:val="afff6"/>
        <w:ind w:left="142" w:firstLine="258"/>
      </w:pPr>
      <w:r w:rsidRPr="00594ED3">
        <w:rPr>
          <w:i/>
        </w:rPr>
        <w:t>Подход А.Н.Колмогорова к определению количества информации.</w:t>
      </w:r>
    </w:p>
    <w:p w:rsidR="000B13F2" w:rsidRPr="00594ED3" w:rsidRDefault="000B13F2" w:rsidP="00CB2890">
      <w:pPr>
        <w:pStyle w:val="afff6"/>
        <w:ind w:left="142" w:firstLine="258"/>
      </w:pPr>
      <w:r w:rsidRPr="00594ED3">
        <w:t>Зависимость количества кодовых комбинаций от разрядности кода.</w:t>
      </w:r>
      <w:r w:rsidRPr="00594ED3">
        <w:rPr>
          <w:i/>
        </w:rPr>
        <w:t xml:space="preserve">  Код ASCII. </w:t>
      </w:r>
      <w:r w:rsidRPr="00594ED3">
        <w:t>Кодировки кириллицы. Примеры кодирования букв национальных алфавитов. Представление о стандарте Unicode</w:t>
      </w:r>
      <w:r w:rsidRPr="00594ED3">
        <w:rPr>
          <w:i/>
        </w:rPr>
        <w:t>. Таблицы кодировки с алфавитом, отличным от двоичного.</w:t>
      </w:r>
    </w:p>
    <w:p w:rsidR="000B13F2" w:rsidRPr="00594ED3" w:rsidRDefault="000B13F2" w:rsidP="00CB2890">
      <w:pPr>
        <w:pStyle w:val="afff6"/>
        <w:ind w:left="142" w:firstLine="258"/>
      </w:pPr>
      <w:r w:rsidRPr="00594ED3">
        <w:rPr>
          <w:i/>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0B13F2" w:rsidRPr="00594ED3" w:rsidRDefault="000B13F2" w:rsidP="00CB2890">
      <w:pPr>
        <w:pStyle w:val="afff6"/>
        <w:ind w:left="142" w:firstLine="258"/>
      </w:pPr>
      <w:r w:rsidRPr="00594ED3">
        <w:rPr>
          <w:b/>
          <w:bCs/>
        </w:rPr>
        <w:t>Дискретизация</w:t>
      </w:r>
    </w:p>
    <w:p w:rsidR="000B13F2" w:rsidRPr="00594ED3" w:rsidRDefault="000B13F2" w:rsidP="00CB2890">
      <w:pPr>
        <w:pStyle w:val="afff6"/>
        <w:ind w:left="142" w:firstLine="258"/>
      </w:pPr>
      <w:r w:rsidRPr="00594ED3">
        <w:t>Измерение и дискретизация. Общее представление о цифровом представлении аудиовизуальных и других непрерывных данных.</w:t>
      </w:r>
    </w:p>
    <w:p w:rsidR="000B13F2" w:rsidRPr="00594ED3" w:rsidRDefault="000B13F2" w:rsidP="00CB2890">
      <w:pPr>
        <w:pStyle w:val="afff6"/>
        <w:ind w:left="142" w:firstLine="258"/>
      </w:pPr>
      <w:r w:rsidRPr="00594ED3">
        <w:t>Кодирование цвета. Цветовые модели</w:t>
      </w:r>
      <w:r w:rsidRPr="00594ED3">
        <w:rPr>
          <w:b/>
          <w:bCs/>
        </w:rPr>
        <w:t xml:space="preserve">. </w:t>
      </w:r>
      <w:r w:rsidRPr="00594ED3">
        <w:t>Модели RGB</w:t>
      </w:r>
      <w:r w:rsidRPr="00594ED3">
        <w:rPr>
          <w:bCs/>
        </w:rPr>
        <w:t>и</w:t>
      </w:r>
      <w:r w:rsidRPr="00594ED3">
        <w:t xml:space="preserve">CMYK. </w:t>
      </w:r>
      <w:r w:rsidRPr="00594ED3">
        <w:rPr>
          <w:i/>
        </w:rPr>
        <w:t>Модели HSB и CMY</w:t>
      </w:r>
      <w:r w:rsidRPr="00594ED3">
        <w:t>. Глубина кодирования. Знакомство с растровой и векторной графикой.</w:t>
      </w:r>
    </w:p>
    <w:p w:rsidR="000B13F2" w:rsidRPr="00594ED3" w:rsidRDefault="000B13F2" w:rsidP="00CB2890">
      <w:pPr>
        <w:pStyle w:val="afff6"/>
        <w:ind w:left="142" w:firstLine="258"/>
      </w:pPr>
      <w:r w:rsidRPr="00594ED3">
        <w:t>Кодирование звука</w:t>
      </w:r>
      <w:r w:rsidRPr="00594ED3">
        <w:rPr>
          <w:b/>
          <w:bCs/>
        </w:rPr>
        <w:t xml:space="preserve">. </w:t>
      </w:r>
      <w:r w:rsidRPr="00594ED3">
        <w:t>Разрядность и частота записи. Количество каналов записи.</w:t>
      </w:r>
    </w:p>
    <w:p w:rsidR="000B13F2" w:rsidRPr="00594ED3" w:rsidRDefault="000B13F2" w:rsidP="00CB2890">
      <w:pPr>
        <w:pStyle w:val="afff6"/>
        <w:ind w:left="142" w:firstLine="258"/>
      </w:pPr>
      <w:r w:rsidRPr="00594ED3">
        <w:t>Оценка количественных параметров, связанных с представлением и хранением изображений и звуковых файлов.</w:t>
      </w:r>
    </w:p>
    <w:p w:rsidR="000B13F2" w:rsidRPr="00594ED3" w:rsidRDefault="000B13F2" w:rsidP="00CB2890">
      <w:pPr>
        <w:pStyle w:val="afff6"/>
        <w:ind w:left="142" w:firstLine="258"/>
        <w:rPr>
          <w:b/>
        </w:rPr>
      </w:pPr>
      <w:r w:rsidRPr="00594ED3">
        <w:rPr>
          <w:b/>
        </w:rPr>
        <w:t>Подготовка текстов и демонстрационных материалов</w:t>
      </w:r>
    </w:p>
    <w:p w:rsidR="000B13F2" w:rsidRPr="00594ED3" w:rsidRDefault="000B13F2" w:rsidP="00CB2890">
      <w:pPr>
        <w:pStyle w:val="afff6"/>
        <w:ind w:left="142" w:firstLine="258"/>
      </w:pPr>
      <w:r w:rsidRPr="00594ED3">
        <w:t xml:space="preserve">Текстовые документы и их структурные элементы (страница, абзац, строка, слово, символ). </w:t>
      </w:r>
    </w:p>
    <w:p w:rsidR="000B13F2" w:rsidRPr="00594ED3" w:rsidRDefault="000B13F2" w:rsidP="00CB2890">
      <w:pPr>
        <w:pStyle w:val="afff6"/>
        <w:ind w:left="142" w:firstLine="258"/>
      </w:pPr>
      <w:r w:rsidRPr="00594ED3">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0B13F2" w:rsidRPr="00594ED3" w:rsidRDefault="000B13F2" w:rsidP="00CB2890">
      <w:pPr>
        <w:pStyle w:val="afff6"/>
        <w:ind w:left="142" w:firstLine="258"/>
      </w:pPr>
      <w:r w:rsidRPr="00594ED3">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594ED3">
        <w:rPr>
          <w:i/>
        </w:rPr>
        <w:t>История изменений.</w:t>
      </w:r>
    </w:p>
    <w:p w:rsidR="000B13F2" w:rsidRPr="00594ED3" w:rsidRDefault="000B13F2" w:rsidP="00CB2890">
      <w:pPr>
        <w:pStyle w:val="afff6"/>
        <w:ind w:left="142" w:firstLine="258"/>
      </w:pPr>
      <w:r w:rsidRPr="00594ED3">
        <w:t>Проверка правописания, словари.</w:t>
      </w:r>
    </w:p>
    <w:p w:rsidR="000B13F2" w:rsidRPr="00594ED3" w:rsidRDefault="000B13F2" w:rsidP="00CB2890">
      <w:pPr>
        <w:pStyle w:val="afff6"/>
        <w:ind w:left="142" w:firstLine="258"/>
      </w:pPr>
      <w:r w:rsidRPr="00594ED3">
        <w:t>Инструменты ввода текста с использованием сканера, программ распознавания, расшифровки устной речи. Компьютерный перевод.</w:t>
      </w:r>
    </w:p>
    <w:p w:rsidR="000B13F2" w:rsidRPr="00594ED3" w:rsidRDefault="000B13F2" w:rsidP="00CB2890">
      <w:pPr>
        <w:pStyle w:val="afff6"/>
        <w:ind w:left="142" w:firstLine="258"/>
        <w:rPr>
          <w:i/>
        </w:rPr>
      </w:pPr>
      <w:r w:rsidRPr="00594ED3">
        <w:rPr>
          <w: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0B13F2" w:rsidRPr="00594ED3" w:rsidRDefault="000B13F2" w:rsidP="00CB2890">
      <w:pPr>
        <w:pStyle w:val="afff6"/>
        <w:ind w:left="142" w:firstLine="258"/>
      </w:pPr>
      <w:r w:rsidRPr="00594ED3">
        <w:t>Подготовка компьютерных презентаций. Включение в презентацию аудиовизуальных объектов.</w:t>
      </w:r>
    </w:p>
    <w:p w:rsidR="000B13F2" w:rsidRPr="00594ED3" w:rsidRDefault="000B13F2" w:rsidP="00CB2890">
      <w:pPr>
        <w:pStyle w:val="afff6"/>
        <w:ind w:left="142" w:firstLine="258"/>
      </w:pPr>
      <w:r w:rsidRPr="00594ED3">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594ED3">
        <w:rPr>
          <w:i/>
        </w:rPr>
        <w:t>Знакомство с обработкой фотографий. Геометрические и стилевые преобразования.</w:t>
      </w:r>
      <w:r w:rsidRPr="00594ED3">
        <w:t xml:space="preserve"> </w:t>
      </w:r>
    </w:p>
    <w:p w:rsidR="000B13F2" w:rsidRPr="00594ED3" w:rsidRDefault="000B13F2" w:rsidP="00CB2890">
      <w:pPr>
        <w:pStyle w:val="afff6"/>
        <w:ind w:left="142" w:firstLine="258"/>
      </w:pPr>
      <w:r w:rsidRPr="00594ED3">
        <w:t>Ввод изображений с использованием различных цифровых устройств (цифровых фотоаппаратов и микроскопов, видеокамер, сканеров и т. д.).</w:t>
      </w:r>
    </w:p>
    <w:p w:rsidR="000B13F2" w:rsidRPr="00594ED3" w:rsidRDefault="000B13F2" w:rsidP="00CB2890">
      <w:pPr>
        <w:pStyle w:val="afff6"/>
        <w:ind w:left="142" w:firstLine="258"/>
        <w:rPr>
          <w:i/>
        </w:rPr>
      </w:pPr>
      <w:r w:rsidRPr="00594ED3">
        <w:rPr>
          <w:i/>
        </w:rPr>
        <w:t xml:space="preserve">Средства компьютерного проектирования. Чертежи и работа с ними. Базовые операции: выделение, объединение, геометрические преобразования фрагментов и </w:t>
      </w:r>
      <w:r w:rsidRPr="00594ED3">
        <w:rPr>
          <w:i/>
        </w:rPr>
        <w:lastRenderedPageBreak/>
        <w:t>компонентов. Диаграммы, планы, карты.</w:t>
      </w:r>
    </w:p>
    <w:p w:rsidR="000B13F2" w:rsidRPr="00594ED3" w:rsidRDefault="000B13F2" w:rsidP="00CB2890">
      <w:pPr>
        <w:pStyle w:val="afff6"/>
        <w:ind w:left="142" w:firstLine="258"/>
        <w:rPr>
          <w:b/>
          <w:bCs/>
        </w:rPr>
      </w:pPr>
      <w:r w:rsidRPr="00594ED3">
        <w:rPr>
          <w:b/>
          <w:bCs/>
        </w:rPr>
        <w:tab/>
      </w:r>
    </w:p>
    <w:p w:rsidR="000B13F2" w:rsidRPr="00594ED3" w:rsidRDefault="000B13F2" w:rsidP="00CB2890">
      <w:pPr>
        <w:pStyle w:val="afff6"/>
        <w:ind w:left="142" w:firstLine="258"/>
        <w:rPr>
          <w:b/>
          <w:bCs/>
        </w:rPr>
      </w:pPr>
      <w:r w:rsidRPr="00594ED3">
        <w:rPr>
          <w:b/>
          <w:bCs/>
        </w:rPr>
        <w:t>Содержание для 8 класс</w:t>
      </w:r>
    </w:p>
    <w:p w:rsidR="000B13F2" w:rsidRPr="00594ED3" w:rsidRDefault="000B13F2" w:rsidP="00CB2890">
      <w:pPr>
        <w:pStyle w:val="afff6"/>
        <w:ind w:left="142" w:firstLine="258"/>
        <w:rPr>
          <w:b/>
          <w:bCs/>
        </w:rPr>
      </w:pPr>
      <w:r w:rsidRPr="00594ED3">
        <w:rPr>
          <w:b/>
          <w:bCs/>
        </w:rPr>
        <w:t>Работа в информационном пространстве. Информационно-коммуникационные технологии</w:t>
      </w:r>
    </w:p>
    <w:p w:rsidR="000B13F2" w:rsidRPr="00594ED3" w:rsidRDefault="000B13F2" w:rsidP="00CB2890">
      <w:pPr>
        <w:pStyle w:val="afff6"/>
        <w:ind w:left="142" w:firstLine="258"/>
        <w:rPr>
          <w:bCs/>
          <w:i/>
        </w:rPr>
      </w:pPr>
      <w:r w:rsidRPr="00594ED3">
        <w:rPr>
          <w:bCs/>
        </w:rPr>
        <w:t xml:space="preserve">Компьютерные сети. Интернет. Адресация в сети Интернет. Доменная система имен. Сайт. Сетевое хранение данных. </w:t>
      </w:r>
      <w:r w:rsidRPr="00594ED3">
        <w:rPr>
          <w:bCs/>
          <w:i/>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0B13F2" w:rsidRPr="00594ED3" w:rsidRDefault="000B13F2" w:rsidP="00CB2890">
      <w:pPr>
        <w:pStyle w:val="afff6"/>
        <w:ind w:left="142" w:firstLine="258"/>
        <w:rPr>
          <w:bCs/>
        </w:rPr>
      </w:pPr>
      <w:r w:rsidRPr="00594ED3">
        <w:rPr>
          <w:bCs/>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0B13F2" w:rsidRPr="00594ED3" w:rsidRDefault="000B13F2" w:rsidP="00CB2890">
      <w:pPr>
        <w:pStyle w:val="afff6"/>
        <w:ind w:left="142" w:firstLine="258"/>
        <w:rPr>
          <w:bCs/>
        </w:rPr>
      </w:pPr>
      <w:r w:rsidRPr="00594ED3">
        <w:rPr>
          <w:bCs/>
        </w:rPr>
        <w:t>Компьютерные вирусы и другие вредоносные программы; защита от них.</w:t>
      </w:r>
    </w:p>
    <w:p w:rsidR="000B13F2" w:rsidRPr="00594ED3" w:rsidRDefault="000B13F2" w:rsidP="00CB2890">
      <w:pPr>
        <w:pStyle w:val="afff6"/>
        <w:ind w:left="142" w:firstLine="258"/>
        <w:rPr>
          <w:bCs/>
        </w:rPr>
      </w:pPr>
      <w:r w:rsidRPr="00594ED3">
        <w:rPr>
          <w:bCs/>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0B13F2" w:rsidRPr="00594ED3" w:rsidRDefault="000B13F2" w:rsidP="00CB2890">
      <w:pPr>
        <w:pStyle w:val="afff6"/>
        <w:ind w:left="142" w:firstLine="258"/>
        <w:rPr>
          <w:bCs/>
        </w:rPr>
      </w:pPr>
      <w:r w:rsidRPr="00594ED3">
        <w:rPr>
          <w:bCs/>
        </w:rPr>
        <w:t xml:space="preserve">Приемы, повышающие безопасность работы в сети Интернет. </w:t>
      </w:r>
      <w:r w:rsidRPr="00594ED3">
        <w:rPr>
          <w:bCs/>
          <w:i/>
        </w:rPr>
        <w:t xml:space="preserve">Проблема подлинности полученной информации. Электронная подпись, сертифицированные сайты и документы. </w:t>
      </w:r>
      <w:r w:rsidRPr="00594ED3">
        <w:rPr>
          <w:bCs/>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0B13F2" w:rsidRPr="00594ED3" w:rsidRDefault="000B13F2" w:rsidP="00CB2890">
      <w:pPr>
        <w:pStyle w:val="afff6"/>
        <w:ind w:left="142" w:firstLine="258"/>
        <w:rPr>
          <w:bCs/>
        </w:rPr>
      </w:pPr>
      <w:r w:rsidRPr="00594ED3">
        <w:rPr>
          <w:bCs/>
        </w:rPr>
        <w:t>Архивирование и разархивирование.</w:t>
      </w:r>
    </w:p>
    <w:p w:rsidR="000B13F2" w:rsidRPr="00594ED3" w:rsidRDefault="000B13F2" w:rsidP="00CB2890">
      <w:pPr>
        <w:pStyle w:val="afff6"/>
        <w:ind w:left="142" w:firstLine="258"/>
        <w:rPr>
          <w:b/>
          <w:bCs/>
        </w:rPr>
      </w:pPr>
      <w:r w:rsidRPr="00594ED3">
        <w:rPr>
          <w:b/>
          <w:bCs/>
        </w:rPr>
        <w:t>Списки, графы, деревья</w:t>
      </w:r>
    </w:p>
    <w:p w:rsidR="000B13F2" w:rsidRPr="00594ED3" w:rsidRDefault="000B13F2" w:rsidP="00CB2890">
      <w:pPr>
        <w:pStyle w:val="afff6"/>
        <w:ind w:left="142" w:firstLine="258"/>
        <w:rPr>
          <w:bCs/>
        </w:rPr>
      </w:pPr>
      <w:r w:rsidRPr="00594ED3">
        <w:rPr>
          <w:bCs/>
        </w:rPr>
        <w:t>Список. Первый элемент, последний элемент, предыдущий элемент, следующий элемент. Вставка, удаление и замена элемента.</w:t>
      </w:r>
    </w:p>
    <w:p w:rsidR="000B13F2" w:rsidRPr="00594ED3" w:rsidRDefault="000B13F2" w:rsidP="00CB2890">
      <w:pPr>
        <w:pStyle w:val="afff6"/>
        <w:ind w:left="142" w:firstLine="258"/>
        <w:rPr>
          <w:bCs/>
        </w:rPr>
      </w:pPr>
      <w:r w:rsidRPr="00594ED3">
        <w:rPr>
          <w:bCs/>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0B13F2" w:rsidRPr="00594ED3" w:rsidRDefault="000B13F2" w:rsidP="00CB2890">
      <w:pPr>
        <w:pStyle w:val="afff6"/>
        <w:ind w:left="142" w:firstLine="258"/>
        <w:rPr>
          <w:bCs/>
          <w:i/>
        </w:rPr>
      </w:pPr>
      <w:r w:rsidRPr="00594ED3">
        <w:rPr>
          <w:bCs/>
        </w:rPr>
        <w:t xml:space="preserve">Дерево. Корень, лист, вершина (узел). Предшествующая вершина, последующие вершины. Поддерево. Высота дерева. </w:t>
      </w:r>
      <w:r w:rsidRPr="00594ED3">
        <w:rPr>
          <w:bCs/>
          <w:i/>
        </w:rPr>
        <w:t>Бинарное дерево.</w:t>
      </w:r>
      <w:r w:rsidRPr="00594ED3">
        <w:rPr>
          <w:bCs/>
        </w:rPr>
        <w:t xml:space="preserve"> </w:t>
      </w:r>
      <w:r w:rsidRPr="00594ED3">
        <w:rPr>
          <w:bCs/>
          <w:i/>
        </w:rPr>
        <w:t>Генеалогическое дерево.</w:t>
      </w:r>
    </w:p>
    <w:p w:rsidR="000B13F2" w:rsidRPr="00594ED3" w:rsidRDefault="000B13F2" w:rsidP="00CB2890">
      <w:pPr>
        <w:pStyle w:val="afff6"/>
        <w:ind w:left="142" w:firstLine="258"/>
        <w:rPr>
          <w:b/>
          <w:bCs/>
        </w:rPr>
      </w:pPr>
      <w:r w:rsidRPr="00594ED3">
        <w:rPr>
          <w:b/>
          <w:bCs/>
        </w:rPr>
        <w:t>Электронные (динамические) таблицы</w:t>
      </w:r>
    </w:p>
    <w:p w:rsidR="000B13F2" w:rsidRPr="00594ED3" w:rsidRDefault="000B13F2" w:rsidP="00CB2890">
      <w:pPr>
        <w:pStyle w:val="afff6"/>
        <w:ind w:left="142" w:firstLine="258"/>
        <w:rPr>
          <w:bCs/>
        </w:rPr>
      </w:pPr>
      <w:r w:rsidRPr="00594ED3">
        <w:rPr>
          <w:b/>
          <w:bCs/>
        </w:rPr>
        <w:t>Системы счисления</w:t>
      </w:r>
    </w:p>
    <w:p w:rsidR="000B13F2" w:rsidRPr="00594ED3" w:rsidRDefault="000B13F2" w:rsidP="00CB2890">
      <w:pPr>
        <w:pStyle w:val="afff6"/>
        <w:ind w:left="142" w:firstLine="258"/>
        <w:rPr>
          <w:bCs/>
        </w:rPr>
      </w:pPr>
      <w:r w:rsidRPr="00594ED3">
        <w:rPr>
          <w:bCs/>
        </w:rPr>
        <w:t>Позиционные и непозиционные системы счисления. Примеры представления чисел в позиционных системах счисления.</w:t>
      </w:r>
    </w:p>
    <w:p w:rsidR="000B13F2" w:rsidRPr="00594ED3" w:rsidRDefault="000B13F2" w:rsidP="00CB2890">
      <w:pPr>
        <w:pStyle w:val="afff6"/>
        <w:ind w:left="142" w:firstLine="258"/>
        <w:rPr>
          <w:bCs/>
        </w:rPr>
      </w:pPr>
      <w:r w:rsidRPr="00594ED3">
        <w:rPr>
          <w:bCs/>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0B13F2" w:rsidRPr="00594ED3" w:rsidRDefault="000B13F2" w:rsidP="00CB2890">
      <w:pPr>
        <w:pStyle w:val="afff6"/>
        <w:ind w:left="142" w:firstLine="258"/>
        <w:rPr>
          <w:bCs/>
        </w:rPr>
      </w:pPr>
      <w:r w:rsidRPr="00594ED3">
        <w:rPr>
          <w:bCs/>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0B13F2" w:rsidRPr="00594ED3" w:rsidRDefault="000B13F2" w:rsidP="00CB2890">
      <w:pPr>
        <w:pStyle w:val="afff6"/>
        <w:ind w:left="142" w:firstLine="258"/>
        <w:rPr>
          <w:bCs/>
        </w:rPr>
      </w:pPr>
      <w:r w:rsidRPr="00594ED3">
        <w:rPr>
          <w:bCs/>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0B13F2" w:rsidRPr="00594ED3" w:rsidRDefault="000B13F2" w:rsidP="00CB2890">
      <w:pPr>
        <w:pStyle w:val="afff6"/>
        <w:ind w:left="142" w:firstLine="258"/>
        <w:rPr>
          <w:bCs/>
        </w:rPr>
      </w:pPr>
      <w:r w:rsidRPr="00594ED3">
        <w:rPr>
          <w:bCs/>
        </w:rPr>
        <w:t xml:space="preserve">Перевод натуральных чисел из двоичной системы счисления в восьмеричную и шестнадцатеричную и обратно. </w:t>
      </w:r>
    </w:p>
    <w:p w:rsidR="000B13F2" w:rsidRPr="00594ED3" w:rsidRDefault="000B13F2" w:rsidP="00CB2890">
      <w:pPr>
        <w:pStyle w:val="afff6"/>
        <w:ind w:left="142" w:firstLine="258"/>
        <w:rPr>
          <w:bCs/>
          <w:i/>
        </w:rPr>
      </w:pPr>
      <w:r w:rsidRPr="00594ED3">
        <w:rPr>
          <w:bCs/>
          <w:i/>
        </w:rPr>
        <w:t>Арифметические действия в системах счисления.</w:t>
      </w:r>
    </w:p>
    <w:p w:rsidR="000B13F2" w:rsidRPr="00594ED3" w:rsidRDefault="000B13F2" w:rsidP="00CB2890">
      <w:pPr>
        <w:pStyle w:val="afff6"/>
        <w:ind w:left="142" w:firstLine="258"/>
        <w:rPr>
          <w:bCs/>
        </w:rPr>
      </w:pPr>
      <w:r w:rsidRPr="00594ED3">
        <w:rPr>
          <w:b/>
          <w:bCs/>
        </w:rPr>
        <w:t>Электронные (динамические) таблицы.</w:t>
      </w:r>
      <w:r w:rsidRPr="00594ED3">
        <w:rPr>
          <w:bCs/>
        </w:rPr>
        <w:t xml:space="preserve">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0B13F2" w:rsidRPr="00594ED3" w:rsidRDefault="000B13F2" w:rsidP="00CB2890">
      <w:pPr>
        <w:pStyle w:val="afff6"/>
        <w:ind w:left="142" w:firstLine="258"/>
        <w:rPr>
          <w:b/>
          <w:bCs/>
        </w:rPr>
      </w:pPr>
      <w:r w:rsidRPr="00594ED3">
        <w:rPr>
          <w:b/>
          <w:bCs/>
        </w:rPr>
        <w:t>Базы данных. Поиск информации</w:t>
      </w:r>
    </w:p>
    <w:p w:rsidR="000B13F2" w:rsidRPr="00594ED3" w:rsidRDefault="000B13F2" w:rsidP="00CB2890">
      <w:pPr>
        <w:pStyle w:val="afff6"/>
        <w:ind w:left="142" w:firstLine="258"/>
        <w:rPr>
          <w:bCs/>
        </w:rPr>
      </w:pPr>
      <w:r w:rsidRPr="00594ED3">
        <w:rPr>
          <w:bCs/>
        </w:rPr>
        <w:lastRenderedPageBreak/>
        <w:t>Базы данных. Таблица как представление отношения. Поиск данных в готовой базе. Связи между таблицами.</w:t>
      </w:r>
    </w:p>
    <w:p w:rsidR="000B13F2" w:rsidRPr="00594ED3" w:rsidRDefault="000B13F2" w:rsidP="00CB2890">
      <w:pPr>
        <w:pStyle w:val="afff6"/>
        <w:ind w:left="142" w:firstLine="258"/>
        <w:rPr>
          <w:b/>
          <w:bCs/>
        </w:rPr>
      </w:pPr>
    </w:p>
    <w:p w:rsidR="000B13F2" w:rsidRPr="00594ED3" w:rsidRDefault="000B13F2" w:rsidP="00CB2890">
      <w:pPr>
        <w:pStyle w:val="afff6"/>
        <w:ind w:left="142" w:firstLine="258"/>
        <w:rPr>
          <w:b/>
          <w:bCs/>
        </w:rPr>
      </w:pPr>
      <w:r w:rsidRPr="00594ED3">
        <w:rPr>
          <w:b/>
          <w:bCs/>
        </w:rPr>
        <w:t>Содержание для 9 класс</w:t>
      </w:r>
    </w:p>
    <w:p w:rsidR="000B13F2" w:rsidRPr="00594ED3" w:rsidRDefault="000B13F2" w:rsidP="00CB2890">
      <w:pPr>
        <w:pStyle w:val="afff6"/>
        <w:ind w:left="142" w:firstLine="258"/>
        <w:rPr>
          <w:b/>
          <w:bCs/>
        </w:rPr>
      </w:pPr>
      <w:r w:rsidRPr="00594ED3">
        <w:rPr>
          <w:b/>
          <w:bCs/>
        </w:rPr>
        <w:t>Элементы комбинаторики, теории множеств и математической логики</w:t>
      </w:r>
    </w:p>
    <w:p w:rsidR="000B13F2" w:rsidRPr="00594ED3" w:rsidRDefault="000B13F2" w:rsidP="00CB2890">
      <w:pPr>
        <w:pStyle w:val="afff6"/>
        <w:ind w:left="142" w:firstLine="258"/>
        <w:rPr>
          <w:bCs/>
        </w:rPr>
      </w:pPr>
      <w:r w:rsidRPr="00594ED3">
        <w:rPr>
          <w:bCs/>
        </w:rPr>
        <w:t>Расчет количества вариантов: формулы перемножения и сложения количества вариантов. Количество текстов данной длины в данном алфавите.</w:t>
      </w:r>
    </w:p>
    <w:p w:rsidR="000B13F2" w:rsidRPr="00594ED3" w:rsidRDefault="000B13F2" w:rsidP="00CB2890">
      <w:pPr>
        <w:pStyle w:val="afff6"/>
        <w:ind w:left="142" w:firstLine="258"/>
        <w:rPr>
          <w:bCs/>
        </w:rPr>
      </w:pPr>
      <w:r w:rsidRPr="00594ED3">
        <w:rPr>
          <w:bCs/>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0B13F2" w:rsidRPr="00594ED3" w:rsidRDefault="000B13F2" w:rsidP="00CB2890">
      <w:pPr>
        <w:pStyle w:val="afff6"/>
        <w:ind w:left="142" w:firstLine="258"/>
        <w:rPr>
          <w:bCs/>
        </w:rPr>
      </w:pPr>
      <w:r w:rsidRPr="00594ED3">
        <w:rPr>
          <w:bCs/>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0B13F2" w:rsidRPr="00594ED3" w:rsidRDefault="000B13F2" w:rsidP="00CB2890">
      <w:pPr>
        <w:pStyle w:val="afff6"/>
        <w:ind w:left="142" w:firstLine="258"/>
        <w:rPr>
          <w:bCs/>
        </w:rPr>
      </w:pPr>
      <w:r w:rsidRPr="00594ED3">
        <w:rPr>
          <w:bCs/>
        </w:rPr>
        <w:t>Таблицы истинности. Построение таблиц истинности для логических выражений.</w:t>
      </w:r>
    </w:p>
    <w:p w:rsidR="000B13F2" w:rsidRPr="00594ED3" w:rsidRDefault="000B13F2" w:rsidP="00CB2890">
      <w:pPr>
        <w:pStyle w:val="afff6"/>
        <w:ind w:left="142" w:firstLine="258"/>
        <w:rPr>
          <w:bCs/>
        </w:rPr>
      </w:pPr>
      <w:r w:rsidRPr="00594ED3">
        <w:rPr>
          <w:bCs/>
          <w:i/>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rsidRPr="00594ED3">
        <w:rPr>
          <w:bCs/>
        </w:rPr>
        <w:t>.</w:t>
      </w:r>
    </w:p>
    <w:p w:rsidR="000B13F2" w:rsidRPr="00594ED3" w:rsidRDefault="000B13F2" w:rsidP="00CB2890">
      <w:pPr>
        <w:pStyle w:val="afff6"/>
        <w:ind w:left="142" w:firstLine="258"/>
      </w:pPr>
      <w:r w:rsidRPr="00594ED3">
        <w:rPr>
          <w:b/>
          <w:bCs/>
        </w:rPr>
        <w:t>Алгоритмы и элементы программирования</w:t>
      </w:r>
    </w:p>
    <w:p w:rsidR="000B13F2" w:rsidRPr="00594ED3" w:rsidRDefault="000B13F2" w:rsidP="00CB2890">
      <w:pPr>
        <w:pStyle w:val="afff6"/>
        <w:ind w:left="142" w:firstLine="258"/>
      </w:pPr>
      <w:r w:rsidRPr="00594ED3">
        <w:rPr>
          <w:b/>
          <w:bCs/>
        </w:rPr>
        <w:t>Исполнители и алгоритмы. Управление исполнителями</w:t>
      </w:r>
    </w:p>
    <w:p w:rsidR="000B13F2" w:rsidRPr="00594ED3" w:rsidRDefault="000B13F2" w:rsidP="00CB2890">
      <w:pPr>
        <w:pStyle w:val="afff6"/>
        <w:ind w:left="142" w:firstLine="258"/>
      </w:pPr>
      <w:r w:rsidRPr="00594ED3">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0B13F2" w:rsidRPr="00594ED3" w:rsidRDefault="000B13F2" w:rsidP="00CB2890">
      <w:pPr>
        <w:pStyle w:val="afff6"/>
        <w:ind w:left="142" w:firstLine="258"/>
      </w:pPr>
      <w:r w:rsidRPr="00594ED3">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594ED3">
        <w:rPr>
          <w:i/>
        </w:rPr>
        <w:t>Программное управление самодвижущимся роботом.</w:t>
      </w:r>
    </w:p>
    <w:p w:rsidR="000B13F2" w:rsidRPr="00594ED3" w:rsidRDefault="000B13F2" w:rsidP="00CB2890">
      <w:pPr>
        <w:pStyle w:val="afff6"/>
        <w:ind w:left="142" w:firstLine="258"/>
      </w:pPr>
      <w:r w:rsidRPr="00594ED3">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0B13F2" w:rsidRPr="00594ED3" w:rsidRDefault="000B13F2" w:rsidP="00CB2890">
      <w:pPr>
        <w:pStyle w:val="afff6"/>
        <w:ind w:left="142" w:firstLine="258"/>
      </w:pPr>
      <w:r w:rsidRPr="00594ED3">
        <w:t>Системы программирования. Средства создания и выполнения программ.</w:t>
      </w:r>
    </w:p>
    <w:p w:rsidR="000B13F2" w:rsidRPr="00594ED3" w:rsidRDefault="000B13F2" w:rsidP="00CB2890">
      <w:pPr>
        <w:pStyle w:val="afff6"/>
        <w:ind w:left="142" w:firstLine="258"/>
      </w:pPr>
      <w:r w:rsidRPr="00594ED3">
        <w:rPr>
          <w:i/>
        </w:rPr>
        <w:t>Понятие об этапах разработки программ и приемах отладки программ.</w:t>
      </w:r>
    </w:p>
    <w:p w:rsidR="000B13F2" w:rsidRPr="00594ED3" w:rsidRDefault="000B13F2" w:rsidP="00CB2890">
      <w:pPr>
        <w:pStyle w:val="afff6"/>
        <w:ind w:left="142" w:firstLine="258"/>
      </w:pPr>
      <w:r w:rsidRPr="00594ED3">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0B13F2" w:rsidRPr="00594ED3" w:rsidRDefault="000B13F2" w:rsidP="00CB2890">
      <w:pPr>
        <w:pStyle w:val="afff6"/>
        <w:ind w:left="142" w:firstLine="258"/>
      </w:pPr>
      <w:r w:rsidRPr="00594ED3">
        <w:rPr>
          <w:b/>
          <w:bCs/>
        </w:rPr>
        <w:t>Алгоритмические конструкции</w:t>
      </w:r>
    </w:p>
    <w:p w:rsidR="000B13F2" w:rsidRPr="00594ED3" w:rsidRDefault="000B13F2" w:rsidP="00CB2890">
      <w:pPr>
        <w:pStyle w:val="afff6"/>
        <w:ind w:left="142" w:firstLine="258"/>
      </w:pPr>
      <w:r w:rsidRPr="00594ED3">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0B13F2" w:rsidRPr="00594ED3" w:rsidRDefault="000B13F2" w:rsidP="00CB2890">
      <w:pPr>
        <w:pStyle w:val="afff6"/>
        <w:ind w:left="142" w:firstLine="258"/>
      </w:pPr>
      <w:r w:rsidRPr="00594ED3">
        <w:t xml:space="preserve">Конструкция «ветвление». Условный оператор: полная и неполная формы. </w:t>
      </w:r>
    </w:p>
    <w:p w:rsidR="000B13F2" w:rsidRPr="00594ED3" w:rsidRDefault="000B13F2" w:rsidP="00CB2890">
      <w:pPr>
        <w:pStyle w:val="afff6"/>
        <w:ind w:left="142" w:firstLine="258"/>
        <w:rPr>
          <w:strike/>
        </w:rPr>
      </w:pPr>
      <w:r w:rsidRPr="00594ED3">
        <w:t xml:space="preserve">Выполнение  и невыполнения условия (истинность и ложность высказывания). Простые и составные условия. Запись составных условий. </w:t>
      </w:r>
    </w:p>
    <w:p w:rsidR="000B13F2" w:rsidRPr="00594ED3" w:rsidRDefault="000B13F2" w:rsidP="00CB2890">
      <w:pPr>
        <w:pStyle w:val="afff6"/>
        <w:ind w:left="142" w:firstLine="258"/>
        <w:rPr>
          <w:i/>
        </w:rPr>
      </w:pPr>
      <w:r w:rsidRPr="00594ED3">
        <w:t xml:space="preserve">Конструкция «повторения»: циклы с заданным числом повторений, с условием выполнения, с переменной цикла. </w:t>
      </w:r>
      <w:r w:rsidRPr="00594ED3">
        <w:rPr>
          <w:i/>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0B13F2" w:rsidRPr="00594ED3" w:rsidRDefault="000B13F2" w:rsidP="00CB2890">
      <w:pPr>
        <w:pStyle w:val="afff6"/>
        <w:ind w:left="142" w:firstLine="258"/>
      </w:pPr>
      <w:r w:rsidRPr="00594ED3">
        <w:lastRenderedPageBreak/>
        <w:t>Запись алгоритмических конструкций в выбранном языке программирования.</w:t>
      </w:r>
    </w:p>
    <w:p w:rsidR="000B13F2" w:rsidRPr="00594ED3" w:rsidRDefault="000B13F2" w:rsidP="00CB2890">
      <w:pPr>
        <w:pStyle w:val="afff6"/>
        <w:ind w:left="142" w:firstLine="258"/>
      </w:pPr>
      <w:r w:rsidRPr="00594ED3">
        <w:rPr>
          <w:i/>
        </w:rPr>
        <w:t>Примеры записи команд ветвления и повторения и других конструкций в различных алгоритмических языках.</w:t>
      </w:r>
    </w:p>
    <w:p w:rsidR="000B13F2" w:rsidRPr="00594ED3" w:rsidRDefault="000B13F2" w:rsidP="00CB2890">
      <w:pPr>
        <w:pStyle w:val="afff6"/>
        <w:ind w:left="142" w:firstLine="258"/>
        <w:rPr>
          <w:b/>
          <w:bCs/>
        </w:rPr>
      </w:pPr>
      <w:r w:rsidRPr="00594ED3">
        <w:rPr>
          <w:b/>
          <w:bCs/>
        </w:rPr>
        <w:t>Разработка алгоритмов и программ</w:t>
      </w:r>
    </w:p>
    <w:p w:rsidR="000B13F2" w:rsidRPr="00594ED3" w:rsidRDefault="000B13F2" w:rsidP="00CB2890">
      <w:pPr>
        <w:pStyle w:val="afff6"/>
        <w:ind w:left="142" w:firstLine="258"/>
      </w:pPr>
      <w:r w:rsidRPr="00594ED3">
        <w:t xml:space="preserve">Оператор присваивания. </w:t>
      </w:r>
      <w:r w:rsidRPr="00594ED3">
        <w:rPr>
          <w:i/>
        </w:rPr>
        <w:t>Представление о структурах данных.</w:t>
      </w:r>
    </w:p>
    <w:p w:rsidR="000B13F2" w:rsidRPr="00594ED3" w:rsidRDefault="000B13F2" w:rsidP="00CB2890">
      <w:pPr>
        <w:pStyle w:val="afff6"/>
        <w:ind w:left="142" w:firstLine="258"/>
      </w:pPr>
      <w:r w:rsidRPr="00594ED3">
        <w:t xml:space="preserve">Константы и переменные. Переменная: имя и значение. Типы переменных: целые, вещественные, </w:t>
      </w:r>
      <w:r w:rsidRPr="00594ED3">
        <w:rPr>
          <w:i/>
        </w:rPr>
        <w:t>символьные, строковые, логические</w:t>
      </w:r>
      <w:r w:rsidRPr="00594ED3">
        <w:t xml:space="preserve">. Табличные величины (массивы). Одномерные массивы. </w:t>
      </w:r>
      <w:r w:rsidRPr="00594ED3">
        <w:rPr>
          <w:i/>
        </w:rPr>
        <w:t>Двумерные массивы.</w:t>
      </w:r>
    </w:p>
    <w:p w:rsidR="000B13F2" w:rsidRPr="00594ED3" w:rsidRDefault="000B13F2" w:rsidP="00CB2890">
      <w:pPr>
        <w:pStyle w:val="afff6"/>
        <w:ind w:left="142" w:firstLine="258"/>
      </w:pPr>
      <w:r w:rsidRPr="00594ED3">
        <w:t>Примеры задач обработки данных:</w:t>
      </w:r>
    </w:p>
    <w:p w:rsidR="000B13F2" w:rsidRPr="00594ED3" w:rsidRDefault="000B13F2" w:rsidP="00CB2890">
      <w:pPr>
        <w:pStyle w:val="afff6"/>
        <w:ind w:left="142" w:firstLine="258"/>
      </w:pPr>
      <w:r w:rsidRPr="00594ED3">
        <w:t xml:space="preserve">нахождение минимального и максимального числа из </w:t>
      </w:r>
      <w:r w:rsidRPr="00594ED3">
        <w:rPr>
          <w:w w:val="99"/>
        </w:rPr>
        <w:t xml:space="preserve">двух,трех, </w:t>
      </w:r>
      <w:r w:rsidRPr="00594ED3">
        <w:t xml:space="preserve">четырех данных </w:t>
      </w:r>
      <w:r w:rsidRPr="00594ED3">
        <w:rPr>
          <w:w w:val="99"/>
        </w:rPr>
        <w:t>чисел;</w:t>
      </w:r>
    </w:p>
    <w:p w:rsidR="000B13F2" w:rsidRPr="00594ED3" w:rsidRDefault="000B13F2" w:rsidP="00CB2890">
      <w:pPr>
        <w:pStyle w:val="afff6"/>
        <w:ind w:left="142" w:firstLine="258"/>
      </w:pPr>
      <w:r w:rsidRPr="00594ED3">
        <w:t>нахождение всех корней заданного квадратного уравнения;</w:t>
      </w:r>
    </w:p>
    <w:p w:rsidR="000B13F2" w:rsidRPr="00594ED3" w:rsidRDefault="000B13F2" w:rsidP="00CB2890">
      <w:pPr>
        <w:pStyle w:val="afff6"/>
        <w:ind w:left="142" w:firstLine="258"/>
      </w:pPr>
      <w:r w:rsidRPr="00594ED3">
        <w:t>заполнение числового массива в соответствии с формулой или путем ввода чисел;</w:t>
      </w:r>
    </w:p>
    <w:p w:rsidR="000B13F2" w:rsidRPr="00594ED3" w:rsidRDefault="000B13F2" w:rsidP="00CB2890">
      <w:pPr>
        <w:pStyle w:val="afff6"/>
        <w:ind w:left="142" w:firstLine="258"/>
      </w:pPr>
      <w:r w:rsidRPr="00594ED3">
        <w:t>нахождение суммы элементов данной конечной числовой последовательности или массива;</w:t>
      </w:r>
    </w:p>
    <w:p w:rsidR="000B13F2" w:rsidRPr="00594ED3" w:rsidRDefault="000B13F2" w:rsidP="00CB2890">
      <w:pPr>
        <w:pStyle w:val="afff6"/>
        <w:ind w:left="142" w:firstLine="258"/>
      </w:pPr>
      <w:r w:rsidRPr="00594ED3">
        <w:t>нахождение минимального (максимального) элемента массива.</w:t>
      </w:r>
    </w:p>
    <w:p w:rsidR="000B13F2" w:rsidRPr="00594ED3" w:rsidRDefault="000B13F2" w:rsidP="00CB2890">
      <w:pPr>
        <w:pStyle w:val="afff6"/>
        <w:ind w:left="142" w:firstLine="258"/>
      </w:pPr>
      <w:r w:rsidRPr="00594ED3">
        <w:t>Знакомство с алгоритмами решения этих задач. Реализации этих алгоритмов в выбранной среде программирования.</w:t>
      </w:r>
    </w:p>
    <w:p w:rsidR="000B13F2" w:rsidRPr="00594ED3" w:rsidRDefault="000B13F2" w:rsidP="00CB2890">
      <w:pPr>
        <w:pStyle w:val="afff6"/>
        <w:ind w:left="142" w:firstLine="258"/>
      </w:pPr>
      <w:r w:rsidRPr="00594ED3">
        <w:t>Составление алгоритмов и программ по управлению исполнителями Робот, Черепашка, Чертежник и др.</w:t>
      </w:r>
    </w:p>
    <w:p w:rsidR="000B13F2" w:rsidRPr="00594ED3" w:rsidRDefault="000B13F2" w:rsidP="00CB2890">
      <w:pPr>
        <w:pStyle w:val="afff6"/>
        <w:ind w:left="142" w:firstLine="258"/>
      </w:pPr>
      <w:r w:rsidRPr="00594ED3">
        <w:rPr>
          <w:i/>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0B13F2" w:rsidRPr="00594ED3" w:rsidRDefault="000B13F2" w:rsidP="00CB2890">
      <w:pPr>
        <w:pStyle w:val="afff6"/>
        <w:ind w:left="142" w:firstLine="258"/>
      </w:pPr>
      <w:r w:rsidRPr="00594ED3">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0B13F2" w:rsidRPr="00594ED3" w:rsidRDefault="000B13F2" w:rsidP="00CB2890">
      <w:pPr>
        <w:pStyle w:val="afff6"/>
        <w:ind w:left="142" w:firstLine="258"/>
      </w:pPr>
      <w:r w:rsidRPr="00594ED3">
        <w:t>Простейшие приемы диалоговой отладки программ (выбор точки останова, пошаговое выполнение, просмотр значений величин, отладочный вывод).</w:t>
      </w:r>
    </w:p>
    <w:p w:rsidR="000B13F2" w:rsidRPr="00594ED3" w:rsidRDefault="000B13F2" w:rsidP="00CB2890">
      <w:pPr>
        <w:pStyle w:val="afff6"/>
        <w:ind w:left="142" w:firstLine="258"/>
      </w:pPr>
      <w:r w:rsidRPr="00594ED3">
        <w:t xml:space="preserve">Знакомство с документированием программ. </w:t>
      </w:r>
      <w:r w:rsidRPr="00594ED3">
        <w:rPr>
          <w:i/>
        </w:rPr>
        <w:t>Составление описание программы по образцу.</w:t>
      </w:r>
    </w:p>
    <w:p w:rsidR="000B13F2" w:rsidRPr="00594ED3" w:rsidRDefault="000B13F2" w:rsidP="00CB2890">
      <w:pPr>
        <w:pStyle w:val="afff6"/>
        <w:ind w:left="142" w:firstLine="258"/>
      </w:pPr>
      <w:r w:rsidRPr="00594ED3">
        <w:rPr>
          <w:b/>
          <w:bCs/>
        </w:rPr>
        <w:t>Анализ алгоритмов</w:t>
      </w:r>
    </w:p>
    <w:p w:rsidR="000B13F2" w:rsidRPr="00594ED3" w:rsidRDefault="000B13F2" w:rsidP="00CB2890">
      <w:pPr>
        <w:pStyle w:val="afff6"/>
        <w:ind w:left="142" w:firstLine="258"/>
      </w:pPr>
      <w:r w:rsidRPr="00594ED3">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0B13F2" w:rsidRPr="00594ED3" w:rsidRDefault="000B13F2" w:rsidP="00CB2890">
      <w:pPr>
        <w:pStyle w:val="afff6"/>
        <w:ind w:left="142" w:firstLine="258"/>
      </w:pPr>
      <w:r w:rsidRPr="00594ED3">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0B13F2" w:rsidRPr="00594ED3" w:rsidRDefault="000B13F2" w:rsidP="00CB2890">
      <w:pPr>
        <w:pStyle w:val="afff6"/>
        <w:ind w:left="142" w:firstLine="258"/>
        <w:rPr>
          <w:b/>
          <w:i/>
        </w:rPr>
      </w:pPr>
      <w:r w:rsidRPr="00594ED3">
        <w:rPr>
          <w:b/>
          <w:i/>
        </w:rPr>
        <w:t>Робототехника</w:t>
      </w:r>
    </w:p>
    <w:p w:rsidR="000B13F2" w:rsidRPr="00594ED3" w:rsidRDefault="000B13F2" w:rsidP="00CB2890">
      <w:pPr>
        <w:pStyle w:val="afff6"/>
        <w:ind w:left="142" w:firstLine="258"/>
        <w:rPr>
          <w:i/>
        </w:rPr>
      </w:pPr>
      <w:r w:rsidRPr="00594ED3">
        <w:rPr>
          <w:i/>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0B13F2" w:rsidRPr="00594ED3" w:rsidRDefault="000B13F2" w:rsidP="00CB2890">
      <w:pPr>
        <w:pStyle w:val="afff6"/>
        <w:ind w:left="142" w:firstLine="258"/>
        <w:rPr>
          <w:i/>
        </w:rPr>
      </w:pPr>
      <w:r w:rsidRPr="00594ED3">
        <w:rPr>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0B13F2" w:rsidRPr="00594ED3" w:rsidRDefault="000B13F2" w:rsidP="00CB2890">
      <w:pPr>
        <w:pStyle w:val="afff6"/>
        <w:ind w:left="142" w:firstLine="258"/>
        <w:rPr>
          <w:i/>
        </w:rPr>
      </w:pPr>
      <w:r w:rsidRPr="00594ED3">
        <w:rPr>
          <w:i/>
        </w:rPr>
        <w:lastRenderedPageBreak/>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0B13F2" w:rsidRPr="00594ED3" w:rsidRDefault="000B13F2" w:rsidP="00CB2890">
      <w:pPr>
        <w:pStyle w:val="afff6"/>
        <w:ind w:left="142" w:firstLine="258"/>
        <w:rPr>
          <w:i/>
        </w:rPr>
      </w:pPr>
      <w:r w:rsidRPr="00594ED3">
        <w:rPr>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0B13F2" w:rsidRPr="00594ED3" w:rsidRDefault="000B13F2" w:rsidP="00CB2890">
      <w:pPr>
        <w:pStyle w:val="afff6"/>
        <w:ind w:left="142" w:firstLine="258"/>
        <w:rPr>
          <w:i/>
        </w:rPr>
      </w:pPr>
      <w:r w:rsidRPr="00594ED3">
        <w:rPr>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0B13F2" w:rsidRPr="00594ED3" w:rsidRDefault="000B13F2" w:rsidP="00CB2890">
      <w:pPr>
        <w:pStyle w:val="afff6"/>
        <w:ind w:left="142" w:firstLine="258"/>
      </w:pPr>
      <w:r w:rsidRPr="00594ED3">
        <w:rPr>
          <w:b/>
          <w:bCs/>
        </w:rPr>
        <w:t>Математическое моделирование</w:t>
      </w:r>
    </w:p>
    <w:p w:rsidR="000B13F2" w:rsidRPr="00594ED3" w:rsidRDefault="000B13F2" w:rsidP="00CB2890">
      <w:pPr>
        <w:pStyle w:val="afff6"/>
        <w:ind w:left="142" w:firstLine="258"/>
      </w:pPr>
      <w:r w:rsidRPr="00594ED3">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0B13F2" w:rsidRPr="00594ED3" w:rsidRDefault="000B13F2" w:rsidP="00CB2890">
      <w:pPr>
        <w:pStyle w:val="afff6"/>
        <w:ind w:left="142" w:firstLine="258"/>
      </w:pPr>
      <w:r w:rsidRPr="00594ED3">
        <w:t>Компьютерные эксперименты.</w:t>
      </w:r>
    </w:p>
    <w:p w:rsidR="000B13F2" w:rsidRPr="00594ED3" w:rsidRDefault="000B13F2" w:rsidP="00CB2890">
      <w:pPr>
        <w:pStyle w:val="afff6"/>
        <w:ind w:left="142" w:firstLine="258"/>
      </w:pPr>
      <w:r w:rsidRPr="00594ED3">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0B13F2" w:rsidRPr="00594ED3" w:rsidRDefault="000B13F2" w:rsidP="00CB2890">
      <w:pPr>
        <w:pStyle w:val="afff6"/>
        <w:ind w:left="142" w:firstLine="258"/>
        <w:rPr>
          <w:bCs/>
        </w:rPr>
      </w:pPr>
      <w:r w:rsidRPr="00594ED3">
        <w:rPr>
          <w:bCs/>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0B13F2" w:rsidRPr="00594ED3" w:rsidRDefault="000B13F2" w:rsidP="00CB2890">
      <w:pPr>
        <w:pStyle w:val="afff6"/>
        <w:ind w:left="142" w:firstLine="258"/>
      </w:pPr>
      <w:r w:rsidRPr="00594ED3">
        <w:rPr>
          <w:bCs/>
        </w:rPr>
        <w:t xml:space="preserve">Основные этапы и тенденции развития ИКТ. Стандарты в сфере информатики и ИКТ. </w:t>
      </w:r>
      <w:r w:rsidRPr="00594ED3">
        <w:rPr>
          <w:bCs/>
          <w:i/>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B540EE" w:rsidRPr="00594ED3" w:rsidRDefault="00B540EE" w:rsidP="00CB2890">
      <w:pPr>
        <w:pStyle w:val="afff6"/>
        <w:ind w:left="142" w:firstLine="258"/>
      </w:pPr>
    </w:p>
    <w:p w:rsidR="00B540EE" w:rsidRPr="00594ED3" w:rsidRDefault="00F17097" w:rsidP="00CB2890">
      <w:pPr>
        <w:pStyle w:val="afff6"/>
        <w:ind w:left="142" w:firstLine="258"/>
      </w:pPr>
      <w:bookmarkStart w:id="279" w:name="_Toc409691710"/>
      <w:bookmarkStart w:id="280" w:name="_Toc410654035"/>
      <w:bookmarkStart w:id="281" w:name="_Toc414553246"/>
      <w:r w:rsidRPr="00594ED3">
        <w:t>2.2.2.1</w:t>
      </w:r>
      <w:r w:rsidR="008D7A26" w:rsidRPr="00594ED3">
        <w:t>4</w:t>
      </w:r>
      <w:r w:rsidRPr="00594ED3">
        <w:t xml:space="preserve">. </w:t>
      </w:r>
      <w:r w:rsidR="00B540EE" w:rsidRPr="00594ED3">
        <w:t>Физика</w:t>
      </w:r>
      <w:bookmarkEnd w:id="279"/>
      <w:bookmarkEnd w:id="280"/>
      <w:bookmarkEnd w:id="281"/>
    </w:p>
    <w:p w:rsidR="00B30F8B" w:rsidRPr="00594ED3" w:rsidRDefault="00B30F8B" w:rsidP="00CB2890">
      <w:pPr>
        <w:pStyle w:val="afff6"/>
        <w:ind w:left="142" w:firstLine="258"/>
      </w:pPr>
      <w:r w:rsidRPr="00594ED3">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594ED3" w:rsidRDefault="00B30F8B" w:rsidP="00CB2890">
      <w:pPr>
        <w:pStyle w:val="afff6"/>
        <w:ind w:left="142" w:firstLine="258"/>
      </w:pPr>
      <w:r w:rsidRPr="00594ED3">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594ED3" w:rsidRDefault="00B30F8B" w:rsidP="00CB2890">
      <w:pPr>
        <w:pStyle w:val="afff6"/>
        <w:ind w:left="142" w:firstLine="258"/>
      </w:pPr>
      <w:r w:rsidRPr="00594ED3">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594ED3" w:rsidRDefault="00B30F8B" w:rsidP="00CB2890">
      <w:pPr>
        <w:pStyle w:val="afff6"/>
        <w:ind w:left="142" w:firstLine="258"/>
      </w:pPr>
      <w:r w:rsidRPr="00594ED3">
        <w:t xml:space="preserve">Изучение предмета «Физика» в части формирования у обучающихся научного мировоззрения, освоения общенаучных методов (наблюдение, измерение, </w:t>
      </w:r>
      <w:r w:rsidRPr="00594ED3">
        <w:lastRenderedPageBreak/>
        <w:t>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594ED3">
        <w:t xml:space="preserve"> </w:t>
      </w:r>
      <w:r w:rsidRPr="00594ED3">
        <w:t>«Математика», «Информатика», «Химия», «Биология», «География», «Экология», «Основы безопасности жизнедеятельности», «История», «Литература» и др.</w:t>
      </w:r>
    </w:p>
    <w:p w:rsidR="00E32CA3" w:rsidRPr="00594ED3" w:rsidRDefault="00E32CA3" w:rsidP="00CB2890">
      <w:pPr>
        <w:pStyle w:val="afff6"/>
        <w:ind w:left="142" w:firstLine="258"/>
      </w:pPr>
    </w:p>
    <w:p w:rsidR="00867039" w:rsidRPr="00594ED3" w:rsidRDefault="00867039" w:rsidP="00CB2890">
      <w:pPr>
        <w:pStyle w:val="afff6"/>
        <w:ind w:left="142" w:firstLine="258"/>
        <w:rPr>
          <w:b/>
        </w:rPr>
      </w:pPr>
      <w:r w:rsidRPr="00594ED3">
        <w:rPr>
          <w:b/>
        </w:rPr>
        <w:t>СОДЕРЖАНИЕ КУРСА ДЛЯ 7 КЛАССА</w:t>
      </w:r>
    </w:p>
    <w:p w:rsidR="00EA4465" w:rsidRPr="00594ED3" w:rsidRDefault="00EA4465" w:rsidP="00CB2890">
      <w:pPr>
        <w:pStyle w:val="afff6"/>
        <w:ind w:left="142" w:firstLine="258"/>
        <w:rPr>
          <w:b/>
        </w:rPr>
      </w:pPr>
      <w:r w:rsidRPr="00594ED3">
        <w:rPr>
          <w:b/>
        </w:rPr>
        <w:t>Физика и физические методы изучения природы</w:t>
      </w:r>
    </w:p>
    <w:p w:rsidR="00EA4465" w:rsidRPr="00594ED3" w:rsidRDefault="00EA4465" w:rsidP="00CB2890">
      <w:pPr>
        <w:pStyle w:val="afff6"/>
        <w:ind w:left="142" w:firstLine="258"/>
        <w:rPr>
          <w:bCs/>
        </w:rPr>
      </w:pPr>
      <w:r w:rsidRPr="00594ED3">
        <w:t xml:space="preserve">Физика – наука о природе. </w:t>
      </w:r>
      <w:r w:rsidRPr="00594ED3">
        <w:rPr>
          <w:bCs/>
        </w:rPr>
        <w:t>Физические тела и явления. Наблюдение и описание физических явлений. Физический эксперимент. Моделирование явлений и объектов природы.</w:t>
      </w:r>
    </w:p>
    <w:p w:rsidR="00EA4465" w:rsidRPr="00594ED3" w:rsidRDefault="00EA4465" w:rsidP="00CB2890">
      <w:pPr>
        <w:pStyle w:val="afff6"/>
        <w:ind w:left="142" w:firstLine="258"/>
      </w:pPr>
      <w:r w:rsidRPr="00594ED3">
        <w:t>Физические величины и их измерение. Точность и погрешность измерений. Международная система единиц.</w:t>
      </w:r>
    </w:p>
    <w:p w:rsidR="00EA4465" w:rsidRPr="00594ED3" w:rsidRDefault="00EA4465" w:rsidP="00CB2890">
      <w:pPr>
        <w:pStyle w:val="afff6"/>
        <w:ind w:left="142" w:firstLine="258"/>
      </w:pPr>
      <w:r w:rsidRPr="00594ED3">
        <w:t>Физические законы и закономерности. Физика и техника. Научный метод познания. Роль физики в формировании естественнонаучной грамотности.</w:t>
      </w:r>
    </w:p>
    <w:p w:rsidR="00EA4465" w:rsidRPr="00594ED3" w:rsidRDefault="00EA4465" w:rsidP="00CB2890">
      <w:pPr>
        <w:pStyle w:val="afff6"/>
        <w:ind w:left="142" w:firstLine="258"/>
        <w:rPr>
          <w:b/>
        </w:rPr>
      </w:pPr>
      <w:r w:rsidRPr="00594ED3">
        <w:rPr>
          <w:b/>
        </w:rPr>
        <w:t>Механические явления</w:t>
      </w:r>
    </w:p>
    <w:p w:rsidR="00EA4465" w:rsidRPr="00594ED3" w:rsidRDefault="00EA4465" w:rsidP="00CB2890">
      <w:pPr>
        <w:pStyle w:val="afff6"/>
        <w:ind w:left="142" w:firstLine="258"/>
      </w:pPr>
      <w:r w:rsidRPr="00594ED3">
        <w:t xml:space="preserve">Механическое движение. Масса тела. Плотность вещества. Сила. Единицы силы.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w:t>
      </w:r>
      <w:r w:rsidRPr="00594ED3">
        <w:rPr>
          <w:i/>
        </w:rPr>
        <w:t xml:space="preserve">Центр тяжести тела. </w:t>
      </w:r>
      <w:r w:rsidRPr="00594ED3">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EA4465" w:rsidRPr="00594ED3" w:rsidRDefault="00EA4465" w:rsidP="00CB2890">
      <w:pPr>
        <w:pStyle w:val="afff6"/>
        <w:ind w:left="142" w:firstLine="258"/>
      </w:pPr>
      <w:r w:rsidRPr="00594ED3">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EA4465" w:rsidRPr="00594ED3" w:rsidRDefault="00EA4465" w:rsidP="00CB2890">
      <w:pPr>
        <w:pStyle w:val="afff6"/>
        <w:ind w:left="142" w:firstLine="258"/>
        <w:rPr>
          <w:b/>
        </w:rPr>
      </w:pPr>
      <w:r w:rsidRPr="00594ED3">
        <w:rPr>
          <w:b/>
        </w:rPr>
        <w:t>Тепловые явления</w:t>
      </w:r>
    </w:p>
    <w:p w:rsidR="00EA4465" w:rsidRPr="00594ED3" w:rsidRDefault="00EA4465" w:rsidP="00CB2890">
      <w:pPr>
        <w:pStyle w:val="afff6"/>
        <w:ind w:left="142" w:firstLine="258"/>
      </w:pPr>
      <w:r w:rsidRPr="00594ED3">
        <w:t xml:space="preserve">Строение вещества. Атомы и молекулы. Тепловое движение атомов и молекул. Диффузия в газах, жидкостях и твердых телах. </w:t>
      </w:r>
      <w:r w:rsidRPr="00594ED3">
        <w:rPr>
          <w:i/>
        </w:rPr>
        <w:t>Броуновское движение</w:t>
      </w:r>
      <w:r w:rsidRPr="00594ED3">
        <w:t>. Взаимодействие (притяжение и отталкивание) молекул. Агрегатные состояния вещества. Различие в строении твердых тел, жидкостей и газов.</w:t>
      </w:r>
    </w:p>
    <w:p w:rsidR="00EA4465" w:rsidRPr="00594ED3" w:rsidRDefault="00EA4465" w:rsidP="00CB2890">
      <w:pPr>
        <w:pStyle w:val="afff6"/>
        <w:ind w:left="142" w:firstLine="258"/>
        <w:rPr>
          <w:bCs/>
        </w:rPr>
      </w:pPr>
      <w:r w:rsidRPr="00594ED3">
        <w:rPr>
          <w:b/>
          <w:bCs/>
        </w:rPr>
        <w:t>Проведение прямых измерений физических величин</w:t>
      </w:r>
    </w:p>
    <w:p w:rsidR="00EA4465" w:rsidRPr="00594ED3" w:rsidRDefault="00EA4465" w:rsidP="00CB2890">
      <w:pPr>
        <w:pStyle w:val="afff6"/>
        <w:ind w:left="142" w:firstLine="258"/>
        <w:rPr>
          <w:bCs/>
        </w:rPr>
      </w:pPr>
      <w:r w:rsidRPr="00594ED3">
        <w:rPr>
          <w:bCs/>
        </w:rPr>
        <w:t>Измерение размеров тел.</w:t>
      </w:r>
    </w:p>
    <w:p w:rsidR="00EA4465" w:rsidRPr="00594ED3" w:rsidRDefault="00EA4465" w:rsidP="00CB2890">
      <w:pPr>
        <w:pStyle w:val="afff6"/>
        <w:ind w:left="142" w:firstLine="258"/>
        <w:rPr>
          <w:bCs/>
        </w:rPr>
      </w:pPr>
      <w:r w:rsidRPr="00594ED3">
        <w:rPr>
          <w:bCs/>
        </w:rPr>
        <w:t>Измерение размеров малых тел.</w:t>
      </w:r>
    </w:p>
    <w:p w:rsidR="00EA4465" w:rsidRPr="00594ED3" w:rsidRDefault="00EA4465" w:rsidP="00CB2890">
      <w:pPr>
        <w:pStyle w:val="afff6"/>
        <w:ind w:left="142" w:firstLine="258"/>
        <w:rPr>
          <w:bCs/>
        </w:rPr>
      </w:pPr>
      <w:r w:rsidRPr="00594ED3">
        <w:rPr>
          <w:bCs/>
        </w:rPr>
        <w:t>Измерение массы тела.</w:t>
      </w:r>
    </w:p>
    <w:p w:rsidR="00EA4465" w:rsidRPr="00594ED3" w:rsidRDefault="00EA4465" w:rsidP="00CB2890">
      <w:pPr>
        <w:pStyle w:val="afff6"/>
        <w:ind w:left="142" w:firstLine="258"/>
        <w:rPr>
          <w:bCs/>
        </w:rPr>
      </w:pPr>
      <w:r w:rsidRPr="00594ED3">
        <w:rPr>
          <w:bCs/>
        </w:rPr>
        <w:t>Измерение объема тела.</w:t>
      </w:r>
    </w:p>
    <w:p w:rsidR="00EA4465" w:rsidRPr="00594ED3" w:rsidRDefault="00EA4465" w:rsidP="00CB2890">
      <w:pPr>
        <w:pStyle w:val="afff6"/>
        <w:ind w:left="142" w:firstLine="258"/>
        <w:rPr>
          <w:bCs/>
        </w:rPr>
      </w:pPr>
      <w:r w:rsidRPr="00594ED3">
        <w:rPr>
          <w:bCs/>
        </w:rPr>
        <w:t>Измерение силы.</w:t>
      </w:r>
    </w:p>
    <w:p w:rsidR="00EA4465" w:rsidRPr="00594ED3" w:rsidRDefault="00EA4465" w:rsidP="00CB2890">
      <w:pPr>
        <w:pStyle w:val="afff6"/>
        <w:ind w:left="142" w:firstLine="258"/>
        <w:rPr>
          <w:rFonts w:eastAsia="Courier New"/>
          <w:b/>
        </w:rPr>
      </w:pPr>
      <w:r w:rsidRPr="00594ED3">
        <w:rPr>
          <w:rFonts w:eastAsia="Courier New"/>
          <w:b/>
        </w:rPr>
        <w:t>Расчет по полученным результатам прямых измерений зависимого от них параметра (косвенные измерения)</w:t>
      </w:r>
    </w:p>
    <w:p w:rsidR="00EA4465" w:rsidRPr="00594ED3" w:rsidRDefault="00EA4465" w:rsidP="00CB2890">
      <w:pPr>
        <w:pStyle w:val="afff6"/>
        <w:ind w:left="142" w:firstLine="258"/>
        <w:rPr>
          <w:bCs/>
        </w:rPr>
      </w:pPr>
      <w:r w:rsidRPr="00594ED3">
        <w:t xml:space="preserve"> </w:t>
      </w:r>
      <w:r w:rsidRPr="00594ED3">
        <w:rPr>
          <w:bCs/>
        </w:rPr>
        <w:t>Измерение плотности вещества твердого тела.</w:t>
      </w:r>
    </w:p>
    <w:p w:rsidR="00EA4465" w:rsidRPr="00594ED3" w:rsidRDefault="00EA4465" w:rsidP="00CB2890">
      <w:pPr>
        <w:pStyle w:val="afff6"/>
        <w:ind w:left="142" w:firstLine="258"/>
        <w:rPr>
          <w:bCs/>
        </w:rPr>
      </w:pPr>
      <w:r w:rsidRPr="00594ED3">
        <w:rPr>
          <w:bCs/>
        </w:rPr>
        <w:t>Определение коэффициента трения скольжения.</w:t>
      </w:r>
    </w:p>
    <w:p w:rsidR="00EA4465" w:rsidRPr="00594ED3" w:rsidRDefault="00EA4465" w:rsidP="00CB2890">
      <w:pPr>
        <w:pStyle w:val="afff6"/>
        <w:ind w:left="142" w:firstLine="258"/>
        <w:rPr>
          <w:bCs/>
        </w:rPr>
      </w:pPr>
      <w:r w:rsidRPr="00594ED3">
        <w:rPr>
          <w:bCs/>
        </w:rPr>
        <w:t>Определение жесткости пружины.</w:t>
      </w:r>
    </w:p>
    <w:p w:rsidR="00EA4465" w:rsidRPr="00594ED3" w:rsidRDefault="00EA4465" w:rsidP="00CB2890">
      <w:pPr>
        <w:pStyle w:val="afff6"/>
        <w:ind w:left="142" w:firstLine="258"/>
        <w:rPr>
          <w:bCs/>
        </w:rPr>
      </w:pPr>
      <w:r w:rsidRPr="00594ED3">
        <w:rPr>
          <w:bCs/>
        </w:rPr>
        <w:t>Определение выталкивающей силы, действующей на погруженное в жидкость тело.</w:t>
      </w:r>
    </w:p>
    <w:p w:rsidR="00EA4465" w:rsidRPr="00594ED3" w:rsidRDefault="00EA4465" w:rsidP="00CB2890">
      <w:pPr>
        <w:pStyle w:val="afff6"/>
        <w:ind w:left="142" w:firstLine="258"/>
        <w:rPr>
          <w:rFonts w:eastAsia="Courier New"/>
          <w:b/>
        </w:rPr>
      </w:pPr>
      <w:r w:rsidRPr="00594ED3">
        <w:rPr>
          <w:rFonts w:eastAsia="Courier New"/>
          <w:b/>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EA4465" w:rsidRPr="00594ED3" w:rsidRDefault="00EA4465" w:rsidP="00CB2890">
      <w:pPr>
        <w:pStyle w:val="afff6"/>
        <w:ind w:left="142" w:firstLine="258"/>
        <w:rPr>
          <w:bCs/>
        </w:rPr>
      </w:pPr>
      <w:r w:rsidRPr="00594ED3">
        <w:rPr>
          <w:bCs/>
        </w:rPr>
        <w:t>Исследование зависимости веса тела в жидкости от объема погруженной части.</w:t>
      </w:r>
    </w:p>
    <w:p w:rsidR="00EA4465" w:rsidRPr="00594ED3" w:rsidRDefault="00EA4465" w:rsidP="00CB2890">
      <w:pPr>
        <w:pStyle w:val="afff6"/>
        <w:ind w:left="142" w:firstLine="258"/>
        <w:rPr>
          <w:bCs/>
        </w:rPr>
      </w:pPr>
      <w:r w:rsidRPr="00594ED3">
        <w:rPr>
          <w:bCs/>
        </w:rPr>
        <w:t>Исследование зависимости одной физической величины от другой с представлением результатов в виде графика или таблицы.</w:t>
      </w:r>
    </w:p>
    <w:p w:rsidR="00EA4465" w:rsidRPr="00594ED3" w:rsidRDefault="00EA4465" w:rsidP="00CB2890">
      <w:pPr>
        <w:pStyle w:val="afff6"/>
        <w:ind w:left="142" w:firstLine="258"/>
        <w:rPr>
          <w:bCs/>
        </w:rPr>
      </w:pPr>
      <w:r w:rsidRPr="00594ED3">
        <w:rPr>
          <w:bCs/>
        </w:rPr>
        <w:t>Исследование зависимости массы от объема.</w:t>
      </w:r>
    </w:p>
    <w:p w:rsidR="00EA4465" w:rsidRPr="00594ED3" w:rsidRDefault="00EA4465" w:rsidP="00CB2890">
      <w:pPr>
        <w:pStyle w:val="afff6"/>
        <w:ind w:left="142" w:firstLine="258"/>
        <w:rPr>
          <w:bCs/>
        </w:rPr>
      </w:pPr>
      <w:r w:rsidRPr="00594ED3">
        <w:rPr>
          <w:bCs/>
        </w:rPr>
        <w:t>Исследование зависимости силы трения от силы давления.</w:t>
      </w:r>
    </w:p>
    <w:p w:rsidR="00EA4465" w:rsidRPr="00594ED3" w:rsidRDefault="00EA4465" w:rsidP="00CB2890">
      <w:pPr>
        <w:pStyle w:val="afff6"/>
        <w:ind w:left="142" w:firstLine="258"/>
      </w:pPr>
    </w:p>
    <w:p w:rsidR="00867039" w:rsidRPr="00594ED3" w:rsidRDefault="00867039" w:rsidP="00CB2890">
      <w:pPr>
        <w:pStyle w:val="afff6"/>
        <w:ind w:left="142" w:firstLine="258"/>
        <w:rPr>
          <w:b/>
        </w:rPr>
      </w:pPr>
      <w:r w:rsidRPr="00594ED3">
        <w:rPr>
          <w:b/>
        </w:rPr>
        <w:t>СОДЕРЖАНИЕ КУРСА ДЛЯ 8 КЛАССА</w:t>
      </w:r>
    </w:p>
    <w:p w:rsidR="00EA4465" w:rsidRPr="00594ED3" w:rsidRDefault="00EA4465" w:rsidP="00CB2890">
      <w:pPr>
        <w:pStyle w:val="afff6"/>
        <w:ind w:left="142" w:firstLine="258"/>
        <w:rPr>
          <w:b/>
        </w:rPr>
      </w:pPr>
      <w:r w:rsidRPr="00594ED3">
        <w:rPr>
          <w:b/>
        </w:rPr>
        <w:t>Тепловые явления</w:t>
      </w:r>
    </w:p>
    <w:p w:rsidR="00EA4465" w:rsidRPr="00594ED3" w:rsidRDefault="00EA4465" w:rsidP="00CB2890">
      <w:pPr>
        <w:pStyle w:val="afff6"/>
        <w:ind w:left="142" w:firstLine="258"/>
        <w:rPr>
          <w:i/>
        </w:rPr>
      </w:pPr>
      <w:r w:rsidRPr="00594ED3">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594ED3">
        <w:rPr>
          <w:i/>
        </w:rPr>
        <w:t>Экологические проблемы использования тепловых машин.</w:t>
      </w:r>
    </w:p>
    <w:p w:rsidR="00EA4465" w:rsidRPr="00594ED3" w:rsidRDefault="00EA4465" w:rsidP="00CB2890">
      <w:pPr>
        <w:pStyle w:val="afff6"/>
        <w:ind w:left="142" w:firstLine="258"/>
        <w:rPr>
          <w:b/>
        </w:rPr>
      </w:pPr>
      <w:r w:rsidRPr="00594ED3">
        <w:rPr>
          <w:b/>
        </w:rPr>
        <w:t>Электромагнитные явления</w:t>
      </w:r>
    </w:p>
    <w:p w:rsidR="00EA4465" w:rsidRPr="00594ED3" w:rsidRDefault="00EA4465" w:rsidP="00CB2890">
      <w:pPr>
        <w:pStyle w:val="afff6"/>
        <w:ind w:left="142" w:firstLine="258"/>
      </w:pPr>
      <w:r w:rsidRPr="00594ED3">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w:t>
      </w:r>
    </w:p>
    <w:p w:rsidR="00EA4465" w:rsidRPr="00594ED3" w:rsidRDefault="00EA4465" w:rsidP="00CB2890">
      <w:pPr>
        <w:pStyle w:val="afff6"/>
        <w:ind w:left="142" w:firstLine="258"/>
      </w:pPr>
      <w:r w:rsidRPr="00594ED3">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EA4465" w:rsidRPr="00594ED3" w:rsidRDefault="00EA4465" w:rsidP="00CB2890">
      <w:pPr>
        <w:pStyle w:val="afff6"/>
        <w:ind w:left="142" w:firstLine="258"/>
      </w:pPr>
      <w:r w:rsidRPr="00594ED3">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EA4465" w:rsidRPr="00594ED3" w:rsidRDefault="00EA4465" w:rsidP="00CB2890">
      <w:pPr>
        <w:pStyle w:val="afff6"/>
        <w:ind w:left="142" w:firstLine="258"/>
      </w:pPr>
      <w:r w:rsidRPr="00594ED3">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EA4465" w:rsidRPr="00594ED3" w:rsidRDefault="00EA4465" w:rsidP="00CB2890">
      <w:pPr>
        <w:pStyle w:val="afff6"/>
        <w:ind w:left="142" w:firstLine="258"/>
      </w:pPr>
      <w:r w:rsidRPr="00594ED3">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594ED3">
        <w:rPr>
          <w:i/>
        </w:rPr>
        <w:t>Сила Ампера и сила Лоренца.</w:t>
      </w:r>
      <w:r w:rsidRPr="00594ED3">
        <w:t xml:space="preserve"> Электродвигатель. Явление электромагнитной индукция. Опыты Фарадея.</w:t>
      </w:r>
    </w:p>
    <w:p w:rsidR="00EA4465" w:rsidRPr="00594ED3" w:rsidRDefault="00EA4465" w:rsidP="00CB2890">
      <w:pPr>
        <w:pStyle w:val="afff6"/>
        <w:ind w:left="142" w:firstLine="258"/>
      </w:pPr>
      <w:r w:rsidRPr="00594ED3">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594ED3">
        <w:rPr>
          <w:i/>
        </w:rPr>
        <w:t>Оптические приборы.</w:t>
      </w:r>
      <w:r w:rsidRPr="00594ED3">
        <w:t xml:space="preserve"> Глаз как оптическая система.</w:t>
      </w:r>
    </w:p>
    <w:p w:rsidR="00EA4465" w:rsidRPr="00594ED3" w:rsidRDefault="00EA4465" w:rsidP="00CB2890">
      <w:pPr>
        <w:pStyle w:val="afff6"/>
        <w:ind w:left="142" w:firstLine="258"/>
        <w:rPr>
          <w:bCs/>
        </w:rPr>
      </w:pPr>
      <w:r w:rsidRPr="00594ED3">
        <w:t xml:space="preserve"> </w:t>
      </w:r>
      <w:r w:rsidRPr="00594ED3">
        <w:rPr>
          <w:b/>
          <w:bCs/>
        </w:rPr>
        <w:t>Проведение прямых измерений физических величин</w:t>
      </w:r>
    </w:p>
    <w:p w:rsidR="00EA4465" w:rsidRPr="00594ED3" w:rsidRDefault="00EA4465" w:rsidP="00CB2890">
      <w:pPr>
        <w:pStyle w:val="afff6"/>
        <w:ind w:left="142" w:firstLine="258"/>
        <w:rPr>
          <w:bCs/>
        </w:rPr>
      </w:pPr>
      <w:r w:rsidRPr="00594ED3">
        <w:rPr>
          <w:bCs/>
        </w:rPr>
        <w:lastRenderedPageBreak/>
        <w:t xml:space="preserve">         1.Измерение силы тока и его регулирование.</w:t>
      </w:r>
    </w:p>
    <w:p w:rsidR="00EA4465" w:rsidRPr="00594ED3" w:rsidRDefault="00EA4465" w:rsidP="00CB2890">
      <w:pPr>
        <w:pStyle w:val="afff6"/>
        <w:ind w:left="142" w:firstLine="258"/>
        <w:rPr>
          <w:bCs/>
        </w:rPr>
      </w:pPr>
      <w:r w:rsidRPr="00594ED3">
        <w:rPr>
          <w:bCs/>
        </w:rPr>
        <w:t>2.Измерение напряжения.</w:t>
      </w:r>
    </w:p>
    <w:p w:rsidR="00EA4465" w:rsidRPr="00594ED3" w:rsidRDefault="00EA4465" w:rsidP="00CB2890">
      <w:pPr>
        <w:pStyle w:val="afff6"/>
        <w:ind w:left="142" w:firstLine="258"/>
        <w:rPr>
          <w:bCs/>
        </w:rPr>
      </w:pPr>
      <w:r w:rsidRPr="00594ED3">
        <w:rPr>
          <w:bCs/>
        </w:rPr>
        <w:t>3.Измерение углов падения и преломления.</w:t>
      </w:r>
    </w:p>
    <w:p w:rsidR="00EA4465" w:rsidRPr="00594ED3" w:rsidRDefault="00EA4465" w:rsidP="00CB2890">
      <w:pPr>
        <w:pStyle w:val="afff6"/>
        <w:ind w:left="142" w:firstLine="258"/>
        <w:rPr>
          <w:bCs/>
        </w:rPr>
      </w:pPr>
      <w:r w:rsidRPr="00594ED3">
        <w:rPr>
          <w:bCs/>
        </w:rPr>
        <w:t>4.Измерение фокусного расстояния линзы.</w:t>
      </w:r>
    </w:p>
    <w:p w:rsidR="00EA4465" w:rsidRPr="00594ED3" w:rsidRDefault="00EA4465" w:rsidP="00CB2890">
      <w:pPr>
        <w:pStyle w:val="afff6"/>
        <w:ind w:left="142" w:firstLine="258"/>
        <w:rPr>
          <w:rFonts w:eastAsia="Courier New"/>
          <w:b/>
        </w:rPr>
      </w:pPr>
      <w:r w:rsidRPr="00594ED3">
        <w:rPr>
          <w:rFonts w:eastAsia="Courier New"/>
          <w:b/>
        </w:rPr>
        <w:t>Расчет по полученным результатам прямых измерений зависимого от них параметра (косвенные измерения)</w:t>
      </w:r>
    </w:p>
    <w:p w:rsidR="00EA4465" w:rsidRPr="00594ED3" w:rsidRDefault="00EA4465" w:rsidP="00CB2890">
      <w:pPr>
        <w:pStyle w:val="afff6"/>
        <w:ind w:left="142" w:firstLine="258"/>
        <w:rPr>
          <w:bCs/>
        </w:rPr>
      </w:pPr>
      <w:r w:rsidRPr="00594ED3">
        <w:rPr>
          <w:bCs/>
        </w:rPr>
        <w:t>1.Определение относительной влажности.</w:t>
      </w:r>
    </w:p>
    <w:p w:rsidR="00EA4465" w:rsidRPr="00594ED3" w:rsidRDefault="00EA4465" w:rsidP="00CB2890">
      <w:pPr>
        <w:pStyle w:val="afff6"/>
        <w:ind w:left="142" w:firstLine="258"/>
        <w:rPr>
          <w:bCs/>
        </w:rPr>
      </w:pPr>
      <w:r w:rsidRPr="00594ED3">
        <w:rPr>
          <w:bCs/>
        </w:rPr>
        <w:t>2.Определение количества теплоты.</w:t>
      </w:r>
    </w:p>
    <w:p w:rsidR="00EA4465" w:rsidRPr="00594ED3" w:rsidRDefault="00EA4465" w:rsidP="00CB2890">
      <w:pPr>
        <w:pStyle w:val="afff6"/>
        <w:ind w:left="142" w:firstLine="258"/>
        <w:rPr>
          <w:bCs/>
        </w:rPr>
      </w:pPr>
      <w:r w:rsidRPr="00594ED3">
        <w:rPr>
          <w:bCs/>
        </w:rPr>
        <w:t xml:space="preserve">          3.Определение удельной теплоемкости.</w:t>
      </w:r>
    </w:p>
    <w:p w:rsidR="00EA4465" w:rsidRPr="00594ED3" w:rsidRDefault="00EA4465" w:rsidP="00CB2890">
      <w:pPr>
        <w:pStyle w:val="afff6"/>
        <w:ind w:left="142" w:firstLine="258"/>
        <w:rPr>
          <w:bCs/>
        </w:rPr>
      </w:pPr>
      <w:r w:rsidRPr="00594ED3">
        <w:rPr>
          <w:bCs/>
        </w:rPr>
        <w:t xml:space="preserve">          4.Измерение работы и мощности электрического тока.</w:t>
      </w:r>
    </w:p>
    <w:p w:rsidR="00EA4465" w:rsidRPr="00594ED3" w:rsidRDefault="00EA4465" w:rsidP="00CB2890">
      <w:pPr>
        <w:pStyle w:val="afff6"/>
        <w:ind w:left="142" w:firstLine="258"/>
        <w:rPr>
          <w:bCs/>
        </w:rPr>
      </w:pPr>
      <w:r w:rsidRPr="00594ED3">
        <w:rPr>
          <w:bCs/>
        </w:rPr>
        <w:t>Измерение сопротивления.</w:t>
      </w:r>
    </w:p>
    <w:p w:rsidR="00EA4465" w:rsidRPr="00594ED3" w:rsidRDefault="00EA4465" w:rsidP="00CB2890">
      <w:pPr>
        <w:pStyle w:val="afff6"/>
        <w:ind w:left="142" w:firstLine="258"/>
        <w:rPr>
          <w:bCs/>
        </w:rPr>
      </w:pPr>
      <w:r w:rsidRPr="00594ED3">
        <w:rPr>
          <w:bCs/>
        </w:rPr>
        <w:t>Определение оптической силы линзы.</w:t>
      </w:r>
    </w:p>
    <w:p w:rsidR="00EA4465" w:rsidRPr="00594ED3" w:rsidRDefault="00EA4465" w:rsidP="00CB2890">
      <w:pPr>
        <w:pStyle w:val="afff6"/>
        <w:ind w:left="142" w:firstLine="258"/>
        <w:rPr>
          <w:rFonts w:eastAsia="Courier New"/>
          <w:b/>
        </w:rPr>
      </w:pPr>
      <w:r w:rsidRPr="00594ED3">
        <w:rPr>
          <w:rFonts w:eastAsia="Courier New"/>
          <w:b/>
        </w:rPr>
        <w:t>Наблюдение явлений и постановка опытов (на качественном уровне) по обнаружению факторов, влияющих на протекание данных явлений</w:t>
      </w:r>
    </w:p>
    <w:p w:rsidR="00EA4465" w:rsidRPr="00594ED3" w:rsidRDefault="00EA4465" w:rsidP="00CB2890">
      <w:pPr>
        <w:pStyle w:val="afff6"/>
        <w:ind w:left="142" w:firstLine="258"/>
        <w:rPr>
          <w:bCs/>
        </w:rPr>
      </w:pPr>
      <w:r w:rsidRPr="00594ED3">
        <w:rPr>
          <w:bCs/>
        </w:rPr>
        <w:t>Наблюдение явления отражения и преломления света.</w:t>
      </w:r>
    </w:p>
    <w:p w:rsidR="00EA4465" w:rsidRPr="00594ED3" w:rsidRDefault="00EA4465" w:rsidP="00CB2890">
      <w:pPr>
        <w:pStyle w:val="afff6"/>
        <w:ind w:left="142" w:firstLine="258"/>
        <w:rPr>
          <w:bCs/>
        </w:rPr>
      </w:pPr>
      <w:r w:rsidRPr="00594ED3">
        <w:rPr>
          <w:bCs/>
        </w:rPr>
        <w:t>Обнаружение зависимости сопротивления проводника от его параметров и вещества.</w:t>
      </w:r>
    </w:p>
    <w:p w:rsidR="00EA4465" w:rsidRPr="00594ED3" w:rsidRDefault="00EA4465" w:rsidP="00CB2890">
      <w:pPr>
        <w:pStyle w:val="afff6"/>
        <w:ind w:left="142" w:firstLine="258"/>
        <w:rPr>
          <w:bCs/>
        </w:rPr>
      </w:pPr>
      <w:r w:rsidRPr="00594ED3">
        <w:rPr>
          <w:bCs/>
        </w:rPr>
        <w:t>Исследование зависимости силы тока через проводник от напряжения.</w:t>
      </w:r>
    </w:p>
    <w:p w:rsidR="00EA4465" w:rsidRPr="00594ED3" w:rsidRDefault="00EA4465" w:rsidP="00CB2890">
      <w:pPr>
        <w:pStyle w:val="afff6"/>
        <w:ind w:left="142" w:firstLine="258"/>
        <w:rPr>
          <w:bCs/>
        </w:rPr>
      </w:pPr>
      <w:r w:rsidRPr="00594ED3">
        <w:rPr>
          <w:bCs/>
        </w:rPr>
        <w:t>Исследование зависимости силы тока через лампочку от напряжения.</w:t>
      </w:r>
    </w:p>
    <w:p w:rsidR="00EA4465" w:rsidRPr="00594ED3" w:rsidRDefault="00EA4465" w:rsidP="00CB2890">
      <w:pPr>
        <w:pStyle w:val="afff6"/>
        <w:ind w:left="142" w:firstLine="258"/>
        <w:rPr>
          <w:bCs/>
        </w:rPr>
      </w:pPr>
      <w:r w:rsidRPr="00594ED3">
        <w:rPr>
          <w:bCs/>
        </w:rPr>
        <w:t>Исследование зависимости угла преломления от угла падения.</w:t>
      </w:r>
    </w:p>
    <w:p w:rsidR="00EA4465" w:rsidRPr="00594ED3" w:rsidRDefault="00EA4465" w:rsidP="00CB2890">
      <w:pPr>
        <w:pStyle w:val="afff6"/>
        <w:ind w:left="142" w:firstLine="258"/>
        <w:rPr>
          <w:rFonts w:eastAsia="Courier New"/>
          <w:b/>
        </w:rPr>
      </w:pPr>
      <w:r w:rsidRPr="00594ED3">
        <w:rPr>
          <w:rFonts w:eastAsia="Courier New"/>
          <w:b/>
        </w:rPr>
        <w:t>Знакомство с техническими устройствами и их конструирование</w:t>
      </w:r>
    </w:p>
    <w:p w:rsidR="00EA4465" w:rsidRPr="00594ED3" w:rsidRDefault="00EA4465" w:rsidP="00CB2890">
      <w:pPr>
        <w:pStyle w:val="afff6"/>
        <w:ind w:left="142" w:firstLine="258"/>
        <w:rPr>
          <w:bCs/>
        </w:rPr>
      </w:pPr>
      <w:r w:rsidRPr="00594ED3">
        <w:rPr>
          <w:bCs/>
        </w:rPr>
        <w:t>Сборка электромагнита и испытание его действия.</w:t>
      </w:r>
    </w:p>
    <w:p w:rsidR="00EA4465" w:rsidRPr="00594ED3" w:rsidRDefault="00EA4465" w:rsidP="00CB2890">
      <w:pPr>
        <w:pStyle w:val="afff6"/>
        <w:ind w:left="142" w:firstLine="258"/>
        <w:rPr>
          <w:bCs/>
        </w:rPr>
      </w:pPr>
      <w:r w:rsidRPr="00594ED3">
        <w:rPr>
          <w:bCs/>
        </w:rPr>
        <w:t>Изучение электрического двигателя постоянного тока (на модели).</w:t>
      </w:r>
    </w:p>
    <w:p w:rsidR="00EA4465" w:rsidRPr="00594ED3" w:rsidRDefault="00EA4465" w:rsidP="00CB2890">
      <w:pPr>
        <w:pStyle w:val="afff6"/>
        <w:ind w:left="142" w:firstLine="258"/>
        <w:rPr>
          <w:bCs/>
        </w:rPr>
      </w:pPr>
      <w:r w:rsidRPr="00594ED3">
        <w:rPr>
          <w:bCs/>
        </w:rPr>
        <w:t>Конструирование электродвигателя.</w:t>
      </w:r>
    </w:p>
    <w:p w:rsidR="00EA4465" w:rsidRPr="00594ED3" w:rsidRDefault="00EA4465" w:rsidP="00CB2890">
      <w:pPr>
        <w:pStyle w:val="afff6"/>
        <w:ind w:left="142" w:firstLine="258"/>
        <w:rPr>
          <w:bCs/>
        </w:rPr>
      </w:pPr>
      <w:r w:rsidRPr="00594ED3">
        <w:rPr>
          <w:bCs/>
        </w:rPr>
        <w:t>Конструирование модели телескопа.</w:t>
      </w:r>
    </w:p>
    <w:p w:rsidR="00EA4465" w:rsidRPr="00594ED3" w:rsidRDefault="00EA4465" w:rsidP="00CB2890">
      <w:pPr>
        <w:pStyle w:val="afff6"/>
        <w:ind w:left="142" w:firstLine="258"/>
        <w:rPr>
          <w:bCs/>
        </w:rPr>
      </w:pPr>
      <w:r w:rsidRPr="00594ED3">
        <w:rPr>
          <w:bCs/>
        </w:rPr>
        <w:t>Оценка своего зрения и подбор очков.</w:t>
      </w:r>
    </w:p>
    <w:p w:rsidR="00EA4465" w:rsidRPr="00594ED3" w:rsidRDefault="00EA4465" w:rsidP="00CB2890">
      <w:pPr>
        <w:pStyle w:val="afff6"/>
        <w:ind w:left="142" w:firstLine="258"/>
        <w:rPr>
          <w:bCs/>
        </w:rPr>
      </w:pPr>
      <w:r w:rsidRPr="00594ED3">
        <w:rPr>
          <w:bCs/>
        </w:rPr>
        <w:t>Конструирование простейшего генератора.</w:t>
      </w:r>
    </w:p>
    <w:p w:rsidR="00EA4465" w:rsidRPr="00594ED3" w:rsidRDefault="00EA4465" w:rsidP="00CB2890">
      <w:pPr>
        <w:pStyle w:val="afff6"/>
        <w:ind w:left="142" w:firstLine="258"/>
        <w:rPr>
          <w:bCs/>
        </w:rPr>
      </w:pPr>
      <w:r w:rsidRPr="00594ED3">
        <w:rPr>
          <w:bCs/>
        </w:rPr>
        <w:t>Изучение свойств изображения в линзах.</w:t>
      </w:r>
    </w:p>
    <w:p w:rsidR="00EA4465" w:rsidRPr="00594ED3" w:rsidRDefault="00EA4465" w:rsidP="00CB2890">
      <w:pPr>
        <w:pStyle w:val="afff6"/>
        <w:ind w:left="142" w:firstLine="258"/>
      </w:pPr>
    </w:p>
    <w:p w:rsidR="00867039" w:rsidRPr="00594ED3" w:rsidRDefault="00867039" w:rsidP="00CB2890">
      <w:pPr>
        <w:pStyle w:val="afff6"/>
        <w:ind w:left="142" w:firstLine="258"/>
        <w:rPr>
          <w:b/>
        </w:rPr>
      </w:pPr>
      <w:r w:rsidRPr="00594ED3">
        <w:rPr>
          <w:b/>
        </w:rPr>
        <w:t>СОДЕРЖАНИЕ КУРСА ДЛЯ 8 КЛАССА</w:t>
      </w:r>
    </w:p>
    <w:p w:rsidR="00EA4465" w:rsidRPr="00594ED3" w:rsidRDefault="00EA4465" w:rsidP="00CB2890">
      <w:pPr>
        <w:pStyle w:val="afff6"/>
        <w:ind w:left="142" w:firstLine="258"/>
        <w:rPr>
          <w:b/>
        </w:rPr>
      </w:pPr>
      <w:r w:rsidRPr="00594ED3">
        <w:rPr>
          <w:b/>
        </w:rPr>
        <w:t>Механические явления</w:t>
      </w:r>
    </w:p>
    <w:p w:rsidR="00EA4465" w:rsidRPr="00594ED3" w:rsidRDefault="00EA4465" w:rsidP="00CB2890">
      <w:pPr>
        <w:pStyle w:val="afff6"/>
        <w:ind w:left="142" w:firstLine="258"/>
      </w:pPr>
      <w:r w:rsidRPr="00594ED3">
        <w:t xml:space="preserve">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Импульс. Закон сохранения импульса. Реактивное движение.   </w:t>
      </w:r>
    </w:p>
    <w:p w:rsidR="00EA4465" w:rsidRPr="00594ED3" w:rsidRDefault="00EA4465" w:rsidP="00CB2890">
      <w:pPr>
        <w:pStyle w:val="afff6"/>
        <w:ind w:left="142" w:firstLine="258"/>
      </w:pPr>
      <w:r w:rsidRPr="00594ED3">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EA4465" w:rsidRPr="00594ED3" w:rsidRDefault="00EA4465" w:rsidP="00CB2890">
      <w:pPr>
        <w:pStyle w:val="afff6"/>
        <w:ind w:left="142" w:firstLine="258"/>
        <w:rPr>
          <w:b/>
        </w:rPr>
      </w:pPr>
      <w:r w:rsidRPr="00594ED3">
        <w:rPr>
          <w:b/>
        </w:rPr>
        <w:t>Электромагнитные явления</w:t>
      </w:r>
    </w:p>
    <w:p w:rsidR="00EA4465" w:rsidRPr="00594ED3" w:rsidRDefault="00EA4465" w:rsidP="00CB2890">
      <w:pPr>
        <w:pStyle w:val="afff6"/>
        <w:ind w:left="142" w:firstLine="258"/>
        <w:rPr>
          <w:i/>
        </w:rPr>
      </w:pPr>
      <w:r w:rsidRPr="00594ED3">
        <w:t xml:space="preserve"> </w:t>
      </w:r>
      <w:r w:rsidRPr="00594ED3">
        <w:rPr>
          <w:i/>
        </w:rPr>
        <w:t xml:space="preserve">Напряженность электрического поля. </w:t>
      </w:r>
      <w:r w:rsidRPr="00594ED3">
        <w:t xml:space="preserve">Действие электрического поля на электрические заряды. </w:t>
      </w:r>
      <w:r w:rsidRPr="00594ED3">
        <w:rPr>
          <w:i/>
        </w:rPr>
        <w:t>Конденсатор. Энергия электрического поля конденсатора.</w:t>
      </w:r>
    </w:p>
    <w:p w:rsidR="00EA4465" w:rsidRPr="00594ED3" w:rsidRDefault="00EA4465" w:rsidP="00CB2890">
      <w:pPr>
        <w:pStyle w:val="afff6"/>
        <w:ind w:left="142" w:firstLine="258"/>
      </w:pPr>
      <w:r w:rsidRPr="00594ED3">
        <w:t xml:space="preserve">Электромагнитные колебания. </w:t>
      </w:r>
      <w:r w:rsidRPr="00594ED3">
        <w:rPr>
          <w:i/>
        </w:rPr>
        <w:t>Колебательный контур. Электрогенератор. Переменный ток. Трансформатор.</w:t>
      </w:r>
      <w:r w:rsidRPr="00594ED3">
        <w:t xml:space="preserve"> Передача электрической энергии на расстояние. Электромагнитные волны и их свойства. </w:t>
      </w:r>
      <w:r w:rsidRPr="00594ED3">
        <w:rPr>
          <w:i/>
        </w:rPr>
        <w:t>Принципы радиосвязи и телевидения. Влияние электромагнитных излучений на живые организмы.</w:t>
      </w:r>
    </w:p>
    <w:p w:rsidR="00EA4465" w:rsidRPr="00594ED3" w:rsidRDefault="00EA4465" w:rsidP="00CB2890">
      <w:pPr>
        <w:pStyle w:val="afff6"/>
        <w:ind w:left="142" w:firstLine="258"/>
      </w:pPr>
      <w:r w:rsidRPr="00594ED3">
        <w:t xml:space="preserve">Дисперсия света. </w:t>
      </w:r>
      <w:r w:rsidRPr="00594ED3">
        <w:rPr>
          <w:i/>
        </w:rPr>
        <w:t>Интерференция и дифракция света.</w:t>
      </w:r>
    </w:p>
    <w:p w:rsidR="00EA4465" w:rsidRPr="00594ED3" w:rsidRDefault="00EA4465" w:rsidP="00CB2890">
      <w:pPr>
        <w:pStyle w:val="afff6"/>
        <w:ind w:left="142" w:firstLine="258"/>
        <w:rPr>
          <w:b/>
        </w:rPr>
      </w:pPr>
      <w:r w:rsidRPr="00594ED3">
        <w:rPr>
          <w:b/>
        </w:rPr>
        <w:t>Квантовые явления</w:t>
      </w:r>
    </w:p>
    <w:p w:rsidR="00EA4465" w:rsidRPr="00594ED3" w:rsidRDefault="00EA4465" w:rsidP="00CB2890">
      <w:pPr>
        <w:pStyle w:val="afff6"/>
        <w:ind w:left="142" w:firstLine="258"/>
      </w:pPr>
      <w:r w:rsidRPr="00594ED3">
        <w:t>Строение атомов. Планетарная модель атома. Квантовый характер поглощения и испускания света атомами. Линейчатые спектры.</w:t>
      </w:r>
    </w:p>
    <w:p w:rsidR="00EA4465" w:rsidRPr="00594ED3" w:rsidRDefault="00EA4465" w:rsidP="00CB2890">
      <w:pPr>
        <w:pStyle w:val="afff6"/>
        <w:ind w:left="142" w:firstLine="258"/>
      </w:pPr>
      <w:r w:rsidRPr="00594ED3">
        <w:lastRenderedPageBreak/>
        <w:t xml:space="preserve"> Опыты Резерфорда.</w:t>
      </w:r>
    </w:p>
    <w:p w:rsidR="00EA4465" w:rsidRPr="00594ED3" w:rsidRDefault="00EA4465" w:rsidP="00CB2890">
      <w:pPr>
        <w:pStyle w:val="afff6"/>
        <w:ind w:left="142" w:firstLine="258"/>
        <w:rPr>
          <w:i/>
        </w:rPr>
      </w:pPr>
      <w:r w:rsidRPr="00594ED3">
        <w:t xml:space="preserve">Состав атомного ядра. Протон, нейтрон и электрон. Закон Эйнштейна о пропорциональности массы и энергии. </w:t>
      </w:r>
      <w:r w:rsidRPr="00594ED3">
        <w:rPr>
          <w:i/>
        </w:rPr>
        <w:t>Дефект масс и энергия связи атомных ядер.</w:t>
      </w:r>
      <w:r w:rsidRPr="00594ED3">
        <w:t xml:space="preserve"> Радиоактивность. Период полураспада. Альфа-излучение. </w:t>
      </w:r>
      <w:r w:rsidRPr="00594ED3">
        <w:rPr>
          <w:i/>
        </w:rPr>
        <w:t>Бета-излучение</w:t>
      </w:r>
      <w:r w:rsidRPr="00594ED3">
        <w:t xml:space="preserve">. Гамма-излучение. Ядерные реакции. Источники энергии Солнца и звезд. Ядерная энергетика. </w:t>
      </w:r>
      <w:r w:rsidRPr="00594ED3">
        <w:rPr>
          <w:i/>
        </w:rPr>
        <w:t xml:space="preserve">Экологические проблемы работы атомных электростанций. </w:t>
      </w:r>
      <w:r w:rsidRPr="00594ED3">
        <w:t xml:space="preserve">Дозиметрия. </w:t>
      </w:r>
      <w:r w:rsidRPr="00594ED3">
        <w:rPr>
          <w:i/>
        </w:rPr>
        <w:t>Влияние радиоактивных излучений на живые организмы.</w:t>
      </w:r>
    </w:p>
    <w:p w:rsidR="00EA4465" w:rsidRPr="00594ED3" w:rsidRDefault="00EA4465" w:rsidP="00CB2890">
      <w:pPr>
        <w:pStyle w:val="afff6"/>
        <w:ind w:left="142" w:firstLine="258"/>
        <w:rPr>
          <w:b/>
        </w:rPr>
      </w:pPr>
      <w:r w:rsidRPr="00594ED3">
        <w:rPr>
          <w:b/>
        </w:rPr>
        <w:t>Строение и эволюция Вселенной</w:t>
      </w:r>
    </w:p>
    <w:p w:rsidR="00EA4465" w:rsidRPr="00594ED3" w:rsidRDefault="00EA4465" w:rsidP="00CB2890">
      <w:pPr>
        <w:pStyle w:val="afff6"/>
        <w:ind w:left="142" w:firstLine="258"/>
      </w:pPr>
      <w:r w:rsidRPr="00594ED3">
        <w:t>Геоцентрическая и гелиоцентрическая системы мира. Фи</w:t>
      </w:r>
      <w:r w:rsidRPr="00594ED3">
        <w:softHyphen/>
        <w:t>зическая природа небесных тел Солнечной системы. Проис</w:t>
      </w:r>
      <w:r w:rsidRPr="00594ED3">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EA4465" w:rsidRPr="00594ED3" w:rsidRDefault="00EA4465" w:rsidP="00CB2890">
      <w:pPr>
        <w:pStyle w:val="afff6"/>
        <w:ind w:left="142" w:firstLine="258"/>
        <w:rPr>
          <w:bCs/>
        </w:rPr>
      </w:pPr>
      <w:r w:rsidRPr="00594ED3">
        <w:rPr>
          <w:b/>
          <w:bCs/>
        </w:rPr>
        <w:t>Проведение прямых измерений физических величин</w:t>
      </w:r>
    </w:p>
    <w:p w:rsidR="00EA4465" w:rsidRPr="00594ED3" w:rsidRDefault="00EA4465" w:rsidP="00CB2890">
      <w:pPr>
        <w:pStyle w:val="afff6"/>
        <w:ind w:left="142" w:firstLine="258"/>
        <w:rPr>
          <w:bCs/>
        </w:rPr>
      </w:pPr>
      <w:r w:rsidRPr="00594ED3">
        <w:rPr>
          <w:bCs/>
        </w:rPr>
        <w:t>1.Измерение времени процесса, периода колебаний.</w:t>
      </w:r>
    </w:p>
    <w:p w:rsidR="00EA4465" w:rsidRPr="00594ED3" w:rsidRDefault="00EA4465" w:rsidP="00CB2890">
      <w:pPr>
        <w:pStyle w:val="afff6"/>
        <w:ind w:left="142" w:firstLine="258"/>
        <w:rPr>
          <w:bCs/>
        </w:rPr>
      </w:pPr>
      <w:r w:rsidRPr="00594ED3">
        <w:rPr>
          <w:bCs/>
        </w:rPr>
        <w:t>2.Измерение давления воздуха в баллоне под поршнем.</w:t>
      </w:r>
    </w:p>
    <w:p w:rsidR="00EA4465" w:rsidRPr="00594ED3" w:rsidRDefault="00EA4465" w:rsidP="00CB2890">
      <w:pPr>
        <w:pStyle w:val="afff6"/>
        <w:ind w:left="142" w:firstLine="258"/>
        <w:rPr>
          <w:rFonts w:eastAsia="Courier New"/>
          <w:b/>
        </w:rPr>
      </w:pPr>
      <w:r w:rsidRPr="00594ED3">
        <w:rPr>
          <w:rFonts w:eastAsia="Courier New"/>
          <w:b/>
        </w:rPr>
        <w:t>Расчет по полученным результатам прямых измерений зависимого от них параметра (косвенные измерения)</w:t>
      </w:r>
    </w:p>
    <w:p w:rsidR="00EA4465" w:rsidRPr="00594ED3" w:rsidRDefault="00EA4465" w:rsidP="00CB2890">
      <w:pPr>
        <w:pStyle w:val="afff6"/>
        <w:ind w:left="142" w:firstLine="258"/>
        <w:rPr>
          <w:bCs/>
        </w:rPr>
      </w:pPr>
      <w:r w:rsidRPr="00594ED3">
        <w:rPr>
          <w:bCs/>
        </w:rPr>
        <w:t>1.Определение момента силы.</w:t>
      </w:r>
    </w:p>
    <w:p w:rsidR="00EA4465" w:rsidRPr="00594ED3" w:rsidRDefault="00EA4465" w:rsidP="00CB2890">
      <w:pPr>
        <w:pStyle w:val="afff6"/>
        <w:ind w:left="142" w:firstLine="258"/>
        <w:rPr>
          <w:bCs/>
        </w:rPr>
      </w:pPr>
      <w:r w:rsidRPr="00594ED3">
        <w:rPr>
          <w:bCs/>
        </w:rPr>
        <w:t>2.Измерение скорости равномерного движения.</w:t>
      </w:r>
    </w:p>
    <w:p w:rsidR="00EA4465" w:rsidRPr="00594ED3" w:rsidRDefault="00EA4465" w:rsidP="00CB2890">
      <w:pPr>
        <w:pStyle w:val="afff6"/>
        <w:ind w:left="142" w:firstLine="258"/>
        <w:rPr>
          <w:bCs/>
        </w:rPr>
      </w:pPr>
      <w:r w:rsidRPr="00594ED3">
        <w:rPr>
          <w:bCs/>
        </w:rPr>
        <w:t>3.Измерение средней скорости движения.</w:t>
      </w:r>
    </w:p>
    <w:p w:rsidR="00EA4465" w:rsidRPr="00594ED3" w:rsidRDefault="00EA4465" w:rsidP="00CB2890">
      <w:pPr>
        <w:pStyle w:val="afff6"/>
        <w:ind w:left="142" w:firstLine="258"/>
        <w:rPr>
          <w:bCs/>
        </w:rPr>
      </w:pPr>
      <w:r w:rsidRPr="00594ED3">
        <w:rPr>
          <w:bCs/>
        </w:rPr>
        <w:t>4.Измерение ускорения равноускоренного движения.</w:t>
      </w:r>
    </w:p>
    <w:p w:rsidR="00EA4465" w:rsidRPr="00594ED3" w:rsidRDefault="00EA4465" w:rsidP="00CB2890">
      <w:pPr>
        <w:pStyle w:val="afff6"/>
        <w:ind w:left="142" w:firstLine="258"/>
        <w:rPr>
          <w:bCs/>
        </w:rPr>
      </w:pPr>
      <w:r w:rsidRPr="00594ED3">
        <w:rPr>
          <w:bCs/>
        </w:rPr>
        <w:t>5.Определение работы и мощности.</w:t>
      </w:r>
    </w:p>
    <w:p w:rsidR="00EA4465" w:rsidRPr="00594ED3" w:rsidRDefault="00EA4465" w:rsidP="00CB2890">
      <w:pPr>
        <w:pStyle w:val="afff6"/>
        <w:ind w:left="142" w:firstLine="258"/>
        <w:rPr>
          <w:bCs/>
        </w:rPr>
      </w:pPr>
      <w:r w:rsidRPr="00594ED3">
        <w:rPr>
          <w:bCs/>
        </w:rPr>
        <w:t>6.Определение частоты колебаний груза на пружине и нити.</w:t>
      </w:r>
    </w:p>
    <w:p w:rsidR="00EA4465" w:rsidRPr="00594ED3" w:rsidRDefault="00EA4465" w:rsidP="00CB2890">
      <w:pPr>
        <w:pStyle w:val="afff6"/>
        <w:ind w:left="142" w:firstLine="258"/>
        <w:rPr>
          <w:bCs/>
        </w:rPr>
      </w:pPr>
      <w:r w:rsidRPr="00594ED3">
        <w:rPr>
          <w:bCs/>
        </w:rPr>
        <w:t>Исследование зависимости силы трения от характера поверхности, ее независимости от площади.</w:t>
      </w:r>
    </w:p>
    <w:p w:rsidR="00EA4465" w:rsidRPr="00594ED3" w:rsidRDefault="00EA4465" w:rsidP="00CB2890">
      <w:pPr>
        <w:pStyle w:val="afff6"/>
        <w:ind w:left="142" w:firstLine="258"/>
        <w:rPr>
          <w:rFonts w:eastAsia="Courier New"/>
          <w:b/>
        </w:rPr>
      </w:pPr>
      <w:r w:rsidRPr="00594ED3">
        <w:rPr>
          <w:rFonts w:eastAsia="Courier New"/>
          <w:b/>
        </w:rPr>
        <w:t>Наблюдение явлений и постановка опытов (на качественном уровне) по обнаружению факторов, влияющих на протекание данных явлений</w:t>
      </w:r>
    </w:p>
    <w:p w:rsidR="00EA4465" w:rsidRPr="00594ED3" w:rsidRDefault="00EA4465" w:rsidP="00CB2890">
      <w:pPr>
        <w:pStyle w:val="afff6"/>
        <w:ind w:left="142" w:firstLine="258"/>
        <w:rPr>
          <w:bCs/>
        </w:rPr>
      </w:pPr>
      <w:r w:rsidRPr="00594ED3">
        <w:rPr>
          <w:bCs/>
        </w:rPr>
        <w:t>1.Наблюдение зависимости периода колебаний груза на нити от длины и независимости от массы.</w:t>
      </w:r>
    </w:p>
    <w:p w:rsidR="00EA4465" w:rsidRPr="00594ED3" w:rsidRDefault="00EA4465" w:rsidP="00CB2890">
      <w:pPr>
        <w:pStyle w:val="afff6"/>
        <w:ind w:left="142" w:firstLine="258"/>
        <w:rPr>
          <w:bCs/>
        </w:rPr>
      </w:pPr>
      <w:r w:rsidRPr="00594ED3">
        <w:rPr>
          <w:bCs/>
        </w:rPr>
        <w:t>2.Наблюдение зависимости периода колебаний груза на пружине от массы и жесткости.</w:t>
      </w:r>
    </w:p>
    <w:p w:rsidR="00EA4465" w:rsidRPr="00594ED3" w:rsidRDefault="00EA4465" w:rsidP="00CB2890">
      <w:pPr>
        <w:pStyle w:val="afff6"/>
        <w:ind w:left="142" w:firstLine="258"/>
        <w:rPr>
          <w:bCs/>
        </w:rPr>
      </w:pPr>
      <w:r w:rsidRPr="00594ED3">
        <w:rPr>
          <w:bCs/>
        </w:rPr>
        <w:t>3.Наблюдение зависимости температуры остывающей воды от времени.</w:t>
      </w:r>
    </w:p>
    <w:p w:rsidR="00EA4465" w:rsidRPr="00594ED3" w:rsidRDefault="00EA4465" w:rsidP="00CB2890">
      <w:pPr>
        <w:pStyle w:val="afff6"/>
        <w:ind w:left="142" w:firstLine="258"/>
        <w:rPr>
          <w:bCs/>
        </w:rPr>
      </w:pPr>
      <w:r w:rsidRPr="00594ED3">
        <w:rPr>
          <w:bCs/>
        </w:rPr>
        <w:t>4.Исследование явления взаимодействия катушки с током и магнита.</w:t>
      </w:r>
    </w:p>
    <w:p w:rsidR="00EA4465" w:rsidRPr="00594ED3" w:rsidRDefault="00EA4465" w:rsidP="00CB2890">
      <w:pPr>
        <w:pStyle w:val="afff6"/>
        <w:ind w:left="142" w:firstLine="258"/>
        <w:rPr>
          <w:bCs/>
        </w:rPr>
      </w:pPr>
      <w:r w:rsidRPr="00594ED3">
        <w:rPr>
          <w:bCs/>
        </w:rPr>
        <w:t>Исследование явления электромагнитной индукции.</w:t>
      </w:r>
    </w:p>
    <w:p w:rsidR="00EA4465" w:rsidRPr="00594ED3" w:rsidRDefault="00EA4465" w:rsidP="00CB2890">
      <w:pPr>
        <w:pStyle w:val="afff6"/>
        <w:ind w:left="142" w:firstLine="258"/>
        <w:rPr>
          <w:bCs/>
        </w:rPr>
      </w:pPr>
      <w:r w:rsidRPr="00594ED3">
        <w:rPr>
          <w:bCs/>
        </w:rPr>
        <w:t>Наблюдение явления дисперсии.</w:t>
      </w:r>
    </w:p>
    <w:p w:rsidR="00EA4465" w:rsidRPr="00594ED3" w:rsidRDefault="00EA4465" w:rsidP="00CB2890">
      <w:pPr>
        <w:pStyle w:val="afff6"/>
        <w:ind w:left="142" w:firstLine="258"/>
        <w:rPr>
          <w:bCs/>
        </w:rPr>
      </w:pPr>
      <w:r w:rsidRPr="00594ED3">
        <w:rPr>
          <w:bCs/>
        </w:rPr>
        <w:t>Исследование зависимости пути от времени при равноускоренном движении без начальной скорости.</w:t>
      </w:r>
    </w:p>
    <w:p w:rsidR="00EA4465" w:rsidRPr="00594ED3" w:rsidRDefault="00EA4465" w:rsidP="00CB2890">
      <w:pPr>
        <w:pStyle w:val="afff6"/>
        <w:ind w:left="142" w:firstLine="258"/>
        <w:rPr>
          <w:bCs/>
        </w:rPr>
      </w:pPr>
      <w:r w:rsidRPr="00594ED3">
        <w:rPr>
          <w:bCs/>
        </w:rPr>
        <w:t>Исследование зависимости скорости от времени и пути при равноускоренном движении.</w:t>
      </w:r>
    </w:p>
    <w:p w:rsidR="00EA4465" w:rsidRPr="00594ED3" w:rsidRDefault="00EA4465" w:rsidP="00CB2890">
      <w:pPr>
        <w:pStyle w:val="afff6"/>
        <w:ind w:left="142" w:firstLine="258"/>
        <w:rPr>
          <w:bCs/>
        </w:rPr>
      </w:pPr>
      <w:r w:rsidRPr="00594ED3">
        <w:rPr>
          <w:bCs/>
        </w:rPr>
        <w:t>Исследование зависимости деформации пружины от силы.</w:t>
      </w:r>
    </w:p>
    <w:p w:rsidR="00EA4465" w:rsidRPr="00594ED3" w:rsidRDefault="00EA4465" w:rsidP="00CB2890">
      <w:pPr>
        <w:pStyle w:val="afff6"/>
        <w:ind w:left="142" w:firstLine="258"/>
        <w:rPr>
          <w:bCs/>
        </w:rPr>
      </w:pPr>
      <w:r w:rsidRPr="00594ED3">
        <w:rPr>
          <w:bCs/>
        </w:rPr>
        <w:t>Исследование зависимости периода колебаний груза на нити от длины.</w:t>
      </w:r>
    </w:p>
    <w:p w:rsidR="00EA4465" w:rsidRPr="00594ED3" w:rsidRDefault="00EA4465" w:rsidP="00CB2890">
      <w:pPr>
        <w:pStyle w:val="afff6"/>
        <w:ind w:left="142" w:firstLine="258"/>
        <w:rPr>
          <w:bCs/>
        </w:rPr>
      </w:pPr>
      <w:r w:rsidRPr="00594ED3">
        <w:rPr>
          <w:bCs/>
        </w:rPr>
        <w:t>Исследование зависимости периода колебаний груза на пружине от жесткости и массы.</w:t>
      </w:r>
    </w:p>
    <w:p w:rsidR="00EA4465" w:rsidRPr="00594ED3" w:rsidRDefault="00EA4465" w:rsidP="00CB2890">
      <w:pPr>
        <w:pStyle w:val="afff6"/>
        <w:ind w:left="142" w:firstLine="258"/>
        <w:rPr>
          <w:rFonts w:eastAsia="Courier New"/>
          <w:b/>
        </w:rPr>
      </w:pPr>
      <w:r w:rsidRPr="00594ED3">
        <w:rPr>
          <w:rFonts w:eastAsia="Courier New"/>
          <w:b/>
        </w:rPr>
        <w:t>Проверка заданных предположений (прямые измерения физических величин и сравнение заданных соотношений между ними). Проверка гипотез</w:t>
      </w:r>
    </w:p>
    <w:p w:rsidR="00EA4465" w:rsidRPr="00594ED3" w:rsidRDefault="00EA4465" w:rsidP="00CB2890">
      <w:pPr>
        <w:pStyle w:val="afff6"/>
        <w:ind w:left="142" w:firstLine="258"/>
        <w:rPr>
          <w:bCs/>
        </w:rPr>
      </w:pPr>
      <w:r w:rsidRPr="00594ED3">
        <w:rPr>
          <w:bCs/>
        </w:rPr>
        <w:t>1.Проверка гипотезы о прямой пропорциональности скорости при равноускоренном движении пройденному пути.</w:t>
      </w:r>
    </w:p>
    <w:p w:rsidR="00B540EE" w:rsidRPr="00594ED3" w:rsidRDefault="00B540EE" w:rsidP="00CB2890">
      <w:pPr>
        <w:pStyle w:val="afff6"/>
        <w:ind w:left="142" w:firstLine="258"/>
      </w:pPr>
    </w:p>
    <w:p w:rsidR="00B540EE" w:rsidRPr="00594ED3" w:rsidRDefault="00F17097" w:rsidP="00CB2890">
      <w:pPr>
        <w:pStyle w:val="afff6"/>
        <w:ind w:left="142" w:firstLine="258"/>
      </w:pPr>
      <w:bookmarkStart w:id="282" w:name="_Toc409691711"/>
      <w:bookmarkStart w:id="283" w:name="_Toc410654036"/>
      <w:bookmarkStart w:id="284" w:name="_Toc414553247"/>
      <w:r w:rsidRPr="00594ED3">
        <w:t>2.2.2.1</w:t>
      </w:r>
      <w:r w:rsidR="008D7A26" w:rsidRPr="00594ED3">
        <w:t>5</w:t>
      </w:r>
      <w:r w:rsidRPr="00594ED3">
        <w:t xml:space="preserve">. </w:t>
      </w:r>
      <w:r w:rsidR="00B540EE" w:rsidRPr="00594ED3">
        <w:t>Биология</w:t>
      </w:r>
      <w:bookmarkEnd w:id="282"/>
      <w:bookmarkEnd w:id="283"/>
      <w:bookmarkEnd w:id="284"/>
    </w:p>
    <w:p w:rsidR="00B540EE" w:rsidRPr="00594ED3" w:rsidRDefault="00B540EE" w:rsidP="00CB2890">
      <w:pPr>
        <w:pStyle w:val="afff6"/>
        <w:ind w:left="142" w:firstLine="258"/>
      </w:pPr>
      <w:r w:rsidRPr="00594ED3">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w:t>
      </w:r>
      <w:r w:rsidRPr="00594ED3">
        <w:lastRenderedPageBreak/>
        <w:t>как биосоциальном существе, развитие компетенций в решении практических задач, связанных с живой природой.</w:t>
      </w:r>
    </w:p>
    <w:p w:rsidR="00B540EE" w:rsidRPr="00594ED3" w:rsidRDefault="00B540EE" w:rsidP="00CB2890">
      <w:pPr>
        <w:pStyle w:val="afff6"/>
        <w:ind w:left="142" w:firstLine="258"/>
      </w:pPr>
      <w:r w:rsidRPr="00594ED3">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594ED3" w:rsidRDefault="00B540EE" w:rsidP="00CB2890">
      <w:pPr>
        <w:pStyle w:val="afff6"/>
        <w:ind w:left="142" w:firstLine="258"/>
      </w:pPr>
      <w:r w:rsidRPr="00594ED3">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85" w:name="page3"/>
      <w:bookmarkEnd w:id="285"/>
      <w:r w:rsidRPr="00594ED3">
        <w:t xml:space="preserve"> и научно аргументировать полученные выводы.</w:t>
      </w:r>
    </w:p>
    <w:p w:rsidR="00334558" w:rsidRPr="00594ED3" w:rsidRDefault="00B540EE" w:rsidP="00CB2890">
      <w:pPr>
        <w:pStyle w:val="afff6"/>
        <w:ind w:left="142" w:firstLine="258"/>
      </w:pPr>
      <w:r w:rsidRPr="00594ED3">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86" w:name="page15"/>
      <w:bookmarkStart w:id="287" w:name="page25"/>
      <w:bookmarkEnd w:id="286"/>
      <w:bookmarkEnd w:id="287"/>
      <w:r w:rsidR="00334558" w:rsidRPr="00594ED3">
        <w:t xml:space="preserve"> </w:t>
      </w:r>
    </w:p>
    <w:p w:rsidR="00867039" w:rsidRPr="00594ED3" w:rsidRDefault="00867039" w:rsidP="00CB2890">
      <w:pPr>
        <w:pStyle w:val="afff6"/>
        <w:ind w:left="142" w:firstLine="258"/>
        <w:rPr>
          <w:b/>
        </w:rPr>
      </w:pPr>
    </w:p>
    <w:p w:rsidR="00867039" w:rsidRPr="00594ED3" w:rsidRDefault="00867039" w:rsidP="00CB2890">
      <w:pPr>
        <w:pStyle w:val="afff6"/>
        <w:ind w:left="142" w:firstLine="258"/>
        <w:rPr>
          <w:b/>
        </w:rPr>
      </w:pPr>
      <w:r w:rsidRPr="00594ED3">
        <w:rPr>
          <w:b/>
        </w:rPr>
        <w:t>СОДЕРЖАНИЕ КУРСА ДЛЯ 5 КЛАССА</w:t>
      </w:r>
    </w:p>
    <w:p w:rsidR="00B71928" w:rsidRPr="00594ED3" w:rsidRDefault="00B71928" w:rsidP="00CB2890">
      <w:pPr>
        <w:pStyle w:val="afff6"/>
        <w:ind w:left="142" w:firstLine="258"/>
      </w:pPr>
      <w:r w:rsidRPr="00594ED3">
        <w:rPr>
          <w:b/>
          <w:bCs/>
        </w:rPr>
        <w:t>Живые организмы.</w:t>
      </w:r>
    </w:p>
    <w:p w:rsidR="00B71928" w:rsidRPr="00594ED3" w:rsidRDefault="00B71928" w:rsidP="00CB2890">
      <w:pPr>
        <w:pStyle w:val="afff6"/>
        <w:ind w:left="142" w:firstLine="258"/>
        <w:rPr>
          <w:bCs/>
        </w:rPr>
      </w:pPr>
      <w:r w:rsidRPr="00594ED3">
        <w:rPr>
          <w:b/>
          <w:bCs/>
        </w:rPr>
        <w:t>Биология – наука о живых организмах.</w:t>
      </w:r>
    </w:p>
    <w:p w:rsidR="00B71928" w:rsidRPr="00594ED3" w:rsidRDefault="00B71928" w:rsidP="00CB2890">
      <w:pPr>
        <w:pStyle w:val="afff6"/>
        <w:ind w:left="142" w:firstLine="258"/>
      </w:pPr>
      <w:r w:rsidRPr="00594ED3">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71928" w:rsidRPr="00594ED3" w:rsidRDefault="00B71928" w:rsidP="00CB2890">
      <w:pPr>
        <w:pStyle w:val="afff6"/>
        <w:ind w:left="142" w:firstLine="258"/>
        <w:rPr>
          <w:b/>
          <w:bCs/>
        </w:rPr>
      </w:pPr>
      <w:r w:rsidRPr="00594ED3">
        <w:rPr>
          <w:b/>
          <w:bCs/>
        </w:rPr>
        <w:t xml:space="preserve">Клеточное строение организмов. </w:t>
      </w:r>
    </w:p>
    <w:p w:rsidR="00B71928" w:rsidRPr="00594ED3" w:rsidRDefault="00B71928" w:rsidP="00CB2890">
      <w:pPr>
        <w:pStyle w:val="afff6"/>
        <w:ind w:left="142" w:firstLine="258"/>
      </w:pPr>
      <w:r w:rsidRPr="00594ED3">
        <w:t xml:space="preserve">Клетка – основа строения и жизнедеятельности организмов. </w:t>
      </w:r>
      <w:r w:rsidRPr="00594ED3">
        <w:rPr>
          <w:i/>
        </w:rPr>
        <w:t>История изучения клетки. Методы изучения клетки.</w:t>
      </w:r>
      <w:r w:rsidRPr="00594ED3">
        <w:t xml:space="preserve"> Строение и жизнедеятельность клетки. Бактериальная клетка. Животная клетка. Растительная клетка. Грибная клетка.</w:t>
      </w:r>
    </w:p>
    <w:p w:rsidR="00B71928" w:rsidRPr="00594ED3" w:rsidRDefault="00B71928" w:rsidP="00CB2890">
      <w:pPr>
        <w:pStyle w:val="afff6"/>
        <w:ind w:left="142" w:firstLine="258"/>
      </w:pPr>
      <w:r w:rsidRPr="00594ED3">
        <w:rPr>
          <w:b/>
          <w:bCs/>
        </w:rPr>
        <w:t xml:space="preserve">Многообразие организмов. </w:t>
      </w:r>
    </w:p>
    <w:p w:rsidR="00B71928" w:rsidRPr="00594ED3" w:rsidRDefault="00B71928" w:rsidP="00CB2890">
      <w:pPr>
        <w:pStyle w:val="afff6"/>
        <w:ind w:left="142" w:firstLine="258"/>
      </w:pPr>
      <w:r w:rsidRPr="00594ED3">
        <w:t>Классификация организмов. Принципы классификации. Одноклеточные и многоклеточные организмы. Основные царства живой природы.</w:t>
      </w:r>
    </w:p>
    <w:p w:rsidR="00B71928" w:rsidRPr="00594ED3" w:rsidRDefault="00B71928" w:rsidP="00CB2890">
      <w:pPr>
        <w:pStyle w:val="afff6"/>
        <w:ind w:left="142" w:firstLine="258"/>
        <w:rPr>
          <w:b/>
          <w:bCs/>
        </w:rPr>
      </w:pPr>
      <w:r w:rsidRPr="00594ED3">
        <w:rPr>
          <w:b/>
          <w:bCs/>
        </w:rPr>
        <w:t xml:space="preserve">Среды жизни. </w:t>
      </w:r>
    </w:p>
    <w:p w:rsidR="00B71928" w:rsidRPr="00594ED3" w:rsidRDefault="00B71928" w:rsidP="00CB2890">
      <w:pPr>
        <w:pStyle w:val="afff6"/>
        <w:ind w:left="142" w:firstLine="258"/>
      </w:pPr>
      <w:r w:rsidRPr="00594ED3">
        <w:t xml:space="preserve">Среда обитания. Факторы </w:t>
      </w:r>
      <w:r w:rsidRPr="00594ED3">
        <w:rPr>
          <w:bCs/>
        </w:rPr>
        <w:t>с</w:t>
      </w:r>
      <w:r w:rsidRPr="00594ED3">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594ED3">
        <w:rPr>
          <w:i/>
        </w:rPr>
        <w:t>Растительный и животный мир родного края.</w:t>
      </w:r>
    </w:p>
    <w:p w:rsidR="00B71928" w:rsidRPr="00594ED3" w:rsidRDefault="00B71928" w:rsidP="00CB2890">
      <w:pPr>
        <w:pStyle w:val="afff6"/>
        <w:ind w:left="142" w:firstLine="258"/>
        <w:rPr>
          <w:b/>
          <w:bCs/>
        </w:rPr>
      </w:pPr>
      <w:r w:rsidRPr="00594ED3">
        <w:rPr>
          <w:b/>
          <w:bCs/>
        </w:rPr>
        <w:t xml:space="preserve">Царство Растения. </w:t>
      </w:r>
    </w:p>
    <w:p w:rsidR="00B71928" w:rsidRPr="00594ED3" w:rsidRDefault="00B71928" w:rsidP="00CB2890">
      <w:pPr>
        <w:pStyle w:val="afff6"/>
        <w:ind w:left="142" w:firstLine="258"/>
      </w:pPr>
      <w:r w:rsidRPr="00594ED3">
        <w:t xml:space="preserve">Многообразие и значение растений в природе и жизни человека. Условия обитания растений. Среды обитания растений. Сезонные явления в жизни растений. </w:t>
      </w:r>
    </w:p>
    <w:p w:rsidR="00B71928" w:rsidRPr="00594ED3" w:rsidRDefault="00B71928" w:rsidP="00CB2890">
      <w:pPr>
        <w:pStyle w:val="afff6"/>
        <w:ind w:left="142" w:firstLine="258"/>
        <w:rPr>
          <w:b/>
          <w:bCs/>
        </w:rPr>
      </w:pPr>
      <w:r w:rsidRPr="00594ED3">
        <w:rPr>
          <w:b/>
          <w:bCs/>
        </w:rPr>
        <w:t xml:space="preserve">Многообразие растений. </w:t>
      </w:r>
    </w:p>
    <w:p w:rsidR="00B71928" w:rsidRPr="00594ED3" w:rsidRDefault="00B71928" w:rsidP="00CB2890">
      <w:pPr>
        <w:pStyle w:val="afff6"/>
        <w:ind w:left="142" w:firstLine="258"/>
      </w:pPr>
      <w:r w:rsidRPr="00594ED3">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Многообразие цветковых растений. Меры профилактики заболеваний, вызываемых растениями.</w:t>
      </w:r>
    </w:p>
    <w:p w:rsidR="00B71928" w:rsidRPr="00594ED3" w:rsidRDefault="00B71928" w:rsidP="00CB2890">
      <w:pPr>
        <w:pStyle w:val="afff6"/>
        <w:ind w:left="142" w:firstLine="258"/>
        <w:rPr>
          <w:b/>
          <w:bCs/>
        </w:rPr>
      </w:pPr>
      <w:r w:rsidRPr="00594ED3">
        <w:rPr>
          <w:b/>
          <w:bCs/>
        </w:rPr>
        <w:t xml:space="preserve">Царство Бактерии. </w:t>
      </w:r>
    </w:p>
    <w:p w:rsidR="00B71928" w:rsidRPr="00594ED3" w:rsidRDefault="00B71928" w:rsidP="00CB2890">
      <w:pPr>
        <w:pStyle w:val="afff6"/>
        <w:ind w:left="142" w:firstLine="258"/>
      </w:pPr>
      <w:r w:rsidRPr="00594ED3">
        <w:lastRenderedPageBreak/>
        <w:t>Бактерии,их строение и жизнедеятельность. Роль бактерий в природе, жизни человека. Меры профилактики заболеваний, вызываемых бактериями.</w:t>
      </w:r>
    </w:p>
    <w:p w:rsidR="00B71928" w:rsidRPr="00594ED3" w:rsidRDefault="00B71928" w:rsidP="00CB2890">
      <w:pPr>
        <w:pStyle w:val="afff6"/>
        <w:ind w:left="142" w:firstLine="258"/>
        <w:rPr>
          <w:b/>
          <w:bCs/>
        </w:rPr>
      </w:pPr>
      <w:r w:rsidRPr="00594ED3">
        <w:rPr>
          <w:b/>
          <w:bCs/>
        </w:rPr>
        <w:t xml:space="preserve">Царство Грибы. </w:t>
      </w:r>
    </w:p>
    <w:p w:rsidR="00B71928" w:rsidRPr="00594ED3" w:rsidRDefault="00B71928" w:rsidP="00CB2890">
      <w:pPr>
        <w:pStyle w:val="afff6"/>
        <w:ind w:left="142" w:firstLine="258"/>
      </w:pPr>
      <w:r w:rsidRPr="00594ED3">
        <w:t>Отличительные особенности грибов.</w:t>
      </w:r>
      <w:r w:rsidRPr="00594ED3">
        <w:rPr>
          <w:bCs/>
        </w:rPr>
        <w:t xml:space="preserve"> Многообразие грибов. </w:t>
      </w:r>
      <w:r w:rsidRPr="00594ED3">
        <w:t xml:space="preserve">Роль грибов в природе, жизни человека. Грибы-паразиты. Съедобные и ядовитые грибы. Первая помощь при отравлении грибами. </w:t>
      </w:r>
    </w:p>
    <w:p w:rsidR="00B71928" w:rsidRPr="00594ED3" w:rsidRDefault="00B71928" w:rsidP="00CB2890">
      <w:pPr>
        <w:pStyle w:val="afff6"/>
        <w:ind w:left="142" w:firstLine="258"/>
        <w:rPr>
          <w:b/>
          <w:bCs/>
        </w:rPr>
      </w:pPr>
      <w:r w:rsidRPr="00594ED3">
        <w:rPr>
          <w:b/>
          <w:bCs/>
        </w:rPr>
        <w:t xml:space="preserve">Царство Животные. </w:t>
      </w:r>
    </w:p>
    <w:p w:rsidR="00B71928" w:rsidRPr="00594ED3" w:rsidRDefault="00B71928" w:rsidP="00CB2890">
      <w:pPr>
        <w:pStyle w:val="afff6"/>
        <w:ind w:left="142" w:firstLine="258"/>
      </w:pPr>
      <w:r w:rsidRPr="00594ED3">
        <w:t>Общее знакомство с животными. Многообразие и классификация животных. Среды обитания животных. Сезонные явления в жизни животных. Значение животных в природе и жизни человека.</w:t>
      </w:r>
    </w:p>
    <w:p w:rsidR="00B71928" w:rsidRPr="00594ED3" w:rsidRDefault="00B71928" w:rsidP="00CB2890">
      <w:pPr>
        <w:pStyle w:val="afff6"/>
        <w:ind w:left="142" w:firstLine="258"/>
      </w:pPr>
    </w:p>
    <w:p w:rsidR="00B71928" w:rsidRPr="00594ED3" w:rsidRDefault="00B71928" w:rsidP="00CB2890">
      <w:pPr>
        <w:pStyle w:val="afff6"/>
        <w:ind w:left="142" w:firstLine="258"/>
        <w:rPr>
          <w:b/>
          <w:bCs/>
        </w:rPr>
      </w:pPr>
      <w:r w:rsidRPr="00594ED3">
        <w:rPr>
          <w:b/>
          <w:bCs/>
        </w:rPr>
        <w:t>Примерный список лабораторных и практических работ по разделу «Живые организмы»:</w:t>
      </w:r>
    </w:p>
    <w:p w:rsidR="00B71928" w:rsidRPr="00594ED3" w:rsidRDefault="00B71928" w:rsidP="00CB2890">
      <w:pPr>
        <w:pStyle w:val="afff6"/>
        <w:ind w:left="142" w:firstLine="258"/>
      </w:pPr>
      <w:r w:rsidRPr="00594ED3">
        <w:t xml:space="preserve">Изучение устройства увеличительных приборов и правил работы с ними; </w:t>
      </w:r>
    </w:p>
    <w:p w:rsidR="00B71928" w:rsidRPr="00594ED3" w:rsidRDefault="00B71928" w:rsidP="00CB2890">
      <w:pPr>
        <w:pStyle w:val="afff6"/>
        <w:ind w:left="142" w:firstLine="258"/>
      </w:pPr>
      <w:r w:rsidRPr="00594ED3">
        <w:t xml:space="preserve">Приготовление микропрепарата кожицы чешуи лука (мякоти плода томата); </w:t>
      </w:r>
    </w:p>
    <w:p w:rsidR="00B71928" w:rsidRPr="00594ED3" w:rsidRDefault="00B71928" w:rsidP="00CB2890">
      <w:pPr>
        <w:pStyle w:val="afff6"/>
        <w:ind w:left="142" w:firstLine="258"/>
      </w:pPr>
      <w:r w:rsidRPr="00594ED3">
        <w:rPr>
          <w:b/>
          <w:bCs/>
        </w:rPr>
        <w:t>Примерный список экскурсий по разделу «Живые организмы»:</w:t>
      </w:r>
    </w:p>
    <w:p w:rsidR="00B71928" w:rsidRPr="00425D22" w:rsidRDefault="00B71928" w:rsidP="00CB2890">
      <w:pPr>
        <w:pStyle w:val="afff6"/>
        <w:ind w:left="142" w:firstLine="258"/>
      </w:pPr>
      <w:r w:rsidRPr="00425D22">
        <w:t xml:space="preserve">Многообразие животных; </w:t>
      </w:r>
    </w:p>
    <w:p w:rsidR="00B71928" w:rsidRPr="00594ED3" w:rsidRDefault="00B71928" w:rsidP="00CB2890">
      <w:pPr>
        <w:pStyle w:val="afff6"/>
        <w:ind w:left="142" w:firstLine="258"/>
      </w:pPr>
      <w:r w:rsidRPr="00594ED3">
        <w:t xml:space="preserve">Осенние (зимние, весенние) явления в жизни растений и животных; </w:t>
      </w:r>
    </w:p>
    <w:p w:rsidR="00867039" w:rsidRPr="00594ED3" w:rsidRDefault="00867039" w:rsidP="00CB2890">
      <w:pPr>
        <w:pStyle w:val="afff6"/>
        <w:ind w:left="142" w:firstLine="258"/>
        <w:rPr>
          <w:b/>
        </w:rPr>
      </w:pPr>
    </w:p>
    <w:p w:rsidR="00867039" w:rsidRPr="00594ED3" w:rsidRDefault="00867039" w:rsidP="00CB2890">
      <w:pPr>
        <w:pStyle w:val="afff6"/>
        <w:ind w:left="142" w:firstLine="258"/>
        <w:rPr>
          <w:b/>
        </w:rPr>
      </w:pPr>
      <w:r w:rsidRPr="00594ED3">
        <w:rPr>
          <w:b/>
        </w:rPr>
        <w:t>СОДЕРЖАНИЕ КУРСА ДЛЯ 6 КЛАССА</w:t>
      </w:r>
    </w:p>
    <w:p w:rsidR="00B71928" w:rsidRPr="00594ED3" w:rsidRDefault="00B71928" w:rsidP="00CB2890">
      <w:pPr>
        <w:pStyle w:val="afff6"/>
        <w:ind w:left="142" w:firstLine="258"/>
        <w:rPr>
          <w:bCs/>
        </w:rPr>
      </w:pPr>
      <w:r w:rsidRPr="00594ED3">
        <w:rPr>
          <w:b/>
          <w:bCs/>
        </w:rPr>
        <w:t>Биология – наука о живых организмах.</w:t>
      </w:r>
    </w:p>
    <w:p w:rsidR="00B71928" w:rsidRPr="00594ED3" w:rsidRDefault="00B71928" w:rsidP="00CB2890">
      <w:pPr>
        <w:pStyle w:val="afff6"/>
        <w:ind w:left="142" w:firstLine="258"/>
      </w:pPr>
      <w:r w:rsidRPr="00594ED3">
        <w:t>Свойства живых организмов (</w:t>
      </w:r>
      <w:r w:rsidRPr="00594ED3">
        <w:rPr>
          <w:i/>
        </w:rPr>
        <w:t>структурированность, целостность</w:t>
      </w:r>
      <w:r w:rsidRPr="00594ED3">
        <w:t xml:space="preserve">, обмен веществ, движение, размножение, развитие, раздражимость, приспособленность, </w:t>
      </w:r>
      <w:r w:rsidRPr="00594ED3">
        <w:rPr>
          <w:i/>
        </w:rPr>
        <w:t>наследственность и изменчивость</w:t>
      </w:r>
      <w:r w:rsidRPr="00594ED3">
        <w:t>) их проявление у растений, животных, грибов и бактерий.</w:t>
      </w:r>
    </w:p>
    <w:p w:rsidR="00B71928" w:rsidRPr="00594ED3" w:rsidRDefault="00B71928" w:rsidP="00CB2890">
      <w:pPr>
        <w:pStyle w:val="afff6"/>
        <w:ind w:left="142" w:firstLine="258"/>
        <w:rPr>
          <w:b/>
          <w:bCs/>
        </w:rPr>
      </w:pPr>
      <w:r w:rsidRPr="00594ED3">
        <w:rPr>
          <w:b/>
          <w:bCs/>
        </w:rPr>
        <w:t xml:space="preserve">Клеточное строение организмов. </w:t>
      </w:r>
    </w:p>
    <w:p w:rsidR="00B71928" w:rsidRPr="00594ED3" w:rsidRDefault="00B71928" w:rsidP="00CB2890">
      <w:pPr>
        <w:pStyle w:val="afff6"/>
        <w:ind w:left="142" w:firstLine="258"/>
      </w:pPr>
      <w:r w:rsidRPr="00594ED3">
        <w:t xml:space="preserve">Клетка – основа строения и жизнедеятельности организмов. </w:t>
      </w:r>
      <w:r w:rsidRPr="00594ED3">
        <w:rPr>
          <w:i/>
        </w:rPr>
        <w:t>История изучения клетки. Методы изучения клетки.</w:t>
      </w:r>
      <w:r w:rsidRPr="00594ED3">
        <w:t xml:space="preserve"> Строение и жизнедеятельность клетки. Бактериальная клетка. Животная клетка. Растительная клетка. Грибная клетка. </w:t>
      </w:r>
      <w:r w:rsidRPr="00594ED3">
        <w:rPr>
          <w:i/>
        </w:rPr>
        <w:t>Ткани организмов.</w:t>
      </w:r>
    </w:p>
    <w:p w:rsidR="00B71928" w:rsidRPr="00594ED3" w:rsidRDefault="00B71928" w:rsidP="00CB2890">
      <w:pPr>
        <w:pStyle w:val="afff6"/>
        <w:ind w:left="142" w:firstLine="258"/>
        <w:rPr>
          <w:b/>
          <w:bCs/>
        </w:rPr>
      </w:pPr>
      <w:r w:rsidRPr="00594ED3">
        <w:rPr>
          <w:b/>
          <w:bCs/>
        </w:rPr>
        <w:t xml:space="preserve">Многообразие организмов. </w:t>
      </w:r>
    </w:p>
    <w:p w:rsidR="00B71928" w:rsidRPr="00594ED3" w:rsidRDefault="00B71928" w:rsidP="00CB2890">
      <w:pPr>
        <w:pStyle w:val="afff6"/>
        <w:ind w:left="142" w:firstLine="258"/>
      </w:pPr>
      <w:r w:rsidRPr="00594ED3">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B71928" w:rsidRPr="00594ED3" w:rsidRDefault="00B71928" w:rsidP="00CB2890">
      <w:pPr>
        <w:pStyle w:val="afff6"/>
        <w:ind w:left="142" w:firstLine="258"/>
        <w:rPr>
          <w:b/>
          <w:bCs/>
        </w:rPr>
      </w:pPr>
      <w:r w:rsidRPr="00594ED3">
        <w:rPr>
          <w:b/>
          <w:bCs/>
        </w:rPr>
        <w:t xml:space="preserve">Царство Растения. </w:t>
      </w:r>
    </w:p>
    <w:p w:rsidR="00B71928" w:rsidRPr="00594ED3" w:rsidRDefault="00B71928" w:rsidP="00CB2890">
      <w:pPr>
        <w:pStyle w:val="afff6"/>
        <w:ind w:left="142" w:firstLine="258"/>
      </w:pPr>
      <w:r w:rsidRPr="00594ED3">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71928" w:rsidRPr="00594ED3" w:rsidRDefault="00B71928" w:rsidP="00CB2890">
      <w:pPr>
        <w:pStyle w:val="afff6"/>
        <w:ind w:left="142" w:firstLine="258"/>
        <w:rPr>
          <w:b/>
          <w:bCs/>
        </w:rPr>
      </w:pPr>
      <w:r w:rsidRPr="00594ED3">
        <w:rPr>
          <w:b/>
          <w:bCs/>
        </w:rPr>
        <w:t xml:space="preserve">Органы цветкового растения. </w:t>
      </w:r>
    </w:p>
    <w:p w:rsidR="00B71928" w:rsidRPr="00594ED3" w:rsidRDefault="00B71928" w:rsidP="00CB2890">
      <w:pPr>
        <w:pStyle w:val="afff6"/>
        <w:ind w:left="142" w:firstLine="258"/>
        <w:rPr>
          <w:b/>
          <w:bCs/>
        </w:rPr>
      </w:pPr>
      <w:r w:rsidRPr="00594ED3">
        <w:rPr>
          <w:bCs/>
        </w:rPr>
        <w:t xml:space="preserve">Семя. </w:t>
      </w:r>
      <w:r w:rsidRPr="00594ED3">
        <w:t>Строение семени. Корень. Зоны корня. Виды корней. Корневые системы. Значение корня. Видоизменения корней</w:t>
      </w:r>
      <w:r w:rsidRPr="00594ED3">
        <w:rPr>
          <w:i/>
        </w:rPr>
        <w:t>.</w:t>
      </w:r>
      <w:r w:rsidRPr="00594ED3">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71928" w:rsidRPr="00594ED3" w:rsidRDefault="00B71928" w:rsidP="00CB2890">
      <w:pPr>
        <w:pStyle w:val="afff6"/>
        <w:ind w:left="142" w:firstLine="258"/>
        <w:rPr>
          <w:b/>
          <w:bCs/>
        </w:rPr>
      </w:pPr>
      <w:r w:rsidRPr="00594ED3">
        <w:rPr>
          <w:b/>
          <w:bCs/>
        </w:rPr>
        <w:t xml:space="preserve">Микроскопическое строение растений. </w:t>
      </w:r>
    </w:p>
    <w:p w:rsidR="00B71928" w:rsidRPr="00594ED3" w:rsidRDefault="00B71928" w:rsidP="00CB2890">
      <w:pPr>
        <w:pStyle w:val="afff6"/>
        <w:ind w:left="142" w:firstLine="258"/>
        <w:rPr>
          <w:b/>
          <w:bCs/>
        </w:rPr>
      </w:pPr>
      <w:r w:rsidRPr="00594ED3">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71928" w:rsidRPr="00594ED3" w:rsidRDefault="00B71928" w:rsidP="00CB2890">
      <w:pPr>
        <w:pStyle w:val="afff6"/>
        <w:ind w:left="142" w:firstLine="258"/>
        <w:rPr>
          <w:b/>
          <w:bCs/>
        </w:rPr>
      </w:pPr>
      <w:r w:rsidRPr="00594ED3">
        <w:rPr>
          <w:b/>
          <w:bCs/>
        </w:rPr>
        <w:lastRenderedPageBreak/>
        <w:t xml:space="preserve">Жизнедеятельность цветковых растений. </w:t>
      </w:r>
    </w:p>
    <w:p w:rsidR="00B71928" w:rsidRPr="00594ED3" w:rsidRDefault="00B71928" w:rsidP="00CB2890">
      <w:pPr>
        <w:pStyle w:val="afff6"/>
        <w:ind w:left="142" w:firstLine="258"/>
      </w:pPr>
      <w:r w:rsidRPr="00594ED3">
        <w:rPr>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594ED3">
        <w:rPr>
          <w:bCs/>
          <w:i/>
        </w:rPr>
        <w:t>Движения</w:t>
      </w:r>
      <w:r w:rsidRPr="00594ED3">
        <w:rPr>
          <w:bCs/>
        </w:rPr>
        <w:t xml:space="preserve">. Рост, развитие и размножение растений. Половое размножение растений. </w:t>
      </w:r>
      <w:r w:rsidRPr="00594ED3">
        <w:rPr>
          <w:bCs/>
          <w:i/>
        </w:rPr>
        <w:t>Оплодотворение у цветковых растений.</w:t>
      </w:r>
      <w:r w:rsidRPr="00594ED3">
        <w:rPr>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71928" w:rsidRPr="00594ED3" w:rsidRDefault="00B71928" w:rsidP="00CB2890">
      <w:pPr>
        <w:pStyle w:val="afff6"/>
        <w:ind w:left="142" w:firstLine="258"/>
        <w:rPr>
          <w:b/>
          <w:bCs/>
        </w:rPr>
      </w:pPr>
      <w:r w:rsidRPr="00594ED3">
        <w:rPr>
          <w:b/>
          <w:bCs/>
        </w:rPr>
        <w:t xml:space="preserve">Царство Животные. </w:t>
      </w:r>
    </w:p>
    <w:p w:rsidR="00B71928" w:rsidRPr="00594ED3" w:rsidRDefault="00B71928" w:rsidP="00CB2890">
      <w:pPr>
        <w:pStyle w:val="afff6"/>
        <w:ind w:left="142" w:firstLine="258"/>
      </w:pPr>
      <w:r w:rsidRPr="00594ED3">
        <w:t>Общее знакомство с животными. Животные ткани, органы и системы органов животных.</w:t>
      </w:r>
      <w:r w:rsidRPr="00594ED3">
        <w:rPr>
          <w:i/>
        </w:rPr>
        <w:t xml:space="preserve"> Организм животного как биосистема. </w:t>
      </w:r>
      <w:r w:rsidRPr="00594ED3">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B71928" w:rsidRPr="00594ED3" w:rsidRDefault="00B71928" w:rsidP="00CB2890">
      <w:pPr>
        <w:pStyle w:val="afff6"/>
        <w:ind w:left="142" w:firstLine="258"/>
        <w:rPr>
          <w:b/>
          <w:bCs/>
        </w:rPr>
      </w:pPr>
      <w:r w:rsidRPr="00594ED3">
        <w:rPr>
          <w:b/>
          <w:bCs/>
        </w:rPr>
        <w:t>Примерный список лабораторных и практических работ по разделу «Живые организмы»:</w:t>
      </w:r>
    </w:p>
    <w:p w:rsidR="00B71928" w:rsidRPr="00594ED3" w:rsidRDefault="00B71928" w:rsidP="00CB2890">
      <w:pPr>
        <w:pStyle w:val="afff6"/>
        <w:ind w:left="142" w:firstLine="258"/>
      </w:pPr>
      <w:r w:rsidRPr="00594ED3">
        <w:t xml:space="preserve">1.Изучение органов цветкового растения; </w:t>
      </w:r>
    </w:p>
    <w:p w:rsidR="00B71928" w:rsidRPr="00594ED3" w:rsidRDefault="00B71928" w:rsidP="00CB2890">
      <w:pPr>
        <w:pStyle w:val="afff6"/>
        <w:ind w:left="142" w:firstLine="258"/>
      </w:pPr>
      <w:r w:rsidRPr="00594ED3">
        <w:t xml:space="preserve">2.Изучение строения позвоночного животного; </w:t>
      </w:r>
    </w:p>
    <w:p w:rsidR="00B71928" w:rsidRPr="00594ED3" w:rsidRDefault="00B71928" w:rsidP="00CB2890">
      <w:pPr>
        <w:pStyle w:val="afff6"/>
        <w:ind w:left="142" w:firstLine="258"/>
        <w:rPr>
          <w:i/>
        </w:rPr>
      </w:pPr>
      <w:r w:rsidRPr="00594ED3">
        <w:rPr>
          <w:i/>
        </w:rPr>
        <w:t xml:space="preserve">Выявление передвижение воды и минеральных веществ в растении; </w:t>
      </w:r>
    </w:p>
    <w:p w:rsidR="00B71928" w:rsidRPr="00425D22" w:rsidRDefault="00B71928" w:rsidP="00CB2890">
      <w:pPr>
        <w:pStyle w:val="afff6"/>
        <w:ind w:left="142" w:firstLine="258"/>
      </w:pPr>
      <w:r w:rsidRPr="00425D22">
        <w:t xml:space="preserve">Вегетативное размножение комнатных растений; </w:t>
      </w:r>
    </w:p>
    <w:p w:rsidR="00B71928" w:rsidRPr="00594ED3" w:rsidRDefault="00B71928" w:rsidP="00CB2890">
      <w:pPr>
        <w:pStyle w:val="afff6"/>
        <w:ind w:left="142" w:firstLine="258"/>
      </w:pPr>
      <w:r w:rsidRPr="00594ED3">
        <w:t xml:space="preserve">Изучение строения и передвижения одноклеточных животных; </w:t>
      </w:r>
    </w:p>
    <w:p w:rsidR="00B71928" w:rsidRPr="00594ED3" w:rsidRDefault="00B71928" w:rsidP="00CB2890">
      <w:pPr>
        <w:pStyle w:val="afff6"/>
        <w:ind w:left="142" w:firstLine="258"/>
        <w:rPr>
          <w:i/>
        </w:rPr>
      </w:pPr>
      <w:r w:rsidRPr="00594ED3">
        <w:rPr>
          <w:i/>
        </w:rPr>
        <w:t xml:space="preserve">Изучение внешнего строения дождевого червя, наблюдение за его передвижением и реакциями на раздражения; </w:t>
      </w:r>
    </w:p>
    <w:p w:rsidR="00B71928" w:rsidRDefault="00712737" w:rsidP="00CB2890">
      <w:pPr>
        <w:pStyle w:val="afff6"/>
        <w:ind w:left="142" w:firstLine="258"/>
        <w:rPr>
          <w:i/>
        </w:rPr>
      </w:pPr>
      <w:r>
        <w:rPr>
          <w:i/>
        </w:rPr>
        <w:tab/>
      </w:r>
    </w:p>
    <w:p w:rsidR="00712737" w:rsidRDefault="00712737" w:rsidP="00CB2890">
      <w:pPr>
        <w:pStyle w:val="afff6"/>
        <w:ind w:left="142" w:firstLine="258"/>
        <w:rPr>
          <w:i/>
        </w:rPr>
      </w:pPr>
    </w:p>
    <w:p w:rsidR="00712737" w:rsidRPr="00594ED3" w:rsidRDefault="00712737" w:rsidP="00CB2890">
      <w:pPr>
        <w:pStyle w:val="afff6"/>
        <w:ind w:left="142" w:firstLine="258"/>
        <w:rPr>
          <w:b/>
        </w:rPr>
      </w:pPr>
      <w:r w:rsidRPr="00594ED3">
        <w:rPr>
          <w:b/>
        </w:rPr>
        <w:t>СОДЕРЖАНИЕ КУРСА ДЛЯ 7 КЛАССА</w:t>
      </w:r>
    </w:p>
    <w:p w:rsidR="00712737" w:rsidRPr="00594ED3" w:rsidRDefault="00712737" w:rsidP="00CB2890">
      <w:pPr>
        <w:pStyle w:val="afff6"/>
        <w:ind w:left="142" w:firstLine="258"/>
        <w:rPr>
          <w:b/>
          <w:bCs/>
        </w:rPr>
      </w:pPr>
      <w:r w:rsidRPr="00594ED3">
        <w:rPr>
          <w:b/>
          <w:bCs/>
        </w:rPr>
        <w:t xml:space="preserve">Многообразие организмов. </w:t>
      </w:r>
    </w:p>
    <w:p w:rsidR="00712737" w:rsidRPr="00594ED3" w:rsidRDefault="00712737" w:rsidP="00CB2890">
      <w:pPr>
        <w:pStyle w:val="afff6"/>
        <w:ind w:left="142" w:firstLine="258"/>
      </w:pPr>
      <w:r w:rsidRPr="00594ED3">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712737" w:rsidRPr="00594ED3" w:rsidRDefault="00712737" w:rsidP="00CB2890">
      <w:pPr>
        <w:pStyle w:val="afff6"/>
        <w:ind w:left="142" w:firstLine="258"/>
        <w:rPr>
          <w:b/>
          <w:bCs/>
        </w:rPr>
      </w:pPr>
      <w:r w:rsidRPr="00594ED3">
        <w:rPr>
          <w:b/>
          <w:bCs/>
        </w:rPr>
        <w:t xml:space="preserve">Царство Животные. </w:t>
      </w:r>
    </w:p>
    <w:p w:rsidR="00712737" w:rsidRPr="00594ED3" w:rsidRDefault="00712737" w:rsidP="00CB2890">
      <w:pPr>
        <w:pStyle w:val="afff6"/>
        <w:ind w:left="142" w:firstLine="258"/>
        <w:rPr>
          <w:b/>
          <w:bCs/>
        </w:rPr>
      </w:pPr>
      <w:r w:rsidRPr="00594ED3">
        <w:rPr>
          <w:b/>
          <w:bCs/>
        </w:rPr>
        <w:t xml:space="preserve">Одноклеточные животные, или Простейшие. </w:t>
      </w:r>
    </w:p>
    <w:p w:rsidR="00712737" w:rsidRPr="00594ED3" w:rsidRDefault="00712737" w:rsidP="00CB2890">
      <w:pPr>
        <w:pStyle w:val="afff6"/>
        <w:ind w:left="142" w:firstLine="258"/>
      </w:pPr>
      <w:r w:rsidRPr="00594ED3">
        <w:t xml:space="preserve">Общая характеристика простейших. </w:t>
      </w:r>
      <w:r w:rsidRPr="00594ED3">
        <w:rPr>
          <w:i/>
        </w:rPr>
        <w:t>Происхождение простейших</w:t>
      </w:r>
      <w:r w:rsidRPr="00594ED3">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12737" w:rsidRPr="00594ED3" w:rsidRDefault="00712737" w:rsidP="00CB2890">
      <w:pPr>
        <w:pStyle w:val="afff6"/>
        <w:ind w:left="142" w:firstLine="258"/>
        <w:rPr>
          <w:b/>
          <w:bCs/>
        </w:rPr>
      </w:pPr>
      <w:r w:rsidRPr="00594ED3">
        <w:rPr>
          <w:b/>
          <w:bCs/>
        </w:rPr>
        <w:t xml:space="preserve">Тип Кишечнополостные. </w:t>
      </w:r>
    </w:p>
    <w:p w:rsidR="00712737" w:rsidRPr="00594ED3" w:rsidRDefault="00712737" w:rsidP="00CB2890">
      <w:pPr>
        <w:pStyle w:val="afff6"/>
        <w:ind w:left="142" w:firstLine="258"/>
      </w:pPr>
      <w:r w:rsidRPr="00594ED3">
        <w:rPr>
          <w:bCs/>
        </w:rPr>
        <w:t xml:space="preserve">Многоклеточные животные. </w:t>
      </w:r>
      <w:r w:rsidRPr="00594ED3">
        <w:t xml:space="preserve">Общая характеристика типа Кишечнополостные. Регенерация. </w:t>
      </w:r>
      <w:r w:rsidRPr="00594ED3">
        <w:rPr>
          <w:i/>
        </w:rPr>
        <w:t>Происхождение кишечнополостных.</w:t>
      </w:r>
      <w:r w:rsidRPr="00594ED3">
        <w:t xml:space="preserve"> Значение кишечнополостных в природе и жизни человека.</w:t>
      </w:r>
    </w:p>
    <w:p w:rsidR="00712737" w:rsidRPr="00594ED3" w:rsidRDefault="00712737" w:rsidP="00CB2890">
      <w:pPr>
        <w:pStyle w:val="afff6"/>
        <w:ind w:left="142" w:firstLine="258"/>
        <w:rPr>
          <w:b/>
          <w:bCs/>
        </w:rPr>
      </w:pPr>
      <w:r w:rsidRPr="00594ED3">
        <w:rPr>
          <w:b/>
          <w:bCs/>
        </w:rPr>
        <w:t xml:space="preserve">Типы червей. </w:t>
      </w:r>
    </w:p>
    <w:p w:rsidR="00712737" w:rsidRPr="00594ED3" w:rsidRDefault="00712737" w:rsidP="00CB2890">
      <w:pPr>
        <w:pStyle w:val="afff6"/>
        <w:ind w:left="142" w:firstLine="258"/>
        <w:rPr>
          <w:i/>
        </w:rPr>
      </w:pPr>
      <w:r w:rsidRPr="00594ED3">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594ED3">
        <w:rPr>
          <w:i/>
        </w:rPr>
        <w:t xml:space="preserve">Происхождение червей. </w:t>
      </w:r>
    </w:p>
    <w:p w:rsidR="00712737" w:rsidRPr="00594ED3" w:rsidRDefault="00712737" w:rsidP="00CB2890">
      <w:pPr>
        <w:pStyle w:val="afff6"/>
        <w:ind w:left="142" w:firstLine="258"/>
        <w:rPr>
          <w:b/>
          <w:bCs/>
        </w:rPr>
      </w:pPr>
      <w:r w:rsidRPr="00594ED3">
        <w:rPr>
          <w:b/>
          <w:bCs/>
        </w:rPr>
        <w:t xml:space="preserve">Тип Моллюски. </w:t>
      </w:r>
    </w:p>
    <w:p w:rsidR="00712737" w:rsidRPr="00594ED3" w:rsidRDefault="00712737" w:rsidP="00CB2890">
      <w:pPr>
        <w:pStyle w:val="afff6"/>
        <w:ind w:left="142" w:firstLine="258"/>
        <w:rPr>
          <w:b/>
          <w:bCs/>
        </w:rPr>
      </w:pPr>
      <w:r w:rsidRPr="00594ED3">
        <w:t xml:space="preserve">Общая характеристика типа Моллюски. Многообразие моллюсков. </w:t>
      </w:r>
      <w:r w:rsidRPr="00594ED3">
        <w:rPr>
          <w:i/>
        </w:rPr>
        <w:t>Происхождение моллюсков</w:t>
      </w:r>
      <w:r w:rsidRPr="00594ED3">
        <w:t xml:space="preserve"> и их значение в природе и жизни человека.</w:t>
      </w:r>
    </w:p>
    <w:p w:rsidR="00712737" w:rsidRPr="00594ED3" w:rsidRDefault="00712737" w:rsidP="00CB2890">
      <w:pPr>
        <w:pStyle w:val="afff6"/>
        <w:ind w:left="142" w:firstLine="258"/>
        <w:rPr>
          <w:b/>
          <w:bCs/>
        </w:rPr>
      </w:pPr>
      <w:r w:rsidRPr="00594ED3">
        <w:rPr>
          <w:b/>
          <w:bCs/>
        </w:rPr>
        <w:t>Тип Членистоногие.</w:t>
      </w:r>
    </w:p>
    <w:p w:rsidR="00712737" w:rsidRPr="00594ED3" w:rsidRDefault="00712737" w:rsidP="00CB2890">
      <w:pPr>
        <w:pStyle w:val="afff6"/>
        <w:ind w:left="142" w:firstLine="258"/>
      </w:pPr>
      <w:r w:rsidRPr="00594ED3">
        <w:rPr>
          <w:bCs/>
        </w:rPr>
        <w:t xml:space="preserve">Общая характеристика типа Членистоногие. Среды жизни. </w:t>
      </w:r>
      <w:r w:rsidRPr="00594ED3">
        <w:rPr>
          <w:i/>
        </w:rPr>
        <w:t>Происхождение членистоногих</w:t>
      </w:r>
      <w:r w:rsidRPr="00594ED3">
        <w:t>. Охрана членистоногих.</w:t>
      </w:r>
    </w:p>
    <w:p w:rsidR="00712737" w:rsidRPr="00594ED3" w:rsidRDefault="00712737" w:rsidP="00CB2890">
      <w:pPr>
        <w:pStyle w:val="afff6"/>
        <w:ind w:left="142" w:firstLine="258"/>
      </w:pPr>
      <w:r w:rsidRPr="00594ED3">
        <w:t xml:space="preserve">Класс Ракообразные. Особенности строения и жизнедеятельности ракообразных, </w:t>
      </w:r>
      <w:r w:rsidRPr="00594ED3">
        <w:lastRenderedPageBreak/>
        <w:t xml:space="preserve">их значение в природе и жизни человека. </w:t>
      </w:r>
    </w:p>
    <w:p w:rsidR="00712737" w:rsidRPr="00594ED3" w:rsidRDefault="00712737" w:rsidP="00CB2890">
      <w:pPr>
        <w:pStyle w:val="afff6"/>
        <w:ind w:left="142" w:firstLine="258"/>
      </w:pPr>
      <w:r w:rsidRPr="00594ED3">
        <w:t>Класс Паукообразные. Особенности строения и жизнедеятельности паукообразных, их значение в природе и жизни человека.</w:t>
      </w:r>
      <w:r w:rsidRPr="00594ED3">
        <w:rPr>
          <w:bCs/>
        </w:rPr>
        <w:t xml:space="preserve"> Клещи – переносчики возбудителей заболеваний животных и человека. Меры профилактики.</w:t>
      </w:r>
    </w:p>
    <w:p w:rsidR="00712737" w:rsidRPr="00594ED3" w:rsidRDefault="00712737" w:rsidP="00CB2890">
      <w:pPr>
        <w:pStyle w:val="afff6"/>
        <w:ind w:left="142" w:firstLine="258"/>
        <w:rPr>
          <w:b/>
          <w:bCs/>
        </w:rPr>
      </w:pPr>
      <w:r w:rsidRPr="00594ED3">
        <w:t xml:space="preserve">Класс Насекомые. Особенности строения и жизнедеятельности насекомых. Поведение насекомых, </w:t>
      </w:r>
      <w:r w:rsidRPr="00594ED3">
        <w:rPr>
          <w:bCs/>
        </w:rPr>
        <w:t>инстинкты.</w:t>
      </w:r>
      <w:r w:rsidRPr="00594ED3">
        <w:t xml:space="preserve"> Значение насекомых в природе и сельскохозяйственной деятельности человека. Насекомые – вредители. </w:t>
      </w:r>
      <w:r w:rsidRPr="00594ED3">
        <w:rPr>
          <w:i/>
        </w:rPr>
        <w:t>Меры по сокращению численности насекомых-вредителей. Насекомые, снижающие численность вредителей растений.</w:t>
      </w:r>
      <w:r w:rsidRPr="00594ED3">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712737" w:rsidRPr="00594ED3" w:rsidRDefault="00712737" w:rsidP="00CB2890">
      <w:pPr>
        <w:pStyle w:val="afff6"/>
        <w:ind w:left="142" w:firstLine="258"/>
        <w:rPr>
          <w:b/>
          <w:bCs/>
        </w:rPr>
      </w:pPr>
      <w:r w:rsidRPr="00594ED3">
        <w:rPr>
          <w:b/>
          <w:bCs/>
        </w:rPr>
        <w:t xml:space="preserve">Тип Хордовые. </w:t>
      </w:r>
    </w:p>
    <w:p w:rsidR="00712737" w:rsidRPr="00594ED3" w:rsidRDefault="00712737" w:rsidP="00CB2890">
      <w:pPr>
        <w:pStyle w:val="afff6"/>
        <w:ind w:left="142" w:firstLine="258"/>
      </w:pPr>
      <w:r w:rsidRPr="00594ED3">
        <w:rPr>
          <w:bCs/>
        </w:rPr>
        <w:t xml:space="preserve">Общая </w:t>
      </w:r>
      <w:r w:rsidRPr="00594ED3">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12737" w:rsidRPr="00594ED3" w:rsidRDefault="00712737" w:rsidP="00CB2890">
      <w:pPr>
        <w:pStyle w:val="afff6"/>
        <w:ind w:left="142" w:firstLine="258"/>
      </w:pPr>
      <w:r w:rsidRPr="00594ED3">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594ED3">
        <w:rPr>
          <w:i/>
        </w:rPr>
        <w:t>Происхождение земноводных</w:t>
      </w:r>
      <w:r w:rsidRPr="00594ED3">
        <w:t>. Многообразие современных земноводных и их охрана. Значение земноводных в природе и жизни человека.</w:t>
      </w:r>
    </w:p>
    <w:p w:rsidR="00712737" w:rsidRPr="00594ED3" w:rsidRDefault="00712737" w:rsidP="00CB2890">
      <w:pPr>
        <w:pStyle w:val="afff6"/>
        <w:ind w:left="142" w:firstLine="258"/>
      </w:pPr>
      <w:r w:rsidRPr="00594ED3">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594ED3">
        <w:rPr>
          <w:i/>
        </w:rPr>
        <w:t>Происхождение</w:t>
      </w:r>
      <w:r w:rsidRPr="00594ED3">
        <w:t xml:space="preserve"> и многообразие древних пресмыкающихся. Значение пресмыкающихся в природе и жизни человека. </w:t>
      </w:r>
    </w:p>
    <w:p w:rsidR="00712737" w:rsidRPr="00594ED3" w:rsidRDefault="00712737" w:rsidP="00CB2890">
      <w:pPr>
        <w:pStyle w:val="afff6"/>
        <w:ind w:left="142" w:firstLine="258"/>
      </w:pPr>
      <w:r w:rsidRPr="00594ED3">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594ED3">
        <w:rPr>
          <w:i/>
        </w:rPr>
        <w:t>Сезонные явления в жизни птиц. Экологические группы птиц.</w:t>
      </w:r>
      <w:r w:rsidRPr="00594ED3">
        <w:t xml:space="preserve"> Происхождение птиц. Значение птиц в природе и жизни человека. Охрана птиц. Птицеводство. </w:t>
      </w:r>
      <w:r w:rsidRPr="00594ED3">
        <w:rPr>
          <w:i/>
        </w:rPr>
        <w:t>Домашние птицы, приемы выращивания и ухода за птицами.</w:t>
      </w:r>
    </w:p>
    <w:p w:rsidR="00712737" w:rsidRPr="00594ED3" w:rsidRDefault="00712737" w:rsidP="00CB2890">
      <w:pPr>
        <w:pStyle w:val="afff6"/>
        <w:ind w:left="142" w:firstLine="258"/>
      </w:pPr>
      <w:r w:rsidRPr="00594ED3">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594ED3">
        <w:rPr>
          <w:i/>
        </w:rPr>
        <w:t>рассудочное поведение</w:t>
      </w:r>
      <w:r w:rsidRPr="00594ED3">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594ED3">
        <w:rPr>
          <w:i/>
        </w:rPr>
        <w:t>Многообразие птиц и млекопитающих родного края.</w:t>
      </w:r>
    </w:p>
    <w:p w:rsidR="00712737" w:rsidRPr="00594ED3" w:rsidRDefault="00712737" w:rsidP="00CB2890">
      <w:pPr>
        <w:pStyle w:val="afff6"/>
        <w:ind w:left="142" w:firstLine="258"/>
        <w:rPr>
          <w:b/>
          <w:bCs/>
        </w:rPr>
      </w:pPr>
      <w:r w:rsidRPr="00594ED3">
        <w:rPr>
          <w:b/>
          <w:bCs/>
        </w:rPr>
        <w:t>Примерный список лабораторных и практических работ по разделу «Живые организмы»:</w:t>
      </w:r>
    </w:p>
    <w:p w:rsidR="00712737" w:rsidRPr="0079409E" w:rsidRDefault="00712737" w:rsidP="00CB2890">
      <w:pPr>
        <w:pStyle w:val="afff6"/>
        <w:ind w:left="142" w:firstLine="258"/>
      </w:pPr>
      <w:r w:rsidRPr="0079409E">
        <w:t xml:space="preserve">Изучение строения позвоночного животного; </w:t>
      </w:r>
    </w:p>
    <w:p w:rsidR="00712737" w:rsidRPr="0079409E" w:rsidRDefault="00712737" w:rsidP="00CB2890">
      <w:pPr>
        <w:pStyle w:val="afff6"/>
        <w:ind w:left="142" w:firstLine="258"/>
      </w:pPr>
      <w:r w:rsidRPr="0079409E">
        <w:t xml:space="preserve">Изучение строения и передвижения одноклеточных животных; </w:t>
      </w:r>
    </w:p>
    <w:p w:rsidR="00712737" w:rsidRPr="0079409E" w:rsidRDefault="00712737" w:rsidP="00CB2890">
      <w:pPr>
        <w:pStyle w:val="afff6"/>
        <w:ind w:left="142" w:firstLine="258"/>
        <w:rPr>
          <w:i/>
        </w:rPr>
      </w:pPr>
      <w:r w:rsidRPr="0079409E">
        <w:rPr>
          <w:i/>
        </w:rPr>
        <w:t xml:space="preserve">Изучение внешнего строения дождевого червя, наблюдение за его передвижением и реакциями на раздражения; </w:t>
      </w:r>
    </w:p>
    <w:p w:rsidR="00712737" w:rsidRPr="00594ED3" w:rsidRDefault="00712737" w:rsidP="00CB2890">
      <w:pPr>
        <w:pStyle w:val="afff6"/>
        <w:ind w:left="142" w:firstLine="258"/>
      </w:pPr>
      <w:r w:rsidRPr="00594ED3">
        <w:t xml:space="preserve">Изучение строения раковин моллюсков; </w:t>
      </w:r>
    </w:p>
    <w:p w:rsidR="00712737" w:rsidRPr="00594ED3" w:rsidRDefault="00712737" w:rsidP="00CB2890">
      <w:pPr>
        <w:pStyle w:val="afff6"/>
        <w:ind w:left="142" w:firstLine="258"/>
      </w:pPr>
      <w:r w:rsidRPr="00594ED3">
        <w:t xml:space="preserve">Изучение внешнего строения насекомого; </w:t>
      </w:r>
    </w:p>
    <w:p w:rsidR="00712737" w:rsidRPr="00594ED3" w:rsidRDefault="00712737" w:rsidP="00CB2890">
      <w:pPr>
        <w:pStyle w:val="afff6"/>
        <w:ind w:left="142" w:firstLine="258"/>
      </w:pPr>
      <w:r w:rsidRPr="00594ED3">
        <w:lastRenderedPageBreak/>
        <w:t xml:space="preserve">Изучение типов развития насекомых; </w:t>
      </w:r>
    </w:p>
    <w:p w:rsidR="00712737" w:rsidRPr="00594ED3" w:rsidRDefault="00712737" w:rsidP="00CB2890">
      <w:pPr>
        <w:pStyle w:val="afff6"/>
        <w:ind w:left="142" w:firstLine="258"/>
      </w:pPr>
      <w:r w:rsidRPr="00594ED3">
        <w:t xml:space="preserve">Изучение внешнего строения и передвижения рыб; </w:t>
      </w:r>
    </w:p>
    <w:p w:rsidR="00712737" w:rsidRPr="00594ED3" w:rsidRDefault="00712737" w:rsidP="00CB2890">
      <w:pPr>
        <w:pStyle w:val="afff6"/>
        <w:ind w:left="142" w:firstLine="258"/>
      </w:pPr>
      <w:r w:rsidRPr="00594ED3">
        <w:t xml:space="preserve">Изучение внешнего строения и перьевого покрова птиц; </w:t>
      </w:r>
    </w:p>
    <w:p w:rsidR="00712737" w:rsidRPr="00594ED3" w:rsidRDefault="00712737" w:rsidP="00CB2890">
      <w:pPr>
        <w:pStyle w:val="afff6"/>
        <w:ind w:left="142" w:firstLine="258"/>
      </w:pPr>
      <w:r w:rsidRPr="00594ED3">
        <w:t xml:space="preserve">Изучение внешнего строения, скелета и зубной системы млекопитающих. </w:t>
      </w:r>
    </w:p>
    <w:p w:rsidR="00712737" w:rsidRPr="00594ED3" w:rsidRDefault="00712737" w:rsidP="00CB2890">
      <w:pPr>
        <w:pStyle w:val="afff6"/>
        <w:ind w:left="142" w:firstLine="258"/>
      </w:pPr>
      <w:r w:rsidRPr="00594ED3">
        <w:rPr>
          <w:b/>
          <w:bCs/>
        </w:rPr>
        <w:t>Примерный список экскурсий по разделу «Живые организмы»:</w:t>
      </w:r>
    </w:p>
    <w:p w:rsidR="00712737" w:rsidRPr="00594ED3" w:rsidRDefault="00712737" w:rsidP="00CB2890">
      <w:pPr>
        <w:pStyle w:val="afff6"/>
        <w:ind w:left="142" w:firstLine="258"/>
      </w:pPr>
      <w:r w:rsidRPr="00594ED3">
        <w:t xml:space="preserve">Разнообразие и роль членистоногих в природе родного края; </w:t>
      </w:r>
    </w:p>
    <w:p w:rsidR="00712737" w:rsidRDefault="00712737" w:rsidP="00CB2890">
      <w:pPr>
        <w:pStyle w:val="afff6"/>
        <w:ind w:left="142" w:firstLine="258"/>
      </w:pPr>
      <w:r w:rsidRPr="00594ED3">
        <w:t>Разнообразие птиц и млекопитающих местности проживания (экскурсия в природу, зоопарк или музей).</w:t>
      </w:r>
    </w:p>
    <w:p w:rsidR="00712737" w:rsidRPr="0079409E" w:rsidRDefault="00712737" w:rsidP="00CB2890">
      <w:pPr>
        <w:pStyle w:val="afff6"/>
        <w:ind w:left="142" w:firstLine="258"/>
      </w:pPr>
      <w:r w:rsidRPr="0079409E">
        <w:t xml:space="preserve">    Многообразие животных; </w:t>
      </w:r>
    </w:p>
    <w:p w:rsidR="00B71928" w:rsidRPr="00594ED3" w:rsidRDefault="00712737" w:rsidP="00CB2890">
      <w:pPr>
        <w:pStyle w:val="afff6"/>
        <w:ind w:left="142" w:firstLine="258"/>
      </w:pPr>
      <w:r w:rsidRPr="0079409E">
        <w:t xml:space="preserve">    Осенние (зимние, весенние) явления в жизни животных; </w:t>
      </w:r>
    </w:p>
    <w:p w:rsidR="00867039" w:rsidRPr="00594ED3" w:rsidRDefault="00867039" w:rsidP="00CB2890">
      <w:pPr>
        <w:pStyle w:val="afff6"/>
        <w:ind w:left="142" w:firstLine="258"/>
        <w:rPr>
          <w:b/>
        </w:rPr>
      </w:pPr>
      <w:r w:rsidRPr="00594ED3">
        <w:rPr>
          <w:b/>
        </w:rPr>
        <w:t>СОДЕРЖАНИЕ КУРСА ДЛЯ 8 КЛАССА</w:t>
      </w:r>
    </w:p>
    <w:p w:rsidR="00B71928" w:rsidRPr="00594ED3" w:rsidRDefault="00B71928" w:rsidP="00CB2890">
      <w:pPr>
        <w:pStyle w:val="afff6"/>
        <w:ind w:left="142" w:firstLine="258"/>
      </w:pPr>
      <w:r w:rsidRPr="00594ED3">
        <w:rPr>
          <w:b/>
          <w:bCs/>
        </w:rPr>
        <w:t xml:space="preserve"> Человек и его здоровье.</w:t>
      </w:r>
    </w:p>
    <w:p w:rsidR="00B71928" w:rsidRPr="00594ED3" w:rsidRDefault="00B71928" w:rsidP="00CB2890">
      <w:pPr>
        <w:pStyle w:val="afff6"/>
        <w:ind w:left="142" w:firstLine="258"/>
        <w:rPr>
          <w:b/>
          <w:bCs/>
        </w:rPr>
      </w:pPr>
      <w:r w:rsidRPr="00594ED3">
        <w:rPr>
          <w:b/>
          <w:bCs/>
        </w:rPr>
        <w:t xml:space="preserve">Введение в науки о человеке. </w:t>
      </w:r>
    </w:p>
    <w:p w:rsidR="00B71928" w:rsidRPr="00594ED3" w:rsidRDefault="00B71928" w:rsidP="00CB2890">
      <w:pPr>
        <w:pStyle w:val="afff6"/>
        <w:ind w:left="142" w:firstLine="258"/>
      </w:pPr>
      <w:r w:rsidRPr="00594ED3">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71928" w:rsidRPr="00594ED3" w:rsidRDefault="00B71928" w:rsidP="00CB2890">
      <w:pPr>
        <w:pStyle w:val="afff6"/>
        <w:ind w:left="142" w:firstLine="258"/>
        <w:rPr>
          <w:b/>
          <w:bCs/>
        </w:rPr>
      </w:pPr>
      <w:r w:rsidRPr="00594ED3">
        <w:rPr>
          <w:b/>
          <w:bCs/>
        </w:rPr>
        <w:t>Общие свойства организма человека.</w:t>
      </w:r>
    </w:p>
    <w:p w:rsidR="00B71928" w:rsidRPr="00594ED3" w:rsidRDefault="00B71928" w:rsidP="00CB2890">
      <w:pPr>
        <w:pStyle w:val="afff6"/>
        <w:ind w:left="142" w:firstLine="258"/>
        <w:rPr>
          <w:i/>
        </w:rPr>
      </w:pPr>
      <w:r w:rsidRPr="00594ED3">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71928" w:rsidRPr="00594ED3" w:rsidRDefault="00B71928" w:rsidP="00CB2890">
      <w:pPr>
        <w:pStyle w:val="afff6"/>
        <w:ind w:left="142" w:firstLine="258"/>
        <w:rPr>
          <w:b/>
          <w:bCs/>
        </w:rPr>
      </w:pPr>
      <w:r w:rsidRPr="00594ED3">
        <w:rPr>
          <w:b/>
          <w:bCs/>
        </w:rPr>
        <w:t xml:space="preserve">Нейрогуморальная регуляция функций организма. </w:t>
      </w:r>
    </w:p>
    <w:p w:rsidR="00B71928" w:rsidRPr="00594ED3" w:rsidRDefault="00B71928" w:rsidP="00CB2890">
      <w:pPr>
        <w:pStyle w:val="afff6"/>
        <w:ind w:left="142" w:firstLine="258"/>
        <w:rPr>
          <w:bCs/>
        </w:rPr>
      </w:pPr>
      <w:r w:rsidRPr="00594ED3">
        <w:rPr>
          <w:bCs/>
        </w:rPr>
        <w:t xml:space="preserve">Регуляция функций организма, способы регуляции. Механизмы регуляции функций. </w:t>
      </w:r>
    </w:p>
    <w:p w:rsidR="00B71928" w:rsidRPr="00594ED3" w:rsidRDefault="00B71928" w:rsidP="00CB2890">
      <w:pPr>
        <w:pStyle w:val="afff6"/>
        <w:ind w:left="142" w:firstLine="258"/>
        <w:rPr>
          <w:bCs/>
        </w:rPr>
      </w:pPr>
      <w:r w:rsidRPr="00594ED3">
        <w:rPr>
          <w:bCs/>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594ED3">
        <w:rPr>
          <w:bCs/>
          <w:i/>
        </w:rPr>
        <w:t>Особенности развития головного мозга человека и его функциональная асимметрия.</w:t>
      </w:r>
      <w:r w:rsidRPr="00594ED3">
        <w:rPr>
          <w:bCs/>
        </w:rPr>
        <w:t xml:space="preserve"> Нарушения деятельности нервной системы и их предупреждение.</w:t>
      </w:r>
    </w:p>
    <w:p w:rsidR="00B71928" w:rsidRPr="00594ED3" w:rsidRDefault="00B71928" w:rsidP="00CB2890">
      <w:pPr>
        <w:pStyle w:val="afff6"/>
        <w:ind w:left="142" w:firstLine="258"/>
        <w:rPr>
          <w:bCs/>
        </w:rPr>
      </w:pPr>
      <w:r w:rsidRPr="00594ED3">
        <w:rPr>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594ED3">
        <w:rPr>
          <w:bCs/>
          <w:i/>
        </w:rPr>
        <w:t>эпифиз</w:t>
      </w:r>
      <w:r w:rsidRPr="00594ED3">
        <w:rPr>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71928" w:rsidRPr="00594ED3" w:rsidRDefault="00B71928" w:rsidP="00CB2890">
      <w:pPr>
        <w:pStyle w:val="afff6"/>
        <w:ind w:left="142" w:firstLine="258"/>
        <w:rPr>
          <w:bCs/>
        </w:rPr>
      </w:pPr>
      <w:r w:rsidRPr="00594ED3">
        <w:rPr>
          <w:b/>
          <w:bCs/>
        </w:rPr>
        <w:t>Опора и движение</w:t>
      </w:r>
      <w:r w:rsidRPr="00594ED3">
        <w:rPr>
          <w:bCs/>
        </w:rPr>
        <w:t xml:space="preserve">. </w:t>
      </w:r>
    </w:p>
    <w:p w:rsidR="00B71928" w:rsidRPr="00594ED3" w:rsidRDefault="00B71928" w:rsidP="00CB2890">
      <w:pPr>
        <w:pStyle w:val="afff6"/>
        <w:ind w:left="142" w:firstLine="258"/>
      </w:pPr>
      <w:r w:rsidRPr="00594ED3">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B71928" w:rsidRPr="00594ED3" w:rsidRDefault="00B71928" w:rsidP="00CB2890">
      <w:pPr>
        <w:pStyle w:val="afff6"/>
        <w:ind w:left="142" w:firstLine="258"/>
        <w:rPr>
          <w:b/>
          <w:bCs/>
        </w:rPr>
      </w:pPr>
      <w:r w:rsidRPr="00594ED3">
        <w:rPr>
          <w:b/>
          <w:bCs/>
        </w:rPr>
        <w:t xml:space="preserve">Кровь и кровообращение. </w:t>
      </w:r>
    </w:p>
    <w:p w:rsidR="00B71928" w:rsidRPr="00594ED3" w:rsidRDefault="00B71928" w:rsidP="00CB2890">
      <w:pPr>
        <w:pStyle w:val="afff6"/>
        <w:ind w:left="142" w:firstLine="258"/>
      </w:pPr>
      <w:r w:rsidRPr="00594ED3">
        <w:t xml:space="preserve">Функции крови илимфы. Поддержание постоянства внутренней среды. </w:t>
      </w:r>
      <w:r w:rsidRPr="00594ED3">
        <w:rPr>
          <w:i/>
        </w:rPr>
        <w:t>Гомеостаз</w:t>
      </w:r>
      <w:r w:rsidRPr="00594ED3">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594ED3">
        <w:rPr>
          <w:i/>
        </w:rPr>
        <w:t>Значение работ Л. Пастера и И.И. Мечникова в области иммунитета.</w:t>
      </w:r>
      <w:r w:rsidRPr="00594ED3">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w:t>
      </w:r>
      <w:r w:rsidRPr="00594ED3">
        <w:lastRenderedPageBreak/>
        <w:t xml:space="preserve">Сердечный цикл. Пульс. Давление крови. </w:t>
      </w:r>
      <w:r w:rsidRPr="00594ED3">
        <w:rPr>
          <w:i/>
        </w:rPr>
        <w:t xml:space="preserve">Движение лимфы по сосудам. </w:t>
      </w:r>
      <w:r w:rsidRPr="00594ED3">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B71928" w:rsidRPr="00594ED3" w:rsidRDefault="00B71928" w:rsidP="00CB2890">
      <w:pPr>
        <w:pStyle w:val="afff6"/>
        <w:ind w:left="142" w:firstLine="258"/>
        <w:rPr>
          <w:b/>
          <w:bCs/>
        </w:rPr>
      </w:pPr>
      <w:r w:rsidRPr="00594ED3">
        <w:rPr>
          <w:b/>
          <w:bCs/>
        </w:rPr>
        <w:t xml:space="preserve">Дыхание. </w:t>
      </w:r>
    </w:p>
    <w:p w:rsidR="00B71928" w:rsidRPr="00594ED3" w:rsidRDefault="00B71928" w:rsidP="00CB2890">
      <w:pPr>
        <w:pStyle w:val="afff6"/>
        <w:ind w:left="142" w:firstLine="258"/>
      </w:pPr>
      <w:r w:rsidRPr="00594ED3">
        <w:t>Дыхательная система: строение и функции.</w:t>
      </w:r>
      <w:r w:rsidRPr="00594ED3">
        <w:rPr>
          <w:bCs/>
        </w:rPr>
        <w:t xml:space="preserve"> Этапы дыхания</w:t>
      </w:r>
      <w:r w:rsidRPr="00594ED3">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B71928" w:rsidRPr="00594ED3" w:rsidRDefault="00B71928" w:rsidP="00CB2890">
      <w:pPr>
        <w:pStyle w:val="afff6"/>
        <w:ind w:left="142" w:firstLine="258"/>
        <w:rPr>
          <w:b/>
          <w:bCs/>
        </w:rPr>
      </w:pPr>
      <w:r w:rsidRPr="00594ED3">
        <w:rPr>
          <w:b/>
          <w:bCs/>
        </w:rPr>
        <w:t xml:space="preserve">Пищеварение. </w:t>
      </w:r>
    </w:p>
    <w:p w:rsidR="00B71928" w:rsidRPr="00594ED3" w:rsidRDefault="00B71928" w:rsidP="00CB2890">
      <w:pPr>
        <w:pStyle w:val="afff6"/>
        <w:ind w:left="142" w:firstLine="258"/>
      </w:pPr>
      <w:r w:rsidRPr="00594ED3">
        <w:t>Питание.</w:t>
      </w:r>
      <w:r w:rsidRPr="00594ED3">
        <w:rPr>
          <w:bCs/>
        </w:rPr>
        <w:t xml:space="preserve"> Пищеварение. </w:t>
      </w:r>
      <w:r w:rsidRPr="00594ED3">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B71928" w:rsidRPr="00594ED3" w:rsidRDefault="00B71928" w:rsidP="00CB2890">
      <w:pPr>
        <w:pStyle w:val="afff6"/>
        <w:ind w:left="142" w:firstLine="258"/>
        <w:rPr>
          <w:b/>
          <w:bCs/>
        </w:rPr>
      </w:pPr>
      <w:r w:rsidRPr="00594ED3">
        <w:rPr>
          <w:b/>
          <w:bCs/>
        </w:rPr>
        <w:t xml:space="preserve">Обмен веществ и энергии. </w:t>
      </w:r>
    </w:p>
    <w:p w:rsidR="00B71928" w:rsidRPr="00594ED3" w:rsidRDefault="00B71928" w:rsidP="00CB2890">
      <w:pPr>
        <w:pStyle w:val="afff6"/>
        <w:ind w:left="142" w:firstLine="258"/>
      </w:pPr>
      <w:r w:rsidRPr="00594ED3">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B71928" w:rsidRPr="00594ED3" w:rsidRDefault="00B71928" w:rsidP="00CB2890">
      <w:pPr>
        <w:pStyle w:val="afff6"/>
        <w:ind w:left="142" w:firstLine="258"/>
      </w:pPr>
      <w:r w:rsidRPr="00594ED3">
        <w:t xml:space="preserve">Поддержание температуры тела. </w:t>
      </w:r>
      <w:r w:rsidRPr="00594ED3">
        <w:rPr>
          <w:i/>
        </w:rPr>
        <w:t>Терморегуляция при разных условиях среды.</w:t>
      </w:r>
      <w:r w:rsidRPr="00594ED3">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71928" w:rsidRPr="00594ED3" w:rsidRDefault="00B71928" w:rsidP="00CB2890">
      <w:pPr>
        <w:pStyle w:val="afff6"/>
        <w:ind w:left="142" w:firstLine="258"/>
        <w:rPr>
          <w:b/>
          <w:bCs/>
        </w:rPr>
      </w:pPr>
      <w:r w:rsidRPr="00594ED3">
        <w:rPr>
          <w:b/>
          <w:bCs/>
        </w:rPr>
        <w:t xml:space="preserve">Выделение. </w:t>
      </w:r>
    </w:p>
    <w:p w:rsidR="00B71928" w:rsidRPr="00594ED3" w:rsidRDefault="00B71928" w:rsidP="00CB2890">
      <w:pPr>
        <w:pStyle w:val="afff6"/>
        <w:ind w:left="142" w:firstLine="258"/>
      </w:pPr>
      <w:r w:rsidRPr="00594ED3">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B71928" w:rsidRPr="00594ED3" w:rsidRDefault="00B71928" w:rsidP="00CB2890">
      <w:pPr>
        <w:pStyle w:val="afff6"/>
        <w:ind w:left="142" w:firstLine="258"/>
        <w:rPr>
          <w:b/>
          <w:bCs/>
        </w:rPr>
      </w:pPr>
      <w:r w:rsidRPr="00594ED3">
        <w:rPr>
          <w:b/>
          <w:bCs/>
        </w:rPr>
        <w:t xml:space="preserve">Размножение и развитие. </w:t>
      </w:r>
    </w:p>
    <w:p w:rsidR="00B71928" w:rsidRPr="00594ED3" w:rsidRDefault="00B71928" w:rsidP="00CB2890">
      <w:pPr>
        <w:pStyle w:val="afff6"/>
        <w:ind w:left="142" w:firstLine="258"/>
      </w:pPr>
      <w:r w:rsidRPr="00594ED3">
        <w:t xml:space="preserve">Половая система: строение и функции. Оплодотворение и внутриутробное развитие. </w:t>
      </w:r>
      <w:r w:rsidRPr="00594ED3">
        <w:rPr>
          <w:i/>
        </w:rPr>
        <w:t>Роды.</w:t>
      </w:r>
      <w:r w:rsidRPr="00594ED3">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88" w:name="page17"/>
      <w:bookmarkEnd w:id="288"/>
      <w:r w:rsidRPr="00594ED3">
        <w:t xml:space="preserve"> передающиеся половым путем и их профилактика. ВИЧ, профилактика СПИДа.</w:t>
      </w:r>
    </w:p>
    <w:p w:rsidR="00B71928" w:rsidRPr="00594ED3" w:rsidRDefault="00B71928" w:rsidP="00CB2890">
      <w:pPr>
        <w:pStyle w:val="afff6"/>
        <w:ind w:left="142" w:firstLine="258"/>
        <w:rPr>
          <w:b/>
          <w:bCs/>
        </w:rPr>
      </w:pPr>
      <w:r w:rsidRPr="00594ED3">
        <w:rPr>
          <w:b/>
          <w:bCs/>
        </w:rPr>
        <w:t xml:space="preserve">Сенсорные системы (анализаторы). </w:t>
      </w:r>
    </w:p>
    <w:p w:rsidR="00B71928" w:rsidRPr="00594ED3" w:rsidRDefault="00B71928" w:rsidP="00CB2890">
      <w:pPr>
        <w:pStyle w:val="afff6"/>
        <w:ind w:left="142" w:firstLine="258"/>
      </w:pPr>
      <w:r w:rsidRPr="00594ED3">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71928" w:rsidRPr="00594ED3" w:rsidRDefault="00B71928" w:rsidP="00CB2890">
      <w:pPr>
        <w:pStyle w:val="afff6"/>
        <w:ind w:left="142" w:firstLine="258"/>
        <w:rPr>
          <w:b/>
          <w:bCs/>
        </w:rPr>
      </w:pPr>
      <w:r w:rsidRPr="00594ED3">
        <w:rPr>
          <w:b/>
          <w:bCs/>
        </w:rPr>
        <w:t xml:space="preserve">Высшая нервная деятельность. </w:t>
      </w:r>
    </w:p>
    <w:p w:rsidR="00B71928" w:rsidRPr="00594ED3" w:rsidRDefault="00B71928" w:rsidP="00CB2890">
      <w:pPr>
        <w:pStyle w:val="afff6"/>
        <w:ind w:left="142" w:firstLine="258"/>
      </w:pPr>
      <w:r w:rsidRPr="00594ED3">
        <w:t xml:space="preserve">Высшая нервная деятельность человека, </w:t>
      </w:r>
      <w:r w:rsidRPr="00594ED3">
        <w:rPr>
          <w:i/>
        </w:rPr>
        <w:t>работы И. М. Сеченова, И. П. Павлова, А. А. Ухтомского и П. К. Анохина.</w:t>
      </w:r>
      <w:r w:rsidRPr="00594ED3">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w:t>
      </w:r>
      <w:r w:rsidRPr="00594ED3">
        <w:lastRenderedPageBreak/>
        <w:t xml:space="preserve">одаренность. Психология и поведение человека. Цели и мотивы деятельности. </w:t>
      </w:r>
      <w:r w:rsidRPr="00594ED3">
        <w:rPr>
          <w:i/>
        </w:rPr>
        <w:t>Значение интеллектуальных, творческих и эстетических потребностей.</w:t>
      </w:r>
      <w:r w:rsidRPr="00594ED3">
        <w:t xml:space="preserve"> Роль обучения и воспитания в развитии психики и поведения человека.</w:t>
      </w:r>
    </w:p>
    <w:p w:rsidR="00B71928" w:rsidRPr="00594ED3" w:rsidRDefault="00B71928" w:rsidP="00CB2890">
      <w:pPr>
        <w:pStyle w:val="afff6"/>
        <w:ind w:left="142" w:firstLine="258"/>
        <w:rPr>
          <w:b/>
          <w:bCs/>
        </w:rPr>
      </w:pPr>
      <w:r w:rsidRPr="00594ED3">
        <w:rPr>
          <w:b/>
          <w:bCs/>
        </w:rPr>
        <w:t xml:space="preserve">Здоровье человека и его охрана. </w:t>
      </w:r>
    </w:p>
    <w:p w:rsidR="00B71928" w:rsidRPr="00594ED3" w:rsidRDefault="00B71928" w:rsidP="00CB2890">
      <w:pPr>
        <w:pStyle w:val="afff6"/>
        <w:ind w:left="142" w:firstLine="258"/>
      </w:pPr>
      <w:r w:rsidRPr="00594ED3">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B71928" w:rsidRPr="00594ED3" w:rsidRDefault="00B71928" w:rsidP="00CB2890">
      <w:pPr>
        <w:pStyle w:val="afff6"/>
        <w:ind w:left="142" w:firstLine="258"/>
      </w:pPr>
      <w:r w:rsidRPr="00594ED3">
        <w:t xml:space="preserve">Человек и окружающая среда. </w:t>
      </w:r>
      <w:r w:rsidRPr="00594ED3">
        <w:rPr>
          <w:i/>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594ED3">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B71928" w:rsidRPr="00594ED3" w:rsidRDefault="00B71928" w:rsidP="00CB2890">
      <w:pPr>
        <w:pStyle w:val="afff6"/>
        <w:ind w:left="142" w:firstLine="258"/>
      </w:pPr>
      <w:r w:rsidRPr="00594ED3">
        <w:rPr>
          <w:b/>
          <w:bCs/>
        </w:rPr>
        <w:t>Примерный список лабораторных и практических работ по разделу «Человек и его здоровье»:</w:t>
      </w:r>
    </w:p>
    <w:p w:rsidR="00B71928" w:rsidRPr="00594ED3" w:rsidRDefault="00B71928" w:rsidP="00CB2890">
      <w:pPr>
        <w:pStyle w:val="afff6"/>
        <w:ind w:left="142" w:firstLine="258"/>
      </w:pPr>
      <w:r w:rsidRPr="00594ED3">
        <w:t xml:space="preserve">Выявление особенностей строения клеток разных тканей; </w:t>
      </w:r>
    </w:p>
    <w:p w:rsidR="00B71928" w:rsidRPr="00425D22" w:rsidRDefault="00B71928" w:rsidP="00CB2890">
      <w:pPr>
        <w:pStyle w:val="afff6"/>
        <w:ind w:left="142" w:firstLine="258"/>
        <w:rPr>
          <w:i/>
        </w:rPr>
      </w:pPr>
      <w:r w:rsidRPr="00594ED3">
        <w:rPr>
          <w:i/>
        </w:rPr>
        <w:t>Изучение с</w:t>
      </w:r>
      <w:r w:rsidRPr="00425D22">
        <w:rPr>
          <w:i/>
        </w:rPr>
        <w:t>троени</w:t>
      </w:r>
      <w:r w:rsidRPr="00594ED3">
        <w:rPr>
          <w:i/>
        </w:rPr>
        <w:t>я</w:t>
      </w:r>
      <w:r w:rsidRPr="00425D22">
        <w:rPr>
          <w:i/>
        </w:rPr>
        <w:t xml:space="preserve"> головного мозга; </w:t>
      </w:r>
    </w:p>
    <w:p w:rsidR="00B71928" w:rsidRPr="00425D22" w:rsidRDefault="00B71928" w:rsidP="00CB2890">
      <w:pPr>
        <w:pStyle w:val="afff6"/>
        <w:ind w:left="142" w:firstLine="258"/>
        <w:rPr>
          <w:i/>
        </w:rPr>
      </w:pPr>
      <w:r w:rsidRPr="00594ED3">
        <w:rPr>
          <w:i/>
        </w:rPr>
        <w:t>Выявление особенностей с</w:t>
      </w:r>
      <w:r w:rsidRPr="00425D22">
        <w:rPr>
          <w:i/>
        </w:rPr>
        <w:t>троени</w:t>
      </w:r>
      <w:r w:rsidRPr="00594ED3">
        <w:rPr>
          <w:i/>
        </w:rPr>
        <w:t>я</w:t>
      </w:r>
      <w:r w:rsidRPr="00425D22">
        <w:rPr>
          <w:i/>
        </w:rPr>
        <w:t xml:space="preserve"> позвонков; </w:t>
      </w:r>
    </w:p>
    <w:p w:rsidR="00B71928" w:rsidRPr="00594ED3" w:rsidRDefault="00B71928" w:rsidP="00CB2890">
      <w:pPr>
        <w:pStyle w:val="afff6"/>
        <w:ind w:left="142" w:firstLine="258"/>
      </w:pPr>
      <w:r w:rsidRPr="00594ED3">
        <w:t xml:space="preserve">Выявление нарушения осанки и наличия плоскостопия; </w:t>
      </w:r>
    </w:p>
    <w:p w:rsidR="00B71928" w:rsidRPr="00594ED3" w:rsidRDefault="00B71928" w:rsidP="00CB2890">
      <w:pPr>
        <w:pStyle w:val="afff6"/>
        <w:ind w:left="142" w:firstLine="258"/>
      </w:pPr>
      <w:r w:rsidRPr="00594ED3">
        <w:t xml:space="preserve">Сравнение микроскопического строения крови человека и лягушки; </w:t>
      </w:r>
    </w:p>
    <w:p w:rsidR="00B71928" w:rsidRPr="00594ED3" w:rsidRDefault="00B71928" w:rsidP="00CB2890">
      <w:pPr>
        <w:pStyle w:val="afff6"/>
        <w:ind w:left="142" w:firstLine="258"/>
        <w:rPr>
          <w:i/>
        </w:rPr>
      </w:pPr>
      <w:r w:rsidRPr="00594ED3">
        <w:t xml:space="preserve">Подсчет пульса в разных условиях. </w:t>
      </w:r>
      <w:r w:rsidRPr="00594ED3">
        <w:rPr>
          <w:i/>
        </w:rPr>
        <w:t xml:space="preserve">Измерение артериального давления; </w:t>
      </w:r>
    </w:p>
    <w:p w:rsidR="00B71928" w:rsidRPr="00594ED3" w:rsidRDefault="00B71928" w:rsidP="00CB2890">
      <w:pPr>
        <w:pStyle w:val="afff6"/>
        <w:ind w:left="142" w:firstLine="258"/>
        <w:rPr>
          <w:i/>
        </w:rPr>
      </w:pPr>
      <w:r w:rsidRPr="00594ED3">
        <w:rPr>
          <w:i/>
        </w:rPr>
        <w:t>Измерение жизненной емкости легких. Дыхательные движения.</w:t>
      </w:r>
    </w:p>
    <w:p w:rsidR="00B71928" w:rsidRPr="00594ED3" w:rsidRDefault="00B71928" w:rsidP="00CB2890">
      <w:pPr>
        <w:pStyle w:val="afff6"/>
        <w:ind w:left="142" w:firstLine="258"/>
      </w:pPr>
      <w:r w:rsidRPr="00594ED3">
        <w:t xml:space="preserve">Изучение строения и работы органа зрения. </w:t>
      </w:r>
    </w:p>
    <w:p w:rsidR="00B71928" w:rsidRPr="00594ED3" w:rsidRDefault="00B71928" w:rsidP="00CB2890">
      <w:pPr>
        <w:pStyle w:val="afff6"/>
        <w:ind w:left="142" w:firstLine="258"/>
        <w:rPr>
          <w:b/>
        </w:rPr>
      </w:pPr>
    </w:p>
    <w:p w:rsidR="00867039" w:rsidRPr="00594ED3" w:rsidRDefault="00867039" w:rsidP="00CB2890">
      <w:pPr>
        <w:pStyle w:val="afff6"/>
        <w:ind w:left="142" w:firstLine="258"/>
        <w:rPr>
          <w:b/>
        </w:rPr>
      </w:pPr>
      <w:r w:rsidRPr="00594ED3">
        <w:rPr>
          <w:b/>
        </w:rPr>
        <w:t>СОДЕРЖАНИЕ КУРСА ДЛЯ 9 КЛАССА</w:t>
      </w:r>
    </w:p>
    <w:p w:rsidR="00B71928" w:rsidRPr="00594ED3" w:rsidRDefault="00B71928" w:rsidP="00CB2890">
      <w:pPr>
        <w:pStyle w:val="afff6"/>
        <w:ind w:left="142" w:firstLine="258"/>
      </w:pPr>
      <w:r w:rsidRPr="00594ED3">
        <w:rPr>
          <w:b/>
          <w:bCs/>
        </w:rPr>
        <w:t>Общие биологические закономерности.</w:t>
      </w:r>
    </w:p>
    <w:p w:rsidR="00B71928" w:rsidRPr="00594ED3" w:rsidRDefault="00B71928" w:rsidP="00CB2890">
      <w:pPr>
        <w:pStyle w:val="afff6"/>
        <w:ind w:left="142" w:firstLine="258"/>
        <w:rPr>
          <w:b/>
          <w:bCs/>
        </w:rPr>
      </w:pPr>
      <w:r w:rsidRPr="00594ED3">
        <w:rPr>
          <w:b/>
          <w:bCs/>
        </w:rPr>
        <w:t xml:space="preserve">Биология как наука. </w:t>
      </w:r>
    </w:p>
    <w:p w:rsidR="00B71928" w:rsidRPr="00594ED3" w:rsidRDefault="00B71928" w:rsidP="00CB2890">
      <w:pPr>
        <w:pStyle w:val="afff6"/>
        <w:ind w:left="142" w:firstLine="258"/>
        <w:rPr>
          <w:i/>
        </w:rPr>
      </w:pPr>
      <w:r w:rsidRPr="00594ED3">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594ED3">
        <w:rPr>
          <w:i/>
        </w:rPr>
        <w:t>Живые природные объекты как система. Классификация живых природных объектов.</w:t>
      </w:r>
    </w:p>
    <w:p w:rsidR="00B71928" w:rsidRPr="00594ED3" w:rsidRDefault="00B71928" w:rsidP="00CB2890">
      <w:pPr>
        <w:pStyle w:val="afff6"/>
        <w:ind w:left="142" w:firstLine="258"/>
        <w:rPr>
          <w:b/>
          <w:bCs/>
        </w:rPr>
      </w:pPr>
      <w:r w:rsidRPr="00594ED3">
        <w:rPr>
          <w:b/>
          <w:bCs/>
        </w:rPr>
        <w:t xml:space="preserve">Клетка. </w:t>
      </w:r>
    </w:p>
    <w:p w:rsidR="00B71928" w:rsidRPr="00594ED3" w:rsidRDefault="00B71928" w:rsidP="00CB2890">
      <w:pPr>
        <w:pStyle w:val="afff6"/>
        <w:ind w:left="142" w:firstLine="258"/>
        <w:rPr>
          <w:b/>
          <w:bCs/>
        </w:rPr>
      </w:pPr>
      <w:r w:rsidRPr="00594ED3">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594ED3">
        <w:rPr>
          <w:i/>
        </w:rPr>
        <w:t>Нарушения в строении и функционировании клеток – одна из причин заболевания организма.</w:t>
      </w:r>
      <w:r w:rsidRPr="00594ED3">
        <w:t xml:space="preserve"> Деление клетки – основа размножения, роста и развития организмов. </w:t>
      </w:r>
    </w:p>
    <w:p w:rsidR="00B71928" w:rsidRPr="00594ED3" w:rsidRDefault="00B71928" w:rsidP="00CB2890">
      <w:pPr>
        <w:pStyle w:val="afff6"/>
        <w:ind w:left="142" w:firstLine="258"/>
        <w:rPr>
          <w:b/>
          <w:bCs/>
        </w:rPr>
      </w:pPr>
      <w:r w:rsidRPr="00594ED3">
        <w:rPr>
          <w:b/>
          <w:bCs/>
        </w:rPr>
        <w:t xml:space="preserve">Организм. </w:t>
      </w:r>
    </w:p>
    <w:p w:rsidR="00B71928" w:rsidRPr="00594ED3" w:rsidRDefault="00B71928" w:rsidP="00CB2890">
      <w:pPr>
        <w:pStyle w:val="afff6"/>
        <w:ind w:left="142" w:firstLine="258"/>
      </w:pPr>
      <w:r w:rsidRPr="00594ED3">
        <w:rPr>
          <w:bCs/>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594ED3">
        <w:rPr>
          <w:bCs/>
          <w:i/>
        </w:rPr>
        <w:t>Питание, дыхание, транспорт веществ, удаление продуктов обмена, координация и регуляция функций, движение и опора у растений и животных.</w:t>
      </w:r>
      <w:r w:rsidRPr="00594ED3">
        <w:rPr>
          <w:bCs/>
        </w:rPr>
        <w:t xml:space="preserve"> Рост и развитие организмов. Размножение. Бесполое и половое размножение. Половые клетки. Оплодотворение. Наследственность и </w:t>
      </w:r>
      <w:r w:rsidRPr="00594ED3">
        <w:rPr>
          <w:bCs/>
        </w:rPr>
        <w:lastRenderedPageBreak/>
        <w:t>изменчивость – свойства организмов. Наследственная и ненаследственная изменчивость. Приспособленность организмов к условиям среды.</w:t>
      </w:r>
    </w:p>
    <w:p w:rsidR="00B71928" w:rsidRPr="00594ED3" w:rsidRDefault="00B71928" w:rsidP="00CB2890">
      <w:pPr>
        <w:pStyle w:val="afff6"/>
        <w:ind w:left="142" w:firstLine="258"/>
        <w:rPr>
          <w:b/>
          <w:bCs/>
        </w:rPr>
      </w:pPr>
      <w:r w:rsidRPr="00594ED3">
        <w:rPr>
          <w:b/>
          <w:bCs/>
        </w:rPr>
        <w:t xml:space="preserve">Вид. </w:t>
      </w:r>
    </w:p>
    <w:p w:rsidR="00B71928" w:rsidRPr="00594ED3" w:rsidRDefault="00B71928" w:rsidP="00CB2890">
      <w:pPr>
        <w:pStyle w:val="afff6"/>
        <w:ind w:left="142" w:firstLine="258"/>
      </w:pPr>
      <w:r w:rsidRPr="00594ED3">
        <w:rPr>
          <w:bCs/>
        </w:rPr>
        <w:t xml:space="preserve">Вид, признаки вида. </w:t>
      </w:r>
      <w:r w:rsidRPr="00594ED3">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594ED3">
        <w:rPr>
          <w:i/>
        </w:rPr>
        <w:t xml:space="preserve">Усложнение растений и животных в процессе эволюции. Происхождение основных систематических групп растений и животных. </w:t>
      </w:r>
      <w:r w:rsidRPr="00594ED3">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71928" w:rsidRPr="00594ED3" w:rsidRDefault="00B71928" w:rsidP="00CB2890">
      <w:pPr>
        <w:pStyle w:val="afff6"/>
        <w:ind w:left="142" w:firstLine="258"/>
        <w:rPr>
          <w:b/>
          <w:bCs/>
        </w:rPr>
      </w:pPr>
      <w:r w:rsidRPr="00594ED3">
        <w:rPr>
          <w:b/>
          <w:bCs/>
        </w:rPr>
        <w:t xml:space="preserve">Экосистемы. </w:t>
      </w:r>
    </w:p>
    <w:p w:rsidR="00B71928" w:rsidRPr="00594ED3" w:rsidRDefault="00B71928" w:rsidP="00CB2890">
      <w:pPr>
        <w:pStyle w:val="afff6"/>
        <w:ind w:left="142" w:firstLine="258"/>
      </w:pPr>
      <w:r w:rsidRPr="00594ED3">
        <w:rPr>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594ED3">
        <w:t xml:space="preserve">иогеоценоз). Агроэкосистема (агроценоз) как искусственное сообщество организмов. </w:t>
      </w:r>
      <w:r w:rsidRPr="00594ED3">
        <w:rPr>
          <w:i/>
        </w:rPr>
        <w:t xml:space="preserve">Круговорот веществ и поток энергии в биогеоценозах. </w:t>
      </w:r>
      <w:r w:rsidRPr="00594ED3">
        <w:t>Биосфера – глобальная экосистема. В. И.  Вернадский – основоположник учения о биосфере. Структура</w:t>
      </w:r>
      <w:bookmarkStart w:id="289" w:name="page23"/>
      <w:bookmarkEnd w:id="289"/>
      <w:r w:rsidRPr="00594ED3">
        <w:t xml:space="preserve"> биосферы. Распространение и роль живого вещества в биосфере.</w:t>
      </w:r>
      <w:r w:rsidRPr="00594ED3">
        <w:rPr>
          <w:i/>
        </w:rPr>
        <w:t xml:space="preserve"> Ноосфера. Краткая история эволюции биосферы.</w:t>
      </w:r>
      <w:r w:rsidRPr="00594ED3">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71928" w:rsidRPr="00594ED3" w:rsidRDefault="00B71928" w:rsidP="00CB2890">
      <w:pPr>
        <w:pStyle w:val="afff6"/>
        <w:ind w:left="142" w:firstLine="258"/>
      </w:pPr>
      <w:r w:rsidRPr="00594ED3">
        <w:rPr>
          <w:b/>
          <w:bCs/>
        </w:rPr>
        <w:t>Примерный список лабораторных и практических работ по разделу «Общебиологические закономерности»:</w:t>
      </w:r>
    </w:p>
    <w:p w:rsidR="00B71928" w:rsidRPr="00594ED3" w:rsidRDefault="00B71928" w:rsidP="00CB2890">
      <w:pPr>
        <w:pStyle w:val="afff6"/>
        <w:ind w:left="142" w:firstLine="258"/>
      </w:pPr>
      <w:r w:rsidRPr="00594ED3">
        <w:t xml:space="preserve">Изучение клеток и тканей растений и животных на готовых </w:t>
      </w:r>
      <w:bookmarkStart w:id="290" w:name="page27"/>
      <w:bookmarkEnd w:id="290"/>
      <w:r w:rsidRPr="00594ED3">
        <w:t>микропрепаратах;</w:t>
      </w:r>
    </w:p>
    <w:p w:rsidR="00B71928" w:rsidRPr="00425D22" w:rsidRDefault="00B71928" w:rsidP="00CB2890">
      <w:pPr>
        <w:pStyle w:val="afff6"/>
        <w:ind w:left="142" w:firstLine="258"/>
      </w:pPr>
      <w:r w:rsidRPr="00594ED3">
        <w:t>Выявление и</w:t>
      </w:r>
      <w:r w:rsidRPr="00425D22">
        <w:t>зменчивост</w:t>
      </w:r>
      <w:r w:rsidRPr="00594ED3">
        <w:t>и</w:t>
      </w:r>
      <w:r w:rsidRPr="00425D22">
        <w:t xml:space="preserve"> организмов; </w:t>
      </w:r>
    </w:p>
    <w:p w:rsidR="00B71928" w:rsidRPr="00594ED3" w:rsidRDefault="00B71928" w:rsidP="00CB2890">
      <w:pPr>
        <w:pStyle w:val="afff6"/>
        <w:ind w:left="142" w:firstLine="258"/>
      </w:pPr>
      <w:r w:rsidRPr="00594ED3">
        <w:t xml:space="preserve">Выявление приспособлений у организмов к среде обитания (на конкретных примерах). </w:t>
      </w:r>
    </w:p>
    <w:p w:rsidR="00B71928" w:rsidRPr="00594ED3" w:rsidRDefault="00B71928" w:rsidP="00CB2890">
      <w:pPr>
        <w:pStyle w:val="afff6"/>
        <w:ind w:left="142" w:firstLine="258"/>
        <w:rPr>
          <w:b/>
          <w:bCs/>
        </w:rPr>
      </w:pPr>
      <w:r w:rsidRPr="00594ED3">
        <w:rPr>
          <w:b/>
          <w:bCs/>
        </w:rPr>
        <w:t>Примерный список экскурсий по разделу «Общебиологические закономерности»:</w:t>
      </w:r>
    </w:p>
    <w:p w:rsidR="00B71928" w:rsidRPr="00594ED3" w:rsidRDefault="00B71928" w:rsidP="00CB2890">
      <w:pPr>
        <w:pStyle w:val="afff6"/>
        <w:ind w:left="142" w:firstLine="258"/>
      </w:pPr>
      <w:r w:rsidRPr="00594ED3">
        <w:t>Изучение и описание экосистемы своей местности.</w:t>
      </w:r>
    </w:p>
    <w:p w:rsidR="00B71928" w:rsidRPr="00594ED3" w:rsidRDefault="00B71928" w:rsidP="00CB2890">
      <w:pPr>
        <w:pStyle w:val="afff6"/>
        <w:ind w:left="142" w:firstLine="258"/>
        <w:rPr>
          <w:i/>
        </w:rPr>
      </w:pPr>
      <w:r w:rsidRPr="00594ED3">
        <w:rPr>
          <w:i/>
        </w:rPr>
        <w:t>Многообразие живых организмов (на примере парка или природного участка).</w:t>
      </w:r>
    </w:p>
    <w:p w:rsidR="00B71928" w:rsidRPr="00594ED3" w:rsidRDefault="00B71928" w:rsidP="00CB2890">
      <w:pPr>
        <w:pStyle w:val="afff6"/>
        <w:ind w:left="142" w:firstLine="258"/>
        <w:rPr>
          <w:i/>
        </w:rPr>
      </w:pPr>
      <w:r w:rsidRPr="00594ED3">
        <w:rPr>
          <w:i/>
        </w:rPr>
        <w:t>Естественный отбор - движущая сила эволюции.</w:t>
      </w:r>
    </w:p>
    <w:p w:rsidR="00B540EE" w:rsidRPr="00594ED3" w:rsidRDefault="00B540EE" w:rsidP="00CB2890">
      <w:pPr>
        <w:pStyle w:val="afff6"/>
        <w:ind w:left="142" w:firstLine="258"/>
      </w:pPr>
    </w:p>
    <w:p w:rsidR="00B540EE" w:rsidRPr="00594ED3" w:rsidRDefault="00F17097" w:rsidP="00CB2890">
      <w:pPr>
        <w:pStyle w:val="afff6"/>
        <w:ind w:left="142" w:firstLine="258"/>
      </w:pPr>
      <w:bookmarkStart w:id="291" w:name="_Toc409691712"/>
      <w:bookmarkStart w:id="292" w:name="_Toc410654037"/>
      <w:bookmarkStart w:id="293" w:name="_Toc414553248"/>
      <w:r w:rsidRPr="00594ED3">
        <w:t>2.2.2.1</w:t>
      </w:r>
      <w:r w:rsidR="008D7A26" w:rsidRPr="00594ED3">
        <w:t>6</w:t>
      </w:r>
      <w:r w:rsidRPr="00594ED3">
        <w:t xml:space="preserve">. </w:t>
      </w:r>
      <w:r w:rsidR="00B540EE" w:rsidRPr="00594ED3">
        <w:t>Химия</w:t>
      </w:r>
      <w:bookmarkEnd w:id="291"/>
      <w:bookmarkEnd w:id="292"/>
      <w:bookmarkEnd w:id="293"/>
    </w:p>
    <w:p w:rsidR="00B30F8B" w:rsidRPr="00594ED3" w:rsidRDefault="00B30F8B" w:rsidP="00CB2890">
      <w:pPr>
        <w:pStyle w:val="afff6"/>
        <w:ind w:left="142" w:firstLine="258"/>
      </w:pPr>
      <w:r w:rsidRPr="00594ED3">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594ED3" w:rsidRDefault="00B30F8B" w:rsidP="00CB2890">
      <w:pPr>
        <w:pStyle w:val="afff6"/>
        <w:ind w:left="142" w:firstLine="258"/>
      </w:pPr>
      <w:r w:rsidRPr="00594ED3">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594ED3" w:rsidRDefault="00B30F8B" w:rsidP="00CB2890">
      <w:pPr>
        <w:pStyle w:val="afff6"/>
        <w:ind w:left="142" w:firstLine="258"/>
      </w:pPr>
      <w:r w:rsidRPr="00594ED3">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594ED3" w:rsidRDefault="00B30F8B" w:rsidP="00CB2890">
      <w:pPr>
        <w:pStyle w:val="afff6"/>
        <w:ind w:left="142" w:firstLine="258"/>
      </w:pPr>
      <w:r w:rsidRPr="00594ED3">
        <w:t xml:space="preserve">В содержании данного курса представлены основополагающие химические </w:t>
      </w:r>
      <w:r w:rsidRPr="00594ED3">
        <w:lastRenderedPageBreak/>
        <w:t>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594ED3" w:rsidRDefault="00B30F8B" w:rsidP="00CB2890">
      <w:pPr>
        <w:pStyle w:val="afff6"/>
        <w:ind w:left="142" w:firstLine="258"/>
      </w:pPr>
      <w:r w:rsidRPr="00594ED3">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594ED3" w:rsidRDefault="00B30F8B" w:rsidP="00CB2890">
      <w:pPr>
        <w:pStyle w:val="afff6"/>
        <w:ind w:left="142" w:firstLine="258"/>
      </w:pPr>
      <w:r w:rsidRPr="00594ED3">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594ED3" w:rsidRDefault="00B30F8B" w:rsidP="00CB2890">
      <w:pPr>
        <w:pStyle w:val="afff6"/>
        <w:ind w:left="142" w:firstLine="258"/>
      </w:pPr>
      <w:r w:rsidRPr="00594ED3">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594ED3" w:rsidRDefault="00B30F8B" w:rsidP="00CB2890">
      <w:pPr>
        <w:pStyle w:val="afff6"/>
        <w:ind w:left="142" w:firstLine="258"/>
      </w:pPr>
      <w:r w:rsidRPr="00594ED3">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594ED3">
        <w:t xml:space="preserve"> </w:t>
      </w:r>
      <w:r w:rsidRPr="00594ED3">
        <w:t>«Биология», «География», «История», «Литература», «Математика», «Основы безопасности жизнедеятельности», «Русский язык», «Физика», «Экология».</w:t>
      </w:r>
    </w:p>
    <w:p w:rsidR="00867039" w:rsidRPr="00594ED3" w:rsidRDefault="00BA34E8" w:rsidP="00CB2890">
      <w:pPr>
        <w:pStyle w:val="afff6"/>
        <w:ind w:left="142" w:firstLine="258"/>
        <w:rPr>
          <w:b/>
        </w:rPr>
      </w:pPr>
      <w:r w:rsidRPr="00594ED3">
        <w:tab/>
      </w:r>
      <w:r w:rsidR="00867039" w:rsidRPr="00594ED3">
        <w:rPr>
          <w:b/>
        </w:rPr>
        <w:t>СОДЕРЖАНИЕ КУРСА ДЛЯ 8 КЛАССА</w:t>
      </w:r>
    </w:p>
    <w:p w:rsidR="00B540EE" w:rsidRPr="00594ED3" w:rsidRDefault="00B540EE" w:rsidP="00CB2890">
      <w:pPr>
        <w:pStyle w:val="afff6"/>
        <w:ind w:left="142" w:firstLine="258"/>
        <w:rPr>
          <w:b/>
          <w:bCs/>
        </w:rPr>
      </w:pPr>
      <w:r w:rsidRPr="00594ED3">
        <w:rPr>
          <w:b/>
          <w:bCs/>
        </w:rPr>
        <w:t>Первоначальные химические понятия</w:t>
      </w:r>
    </w:p>
    <w:p w:rsidR="00B540EE" w:rsidRPr="00594ED3" w:rsidRDefault="00B540EE" w:rsidP="00CB2890">
      <w:pPr>
        <w:pStyle w:val="afff6"/>
        <w:ind w:left="142" w:firstLine="258"/>
      </w:pPr>
      <w:r w:rsidRPr="00594ED3">
        <w:t xml:space="preserve">Предмет химии. </w:t>
      </w:r>
      <w:r w:rsidRPr="00594ED3">
        <w:rPr>
          <w:i/>
        </w:rPr>
        <w:t>Тела и вещества.</w:t>
      </w:r>
      <w:r w:rsidR="007116EB" w:rsidRPr="00594ED3">
        <w:rPr>
          <w:i/>
        </w:rPr>
        <w:t xml:space="preserve"> </w:t>
      </w:r>
      <w:r w:rsidRPr="00594ED3">
        <w:rPr>
          <w:i/>
        </w:rPr>
        <w:t>Основные методы познания: наблюдение, измерение, эксперимент.</w:t>
      </w:r>
      <w:r w:rsidRPr="00594ED3">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594ED3">
        <w:rPr>
          <w:i/>
        </w:rPr>
        <w:t>Закон постоянства состава вещества.</w:t>
      </w:r>
      <w:r w:rsidRPr="00594ED3">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594ED3" w:rsidRDefault="00B540EE" w:rsidP="00CB2890">
      <w:pPr>
        <w:pStyle w:val="afff6"/>
        <w:ind w:left="142" w:firstLine="258"/>
        <w:rPr>
          <w:b/>
          <w:bCs/>
        </w:rPr>
      </w:pPr>
      <w:r w:rsidRPr="00594ED3">
        <w:rPr>
          <w:b/>
          <w:bCs/>
        </w:rPr>
        <w:t>Кислород. Водород</w:t>
      </w:r>
    </w:p>
    <w:p w:rsidR="00B540EE" w:rsidRPr="00594ED3" w:rsidRDefault="00B540EE" w:rsidP="00CB2890">
      <w:pPr>
        <w:pStyle w:val="afff6"/>
        <w:ind w:left="142" w:firstLine="258"/>
      </w:pPr>
      <w:r w:rsidRPr="00594ED3">
        <w:t xml:space="preserve">Кислород – химический элемент и простое вещество. </w:t>
      </w:r>
      <w:r w:rsidRPr="00594ED3">
        <w:rPr>
          <w:i/>
        </w:rPr>
        <w:t>Озон. Состав воздуха.</w:t>
      </w:r>
      <w:r w:rsidRPr="00594ED3">
        <w:t xml:space="preserve"> Физические и химические свойства кислорода. Получение и применение кислорода. </w:t>
      </w:r>
      <w:r w:rsidRPr="00594ED3">
        <w:rPr>
          <w:i/>
        </w:rPr>
        <w:t>Тепловой эффект химических реакций. Понятие об экзо- и эндотермических реакциях</w:t>
      </w:r>
      <w:r w:rsidRPr="00594ED3">
        <w:t xml:space="preserve">. Водород – химический элемент и простое вещество. Физические и химические свойства водорода. Получение водорода в лаборатории. </w:t>
      </w:r>
      <w:r w:rsidRPr="00594ED3">
        <w:rPr>
          <w:i/>
        </w:rPr>
        <w:t>Получение водорода в промышленности</w:t>
      </w:r>
      <w:r w:rsidRPr="00594ED3">
        <w:t xml:space="preserve">. </w:t>
      </w:r>
      <w:r w:rsidRPr="00594ED3">
        <w:rPr>
          <w:i/>
        </w:rPr>
        <w:t>Применение водорода</w:t>
      </w:r>
      <w:r w:rsidRPr="00594ED3">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594ED3" w:rsidRDefault="00B540EE" w:rsidP="00CB2890">
      <w:pPr>
        <w:pStyle w:val="afff6"/>
        <w:ind w:left="142" w:firstLine="258"/>
        <w:rPr>
          <w:b/>
          <w:bCs/>
        </w:rPr>
      </w:pPr>
      <w:r w:rsidRPr="00594ED3">
        <w:rPr>
          <w:b/>
          <w:bCs/>
        </w:rPr>
        <w:t>Вода. Растворы</w:t>
      </w:r>
    </w:p>
    <w:p w:rsidR="00B540EE" w:rsidRPr="00594ED3" w:rsidRDefault="00B540EE" w:rsidP="00CB2890">
      <w:pPr>
        <w:pStyle w:val="afff6"/>
        <w:ind w:left="142" w:firstLine="258"/>
      </w:pPr>
      <w:r w:rsidRPr="00594ED3">
        <w:rPr>
          <w:i/>
        </w:rPr>
        <w:t>Вода в природе. Круговорот воды в природе.</w:t>
      </w:r>
      <w:r w:rsidR="009267C9" w:rsidRPr="00594ED3">
        <w:rPr>
          <w:i/>
        </w:rPr>
        <w:t xml:space="preserve"> </w:t>
      </w:r>
      <w:r w:rsidRPr="00594ED3">
        <w:rPr>
          <w:i/>
        </w:rPr>
        <w:t>Физические и химические свойства воды.</w:t>
      </w:r>
      <w:r w:rsidRPr="00594ED3">
        <w:t xml:space="preserve"> Растворы. </w:t>
      </w:r>
      <w:r w:rsidRPr="00594ED3">
        <w:rPr>
          <w:i/>
        </w:rPr>
        <w:t>Растворимость веществ в воде.</w:t>
      </w:r>
      <w:r w:rsidRPr="00594ED3">
        <w:t xml:space="preserve"> Концентрация растворов. Массовая доля растворенного вещества в растворе.</w:t>
      </w:r>
    </w:p>
    <w:p w:rsidR="00B540EE" w:rsidRPr="00594ED3" w:rsidRDefault="00B540EE" w:rsidP="00CB2890">
      <w:pPr>
        <w:pStyle w:val="afff6"/>
        <w:ind w:left="142" w:firstLine="258"/>
        <w:rPr>
          <w:b/>
          <w:bCs/>
        </w:rPr>
      </w:pPr>
      <w:r w:rsidRPr="00594ED3">
        <w:rPr>
          <w:b/>
          <w:bCs/>
        </w:rPr>
        <w:t>Основные классы неорганических соединений</w:t>
      </w:r>
    </w:p>
    <w:p w:rsidR="00B540EE" w:rsidRPr="00594ED3" w:rsidRDefault="00B540EE" w:rsidP="00CB2890">
      <w:pPr>
        <w:pStyle w:val="afff6"/>
        <w:ind w:left="142" w:firstLine="258"/>
      </w:pPr>
      <w:r w:rsidRPr="00594ED3">
        <w:t xml:space="preserve">Оксиды. Классификация. Номенклатура. </w:t>
      </w:r>
      <w:r w:rsidRPr="00594ED3">
        <w:rPr>
          <w:i/>
        </w:rPr>
        <w:t>Физические свойства оксидов.</w:t>
      </w:r>
      <w:r w:rsidRPr="00594ED3">
        <w:t xml:space="preserve"> Химические свойства оксидов. </w:t>
      </w:r>
      <w:r w:rsidRPr="00594ED3">
        <w:rPr>
          <w:i/>
        </w:rPr>
        <w:t>Получение и применение оксидов.</w:t>
      </w:r>
      <w:r w:rsidRPr="00594ED3">
        <w:t xml:space="preserve"> Основания. Классификация. Номенклатура. </w:t>
      </w:r>
      <w:r w:rsidRPr="00594ED3">
        <w:rPr>
          <w:i/>
        </w:rPr>
        <w:t>Физические свойства оснований.</w:t>
      </w:r>
      <w:r w:rsidR="009267C9" w:rsidRPr="00594ED3">
        <w:rPr>
          <w:i/>
        </w:rPr>
        <w:t xml:space="preserve"> </w:t>
      </w:r>
      <w:r w:rsidRPr="00594ED3">
        <w:rPr>
          <w:i/>
        </w:rPr>
        <w:t>Получение оснований.</w:t>
      </w:r>
      <w:r w:rsidRPr="00594ED3">
        <w:t xml:space="preserve"> Химические свойства оснований. Реакция нейтрализации. Кислоты. Классификация. Номенклатура. </w:t>
      </w:r>
      <w:r w:rsidRPr="00594ED3">
        <w:rPr>
          <w:i/>
        </w:rPr>
        <w:t>Физические свойства кислот.Получение и применение кислот.</w:t>
      </w:r>
      <w:r w:rsidRPr="00594ED3">
        <w:t xml:space="preserve"> Химические свойства кислот. Индикаторы. Изменение окраски </w:t>
      </w:r>
      <w:r w:rsidRPr="00594ED3">
        <w:lastRenderedPageBreak/>
        <w:t xml:space="preserve">индикаторов в различных средах. Соли. Классификация. Номенклатура. </w:t>
      </w:r>
      <w:r w:rsidRPr="00594ED3">
        <w:rPr>
          <w:i/>
        </w:rPr>
        <w:t>Физические свойства солей.</w:t>
      </w:r>
      <w:r w:rsidR="009267C9" w:rsidRPr="00594ED3">
        <w:rPr>
          <w:i/>
        </w:rPr>
        <w:t xml:space="preserve"> </w:t>
      </w:r>
      <w:r w:rsidRPr="00594ED3">
        <w:rPr>
          <w:i/>
        </w:rPr>
        <w:t>Получение и применение солей.</w:t>
      </w:r>
      <w:r w:rsidRPr="00594ED3">
        <w:t xml:space="preserve"> Химические свойства солей. Генетическая связь между классами неорганических соединений. </w:t>
      </w:r>
      <w:r w:rsidRPr="00594ED3">
        <w:rPr>
          <w:i/>
        </w:rPr>
        <w:t>Проблема безопасного использования веществ и химических реакций в повседневной жизни.</w:t>
      </w:r>
      <w:r w:rsidR="00E2725A" w:rsidRPr="00594ED3">
        <w:rPr>
          <w:i/>
        </w:rPr>
        <w:t xml:space="preserve"> </w:t>
      </w:r>
      <w:r w:rsidRPr="00594ED3">
        <w:rPr>
          <w:i/>
        </w:rPr>
        <w:t>Токсичные, горючие и взрывоопасные вещества. Бытовая химическая грамотность.</w:t>
      </w:r>
    </w:p>
    <w:p w:rsidR="00B540EE" w:rsidRPr="00594ED3" w:rsidRDefault="00B540EE" w:rsidP="00CB2890">
      <w:pPr>
        <w:pStyle w:val="afff6"/>
        <w:ind w:left="142" w:firstLine="258"/>
      </w:pPr>
      <w:r w:rsidRPr="00594ED3">
        <w:rPr>
          <w:b/>
          <w:bCs/>
        </w:rPr>
        <w:t>Строение атома. Периодический закон и периодическая система химических элементов Д.И. Менделеева</w:t>
      </w:r>
    </w:p>
    <w:p w:rsidR="00B540EE" w:rsidRPr="00594ED3" w:rsidRDefault="00B540EE" w:rsidP="00CB2890">
      <w:pPr>
        <w:pStyle w:val="afff6"/>
        <w:ind w:left="142" w:firstLine="258"/>
      </w:pPr>
      <w:r w:rsidRPr="00594ED3">
        <w:t xml:space="preserve">Строение атома: ядро, энергетический уровень. </w:t>
      </w:r>
      <w:r w:rsidRPr="00594ED3">
        <w:rPr>
          <w:i/>
        </w:rPr>
        <w:t>Состав ядра атома: протоны, нейтроны. Изотопы.</w:t>
      </w:r>
      <w:r w:rsidRPr="00594ED3">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594ED3" w:rsidRDefault="00B540EE" w:rsidP="00CB2890">
      <w:pPr>
        <w:pStyle w:val="afff6"/>
        <w:ind w:left="142" w:firstLine="258"/>
        <w:rPr>
          <w:b/>
          <w:bCs/>
        </w:rPr>
      </w:pPr>
      <w:r w:rsidRPr="00594ED3">
        <w:rPr>
          <w:b/>
          <w:bCs/>
        </w:rPr>
        <w:t>Строение веществ. Химическая связь</w:t>
      </w:r>
    </w:p>
    <w:p w:rsidR="00B540EE" w:rsidRPr="00594ED3" w:rsidRDefault="00B540EE" w:rsidP="00CB2890">
      <w:pPr>
        <w:pStyle w:val="afff6"/>
        <w:ind w:left="142" w:firstLine="258"/>
      </w:pPr>
      <w:r w:rsidRPr="00594ED3">
        <w:rPr>
          <w:i/>
        </w:rPr>
        <w:t>Электроотрицательность атомов химических элементов.</w:t>
      </w:r>
      <w:r w:rsidRPr="00594ED3">
        <w:t xml:space="preserve"> Ковалентная химическая связь: неполярная и полярная. </w:t>
      </w:r>
      <w:r w:rsidRPr="00594ED3">
        <w:rPr>
          <w:i/>
        </w:rPr>
        <w:t>Понятие о водородной связи и ее влиянии на физические свойства веществ на примере воды.</w:t>
      </w:r>
      <w:r w:rsidRPr="00594ED3">
        <w:t xml:space="preserve"> Ионная связь. Металлическая связь. </w:t>
      </w:r>
      <w:r w:rsidRPr="00594ED3">
        <w:rPr>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4C0D19" w:rsidRPr="00594ED3" w:rsidRDefault="004C0D19" w:rsidP="00CB2890">
      <w:pPr>
        <w:pStyle w:val="afff6"/>
        <w:ind w:left="142" w:firstLine="258"/>
        <w:rPr>
          <w:b/>
          <w:bCs/>
        </w:rPr>
      </w:pPr>
      <w:r w:rsidRPr="00594ED3">
        <w:rPr>
          <w:b/>
          <w:bCs/>
        </w:rPr>
        <w:t>Химические реакции</w:t>
      </w:r>
    </w:p>
    <w:p w:rsidR="004C0D19" w:rsidRPr="00594ED3" w:rsidRDefault="004C0D19" w:rsidP="00CB2890">
      <w:pPr>
        <w:pStyle w:val="afff6"/>
        <w:ind w:left="142" w:firstLine="258"/>
        <w:rPr>
          <w:b/>
          <w:bCs/>
        </w:rPr>
      </w:pPr>
      <w:r w:rsidRPr="00594ED3">
        <w:t xml:space="preserve">Классификация химических реакций по различным признакам: числу и составу исходных и полученных веществ;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w:t>
      </w:r>
    </w:p>
    <w:p w:rsidR="004C0D19" w:rsidRPr="00594ED3" w:rsidRDefault="004C0D19" w:rsidP="00CB2890">
      <w:pPr>
        <w:pStyle w:val="afff6"/>
        <w:ind w:left="142" w:firstLine="258"/>
        <w:rPr>
          <w:b/>
          <w:bCs/>
        </w:rPr>
      </w:pPr>
      <w:r w:rsidRPr="00594ED3">
        <w:rPr>
          <w:b/>
          <w:bCs/>
        </w:rPr>
        <w:t>Типы расчетных задач:</w:t>
      </w:r>
    </w:p>
    <w:p w:rsidR="004C0D19" w:rsidRPr="00594ED3" w:rsidRDefault="004C0D19" w:rsidP="00CB2890">
      <w:pPr>
        <w:pStyle w:val="afff6"/>
        <w:ind w:left="142" w:firstLine="258"/>
        <w:rPr>
          <w:bCs/>
        </w:rPr>
      </w:pPr>
      <w:r w:rsidRPr="00594ED3">
        <w:rPr>
          <w:bCs/>
        </w:rPr>
        <w:t>Вычисление массовой доли химического элемента по формуле соединения.</w:t>
      </w:r>
    </w:p>
    <w:p w:rsidR="004C0D19" w:rsidRPr="00594ED3" w:rsidRDefault="004C0D19" w:rsidP="00CB2890">
      <w:pPr>
        <w:pStyle w:val="afff6"/>
        <w:ind w:left="142" w:firstLine="258"/>
        <w:rPr>
          <w:bCs/>
          <w:i/>
        </w:rPr>
      </w:pPr>
      <w:r w:rsidRPr="00594ED3">
        <w:rPr>
          <w:bCs/>
          <w:i/>
        </w:rPr>
        <w:t>Установление простейшей формулы вещества по массовым долям химических элементов.</w:t>
      </w:r>
    </w:p>
    <w:p w:rsidR="004C0D19" w:rsidRPr="00594ED3" w:rsidRDefault="004C0D19" w:rsidP="00CB2890">
      <w:pPr>
        <w:pStyle w:val="afff6"/>
        <w:ind w:left="142" w:firstLine="258"/>
      </w:pPr>
      <w:r w:rsidRPr="00594ED3">
        <w:t>Вычисления по химическим уравнениям количества, объема, массы вещества по количеству, объему, массе реагентов или продуктов реакции.</w:t>
      </w:r>
    </w:p>
    <w:p w:rsidR="004C0D19" w:rsidRPr="00594ED3" w:rsidRDefault="004C0D19" w:rsidP="00CB2890">
      <w:pPr>
        <w:pStyle w:val="afff6"/>
        <w:ind w:left="142" w:firstLine="258"/>
      </w:pPr>
      <w:r w:rsidRPr="00594ED3">
        <w:t>Расчет массовой доли растворенного вещества в растворе.</w:t>
      </w:r>
    </w:p>
    <w:p w:rsidR="004C0D19" w:rsidRPr="00594ED3" w:rsidRDefault="004C0D19" w:rsidP="00CB2890">
      <w:pPr>
        <w:pStyle w:val="afff6"/>
        <w:ind w:left="142" w:firstLine="258"/>
        <w:rPr>
          <w:b/>
          <w:bCs/>
        </w:rPr>
      </w:pPr>
      <w:r w:rsidRPr="00594ED3">
        <w:rPr>
          <w:b/>
          <w:bCs/>
        </w:rPr>
        <w:t>Примерные темы практических работ:</w:t>
      </w:r>
    </w:p>
    <w:p w:rsidR="004C0D19" w:rsidRPr="00594ED3" w:rsidRDefault="004C0D19" w:rsidP="00CB2890">
      <w:pPr>
        <w:pStyle w:val="afff6"/>
        <w:ind w:left="142" w:firstLine="258"/>
      </w:pPr>
      <w:r w:rsidRPr="00594ED3">
        <w:t>Лабораторное оборудование и приемы обращения с ним. Правила безопасной работы в химической лаборатории.</w:t>
      </w:r>
    </w:p>
    <w:p w:rsidR="004C0D19" w:rsidRPr="00594ED3" w:rsidRDefault="004C0D19" w:rsidP="00CB2890">
      <w:pPr>
        <w:pStyle w:val="afff6"/>
        <w:ind w:left="142" w:firstLine="258"/>
      </w:pPr>
      <w:r w:rsidRPr="00594ED3">
        <w:t>Очистка загрязненной поваренной соли.</w:t>
      </w:r>
    </w:p>
    <w:p w:rsidR="004C0D19" w:rsidRPr="00594ED3" w:rsidRDefault="004C0D19" w:rsidP="00CB2890">
      <w:pPr>
        <w:pStyle w:val="afff6"/>
        <w:ind w:left="142" w:firstLine="258"/>
      </w:pPr>
      <w:r w:rsidRPr="00594ED3">
        <w:t>Признаки протекания химических реакций.</w:t>
      </w:r>
    </w:p>
    <w:p w:rsidR="004C0D19" w:rsidRPr="00594ED3" w:rsidRDefault="004C0D19" w:rsidP="00CB2890">
      <w:pPr>
        <w:pStyle w:val="afff6"/>
        <w:ind w:left="142" w:firstLine="258"/>
      </w:pPr>
      <w:r w:rsidRPr="00594ED3">
        <w:t>Получение кислорода и изучение его свойств.</w:t>
      </w:r>
    </w:p>
    <w:p w:rsidR="004C0D19" w:rsidRPr="00594ED3" w:rsidRDefault="004C0D19" w:rsidP="00CB2890">
      <w:pPr>
        <w:pStyle w:val="afff6"/>
        <w:ind w:left="142" w:firstLine="258"/>
      </w:pPr>
      <w:r w:rsidRPr="00594ED3">
        <w:t>Получение водорода и изучение его свойств.</w:t>
      </w:r>
    </w:p>
    <w:p w:rsidR="004C0D19" w:rsidRPr="00594ED3" w:rsidRDefault="004C0D19" w:rsidP="00CB2890">
      <w:pPr>
        <w:pStyle w:val="afff6"/>
        <w:ind w:left="142" w:firstLine="258"/>
      </w:pPr>
      <w:r w:rsidRPr="00594ED3">
        <w:t>Приготовление растворов с определенной массовой долей растворенного вещества.</w:t>
      </w:r>
    </w:p>
    <w:p w:rsidR="004C0D19" w:rsidRPr="00594ED3" w:rsidRDefault="004C0D19" w:rsidP="00CB2890">
      <w:pPr>
        <w:pStyle w:val="afff6"/>
        <w:ind w:left="142" w:firstLine="258"/>
      </w:pPr>
      <w:r w:rsidRPr="00594ED3">
        <w:t>Решение экспериментальных задач по теме «Основные классы неорганических соединений».</w:t>
      </w:r>
    </w:p>
    <w:p w:rsidR="004C0D19" w:rsidRPr="00594ED3" w:rsidRDefault="004C0D19" w:rsidP="00CB2890">
      <w:pPr>
        <w:pStyle w:val="afff6"/>
        <w:ind w:left="142" w:firstLine="258"/>
      </w:pPr>
      <w:r w:rsidRPr="00594ED3">
        <w:t>Реакции ионного обмена.</w:t>
      </w:r>
    </w:p>
    <w:p w:rsidR="004C0D19" w:rsidRPr="00594ED3" w:rsidRDefault="004C0D19" w:rsidP="00CB2890">
      <w:pPr>
        <w:pStyle w:val="afff6"/>
        <w:ind w:left="142" w:firstLine="258"/>
      </w:pPr>
    </w:p>
    <w:p w:rsidR="00867039" w:rsidRPr="00594ED3" w:rsidRDefault="00867039" w:rsidP="00CB2890">
      <w:pPr>
        <w:pStyle w:val="afff6"/>
        <w:ind w:left="142" w:firstLine="258"/>
        <w:rPr>
          <w:b/>
        </w:rPr>
      </w:pPr>
      <w:r w:rsidRPr="00594ED3">
        <w:rPr>
          <w:b/>
        </w:rPr>
        <w:t>СОДЕРЖАНИЕ КУРСА ДЛЯ 9 КЛАССА</w:t>
      </w:r>
    </w:p>
    <w:p w:rsidR="004C0D19" w:rsidRPr="00594ED3" w:rsidRDefault="004C0D19" w:rsidP="00CB2890">
      <w:pPr>
        <w:pStyle w:val="afff6"/>
        <w:ind w:left="142" w:firstLine="258"/>
        <w:rPr>
          <w:b/>
          <w:bCs/>
        </w:rPr>
      </w:pPr>
      <w:r w:rsidRPr="00594ED3">
        <w:rPr>
          <w:b/>
          <w:bCs/>
        </w:rPr>
        <w:t>Химические реакции</w:t>
      </w:r>
    </w:p>
    <w:p w:rsidR="004C0D19" w:rsidRPr="00594ED3" w:rsidRDefault="004C0D19" w:rsidP="00CB2890">
      <w:pPr>
        <w:pStyle w:val="afff6"/>
        <w:ind w:left="142" w:firstLine="258"/>
      </w:pPr>
      <w:r w:rsidRPr="00594ED3">
        <w:rPr>
          <w:i/>
        </w:rPr>
        <w:lastRenderedPageBreak/>
        <w:t>Понятие о скорости химической реакции. Факторы, влияющие на скорость химической реакции</w:t>
      </w:r>
      <w:r w:rsidRPr="00594ED3">
        <w:t xml:space="preserve">. </w:t>
      </w:r>
      <w:r w:rsidRPr="00594ED3">
        <w:rPr>
          <w:i/>
        </w:rPr>
        <w:t>Понятие о катализаторе.</w:t>
      </w:r>
      <w:r w:rsidRPr="00594ED3">
        <w:t xml:space="preserve"> Классификация химических реакций по различным признакам: изменению степеней окисления атомов химических элементов.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594ED3" w:rsidRDefault="00B540EE" w:rsidP="00CB2890">
      <w:pPr>
        <w:pStyle w:val="afff6"/>
        <w:ind w:left="142" w:firstLine="258"/>
        <w:rPr>
          <w:b/>
          <w:bCs/>
        </w:rPr>
      </w:pPr>
      <w:r w:rsidRPr="00594ED3">
        <w:rPr>
          <w:b/>
          <w:bCs/>
        </w:rPr>
        <w:t xml:space="preserve">Неметаллы </w:t>
      </w:r>
      <w:r w:rsidRPr="00594ED3">
        <w:rPr>
          <w:b/>
          <w:bCs/>
          <w:lang w:val="en-US"/>
        </w:rPr>
        <w:t>IV</w:t>
      </w:r>
      <w:r w:rsidRPr="00594ED3">
        <w:rPr>
          <w:b/>
          <w:bCs/>
        </w:rPr>
        <w:t xml:space="preserve"> – </w:t>
      </w:r>
      <w:r w:rsidRPr="00594ED3">
        <w:rPr>
          <w:b/>
          <w:bCs/>
          <w:lang w:val="en-US"/>
        </w:rPr>
        <w:t>VII</w:t>
      </w:r>
      <w:r w:rsidRPr="00594ED3">
        <w:rPr>
          <w:b/>
          <w:bCs/>
        </w:rPr>
        <w:t xml:space="preserve"> групп и их соединения</w:t>
      </w:r>
    </w:p>
    <w:p w:rsidR="00B540EE" w:rsidRPr="00594ED3" w:rsidRDefault="00B540EE" w:rsidP="00CB2890">
      <w:pPr>
        <w:pStyle w:val="afff6"/>
        <w:ind w:left="142" w:firstLine="258"/>
        <w:rPr>
          <w:b/>
          <w:bCs/>
        </w:rPr>
      </w:pPr>
      <w:r w:rsidRPr="00594ED3">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594ED3">
        <w:rPr>
          <w:i/>
        </w:rPr>
        <w:t>сернистая и сероводородная кислоты</w:t>
      </w:r>
      <w:r w:rsidRPr="00594ED3">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594ED3">
        <w:rPr>
          <w:lang w:val="en-US"/>
        </w:rPr>
        <w:t>V</w:t>
      </w:r>
      <w:r w:rsidRPr="00594ED3">
        <w:t xml:space="preserve">), ортофосфорная кислота и ее соли. Углерод: физические и химические свойства. </w:t>
      </w:r>
      <w:r w:rsidRPr="00594ED3">
        <w:rPr>
          <w:i/>
        </w:rPr>
        <w:t xml:space="preserve">Аллотропия углерода: алмаз, графит, карбин, фуллерены. </w:t>
      </w:r>
      <w:r w:rsidRPr="00594ED3">
        <w:t xml:space="preserve">Соединения углерода: оксиды углерода (II) и (IV), угольная кислота и ее соли. </w:t>
      </w:r>
      <w:r w:rsidRPr="00594ED3">
        <w:rPr>
          <w:i/>
        </w:rPr>
        <w:t>Кремний и его соединения.</w:t>
      </w:r>
    </w:p>
    <w:p w:rsidR="00B540EE" w:rsidRPr="00594ED3" w:rsidRDefault="00B540EE" w:rsidP="00CB2890">
      <w:pPr>
        <w:pStyle w:val="afff6"/>
        <w:ind w:left="142" w:firstLine="258"/>
        <w:rPr>
          <w:b/>
          <w:bCs/>
        </w:rPr>
      </w:pPr>
      <w:r w:rsidRPr="00594ED3">
        <w:rPr>
          <w:b/>
          <w:bCs/>
        </w:rPr>
        <w:t>Металлы и их соединения</w:t>
      </w:r>
    </w:p>
    <w:p w:rsidR="00B540EE" w:rsidRPr="00594ED3" w:rsidRDefault="00B540EE" w:rsidP="00CB2890">
      <w:pPr>
        <w:pStyle w:val="afff6"/>
        <w:ind w:left="142" w:firstLine="258"/>
        <w:rPr>
          <w:b/>
          <w:bCs/>
        </w:rPr>
      </w:pPr>
      <w:r w:rsidRPr="00594ED3">
        <w:rPr>
          <w:i/>
        </w:rPr>
        <w:t>Положение металлов в периодической системе химических элементов Д.И. Менделеева.</w:t>
      </w:r>
      <w:r w:rsidR="00E2725A" w:rsidRPr="00594ED3">
        <w:rPr>
          <w:i/>
        </w:rPr>
        <w:t xml:space="preserve"> </w:t>
      </w:r>
      <w:r w:rsidR="0020404B" w:rsidRPr="00594ED3">
        <w:rPr>
          <w:i/>
        </w:rPr>
        <w:t>Металлы в природе и общие способы их получения</w:t>
      </w:r>
      <w:r w:rsidR="0020404B" w:rsidRPr="00594ED3">
        <w:t xml:space="preserve">. </w:t>
      </w:r>
      <w:r w:rsidRPr="00594ED3">
        <w:rPr>
          <w:i/>
        </w:rPr>
        <w:t>Общие физические свойства металлов.</w:t>
      </w:r>
      <w:r w:rsidRPr="00594ED3">
        <w:t xml:space="preserve"> Общие химические свойства металлов: реакции с неметаллами, кислотами, солями. </w:t>
      </w:r>
      <w:r w:rsidRPr="00594ED3">
        <w:rPr>
          <w:i/>
        </w:rPr>
        <w:t>Электрохимический ряд напряжений металлов.</w:t>
      </w:r>
      <w:r w:rsidRPr="00594ED3">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594ED3" w:rsidRDefault="00B540EE" w:rsidP="00CB2890">
      <w:pPr>
        <w:pStyle w:val="afff6"/>
        <w:ind w:left="142" w:firstLine="258"/>
        <w:rPr>
          <w:b/>
          <w:bCs/>
        </w:rPr>
      </w:pPr>
      <w:r w:rsidRPr="00594ED3">
        <w:rPr>
          <w:b/>
          <w:bCs/>
        </w:rPr>
        <w:t>Первоначальные сведения об органических веществах</w:t>
      </w:r>
    </w:p>
    <w:p w:rsidR="00B540EE" w:rsidRPr="00594ED3" w:rsidRDefault="00B540EE" w:rsidP="00CB2890">
      <w:pPr>
        <w:pStyle w:val="afff6"/>
        <w:ind w:left="142" w:firstLine="258"/>
        <w:rPr>
          <w:i/>
        </w:rPr>
      </w:pPr>
      <w:r w:rsidRPr="00594ED3">
        <w:rPr>
          <w:bCs/>
        </w:rPr>
        <w:t>П</w:t>
      </w:r>
      <w:r w:rsidRPr="00594ED3">
        <w:t xml:space="preserve">ервоначальные сведения о строении органических веществ. Углеводороды: метан, этан, этилен. </w:t>
      </w:r>
      <w:r w:rsidRPr="00594ED3">
        <w:rPr>
          <w:i/>
        </w:rPr>
        <w:t xml:space="preserve">Источники углеводородов: природный газ, нефть, уголь. </w:t>
      </w:r>
      <w:r w:rsidRPr="00594ED3">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594ED3">
        <w:rPr>
          <w:i/>
        </w:rPr>
        <w:t>Химическое загрязнение окружающей среды и его последствия.</w:t>
      </w:r>
    </w:p>
    <w:p w:rsidR="00B540EE" w:rsidRPr="00594ED3" w:rsidRDefault="00B540EE" w:rsidP="00CB2890">
      <w:pPr>
        <w:pStyle w:val="afff6"/>
        <w:ind w:left="142" w:firstLine="258"/>
        <w:rPr>
          <w:b/>
          <w:bCs/>
        </w:rPr>
      </w:pPr>
      <w:r w:rsidRPr="00594ED3">
        <w:rPr>
          <w:b/>
          <w:bCs/>
        </w:rPr>
        <w:t>Типы расчетных задач:</w:t>
      </w:r>
    </w:p>
    <w:p w:rsidR="00B540EE" w:rsidRPr="00594ED3" w:rsidRDefault="004C0D19" w:rsidP="00CB2890">
      <w:pPr>
        <w:pStyle w:val="afff6"/>
        <w:ind w:left="142" w:firstLine="258"/>
      </w:pPr>
      <w:r w:rsidRPr="00594ED3">
        <w:rPr>
          <w:bCs/>
        </w:rPr>
        <w:t xml:space="preserve">1. </w:t>
      </w:r>
      <w:r w:rsidR="00B540EE" w:rsidRPr="00594ED3">
        <w:t>Вычисления по химическим уравнениям количества, объема, массы вещества по количеству, объему, массе реагентов или продуктов реакции.</w:t>
      </w:r>
    </w:p>
    <w:p w:rsidR="00B540EE" w:rsidRPr="00594ED3" w:rsidRDefault="00B540EE" w:rsidP="00CB2890">
      <w:pPr>
        <w:pStyle w:val="afff6"/>
        <w:ind w:left="142" w:firstLine="258"/>
        <w:rPr>
          <w:b/>
          <w:bCs/>
        </w:rPr>
      </w:pPr>
      <w:r w:rsidRPr="00594ED3">
        <w:rPr>
          <w:b/>
          <w:bCs/>
        </w:rPr>
        <w:t>Примерные темы практических работ:</w:t>
      </w:r>
    </w:p>
    <w:p w:rsidR="00B540EE" w:rsidRPr="00594ED3" w:rsidRDefault="00B540EE" w:rsidP="00CB2890">
      <w:pPr>
        <w:pStyle w:val="afff6"/>
        <w:ind w:left="142" w:firstLine="258"/>
        <w:rPr>
          <w:i/>
        </w:rPr>
      </w:pPr>
      <w:r w:rsidRPr="00594ED3">
        <w:rPr>
          <w:i/>
        </w:rPr>
        <w:t>Качественные реакции на ионы в растворе.</w:t>
      </w:r>
    </w:p>
    <w:p w:rsidR="00B540EE" w:rsidRPr="00594ED3" w:rsidRDefault="00B540EE" w:rsidP="00CB2890">
      <w:pPr>
        <w:pStyle w:val="afff6"/>
        <w:ind w:left="142" w:firstLine="258"/>
        <w:rPr>
          <w:i/>
        </w:rPr>
      </w:pPr>
      <w:r w:rsidRPr="00594ED3">
        <w:rPr>
          <w:i/>
        </w:rPr>
        <w:t>Получение аммиака и изучение его свойств.</w:t>
      </w:r>
    </w:p>
    <w:p w:rsidR="00B540EE" w:rsidRPr="00594ED3" w:rsidRDefault="00B540EE" w:rsidP="00CB2890">
      <w:pPr>
        <w:pStyle w:val="afff6"/>
        <w:ind w:left="142" w:firstLine="258"/>
        <w:rPr>
          <w:i/>
        </w:rPr>
      </w:pPr>
      <w:r w:rsidRPr="00594ED3">
        <w:rPr>
          <w:i/>
        </w:rPr>
        <w:t>Получение углекислого газа и изучение его свойств.</w:t>
      </w:r>
    </w:p>
    <w:p w:rsidR="00B540EE" w:rsidRPr="00594ED3" w:rsidRDefault="00B540EE" w:rsidP="00CB2890">
      <w:pPr>
        <w:pStyle w:val="afff6"/>
        <w:ind w:left="142" w:firstLine="258"/>
      </w:pPr>
      <w:r w:rsidRPr="00594ED3">
        <w:t>Решение экспериментальных задач по теме «Неметаллы IV – VII групп и их соединений».</w:t>
      </w:r>
    </w:p>
    <w:p w:rsidR="00B540EE" w:rsidRPr="00594ED3" w:rsidRDefault="00B540EE" w:rsidP="00CB2890">
      <w:pPr>
        <w:pStyle w:val="afff6"/>
        <w:ind w:left="142" w:firstLine="258"/>
      </w:pPr>
      <w:r w:rsidRPr="00594ED3">
        <w:t>Решение экспериментальных задач по теме «Металлы и их соединения».</w:t>
      </w:r>
    </w:p>
    <w:p w:rsidR="00B540EE" w:rsidRPr="00594ED3" w:rsidRDefault="00B540EE" w:rsidP="00CB2890">
      <w:pPr>
        <w:pStyle w:val="afff6"/>
        <w:ind w:left="142" w:firstLine="258"/>
      </w:pPr>
    </w:p>
    <w:p w:rsidR="00B540EE" w:rsidRPr="00594ED3" w:rsidRDefault="00F17097" w:rsidP="00CB2890">
      <w:pPr>
        <w:pStyle w:val="afff6"/>
        <w:ind w:left="142" w:firstLine="258"/>
      </w:pPr>
      <w:bookmarkStart w:id="294" w:name="_Toc409691713"/>
      <w:bookmarkStart w:id="295" w:name="_Toc410654038"/>
      <w:bookmarkStart w:id="296" w:name="_Toc414553249"/>
      <w:r w:rsidRPr="00594ED3">
        <w:t>2.2.2.1</w:t>
      </w:r>
      <w:r w:rsidR="008D7A26" w:rsidRPr="00594ED3">
        <w:t>7</w:t>
      </w:r>
      <w:r w:rsidRPr="00594ED3">
        <w:t xml:space="preserve">. </w:t>
      </w:r>
      <w:r w:rsidR="00B540EE" w:rsidRPr="00594ED3">
        <w:t>Изобразительное искусство</w:t>
      </w:r>
      <w:bookmarkEnd w:id="294"/>
      <w:bookmarkEnd w:id="295"/>
      <w:bookmarkEnd w:id="296"/>
    </w:p>
    <w:p w:rsidR="00B30F8B" w:rsidRPr="00594ED3" w:rsidRDefault="00B30F8B" w:rsidP="00CB2890">
      <w:pPr>
        <w:pStyle w:val="afff6"/>
        <w:ind w:left="142" w:firstLine="258"/>
      </w:pPr>
      <w:r w:rsidRPr="00594ED3">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594ED3" w:rsidRDefault="00B30F8B" w:rsidP="00CB2890">
      <w:pPr>
        <w:pStyle w:val="afff6"/>
        <w:ind w:left="142" w:firstLine="258"/>
      </w:pPr>
      <w:r w:rsidRPr="00594ED3">
        <w:t xml:space="preserve">В программе предусмотрена практическая художественно-творческая деятельность, аналитическое восприятие произведений искусства. Программа </w:t>
      </w:r>
      <w:r w:rsidRPr="00594ED3">
        <w:lastRenderedPageBreak/>
        <w:t>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594ED3" w:rsidRDefault="00B30F8B" w:rsidP="00CB2890">
      <w:pPr>
        <w:pStyle w:val="afff6"/>
        <w:ind w:left="142" w:firstLine="258"/>
      </w:pPr>
      <w:r w:rsidRPr="00594ED3">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594ED3" w:rsidRDefault="00B30F8B" w:rsidP="00CB2890">
      <w:pPr>
        <w:pStyle w:val="afff6"/>
        <w:ind w:left="142" w:firstLine="258"/>
      </w:pPr>
      <w:r w:rsidRPr="00594ED3">
        <w:t>В программу включены следующие основные виды художественно-творческой деятельности:</w:t>
      </w:r>
    </w:p>
    <w:p w:rsidR="00B30F8B" w:rsidRPr="00594ED3" w:rsidRDefault="00B30F8B" w:rsidP="00CB2890">
      <w:pPr>
        <w:pStyle w:val="afff6"/>
        <w:ind w:left="142" w:firstLine="258"/>
      </w:pPr>
      <w:r w:rsidRPr="00594ED3">
        <w:t>ценностно-ориентационная и коммуникативная деятельность;</w:t>
      </w:r>
    </w:p>
    <w:p w:rsidR="00B30F8B" w:rsidRPr="00594ED3" w:rsidRDefault="00B30F8B" w:rsidP="00CB2890">
      <w:pPr>
        <w:pStyle w:val="afff6"/>
        <w:ind w:left="142" w:firstLine="258"/>
      </w:pPr>
      <w:r w:rsidRPr="00594ED3">
        <w:t>изобразительная деятельность (основы художественного изображения);</w:t>
      </w:r>
    </w:p>
    <w:p w:rsidR="00B30F8B" w:rsidRPr="00594ED3" w:rsidRDefault="00B30F8B" w:rsidP="00CB2890">
      <w:pPr>
        <w:pStyle w:val="afff6"/>
        <w:ind w:left="142" w:firstLine="258"/>
      </w:pPr>
      <w:r w:rsidRPr="00594ED3">
        <w:t xml:space="preserve">декоративно-прикладная деятельность (основы народного и декоративно-прикладного искусства); </w:t>
      </w:r>
    </w:p>
    <w:p w:rsidR="00B30F8B" w:rsidRPr="00594ED3" w:rsidRDefault="00B30F8B" w:rsidP="00CB2890">
      <w:pPr>
        <w:pStyle w:val="afff6"/>
        <w:ind w:left="142" w:firstLine="258"/>
      </w:pPr>
      <w:r w:rsidRPr="00594ED3">
        <w:t>художественно-конструкторская деятельность (элементы дизайна и архитектуры);</w:t>
      </w:r>
    </w:p>
    <w:p w:rsidR="00B30F8B" w:rsidRPr="00594ED3" w:rsidRDefault="00B30F8B" w:rsidP="00CB2890">
      <w:pPr>
        <w:pStyle w:val="afff6"/>
        <w:ind w:left="142" w:firstLine="258"/>
      </w:pPr>
      <w:r w:rsidRPr="00594ED3">
        <w:t>художественно-творческая деятельность на основе синтеза искусств.</w:t>
      </w:r>
    </w:p>
    <w:p w:rsidR="00B30F8B" w:rsidRPr="00594ED3" w:rsidRDefault="00B30F8B" w:rsidP="00CB2890">
      <w:pPr>
        <w:pStyle w:val="afff6"/>
        <w:ind w:left="142" w:firstLine="258"/>
      </w:pPr>
      <w:r w:rsidRPr="00594ED3">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594ED3" w:rsidRDefault="00B30F8B" w:rsidP="00CB2890">
      <w:pPr>
        <w:pStyle w:val="afff6"/>
        <w:ind w:left="142" w:firstLine="258"/>
      </w:pPr>
      <w:r w:rsidRPr="00594ED3">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594ED3" w:rsidRDefault="0020404B" w:rsidP="00CB2890">
      <w:pPr>
        <w:pStyle w:val="afff6"/>
        <w:ind w:left="142" w:firstLine="258"/>
      </w:pPr>
      <w:r w:rsidRPr="00594ED3">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594ED3" w:rsidRDefault="0020404B" w:rsidP="00CB2890">
      <w:pPr>
        <w:pStyle w:val="afff6"/>
        <w:ind w:left="142" w:firstLine="258"/>
      </w:pPr>
      <w:r w:rsidRPr="00594ED3">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F4F3E" w:rsidRPr="002F671A" w:rsidRDefault="00AF4F3E" w:rsidP="00CB2890">
      <w:pPr>
        <w:pStyle w:val="afff6"/>
        <w:ind w:left="142" w:firstLine="258"/>
        <w:rPr>
          <w:b/>
        </w:rPr>
      </w:pPr>
      <w:r w:rsidRPr="002F671A">
        <w:rPr>
          <w:b/>
        </w:rPr>
        <w:t>Содержание курса</w:t>
      </w:r>
    </w:p>
    <w:p w:rsidR="00AF4F3E" w:rsidRPr="00AF4F3E" w:rsidRDefault="00AF4F3E" w:rsidP="00CB2890">
      <w:pPr>
        <w:pStyle w:val="afff6"/>
        <w:ind w:left="142" w:firstLine="258"/>
        <w:rPr>
          <w:b/>
        </w:rPr>
      </w:pPr>
      <w:r w:rsidRPr="00AF4F3E">
        <w:rPr>
          <w:b/>
        </w:rPr>
        <w:t>Роль искусства и художественной деятельности в жизни человека и общества</w:t>
      </w:r>
    </w:p>
    <w:p w:rsidR="00AF4F3E" w:rsidRPr="002F671A" w:rsidRDefault="00AF4F3E" w:rsidP="00CB2890">
      <w:pPr>
        <w:pStyle w:val="afff6"/>
        <w:ind w:left="142" w:firstLine="258"/>
        <w:rPr>
          <w:b/>
        </w:rPr>
      </w:pPr>
    </w:p>
    <w:p w:rsidR="00AF4F3E" w:rsidRPr="002F671A" w:rsidRDefault="00AF4F3E" w:rsidP="00CB2890">
      <w:pPr>
        <w:pStyle w:val="afff6"/>
        <w:ind w:left="142" w:firstLine="258"/>
      </w:pPr>
      <w:r w:rsidRPr="002F671A">
        <w:rPr>
          <w:b/>
          <w:bCs/>
        </w:rPr>
        <w:t xml:space="preserve">Роль искусства и художественной деятельности человека в развитии культуры. </w:t>
      </w:r>
      <w:r w:rsidRPr="002F671A">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AF4F3E" w:rsidRPr="002F671A" w:rsidRDefault="00AF4F3E" w:rsidP="00CB2890">
      <w:pPr>
        <w:pStyle w:val="afff6"/>
        <w:ind w:left="142" w:firstLine="258"/>
      </w:pPr>
      <w:r w:rsidRPr="002F671A">
        <w:rPr>
          <w:b/>
          <w:bCs/>
        </w:rPr>
        <w:t xml:space="preserve">Роль художественной деятельности человека в освоении мира. </w:t>
      </w:r>
      <w:r w:rsidRPr="002F671A">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AF4F3E" w:rsidRPr="002F671A" w:rsidRDefault="00AF4F3E" w:rsidP="00CB2890">
      <w:pPr>
        <w:pStyle w:val="afff6"/>
        <w:ind w:left="142" w:firstLine="258"/>
      </w:pPr>
      <w:r w:rsidRPr="002F671A">
        <w:rPr>
          <w:b/>
          <w:bCs/>
        </w:rPr>
        <w:t xml:space="preserve">Художественный диалог культур. </w:t>
      </w:r>
      <w:r w:rsidRPr="002F671A">
        <w:t xml:space="preserve">Пространственно-визуальное искусство разных исторических эпох и народов. Особенности средств выразительности в </w:t>
      </w:r>
      <w:r w:rsidRPr="002F671A">
        <w:lastRenderedPageBreak/>
        <w:t>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AF4F3E" w:rsidRPr="002F671A" w:rsidRDefault="00AF4F3E" w:rsidP="00CB2890">
      <w:pPr>
        <w:pStyle w:val="afff6"/>
        <w:ind w:left="142" w:firstLine="258"/>
      </w:pPr>
      <w:r w:rsidRPr="002F671A">
        <w:rPr>
          <w:b/>
          <w:bCs/>
        </w:rPr>
        <w:t xml:space="preserve">Роль искусства в создании материальной среды жизни человека. </w:t>
      </w:r>
      <w:r w:rsidRPr="002F671A">
        <w:t>Роль искусства в организации предметно-пространственной среды жизни человека.</w:t>
      </w:r>
    </w:p>
    <w:p w:rsidR="00AF4F3E" w:rsidRPr="002F671A" w:rsidRDefault="00AF4F3E" w:rsidP="00CB2890">
      <w:pPr>
        <w:pStyle w:val="afff6"/>
        <w:ind w:left="142" w:firstLine="258"/>
      </w:pPr>
      <w:r w:rsidRPr="002F671A">
        <w:rPr>
          <w:b/>
          <w:bCs/>
        </w:rPr>
        <w:t xml:space="preserve">Искусство в современном мире. </w:t>
      </w:r>
      <w:r w:rsidRPr="002F671A">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AF4F3E" w:rsidRDefault="00AF4F3E" w:rsidP="00CB2890">
      <w:pPr>
        <w:pStyle w:val="afff6"/>
        <w:ind w:left="142" w:firstLine="258"/>
        <w:rPr>
          <w:b/>
          <w:bCs/>
          <w:sz w:val="28"/>
          <w:szCs w:val="28"/>
        </w:rPr>
      </w:pPr>
    </w:p>
    <w:p w:rsidR="00AF4F3E" w:rsidRPr="00AF4F3E" w:rsidRDefault="00AF4F3E" w:rsidP="00CB2890">
      <w:pPr>
        <w:pStyle w:val="afff6"/>
        <w:ind w:left="142" w:firstLine="258"/>
        <w:rPr>
          <w:b/>
          <w:bCs/>
        </w:rPr>
      </w:pPr>
      <w:r w:rsidRPr="00AF4F3E">
        <w:rPr>
          <w:b/>
          <w:bCs/>
        </w:rPr>
        <w:t>Духовно-нравственные проблемы жизни и искусства</w:t>
      </w:r>
    </w:p>
    <w:p w:rsidR="00AF4F3E" w:rsidRPr="002F671A" w:rsidRDefault="00AF4F3E" w:rsidP="00CB2890">
      <w:pPr>
        <w:pStyle w:val="afff6"/>
        <w:ind w:left="142" w:firstLine="258"/>
      </w:pPr>
      <w:r w:rsidRPr="002F671A">
        <w:t>Выражение в образах искусства нравственного поиска человечества, нравственного выбора отдельного человека.</w:t>
      </w:r>
    </w:p>
    <w:p w:rsidR="00AF4F3E" w:rsidRPr="002F671A" w:rsidRDefault="00AF4F3E" w:rsidP="00CB2890">
      <w:pPr>
        <w:pStyle w:val="afff6"/>
        <w:ind w:left="142" w:firstLine="258"/>
      </w:pPr>
      <w:r w:rsidRPr="002F671A">
        <w:t>Традиционный и современный уклад семейной жизни, отражённый в искусстве. Образы мира, защиты Отечества в жизни и в искусстве.</w:t>
      </w:r>
    </w:p>
    <w:p w:rsidR="00AF4F3E" w:rsidRPr="002F671A" w:rsidRDefault="00AF4F3E" w:rsidP="00CB2890">
      <w:pPr>
        <w:pStyle w:val="afff6"/>
        <w:ind w:left="142" w:firstLine="258"/>
      </w:pPr>
      <w:r w:rsidRPr="002F671A">
        <w:t>Народные праздники, обряды в искусстве и в современной жизни.</w:t>
      </w:r>
    </w:p>
    <w:p w:rsidR="00AF4F3E" w:rsidRPr="002F671A" w:rsidRDefault="00AF4F3E" w:rsidP="00CB2890">
      <w:pPr>
        <w:pStyle w:val="afff6"/>
        <w:ind w:left="142" w:firstLine="258"/>
      </w:pPr>
      <w:r w:rsidRPr="002F671A">
        <w:t>Взаимоотношения между народами, между людьми разных поколений в жизни и в искусстве.</w:t>
      </w:r>
    </w:p>
    <w:p w:rsidR="00AF4F3E" w:rsidRDefault="00AF4F3E" w:rsidP="00CB2890">
      <w:pPr>
        <w:pStyle w:val="afff6"/>
        <w:ind w:left="142" w:firstLine="258"/>
        <w:rPr>
          <w:b/>
          <w:bCs/>
        </w:rPr>
      </w:pPr>
    </w:p>
    <w:p w:rsidR="00AF4F3E" w:rsidRPr="00AF4F3E" w:rsidRDefault="00AF4F3E" w:rsidP="00CB2890">
      <w:pPr>
        <w:pStyle w:val="afff6"/>
        <w:ind w:left="142" w:firstLine="258"/>
        <w:rPr>
          <w:b/>
          <w:bCs/>
        </w:rPr>
      </w:pPr>
      <w:r w:rsidRPr="00AF4F3E">
        <w:rPr>
          <w:b/>
          <w:bCs/>
        </w:rPr>
        <w:t>Язык пластических искусств и художественный образ</w:t>
      </w:r>
    </w:p>
    <w:p w:rsidR="00AF4F3E" w:rsidRPr="002F671A" w:rsidRDefault="00AF4F3E" w:rsidP="00CB2890">
      <w:pPr>
        <w:pStyle w:val="afff6"/>
        <w:ind w:left="142" w:firstLine="258"/>
      </w:pPr>
      <w:r w:rsidRPr="00AF4F3E">
        <w:rPr>
          <w:b/>
          <w:bCs/>
        </w:rPr>
        <w:t xml:space="preserve">Специфика художественного изображения. </w:t>
      </w:r>
      <w:r w:rsidRPr="00AF4F3E">
        <w:t>Художественный образ</w:t>
      </w:r>
      <w:r w:rsidRPr="00AF4F3E">
        <w:rPr>
          <w:lang w:val="en-US"/>
        </w:rPr>
        <w:t> </w:t>
      </w:r>
      <w:r w:rsidRPr="00AF4F3E">
        <w:t>— основа и цель любого искусства. Условность художественного изображения. Реальность и фантазия</w:t>
      </w:r>
      <w:r w:rsidRPr="002F671A">
        <w:t xml:space="preserve"> в искусстве.</w:t>
      </w:r>
    </w:p>
    <w:p w:rsidR="00AF4F3E" w:rsidRPr="00AF4F3E" w:rsidRDefault="00AF4F3E" w:rsidP="00CB2890">
      <w:pPr>
        <w:pStyle w:val="afff6"/>
        <w:ind w:left="142" w:firstLine="258"/>
      </w:pPr>
    </w:p>
    <w:p w:rsidR="00AF4F3E" w:rsidRPr="00AF4F3E" w:rsidRDefault="00AF4F3E" w:rsidP="00CB2890">
      <w:pPr>
        <w:pStyle w:val="afff6"/>
        <w:ind w:left="142" w:firstLine="258"/>
        <w:rPr>
          <w:b/>
          <w:bCs/>
        </w:rPr>
      </w:pPr>
      <w:r w:rsidRPr="00AF4F3E">
        <w:rPr>
          <w:b/>
          <w:bCs/>
        </w:rPr>
        <w:t>Средства художественной выразительности</w:t>
      </w:r>
    </w:p>
    <w:p w:rsidR="00AF4F3E" w:rsidRPr="002F671A" w:rsidRDefault="00AF4F3E" w:rsidP="00CB2890">
      <w:pPr>
        <w:pStyle w:val="afff6"/>
        <w:ind w:left="142" w:firstLine="258"/>
      </w:pPr>
      <w:r w:rsidRPr="002F671A">
        <w:rPr>
          <w:b/>
          <w:bCs/>
          <w:i/>
          <w:iCs/>
        </w:rPr>
        <w:t xml:space="preserve">Художественные материалы и художественные техники. </w:t>
      </w:r>
      <w:r w:rsidRPr="002F671A">
        <w:t>Материалы живописи, графики, скульптуры. Художественные техники.</w:t>
      </w:r>
    </w:p>
    <w:p w:rsidR="00AF4F3E" w:rsidRPr="002F671A" w:rsidRDefault="00AF4F3E" w:rsidP="00CB2890">
      <w:pPr>
        <w:pStyle w:val="afff6"/>
        <w:ind w:left="142" w:firstLine="258"/>
      </w:pPr>
      <w:r w:rsidRPr="002F671A">
        <w:rPr>
          <w:b/>
          <w:bCs/>
          <w:i/>
          <w:iCs/>
        </w:rPr>
        <w:t xml:space="preserve">Композиция. </w:t>
      </w:r>
      <w:r w:rsidRPr="002F671A">
        <w:t>Композиция — главное средство выразительности художественного произведения. Раскрытие в композиции сущности произведения.</w:t>
      </w:r>
    </w:p>
    <w:p w:rsidR="00AF4F3E" w:rsidRPr="002F671A" w:rsidRDefault="00AF4F3E" w:rsidP="00CB2890">
      <w:pPr>
        <w:pStyle w:val="afff6"/>
        <w:ind w:left="142" w:firstLine="258"/>
      </w:pPr>
      <w:r w:rsidRPr="002F671A">
        <w:rPr>
          <w:b/>
          <w:bCs/>
          <w:i/>
          <w:iCs/>
        </w:rPr>
        <w:t xml:space="preserve">Пропорции. </w:t>
      </w:r>
      <w:r w:rsidRPr="002F671A">
        <w:t>Линейная и воздушная перспектива. Контраст в композиции.</w:t>
      </w:r>
    </w:p>
    <w:p w:rsidR="00AF4F3E" w:rsidRPr="002F671A" w:rsidRDefault="00AF4F3E" w:rsidP="00CB2890">
      <w:pPr>
        <w:pStyle w:val="afff6"/>
        <w:ind w:left="142" w:firstLine="258"/>
      </w:pPr>
      <w:r w:rsidRPr="002F671A">
        <w:rPr>
          <w:b/>
          <w:bCs/>
          <w:i/>
          <w:iCs/>
        </w:rPr>
        <w:t xml:space="preserve">Цвет. </w:t>
      </w:r>
      <w:r w:rsidRPr="002F671A">
        <w:t>Цветовые отношения. Колорит картины. Напряжённость и насыщенность цвета. Свет и цвет. Характер мазка.</w:t>
      </w:r>
    </w:p>
    <w:p w:rsidR="00AF4F3E" w:rsidRPr="002F671A" w:rsidRDefault="00AF4F3E" w:rsidP="00CB2890">
      <w:pPr>
        <w:pStyle w:val="afff6"/>
        <w:ind w:left="142" w:firstLine="258"/>
      </w:pPr>
      <w:r w:rsidRPr="002F671A">
        <w:rPr>
          <w:b/>
          <w:bCs/>
          <w:i/>
          <w:iCs/>
        </w:rPr>
        <w:t xml:space="preserve">Линия, штрих, пятно. </w:t>
      </w:r>
      <w:r w:rsidRPr="002F671A">
        <w:t>Линия, штрих, пятно и художественный образ. Передача графическими средствами эмоционального состояния природы, человека, животного.</w:t>
      </w:r>
    </w:p>
    <w:p w:rsidR="00AF4F3E" w:rsidRPr="002F671A" w:rsidRDefault="00AF4F3E" w:rsidP="00CB2890">
      <w:pPr>
        <w:pStyle w:val="afff6"/>
        <w:ind w:left="142" w:firstLine="258"/>
      </w:pPr>
      <w:r w:rsidRPr="002F671A">
        <w:rPr>
          <w:b/>
          <w:bCs/>
          <w:i/>
          <w:iCs/>
        </w:rPr>
        <w:t xml:space="preserve">Объём и форма. </w:t>
      </w:r>
      <w:r w:rsidRPr="002F671A">
        <w:t>Передача на плоскости и в пространстве многообразных форм предметного мира. Трансфор</w:t>
      </w:r>
      <w:r>
        <w:t>мация и стилизация форм. Взаимо</w:t>
      </w:r>
      <w:r w:rsidRPr="002F671A">
        <w:t>отношение формы и характера.</w:t>
      </w:r>
    </w:p>
    <w:p w:rsidR="00AF4F3E" w:rsidRPr="002F671A" w:rsidRDefault="00AF4F3E" w:rsidP="00CB2890">
      <w:pPr>
        <w:pStyle w:val="afff6"/>
        <w:ind w:left="142" w:firstLine="258"/>
      </w:pPr>
      <w:r w:rsidRPr="002F671A">
        <w:rPr>
          <w:b/>
          <w:bCs/>
          <w:i/>
          <w:iCs/>
        </w:rPr>
        <w:t xml:space="preserve">Ритм. </w:t>
      </w:r>
      <w:r w:rsidRPr="002F671A">
        <w:t>Роль ритма в построении композиции в живописи и рисунке, архитектуре, декоративно-прикладном искусстве.</w:t>
      </w:r>
    </w:p>
    <w:p w:rsidR="00AF4F3E" w:rsidRPr="002F671A" w:rsidRDefault="00AF4F3E" w:rsidP="00CB2890">
      <w:pPr>
        <w:pStyle w:val="afff6"/>
        <w:ind w:left="142" w:firstLine="258"/>
        <w:rPr>
          <w:b/>
          <w:bCs/>
        </w:rPr>
      </w:pPr>
    </w:p>
    <w:p w:rsidR="00AF4F3E" w:rsidRPr="00AF4F3E" w:rsidRDefault="00AF4F3E" w:rsidP="00CB2890">
      <w:pPr>
        <w:pStyle w:val="afff6"/>
        <w:ind w:left="142" w:firstLine="258"/>
        <w:rPr>
          <w:b/>
          <w:bCs/>
        </w:rPr>
      </w:pPr>
      <w:r w:rsidRPr="00AF4F3E">
        <w:rPr>
          <w:b/>
          <w:bCs/>
        </w:rPr>
        <w:t>Виды и жанры пластических искусств</w:t>
      </w:r>
    </w:p>
    <w:p w:rsidR="00AF4F3E" w:rsidRPr="002F671A" w:rsidRDefault="00AF4F3E" w:rsidP="00CB2890">
      <w:pPr>
        <w:pStyle w:val="afff6"/>
        <w:ind w:left="142" w:firstLine="258"/>
      </w:pPr>
      <w:r w:rsidRPr="002F671A">
        <w:rPr>
          <w:b/>
          <w:bCs/>
        </w:rPr>
        <w:t xml:space="preserve">Изобразительные виды искусства. </w:t>
      </w:r>
      <w:r w:rsidRPr="002F671A">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AF4F3E" w:rsidRPr="002F671A" w:rsidRDefault="00AF4F3E" w:rsidP="00CB2890">
      <w:pPr>
        <w:pStyle w:val="afff6"/>
        <w:ind w:left="142" w:firstLine="258"/>
      </w:pPr>
      <w:r w:rsidRPr="002F671A">
        <w:rPr>
          <w:b/>
          <w:bCs/>
        </w:rPr>
        <w:t xml:space="preserve">Конструктивные виды искусства. </w:t>
      </w:r>
      <w:r w:rsidRPr="002F671A">
        <w:t>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AF4F3E" w:rsidRPr="002F671A" w:rsidRDefault="00AF4F3E" w:rsidP="00CB2890">
      <w:pPr>
        <w:pStyle w:val="afff6"/>
        <w:ind w:left="142" w:firstLine="258"/>
      </w:pPr>
      <w:r w:rsidRPr="002F671A">
        <w:t>Архитектурный образ. Архитектура — летопись времён.</w:t>
      </w:r>
    </w:p>
    <w:p w:rsidR="00AF4F3E" w:rsidRPr="002F671A" w:rsidRDefault="00AF4F3E" w:rsidP="00CB2890">
      <w:pPr>
        <w:pStyle w:val="afff6"/>
        <w:ind w:left="142" w:firstLine="258"/>
      </w:pPr>
      <w:r w:rsidRPr="002F671A">
        <w:t xml:space="preserve">Виды дизайна. Промышленный дизайн. Индустрия моды. Архитектурный и </w:t>
      </w:r>
      <w:r w:rsidRPr="002F671A">
        <w:lastRenderedPageBreak/>
        <w:t>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AF4F3E" w:rsidRPr="002F671A" w:rsidRDefault="00AF4F3E" w:rsidP="00CB2890">
      <w:pPr>
        <w:pStyle w:val="afff6"/>
        <w:ind w:left="142" w:firstLine="258"/>
      </w:pPr>
      <w:r w:rsidRPr="002F671A">
        <w:rPr>
          <w:b/>
          <w:bCs/>
        </w:rPr>
        <w:t xml:space="preserve">Декоративно-прикладные виды искусства. </w:t>
      </w:r>
      <w:r w:rsidRPr="002F671A">
        <w:t>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E51675" w:rsidRPr="00AF4F3E" w:rsidRDefault="00AF4F3E" w:rsidP="00CB2890">
      <w:pPr>
        <w:pStyle w:val="afff6"/>
        <w:ind w:left="142" w:firstLine="258"/>
      </w:pPr>
      <w:r w:rsidRPr="002F671A">
        <w:rPr>
          <w:b/>
          <w:bCs/>
        </w:rPr>
        <w:t xml:space="preserve">Изображение в синтетических и экранных видах искусства и художественная фотография. </w:t>
      </w:r>
      <w:r w:rsidRPr="002F671A">
        <w:t>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w:t>
      </w:r>
      <w:bookmarkStart w:id="297" w:name="_Toc409691714"/>
      <w:r>
        <w:t>о образа в искусстве фотографи</w:t>
      </w:r>
      <w:r w:rsidR="00C60A28">
        <w:t>.</w:t>
      </w:r>
    </w:p>
    <w:p w:rsidR="00F17097" w:rsidRPr="00594ED3" w:rsidRDefault="00F17097" w:rsidP="00CB2890">
      <w:pPr>
        <w:pStyle w:val="afff6"/>
        <w:ind w:left="142" w:firstLine="258"/>
        <w:rPr>
          <w:color w:val="FF0000"/>
        </w:rPr>
      </w:pPr>
    </w:p>
    <w:p w:rsidR="00B540EE" w:rsidRPr="00C60A28" w:rsidRDefault="00F17097" w:rsidP="00CB2890">
      <w:pPr>
        <w:pStyle w:val="afff6"/>
        <w:ind w:left="142" w:firstLine="258"/>
      </w:pPr>
      <w:bookmarkStart w:id="298" w:name="_Toc410654039"/>
      <w:bookmarkStart w:id="299" w:name="_Toc414553250"/>
      <w:r w:rsidRPr="00594ED3">
        <w:t>2.2.2.1</w:t>
      </w:r>
      <w:r w:rsidR="008D7A26" w:rsidRPr="00594ED3">
        <w:t>8</w:t>
      </w:r>
      <w:r w:rsidRPr="00594ED3">
        <w:t xml:space="preserve">. </w:t>
      </w:r>
      <w:r w:rsidR="00B540EE" w:rsidRPr="00C60A28">
        <w:t>Музыка</w:t>
      </w:r>
      <w:bookmarkEnd w:id="297"/>
      <w:bookmarkEnd w:id="298"/>
      <w:bookmarkEnd w:id="299"/>
    </w:p>
    <w:p w:rsidR="0024776D" w:rsidRPr="00594ED3" w:rsidRDefault="0024776D" w:rsidP="00CB2890">
      <w:pPr>
        <w:pStyle w:val="afff6"/>
        <w:ind w:left="142" w:firstLine="258"/>
      </w:pPr>
      <w:r w:rsidRPr="00C60A28">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w:t>
      </w:r>
      <w:r w:rsidRPr="00594ED3">
        <w:t>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594ED3" w:rsidRDefault="0024776D" w:rsidP="00CB2890">
      <w:pPr>
        <w:pStyle w:val="afff6"/>
        <w:ind w:left="142" w:firstLine="258"/>
      </w:pPr>
      <w:r w:rsidRPr="00594ED3">
        <w:t>Освоение предмета «Музыка» направлено на:</w:t>
      </w:r>
    </w:p>
    <w:p w:rsidR="0024776D" w:rsidRPr="00594ED3" w:rsidRDefault="0024776D" w:rsidP="00CB2890">
      <w:pPr>
        <w:pStyle w:val="afff6"/>
        <w:ind w:left="142" w:firstLine="258"/>
      </w:pPr>
      <w:r w:rsidRPr="00594ED3">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594ED3" w:rsidRDefault="0024776D" w:rsidP="00CB2890">
      <w:pPr>
        <w:pStyle w:val="afff6"/>
        <w:ind w:left="142" w:firstLine="258"/>
      </w:pPr>
      <w:r w:rsidRPr="00594ED3">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594ED3" w:rsidRDefault="0024776D" w:rsidP="00CB2890">
      <w:pPr>
        <w:pStyle w:val="afff6"/>
        <w:ind w:left="142" w:firstLine="258"/>
      </w:pPr>
      <w:r w:rsidRPr="00594ED3">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594ED3" w:rsidRDefault="0024776D" w:rsidP="00CB2890">
      <w:pPr>
        <w:pStyle w:val="afff6"/>
        <w:ind w:left="142" w:firstLine="258"/>
      </w:pPr>
      <w:r w:rsidRPr="00594ED3">
        <w:t>развитие способности к эстетическому освоению мира, способности оценивать произведения искусства по законам гармонии и красоты;</w:t>
      </w:r>
    </w:p>
    <w:p w:rsidR="0024776D" w:rsidRPr="00594ED3" w:rsidRDefault="0024776D" w:rsidP="00CB2890">
      <w:pPr>
        <w:pStyle w:val="afff6"/>
        <w:ind w:left="142" w:firstLine="258"/>
      </w:pPr>
      <w:r w:rsidRPr="00594ED3">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594ED3" w:rsidRDefault="0024776D" w:rsidP="00CB2890">
      <w:pPr>
        <w:pStyle w:val="afff6"/>
        <w:ind w:left="142" w:firstLine="258"/>
      </w:pPr>
      <w:r w:rsidRPr="00594ED3">
        <w:t>В рамках продуктивной музыкально-творческой деятельности учебный предмет «Музыка» способствует формированию</w:t>
      </w:r>
      <w:r w:rsidR="00E2725A" w:rsidRPr="00594ED3">
        <w:t xml:space="preserve"> </w:t>
      </w:r>
      <w:r w:rsidRPr="00594ED3">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594ED3" w:rsidRDefault="0024776D" w:rsidP="00CB2890">
      <w:pPr>
        <w:pStyle w:val="afff6"/>
        <w:ind w:left="142" w:firstLine="258"/>
      </w:pPr>
      <w:r w:rsidRPr="00594ED3">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594ED3" w:rsidRDefault="0024776D" w:rsidP="00CB2890">
      <w:pPr>
        <w:pStyle w:val="afff6"/>
        <w:ind w:left="142" w:firstLine="258"/>
      </w:pPr>
      <w:r w:rsidRPr="00594ED3">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w:t>
      </w:r>
      <w:r w:rsidRPr="00594ED3">
        <w:lastRenderedPageBreak/>
        <w:t>разделов, связанных с народным музыкальным творчеством, может быть дополнен регионально-национальным компонентом.</w:t>
      </w:r>
    </w:p>
    <w:p w:rsidR="009C58E9" w:rsidRPr="00C60A28" w:rsidRDefault="009C58E9" w:rsidP="00CB2890">
      <w:pPr>
        <w:pStyle w:val="afff6"/>
        <w:ind w:left="142" w:firstLine="258"/>
        <w:rPr>
          <w:color w:val="FF0000"/>
        </w:rPr>
      </w:pPr>
    </w:p>
    <w:p w:rsidR="00C60A28" w:rsidRPr="00C60A28" w:rsidRDefault="00C60A28" w:rsidP="00CB2890">
      <w:pPr>
        <w:pStyle w:val="afff6"/>
        <w:ind w:left="142" w:firstLine="258"/>
        <w:rPr>
          <w:b/>
        </w:rPr>
      </w:pPr>
      <w:r w:rsidRPr="00C60A28">
        <w:rPr>
          <w:b/>
        </w:rPr>
        <w:t>СОДЕРЖАНИЕ КУРСА ДЛЯ 5 КЛАССА</w:t>
      </w:r>
    </w:p>
    <w:p w:rsidR="00C60A28" w:rsidRPr="00C60A28" w:rsidRDefault="00C60A28" w:rsidP="00CB2890">
      <w:pPr>
        <w:pStyle w:val="afff6"/>
        <w:ind w:left="142" w:firstLine="258"/>
        <w:rPr>
          <w:b/>
        </w:rPr>
      </w:pPr>
      <w:r w:rsidRPr="00C60A28">
        <w:rPr>
          <w:b/>
        </w:rPr>
        <w:t>Музыка как вид искусства</w:t>
      </w:r>
    </w:p>
    <w:p w:rsidR="00C60A28" w:rsidRPr="00C60A28" w:rsidRDefault="00C60A28" w:rsidP="00CB2890">
      <w:pPr>
        <w:pStyle w:val="afff6"/>
        <w:ind w:left="142" w:firstLine="258"/>
      </w:pPr>
      <w:r w:rsidRPr="00C60A28">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C60A28" w:rsidRPr="00C60A28" w:rsidRDefault="00C60A28" w:rsidP="00CB2890">
      <w:pPr>
        <w:pStyle w:val="afff6"/>
        <w:ind w:left="142" w:firstLine="258"/>
        <w:rPr>
          <w:b/>
        </w:rPr>
      </w:pPr>
      <w:r w:rsidRPr="00C60A28">
        <w:rPr>
          <w:b/>
        </w:rPr>
        <w:t>Народное музыкальное творчество</w:t>
      </w:r>
    </w:p>
    <w:p w:rsidR="00C60A28" w:rsidRPr="00C60A28" w:rsidRDefault="00C60A28" w:rsidP="00CB2890">
      <w:pPr>
        <w:pStyle w:val="afff6"/>
        <w:ind w:left="142" w:firstLine="258"/>
        <w:rPr>
          <w:b/>
        </w:rPr>
      </w:pPr>
      <w:r w:rsidRPr="00C60A28">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C60A28" w:rsidRPr="00C60A28" w:rsidRDefault="00C60A28" w:rsidP="00CB2890">
      <w:pPr>
        <w:pStyle w:val="afff6"/>
        <w:ind w:left="142" w:firstLine="258"/>
        <w:rPr>
          <w:b/>
        </w:rPr>
      </w:pPr>
      <w:r w:rsidRPr="00C60A28">
        <w:rPr>
          <w:b/>
        </w:rPr>
        <w:t>Русская музыка от эпохи средневековья до рубежа XIX-ХХ вв.</w:t>
      </w:r>
    </w:p>
    <w:p w:rsidR="00C60A28" w:rsidRPr="00C60A28" w:rsidRDefault="00C60A28" w:rsidP="00CB2890">
      <w:pPr>
        <w:pStyle w:val="afff6"/>
        <w:ind w:left="142" w:firstLine="258"/>
      </w:pPr>
      <w:r w:rsidRPr="00C60A28">
        <w:t xml:space="preserve">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Обращение композиторов к народным истокам профессиональной музыки. Стилевые особенности в творчестве русских композиторов .Древнерусская духовная музыка. </w:t>
      </w:r>
      <w:r w:rsidRPr="00C60A28">
        <w:rPr>
          <w:i/>
        </w:rPr>
        <w:t>Знаменный распев как основа древнерусской храмовой музыки</w:t>
      </w:r>
      <w:r w:rsidRPr="00C60A28">
        <w:t xml:space="preserve">.  Роль фольклора в становлении профессионального музыкального искусства. Духовная музыка русских композиторов. </w:t>
      </w:r>
    </w:p>
    <w:p w:rsidR="00C60A28" w:rsidRPr="00C60A28" w:rsidRDefault="00C60A28" w:rsidP="00CB2890">
      <w:pPr>
        <w:pStyle w:val="afff6"/>
        <w:ind w:left="142" w:firstLine="258"/>
        <w:rPr>
          <w:b/>
        </w:rPr>
      </w:pPr>
      <w:r w:rsidRPr="00C60A28">
        <w:rPr>
          <w:b/>
        </w:rPr>
        <w:t>Зарубежная музыка от эпохи средневековья до рубежа XIХ-XХ вв.</w:t>
      </w:r>
    </w:p>
    <w:p w:rsidR="00C60A28" w:rsidRPr="00C60A28" w:rsidRDefault="00C60A28" w:rsidP="00CB2890">
      <w:pPr>
        <w:pStyle w:val="afff6"/>
        <w:ind w:left="142" w:firstLine="258"/>
        <w:rPr>
          <w:b/>
        </w:rPr>
      </w:pPr>
      <w:r w:rsidRPr="00C60A28">
        <w:t>Венская классическая школа (В. Моцарт). Творчество композиторов-романтиков Ф. Шопен, Ф. Шуберт).</w:t>
      </w:r>
    </w:p>
    <w:p w:rsidR="00C60A28" w:rsidRPr="00C60A28" w:rsidRDefault="00C60A28" w:rsidP="00CB2890">
      <w:pPr>
        <w:pStyle w:val="afff6"/>
        <w:ind w:left="142" w:firstLine="258"/>
        <w:rPr>
          <w:i/>
        </w:rPr>
      </w:pPr>
      <w:r w:rsidRPr="00C60A28">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Основные жанры светской музыки .</w:t>
      </w:r>
    </w:p>
    <w:p w:rsidR="00C60A28" w:rsidRPr="00C60A28" w:rsidRDefault="00C60A28" w:rsidP="00CB2890">
      <w:pPr>
        <w:pStyle w:val="afff6"/>
        <w:ind w:left="142" w:firstLine="258"/>
      </w:pPr>
      <w:r w:rsidRPr="00C60A28">
        <w:t xml:space="preserve"> </w:t>
      </w:r>
      <w:r w:rsidRPr="00C60A28">
        <w:rPr>
          <w:b/>
        </w:rPr>
        <w:t>Русская и зарубежная музыкальная культура XX в.</w:t>
      </w:r>
    </w:p>
    <w:p w:rsidR="00C60A28" w:rsidRPr="00C60A28" w:rsidRDefault="00C60A28" w:rsidP="00CB2890">
      <w:pPr>
        <w:pStyle w:val="afff6"/>
        <w:ind w:left="142" w:firstLine="258"/>
        <w:rPr>
          <w:b/>
        </w:rPr>
      </w:pPr>
      <w:r w:rsidRPr="00C60A28">
        <w:t>Знакомство с творчеством всемирно известных отечественных композиторов и зарубежных композиторов ХХ столетия</w:t>
      </w:r>
      <w:r w:rsidRPr="00C60A28">
        <w:rPr>
          <w:i/>
        </w:rPr>
        <w:t>.</w:t>
      </w:r>
      <w:r w:rsidRPr="00C60A28">
        <w:t xml:space="preserve"> Авторская песня: прошлое и настоящее. Мюзикл. </w:t>
      </w:r>
    </w:p>
    <w:p w:rsidR="00C60A28" w:rsidRPr="00C60A28" w:rsidRDefault="00C60A28" w:rsidP="00CB2890">
      <w:pPr>
        <w:pStyle w:val="afff6"/>
        <w:ind w:left="142" w:firstLine="258"/>
      </w:pPr>
      <w:r w:rsidRPr="00C60A28">
        <w:t xml:space="preserve">Знакомство с творчеством всемирно известных отечественных композиторов (С.С. Прокофьев, Г.В. Свиридов, </w:t>
      </w:r>
      <w:r w:rsidRPr="00C60A28">
        <w:rPr>
          <w:i/>
        </w:rPr>
        <w:t>А.Г. Шнитке)</w:t>
      </w:r>
      <w:r w:rsidRPr="00C60A28">
        <w:t xml:space="preserve"> и зарубежных композиторов ХХ столетия (К. Дебюсси</w:t>
      </w:r>
      <w:r w:rsidRPr="00C60A28">
        <w:rPr>
          <w:i/>
        </w:rPr>
        <w:t>).</w:t>
      </w:r>
      <w:r w:rsidRPr="00C60A28">
        <w:t xml:space="preserve"> Многообразие стилей в отечественной и зарубежной музыке ХХ века (импрессионизм).</w:t>
      </w:r>
    </w:p>
    <w:p w:rsidR="00C60A28" w:rsidRPr="00C60A28" w:rsidRDefault="00C60A28" w:rsidP="00CB2890">
      <w:pPr>
        <w:pStyle w:val="afff6"/>
        <w:ind w:left="142" w:firstLine="258"/>
        <w:rPr>
          <w:b/>
        </w:rPr>
      </w:pPr>
      <w:r w:rsidRPr="00C60A28">
        <w:rPr>
          <w:b/>
        </w:rPr>
        <w:t>Зарубежная музыка от эпохи средневековья до рубежа XIХ-XХ вв.</w:t>
      </w:r>
    </w:p>
    <w:p w:rsidR="00C60A28" w:rsidRPr="00C60A28" w:rsidRDefault="00C60A28" w:rsidP="00CB2890">
      <w:pPr>
        <w:pStyle w:val="afff6"/>
        <w:ind w:left="142" w:firstLine="258"/>
      </w:pPr>
      <w:r w:rsidRPr="00C60A28">
        <w:t xml:space="preserve">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Основные жанры светской музыки. </w:t>
      </w:r>
    </w:p>
    <w:p w:rsidR="00C60A28" w:rsidRPr="00C60A28" w:rsidRDefault="00C60A28" w:rsidP="00CB2890">
      <w:pPr>
        <w:pStyle w:val="afff6"/>
        <w:ind w:left="142" w:firstLine="258"/>
        <w:rPr>
          <w:b/>
        </w:rPr>
      </w:pPr>
      <w:r w:rsidRPr="00C60A28">
        <w:rPr>
          <w:b/>
        </w:rPr>
        <w:lastRenderedPageBreak/>
        <w:t>Современная музыкальная жизнь</w:t>
      </w:r>
    </w:p>
    <w:p w:rsidR="00C60A28" w:rsidRPr="00C60A28" w:rsidRDefault="00C60A28" w:rsidP="00CB2890">
      <w:pPr>
        <w:pStyle w:val="afff6"/>
        <w:ind w:left="142" w:firstLine="258"/>
      </w:pPr>
      <w:r w:rsidRPr="00C60A28">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w:t>
      </w:r>
    </w:p>
    <w:p w:rsidR="00C60A28" w:rsidRPr="00C60A28" w:rsidRDefault="00C60A28" w:rsidP="00CB2890">
      <w:pPr>
        <w:pStyle w:val="afff6"/>
        <w:ind w:left="142" w:firstLine="258"/>
        <w:rPr>
          <w:b/>
        </w:rPr>
      </w:pPr>
      <w:r w:rsidRPr="00C60A28">
        <w:rPr>
          <w:b/>
        </w:rPr>
        <w:t>Значение музыки в жизни человека</w:t>
      </w:r>
    </w:p>
    <w:p w:rsidR="00C60A28" w:rsidRPr="00C60A28" w:rsidRDefault="00C60A28" w:rsidP="00CB2890">
      <w:pPr>
        <w:pStyle w:val="afff6"/>
        <w:ind w:left="142" w:firstLine="258"/>
      </w:pPr>
      <w:r w:rsidRPr="00C60A28">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C60A28" w:rsidRPr="00C60A28" w:rsidRDefault="00C60A28" w:rsidP="00CB2890">
      <w:pPr>
        <w:pStyle w:val="afff6"/>
        <w:ind w:left="142" w:firstLine="258"/>
      </w:pPr>
    </w:p>
    <w:p w:rsidR="00C60A28" w:rsidRPr="00C60A28" w:rsidRDefault="00C60A28" w:rsidP="00CB2890">
      <w:pPr>
        <w:pStyle w:val="afff6"/>
        <w:ind w:left="142" w:firstLine="258"/>
        <w:rPr>
          <w:b/>
        </w:rPr>
      </w:pPr>
      <w:r w:rsidRPr="00C60A28">
        <w:rPr>
          <w:b/>
        </w:rPr>
        <w:t>СОДЕРЖАНИЕ КУРСА ДЛЯ 6 КЛАССА</w:t>
      </w:r>
    </w:p>
    <w:p w:rsidR="00C60A28" w:rsidRPr="00C60A28" w:rsidRDefault="00C60A28" w:rsidP="00CB2890">
      <w:pPr>
        <w:pStyle w:val="afff6"/>
        <w:ind w:left="142" w:firstLine="258"/>
        <w:rPr>
          <w:b/>
        </w:rPr>
      </w:pPr>
      <w:r w:rsidRPr="00C60A28">
        <w:rPr>
          <w:b/>
        </w:rPr>
        <w:t>Музыка как вид искусства</w:t>
      </w:r>
    </w:p>
    <w:p w:rsidR="00C60A28" w:rsidRPr="00C60A28" w:rsidRDefault="00C60A28" w:rsidP="00CB2890">
      <w:pPr>
        <w:pStyle w:val="afff6"/>
        <w:ind w:left="142" w:firstLine="258"/>
      </w:pPr>
      <w:r w:rsidRPr="00C60A28">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C60A28">
        <w:rPr>
          <w:i/>
        </w:rPr>
        <w:t xml:space="preserve"> сонатно-симфонический цикл, сюита), </w:t>
      </w:r>
      <w:r w:rsidRPr="00C60A28">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p>
    <w:p w:rsidR="00C60A28" w:rsidRPr="00C60A28" w:rsidRDefault="00C60A28" w:rsidP="00CB2890">
      <w:pPr>
        <w:pStyle w:val="afff6"/>
        <w:ind w:left="142" w:firstLine="258"/>
        <w:rPr>
          <w:b/>
        </w:rPr>
      </w:pPr>
      <w:r w:rsidRPr="00C60A28">
        <w:rPr>
          <w:b/>
        </w:rPr>
        <w:t>Народное музыкальное творчество</w:t>
      </w:r>
    </w:p>
    <w:p w:rsidR="00C60A28" w:rsidRPr="00C60A28" w:rsidRDefault="00C60A28" w:rsidP="00CB2890">
      <w:pPr>
        <w:pStyle w:val="afff6"/>
        <w:ind w:left="142" w:firstLine="258"/>
      </w:pPr>
      <w:r w:rsidRPr="00C60A28">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Истоки и интонационное своеобразие, музыкального фольклора разных стран.</w:t>
      </w:r>
    </w:p>
    <w:p w:rsidR="00C60A28" w:rsidRPr="00C60A28" w:rsidRDefault="00C60A28" w:rsidP="00CB2890">
      <w:pPr>
        <w:pStyle w:val="afff6"/>
        <w:ind w:left="142" w:firstLine="258"/>
        <w:rPr>
          <w:b/>
        </w:rPr>
      </w:pPr>
      <w:r w:rsidRPr="00C60A28">
        <w:rPr>
          <w:b/>
        </w:rPr>
        <w:t>Русская музыка от эпохи средневековья до рубежа XIX-ХХ вв.</w:t>
      </w:r>
    </w:p>
    <w:p w:rsidR="00C60A28" w:rsidRPr="00C60A28" w:rsidRDefault="00C60A28" w:rsidP="00CB2890">
      <w:pPr>
        <w:pStyle w:val="afff6"/>
        <w:ind w:left="142" w:firstLine="258"/>
      </w:pPr>
      <w:r w:rsidRPr="00C60A28">
        <w:t xml:space="preserve">Древнерусская духовная музыка. </w:t>
      </w:r>
      <w:r w:rsidRPr="00C60A28">
        <w:rPr>
          <w:i/>
        </w:rPr>
        <w:t>Знаменный распев как основа древнерусской храмовой музыки.</w:t>
      </w:r>
      <w:r w:rsidRPr="00C60A28">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Роль фольклора в становлении профессионального музыкального искусства. Духовная музыка русских композиторов.(М. Березовский) Традиции русской музыкальной классики, стилевые черты русской классической музыкальной школы.</w:t>
      </w:r>
    </w:p>
    <w:p w:rsidR="00C60A28" w:rsidRPr="00C60A28" w:rsidRDefault="00C60A28" w:rsidP="00CB2890">
      <w:pPr>
        <w:pStyle w:val="afff6"/>
        <w:ind w:left="142" w:firstLine="258"/>
        <w:rPr>
          <w:b/>
        </w:rPr>
      </w:pPr>
      <w:r w:rsidRPr="00C60A28">
        <w:rPr>
          <w:b/>
        </w:rPr>
        <w:t>Зарубежная музыка от эпохи средневековья до рубежа XIХ-XХ вв.</w:t>
      </w:r>
    </w:p>
    <w:p w:rsidR="00C60A28" w:rsidRPr="00C60A28" w:rsidRDefault="00C60A28" w:rsidP="00CB2890">
      <w:pPr>
        <w:pStyle w:val="afff6"/>
        <w:ind w:left="142" w:firstLine="258"/>
        <w:rPr>
          <w:b/>
        </w:rPr>
      </w:pPr>
      <w:r w:rsidRPr="00C60A28">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Венская классическая школа. Творчество композиторов-романтиков (Шуберт,). Оперный жанр в творчестве композиторов XIX века. Основные жанры светской музыки .</w:t>
      </w:r>
    </w:p>
    <w:p w:rsidR="00C60A28" w:rsidRPr="00C60A28" w:rsidRDefault="00C60A28" w:rsidP="00CB2890">
      <w:pPr>
        <w:pStyle w:val="afff6"/>
        <w:ind w:left="142" w:firstLine="258"/>
      </w:pPr>
      <w:r w:rsidRPr="00C60A28">
        <w:t xml:space="preserve">А. Вивальди – выдающийся музыкант эпохи Барокко. Венская классическая школа (В. Моцарт, Л. Бетховен). Творчество композиторов-романтиков (Ф. Шопен). Основные жанры светской музыки (соната, симфония, камерно-инструментальная и вокальная музыка). </w:t>
      </w:r>
      <w:r w:rsidRPr="00C60A28">
        <w:rPr>
          <w:i/>
        </w:rPr>
        <w:t xml:space="preserve">Развитие жанров светской музыки </w:t>
      </w:r>
      <w:r w:rsidRPr="00C60A28">
        <w:t xml:space="preserve">Основные жанры светской </w:t>
      </w:r>
      <w:r w:rsidRPr="00C60A28">
        <w:lastRenderedPageBreak/>
        <w:t xml:space="preserve">музыки XIX века (соната, симфония, камерно-инструментальная и вокальная музыка). </w:t>
      </w:r>
      <w:r w:rsidRPr="00C60A28">
        <w:rPr>
          <w:i/>
        </w:rPr>
        <w:t>Развитие жанров светской музыки (камерная инструментальная и вокальная музыка, концерт, симфонии).</w:t>
      </w:r>
    </w:p>
    <w:p w:rsidR="00C60A28" w:rsidRPr="00C60A28" w:rsidRDefault="00C60A28" w:rsidP="00CB2890">
      <w:pPr>
        <w:pStyle w:val="afff6"/>
        <w:ind w:left="142" w:firstLine="258"/>
        <w:rPr>
          <w:b/>
        </w:rPr>
      </w:pPr>
      <w:r w:rsidRPr="00C60A28">
        <w:rPr>
          <w:b/>
        </w:rPr>
        <w:t>Русская и зарубежная музыкальная культура XX в.</w:t>
      </w:r>
    </w:p>
    <w:p w:rsidR="00C60A28" w:rsidRPr="00C60A28" w:rsidRDefault="00C60A28" w:rsidP="00CB2890">
      <w:pPr>
        <w:pStyle w:val="afff6"/>
        <w:ind w:left="142" w:firstLine="258"/>
        <w:rPr>
          <w:b/>
        </w:rPr>
      </w:pPr>
      <w:r w:rsidRPr="00C60A28">
        <w:t xml:space="preserve">Знакомство с творчеством всемирно известных зарубежных композиторов ХХ ( К.Орф)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w:t>
      </w:r>
    </w:p>
    <w:p w:rsidR="00C60A28" w:rsidRPr="00C60A28" w:rsidRDefault="00C60A28" w:rsidP="00CB2890">
      <w:pPr>
        <w:pStyle w:val="afff6"/>
        <w:ind w:left="142" w:firstLine="258"/>
      </w:pPr>
      <w:r w:rsidRPr="00C60A28">
        <w:t>Знакомство с творчеством всемирно известных отечественных композиторов (ИГ.В.Свиридов, Э. Артемьев, Ч. Айвз.). Мюзикл. Рок-опера. Электронная музыка. Современные технологии записи и воспроизведения музыки.</w:t>
      </w:r>
    </w:p>
    <w:p w:rsidR="00C60A28" w:rsidRPr="00C60A28" w:rsidRDefault="00C60A28" w:rsidP="00CB2890">
      <w:pPr>
        <w:pStyle w:val="afff6"/>
        <w:ind w:left="142" w:firstLine="258"/>
        <w:rPr>
          <w:b/>
        </w:rPr>
      </w:pPr>
      <w:r w:rsidRPr="00C60A28">
        <w:rPr>
          <w:b/>
        </w:rPr>
        <w:t>Современная музыкальная жизнь</w:t>
      </w:r>
    </w:p>
    <w:p w:rsidR="00C60A28" w:rsidRPr="00C60A28" w:rsidRDefault="00C60A28" w:rsidP="00CB2890">
      <w:pPr>
        <w:pStyle w:val="afff6"/>
        <w:ind w:left="142" w:firstLine="258"/>
      </w:pPr>
      <w:r w:rsidRPr="00C60A28">
        <w:t xml:space="preserve">Панорама современной музыкальной жизни в России и за рубежом: концерты, конкурсы и фестивали. Наследие выдающихся отечественных (Ф.И. Шаляпин) и зарубежных исполнителей (Э. Карузо, М. Каллас; Л. Паваротти, М. Кабалье, В. Клиберн, В. Кельмпфф и др.) классической музыки. Современные выдающиеся исполнители . </w:t>
      </w:r>
    </w:p>
    <w:p w:rsidR="00C60A28" w:rsidRPr="00C60A28" w:rsidRDefault="00C60A28" w:rsidP="00CB2890">
      <w:pPr>
        <w:pStyle w:val="afff6"/>
        <w:ind w:left="142" w:firstLine="258"/>
        <w:rPr>
          <w:b/>
        </w:rPr>
      </w:pPr>
      <w:r w:rsidRPr="00C60A28">
        <w:rPr>
          <w:b/>
        </w:rPr>
        <w:t>Значение музыки в жизни человека</w:t>
      </w:r>
    </w:p>
    <w:p w:rsidR="00C60A28" w:rsidRPr="00C60A28" w:rsidRDefault="00C60A28" w:rsidP="00CB2890">
      <w:pPr>
        <w:pStyle w:val="afff6"/>
        <w:ind w:left="142" w:firstLine="258"/>
        <w:rPr>
          <w:b/>
        </w:rPr>
      </w:pPr>
      <w:r w:rsidRPr="00C60A28">
        <w:t>Музыкальное искусство как воплощение жизненной красоты и жизненной правды. Стиль как отражение мироощущения композитора. Легкая и серьезная музыка.</w:t>
      </w:r>
    </w:p>
    <w:p w:rsidR="00C60A28" w:rsidRPr="00C60A28" w:rsidRDefault="00C60A28" w:rsidP="00CB2890">
      <w:pPr>
        <w:pStyle w:val="afff6"/>
        <w:ind w:left="142" w:firstLine="258"/>
      </w:pPr>
      <w:r w:rsidRPr="00C60A28">
        <w:t xml:space="preserve">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C60A28" w:rsidRPr="00C60A28" w:rsidRDefault="00C60A28" w:rsidP="00CB2890">
      <w:pPr>
        <w:pStyle w:val="afff6"/>
        <w:ind w:left="142" w:firstLine="258"/>
        <w:rPr>
          <w:b/>
        </w:rPr>
      </w:pPr>
      <w:r w:rsidRPr="00C60A28">
        <w:rPr>
          <w:b/>
        </w:rPr>
        <w:t>Исследовательский проект.</w:t>
      </w:r>
    </w:p>
    <w:p w:rsidR="00C60A28" w:rsidRPr="00C60A28" w:rsidRDefault="00C60A28" w:rsidP="00CB2890">
      <w:pPr>
        <w:pStyle w:val="afff6"/>
        <w:ind w:left="142" w:firstLine="258"/>
        <w:rPr>
          <w:b/>
        </w:rPr>
      </w:pPr>
    </w:p>
    <w:p w:rsidR="00C60A28" w:rsidRPr="00C60A28" w:rsidRDefault="00C60A28" w:rsidP="00CB2890">
      <w:pPr>
        <w:pStyle w:val="afff6"/>
        <w:ind w:left="142" w:firstLine="258"/>
        <w:rPr>
          <w:b/>
        </w:rPr>
      </w:pPr>
      <w:r w:rsidRPr="00C60A28">
        <w:rPr>
          <w:b/>
        </w:rPr>
        <w:t>СОДЕРЖАНИЕ КУРСА ДЛЯ 7 КЛАССА</w:t>
      </w:r>
    </w:p>
    <w:p w:rsidR="00C60A28" w:rsidRPr="00C60A28" w:rsidRDefault="00C60A28" w:rsidP="00CB2890">
      <w:pPr>
        <w:pStyle w:val="afff6"/>
        <w:ind w:left="142" w:firstLine="258"/>
      </w:pPr>
      <w:r w:rsidRPr="00C60A28">
        <w:rPr>
          <w:b/>
        </w:rPr>
        <w:t>Музыка как вид искусства</w:t>
      </w:r>
    </w:p>
    <w:p w:rsidR="00C60A28" w:rsidRPr="00C60A28" w:rsidRDefault="00C60A28" w:rsidP="00CB2890">
      <w:pPr>
        <w:pStyle w:val="afff6"/>
        <w:ind w:left="142" w:firstLine="258"/>
      </w:pPr>
      <w:r w:rsidRPr="00C60A28">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C60A28">
        <w:rPr>
          <w:i/>
        </w:rPr>
        <w:t xml:space="preserve"> сонатно-симфонический цикл, сюита), </w:t>
      </w:r>
      <w:r w:rsidRPr="00C60A28">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C60A28" w:rsidRPr="00C60A28" w:rsidRDefault="00C60A28" w:rsidP="00CB2890">
      <w:pPr>
        <w:pStyle w:val="afff6"/>
        <w:ind w:left="142" w:firstLine="258"/>
        <w:rPr>
          <w:b/>
        </w:rPr>
      </w:pPr>
      <w:r w:rsidRPr="00C60A28">
        <w:rPr>
          <w:b/>
        </w:rPr>
        <w:t>Народное музыкальное творчество</w:t>
      </w:r>
    </w:p>
    <w:p w:rsidR="00C60A28" w:rsidRPr="00C60A28" w:rsidRDefault="00C60A28" w:rsidP="00CB2890">
      <w:pPr>
        <w:pStyle w:val="afff6"/>
        <w:ind w:left="142" w:firstLine="258"/>
      </w:pPr>
      <w:r w:rsidRPr="00C60A28">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C60A28">
        <w:rPr>
          <w:i/>
        </w:rPr>
        <w:t xml:space="preserve">Различные исполнительские типы художественного общения (хоровое, соревновательное, сказительное). </w:t>
      </w:r>
      <w:r w:rsidRPr="00C60A28">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C60A28" w:rsidRPr="00C60A28" w:rsidRDefault="00C60A28" w:rsidP="00CB2890">
      <w:pPr>
        <w:pStyle w:val="afff6"/>
        <w:ind w:left="142" w:firstLine="258"/>
        <w:rPr>
          <w:b/>
        </w:rPr>
      </w:pPr>
      <w:r w:rsidRPr="00C60A28">
        <w:rPr>
          <w:b/>
        </w:rPr>
        <w:t>Русская музыка от эпохи средневековья до рубежа XIX-ХХ вв.</w:t>
      </w:r>
    </w:p>
    <w:p w:rsidR="00C60A28" w:rsidRPr="00C60A28" w:rsidRDefault="00C60A28" w:rsidP="00CB2890">
      <w:pPr>
        <w:pStyle w:val="afff6"/>
        <w:ind w:left="142" w:firstLine="258"/>
      </w:pPr>
      <w:r w:rsidRPr="00C60A28">
        <w:t xml:space="preserve">Древнерусская духовная музыка. </w:t>
      </w:r>
      <w:r w:rsidRPr="00C60A28">
        <w:rPr>
          <w:i/>
        </w:rPr>
        <w:t xml:space="preserve">Знаменный распев как основа древнерусской </w:t>
      </w:r>
      <w:r w:rsidRPr="00C60A28">
        <w:rPr>
          <w:i/>
        </w:rPr>
        <w:lastRenderedPageBreak/>
        <w:t>храмовой музыки.</w:t>
      </w:r>
      <w:r w:rsidRPr="00C60A28">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C60A28" w:rsidRPr="00C60A28" w:rsidRDefault="00C60A28" w:rsidP="00CB2890">
      <w:pPr>
        <w:pStyle w:val="afff6"/>
        <w:ind w:left="142" w:firstLine="258"/>
        <w:rPr>
          <w:b/>
        </w:rPr>
      </w:pPr>
      <w:r w:rsidRPr="00C60A28">
        <w:rPr>
          <w:b/>
        </w:rPr>
        <w:t>Русская музыка от эпохи средневековья до рубежа XIX-ХХ вв.</w:t>
      </w:r>
    </w:p>
    <w:p w:rsidR="00C60A28" w:rsidRPr="00C60A28" w:rsidRDefault="00C60A28" w:rsidP="00CB2890">
      <w:pPr>
        <w:pStyle w:val="afff6"/>
        <w:ind w:left="142" w:firstLine="258"/>
      </w:pPr>
      <w:r w:rsidRPr="00C60A28">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C60A28" w:rsidRPr="00C60A28" w:rsidRDefault="00C60A28" w:rsidP="00CB2890">
      <w:pPr>
        <w:pStyle w:val="afff6"/>
        <w:ind w:left="142" w:firstLine="258"/>
        <w:rPr>
          <w:b/>
        </w:rPr>
      </w:pPr>
      <w:r w:rsidRPr="00C60A28">
        <w:rPr>
          <w:b/>
        </w:rPr>
        <w:t>Зарубежная музыка от эпохи средневековья до рубежа XIХ-XХ вв.</w:t>
      </w:r>
    </w:p>
    <w:p w:rsidR="00C60A28" w:rsidRPr="00C60A28" w:rsidRDefault="00C60A28" w:rsidP="00CB2890">
      <w:pPr>
        <w:pStyle w:val="afff6"/>
        <w:ind w:left="142" w:firstLine="258"/>
        <w:rPr>
          <w:i/>
        </w:rPr>
      </w:pPr>
      <w:r w:rsidRPr="00C60A28">
        <w:t xml:space="preserve">Оперный жанр в творчестве композиторов XIX века (Ж. Бизе, Дж. Верди). Основные жанры светской музыки (вокальная музыка, опера, балет). </w:t>
      </w:r>
      <w:r w:rsidRPr="00C60A28">
        <w:rPr>
          <w:i/>
        </w:rPr>
        <w:t xml:space="preserve">Развитие жанров светской музыки </w:t>
      </w:r>
    </w:p>
    <w:p w:rsidR="00C60A28" w:rsidRPr="00C60A28" w:rsidRDefault="00C60A28" w:rsidP="00CB2890">
      <w:pPr>
        <w:pStyle w:val="afff6"/>
        <w:ind w:left="142" w:firstLine="258"/>
        <w:rPr>
          <w:b/>
        </w:rPr>
      </w:pPr>
      <w:r w:rsidRPr="00C60A28">
        <w:rPr>
          <w:b/>
        </w:rPr>
        <w:t>Зарубежная музыка от эпохи средневековья до рубежа XIХ-XХ вв.</w:t>
      </w:r>
    </w:p>
    <w:p w:rsidR="00C60A28" w:rsidRPr="00C60A28" w:rsidRDefault="00C60A28" w:rsidP="00CB2890">
      <w:pPr>
        <w:pStyle w:val="afff6"/>
        <w:ind w:left="142" w:firstLine="258"/>
      </w:pPr>
      <w:r w:rsidRPr="00C60A28">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Основные жанры светской музыки (соната, симфония, камерно-инструментальная и вокальная музыка, опера, балет). </w:t>
      </w:r>
      <w:r w:rsidRPr="00C60A28">
        <w:rPr>
          <w:i/>
        </w:rPr>
        <w:t xml:space="preserve">Развитие жанров светской музыки </w:t>
      </w:r>
      <w:r w:rsidRPr="00C60A28">
        <w:t xml:space="preserve">Основные жанры светской музыки XIX века (соната, симфония, камерно-инструментальная и вокальная музыка, опера, балет). </w:t>
      </w:r>
      <w:r w:rsidRPr="00C60A28">
        <w:rPr>
          <w:i/>
        </w:rPr>
        <w:t>Развитие жанров светской музыки (камерная инструментальная и вокальная музыка, концерт, симфония, опера, балет).</w:t>
      </w:r>
    </w:p>
    <w:p w:rsidR="00C60A28" w:rsidRPr="00C60A28" w:rsidRDefault="00C60A28" w:rsidP="00CB2890">
      <w:pPr>
        <w:pStyle w:val="afff6"/>
        <w:ind w:left="142" w:firstLine="258"/>
        <w:rPr>
          <w:b/>
        </w:rPr>
      </w:pPr>
      <w:r w:rsidRPr="00C60A28">
        <w:rPr>
          <w:b/>
        </w:rPr>
        <w:t>Русская и зарубежная музыкальная культура XX в.</w:t>
      </w:r>
    </w:p>
    <w:p w:rsidR="00C60A28" w:rsidRPr="00C60A28" w:rsidRDefault="00C60A28" w:rsidP="00CB2890">
      <w:pPr>
        <w:pStyle w:val="afff6"/>
        <w:ind w:left="142" w:firstLine="258"/>
      </w:pPr>
      <w:r w:rsidRPr="00C60A28">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C60A28">
        <w:rPr>
          <w:i/>
        </w:rPr>
        <w:t>А.И. Хачатурян, А.Г. Шнитке)</w:t>
      </w:r>
      <w:r w:rsidRPr="00C60A28">
        <w:t xml:space="preserve"> и зарубежных композиторов ХХ столетия (К. Дебюсси, </w:t>
      </w:r>
      <w:r w:rsidRPr="00C60A28">
        <w:rPr>
          <w:i/>
        </w:rPr>
        <w:t>К. Орф, М. Равель, Б. Бриттен, А. Шенберг).</w:t>
      </w:r>
      <w:r w:rsidRPr="00C60A28">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C60A28" w:rsidRPr="00C60A28" w:rsidRDefault="00C60A28" w:rsidP="00CB2890">
      <w:pPr>
        <w:pStyle w:val="afff6"/>
        <w:ind w:left="142" w:firstLine="258"/>
        <w:rPr>
          <w:b/>
        </w:rPr>
      </w:pPr>
      <w:r w:rsidRPr="00C60A28">
        <w:rPr>
          <w:b/>
        </w:rPr>
        <w:t>Современная музыкальная жизнь</w:t>
      </w:r>
    </w:p>
    <w:p w:rsidR="00C60A28" w:rsidRPr="00C60A28" w:rsidRDefault="00C60A28" w:rsidP="00CB2890">
      <w:pPr>
        <w:pStyle w:val="afff6"/>
        <w:ind w:left="142" w:firstLine="258"/>
      </w:pPr>
      <w:r w:rsidRPr="00C60A28">
        <w:t>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C60A28" w:rsidRPr="00C60A28" w:rsidRDefault="00C60A28" w:rsidP="00CB2890">
      <w:pPr>
        <w:pStyle w:val="afff6"/>
        <w:ind w:left="142" w:firstLine="258"/>
      </w:pPr>
      <w:r w:rsidRPr="00C60A28">
        <w:lastRenderedPageBreak/>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w:t>
      </w:r>
    </w:p>
    <w:p w:rsidR="00C60A28" w:rsidRPr="00C60A28" w:rsidRDefault="00C60A28" w:rsidP="00CB2890">
      <w:pPr>
        <w:pStyle w:val="afff6"/>
        <w:ind w:left="142" w:firstLine="258"/>
        <w:rPr>
          <w:b/>
        </w:rPr>
      </w:pPr>
      <w:r w:rsidRPr="00C60A28">
        <w:rPr>
          <w:b/>
        </w:rPr>
        <w:t>Значение музыки в жизни человека</w:t>
      </w:r>
    </w:p>
    <w:p w:rsidR="00867039" w:rsidRPr="00C60A28" w:rsidRDefault="00C60A28" w:rsidP="00CB2890">
      <w:pPr>
        <w:pStyle w:val="afff6"/>
        <w:ind w:left="142" w:firstLine="258"/>
        <w:rPr>
          <w:sz w:val="22"/>
          <w:szCs w:val="22"/>
        </w:rPr>
      </w:pPr>
      <w:r w:rsidRPr="00C60A28">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w:t>
      </w:r>
      <w:bookmarkStart w:id="300" w:name="_Toc409691715"/>
      <w:bookmarkStart w:id="301" w:name="_Toc410654040"/>
      <w:bookmarkStart w:id="302" w:name="_Toc414553251"/>
      <w:r>
        <w:t xml:space="preserve"> сила музыки как вида искусства</w:t>
      </w:r>
    </w:p>
    <w:p w:rsidR="00B540EE" w:rsidRPr="001A46E3" w:rsidRDefault="00F17097" w:rsidP="00CB2890">
      <w:pPr>
        <w:pStyle w:val="afff6"/>
        <w:ind w:left="142" w:firstLine="258"/>
      </w:pPr>
      <w:r w:rsidRPr="001A46E3">
        <w:t>2.2.2.1</w:t>
      </w:r>
      <w:r w:rsidR="008D7A26" w:rsidRPr="001A46E3">
        <w:t>9</w:t>
      </w:r>
      <w:r w:rsidRPr="001A46E3">
        <w:t xml:space="preserve">. </w:t>
      </w:r>
      <w:r w:rsidR="00B540EE" w:rsidRPr="001A46E3">
        <w:t>Технология</w:t>
      </w:r>
      <w:bookmarkEnd w:id="300"/>
      <w:bookmarkEnd w:id="301"/>
      <w:bookmarkEnd w:id="302"/>
    </w:p>
    <w:p w:rsidR="00B540EE" w:rsidRPr="001A46E3" w:rsidRDefault="00B540EE" w:rsidP="00CB2890">
      <w:pPr>
        <w:pStyle w:val="afff6"/>
        <w:ind w:left="142" w:firstLine="258"/>
        <w:rPr>
          <w:b/>
        </w:rPr>
      </w:pPr>
      <w:r w:rsidRPr="001A46E3">
        <w:rPr>
          <w:b/>
        </w:rPr>
        <w:t>Цели и задачи технологического образования</w:t>
      </w:r>
    </w:p>
    <w:p w:rsidR="00B540EE" w:rsidRPr="00594ED3" w:rsidRDefault="00B540EE" w:rsidP="00CB2890">
      <w:pPr>
        <w:pStyle w:val="afff6"/>
        <w:ind w:left="142" w:firstLine="258"/>
      </w:pPr>
      <w:r w:rsidRPr="001A46E3">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w:t>
      </w:r>
      <w:r w:rsidRPr="00594ED3">
        <w:t>-преобразующей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594ED3" w:rsidRDefault="00B540EE" w:rsidP="00CB2890">
      <w:pPr>
        <w:pStyle w:val="afff6"/>
        <w:ind w:left="142" w:firstLine="258"/>
      </w:pPr>
      <w:r w:rsidRPr="00594ED3">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594ED3">
        <w:t>т. д.</w:t>
      </w:r>
      <w:r w:rsidRPr="00594ED3">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594ED3" w:rsidRDefault="00B540EE" w:rsidP="00CB2890">
      <w:pPr>
        <w:pStyle w:val="afff6"/>
        <w:ind w:left="142" w:firstLine="258"/>
      </w:pPr>
      <w:r w:rsidRPr="00594ED3">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594ED3" w:rsidRDefault="00B540EE" w:rsidP="00CB2890">
      <w:pPr>
        <w:pStyle w:val="afff6"/>
        <w:ind w:left="142" w:firstLine="258"/>
      </w:pPr>
      <w:r w:rsidRPr="00594ED3">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w:t>
      </w:r>
      <w:r w:rsidRPr="00594ED3">
        <w:lastRenderedPageBreak/>
        <w:t>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594ED3">
        <w:t xml:space="preserve">й организации </w:t>
      </w:r>
      <w:r w:rsidRPr="00594ED3">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594ED3" w:rsidRDefault="00B540EE" w:rsidP="00CB2890">
      <w:pPr>
        <w:pStyle w:val="afff6"/>
        <w:ind w:left="142" w:firstLine="258"/>
      </w:pPr>
      <w:r w:rsidRPr="00594ED3">
        <w:t>Цели программы:</w:t>
      </w:r>
    </w:p>
    <w:p w:rsidR="00B540EE" w:rsidRPr="00594ED3" w:rsidRDefault="00B540EE" w:rsidP="00CB2890">
      <w:pPr>
        <w:pStyle w:val="afff6"/>
        <w:ind w:left="142" w:firstLine="258"/>
      </w:pPr>
      <w:r w:rsidRPr="00594ED3">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594ED3" w:rsidRDefault="00B540EE" w:rsidP="00CB2890">
      <w:pPr>
        <w:pStyle w:val="afff6"/>
        <w:ind w:left="142" w:firstLine="258"/>
      </w:pPr>
      <w:r w:rsidRPr="00594ED3">
        <w:t>Формирование технологической культуры и проектно-технологического мышления обучающихся.</w:t>
      </w:r>
    </w:p>
    <w:p w:rsidR="00B540EE" w:rsidRPr="00594ED3" w:rsidRDefault="00B540EE" w:rsidP="00CB2890">
      <w:pPr>
        <w:pStyle w:val="afff6"/>
        <w:ind w:left="142" w:firstLine="258"/>
      </w:pPr>
      <w:r w:rsidRPr="00594ED3">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594ED3" w:rsidRDefault="00B540EE" w:rsidP="00CB2890">
      <w:pPr>
        <w:pStyle w:val="afff6"/>
        <w:ind w:left="142" w:firstLine="258"/>
      </w:pPr>
      <w:r w:rsidRPr="00594ED3">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594ED3">
        <w:t xml:space="preserve"> </w:t>
      </w:r>
      <w:r w:rsidRPr="00594ED3">
        <w:t>В рамках внеурочной деятельности активность обучающихся связана:</w:t>
      </w:r>
    </w:p>
    <w:p w:rsidR="00B540EE" w:rsidRPr="00594ED3" w:rsidRDefault="00B540EE" w:rsidP="00CB2890">
      <w:pPr>
        <w:pStyle w:val="afff6"/>
        <w:ind w:left="142" w:firstLine="258"/>
      </w:pPr>
      <w:r w:rsidRPr="00594ED3">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594ED3" w:rsidRDefault="00B540EE" w:rsidP="00CB2890">
      <w:pPr>
        <w:pStyle w:val="afff6"/>
        <w:ind w:left="142" w:firstLine="258"/>
      </w:pPr>
      <w:r w:rsidRPr="00594ED3">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594ED3" w:rsidRDefault="00B540EE" w:rsidP="00CB2890">
      <w:pPr>
        <w:pStyle w:val="afff6"/>
        <w:ind w:left="142" w:firstLine="258"/>
      </w:pPr>
      <w:r w:rsidRPr="00594ED3">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594ED3" w:rsidRDefault="00B540EE" w:rsidP="00CB2890">
      <w:pPr>
        <w:pStyle w:val="afff6"/>
        <w:ind w:left="142" w:firstLine="258"/>
      </w:pPr>
      <w:r w:rsidRPr="00594ED3">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594ED3" w:rsidRDefault="00B540EE" w:rsidP="00CB2890">
      <w:pPr>
        <w:pStyle w:val="afff6"/>
        <w:ind w:left="142" w:firstLine="258"/>
      </w:pPr>
      <w:r w:rsidRPr="00594ED3">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w:t>
      </w:r>
      <w:r w:rsidRPr="00594ED3">
        <w:lastRenderedPageBreak/>
        <w:t>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594ED3" w:rsidRDefault="00B540EE" w:rsidP="00CB2890">
      <w:pPr>
        <w:pStyle w:val="afff6"/>
        <w:ind w:left="142" w:firstLine="258"/>
      </w:pPr>
      <w:r w:rsidRPr="00594ED3">
        <w:t>В соответствии с целями выстроено содержание деятельности в структуре трех блоков, обеспечивая получение заявленных результатов.</w:t>
      </w:r>
    </w:p>
    <w:p w:rsidR="00B540EE" w:rsidRPr="00594ED3" w:rsidRDefault="00B540EE" w:rsidP="00CB2890">
      <w:pPr>
        <w:pStyle w:val="afff6"/>
        <w:ind w:left="142" w:firstLine="258"/>
      </w:pPr>
      <w:r w:rsidRPr="00594ED3">
        <w:rPr>
          <w:b/>
        </w:rPr>
        <w:t>Первый блок</w:t>
      </w:r>
      <w:r w:rsidRPr="00594ED3">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594ED3" w:rsidRDefault="00B540EE" w:rsidP="00CB2890">
      <w:pPr>
        <w:pStyle w:val="afff6"/>
        <w:ind w:left="142" w:firstLine="258"/>
      </w:pPr>
      <w:r w:rsidRPr="00594ED3">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594ED3">
        <w:t xml:space="preserve"> </w:t>
      </w:r>
      <w:r w:rsidRPr="00594ED3">
        <w:t xml:space="preserve">технологий в обеспечение различных сфер человеческой деятельности. </w:t>
      </w:r>
    </w:p>
    <w:p w:rsidR="00B540EE" w:rsidRPr="00594ED3" w:rsidRDefault="00B540EE" w:rsidP="00CB2890">
      <w:pPr>
        <w:pStyle w:val="afff6"/>
        <w:ind w:left="142" w:firstLine="258"/>
      </w:pPr>
      <w:r w:rsidRPr="00594ED3">
        <w:rPr>
          <w:b/>
        </w:rPr>
        <w:t>Второй блок</w:t>
      </w:r>
      <w:r w:rsidRPr="00594ED3">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594ED3" w:rsidRDefault="00B540EE" w:rsidP="00CB2890">
      <w:pPr>
        <w:pStyle w:val="afff6"/>
        <w:ind w:left="142" w:firstLine="258"/>
      </w:pPr>
      <w:r w:rsidRPr="00594ED3">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594ED3" w:rsidRDefault="00B540EE" w:rsidP="00CB2890">
      <w:pPr>
        <w:pStyle w:val="afff6"/>
        <w:ind w:left="142" w:firstLine="258"/>
      </w:pPr>
      <w:r w:rsidRPr="00594ED3">
        <w:t>Базовыми образовательными технологиями, обеспечивающими работу с содержанием блока 2, являются технологии проектной деятельности.</w:t>
      </w:r>
    </w:p>
    <w:p w:rsidR="00B540EE" w:rsidRPr="00594ED3" w:rsidRDefault="00B540EE" w:rsidP="00CB2890">
      <w:pPr>
        <w:pStyle w:val="afff6"/>
        <w:ind w:left="142" w:firstLine="258"/>
      </w:pPr>
      <w:r w:rsidRPr="00594ED3">
        <w:t>Блок 2 реализуется в следующих организационных формах:</w:t>
      </w:r>
    </w:p>
    <w:p w:rsidR="00B540EE" w:rsidRPr="00594ED3" w:rsidRDefault="00B540EE" w:rsidP="00CB2890">
      <w:pPr>
        <w:pStyle w:val="afff6"/>
        <w:ind w:left="142" w:firstLine="258"/>
      </w:pPr>
      <w:r w:rsidRPr="00594ED3">
        <w:t>теоретическое обучение и формирование информационной основы проектной деятельности – в рамках урочной деятельности;</w:t>
      </w:r>
    </w:p>
    <w:p w:rsidR="00B540EE" w:rsidRPr="00594ED3" w:rsidRDefault="00B540EE" w:rsidP="00CB2890">
      <w:pPr>
        <w:pStyle w:val="afff6"/>
        <w:ind w:left="142" w:firstLine="258"/>
      </w:pPr>
      <w:r w:rsidRPr="00594ED3">
        <w:t>практические работы в средах моделирования и конструирования – в рамках урочной деятельности;</w:t>
      </w:r>
    </w:p>
    <w:p w:rsidR="00B540EE" w:rsidRPr="00594ED3" w:rsidRDefault="00B540EE" w:rsidP="00CB2890">
      <w:pPr>
        <w:pStyle w:val="afff6"/>
        <w:ind w:left="142" w:firstLine="258"/>
      </w:pPr>
      <w:r w:rsidRPr="00594ED3">
        <w:t>проектная деятельность в рамках урочной и внеурочной деятельности.</w:t>
      </w:r>
    </w:p>
    <w:p w:rsidR="00B540EE" w:rsidRPr="00594ED3" w:rsidRDefault="00B540EE" w:rsidP="00CB2890">
      <w:pPr>
        <w:pStyle w:val="afff6"/>
        <w:ind w:left="142" w:firstLine="258"/>
      </w:pPr>
      <w:r w:rsidRPr="00594ED3">
        <w:rPr>
          <w:b/>
        </w:rPr>
        <w:t xml:space="preserve">Третий блок </w:t>
      </w:r>
      <w:r w:rsidRPr="00594ED3">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594ED3" w:rsidRDefault="00B540EE" w:rsidP="00CB2890">
      <w:pPr>
        <w:pStyle w:val="afff6"/>
        <w:ind w:left="142" w:firstLine="258"/>
      </w:pPr>
      <w:r w:rsidRPr="00594ED3">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594ED3">
        <w:t xml:space="preserve"> </w:t>
      </w:r>
      <w:r w:rsidRPr="00594ED3">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594ED3" w:rsidRDefault="00B540EE" w:rsidP="00CB2890">
      <w:pPr>
        <w:pStyle w:val="afff6"/>
        <w:ind w:left="142" w:firstLine="258"/>
      </w:pPr>
      <w:r w:rsidRPr="00594ED3">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594ED3">
        <w:t xml:space="preserve"> </w:t>
      </w:r>
      <w:r w:rsidRPr="00594ED3">
        <w:t xml:space="preserve">к </w:t>
      </w:r>
      <w:r w:rsidRPr="00594ED3">
        <w:lastRenderedPageBreak/>
        <w:t>реальным технологическим системам и производствам, способам их обслуживания и устройством</w:t>
      </w:r>
      <w:r w:rsidR="00E2725A" w:rsidRPr="00594ED3">
        <w:t xml:space="preserve"> </w:t>
      </w:r>
      <w:r w:rsidRPr="00594ED3">
        <w:t>отношений работника и работодателя.</w:t>
      </w:r>
    </w:p>
    <w:p w:rsidR="00DB08D5" w:rsidRPr="00594ED3" w:rsidRDefault="00DB08D5" w:rsidP="00CB2890">
      <w:pPr>
        <w:pStyle w:val="afff6"/>
        <w:ind w:left="142" w:firstLine="258"/>
        <w:rPr>
          <w:b/>
        </w:rPr>
      </w:pPr>
      <w:r w:rsidRPr="00594ED3">
        <w:rPr>
          <w:b/>
        </w:rPr>
        <w:t>Современные материальные, информационные и гуманитарные технологии и перспективы их развития</w:t>
      </w:r>
    </w:p>
    <w:p w:rsidR="00DB08D5" w:rsidRPr="00594ED3" w:rsidRDefault="00DB08D5" w:rsidP="00CB2890">
      <w:pPr>
        <w:pStyle w:val="afff6"/>
        <w:ind w:left="142" w:firstLine="258"/>
      </w:pPr>
      <w:r w:rsidRPr="00594ED3">
        <w:t xml:space="preserve">Потребности и технологии.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Материальные технологии, информационные технологии, социальные технологии. </w:t>
      </w:r>
    </w:p>
    <w:p w:rsidR="00DB08D5" w:rsidRPr="00594ED3" w:rsidRDefault="00DB08D5" w:rsidP="00CB2890">
      <w:pPr>
        <w:pStyle w:val="afff6"/>
        <w:ind w:left="142" w:firstLine="258"/>
      </w:pPr>
      <w:r w:rsidRPr="00594ED3">
        <w:t>..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A00FF" w:rsidRPr="006925D8" w:rsidRDefault="00DB08D5" w:rsidP="00CB2890">
      <w:pPr>
        <w:pStyle w:val="afff6"/>
        <w:ind w:left="142" w:firstLine="258"/>
        <w:rPr>
          <w:sz w:val="20"/>
          <w:szCs w:val="20"/>
        </w:rPr>
      </w:pPr>
      <w:r w:rsidRPr="00594ED3">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r w:rsidR="00BA00FF" w:rsidRPr="00BA00FF">
        <w:t xml:space="preserve"> </w:t>
      </w:r>
      <w:r w:rsidR="00BA00FF" w:rsidRPr="006925D8">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BA00FF" w:rsidRPr="006925D8" w:rsidRDefault="00BA00FF" w:rsidP="00CB2890">
      <w:pPr>
        <w:pStyle w:val="afff6"/>
        <w:ind w:left="142" w:firstLine="258"/>
        <w:rPr>
          <w:sz w:val="20"/>
          <w:szCs w:val="20"/>
        </w:rPr>
      </w:pPr>
      <w:r w:rsidRPr="006925D8">
        <w:t>Производственные технологии. Промышленные технологии. Технологии сельского хозяйства.</w:t>
      </w:r>
    </w:p>
    <w:p w:rsidR="00BA00FF" w:rsidRPr="006925D8" w:rsidRDefault="00BA00FF" w:rsidP="00CB2890">
      <w:pPr>
        <w:pStyle w:val="afff6"/>
        <w:ind w:left="142" w:firstLine="258"/>
        <w:rPr>
          <w:sz w:val="20"/>
          <w:szCs w:val="20"/>
        </w:rPr>
      </w:pPr>
      <w:r w:rsidRPr="006925D8">
        <w:t>Технологии возведения, ремонта и содержания зданий и сооружений.</w:t>
      </w:r>
    </w:p>
    <w:p w:rsidR="00BA00FF" w:rsidRPr="006925D8" w:rsidRDefault="00BA00FF" w:rsidP="00CB2890">
      <w:pPr>
        <w:pStyle w:val="afff6"/>
        <w:ind w:left="142" w:firstLine="258"/>
        <w:rPr>
          <w:sz w:val="20"/>
          <w:szCs w:val="20"/>
        </w:rPr>
      </w:pPr>
      <w:r w:rsidRPr="006925D8">
        <w:t>Производство, преобразование, распределение, накопление и передача энергии как</w:t>
      </w:r>
      <w:r w:rsidRPr="006925D8">
        <w:br/>
      </w:r>
      <w:r w:rsidRPr="006925D8">
        <w:rPr>
          <w:spacing w:val="-2"/>
        </w:rPr>
        <w:t>технология.</w:t>
      </w:r>
      <w:r w:rsidRPr="006925D8">
        <w:rPr>
          <w:rFonts w:ascii="Arial" w:cs="Arial"/>
        </w:rPr>
        <w:tab/>
      </w:r>
      <w:r w:rsidRPr="006925D8">
        <w:rPr>
          <w:spacing w:val="-2"/>
        </w:rPr>
        <w:t>Использование</w:t>
      </w:r>
      <w:r w:rsidRPr="006925D8">
        <w:rPr>
          <w:rFonts w:ascii="Arial" w:hAnsi="Arial" w:cs="Arial"/>
        </w:rPr>
        <w:tab/>
      </w:r>
      <w:r w:rsidRPr="006925D8">
        <w:rPr>
          <w:spacing w:val="-2"/>
        </w:rPr>
        <w:t>энергии:</w:t>
      </w:r>
      <w:r w:rsidRPr="006925D8">
        <w:rPr>
          <w:rFonts w:ascii="Arial" w:cs="Arial"/>
        </w:rPr>
        <w:tab/>
      </w:r>
      <w:r w:rsidRPr="006925D8">
        <w:rPr>
          <w:spacing w:val="-2"/>
        </w:rPr>
        <w:t>механической,</w:t>
      </w:r>
      <w:r w:rsidRPr="006925D8">
        <w:rPr>
          <w:rFonts w:ascii="Arial" w:cs="Arial"/>
        </w:rPr>
        <w:tab/>
      </w:r>
      <w:r w:rsidRPr="006925D8">
        <w:rPr>
          <w:spacing w:val="-3"/>
        </w:rPr>
        <w:t>электрической,</w:t>
      </w:r>
      <w:r w:rsidRPr="006925D8">
        <w:rPr>
          <w:rFonts w:ascii="Arial" w:cs="Arial"/>
        </w:rPr>
        <w:tab/>
      </w:r>
      <w:r w:rsidRPr="006925D8">
        <w:rPr>
          <w:spacing w:val="-2"/>
        </w:rPr>
        <w:t>тепловой,</w:t>
      </w:r>
    </w:p>
    <w:p w:rsidR="00BA00FF" w:rsidRPr="006925D8" w:rsidRDefault="00BA00FF" w:rsidP="00CB2890">
      <w:pPr>
        <w:pStyle w:val="afff6"/>
        <w:ind w:left="142" w:firstLine="258"/>
        <w:rPr>
          <w:sz w:val="20"/>
          <w:szCs w:val="20"/>
        </w:rPr>
      </w:pPr>
      <w:r w:rsidRPr="006925D8">
        <w:t>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A00FF" w:rsidRPr="006925D8" w:rsidRDefault="00BA00FF" w:rsidP="00CB2890">
      <w:pPr>
        <w:pStyle w:val="afff6"/>
        <w:ind w:left="142" w:firstLine="258"/>
        <w:rPr>
          <w:sz w:val="20"/>
          <w:szCs w:val="20"/>
        </w:rPr>
      </w:pPr>
      <w:r w:rsidRPr="006925D8">
        <w:t>Автоматизация производства. Производственные технологии автоматизированного производства.</w:t>
      </w:r>
    </w:p>
    <w:p w:rsidR="00BA00FF" w:rsidRPr="006925D8" w:rsidRDefault="00BA00FF" w:rsidP="00CB2890">
      <w:pPr>
        <w:pStyle w:val="afff6"/>
        <w:ind w:left="142" w:firstLine="258"/>
        <w:rPr>
          <w:sz w:val="20"/>
          <w:szCs w:val="20"/>
        </w:rPr>
      </w:pPr>
      <w:r w:rsidRPr="006925D8">
        <w:t>Материалы, изменившие мир. Технологии получения материалов. Современные</w:t>
      </w:r>
      <w:r w:rsidRPr="006925D8">
        <w:br/>
      </w:r>
      <w:r w:rsidRPr="006925D8">
        <w:rPr>
          <w:spacing w:val="-2"/>
        </w:rPr>
        <w:t>материалы:</w:t>
      </w:r>
      <w:r w:rsidRPr="006925D8">
        <w:rPr>
          <w:rFonts w:ascii="Arial" w:cs="Arial"/>
        </w:rPr>
        <w:tab/>
      </w:r>
      <w:r w:rsidRPr="006925D8">
        <w:rPr>
          <w:spacing w:val="-2"/>
        </w:rPr>
        <w:t>многофункциональные</w:t>
      </w:r>
      <w:r w:rsidRPr="006925D8">
        <w:rPr>
          <w:rFonts w:ascii="Arial" w:hAnsi="Arial" w:cs="Arial"/>
        </w:rPr>
        <w:tab/>
      </w:r>
      <w:r w:rsidRPr="006925D8">
        <w:rPr>
          <w:spacing w:val="-2"/>
        </w:rPr>
        <w:t>материалы,</w:t>
      </w:r>
      <w:r w:rsidRPr="006925D8">
        <w:rPr>
          <w:rFonts w:ascii="Arial" w:cs="Arial"/>
        </w:rPr>
        <w:tab/>
      </w:r>
      <w:r w:rsidRPr="006925D8">
        <w:rPr>
          <w:spacing w:val="-2"/>
        </w:rPr>
        <w:t>возобновляемые</w:t>
      </w:r>
      <w:r w:rsidRPr="006925D8">
        <w:rPr>
          <w:rFonts w:ascii="Arial" w:hAnsi="Arial" w:cs="Arial"/>
        </w:rPr>
        <w:tab/>
      </w:r>
      <w:r w:rsidRPr="006925D8">
        <w:rPr>
          <w:spacing w:val="-2"/>
        </w:rPr>
        <w:t>материалы</w:t>
      </w:r>
    </w:p>
    <w:p w:rsidR="00BA00FF" w:rsidRPr="006925D8" w:rsidRDefault="00BA00FF" w:rsidP="00CB2890">
      <w:pPr>
        <w:pStyle w:val="afff6"/>
        <w:ind w:left="142" w:firstLine="258"/>
        <w:rPr>
          <w:sz w:val="20"/>
          <w:szCs w:val="20"/>
        </w:rPr>
      </w:pPr>
      <w:r w:rsidRPr="006925D8">
        <w:t xml:space="preserve">(биоматериалы), пластики и керамика как альтернатива металлам, новые перспективы </w:t>
      </w:r>
      <w:r w:rsidRPr="006925D8">
        <w:rPr>
          <w:spacing w:val="-1"/>
        </w:rPr>
        <w:t xml:space="preserve">применения металлов, пористые металлы. Технологии получения и обработки материалов с </w:t>
      </w:r>
      <w:r w:rsidRPr="006925D8">
        <w:t>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BA00FF" w:rsidRPr="006925D8" w:rsidRDefault="00BA00FF" w:rsidP="00CB2890">
      <w:pPr>
        <w:pStyle w:val="afff6"/>
        <w:ind w:left="142" w:firstLine="258"/>
        <w:rPr>
          <w:sz w:val="20"/>
          <w:szCs w:val="20"/>
        </w:rPr>
      </w:pPr>
      <w:r w:rsidRPr="006925D8">
        <w:t>Специфика социальных технологий. Технологии работы с общественным мнением. Социальные сети как технология. Технологии сферы услуг.</w:t>
      </w:r>
    </w:p>
    <w:p w:rsidR="00BA00FF" w:rsidRPr="006925D8" w:rsidRDefault="00BA00FF" w:rsidP="00CB2890">
      <w:pPr>
        <w:pStyle w:val="afff6"/>
        <w:ind w:left="142" w:firstLine="258"/>
        <w:rPr>
          <w:sz w:val="20"/>
          <w:szCs w:val="20"/>
        </w:rPr>
      </w:pPr>
      <w:r w:rsidRPr="006925D8">
        <w:t>Современные промышленные технологии получения продуктов питания.</w:t>
      </w:r>
    </w:p>
    <w:p w:rsidR="00BA00FF" w:rsidRPr="006925D8" w:rsidRDefault="00BA00FF" w:rsidP="00CB2890">
      <w:pPr>
        <w:pStyle w:val="afff6"/>
        <w:ind w:left="142" w:firstLine="258"/>
        <w:rPr>
          <w:sz w:val="20"/>
          <w:szCs w:val="20"/>
        </w:rPr>
      </w:pPr>
      <w:r w:rsidRPr="006925D8">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A00FF" w:rsidRPr="006925D8" w:rsidRDefault="00BA00FF" w:rsidP="00CB2890">
      <w:pPr>
        <w:pStyle w:val="afff6"/>
        <w:ind w:left="142" w:firstLine="258"/>
        <w:rPr>
          <w:sz w:val="20"/>
          <w:szCs w:val="20"/>
        </w:rPr>
      </w:pPr>
      <w:r w:rsidRPr="006925D8">
        <w:t>Нанотехнологии: новые принципы получения материалов и продуктов с заданными</w:t>
      </w:r>
      <w:r w:rsidRPr="006925D8">
        <w:br/>
      </w:r>
      <w:r w:rsidRPr="006925D8">
        <w:rPr>
          <w:spacing w:val="-2"/>
        </w:rPr>
        <w:lastRenderedPageBreak/>
        <w:t>свойствами.</w:t>
      </w:r>
      <w:r w:rsidRPr="006925D8">
        <w:rPr>
          <w:rFonts w:ascii="Arial" w:cs="Arial"/>
        </w:rPr>
        <w:tab/>
      </w:r>
      <w:r w:rsidRPr="006925D8">
        <w:rPr>
          <w:spacing w:val="-2"/>
        </w:rPr>
        <w:t>Электроника</w:t>
      </w:r>
      <w:r w:rsidRPr="006925D8">
        <w:rPr>
          <w:rFonts w:ascii="Arial" w:hAnsi="Arial" w:cs="Arial"/>
        </w:rPr>
        <w:tab/>
      </w:r>
      <w:r w:rsidRPr="006925D8">
        <w:rPr>
          <w:rFonts w:hAnsi="Arial"/>
          <w:spacing w:val="-2"/>
        </w:rPr>
        <w:t>(</w:t>
      </w:r>
      <w:r w:rsidRPr="006925D8">
        <w:rPr>
          <w:spacing w:val="-2"/>
        </w:rPr>
        <w:t>фотоника).</w:t>
      </w:r>
      <w:r w:rsidRPr="006925D8">
        <w:rPr>
          <w:rFonts w:ascii="Arial" w:cs="Arial"/>
        </w:rPr>
        <w:tab/>
      </w:r>
      <w:r w:rsidRPr="006925D8">
        <w:rPr>
          <w:spacing w:val="-2"/>
        </w:rPr>
        <w:t>Квантовые</w:t>
      </w:r>
      <w:r w:rsidRPr="006925D8">
        <w:rPr>
          <w:rFonts w:ascii="Arial" w:hAnsi="Arial" w:cs="Arial"/>
        </w:rPr>
        <w:tab/>
      </w:r>
      <w:r w:rsidRPr="006925D8">
        <w:rPr>
          <w:spacing w:val="-2"/>
        </w:rPr>
        <w:t>компьютеры.</w:t>
      </w:r>
      <w:r w:rsidRPr="006925D8">
        <w:rPr>
          <w:rFonts w:ascii="Arial" w:cs="Arial"/>
        </w:rPr>
        <w:tab/>
      </w:r>
      <w:r w:rsidRPr="006925D8">
        <w:rPr>
          <w:spacing w:val="-2"/>
        </w:rPr>
        <w:t>Развитие</w:t>
      </w:r>
    </w:p>
    <w:p w:rsidR="00BA00FF" w:rsidRPr="006925D8" w:rsidRDefault="00BA00FF" w:rsidP="00CB2890">
      <w:pPr>
        <w:pStyle w:val="afff6"/>
        <w:ind w:left="142" w:firstLine="258"/>
        <w:rPr>
          <w:sz w:val="20"/>
          <w:szCs w:val="20"/>
        </w:rPr>
      </w:pPr>
      <w:r w:rsidRPr="006925D8">
        <w:t>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A00FF" w:rsidRPr="006925D8" w:rsidRDefault="00BA00FF" w:rsidP="00CB2890">
      <w:pPr>
        <w:pStyle w:val="afff6"/>
        <w:ind w:left="142" w:firstLine="258"/>
        <w:rPr>
          <w:sz w:val="20"/>
          <w:szCs w:val="20"/>
        </w:rPr>
      </w:pPr>
      <w:r w:rsidRPr="006925D8">
        <w:t>Управление в современном производстве. Роль метрологии в современном производстве. Инновационные предприятия. Трансферт технологий.</w:t>
      </w:r>
    </w:p>
    <w:p w:rsidR="00BA00FF" w:rsidRPr="006925D8" w:rsidRDefault="00BA00FF" w:rsidP="00CB2890">
      <w:pPr>
        <w:pStyle w:val="afff6"/>
        <w:ind w:left="142" w:firstLine="258"/>
        <w:rPr>
          <w:sz w:val="20"/>
          <w:szCs w:val="20"/>
        </w:rPr>
      </w:pPr>
      <w:r w:rsidRPr="006925D8">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A00FF" w:rsidRPr="006925D8" w:rsidRDefault="00BA00FF" w:rsidP="00CB2890">
      <w:pPr>
        <w:pStyle w:val="afff6"/>
        <w:ind w:left="142" w:firstLine="258"/>
        <w:rPr>
          <w:sz w:val="20"/>
          <w:szCs w:val="20"/>
        </w:rPr>
      </w:pPr>
      <w:r w:rsidRPr="006925D8">
        <w:t>Технологии в сфере быта.</w:t>
      </w:r>
    </w:p>
    <w:p w:rsidR="00BA00FF" w:rsidRPr="006925D8" w:rsidRDefault="00BA00FF" w:rsidP="00CB2890">
      <w:pPr>
        <w:pStyle w:val="afff6"/>
        <w:ind w:left="142" w:firstLine="258"/>
        <w:rPr>
          <w:sz w:val="20"/>
          <w:szCs w:val="20"/>
        </w:rPr>
      </w:pPr>
      <w:r w:rsidRPr="006925D8">
        <w:t>Экология жилья. Технологии содержания жилья. Взаимодействие со службами ЖКХ. Хранение продовольственных и непродовольственных продуктов.</w:t>
      </w:r>
    </w:p>
    <w:p w:rsidR="00BA00FF" w:rsidRPr="006925D8" w:rsidRDefault="00BA00FF" w:rsidP="00CB2890">
      <w:pPr>
        <w:pStyle w:val="afff6"/>
        <w:ind w:left="142" w:firstLine="258"/>
        <w:rPr>
          <w:sz w:val="20"/>
          <w:szCs w:val="20"/>
        </w:rPr>
      </w:pPr>
      <w:r w:rsidRPr="006925D8">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w:t>
      </w:r>
      <w:r w:rsidRPr="006925D8">
        <w:rPr>
          <w:spacing w:val="-1"/>
        </w:rPr>
        <w:t xml:space="preserve">помещения. Отопление и тепловые потери. Энергосбережение в быту. Электробезопасность </w:t>
      </w:r>
      <w:r w:rsidRPr="006925D8">
        <w:t>в быту и экология жилища.</w:t>
      </w:r>
    </w:p>
    <w:p w:rsidR="00BA00FF" w:rsidRPr="006925D8" w:rsidRDefault="00BA00FF" w:rsidP="00CB2890">
      <w:pPr>
        <w:pStyle w:val="afff6"/>
        <w:ind w:left="142" w:firstLine="258"/>
        <w:rPr>
          <w:sz w:val="20"/>
          <w:szCs w:val="20"/>
        </w:rPr>
      </w:pPr>
      <w:r w:rsidRPr="006925D8">
        <w:t>Способы обработки продуктов питания и потребительские качества пищи.</w:t>
      </w:r>
    </w:p>
    <w:p w:rsidR="00BA00FF" w:rsidRPr="006925D8" w:rsidRDefault="00BA00FF" w:rsidP="00CB2890">
      <w:pPr>
        <w:pStyle w:val="afff6"/>
        <w:ind w:left="142" w:firstLine="258"/>
        <w:rPr>
          <w:sz w:val="20"/>
          <w:szCs w:val="20"/>
        </w:rPr>
      </w:pPr>
      <w:r w:rsidRPr="006925D8">
        <w:t>Культура потребления: выбор продукта / услуги.</w:t>
      </w:r>
    </w:p>
    <w:p w:rsidR="00DB08D5" w:rsidRPr="00594ED3" w:rsidRDefault="00DB08D5" w:rsidP="00CB2890">
      <w:pPr>
        <w:pStyle w:val="afff6"/>
        <w:ind w:left="142" w:firstLine="258"/>
        <w:rPr>
          <w:b/>
          <w:lang w:eastAsia="en-US"/>
        </w:rPr>
      </w:pPr>
      <w:r w:rsidRPr="00594ED3">
        <w:rPr>
          <w:b/>
          <w:lang w:eastAsia="en-US"/>
        </w:rPr>
        <w:t>Формирование технологической культуры и проектно-технологического мышления обучающихся</w:t>
      </w:r>
    </w:p>
    <w:p w:rsidR="00BA00FF" w:rsidRPr="006925D8" w:rsidRDefault="00BA00FF" w:rsidP="00CB2890">
      <w:pPr>
        <w:pStyle w:val="afff6"/>
        <w:ind w:left="142" w:firstLine="258"/>
        <w:rPr>
          <w:sz w:val="20"/>
          <w:szCs w:val="20"/>
        </w:rPr>
      </w:pPr>
      <w:r w:rsidRPr="006925D8">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A00FF" w:rsidRPr="00E35E7B" w:rsidRDefault="00BA00FF" w:rsidP="00CB2890">
      <w:pPr>
        <w:pStyle w:val="afff6"/>
        <w:ind w:left="142" w:firstLine="258"/>
        <w:rPr>
          <w:b/>
        </w:rPr>
      </w:pPr>
      <w:r w:rsidRPr="00E35E7B">
        <w:rPr>
          <w:b/>
        </w:rPr>
        <w:t>Техники проектирования, конструирования, моделирования. Способы выявления потребностей. Методы принятия решения. Анализ альтернативных ресурсов.</w:t>
      </w:r>
      <w:r w:rsidR="00E35E7B" w:rsidRPr="00E35E7B">
        <w:rPr>
          <w:b/>
        </w:rPr>
        <w:t xml:space="preserve"> </w:t>
      </w:r>
      <w:r w:rsidRPr="00E35E7B">
        <w:rPr>
          <w:b/>
        </w:rPr>
        <w:t>Порядок действий по сборке конструкции / механизма. Способы соединения деталей. Технологический узел. Понятие модели.</w:t>
      </w:r>
    </w:p>
    <w:p w:rsidR="00BA00FF" w:rsidRPr="006925D8" w:rsidRDefault="00BA00FF" w:rsidP="00CB2890">
      <w:pPr>
        <w:pStyle w:val="afff6"/>
        <w:ind w:left="142" w:firstLine="258"/>
        <w:rPr>
          <w:sz w:val="20"/>
          <w:szCs w:val="20"/>
        </w:rPr>
      </w:pPr>
      <w:r w:rsidRPr="006925D8">
        <w:rPr>
          <w:spacing w:val="-1"/>
        </w:rPr>
        <w:t xml:space="preserve">Логика проектирования технологической системы Модернизация изделия и создание </w:t>
      </w:r>
      <w:r w:rsidRPr="006925D8">
        <w:t xml:space="preserve">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6925D8">
        <w:rPr>
          <w:i/>
          <w:iCs/>
        </w:rPr>
        <w:t xml:space="preserve">Робототехника и среда конструирования. </w:t>
      </w:r>
      <w:r w:rsidRPr="006925D8">
        <w:t>Виды движения. Кинематические схемы</w:t>
      </w:r>
    </w:p>
    <w:p w:rsidR="00BA00FF" w:rsidRPr="006925D8" w:rsidRDefault="00BA00FF" w:rsidP="00CB2890">
      <w:pPr>
        <w:pStyle w:val="afff6"/>
        <w:ind w:left="142" w:firstLine="258"/>
        <w:rPr>
          <w:sz w:val="20"/>
          <w:szCs w:val="20"/>
        </w:rPr>
      </w:pPr>
      <w:r w:rsidRPr="006925D8">
        <w:t>Анализ и синтез как средства решения задачи. Техника проведения морфологического анализа.</w:t>
      </w:r>
    </w:p>
    <w:p w:rsidR="00BA00FF" w:rsidRPr="006925D8" w:rsidRDefault="00BA00FF" w:rsidP="00CB2890">
      <w:pPr>
        <w:pStyle w:val="afff6"/>
        <w:ind w:left="142" w:firstLine="258"/>
        <w:rPr>
          <w:sz w:val="20"/>
          <w:szCs w:val="20"/>
        </w:rPr>
      </w:pPr>
      <w:r w:rsidRPr="006925D8">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BA00FF" w:rsidRPr="006925D8" w:rsidRDefault="00BA00FF" w:rsidP="00CB2890">
      <w:pPr>
        <w:pStyle w:val="afff6"/>
        <w:ind w:left="142" w:firstLine="258"/>
        <w:rPr>
          <w:sz w:val="20"/>
          <w:szCs w:val="20"/>
        </w:rPr>
      </w:pPr>
      <w:r w:rsidRPr="006925D8">
        <w:t>Способы продвижения продукта на рынке. Сегментация рынка. Позиционирование продукта. Маркетинговый план.</w:t>
      </w:r>
    </w:p>
    <w:p w:rsidR="00BA00FF" w:rsidRPr="006925D8" w:rsidRDefault="00BA00FF" w:rsidP="00CB2890">
      <w:pPr>
        <w:pStyle w:val="afff6"/>
        <w:ind w:left="142" w:firstLine="258"/>
        <w:rPr>
          <w:sz w:val="20"/>
          <w:szCs w:val="20"/>
        </w:rPr>
      </w:pPr>
      <w:r w:rsidRPr="006925D8">
        <w:t>Опыт проектирования, конструирования, моделирования.</w:t>
      </w:r>
    </w:p>
    <w:p w:rsidR="00BA00FF" w:rsidRPr="006925D8" w:rsidRDefault="00BA00FF" w:rsidP="00CB2890">
      <w:pPr>
        <w:pStyle w:val="afff6"/>
        <w:ind w:left="142" w:firstLine="258"/>
        <w:rPr>
          <w:sz w:val="20"/>
          <w:szCs w:val="20"/>
        </w:rPr>
      </w:pPr>
      <w:r w:rsidRPr="006925D8">
        <w:t xml:space="preserve">Составление программы изучения потребностей. Составление технического задания </w:t>
      </w:r>
      <w:r w:rsidRPr="006925D8">
        <w:rPr>
          <w:spacing w:val="-11"/>
        </w:rPr>
        <w:t xml:space="preserve">/       спецификации       задания       на       изготовление       продукта,       призванного       удовлетворить </w:t>
      </w:r>
      <w:r w:rsidRPr="006925D8">
        <w:t>выявленную потребность, но не удовлетворяемую в настоящее время потребность ближайшего социального окружения или его представителей.</w:t>
      </w:r>
    </w:p>
    <w:p w:rsidR="00BA00FF" w:rsidRPr="006925D8" w:rsidRDefault="00BA00FF" w:rsidP="00CB2890">
      <w:pPr>
        <w:pStyle w:val="afff6"/>
        <w:ind w:left="142" w:firstLine="258"/>
        <w:rPr>
          <w:sz w:val="20"/>
          <w:szCs w:val="20"/>
        </w:rPr>
      </w:pPr>
      <w:r w:rsidRPr="006925D8">
        <w:lastRenderedPageBreak/>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A00FF" w:rsidRPr="006925D8" w:rsidRDefault="00BA00FF" w:rsidP="00CB2890">
      <w:pPr>
        <w:pStyle w:val="afff6"/>
        <w:ind w:left="142" w:firstLine="258"/>
        <w:rPr>
          <w:sz w:val="20"/>
          <w:szCs w:val="20"/>
        </w:rPr>
      </w:pPr>
      <w:r w:rsidRPr="006925D8">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6925D8">
        <w:rPr>
          <w:i/>
          <w:iCs/>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BA00FF" w:rsidRPr="006925D8" w:rsidRDefault="00BA00FF" w:rsidP="00CB2890">
      <w:pPr>
        <w:pStyle w:val="afff6"/>
        <w:ind w:left="142" w:firstLine="258"/>
        <w:rPr>
          <w:sz w:val="20"/>
          <w:szCs w:val="20"/>
        </w:rPr>
      </w:pPr>
      <w:r w:rsidRPr="006925D8">
        <w:t>Составление технологической карты известного технологического процесса. Апробация путей оптимизации технологического процесса.</w:t>
      </w:r>
    </w:p>
    <w:p w:rsidR="00BA00FF" w:rsidRPr="006925D8" w:rsidRDefault="00BA00FF" w:rsidP="00CB2890">
      <w:pPr>
        <w:pStyle w:val="afff6"/>
        <w:ind w:left="142" w:firstLine="258"/>
        <w:rPr>
          <w:sz w:val="20"/>
          <w:szCs w:val="20"/>
        </w:rPr>
      </w:pPr>
      <w:r w:rsidRPr="006925D8">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BA00FF" w:rsidRPr="006925D8" w:rsidRDefault="00BA00FF" w:rsidP="00CB2890">
      <w:pPr>
        <w:pStyle w:val="afff6"/>
        <w:ind w:left="142" w:firstLine="258"/>
        <w:rPr>
          <w:sz w:val="20"/>
          <w:szCs w:val="20"/>
        </w:rPr>
      </w:pPr>
      <w:r w:rsidRPr="006925D8">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A00FF" w:rsidRPr="006925D8" w:rsidRDefault="00BA00FF" w:rsidP="00CB2890">
      <w:pPr>
        <w:pStyle w:val="afff6"/>
        <w:ind w:left="142" w:firstLine="258"/>
        <w:rPr>
          <w:sz w:val="20"/>
          <w:szCs w:val="20"/>
        </w:rPr>
      </w:pPr>
      <w:r w:rsidRPr="006925D8">
        <w:t>Разработка и создание изделия средствами учебного станка, управляемого</w:t>
      </w:r>
      <w:r w:rsidRPr="006925D8">
        <w:br/>
      </w:r>
      <w:r w:rsidRPr="006925D8">
        <w:rPr>
          <w:spacing w:val="-2"/>
        </w:rPr>
        <w:t>программой</w:t>
      </w:r>
      <w:r w:rsidRPr="006925D8">
        <w:rPr>
          <w:rFonts w:ascii="Arial" w:hAnsi="Arial" w:cs="Arial"/>
        </w:rPr>
        <w:tab/>
      </w:r>
      <w:r w:rsidRPr="006925D8">
        <w:rPr>
          <w:spacing w:val="-2"/>
        </w:rPr>
        <w:t>компьютерного</w:t>
      </w:r>
      <w:r w:rsidRPr="006925D8">
        <w:rPr>
          <w:rFonts w:ascii="Arial" w:hAnsi="Arial" w:cs="Arial"/>
        </w:rPr>
        <w:tab/>
      </w:r>
      <w:r w:rsidRPr="006925D8">
        <w:rPr>
          <w:spacing w:val="-2"/>
        </w:rPr>
        <w:t>трехмерного</w:t>
      </w:r>
      <w:r w:rsidRPr="006925D8">
        <w:rPr>
          <w:rFonts w:ascii="Arial" w:hAnsi="Arial" w:cs="Arial"/>
        </w:rPr>
        <w:tab/>
      </w:r>
      <w:r w:rsidRPr="006925D8">
        <w:rPr>
          <w:spacing w:val="-2"/>
        </w:rPr>
        <w:t>проектирования.</w:t>
      </w:r>
      <w:r w:rsidRPr="006925D8">
        <w:rPr>
          <w:rFonts w:ascii="Arial" w:cs="Arial"/>
        </w:rPr>
        <w:tab/>
      </w:r>
      <w:r w:rsidRPr="006925D8">
        <w:rPr>
          <w:spacing w:val="-2"/>
        </w:rPr>
        <w:t>Автоматизированное</w:t>
      </w:r>
    </w:p>
    <w:p w:rsidR="00BA00FF" w:rsidRPr="006925D8" w:rsidRDefault="00BA00FF" w:rsidP="00CB2890">
      <w:pPr>
        <w:pStyle w:val="afff6"/>
        <w:ind w:left="142" w:firstLine="258"/>
        <w:rPr>
          <w:sz w:val="20"/>
          <w:szCs w:val="20"/>
        </w:rPr>
      </w:pPr>
      <w:r w:rsidRPr="006925D8">
        <w:t>производство на предприятиях нашего региона. Функции специалистов, занятых в производстве».</w:t>
      </w:r>
    </w:p>
    <w:p w:rsidR="00BA00FF" w:rsidRPr="006925D8" w:rsidRDefault="00BA00FF" w:rsidP="00CB2890">
      <w:pPr>
        <w:pStyle w:val="afff6"/>
        <w:ind w:left="142" w:firstLine="258"/>
        <w:rPr>
          <w:sz w:val="20"/>
          <w:szCs w:val="20"/>
        </w:rPr>
      </w:pPr>
      <w:r w:rsidRPr="006925D8">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A00FF" w:rsidRPr="006925D8" w:rsidRDefault="00BA00FF" w:rsidP="00CB2890">
      <w:pPr>
        <w:pStyle w:val="afff6"/>
        <w:ind w:left="142" w:firstLine="258"/>
        <w:rPr>
          <w:sz w:val="20"/>
          <w:szCs w:val="20"/>
        </w:rPr>
      </w:pPr>
      <w:r w:rsidRPr="006925D8">
        <w:t>Разработка и изготовление материального продукта. Апробация полученного материального продукта. Модернизация материального продукта.</w:t>
      </w:r>
    </w:p>
    <w:p w:rsidR="00BA00FF" w:rsidRPr="006925D8" w:rsidRDefault="00BA00FF" w:rsidP="00CB2890">
      <w:pPr>
        <w:pStyle w:val="afff6"/>
        <w:ind w:left="142" w:firstLine="258"/>
        <w:rPr>
          <w:sz w:val="20"/>
          <w:szCs w:val="20"/>
        </w:rPr>
      </w:pPr>
      <w:r w:rsidRPr="006925D8">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A00FF" w:rsidRPr="006925D8" w:rsidRDefault="00BA00FF" w:rsidP="00CB2890">
      <w:pPr>
        <w:pStyle w:val="afff6"/>
        <w:ind w:left="142" w:firstLine="258"/>
        <w:rPr>
          <w:sz w:val="20"/>
          <w:szCs w:val="20"/>
        </w:rPr>
      </w:pPr>
      <w:r w:rsidRPr="006925D8">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w:t>
      </w:r>
      <w:r w:rsidRPr="006925D8">
        <w:rPr>
          <w:spacing w:val="-1"/>
        </w:rPr>
        <w:t>/ технологического оборудования (практический этап проектной деятельности)</w:t>
      </w:r>
      <w:r w:rsidRPr="006925D8">
        <w:rPr>
          <w:spacing w:val="-1"/>
          <w:vertAlign w:val="superscript"/>
        </w:rPr>
        <w:t>8.</w:t>
      </w:r>
    </w:p>
    <w:p w:rsidR="00BA00FF" w:rsidRPr="006925D8" w:rsidRDefault="00BA00FF" w:rsidP="00CB2890">
      <w:pPr>
        <w:pStyle w:val="afff6"/>
        <w:ind w:left="142" w:firstLine="258"/>
        <w:rPr>
          <w:sz w:val="20"/>
          <w:szCs w:val="20"/>
        </w:rPr>
      </w:pPr>
      <w:r w:rsidRPr="006925D8">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BA00FF" w:rsidRPr="006925D8" w:rsidRDefault="00BA00FF" w:rsidP="00CB2890">
      <w:pPr>
        <w:pStyle w:val="afff6"/>
        <w:ind w:left="142" w:firstLine="258"/>
        <w:rPr>
          <w:sz w:val="20"/>
          <w:szCs w:val="20"/>
        </w:rPr>
      </w:pPr>
      <w:r w:rsidRPr="006925D8">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A00FF" w:rsidRPr="006925D8" w:rsidRDefault="00BA00FF" w:rsidP="00CB2890">
      <w:pPr>
        <w:pStyle w:val="afff6"/>
        <w:ind w:left="142" w:firstLine="258"/>
        <w:rPr>
          <w:sz w:val="20"/>
          <w:szCs w:val="20"/>
        </w:rPr>
      </w:pPr>
      <w:r w:rsidRPr="006925D8">
        <w:t xml:space="preserve">Разработка и реализации персонального проекта, направленного на разрешение </w:t>
      </w:r>
      <w:r w:rsidRPr="006925D8">
        <w:lastRenderedPageBreak/>
        <w:t>личностно значимой для обучающегося проблемы. Реализация запланированной деятельности по продвижению продукта.</w:t>
      </w:r>
    </w:p>
    <w:p w:rsidR="00BA00FF" w:rsidRPr="006925D8" w:rsidRDefault="00BA00FF" w:rsidP="00CB2890">
      <w:pPr>
        <w:pStyle w:val="afff6"/>
        <w:ind w:left="142" w:firstLine="258"/>
        <w:rPr>
          <w:sz w:val="20"/>
          <w:szCs w:val="20"/>
        </w:rPr>
      </w:pPr>
      <w:r w:rsidRPr="006925D8">
        <w:t>Разработка проектного замысла в рамках избранного обучающимся вида проекта.</w:t>
      </w:r>
    </w:p>
    <w:p w:rsidR="00BA00FF" w:rsidRPr="006925D8" w:rsidRDefault="00BA00FF" w:rsidP="00CB2890">
      <w:pPr>
        <w:pStyle w:val="afff6"/>
        <w:ind w:left="142" w:firstLine="258"/>
        <w:rPr>
          <w:sz w:val="20"/>
          <w:szCs w:val="20"/>
        </w:rPr>
      </w:pPr>
      <w:r w:rsidRPr="006925D8">
        <w:rPr>
          <w:b/>
          <w:bCs/>
          <w:spacing w:val="-2"/>
        </w:rPr>
        <w:t>Построение</w:t>
      </w:r>
      <w:r w:rsidRPr="006925D8">
        <w:rPr>
          <w:rFonts w:ascii="Arial" w:hAnsi="Arial" w:cs="Arial"/>
          <w:b/>
          <w:bCs/>
        </w:rPr>
        <w:t xml:space="preserve"> </w:t>
      </w:r>
      <w:r w:rsidRPr="006925D8">
        <w:rPr>
          <w:b/>
          <w:bCs/>
          <w:spacing w:val="-2"/>
        </w:rPr>
        <w:t xml:space="preserve">образовательных  траекторий </w:t>
      </w:r>
      <w:r w:rsidRPr="006925D8">
        <w:rPr>
          <w:b/>
          <w:bCs/>
        </w:rPr>
        <w:t xml:space="preserve">и </w:t>
      </w:r>
      <w:r w:rsidRPr="006925D8">
        <w:rPr>
          <w:b/>
          <w:bCs/>
          <w:spacing w:val="-2"/>
        </w:rPr>
        <w:t xml:space="preserve">планов </w:t>
      </w:r>
      <w:r w:rsidRPr="006925D8">
        <w:rPr>
          <w:b/>
          <w:bCs/>
        </w:rPr>
        <w:t xml:space="preserve">в </w:t>
      </w:r>
      <w:r w:rsidRPr="006925D8">
        <w:rPr>
          <w:b/>
          <w:bCs/>
          <w:spacing w:val="-2"/>
        </w:rPr>
        <w:t xml:space="preserve">области </w:t>
      </w:r>
      <w:r w:rsidRPr="006925D8">
        <w:rPr>
          <w:b/>
          <w:bCs/>
        </w:rPr>
        <w:t>профессионального самоопределения</w:t>
      </w:r>
    </w:p>
    <w:p w:rsidR="00BA00FF" w:rsidRPr="006925D8" w:rsidRDefault="00BA00FF" w:rsidP="00CB2890">
      <w:pPr>
        <w:pStyle w:val="afff6"/>
        <w:ind w:left="142" w:firstLine="258"/>
        <w:rPr>
          <w:sz w:val="20"/>
          <w:szCs w:val="20"/>
        </w:rPr>
      </w:pPr>
      <w:r w:rsidRPr="006925D8">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A00FF" w:rsidRPr="006925D8" w:rsidRDefault="00BA00FF" w:rsidP="00CB2890">
      <w:pPr>
        <w:pStyle w:val="afff6"/>
        <w:ind w:left="142" w:firstLine="258"/>
        <w:rPr>
          <w:sz w:val="20"/>
          <w:szCs w:val="20"/>
        </w:rPr>
      </w:pPr>
      <w:r w:rsidRPr="006925D8">
        <w:t xml:space="preserve">Понятия трудового ресурса, рынка труда. Характеристики современного рынка труда. Квалификации и профессии. Цикл жизни профессии. </w:t>
      </w:r>
      <w:r w:rsidRPr="006925D8">
        <w:rPr>
          <w:i/>
          <w:iCs/>
        </w:rPr>
        <w:t xml:space="preserve">Стратегии профессиональной карьеры. </w:t>
      </w:r>
      <w:r w:rsidRPr="006925D8">
        <w:t>Современные требования к кадрам. Концепции «обучения для жизни» и «обучения через всю жизнь».</w:t>
      </w:r>
    </w:p>
    <w:p w:rsidR="00BA00FF" w:rsidRPr="006925D8" w:rsidRDefault="00BA00FF" w:rsidP="00CB2890">
      <w:pPr>
        <w:pStyle w:val="afff6"/>
        <w:ind w:left="142" w:firstLine="258"/>
        <w:rPr>
          <w:sz w:val="20"/>
          <w:szCs w:val="20"/>
        </w:rPr>
      </w:pPr>
      <w:r w:rsidRPr="006925D8">
        <w:t>Система профильного обучения: права, обязанности и возможности.</w:t>
      </w:r>
    </w:p>
    <w:p w:rsidR="00BA00FF" w:rsidRPr="006925D8" w:rsidRDefault="00BA00FF" w:rsidP="00CB2890">
      <w:pPr>
        <w:pStyle w:val="afff6"/>
        <w:ind w:left="142" w:firstLine="258"/>
        <w:rPr>
          <w:sz w:val="20"/>
          <w:szCs w:val="20"/>
        </w:rPr>
      </w:pPr>
      <w:r w:rsidRPr="006925D8">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DB08D5" w:rsidRPr="00594ED3" w:rsidRDefault="00DB08D5" w:rsidP="00CB2890">
      <w:pPr>
        <w:pStyle w:val="afff6"/>
        <w:ind w:left="142" w:firstLine="258"/>
        <w:rPr>
          <w:b/>
        </w:rPr>
      </w:pPr>
    </w:p>
    <w:p w:rsidR="00B30F8B" w:rsidRPr="00594ED3" w:rsidRDefault="00F17097" w:rsidP="00CB2890">
      <w:pPr>
        <w:pStyle w:val="afff6"/>
        <w:ind w:left="142" w:firstLine="258"/>
      </w:pPr>
      <w:bookmarkStart w:id="303" w:name="_Toc409691716"/>
      <w:bookmarkStart w:id="304" w:name="_Toc410654041"/>
      <w:bookmarkStart w:id="305" w:name="_Toc414553252"/>
      <w:r w:rsidRPr="00594ED3">
        <w:t>2.2.2.</w:t>
      </w:r>
      <w:r w:rsidR="008D7A26" w:rsidRPr="00594ED3">
        <w:t>20</w:t>
      </w:r>
      <w:r w:rsidRPr="00594ED3">
        <w:t xml:space="preserve">. </w:t>
      </w:r>
      <w:r w:rsidR="00B540EE" w:rsidRPr="00594ED3">
        <w:t>Физическая культура</w:t>
      </w:r>
      <w:bookmarkEnd w:id="303"/>
      <w:bookmarkEnd w:id="304"/>
      <w:bookmarkEnd w:id="305"/>
    </w:p>
    <w:p w:rsidR="00B30F8B" w:rsidRPr="00594ED3" w:rsidRDefault="00B30F8B" w:rsidP="00CB2890">
      <w:pPr>
        <w:pStyle w:val="afff6"/>
        <w:ind w:left="142" w:firstLine="258"/>
      </w:pPr>
      <w:r w:rsidRPr="00594ED3">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594ED3" w:rsidRDefault="00B30F8B" w:rsidP="00CB2890">
      <w:pPr>
        <w:pStyle w:val="afff6"/>
        <w:ind w:left="142" w:firstLine="258"/>
      </w:pPr>
      <w:r w:rsidRPr="00594ED3">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594ED3" w:rsidRDefault="00B30F8B" w:rsidP="00CB2890">
      <w:pPr>
        <w:pStyle w:val="afff6"/>
        <w:ind w:left="142" w:firstLine="258"/>
      </w:pPr>
      <w:r w:rsidRPr="00594ED3">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594ED3">
        <w:t>е</w:t>
      </w:r>
      <w:r w:rsidRPr="00594ED3">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594ED3" w:rsidRDefault="00B30F8B" w:rsidP="00CB2890">
      <w:pPr>
        <w:pStyle w:val="afff6"/>
        <w:ind w:left="142" w:firstLine="258"/>
      </w:pPr>
      <w:r w:rsidRPr="00594ED3">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867039" w:rsidRPr="00594ED3" w:rsidRDefault="00867039" w:rsidP="00CB2890">
      <w:pPr>
        <w:pStyle w:val="afff6"/>
        <w:ind w:left="142" w:firstLine="258"/>
        <w:rPr>
          <w:b/>
        </w:rPr>
      </w:pPr>
      <w:r w:rsidRPr="00594ED3">
        <w:rPr>
          <w:b/>
        </w:rPr>
        <w:t>СОДЕРЖАНИЕ КУРСА ДЛЯ 5 КЛАССА</w:t>
      </w:r>
    </w:p>
    <w:p w:rsidR="00E92F44" w:rsidRPr="00594ED3" w:rsidRDefault="00E92F44" w:rsidP="00CB2890">
      <w:pPr>
        <w:pStyle w:val="afff6"/>
        <w:ind w:left="142" w:firstLine="258"/>
        <w:rPr>
          <w:b/>
        </w:rPr>
      </w:pPr>
      <w:r w:rsidRPr="00594ED3">
        <w:rPr>
          <w:b/>
        </w:rPr>
        <w:t xml:space="preserve">Физическая культура как область знаний </w:t>
      </w:r>
    </w:p>
    <w:p w:rsidR="00E92F44" w:rsidRPr="00594ED3" w:rsidRDefault="00E92F44" w:rsidP="00CB2890">
      <w:pPr>
        <w:pStyle w:val="afff6"/>
        <w:ind w:left="142" w:firstLine="258"/>
        <w:rPr>
          <w:b/>
        </w:rPr>
      </w:pPr>
      <w:r w:rsidRPr="00594ED3">
        <w:rPr>
          <w:b/>
        </w:rPr>
        <w:t>История и современное развитие физической культуры</w:t>
      </w:r>
    </w:p>
    <w:p w:rsidR="00E92F44" w:rsidRPr="00594ED3" w:rsidRDefault="00E92F44" w:rsidP="00CB2890">
      <w:pPr>
        <w:pStyle w:val="afff6"/>
        <w:ind w:left="142" w:firstLine="258"/>
      </w:pPr>
      <w:r w:rsidRPr="00594ED3">
        <w:rPr>
          <w:i/>
        </w:rPr>
        <w:t xml:space="preserve">Олимпийские игры древности.Возрождение Олимпийских игр и олимпийского движения. </w:t>
      </w:r>
      <w:r w:rsidRPr="00594ED3">
        <w:t xml:space="preserve">Организация и проведение пеших туристических походов. Требования техники безопасности и бережного отношения к природе. </w:t>
      </w:r>
    </w:p>
    <w:p w:rsidR="00E92F44" w:rsidRPr="00594ED3" w:rsidRDefault="00E92F44" w:rsidP="00CB2890">
      <w:pPr>
        <w:pStyle w:val="afff6"/>
        <w:ind w:left="142" w:firstLine="258"/>
      </w:pPr>
      <w:r w:rsidRPr="00594ED3">
        <w:rPr>
          <w:b/>
        </w:rPr>
        <w:t>Современное представление о физической культуре (основные понятия)</w:t>
      </w:r>
    </w:p>
    <w:p w:rsidR="00E92F44" w:rsidRPr="00594ED3" w:rsidRDefault="00E92F44" w:rsidP="00CB2890">
      <w:pPr>
        <w:pStyle w:val="afff6"/>
        <w:ind w:left="142" w:firstLine="258"/>
      </w:pPr>
      <w:r w:rsidRPr="00594ED3">
        <w:t xml:space="preserve">Физическое развитие человека. </w:t>
      </w:r>
      <w:r w:rsidRPr="00594ED3">
        <w:rPr>
          <w:i/>
        </w:rPr>
        <w:t xml:space="preserve">Физическая подготовка, ее связь с укреплением </w:t>
      </w:r>
      <w:r w:rsidRPr="00594ED3">
        <w:rPr>
          <w:i/>
        </w:rPr>
        <w:lastRenderedPageBreak/>
        <w:t>здоровья, развитием физических качеств.</w:t>
      </w:r>
      <w:r w:rsidRPr="00594ED3">
        <w:t xml:space="preserve"> Организация и планирование самостоятельных занятий по развитию физических качеств. Техника движений и ее основные показатели. </w:t>
      </w:r>
      <w:r w:rsidRPr="00594ED3">
        <w:rPr>
          <w:i/>
        </w:rPr>
        <w:t>Спорт и спортивная подготовка</w:t>
      </w:r>
      <w:r w:rsidRPr="00594ED3">
        <w:t xml:space="preserve">. </w:t>
      </w:r>
      <w:r w:rsidRPr="00594ED3">
        <w:rPr>
          <w:i/>
        </w:rPr>
        <w:t>Всероссийский физкультурно-спортивный комплекс «Готов к труду и обороне».</w:t>
      </w:r>
    </w:p>
    <w:p w:rsidR="00E92F44" w:rsidRPr="00594ED3" w:rsidRDefault="00E92F44" w:rsidP="00CB2890">
      <w:pPr>
        <w:pStyle w:val="afff6"/>
        <w:ind w:left="142" w:firstLine="258"/>
      </w:pPr>
      <w:r w:rsidRPr="00594ED3">
        <w:rPr>
          <w:b/>
        </w:rPr>
        <w:t>Физическая культура человека</w:t>
      </w:r>
    </w:p>
    <w:p w:rsidR="00E92F44" w:rsidRPr="00594ED3" w:rsidRDefault="00E92F44" w:rsidP="00CB2890">
      <w:pPr>
        <w:pStyle w:val="afff6"/>
        <w:ind w:left="142" w:firstLine="258"/>
        <w:rPr>
          <w:b/>
        </w:rPr>
      </w:pPr>
      <w:r w:rsidRPr="00594ED3">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594ED3">
        <w:rPr>
          <w:b/>
        </w:rPr>
        <w:t xml:space="preserve">Способы двигательной (физкультурной) деятельности </w:t>
      </w:r>
    </w:p>
    <w:p w:rsidR="00E92F44" w:rsidRPr="00594ED3" w:rsidRDefault="00E92F44" w:rsidP="00CB2890">
      <w:pPr>
        <w:pStyle w:val="afff6"/>
        <w:ind w:left="142" w:firstLine="258"/>
        <w:rPr>
          <w:b/>
        </w:rPr>
      </w:pPr>
      <w:r w:rsidRPr="00594ED3">
        <w:rPr>
          <w:b/>
        </w:rPr>
        <w:t>Организация и проведение самостоятельных занятий физической культурой</w:t>
      </w:r>
    </w:p>
    <w:p w:rsidR="00E92F44" w:rsidRPr="00594ED3" w:rsidRDefault="00E92F44" w:rsidP="00CB2890">
      <w:pPr>
        <w:pStyle w:val="afff6"/>
        <w:ind w:left="142" w:firstLine="258"/>
      </w:pPr>
      <w:r w:rsidRPr="00594ED3">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E92F44" w:rsidRPr="00594ED3" w:rsidRDefault="00E92F44" w:rsidP="00CB2890">
      <w:pPr>
        <w:pStyle w:val="afff6"/>
        <w:ind w:left="142" w:firstLine="258"/>
        <w:rPr>
          <w:b/>
        </w:rPr>
      </w:pPr>
      <w:r w:rsidRPr="00594ED3">
        <w:rPr>
          <w:b/>
        </w:rPr>
        <w:t xml:space="preserve">Оценка эффективности занятий физической культурой </w:t>
      </w:r>
    </w:p>
    <w:p w:rsidR="00E92F44" w:rsidRPr="00594ED3" w:rsidRDefault="00E92F44" w:rsidP="00CB2890">
      <w:pPr>
        <w:pStyle w:val="afff6"/>
        <w:ind w:left="142" w:firstLine="258"/>
      </w:pPr>
      <w:r w:rsidRPr="00594ED3">
        <w:t xml:space="preserve">Самонаблюдение и самоконтроль. Оценка эффективности занятий. Оценка техники осваиваемых упражнений. </w:t>
      </w:r>
    </w:p>
    <w:p w:rsidR="00E92F44" w:rsidRPr="00594ED3" w:rsidRDefault="00E92F44" w:rsidP="00CB2890">
      <w:pPr>
        <w:pStyle w:val="afff6"/>
        <w:ind w:left="142" w:firstLine="258"/>
        <w:rPr>
          <w:b/>
        </w:rPr>
      </w:pPr>
      <w:r w:rsidRPr="00594ED3">
        <w:rPr>
          <w:b/>
        </w:rPr>
        <w:t>Физическое совершенствование</w:t>
      </w:r>
    </w:p>
    <w:p w:rsidR="00E92F44" w:rsidRPr="00594ED3" w:rsidRDefault="00E92F44" w:rsidP="00CB2890">
      <w:pPr>
        <w:pStyle w:val="afff6"/>
        <w:ind w:left="142" w:firstLine="258"/>
        <w:rPr>
          <w:i/>
        </w:rPr>
      </w:pPr>
      <w:r w:rsidRPr="00594ED3">
        <w:rPr>
          <w:b/>
        </w:rPr>
        <w:t>Физкультурно-оздоровительная деятельность</w:t>
      </w:r>
    </w:p>
    <w:p w:rsidR="00E92F44" w:rsidRPr="00594ED3" w:rsidRDefault="00E92F44" w:rsidP="00CB2890">
      <w:pPr>
        <w:pStyle w:val="afff6"/>
        <w:ind w:left="142" w:firstLine="258"/>
        <w:rPr>
          <w:i/>
        </w:rPr>
      </w:pPr>
      <w:r w:rsidRPr="00594ED3">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E92F44" w:rsidRPr="00594ED3" w:rsidRDefault="00E92F44" w:rsidP="00CB2890">
      <w:pPr>
        <w:pStyle w:val="afff6"/>
        <w:ind w:left="142" w:firstLine="258"/>
      </w:pPr>
      <w:r w:rsidRPr="00594ED3">
        <w:rPr>
          <w:b/>
        </w:rPr>
        <w:t>Спортивно-оздоровительная деятельность</w:t>
      </w:r>
    </w:p>
    <w:p w:rsidR="00E92F44" w:rsidRPr="00594ED3" w:rsidRDefault="00E92F44" w:rsidP="00CB2890">
      <w:pPr>
        <w:pStyle w:val="afff6"/>
        <w:ind w:left="142" w:firstLine="258"/>
      </w:pPr>
      <w:r w:rsidRPr="00594ED3">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94ED3">
        <w:rPr>
          <w:i/>
        </w:rPr>
        <w:t>мини-футбол</w:t>
      </w:r>
      <w:r w:rsidRPr="00594ED3">
        <w:t xml:space="preserve">, волейбол, баскетбол. Правила спортивных игр. Игры по правилам. </w:t>
      </w:r>
      <w:r w:rsidRPr="00594ED3">
        <w:rPr>
          <w:i/>
        </w:rPr>
        <w:t xml:space="preserve">Плавание. Вхождение в воду и передвижения по дну бассейна. Подводящие упражнения в лежании на воде, всплывании и скольжении. </w:t>
      </w:r>
      <w:r w:rsidRPr="00594ED3">
        <w:t>Лыжные гонки: передвижение на лыжах разными способами. Подъемы, спуски, повороты, торможения.</w:t>
      </w:r>
    </w:p>
    <w:p w:rsidR="00E92F44" w:rsidRPr="00594ED3" w:rsidRDefault="00E92F44" w:rsidP="00CB2890">
      <w:pPr>
        <w:pStyle w:val="afff6"/>
        <w:ind w:left="142" w:firstLine="258"/>
        <w:rPr>
          <w:b/>
        </w:rPr>
      </w:pPr>
      <w:r w:rsidRPr="00594ED3">
        <w:rPr>
          <w:b/>
        </w:rPr>
        <w:t>Прикладно-ориентированная физкультурная деятельность</w:t>
      </w:r>
    </w:p>
    <w:p w:rsidR="00E92F44" w:rsidRPr="00594ED3" w:rsidRDefault="00E92F44" w:rsidP="00CB2890">
      <w:pPr>
        <w:pStyle w:val="afff6"/>
        <w:ind w:left="142" w:firstLine="258"/>
      </w:pPr>
      <w:r w:rsidRPr="00594ED3">
        <w:rPr>
          <w:i/>
        </w:rPr>
        <w:t xml:space="preserve">Прикладная физическая подготовка: ходьба, бег и прыжки, выполняемые разными способами в разных условиях; лазание, перелезание, ползание; </w:t>
      </w:r>
      <w:r w:rsidRPr="00594ED3">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594ED3" w:rsidRDefault="00867039" w:rsidP="00CB2890">
      <w:pPr>
        <w:pStyle w:val="afff6"/>
        <w:ind w:left="142" w:firstLine="258"/>
        <w:rPr>
          <w:b/>
        </w:rPr>
      </w:pPr>
    </w:p>
    <w:p w:rsidR="00E92F44" w:rsidRPr="00594ED3" w:rsidRDefault="00867039" w:rsidP="00CB2890">
      <w:pPr>
        <w:pStyle w:val="afff6"/>
        <w:ind w:left="142" w:firstLine="258"/>
        <w:rPr>
          <w:b/>
        </w:rPr>
      </w:pPr>
      <w:r w:rsidRPr="00594ED3">
        <w:rPr>
          <w:b/>
        </w:rPr>
        <w:t>СОДЕРЖАНИЕ КУРСА ДЛЯ 6 КЛАССА</w:t>
      </w:r>
    </w:p>
    <w:p w:rsidR="00E92F44" w:rsidRPr="00594ED3" w:rsidRDefault="00E92F44" w:rsidP="00CB2890">
      <w:pPr>
        <w:pStyle w:val="afff6"/>
        <w:ind w:left="142" w:firstLine="258"/>
        <w:rPr>
          <w:b/>
        </w:rPr>
      </w:pPr>
      <w:r w:rsidRPr="00594ED3">
        <w:rPr>
          <w:b/>
        </w:rPr>
        <w:t xml:space="preserve">Физическая культура как область знаний </w:t>
      </w:r>
    </w:p>
    <w:p w:rsidR="00E92F44" w:rsidRPr="00594ED3" w:rsidRDefault="00E92F44" w:rsidP="00CB2890">
      <w:pPr>
        <w:pStyle w:val="afff6"/>
        <w:ind w:left="142" w:firstLine="258"/>
        <w:rPr>
          <w:b/>
        </w:rPr>
      </w:pPr>
      <w:r w:rsidRPr="00594ED3">
        <w:rPr>
          <w:b/>
        </w:rPr>
        <w:lastRenderedPageBreak/>
        <w:t>История и современное развитие физической культуры</w:t>
      </w:r>
    </w:p>
    <w:p w:rsidR="00E92F44" w:rsidRPr="00594ED3" w:rsidRDefault="00E92F44" w:rsidP="00CB2890">
      <w:pPr>
        <w:pStyle w:val="afff6"/>
        <w:ind w:left="142" w:firstLine="258"/>
      </w:pPr>
      <w:r w:rsidRPr="00594ED3">
        <w:rPr>
          <w:i/>
        </w:rPr>
        <w:t>Олимпийское движение в России</w:t>
      </w:r>
      <w:r w:rsidRPr="00594ED3">
        <w:t xml:space="preserve">. </w:t>
      </w:r>
      <w:r w:rsidRPr="00594ED3">
        <w:rPr>
          <w:i/>
        </w:rPr>
        <w:t>Современные Олимпийские игры.</w:t>
      </w:r>
      <w:r w:rsidRPr="00594ED3">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594ED3" w:rsidRDefault="00E92F44" w:rsidP="00CB2890">
      <w:pPr>
        <w:pStyle w:val="afff6"/>
        <w:ind w:left="142" w:firstLine="258"/>
      </w:pPr>
      <w:r w:rsidRPr="00594ED3">
        <w:rPr>
          <w:b/>
        </w:rPr>
        <w:t>Современное представление о физической культуре (основные понятия)</w:t>
      </w:r>
    </w:p>
    <w:p w:rsidR="00E92F44" w:rsidRPr="00594ED3" w:rsidRDefault="00E92F44" w:rsidP="00CB2890">
      <w:pPr>
        <w:pStyle w:val="afff6"/>
        <w:ind w:left="142" w:firstLine="258"/>
      </w:pPr>
      <w:r w:rsidRPr="00594ED3">
        <w:t xml:space="preserve">Физическое развитие человека. </w:t>
      </w:r>
      <w:r w:rsidRPr="00594ED3">
        <w:rPr>
          <w:i/>
        </w:rPr>
        <w:t>Физическая подготовка, ее связь с укреплением здоровья, развитием физических качеств.</w:t>
      </w:r>
      <w:r w:rsidRPr="00594ED3">
        <w:t xml:space="preserve"> Организация и планирование самостоятельных занятий по развитию физических качеств. Техника движений и ее основные показатели. </w:t>
      </w:r>
      <w:r w:rsidRPr="00594ED3">
        <w:rPr>
          <w:i/>
        </w:rPr>
        <w:t>Спорт и спортивная подготовка</w:t>
      </w:r>
      <w:r w:rsidRPr="00594ED3">
        <w:t xml:space="preserve">. </w:t>
      </w:r>
      <w:r w:rsidRPr="00594ED3">
        <w:rPr>
          <w:i/>
        </w:rPr>
        <w:t>Всероссийский физкультурно-спортивный комплекс «Готов к труду и обороне».</w:t>
      </w:r>
    </w:p>
    <w:p w:rsidR="00E92F44" w:rsidRPr="00594ED3" w:rsidRDefault="00E92F44" w:rsidP="00CB2890">
      <w:pPr>
        <w:pStyle w:val="afff6"/>
        <w:ind w:left="142" w:firstLine="258"/>
      </w:pPr>
      <w:r w:rsidRPr="00594ED3">
        <w:rPr>
          <w:b/>
        </w:rPr>
        <w:t>Физическая культура человека</w:t>
      </w:r>
    </w:p>
    <w:p w:rsidR="00E92F44" w:rsidRPr="00594ED3" w:rsidRDefault="00E92F44" w:rsidP="00CB2890">
      <w:pPr>
        <w:pStyle w:val="afff6"/>
        <w:ind w:left="142" w:firstLine="258"/>
        <w:rPr>
          <w:b/>
        </w:rPr>
      </w:pPr>
      <w:r w:rsidRPr="00594ED3">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594ED3">
        <w:rPr>
          <w:b/>
        </w:rPr>
        <w:t xml:space="preserve">Способы двигательной (физкультурной) деятельности </w:t>
      </w:r>
    </w:p>
    <w:p w:rsidR="00E92F44" w:rsidRPr="00594ED3" w:rsidRDefault="00E92F44" w:rsidP="00CB2890">
      <w:pPr>
        <w:pStyle w:val="afff6"/>
        <w:ind w:left="142" w:firstLine="258"/>
        <w:rPr>
          <w:b/>
        </w:rPr>
      </w:pPr>
      <w:r w:rsidRPr="00594ED3">
        <w:rPr>
          <w:b/>
        </w:rPr>
        <w:t>Организация и проведение самостоятельных занятий физической культурой</w:t>
      </w:r>
    </w:p>
    <w:p w:rsidR="00E92F44" w:rsidRPr="00594ED3" w:rsidRDefault="00E92F44" w:rsidP="00CB2890">
      <w:pPr>
        <w:pStyle w:val="afff6"/>
        <w:ind w:left="142" w:firstLine="258"/>
      </w:pPr>
      <w:r w:rsidRPr="00594ED3">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E92F44" w:rsidRPr="00594ED3" w:rsidRDefault="00E92F44" w:rsidP="00CB2890">
      <w:pPr>
        <w:pStyle w:val="afff6"/>
        <w:ind w:left="142" w:firstLine="258"/>
        <w:rPr>
          <w:b/>
        </w:rPr>
      </w:pPr>
      <w:r w:rsidRPr="00594ED3">
        <w:rPr>
          <w:b/>
        </w:rPr>
        <w:t xml:space="preserve">Оценка эффективности занятий физической культурой </w:t>
      </w:r>
    </w:p>
    <w:p w:rsidR="00E92F44" w:rsidRPr="00594ED3" w:rsidRDefault="00E92F44" w:rsidP="00CB2890">
      <w:pPr>
        <w:pStyle w:val="afff6"/>
        <w:ind w:left="142" w:firstLine="258"/>
      </w:pPr>
      <w:r w:rsidRPr="00594ED3">
        <w:t xml:space="preserve">Самонаблюдение и самоконтроль. Оценка эффективности занятий. Оценка техники осваиваемых упражнений. </w:t>
      </w:r>
    </w:p>
    <w:p w:rsidR="00E92F44" w:rsidRPr="00594ED3" w:rsidRDefault="00E92F44" w:rsidP="00CB2890">
      <w:pPr>
        <w:pStyle w:val="afff6"/>
        <w:ind w:left="142" w:firstLine="258"/>
        <w:rPr>
          <w:b/>
        </w:rPr>
      </w:pPr>
      <w:r w:rsidRPr="00594ED3">
        <w:rPr>
          <w:b/>
        </w:rPr>
        <w:t>Физическое совершенствование</w:t>
      </w:r>
    </w:p>
    <w:p w:rsidR="00E92F44" w:rsidRPr="00594ED3" w:rsidRDefault="00E92F44" w:rsidP="00CB2890">
      <w:pPr>
        <w:pStyle w:val="afff6"/>
        <w:ind w:left="142" w:firstLine="258"/>
        <w:rPr>
          <w:i/>
        </w:rPr>
      </w:pPr>
      <w:r w:rsidRPr="00594ED3">
        <w:rPr>
          <w:b/>
        </w:rPr>
        <w:t>Физкультурно-оздоровительная деятельность</w:t>
      </w:r>
    </w:p>
    <w:p w:rsidR="00E92F44" w:rsidRPr="00594ED3" w:rsidRDefault="00E92F44" w:rsidP="00CB2890">
      <w:pPr>
        <w:pStyle w:val="afff6"/>
        <w:ind w:left="142" w:firstLine="258"/>
        <w:rPr>
          <w:i/>
        </w:rPr>
      </w:pPr>
      <w:r w:rsidRPr="00594ED3">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E92F44" w:rsidRPr="00594ED3" w:rsidRDefault="00E92F44" w:rsidP="00CB2890">
      <w:pPr>
        <w:pStyle w:val="afff6"/>
        <w:ind w:left="142" w:firstLine="258"/>
      </w:pPr>
      <w:r w:rsidRPr="00594ED3">
        <w:rPr>
          <w:b/>
        </w:rPr>
        <w:t>Спортивно-оздоровительная деятельность</w:t>
      </w:r>
    </w:p>
    <w:p w:rsidR="00E92F44" w:rsidRPr="00594ED3" w:rsidRDefault="00E92F44" w:rsidP="00CB2890">
      <w:pPr>
        <w:pStyle w:val="afff6"/>
        <w:ind w:left="142" w:firstLine="258"/>
      </w:pPr>
      <w:r w:rsidRPr="00594ED3">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94ED3">
        <w:rPr>
          <w:i/>
        </w:rPr>
        <w:t>мини-футбол</w:t>
      </w:r>
      <w:r w:rsidRPr="00594ED3">
        <w:t xml:space="preserve">, волейбол, баскетбол. Правила спортивных игр. Игры по правилам. </w:t>
      </w:r>
      <w:r w:rsidRPr="00594ED3">
        <w:rPr>
          <w:i/>
        </w:rPr>
        <w:t xml:space="preserve">Плавание. Вхождение в воду и передвижения по дну бассейна. Подводящие упражнения в лежании на воде, всплывании и скольжении. </w:t>
      </w:r>
      <w:r w:rsidRPr="00594ED3">
        <w:t>Лыжные гонки: передвижение на лыжах разными способами. Подъемы, спуски, повороты, торможения.</w:t>
      </w:r>
    </w:p>
    <w:p w:rsidR="00E92F44" w:rsidRPr="00594ED3" w:rsidRDefault="00E92F44" w:rsidP="00CB2890">
      <w:pPr>
        <w:pStyle w:val="afff6"/>
        <w:ind w:left="142" w:firstLine="258"/>
        <w:rPr>
          <w:b/>
        </w:rPr>
      </w:pPr>
      <w:r w:rsidRPr="00594ED3">
        <w:rPr>
          <w:b/>
        </w:rPr>
        <w:t>Прикладно-ориентированная физкультурная деятельность</w:t>
      </w:r>
    </w:p>
    <w:p w:rsidR="00E92F44" w:rsidRPr="00594ED3" w:rsidRDefault="00E92F44" w:rsidP="00CB2890">
      <w:pPr>
        <w:pStyle w:val="afff6"/>
        <w:ind w:left="142" w:firstLine="258"/>
      </w:pPr>
      <w:r w:rsidRPr="00594ED3">
        <w:rPr>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594ED3">
        <w:t xml:space="preserve"> Общефизическая подготовка. Упражнения, </w:t>
      </w:r>
      <w:r w:rsidRPr="00594ED3">
        <w:lastRenderedPageBreak/>
        <w:t>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594ED3" w:rsidRDefault="00867039" w:rsidP="00CB2890">
      <w:pPr>
        <w:pStyle w:val="afff6"/>
        <w:ind w:left="142" w:firstLine="258"/>
        <w:rPr>
          <w:b/>
        </w:rPr>
      </w:pPr>
    </w:p>
    <w:p w:rsidR="00E92F44" w:rsidRPr="00594ED3" w:rsidRDefault="00867039" w:rsidP="00CB2890">
      <w:pPr>
        <w:pStyle w:val="afff6"/>
        <w:ind w:left="142" w:firstLine="258"/>
        <w:rPr>
          <w:b/>
        </w:rPr>
      </w:pPr>
      <w:r w:rsidRPr="00594ED3">
        <w:rPr>
          <w:b/>
        </w:rPr>
        <w:t>СОДЕРЖАНИЕ КУРСА ДЛЯ 7 КЛАССА</w:t>
      </w:r>
    </w:p>
    <w:p w:rsidR="00E92F44" w:rsidRPr="00594ED3" w:rsidRDefault="00E92F44" w:rsidP="00CB2890">
      <w:pPr>
        <w:pStyle w:val="afff6"/>
        <w:ind w:left="142" w:firstLine="258"/>
        <w:rPr>
          <w:b/>
        </w:rPr>
      </w:pPr>
      <w:r w:rsidRPr="00594ED3">
        <w:rPr>
          <w:b/>
        </w:rPr>
        <w:t xml:space="preserve">Физическая культура как область знаний </w:t>
      </w:r>
    </w:p>
    <w:p w:rsidR="00E92F44" w:rsidRPr="00594ED3" w:rsidRDefault="00E92F44" w:rsidP="00CB2890">
      <w:pPr>
        <w:pStyle w:val="afff6"/>
        <w:ind w:left="142" w:firstLine="258"/>
        <w:rPr>
          <w:b/>
        </w:rPr>
      </w:pPr>
      <w:r w:rsidRPr="00594ED3">
        <w:rPr>
          <w:b/>
        </w:rPr>
        <w:t>История и современное развитие физической культуры</w:t>
      </w:r>
    </w:p>
    <w:p w:rsidR="00E92F44" w:rsidRPr="00594ED3" w:rsidRDefault="00E92F44" w:rsidP="00CB2890">
      <w:pPr>
        <w:pStyle w:val="afff6"/>
        <w:ind w:left="142" w:firstLine="258"/>
      </w:pPr>
      <w:r w:rsidRPr="00594ED3">
        <w:rPr>
          <w:i/>
        </w:rPr>
        <w:t>Олимпийское движение в России</w:t>
      </w:r>
      <w:r w:rsidRPr="00594ED3">
        <w:t xml:space="preserve">. </w:t>
      </w:r>
      <w:r w:rsidRPr="00594ED3">
        <w:rPr>
          <w:i/>
        </w:rPr>
        <w:t>Современные Олимпийские игры.</w:t>
      </w:r>
      <w:r w:rsidRPr="00594ED3">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594ED3" w:rsidRDefault="00E92F44" w:rsidP="00CB2890">
      <w:pPr>
        <w:pStyle w:val="afff6"/>
        <w:ind w:left="142" w:firstLine="258"/>
      </w:pPr>
      <w:r w:rsidRPr="00594ED3">
        <w:rPr>
          <w:b/>
        </w:rPr>
        <w:t>Современное представление о физической культуре (основные понятия)</w:t>
      </w:r>
    </w:p>
    <w:p w:rsidR="00E92F44" w:rsidRPr="00594ED3" w:rsidRDefault="00E92F44" w:rsidP="00CB2890">
      <w:pPr>
        <w:pStyle w:val="afff6"/>
        <w:ind w:left="142" w:firstLine="258"/>
      </w:pPr>
      <w:r w:rsidRPr="00594ED3">
        <w:t xml:space="preserve">Физическое развитие человека. </w:t>
      </w:r>
      <w:r w:rsidRPr="00594ED3">
        <w:rPr>
          <w:i/>
        </w:rPr>
        <w:t>Физическая подготовка, ее связь с укреплением здоровья, развитием физических качеств.</w:t>
      </w:r>
      <w:r w:rsidRPr="00594ED3">
        <w:t xml:space="preserve"> Организация и планирование самостоятельных занятий по развитию физических качеств. Техника движений и ее основные показатели. </w:t>
      </w:r>
      <w:r w:rsidRPr="00594ED3">
        <w:rPr>
          <w:i/>
        </w:rPr>
        <w:t>Спорт и спортивная подготовка</w:t>
      </w:r>
      <w:r w:rsidRPr="00594ED3">
        <w:t xml:space="preserve">. </w:t>
      </w:r>
      <w:r w:rsidRPr="00594ED3">
        <w:rPr>
          <w:i/>
        </w:rPr>
        <w:t>Всероссийский физкультурно-спортивный комплекс «Готов к труду и обороне».</w:t>
      </w:r>
    </w:p>
    <w:p w:rsidR="00E92F44" w:rsidRPr="00594ED3" w:rsidRDefault="00E92F44" w:rsidP="00CB2890">
      <w:pPr>
        <w:pStyle w:val="afff6"/>
        <w:ind w:left="142" w:firstLine="258"/>
      </w:pPr>
      <w:r w:rsidRPr="00594ED3">
        <w:rPr>
          <w:b/>
        </w:rPr>
        <w:t>Физическая культура человека</w:t>
      </w:r>
    </w:p>
    <w:p w:rsidR="00E92F44" w:rsidRPr="00594ED3" w:rsidRDefault="00E92F44" w:rsidP="00CB2890">
      <w:pPr>
        <w:pStyle w:val="afff6"/>
        <w:ind w:left="142" w:firstLine="258"/>
        <w:rPr>
          <w:b/>
        </w:rPr>
      </w:pPr>
      <w:r w:rsidRPr="00594ED3">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594ED3">
        <w:rPr>
          <w:b/>
        </w:rPr>
        <w:t xml:space="preserve">Способы двигательной (физкультурной) деятельности </w:t>
      </w:r>
    </w:p>
    <w:p w:rsidR="00E92F44" w:rsidRPr="00594ED3" w:rsidRDefault="00E92F44" w:rsidP="00CB2890">
      <w:pPr>
        <w:pStyle w:val="afff6"/>
        <w:ind w:left="142" w:firstLine="258"/>
        <w:rPr>
          <w:b/>
        </w:rPr>
      </w:pPr>
      <w:r w:rsidRPr="00594ED3">
        <w:rPr>
          <w:b/>
        </w:rPr>
        <w:t>Организация и проведение самостоятельных занятий физической культурой</w:t>
      </w:r>
    </w:p>
    <w:p w:rsidR="00E92F44" w:rsidRPr="00594ED3" w:rsidRDefault="00E92F44" w:rsidP="00CB2890">
      <w:pPr>
        <w:pStyle w:val="afff6"/>
        <w:ind w:left="142" w:firstLine="258"/>
      </w:pPr>
      <w:r w:rsidRPr="00594ED3">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E92F44" w:rsidRPr="00594ED3" w:rsidRDefault="00E92F44" w:rsidP="00CB2890">
      <w:pPr>
        <w:pStyle w:val="afff6"/>
        <w:ind w:left="142" w:firstLine="258"/>
        <w:rPr>
          <w:b/>
        </w:rPr>
      </w:pPr>
      <w:r w:rsidRPr="00594ED3">
        <w:rPr>
          <w:b/>
        </w:rPr>
        <w:t xml:space="preserve">Оценка эффективности занятий физической культурой </w:t>
      </w:r>
    </w:p>
    <w:p w:rsidR="00E92F44" w:rsidRPr="00594ED3" w:rsidRDefault="00E92F44" w:rsidP="00CB2890">
      <w:pPr>
        <w:pStyle w:val="afff6"/>
        <w:ind w:left="142" w:firstLine="258"/>
      </w:pPr>
      <w:r w:rsidRPr="00594ED3">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92F44" w:rsidRPr="00594ED3" w:rsidRDefault="00E92F44" w:rsidP="00CB2890">
      <w:pPr>
        <w:pStyle w:val="afff6"/>
        <w:ind w:left="142" w:firstLine="258"/>
        <w:rPr>
          <w:b/>
        </w:rPr>
      </w:pPr>
      <w:r w:rsidRPr="00594ED3">
        <w:rPr>
          <w:b/>
        </w:rPr>
        <w:t>Физическое совершенствование</w:t>
      </w:r>
    </w:p>
    <w:p w:rsidR="00E92F44" w:rsidRPr="00594ED3" w:rsidRDefault="00E92F44" w:rsidP="00CB2890">
      <w:pPr>
        <w:pStyle w:val="afff6"/>
        <w:ind w:left="142" w:firstLine="258"/>
        <w:rPr>
          <w:i/>
        </w:rPr>
      </w:pPr>
      <w:r w:rsidRPr="00594ED3">
        <w:rPr>
          <w:b/>
        </w:rPr>
        <w:t>Физкультурно-оздоровительная деятельность</w:t>
      </w:r>
    </w:p>
    <w:p w:rsidR="00E92F44" w:rsidRPr="00594ED3" w:rsidRDefault="00E92F44" w:rsidP="00CB2890">
      <w:pPr>
        <w:pStyle w:val="afff6"/>
        <w:ind w:left="142" w:firstLine="258"/>
        <w:rPr>
          <w:i/>
        </w:rPr>
      </w:pPr>
      <w:r w:rsidRPr="00594ED3">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E92F44" w:rsidRPr="00594ED3" w:rsidRDefault="00E92F44" w:rsidP="00CB2890">
      <w:pPr>
        <w:pStyle w:val="afff6"/>
        <w:ind w:left="142" w:firstLine="258"/>
      </w:pPr>
      <w:r w:rsidRPr="00594ED3">
        <w:rPr>
          <w:b/>
        </w:rPr>
        <w:t>Спортивно-оздоровительная деятельность</w:t>
      </w:r>
    </w:p>
    <w:p w:rsidR="00E92F44" w:rsidRPr="00594ED3" w:rsidRDefault="00E92F44" w:rsidP="00CB2890">
      <w:pPr>
        <w:pStyle w:val="afff6"/>
        <w:ind w:left="142" w:firstLine="258"/>
      </w:pPr>
      <w:r w:rsidRPr="00594ED3">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94ED3">
        <w:rPr>
          <w:i/>
        </w:rPr>
        <w:t>мини-футбол</w:t>
      </w:r>
      <w:r w:rsidRPr="00594ED3">
        <w:t xml:space="preserve">, волейбол, баскетбол. Правила спортивных игр. Игры по правилам. </w:t>
      </w:r>
      <w:r w:rsidRPr="00594ED3">
        <w:rPr>
          <w:i/>
        </w:rPr>
        <w:lastRenderedPageBreak/>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594ED3">
        <w:t xml:space="preserve"> Лыжные гонки: передвижение на лыжах разными способами. Подъемы, спуски, повороты, торможения.</w:t>
      </w:r>
    </w:p>
    <w:p w:rsidR="00E92F44" w:rsidRPr="00594ED3" w:rsidRDefault="00E92F44" w:rsidP="00CB2890">
      <w:pPr>
        <w:pStyle w:val="afff6"/>
        <w:ind w:left="142" w:firstLine="258"/>
        <w:rPr>
          <w:b/>
        </w:rPr>
      </w:pPr>
      <w:r w:rsidRPr="00594ED3">
        <w:rPr>
          <w:b/>
        </w:rPr>
        <w:t>Прикладно-ориентированная физкультурная деятельность</w:t>
      </w:r>
    </w:p>
    <w:p w:rsidR="00E92F44" w:rsidRPr="00594ED3" w:rsidRDefault="00E92F44" w:rsidP="00CB2890">
      <w:pPr>
        <w:pStyle w:val="afff6"/>
        <w:ind w:left="142" w:firstLine="258"/>
      </w:pPr>
      <w:r w:rsidRPr="00594ED3">
        <w:rPr>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594ED3">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594ED3" w:rsidRDefault="00867039" w:rsidP="00CB2890">
      <w:pPr>
        <w:pStyle w:val="afff6"/>
        <w:ind w:left="142" w:firstLine="258"/>
        <w:rPr>
          <w:b/>
        </w:rPr>
      </w:pPr>
    </w:p>
    <w:p w:rsidR="00E92F44" w:rsidRPr="00594ED3" w:rsidRDefault="00867039" w:rsidP="00CB2890">
      <w:pPr>
        <w:pStyle w:val="afff6"/>
        <w:ind w:left="142" w:firstLine="258"/>
        <w:rPr>
          <w:b/>
        </w:rPr>
      </w:pPr>
      <w:r w:rsidRPr="00594ED3">
        <w:rPr>
          <w:b/>
        </w:rPr>
        <w:t>СОДЕРЖАНИЕ КУРСА ДЛЯ 8 КЛАССА</w:t>
      </w:r>
    </w:p>
    <w:p w:rsidR="00E92F44" w:rsidRPr="00594ED3" w:rsidRDefault="00E92F44" w:rsidP="00CB2890">
      <w:pPr>
        <w:pStyle w:val="afff6"/>
        <w:ind w:left="142" w:firstLine="258"/>
        <w:rPr>
          <w:b/>
        </w:rPr>
      </w:pPr>
      <w:r w:rsidRPr="00594ED3">
        <w:rPr>
          <w:b/>
        </w:rPr>
        <w:t xml:space="preserve">Физическая культура как область знаний </w:t>
      </w:r>
    </w:p>
    <w:p w:rsidR="00E92F44" w:rsidRPr="00594ED3" w:rsidRDefault="00E92F44" w:rsidP="00CB2890">
      <w:pPr>
        <w:pStyle w:val="afff6"/>
        <w:ind w:left="142" w:firstLine="258"/>
        <w:rPr>
          <w:b/>
        </w:rPr>
      </w:pPr>
      <w:r w:rsidRPr="00594ED3">
        <w:rPr>
          <w:b/>
        </w:rPr>
        <w:t>История и современное развитие физической культуры</w:t>
      </w:r>
    </w:p>
    <w:p w:rsidR="00E92F44" w:rsidRPr="00594ED3" w:rsidRDefault="00E92F44" w:rsidP="00CB2890">
      <w:pPr>
        <w:pStyle w:val="afff6"/>
        <w:ind w:left="142" w:firstLine="258"/>
      </w:pPr>
      <w:r w:rsidRPr="00594ED3">
        <w:rPr>
          <w:i/>
        </w:rPr>
        <w:t>Олимпийское движение в России</w:t>
      </w:r>
      <w:r w:rsidRPr="00594ED3">
        <w:t xml:space="preserve">. </w:t>
      </w:r>
      <w:r w:rsidRPr="00594ED3">
        <w:rPr>
          <w:i/>
        </w:rPr>
        <w:t>Современные Олимпийские игры.</w:t>
      </w:r>
      <w:r w:rsidRPr="00594ED3">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594ED3" w:rsidRDefault="00E92F44" w:rsidP="00CB2890">
      <w:pPr>
        <w:pStyle w:val="afff6"/>
        <w:ind w:left="142" w:firstLine="258"/>
      </w:pPr>
      <w:r w:rsidRPr="00594ED3">
        <w:rPr>
          <w:b/>
        </w:rPr>
        <w:t>Современное представление о физической культуре (основные понятия)</w:t>
      </w:r>
    </w:p>
    <w:p w:rsidR="00E92F44" w:rsidRPr="00594ED3" w:rsidRDefault="00E92F44" w:rsidP="00CB2890">
      <w:pPr>
        <w:pStyle w:val="afff6"/>
        <w:ind w:left="142" w:firstLine="258"/>
      </w:pPr>
      <w:r w:rsidRPr="00594ED3">
        <w:t xml:space="preserve">Физическое развитие человека. </w:t>
      </w:r>
      <w:r w:rsidRPr="00594ED3">
        <w:rPr>
          <w:i/>
        </w:rPr>
        <w:t>Физическая подготовка, ее связь с укреплением здоровья, развитием физических качеств.</w:t>
      </w:r>
      <w:r w:rsidRPr="00594ED3">
        <w:t xml:space="preserve"> Организация и планирование самостоятельных занятий по развитию физических качеств. Техника движений и ее основные показатели. </w:t>
      </w:r>
      <w:r w:rsidRPr="00594ED3">
        <w:rPr>
          <w:i/>
        </w:rPr>
        <w:t>Спорт и спортивная подготовка</w:t>
      </w:r>
      <w:r w:rsidRPr="00594ED3">
        <w:t xml:space="preserve">. </w:t>
      </w:r>
      <w:r w:rsidRPr="00594ED3">
        <w:rPr>
          <w:i/>
        </w:rPr>
        <w:t>Всероссийский физкультурно-спортивный комплекс «Готов к труду и обороне».</w:t>
      </w:r>
    </w:p>
    <w:p w:rsidR="00E92F44" w:rsidRPr="00594ED3" w:rsidRDefault="00E92F44" w:rsidP="00CB2890">
      <w:pPr>
        <w:pStyle w:val="afff6"/>
        <w:ind w:left="142" w:firstLine="258"/>
      </w:pPr>
      <w:r w:rsidRPr="00594ED3">
        <w:rPr>
          <w:b/>
        </w:rPr>
        <w:t>Физическая культура человека</w:t>
      </w:r>
    </w:p>
    <w:p w:rsidR="00E92F44" w:rsidRPr="00594ED3" w:rsidRDefault="00E92F44" w:rsidP="00CB2890">
      <w:pPr>
        <w:pStyle w:val="afff6"/>
        <w:ind w:left="142" w:firstLine="258"/>
        <w:rPr>
          <w:b/>
        </w:rPr>
      </w:pPr>
      <w:r w:rsidRPr="00594ED3">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594ED3">
        <w:rPr>
          <w:b/>
        </w:rPr>
        <w:t xml:space="preserve">Способы двигательной (физкультурной) деятельности </w:t>
      </w:r>
    </w:p>
    <w:p w:rsidR="00E92F44" w:rsidRPr="00594ED3" w:rsidRDefault="00E92F44" w:rsidP="00CB2890">
      <w:pPr>
        <w:pStyle w:val="afff6"/>
        <w:ind w:left="142" w:firstLine="258"/>
        <w:rPr>
          <w:b/>
        </w:rPr>
      </w:pPr>
      <w:r w:rsidRPr="00594ED3">
        <w:rPr>
          <w:b/>
        </w:rPr>
        <w:t>Организация и проведение самостоятельных занятий физической культурой</w:t>
      </w:r>
    </w:p>
    <w:p w:rsidR="00E92F44" w:rsidRPr="00594ED3" w:rsidRDefault="00E92F44" w:rsidP="00CB2890">
      <w:pPr>
        <w:pStyle w:val="afff6"/>
        <w:ind w:left="142" w:firstLine="258"/>
      </w:pPr>
      <w:r w:rsidRPr="00594ED3">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594ED3">
        <w:rPr>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594ED3">
        <w:t xml:space="preserve"> Организация досуга средствами физической культуры. </w:t>
      </w:r>
    </w:p>
    <w:p w:rsidR="00E92F44" w:rsidRPr="00594ED3" w:rsidRDefault="00E92F44" w:rsidP="00CB2890">
      <w:pPr>
        <w:pStyle w:val="afff6"/>
        <w:ind w:left="142" w:firstLine="258"/>
        <w:rPr>
          <w:b/>
        </w:rPr>
      </w:pPr>
      <w:r w:rsidRPr="00594ED3">
        <w:rPr>
          <w:b/>
        </w:rPr>
        <w:t xml:space="preserve">Оценка эффективности занятий физической культурой </w:t>
      </w:r>
    </w:p>
    <w:p w:rsidR="00E92F44" w:rsidRPr="00594ED3" w:rsidRDefault="00E92F44" w:rsidP="00CB2890">
      <w:pPr>
        <w:pStyle w:val="afff6"/>
        <w:ind w:left="142" w:firstLine="258"/>
      </w:pPr>
      <w:r w:rsidRPr="00594ED3">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92F44" w:rsidRPr="00594ED3" w:rsidRDefault="00E92F44" w:rsidP="00CB2890">
      <w:pPr>
        <w:pStyle w:val="afff6"/>
        <w:ind w:left="142" w:firstLine="258"/>
        <w:rPr>
          <w:b/>
        </w:rPr>
      </w:pPr>
      <w:r w:rsidRPr="00594ED3">
        <w:rPr>
          <w:b/>
        </w:rPr>
        <w:t>Физическое совершенствование</w:t>
      </w:r>
    </w:p>
    <w:p w:rsidR="00E92F44" w:rsidRPr="00594ED3" w:rsidRDefault="00E92F44" w:rsidP="00CB2890">
      <w:pPr>
        <w:pStyle w:val="afff6"/>
        <w:ind w:left="142" w:firstLine="258"/>
        <w:rPr>
          <w:i/>
        </w:rPr>
      </w:pPr>
      <w:r w:rsidRPr="00594ED3">
        <w:rPr>
          <w:b/>
        </w:rPr>
        <w:t>Физкультурно-оздоровительная деятельность</w:t>
      </w:r>
    </w:p>
    <w:p w:rsidR="00E92F44" w:rsidRPr="00594ED3" w:rsidRDefault="00E92F44" w:rsidP="00CB2890">
      <w:pPr>
        <w:pStyle w:val="afff6"/>
        <w:ind w:left="142" w:firstLine="258"/>
        <w:rPr>
          <w:i/>
        </w:rPr>
      </w:pPr>
      <w:r w:rsidRPr="00594ED3">
        <w:t xml:space="preserve">Комплексы упражнений для оздоровительных форм занятий физической культурой. Комплексы упражнений современных оздоровительных систем </w:t>
      </w:r>
      <w:r w:rsidRPr="00594ED3">
        <w:lastRenderedPageBreak/>
        <w:t xml:space="preserve">физического воспитания, ориентированных на повышение функциональных возможностей организма, развитие основных физических качеств. </w:t>
      </w:r>
    </w:p>
    <w:p w:rsidR="00E92F44" w:rsidRPr="00594ED3" w:rsidRDefault="00E92F44" w:rsidP="00CB2890">
      <w:pPr>
        <w:pStyle w:val="afff6"/>
        <w:ind w:left="142" w:firstLine="258"/>
      </w:pPr>
      <w:r w:rsidRPr="00594ED3">
        <w:rPr>
          <w:b/>
        </w:rPr>
        <w:t>Спортивно-оздоровительная деятельность</w:t>
      </w:r>
    </w:p>
    <w:p w:rsidR="00E92F44" w:rsidRPr="00594ED3" w:rsidRDefault="00E92F44" w:rsidP="00CB2890">
      <w:pPr>
        <w:pStyle w:val="afff6"/>
        <w:ind w:left="142" w:firstLine="258"/>
      </w:pPr>
      <w:r w:rsidRPr="00594ED3">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94ED3">
        <w:rPr>
          <w:i/>
        </w:rPr>
        <w:t>мини-футбол</w:t>
      </w:r>
      <w:r w:rsidRPr="00594ED3">
        <w:t xml:space="preserve">, волейбол, баскетбол. Правила спортивных игр. Игры по правилам. </w:t>
      </w:r>
      <w:r w:rsidRPr="00594ED3">
        <w:rPr>
          <w:i/>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594ED3">
        <w:t xml:space="preserve"> Лыжные гонки: передвижение на лыжах разными способами. Подъемы, спуски, повороты, торможения.</w:t>
      </w:r>
    </w:p>
    <w:p w:rsidR="00E92F44" w:rsidRPr="00594ED3" w:rsidRDefault="00E92F44" w:rsidP="00CB2890">
      <w:pPr>
        <w:pStyle w:val="afff6"/>
        <w:ind w:left="142" w:firstLine="258"/>
        <w:rPr>
          <w:b/>
        </w:rPr>
      </w:pPr>
      <w:r w:rsidRPr="00594ED3">
        <w:rPr>
          <w:b/>
        </w:rPr>
        <w:t>Прикладно-ориентированная физкультурная деятельность</w:t>
      </w:r>
    </w:p>
    <w:p w:rsidR="00E92F44" w:rsidRPr="00594ED3" w:rsidRDefault="00E92F44" w:rsidP="00CB2890">
      <w:pPr>
        <w:pStyle w:val="afff6"/>
        <w:ind w:left="142" w:firstLine="258"/>
      </w:pPr>
      <w:r w:rsidRPr="00594ED3">
        <w:rPr>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594ED3">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67039" w:rsidRPr="00594ED3" w:rsidRDefault="00867039" w:rsidP="00CB2890">
      <w:pPr>
        <w:pStyle w:val="afff6"/>
        <w:ind w:left="142" w:firstLine="258"/>
        <w:rPr>
          <w:b/>
        </w:rPr>
      </w:pPr>
    </w:p>
    <w:p w:rsidR="00E92F44" w:rsidRPr="00594ED3" w:rsidRDefault="00867039" w:rsidP="00CB2890">
      <w:pPr>
        <w:pStyle w:val="afff6"/>
        <w:ind w:left="142" w:firstLine="258"/>
      </w:pPr>
      <w:r w:rsidRPr="00594ED3">
        <w:rPr>
          <w:b/>
        </w:rPr>
        <w:t>СОДЕРЖАНИЕ КУРСА ДЛЯ 9 КЛАССА</w:t>
      </w:r>
    </w:p>
    <w:p w:rsidR="00E92F44" w:rsidRPr="00594ED3" w:rsidRDefault="00E92F44" w:rsidP="00CB2890">
      <w:pPr>
        <w:pStyle w:val="afff6"/>
        <w:ind w:left="142" w:firstLine="258"/>
        <w:rPr>
          <w:b/>
        </w:rPr>
      </w:pPr>
      <w:r w:rsidRPr="00594ED3">
        <w:rPr>
          <w:b/>
        </w:rPr>
        <w:t xml:space="preserve">Физическая культура как область знаний </w:t>
      </w:r>
    </w:p>
    <w:p w:rsidR="00E92F44" w:rsidRPr="00594ED3" w:rsidRDefault="00E92F44" w:rsidP="00CB2890">
      <w:pPr>
        <w:pStyle w:val="afff6"/>
        <w:ind w:left="142" w:firstLine="258"/>
        <w:rPr>
          <w:b/>
        </w:rPr>
      </w:pPr>
      <w:r w:rsidRPr="00594ED3">
        <w:rPr>
          <w:b/>
        </w:rPr>
        <w:t>История и современное развитие физической культуры</w:t>
      </w:r>
    </w:p>
    <w:p w:rsidR="00E92F44" w:rsidRPr="00594ED3" w:rsidRDefault="00E92F44" w:rsidP="00CB2890">
      <w:pPr>
        <w:pStyle w:val="afff6"/>
        <w:ind w:left="142" w:firstLine="258"/>
      </w:pPr>
      <w:r w:rsidRPr="00594ED3">
        <w:rPr>
          <w:i/>
        </w:rPr>
        <w:t>Олимпийские игры древности.Возрождение Олимпийских игр и олимпийского движения. Олимпийское движение в России</w:t>
      </w:r>
      <w:r w:rsidRPr="00594ED3">
        <w:t xml:space="preserve">. </w:t>
      </w:r>
      <w:r w:rsidRPr="00594ED3">
        <w:rPr>
          <w:i/>
        </w:rPr>
        <w:t>Современные Олимпийские игры.</w:t>
      </w:r>
      <w:r w:rsidRPr="00594ED3">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2F44" w:rsidRPr="00594ED3" w:rsidRDefault="00E92F44" w:rsidP="00CB2890">
      <w:pPr>
        <w:pStyle w:val="afff6"/>
        <w:ind w:left="142" w:firstLine="258"/>
      </w:pPr>
      <w:r w:rsidRPr="00594ED3">
        <w:rPr>
          <w:b/>
        </w:rPr>
        <w:t>Современное представление о физической культуре (основные понятия)</w:t>
      </w:r>
    </w:p>
    <w:p w:rsidR="00E92F44" w:rsidRPr="00594ED3" w:rsidRDefault="00E92F44" w:rsidP="00CB2890">
      <w:pPr>
        <w:pStyle w:val="afff6"/>
        <w:ind w:left="142" w:firstLine="258"/>
      </w:pPr>
      <w:r w:rsidRPr="00594ED3">
        <w:t xml:space="preserve">Физическое развитие человека. </w:t>
      </w:r>
      <w:r w:rsidRPr="00594ED3">
        <w:rPr>
          <w:i/>
        </w:rPr>
        <w:t>Физическая подготовка, ее связь с укреплением здоровья, развитием физических качеств.</w:t>
      </w:r>
      <w:r w:rsidRPr="00594ED3">
        <w:t xml:space="preserve"> Организация и планирование самостоятельных занятий по развитию физических качеств. Техника движений и ее основные показатели. </w:t>
      </w:r>
      <w:r w:rsidRPr="00594ED3">
        <w:rPr>
          <w:i/>
        </w:rPr>
        <w:t>Спорт и спортивная подготовка</w:t>
      </w:r>
      <w:r w:rsidRPr="00594ED3">
        <w:t xml:space="preserve">. </w:t>
      </w:r>
      <w:r w:rsidRPr="00594ED3">
        <w:rPr>
          <w:i/>
        </w:rPr>
        <w:t>Всероссийский физкультурно-спортивный комплекс «Готов к труду и обороне».</w:t>
      </w:r>
    </w:p>
    <w:p w:rsidR="00E92F44" w:rsidRPr="00594ED3" w:rsidRDefault="00E92F44" w:rsidP="00CB2890">
      <w:pPr>
        <w:pStyle w:val="afff6"/>
        <w:ind w:left="142" w:firstLine="258"/>
      </w:pPr>
      <w:r w:rsidRPr="00594ED3">
        <w:rPr>
          <w:b/>
        </w:rPr>
        <w:t>Физическая культура человека</w:t>
      </w:r>
    </w:p>
    <w:p w:rsidR="00E92F44" w:rsidRPr="00594ED3" w:rsidRDefault="00E92F44" w:rsidP="00CB2890">
      <w:pPr>
        <w:pStyle w:val="afff6"/>
        <w:ind w:left="142" w:firstLine="258"/>
        <w:rPr>
          <w:b/>
        </w:rPr>
      </w:pPr>
      <w:r w:rsidRPr="00594ED3">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594ED3">
        <w:rPr>
          <w:b/>
        </w:rPr>
        <w:t xml:space="preserve">Способы двигательной (физкультурной) деятельности </w:t>
      </w:r>
    </w:p>
    <w:p w:rsidR="00E92F44" w:rsidRPr="00594ED3" w:rsidRDefault="00E92F44" w:rsidP="00CB2890">
      <w:pPr>
        <w:pStyle w:val="afff6"/>
        <w:ind w:left="142" w:firstLine="258"/>
        <w:rPr>
          <w:b/>
        </w:rPr>
      </w:pPr>
      <w:r w:rsidRPr="00594ED3">
        <w:rPr>
          <w:b/>
        </w:rPr>
        <w:t>Организация и проведение самостоятельных занятий физической культурой</w:t>
      </w:r>
    </w:p>
    <w:p w:rsidR="00E92F44" w:rsidRPr="00594ED3" w:rsidRDefault="00E92F44" w:rsidP="00CB2890">
      <w:pPr>
        <w:pStyle w:val="afff6"/>
        <w:ind w:left="142" w:firstLine="258"/>
      </w:pPr>
      <w:r w:rsidRPr="00594ED3">
        <w:t xml:space="preserve">Подготовка к занятиям физической культурой (выбор мест занятий, инвентаря и </w:t>
      </w:r>
      <w:r w:rsidRPr="00594ED3">
        <w:lastRenderedPageBreak/>
        <w:t xml:space="preserve">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594ED3">
        <w:rPr>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594ED3">
        <w:t xml:space="preserve"> Организация досуга средствами физической культуры. </w:t>
      </w:r>
    </w:p>
    <w:p w:rsidR="00E92F44" w:rsidRPr="00594ED3" w:rsidRDefault="00E92F44" w:rsidP="00CB2890">
      <w:pPr>
        <w:pStyle w:val="afff6"/>
        <w:ind w:left="142" w:firstLine="258"/>
        <w:rPr>
          <w:b/>
        </w:rPr>
      </w:pPr>
      <w:r w:rsidRPr="00594ED3">
        <w:rPr>
          <w:b/>
        </w:rPr>
        <w:t xml:space="preserve">Оценка эффективности занятий физической культурой </w:t>
      </w:r>
    </w:p>
    <w:p w:rsidR="00E92F44" w:rsidRPr="00594ED3" w:rsidRDefault="00E92F44" w:rsidP="00CB2890">
      <w:pPr>
        <w:pStyle w:val="afff6"/>
        <w:ind w:left="142" w:firstLine="258"/>
      </w:pPr>
      <w:r w:rsidRPr="00594ED3">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92F44" w:rsidRPr="00594ED3" w:rsidRDefault="00E92F44" w:rsidP="00CB2890">
      <w:pPr>
        <w:pStyle w:val="afff6"/>
        <w:ind w:left="142" w:firstLine="258"/>
        <w:rPr>
          <w:b/>
        </w:rPr>
      </w:pPr>
      <w:r w:rsidRPr="00594ED3">
        <w:rPr>
          <w:b/>
        </w:rPr>
        <w:t>Физическое совершенствование</w:t>
      </w:r>
    </w:p>
    <w:p w:rsidR="00E92F44" w:rsidRPr="00594ED3" w:rsidRDefault="00E92F44" w:rsidP="00CB2890">
      <w:pPr>
        <w:pStyle w:val="afff6"/>
        <w:ind w:left="142" w:firstLine="258"/>
        <w:rPr>
          <w:i/>
        </w:rPr>
      </w:pPr>
      <w:r w:rsidRPr="00594ED3">
        <w:rPr>
          <w:b/>
        </w:rPr>
        <w:t>Физкультурно-оздоровительная деятельность</w:t>
      </w:r>
    </w:p>
    <w:p w:rsidR="00E92F44" w:rsidRPr="00594ED3" w:rsidRDefault="00E92F44" w:rsidP="00CB2890">
      <w:pPr>
        <w:pStyle w:val="afff6"/>
        <w:ind w:left="142" w:firstLine="258"/>
        <w:rPr>
          <w:i/>
        </w:rPr>
      </w:pPr>
      <w:r w:rsidRPr="00594ED3">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594ED3">
        <w:rPr>
          <w:i/>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E92F44" w:rsidRPr="00594ED3" w:rsidRDefault="00E92F44" w:rsidP="00CB2890">
      <w:pPr>
        <w:pStyle w:val="afff6"/>
        <w:ind w:left="142" w:firstLine="258"/>
      </w:pPr>
      <w:r w:rsidRPr="00594ED3">
        <w:rPr>
          <w:b/>
        </w:rPr>
        <w:t>Спортивно-оздоровительная деятельность</w:t>
      </w:r>
    </w:p>
    <w:p w:rsidR="00E92F44" w:rsidRPr="00594ED3" w:rsidRDefault="00E92F44" w:rsidP="00CB2890">
      <w:pPr>
        <w:pStyle w:val="afff6"/>
        <w:ind w:left="142" w:firstLine="258"/>
      </w:pPr>
      <w:r w:rsidRPr="00594ED3">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94ED3">
        <w:rPr>
          <w:i/>
        </w:rPr>
        <w:t>мини-футбол</w:t>
      </w:r>
      <w:r w:rsidRPr="00594ED3">
        <w:t xml:space="preserve">, волейбол, баскетбол. Правила спортивных игр. Игры по правилам. </w:t>
      </w:r>
      <w:r w:rsidRPr="00594ED3">
        <w:rPr>
          <w:i/>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594ED3">
        <w:t xml:space="preserve"> Лыжные гонки: передвижение на лыжах разными способами. Подъемы, спуски, повороты, торможения.</w:t>
      </w:r>
    </w:p>
    <w:p w:rsidR="00E92F44" w:rsidRPr="00594ED3" w:rsidRDefault="00E92F44" w:rsidP="00CB2890">
      <w:pPr>
        <w:pStyle w:val="afff6"/>
        <w:ind w:left="142" w:firstLine="258"/>
        <w:rPr>
          <w:b/>
        </w:rPr>
      </w:pPr>
      <w:r w:rsidRPr="00594ED3">
        <w:rPr>
          <w:b/>
        </w:rPr>
        <w:t>Прикладно-ориентированная физкультурная деятельность</w:t>
      </w:r>
    </w:p>
    <w:p w:rsidR="00E92F44" w:rsidRPr="00594ED3" w:rsidRDefault="00E92F44" w:rsidP="00CB2890">
      <w:pPr>
        <w:pStyle w:val="afff6"/>
        <w:ind w:left="142" w:firstLine="258"/>
      </w:pPr>
      <w:r w:rsidRPr="00594ED3">
        <w:rPr>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594ED3">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E92F44" w:rsidRPr="00594ED3" w:rsidRDefault="00E92F44" w:rsidP="00CB2890">
      <w:pPr>
        <w:pStyle w:val="afff6"/>
        <w:ind w:left="142" w:firstLine="258"/>
      </w:pPr>
      <w:r w:rsidRPr="00594ED3">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B540EE" w:rsidRPr="00594ED3" w:rsidRDefault="00B540EE" w:rsidP="0052299D">
      <w:pPr>
        <w:pStyle w:val="afff6"/>
        <w:ind w:firstLine="0"/>
      </w:pPr>
    </w:p>
    <w:p w:rsidR="00B540EE" w:rsidRPr="0052299D" w:rsidRDefault="00436EB5" w:rsidP="00CB2890">
      <w:pPr>
        <w:pStyle w:val="afff6"/>
        <w:ind w:left="142" w:firstLine="258"/>
        <w:rPr>
          <w:b/>
        </w:rPr>
      </w:pPr>
      <w:bookmarkStart w:id="306" w:name="_Toc409691717"/>
      <w:bookmarkStart w:id="307" w:name="_Toc410654042"/>
      <w:bookmarkStart w:id="308" w:name="_Toc414553253"/>
      <w:r w:rsidRPr="0052299D">
        <w:rPr>
          <w:b/>
        </w:rPr>
        <w:t>2.2.2.</w:t>
      </w:r>
      <w:r w:rsidR="008D7A26" w:rsidRPr="0052299D">
        <w:rPr>
          <w:b/>
        </w:rPr>
        <w:t>21</w:t>
      </w:r>
      <w:r w:rsidRPr="0052299D">
        <w:rPr>
          <w:b/>
        </w:rPr>
        <w:t xml:space="preserve">. </w:t>
      </w:r>
      <w:r w:rsidR="00B540EE" w:rsidRPr="0052299D">
        <w:rPr>
          <w:b/>
        </w:rPr>
        <w:t>Основы безопасности жизнедеятельности</w:t>
      </w:r>
      <w:bookmarkEnd w:id="306"/>
      <w:bookmarkEnd w:id="307"/>
      <w:bookmarkEnd w:id="308"/>
    </w:p>
    <w:p w:rsidR="0052299D" w:rsidRDefault="0052299D" w:rsidP="00CB2890">
      <w:pPr>
        <w:pStyle w:val="afff6"/>
        <w:ind w:left="142" w:firstLine="258"/>
      </w:pPr>
    </w:p>
    <w:p w:rsidR="0024776D" w:rsidRPr="00594ED3" w:rsidRDefault="0024776D" w:rsidP="00CB2890">
      <w:pPr>
        <w:pStyle w:val="afff6"/>
        <w:ind w:left="142" w:firstLine="258"/>
      </w:pPr>
      <w:r w:rsidRPr="00594ED3">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594ED3" w:rsidRDefault="0024776D" w:rsidP="00CB2890">
      <w:pPr>
        <w:pStyle w:val="afff6"/>
        <w:ind w:left="142" w:firstLine="258"/>
      </w:pPr>
      <w:r w:rsidRPr="00594ED3">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594ED3" w:rsidRDefault="0024776D" w:rsidP="00CB2890">
      <w:pPr>
        <w:pStyle w:val="afff6"/>
        <w:ind w:left="142" w:firstLine="258"/>
      </w:pPr>
      <w:r w:rsidRPr="00594ED3">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594ED3" w:rsidRDefault="0024776D" w:rsidP="00CB2890">
      <w:pPr>
        <w:pStyle w:val="afff6"/>
        <w:ind w:left="142" w:firstLine="258"/>
      </w:pPr>
      <w:r w:rsidRPr="00594ED3">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594ED3" w:rsidRDefault="0024776D" w:rsidP="00CB2890">
      <w:pPr>
        <w:pStyle w:val="afff6"/>
        <w:ind w:left="142" w:firstLine="258"/>
      </w:pPr>
      <w:r w:rsidRPr="00594ED3">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594ED3" w:rsidRDefault="0024776D" w:rsidP="00CB2890">
      <w:pPr>
        <w:pStyle w:val="afff6"/>
        <w:ind w:left="142" w:firstLine="258"/>
      </w:pPr>
      <w:r w:rsidRPr="00594ED3">
        <w:t>Основы безопасности жизнедеятельности как учебный предмет обеспечивает:</w:t>
      </w:r>
    </w:p>
    <w:p w:rsidR="0024776D" w:rsidRPr="00594ED3" w:rsidRDefault="0024776D" w:rsidP="00CB2890">
      <w:pPr>
        <w:pStyle w:val="afff6"/>
        <w:ind w:left="142" w:firstLine="258"/>
      </w:pPr>
      <w:r w:rsidRPr="00594ED3">
        <w:t>освоение обучающимися знаний о безопасном поведении в повседневной жизнедеятельности;</w:t>
      </w:r>
    </w:p>
    <w:p w:rsidR="0024776D" w:rsidRPr="00594ED3" w:rsidRDefault="0024776D" w:rsidP="00CB2890">
      <w:pPr>
        <w:pStyle w:val="afff6"/>
        <w:ind w:left="142" w:firstLine="258"/>
      </w:pPr>
      <w:r w:rsidRPr="00594ED3">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594ED3" w:rsidRDefault="0024776D" w:rsidP="00CB2890">
      <w:pPr>
        <w:pStyle w:val="afff6"/>
        <w:ind w:left="142" w:firstLine="258"/>
      </w:pPr>
      <w:r w:rsidRPr="00594ED3">
        <w:t>понимание необходимости беречь и сохранять свое здоровье как индивидуальную и общественную ценность;</w:t>
      </w:r>
    </w:p>
    <w:p w:rsidR="0024776D" w:rsidRPr="00594ED3" w:rsidRDefault="0024776D" w:rsidP="00CB2890">
      <w:pPr>
        <w:pStyle w:val="afff6"/>
        <w:ind w:left="142" w:firstLine="258"/>
      </w:pPr>
      <w:r w:rsidRPr="00594ED3">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594ED3" w:rsidRDefault="0024776D" w:rsidP="00CB2890">
      <w:pPr>
        <w:pStyle w:val="afff6"/>
        <w:ind w:left="142" w:firstLine="258"/>
      </w:pPr>
      <w:r w:rsidRPr="00594ED3">
        <w:t>понимание необходимости сохранения природы и окружающей среды для полноценной жизни человека;</w:t>
      </w:r>
    </w:p>
    <w:p w:rsidR="0024776D" w:rsidRPr="00594ED3" w:rsidRDefault="0024776D" w:rsidP="00CB2890">
      <w:pPr>
        <w:pStyle w:val="afff6"/>
        <w:ind w:left="142" w:firstLine="258"/>
      </w:pPr>
      <w:r w:rsidRPr="00594ED3">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594ED3" w:rsidRDefault="0024776D" w:rsidP="00CB2890">
      <w:pPr>
        <w:pStyle w:val="afff6"/>
        <w:ind w:left="142" w:firstLine="258"/>
      </w:pPr>
      <w:r w:rsidRPr="00594ED3">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594ED3" w:rsidRDefault="0024776D" w:rsidP="00CB2890">
      <w:pPr>
        <w:pStyle w:val="afff6"/>
        <w:ind w:left="142" w:firstLine="258"/>
      </w:pPr>
      <w:r w:rsidRPr="00594ED3">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594ED3" w:rsidRDefault="0024776D" w:rsidP="00CB2890">
      <w:pPr>
        <w:pStyle w:val="afff6"/>
        <w:ind w:left="142" w:firstLine="258"/>
      </w:pPr>
      <w:r w:rsidRPr="00594ED3">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594ED3" w:rsidRDefault="0024776D" w:rsidP="00CB2890">
      <w:pPr>
        <w:pStyle w:val="afff6"/>
        <w:ind w:left="142" w:firstLine="258"/>
      </w:pPr>
      <w:r w:rsidRPr="00594ED3">
        <w:t>освоение умений оказывать первую помощь пострадавшим;</w:t>
      </w:r>
    </w:p>
    <w:p w:rsidR="0024776D" w:rsidRPr="00594ED3" w:rsidRDefault="0024776D" w:rsidP="00CB2890">
      <w:pPr>
        <w:pStyle w:val="afff6"/>
        <w:ind w:left="142" w:firstLine="258"/>
      </w:pPr>
      <w:r w:rsidRPr="00594ED3">
        <w:t>освоение умений готовность проявлять предосторожность в ситуациях неопределенности;</w:t>
      </w:r>
    </w:p>
    <w:p w:rsidR="0024776D" w:rsidRPr="00594ED3" w:rsidRDefault="0024776D" w:rsidP="00CB2890">
      <w:pPr>
        <w:pStyle w:val="afff6"/>
        <w:ind w:left="142" w:firstLine="258"/>
      </w:pPr>
      <w:r w:rsidRPr="00594ED3">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594ED3" w:rsidRDefault="0024776D" w:rsidP="00CB2890">
      <w:pPr>
        <w:pStyle w:val="afff6"/>
        <w:ind w:left="142" w:firstLine="258"/>
      </w:pPr>
      <w:r w:rsidRPr="00594ED3">
        <w:lastRenderedPageBreak/>
        <w:t>освоение умений использовать средства индивидуальной и коллективной защиты.</w:t>
      </w:r>
    </w:p>
    <w:p w:rsidR="0024776D" w:rsidRPr="00594ED3" w:rsidRDefault="0024776D" w:rsidP="00CB2890">
      <w:pPr>
        <w:pStyle w:val="afff6"/>
        <w:ind w:left="142" w:firstLine="258"/>
      </w:pPr>
      <w:r w:rsidRPr="00594ED3">
        <w:t>Освоение и понимание учебного предмета «Основы безопасности жизнедеятельности» направлено на:</w:t>
      </w:r>
    </w:p>
    <w:p w:rsidR="0024776D" w:rsidRPr="00594ED3" w:rsidRDefault="0024776D" w:rsidP="00CB2890">
      <w:pPr>
        <w:pStyle w:val="afff6"/>
        <w:ind w:left="142" w:firstLine="258"/>
      </w:pPr>
      <w:r w:rsidRPr="00594ED3">
        <w:t>воспитание у обучающихся чувства ответственности за личную безопасность, ценностного отношения к своему здоровью и жизни;</w:t>
      </w:r>
    </w:p>
    <w:p w:rsidR="0024776D" w:rsidRPr="00594ED3" w:rsidRDefault="0024776D" w:rsidP="00CB2890">
      <w:pPr>
        <w:pStyle w:val="afff6"/>
        <w:ind w:left="142" w:firstLine="258"/>
      </w:pPr>
      <w:r w:rsidRPr="00594ED3">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594ED3" w:rsidRDefault="0024776D" w:rsidP="00CB2890">
      <w:pPr>
        <w:pStyle w:val="afff6"/>
        <w:ind w:left="142" w:firstLine="258"/>
      </w:pPr>
      <w:r w:rsidRPr="00594ED3">
        <w:t>формирование у обучающихся</w:t>
      </w:r>
      <w:r w:rsidR="00F20F5C" w:rsidRPr="00594ED3">
        <w:t xml:space="preserve"> </w:t>
      </w:r>
      <w:r w:rsidRPr="00594ED3">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594ED3" w:rsidRDefault="0024776D" w:rsidP="00CB2890">
      <w:pPr>
        <w:pStyle w:val="afff6"/>
        <w:ind w:left="142" w:firstLine="258"/>
      </w:pPr>
      <w:r w:rsidRPr="00594ED3">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594ED3" w:rsidRDefault="0024776D" w:rsidP="00CB2890">
      <w:pPr>
        <w:pStyle w:val="afff6"/>
        <w:ind w:left="142" w:firstLine="258"/>
      </w:pPr>
      <w:r w:rsidRPr="00594ED3">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594ED3" w:rsidRDefault="00B30F8B" w:rsidP="00CB2890">
      <w:pPr>
        <w:pStyle w:val="afff6"/>
        <w:ind w:left="142" w:firstLine="258"/>
        <w:rPr>
          <w:color w:val="FF0000"/>
        </w:rPr>
      </w:pPr>
    </w:p>
    <w:p w:rsidR="00B540EE" w:rsidRPr="00594ED3" w:rsidRDefault="00867039" w:rsidP="00CB2890">
      <w:pPr>
        <w:pStyle w:val="afff6"/>
        <w:ind w:left="142" w:firstLine="258"/>
        <w:rPr>
          <w:b/>
        </w:rPr>
      </w:pPr>
      <w:r w:rsidRPr="00594ED3">
        <w:rPr>
          <w:b/>
        </w:rPr>
        <w:t>СОДЕРЖАНИЕ КУРСА ДЛЯ 8 КЛАССА</w:t>
      </w:r>
    </w:p>
    <w:p w:rsidR="00B540EE" w:rsidRPr="00594ED3" w:rsidRDefault="00B540EE" w:rsidP="00CB2890">
      <w:pPr>
        <w:pStyle w:val="afff6"/>
        <w:ind w:left="142" w:firstLine="258"/>
        <w:rPr>
          <w:b/>
          <w:bCs/>
        </w:rPr>
      </w:pPr>
      <w:r w:rsidRPr="00594ED3">
        <w:rPr>
          <w:b/>
          <w:bCs/>
        </w:rPr>
        <w:t>Основы безопасности личности, общества и государства</w:t>
      </w:r>
    </w:p>
    <w:p w:rsidR="00B540EE" w:rsidRPr="00594ED3" w:rsidRDefault="00B540EE" w:rsidP="00CB2890">
      <w:pPr>
        <w:pStyle w:val="afff6"/>
        <w:ind w:left="142" w:firstLine="258"/>
        <w:rPr>
          <w:b/>
          <w:bCs/>
          <w:shd w:val="clear" w:color="auto" w:fill="FFFFFF"/>
        </w:rPr>
      </w:pPr>
      <w:r w:rsidRPr="00594ED3">
        <w:rPr>
          <w:b/>
          <w:bCs/>
          <w:shd w:val="clear" w:color="auto" w:fill="FFFFFF"/>
        </w:rPr>
        <w:t xml:space="preserve">Основы комплексной безопасности </w:t>
      </w:r>
    </w:p>
    <w:p w:rsidR="00B540EE" w:rsidRPr="00594ED3" w:rsidRDefault="00B540EE" w:rsidP="00CB2890">
      <w:pPr>
        <w:pStyle w:val="afff6"/>
        <w:ind w:left="142" w:firstLine="258"/>
        <w:rPr>
          <w:i/>
          <w:color w:val="1F497D" w:themeColor="text2"/>
        </w:rPr>
      </w:pPr>
      <w:r w:rsidRPr="00594ED3">
        <w:rPr>
          <w:color w:val="000000" w:themeColor="text1"/>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594ED3">
        <w:rPr>
          <w:i/>
          <w:color w:val="000000" w:themeColor="text1"/>
        </w:rPr>
        <w:t>Средства индивидуальной защиты велосипедиста.</w:t>
      </w:r>
      <w:r w:rsidRPr="00594ED3">
        <w:rPr>
          <w:color w:val="000000" w:themeColor="text1"/>
        </w:rPr>
        <w:t xml:space="preserve"> Пожар его причины и последствия. Правила поведения при пожаре</w:t>
      </w:r>
      <w:r w:rsidR="00601D93" w:rsidRPr="00594ED3">
        <w:rPr>
          <w:color w:val="000000" w:themeColor="text1"/>
        </w:rPr>
        <w:t xml:space="preserve"> при пожаре. Первичные средства пожаротушения</w:t>
      </w:r>
      <w:r w:rsidRPr="00594ED3">
        <w:rPr>
          <w:color w:val="000000" w:themeColor="text1"/>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594ED3">
        <w:rPr>
          <w:i/>
          <w:color w:val="000000" w:themeColor="text1"/>
        </w:rPr>
        <w:t>и поездках.</w:t>
      </w:r>
      <w:r w:rsidRPr="00594ED3">
        <w:rPr>
          <w:color w:val="000000" w:themeColor="text1"/>
        </w:rPr>
        <w:t xml:space="preserve"> Правила поведения в автономных условиях. Сигналы бедствия, способы их подачи и ответы на них.</w:t>
      </w:r>
      <w:r w:rsidRPr="00594ED3">
        <w:rPr>
          <w:color w:val="FF0000"/>
        </w:rPr>
        <w:t xml:space="preserve"> </w:t>
      </w:r>
    </w:p>
    <w:p w:rsidR="00B540EE" w:rsidRPr="00594ED3" w:rsidRDefault="00B540EE" w:rsidP="00CB2890">
      <w:pPr>
        <w:pStyle w:val="afff6"/>
        <w:ind w:left="142" w:firstLine="258"/>
      </w:pPr>
      <w:r w:rsidRPr="00594ED3">
        <w:rPr>
          <w:b/>
        </w:rPr>
        <w:t xml:space="preserve">Защита населения Российской Федерации от чрезвычайных </w:t>
      </w:r>
      <w:r w:rsidRPr="00594ED3">
        <w:rPr>
          <w:b/>
          <w:bCs/>
          <w:shd w:val="clear" w:color="auto" w:fill="FFFFFF"/>
        </w:rPr>
        <w:t>ситуаций</w:t>
      </w:r>
    </w:p>
    <w:p w:rsidR="00601D93" w:rsidRPr="00521ECA" w:rsidRDefault="00601D93" w:rsidP="00CB2890">
      <w:pPr>
        <w:pStyle w:val="afff6"/>
        <w:ind w:left="142" w:firstLine="258"/>
      </w:pPr>
      <w:r w:rsidRPr="00594ED3">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w:t>
      </w:r>
      <w:r w:rsidRPr="00594ED3">
        <w:lastRenderedPageBreak/>
        <w:t xml:space="preserve">ситуации техногенного характера и защита населения от них (аварии на </w:t>
      </w:r>
      <w:r w:rsidRPr="003B186D">
        <w:rPr>
          <w:sz w:val="20"/>
          <w:szCs w:val="20"/>
        </w:rPr>
        <w:t>радиационно-</w:t>
      </w:r>
      <w:r w:rsidRPr="00521ECA">
        <w:t>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521ECA" w:rsidRDefault="00B540EE" w:rsidP="00CB2890">
      <w:pPr>
        <w:pStyle w:val="afff6"/>
        <w:ind w:left="142" w:firstLine="258"/>
        <w:rPr>
          <w:b/>
          <w:bCs/>
        </w:rPr>
      </w:pPr>
      <w:r w:rsidRPr="00521ECA">
        <w:rPr>
          <w:b/>
          <w:bCs/>
        </w:rPr>
        <w:t>Основы медицинских знаний и здорового образа жизни</w:t>
      </w:r>
    </w:p>
    <w:p w:rsidR="00B540EE" w:rsidRPr="00521ECA" w:rsidRDefault="00B540EE" w:rsidP="00CB2890">
      <w:pPr>
        <w:pStyle w:val="afff6"/>
        <w:ind w:left="142" w:firstLine="258"/>
        <w:rPr>
          <w:b/>
          <w:bCs/>
        </w:rPr>
      </w:pPr>
      <w:r w:rsidRPr="00521ECA">
        <w:rPr>
          <w:b/>
          <w:bCs/>
        </w:rPr>
        <w:t>Основы здорового образа жизни</w:t>
      </w:r>
    </w:p>
    <w:p w:rsidR="00B540EE" w:rsidRPr="00521ECA" w:rsidRDefault="009A5A04" w:rsidP="00CB2890">
      <w:pPr>
        <w:pStyle w:val="afff6"/>
        <w:ind w:left="142" w:firstLine="258"/>
        <w:rPr>
          <w:bCs/>
          <w:color w:val="FF0000"/>
        </w:rPr>
      </w:pPr>
      <w:r w:rsidRPr="00521ECA">
        <w:rPr>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521ECA">
        <w:rPr>
          <w:bCs/>
        </w:rPr>
        <w:t xml:space="preserve"> </w:t>
      </w:r>
      <w:r w:rsidRPr="00521ECA">
        <w:rPr>
          <w:bCs/>
        </w:rPr>
        <w:t>Профилактика вредных привычек и их факторов</w:t>
      </w:r>
      <w:r w:rsidR="00B540EE" w:rsidRPr="00521ECA">
        <w:rPr>
          <w:bCs/>
        </w:rPr>
        <w:t>.</w:t>
      </w:r>
      <w:r w:rsidR="00B540EE" w:rsidRPr="00521ECA">
        <w:rPr>
          <w:bCs/>
          <w:color w:val="FF0000"/>
        </w:rPr>
        <w:t xml:space="preserve"> </w:t>
      </w:r>
    </w:p>
    <w:p w:rsidR="00B540EE" w:rsidRPr="00521ECA" w:rsidRDefault="00B540EE" w:rsidP="00CB2890">
      <w:pPr>
        <w:pStyle w:val="afff6"/>
        <w:ind w:left="142" w:firstLine="258"/>
        <w:rPr>
          <w:b/>
          <w:bCs/>
        </w:rPr>
      </w:pPr>
      <w:r w:rsidRPr="00521ECA">
        <w:rPr>
          <w:b/>
          <w:bCs/>
        </w:rPr>
        <w:t>Основы медицинских знаний и оказание первой помощи</w:t>
      </w:r>
    </w:p>
    <w:p w:rsidR="00B540EE" w:rsidRPr="00521ECA" w:rsidRDefault="00B540EE" w:rsidP="00CB2890">
      <w:pPr>
        <w:pStyle w:val="afff6"/>
        <w:ind w:left="142" w:firstLine="258"/>
      </w:pPr>
      <w:r w:rsidRPr="00521ECA">
        <w:t xml:space="preserve">Основы оказания первой помощи. Первая помощь при наружном и внутреннем кровотечении. </w:t>
      </w:r>
      <w:r w:rsidR="009A5A04" w:rsidRPr="00521ECA">
        <w:t xml:space="preserve">Извлечение инородного тела из верхних дыхательных путей. </w:t>
      </w:r>
      <w:r w:rsidRPr="00521ECA">
        <w:t xml:space="preserve">Первая помощь при ушибах и растяжениях, вывихах и переломах. Первая помощь при </w:t>
      </w:r>
      <w:r w:rsidR="009A5A04" w:rsidRPr="00521ECA">
        <w:t>ожогах, отморожениях и общем переохлаждении</w:t>
      </w:r>
      <w:r w:rsidRPr="00521ECA">
        <w:t xml:space="preserve">. </w:t>
      </w:r>
    </w:p>
    <w:p w:rsidR="0097718C" w:rsidRPr="00521ECA" w:rsidRDefault="0097718C" w:rsidP="00CB2890">
      <w:pPr>
        <w:pStyle w:val="afff6"/>
        <w:ind w:left="142" w:firstLine="258"/>
        <w:rPr>
          <w:b/>
        </w:rPr>
      </w:pPr>
      <w:bookmarkStart w:id="309" w:name="_Toc406059050"/>
      <w:bookmarkStart w:id="310" w:name="_Toc409691718"/>
    </w:p>
    <w:p w:rsidR="00245F1D" w:rsidRPr="00521ECA" w:rsidRDefault="00867039" w:rsidP="00CB2890">
      <w:pPr>
        <w:pStyle w:val="afff6"/>
        <w:ind w:left="142" w:firstLine="258"/>
        <w:rPr>
          <w:b/>
        </w:rPr>
      </w:pPr>
      <w:r w:rsidRPr="00521ECA">
        <w:rPr>
          <w:b/>
        </w:rPr>
        <w:t>СОДЕРЖАНИЕ КУРСА ДЛЯ 9 КЛАССА</w:t>
      </w:r>
    </w:p>
    <w:p w:rsidR="0097718C" w:rsidRPr="00521ECA" w:rsidRDefault="0097718C" w:rsidP="00CB2890">
      <w:pPr>
        <w:pStyle w:val="afff6"/>
        <w:ind w:left="142" w:firstLine="258"/>
        <w:rPr>
          <w:b/>
          <w:bCs/>
        </w:rPr>
      </w:pPr>
      <w:r w:rsidRPr="00521ECA">
        <w:rPr>
          <w:b/>
          <w:bCs/>
        </w:rPr>
        <w:t>Основы безопасности личности, общества и государства</w:t>
      </w:r>
    </w:p>
    <w:p w:rsidR="0097718C" w:rsidRPr="00521ECA" w:rsidRDefault="0097718C" w:rsidP="00CB2890">
      <w:pPr>
        <w:pStyle w:val="afff6"/>
        <w:ind w:left="142" w:firstLine="258"/>
        <w:rPr>
          <w:b/>
          <w:bCs/>
          <w:shd w:val="clear" w:color="auto" w:fill="FFFFFF"/>
        </w:rPr>
      </w:pPr>
      <w:r w:rsidRPr="00521ECA">
        <w:rPr>
          <w:b/>
          <w:bCs/>
          <w:shd w:val="clear" w:color="auto" w:fill="FFFFFF"/>
        </w:rPr>
        <w:t xml:space="preserve">Основы комплексной безопасности </w:t>
      </w:r>
    </w:p>
    <w:p w:rsidR="0097718C" w:rsidRPr="00521ECA" w:rsidRDefault="0097718C" w:rsidP="00CB2890">
      <w:pPr>
        <w:pStyle w:val="afff6"/>
        <w:ind w:left="142" w:firstLine="258"/>
        <w:rPr>
          <w:i/>
        </w:rPr>
      </w:pPr>
      <w:r w:rsidRPr="00521ECA">
        <w:t xml:space="preserve">Правила безопасности в ситуациях криминогенного характера (квартира, улица, подъезд, лифт, карманная кража, мошенничество, </w:t>
      </w:r>
      <w:r w:rsidRPr="00521ECA">
        <w:rPr>
          <w:i/>
        </w:rPr>
        <w:t>самозащита покупателя</w:t>
      </w:r>
      <w:r w:rsidRPr="00521ECA">
        <w:t xml:space="preserve">). Элементарные способы самозащиты. </w:t>
      </w:r>
      <w:r w:rsidRPr="00521ECA">
        <w:rPr>
          <w:i/>
        </w:rPr>
        <w:t>Информационная безопасность подростка.</w:t>
      </w:r>
    </w:p>
    <w:p w:rsidR="0097718C" w:rsidRPr="00521ECA" w:rsidRDefault="0097718C" w:rsidP="00CB2890">
      <w:pPr>
        <w:pStyle w:val="afff6"/>
        <w:ind w:left="142" w:firstLine="258"/>
        <w:rPr>
          <w:bCs/>
          <w:shd w:val="clear" w:color="auto" w:fill="FFFFFF"/>
        </w:rPr>
      </w:pPr>
      <w:r w:rsidRPr="00521ECA">
        <w:rPr>
          <w:b/>
          <w:bCs/>
        </w:rPr>
        <w:t>Основы противодействия терроризму, экстремизму и наркотизму в Российской Федерации</w:t>
      </w:r>
    </w:p>
    <w:p w:rsidR="0097718C" w:rsidRPr="00521ECA" w:rsidRDefault="0097718C" w:rsidP="00CB2890">
      <w:pPr>
        <w:pStyle w:val="afff6"/>
        <w:ind w:left="142" w:firstLine="258"/>
      </w:pPr>
      <w:r w:rsidRPr="00521ECA">
        <w:t xml:space="preserve">Терроризм, экстремизм, наркотизм - сущность и угрозы безопасности личности и общества. </w:t>
      </w:r>
      <w:r w:rsidRPr="00521ECA">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521ECA">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97718C" w:rsidRPr="00521ECA" w:rsidRDefault="0097718C" w:rsidP="00CB2890">
      <w:pPr>
        <w:pStyle w:val="afff6"/>
        <w:ind w:left="142" w:firstLine="258"/>
        <w:rPr>
          <w:b/>
          <w:bCs/>
        </w:rPr>
      </w:pPr>
      <w:r w:rsidRPr="00521ECA">
        <w:rPr>
          <w:b/>
          <w:bCs/>
        </w:rPr>
        <w:t>Основы медицинских знаний и здорового образа жизни</w:t>
      </w:r>
    </w:p>
    <w:p w:rsidR="0097718C" w:rsidRPr="00521ECA" w:rsidRDefault="0097718C" w:rsidP="00CB2890">
      <w:pPr>
        <w:pStyle w:val="afff6"/>
        <w:ind w:left="142" w:firstLine="258"/>
        <w:rPr>
          <w:b/>
          <w:bCs/>
        </w:rPr>
      </w:pPr>
      <w:r w:rsidRPr="00521ECA">
        <w:rPr>
          <w:b/>
          <w:bCs/>
        </w:rPr>
        <w:t>Основы здорового образа жизни</w:t>
      </w:r>
    </w:p>
    <w:p w:rsidR="0097718C" w:rsidRPr="00521ECA" w:rsidRDefault="0097718C" w:rsidP="00CB2890">
      <w:pPr>
        <w:pStyle w:val="afff6"/>
        <w:ind w:left="142" w:firstLine="258"/>
        <w:rPr>
          <w:bCs/>
          <w:i/>
        </w:rPr>
      </w:pPr>
      <w:r w:rsidRPr="00521ECA">
        <w:rPr>
          <w:bCs/>
          <w:i/>
        </w:rPr>
        <w:t>Семья в современном обществе. Права и обязанности супругов. Защита прав ребенка.</w:t>
      </w:r>
    </w:p>
    <w:p w:rsidR="0097718C" w:rsidRPr="00521ECA" w:rsidRDefault="0097718C" w:rsidP="00CB2890">
      <w:pPr>
        <w:pStyle w:val="afff6"/>
        <w:ind w:left="142" w:firstLine="258"/>
        <w:rPr>
          <w:b/>
          <w:bCs/>
        </w:rPr>
      </w:pPr>
      <w:r w:rsidRPr="00521ECA">
        <w:rPr>
          <w:b/>
          <w:bCs/>
        </w:rPr>
        <w:t>Основы медицинских знаний и оказание первой помощи</w:t>
      </w:r>
    </w:p>
    <w:p w:rsidR="0097718C" w:rsidRPr="00521ECA" w:rsidRDefault="0097718C" w:rsidP="003B186D">
      <w:pPr>
        <w:pStyle w:val="afff6"/>
        <w:ind w:left="142" w:firstLine="258"/>
      </w:pPr>
      <w:r w:rsidRPr="00521ECA">
        <w:rPr>
          <w:i/>
        </w:rPr>
        <w:t>Основные неинфекционные и инфекционные заболевания,их профилактика</w:t>
      </w:r>
      <w:r w:rsidRPr="00521ECA">
        <w:t>. Первая помощь при отравлениях. Первая помощь при тепловом (солнечном) ударе. Первая помощь при укусе насекомых и змей.</w:t>
      </w:r>
      <w:r w:rsidRPr="00521ECA">
        <w:rPr>
          <w:i/>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AD2767" w:rsidRPr="00521ECA" w:rsidRDefault="00AD2767" w:rsidP="00CB2890">
      <w:pPr>
        <w:pStyle w:val="afff6"/>
        <w:ind w:left="142" w:firstLine="258"/>
        <w:rPr>
          <w:b/>
        </w:rPr>
      </w:pPr>
      <w:r w:rsidRPr="00521ECA">
        <w:rPr>
          <w:b/>
        </w:rPr>
        <w:t>Содержание курса ОДНКНР (светская этика)</w:t>
      </w:r>
    </w:p>
    <w:p w:rsidR="003B186D" w:rsidRPr="00521ECA" w:rsidRDefault="00AD2767" w:rsidP="003B186D">
      <w:pPr>
        <w:pStyle w:val="afff6"/>
        <w:ind w:left="142" w:firstLine="258"/>
      </w:pPr>
      <w:r w:rsidRPr="00521ECA">
        <w:rPr>
          <w:b/>
          <w:bCs/>
        </w:rPr>
        <w:t xml:space="preserve">Основное содержание предметной области. </w:t>
      </w:r>
      <w:r w:rsidRPr="00521ECA">
        <w:t>Предметная область</w:t>
      </w:r>
      <w:r w:rsidRPr="00521ECA">
        <w:rPr>
          <w:b/>
          <w:bCs/>
        </w:rPr>
        <w:t xml:space="preserve"> </w:t>
      </w:r>
      <w:r w:rsidRPr="00521ECA">
        <w:t>«Основы религиозных</w:t>
      </w:r>
      <w:r w:rsidRPr="00521ECA">
        <w:rPr>
          <w:b/>
          <w:bCs/>
        </w:rPr>
        <w:t xml:space="preserve"> </w:t>
      </w:r>
      <w:r w:rsidRPr="00521ECA">
        <w:t xml:space="preserve">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w:t>
      </w:r>
      <w:r w:rsidRPr="00521ECA">
        <w:lastRenderedPageBreak/>
        <w:t>религиозных культур», «Основы светской этики».</w:t>
      </w:r>
    </w:p>
    <w:p w:rsidR="003B186D" w:rsidRPr="003B186D" w:rsidRDefault="003B186D" w:rsidP="00CB2890">
      <w:pPr>
        <w:pStyle w:val="afff6"/>
        <w:ind w:left="142" w:firstLine="258"/>
        <w:rPr>
          <w:sz w:val="20"/>
          <w:szCs w:val="20"/>
        </w:rPr>
      </w:pPr>
      <w:r w:rsidRPr="00521ECA">
        <w:rPr>
          <w:b/>
        </w:rPr>
        <w:t>Основы православной культуры</w:t>
      </w:r>
      <w:r w:rsidRPr="00521ECA">
        <w:t xml:space="preserve"> </w:t>
      </w:r>
      <w:r w:rsidRPr="00521ECA">
        <w:rPr>
          <w:b/>
        </w:rPr>
        <w:t xml:space="preserve">Россия – наша Родина. </w:t>
      </w:r>
      <w:r w:rsidRPr="00521ECA">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 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еѐ ценности. Любовь и уважение к Отечеству. Патриотизм многонационального и многоконфессионального народа России. </w:t>
      </w:r>
      <w:r w:rsidRPr="00521ECA">
        <w:rPr>
          <w:b/>
        </w:rPr>
        <w:t>Основы исламской культуры Россия – наша Родина.</w:t>
      </w:r>
      <w:r w:rsidRPr="00521ECA">
        <w:t xml:space="preserve"> 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Любовь и уважение к Отечеству. Патриотизм многонационального и</w:t>
      </w:r>
      <w:r w:rsidRPr="003B186D">
        <w:rPr>
          <w:sz w:val="20"/>
          <w:szCs w:val="20"/>
        </w:rPr>
        <w:t xml:space="preserve"> многоконфессионального народа России. </w:t>
      </w:r>
    </w:p>
    <w:p w:rsidR="003B186D" w:rsidRPr="003B186D" w:rsidRDefault="003B186D" w:rsidP="00CB2890">
      <w:pPr>
        <w:pStyle w:val="afff6"/>
        <w:ind w:left="142" w:firstLine="258"/>
        <w:rPr>
          <w:sz w:val="20"/>
          <w:szCs w:val="20"/>
        </w:rPr>
      </w:pPr>
      <w:r w:rsidRPr="003B186D">
        <w:rPr>
          <w:b/>
          <w:sz w:val="20"/>
          <w:szCs w:val="20"/>
        </w:rPr>
        <w:t>Основы буддийской культуры Россия – наша Родина.</w:t>
      </w:r>
      <w:r w:rsidRPr="003B186D">
        <w:rPr>
          <w:sz w:val="20"/>
          <w:szCs w:val="20"/>
        </w:rPr>
        <w:t xml:space="preserve"> Введение в буддийскую духовную традицию. Культура и религия. Будда и его учение. Буддийские святые. Будды и бодхисаттвы. Семья в буддийской культуре и еѐ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121 Буддийский календарь. Праздники в буддийской культуре. Искусство в буддийской культуре. Любовь и уважение к Отечеству. Патриотизм многонационального и многоконфессионального народа России.</w:t>
      </w:r>
    </w:p>
    <w:p w:rsidR="003B186D" w:rsidRPr="003B186D" w:rsidRDefault="003B186D" w:rsidP="003B186D">
      <w:pPr>
        <w:pStyle w:val="afff6"/>
        <w:ind w:left="142" w:firstLine="258"/>
        <w:rPr>
          <w:sz w:val="20"/>
          <w:szCs w:val="20"/>
        </w:rPr>
      </w:pPr>
      <w:r w:rsidRPr="003B186D">
        <w:rPr>
          <w:sz w:val="20"/>
          <w:szCs w:val="20"/>
        </w:rPr>
        <w:t xml:space="preserve"> </w:t>
      </w:r>
      <w:r w:rsidRPr="003B186D">
        <w:rPr>
          <w:b/>
          <w:sz w:val="20"/>
          <w:szCs w:val="20"/>
        </w:rPr>
        <w:t>Основы иудейской культуры Россия – наша Родина.</w:t>
      </w:r>
      <w:r w:rsidRPr="003B186D">
        <w:rPr>
          <w:sz w:val="20"/>
          <w:szCs w:val="20"/>
        </w:rPr>
        <w:t xml:space="preserve">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еѐ устрой- 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календарѐм: его устройство и особенности. Еврейские праздники: их история и традиции. Ценности семейной жизни в иудейской традиции. Любовь и уважение к Отечеству. Патриотизм многонационального и многоконфессионального народа России. </w:t>
      </w:r>
    </w:p>
    <w:p w:rsidR="003B186D" w:rsidRPr="003B186D" w:rsidRDefault="003B186D" w:rsidP="003B186D">
      <w:pPr>
        <w:pStyle w:val="afff6"/>
        <w:ind w:left="142" w:firstLine="258"/>
        <w:rPr>
          <w:sz w:val="20"/>
          <w:szCs w:val="20"/>
        </w:rPr>
      </w:pPr>
      <w:r w:rsidRPr="003B186D">
        <w:rPr>
          <w:b/>
          <w:sz w:val="20"/>
          <w:szCs w:val="20"/>
        </w:rPr>
        <w:t>Основы мировых религиозных культур Россия – наша Родина.</w:t>
      </w:r>
      <w:r w:rsidRPr="003B186D">
        <w:rPr>
          <w:sz w:val="20"/>
          <w:szCs w:val="20"/>
        </w:rPr>
        <w:t xml:space="preserve"> 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 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3B186D" w:rsidRPr="003B186D" w:rsidRDefault="003B186D" w:rsidP="003B186D">
      <w:pPr>
        <w:pStyle w:val="afff6"/>
        <w:ind w:left="142" w:firstLine="258"/>
        <w:rPr>
          <w:sz w:val="20"/>
          <w:szCs w:val="20"/>
        </w:rPr>
      </w:pPr>
      <w:r w:rsidRPr="003B186D">
        <w:rPr>
          <w:sz w:val="20"/>
          <w:szCs w:val="20"/>
        </w:rPr>
        <w:t xml:space="preserve"> </w:t>
      </w:r>
      <w:r w:rsidRPr="003B186D">
        <w:rPr>
          <w:b/>
          <w:sz w:val="20"/>
          <w:szCs w:val="20"/>
        </w:rPr>
        <w:t>Основы светской этики Россия – наша Родина.</w:t>
      </w:r>
      <w:r w:rsidRPr="003B186D">
        <w:rPr>
          <w:sz w:val="20"/>
          <w:szCs w:val="20"/>
        </w:rPr>
        <w:t xml:space="preserve"> Культура и мораль. Этика и еѐ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Любовь и уважение к Отечеству. Патриотизм многонационального и многоконфессионального народа России.</w:t>
      </w:r>
    </w:p>
    <w:p w:rsidR="003B186D" w:rsidRPr="003B186D" w:rsidRDefault="003B186D" w:rsidP="003B186D">
      <w:pPr>
        <w:pStyle w:val="afff6"/>
        <w:ind w:firstLine="0"/>
        <w:rPr>
          <w:sz w:val="20"/>
          <w:szCs w:val="20"/>
        </w:rPr>
      </w:pPr>
      <w:bookmarkStart w:id="311" w:name="_Toc410654043"/>
      <w:bookmarkStart w:id="312" w:name="_Toc414553254"/>
    </w:p>
    <w:p w:rsidR="00AD2767" w:rsidRPr="003B186D" w:rsidRDefault="00AD2767" w:rsidP="00CB2890">
      <w:pPr>
        <w:pStyle w:val="afff6"/>
        <w:ind w:left="142" w:firstLine="258"/>
        <w:rPr>
          <w:sz w:val="20"/>
          <w:szCs w:val="20"/>
        </w:rPr>
      </w:pPr>
      <w:r w:rsidRPr="003B186D">
        <w:rPr>
          <w:b/>
          <w:bCs/>
          <w:sz w:val="20"/>
          <w:szCs w:val="20"/>
        </w:rPr>
        <w:t>СОДЕРЖАНИЕ ПРОГРАММЫ</w:t>
      </w:r>
    </w:p>
    <w:p w:rsidR="00AD2767" w:rsidRPr="003B186D" w:rsidRDefault="003B186D" w:rsidP="00CB2890">
      <w:pPr>
        <w:pStyle w:val="afff6"/>
        <w:ind w:left="142" w:firstLine="258"/>
        <w:rPr>
          <w:sz w:val="20"/>
          <w:szCs w:val="20"/>
        </w:rPr>
      </w:pPr>
      <w:r w:rsidRPr="003B186D">
        <w:rPr>
          <w:b/>
          <w:bCs/>
          <w:sz w:val="20"/>
          <w:szCs w:val="20"/>
        </w:rPr>
        <w:t>Введен</w:t>
      </w:r>
      <w:r w:rsidR="00AD2767" w:rsidRPr="003B186D">
        <w:rPr>
          <w:b/>
          <w:bCs/>
          <w:sz w:val="20"/>
          <w:szCs w:val="20"/>
        </w:rPr>
        <w:t xml:space="preserve">е </w:t>
      </w:r>
      <w:r w:rsidR="00AD2767" w:rsidRPr="003B186D">
        <w:rPr>
          <w:sz w:val="20"/>
          <w:szCs w:val="20"/>
        </w:rPr>
        <w:t>(1 час)</w:t>
      </w:r>
    </w:p>
    <w:p w:rsidR="00AD2767" w:rsidRPr="003B186D" w:rsidRDefault="00AD2767" w:rsidP="00CB2890">
      <w:pPr>
        <w:pStyle w:val="afff6"/>
        <w:ind w:left="142" w:firstLine="258"/>
        <w:rPr>
          <w:sz w:val="20"/>
          <w:szCs w:val="20"/>
        </w:rPr>
      </w:pPr>
      <w:r w:rsidRPr="003B186D">
        <w:rPr>
          <w:sz w:val="20"/>
          <w:szCs w:val="20"/>
        </w:rPr>
        <w:t>Знакомство с новым учебником. Повторение пройденного в 4 классе.</w:t>
      </w:r>
    </w:p>
    <w:p w:rsidR="00AD2767" w:rsidRPr="003B186D" w:rsidRDefault="00AD2767" w:rsidP="00CB2890">
      <w:pPr>
        <w:pStyle w:val="afff6"/>
        <w:ind w:left="142" w:firstLine="258"/>
        <w:rPr>
          <w:sz w:val="20"/>
          <w:szCs w:val="20"/>
        </w:rPr>
      </w:pPr>
      <w:r w:rsidRPr="003B186D">
        <w:rPr>
          <w:b/>
          <w:bCs/>
          <w:sz w:val="20"/>
          <w:szCs w:val="20"/>
        </w:rPr>
        <w:t xml:space="preserve">Тема 1. Гражданин России </w:t>
      </w:r>
      <w:r w:rsidRPr="003B186D">
        <w:rPr>
          <w:sz w:val="20"/>
          <w:szCs w:val="20"/>
        </w:rPr>
        <w:t>(2 часа)</w:t>
      </w:r>
    </w:p>
    <w:p w:rsidR="00AD2767" w:rsidRPr="003B186D" w:rsidRDefault="00AD2767" w:rsidP="00CB2890">
      <w:pPr>
        <w:pStyle w:val="afff6"/>
        <w:ind w:left="142" w:firstLine="258"/>
        <w:rPr>
          <w:sz w:val="20"/>
          <w:szCs w:val="20"/>
        </w:rPr>
      </w:pPr>
      <w:r w:rsidRPr="003B186D">
        <w:rPr>
          <w:sz w:val="20"/>
          <w:szCs w:val="20"/>
        </w:rPr>
        <w:lastRenderedPageBreak/>
        <w:t xml:space="preserve">Понятия </w:t>
      </w:r>
      <w:r w:rsidRPr="003B186D">
        <w:rPr>
          <w:i/>
          <w:iCs/>
          <w:sz w:val="20"/>
          <w:szCs w:val="20"/>
        </w:rPr>
        <w:t xml:space="preserve">гражданин </w:t>
      </w:r>
      <w:r w:rsidRPr="003B186D">
        <w:rPr>
          <w:sz w:val="20"/>
          <w:szCs w:val="20"/>
        </w:rPr>
        <w:t xml:space="preserve">и </w:t>
      </w:r>
      <w:r w:rsidRPr="003B186D">
        <w:rPr>
          <w:i/>
          <w:iCs/>
          <w:sz w:val="20"/>
          <w:szCs w:val="20"/>
        </w:rPr>
        <w:t>гражданство</w:t>
      </w:r>
      <w:r w:rsidRPr="003B186D">
        <w:rPr>
          <w:sz w:val="20"/>
          <w:szCs w:val="20"/>
        </w:rPr>
        <w:t>.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w:t>
      </w:r>
    </w:p>
    <w:p w:rsidR="00AD2767" w:rsidRPr="00AD2767" w:rsidRDefault="00AD2767" w:rsidP="00CB2890">
      <w:pPr>
        <w:pStyle w:val="afff6"/>
        <w:ind w:left="142" w:firstLine="258"/>
      </w:pPr>
      <w:r w:rsidRPr="00AD2767">
        <w:rPr>
          <w:b/>
          <w:bCs/>
        </w:rPr>
        <w:t xml:space="preserve">Тема 2. Порядочность </w:t>
      </w:r>
      <w:r w:rsidRPr="00AD2767">
        <w:t>(2 часа)</w:t>
      </w:r>
    </w:p>
    <w:p w:rsidR="00AD2767" w:rsidRPr="00AD2767" w:rsidRDefault="00AD2767" w:rsidP="00CB2890">
      <w:pPr>
        <w:pStyle w:val="afff6"/>
        <w:ind w:left="142" w:firstLine="258"/>
      </w:pPr>
      <w:r w:rsidRPr="00AD2767">
        <w:t xml:space="preserve">Понятие </w:t>
      </w:r>
      <w:r w:rsidRPr="00AD2767">
        <w:rPr>
          <w:i/>
          <w:iCs/>
        </w:rPr>
        <w:t>порядочности</w:t>
      </w:r>
      <w:r w:rsidRPr="00AD2767">
        <w:t xml:space="preserve">. Связь слов </w:t>
      </w:r>
      <w:r w:rsidRPr="00AD2767">
        <w:rPr>
          <w:i/>
          <w:iCs/>
        </w:rPr>
        <w:t xml:space="preserve">порядочность </w:t>
      </w:r>
      <w:r w:rsidRPr="00AD2767">
        <w:t xml:space="preserve">и </w:t>
      </w:r>
      <w:r w:rsidRPr="00AD2767">
        <w:rPr>
          <w:i/>
          <w:iCs/>
        </w:rPr>
        <w:t>порядок</w:t>
      </w:r>
      <w:r w:rsidRPr="00AD2767">
        <w:t xml:space="preserve">. Качества порядочного человека: справедливость, внутренняя стойкость, смелость, решительность. Взаимосвязь порядочности, </w:t>
      </w:r>
      <w:r w:rsidRPr="00AD2767">
        <w:rPr>
          <w:i/>
          <w:iCs/>
        </w:rPr>
        <w:t>благородства</w:t>
      </w:r>
      <w:r w:rsidRPr="00AD2767">
        <w:t xml:space="preserve">, </w:t>
      </w:r>
      <w:r w:rsidRPr="00AD2767">
        <w:rPr>
          <w:i/>
          <w:iCs/>
        </w:rPr>
        <w:t>достоинства, великодушия</w:t>
      </w:r>
      <w:r w:rsidRPr="00AD2767">
        <w:t>. Общественная ценность порядочности.</w:t>
      </w:r>
    </w:p>
    <w:p w:rsidR="00AD2767" w:rsidRPr="00AD2767" w:rsidRDefault="00AD2767" w:rsidP="00CB2890">
      <w:pPr>
        <w:pStyle w:val="afff6"/>
        <w:ind w:left="142" w:firstLine="258"/>
      </w:pPr>
      <w:r w:rsidRPr="00AD2767">
        <w:rPr>
          <w:b/>
          <w:bCs/>
        </w:rPr>
        <w:t xml:space="preserve">Тема 3. Совесть </w:t>
      </w:r>
      <w:r w:rsidRPr="00AD2767">
        <w:t>(2 часа)</w:t>
      </w:r>
    </w:p>
    <w:p w:rsidR="00AD2767" w:rsidRPr="00AD2767" w:rsidRDefault="00AD2767" w:rsidP="00CB2890">
      <w:pPr>
        <w:pStyle w:val="afff6"/>
        <w:ind w:left="142" w:firstLine="258"/>
        <w:rPr>
          <w:i/>
          <w:iCs/>
        </w:rPr>
      </w:pPr>
      <w:r w:rsidRPr="00AD2767">
        <w:t xml:space="preserve">Понятие </w:t>
      </w:r>
      <w:r w:rsidRPr="00AD2767">
        <w:rPr>
          <w:i/>
          <w:iCs/>
        </w:rPr>
        <w:t>совести</w:t>
      </w:r>
      <w:r w:rsidRPr="00AD2767">
        <w:t xml:space="preserve">. Совесть — важнейшая составная часть </w:t>
      </w:r>
      <w:r w:rsidRPr="00AD2767">
        <w:rPr>
          <w:i/>
          <w:iCs/>
        </w:rPr>
        <w:t xml:space="preserve">порядочности </w:t>
      </w:r>
      <w:r w:rsidRPr="00AD2767">
        <w:t>человека. Чувство угрызения совести. Развитие</w:t>
      </w:r>
      <w:r w:rsidRPr="00AD2767">
        <w:rPr>
          <w:i/>
          <w:iCs/>
        </w:rPr>
        <w:t xml:space="preserve"> </w:t>
      </w:r>
      <w:r w:rsidRPr="00AD2767">
        <w:t xml:space="preserve">чувства совести. Умение понять и простить. </w:t>
      </w:r>
      <w:r w:rsidRPr="00AD2767">
        <w:rPr>
          <w:i/>
          <w:iCs/>
        </w:rPr>
        <w:t xml:space="preserve">Правдивость </w:t>
      </w:r>
      <w:r w:rsidRPr="00AD2767">
        <w:t>и ее</w:t>
      </w:r>
    </w:p>
    <w:p w:rsidR="00AD2767" w:rsidRPr="00AD2767" w:rsidRDefault="00AD2767" w:rsidP="00CB2890">
      <w:pPr>
        <w:pStyle w:val="afff6"/>
        <w:ind w:left="142" w:firstLine="258"/>
      </w:pPr>
      <w:r w:rsidRPr="00AD2767">
        <w:t xml:space="preserve">цена. Взаимосвязь совести и </w:t>
      </w:r>
      <w:r w:rsidRPr="00AD2767">
        <w:rPr>
          <w:i/>
          <w:iCs/>
        </w:rPr>
        <w:t>сострадания</w:t>
      </w:r>
      <w:r w:rsidRPr="00AD2767">
        <w:t xml:space="preserve">, совести и </w:t>
      </w:r>
      <w:r w:rsidRPr="00AD2767">
        <w:rPr>
          <w:i/>
          <w:iCs/>
        </w:rPr>
        <w:t>стыда</w:t>
      </w:r>
      <w:r w:rsidRPr="00AD2767">
        <w:t>. Совесть — «внутренний голос человека». Жить по законам совести. Несовместимость совести с эгоизмом и корыстолюбием.</w:t>
      </w:r>
    </w:p>
    <w:p w:rsidR="00AD2767" w:rsidRPr="00AD2767" w:rsidRDefault="00AD2767" w:rsidP="00CB2890">
      <w:pPr>
        <w:pStyle w:val="afff6"/>
        <w:ind w:left="142" w:firstLine="258"/>
      </w:pPr>
      <w:r w:rsidRPr="00AD2767">
        <w:t>Кодекс взаимоотношений одноклассников.</w:t>
      </w:r>
    </w:p>
    <w:p w:rsidR="00AD2767" w:rsidRPr="00AD2767" w:rsidRDefault="00AD2767" w:rsidP="00CB2890">
      <w:pPr>
        <w:pStyle w:val="afff6"/>
        <w:ind w:left="142" w:firstLine="258"/>
      </w:pPr>
      <w:r w:rsidRPr="00AD2767">
        <w:rPr>
          <w:b/>
          <w:bCs/>
        </w:rPr>
        <w:t xml:space="preserve">Тема 4. Доверие и доверчивость </w:t>
      </w:r>
      <w:r w:rsidRPr="00AD2767">
        <w:t>(2 часа)</w:t>
      </w:r>
    </w:p>
    <w:p w:rsidR="00AD2767" w:rsidRPr="00AD2767" w:rsidRDefault="00AD2767" w:rsidP="00CB2890">
      <w:pPr>
        <w:pStyle w:val="afff6"/>
        <w:ind w:left="142" w:firstLine="258"/>
      </w:pPr>
      <w:r w:rsidRPr="00AD2767">
        <w:t xml:space="preserve">Доверие — важнейшее качество личности. Понятие </w:t>
      </w:r>
      <w:r w:rsidRPr="00AD2767">
        <w:rPr>
          <w:i/>
          <w:iCs/>
        </w:rPr>
        <w:t>доверия</w:t>
      </w:r>
      <w:r w:rsidRPr="00AD2767">
        <w:t xml:space="preserve">. Признаки личного доверия. Возникновение доверительных отношений. Доверие и </w:t>
      </w:r>
      <w:r w:rsidRPr="00AD2767">
        <w:rPr>
          <w:i/>
          <w:iCs/>
        </w:rPr>
        <w:t>доверчивость</w:t>
      </w:r>
      <w:r w:rsidRPr="00AD2767">
        <w:t>. Правила установления дове-</w:t>
      </w:r>
    </w:p>
    <w:p w:rsidR="00AD2767" w:rsidRPr="00AD2767" w:rsidRDefault="00AD2767" w:rsidP="00CB2890">
      <w:pPr>
        <w:pStyle w:val="afff6"/>
        <w:ind w:left="142" w:firstLine="258"/>
      </w:pPr>
      <w:r w:rsidRPr="00AD2767">
        <w:t xml:space="preserve">рительных отношений. Что значит потерять доверие. Понятие </w:t>
      </w:r>
      <w:r w:rsidRPr="00AD2767">
        <w:rPr>
          <w:i/>
          <w:iCs/>
        </w:rPr>
        <w:t>самодоверия</w:t>
      </w:r>
      <w:r w:rsidRPr="00AD2767">
        <w:t>. Как следует поступить в экстренных случаях. Телефон доверия. Психологическая помощь.</w:t>
      </w:r>
    </w:p>
    <w:p w:rsidR="00AD2767" w:rsidRPr="00AD2767" w:rsidRDefault="00AD2767" w:rsidP="00CB2890">
      <w:pPr>
        <w:pStyle w:val="afff6"/>
        <w:ind w:left="142" w:firstLine="258"/>
      </w:pPr>
      <w:r w:rsidRPr="00AD2767">
        <w:rPr>
          <w:b/>
          <w:bCs/>
        </w:rPr>
        <w:t xml:space="preserve">Тема 5. Милосердие и сострадание </w:t>
      </w:r>
      <w:r w:rsidRPr="00AD2767">
        <w:t>(2 часа)</w:t>
      </w:r>
    </w:p>
    <w:p w:rsidR="00AD2767" w:rsidRPr="00AD2767" w:rsidRDefault="00AD2767" w:rsidP="00CB2890">
      <w:pPr>
        <w:pStyle w:val="afff6"/>
        <w:ind w:left="142" w:firstLine="258"/>
      </w:pPr>
      <w:r w:rsidRPr="00AD2767">
        <w:t xml:space="preserve">Понятие </w:t>
      </w:r>
      <w:r w:rsidRPr="00AD2767">
        <w:rPr>
          <w:i/>
          <w:iCs/>
        </w:rPr>
        <w:t>милосердия</w:t>
      </w:r>
      <w:r w:rsidRPr="00AD2767">
        <w:t xml:space="preserve">. Общественная ценность милосердия. Взаимосвязь </w:t>
      </w:r>
      <w:r w:rsidRPr="00AD2767">
        <w:rPr>
          <w:i/>
          <w:iCs/>
        </w:rPr>
        <w:t xml:space="preserve">сострадания </w:t>
      </w:r>
      <w:r w:rsidRPr="00AD2767">
        <w:t xml:space="preserve">и милосердия, милосердия и </w:t>
      </w:r>
      <w:r w:rsidRPr="00AD2767">
        <w:rPr>
          <w:i/>
          <w:iCs/>
        </w:rPr>
        <w:t>жалости</w:t>
      </w:r>
      <w:r w:rsidRPr="00AD2767">
        <w:t xml:space="preserve">. Антиподы милосердия. Обязанности учащихся по отношению к другим людям. Проявление интереса к жизни другого человека, стремление ему помочь. </w:t>
      </w:r>
      <w:r w:rsidRPr="00AD2767">
        <w:rPr>
          <w:i/>
          <w:iCs/>
        </w:rPr>
        <w:t>Человеколюбие</w:t>
      </w:r>
      <w:r w:rsidRPr="00AD2767">
        <w:t>. Правила милосердия. Воспитание милосердия. Умение понять и простить.</w:t>
      </w:r>
    </w:p>
    <w:p w:rsidR="00AD2767" w:rsidRPr="00AD2767" w:rsidRDefault="00AD2767" w:rsidP="00CB2890">
      <w:pPr>
        <w:pStyle w:val="afff6"/>
        <w:ind w:left="142" w:firstLine="258"/>
      </w:pPr>
      <w:r w:rsidRPr="00AD2767">
        <w:rPr>
          <w:b/>
          <w:bCs/>
        </w:rPr>
        <w:t xml:space="preserve">Тема 6. Правда и ложь </w:t>
      </w:r>
      <w:r w:rsidRPr="00AD2767">
        <w:t>(2 часа)</w:t>
      </w:r>
    </w:p>
    <w:p w:rsidR="00AD2767" w:rsidRPr="00AD2767" w:rsidRDefault="00AD2767" w:rsidP="00CB2890">
      <w:pPr>
        <w:pStyle w:val="afff6"/>
        <w:ind w:left="142" w:firstLine="258"/>
      </w:pPr>
      <w:r w:rsidRPr="00AD2767">
        <w:rPr>
          <w:i/>
          <w:iCs/>
        </w:rPr>
        <w:t xml:space="preserve">Правда </w:t>
      </w:r>
      <w:r w:rsidRPr="00AD2767">
        <w:t xml:space="preserve">и </w:t>
      </w:r>
      <w:r w:rsidRPr="00AD2767">
        <w:rPr>
          <w:i/>
          <w:iCs/>
        </w:rPr>
        <w:t>неправда</w:t>
      </w:r>
      <w:r w:rsidRPr="00AD2767">
        <w:t xml:space="preserve">, полуправда, </w:t>
      </w:r>
      <w:r w:rsidRPr="00AD2767">
        <w:rPr>
          <w:i/>
          <w:iCs/>
        </w:rPr>
        <w:t>ложь</w:t>
      </w:r>
      <w:r w:rsidRPr="00AD2767">
        <w:t xml:space="preserve">. Правда — то, что соответствует действительности. Ложь — намеренное искажение действительности. </w:t>
      </w:r>
      <w:r w:rsidRPr="00AD2767">
        <w:rPr>
          <w:i/>
          <w:iCs/>
        </w:rPr>
        <w:t>Искренность</w:t>
      </w:r>
      <w:r w:rsidRPr="00AD2767">
        <w:t xml:space="preserve">. </w:t>
      </w:r>
      <w:r w:rsidRPr="00AD2767">
        <w:rPr>
          <w:i/>
          <w:iCs/>
        </w:rPr>
        <w:t>Честность</w:t>
      </w:r>
      <w:r w:rsidRPr="00AD2767">
        <w:t xml:space="preserve">. Взаимосвязь правдивости и душевного покоя. </w:t>
      </w:r>
      <w:r w:rsidRPr="00AD2767">
        <w:rPr>
          <w:i/>
          <w:iCs/>
        </w:rPr>
        <w:t>Святая ложь</w:t>
      </w:r>
      <w:r w:rsidRPr="00AD2767">
        <w:t>. Из истории лжи.</w:t>
      </w:r>
    </w:p>
    <w:p w:rsidR="00AD2767" w:rsidRPr="00AD2767" w:rsidRDefault="00AD2767" w:rsidP="00CB2890">
      <w:pPr>
        <w:pStyle w:val="afff6"/>
        <w:ind w:left="142" w:firstLine="258"/>
      </w:pPr>
      <w:r w:rsidRPr="00AD2767">
        <w:rPr>
          <w:b/>
          <w:bCs/>
        </w:rPr>
        <w:t xml:space="preserve">Тема 7. Традиции воспитания </w:t>
      </w:r>
      <w:r w:rsidRPr="00AD2767">
        <w:t>(2 часа)</w:t>
      </w:r>
    </w:p>
    <w:p w:rsidR="00AD2767" w:rsidRPr="00AD2767" w:rsidRDefault="00AD2767" w:rsidP="00CB2890">
      <w:pPr>
        <w:pStyle w:val="afff6"/>
        <w:ind w:left="142" w:firstLine="258"/>
      </w:pPr>
      <w:r w:rsidRPr="00AD2767">
        <w:rPr>
          <w:i/>
          <w:iCs/>
        </w:rPr>
        <w:t>Традиция</w:t>
      </w:r>
      <w:r w:rsidRPr="00AD2767">
        <w:t xml:space="preserve">. </w:t>
      </w:r>
      <w:r w:rsidRPr="00AD2767">
        <w:rPr>
          <w:i/>
          <w:iCs/>
        </w:rPr>
        <w:t xml:space="preserve">Сословия: </w:t>
      </w:r>
      <w:r w:rsidRPr="00AD2767">
        <w:t>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p w:rsidR="00AD2767" w:rsidRPr="00AD2767" w:rsidRDefault="00AD2767" w:rsidP="00CB2890">
      <w:pPr>
        <w:pStyle w:val="afff6"/>
        <w:ind w:left="142" w:firstLine="258"/>
      </w:pPr>
      <w:r w:rsidRPr="00AD2767">
        <w:rPr>
          <w:b/>
          <w:bCs/>
        </w:rPr>
        <w:t xml:space="preserve">Тема 8. Честь и достоинство </w:t>
      </w:r>
      <w:r w:rsidRPr="00AD2767">
        <w:t>(2 часа)</w:t>
      </w:r>
    </w:p>
    <w:p w:rsidR="00AD2767" w:rsidRPr="00AD2767" w:rsidRDefault="00AD2767" w:rsidP="00CB2890">
      <w:pPr>
        <w:pStyle w:val="afff6"/>
        <w:ind w:left="142" w:firstLine="258"/>
      </w:pPr>
      <w:r w:rsidRPr="00AD2767">
        <w:t xml:space="preserve">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w:t>
      </w:r>
      <w:r w:rsidRPr="00AD2767">
        <w:rPr>
          <w:i/>
          <w:iCs/>
        </w:rPr>
        <w:t>долга</w:t>
      </w:r>
      <w:r w:rsidRPr="00AD2767">
        <w:t xml:space="preserve">. Поступки достойные и недостойные. </w:t>
      </w:r>
      <w:r w:rsidRPr="00AD2767">
        <w:rPr>
          <w:i/>
          <w:iCs/>
        </w:rPr>
        <w:t>Достоинство</w:t>
      </w:r>
      <w:r w:rsidRPr="00AD2767">
        <w:t xml:space="preserve">. </w:t>
      </w:r>
      <w:r w:rsidRPr="00AD2767">
        <w:rPr>
          <w:i/>
          <w:iCs/>
        </w:rPr>
        <w:t xml:space="preserve">Благородство </w:t>
      </w:r>
      <w:r w:rsidRPr="00AD2767">
        <w:t>— высшее проявление человеческого достоинства. Герои Великой Отечественной войны 1941—1945 гг. и наших дней. Патриоты России. Проявление патриотизма учащихся.</w:t>
      </w:r>
    </w:p>
    <w:p w:rsidR="00AD2767" w:rsidRPr="00AD2767" w:rsidRDefault="00AD2767" w:rsidP="00CB2890">
      <w:pPr>
        <w:pStyle w:val="afff6"/>
        <w:ind w:left="142" w:firstLine="258"/>
      </w:pPr>
      <w:r w:rsidRPr="00AD2767">
        <w:t xml:space="preserve"> </w:t>
      </w:r>
    </w:p>
    <w:p w:rsidR="00AD2767" w:rsidRPr="00AD2767" w:rsidRDefault="00AD2767" w:rsidP="00CB2890">
      <w:pPr>
        <w:pStyle w:val="afff6"/>
        <w:ind w:left="142" w:firstLine="258"/>
      </w:pPr>
      <w:r w:rsidRPr="00AD2767">
        <w:rPr>
          <w:b/>
          <w:bCs/>
        </w:rPr>
        <w:t xml:space="preserve">Тема 9. Терпимость и терпение </w:t>
      </w:r>
      <w:r w:rsidRPr="00AD2767">
        <w:t>(2 часа)</w:t>
      </w:r>
    </w:p>
    <w:p w:rsidR="00AD2767" w:rsidRPr="00AD2767" w:rsidRDefault="00AD2767" w:rsidP="00CB2890">
      <w:pPr>
        <w:pStyle w:val="afff6"/>
        <w:ind w:left="142" w:firstLine="258"/>
      </w:pPr>
      <w:r w:rsidRPr="00AD2767">
        <w:t xml:space="preserve">Отношение к людям иной национальности, религии, культуры, привычек и убеждений. Российское многонациональное государство. Что такое </w:t>
      </w:r>
      <w:r w:rsidRPr="00AD2767">
        <w:rPr>
          <w:i/>
          <w:iCs/>
        </w:rPr>
        <w:t>терпимость (толерантность)</w:t>
      </w:r>
      <w:r w:rsidRPr="00AD2767">
        <w:t xml:space="preserve">. Уважение свободы другого человека, проявление великодушия и расположенности к другим людям. Роль мигрантов в жизни наших городов. Правила </w:t>
      </w:r>
      <w:r w:rsidRPr="00AD2767">
        <w:rPr>
          <w:i/>
          <w:iCs/>
        </w:rPr>
        <w:lastRenderedPageBreak/>
        <w:t xml:space="preserve">толерантного </w:t>
      </w:r>
      <w:r w:rsidRPr="00AD2767">
        <w:t xml:space="preserve">общения. Различие понятий </w:t>
      </w:r>
      <w:r w:rsidRPr="00AD2767">
        <w:rPr>
          <w:i/>
          <w:iCs/>
        </w:rPr>
        <w:t xml:space="preserve">терпение </w:t>
      </w:r>
      <w:r w:rsidRPr="00AD2767">
        <w:t xml:space="preserve">и </w:t>
      </w:r>
      <w:r w:rsidRPr="00AD2767">
        <w:rPr>
          <w:i/>
          <w:iCs/>
        </w:rPr>
        <w:t>терпимость</w:t>
      </w:r>
      <w:r w:rsidRPr="00AD2767">
        <w:t>.</w:t>
      </w:r>
    </w:p>
    <w:p w:rsidR="00AD2767" w:rsidRPr="00AD2767" w:rsidRDefault="00AD2767" w:rsidP="00CB2890">
      <w:pPr>
        <w:pStyle w:val="afff6"/>
        <w:ind w:left="142" w:firstLine="258"/>
      </w:pPr>
      <w:r w:rsidRPr="00AD2767">
        <w:rPr>
          <w:b/>
          <w:bCs/>
        </w:rPr>
        <w:t xml:space="preserve">Тема 10. Мужество </w:t>
      </w:r>
      <w:r w:rsidRPr="00AD2767">
        <w:t>(2 часа)</w:t>
      </w:r>
    </w:p>
    <w:p w:rsidR="00AD2767" w:rsidRPr="00AD2767" w:rsidRDefault="00AD2767" w:rsidP="00CB2890">
      <w:pPr>
        <w:pStyle w:val="afff6"/>
        <w:ind w:left="142" w:firstLine="258"/>
      </w:pPr>
      <w:r w:rsidRPr="00AD2767">
        <w:t xml:space="preserve">Понятие </w:t>
      </w:r>
      <w:r w:rsidRPr="00AD2767">
        <w:rPr>
          <w:i/>
          <w:iCs/>
        </w:rPr>
        <w:t>мужества</w:t>
      </w:r>
      <w:r w:rsidRPr="00AD2767">
        <w:t xml:space="preserve">.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w:t>
      </w:r>
      <w:r w:rsidRPr="00AD2767">
        <w:rPr>
          <w:i/>
          <w:iCs/>
        </w:rPr>
        <w:t>чести, достоинства, благородства, доброты, дружбы</w:t>
      </w:r>
      <w:r w:rsidRPr="00AD2767">
        <w:t xml:space="preserve">. Примеры мужества. Умение защитить своих близких и себя. Тренировка мужества. </w:t>
      </w:r>
      <w:r w:rsidRPr="00AD2767">
        <w:rPr>
          <w:i/>
          <w:iCs/>
        </w:rPr>
        <w:t xml:space="preserve">Героизм </w:t>
      </w:r>
      <w:r w:rsidRPr="00AD2767">
        <w:t>— высшее проявление мужества. Кавалеры ордена Мужества.</w:t>
      </w:r>
    </w:p>
    <w:p w:rsidR="00AD2767" w:rsidRPr="00AD2767" w:rsidRDefault="00AD2767" w:rsidP="00CB2890">
      <w:pPr>
        <w:pStyle w:val="afff6"/>
        <w:ind w:left="142" w:firstLine="258"/>
      </w:pPr>
      <w:r w:rsidRPr="00AD2767">
        <w:rPr>
          <w:b/>
          <w:bCs/>
        </w:rPr>
        <w:t xml:space="preserve">Тема 11. Равнодушие и жестокость </w:t>
      </w:r>
      <w:r w:rsidRPr="00AD2767">
        <w:t>(2 часа)</w:t>
      </w:r>
    </w:p>
    <w:p w:rsidR="00AD2767" w:rsidRPr="00AD2767" w:rsidRDefault="00AD2767" w:rsidP="00CB2890">
      <w:pPr>
        <w:pStyle w:val="afff6"/>
        <w:ind w:left="142" w:firstLine="258"/>
      </w:pPr>
      <w:r w:rsidRPr="00AD2767">
        <w:t xml:space="preserve">Проявления жестокости детей и их последствия. Умение и желание контролировать свои поступки. </w:t>
      </w:r>
      <w:r w:rsidRPr="00AD2767">
        <w:rPr>
          <w:i/>
          <w:iCs/>
        </w:rPr>
        <w:t xml:space="preserve">Равнодушие </w:t>
      </w:r>
      <w:r w:rsidRPr="00AD2767">
        <w:t xml:space="preserve">и </w:t>
      </w:r>
      <w:r w:rsidRPr="00AD2767">
        <w:rPr>
          <w:i/>
          <w:iCs/>
        </w:rPr>
        <w:t>жестокость</w:t>
      </w:r>
      <w:r w:rsidRPr="00AD2767">
        <w:t xml:space="preserve">. Жизнь человека — высшая ценность. Насилие в отношении детей — нарушение прав человека. Вред </w:t>
      </w:r>
      <w:r w:rsidRPr="00AD2767">
        <w:rPr>
          <w:i/>
          <w:iCs/>
        </w:rPr>
        <w:t>сквернословия</w:t>
      </w:r>
      <w:r w:rsidRPr="00AD2767">
        <w:t>.</w:t>
      </w:r>
    </w:p>
    <w:p w:rsidR="00AD2767" w:rsidRPr="00AD2767" w:rsidRDefault="00AD2767" w:rsidP="00CB2890">
      <w:pPr>
        <w:pStyle w:val="afff6"/>
        <w:ind w:left="142" w:firstLine="258"/>
      </w:pPr>
      <w:r w:rsidRPr="00AD2767">
        <w:rPr>
          <w:b/>
          <w:bCs/>
        </w:rPr>
        <w:t xml:space="preserve">Тема 12. Самовоспитание </w:t>
      </w:r>
      <w:r w:rsidRPr="00AD2767">
        <w:t>(2 часа)</w:t>
      </w:r>
    </w:p>
    <w:p w:rsidR="00AD2767" w:rsidRPr="00AD2767" w:rsidRDefault="00AD2767" w:rsidP="00CB2890">
      <w:pPr>
        <w:pStyle w:val="afff6"/>
        <w:ind w:left="142" w:firstLine="258"/>
      </w:pPr>
      <w:r w:rsidRPr="00AD2767">
        <w:t xml:space="preserve">Соблюдение норм нравственности — важнейшее общественное требование. </w:t>
      </w:r>
      <w:r w:rsidRPr="00AD2767">
        <w:rPr>
          <w:i/>
          <w:iCs/>
        </w:rPr>
        <w:t xml:space="preserve">Дисциплинированность </w:t>
      </w:r>
      <w:r w:rsidRPr="00AD2767">
        <w:t xml:space="preserve">и </w:t>
      </w:r>
      <w:r w:rsidRPr="00AD2767">
        <w:rPr>
          <w:i/>
          <w:iCs/>
        </w:rPr>
        <w:t>сознательная</w:t>
      </w:r>
      <w:r w:rsidRPr="00AD2767">
        <w:t xml:space="preserve"> </w:t>
      </w:r>
      <w:r w:rsidRPr="00AD2767">
        <w:rPr>
          <w:i/>
          <w:iCs/>
        </w:rPr>
        <w:t>дисциплина</w:t>
      </w:r>
      <w:r w:rsidRPr="00AD2767">
        <w:t xml:space="preserve">.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w:t>
      </w:r>
      <w:r w:rsidRPr="00AD2767">
        <w:rPr>
          <w:i/>
          <w:iCs/>
        </w:rPr>
        <w:t xml:space="preserve">самообразования </w:t>
      </w:r>
      <w:r w:rsidRPr="00AD2767">
        <w:t xml:space="preserve">и </w:t>
      </w:r>
      <w:r w:rsidRPr="00AD2767">
        <w:rPr>
          <w:i/>
          <w:iCs/>
        </w:rPr>
        <w:t>самовоспитания</w:t>
      </w:r>
      <w:r w:rsidRPr="00AD2767">
        <w:t xml:space="preserve">. Воспитание чувства </w:t>
      </w:r>
      <w:r w:rsidRPr="00AD2767">
        <w:rPr>
          <w:i/>
          <w:iCs/>
        </w:rPr>
        <w:t>самоуважения</w:t>
      </w:r>
      <w:r w:rsidRPr="00AD2767">
        <w:t>.</w:t>
      </w:r>
    </w:p>
    <w:p w:rsidR="00AD2767" w:rsidRPr="00AD2767" w:rsidRDefault="00AD2767" w:rsidP="00CB2890">
      <w:pPr>
        <w:pStyle w:val="afff6"/>
        <w:ind w:left="142" w:firstLine="258"/>
      </w:pPr>
      <w:r w:rsidRPr="00AD2767">
        <w:rPr>
          <w:b/>
          <w:bCs/>
        </w:rPr>
        <w:t xml:space="preserve">Тема 13. Учись учиться </w:t>
      </w:r>
      <w:r w:rsidRPr="00AD2767">
        <w:t>(2 часа)</w:t>
      </w:r>
    </w:p>
    <w:p w:rsidR="00AD2767" w:rsidRPr="00AD2767" w:rsidRDefault="00AD2767" w:rsidP="00CB2890">
      <w:pPr>
        <w:pStyle w:val="afff6"/>
        <w:ind w:left="142" w:firstLine="258"/>
      </w:pPr>
      <w:r w:rsidRPr="00AD2767">
        <w:t>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w:t>
      </w:r>
    </w:p>
    <w:p w:rsidR="00AD2767" w:rsidRPr="00AD2767" w:rsidRDefault="00AD2767" w:rsidP="00CB2890">
      <w:pPr>
        <w:pStyle w:val="afff6"/>
        <w:ind w:left="142" w:firstLine="258"/>
      </w:pPr>
      <w:r w:rsidRPr="00AD2767">
        <w:rPr>
          <w:b/>
          <w:bCs/>
        </w:rPr>
        <w:t xml:space="preserve">Тема 14. Речевой этикет </w:t>
      </w:r>
      <w:r w:rsidRPr="00AD2767">
        <w:t>(2 часа)</w:t>
      </w:r>
    </w:p>
    <w:p w:rsidR="00AD2767" w:rsidRPr="00AD2767" w:rsidRDefault="00AD2767" w:rsidP="00CB2890">
      <w:pPr>
        <w:pStyle w:val="afff6"/>
        <w:ind w:left="142" w:firstLine="258"/>
      </w:pPr>
      <w:r w:rsidRPr="00AD2767">
        <w:rPr>
          <w:i/>
          <w:iCs/>
        </w:rPr>
        <w:t xml:space="preserve">Средства речи </w:t>
      </w:r>
      <w:r w:rsidRPr="00AD2767">
        <w:t xml:space="preserve">и правила их использования в разных жизненных ситуациях. Начало, основная часть и завершение беседы. Употребление личных местоимений </w:t>
      </w:r>
      <w:r w:rsidRPr="00AD2767">
        <w:rPr>
          <w:i/>
          <w:iCs/>
        </w:rPr>
        <w:t xml:space="preserve">ты </w:t>
      </w:r>
      <w:r w:rsidRPr="00AD2767">
        <w:t xml:space="preserve">и </w:t>
      </w:r>
      <w:r w:rsidRPr="00AD2767">
        <w:rPr>
          <w:i/>
          <w:iCs/>
        </w:rPr>
        <w:t>вы</w:t>
      </w:r>
      <w:r w:rsidRPr="00AD2767">
        <w:t>.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AD2767" w:rsidRPr="00AD2767" w:rsidRDefault="00AD2767" w:rsidP="00CB2890">
      <w:pPr>
        <w:pStyle w:val="afff6"/>
        <w:ind w:left="142" w:firstLine="258"/>
      </w:pPr>
      <w:r w:rsidRPr="00AD2767">
        <w:rPr>
          <w:b/>
          <w:bCs/>
        </w:rPr>
        <w:t xml:space="preserve">Тема 15. Мои права и обязанности </w:t>
      </w:r>
      <w:r w:rsidRPr="00AD2767">
        <w:t>(2 часа)</w:t>
      </w:r>
    </w:p>
    <w:p w:rsidR="00AD2767" w:rsidRPr="00AD2767" w:rsidRDefault="00AD2767" w:rsidP="00CB2890">
      <w:pPr>
        <w:pStyle w:val="afff6"/>
        <w:ind w:left="142" w:firstLine="258"/>
      </w:pPr>
      <w:r w:rsidRPr="00AD2767">
        <w:rPr>
          <w:i/>
          <w:iCs/>
        </w:rPr>
        <w:t xml:space="preserve">Права и обязанности </w:t>
      </w:r>
      <w:r w:rsidRPr="00AD2767">
        <w:t>учащихся. Соблюдение правил школьного распорядка. Обязанность посещения учащимися школьных занятий, добросовестного учебного труда. Участие в</w:t>
      </w:r>
    </w:p>
    <w:p w:rsidR="00AD2767" w:rsidRPr="00AD2767" w:rsidRDefault="00AD2767" w:rsidP="00CB2890">
      <w:pPr>
        <w:pStyle w:val="afff6"/>
        <w:ind w:left="142" w:firstLine="258"/>
      </w:pPr>
      <w:r w:rsidRPr="00AD2767">
        <w:t>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w:t>
      </w:r>
    </w:p>
    <w:p w:rsidR="0097718C" w:rsidRPr="00594ED3" w:rsidRDefault="00AD2767" w:rsidP="00CB2890">
      <w:pPr>
        <w:pStyle w:val="afff6"/>
        <w:ind w:left="142" w:firstLine="258"/>
        <w:rPr>
          <w:rFonts w:eastAsia="@Arial Unicode MS"/>
          <w:b/>
          <w:bCs/>
        </w:rPr>
      </w:pPr>
      <w:r w:rsidRPr="00AD2767">
        <w:rPr>
          <w:b/>
          <w:bCs/>
        </w:rPr>
        <w:t xml:space="preserve">Итоговое повторение </w:t>
      </w:r>
      <w:r w:rsidRPr="00AD2767">
        <w:t>(1 час)</w:t>
      </w:r>
    </w:p>
    <w:p w:rsidR="009D3530" w:rsidRPr="00A3459D" w:rsidRDefault="001341D0" w:rsidP="009D3530">
      <w:pPr>
        <w:pStyle w:val="afff6"/>
        <w:ind w:left="142" w:firstLine="258"/>
        <w:rPr>
          <w:b/>
        </w:rPr>
      </w:pPr>
      <w:r w:rsidRPr="009D3530">
        <w:rPr>
          <w:b/>
        </w:rPr>
        <w:t xml:space="preserve">2.3. </w:t>
      </w:r>
      <w:r w:rsidR="00B540EE" w:rsidRPr="009D3530">
        <w:rPr>
          <w:b/>
        </w:rPr>
        <w:t>Программа воспитания и социализации обучающихся</w:t>
      </w:r>
      <w:bookmarkEnd w:id="309"/>
      <w:bookmarkEnd w:id="310"/>
      <w:bookmarkEnd w:id="311"/>
      <w:bookmarkEnd w:id="312"/>
    </w:p>
    <w:p w:rsidR="009D3530" w:rsidRDefault="009D3530" w:rsidP="009D353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Программа  внеурочной деятельности разработана в соответствии с Законом Российской Федерации №273-ФЗ «Об образовании в Российской Федерации»;   ФГОС основного общего образования (приказ Минобрнауки РФ от 17.12.2010г. №1807, зарегистрирован Минюстом РФ от 01.02.2011г.); письмом Минобрнауки РФ №03-296 от 12.05.2011г. «Об организации внеурочной деятельности  при введении федерального государственного образовательного  стандарта общего образования»;   </w:t>
      </w:r>
      <w:r>
        <w:rPr>
          <w:rFonts w:ascii="Times New Roman" w:hAnsi="Times New Roman"/>
          <w:color w:val="000000"/>
          <w:sz w:val="24"/>
          <w:szCs w:val="24"/>
        </w:rPr>
        <w:lastRenderedPageBreak/>
        <w:t>СанПиН 2.4.2.2821-10 «Санитарно-эпидемиологические требования к условиям и организации  обучения в общеобразовательных учреждениях» (от 29.12.2010 №189).</w:t>
      </w:r>
    </w:p>
    <w:p w:rsidR="009D3530" w:rsidRDefault="009D3530" w:rsidP="009D3530">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Внеурочная деятельность в МБОУ «Бирюлинская СОШ» является составной частью учебно-воспитательного процесса и одной из форм организации свободного времени учащихся. Внеурочная деятельность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9D3530" w:rsidRPr="00A3459D" w:rsidRDefault="009D3530" w:rsidP="009D3530">
      <w:pPr>
        <w:spacing w:after="0" w:line="20" w:lineRule="atLeast"/>
        <w:jc w:val="both"/>
        <w:rPr>
          <w:rFonts w:ascii="Times New Roman" w:hAnsi="Times New Roman"/>
          <w:sz w:val="24"/>
          <w:szCs w:val="24"/>
        </w:rPr>
      </w:pPr>
      <w:r w:rsidRPr="00A3459D">
        <w:rPr>
          <w:rFonts w:ascii="Times New Roman" w:hAnsi="Times New Roman"/>
          <w:sz w:val="24"/>
          <w:szCs w:val="24"/>
        </w:rPr>
        <w:t xml:space="preserve">Программа воспитания и социализации обучающихся </w:t>
      </w:r>
      <w:r>
        <w:rPr>
          <w:rFonts w:ascii="Times New Roman" w:hAnsi="Times New Roman"/>
          <w:sz w:val="24"/>
          <w:szCs w:val="24"/>
        </w:rPr>
        <w:t>МБОУ «Бирюлинская СОШ</w:t>
      </w:r>
      <w:r w:rsidRPr="00A3459D">
        <w:rPr>
          <w:rFonts w:ascii="Times New Roman" w:hAnsi="Times New Roman"/>
          <w:sz w:val="24"/>
          <w:szCs w:val="24"/>
        </w:rPr>
        <w:t>» на ступени основного общего образования разработана на основе Примерной программы воспитания и социализации обучающихся на ступени ООО и представляет собой определенную систему содержания, форм, методов и приемов педагогических воздействий. Программа направлена на достижение требований ФГОС: организацию нравственного уклада школьной жизни, включающего воспитательную, урочную, внеурочную, внешкольную, семейную, социально-значимую деятельность,  основанную на системе духовных идеалов, ценностей, моральных приоритетов и традиций и удовлетворение индивидуальных потребностей обучающихся.</w:t>
      </w:r>
    </w:p>
    <w:p w:rsidR="009D3530" w:rsidRPr="00A3459D" w:rsidRDefault="009D3530" w:rsidP="009D3530">
      <w:pPr>
        <w:tabs>
          <w:tab w:val="left" w:leader="underscore" w:pos="6804"/>
        </w:tabs>
        <w:spacing w:after="0" w:line="20" w:lineRule="atLeast"/>
        <w:jc w:val="both"/>
        <w:rPr>
          <w:rFonts w:ascii="Times New Roman" w:hAnsi="Times New Roman"/>
          <w:sz w:val="24"/>
          <w:szCs w:val="24"/>
        </w:rPr>
      </w:pPr>
      <w:r w:rsidRPr="00A3459D">
        <w:rPr>
          <w:rFonts w:ascii="Times New Roman" w:hAnsi="Times New Roman"/>
          <w:sz w:val="24"/>
          <w:szCs w:val="24"/>
        </w:rPr>
        <w:t>Программа обеспечивает преемственность с Программой духовно-нравственного развития и воспитания обучающихся на начальной ступени общего образования.</w:t>
      </w:r>
    </w:p>
    <w:p w:rsidR="009D3530" w:rsidRPr="00A3459D" w:rsidRDefault="009D3530" w:rsidP="009D3530">
      <w:pPr>
        <w:tabs>
          <w:tab w:val="left" w:leader="underscore" w:pos="6804"/>
        </w:tabs>
        <w:spacing w:after="0" w:line="20" w:lineRule="atLeast"/>
        <w:jc w:val="both"/>
        <w:rPr>
          <w:rFonts w:ascii="Times New Roman" w:hAnsi="Times New Roman"/>
          <w:sz w:val="24"/>
          <w:szCs w:val="24"/>
        </w:rPr>
      </w:pPr>
      <w:r w:rsidRPr="00A3459D">
        <w:rPr>
          <w:rFonts w:ascii="Times New Roman" w:hAnsi="Times New Roman"/>
          <w:sz w:val="24"/>
          <w:szCs w:val="24"/>
        </w:rPr>
        <w:t>Программа ориентирована на воспитание и социализацию подростков 11–15 лет.</w:t>
      </w:r>
    </w:p>
    <w:p w:rsidR="009D3530" w:rsidRPr="00A3459D" w:rsidRDefault="009D3530" w:rsidP="009D3530">
      <w:pPr>
        <w:spacing w:after="0" w:line="20" w:lineRule="atLeast"/>
        <w:jc w:val="both"/>
        <w:rPr>
          <w:rFonts w:ascii="Times New Roman" w:hAnsi="Times New Roman"/>
          <w:b/>
          <w:sz w:val="24"/>
          <w:szCs w:val="24"/>
        </w:rPr>
      </w:pPr>
      <w:r w:rsidRPr="00A3459D">
        <w:rPr>
          <w:rFonts w:ascii="Times New Roman" w:hAnsi="Times New Roman"/>
          <w:sz w:val="24"/>
          <w:szCs w:val="24"/>
        </w:rPr>
        <w:t xml:space="preserve">  </w:t>
      </w:r>
      <w:r w:rsidRPr="00A3459D">
        <w:rPr>
          <w:rFonts w:ascii="Times New Roman" w:hAnsi="Times New Roman"/>
          <w:b/>
          <w:sz w:val="24"/>
          <w:szCs w:val="24"/>
        </w:rPr>
        <w:t>Актуальность программы</w:t>
      </w:r>
    </w:p>
    <w:p w:rsidR="009D3530" w:rsidRPr="00A3459D" w:rsidRDefault="009D3530" w:rsidP="009D3530">
      <w:pPr>
        <w:spacing w:after="0" w:line="20" w:lineRule="atLeast"/>
        <w:jc w:val="both"/>
        <w:rPr>
          <w:rFonts w:ascii="Times New Roman" w:hAnsi="Times New Roman"/>
          <w:sz w:val="24"/>
          <w:szCs w:val="24"/>
        </w:rPr>
      </w:pPr>
      <w:r w:rsidRPr="00A3459D">
        <w:rPr>
          <w:rFonts w:ascii="Times New Roman" w:hAnsi="Times New Roman"/>
          <w:sz w:val="24"/>
          <w:szCs w:val="24"/>
        </w:rPr>
        <w:t xml:space="preserve">             Одной из глобальных проблем современности является духовный кризис общества, когда теряются связи с вековыми традициями, смешиваются представления о добре и зле, утрачиваются многие духовные ценности, что в результате привело к отрицательному влиянию на общественную нравственность, гражданское самосознание, на отношение людей к обществу, государству, закону и труду, на отношение человека к человеку, в целом к низкой общей культуре подрастающего поколения. А в подростковой среде наблюдаются такие явления, как  отчуждение от духовной культуры и национальных традиций; высокий уровень преступности; пропаганда ценностей западной массовой культуры, насилия и распущенности; к</w:t>
      </w:r>
      <w:r w:rsidRPr="00A3459D">
        <w:rPr>
          <w:rFonts w:ascii="Times New Roman" w:hAnsi="Times New Roman"/>
          <w:bCs/>
          <w:sz w:val="24"/>
          <w:szCs w:val="24"/>
        </w:rPr>
        <w:t xml:space="preserve">ритически высокий уровень употребления детьми алкоголя, табачных изделий, наркотиков. В обществе обострились проблемы социального сиротства, кризиса семьи, кризиса патриотизма (обесценивание таких понятий как «долг», «совесть», «нравственность» и «патриотизм», </w:t>
      </w:r>
      <w:r w:rsidRPr="00A3459D">
        <w:rPr>
          <w:rFonts w:ascii="Times New Roman" w:hAnsi="Times New Roman"/>
          <w:sz w:val="24"/>
          <w:szCs w:val="24"/>
        </w:rPr>
        <w:t xml:space="preserve">отсутствие ясно выраженной системы ценностных ориентиров, объединяющих людей в единую историко-культурную и социальную общность; отсутствие способности противостоять негативным воздействиям социальной среды; неумение приходить к согласию в вопросах корректного социального поведения; недостаток сознательно принимаемых большинством граждан принципов и правил жизни; недостаточное уважение к родному языку, самобытной культуре своего народа). </w:t>
      </w:r>
    </w:p>
    <w:p w:rsidR="009D3530" w:rsidRPr="00A3459D" w:rsidRDefault="009D3530" w:rsidP="009D3530">
      <w:pPr>
        <w:spacing w:after="0" w:line="20" w:lineRule="atLeast"/>
        <w:ind w:firstLine="680"/>
        <w:jc w:val="both"/>
        <w:rPr>
          <w:rFonts w:ascii="Times New Roman" w:hAnsi="Times New Roman"/>
          <w:color w:val="FF0000"/>
          <w:sz w:val="24"/>
          <w:szCs w:val="24"/>
        </w:rPr>
      </w:pPr>
      <w:r w:rsidRPr="00A3459D">
        <w:rPr>
          <w:rFonts w:ascii="Times New Roman" w:hAnsi="Times New Roman"/>
          <w:sz w:val="24"/>
          <w:szCs w:val="24"/>
        </w:rPr>
        <w:t>Все  вышеперечисленное обуславливает актуальность программы по воспитанию и социализации обучающихся, так как именно школе, как социальному объекту - носителю педагогической культуры – принадлежит ведущая роль в осуществлении духовно-нравственного развития, воспитания и успешной социализации подростка.</w:t>
      </w:r>
    </w:p>
    <w:p w:rsidR="009D3530" w:rsidRPr="00A3459D" w:rsidRDefault="009D3530" w:rsidP="009D3530">
      <w:pPr>
        <w:spacing w:after="0" w:line="20" w:lineRule="atLeast"/>
        <w:ind w:firstLine="680"/>
        <w:jc w:val="both"/>
        <w:rPr>
          <w:rFonts w:ascii="Times New Roman" w:hAnsi="Times New Roman"/>
          <w:bCs/>
          <w:sz w:val="24"/>
          <w:szCs w:val="24"/>
        </w:rPr>
      </w:pPr>
      <w:r w:rsidRPr="00A3459D">
        <w:rPr>
          <w:rFonts w:ascii="Times New Roman" w:hAnsi="Times New Roman"/>
          <w:bCs/>
          <w:sz w:val="24"/>
          <w:szCs w:val="24"/>
        </w:rPr>
        <w:t>Проблема социализации будет решаться через взаимодействие внешних (социум) и внутренних (ОУ) факторов. Подразумевается оптимальное использование возможностей социума, способствующих развитию личности и система учебно-</w:t>
      </w:r>
      <w:r w:rsidRPr="00A3459D">
        <w:rPr>
          <w:rFonts w:ascii="Times New Roman" w:hAnsi="Times New Roman"/>
          <w:bCs/>
          <w:sz w:val="24"/>
          <w:szCs w:val="24"/>
        </w:rPr>
        <w:lastRenderedPageBreak/>
        <w:t>воспитательных дел, призванных заложить основы социально ценностных ориентиров подростков.</w:t>
      </w:r>
    </w:p>
    <w:p w:rsidR="009D3530" w:rsidRPr="00A3459D" w:rsidRDefault="009D3530" w:rsidP="009D3530">
      <w:pPr>
        <w:spacing w:after="0" w:line="20" w:lineRule="atLeast"/>
        <w:jc w:val="both"/>
        <w:rPr>
          <w:rFonts w:ascii="Times New Roman" w:hAnsi="Times New Roman"/>
          <w:b/>
          <w:sz w:val="24"/>
          <w:szCs w:val="24"/>
        </w:rPr>
      </w:pPr>
    </w:p>
    <w:p w:rsidR="009D3530" w:rsidRPr="00A3459D" w:rsidRDefault="009D3530" w:rsidP="009D3530">
      <w:pPr>
        <w:spacing w:after="0" w:line="20" w:lineRule="atLeast"/>
        <w:jc w:val="both"/>
        <w:rPr>
          <w:rFonts w:ascii="Times New Roman" w:hAnsi="Times New Roman"/>
          <w:b/>
          <w:sz w:val="24"/>
          <w:szCs w:val="24"/>
        </w:rPr>
      </w:pPr>
      <w:r w:rsidRPr="00A3459D">
        <w:rPr>
          <w:rFonts w:ascii="Times New Roman" w:hAnsi="Times New Roman"/>
          <w:b/>
          <w:sz w:val="24"/>
          <w:szCs w:val="24"/>
        </w:rPr>
        <w:t xml:space="preserve">  Нормативно-правовые  основы программы:</w:t>
      </w:r>
    </w:p>
    <w:p w:rsidR="009D3530" w:rsidRPr="00A3459D" w:rsidRDefault="009D3530" w:rsidP="009D3530">
      <w:pPr>
        <w:spacing w:after="0" w:line="20" w:lineRule="atLeast"/>
        <w:jc w:val="both"/>
        <w:rPr>
          <w:rFonts w:ascii="Times New Roman" w:hAnsi="Times New Roman"/>
          <w:sz w:val="24"/>
          <w:szCs w:val="24"/>
        </w:rPr>
      </w:pPr>
      <w:r w:rsidRPr="00A3459D">
        <w:rPr>
          <w:rFonts w:ascii="Times New Roman" w:hAnsi="Times New Roman"/>
          <w:sz w:val="24"/>
          <w:szCs w:val="24"/>
        </w:rPr>
        <w:t>«ФГОС. Примерная программа воспитания и социализации обучающихся на ступени основного общего образования»</w:t>
      </w:r>
    </w:p>
    <w:p w:rsidR="009D3530" w:rsidRPr="00A3459D" w:rsidRDefault="009D3530" w:rsidP="009D3530">
      <w:pPr>
        <w:spacing w:after="0" w:line="20" w:lineRule="atLeast"/>
        <w:jc w:val="both"/>
        <w:rPr>
          <w:rFonts w:ascii="Times New Roman" w:hAnsi="Times New Roman"/>
          <w:sz w:val="24"/>
          <w:szCs w:val="24"/>
        </w:rPr>
      </w:pPr>
      <w:r w:rsidRPr="00A3459D">
        <w:rPr>
          <w:rFonts w:ascii="Times New Roman" w:hAnsi="Times New Roman"/>
          <w:sz w:val="24"/>
          <w:szCs w:val="24"/>
        </w:rPr>
        <w:t>«Концепция духовно-нравственного воспитания и развития личности гражданина России»</w:t>
      </w:r>
    </w:p>
    <w:p w:rsidR="009D3530" w:rsidRPr="00A3459D" w:rsidRDefault="009D3530" w:rsidP="009D3530">
      <w:pPr>
        <w:spacing w:after="0" w:line="20" w:lineRule="atLeast"/>
        <w:jc w:val="both"/>
        <w:rPr>
          <w:rFonts w:ascii="Times New Roman" w:hAnsi="Times New Roman"/>
          <w:sz w:val="24"/>
          <w:szCs w:val="24"/>
        </w:rPr>
      </w:pPr>
      <w:r w:rsidRPr="00A3459D">
        <w:rPr>
          <w:rFonts w:ascii="Times New Roman" w:hAnsi="Times New Roman"/>
          <w:sz w:val="24"/>
          <w:szCs w:val="24"/>
        </w:rPr>
        <w:t>Федеральный государственный образовательный стандарт основного общего образования.</w:t>
      </w:r>
    </w:p>
    <w:p w:rsidR="009D3530" w:rsidRPr="00A3459D" w:rsidRDefault="009D3530" w:rsidP="009D3530">
      <w:pPr>
        <w:spacing w:after="0" w:line="20" w:lineRule="atLeast"/>
        <w:jc w:val="both"/>
        <w:rPr>
          <w:rFonts w:ascii="Times New Roman" w:hAnsi="Times New Roman"/>
          <w:sz w:val="24"/>
          <w:szCs w:val="24"/>
        </w:rPr>
      </w:pPr>
      <w:r>
        <w:rPr>
          <w:rFonts w:ascii="Times New Roman" w:hAnsi="Times New Roman"/>
          <w:color w:val="000000"/>
          <w:sz w:val="24"/>
          <w:szCs w:val="24"/>
        </w:rPr>
        <w:t>Федеральный</w:t>
      </w:r>
      <w:r w:rsidRPr="00E470AC">
        <w:rPr>
          <w:rFonts w:ascii="Times New Roman" w:hAnsi="Times New Roman"/>
          <w:color w:val="000000"/>
          <w:sz w:val="24"/>
          <w:szCs w:val="24"/>
        </w:rPr>
        <w:t xml:space="preserve"> </w:t>
      </w:r>
      <w:r w:rsidRPr="00E470AC">
        <w:rPr>
          <w:rFonts w:ascii="Times New Roman" w:hAnsi="Times New Roman"/>
          <w:sz w:val="24"/>
          <w:szCs w:val="24"/>
        </w:rPr>
        <w:t>закон</w:t>
      </w:r>
      <w:r>
        <w:rPr>
          <w:rFonts w:ascii="Times New Roman" w:hAnsi="Times New Roman"/>
          <w:sz w:val="24"/>
          <w:szCs w:val="24"/>
        </w:rPr>
        <w:t xml:space="preserve"> </w:t>
      </w:r>
      <w:r w:rsidRPr="00E470AC">
        <w:rPr>
          <w:rFonts w:ascii="Times New Roman" w:hAnsi="Times New Roman"/>
          <w:color w:val="000000"/>
          <w:sz w:val="24"/>
          <w:szCs w:val="24"/>
        </w:rPr>
        <w:t>от 29 декабря 2012 г. № 273-ФЗ  «Об образовании в Российской Федерации»</w:t>
      </w:r>
    </w:p>
    <w:p w:rsidR="009D3530" w:rsidRPr="00A3459D" w:rsidRDefault="009D3530" w:rsidP="009D3530">
      <w:pPr>
        <w:spacing w:after="0" w:line="20" w:lineRule="atLeast"/>
        <w:jc w:val="both"/>
        <w:rPr>
          <w:rFonts w:ascii="Times New Roman" w:hAnsi="Times New Roman"/>
          <w:sz w:val="24"/>
          <w:szCs w:val="24"/>
        </w:rPr>
      </w:pPr>
      <w:r w:rsidRPr="00A3459D">
        <w:rPr>
          <w:rFonts w:ascii="Times New Roman" w:hAnsi="Times New Roman"/>
          <w:sz w:val="24"/>
          <w:szCs w:val="24"/>
        </w:rPr>
        <w:t>Национальная образовательная инициатива «Наша новая школа»</w:t>
      </w:r>
    </w:p>
    <w:p w:rsidR="009D3530" w:rsidRPr="00A3459D" w:rsidRDefault="009D3530" w:rsidP="009D3530">
      <w:pPr>
        <w:spacing w:after="0" w:line="20" w:lineRule="atLeast"/>
        <w:jc w:val="both"/>
        <w:rPr>
          <w:rFonts w:ascii="Times New Roman" w:hAnsi="Times New Roman"/>
          <w:sz w:val="24"/>
          <w:szCs w:val="24"/>
        </w:rPr>
      </w:pPr>
      <w:r w:rsidRPr="00A3459D">
        <w:rPr>
          <w:rFonts w:ascii="Times New Roman" w:hAnsi="Times New Roman"/>
          <w:sz w:val="24"/>
          <w:szCs w:val="24"/>
        </w:rPr>
        <w:t>Приоритетный национальный проект «Образование»</w:t>
      </w:r>
    </w:p>
    <w:p w:rsidR="009D3530" w:rsidRPr="00A3459D" w:rsidRDefault="009D3530" w:rsidP="009D3530">
      <w:pPr>
        <w:spacing w:after="0" w:line="20" w:lineRule="atLeast"/>
        <w:jc w:val="both"/>
        <w:rPr>
          <w:rFonts w:ascii="Times New Roman" w:hAnsi="Times New Roman"/>
          <w:sz w:val="24"/>
          <w:szCs w:val="24"/>
        </w:rPr>
      </w:pPr>
      <w:r w:rsidRPr="00A3459D">
        <w:rPr>
          <w:rFonts w:ascii="Times New Roman" w:hAnsi="Times New Roman"/>
          <w:color w:val="000000"/>
          <w:sz w:val="24"/>
          <w:szCs w:val="24"/>
        </w:rPr>
        <w:t>Государственная программа «Патриотическое воспитание граждан Российской Федерации на 2011-2015 годы».</w:t>
      </w:r>
    </w:p>
    <w:p w:rsidR="009D3530" w:rsidRPr="00A3459D" w:rsidRDefault="009D3530" w:rsidP="009D3530">
      <w:pPr>
        <w:spacing w:after="0" w:line="20" w:lineRule="atLeast"/>
        <w:jc w:val="both"/>
        <w:rPr>
          <w:rFonts w:ascii="Times New Roman" w:hAnsi="Times New Roman"/>
          <w:sz w:val="24"/>
          <w:szCs w:val="24"/>
        </w:rPr>
      </w:pPr>
      <w:r w:rsidRPr="00A3459D">
        <w:rPr>
          <w:rFonts w:ascii="Times New Roman" w:hAnsi="Times New Roman"/>
          <w:b/>
          <w:color w:val="000000"/>
          <w:sz w:val="24"/>
          <w:szCs w:val="24"/>
        </w:rPr>
        <w:t xml:space="preserve"> Участники  программы</w:t>
      </w:r>
      <w:r w:rsidRPr="00A3459D">
        <w:rPr>
          <w:rFonts w:ascii="Times New Roman" w:hAnsi="Times New Roman"/>
          <w:color w:val="000000"/>
          <w:sz w:val="24"/>
          <w:szCs w:val="24"/>
        </w:rPr>
        <w:t>: коллектив учащихся 5 – 9 классы,  педагогический коллектив,  семьи обучающихся, социальные партнеры</w:t>
      </w:r>
    </w:p>
    <w:p w:rsidR="009D3530" w:rsidRPr="00A3459D" w:rsidRDefault="009D3530" w:rsidP="009D3530">
      <w:pPr>
        <w:spacing w:after="0" w:line="20" w:lineRule="atLeast"/>
        <w:jc w:val="both"/>
        <w:rPr>
          <w:rFonts w:ascii="Times New Roman" w:hAnsi="Times New Roman"/>
          <w:color w:val="000000"/>
          <w:sz w:val="24"/>
          <w:szCs w:val="24"/>
        </w:rPr>
      </w:pPr>
      <w:r w:rsidRPr="00A3459D">
        <w:rPr>
          <w:rFonts w:ascii="Times New Roman" w:hAnsi="Times New Roman"/>
          <w:b/>
          <w:color w:val="000000"/>
          <w:sz w:val="24"/>
          <w:szCs w:val="24"/>
        </w:rPr>
        <w:t>Срок</w:t>
      </w:r>
      <w:r w:rsidRPr="00A3459D">
        <w:rPr>
          <w:rFonts w:ascii="Times New Roman" w:hAnsi="Times New Roman"/>
          <w:color w:val="000000"/>
          <w:sz w:val="24"/>
          <w:szCs w:val="24"/>
        </w:rPr>
        <w:t xml:space="preserve"> </w:t>
      </w:r>
      <w:r w:rsidRPr="00A3459D">
        <w:rPr>
          <w:rFonts w:ascii="Times New Roman" w:hAnsi="Times New Roman"/>
          <w:b/>
          <w:color w:val="000000"/>
          <w:sz w:val="24"/>
          <w:szCs w:val="24"/>
        </w:rPr>
        <w:t>реализации</w:t>
      </w:r>
      <w:r w:rsidRPr="00A3459D">
        <w:rPr>
          <w:rFonts w:ascii="Times New Roman" w:hAnsi="Times New Roman"/>
          <w:color w:val="000000"/>
          <w:sz w:val="24"/>
          <w:szCs w:val="24"/>
        </w:rPr>
        <w:t xml:space="preserve"> программы: 5 лет.</w:t>
      </w:r>
    </w:p>
    <w:p w:rsidR="009D3530" w:rsidRPr="00A3459D" w:rsidRDefault="009D3530" w:rsidP="009D3530">
      <w:pPr>
        <w:spacing w:after="0" w:line="20" w:lineRule="atLeast"/>
        <w:jc w:val="both"/>
        <w:rPr>
          <w:rFonts w:ascii="Times New Roman" w:hAnsi="Times New Roman"/>
          <w:color w:val="000000"/>
          <w:sz w:val="24"/>
          <w:szCs w:val="24"/>
        </w:rPr>
      </w:pPr>
    </w:p>
    <w:p w:rsidR="009D3530" w:rsidRPr="00A3459D" w:rsidRDefault="009D3530" w:rsidP="009D3530">
      <w:pPr>
        <w:spacing w:after="0" w:line="20" w:lineRule="atLeast"/>
        <w:jc w:val="both"/>
        <w:rPr>
          <w:rFonts w:ascii="Times New Roman" w:hAnsi="Times New Roman"/>
          <w:b/>
          <w:i/>
          <w:sz w:val="24"/>
          <w:szCs w:val="24"/>
        </w:rPr>
      </w:pPr>
      <w:r w:rsidRPr="00A3459D">
        <w:rPr>
          <w:rFonts w:ascii="Times New Roman" w:hAnsi="Times New Roman"/>
          <w:b/>
          <w:i/>
          <w:sz w:val="24"/>
          <w:szCs w:val="24"/>
        </w:rPr>
        <w:t>Цели и задачи  программы воспитания и социализации обучающихся основной школы:</w:t>
      </w:r>
    </w:p>
    <w:p w:rsidR="009D3530" w:rsidRPr="00A3459D" w:rsidRDefault="009D3530" w:rsidP="009D3530">
      <w:pPr>
        <w:spacing w:after="0" w:line="20" w:lineRule="atLeast"/>
        <w:ind w:firstLine="680"/>
        <w:jc w:val="both"/>
        <w:rPr>
          <w:rFonts w:ascii="Times New Roman" w:hAnsi="Times New Roman"/>
          <w:b/>
          <w:color w:val="000000"/>
          <w:sz w:val="24"/>
          <w:szCs w:val="24"/>
        </w:rPr>
      </w:pPr>
    </w:p>
    <w:p w:rsidR="009D3530" w:rsidRPr="00A3459D" w:rsidRDefault="009D3530" w:rsidP="009D3530">
      <w:pPr>
        <w:spacing w:after="0" w:line="20" w:lineRule="atLeast"/>
        <w:ind w:firstLine="680"/>
        <w:jc w:val="both"/>
        <w:rPr>
          <w:rFonts w:ascii="Times New Roman" w:hAnsi="Times New Roman"/>
          <w:sz w:val="24"/>
          <w:szCs w:val="24"/>
        </w:rPr>
      </w:pPr>
      <w:r w:rsidRPr="00A3459D">
        <w:rPr>
          <w:rFonts w:ascii="Times New Roman" w:hAnsi="Times New Roman"/>
          <w:b/>
          <w:color w:val="000000"/>
          <w:sz w:val="24"/>
          <w:szCs w:val="24"/>
        </w:rPr>
        <w:t>Цель:</w:t>
      </w:r>
      <w:r w:rsidRPr="00A3459D">
        <w:rPr>
          <w:rFonts w:ascii="Times New Roman" w:hAnsi="Times New Roman"/>
          <w:color w:val="000000"/>
          <w:sz w:val="24"/>
          <w:szCs w:val="24"/>
        </w:rPr>
        <w:t xml:space="preserve"> социально-педагогическая поддержка становления и развития высоконравственного, </w:t>
      </w:r>
      <w:r w:rsidRPr="00A3459D">
        <w:rPr>
          <w:rFonts w:ascii="Times New Roman" w:hAnsi="Times New Roman"/>
          <w:sz w:val="24"/>
          <w:szCs w:val="24"/>
        </w:rPr>
        <w:t>культурного, порядочного,</w:t>
      </w:r>
      <w:r w:rsidRPr="00A3459D">
        <w:rPr>
          <w:rFonts w:ascii="Times New Roman" w:hAnsi="Times New Roman"/>
          <w:b/>
          <w:sz w:val="24"/>
          <w:szCs w:val="24"/>
        </w:rPr>
        <w:t xml:space="preserve"> </w:t>
      </w:r>
      <w:r w:rsidRPr="00A3459D">
        <w:rPr>
          <w:rFonts w:ascii="Times New Roman" w:hAnsi="Times New Roman"/>
          <w:color w:val="000000"/>
          <w:sz w:val="24"/>
          <w:szCs w:val="24"/>
        </w:rPr>
        <w:t xml:space="preserve">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w:t>
      </w:r>
      <w:r w:rsidRPr="00A3459D">
        <w:rPr>
          <w:rFonts w:ascii="Times New Roman" w:hAnsi="Times New Roman"/>
          <w:sz w:val="24"/>
          <w:szCs w:val="24"/>
        </w:rPr>
        <w:t xml:space="preserve">и способного в соответствии с личными интересами и способностями планировать свою настоящую и будущую деятельность в социуме. </w:t>
      </w:r>
    </w:p>
    <w:p w:rsidR="009D3530" w:rsidRPr="00A3459D" w:rsidRDefault="009D3530" w:rsidP="009D3530">
      <w:pPr>
        <w:spacing w:after="0" w:line="20" w:lineRule="atLeast"/>
        <w:ind w:left="680"/>
        <w:jc w:val="both"/>
        <w:rPr>
          <w:rFonts w:ascii="Times New Roman" w:hAnsi="Times New Roman"/>
          <w:b/>
          <w:bCs/>
          <w:i/>
          <w:iCs/>
          <w:color w:val="000000"/>
          <w:sz w:val="24"/>
          <w:szCs w:val="24"/>
        </w:rPr>
      </w:pPr>
      <w:r w:rsidRPr="00A3459D">
        <w:rPr>
          <w:rFonts w:ascii="Times New Roman" w:hAnsi="Times New Roman"/>
          <w:color w:val="000000"/>
          <w:sz w:val="24"/>
          <w:szCs w:val="24"/>
        </w:rPr>
        <w:br/>
      </w:r>
      <w:r w:rsidRPr="00A3459D">
        <w:rPr>
          <w:rFonts w:ascii="Times New Roman" w:hAnsi="Times New Roman"/>
          <w:b/>
          <w:color w:val="000000"/>
          <w:sz w:val="24"/>
          <w:szCs w:val="24"/>
        </w:rPr>
        <w:t>Задачи программы</w:t>
      </w:r>
      <w:r w:rsidRPr="00A3459D">
        <w:rPr>
          <w:rFonts w:ascii="Times New Roman" w:hAnsi="Times New Roman"/>
          <w:color w:val="000000"/>
          <w:sz w:val="24"/>
          <w:szCs w:val="24"/>
        </w:rPr>
        <w:t xml:space="preserve"> определены в соответствии с целью</w:t>
      </w:r>
      <w:r w:rsidRPr="00A3459D">
        <w:rPr>
          <w:rFonts w:ascii="Times New Roman" w:hAnsi="Times New Roman"/>
          <w:b/>
          <w:color w:val="000000"/>
          <w:sz w:val="24"/>
          <w:szCs w:val="24"/>
        </w:rPr>
        <w:t>:</w:t>
      </w:r>
      <w:r w:rsidRPr="00A3459D">
        <w:rPr>
          <w:rFonts w:ascii="Times New Roman" w:hAnsi="Times New Roman"/>
          <w:color w:val="000000"/>
          <w:sz w:val="24"/>
          <w:szCs w:val="24"/>
        </w:rPr>
        <w:t xml:space="preserve"> </w:t>
      </w:r>
    </w:p>
    <w:p w:rsidR="009D3530" w:rsidRPr="00A3459D" w:rsidRDefault="009D3530" w:rsidP="009D3530">
      <w:pPr>
        <w:spacing w:after="0" w:line="20" w:lineRule="atLeast"/>
        <w:ind w:firstLine="680"/>
        <w:jc w:val="both"/>
        <w:rPr>
          <w:rFonts w:ascii="Times New Roman" w:hAnsi="Times New Roman"/>
          <w:sz w:val="24"/>
          <w:szCs w:val="24"/>
        </w:rPr>
      </w:pPr>
      <w:r w:rsidRPr="00A3459D">
        <w:rPr>
          <w:rFonts w:ascii="Times New Roman" w:hAnsi="Times New Roman"/>
          <w:b/>
          <w:bCs/>
          <w:i/>
          <w:iCs/>
          <w:color w:val="000000"/>
          <w:sz w:val="24"/>
          <w:szCs w:val="24"/>
          <w:u w:val="single"/>
        </w:rPr>
        <w:t>В области формирования личностной культуры</w:t>
      </w:r>
      <w:r w:rsidRPr="00A3459D">
        <w:rPr>
          <w:rFonts w:ascii="Times New Roman" w:hAnsi="Times New Roman"/>
          <w:b/>
          <w:bCs/>
          <w:i/>
          <w:iCs/>
          <w:color w:val="000000"/>
          <w:sz w:val="24"/>
          <w:szCs w:val="24"/>
        </w:rPr>
        <w:t>:</w:t>
      </w:r>
    </w:p>
    <w:p w:rsidR="009D3530" w:rsidRPr="00A3459D" w:rsidRDefault="009D3530" w:rsidP="009D3530">
      <w:pPr>
        <w:numPr>
          <w:ilvl w:val="0"/>
          <w:numId w:val="3"/>
        </w:numPr>
        <w:spacing w:after="0" w:line="20" w:lineRule="atLeast"/>
        <w:jc w:val="both"/>
        <w:rPr>
          <w:rFonts w:ascii="Times New Roman" w:hAnsi="Times New Roman"/>
          <w:sz w:val="24"/>
          <w:szCs w:val="24"/>
        </w:rPr>
      </w:pPr>
      <w:r w:rsidRPr="00A3459D">
        <w:rPr>
          <w:rFonts w:ascii="Times New Roman" w:hAnsi="Times New Roman"/>
          <w:color w:val="000000"/>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укрепление нравственности – основанной на свободе воли и духовных отечественных традициях, внутренней установке личности школьника поступать согласно своей совести;</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нравственного смысла учения, социально-ориентированной и общественно полезной деятельности;</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формирование морали – осознанной обучающимся необходимости поведения, ориентированного на благо других людей и определяемого традиционными </w:t>
      </w:r>
      <w:r w:rsidRPr="00A3459D">
        <w:rPr>
          <w:rFonts w:ascii="Times New Roman" w:hAnsi="Times New Roman"/>
          <w:color w:val="000000"/>
          <w:sz w:val="24"/>
          <w:szCs w:val="24"/>
        </w:rPr>
        <w:lastRenderedPageBreak/>
        <w:t>представлениями о добре и зле, справедливом и несправедливом, добродетели и пороке, должном и недопустимом;</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усвоение обучающимся базовых национальных ценностей, духовных традиций народов России;</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укрепление у подростка позитивной нравственной самооценки, самоуважения и жизненного оптимизма;</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развитие эстетических потребностей, ценностей и чувств;</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развитие трудолюбия, способности к преодолению трудностей, целеустремленности и настойчивости в достижении результата;</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творческого отношения к учебе, труду, социальной деятельности на основе нравственных ценностей и моральных норм;</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культуры здорового и безопасного образа жизни</w:t>
      </w:r>
    </w:p>
    <w:p w:rsidR="009D3530" w:rsidRPr="00A3459D" w:rsidRDefault="009D3530" w:rsidP="009D3530">
      <w:pPr>
        <w:numPr>
          <w:ilvl w:val="0"/>
          <w:numId w:val="3"/>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экологической культуры.</w:t>
      </w:r>
    </w:p>
    <w:p w:rsidR="009D3530" w:rsidRPr="00A3459D" w:rsidRDefault="009D3530" w:rsidP="009D3530">
      <w:pPr>
        <w:spacing w:after="0" w:line="20" w:lineRule="atLeast"/>
        <w:ind w:left="680"/>
        <w:jc w:val="both"/>
        <w:rPr>
          <w:rFonts w:ascii="Times New Roman" w:hAnsi="Times New Roman"/>
          <w:sz w:val="24"/>
          <w:szCs w:val="24"/>
          <w:u w:val="single"/>
        </w:rPr>
      </w:pPr>
      <w:r w:rsidRPr="00A3459D">
        <w:rPr>
          <w:rFonts w:ascii="Times New Roman" w:hAnsi="Times New Roman"/>
          <w:color w:val="000000"/>
          <w:sz w:val="24"/>
          <w:szCs w:val="24"/>
        </w:rPr>
        <w:br/>
      </w:r>
      <w:r w:rsidRPr="00A3459D">
        <w:rPr>
          <w:rFonts w:ascii="Times New Roman" w:hAnsi="Times New Roman"/>
          <w:b/>
          <w:bCs/>
          <w:i/>
          <w:iCs/>
          <w:color w:val="000000"/>
          <w:sz w:val="24"/>
          <w:szCs w:val="24"/>
          <w:u w:val="single"/>
        </w:rPr>
        <w:t>В области формирования социальной культуры:</w:t>
      </w:r>
    </w:p>
    <w:p w:rsidR="009D3530" w:rsidRPr="00A3459D" w:rsidRDefault="009D3530" w:rsidP="009D3530">
      <w:pPr>
        <w:numPr>
          <w:ilvl w:val="0"/>
          <w:numId w:val="4"/>
        </w:numPr>
        <w:spacing w:after="0" w:line="20" w:lineRule="atLeast"/>
        <w:jc w:val="both"/>
        <w:rPr>
          <w:rFonts w:ascii="Times New Roman" w:hAnsi="Times New Roman"/>
          <w:sz w:val="24"/>
          <w:szCs w:val="24"/>
        </w:rPr>
      </w:pPr>
      <w:r w:rsidRPr="00A3459D">
        <w:rPr>
          <w:rFonts w:ascii="Times New Roman" w:hAnsi="Times New Roman"/>
          <w:color w:val="000000"/>
          <w:sz w:val="24"/>
          <w:szCs w:val="24"/>
        </w:rPr>
        <w:t>формирование российской гражданской идентичности; </w:t>
      </w:r>
    </w:p>
    <w:p w:rsidR="009D3530" w:rsidRPr="00A3459D" w:rsidRDefault="009D3530" w:rsidP="009D3530">
      <w:pPr>
        <w:numPr>
          <w:ilvl w:val="0"/>
          <w:numId w:val="4"/>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укрепление чувства личной ответственности за Отечество, заботы о процветании своей страны; </w:t>
      </w:r>
    </w:p>
    <w:p w:rsidR="009D3530" w:rsidRPr="00A3459D" w:rsidRDefault="009D3530" w:rsidP="009D3530">
      <w:pPr>
        <w:numPr>
          <w:ilvl w:val="0"/>
          <w:numId w:val="4"/>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развитие патриотизма и гражданской солидарности;</w:t>
      </w:r>
    </w:p>
    <w:p w:rsidR="009D3530" w:rsidRPr="00A3459D" w:rsidRDefault="009D3530" w:rsidP="009D3530">
      <w:pPr>
        <w:numPr>
          <w:ilvl w:val="0"/>
          <w:numId w:val="4"/>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у подростков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9D3530" w:rsidRPr="00A3459D" w:rsidRDefault="009D3530" w:rsidP="009D3530">
      <w:pPr>
        <w:numPr>
          <w:ilvl w:val="0"/>
          <w:numId w:val="4"/>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и укрепление у подростков социальных компетенций, необходимых для конструктивного, успешного и ответственного поведения в обществе;</w:t>
      </w:r>
    </w:p>
    <w:p w:rsidR="009D3530" w:rsidRPr="00A3459D" w:rsidRDefault="009D3530" w:rsidP="009D3530">
      <w:pPr>
        <w:numPr>
          <w:ilvl w:val="0"/>
          <w:numId w:val="4"/>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усвоение гуманистических и демократических ценностных ориентаций;</w:t>
      </w:r>
    </w:p>
    <w:p w:rsidR="009D3530" w:rsidRPr="00A3459D" w:rsidRDefault="009D3530" w:rsidP="009D3530">
      <w:pPr>
        <w:numPr>
          <w:ilvl w:val="0"/>
          <w:numId w:val="4"/>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развитие и укрепление толерантности.</w:t>
      </w:r>
    </w:p>
    <w:p w:rsidR="009D3530" w:rsidRPr="00A3459D" w:rsidRDefault="009D3530" w:rsidP="009D3530">
      <w:pPr>
        <w:spacing w:after="0" w:line="20" w:lineRule="atLeast"/>
        <w:ind w:left="720"/>
        <w:jc w:val="both"/>
        <w:rPr>
          <w:rFonts w:ascii="Times New Roman" w:hAnsi="Times New Roman"/>
          <w:sz w:val="24"/>
          <w:szCs w:val="24"/>
          <w:u w:val="single"/>
        </w:rPr>
      </w:pPr>
      <w:r w:rsidRPr="00A3459D">
        <w:rPr>
          <w:rFonts w:ascii="Times New Roman" w:hAnsi="Times New Roman"/>
          <w:color w:val="000000"/>
          <w:sz w:val="24"/>
          <w:szCs w:val="24"/>
        </w:rPr>
        <w:br/>
      </w:r>
      <w:r w:rsidRPr="00A3459D">
        <w:rPr>
          <w:rFonts w:ascii="Times New Roman" w:hAnsi="Times New Roman"/>
          <w:b/>
          <w:bCs/>
          <w:i/>
          <w:iCs/>
          <w:color w:val="000000"/>
          <w:sz w:val="24"/>
          <w:szCs w:val="24"/>
          <w:u w:val="single"/>
        </w:rPr>
        <w:t>В области формирования семейной культуры:</w:t>
      </w:r>
    </w:p>
    <w:p w:rsidR="009D3530" w:rsidRPr="00A3459D" w:rsidRDefault="009D3530" w:rsidP="009D3530">
      <w:pPr>
        <w:numPr>
          <w:ilvl w:val="0"/>
          <w:numId w:val="5"/>
        </w:numPr>
        <w:spacing w:after="0" w:line="20" w:lineRule="atLeast"/>
        <w:jc w:val="both"/>
        <w:rPr>
          <w:rFonts w:ascii="Times New Roman" w:hAnsi="Times New Roman"/>
          <w:sz w:val="24"/>
          <w:szCs w:val="24"/>
        </w:rPr>
      </w:pPr>
      <w:r w:rsidRPr="00A3459D">
        <w:rPr>
          <w:rFonts w:ascii="Times New Roman" w:hAnsi="Times New Roman"/>
          <w:color w:val="000000"/>
          <w:sz w:val="24"/>
          <w:szCs w:val="24"/>
        </w:rPr>
        <w:t>укрепление отношения к семье как к основе российского общества;</w:t>
      </w:r>
    </w:p>
    <w:p w:rsidR="009D3530" w:rsidRPr="00A3459D" w:rsidRDefault="009D3530" w:rsidP="009D3530">
      <w:pPr>
        <w:numPr>
          <w:ilvl w:val="0"/>
          <w:numId w:val="5"/>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представлений о значении семьи для устойчивого и успешного развития человека;</w:t>
      </w:r>
    </w:p>
    <w:p w:rsidR="009D3530" w:rsidRPr="00A3459D" w:rsidRDefault="009D3530" w:rsidP="009D3530">
      <w:pPr>
        <w:numPr>
          <w:ilvl w:val="0"/>
          <w:numId w:val="5"/>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усвоение нравственных ценностей семейной жизни;</w:t>
      </w:r>
    </w:p>
    <w:p w:rsidR="009D3530" w:rsidRPr="00A3459D" w:rsidRDefault="009D3530" w:rsidP="009D3530">
      <w:pPr>
        <w:numPr>
          <w:ilvl w:val="0"/>
          <w:numId w:val="5"/>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опыта заботы о социально-психологическом благополучии своей семьи;</w:t>
      </w:r>
    </w:p>
    <w:p w:rsidR="009D3530" w:rsidRPr="00A3459D" w:rsidRDefault="009D3530" w:rsidP="009D3530">
      <w:pPr>
        <w:numPr>
          <w:ilvl w:val="0"/>
          <w:numId w:val="5"/>
        </w:num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знание традиций своей семьи, культурно-исторических и этнических традиций семей своего народа, других </w:t>
      </w:r>
      <w:r w:rsidRPr="00A3459D">
        <w:rPr>
          <w:rFonts w:ascii="Times New Roman" w:hAnsi="Times New Roman"/>
          <w:sz w:val="24"/>
          <w:szCs w:val="24"/>
        </w:rPr>
        <w:t>народов России.</w:t>
      </w:r>
    </w:p>
    <w:p w:rsidR="009D3530" w:rsidRPr="00A3459D" w:rsidRDefault="009D3530" w:rsidP="009D3530">
      <w:pPr>
        <w:spacing w:after="0" w:line="20" w:lineRule="atLeast"/>
        <w:jc w:val="both"/>
        <w:rPr>
          <w:rFonts w:ascii="Times New Roman" w:hAnsi="Times New Roman"/>
          <w:color w:val="000000"/>
          <w:sz w:val="24"/>
          <w:szCs w:val="24"/>
        </w:rPr>
      </w:pPr>
    </w:p>
    <w:p w:rsidR="009D3530" w:rsidRPr="00A3459D" w:rsidRDefault="009D3530" w:rsidP="009D3530">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lastRenderedPageBreak/>
        <w:t xml:space="preserve">Для решения воспитательных задач </w:t>
      </w:r>
      <w:r w:rsidRPr="00A3459D">
        <w:rPr>
          <w:rFonts w:ascii="Times New Roman" w:hAnsi="Times New Roman"/>
          <w:sz w:val="24"/>
          <w:szCs w:val="24"/>
        </w:rPr>
        <w:t>педагоги вместе с обучающимися, родителями,</w:t>
      </w:r>
      <w:r w:rsidRPr="00A3459D">
        <w:rPr>
          <w:rFonts w:ascii="Times New Roman" w:hAnsi="Times New Roman"/>
          <w:color w:val="000000"/>
          <w:sz w:val="24"/>
          <w:szCs w:val="24"/>
        </w:rPr>
        <w:t xml:space="preserve"> иными субъектами культурной, гражданской жизни обращаются к содержанию программы.</w:t>
      </w:r>
    </w:p>
    <w:p w:rsidR="009D3530" w:rsidRPr="00A3459D" w:rsidRDefault="009D3530" w:rsidP="009D3530">
      <w:pPr>
        <w:spacing w:after="0" w:line="20" w:lineRule="atLeast"/>
        <w:jc w:val="both"/>
        <w:rPr>
          <w:rFonts w:ascii="Times New Roman" w:hAnsi="Times New Roman"/>
          <w:b/>
          <w:bCs/>
          <w:i/>
          <w:iCs/>
          <w:sz w:val="24"/>
          <w:szCs w:val="24"/>
        </w:rPr>
      </w:pPr>
    </w:p>
    <w:p w:rsidR="009D3530" w:rsidRPr="00A3459D" w:rsidRDefault="009D3530" w:rsidP="009D3530">
      <w:pPr>
        <w:tabs>
          <w:tab w:val="left" w:leader="underscore" w:pos="6804"/>
        </w:tabs>
        <w:spacing w:after="0" w:line="20" w:lineRule="atLeast"/>
        <w:rPr>
          <w:rFonts w:ascii="Times New Roman" w:hAnsi="Times New Roman"/>
          <w:sz w:val="24"/>
          <w:szCs w:val="24"/>
        </w:rPr>
      </w:pPr>
      <w:r w:rsidRPr="00A3459D">
        <w:rPr>
          <w:rFonts w:ascii="Times New Roman" w:hAnsi="Times New Roman"/>
          <w:b/>
          <w:bCs/>
          <w:i/>
          <w:iCs/>
          <w:sz w:val="24"/>
          <w:szCs w:val="24"/>
        </w:rPr>
        <w:t>Основные направления и ценностные основы воспитания и социализации обучающихся </w:t>
      </w:r>
      <w:r w:rsidRPr="00A3459D">
        <w:rPr>
          <w:rFonts w:ascii="Times New Roman" w:hAnsi="Times New Roman"/>
          <w:sz w:val="24"/>
          <w:szCs w:val="24"/>
        </w:rPr>
        <w:br/>
      </w:r>
      <w:r w:rsidRPr="00A3459D">
        <w:rPr>
          <w:rFonts w:ascii="Times New Roman" w:hAnsi="Times New Roman"/>
          <w:color w:val="000000"/>
          <w:sz w:val="24"/>
          <w:szCs w:val="2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sidRPr="00A3459D">
        <w:rPr>
          <w:rFonts w:ascii="Times New Roman" w:hAnsi="Times New Roman"/>
          <w:color w:val="000000"/>
          <w:sz w:val="24"/>
          <w:szCs w:val="24"/>
        </w:rPr>
        <w:br/>
        <w:t>Каждое из этих направлений основано на определённой системе базовых национальных ценностей и должно обеспечивать усвоение их обучающимися.</w:t>
      </w:r>
      <w:r w:rsidRPr="00A3459D">
        <w:rPr>
          <w:rFonts w:ascii="Times New Roman" w:hAnsi="Times New Roman"/>
          <w:b/>
          <w:bCs/>
          <w:i/>
          <w:iCs/>
          <w:sz w:val="24"/>
          <w:szCs w:val="24"/>
        </w:rPr>
        <w:t xml:space="preserve"> (Таблица 1.)</w:t>
      </w:r>
      <w:r w:rsidRPr="00A3459D">
        <w:rPr>
          <w:rFonts w:ascii="Times New Roman" w:hAnsi="Times New Roman"/>
          <w:color w:val="000000"/>
          <w:sz w:val="24"/>
          <w:szCs w:val="24"/>
        </w:rPr>
        <w:br/>
      </w:r>
      <w:r w:rsidRPr="00A3459D">
        <w:rPr>
          <w:rFonts w:ascii="Times New Roman" w:hAnsi="Times New Roman"/>
          <w:sz w:val="24"/>
          <w:szCs w:val="24"/>
        </w:rPr>
        <w:t xml:space="preserve">Программа определяет </w:t>
      </w:r>
      <w:r w:rsidRPr="00A3459D">
        <w:rPr>
          <w:rFonts w:ascii="Times New Roman" w:hAnsi="Times New Roman"/>
          <w:b/>
          <w:sz w:val="24"/>
          <w:szCs w:val="24"/>
        </w:rPr>
        <w:t>основные направления</w:t>
      </w:r>
      <w:r w:rsidRPr="00A3459D">
        <w:rPr>
          <w:rFonts w:ascii="Times New Roman" w:hAnsi="Times New Roman"/>
          <w:sz w:val="24"/>
          <w:szCs w:val="24"/>
        </w:rPr>
        <w:t xml:space="preserve"> воспитания и социализации обучающихся основной школы:</w:t>
      </w:r>
    </w:p>
    <w:p w:rsidR="009D3530" w:rsidRPr="00A3459D" w:rsidRDefault="009D3530" w:rsidP="009D3530">
      <w:pPr>
        <w:tabs>
          <w:tab w:val="left" w:leader="underscore" w:pos="6804"/>
        </w:tabs>
        <w:spacing w:after="0" w:line="20" w:lineRule="atLeast"/>
        <w:jc w:val="both"/>
        <w:rPr>
          <w:rFonts w:ascii="Times New Roman" w:hAnsi="Times New Roman"/>
          <w:sz w:val="24"/>
          <w:szCs w:val="24"/>
        </w:rPr>
      </w:pPr>
      <w:r w:rsidRPr="00A3459D">
        <w:rPr>
          <w:rFonts w:ascii="Times New Roman" w:hAnsi="Times New Roman"/>
          <w:sz w:val="24"/>
          <w:szCs w:val="24"/>
        </w:rPr>
        <w:t>-гражданско-патриотическое;</w:t>
      </w:r>
    </w:p>
    <w:p w:rsidR="009D3530" w:rsidRPr="00A3459D" w:rsidRDefault="009D3530" w:rsidP="009D3530">
      <w:pPr>
        <w:spacing w:after="0" w:line="20" w:lineRule="atLeast"/>
        <w:rPr>
          <w:rFonts w:ascii="Times New Roman" w:hAnsi="Times New Roman"/>
          <w:sz w:val="24"/>
          <w:szCs w:val="24"/>
        </w:rPr>
      </w:pPr>
      <w:r w:rsidRPr="00A3459D">
        <w:rPr>
          <w:rFonts w:ascii="Times New Roman" w:hAnsi="Times New Roman"/>
          <w:bCs/>
          <w:color w:val="000000"/>
          <w:sz w:val="24"/>
          <w:szCs w:val="24"/>
        </w:rPr>
        <w:t>- духовно-нравственное;</w:t>
      </w:r>
    </w:p>
    <w:p w:rsidR="009D3530" w:rsidRPr="00A3459D" w:rsidRDefault="009D3530" w:rsidP="009D3530">
      <w:pPr>
        <w:spacing w:after="0" w:line="20" w:lineRule="atLeast"/>
        <w:jc w:val="both"/>
        <w:rPr>
          <w:rFonts w:ascii="Times New Roman" w:hAnsi="Times New Roman"/>
          <w:bCs/>
          <w:sz w:val="24"/>
          <w:szCs w:val="24"/>
        </w:rPr>
      </w:pPr>
      <w:r w:rsidRPr="00A3459D">
        <w:rPr>
          <w:rFonts w:ascii="Times New Roman" w:hAnsi="Times New Roman"/>
          <w:bCs/>
          <w:color w:val="000000"/>
          <w:sz w:val="24"/>
          <w:szCs w:val="24"/>
        </w:rPr>
        <w:t xml:space="preserve">- воспитание </w:t>
      </w:r>
      <w:r w:rsidRPr="00A3459D">
        <w:rPr>
          <w:rFonts w:ascii="Times New Roman" w:hAnsi="Times New Roman"/>
          <w:bCs/>
          <w:sz w:val="24"/>
          <w:szCs w:val="24"/>
        </w:rPr>
        <w:t>социальной ответственности и компетентности;</w:t>
      </w:r>
    </w:p>
    <w:p w:rsidR="009D3530" w:rsidRPr="00A3459D" w:rsidRDefault="009D3530" w:rsidP="009D3530">
      <w:pPr>
        <w:spacing w:after="0" w:line="20" w:lineRule="atLeast"/>
        <w:jc w:val="both"/>
        <w:rPr>
          <w:rFonts w:ascii="Times New Roman" w:hAnsi="Times New Roman"/>
          <w:bCs/>
          <w:color w:val="000000"/>
          <w:sz w:val="24"/>
          <w:szCs w:val="24"/>
        </w:rPr>
      </w:pPr>
      <w:r w:rsidRPr="00A3459D">
        <w:rPr>
          <w:rFonts w:ascii="Times New Roman" w:hAnsi="Times New Roman"/>
          <w:bCs/>
          <w:color w:val="000000"/>
          <w:sz w:val="24"/>
          <w:szCs w:val="24"/>
        </w:rPr>
        <w:t>-спортивно-оздоровительное,экологическое;</w:t>
      </w:r>
      <w:r w:rsidRPr="00A3459D">
        <w:rPr>
          <w:rFonts w:ascii="Times New Roman" w:hAnsi="Times New Roman"/>
          <w:color w:val="000000"/>
          <w:sz w:val="24"/>
          <w:szCs w:val="24"/>
        </w:rPr>
        <w:br/>
        <w:t xml:space="preserve">- </w:t>
      </w:r>
      <w:r w:rsidRPr="00A3459D">
        <w:rPr>
          <w:rFonts w:ascii="Times New Roman" w:hAnsi="Times New Roman"/>
          <w:bCs/>
          <w:color w:val="000000"/>
          <w:sz w:val="24"/>
          <w:szCs w:val="24"/>
        </w:rPr>
        <w:t>воспитание трудолюбия  и  профессиональная ориентация;</w:t>
      </w:r>
    </w:p>
    <w:p w:rsidR="009D3530" w:rsidRPr="00A3459D" w:rsidRDefault="009D3530" w:rsidP="009D3530">
      <w:pPr>
        <w:tabs>
          <w:tab w:val="left" w:leader="underscore" w:pos="6804"/>
        </w:tabs>
        <w:spacing w:after="0" w:line="20" w:lineRule="atLeast"/>
        <w:rPr>
          <w:rFonts w:ascii="Times New Roman" w:hAnsi="Times New Roman"/>
          <w:color w:val="000000"/>
          <w:sz w:val="24"/>
          <w:szCs w:val="24"/>
        </w:rPr>
      </w:pPr>
      <w:r w:rsidRPr="00A3459D">
        <w:rPr>
          <w:rFonts w:ascii="Times New Roman" w:hAnsi="Times New Roman"/>
          <w:bCs/>
          <w:color w:val="000000"/>
          <w:sz w:val="24"/>
          <w:szCs w:val="24"/>
        </w:rPr>
        <w:t>- общекультурное (эстетическое)</w:t>
      </w:r>
      <w:r w:rsidRPr="00A3459D">
        <w:rPr>
          <w:rFonts w:ascii="Times New Roman" w:hAnsi="Times New Roman"/>
          <w:b/>
          <w:color w:val="000000"/>
          <w:sz w:val="24"/>
          <w:szCs w:val="24"/>
        </w:rPr>
        <w:br/>
      </w:r>
      <w:r w:rsidRPr="00A3459D">
        <w:rPr>
          <w:rFonts w:ascii="Times New Roman" w:hAnsi="Times New Roman"/>
          <w:color w:val="000000"/>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9D3530" w:rsidRPr="00A3459D" w:rsidRDefault="009D3530" w:rsidP="009D3530">
      <w:pPr>
        <w:spacing w:after="0" w:line="20" w:lineRule="atLeast"/>
        <w:jc w:val="both"/>
        <w:rPr>
          <w:rFonts w:ascii="Times New Roman" w:hAnsi="Times New Roman"/>
          <w:b/>
          <w:bCs/>
          <w:i/>
          <w:iCs/>
          <w:color w:val="000000"/>
          <w:sz w:val="24"/>
          <w:szCs w:val="24"/>
        </w:rPr>
      </w:pPr>
    </w:p>
    <w:p w:rsidR="009D3530" w:rsidRPr="00A3459D" w:rsidRDefault="009D3530" w:rsidP="009D3530">
      <w:pPr>
        <w:spacing w:after="0" w:line="20" w:lineRule="atLeast"/>
        <w:rPr>
          <w:rFonts w:ascii="Times New Roman" w:hAnsi="Times New Roman"/>
          <w:b/>
          <w:sz w:val="24"/>
          <w:szCs w:val="24"/>
        </w:rPr>
      </w:pPr>
      <w:r w:rsidRPr="00A3459D">
        <w:rPr>
          <w:rFonts w:ascii="Times New Roman" w:hAnsi="Times New Roman"/>
          <w:b/>
          <w:bCs/>
          <w:i/>
          <w:iCs/>
          <w:color w:val="000000"/>
          <w:sz w:val="24"/>
          <w:szCs w:val="24"/>
        </w:rPr>
        <w:t>Принципы и особенности организации содержания воспитания и социализации обучающихся </w:t>
      </w:r>
      <w:r w:rsidRPr="00A3459D">
        <w:rPr>
          <w:rFonts w:ascii="Times New Roman" w:hAnsi="Times New Roman"/>
          <w:color w:val="000000"/>
          <w:sz w:val="24"/>
          <w:szCs w:val="24"/>
        </w:rPr>
        <w:br/>
      </w:r>
    </w:p>
    <w:p w:rsidR="009D3530" w:rsidRPr="009D3530" w:rsidRDefault="009D3530" w:rsidP="009D3530">
      <w:pPr>
        <w:spacing w:after="0" w:line="20" w:lineRule="atLeast"/>
        <w:rPr>
          <w:rFonts w:ascii="Times New Roman" w:hAnsi="Times New Roman"/>
          <w:color w:val="000000"/>
          <w:sz w:val="24"/>
          <w:szCs w:val="24"/>
        </w:rPr>
      </w:pPr>
      <w:r w:rsidRPr="009D3530">
        <w:rPr>
          <w:rFonts w:ascii="Times New Roman" w:hAnsi="Times New Roman"/>
          <w:b/>
          <w:bCs/>
          <w:i/>
          <w:color w:val="000000"/>
          <w:sz w:val="24"/>
          <w:szCs w:val="24"/>
        </w:rPr>
        <w:t>Принцип ориентации на идеал.</w:t>
      </w:r>
      <w:r w:rsidRPr="009D3530">
        <w:rPr>
          <w:rFonts w:ascii="Times New Roman" w:hAnsi="Times New Roman"/>
          <w:color w:val="000000"/>
          <w:sz w:val="24"/>
          <w:szCs w:val="24"/>
        </w:rPr>
        <w:t xml:space="preserve"> Высшая цель образования, нравственное (идеальное) представление о человеке,</w:t>
      </w:r>
    </w:p>
    <w:p w:rsidR="009D3530" w:rsidRPr="009D3530" w:rsidRDefault="009D3530" w:rsidP="009D3530">
      <w:pPr>
        <w:spacing w:after="0" w:line="20" w:lineRule="atLeast"/>
        <w:rPr>
          <w:rFonts w:ascii="Times New Roman" w:hAnsi="Times New Roman"/>
          <w:sz w:val="24"/>
          <w:szCs w:val="24"/>
          <w:u w:val="single"/>
        </w:rPr>
      </w:pPr>
    </w:p>
    <w:p w:rsidR="009D3530" w:rsidRPr="009D3530" w:rsidRDefault="009D3530" w:rsidP="009D3530">
      <w:pPr>
        <w:pStyle w:val="Default"/>
        <w:jc w:val="both"/>
        <w:rPr>
          <w:rFonts w:ascii="Times New Roman" w:hAnsi="Times New Roman" w:cs="Times New Roman"/>
        </w:rPr>
      </w:pPr>
      <w:r w:rsidRPr="009D3530">
        <w:rPr>
          <w:rFonts w:ascii="Times New Roman" w:hAnsi="Times New Roman" w:cs="Times New Roman"/>
          <w:b/>
          <w:bCs/>
          <w:i/>
        </w:rPr>
        <w:t>Аксиологический принцип</w:t>
      </w:r>
      <w:r w:rsidRPr="009D3530">
        <w:rPr>
          <w:rFonts w:ascii="Times New Roman" w:hAnsi="Times New Roman" w:cs="Times New Roman"/>
          <w:b/>
          <w:bCs/>
        </w:rPr>
        <w:t>.</w:t>
      </w:r>
      <w:r w:rsidRPr="009D3530">
        <w:rPr>
          <w:rFonts w:ascii="Times New Roman" w:hAnsi="Times New Roman" w:cs="Times New Roman"/>
          <w:color w:val="FF0000"/>
        </w:rPr>
        <w:t xml:space="preserve"> </w:t>
      </w:r>
      <w:r w:rsidRPr="009D3530">
        <w:rPr>
          <w:rFonts w:ascii="Times New Roman" w:hAnsi="Times New Roman" w:cs="Times New Roman"/>
        </w:rPr>
        <w:t>Позволяет дифференцировать социально-педагогическое пространство ОУ, включить в него разные общественные субъекты.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w:t>
      </w:r>
    </w:p>
    <w:p w:rsidR="009D3530" w:rsidRPr="00A3459D" w:rsidRDefault="009D3530" w:rsidP="009D3530">
      <w:pPr>
        <w:spacing w:after="0" w:line="20" w:lineRule="atLeast"/>
        <w:rPr>
          <w:rFonts w:ascii="Times New Roman" w:hAnsi="Times New Roman"/>
          <w:color w:val="000000"/>
          <w:sz w:val="24"/>
          <w:szCs w:val="24"/>
        </w:rPr>
      </w:pPr>
    </w:p>
    <w:p w:rsidR="009D3530" w:rsidRPr="00A3459D" w:rsidRDefault="009D3530" w:rsidP="009D3530">
      <w:pPr>
        <w:spacing w:after="0" w:line="20" w:lineRule="atLeast"/>
        <w:rPr>
          <w:rFonts w:ascii="Times New Roman" w:hAnsi="Times New Roman"/>
          <w:b/>
          <w:bCs/>
          <w:color w:val="000000"/>
          <w:sz w:val="24"/>
          <w:szCs w:val="24"/>
        </w:rPr>
      </w:pPr>
    </w:p>
    <w:p w:rsidR="009D3530" w:rsidRPr="00A3459D" w:rsidRDefault="009D3530" w:rsidP="009D3530">
      <w:pPr>
        <w:spacing w:after="0" w:line="20" w:lineRule="atLeast"/>
        <w:jc w:val="both"/>
        <w:rPr>
          <w:rFonts w:ascii="Times New Roman" w:hAnsi="Times New Roman"/>
          <w:color w:val="000000"/>
          <w:sz w:val="24"/>
          <w:szCs w:val="24"/>
        </w:rPr>
      </w:pPr>
      <w:r w:rsidRPr="00A3459D">
        <w:rPr>
          <w:rFonts w:ascii="Times New Roman" w:hAnsi="Times New Roman"/>
          <w:b/>
          <w:bCs/>
          <w:i/>
          <w:color w:val="000000"/>
          <w:sz w:val="24"/>
          <w:szCs w:val="24"/>
        </w:rPr>
        <w:t>Принцип следования нравственному примеру</w:t>
      </w:r>
      <w:r w:rsidRPr="00A3459D">
        <w:rPr>
          <w:rFonts w:ascii="Times New Roman" w:hAnsi="Times New Roman"/>
          <w:b/>
          <w:bCs/>
          <w:color w:val="000000"/>
          <w:sz w:val="24"/>
          <w:szCs w:val="24"/>
        </w:rPr>
        <w:t>.</w:t>
      </w:r>
      <w:r w:rsidRPr="00A3459D">
        <w:rPr>
          <w:rFonts w:ascii="Times New Roman" w:hAnsi="Times New Roman"/>
          <w:color w:val="000000"/>
          <w:sz w:val="24"/>
          <w:szCs w:val="24"/>
        </w:rPr>
        <w:t> Содержание учебного процесса, внеучебной и внешкольной деятельности должно быть наполнено примерами нравственного поведения</w:t>
      </w:r>
      <w:r w:rsidRPr="00A3459D">
        <w:rPr>
          <w:rFonts w:ascii="Times New Roman" w:hAnsi="Times New Roman"/>
          <w:b/>
          <w:bCs/>
          <w:color w:val="000000"/>
          <w:sz w:val="24"/>
          <w:szCs w:val="24"/>
        </w:rPr>
        <w:t>. </w:t>
      </w:r>
      <w:r w:rsidRPr="00A3459D">
        <w:rPr>
          <w:rFonts w:ascii="Times New Roman" w:hAnsi="Times New Roman"/>
          <w:color w:val="000000"/>
          <w:sz w:val="24"/>
          <w:szCs w:val="24"/>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9D3530" w:rsidRPr="00A3459D" w:rsidRDefault="009D3530" w:rsidP="009D3530">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br/>
      </w:r>
      <w:r w:rsidRPr="00A3459D">
        <w:rPr>
          <w:rFonts w:ascii="Times New Roman" w:hAnsi="Times New Roman"/>
          <w:b/>
          <w:bCs/>
          <w:color w:val="000000"/>
          <w:sz w:val="24"/>
          <w:szCs w:val="24"/>
        </w:rPr>
        <w:t xml:space="preserve"> </w:t>
      </w:r>
      <w:r w:rsidRPr="00A3459D">
        <w:rPr>
          <w:rFonts w:ascii="Times New Roman" w:hAnsi="Times New Roman"/>
          <w:b/>
          <w:bCs/>
          <w:i/>
          <w:color w:val="000000"/>
          <w:sz w:val="24"/>
          <w:szCs w:val="24"/>
        </w:rPr>
        <w:t>Принцип диалогического общения со Значимыми Другими</w:t>
      </w:r>
      <w:r w:rsidRPr="00A3459D">
        <w:rPr>
          <w:rFonts w:ascii="Times New Roman" w:hAnsi="Times New Roman"/>
          <w:color w:val="000000"/>
          <w:sz w:val="24"/>
          <w:szCs w:val="24"/>
        </w:rPr>
        <w:t>. Выработка личностью собственной системы ценностей, поиски смысла жизни невозможны вне диалогического общения подростка со «Значимым Другим».</w:t>
      </w:r>
    </w:p>
    <w:p w:rsidR="009D3530" w:rsidRPr="00A3459D" w:rsidRDefault="009D3530" w:rsidP="009D3530">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br/>
      </w:r>
      <w:r w:rsidRPr="00A3459D">
        <w:rPr>
          <w:rFonts w:ascii="Times New Roman" w:hAnsi="Times New Roman"/>
          <w:b/>
          <w:bCs/>
          <w:color w:val="000000"/>
          <w:sz w:val="24"/>
          <w:szCs w:val="24"/>
        </w:rPr>
        <w:t xml:space="preserve"> </w:t>
      </w:r>
      <w:r w:rsidRPr="00A3459D">
        <w:rPr>
          <w:rFonts w:ascii="Times New Roman" w:hAnsi="Times New Roman"/>
          <w:b/>
          <w:bCs/>
          <w:i/>
          <w:color w:val="000000"/>
          <w:sz w:val="24"/>
          <w:szCs w:val="24"/>
        </w:rPr>
        <w:t>Принцип идентификации</w:t>
      </w:r>
      <w:r w:rsidRPr="00A3459D">
        <w:rPr>
          <w:rFonts w:ascii="Times New Roman" w:hAnsi="Times New Roman"/>
          <w:i/>
          <w:color w:val="000000"/>
          <w:sz w:val="24"/>
          <w:szCs w:val="24"/>
        </w:rPr>
        <w:t>. У</w:t>
      </w:r>
      <w:r w:rsidRPr="00A3459D">
        <w:rPr>
          <w:rFonts w:ascii="Times New Roman" w:hAnsi="Times New Roman"/>
          <w:color w:val="000000"/>
          <w:sz w:val="24"/>
          <w:szCs w:val="24"/>
        </w:rPr>
        <w:t>стойчивое отождествление себя со «Значимым Другим», стремление быть похожим на него.</w:t>
      </w:r>
    </w:p>
    <w:p w:rsidR="009D3530" w:rsidRPr="00A3459D" w:rsidRDefault="009D3530" w:rsidP="009D3530">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br/>
      </w:r>
      <w:r w:rsidRPr="00A3459D">
        <w:rPr>
          <w:rFonts w:ascii="Times New Roman" w:hAnsi="Times New Roman"/>
          <w:b/>
          <w:bCs/>
          <w:i/>
          <w:color w:val="000000"/>
          <w:sz w:val="24"/>
          <w:szCs w:val="24"/>
        </w:rPr>
        <w:t>Принцип полисубъектности воспитания и социализации.</w:t>
      </w:r>
      <w:r w:rsidRPr="00A3459D">
        <w:rPr>
          <w:rFonts w:ascii="Times New Roman" w:hAnsi="Times New Roman"/>
          <w:b/>
          <w:bCs/>
          <w:color w:val="000000"/>
          <w:sz w:val="24"/>
          <w:szCs w:val="24"/>
        </w:rPr>
        <w:t xml:space="preserve"> </w:t>
      </w:r>
      <w:r w:rsidRPr="00A3459D">
        <w:rPr>
          <w:rFonts w:ascii="Times New Roman" w:hAnsi="Times New Roman"/>
          <w:color w:val="000000"/>
          <w:sz w:val="24"/>
          <w:szCs w:val="24"/>
        </w:rPr>
        <w:t xml:space="preserve">Согласование </w:t>
      </w:r>
      <w:r w:rsidRPr="00A3459D">
        <w:rPr>
          <w:rFonts w:ascii="Times New Roman" w:hAnsi="Times New Roman"/>
          <w:color w:val="000000"/>
          <w:sz w:val="24"/>
          <w:szCs w:val="24"/>
        </w:rPr>
        <w:lastRenderedPageBreak/>
        <w:t xml:space="preserve">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9D3530" w:rsidRPr="00A3459D" w:rsidRDefault="009D3530" w:rsidP="009D3530">
      <w:pPr>
        <w:spacing w:after="0" w:line="20" w:lineRule="atLeast"/>
        <w:jc w:val="both"/>
        <w:rPr>
          <w:rFonts w:ascii="Times New Roman" w:hAnsi="Times New Roman"/>
          <w:color w:val="000000"/>
          <w:sz w:val="24"/>
          <w:szCs w:val="24"/>
        </w:rPr>
      </w:pPr>
    </w:p>
    <w:p w:rsidR="009D3530" w:rsidRPr="00A3459D" w:rsidRDefault="009D3530" w:rsidP="009D3530">
      <w:pPr>
        <w:spacing w:after="0" w:line="20" w:lineRule="atLeast"/>
        <w:jc w:val="both"/>
        <w:rPr>
          <w:rFonts w:ascii="Times New Roman" w:hAnsi="Times New Roman"/>
          <w:color w:val="000000"/>
          <w:sz w:val="24"/>
          <w:szCs w:val="24"/>
        </w:rPr>
      </w:pPr>
      <w:r w:rsidRPr="00A3459D">
        <w:rPr>
          <w:rFonts w:ascii="Times New Roman" w:hAnsi="Times New Roman"/>
          <w:b/>
          <w:bCs/>
          <w:color w:val="000000"/>
          <w:sz w:val="24"/>
          <w:szCs w:val="24"/>
        </w:rPr>
        <w:t xml:space="preserve"> </w:t>
      </w:r>
      <w:r w:rsidRPr="00A3459D">
        <w:rPr>
          <w:rFonts w:ascii="Times New Roman" w:hAnsi="Times New Roman"/>
          <w:b/>
          <w:bCs/>
          <w:i/>
          <w:color w:val="000000"/>
          <w:sz w:val="24"/>
          <w:szCs w:val="24"/>
        </w:rPr>
        <w:t>Принцип совместного решения личностно и общественно значимых проблем</w:t>
      </w:r>
      <w:r w:rsidRPr="00A3459D">
        <w:rPr>
          <w:rFonts w:ascii="Times New Roman" w:hAnsi="Times New Roman"/>
          <w:color w:val="000000"/>
          <w:sz w:val="24"/>
          <w:szCs w:val="24"/>
        </w:rPr>
        <w:t>. Оказываемая Значимым Другим педагогическая поддержка процесса развития личности воспитанника в процессе совместного решения стоящих пред ними личностно и общественно значимых проблем.</w:t>
      </w:r>
    </w:p>
    <w:p w:rsidR="009D3530" w:rsidRPr="00A3459D" w:rsidRDefault="009D3530" w:rsidP="009D3530">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br/>
      </w:r>
      <w:r w:rsidRPr="00A3459D">
        <w:rPr>
          <w:rFonts w:ascii="Times New Roman" w:hAnsi="Times New Roman"/>
          <w:b/>
          <w:bCs/>
          <w:color w:val="000000"/>
          <w:sz w:val="24"/>
          <w:szCs w:val="24"/>
        </w:rPr>
        <w:t xml:space="preserve"> </w:t>
      </w:r>
      <w:r w:rsidRPr="00A3459D">
        <w:rPr>
          <w:rFonts w:ascii="Times New Roman" w:hAnsi="Times New Roman"/>
          <w:b/>
          <w:bCs/>
          <w:i/>
          <w:color w:val="000000"/>
          <w:sz w:val="24"/>
          <w:szCs w:val="24"/>
        </w:rPr>
        <w:t>Принцип системно - деятельностной организации воспитания</w:t>
      </w:r>
      <w:r w:rsidRPr="00A3459D">
        <w:rPr>
          <w:rFonts w:ascii="Times New Roman" w:hAnsi="Times New Roman"/>
          <w:i/>
          <w:color w:val="000000"/>
          <w:sz w:val="24"/>
          <w:szCs w:val="24"/>
        </w:rPr>
        <w:t>.</w:t>
      </w:r>
      <w:r w:rsidRPr="00A3459D">
        <w:rPr>
          <w:rFonts w:ascii="Times New Roman" w:hAnsi="Times New Roman"/>
          <w:color w:val="000000"/>
          <w:sz w:val="24"/>
          <w:szCs w:val="24"/>
        </w:rPr>
        <w:t xml:space="preserve"> Преодоление изоляции подростковых сообществ от мира старших и младших и обеспечение их полноценной и своевременной  социализации.</w:t>
      </w:r>
    </w:p>
    <w:p w:rsidR="009D3530" w:rsidRPr="00A3459D" w:rsidRDefault="009D3530" w:rsidP="009D3530">
      <w:pPr>
        <w:spacing w:after="0" w:line="240" w:lineRule="auto"/>
        <w:outlineLvl w:val="2"/>
        <w:rPr>
          <w:rFonts w:ascii="Times New Roman" w:hAnsi="Times New Roman"/>
          <w:b/>
          <w:bCs/>
          <w:sz w:val="24"/>
          <w:szCs w:val="24"/>
        </w:rPr>
      </w:pPr>
      <w:r w:rsidRPr="00A3459D">
        <w:rPr>
          <w:rFonts w:ascii="Times New Roman" w:hAnsi="Times New Roman"/>
          <w:b/>
          <w:bCs/>
          <w:i/>
          <w:iCs/>
          <w:color w:val="000000"/>
          <w:sz w:val="24"/>
          <w:szCs w:val="24"/>
        </w:rPr>
        <w:t>Основное содержание духовно-нравственного развития и воспитания обучающихся</w:t>
      </w:r>
    </w:p>
    <w:p w:rsidR="009D3530" w:rsidRPr="00A3459D" w:rsidRDefault="009D3530" w:rsidP="009D3530">
      <w:pPr>
        <w:spacing w:after="0" w:line="240" w:lineRule="auto"/>
        <w:jc w:val="both"/>
        <w:outlineLvl w:val="2"/>
        <w:rPr>
          <w:rFonts w:ascii="Times New Roman" w:hAnsi="Times New Roman"/>
          <w:b/>
          <w:bCs/>
          <w:sz w:val="24"/>
          <w:szCs w:val="24"/>
        </w:rPr>
      </w:pPr>
      <w:r w:rsidRPr="00A3459D">
        <w:rPr>
          <w:rFonts w:ascii="Times New Roman" w:hAnsi="Times New Roman"/>
          <w:sz w:val="24"/>
          <w:szCs w:val="24"/>
        </w:rPr>
        <w:t xml:space="preserve">Ценностные установки духовно-нравственного развития и воспитания учащихся школы согласуются страдиционными источниками нравственности, которыми являются следующие ценности: </w:t>
      </w:r>
    </w:p>
    <w:p w:rsidR="009D3530" w:rsidRPr="00A3459D" w:rsidRDefault="009D3530" w:rsidP="009D3530">
      <w:pPr>
        <w:spacing w:after="0" w:line="240" w:lineRule="auto"/>
        <w:jc w:val="both"/>
        <w:outlineLvl w:val="2"/>
        <w:rPr>
          <w:rFonts w:ascii="Times New Roman" w:hAnsi="Times New Roman"/>
          <w:b/>
          <w:bCs/>
          <w:sz w:val="24"/>
          <w:szCs w:val="24"/>
        </w:rPr>
      </w:pPr>
      <w:r w:rsidRPr="00A3459D">
        <w:rPr>
          <w:rFonts w:ascii="Times New Roman" w:hAnsi="Times New Roman"/>
          <w:sz w:val="24"/>
          <w:szCs w:val="24"/>
        </w:rPr>
        <w:t xml:space="preserve">•    патриотизм — любовь к Родине, своему краю, своему народу, служение Отечеству;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личность — саморазвитие и совершенствование, смысл жизни, внутренняя гармония, самоуважение, достоинство, любовь к жизни и человечеству, мудрость, способность к личностному и нравственному выбору;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труд и творчество — уважение к труду, творчество и созидание, целеустремлѐнность и настойчивость, трудолюбие;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наука — ценность знания, стремление к познанию и истине, научная картина мира;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искусство и литература — красота, гармония, духовный мир человека, нравственный выбор, смысл жизни, эстетическое развитие;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природа — эволюция, родная земля, заповедная природа, планета Земля, экологическое сознание;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человечество — мир во всѐм мире, многообразие и уважение культур и народов, прогресс человечества, международное сотрудничество. </w:t>
      </w:r>
    </w:p>
    <w:p w:rsidR="009D3530" w:rsidRPr="009D3530"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w:t>
      </w:r>
      <w:r>
        <w:rPr>
          <w:rFonts w:ascii="Times New Roman" w:hAnsi="Times New Roman"/>
          <w:sz w:val="24"/>
          <w:szCs w:val="24"/>
        </w:rPr>
        <w:t xml:space="preserve">и этих ценностей на практике.  </w:t>
      </w:r>
    </w:p>
    <w:p w:rsidR="009D3530" w:rsidRDefault="009D3530" w:rsidP="009D3530">
      <w:pPr>
        <w:rPr>
          <w:rFonts w:ascii="Times New Roman" w:hAnsi="Times New Roman"/>
          <w:b/>
          <w:bCs/>
          <w:i/>
          <w:iCs/>
          <w:color w:val="000000"/>
          <w:sz w:val="24"/>
          <w:szCs w:val="24"/>
        </w:rPr>
      </w:pPr>
    </w:p>
    <w:p w:rsidR="009D3530" w:rsidRPr="00A3459D" w:rsidRDefault="009D3530" w:rsidP="009D3530">
      <w:pPr>
        <w:rPr>
          <w:rFonts w:ascii="Times New Roman" w:hAnsi="Times New Roman"/>
          <w:b/>
          <w:bCs/>
          <w:i/>
          <w:iCs/>
          <w:color w:val="000000"/>
          <w:sz w:val="24"/>
          <w:szCs w:val="24"/>
        </w:rPr>
      </w:pPr>
      <w:r w:rsidRPr="00A3459D">
        <w:rPr>
          <w:rFonts w:ascii="Times New Roman" w:hAnsi="Times New Roman"/>
          <w:b/>
          <w:bCs/>
          <w:i/>
          <w:iCs/>
          <w:color w:val="000000"/>
          <w:sz w:val="24"/>
          <w:szCs w:val="24"/>
        </w:rPr>
        <w:t>Виды деятельности и формы занятий с обучающимися</w:t>
      </w:r>
      <w:r w:rsidRPr="00A3459D">
        <w:rPr>
          <w:rFonts w:ascii="Times New Roman" w:hAnsi="Times New Roman"/>
          <w:sz w:val="24"/>
          <w:szCs w:val="24"/>
        </w:rPr>
        <w:t xml:space="preserve"> </w:t>
      </w:r>
      <w:r w:rsidRPr="00A3459D">
        <w:rPr>
          <w:rFonts w:ascii="Times New Roman" w:hAnsi="Times New Roman"/>
          <w:b/>
          <w:i/>
          <w:sz w:val="24"/>
          <w:szCs w:val="24"/>
        </w:rPr>
        <w:t>на ступени ООО</w:t>
      </w:r>
      <w:r w:rsidRPr="00A3459D">
        <w:rPr>
          <w:rFonts w:ascii="Times New Roman" w:hAnsi="Times New Roman"/>
          <w:b/>
          <w:bCs/>
          <w:i/>
          <w:iCs/>
          <w:color w:val="000000"/>
          <w:sz w:val="24"/>
          <w:szCs w:val="24"/>
        </w:rPr>
        <w:t xml:space="preserve">.                                                          </w:t>
      </w:r>
      <w:r w:rsidRPr="00A3459D">
        <w:rPr>
          <w:rFonts w:ascii="Times New Roman" w:hAnsi="Times New Roman"/>
          <w:b/>
          <w:i/>
          <w:sz w:val="24"/>
          <w:szCs w:val="24"/>
        </w:rPr>
        <w:t>Таблица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701"/>
        <w:gridCol w:w="2693"/>
        <w:gridCol w:w="3119"/>
      </w:tblGrid>
      <w:tr w:rsidR="009D3530" w:rsidRPr="00A3459D" w:rsidTr="009D3530">
        <w:tc>
          <w:tcPr>
            <w:tcW w:w="1809" w:type="dxa"/>
          </w:tcPr>
          <w:p w:rsidR="009D3530" w:rsidRPr="00A3459D" w:rsidRDefault="009D3530" w:rsidP="0021760B">
            <w:pPr>
              <w:spacing w:after="0" w:line="240" w:lineRule="auto"/>
              <w:jc w:val="center"/>
              <w:rPr>
                <w:rFonts w:ascii="Times New Roman" w:hAnsi="Times New Roman"/>
                <w:sz w:val="24"/>
                <w:szCs w:val="24"/>
              </w:rPr>
            </w:pPr>
            <w:r w:rsidRPr="00A3459D">
              <w:rPr>
                <w:rFonts w:ascii="Times New Roman" w:hAnsi="Times New Roman"/>
                <w:sz w:val="24"/>
                <w:szCs w:val="24"/>
              </w:rPr>
              <w:lastRenderedPageBreak/>
              <w:t>Содержание воспитания</w:t>
            </w:r>
          </w:p>
        </w:tc>
        <w:tc>
          <w:tcPr>
            <w:tcW w:w="1701" w:type="dxa"/>
          </w:tcPr>
          <w:p w:rsidR="009D3530" w:rsidRPr="00A3459D" w:rsidRDefault="009D3530" w:rsidP="0021760B">
            <w:pPr>
              <w:spacing w:after="0" w:line="240" w:lineRule="auto"/>
              <w:jc w:val="center"/>
              <w:rPr>
                <w:rFonts w:ascii="Times New Roman" w:hAnsi="Times New Roman"/>
                <w:sz w:val="24"/>
                <w:szCs w:val="24"/>
              </w:rPr>
            </w:pPr>
            <w:r w:rsidRPr="00A3459D">
              <w:rPr>
                <w:rFonts w:ascii="Times New Roman" w:hAnsi="Times New Roman"/>
                <w:sz w:val="24"/>
                <w:szCs w:val="24"/>
              </w:rPr>
              <w:t xml:space="preserve">Задачи воспитания и социализации обучающихся </w:t>
            </w:r>
          </w:p>
        </w:tc>
        <w:tc>
          <w:tcPr>
            <w:tcW w:w="2693" w:type="dxa"/>
          </w:tcPr>
          <w:p w:rsidR="009D3530" w:rsidRPr="00A3459D" w:rsidRDefault="009D3530" w:rsidP="0021760B">
            <w:pPr>
              <w:spacing w:after="0" w:line="240" w:lineRule="auto"/>
              <w:jc w:val="center"/>
              <w:rPr>
                <w:rFonts w:ascii="Times New Roman" w:hAnsi="Times New Roman"/>
                <w:sz w:val="24"/>
                <w:szCs w:val="24"/>
              </w:rPr>
            </w:pPr>
            <w:r w:rsidRPr="00A3459D">
              <w:rPr>
                <w:rFonts w:ascii="Times New Roman" w:hAnsi="Times New Roman"/>
                <w:sz w:val="24"/>
                <w:szCs w:val="24"/>
              </w:rPr>
              <w:t xml:space="preserve">Виды деятельности, формы, средства и примерная тематика занятий </w:t>
            </w:r>
          </w:p>
        </w:tc>
        <w:tc>
          <w:tcPr>
            <w:tcW w:w="3119" w:type="dxa"/>
          </w:tcPr>
          <w:p w:rsidR="009D3530" w:rsidRPr="00A3459D" w:rsidRDefault="009D3530" w:rsidP="0021760B">
            <w:pPr>
              <w:spacing w:after="0" w:line="240" w:lineRule="auto"/>
              <w:jc w:val="center"/>
              <w:rPr>
                <w:rFonts w:ascii="Times New Roman" w:hAnsi="Times New Roman"/>
                <w:sz w:val="24"/>
                <w:szCs w:val="24"/>
              </w:rPr>
            </w:pPr>
            <w:r w:rsidRPr="00A3459D">
              <w:rPr>
                <w:rFonts w:ascii="Times New Roman" w:hAnsi="Times New Roman"/>
                <w:sz w:val="24"/>
                <w:szCs w:val="24"/>
              </w:rPr>
              <w:t>Ожидаемые результаты</w:t>
            </w:r>
          </w:p>
          <w:p w:rsidR="009D3530" w:rsidRPr="00A3459D" w:rsidRDefault="009D3530" w:rsidP="0021760B">
            <w:pPr>
              <w:spacing w:after="0" w:line="240" w:lineRule="auto"/>
              <w:jc w:val="center"/>
              <w:rPr>
                <w:rFonts w:ascii="Times New Roman" w:hAnsi="Times New Roman"/>
                <w:sz w:val="24"/>
                <w:szCs w:val="24"/>
              </w:rPr>
            </w:pPr>
            <w:r w:rsidRPr="00A3459D">
              <w:rPr>
                <w:rFonts w:ascii="Times New Roman" w:hAnsi="Times New Roman"/>
                <w:sz w:val="24"/>
                <w:szCs w:val="24"/>
              </w:rPr>
              <w:t>Реализуемые программы</w:t>
            </w:r>
          </w:p>
        </w:tc>
      </w:tr>
      <w:tr w:rsidR="009D3530" w:rsidRPr="00A3459D" w:rsidTr="009D3530">
        <w:tc>
          <w:tcPr>
            <w:tcW w:w="9322" w:type="dxa"/>
            <w:gridSpan w:val="4"/>
          </w:tcPr>
          <w:p w:rsidR="009D3530" w:rsidRPr="00A3459D" w:rsidRDefault="009D3530" w:rsidP="0021760B">
            <w:pPr>
              <w:spacing w:after="0" w:line="20" w:lineRule="atLeast"/>
              <w:jc w:val="center"/>
              <w:rPr>
                <w:rFonts w:ascii="Times New Roman" w:hAnsi="Times New Roman"/>
                <w:b/>
                <w:sz w:val="24"/>
                <w:szCs w:val="24"/>
              </w:rPr>
            </w:pPr>
            <w:r w:rsidRPr="00A3459D">
              <w:rPr>
                <w:rFonts w:ascii="Times New Roman" w:hAnsi="Times New Roman"/>
                <w:b/>
                <w:sz w:val="24"/>
                <w:szCs w:val="24"/>
              </w:rPr>
              <w:t>Направление 1: воспитание гражданственности, патриотизма, уважения к правам, свободам и обязанностям человека</w:t>
            </w:r>
          </w:p>
          <w:p w:rsidR="009D3530" w:rsidRPr="00A3459D" w:rsidRDefault="009D3530" w:rsidP="0021760B">
            <w:pPr>
              <w:tabs>
                <w:tab w:val="left" w:pos="10206"/>
              </w:tabs>
              <w:spacing w:after="0" w:line="20" w:lineRule="atLeast"/>
              <w:jc w:val="center"/>
              <w:rPr>
                <w:rFonts w:ascii="Times New Roman" w:hAnsi="Times New Roman"/>
                <w:b/>
                <w:sz w:val="24"/>
                <w:szCs w:val="24"/>
              </w:rPr>
            </w:pPr>
          </w:p>
        </w:tc>
      </w:tr>
      <w:tr w:rsidR="009D3530" w:rsidRPr="00A3459D" w:rsidTr="009D3530">
        <w:trPr>
          <w:trHeight w:val="4473"/>
        </w:trPr>
        <w:tc>
          <w:tcPr>
            <w:tcW w:w="1809" w:type="dxa"/>
          </w:tcPr>
          <w:p w:rsidR="009D3530" w:rsidRPr="00A3459D" w:rsidRDefault="009D3530" w:rsidP="0021760B">
            <w:pPr>
              <w:spacing w:after="0" w:line="20" w:lineRule="atLeast"/>
              <w:jc w:val="both"/>
              <w:rPr>
                <w:rFonts w:ascii="Times New Roman" w:hAnsi="Times New Roman"/>
                <w:b/>
                <w:i/>
                <w:iCs/>
                <w:color w:val="000000"/>
                <w:sz w:val="24"/>
                <w:szCs w:val="24"/>
              </w:rPr>
            </w:pPr>
            <w:r w:rsidRPr="00A3459D">
              <w:rPr>
                <w:rFonts w:ascii="Times New Roman" w:hAnsi="Times New Roman"/>
                <w:color w:val="000000"/>
                <w:sz w:val="24"/>
                <w:szCs w:val="24"/>
              </w:rPr>
              <w:t xml:space="preserve"> </w:t>
            </w:r>
            <w:r w:rsidRPr="00A3459D">
              <w:rPr>
                <w:rFonts w:ascii="Times New Roman" w:hAnsi="Times New Roman"/>
                <w:b/>
                <w:color w:val="000000"/>
                <w:sz w:val="24"/>
                <w:szCs w:val="24"/>
              </w:rPr>
              <w:t>Ценности</w:t>
            </w:r>
            <w:r w:rsidRPr="00A3459D">
              <w:rPr>
                <w:rFonts w:ascii="Times New Roman" w:hAnsi="Times New Roman"/>
                <w:b/>
                <w:i/>
                <w:iCs/>
                <w:color w:val="000000"/>
                <w:sz w:val="24"/>
                <w:szCs w:val="24"/>
              </w:rPr>
              <w:t>:</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i/>
                <w:iCs/>
                <w:color w:val="000000"/>
                <w:sz w:val="24"/>
                <w:szCs w:val="24"/>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всем мире, многообразие и уважение культур и народов.</w:t>
            </w:r>
          </w:p>
        </w:tc>
        <w:tc>
          <w:tcPr>
            <w:tcW w:w="1701" w:type="dxa"/>
          </w:tcPr>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 развитие патриотизма и гражданской ответственности </w:t>
            </w: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укрепление веры в Россию, чувства личной ответственности за Отечество, заботы о процветании своей страны; </w:t>
            </w: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формирование российской гражданской идентичности: идентичность члена семьи, школьного коллектива, территориально-культурной общности, российской гражданской нации; </w:t>
            </w:r>
            <w:r w:rsidRPr="00A3459D">
              <w:rPr>
                <w:rFonts w:ascii="Times New Roman" w:hAnsi="Times New Roman"/>
                <w:color w:val="000000"/>
                <w:sz w:val="24"/>
                <w:szCs w:val="24"/>
              </w:rPr>
              <w:br/>
            </w:r>
            <w:r w:rsidRPr="00A3459D">
              <w:rPr>
                <w:rFonts w:ascii="Times New Roman" w:hAnsi="Times New Roman"/>
                <w:color w:val="000000"/>
                <w:sz w:val="24"/>
                <w:szCs w:val="24"/>
              </w:rPr>
              <w:br/>
            </w: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t>- знакомство с историей и культурой родного края, народным творчеством, этнокультурными традициями, фольклором, особенностями быта народов России</w:t>
            </w:r>
          </w:p>
        </w:tc>
        <w:tc>
          <w:tcPr>
            <w:tcW w:w="2693" w:type="dxa"/>
          </w:tcPr>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lastRenderedPageBreak/>
              <w:t>Изучение  Конституции</w:t>
            </w:r>
            <w:r>
              <w:rPr>
                <w:rFonts w:ascii="Times New Roman" w:hAnsi="Times New Roman"/>
                <w:color w:val="000000"/>
                <w:sz w:val="24"/>
                <w:szCs w:val="24"/>
              </w:rPr>
              <w:t xml:space="preserve"> России; символики государства, Татарстана</w:t>
            </w:r>
            <w:r w:rsidRPr="00A3459D">
              <w:rPr>
                <w:rFonts w:ascii="Times New Roman" w:hAnsi="Times New Roman"/>
                <w:color w:val="000000"/>
                <w:sz w:val="24"/>
                <w:szCs w:val="24"/>
              </w:rPr>
              <w:t xml:space="preserve">, </w:t>
            </w:r>
            <w:r>
              <w:rPr>
                <w:rFonts w:ascii="Times New Roman" w:hAnsi="Times New Roman"/>
                <w:color w:val="000000"/>
                <w:sz w:val="24"/>
                <w:szCs w:val="24"/>
              </w:rPr>
              <w:t xml:space="preserve">Высокогорского </w:t>
            </w:r>
            <w:r w:rsidRPr="00A3459D">
              <w:rPr>
                <w:rFonts w:ascii="Times New Roman" w:hAnsi="Times New Roman"/>
                <w:color w:val="000000"/>
                <w:sz w:val="24"/>
                <w:szCs w:val="24"/>
              </w:rPr>
              <w:t>района, законов Государства, локальных правовых  актов  школы.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Исследовательская работа с последующими дискуссиями об основаниях, по которым люди  относят тех или иных деятелей к категории героев, считают их выдающимися.</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xml:space="preserve"> Выяснение и обсуждение с подростками их поведенческих предпочтений с целью критического осмысления их позитивных и негативных ценностных оснований.</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Система дискуссий о ценности «простой» человеческой жизни.  </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Краеведческая работа по выявлению и сохранению мест памяти, забота о памятниках. </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Публичные презентации о славных людях района, региона, России. </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Знакомство с сохранившимися  народными традициями и ремеслами.</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lastRenderedPageBreak/>
              <w:t>Обсуждение их роли и ценности в современной жизни, участие в традиционных обрядах,  в ремесленном  производстве.</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Подготовка публичных презентаций по этой деятельности. </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Разработка и оформление стендов, посвященных исторической эволюции символики Российског</w:t>
            </w:r>
            <w:r>
              <w:rPr>
                <w:rFonts w:ascii="Times New Roman" w:hAnsi="Times New Roman"/>
                <w:sz w:val="24"/>
                <w:szCs w:val="24"/>
              </w:rPr>
              <w:t xml:space="preserve">о государства, Татарстана, Высокогорского </w:t>
            </w:r>
            <w:r w:rsidRPr="00A3459D">
              <w:rPr>
                <w:rFonts w:ascii="Times New Roman" w:hAnsi="Times New Roman"/>
                <w:sz w:val="24"/>
                <w:szCs w:val="24"/>
              </w:rPr>
              <w:t>района.</w:t>
            </w:r>
          </w:p>
          <w:p w:rsidR="009D3530" w:rsidRPr="00A3459D" w:rsidRDefault="009D3530" w:rsidP="0021760B">
            <w:pPr>
              <w:spacing w:after="0" w:line="240" w:lineRule="auto"/>
              <w:jc w:val="both"/>
              <w:rPr>
                <w:rFonts w:ascii="Times New Roman" w:hAnsi="Times New Roman"/>
                <w:i/>
                <w:sz w:val="24"/>
                <w:szCs w:val="24"/>
              </w:rPr>
            </w:pPr>
            <w:r w:rsidRPr="00A3459D">
              <w:rPr>
                <w:rFonts w:ascii="Times New Roman" w:hAnsi="Times New Roman"/>
                <w:sz w:val="24"/>
                <w:szCs w:val="24"/>
              </w:rPr>
              <w:t>Дискуссии с носителями различных взглядов и традиций относительно духовно-нравственных ценностей прошлого и современности в контексте образовательной программы школы.</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i/>
                <w:sz w:val="24"/>
                <w:szCs w:val="24"/>
              </w:rPr>
              <w:t>Формы деятельности:</w:t>
            </w:r>
            <w:r w:rsidRPr="00A3459D">
              <w:rPr>
                <w:rFonts w:ascii="Times New Roman" w:hAnsi="Times New Roman"/>
                <w:color w:val="000000"/>
                <w:sz w:val="24"/>
                <w:szCs w:val="24"/>
              </w:rPr>
              <w:t xml:space="preserve"> </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color w:val="000000"/>
                <w:sz w:val="24"/>
                <w:szCs w:val="24"/>
              </w:rPr>
              <w:t>классные часы «</w:t>
            </w:r>
            <w:r w:rsidRPr="00A3459D">
              <w:rPr>
                <w:rFonts w:ascii="Times New Roman" w:hAnsi="Times New Roman"/>
                <w:sz w:val="24"/>
                <w:szCs w:val="24"/>
              </w:rPr>
              <w:t>В тебе взрослеет гражданин</w:t>
            </w:r>
            <w:r>
              <w:rPr>
                <w:rFonts w:ascii="Times New Roman" w:hAnsi="Times New Roman"/>
                <w:sz w:val="24"/>
                <w:szCs w:val="24"/>
              </w:rPr>
              <w:t>»,»</w:t>
            </w:r>
            <w:r w:rsidRPr="00A3459D">
              <w:rPr>
                <w:rFonts w:ascii="Times New Roman" w:hAnsi="Times New Roman"/>
                <w:sz w:val="24"/>
                <w:szCs w:val="24"/>
              </w:rPr>
              <w:t>Вокруг тебя-</w:t>
            </w:r>
            <w:r>
              <w:rPr>
                <w:rFonts w:ascii="Times New Roman" w:hAnsi="Times New Roman"/>
                <w:sz w:val="24"/>
                <w:szCs w:val="24"/>
              </w:rPr>
              <w:t xml:space="preserve"> мир» и др</w:t>
            </w:r>
            <w:r w:rsidRPr="00A3459D">
              <w:rPr>
                <w:rFonts w:ascii="Times New Roman" w:hAnsi="Times New Roman"/>
                <w:sz w:val="24"/>
                <w:szCs w:val="24"/>
              </w:rPr>
              <w:t>.</w:t>
            </w:r>
            <w:r w:rsidRPr="00A3459D">
              <w:rPr>
                <w:rFonts w:ascii="Times New Roman" w:hAnsi="Times New Roman"/>
                <w:color w:val="000000"/>
                <w:sz w:val="24"/>
                <w:szCs w:val="24"/>
              </w:rPr>
              <w:t xml:space="preserve">беседы, диспуты, дискуссии, деловые игры, краеведческие декады, викторины,  просмотр и обсуждение  фильмов, видеофрагментов; творческие конкурсы, фестивали, праздники,; изучение учебных дисциплин, встречи с ветеранами, солдатскими вдовами, курсантами суворовских, военных училищ, выпускниками школы, помощь ветеранам, экскурсии </w:t>
            </w:r>
            <w:r w:rsidRPr="00A3459D">
              <w:rPr>
                <w:rFonts w:ascii="Times New Roman" w:hAnsi="Times New Roman"/>
                <w:color w:val="000000"/>
                <w:sz w:val="24"/>
                <w:szCs w:val="24"/>
              </w:rPr>
              <w:lastRenderedPageBreak/>
              <w:t xml:space="preserve">по </w:t>
            </w:r>
            <w:r>
              <w:rPr>
                <w:rFonts w:ascii="Times New Roman" w:hAnsi="Times New Roman"/>
                <w:color w:val="000000"/>
                <w:sz w:val="24"/>
                <w:szCs w:val="24"/>
              </w:rPr>
              <w:t>памятным местам района, республики</w:t>
            </w:r>
            <w:r w:rsidRPr="00A3459D">
              <w:rPr>
                <w:rFonts w:ascii="Times New Roman" w:hAnsi="Times New Roman"/>
                <w:color w:val="000000"/>
                <w:sz w:val="24"/>
                <w:szCs w:val="24"/>
              </w:rPr>
              <w:t>, в краеведческие музеи, походы по родному краю, акции гражданской направленности,  Уроки мужества, военно-спортивная игра «Зарница», правовые декады, турнир Знатоков права,</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тематические выставки литературы в библиотеке, конкурсы рисунков, плакатов,</w:t>
            </w:r>
          </w:p>
          <w:p w:rsidR="009D3530" w:rsidRPr="00A3459D" w:rsidRDefault="009D3530" w:rsidP="0021760B">
            <w:pPr>
              <w:spacing w:after="0" w:line="240" w:lineRule="auto"/>
              <w:rPr>
                <w:rFonts w:ascii="Times New Roman" w:hAnsi="Times New Roman"/>
                <w:sz w:val="24"/>
                <w:szCs w:val="24"/>
              </w:rPr>
            </w:pPr>
            <w:r>
              <w:rPr>
                <w:rFonts w:ascii="Times New Roman" w:hAnsi="Times New Roman"/>
                <w:sz w:val="24"/>
                <w:szCs w:val="24"/>
              </w:rPr>
              <w:t xml:space="preserve"> проект</w:t>
            </w:r>
            <w:r w:rsidRPr="00A3459D">
              <w:rPr>
                <w:rFonts w:ascii="Times New Roman" w:hAnsi="Times New Roman"/>
                <w:sz w:val="24"/>
                <w:szCs w:val="24"/>
              </w:rPr>
              <w:t xml:space="preserve"> « </w:t>
            </w:r>
            <w:r>
              <w:rPr>
                <w:rFonts w:ascii="Times New Roman" w:hAnsi="Times New Roman"/>
                <w:sz w:val="24"/>
                <w:szCs w:val="24"/>
              </w:rPr>
              <w:t xml:space="preserve"> Краеведческий калейдоскоп</w:t>
            </w:r>
            <w:r w:rsidRPr="00A3459D">
              <w:rPr>
                <w:rFonts w:ascii="Times New Roman" w:hAnsi="Times New Roman"/>
                <w:sz w:val="24"/>
                <w:szCs w:val="24"/>
              </w:rPr>
              <w:t>»,  вахта Памяти.</w:t>
            </w:r>
          </w:p>
        </w:tc>
        <w:tc>
          <w:tcPr>
            <w:tcW w:w="3119" w:type="dxa"/>
          </w:tcPr>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lastRenderedPageBreak/>
              <w:t>Усовершенствована система патриотического воспитания в школе.</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Ценностное отношение подростков к России, своему народу, краю, отечественному культурно-историческому наследию, символике, законам Российской Федерации, русскому языку,</w:t>
            </w:r>
            <w:r>
              <w:rPr>
                <w:rFonts w:ascii="Times New Roman" w:hAnsi="Times New Roman"/>
                <w:sz w:val="24"/>
                <w:szCs w:val="24"/>
              </w:rPr>
              <w:t xml:space="preserve"> татарскому языку,</w:t>
            </w:r>
            <w:r w:rsidRPr="00A3459D">
              <w:rPr>
                <w:rFonts w:ascii="Times New Roman" w:hAnsi="Times New Roman"/>
                <w:sz w:val="24"/>
                <w:szCs w:val="24"/>
              </w:rPr>
              <w:t xml:space="preserve"> народным традициям, старшему поколению.</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Знание основных положений Конституции Российской Федерации, символов государства, региона, основных прав и обязанностей граждан России.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Системные представления о народах России, понимание их общей исторической судьбы, единства народов нашей страны. </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 Представление об институтах гражданского общества, о возможностях участия граждан в общественном управлении. </w:t>
            </w:r>
          </w:p>
          <w:p w:rsidR="009D3530" w:rsidRPr="00A3459D" w:rsidRDefault="009D3530" w:rsidP="0021760B">
            <w:pPr>
              <w:pStyle w:val="afffa"/>
              <w:spacing w:line="240" w:lineRule="auto"/>
              <w:ind w:firstLine="0"/>
              <w:rPr>
                <w:sz w:val="24"/>
                <w:szCs w:val="24"/>
              </w:rPr>
            </w:pPr>
            <w:r w:rsidRPr="00A3459D">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Уважительное отношение к органам охраны правопорядка.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Знание национальных героев и важнейших событий истории России.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lastRenderedPageBreak/>
              <w:t>Знание государственных праздников, их истории и значения для общества.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color w:val="000000"/>
                <w:sz w:val="24"/>
                <w:szCs w:val="24"/>
              </w:rPr>
              <w:t>Негативное отношение обучающихся  к нарушениям порядка в классе, школе, общественных места, к невыполнению человеком своих общественных обязанностей, к антиобщественным действиям, поступкам.</w:t>
            </w:r>
          </w:p>
          <w:p w:rsidR="009D3530" w:rsidRPr="00A3459D" w:rsidRDefault="009D3530" w:rsidP="0021760B">
            <w:pPr>
              <w:spacing w:after="0" w:line="240" w:lineRule="auto"/>
              <w:jc w:val="both"/>
              <w:rPr>
                <w:rFonts w:ascii="Times New Roman" w:hAnsi="Times New Roman"/>
                <w:sz w:val="24"/>
                <w:szCs w:val="24"/>
              </w:rPr>
            </w:pPr>
          </w:p>
          <w:p w:rsidR="009D3530" w:rsidRPr="00A3459D" w:rsidRDefault="009D3530" w:rsidP="0021760B">
            <w:pPr>
              <w:spacing w:after="0" w:line="240" w:lineRule="auto"/>
              <w:jc w:val="both"/>
              <w:rPr>
                <w:rFonts w:ascii="Times New Roman" w:hAnsi="Times New Roman"/>
                <w:sz w:val="24"/>
                <w:szCs w:val="24"/>
              </w:rPr>
            </w:pPr>
            <w:r>
              <w:rPr>
                <w:rFonts w:ascii="Times New Roman" w:hAnsi="Times New Roman"/>
                <w:sz w:val="24"/>
                <w:szCs w:val="24"/>
              </w:rPr>
              <w:t>Разработана и реализуется программа</w:t>
            </w:r>
            <w:r w:rsidRPr="00A3459D">
              <w:rPr>
                <w:rFonts w:ascii="Times New Roman" w:hAnsi="Times New Roman"/>
                <w:sz w:val="24"/>
                <w:szCs w:val="24"/>
              </w:rPr>
              <w:t xml:space="preserve">: </w:t>
            </w:r>
          </w:p>
          <w:p w:rsidR="009D3530" w:rsidRPr="00A3459D" w:rsidRDefault="009D3530" w:rsidP="0021760B">
            <w:pPr>
              <w:spacing w:after="0" w:line="240" w:lineRule="auto"/>
              <w:jc w:val="both"/>
              <w:rPr>
                <w:rFonts w:ascii="Times New Roman" w:hAnsi="Times New Roman"/>
                <w:sz w:val="24"/>
                <w:szCs w:val="24"/>
              </w:rPr>
            </w:pPr>
          </w:p>
          <w:p w:rsidR="009D3530" w:rsidRPr="00A3459D" w:rsidRDefault="009D3530" w:rsidP="0021760B">
            <w:pPr>
              <w:spacing w:after="0" w:line="240" w:lineRule="auto"/>
              <w:jc w:val="both"/>
              <w:rPr>
                <w:rFonts w:ascii="Times New Roman" w:hAnsi="Times New Roman"/>
                <w:sz w:val="24"/>
                <w:szCs w:val="24"/>
              </w:rPr>
            </w:pPr>
            <w:r>
              <w:rPr>
                <w:rFonts w:ascii="Times New Roman" w:hAnsi="Times New Roman"/>
                <w:sz w:val="24"/>
                <w:szCs w:val="24"/>
              </w:rPr>
              <w:t>«Патриотическое воспитание</w:t>
            </w:r>
            <w:r w:rsidRPr="00A3459D">
              <w:rPr>
                <w:rFonts w:ascii="Times New Roman" w:hAnsi="Times New Roman"/>
                <w:sz w:val="24"/>
                <w:szCs w:val="24"/>
              </w:rPr>
              <w:t>»</w:t>
            </w:r>
          </w:p>
          <w:p w:rsidR="009D3530" w:rsidRPr="00A3459D" w:rsidRDefault="009D3530" w:rsidP="0021760B">
            <w:pPr>
              <w:spacing w:after="0" w:line="240" w:lineRule="auto"/>
              <w:rPr>
                <w:rFonts w:ascii="Times New Roman" w:hAnsi="Times New Roman"/>
                <w:sz w:val="24"/>
                <w:szCs w:val="24"/>
              </w:rPr>
            </w:pPr>
          </w:p>
        </w:tc>
      </w:tr>
      <w:tr w:rsidR="009D3530" w:rsidRPr="00A3459D" w:rsidTr="009D3530">
        <w:tc>
          <w:tcPr>
            <w:tcW w:w="9322" w:type="dxa"/>
            <w:gridSpan w:val="4"/>
          </w:tcPr>
          <w:p w:rsidR="009D3530" w:rsidRPr="00A3459D" w:rsidRDefault="009D3530" w:rsidP="0021760B">
            <w:pPr>
              <w:spacing w:after="0" w:line="20" w:lineRule="atLeast"/>
              <w:jc w:val="center"/>
              <w:rPr>
                <w:rFonts w:ascii="Times New Roman" w:hAnsi="Times New Roman"/>
                <w:b/>
                <w:sz w:val="24"/>
                <w:szCs w:val="24"/>
              </w:rPr>
            </w:pPr>
            <w:r w:rsidRPr="00A3459D">
              <w:rPr>
                <w:rFonts w:ascii="Times New Roman" w:hAnsi="Times New Roman"/>
                <w:b/>
                <w:sz w:val="24"/>
                <w:szCs w:val="24"/>
              </w:rPr>
              <w:lastRenderedPageBreak/>
              <w:t>Направление 2: воспитание социальной ответственности и компетентности</w:t>
            </w:r>
          </w:p>
        </w:tc>
      </w:tr>
      <w:tr w:rsidR="009D3530" w:rsidRPr="00A3459D" w:rsidTr="009D3530">
        <w:tc>
          <w:tcPr>
            <w:tcW w:w="1809" w:type="dxa"/>
          </w:tcPr>
          <w:p w:rsidR="009D3530" w:rsidRPr="00A3459D" w:rsidRDefault="009D3530" w:rsidP="0021760B">
            <w:pPr>
              <w:spacing w:after="0" w:line="20" w:lineRule="atLeast"/>
              <w:jc w:val="both"/>
              <w:rPr>
                <w:rFonts w:ascii="Times New Roman" w:hAnsi="Times New Roman"/>
                <w:b/>
                <w:color w:val="000000"/>
                <w:sz w:val="24"/>
                <w:szCs w:val="24"/>
              </w:rPr>
            </w:pPr>
            <w:r w:rsidRPr="00A3459D">
              <w:rPr>
                <w:rFonts w:ascii="Times New Roman" w:hAnsi="Times New Roman"/>
                <w:b/>
                <w:bCs/>
                <w:color w:val="000000"/>
                <w:sz w:val="24"/>
                <w:szCs w:val="24"/>
              </w:rPr>
              <w:t xml:space="preserve"> </w:t>
            </w:r>
            <w:r w:rsidRPr="00A3459D">
              <w:rPr>
                <w:rFonts w:ascii="Times New Roman" w:hAnsi="Times New Roman"/>
                <w:b/>
                <w:color w:val="000000"/>
                <w:sz w:val="24"/>
                <w:szCs w:val="24"/>
              </w:rPr>
              <w:t>Ценности: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t> </w:t>
            </w:r>
            <w:r w:rsidRPr="00A3459D">
              <w:rPr>
                <w:rFonts w:ascii="Times New Roman" w:hAnsi="Times New Roman"/>
                <w:i/>
                <w:iCs/>
                <w:color w:val="000000"/>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r w:rsidRPr="00A3459D">
              <w:rPr>
                <w:rFonts w:ascii="Times New Roman" w:hAnsi="Times New Roman"/>
                <w:color w:val="000000"/>
                <w:sz w:val="24"/>
                <w:szCs w:val="24"/>
              </w:rPr>
              <w:br/>
            </w:r>
          </w:p>
        </w:tc>
        <w:tc>
          <w:tcPr>
            <w:tcW w:w="1701"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осознанное принятие роли гражданина, знание гражданских прав и обязанностей</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освоение обучающимися норм и правил общественного поведения</w:t>
            </w: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-формирование системы ценностей и установок поведения подростка</w:t>
            </w: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t xml:space="preserve">- формирование уважения к закону, праву, правам других людей, </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усвоение позитивного социального опыта</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осознанное принятие  основных социальных ролей в семье, школе, обществе</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приобретение опыта взаимодействия со сверстниками, старшими и младшими</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формирование собственного конструктивного стиля общественного поведения</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t xml:space="preserve"> </w:t>
            </w:r>
          </w:p>
        </w:tc>
        <w:tc>
          <w:tcPr>
            <w:tcW w:w="2693"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lastRenderedPageBreak/>
              <w:t>Участие в разнообразных видах и типах отношений в основных сферах жизнедеятельности: общение, учёба, игра, спорт, творчество, увлечения.</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Выполнение ролевых проектов,  имитирующих социальные отношения,  определённые ситуации, в форме описаний, презентаций, фото- и видеоматериалов ролевы</w:t>
            </w:r>
            <w:r>
              <w:rPr>
                <w:rFonts w:ascii="Times New Roman" w:hAnsi="Times New Roman"/>
                <w:sz w:val="24"/>
                <w:szCs w:val="24"/>
              </w:rPr>
              <w:t>е игры.</w:t>
            </w:r>
            <w:r w:rsidRPr="00A3459D">
              <w:rPr>
                <w:rFonts w:ascii="Times New Roman" w:hAnsi="Times New Roman"/>
                <w:sz w:val="24"/>
                <w:szCs w:val="24"/>
              </w:rPr>
              <w:t xml:space="preserve"> День самоуправления, волонтерское движение  и др.</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Разработка и  участие в реализации посильных социальных проектов:</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       </w:t>
            </w:r>
            <w:r>
              <w:rPr>
                <w:rFonts w:ascii="Times New Roman" w:hAnsi="Times New Roman"/>
                <w:color w:val="000000"/>
                <w:sz w:val="24"/>
                <w:szCs w:val="24"/>
              </w:rPr>
              <w:t>«</w:t>
            </w:r>
            <w:r w:rsidRPr="00A3459D">
              <w:rPr>
                <w:rFonts w:ascii="Times New Roman" w:hAnsi="Times New Roman"/>
                <w:color w:val="000000"/>
                <w:sz w:val="24"/>
                <w:szCs w:val="24"/>
              </w:rPr>
              <w:t>Дети войны</w:t>
            </w:r>
            <w:r>
              <w:rPr>
                <w:rFonts w:ascii="Times New Roman" w:hAnsi="Times New Roman"/>
                <w:color w:val="000000"/>
                <w:sz w:val="24"/>
                <w:szCs w:val="24"/>
              </w:rPr>
              <w:t>»</w:t>
            </w:r>
          </w:p>
          <w:p w:rsidR="009D3530" w:rsidRPr="00A3459D" w:rsidRDefault="009D3530" w:rsidP="0021760B">
            <w:pPr>
              <w:spacing w:after="0" w:line="20" w:lineRule="atLeast"/>
              <w:ind w:firstLine="454"/>
              <w:jc w:val="both"/>
              <w:rPr>
                <w:rFonts w:ascii="Times New Roman" w:hAnsi="Times New Roman"/>
                <w:sz w:val="24"/>
                <w:szCs w:val="24"/>
              </w:rPr>
            </w:pPr>
            <w:r>
              <w:rPr>
                <w:rFonts w:ascii="Times New Roman" w:hAnsi="Times New Roman"/>
                <w:sz w:val="24"/>
                <w:szCs w:val="24"/>
              </w:rPr>
              <w:t>«</w:t>
            </w:r>
            <w:r w:rsidRPr="00A3459D">
              <w:rPr>
                <w:rFonts w:ascii="Times New Roman" w:hAnsi="Times New Roman"/>
                <w:sz w:val="24"/>
                <w:szCs w:val="24"/>
              </w:rPr>
              <w:t>Забота</w:t>
            </w:r>
            <w:r>
              <w:rPr>
                <w:rFonts w:ascii="Times New Roman" w:hAnsi="Times New Roman"/>
                <w:sz w:val="24"/>
                <w:szCs w:val="24"/>
              </w:rPr>
              <w:t>»</w:t>
            </w:r>
            <w:r w:rsidRPr="00A3459D">
              <w:rPr>
                <w:rFonts w:ascii="Times New Roman" w:hAnsi="Times New Roman"/>
                <w:sz w:val="24"/>
                <w:szCs w:val="24"/>
              </w:rPr>
              <w:t xml:space="preserve"> (ветераны,</w:t>
            </w:r>
            <w:r>
              <w:rPr>
                <w:rFonts w:ascii="Times New Roman" w:hAnsi="Times New Roman"/>
                <w:sz w:val="24"/>
                <w:szCs w:val="24"/>
              </w:rPr>
              <w:t xml:space="preserve"> труженики тыла,</w:t>
            </w:r>
            <w:r w:rsidRPr="00A3459D">
              <w:rPr>
                <w:rFonts w:ascii="Times New Roman" w:hAnsi="Times New Roman"/>
                <w:sz w:val="24"/>
                <w:szCs w:val="24"/>
              </w:rPr>
              <w:t xml:space="preserve"> пенсионеры).</w:t>
            </w:r>
          </w:p>
          <w:p w:rsidR="009D3530" w:rsidRPr="00A3459D" w:rsidRDefault="009D3530" w:rsidP="0021760B">
            <w:pPr>
              <w:spacing w:after="0" w:line="20" w:lineRule="atLeast"/>
              <w:ind w:firstLine="454"/>
              <w:jc w:val="both"/>
              <w:rPr>
                <w:rFonts w:ascii="Times New Roman" w:hAnsi="Times New Roman"/>
                <w:sz w:val="24"/>
                <w:szCs w:val="24"/>
              </w:rPr>
            </w:pPr>
            <w:r>
              <w:rPr>
                <w:rFonts w:ascii="Times New Roman" w:hAnsi="Times New Roman"/>
                <w:sz w:val="24"/>
                <w:szCs w:val="24"/>
              </w:rPr>
              <w:t>«</w:t>
            </w:r>
            <w:r w:rsidRPr="00A3459D">
              <w:rPr>
                <w:rFonts w:ascii="Times New Roman" w:hAnsi="Times New Roman"/>
                <w:sz w:val="24"/>
                <w:szCs w:val="24"/>
              </w:rPr>
              <w:t>Мы вместе</w:t>
            </w:r>
            <w:r>
              <w:rPr>
                <w:rFonts w:ascii="Times New Roman" w:hAnsi="Times New Roman"/>
                <w:sz w:val="24"/>
                <w:szCs w:val="24"/>
              </w:rPr>
              <w:t>»</w:t>
            </w:r>
            <w:r w:rsidRPr="00A3459D">
              <w:rPr>
                <w:rFonts w:ascii="Times New Roman" w:hAnsi="Times New Roman"/>
                <w:sz w:val="24"/>
                <w:szCs w:val="24"/>
              </w:rPr>
              <w:t xml:space="preserve"> ( дети-инвалиды)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Участие в акциях:</w:t>
            </w:r>
          </w:p>
          <w:p w:rsidR="009D3530" w:rsidRPr="00A3459D" w:rsidRDefault="009D3530" w:rsidP="0021760B">
            <w:pPr>
              <w:spacing w:after="0" w:line="20" w:lineRule="atLeast"/>
              <w:ind w:firstLine="454"/>
              <w:jc w:val="both"/>
              <w:rPr>
                <w:rFonts w:ascii="Times New Roman" w:hAnsi="Times New Roman"/>
                <w:color w:val="000000"/>
                <w:sz w:val="24"/>
                <w:szCs w:val="24"/>
              </w:rPr>
            </w:pPr>
            <w:r>
              <w:rPr>
                <w:rFonts w:ascii="Times New Roman" w:hAnsi="Times New Roman"/>
                <w:sz w:val="24"/>
                <w:szCs w:val="24"/>
              </w:rPr>
              <w:lastRenderedPageBreak/>
              <w:t>Осенняя неделя добра, весенняя неделя добра.</w:t>
            </w:r>
            <w:r>
              <w:rPr>
                <w:rFonts w:ascii="Times New Roman" w:hAnsi="Times New Roman"/>
                <w:color w:val="000000"/>
                <w:sz w:val="24"/>
                <w:szCs w:val="24"/>
              </w:rPr>
              <w:t xml:space="preserve">        </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Участие в операции « Чистый обелиск».</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Организация контроля за выполнением обучающимися основных прав и обязанностей; защита права обучающихся:</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Совет старшеклассников</w:t>
            </w:r>
            <w:r>
              <w:rPr>
                <w:rFonts w:ascii="Times New Roman" w:hAnsi="Times New Roman"/>
                <w:sz w:val="24"/>
                <w:szCs w:val="24"/>
              </w:rPr>
              <w:t>.</w:t>
            </w:r>
          </w:p>
          <w:p w:rsidR="009D3530" w:rsidRPr="00A3459D" w:rsidRDefault="009D3530" w:rsidP="0021760B">
            <w:pPr>
              <w:spacing w:after="0" w:line="20" w:lineRule="atLeast"/>
              <w:jc w:val="both"/>
              <w:rPr>
                <w:rFonts w:ascii="Times New Roman" w:hAnsi="Times New Roman"/>
                <w:sz w:val="24"/>
                <w:szCs w:val="24"/>
              </w:rPr>
            </w:pPr>
            <w:r>
              <w:rPr>
                <w:rFonts w:ascii="Times New Roman" w:hAnsi="Times New Roman"/>
                <w:sz w:val="24"/>
                <w:szCs w:val="24"/>
              </w:rPr>
              <w:t>Конкурс «Лучший класс»</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Расширение опыта сотрудничества со сверстниками и с учителями в ходе повседневного общения, традиционных мероприятий.</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xml:space="preserve">Ролевая игра или проект-исследование «Как меняется мое поведение, речь в течение дня».  </w:t>
            </w:r>
          </w:p>
          <w:p w:rsidR="009D3530" w:rsidRPr="00A3459D" w:rsidRDefault="009D3530" w:rsidP="0021760B">
            <w:pPr>
              <w:spacing w:after="0" w:line="240" w:lineRule="auto"/>
              <w:rPr>
                <w:rFonts w:ascii="Times New Roman" w:hAnsi="Times New Roman"/>
                <w:sz w:val="24"/>
                <w:szCs w:val="24"/>
              </w:rPr>
            </w:pPr>
          </w:p>
        </w:tc>
        <w:tc>
          <w:tcPr>
            <w:tcW w:w="3119" w:type="dxa"/>
          </w:tcPr>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lastRenderedPageBreak/>
              <w:t>Позитивное отношение, сознательное принятие роли гражданина.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Умение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Первоначальные навыки практической деятельности в составе различных социокультурных групп.</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Сознательное понимание своей принадлежности к социальным общностям (семья, классный и школьный коллектив, неформальные подростковые общности и др.), определение своего места и роли в этих сообществах.</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lastRenderedPageBreak/>
              <w:t>Умение вести дискуссию по социальным вопросам, обосновывать свою гражданскую позицию, достигать взаимопонимания.</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Умение самостоятельно разрабатывать, согласовывать и выполнять правила поведения в семье, классном и школьном коллективах.</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Умение прогнозировать развитие социальной ситуации в семье, классном и школьном коллективе;</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Знание и принятие правил полоролевого поведения в контексте традиционных моральных норм.</w:t>
            </w:r>
          </w:p>
          <w:p w:rsidR="009D3530" w:rsidRPr="00A3459D" w:rsidRDefault="009D3530" w:rsidP="0021760B">
            <w:pPr>
              <w:spacing w:after="0" w:line="240" w:lineRule="auto"/>
              <w:jc w:val="both"/>
              <w:rPr>
                <w:rFonts w:ascii="Times New Roman" w:hAnsi="Times New Roman"/>
                <w:sz w:val="24"/>
                <w:szCs w:val="24"/>
              </w:rPr>
            </w:pPr>
          </w:p>
        </w:tc>
      </w:tr>
      <w:tr w:rsidR="009D3530" w:rsidRPr="00A3459D" w:rsidTr="009D3530">
        <w:tc>
          <w:tcPr>
            <w:tcW w:w="9322" w:type="dxa"/>
            <w:gridSpan w:val="4"/>
          </w:tcPr>
          <w:p w:rsidR="009D3530" w:rsidRPr="00A3459D" w:rsidRDefault="009D3530" w:rsidP="0021760B">
            <w:pPr>
              <w:spacing w:after="0" w:line="20" w:lineRule="atLeast"/>
              <w:jc w:val="center"/>
              <w:rPr>
                <w:rFonts w:ascii="Times New Roman" w:hAnsi="Times New Roman"/>
                <w:b/>
                <w:sz w:val="24"/>
                <w:szCs w:val="24"/>
              </w:rPr>
            </w:pPr>
            <w:r w:rsidRPr="00A3459D">
              <w:rPr>
                <w:rFonts w:ascii="Times New Roman" w:hAnsi="Times New Roman"/>
                <w:b/>
                <w:sz w:val="24"/>
                <w:szCs w:val="24"/>
              </w:rPr>
              <w:lastRenderedPageBreak/>
              <w:t>Направление 3: воспитание нравственных чувств, убеждений, этического сознания</w:t>
            </w:r>
          </w:p>
        </w:tc>
      </w:tr>
      <w:tr w:rsidR="009D3530" w:rsidRPr="00A3459D" w:rsidTr="009D3530">
        <w:tc>
          <w:tcPr>
            <w:tcW w:w="1809" w:type="dxa"/>
          </w:tcPr>
          <w:p w:rsidR="009D3530" w:rsidRPr="00A3459D" w:rsidRDefault="009D3530" w:rsidP="0021760B">
            <w:pPr>
              <w:spacing w:after="0" w:line="20" w:lineRule="atLeast"/>
              <w:jc w:val="both"/>
              <w:rPr>
                <w:rFonts w:ascii="Times New Roman" w:hAnsi="Times New Roman"/>
                <w:b/>
                <w:color w:val="000000"/>
                <w:sz w:val="24"/>
                <w:szCs w:val="24"/>
              </w:rPr>
            </w:pPr>
            <w:r w:rsidRPr="00A3459D">
              <w:rPr>
                <w:rFonts w:ascii="Times New Roman" w:hAnsi="Times New Roman"/>
                <w:b/>
                <w:color w:val="000000"/>
                <w:sz w:val="24"/>
                <w:szCs w:val="24"/>
              </w:rPr>
              <w:t xml:space="preserve">Ценности: </w:t>
            </w:r>
          </w:p>
          <w:p w:rsidR="009D3530" w:rsidRPr="00A3459D" w:rsidRDefault="009D3530" w:rsidP="0021760B">
            <w:pPr>
              <w:spacing w:after="0" w:line="20" w:lineRule="atLeast"/>
              <w:jc w:val="both"/>
              <w:rPr>
                <w:rFonts w:ascii="Times New Roman" w:hAnsi="Times New Roman"/>
                <w:i/>
                <w:iCs/>
                <w:color w:val="000000"/>
                <w:sz w:val="24"/>
                <w:szCs w:val="24"/>
              </w:rPr>
            </w:pPr>
            <w:r w:rsidRPr="00A3459D">
              <w:rPr>
                <w:rFonts w:ascii="Times New Roman" w:hAnsi="Times New Roman"/>
                <w:i/>
                <w:iCs/>
                <w:color w:val="000000"/>
                <w:sz w:val="24"/>
                <w:szCs w:val="24"/>
              </w:rPr>
              <w:t xml:space="preserve">нравственный выбор; жизнь и смысл жизни; справедливость; милосердие; честь; достоинство; уважение родителей; семья; уважение достоинства другого человека, равноправие, ответственность, любовь и </w:t>
            </w:r>
            <w:r w:rsidRPr="00A3459D">
              <w:rPr>
                <w:rFonts w:ascii="Times New Roman" w:hAnsi="Times New Roman"/>
                <w:i/>
                <w:iCs/>
                <w:color w:val="000000"/>
                <w:sz w:val="24"/>
                <w:szCs w:val="24"/>
              </w:rPr>
              <w:lastRenderedPageBreak/>
              <w:t>верность; забота о старших и младших; свобода совести и вероисповедания; толерантность, представление о светской этике, религиозной жизни человека; духовно-нравственное развитие личности;</w:t>
            </w:r>
          </w:p>
        </w:tc>
        <w:tc>
          <w:tcPr>
            <w:tcW w:w="1701" w:type="dxa"/>
          </w:tcPr>
          <w:p w:rsidR="009D3530" w:rsidRPr="00A3459D" w:rsidRDefault="009D3530" w:rsidP="0021760B">
            <w:pPr>
              <w:spacing w:after="0" w:line="240" w:lineRule="auto"/>
              <w:rPr>
                <w:rFonts w:ascii="Times New Roman" w:hAnsi="Times New Roman"/>
                <w:color w:val="000000"/>
                <w:sz w:val="24"/>
                <w:szCs w:val="24"/>
              </w:rPr>
            </w:pPr>
            <w:r w:rsidRPr="00A3459D">
              <w:rPr>
                <w:rFonts w:ascii="Times New Roman" w:hAnsi="Times New Roman"/>
                <w:color w:val="000000"/>
                <w:sz w:val="24"/>
                <w:szCs w:val="24"/>
              </w:rPr>
              <w:lastRenderedPageBreak/>
              <w:t>-  развитие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w:t>
            </w:r>
            <w:r w:rsidRPr="00A3459D">
              <w:rPr>
                <w:rFonts w:ascii="Times New Roman" w:hAnsi="Times New Roman"/>
                <w:color w:val="000000"/>
                <w:sz w:val="24"/>
                <w:szCs w:val="24"/>
              </w:rPr>
              <w:lastRenderedPageBreak/>
              <w:t>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r w:rsidRPr="00A3459D">
              <w:rPr>
                <w:rFonts w:ascii="Times New Roman" w:hAnsi="Times New Roman"/>
                <w:color w:val="000000"/>
                <w:sz w:val="24"/>
                <w:szCs w:val="24"/>
              </w:rPr>
              <w:br/>
              <w:t>- укрепление нравственности – основанной на свободе воли и духовных отечественных традициях, внутренней установке личности школьника поступать согласно своей совести;</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color w:val="000000"/>
                <w:sz w:val="24"/>
                <w:szCs w:val="24"/>
              </w:rPr>
              <w:t xml:space="preserve">-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давать </w:t>
            </w:r>
            <w:r w:rsidRPr="00A3459D">
              <w:rPr>
                <w:rFonts w:ascii="Times New Roman" w:hAnsi="Times New Roman"/>
                <w:color w:val="000000"/>
                <w:sz w:val="24"/>
                <w:szCs w:val="24"/>
              </w:rPr>
              <w:lastRenderedPageBreak/>
              <w:t>нравственную оценку своим и чужим поступкам;</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xml:space="preserve">- </w:t>
            </w:r>
            <w:r w:rsidRPr="00A3459D">
              <w:rPr>
                <w:rFonts w:ascii="Times New Roman" w:hAnsi="Times New Roman"/>
                <w:color w:val="000000"/>
                <w:sz w:val="24"/>
                <w:szCs w:val="24"/>
              </w:rPr>
              <w:t>укрепление у подростка позитивной нравственной самооценки, самоуважения и жизненного оптимизма;</w:t>
            </w:r>
          </w:p>
          <w:p w:rsidR="009D3530" w:rsidRPr="00A3459D" w:rsidRDefault="009D3530" w:rsidP="0021760B">
            <w:pPr>
              <w:spacing w:after="0" w:line="240" w:lineRule="auto"/>
              <w:rPr>
                <w:rFonts w:ascii="Times New Roman" w:hAnsi="Times New Roman"/>
                <w:color w:val="000000"/>
                <w:sz w:val="24"/>
                <w:szCs w:val="24"/>
              </w:rPr>
            </w:pPr>
            <w:r w:rsidRPr="00A3459D">
              <w:rPr>
                <w:rFonts w:ascii="Times New Roman" w:hAnsi="Times New Roman"/>
                <w:sz w:val="24"/>
                <w:szCs w:val="24"/>
              </w:rPr>
              <w:t xml:space="preserve">- </w:t>
            </w:r>
            <w:r w:rsidRPr="00A3459D">
              <w:rPr>
                <w:rFonts w:ascii="Times New Roman" w:hAnsi="Times New Roman"/>
                <w:color w:val="000000"/>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color w:val="000000"/>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tc>
        <w:tc>
          <w:tcPr>
            <w:tcW w:w="2693" w:type="dxa"/>
          </w:tcPr>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lastRenderedPageBreak/>
              <w:t>Знакомство  с конкретными примерами высоконравственных отношений людей, в т.ч. земляков, выпускников щколы в ходе классных часов, бесед, диспутов, встреч.</w:t>
            </w:r>
          </w:p>
          <w:p w:rsidR="009D3530" w:rsidRPr="00A3459D" w:rsidRDefault="009D3530" w:rsidP="0021760B">
            <w:pPr>
              <w:tabs>
                <w:tab w:val="left" w:pos="90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Написание эссе на нравственно-этические темы на материалах конкретных сообществ (семьи, подростковой группы, класса) и последующее обсуждение затронутых в тексте проблем. </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lastRenderedPageBreak/>
              <w:t>Беседы: «Ты о людских пороках не кричи»(Саади) «В каком народе живешь, того и обычая держись», «Добродетели нужно учиться» (Сенека), «Совесть –«наших дел закон и обвинитель, свидетель и судья» (В.А.Жуковский), «Мой первый друг, мой друг бесценный» (А.С.Пушкин), «Познай себя самого».</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Практикум «Составляем план самовоспитания на неделю».</w:t>
            </w:r>
          </w:p>
          <w:p w:rsidR="009D3530" w:rsidRPr="00A3459D" w:rsidRDefault="009D3530" w:rsidP="0021760B">
            <w:pPr>
              <w:tabs>
                <w:tab w:val="left" w:pos="90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Посещение и последующее обсуждение фильмов, спектаклей  нравственно-этического содержания. </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Участие в подготовке и проведении бесед о дружбе, любви, нравственных отношениях.</w:t>
            </w:r>
          </w:p>
          <w:p w:rsidR="009D3530" w:rsidRPr="00A3459D" w:rsidRDefault="009D3530" w:rsidP="0021760B">
            <w:pPr>
              <w:pStyle w:val="27"/>
              <w:widowControl w:val="0"/>
              <w:spacing w:after="0" w:line="240" w:lineRule="auto"/>
              <w:jc w:val="both"/>
            </w:pPr>
            <w:r w:rsidRPr="00A3459D">
              <w:t>Добровольное участие в делах   благотворительности, милосердия, в оказании помощи нуждающимся, заботе о животных, живых существах, природе.</w:t>
            </w:r>
          </w:p>
          <w:p w:rsidR="009D3530" w:rsidRPr="00A3459D" w:rsidRDefault="009D3530" w:rsidP="0021760B">
            <w:pPr>
              <w:tabs>
                <w:tab w:val="left" w:pos="90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Беседы о семье, о родителях и прародителях. </w:t>
            </w:r>
          </w:p>
          <w:p w:rsidR="009D3530" w:rsidRPr="00A3459D" w:rsidRDefault="009D3530" w:rsidP="0021760B">
            <w:pPr>
              <w:tabs>
                <w:tab w:val="left" w:pos="90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 семейных традициях.</w:t>
            </w:r>
          </w:p>
          <w:p w:rsidR="009D3530" w:rsidRPr="00A3459D" w:rsidRDefault="009D3530" w:rsidP="0021760B">
            <w:pPr>
              <w:tabs>
                <w:tab w:val="left" w:pos="90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Презентации совместно с родителями творческих проектов и других мероприятий, раскрывающих историю семьи.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Сбор информации и выставка творческих работ «Моя семья в </w:t>
            </w:r>
            <w:r w:rsidRPr="00A3459D">
              <w:rPr>
                <w:rFonts w:ascii="Times New Roman" w:hAnsi="Times New Roman"/>
                <w:sz w:val="24"/>
                <w:szCs w:val="24"/>
              </w:rPr>
              <w:lastRenderedPageBreak/>
              <w:t xml:space="preserve">истории моей школы», </w:t>
            </w:r>
          </w:p>
          <w:p w:rsidR="009D3530" w:rsidRPr="00A3459D" w:rsidRDefault="009D3530" w:rsidP="0021760B">
            <w:pPr>
              <w:spacing w:after="0" w:line="240" w:lineRule="auto"/>
              <w:jc w:val="both"/>
              <w:rPr>
                <w:rFonts w:ascii="Times New Roman" w:hAnsi="Times New Roman"/>
                <w:sz w:val="24"/>
                <w:szCs w:val="24"/>
              </w:rPr>
            </w:pPr>
            <w:r>
              <w:rPr>
                <w:rFonts w:ascii="Times New Roman" w:hAnsi="Times New Roman"/>
                <w:sz w:val="24"/>
                <w:szCs w:val="24"/>
              </w:rPr>
              <w:t>Проведение совместных музыкальных прог</w:t>
            </w:r>
            <w:r w:rsidRPr="00A3459D">
              <w:rPr>
                <w:rFonts w:ascii="Times New Roman" w:hAnsi="Times New Roman"/>
                <w:sz w:val="24"/>
                <w:szCs w:val="24"/>
              </w:rPr>
              <w:t>рамм:</w:t>
            </w:r>
          </w:p>
          <w:p w:rsidR="009D3530" w:rsidRPr="00A3459D" w:rsidRDefault="009D3530" w:rsidP="0021760B">
            <w:pPr>
              <w:spacing w:after="0" w:line="240" w:lineRule="auto"/>
              <w:jc w:val="both"/>
              <w:rPr>
                <w:rFonts w:ascii="Times New Roman" w:hAnsi="Times New Roman"/>
                <w:sz w:val="24"/>
                <w:szCs w:val="24"/>
              </w:rPr>
            </w:pPr>
            <w:r>
              <w:rPr>
                <w:rFonts w:ascii="Times New Roman" w:hAnsi="Times New Roman"/>
                <w:sz w:val="24"/>
                <w:szCs w:val="24"/>
              </w:rPr>
              <w:t xml:space="preserve"> « День матери», «Бабушкин пирог</w:t>
            </w:r>
            <w:r w:rsidRPr="00A3459D">
              <w:rPr>
                <w:rFonts w:ascii="Times New Roman" w:hAnsi="Times New Roman"/>
                <w:sz w:val="24"/>
                <w:szCs w:val="24"/>
              </w:rPr>
              <w:t>».</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Участие в общественно полезном труде в помощь школе, поселку, родному краю.</w:t>
            </w:r>
          </w:p>
          <w:p w:rsidR="009D3530" w:rsidRPr="00A3459D" w:rsidRDefault="009D3530" w:rsidP="0021760B">
            <w:pPr>
              <w:tabs>
                <w:tab w:val="left" w:pos="90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встреч с религиозными деятелями);</w:t>
            </w:r>
          </w:p>
          <w:p w:rsidR="009D3530" w:rsidRPr="00A3459D" w:rsidRDefault="009D3530" w:rsidP="0021760B">
            <w:pPr>
              <w:spacing w:after="0" w:line="20" w:lineRule="atLeast"/>
              <w:jc w:val="both"/>
              <w:rPr>
                <w:rFonts w:ascii="Times New Roman" w:hAnsi="Times New Roman"/>
                <w:sz w:val="24"/>
                <w:szCs w:val="24"/>
              </w:rPr>
            </w:pPr>
          </w:p>
        </w:tc>
        <w:tc>
          <w:tcPr>
            <w:tcW w:w="3119" w:type="dxa"/>
          </w:tcPr>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lastRenderedPageBreak/>
              <w:t>Ценностное отношение к школе, своему поселку, народу, России, к героическому прошлому и настоящему  Отечества.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Умение сочетать личные и общественные интересы, дорожить своей честью, честью  семьи, школы.</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Установление дружеских взаимоотношений в коллективе, основанных на взаимопомощи и взаимной поддержке.</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Уважение родителей, уважительное отношение к старшим.</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Знание традиций своей семьи и школы, бережное </w:t>
            </w:r>
            <w:r w:rsidRPr="00A3459D">
              <w:rPr>
                <w:rFonts w:ascii="Times New Roman" w:hAnsi="Times New Roman"/>
                <w:sz w:val="24"/>
                <w:szCs w:val="24"/>
              </w:rPr>
              <w:lastRenderedPageBreak/>
              <w:t>отношение к ним.</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Понимание роли традиционных религий в развитии Российского государства, в истории и культуре нашей страны.</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Понимание нравственной сущности правил культуры поведения, общения и речи, умение выполнять их.</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Готовность сознательно выполнять правила для обучающихся.</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Потребность в выработке волевых черт характера, способность объективно оценивать себя.</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 Нравственное представление о дружбе и любви.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продолжения рода.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Понимание взаимосвязи физического, нравственного и социально-психологическ. здоровья человека, влияния нравственности человека на его жизнь, здоровье.</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D3530" w:rsidRPr="00A3459D" w:rsidRDefault="009D3530" w:rsidP="0021760B">
            <w:pPr>
              <w:spacing w:after="0" w:line="240" w:lineRule="auto"/>
              <w:rPr>
                <w:rFonts w:ascii="Times New Roman" w:hAnsi="Times New Roman"/>
                <w:sz w:val="24"/>
                <w:szCs w:val="24"/>
              </w:rPr>
            </w:pPr>
          </w:p>
          <w:p w:rsidR="009D3530" w:rsidRPr="00A3459D" w:rsidRDefault="009D3530" w:rsidP="0021760B">
            <w:pPr>
              <w:spacing w:after="0" w:line="240" w:lineRule="auto"/>
              <w:rPr>
                <w:rFonts w:ascii="Times New Roman" w:hAnsi="Times New Roman"/>
                <w:color w:val="1F497D"/>
                <w:sz w:val="24"/>
                <w:szCs w:val="24"/>
              </w:rPr>
            </w:pPr>
          </w:p>
        </w:tc>
      </w:tr>
      <w:tr w:rsidR="009D3530" w:rsidRPr="00A3459D" w:rsidTr="009D3530">
        <w:tc>
          <w:tcPr>
            <w:tcW w:w="9322" w:type="dxa"/>
            <w:gridSpan w:val="4"/>
          </w:tcPr>
          <w:p w:rsidR="009D3530" w:rsidRPr="00A3459D" w:rsidRDefault="009D3530" w:rsidP="0021760B">
            <w:pPr>
              <w:spacing w:after="0" w:line="20" w:lineRule="atLeast"/>
              <w:jc w:val="center"/>
              <w:rPr>
                <w:rFonts w:ascii="Times New Roman" w:hAnsi="Times New Roman"/>
                <w:b/>
                <w:sz w:val="24"/>
                <w:szCs w:val="24"/>
              </w:rPr>
            </w:pPr>
            <w:r w:rsidRPr="00A3459D">
              <w:rPr>
                <w:rFonts w:ascii="Times New Roman" w:hAnsi="Times New Roman"/>
                <w:b/>
                <w:sz w:val="24"/>
                <w:szCs w:val="24"/>
              </w:rPr>
              <w:lastRenderedPageBreak/>
              <w:t>Направление 4: воспитание культуры здорового и безопасного образа жизни, экологической культуры,</w:t>
            </w:r>
          </w:p>
          <w:p w:rsidR="009D3530" w:rsidRPr="00A3459D" w:rsidRDefault="009D3530" w:rsidP="0021760B">
            <w:pPr>
              <w:spacing w:after="0" w:line="20" w:lineRule="atLeast"/>
              <w:jc w:val="center"/>
              <w:rPr>
                <w:rFonts w:ascii="Times New Roman" w:hAnsi="Times New Roman"/>
                <w:b/>
                <w:sz w:val="24"/>
                <w:szCs w:val="24"/>
              </w:rPr>
            </w:pPr>
            <w:r w:rsidRPr="00A3459D">
              <w:rPr>
                <w:rFonts w:ascii="Times New Roman" w:hAnsi="Times New Roman"/>
                <w:b/>
                <w:sz w:val="24"/>
                <w:szCs w:val="24"/>
              </w:rPr>
              <w:t xml:space="preserve"> </w:t>
            </w:r>
          </w:p>
        </w:tc>
      </w:tr>
      <w:tr w:rsidR="009D3530" w:rsidRPr="00A3459D" w:rsidTr="009D3530">
        <w:tc>
          <w:tcPr>
            <w:tcW w:w="1809" w:type="dxa"/>
          </w:tcPr>
          <w:p w:rsidR="009D3530" w:rsidRPr="00A3459D" w:rsidRDefault="009D3530" w:rsidP="0021760B">
            <w:pPr>
              <w:spacing w:after="0" w:line="20" w:lineRule="atLeast"/>
              <w:jc w:val="both"/>
              <w:rPr>
                <w:rFonts w:ascii="Times New Roman" w:hAnsi="Times New Roman"/>
                <w:b/>
                <w:color w:val="000000"/>
                <w:sz w:val="24"/>
                <w:szCs w:val="24"/>
              </w:rPr>
            </w:pPr>
            <w:r w:rsidRPr="00A3459D">
              <w:rPr>
                <w:rFonts w:ascii="Times New Roman" w:hAnsi="Times New Roman"/>
                <w:b/>
                <w:color w:val="000000"/>
                <w:sz w:val="24"/>
                <w:szCs w:val="24"/>
              </w:rPr>
              <w:t>Ценности:</w:t>
            </w:r>
          </w:p>
          <w:p w:rsidR="009D3530" w:rsidRPr="00A3459D" w:rsidRDefault="009D3530" w:rsidP="0021760B">
            <w:pPr>
              <w:spacing w:after="0" w:line="20" w:lineRule="atLeast"/>
              <w:jc w:val="both"/>
              <w:rPr>
                <w:rFonts w:ascii="Times New Roman" w:hAnsi="Times New Roman"/>
                <w:i/>
                <w:sz w:val="24"/>
                <w:szCs w:val="24"/>
              </w:rPr>
            </w:pPr>
            <w:r w:rsidRPr="00A3459D">
              <w:rPr>
                <w:rFonts w:ascii="Times New Roman" w:hAnsi="Times New Roman"/>
                <w:color w:val="000000"/>
                <w:sz w:val="24"/>
                <w:szCs w:val="24"/>
              </w:rPr>
              <w:t> </w:t>
            </w:r>
            <w:r w:rsidRPr="00A3459D">
              <w:rPr>
                <w:rFonts w:ascii="Times New Roman" w:hAnsi="Times New Roman"/>
                <w:i/>
                <w:iCs/>
                <w:color w:val="000000"/>
                <w:sz w:val="24"/>
                <w:szCs w:val="24"/>
              </w:rPr>
              <w:t xml:space="preserve">физическое, социально-психологическое и духовное здоровье </w:t>
            </w:r>
            <w:r w:rsidRPr="00A3459D">
              <w:rPr>
                <w:rFonts w:ascii="Times New Roman" w:hAnsi="Times New Roman"/>
                <w:i/>
                <w:iCs/>
                <w:color w:val="000000"/>
                <w:sz w:val="24"/>
                <w:szCs w:val="24"/>
              </w:rPr>
              <w:lastRenderedPageBreak/>
              <w:t xml:space="preserve">человека; здоровый образ жизни, </w:t>
            </w:r>
            <w:r w:rsidRPr="00A3459D">
              <w:rPr>
                <w:rFonts w:ascii="Times New Roman" w:hAnsi="Times New Roman"/>
                <w:i/>
                <w:sz w:val="24"/>
                <w:szCs w:val="24"/>
              </w:rPr>
              <w:t xml:space="preserve">жизнь во всех её проявлениях; </w:t>
            </w:r>
          </w:p>
          <w:p w:rsidR="009D3530" w:rsidRPr="00A3459D" w:rsidRDefault="009D3530" w:rsidP="0021760B">
            <w:pPr>
              <w:spacing w:after="0" w:line="20" w:lineRule="atLeast"/>
              <w:jc w:val="both"/>
              <w:rPr>
                <w:rFonts w:ascii="Times New Roman" w:hAnsi="Times New Roman"/>
                <w:i/>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i/>
                <w:iCs/>
                <w:color w:val="000000"/>
                <w:sz w:val="24"/>
                <w:szCs w:val="24"/>
              </w:rPr>
              <w:t>родная земля, заповедная природа, планета Земля, эволюция природы, экологическая культура</w:t>
            </w:r>
            <w:r w:rsidRPr="00A3459D">
              <w:rPr>
                <w:rFonts w:ascii="Times New Roman" w:hAnsi="Times New Roman"/>
                <w:i/>
                <w:sz w:val="24"/>
                <w:szCs w:val="24"/>
              </w:rPr>
              <w:t xml:space="preserve"> грамотность, безопасность; </w:t>
            </w:r>
            <w:r w:rsidRPr="00A3459D">
              <w:rPr>
                <w:rStyle w:val="dash041e005f0431005f044b005f0447005f043d005f044b005f0439005f005fchar1char1"/>
                <w:i/>
              </w:rPr>
              <w:t>экологически целесообразный здоровый и безопасный образ жизни</w:t>
            </w:r>
            <w:r w:rsidRPr="00A3459D">
              <w:rPr>
                <w:rFonts w:ascii="Times New Roman" w:hAnsi="Times New Roman"/>
                <w:i/>
                <w:sz w:val="24"/>
                <w:szCs w:val="24"/>
              </w:rPr>
              <w:t xml:space="preserve">; </w:t>
            </w:r>
          </w:p>
        </w:tc>
        <w:tc>
          <w:tcPr>
            <w:tcW w:w="1701" w:type="dxa"/>
          </w:tcPr>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 формирование у обучающихся культуры </w:t>
            </w:r>
            <w:r w:rsidRPr="00A3459D">
              <w:rPr>
                <w:rFonts w:ascii="Times New Roman" w:hAnsi="Times New Roman"/>
                <w:color w:val="000000"/>
                <w:sz w:val="24"/>
                <w:szCs w:val="24"/>
              </w:rPr>
              <w:lastRenderedPageBreak/>
              <w:t>здорового и безопасного образа жизни, экологической культуры;</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  осознание подростком ценности человеческой жизни; </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bCs/>
                <w:sz w:val="24"/>
                <w:szCs w:val="24"/>
              </w:rPr>
              <w:t>-усвоение ценностного отношения к природе, окружающей</w:t>
            </w:r>
            <w:r w:rsidRPr="00A3459D">
              <w:rPr>
                <w:rFonts w:ascii="Times New Roman" w:hAnsi="Times New Roman"/>
                <w:sz w:val="24"/>
                <w:szCs w:val="24"/>
              </w:rPr>
              <w:t> </w:t>
            </w:r>
            <w:r w:rsidRPr="00A3459D">
              <w:rPr>
                <w:rFonts w:ascii="Times New Roman" w:hAnsi="Times New Roman"/>
                <w:bCs/>
                <w:sz w:val="24"/>
                <w:szCs w:val="24"/>
              </w:rPr>
              <w:t>среде</w:t>
            </w:r>
            <w:r w:rsidRPr="00A3459D">
              <w:rPr>
                <w:rFonts w:ascii="Times New Roman" w:hAnsi="Times New Roman"/>
                <w:sz w:val="24"/>
                <w:szCs w:val="24"/>
              </w:rPr>
              <w:t xml:space="preserve"> и всем формам жизни, </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развитие художественно-эстетического восприятия явлений природы, животного и растительного мира</w:t>
            </w:r>
            <w:r w:rsidRPr="00A3459D">
              <w:rPr>
                <w:rFonts w:ascii="Times New Roman" w:hAnsi="Times New Roman"/>
                <w:bCs/>
                <w:color w:val="000000"/>
                <w:sz w:val="24"/>
                <w:szCs w:val="24"/>
              </w:rPr>
              <w:t>;</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pStyle w:val="a8"/>
              <w:spacing w:line="20" w:lineRule="atLeast"/>
              <w:ind w:left="0"/>
              <w:contextualSpacing w:val="0"/>
              <w:jc w:val="both"/>
              <w:rPr>
                <w:rFonts w:ascii="Times New Roman" w:hAnsi="Times New Roman"/>
              </w:rPr>
            </w:pPr>
            <w:r w:rsidRPr="00A3459D">
              <w:rPr>
                <w:rFonts w:ascii="Times New Roman" w:hAnsi="Times New Roman"/>
              </w:rPr>
              <w:t>-создание здоровьесбере</w:t>
            </w:r>
            <w:r w:rsidRPr="00A3459D">
              <w:rPr>
                <w:rFonts w:ascii="Times New Roman" w:hAnsi="Times New Roman"/>
              </w:rPr>
              <w:lastRenderedPageBreak/>
              <w:t xml:space="preserve">гающих условий ОУ </w:t>
            </w:r>
          </w:p>
        </w:tc>
        <w:tc>
          <w:tcPr>
            <w:tcW w:w="2693" w:type="dxa"/>
          </w:tcPr>
          <w:p w:rsidR="009D3530" w:rsidRPr="00A3459D" w:rsidRDefault="009D3530" w:rsidP="0021760B">
            <w:pPr>
              <w:spacing w:after="0" w:line="20" w:lineRule="atLeast"/>
              <w:jc w:val="both"/>
              <w:rPr>
                <w:rFonts w:ascii="Times New Roman" w:hAnsi="Times New Roman"/>
                <w:i/>
                <w:sz w:val="24"/>
                <w:szCs w:val="24"/>
              </w:rPr>
            </w:pPr>
            <w:r w:rsidRPr="00A3459D">
              <w:rPr>
                <w:rFonts w:ascii="Times New Roman" w:hAnsi="Times New Roman"/>
                <w:i/>
                <w:sz w:val="24"/>
                <w:szCs w:val="24"/>
              </w:rPr>
              <w:lastRenderedPageBreak/>
              <w:t xml:space="preserve">На уроках физической культуры, ОБЖ: </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xml:space="preserve">беседы о значении занятий физическими упражнениями, активного образа </w:t>
            </w:r>
            <w:r w:rsidRPr="00A3459D">
              <w:rPr>
                <w:rFonts w:ascii="Times New Roman" w:hAnsi="Times New Roman"/>
                <w:sz w:val="24"/>
                <w:szCs w:val="24"/>
              </w:rPr>
              <w:lastRenderedPageBreak/>
              <w:t>жизни, спорта, прогулок на природе для укрепления своего здоровья; просмотр учебных фильмов</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i/>
                <w:sz w:val="24"/>
                <w:szCs w:val="24"/>
              </w:rPr>
              <w:t>В спортивных секциях школы</w:t>
            </w:r>
            <w:r w:rsidRPr="00A3459D">
              <w:rPr>
                <w:rFonts w:ascii="Times New Roman" w:hAnsi="Times New Roman"/>
                <w:sz w:val="24"/>
                <w:szCs w:val="24"/>
              </w:rPr>
              <w:t xml:space="preserve"> и </w:t>
            </w:r>
            <w:r w:rsidRPr="00A3459D">
              <w:rPr>
                <w:rFonts w:ascii="Times New Roman" w:hAnsi="Times New Roman"/>
                <w:i/>
                <w:sz w:val="24"/>
                <w:szCs w:val="24"/>
              </w:rPr>
              <w:t>внешкольных учреждений</w:t>
            </w:r>
            <w:r w:rsidRPr="00A3459D">
              <w:rPr>
                <w:rFonts w:ascii="Times New Roman" w:hAnsi="Times New Roman"/>
                <w:sz w:val="24"/>
                <w:szCs w:val="24"/>
              </w:rPr>
              <w:t>: подвижные игры, туристические походы, спортивные соревнования.</w:t>
            </w:r>
          </w:p>
          <w:p w:rsidR="009D3530" w:rsidRPr="00A3459D" w:rsidRDefault="009D3530" w:rsidP="0021760B">
            <w:pPr>
              <w:spacing w:after="0" w:line="20" w:lineRule="atLeast"/>
              <w:jc w:val="both"/>
              <w:rPr>
                <w:rFonts w:ascii="Times New Roman" w:hAnsi="Times New Roman"/>
                <w:i/>
                <w:color w:val="000000"/>
                <w:sz w:val="24"/>
                <w:szCs w:val="24"/>
              </w:rPr>
            </w:pPr>
            <w:r w:rsidRPr="00A3459D">
              <w:rPr>
                <w:rFonts w:ascii="Times New Roman" w:hAnsi="Times New Roman"/>
                <w:i/>
                <w:color w:val="000000"/>
                <w:sz w:val="24"/>
                <w:szCs w:val="24"/>
              </w:rPr>
              <w:t>Внеклассные мероприятия:</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Беседы о негативном влиянии компьютерных игр, телевидения, рекламы на здоровье, </w:t>
            </w:r>
            <w:r w:rsidRPr="00A3459D">
              <w:rPr>
                <w:rFonts w:ascii="Times New Roman" w:hAnsi="Times New Roman"/>
                <w:color w:val="000000"/>
                <w:sz w:val="24"/>
                <w:szCs w:val="24"/>
              </w:rPr>
              <w:br/>
              <w:t>о причинах возникновения зависимостей от табака, алкоголя, ПАВ.</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Конкурс -представлен</w:t>
            </w:r>
            <w:r>
              <w:rPr>
                <w:rFonts w:ascii="Times New Roman" w:hAnsi="Times New Roman"/>
                <w:sz w:val="24"/>
                <w:szCs w:val="24"/>
              </w:rPr>
              <w:t>ие театрализованных сказок «Театр</w:t>
            </w:r>
            <w:r w:rsidRPr="00A3459D">
              <w:rPr>
                <w:rFonts w:ascii="Times New Roman" w:hAnsi="Times New Roman"/>
                <w:sz w:val="24"/>
                <w:szCs w:val="24"/>
              </w:rPr>
              <w:t xml:space="preserve"> здоровья».</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Лекции, вечера, посвященные физической культуре, спорту и туризму. </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 Встречи со спортсменами,  судьями, врачами, представителями экологических организаций.</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t xml:space="preserve"> Коллективное посещение спортивных соревнований.</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Дни здоровья, военно-спортивные декады.</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Конкурсы, праздники, викторины, направленные на пропаганду здорового образа жизни.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t xml:space="preserve"> Э</w:t>
            </w:r>
            <w:r w:rsidRPr="00A3459D">
              <w:rPr>
                <w:rFonts w:ascii="Times New Roman" w:hAnsi="Times New Roman"/>
                <w:sz w:val="24"/>
                <w:szCs w:val="24"/>
              </w:rPr>
              <w:t>кскурсии, походы по родному краю.</w:t>
            </w:r>
          </w:p>
          <w:p w:rsidR="009D3530" w:rsidRPr="00A3459D" w:rsidRDefault="009D3530" w:rsidP="0021760B">
            <w:pPr>
              <w:spacing w:after="0" w:line="20" w:lineRule="atLeast"/>
              <w:jc w:val="both"/>
              <w:rPr>
                <w:rFonts w:ascii="Times New Roman" w:hAnsi="Times New Roman"/>
                <w:sz w:val="24"/>
                <w:szCs w:val="24"/>
              </w:rPr>
            </w:pPr>
            <w:r>
              <w:rPr>
                <w:rFonts w:ascii="Times New Roman" w:hAnsi="Times New Roman"/>
                <w:color w:val="000000"/>
                <w:sz w:val="24"/>
                <w:szCs w:val="24"/>
              </w:rPr>
              <w:t>Участие  в  конкурсах «Я и мои права»,</w:t>
            </w:r>
            <w:r w:rsidRPr="00A3459D">
              <w:rPr>
                <w:rFonts w:ascii="Times New Roman" w:hAnsi="Times New Roman"/>
                <w:color w:val="000000"/>
                <w:sz w:val="24"/>
                <w:szCs w:val="24"/>
              </w:rPr>
              <w:t xml:space="preserve"> «Безопасное колесо»</w:t>
            </w:r>
            <w:r>
              <w:rPr>
                <w:rFonts w:ascii="Times New Roman" w:hAnsi="Times New Roman"/>
                <w:color w:val="000000"/>
                <w:sz w:val="24"/>
                <w:szCs w:val="24"/>
              </w:rPr>
              <w:t xml:space="preserve">, </w:t>
            </w:r>
            <w:r>
              <w:rPr>
                <w:rFonts w:ascii="Times New Roman" w:hAnsi="Times New Roman"/>
                <w:sz w:val="24"/>
                <w:szCs w:val="24"/>
              </w:rPr>
              <w:lastRenderedPageBreak/>
              <w:t>встречи с работниками ГИБДД, а</w:t>
            </w:r>
            <w:r w:rsidRPr="00A3459D">
              <w:rPr>
                <w:rFonts w:ascii="Times New Roman" w:hAnsi="Times New Roman"/>
                <w:sz w:val="24"/>
                <w:szCs w:val="24"/>
              </w:rPr>
              <w:t>гитбригада ПДД.</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Ролевые игры.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Участие в экологических мероприятиях школы, поселка:</w:t>
            </w:r>
            <w:r>
              <w:rPr>
                <w:rFonts w:ascii="Times New Roman" w:hAnsi="Times New Roman"/>
                <w:sz w:val="24"/>
                <w:szCs w:val="24"/>
              </w:rPr>
              <w:t xml:space="preserve"> высадка растений, очистка территории школы, посёлка, озера</w:t>
            </w:r>
            <w:r w:rsidRPr="00A3459D">
              <w:rPr>
                <w:rFonts w:ascii="Times New Roman" w:hAnsi="Times New Roman"/>
                <w:sz w:val="24"/>
                <w:szCs w:val="24"/>
              </w:rPr>
              <w:t xml:space="preserve"> от мусора, подкормка птиц;  </w:t>
            </w:r>
          </w:p>
          <w:p w:rsidR="009D3530" w:rsidRPr="00A3459D" w:rsidRDefault="009D3530" w:rsidP="0021760B">
            <w:pPr>
              <w:spacing w:after="0" w:line="20" w:lineRule="atLeast"/>
              <w:jc w:val="both"/>
              <w:rPr>
                <w:rFonts w:ascii="Times New Roman" w:hAnsi="Times New Roman"/>
                <w:color w:val="000000"/>
                <w:sz w:val="24"/>
                <w:szCs w:val="24"/>
              </w:rPr>
            </w:pPr>
          </w:p>
          <w:p w:rsidR="009D3530" w:rsidRPr="00A3459D" w:rsidRDefault="009D3530" w:rsidP="0021760B">
            <w:pPr>
              <w:spacing w:after="0" w:line="240" w:lineRule="auto"/>
              <w:rPr>
                <w:rFonts w:ascii="Times New Roman" w:hAnsi="Times New Roman"/>
                <w:sz w:val="24"/>
                <w:szCs w:val="24"/>
              </w:rPr>
            </w:pPr>
          </w:p>
        </w:tc>
        <w:tc>
          <w:tcPr>
            <w:tcW w:w="3119" w:type="dxa"/>
          </w:tcPr>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lastRenderedPageBreak/>
              <w:t>Ценностное отношение к жизни во всех её проявлениях, качеству окружающей среды, своему здоровью, здоровью членов своей семьи, окружающих.</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lastRenderedPageBreak/>
              <w:t>Осознание ценности экологически целесообразного, здорового и безопасного образа жизни.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Знание единства и взаимовлияния различных видов здоровья человека, их обусловленности внутренними и внешними факторами.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Знание основных социальных моделей, правил экологического поведения, вариантов здорового образа жизни.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Умение адекватно использовать знания о позитивных и негативных факторах, влияющих на здоровье человека.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Формирование личного опыта здоровьесберегающей деятельности.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Резко негативное отношение к курению, употреблению алкогольных напитков, наркотиков и других  ПАВ.</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Отрицательное отношение к загрязнению окружающей среды.</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Умение противостоять негативным факторам, влияющим на ухудшение здоровья, рационально организовать физическую и интеллектуальную деятельность.</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Понимание важности физической культуры и спорта для здоровья человека, всестороннего развития личности.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Умение деятельность, соблюдение </w:t>
            </w:r>
            <w:r w:rsidRPr="00A3459D">
              <w:rPr>
                <w:rFonts w:ascii="Times New Roman" w:hAnsi="Times New Roman"/>
                <w:sz w:val="24"/>
                <w:szCs w:val="24"/>
              </w:rPr>
              <w:lastRenderedPageBreak/>
              <w:t>здоровьесберегающего режима дня.</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Проявление интереса к подвижным играм, соревнованиям, тур. походам, спортивным секциям, военизированным играм.</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Опыт участия в общественно значимых делах по охране природы. </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D3530" w:rsidRPr="00A3459D" w:rsidRDefault="009D3530" w:rsidP="0021760B">
            <w:pPr>
              <w:spacing w:after="0" w:line="240" w:lineRule="auto"/>
              <w:jc w:val="both"/>
              <w:rPr>
                <w:rFonts w:ascii="Times New Roman" w:hAnsi="Times New Roman"/>
                <w:sz w:val="24"/>
                <w:szCs w:val="24"/>
              </w:rPr>
            </w:pP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Программы:</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«Здоровье</w:t>
            </w:r>
            <w:r>
              <w:rPr>
                <w:rFonts w:ascii="Times New Roman" w:hAnsi="Times New Roman"/>
                <w:sz w:val="24"/>
                <w:szCs w:val="24"/>
              </w:rPr>
              <w:t xml:space="preserve"> школьников</w:t>
            </w:r>
            <w:r w:rsidRPr="00A3459D">
              <w:rPr>
                <w:rFonts w:ascii="Times New Roman" w:hAnsi="Times New Roman"/>
                <w:sz w:val="24"/>
                <w:szCs w:val="24"/>
              </w:rPr>
              <w:t>»</w:t>
            </w:r>
          </w:p>
          <w:p w:rsidR="009D3530" w:rsidRPr="00A3459D" w:rsidRDefault="009D3530" w:rsidP="0021760B">
            <w:pPr>
              <w:spacing w:after="0" w:line="240" w:lineRule="auto"/>
              <w:jc w:val="both"/>
              <w:rPr>
                <w:rFonts w:ascii="Times New Roman" w:hAnsi="Times New Roman"/>
                <w:sz w:val="24"/>
                <w:szCs w:val="24"/>
              </w:rPr>
            </w:pPr>
            <w:r>
              <w:rPr>
                <w:rFonts w:ascii="Times New Roman" w:hAnsi="Times New Roman"/>
                <w:sz w:val="24"/>
                <w:szCs w:val="24"/>
              </w:rPr>
              <w:t>«Профилактика курения</w:t>
            </w:r>
            <w:r w:rsidRPr="00A3459D">
              <w:rPr>
                <w:rFonts w:ascii="Times New Roman" w:hAnsi="Times New Roman"/>
                <w:sz w:val="24"/>
                <w:szCs w:val="24"/>
              </w:rPr>
              <w:t>»</w:t>
            </w:r>
          </w:p>
          <w:p w:rsidR="009D3530" w:rsidRPr="00A3459D" w:rsidRDefault="009D3530" w:rsidP="0021760B">
            <w:pPr>
              <w:spacing w:after="0" w:line="240" w:lineRule="auto"/>
              <w:jc w:val="both"/>
              <w:rPr>
                <w:rFonts w:ascii="Times New Roman" w:hAnsi="Times New Roman"/>
                <w:sz w:val="24"/>
                <w:szCs w:val="24"/>
              </w:rPr>
            </w:pPr>
            <w:r>
              <w:rPr>
                <w:rFonts w:ascii="Times New Roman" w:hAnsi="Times New Roman"/>
                <w:sz w:val="24"/>
                <w:szCs w:val="24"/>
              </w:rPr>
              <w:t xml:space="preserve"> «Программа по предупреждению употребления алкоголя и наркотиков</w:t>
            </w:r>
            <w:r w:rsidRPr="00A3459D">
              <w:rPr>
                <w:rFonts w:ascii="Times New Roman" w:hAnsi="Times New Roman"/>
                <w:sz w:val="24"/>
                <w:szCs w:val="24"/>
              </w:rPr>
              <w:t>»</w:t>
            </w:r>
          </w:p>
        </w:tc>
      </w:tr>
      <w:tr w:rsidR="009D3530" w:rsidRPr="00A3459D" w:rsidTr="009D3530">
        <w:tc>
          <w:tcPr>
            <w:tcW w:w="9322" w:type="dxa"/>
            <w:gridSpan w:val="4"/>
          </w:tcPr>
          <w:p w:rsidR="009D3530" w:rsidRPr="00A3459D" w:rsidRDefault="009D3530" w:rsidP="0021760B">
            <w:pPr>
              <w:spacing w:after="0" w:line="20" w:lineRule="atLeast"/>
              <w:jc w:val="center"/>
              <w:rPr>
                <w:rFonts w:ascii="Times New Roman" w:hAnsi="Times New Roman"/>
                <w:b/>
                <w:sz w:val="24"/>
                <w:szCs w:val="24"/>
              </w:rPr>
            </w:pPr>
            <w:r w:rsidRPr="00A3459D">
              <w:rPr>
                <w:rFonts w:ascii="Times New Roman" w:hAnsi="Times New Roman"/>
                <w:b/>
                <w:sz w:val="24"/>
                <w:szCs w:val="24"/>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tc>
      </w:tr>
      <w:tr w:rsidR="009D3530" w:rsidRPr="00A3459D" w:rsidTr="009D3530">
        <w:tc>
          <w:tcPr>
            <w:tcW w:w="1809" w:type="dxa"/>
          </w:tcPr>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b/>
                <w:bCs/>
                <w:color w:val="000000"/>
                <w:sz w:val="24"/>
                <w:szCs w:val="24"/>
              </w:rPr>
              <w:t>Ценности</w:t>
            </w:r>
            <w:r w:rsidRPr="00A3459D">
              <w:rPr>
                <w:rFonts w:ascii="Times New Roman" w:hAnsi="Times New Roman"/>
                <w:color w:val="000000"/>
                <w:sz w:val="24"/>
                <w:szCs w:val="24"/>
              </w:rPr>
              <w:t>:</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i/>
                <w:iCs/>
                <w:color w:val="000000"/>
                <w:sz w:val="24"/>
                <w:szCs w:val="24"/>
              </w:rPr>
              <w:t>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A3459D">
              <w:rPr>
                <w:rFonts w:ascii="Times New Roman" w:hAnsi="Times New Roman"/>
                <w:color w:val="000000"/>
                <w:sz w:val="24"/>
                <w:szCs w:val="24"/>
              </w:rPr>
              <w:t> </w:t>
            </w:r>
            <w:r w:rsidRPr="00A3459D">
              <w:rPr>
                <w:rFonts w:ascii="Times New Roman" w:hAnsi="Times New Roman"/>
                <w:i/>
                <w:iCs/>
                <w:color w:val="000000"/>
                <w:sz w:val="24"/>
                <w:szCs w:val="24"/>
              </w:rPr>
              <w:t xml:space="preserve">уважение к труду и людям труда; нравственный смысл труда, творчество и созидание; целеустремленность и </w:t>
            </w:r>
            <w:r w:rsidRPr="00A3459D">
              <w:rPr>
                <w:rFonts w:ascii="Times New Roman" w:hAnsi="Times New Roman"/>
                <w:i/>
                <w:iCs/>
                <w:color w:val="000000"/>
                <w:sz w:val="24"/>
                <w:szCs w:val="24"/>
              </w:rPr>
              <w:lastRenderedPageBreak/>
              <w:t>настойчивость, бережливость, выбор профессии</w:t>
            </w:r>
            <w:r w:rsidRPr="00A3459D">
              <w:rPr>
                <w:rFonts w:ascii="Times New Roman" w:hAnsi="Times New Roman"/>
                <w:color w:val="000000"/>
                <w:sz w:val="24"/>
                <w:szCs w:val="24"/>
              </w:rPr>
              <w:t>;</w:t>
            </w:r>
          </w:p>
        </w:tc>
        <w:tc>
          <w:tcPr>
            <w:tcW w:w="1701" w:type="dxa"/>
          </w:tcPr>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lastRenderedPageBreak/>
              <w:t>- развитие трудолюбия, способности к преодолению трудностей, целеустремленности и настойчивости в достижении результата;</w:t>
            </w:r>
            <w:r w:rsidRPr="00A3459D">
              <w:rPr>
                <w:rFonts w:ascii="Times New Roman" w:hAnsi="Times New Roman"/>
                <w:color w:val="000000"/>
                <w:sz w:val="24"/>
                <w:szCs w:val="24"/>
              </w:rPr>
              <w:br/>
              <w:t>- формирование творческого отношения к учебе, труду, социальной деятельности на основе нравственных ценностей и моральных норм;</w:t>
            </w:r>
            <w:r w:rsidRPr="00A3459D">
              <w:rPr>
                <w:rFonts w:ascii="Times New Roman" w:hAnsi="Times New Roman"/>
                <w:color w:val="000000"/>
                <w:sz w:val="24"/>
                <w:szCs w:val="24"/>
              </w:rPr>
              <w:br/>
              <w:t xml:space="preserve">- </w:t>
            </w:r>
            <w:r w:rsidRPr="00A3459D">
              <w:rPr>
                <w:rFonts w:ascii="Times New Roman" w:hAnsi="Times New Roman"/>
                <w:color w:val="000000"/>
                <w:sz w:val="24"/>
                <w:szCs w:val="24"/>
              </w:rPr>
              <w:lastRenderedPageBreak/>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 приобретение подростками опыта собственного участия в различных коллективных работах, в том числе в разработке и реализации учебных и внеучебных проектов; </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 формирование умения  оценивать личностные возможности в соответствии с требованиями избираемой профессии; </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 усвоение установки на нетерпимость к лени,  небрежности,  незавершенности дела, к  небережливому отношению к результатам </w:t>
            </w:r>
            <w:r w:rsidRPr="00A3459D">
              <w:rPr>
                <w:rFonts w:ascii="Times New Roman" w:hAnsi="Times New Roman"/>
                <w:sz w:val="24"/>
                <w:szCs w:val="24"/>
              </w:rPr>
              <w:lastRenderedPageBreak/>
              <w:t>человеческого труда</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оказание подросткам индивидуальной психологической помощи в профессиональном самоопределении</w:t>
            </w:r>
          </w:p>
          <w:p w:rsidR="009D3530" w:rsidRPr="00A3459D" w:rsidRDefault="009D3530" w:rsidP="0021760B">
            <w:pPr>
              <w:spacing w:after="0" w:line="20" w:lineRule="atLeast"/>
              <w:jc w:val="both"/>
              <w:rPr>
                <w:rFonts w:ascii="Times New Roman" w:hAnsi="Times New Roman"/>
                <w:sz w:val="24"/>
                <w:szCs w:val="24"/>
              </w:rPr>
            </w:pPr>
          </w:p>
        </w:tc>
        <w:tc>
          <w:tcPr>
            <w:tcW w:w="2693" w:type="dxa"/>
          </w:tcPr>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Классные часы, беседы о профессиях, « Чем мне нравится заниматься?» «Что у меня получается лучше всего?», « Какие мне выбирать проекты?».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xml:space="preserve"> Встречи со студентами средних и высших учебных заведений, представителями различных профессий.</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sz w:val="24"/>
                <w:szCs w:val="24"/>
              </w:rPr>
              <w:t xml:space="preserve">Сотрудничество с ЦЗН: ярмарки вакансий, летнее трудоустройство подростков, беседы о профессиях, перспективах профессионального роста и мастерства, потребностях рынка труда, тренинговые тематические занятия; </w:t>
            </w:r>
            <w:r w:rsidRPr="00A3459D">
              <w:rPr>
                <w:rFonts w:ascii="Times New Roman" w:hAnsi="Times New Roman"/>
                <w:sz w:val="24"/>
                <w:szCs w:val="24"/>
              </w:rPr>
              <w:lastRenderedPageBreak/>
              <w:t>День профориентации.</w:t>
            </w:r>
            <w:r>
              <w:rPr>
                <w:rFonts w:ascii="Times New Roman" w:hAnsi="Times New Roman"/>
                <w:sz w:val="24"/>
                <w:szCs w:val="24"/>
              </w:rPr>
              <w:t xml:space="preserve"> </w:t>
            </w:r>
            <w:r w:rsidRPr="00A3459D">
              <w:rPr>
                <w:rFonts w:ascii="Times New Roman" w:hAnsi="Times New Roman"/>
                <w:sz w:val="24"/>
                <w:szCs w:val="24"/>
              </w:rPr>
              <w:t>Тематические игры, конкурс сочинений «Моя</w:t>
            </w:r>
            <w:r>
              <w:rPr>
                <w:rFonts w:ascii="Times New Roman" w:hAnsi="Times New Roman"/>
                <w:sz w:val="24"/>
                <w:szCs w:val="24"/>
              </w:rPr>
              <w:t xml:space="preserve"> </w:t>
            </w:r>
            <w:r w:rsidRPr="00A3459D">
              <w:rPr>
                <w:rFonts w:ascii="Times New Roman" w:hAnsi="Times New Roman"/>
                <w:sz w:val="24"/>
                <w:szCs w:val="24"/>
              </w:rPr>
              <w:t xml:space="preserve"> будущая профессия», выпуск стенгазет, целевые экскурсии на предприятия,</w:t>
            </w:r>
            <w:r w:rsidRPr="00A3459D">
              <w:rPr>
                <w:rFonts w:ascii="Times New Roman" w:hAnsi="Times New Roman"/>
                <w:color w:val="000000"/>
                <w:sz w:val="24"/>
                <w:szCs w:val="24"/>
              </w:rPr>
              <w:t xml:space="preserve"> творческий конкурс</w:t>
            </w:r>
            <w:r w:rsidRPr="00A3459D">
              <w:rPr>
                <w:rFonts w:ascii="Times New Roman" w:hAnsi="Times New Roman"/>
                <w:sz w:val="24"/>
                <w:szCs w:val="24"/>
              </w:rPr>
              <w:t xml:space="preserve"> </w:t>
            </w:r>
            <w:r w:rsidRPr="00A3459D">
              <w:rPr>
                <w:rFonts w:ascii="Times New Roman" w:hAnsi="Times New Roman"/>
                <w:color w:val="000000"/>
                <w:sz w:val="24"/>
                <w:szCs w:val="24"/>
              </w:rPr>
              <w:t>«Наши руки не знают скуки», конкурсы научно-фантастических проектов, вечера неразгаданных тайн, конкурс презентаций «Труд в нашей семье», участие в олимпиадах по учебным предметам, конкурсы  учебно-исследовательских проектов,</w:t>
            </w:r>
            <w:r w:rsidRPr="00A3459D">
              <w:rPr>
                <w:rFonts w:ascii="Times New Roman" w:hAnsi="Times New Roman"/>
                <w:sz w:val="24"/>
                <w:szCs w:val="24"/>
              </w:rPr>
              <w:t xml:space="preserve"> обзор и выставки в библиотеке научно-популярной и художественной литературы по вопросам профориентации.</w:t>
            </w:r>
            <w:r w:rsidRPr="00A3459D">
              <w:rPr>
                <w:rFonts w:ascii="Times New Roman" w:hAnsi="Times New Roman"/>
                <w:color w:val="000000"/>
                <w:sz w:val="24"/>
                <w:szCs w:val="24"/>
              </w:rPr>
              <w:br/>
              <w:t>Праздники труда, ярмарки, трудовые акции.</w:t>
            </w:r>
            <w:r w:rsidRPr="00A3459D">
              <w:rPr>
                <w:rFonts w:ascii="Times New Roman" w:hAnsi="Times New Roman"/>
                <w:color w:val="000000"/>
                <w:sz w:val="24"/>
                <w:szCs w:val="24"/>
              </w:rPr>
              <w:br/>
              <w:t>Учебно-трудовая деятельность.</w:t>
            </w:r>
            <w:r w:rsidRPr="00A3459D">
              <w:rPr>
                <w:rFonts w:ascii="Times New Roman" w:hAnsi="Times New Roman"/>
                <w:color w:val="000000"/>
                <w:sz w:val="24"/>
                <w:szCs w:val="24"/>
              </w:rPr>
              <w:br/>
              <w:t xml:space="preserve">Занятия народными промыслами, работа в творческих и учебных мастерских. </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Р</w:t>
            </w:r>
            <w:r w:rsidRPr="00A3459D">
              <w:rPr>
                <w:rFonts w:ascii="Times New Roman" w:hAnsi="Times New Roman"/>
                <w:color w:val="000000"/>
                <w:sz w:val="24"/>
                <w:szCs w:val="24"/>
              </w:rPr>
              <w:t>уководство кружками, познавательными играми учащихся младших классов, общественно-полезная деятельность.</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Экскурсии на предприятия.</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Проекты «Профессия моих родителей»,</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xml:space="preserve"> «.Я и моя будущая профессия».</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xml:space="preserve">Тематические </w:t>
            </w:r>
            <w:r w:rsidRPr="00A3459D">
              <w:rPr>
                <w:rFonts w:ascii="Times New Roman" w:hAnsi="Times New Roman"/>
                <w:color w:val="000000"/>
                <w:sz w:val="24"/>
                <w:szCs w:val="24"/>
              </w:rPr>
              <w:t xml:space="preserve"> </w:t>
            </w:r>
            <w:r w:rsidRPr="00A3459D">
              <w:rPr>
                <w:rFonts w:ascii="Times New Roman" w:hAnsi="Times New Roman"/>
                <w:sz w:val="24"/>
                <w:szCs w:val="24"/>
              </w:rPr>
              <w:t>родительские собрания,</w:t>
            </w:r>
          </w:p>
          <w:p w:rsidR="009D3530" w:rsidRPr="00A3459D" w:rsidRDefault="009D3530" w:rsidP="0021760B">
            <w:pPr>
              <w:rPr>
                <w:rFonts w:ascii="Times New Roman" w:hAnsi="Times New Roman"/>
                <w:color w:val="000000"/>
                <w:sz w:val="24"/>
                <w:szCs w:val="24"/>
              </w:rPr>
            </w:pPr>
          </w:p>
        </w:tc>
        <w:tc>
          <w:tcPr>
            <w:tcW w:w="3119" w:type="dxa"/>
          </w:tcPr>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lastRenderedPageBreak/>
              <w:t>Понимание необходимости научных знаний для развития личности и общества, их роли в жизни, труде, творчестве.</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Понимание нравственных основ образования.</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Начальный опыт применения знаний в труде, общественной жизни, в быту.</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Умение применять знания, умения и навыки для решения проектных и учебно-исследовательских задач.</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Самоопределение в области своих познавательных интересов.</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Умение организовать процесс самообразования, работать с информацией из разных источников.</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Опыт разработки и </w:t>
            </w:r>
            <w:r w:rsidRPr="00A3459D">
              <w:rPr>
                <w:rFonts w:ascii="Times New Roman" w:hAnsi="Times New Roman"/>
                <w:sz w:val="24"/>
                <w:szCs w:val="24"/>
              </w:rPr>
              <w:lastRenderedPageBreak/>
              <w:t xml:space="preserve">реализации индивидуальных и коллективных учебно-исследовательских проектов. </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Понимание важности непрерывного образования и самообразования в течение всей жизни.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Осознание нравственной природы труда, его роли в жизни человека и общества;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Знание и уважение трудовых традиций своей семьи, трудовых подвигов старших поколений.</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Умение планировать трудовую деятельность, рационально использовать время, информацию и материальные ресурсы в том числе при разработке и реализации учебных и учебно-трудовых проектов.</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Навыки трудового творческого сотрудничества со сверстниками, младшими детьми и взрослыми.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Знания о разных профессиях и их требованиях к здоровью, качествам, знаниям и  умениям человека.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Сформированность первоначальных профессиональных намерений и интересов;</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Общие представления о трудовом законодательстве.</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Программа </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«Твой выбор» (профориентация)</w:t>
            </w:r>
          </w:p>
        </w:tc>
      </w:tr>
      <w:tr w:rsidR="009D3530" w:rsidRPr="00A3459D" w:rsidTr="009D3530">
        <w:tc>
          <w:tcPr>
            <w:tcW w:w="9322" w:type="dxa"/>
            <w:gridSpan w:val="4"/>
          </w:tcPr>
          <w:p w:rsidR="009D3530" w:rsidRPr="00A3459D" w:rsidRDefault="009D3530" w:rsidP="0021760B">
            <w:pPr>
              <w:spacing w:after="0" w:line="20" w:lineRule="atLeast"/>
              <w:jc w:val="center"/>
              <w:rPr>
                <w:rFonts w:ascii="Times New Roman" w:hAnsi="Times New Roman"/>
                <w:b/>
                <w:sz w:val="24"/>
                <w:szCs w:val="24"/>
              </w:rPr>
            </w:pPr>
            <w:r w:rsidRPr="00A3459D">
              <w:rPr>
                <w:rFonts w:ascii="Times New Roman" w:hAnsi="Times New Roman"/>
                <w:b/>
                <w:sz w:val="24"/>
                <w:szCs w:val="24"/>
              </w:rPr>
              <w:lastRenderedPageBreak/>
              <w:t xml:space="preserve">Направление 6: воспитание ценностного отношения к прекрасному, </w:t>
            </w:r>
          </w:p>
          <w:p w:rsidR="009D3530" w:rsidRPr="00A3459D" w:rsidRDefault="009D3530" w:rsidP="0021760B">
            <w:pPr>
              <w:spacing w:after="0" w:line="20" w:lineRule="atLeast"/>
              <w:jc w:val="center"/>
              <w:rPr>
                <w:rFonts w:ascii="Times New Roman" w:hAnsi="Times New Roman"/>
                <w:b/>
                <w:sz w:val="24"/>
                <w:szCs w:val="24"/>
              </w:rPr>
            </w:pPr>
            <w:r w:rsidRPr="00A3459D">
              <w:rPr>
                <w:rFonts w:ascii="Times New Roman" w:hAnsi="Times New Roman"/>
                <w:b/>
                <w:sz w:val="24"/>
                <w:szCs w:val="24"/>
              </w:rPr>
              <w:t>формирование основ эстетической культуры — эстетическое воспитание</w:t>
            </w:r>
          </w:p>
        </w:tc>
      </w:tr>
      <w:tr w:rsidR="009D3530" w:rsidRPr="00A3459D" w:rsidTr="009D3530">
        <w:tc>
          <w:tcPr>
            <w:tcW w:w="1809" w:type="dxa"/>
          </w:tcPr>
          <w:p w:rsidR="009D3530" w:rsidRPr="00A3459D" w:rsidRDefault="009D3530" w:rsidP="0021760B">
            <w:pPr>
              <w:spacing w:after="0" w:line="20" w:lineRule="atLeast"/>
              <w:jc w:val="both"/>
              <w:rPr>
                <w:rFonts w:ascii="Times New Roman" w:hAnsi="Times New Roman"/>
                <w:b/>
                <w:bCs/>
                <w:color w:val="000000"/>
                <w:sz w:val="24"/>
                <w:szCs w:val="24"/>
              </w:rPr>
            </w:pPr>
            <w:r w:rsidRPr="00A3459D">
              <w:rPr>
                <w:rFonts w:ascii="Times New Roman" w:hAnsi="Times New Roman"/>
                <w:b/>
                <w:bCs/>
                <w:color w:val="000000"/>
                <w:sz w:val="24"/>
                <w:szCs w:val="24"/>
              </w:rPr>
              <w:t xml:space="preserve">Ценности: </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i/>
                <w:iCs/>
                <w:color w:val="000000"/>
                <w:sz w:val="24"/>
                <w:szCs w:val="24"/>
              </w:rPr>
              <w:t>красота; гармония; духовный мир человека; самовыражение личности в творчестве и искусстве; эстетическое развитие личности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br/>
            </w:r>
            <w:r w:rsidRPr="00A3459D">
              <w:rPr>
                <w:rFonts w:ascii="Times New Roman" w:hAnsi="Times New Roman"/>
                <w:color w:val="000000"/>
                <w:sz w:val="24"/>
                <w:szCs w:val="24"/>
              </w:rPr>
              <w:br/>
            </w:r>
            <w:r w:rsidRPr="00A3459D">
              <w:rPr>
                <w:rFonts w:ascii="Times New Roman" w:hAnsi="Times New Roman"/>
                <w:color w:val="000000"/>
                <w:sz w:val="24"/>
                <w:szCs w:val="24"/>
              </w:rPr>
              <w:br/>
            </w:r>
            <w:r w:rsidRPr="00A3459D">
              <w:rPr>
                <w:rFonts w:ascii="Times New Roman" w:hAnsi="Times New Roman"/>
                <w:color w:val="000000"/>
                <w:sz w:val="24"/>
                <w:szCs w:val="24"/>
              </w:rPr>
              <w:br/>
            </w:r>
          </w:p>
        </w:tc>
        <w:tc>
          <w:tcPr>
            <w:tcW w:w="1701" w:type="dxa"/>
          </w:tcPr>
          <w:p w:rsidR="009D3530" w:rsidRPr="00A3459D" w:rsidRDefault="009D3530" w:rsidP="0021760B">
            <w:pPr>
              <w:spacing w:after="0" w:line="240" w:lineRule="auto"/>
              <w:jc w:val="both"/>
              <w:rPr>
                <w:rFonts w:ascii="Times New Roman" w:hAnsi="Times New Roman"/>
                <w:sz w:val="24"/>
                <w:szCs w:val="24"/>
              </w:rPr>
            </w:pP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развитие представлений о душевной и физической красоте человека;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развитие эстетических потребностей, ценностей и чувств подростка;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формирование эстетического восприятия предметов и явлений действительности;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 развитие способности видеть и ценить прекрасное в природе, быту, труде, спорте и творчестве людей, общественной жизни; </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 формирование ценностного </w:t>
            </w:r>
            <w:r w:rsidRPr="00A3459D">
              <w:rPr>
                <w:rFonts w:ascii="Times New Roman" w:hAnsi="Times New Roman"/>
                <w:sz w:val="24"/>
                <w:szCs w:val="24"/>
              </w:rPr>
              <w:lastRenderedPageBreak/>
              <w:t>отношения к прекрасному,  восприятие искусства как особой формы познания и преобразования мира;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формирование представления об искусстве народов России; </w:t>
            </w:r>
          </w:p>
          <w:p w:rsidR="009D3530" w:rsidRPr="00A3459D" w:rsidRDefault="009D3530" w:rsidP="0021760B">
            <w:pPr>
              <w:spacing w:after="0" w:line="240" w:lineRule="auto"/>
              <w:jc w:val="both"/>
              <w:rPr>
                <w:rFonts w:ascii="Times New Roman" w:hAnsi="Times New Roman"/>
                <w:sz w:val="24"/>
                <w:szCs w:val="24"/>
              </w:rPr>
            </w:pPr>
          </w:p>
          <w:p w:rsidR="009D3530" w:rsidRPr="00A3459D" w:rsidRDefault="009D3530" w:rsidP="0021760B">
            <w:pPr>
              <w:spacing w:after="0" w:line="240" w:lineRule="auto"/>
              <w:jc w:val="both"/>
              <w:rPr>
                <w:rFonts w:ascii="Times New Roman" w:hAnsi="Times New Roman"/>
                <w:sz w:val="24"/>
                <w:szCs w:val="24"/>
              </w:rPr>
            </w:pP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 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  </w:t>
            </w:r>
          </w:p>
          <w:p w:rsidR="009D3530" w:rsidRPr="00A3459D" w:rsidRDefault="009D3530" w:rsidP="0021760B">
            <w:pPr>
              <w:spacing w:after="0" w:line="240" w:lineRule="auto"/>
              <w:jc w:val="both"/>
              <w:rPr>
                <w:rFonts w:ascii="Times New Roman" w:hAnsi="Times New Roman"/>
                <w:sz w:val="24"/>
                <w:szCs w:val="24"/>
              </w:rPr>
            </w:pPr>
          </w:p>
        </w:tc>
        <w:tc>
          <w:tcPr>
            <w:tcW w:w="2693" w:type="dxa"/>
          </w:tcPr>
          <w:p w:rsidR="009D3530" w:rsidRPr="00A3459D" w:rsidRDefault="009D3530" w:rsidP="0021760B">
            <w:pPr>
              <w:spacing w:after="0" w:line="240" w:lineRule="auto"/>
              <w:jc w:val="both"/>
              <w:rPr>
                <w:rFonts w:ascii="Times New Roman" w:hAnsi="Times New Roman"/>
                <w:sz w:val="24"/>
                <w:szCs w:val="24"/>
              </w:rPr>
            </w:pP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Посещение конкурсов и фестивалей исполнителей народной музыки, художественных мастерских, театрализованных спектаклей, фестивалей народного творчества, тематических выставок.</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Встречи с представителями творческих профессий. </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Экскурсии на художественные производства,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к памятникам зодчества (в т.ч. заочные).</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 Знакомство с лучшими произведениями искусства в музеях, на выставках, по репродукциям, учебным фильмам.</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Изучение художественных произведений, просмотр учебных фильмов, фрагментов художественных фильмов о природе, городских и сельских ландшафтах.</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 Знакомство с местными мастерами прикладного искусства, </w:t>
            </w:r>
            <w:r w:rsidRPr="00A3459D">
              <w:rPr>
                <w:rFonts w:ascii="Times New Roman" w:hAnsi="Times New Roman"/>
                <w:sz w:val="24"/>
                <w:szCs w:val="24"/>
              </w:rPr>
              <w:lastRenderedPageBreak/>
              <w:t xml:space="preserve">наблюдение за их работой и последующее обсуждение. </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Встречи с людьми, побывавшими в интересных местах. </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xml:space="preserve">  Читаем классику: «За что народ любил И.Муромца и чтил своих былинных героев», «Былинные и сказочные герои в творчестве В.М.Васнецова», «Зло, как и добро, имеет своих героев».</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Обсуждение прочитанных книг, художественных фильмов, телевизионных передач, компьютерных игр на предмет их этического и эстетического содержания.</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Выставки семейного художественного творчества (поделки, рисунки), музыкальные вечера, концерты.</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Устройство подростками публичных лекций (с приглашением родителей, местных жителей и др.) о выдающихся произведениях искусства.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Беседы «Красивые и некрасивые поступки», «Чем красивы люди вокруг нас» и др.</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 Традиционные школьные мероприятия:</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концерты: «Наши</w:t>
            </w:r>
            <w:r>
              <w:rPr>
                <w:rFonts w:ascii="Times New Roman" w:hAnsi="Times New Roman"/>
                <w:sz w:val="24"/>
                <w:szCs w:val="24"/>
              </w:rPr>
              <w:t>м учителям», «День матери»,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вечера: «Осенний вернисаж», «Моя </w:t>
            </w:r>
            <w:r w:rsidRPr="00A3459D">
              <w:rPr>
                <w:rFonts w:ascii="Times New Roman" w:hAnsi="Times New Roman"/>
                <w:sz w:val="24"/>
                <w:szCs w:val="24"/>
              </w:rPr>
              <w:lastRenderedPageBreak/>
              <w:t>прекрасная леди»</w:t>
            </w:r>
            <w:r>
              <w:rPr>
                <w:rFonts w:ascii="Times New Roman" w:hAnsi="Times New Roman"/>
                <w:sz w:val="24"/>
                <w:szCs w:val="24"/>
              </w:rPr>
              <w:t xml:space="preserve"> и др.</w:t>
            </w:r>
            <w:r w:rsidRPr="00A3459D">
              <w:rPr>
                <w:rFonts w:ascii="Times New Roman" w:hAnsi="Times New Roman"/>
                <w:sz w:val="24"/>
                <w:szCs w:val="24"/>
              </w:rPr>
              <w:t>;</w:t>
            </w:r>
          </w:p>
          <w:p w:rsidR="009D3530" w:rsidRPr="00A3459D" w:rsidRDefault="009D3530" w:rsidP="0021760B">
            <w:pPr>
              <w:spacing w:after="0" w:line="240" w:lineRule="auto"/>
              <w:jc w:val="both"/>
              <w:rPr>
                <w:rFonts w:ascii="Times New Roman" w:hAnsi="Times New Roman"/>
                <w:sz w:val="24"/>
                <w:szCs w:val="24"/>
              </w:rPr>
            </w:pPr>
          </w:p>
        </w:tc>
        <w:tc>
          <w:tcPr>
            <w:tcW w:w="3119" w:type="dxa"/>
          </w:tcPr>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lastRenderedPageBreak/>
              <w:t>Ценностное отношение обучающихся к прекрасному.</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Понимание искусства как особой формы познания и преобразования мира.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Способность видеть и ценить прекрасное в природе, быту, труде, спорте и творчестве людей, общественной жизни.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Представление об искусстве народов России;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Опыт эмоционального постижения народного творчества, этнокультурных традиций, фольклора народов России.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Интерес к занятиям творческого характера, различным видам искусства, художественной самодеятельности.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Опыт самореализации в различных видах творческой деятельности, умение выражать себя в доступных видах творчества.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xml:space="preserve">Опыт реализации </w:t>
            </w:r>
            <w:r w:rsidRPr="00A3459D">
              <w:rPr>
                <w:rFonts w:ascii="Times New Roman" w:hAnsi="Times New Roman"/>
                <w:sz w:val="24"/>
                <w:szCs w:val="24"/>
              </w:rPr>
              <w:lastRenderedPageBreak/>
              <w:t>эстетических ценностей в пространстве школы и семьи.</w:t>
            </w:r>
          </w:p>
          <w:p w:rsidR="009D3530" w:rsidRPr="00A3459D" w:rsidRDefault="009D3530" w:rsidP="0021760B">
            <w:pPr>
              <w:spacing w:after="0" w:line="240" w:lineRule="auto"/>
              <w:jc w:val="both"/>
              <w:rPr>
                <w:rFonts w:ascii="Times New Roman" w:hAnsi="Times New Roman"/>
                <w:sz w:val="24"/>
                <w:szCs w:val="24"/>
              </w:rPr>
            </w:pPr>
          </w:p>
          <w:p w:rsidR="009D3530" w:rsidRPr="00A3459D" w:rsidRDefault="009D3530" w:rsidP="0021760B">
            <w:pPr>
              <w:jc w:val="both"/>
              <w:rPr>
                <w:rFonts w:ascii="Times New Roman" w:hAnsi="Times New Roman"/>
                <w:sz w:val="24"/>
                <w:szCs w:val="24"/>
              </w:rPr>
            </w:pPr>
          </w:p>
          <w:p w:rsidR="009D3530" w:rsidRPr="00A3459D" w:rsidRDefault="009D3530" w:rsidP="0021760B">
            <w:pPr>
              <w:spacing w:before="100" w:beforeAutospacing="1" w:after="100" w:afterAutospacing="1" w:line="240" w:lineRule="auto"/>
              <w:rPr>
                <w:rFonts w:ascii="Times New Roman" w:hAnsi="Times New Roman"/>
                <w:sz w:val="24"/>
                <w:szCs w:val="24"/>
              </w:rPr>
            </w:pPr>
          </w:p>
        </w:tc>
      </w:tr>
    </w:tbl>
    <w:p w:rsidR="009D3530" w:rsidRPr="00A3459D" w:rsidRDefault="009D3530" w:rsidP="009D3530">
      <w:pPr>
        <w:spacing w:after="0" w:line="240" w:lineRule="auto"/>
        <w:rPr>
          <w:rFonts w:ascii="Times New Roman" w:hAnsi="Times New Roman"/>
          <w:color w:val="000000"/>
          <w:sz w:val="24"/>
          <w:szCs w:val="24"/>
        </w:rPr>
      </w:pPr>
      <w:r w:rsidRPr="00A3459D">
        <w:rPr>
          <w:rFonts w:ascii="Times New Roman" w:hAnsi="Times New Roman"/>
          <w:b/>
          <w:bCs/>
          <w:i/>
          <w:iCs/>
          <w:color w:val="000000"/>
          <w:sz w:val="24"/>
          <w:szCs w:val="24"/>
        </w:rPr>
        <w:lastRenderedPageBreak/>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 субъектами.</w:t>
      </w:r>
    </w:p>
    <w:p w:rsidR="009D3530" w:rsidRPr="00A3459D" w:rsidRDefault="009D3530" w:rsidP="009D3530">
      <w:pPr>
        <w:spacing w:after="0" w:line="240" w:lineRule="auto"/>
        <w:ind w:firstLine="708"/>
        <w:jc w:val="both"/>
        <w:rPr>
          <w:rStyle w:val="apple-style-span"/>
          <w:rFonts w:ascii="Times New Roman" w:hAnsi="Times New Roman"/>
          <w:sz w:val="24"/>
          <w:szCs w:val="24"/>
        </w:rPr>
      </w:pPr>
      <w:r w:rsidRPr="00A3459D">
        <w:rPr>
          <w:rStyle w:val="apple-style-span"/>
          <w:rFonts w:ascii="Times New Roman" w:hAnsi="Times New Roman"/>
          <w:bCs/>
          <w:sz w:val="24"/>
          <w:szCs w:val="24"/>
        </w:rPr>
        <w:t>Социальное воспитание</w:t>
      </w:r>
      <w:r w:rsidRPr="00A3459D">
        <w:rPr>
          <w:rStyle w:val="apple-converted-space"/>
          <w:rFonts w:ascii="Times New Roman" w:hAnsi="Times New Roman"/>
          <w:sz w:val="24"/>
          <w:szCs w:val="24"/>
        </w:rPr>
        <w:t xml:space="preserve"> -</w:t>
      </w:r>
      <w:r w:rsidRPr="00A3459D">
        <w:rPr>
          <w:rStyle w:val="apple-style-span"/>
          <w:rFonts w:ascii="Times New Roman" w:hAnsi="Times New Roman"/>
          <w:sz w:val="24"/>
          <w:szCs w:val="24"/>
        </w:rPr>
        <w:t xml:space="preserve"> это целенаправленное создание условий (материальных, духовных, организационных) для развития человека. </w:t>
      </w:r>
      <w:r w:rsidRPr="00A3459D">
        <w:rPr>
          <w:rStyle w:val="apple-style-span"/>
          <w:rFonts w:ascii="Times New Roman" w:hAnsi="Times New Roman"/>
          <w:bCs/>
          <w:sz w:val="24"/>
          <w:szCs w:val="24"/>
        </w:rPr>
        <w:t>В широком смысле слова социальное воспитание включает в себя все виды воспитания (нравственное, трудовое, физическое и др.).</w:t>
      </w:r>
    </w:p>
    <w:p w:rsidR="009D3530" w:rsidRPr="00A3459D" w:rsidRDefault="009D3530" w:rsidP="009D3530">
      <w:pPr>
        <w:shd w:val="clear" w:color="auto" w:fill="FFFFFF"/>
        <w:spacing w:after="0" w:line="240" w:lineRule="auto"/>
        <w:ind w:right="19" w:firstLine="701"/>
        <w:jc w:val="both"/>
        <w:rPr>
          <w:rFonts w:ascii="Times New Roman" w:hAnsi="Times New Roman"/>
          <w:sz w:val="24"/>
          <w:szCs w:val="24"/>
        </w:rPr>
      </w:pPr>
      <w:r w:rsidRPr="00A3459D">
        <w:rPr>
          <w:rFonts w:ascii="Times New Roman" w:hAnsi="Times New Roman"/>
          <w:sz w:val="24"/>
          <w:szCs w:val="24"/>
        </w:rPr>
        <w:t>Социализация личности – сложное социальное явление, которое длится в течение всей жизни человека и которое рассматривается учёными как процесс, и отношение, и способ, и результат личностного развития человека в социуме, общении и деятельности</w:t>
      </w:r>
    </w:p>
    <w:p w:rsidR="009D3530" w:rsidRPr="00A3459D" w:rsidRDefault="009D3530" w:rsidP="009D3530">
      <w:pPr>
        <w:spacing w:after="0" w:line="240" w:lineRule="auto"/>
        <w:ind w:firstLine="708"/>
        <w:jc w:val="both"/>
        <w:rPr>
          <w:rStyle w:val="apple-style-span"/>
          <w:rFonts w:ascii="Times New Roman" w:hAnsi="Times New Roman"/>
          <w:color w:val="333333"/>
          <w:sz w:val="24"/>
          <w:szCs w:val="24"/>
        </w:rPr>
      </w:pPr>
      <w:r w:rsidRPr="00A3459D">
        <w:rPr>
          <w:rStyle w:val="apple-style-span"/>
          <w:rFonts w:ascii="Times New Roman" w:hAnsi="Times New Roman"/>
          <w:color w:val="333333"/>
          <w:sz w:val="24"/>
          <w:szCs w:val="24"/>
        </w:rPr>
        <w:t>Каждый человек, особенно в детстве, отрочестве и юности, является объектом социализации. Содержание процесса социализации определяется заинтересованностью общества в том, чтобы человек успешно овладел ролями мужчины или женщины (полоролевая социализация), создал прочную семью (семейная социализация), мог бы и хотел компетентно участвовать в социальной и экономической жизни (профессиональная социализация), был законопослушным гражданином (политическая социализация) и т.д.</w:t>
      </w:r>
    </w:p>
    <w:p w:rsidR="009D3530" w:rsidRPr="00A3459D" w:rsidRDefault="009D3530" w:rsidP="009D3530">
      <w:pPr>
        <w:spacing w:after="0" w:line="240" w:lineRule="auto"/>
        <w:ind w:firstLine="708"/>
        <w:jc w:val="both"/>
        <w:rPr>
          <w:rFonts w:ascii="Times New Roman" w:hAnsi="Times New Roman"/>
          <w:sz w:val="24"/>
          <w:szCs w:val="24"/>
        </w:rPr>
      </w:pPr>
      <w:r w:rsidRPr="00A3459D">
        <w:rPr>
          <w:rFonts w:ascii="Times New Roman" w:hAnsi="Times New Roman"/>
          <w:sz w:val="24"/>
          <w:szCs w:val="24"/>
        </w:rPr>
        <w:t>Ступень основного общего образования принимает взрослеющего человека в драматический момент перехода многих до поры скрытых  процессов его становления в явные. Именно на эту ступень приходится момент  взрывоподобной «самопрезентации» подростка в качестве юного взрослого.</w:t>
      </w:r>
    </w:p>
    <w:p w:rsidR="009D3530" w:rsidRPr="00A3459D" w:rsidRDefault="009D3530" w:rsidP="009D3530">
      <w:pPr>
        <w:autoSpaceDE w:val="0"/>
        <w:autoSpaceDN w:val="0"/>
        <w:adjustRightInd w:val="0"/>
        <w:spacing w:after="0" w:line="240" w:lineRule="auto"/>
        <w:ind w:firstLine="708"/>
        <w:jc w:val="both"/>
        <w:rPr>
          <w:rFonts w:ascii="Times New Roman" w:hAnsi="Times New Roman"/>
          <w:sz w:val="24"/>
          <w:szCs w:val="24"/>
        </w:rPr>
      </w:pPr>
      <w:r w:rsidRPr="00A3459D">
        <w:rPr>
          <w:rFonts w:ascii="Times New Roman" w:hAnsi="Times New Roman"/>
          <w:sz w:val="24"/>
          <w:szCs w:val="24"/>
        </w:rPr>
        <w:t>И система образования призвана найти и использовать  такие формы и методы детских и детско-взрослых  деятельностей, которые  обеспечили бы процесс  формирования индивидуальности, максимально адекватной задачам самоактуализации и самореализации подростков  в этих непростых обстоятельствах. Поэтому исключительно важно  учитывать  индивидуальные особенности типов личности обучающихся.</w:t>
      </w:r>
    </w:p>
    <w:p w:rsidR="009D3530" w:rsidRPr="00A3459D" w:rsidRDefault="009D3530" w:rsidP="009D3530">
      <w:pPr>
        <w:spacing w:after="0" w:line="240" w:lineRule="auto"/>
        <w:ind w:firstLine="708"/>
        <w:jc w:val="both"/>
        <w:rPr>
          <w:rFonts w:ascii="Times New Roman" w:hAnsi="Times New Roman"/>
          <w:sz w:val="24"/>
          <w:szCs w:val="24"/>
        </w:rPr>
      </w:pPr>
      <w:r w:rsidRPr="00A3459D">
        <w:rPr>
          <w:rFonts w:ascii="Times New Roman" w:hAnsi="Times New Roman"/>
          <w:sz w:val="24"/>
          <w:szCs w:val="24"/>
        </w:rPr>
        <w:t xml:space="preserve">Социализация обучающихся на ступени основного общего образования – не некая изолированная деятельность, искусственно привнесенная в образовательный процесс. Она  осуществляется всюду – и при освоении академических дисциплин,  и в развитии у обучающихся универсальных компетентностей,  и  в их собственном поведении во всевозможных  внеучебных  деятельностях.  Она осуществляется просто в жизни ребенка. </w:t>
      </w:r>
    </w:p>
    <w:p w:rsidR="009D3530" w:rsidRPr="009D3530" w:rsidRDefault="009D3530" w:rsidP="009D3530">
      <w:pPr>
        <w:shd w:val="clear" w:color="auto" w:fill="FFFFFF"/>
        <w:spacing w:after="0" w:line="240" w:lineRule="auto"/>
        <w:ind w:right="19" w:firstLine="701"/>
        <w:jc w:val="both"/>
        <w:rPr>
          <w:rFonts w:ascii="Times New Roman" w:hAnsi="Times New Roman"/>
          <w:sz w:val="24"/>
          <w:szCs w:val="24"/>
        </w:rPr>
      </w:pPr>
      <w:r w:rsidRPr="009D3530">
        <w:rPr>
          <w:rFonts w:ascii="Times New Roman" w:hAnsi="Times New Roman"/>
          <w:sz w:val="24"/>
          <w:szCs w:val="24"/>
        </w:rPr>
        <w:t>Организация социальной деятельности обучающихся исходит из того, что основным социальным ожиданием для подростков является успешность, признание со стороны семьи и сверстников, состоятельность и самостоятельность в реализации собственных замыслов.</w:t>
      </w:r>
    </w:p>
    <w:p w:rsidR="009D3530" w:rsidRDefault="009D3530" w:rsidP="009D3530">
      <w:pPr>
        <w:pStyle w:val="aff3"/>
        <w:spacing w:after="0"/>
        <w:ind w:firstLine="701"/>
        <w:jc w:val="both"/>
        <w:rPr>
          <w:rFonts w:ascii="Times New Roman" w:hAnsi="Times New Roman"/>
          <w:color w:val="auto"/>
          <w:sz w:val="24"/>
        </w:rPr>
      </w:pPr>
      <w:r w:rsidRPr="009D3530">
        <w:rPr>
          <w:rFonts w:ascii="Times New Roman" w:hAnsi="Times New Roman"/>
          <w:color w:val="auto"/>
          <w:sz w:val="24"/>
        </w:rPr>
        <w:t xml:space="preserve">На ступени основного общего образования необходимо постоянно иметь в виду и такой фактор, как доверие подростков к педагогам и другим лицам, общающимся с ними и участвующим в совместной деятельности. Чувство доверия младших к старшему строится не только на искренней озабоченности воспитателя судьбами подростков, но и на убедительности для них его жизненного опыта, на его способности ставить себя на  место  каждого из них и в доверительном диалоге обсуждать все возможные сценарии развития конкретных актуальных ситуаций. </w:t>
      </w:r>
    </w:p>
    <w:p w:rsidR="009D3530" w:rsidRDefault="009D3530" w:rsidP="009D3530">
      <w:pPr>
        <w:pStyle w:val="aff3"/>
        <w:spacing w:after="0"/>
        <w:ind w:firstLine="701"/>
        <w:jc w:val="both"/>
        <w:rPr>
          <w:rFonts w:ascii="Times New Roman" w:hAnsi="Times New Roman"/>
          <w:color w:val="auto"/>
          <w:sz w:val="24"/>
          <w:szCs w:val="24"/>
        </w:rPr>
      </w:pPr>
      <w:r w:rsidRPr="009D3530">
        <w:rPr>
          <w:rFonts w:ascii="Times New Roman" w:hAnsi="Times New Roman"/>
          <w:color w:val="auto"/>
          <w:sz w:val="24"/>
          <w:szCs w:val="24"/>
        </w:rPr>
        <w:t xml:space="preserve">От воспитателя, претендующего на роль «значимого взрослого»,  помимо обширной эрудиции (в том числе общекультурной и психологической),  требуется высочайший педагогический профессионализм, включающий весь диапазон средств вербальной и невербальной коммуникации. А главное – он должен </w:t>
      </w:r>
      <w:r w:rsidRPr="009D3530">
        <w:rPr>
          <w:rFonts w:ascii="Times New Roman" w:hAnsi="Times New Roman"/>
          <w:color w:val="auto"/>
          <w:sz w:val="24"/>
          <w:szCs w:val="24"/>
        </w:rPr>
        <w:lastRenderedPageBreak/>
        <w:t xml:space="preserve">испытывать чувство отеческой любви к внимающим ему младшим современникам, глубоко сознавая, что им придется жить в огромном, очень сложном и непредсказуемо  меняющемся мире. </w:t>
      </w:r>
    </w:p>
    <w:p w:rsidR="009D3530" w:rsidRPr="009D3530" w:rsidRDefault="009D3530" w:rsidP="009D3530">
      <w:pPr>
        <w:pStyle w:val="aff3"/>
        <w:spacing w:after="0"/>
        <w:ind w:firstLine="701"/>
        <w:jc w:val="both"/>
        <w:rPr>
          <w:rFonts w:ascii="Times New Roman" w:hAnsi="Times New Roman"/>
          <w:b/>
          <w:color w:val="auto"/>
          <w:sz w:val="24"/>
          <w:szCs w:val="24"/>
        </w:rPr>
      </w:pPr>
      <w:r w:rsidRPr="009D3530">
        <w:rPr>
          <w:rFonts w:ascii="Times New Roman" w:hAnsi="Times New Roman"/>
          <w:b/>
          <w:color w:val="auto"/>
          <w:sz w:val="24"/>
          <w:szCs w:val="24"/>
        </w:rPr>
        <w:t>Цели и задачи социализации обучающихся на ступени основного  общего образования</w:t>
      </w:r>
    </w:p>
    <w:p w:rsidR="009D3530" w:rsidRPr="009D3530" w:rsidRDefault="009D3530" w:rsidP="009D3530">
      <w:pPr>
        <w:pStyle w:val="aff3"/>
        <w:spacing w:after="0"/>
        <w:ind w:firstLine="701"/>
        <w:jc w:val="both"/>
        <w:rPr>
          <w:rFonts w:ascii="Times New Roman" w:hAnsi="Times New Roman"/>
          <w:b/>
          <w:color w:val="auto"/>
          <w:sz w:val="24"/>
          <w:szCs w:val="24"/>
        </w:rPr>
      </w:pPr>
      <w:r w:rsidRPr="009D3530">
        <w:rPr>
          <w:rFonts w:ascii="Times New Roman" w:hAnsi="Times New Roman"/>
          <w:b/>
          <w:color w:val="auto"/>
          <w:sz w:val="24"/>
          <w:szCs w:val="24"/>
        </w:rPr>
        <w:t xml:space="preserve">Цели социализации: </w:t>
      </w:r>
    </w:p>
    <w:p w:rsidR="009D3530" w:rsidRPr="00A3459D" w:rsidRDefault="009D3530" w:rsidP="009D3530">
      <w:pPr>
        <w:pStyle w:val="a8"/>
        <w:numPr>
          <w:ilvl w:val="0"/>
          <w:numId w:val="11"/>
        </w:numPr>
        <w:autoSpaceDE w:val="0"/>
        <w:autoSpaceDN w:val="0"/>
        <w:adjustRightInd w:val="0"/>
        <w:jc w:val="both"/>
        <w:rPr>
          <w:rFonts w:ascii="Times New Roman" w:hAnsi="Times New Roman"/>
        </w:rPr>
      </w:pPr>
      <w:r w:rsidRPr="00A3459D">
        <w:rPr>
          <w:rFonts w:ascii="Times New Roman" w:hAnsi="Times New Roman"/>
        </w:rPr>
        <w:t>обогаще</w:t>
      </w:r>
      <w:r w:rsidRPr="00A3459D">
        <w:rPr>
          <w:rFonts w:ascii="Times New Roman" w:hAnsi="Times New Roman"/>
        </w:rPr>
        <w:softHyphen/>
        <w:t xml:space="preserve">ние и совершенствование человеческой сущности подростков посредством  социально-педагогической и социально-культурной поддержки их собственных усилий, направленных на  обретение  своей личностной, гражданской и социокультурной идентичности; </w:t>
      </w:r>
    </w:p>
    <w:p w:rsidR="009D3530" w:rsidRPr="00A3459D" w:rsidRDefault="009D3530" w:rsidP="009D3530">
      <w:pPr>
        <w:numPr>
          <w:ilvl w:val="0"/>
          <w:numId w:val="11"/>
        </w:numPr>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обретение воспитанниками способности  операционально владеть набором программ деятельности и поведения, характерных для актуальной социокультурной традиции и перспектив ее развития, а также усвоение (интериоризация) ими тех знаний, ценностей и норм, которые эти традиции выражают.   </w:t>
      </w:r>
    </w:p>
    <w:p w:rsidR="009D3530" w:rsidRPr="00A3459D" w:rsidRDefault="009D3530" w:rsidP="009D3530">
      <w:pPr>
        <w:autoSpaceDE w:val="0"/>
        <w:autoSpaceDN w:val="0"/>
        <w:adjustRightInd w:val="0"/>
        <w:spacing w:after="0" w:line="240" w:lineRule="auto"/>
        <w:ind w:firstLine="708"/>
        <w:jc w:val="both"/>
        <w:rPr>
          <w:rFonts w:ascii="Times New Roman" w:hAnsi="Times New Roman"/>
          <w:b/>
          <w:sz w:val="24"/>
          <w:szCs w:val="24"/>
        </w:rPr>
      </w:pPr>
      <w:r w:rsidRPr="00A3459D">
        <w:rPr>
          <w:rFonts w:ascii="Times New Roman" w:hAnsi="Times New Roman"/>
          <w:b/>
          <w:sz w:val="24"/>
          <w:szCs w:val="24"/>
        </w:rPr>
        <w:t>Задачи  социализации:</w:t>
      </w:r>
    </w:p>
    <w:p w:rsidR="009D3530" w:rsidRPr="00A3459D" w:rsidRDefault="009D3530" w:rsidP="009D3530">
      <w:pPr>
        <w:numPr>
          <w:ilvl w:val="1"/>
          <w:numId w:val="12"/>
        </w:numPr>
        <w:autoSpaceDE w:val="0"/>
        <w:autoSpaceDN w:val="0"/>
        <w:adjustRightInd w:val="0"/>
        <w:spacing w:after="0" w:line="240" w:lineRule="auto"/>
        <w:ind w:left="0" w:firstLine="426"/>
        <w:jc w:val="both"/>
        <w:rPr>
          <w:rFonts w:ascii="Times New Roman" w:hAnsi="Times New Roman"/>
          <w:sz w:val="24"/>
          <w:szCs w:val="24"/>
        </w:rPr>
      </w:pPr>
      <w:r w:rsidRPr="00A3459D">
        <w:rPr>
          <w:rFonts w:ascii="Times New Roman" w:hAnsi="Times New Roman"/>
          <w:sz w:val="24"/>
          <w:szCs w:val="24"/>
        </w:rPr>
        <w:t xml:space="preserve">развитие  способности подростков согласовывать самооценки и притязания с возможностями их  реализации в  наличной  социальной среде;  </w:t>
      </w:r>
    </w:p>
    <w:p w:rsidR="009D3530" w:rsidRPr="00A3459D" w:rsidRDefault="009D3530" w:rsidP="009D3530">
      <w:pPr>
        <w:numPr>
          <w:ilvl w:val="1"/>
          <w:numId w:val="12"/>
        </w:numPr>
        <w:autoSpaceDE w:val="0"/>
        <w:autoSpaceDN w:val="0"/>
        <w:adjustRightInd w:val="0"/>
        <w:spacing w:after="0" w:line="240" w:lineRule="auto"/>
        <w:ind w:left="0" w:firstLine="426"/>
        <w:jc w:val="both"/>
        <w:rPr>
          <w:rFonts w:ascii="Times New Roman" w:hAnsi="Times New Roman"/>
          <w:b/>
          <w:sz w:val="24"/>
          <w:szCs w:val="24"/>
        </w:rPr>
      </w:pPr>
      <w:r w:rsidRPr="00A3459D">
        <w:rPr>
          <w:rFonts w:ascii="Times New Roman" w:hAnsi="Times New Roman"/>
          <w:sz w:val="24"/>
          <w:szCs w:val="24"/>
        </w:rPr>
        <w:t>уметь создавать социально-приемлемые  условия для такой реализации</w:t>
      </w:r>
      <w:r w:rsidRPr="00A3459D">
        <w:rPr>
          <w:rFonts w:ascii="Times New Roman" w:hAnsi="Times New Roman"/>
          <w:b/>
          <w:sz w:val="24"/>
          <w:szCs w:val="24"/>
        </w:rPr>
        <w:t>.</w:t>
      </w:r>
    </w:p>
    <w:p w:rsidR="009D3530" w:rsidRPr="00A3459D" w:rsidRDefault="009D3530" w:rsidP="009D3530">
      <w:pPr>
        <w:pStyle w:val="a8"/>
        <w:numPr>
          <w:ilvl w:val="1"/>
          <w:numId w:val="12"/>
        </w:numPr>
        <w:ind w:left="709" w:hanging="283"/>
        <w:jc w:val="both"/>
        <w:rPr>
          <w:rFonts w:ascii="Times New Roman" w:hAnsi="Times New Roman"/>
          <w:b/>
        </w:rPr>
      </w:pPr>
      <w:r w:rsidRPr="00A3459D">
        <w:rPr>
          <w:rFonts w:ascii="Times New Roman" w:hAnsi="Times New Roman"/>
          <w:color w:val="000000"/>
          <w:spacing w:val="-4"/>
        </w:rPr>
        <w:t xml:space="preserve">Центральная воспитательная задача </w:t>
      </w:r>
      <w:r w:rsidRPr="00A3459D">
        <w:rPr>
          <w:rFonts w:ascii="Times New Roman" w:hAnsi="Times New Roman"/>
          <w:b/>
          <w:i/>
          <w:color w:val="000000"/>
          <w:spacing w:val="-4"/>
        </w:rPr>
        <w:t xml:space="preserve">- </w:t>
      </w:r>
      <w:r w:rsidRPr="00A3459D">
        <w:rPr>
          <w:rFonts w:ascii="Times New Roman" w:hAnsi="Times New Roman"/>
          <w:bCs/>
          <w:color w:val="000000"/>
          <w:spacing w:val="-4"/>
        </w:rPr>
        <w:t xml:space="preserve">формирование у подростков </w:t>
      </w:r>
      <w:r w:rsidRPr="00A3459D">
        <w:rPr>
          <w:rFonts w:ascii="Times New Roman" w:hAnsi="Times New Roman"/>
          <w:bCs/>
          <w:color w:val="000000"/>
          <w:spacing w:val="-5"/>
        </w:rPr>
        <w:t>позитивной "Я - концепции".</w:t>
      </w:r>
    </w:p>
    <w:p w:rsidR="009D3530" w:rsidRPr="00A3459D" w:rsidRDefault="009D3530" w:rsidP="009D3530">
      <w:pPr>
        <w:shd w:val="clear" w:color="auto" w:fill="FFFFFF"/>
        <w:spacing w:after="0" w:line="240" w:lineRule="auto"/>
        <w:ind w:right="19" w:firstLine="701"/>
        <w:jc w:val="both"/>
        <w:rPr>
          <w:rFonts w:ascii="Times New Roman" w:hAnsi="Times New Roman"/>
          <w:bCs/>
          <w:color w:val="000000"/>
          <w:spacing w:val="-5"/>
          <w:sz w:val="24"/>
          <w:szCs w:val="24"/>
        </w:rPr>
      </w:pPr>
    </w:p>
    <w:p w:rsidR="009D3530" w:rsidRPr="00A3459D" w:rsidRDefault="009D3530" w:rsidP="009D3530">
      <w:pPr>
        <w:shd w:val="clear" w:color="auto" w:fill="FFFFFF"/>
        <w:spacing w:after="0" w:line="240" w:lineRule="auto"/>
        <w:ind w:right="19" w:firstLine="701"/>
        <w:jc w:val="both"/>
        <w:rPr>
          <w:rFonts w:ascii="Times New Roman" w:hAnsi="Times New Roman"/>
          <w:b/>
          <w:color w:val="4F81BD"/>
          <w:sz w:val="24"/>
          <w:szCs w:val="24"/>
        </w:rPr>
      </w:pPr>
      <w:r w:rsidRPr="00A3459D">
        <w:rPr>
          <w:rFonts w:ascii="Times New Roman" w:hAnsi="Times New Roman"/>
          <w:b/>
          <w:bCs/>
          <w:color w:val="000000"/>
          <w:spacing w:val="-5"/>
          <w:sz w:val="24"/>
          <w:szCs w:val="24"/>
        </w:rPr>
        <w:t>Основны формы социализации подростков:</w:t>
      </w:r>
    </w:p>
    <w:p w:rsidR="009D3530" w:rsidRPr="00A3459D" w:rsidRDefault="009D3530" w:rsidP="009D3530">
      <w:pPr>
        <w:shd w:val="clear" w:color="auto" w:fill="FFFFFF"/>
        <w:spacing w:after="0" w:line="240" w:lineRule="auto"/>
        <w:ind w:right="19" w:firstLine="701"/>
        <w:jc w:val="both"/>
        <w:rPr>
          <w:rFonts w:ascii="Times New Roman" w:hAnsi="Times New Roman"/>
          <w:bCs/>
          <w:spacing w:val="-5"/>
          <w:sz w:val="24"/>
          <w:szCs w:val="24"/>
        </w:rPr>
      </w:pPr>
      <w:r w:rsidRPr="00A3459D">
        <w:rPr>
          <w:rFonts w:ascii="Times New Roman" w:hAnsi="Times New Roman"/>
          <w:sz w:val="24"/>
          <w:szCs w:val="24"/>
        </w:rPr>
        <w:t xml:space="preserve">- </w:t>
      </w:r>
      <w:r w:rsidRPr="00A3459D">
        <w:rPr>
          <w:rFonts w:ascii="Times New Roman" w:hAnsi="Times New Roman"/>
          <w:i/>
          <w:sz w:val="24"/>
          <w:szCs w:val="24"/>
        </w:rPr>
        <w:t>социальное проектирование</w:t>
      </w:r>
      <w:r w:rsidRPr="00A3459D">
        <w:rPr>
          <w:rFonts w:ascii="Times New Roman" w:hAnsi="Times New Roman"/>
          <w:sz w:val="24"/>
          <w:szCs w:val="24"/>
        </w:rPr>
        <w:t xml:space="preserve"> (ведущая форма )                                                  </w:t>
      </w:r>
    </w:p>
    <w:p w:rsidR="009D3530" w:rsidRPr="00A3459D" w:rsidRDefault="009D3530" w:rsidP="009D3530">
      <w:pPr>
        <w:shd w:val="clear" w:color="auto" w:fill="FFFFFF"/>
        <w:spacing w:after="0" w:line="240" w:lineRule="auto"/>
        <w:ind w:right="19" w:firstLine="701"/>
        <w:jc w:val="both"/>
        <w:rPr>
          <w:rFonts w:ascii="Times New Roman" w:hAnsi="Times New Roman"/>
          <w:i/>
          <w:color w:val="000000"/>
          <w:spacing w:val="-4"/>
          <w:sz w:val="24"/>
          <w:szCs w:val="24"/>
        </w:rPr>
      </w:pPr>
      <w:r w:rsidRPr="00A3459D">
        <w:rPr>
          <w:rFonts w:ascii="Times New Roman" w:hAnsi="Times New Roman"/>
          <w:color w:val="000000"/>
          <w:spacing w:val="-4"/>
          <w:sz w:val="24"/>
          <w:szCs w:val="24"/>
        </w:rPr>
        <w:t xml:space="preserve">- участие детей в работе </w:t>
      </w:r>
      <w:r w:rsidRPr="00A3459D">
        <w:rPr>
          <w:rFonts w:ascii="Times New Roman" w:hAnsi="Times New Roman"/>
          <w:i/>
          <w:color w:val="000000"/>
          <w:spacing w:val="-4"/>
          <w:sz w:val="24"/>
          <w:szCs w:val="24"/>
        </w:rPr>
        <w:t>органов детского самоуправления.</w:t>
      </w:r>
    </w:p>
    <w:p w:rsidR="009D3530" w:rsidRPr="00A3459D" w:rsidRDefault="009D3530" w:rsidP="009D3530">
      <w:pPr>
        <w:shd w:val="clear" w:color="auto" w:fill="FFFFFF"/>
        <w:spacing w:after="0" w:line="240" w:lineRule="auto"/>
        <w:ind w:right="19" w:firstLine="701"/>
        <w:jc w:val="both"/>
        <w:rPr>
          <w:rFonts w:ascii="Times New Roman" w:hAnsi="Times New Roman"/>
          <w:i/>
          <w:color w:val="000000"/>
          <w:spacing w:val="-4"/>
          <w:sz w:val="24"/>
          <w:szCs w:val="24"/>
        </w:rPr>
      </w:pPr>
      <w:r w:rsidRPr="00A3459D">
        <w:rPr>
          <w:rFonts w:ascii="Times New Roman" w:hAnsi="Times New Roman"/>
          <w:i/>
          <w:color w:val="000000"/>
          <w:spacing w:val="-4"/>
          <w:sz w:val="24"/>
          <w:szCs w:val="24"/>
        </w:rPr>
        <w:t>- участие в общественно-полезном труде</w:t>
      </w:r>
    </w:p>
    <w:p w:rsidR="009D3530" w:rsidRPr="00A3459D" w:rsidRDefault="009D3530" w:rsidP="009D3530">
      <w:pPr>
        <w:shd w:val="clear" w:color="auto" w:fill="FFFFFF"/>
        <w:spacing w:after="0" w:line="240" w:lineRule="auto"/>
        <w:ind w:right="19" w:firstLine="701"/>
        <w:jc w:val="both"/>
        <w:rPr>
          <w:rFonts w:ascii="Times New Roman" w:hAnsi="Times New Roman"/>
          <w:bCs/>
          <w:color w:val="000000"/>
          <w:spacing w:val="-5"/>
          <w:sz w:val="24"/>
          <w:szCs w:val="24"/>
        </w:rPr>
      </w:pPr>
      <w:r w:rsidRPr="00A3459D">
        <w:rPr>
          <w:rFonts w:ascii="Times New Roman" w:hAnsi="Times New Roman"/>
          <w:i/>
          <w:color w:val="000000"/>
          <w:spacing w:val="-4"/>
          <w:sz w:val="24"/>
          <w:szCs w:val="24"/>
        </w:rPr>
        <w:t>- воспитание традицией</w:t>
      </w:r>
    </w:p>
    <w:p w:rsidR="009D3530" w:rsidRPr="009D3530" w:rsidRDefault="009D3530" w:rsidP="009D3530">
      <w:pPr>
        <w:spacing w:after="0" w:line="240" w:lineRule="auto"/>
        <w:ind w:firstLine="708"/>
        <w:jc w:val="both"/>
        <w:rPr>
          <w:rFonts w:ascii="Times New Roman" w:hAnsi="Times New Roman"/>
          <w:sz w:val="24"/>
          <w:szCs w:val="24"/>
        </w:rPr>
      </w:pPr>
      <w:r w:rsidRPr="009D3530">
        <w:rPr>
          <w:rFonts w:ascii="Times New Roman" w:hAnsi="Times New Roman"/>
          <w:sz w:val="24"/>
          <w:szCs w:val="24"/>
        </w:rPr>
        <w:t xml:space="preserve">  </w:t>
      </w:r>
      <w:r w:rsidRPr="009D3530">
        <w:rPr>
          <w:rFonts w:ascii="Times New Roman" w:hAnsi="Times New Roman"/>
          <w:b/>
          <w:i/>
          <w:sz w:val="24"/>
          <w:szCs w:val="24"/>
        </w:rPr>
        <w:t>Проектная деятельность</w:t>
      </w:r>
      <w:r w:rsidRPr="009D3530">
        <w:rPr>
          <w:rFonts w:ascii="Times New Roman" w:hAnsi="Times New Roman"/>
          <w:b/>
          <w:sz w:val="24"/>
          <w:szCs w:val="24"/>
        </w:rPr>
        <w:t>:</w:t>
      </w:r>
      <w:r w:rsidRPr="009D3530">
        <w:rPr>
          <w:rFonts w:ascii="Times New Roman" w:hAnsi="Times New Roman"/>
          <w:sz w:val="24"/>
          <w:szCs w:val="24"/>
        </w:rPr>
        <w:t xml:space="preserve"> проекты разрабатываются в режиме детско-взрослого сотрудничества, где приветствуется детская инициатива, активность в реализации своих идей, результативность действий. При желании дети могут участвовать в нескольких проектах одновременно. Задачи педагога на этом этапе: увлечь детей проектом, удержать интерес к деятельности в течение длительного времени, при потере интереса «переключить» на другую деятельность.</w:t>
      </w:r>
    </w:p>
    <w:p w:rsidR="009D3530" w:rsidRPr="00A3459D" w:rsidRDefault="009D3530" w:rsidP="009D3530">
      <w:pPr>
        <w:pStyle w:val="aff3"/>
        <w:pBdr>
          <w:bottom w:val="single" w:sz="8" w:space="31" w:color="4F81BD"/>
        </w:pBdr>
        <w:spacing w:after="0"/>
        <w:ind w:firstLine="708"/>
        <w:jc w:val="both"/>
        <w:rPr>
          <w:rFonts w:ascii="Times New Roman" w:hAnsi="Times New Roman"/>
          <w:bCs/>
          <w:iCs/>
          <w:color w:val="000000"/>
          <w:sz w:val="24"/>
          <w:szCs w:val="24"/>
        </w:rPr>
      </w:pPr>
      <w:r w:rsidRPr="009D3530">
        <w:rPr>
          <w:rFonts w:ascii="Times New Roman" w:hAnsi="Times New Roman"/>
          <w:color w:val="auto"/>
          <w:spacing w:val="3"/>
          <w:sz w:val="24"/>
        </w:rPr>
        <w:t xml:space="preserve">Учащимся, уже подготовленным к выбору на более или менее длительный срок </w:t>
      </w:r>
      <w:r w:rsidRPr="009D3530">
        <w:rPr>
          <w:rFonts w:ascii="Times New Roman" w:hAnsi="Times New Roman"/>
          <w:color w:val="auto"/>
          <w:spacing w:val="7"/>
          <w:sz w:val="24"/>
        </w:rPr>
        <w:t xml:space="preserve">определенного вида деятельности, предлагается самим определить – кто и чем будет </w:t>
      </w:r>
      <w:r w:rsidRPr="009D3530">
        <w:rPr>
          <w:rFonts w:ascii="Times New Roman" w:hAnsi="Times New Roman"/>
          <w:color w:val="auto"/>
          <w:sz w:val="24"/>
        </w:rPr>
        <w:t xml:space="preserve">заниматься в рамках реализуемых в школе проектов. Если в предложенных проектах ребенок не видит себя в какой-либо роли или не находит интересную для себя деятельность, то он может предложить собственный проект, выступив в роли автора. </w:t>
      </w:r>
      <w:r w:rsidRPr="009D3530">
        <w:rPr>
          <w:rFonts w:ascii="Times New Roman" w:hAnsi="Times New Roman"/>
          <w:color w:val="auto"/>
          <w:spacing w:val="-4"/>
          <w:sz w:val="24"/>
        </w:rPr>
        <w:t xml:space="preserve">Функции педагога на этом этапе заключаются как в оказании помощи при </w:t>
      </w:r>
      <w:r w:rsidRPr="009D3530">
        <w:rPr>
          <w:rFonts w:ascii="Times New Roman" w:hAnsi="Times New Roman"/>
          <w:color w:val="auto"/>
          <w:spacing w:val="-2"/>
          <w:sz w:val="24"/>
        </w:rPr>
        <w:t>распределении социальных ролей, так и в содержательном развитии «сценария» проекта. Здесь важны партнерские детско-взрослые отношения, внутри которых педагог создает ситуации, побуждающие детей к конструктивным действиям. Например, в реализации проекта «Школьный Пресс-центр» взрослые, выступая в роли консультантов «отделов», направляют детей, помогают наполнять деятельность содержанием. Руководство «отделами» осуществляют сами дети.</w:t>
      </w:r>
      <w:r w:rsidRPr="00A3459D">
        <w:rPr>
          <w:rFonts w:ascii="Times New Roman" w:hAnsi="Times New Roman"/>
          <w:color w:val="000000"/>
          <w:spacing w:val="4"/>
          <w:sz w:val="24"/>
          <w:szCs w:val="24"/>
        </w:rPr>
        <w:t xml:space="preserve"> Начиная с пятого класса, осуществляется </w:t>
      </w:r>
      <w:r w:rsidRPr="00A3459D">
        <w:rPr>
          <w:rFonts w:ascii="Times New Roman" w:hAnsi="Times New Roman"/>
          <w:i/>
          <w:color w:val="000000"/>
          <w:spacing w:val="-1"/>
          <w:sz w:val="24"/>
          <w:szCs w:val="24"/>
        </w:rPr>
        <w:t>интеграция</w:t>
      </w:r>
      <w:r w:rsidRPr="00A3459D">
        <w:rPr>
          <w:rFonts w:ascii="Times New Roman" w:hAnsi="Times New Roman"/>
          <w:b/>
          <w:i/>
          <w:color w:val="000000"/>
          <w:spacing w:val="-1"/>
          <w:sz w:val="24"/>
          <w:szCs w:val="24"/>
        </w:rPr>
        <w:t xml:space="preserve"> </w:t>
      </w:r>
      <w:r w:rsidRPr="00A3459D">
        <w:rPr>
          <w:rFonts w:ascii="Times New Roman" w:hAnsi="Times New Roman"/>
          <w:color w:val="000000"/>
          <w:spacing w:val="-1"/>
          <w:sz w:val="24"/>
          <w:szCs w:val="24"/>
        </w:rPr>
        <w:t xml:space="preserve">приобретенных навыков </w:t>
      </w:r>
      <w:r w:rsidRPr="00A3459D">
        <w:rPr>
          <w:rFonts w:ascii="Times New Roman" w:hAnsi="Times New Roman"/>
          <w:i/>
          <w:color w:val="000000"/>
          <w:spacing w:val="-1"/>
          <w:sz w:val="24"/>
          <w:szCs w:val="24"/>
        </w:rPr>
        <w:t>выбора вида деятельности и социальной роли</w:t>
      </w:r>
      <w:r w:rsidRPr="00A3459D">
        <w:rPr>
          <w:rFonts w:ascii="Times New Roman" w:hAnsi="Times New Roman"/>
          <w:b/>
          <w:i/>
          <w:color w:val="000000"/>
          <w:spacing w:val="-1"/>
          <w:sz w:val="24"/>
          <w:szCs w:val="24"/>
        </w:rPr>
        <w:t xml:space="preserve"> </w:t>
      </w:r>
      <w:r w:rsidRPr="00A3459D">
        <w:rPr>
          <w:rFonts w:ascii="Times New Roman" w:hAnsi="Times New Roman"/>
          <w:color w:val="000000"/>
          <w:spacing w:val="-4"/>
          <w:sz w:val="24"/>
          <w:szCs w:val="24"/>
        </w:rPr>
        <w:t xml:space="preserve">через участие детей в работе </w:t>
      </w:r>
      <w:r w:rsidRPr="00A3459D">
        <w:rPr>
          <w:rFonts w:ascii="Times New Roman" w:hAnsi="Times New Roman"/>
          <w:i/>
          <w:color w:val="000000"/>
          <w:spacing w:val="-4"/>
          <w:sz w:val="24"/>
          <w:szCs w:val="24"/>
        </w:rPr>
        <w:t xml:space="preserve">органов детского </w:t>
      </w:r>
      <w:r w:rsidRPr="00A3459D">
        <w:rPr>
          <w:rFonts w:ascii="Times New Roman" w:hAnsi="Times New Roman"/>
          <w:b/>
          <w:i/>
          <w:color w:val="000000"/>
          <w:spacing w:val="-4"/>
          <w:sz w:val="24"/>
          <w:szCs w:val="24"/>
        </w:rPr>
        <w:t>самоуправления.</w:t>
      </w:r>
      <w:r w:rsidRPr="00A3459D">
        <w:rPr>
          <w:rFonts w:ascii="Times New Roman" w:hAnsi="Times New Roman"/>
          <w:color w:val="000000"/>
          <w:spacing w:val="3"/>
          <w:sz w:val="24"/>
          <w:szCs w:val="24"/>
        </w:rPr>
        <w:t>В рамках в</w:t>
      </w:r>
      <w:r>
        <w:rPr>
          <w:rFonts w:ascii="Times New Roman" w:hAnsi="Times New Roman"/>
          <w:color w:val="000000"/>
          <w:spacing w:val="3"/>
          <w:sz w:val="24"/>
          <w:szCs w:val="24"/>
        </w:rPr>
        <w:t>оспитательной системы МБОУ «Бирюлинская СОШ</w:t>
      </w:r>
      <w:r w:rsidRPr="00A3459D">
        <w:rPr>
          <w:rFonts w:ascii="Times New Roman" w:hAnsi="Times New Roman"/>
          <w:color w:val="000000"/>
          <w:spacing w:val="3"/>
          <w:sz w:val="24"/>
          <w:szCs w:val="24"/>
        </w:rPr>
        <w:t xml:space="preserve">» созданы </w:t>
      </w:r>
      <w:r w:rsidRPr="00A3459D">
        <w:rPr>
          <w:rFonts w:ascii="Times New Roman" w:hAnsi="Times New Roman"/>
          <w:b/>
          <w:i/>
          <w:color w:val="000000"/>
          <w:spacing w:val="-4"/>
          <w:sz w:val="24"/>
          <w:szCs w:val="24"/>
        </w:rPr>
        <w:t>Совет старшеклассников</w:t>
      </w:r>
      <w:r w:rsidRPr="00A3459D">
        <w:rPr>
          <w:rFonts w:ascii="Times New Roman" w:hAnsi="Times New Roman"/>
          <w:color w:val="000000"/>
          <w:spacing w:val="-4"/>
          <w:sz w:val="24"/>
          <w:szCs w:val="24"/>
        </w:rPr>
        <w:t xml:space="preserve"> и </w:t>
      </w:r>
      <w:r>
        <w:rPr>
          <w:rFonts w:ascii="Times New Roman" w:hAnsi="Times New Roman"/>
          <w:b/>
          <w:bCs/>
          <w:i/>
          <w:iCs/>
          <w:color w:val="000000"/>
          <w:spacing w:val="-4"/>
          <w:sz w:val="24"/>
          <w:szCs w:val="24"/>
        </w:rPr>
        <w:t>Актив</w:t>
      </w:r>
      <w:r w:rsidRPr="00A3459D">
        <w:rPr>
          <w:rFonts w:ascii="Times New Roman" w:hAnsi="Times New Roman"/>
          <w:b/>
          <w:bCs/>
          <w:i/>
          <w:iCs/>
          <w:color w:val="000000"/>
          <w:spacing w:val="-4"/>
          <w:sz w:val="24"/>
          <w:szCs w:val="24"/>
        </w:rPr>
        <w:t xml:space="preserve"> лидеров </w:t>
      </w:r>
      <w:r w:rsidRPr="00A3459D">
        <w:rPr>
          <w:rFonts w:ascii="Times New Roman" w:hAnsi="Times New Roman"/>
          <w:bCs/>
          <w:iCs/>
          <w:color w:val="000000"/>
          <w:spacing w:val="-4"/>
          <w:sz w:val="24"/>
          <w:szCs w:val="24"/>
        </w:rPr>
        <w:t xml:space="preserve">детской </w:t>
      </w:r>
      <w:r>
        <w:rPr>
          <w:rFonts w:ascii="Times New Roman" w:hAnsi="Times New Roman"/>
          <w:bCs/>
          <w:iCs/>
          <w:color w:val="000000"/>
          <w:spacing w:val="-4"/>
          <w:sz w:val="24"/>
          <w:szCs w:val="24"/>
        </w:rPr>
        <w:t xml:space="preserve">общественной </w:t>
      </w:r>
      <w:r>
        <w:rPr>
          <w:rFonts w:ascii="Times New Roman" w:hAnsi="Times New Roman"/>
          <w:bCs/>
          <w:iCs/>
          <w:color w:val="000000"/>
          <w:spacing w:val="-4"/>
          <w:sz w:val="24"/>
          <w:szCs w:val="24"/>
        </w:rPr>
        <w:lastRenderedPageBreak/>
        <w:t>организации «Содружество</w:t>
      </w:r>
      <w:r w:rsidRPr="00A3459D">
        <w:rPr>
          <w:rFonts w:ascii="Times New Roman" w:hAnsi="Times New Roman"/>
          <w:bCs/>
          <w:iCs/>
          <w:color w:val="000000"/>
          <w:spacing w:val="-4"/>
          <w:sz w:val="24"/>
          <w:szCs w:val="24"/>
        </w:rPr>
        <w:t>»</w:t>
      </w:r>
      <w:r w:rsidRPr="00A3459D">
        <w:rPr>
          <w:rFonts w:ascii="Times New Roman" w:hAnsi="Times New Roman"/>
          <w:color w:val="000000"/>
          <w:spacing w:val="-4"/>
          <w:sz w:val="24"/>
          <w:szCs w:val="24"/>
        </w:rPr>
        <w:t>, которые являются выборными органами, состоящими из наиболее активных учащихся</w:t>
      </w:r>
      <w:r w:rsidRPr="00A3459D">
        <w:rPr>
          <w:rFonts w:ascii="Times New Roman" w:hAnsi="Times New Roman"/>
          <w:color w:val="000000"/>
          <w:sz w:val="24"/>
          <w:szCs w:val="24"/>
        </w:rPr>
        <w:t xml:space="preserve">. Они определяют основные </w:t>
      </w:r>
      <w:r w:rsidRPr="00A3459D">
        <w:rPr>
          <w:rFonts w:ascii="Times New Roman" w:hAnsi="Times New Roman"/>
          <w:color w:val="000000"/>
          <w:spacing w:val="1"/>
          <w:sz w:val="24"/>
          <w:szCs w:val="24"/>
        </w:rPr>
        <w:t xml:space="preserve">традиционные направления деятельности как в рамках реализуемых в школе проектов, так и в другой деятельности: культурно-массовой, научной, трудовой, </w:t>
      </w:r>
      <w:r w:rsidRPr="00A3459D">
        <w:rPr>
          <w:rFonts w:ascii="Times New Roman" w:hAnsi="Times New Roman"/>
          <w:color w:val="000000"/>
          <w:spacing w:val="4"/>
          <w:sz w:val="24"/>
          <w:szCs w:val="24"/>
        </w:rPr>
        <w:t xml:space="preserve">спортивной. Классы направляют одного-двух </w:t>
      </w:r>
      <w:r w:rsidRPr="00A3459D">
        <w:rPr>
          <w:rFonts w:ascii="Times New Roman" w:hAnsi="Times New Roman"/>
          <w:color w:val="000000"/>
          <w:spacing w:val="-2"/>
          <w:sz w:val="24"/>
          <w:szCs w:val="24"/>
        </w:rPr>
        <w:t xml:space="preserve">представителей для работы в Советах. Работа внутри классных коллективов строится </w:t>
      </w:r>
      <w:r w:rsidRPr="00A3459D">
        <w:rPr>
          <w:rFonts w:ascii="Times New Roman" w:hAnsi="Times New Roman"/>
          <w:color w:val="000000"/>
          <w:spacing w:val="-4"/>
          <w:sz w:val="24"/>
          <w:szCs w:val="24"/>
        </w:rPr>
        <w:t xml:space="preserve">на основе самостоятельного выбора каждым ребенком вида </w:t>
      </w:r>
      <w:r w:rsidRPr="00A3459D">
        <w:rPr>
          <w:rFonts w:ascii="Times New Roman" w:hAnsi="Times New Roman"/>
          <w:color w:val="000000"/>
          <w:spacing w:val="3"/>
          <w:sz w:val="24"/>
          <w:szCs w:val="24"/>
        </w:rPr>
        <w:t xml:space="preserve">деятельности. Срок работы Советов - учебный год. По окончании работы </w:t>
      </w:r>
      <w:r w:rsidRPr="00A3459D">
        <w:rPr>
          <w:rFonts w:ascii="Times New Roman" w:hAnsi="Times New Roman"/>
          <w:color w:val="000000"/>
          <w:spacing w:val="-5"/>
          <w:sz w:val="24"/>
          <w:szCs w:val="24"/>
        </w:rPr>
        <w:t>Советы организуют и проводят отчетные мероприятия</w:t>
      </w:r>
      <w:r w:rsidRPr="00A3459D">
        <w:rPr>
          <w:rFonts w:ascii="Times New Roman" w:hAnsi="Times New Roman"/>
          <w:color w:val="000000"/>
          <w:spacing w:val="-2"/>
          <w:sz w:val="24"/>
          <w:szCs w:val="24"/>
        </w:rPr>
        <w:t xml:space="preserve">. Затем начинают работу новые Советы и на следующий учебный год </w:t>
      </w:r>
      <w:r w:rsidRPr="00A3459D">
        <w:rPr>
          <w:rFonts w:ascii="Times New Roman" w:hAnsi="Times New Roman"/>
          <w:color w:val="000000"/>
          <w:spacing w:val="1"/>
          <w:sz w:val="24"/>
          <w:szCs w:val="24"/>
        </w:rPr>
        <w:t>они с</w:t>
      </w:r>
      <w:r>
        <w:rPr>
          <w:rFonts w:ascii="Times New Roman" w:hAnsi="Times New Roman"/>
          <w:color w:val="000000"/>
          <w:spacing w:val="1"/>
          <w:sz w:val="24"/>
          <w:szCs w:val="24"/>
        </w:rPr>
        <w:t>тановятся лидерами общественной</w:t>
      </w:r>
      <w:r w:rsidRPr="00A3459D">
        <w:rPr>
          <w:rFonts w:ascii="Times New Roman" w:hAnsi="Times New Roman"/>
          <w:color w:val="000000"/>
          <w:spacing w:val="1"/>
          <w:sz w:val="24"/>
          <w:szCs w:val="24"/>
        </w:rPr>
        <w:t xml:space="preserve"> жизни школы. </w:t>
      </w:r>
      <w:r w:rsidRPr="00A3459D">
        <w:rPr>
          <w:rFonts w:ascii="Times New Roman" w:hAnsi="Times New Roman"/>
          <w:color w:val="000000"/>
          <w:spacing w:val="-5"/>
          <w:sz w:val="24"/>
          <w:szCs w:val="24"/>
        </w:rPr>
        <w:t xml:space="preserve">Таким образом, за пять лет (с пятого по девятый </w:t>
      </w:r>
      <w:r w:rsidRPr="00A3459D">
        <w:rPr>
          <w:rFonts w:ascii="Times New Roman" w:hAnsi="Times New Roman"/>
          <w:color w:val="000000"/>
          <w:spacing w:val="-4"/>
          <w:sz w:val="24"/>
          <w:szCs w:val="24"/>
        </w:rPr>
        <w:t xml:space="preserve">класс) у каждого ученика есть возможность попробовать себя в роли "лидера", </w:t>
      </w:r>
      <w:r w:rsidRPr="00A3459D">
        <w:rPr>
          <w:rFonts w:ascii="Times New Roman" w:hAnsi="Times New Roman"/>
          <w:color w:val="000000"/>
          <w:spacing w:val="-5"/>
          <w:sz w:val="24"/>
          <w:szCs w:val="24"/>
        </w:rPr>
        <w:t xml:space="preserve">отрабатывается выбор социальной роли </w:t>
      </w:r>
      <w:r w:rsidRPr="009D3530">
        <w:rPr>
          <w:rFonts w:ascii="Times New Roman" w:hAnsi="Times New Roman"/>
          <w:color w:val="auto"/>
          <w:spacing w:val="-5"/>
          <w:sz w:val="24"/>
          <w:szCs w:val="24"/>
        </w:rPr>
        <w:t>по  масштабу.</w:t>
      </w:r>
      <w:r w:rsidRPr="009D3530">
        <w:rPr>
          <w:rFonts w:ascii="Times New Roman" w:hAnsi="Times New Roman"/>
          <w:color w:val="auto"/>
          <w:sz w:val="24"/>
          <w:szCs w:val="24"/>
        </w:rPr>
        <w:t xml:space="preserve"> Ученическое самоуправление призвано обеспечить:</w:t>
      </w:r>
      <w:r w:rsidRPr="009D3530">
        <w:rPr>
          <w:rFonts w:ascii="Times New Roman" w:hAnsi="Times New Roman"/>
          <w:color w:val="auto"/>
          <w:sz w:val="24"/>
          <w:szCs w:val="24"/>
        </w:rPr>
        <w:br/>
        <w:t>- содержание школьной жизни на каждой ступени образования;</w:t>
      </w:r>
      <w:r w:rsidRPr="009D3530">
        <w:rPr>
          <w:rFonts w:ascii="Times New Roman" w:hAnsi="Times New Roman"/>
          <w:color w:val="auto"/>
          <w:sz w:val="24"/>
          <w:szCs w:val="24"/>
        </w:rPr>
        <w:br/>
        <w:t>- активную жизненную позицию учащихся;</w:t>
      </w:r>
      <w:r w:rsidRPr="009D3530">
        <w:rPr>
          <w:rFonts w:ascii="Times New Roman" w:hAnsi="Times New Roman"/>
          <w:color w:val="auto"/>
          <w:sz w:val="24"/>
          <w:szCs w:val="24"/>
        </w:rPr>
        <w:br/>
        <w:t>- выработку навыков анализа и самоанализа;</w:t>
      </w:r>
      <w:r w:rsidRPr="009D3530">
        <w:rPr>
          <w:rFonts w:ascii="Times New Roman" w:hAnsi="Times New Roman"/>
          <w:color w:val="auto"/>
          <w:sz w:val="24"/>
          <w:szCs w:val="24"/>
        </w:rPr>
        <w:br/>
        <w:t>- сформированность умения контроля и самоконтроля.</w:t>
      </w:r>
      <w:r w:rsidRPr="009D3530">
        <w:rPr>
          <w:rFonts w:ascii="Times New Roman" w:hAnsi="Times New Roman"/>
          <w:color w:val="auto"/>
          <w:sz w:val="24"/>
          <w:szCs w:val="24"/>
        </w:rPr>
        <w:br/>
        <w:t>Задача совершенствования системы самоуправления актуальна для нашей школы, т.к. всё-таки даже самые активные учащиеся школы являются прекрасными исполнителями идей, но редко их авторами. Повышение инициативности учащихся школы – основная задача на пути совершенствования системы самоуправления. В новом ФГОС активн</w:t>
      </w:r>
      <w:r>
        <w:rPr>
          <w:rFonts w:ascii="Times New Roman" w:hAnsi="Times New Roman"/>
          <w:color w:val="auto"/>
          <w:sz w:val="24"/>
          <w:szCs w:val="24"/>
        </w:rPr>
        <w:t>ая жизненная позиция ребёнка опр</w:t>
      </w:r>
      <w:r w:rsidRPr="009D3530">
        <w:rPr>
          <w:rFonts w:ascii="Times New Roman" w:hAnsi="Times New Roman"/>
          <w:color w:val="auto"/>
          <w:sz w:val="24"/>
          <w:szCs w:val="24"/>
        </w:rPr>
        <w:t>еделяется как один из основных результатов воспитательной работы школы.</w:t>
      </w:r>
      <w:r w:rsidRPr="00A3459D">
        <w:rPr>
          <w:rFonts w:ascii="Times New Roman" w:hAnsi="Times New Roman"/>
          <w:color w:val="000000"/>
          <w:sz w:val="24"/>
          <w:szCs w:val="24"/>
        </w:rPr>
        <w:t xml:space="preserve">                Обучающиеся участвуют в различных форма</w:t>
      </w:r>
      <w:r w:rsidRPr="00A3459D">
        <w:rPr>
          <w:rFonts w:ascii="Times New Roman" w:hAnsi="Times New Roman"/>
          <w:b/>
          <w:bCs/>
          <w:i/>
          <w:iCs/>
          <w:color w:val="000000"/>
          <w:sz w:val="24"/>
          <w:szCs w:val="24"/>
        </w:rPr>
        <w:t xml:space="preserve">х общественно-полезного труда: </w:t>
      </w:r>
      <w:r w:rsidRPr="00A3459D">
        <w:rPr>
          <w:rFonts w:ascii="Times New Roman" w:hAnsi="Times New Roman"/>
          <w:bCs/>
          <w:iCs/>
          <w:color w:val="000000"/>
          <w:sz w:val="24"/>
          <w:szCs w:val="24"/>
        </w:rPr>
        <w:t>уборка школьн</w:t>
      </w:r>
      <w:r>
        <w:rPr>
          <w:rFonts w:ascii="Times New Roman" w:hAnsi="Times New Roman"/>
          <w:bCs/>
          <w:iCs/>
          <w:color w:val="000000"/>
          <w:sz w:val="24"/>
          <w:szCs w:val="24"/>
        </w:rPr>
        <w:t>ой территории, поселковой территории</w:t>
      </w:r>
      <w:r w:rsidRPr="00A3459D">
        <w:rPr>
          <w:rFonts w:ascii="Times New Roman" w:hAnsi="Times New Roman"/>
          <w:bCs/>
          <w:iCs/>
          <w:color w:val="000000"/>
          <w:sz w:val="24"/>
          <w:szCs w:val="24"/>
        </w:rPr>
        <w:t>, дежурство по школе, классу, а также в тради</w:t>
      </w:r>
      <w:r>
        <w:rPr>
          <w:rFonts w:ascii="Times New Roman" w:hAnsi="Times New Roman"/>
          <w:bCs/>
          <w:iCs/>
          <w:color w:val="000000"/>
          <w:sz w:val="24"/>
          <w:szCs w:val="24"/>
        </w:rPr>
        <w:t>ционной акции «Весенняя неделя добра</w:t>
      </w:r>
      <w:r w:rsidRPr="00A3459D">
        <w:rPr>
          <w:rFonts w:ascii="Times New Roman" w:hAnsi="Times New Roman"/>
          <w:bCs/>
          <w:iCs/>
          <w:color w:val="000000"/>
          <w:sz w:val="24"/>
          <w:szCs w:val="24"/>
        </w:rPr>
        <w:t>»  школьной детской общественной организации и др.</w:t>
      </w:r>
    </w:p>
    <w:p w:rsidR="009D3530" w:rsidRPr="00A3459D" w:rsidRDefault="009D3530" w:rsidP="009D3530">
      <w:pPr>
        <w:shd w:val="clear" w:color="auto" w:fill="FFFFFF"/>
        <w:spacing w:after="0" w:line="240" w:lineRule="auto"/>
        <w:rPr>
          <w:rFonts w:ascii="Times New Roman" w:hAnsi="Times New Roman"/>
          <w:sz w:val="24"/>
          <w:szCs w:val="24"/>
        </w:rPr>
      </w:pPr>
      <w:r w:rsidRPr="00A3459D">
        <w:rPr>
          <w:rFonts w:ascii="Times New Roman" w:hAnsi="Times New Roman"/>
          <w:color w:val="FF0000"/>
          <w:sz w:val="24"/>
          <w:szCs w:val="24"/>
        </w:rPr>
        <w:t xml:space="preserve">                 </w:t>
      </w:r>
      <w:r w:rsidRPr="00A3459D">
        <w:rPr>
          <w:rFonts w:ascii="Times New Roman" w:hAnsi="Times New Roman"/>
          <w:sz w:val="24"/>
          <w:szCs w:val="24"/>
        </w:rPr>
        <w:t>Школа</w:t>
      </w:r>
      <w:r w:rsidRPr="00A3459D">
        <w:rPr>
          <w:rFonts w:ascii="Times New Roman" w:hAnsi="Times New Roman"/>
          <w:color w:val="271406"/>
          <w:sz w:val="24"/>
          <w:szCs w:val="24"/>
        </w:rPr>
        <w:t xml:space="preserve"> имеет свои сложившиеся  </w:t>
      </w:r>
      <w:r w:rsidRPr="00A3459D">
        <w:rPr>
          <w:rFonts w:ascii="Times New Roman" w:hAnsi="Times New Roman"/>
          <w:b/>
          <w:i/>
          <w:color w:val="271406"/>
          <w:sz w:val="24"/>
          <w:szCs w:val="24"/>
        </w:rPr>
        <w:t>традиции</w:t>
      </w:r>
      <w:r w:rsidRPr="00A3459D">
        <w:rPr>
          <w:rFonts w:ascii="Times New Roman" w:hAnsi="Times New Roman"/>
          <w:color w:val="271406"/>
          <w:sz w:val="24"/>
          <w:szCs w:val="24"/>
        </w:rPr>
        <w:t>, которые являются неотъемлемой частью воспитательного процесса. Традиции формируют у детей собственную позицию, убеждения, ценностные ориентиры. Для мотивации детей к участию в традиционных мероприятиях  коллектив ОУ  совершенствует  формы их проведения.</w:t>
      </w:r>
    </w:p>
    <w:p w:rsidR="009D3530" w:rsidRPr="00A3459D" w:rsidRDefault="009D3530" w:rsidP="009D3530">
      <w:pPr>
        <w:spacing w:after="0" w:line="240" w:lineRule="auto"/>
        <w:rPr>
          <w:rFonts w:ascii="Times New Roman" w:hAnsi="Times New Roman"/>
          <w:b/>
          <w:bCs/>
          <w:i/>
          <w:iCs/>
          <w:color w:val="000000"/>
          <w:sz w:val="24"/>
          <w:szCs w:val="24"/>
        </w:rPr>
      </w:pPr>
      <w:r w:rsidRPr="00A3459D">
        <w:rPr>
          <w:rFonts w:ascii="Times New Roman" w:hAnsi="Times New Roman"/>
          <w:b/>
          <w:bCs/>
          <w:i/>
          <w:color w:val="271406"/>
          <w:sz w:val="24"/>
          <w:szCs w:val="24"/>
        </w:rPr>
        <w:t xml:space="preserve">Воспитание традицией </w:t>
      </w:r>
      <w:r w:rsidRPr="00A3459D">
        <w:rPr>
          <w:rFonts w:ascii="Times New Roman" w:hAnsi="Times New Roman"/>
          <w:bCs/>
          <w:color w:val="271406"/>
          <w:sz w:val="24"/>
          <w:szCs w:val="24"/>
        </w:rPr>
        <w:t>способствует</w:t>
      </w:r>
      <w:r w:rsidRPr="00A3459D">
        <w:rPr>
          <w:rFonts w:ascii="Times New Roman" w:hAnsi="Times New Roman"/>
          <w:b/>
          <w:bCs/>
          <w:i/>
          <w:color w:val="271406"/>
          <w:sz w:val="24"/>
          <w:szCs w:val="24"/>
        </w:rPr>
        <w:t xml:space="preserve"> </w:t>
      </w:r>
      <w:r w:rsidRPr="00A3459D">
        <w:rPr>
          <w:rFonts w:ascii="Times New Roman" w:hAnsi="Times New Roman"/>
          <w:color w:val="271406"/>
          <w:sz w:val="24"/>
          <w:szCs w:val="24"/>
        </w:rPr>
        <w:t>стимулированию и инициации собственного творчества школьников и предоставляет  им для этого многообразие  форм,  возможностей и условий для становления социально компетентной, нравственной личности.</w:t>
      </w:r>
      <w:r>
        <w:rPr>
          <w:rFonts w:ascii="Times New Roman" w:hAnsi="Times New Roman"/>
          <w:b/>
          <w:bCs/>
          <w:i/>
          <w:iCs/>
          <w:color w:val="000000"/>
          <w:sz w:val="24"/>
          <w:szCs w:val="24"/>
        </w:rPr>
        <w:t xml:space="preserve"> </w:t>
      </w:r>
    </w:p>
    <w:p w:rsidR="009D3530" w:rsidRPr="00A3459D" w:rsidRDefault="009D3530" w:rsidP="009D3530">
      <w:pPr>
        <w:spacing w:after="0" w:line="240" w:lineRule="auto"/>
        <w:rPr>
          <w:rFonts w:ascii="Times New Roman" w:hAnsi="Times New Roman"/>
          <w:b/>
          <w:bCs/>
          <w:i/>
          <w:iCs/>
          <w:color w:val="000000"/>
          <w:sz w:val="24"/>
          <w:szCs w:val="24"/>
        </w:rPr>
      </w:pPr>
      <w:r w:rsidRPr="00A3459D">
        <w:rPr>
          <w:rFonts w:ascii="Times New Roman" w:hAnsi="Times New Roman"/>
          <w:b/>
          <w:bCs/>
          <w:i/>
          <w:iCs/>
          <w:color w:val="000000"/>
          <w:sz w:val="24"/>
          <w:szCs w:val="24"/>
        </w:rPr>
        <w:t>Школьные традиции:                                                                                                      Таблица 2.</w:t>
      </w:r>
    </w:p>
    <w:p w:rsidR="009D3530" w:rsidRPr="00A3459D" w:rsidRDefault="009D3530" w:rsidP="009D3530">
      <w:pPr>
        <w:spacing w:after="0" w:line="240" w:lineRule="auto"/>
        <w:rPr>
          <w:rFonts w:ascii="Times New Roman" w:hAnsi="Times New Roman"/>
          <w:b/>
          <w:bCs/>
          <w:i/>
          <w:iCs/>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66"/>
        <w:gridCol w:w="5280"/>
      </w:tblGrid>
      <w:tr w:rsidR="009D3530" w:rsidRPr="00A3459D" w:rsidTr="0021760B">
        <w:tc>
          <w:tcPr>
            <w:tcW w:w="5778" w:type="dxa"/>
          </w:tcPr>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b/>
                <w:bCs/>
                <w:sz w:val="24"/>
                <w:szCs w:val="24"/>
              </w:rPr>
              <w:t>Основное содержание</w:t>
            </w:r>
          </w:p>
        </w:tc>
        <w:tc>
          <w:tcPr>
            <w:tcW w:w="9008" w:type="dxa"/>
          </w:tcPr>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b/>
                <w:bCs/>
                <w:sz w:val="24"/>
                <w:szCs w:val="24"/>
              </w:rPr>
              <w:t>Основные формы</w:t>
            </w:r>
          </w:p>
        </w:tc>
      </w:tr>
      <w:tr w:rsidR="009D3530" w:rsidRPr="00A3459D" w:rsidTr="0021760B">
        <w:tc>
          <w:tcPr>
            <w:tcW w:w="5778" w:type="dxa"/>
          </w:tcPr>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Приобщение к школьным традициям</w:t>
            </w:r>
          </w:p>
        </w:tc>
        <w:tc>
          <w:tcPr>
            <w:tcW w:w="9008" w:type="dxa"/>
          </w:tcPr>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«Здравствуй, школа»</w:t>
            </w:r>
          </w:p>
          <w:p w:rsidR="009D3530" w:rsidRPr="00A3459D" w:rsidRDefault="009D3530" w:rsidP="0021760B">
            <w:pPr>
              <w:spacing w:after="0" w:line="240" w:lineRule="auto"/>
              <w:rPr>
                <w:rFonts w:ascii="Times New Roman" w:hAnsi="Times New Roman"/>
                <w:sz w:val="24"/>
                <w:szCs w:val="24"/>
              </w:rPr>
            </w:pPr>
            <w:r>
              <w:rPr>
                <w:rFonts w:ascii="Times New Roman" w:hAnsi="Times New Roman"/>
                <w:sz w:val="24"/>
                <w:szCs w:val="24"/>
              </w:rPr>
              <w:t>-        «День У</w:t>
            </w:r>
            <w:r w:rsidRPr="00A3459D">
              <w:rPr>
                <w:rFonts w:ascii="Times New Roman" w:hAnsi="Times New Roman"/>
                <w:sz w:val="24"/>
                <w:szCs w:val="24"/>
              </w:rPr>
              <w:t>чителя»</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«Посвящение в первоклассники»</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«Прощание с начальной школой»</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w:t>
            </w:r>
            <w:r>
              <w:rPr>
                <w:rFonts w:ascii="Times New Roman" w:hAnsi="Times New Roman"/>
                <w:sz w:val="24"/>
                <w:szCs w:val="24"/>
              </w:rPr>
              <w:t>Прощание с Букварём»</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«Посвящение в читатели»</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«Последний звонок»</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«День защиты детей»</w:t>
            </w:r>
          </w:p>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sz w:val="24"/>
                <w:szCs w:val="24"/>
              </w:rPr>
              <w:t xml:space="preserve">-        «День рождения детской </w:t>
            </w:r>
            <w:r>
              <w:rPr>
                <w:rFonts w:ascii="Times New Roman" w:hAnsi="Times New Roman"/>
                <w:sz w:val="24"/>
                <w:szCs w:val="24"/>
              </w:rPr>
              <w:t>общественной организации «Содружество</w:t>
            </w:r>
            <w:r w:rsidRPr="00A3459D">
              <w:rPr>
                <w:rFonts w:ascii="Times New Roman" w:hAnsi="Times New Roman"/>
                <w:sz w:val="24"/>
                <w:szCs w:val="24"/>
              </w:rPr>
              <w:t>»»</w:t>
            </w:r>
          </w:p>
        </w:tc>
      </w:tr>
      <w:tr w:rsidR="009D3530" w:rsidRPr="00A3459D" w:rsidTr="0021760B">
        <w:tc>
          <w:tcPr>
            <w:tcW w:w="5778" w:type="dxa"/>
          </w:tcPr>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lastRenderedPageBreak/>
              <w:t>Воспитание духовно-нравственных ценностей</w:t>
            </w:r>
          </w:p>
          <w:p w:rsidR="009D3530" w:rsidRPr="00A3459D" w:rsidRDefault="009D3530" w:rsidP="0021760B">
            <w:pPr>
              <w:spacing w:after="0" w:line="240" w:lineRule="auto"/>
              <w:rPr>
                <w:rFonts w:ascii="Times New Roman" w:hAnsi="Times New Roman"/>
                <w:sz w:val="24"/>
                <w:szCs w:val="24"/>
              </w:rPr>
            </w:pPr>
          </w:p>
        </w:tc>
        <w:tc>
          <w:tcPr>
            <w:tcW w:w="9008" w:type="dxa"/>
          </w:tcPr>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«День пожилого человека»</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w:t>
            </w:r>
            <w:r>
              <w:rPr>
                <w:rFonts w:ascii="Times New Roman" w:hAnsi="Times New Roman"/>
                <w:sz w:val="24"/>
                <w:szCs w:val="24"/>
              </w:rPr>
              <w:t>        «День М</w:t>
            </w:r>
            <w:r w:rsidRPr="00A3459D">
              <w:rPr>
                <w:rFonts w:ascii="Times New Roman" w:hAnsi="Times New Roman"/>
                <w:sz w:val="24"/>
                <w:szCs w:val="24"/>
              </w:rPr>
              <w:t>атери»</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«Традиции нашей семьи»</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w:t>
            </w:r>
            <w:r>
              <w:rPr>
                <w:rFonts w:ascii="Times New Roman" w:hAnsi="Times New Roman"/>
                <w:sz w:val="24"/>
                <w:szCs w:val="24"/>
              </w:rPr>
              <w:t>        Акция «Весенняя неделя добра</w:t>
            </w:r>
            <w:r w:rsidRPr="00A3459D">
              <w:rPr>
                <w:rFonts w:ascii="Times New Roman" w:hAnsi="Times New Roman"/>
                <w:sz w:val="24"/>
                <w:szCs w:val="24"/>
              </w:rPr>
              <w:t>»</w:t>
            </w:r>
          </w:p>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sz w:val="24"/>
                <w:szCs w:val="24"/>
              </w:rPr>
              <w:t>-        Правовая декада</w:t>
            </w:r>
          </w:p>
        </w:tc>
      </w:tr>
      <w:tr w:rsidR="009D3530" w:rsidRPr="00A3459D" w:rsidTr="0021760B">
        <w:tc>
          <w:tcPr>
            <w:tcW w:w="5778" w:type="dxa"/>
          </w:tcPr>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sz w:val="24"/>
                <w:szCs w:val="24"/>
              </w:rPr>
              <w:t>Формирование гражданско - патриотической позиции</w:t>
            </w:r>
          </w:p>
        </w:tc>
        <w:tc>
          <w:tcPr>
            <w:tcW w:w="9008" w:type="dxa"/>
          </w:tcPr>
          <w:p w:rsidR="009D3530" w:rsidRPr="00A3459D" w:rsidRDefault="009D3530" w:rsidP="0021760B">
            <w:pPr>
              <w:spacing w:after="0" w:line="240" w:lineRule="auto"/>
              <w:rPr>
                <w:rFonts w:ascii="Times New Roman" w:hAnsi="Times New Roman"/>
                <w:sz w:val="24"/>
                <w:szCs w:val="24"/>
              </w:rPr>
            </w:pPr>
            <w:r>
              <w:rPr>
                <w:rFonts w:ascii="Times New Roman" w:hAnsi="Times New Roman"/>
                <w:sz w:val="24"/>
                <w:szCs w:val="24"/>
              </w:rPr>
              <w:t>-        Вое</w:t>
            </w:r>
            <w:r w:rsidRPr="00A3459D">
              <w:rPr>
                <w:rFonts w:ascii="Times New Roman" w:hAnsi="Times New Roman"/>
                <w:sz w:val="24"/>
                <w:szCs w:val="24"/>
              </w:rPr>
              <w:t>нно-спортивная декада,  посвященная Дню защитника Отечества</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Операция «Чистый обелиск»</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Вахта памяти.</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Урок мужества</w:t>
            </w:r>
          </w:p>
        </w:tc>
      </w:tr>
      <w:tr w:rsidR="009D3530" w:rsidRPr="00A3459D" w:rsidTr="0021760B">
        <w:tc>
          <w:tcPr>
            <w:tcW w:w="5778" w:type="dxa"/>
          </w:tcPr>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sz w:val="24"/>
                <w:szCs w:val="24"/>
              </w:rPr>
              <w:t>Изучение национальных культур и соблюдение национальных традиций</w:t>
            </w:r>
          </w:p>
        </w:tc>
        <w:tc>
          <w:tcPr>
            <w:tcW w:w="9008" w:type="dxa"/>
          </w:tcPr>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Неделя толе</w:t>
            </w:r>
            <w:r>
              <w:rPr>
                <w:rFonts w:ascii="Times New Roman" w:hAnsi="Times New Roman"/>
                <w:sz w:val="24"/>
                <w:szCs w:val="24"/>
              </w:rPr>
              <w:t xml:space="preserve">рантности. </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Масленица</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Фестиваль национальных культур «Дружба»</w:t>
            </w:r>
          </w:p>
        </w:tc>
      </w:tr>
      <w:tr w:rsidR="009D3530" w:rsidRPr="00A3459D" w:rsidTr="0021760B">
        <w:tc>
          <w:tcPr>
            <w:tcW w:w="5778" w:type="dxa"/>
          </w:tcPr>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sz w:val="24"/>
                <w:szCs w:val="24"/>
              </w:rPr>
              <w:t>Развитие творческих возможностей учащихся</w:t>
            </w:r>
          </w:p>
        </w:tc>
        <w:tc>
          <w:tcPr>
            <w:tcW w:w="9008" w:type="dxa"/>
          </w:tcPr>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Конкурс «Волшебница Осень»</w:t>
            </w:r>
          </w:p>
          <w:p w:rsidR="009D3530" w:rsidRPr="00A3459D" w:rsidRDefault="009D3530" w:rsidP="0021760B">
            <w:pPr>
              <w:spacing w:after="0" w:line="240" w:lineRule="auto"/>
              <w:rPr>
                <w:rFonts w:ascii="Times New Roman" w:hAnsi="Times New Roman"/>
                <w:sz w:val="24"/>
                <w:szCs w:val="24"/>
              </w:rPr>
            </w:pPr>
            <w:r>
              <w:rPr>
                <w:rFonts w:ascii="Times New Roman" w:hAnsi="Times New Roman"/>
                <w:sz w:val="24"/>
                <w:szCs w:val="24"/>
              </w:rPr>
              <w:t> </w:t>
            </w:r>
            <w:r w:rsidRPr="00A3459D">
              <w:rPr>
                <w:rFonts w:ascii="Times New Roman" w:hAnsi="Times New Roman"/>
                <w:sz w:val="24"/>
                <w:szCs w:val="24"/>
              </w:rPr>
              <w:t>-        Творческие конкурсы</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xml:space="preserve"> </w:t>
            </w:r>
          </w:p>
        </w:tc>
      </w:tr>
      <w:tr w:rsidR="009D3530" w:rsidRPr="00A3459D" w:rsidTr="0021760B">
        <w:tc>
          <w:tcPr>
            <w:tcW w:w="5778" w:type="dxa"/>
          </w:tcPr>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sz w:val="24"/>
                <w:szCs w:val="24"/>
              </w:rPr>
              <w:t>Развитие интеллектуального потенциала учащихся</w:t>
            </w:r>
          </w:p>
        </w:tc>
        <w:tc>
          <w:tcPr>
            <w:tcW w:w="9008" w:type="dxa"/>
          </w:tcPr>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Предметные декады</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Предметные олимпиады</w:t>
            </w:r>
          </w:p>
          <w:p w:rsidR="009D3530" w:rsidRPr="00A3459D" w:rsidRDefault="009D3530" w:rsidP="0021760B">
            <w:pPr>
              <w:spacing w:after="0" w:line="240" w:lineRule="auto"/>
              <w:rPr>
                <w:rFonts w:ascii="Times New Roman" w:hAnsi="Times New Roman"/>
                <w:sz w:val="24"/>
                <w:szCs w:val="24"/>
              </w:rPr>
            </w:pPr>
            <w:r>
              <w:rPr>
                <w:rFonts w:ascii="Times New Roman" w:hAnsi="Times New Roman"/>
                <w:sz w:val="24"/>
                <w:szCs w:val="24"/>
              </w:rPr>
              <w:t xml:space="preserve">-       Научно-практические </w:t>
            </w:r>
            <w:r w:rsidRPr="00A3459D">
              <w:rPr>
                <w:rFonts w:ascii="Times New Roman" w:hAnsi="Times New Roman"/>
                <w:sz w:val="24"/>
                <w:szCs w:val="24"/>
              </w:rPr>
              <w:t>конференци</w:t>
            </w:r>
            <w:r>
              <w:rPr>
                <w:rFonts w:ascii="Times New Roman" w:hAnsi="Times New Roman"/>
                <w:sz w:val="24"/>
                <w:szCs w:val="24"/>
              </w:rPr>
              <w:t>и</w:t>
            </w:r>
          </w:p>
        </w:tc>
      </w:tr>
      <w:tr w:rsidR="009D3530" w:rsidRPr="00A3459D" w:rsidTr="0021760B">
        <w:trPr>
          <w:trHeight w:val="563"/>
        </w:trPr>
        <w:tc>
          <w:tcPr>
            <w:tcW w:w="5778" w:type="dxa"/>
          </w:tcPr>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sz w:val="24"/>
                <w:szCs w:val="24"/>
              </w:rPr>
              <w:t>Развитие партнерских отношений</w:t>
            </w:r>
          </w:p>
        </w:tc>
        <w:tc>
          <w:tcPr>
            <w:tcW w:w="9008" w:type="dxa"/>
          </w:tcPr>
          <w:p w:rsidR="009D3530" w:rsidRPr="00A3459D" w:rsidRDefault="009D3530" w:rsidP="0021760B">
            <w:pPr>
              <w:spacing w:after="0" w:line="240" w:lineRule="auto"/>
              <w:rPr>
                <w:rFonts w:ascii="Times New Roman" w:hAnsi="Times New Roman"/>
                <w:sz w:val="24"/>
                <w:szCs w:val="24"/>
              </w:rPr>
            </w:pPr>
            <w:r>
              <w:rPr>
                <w:rFonts w:ascii="Times New Roman" w:hAnsi="Times New Roman"/>
                <w:sz w:val="24"/>
                <w:szCs w:val="24"/>
              </w:rPr>
              <w:t>-        Встречи с тружениками тыла</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Встречи с интересными людьми</w:t>
            </w:r>
          </w:p>
          <w:p w:rsidR="009D3530" w:rsidRPr="00A3459D" w:rsidRDefault="009D3530" w:rsidP="0021760B">
            <w:pPr>
              <w:spacing w:after="0" w:line="240" w:lineRule="auto"/>
              <w:rPr>
                <w:rFonts w:ascii="Times New Roman" w:hAnsi="Times New Roman"/>
                <w:sz w:val="24"/>
                <w:szCs w:val="24"/>
              </w:rPr>
            </w:pPr>
          </w:p>
        </w:tc>
      </w:tr>
      <w:tr w:rsidR="009D3530" w:rsidRPr="00A3459D" w:rsidTr="0021760B">
        <w:tc>
          <w:tcPr>
            <w:tcW w:w="5778" w:type="dxa"/>
          </w:tcPr>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sz w:val="24"/>
                <w:szCs w:val="24"/>
              </w:rPr>
              <w:t>Развитие трудовых навыков</w:t>
            </w:r>
          </w:p>
        </w:tc>
        <w:tc>
          <w:tcPr>
            <w:tcW w:w="9008" w:type="dxa"/>
          </w:tcPr>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Субботники</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Дежурство по</w:t>
            </w:r>
            <w:r>
              <w:rPr>
                <w:rFonts w:ascii="Times New Roman" w:hAnsi="Times New Roman"/>
                <w:sz w:val="24"/>
                <w:szCs w:val="24"/>
              </w:rPr>
              <w:t xml:space="preserve"> школе. Конкурс «Лучший </w:t>
            </w:r>
            <w:r w:rsidRPr="00A3459D">
              <w:rPr>
                <w:rFonts w:ascii="Times New Roman" w:hAnsi="Times New Roman"/>
                <w:sz w:val="24"/>
                <w:szCs w:val="24"/>
              </w:rPr>
              <w:t xml:space="preserve"> класс»</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Озеленение школьного двора</w:t>
            </w:r>
          </w:p>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sz w:val="24"/>
                <w:szCs w:val="24"/>
              </w:rPr>
              <w:t>-        День профориентации</w:t>
            </w:r>
          </w:p>
        </w:tc>
      </w:tr>
      <w:tr w:rsidR="009D3530" w:rsidRPr="00A3459D" w:rsidTr="0021760B">
        <w:tc>
          <w:tcPr>
            <w:tcW w:w="5778" w:type="dxa"/>
          </w:tcPr>
          <w:p w:rsidR="009D3530" w:rsidRPr="00A3459D" w:rsidRDefault="009D3530" w:rsidP="0021760B">
            <w:pPr>
              <w:spacing w:after="0" w:line="240" w:lineRule="auto"/>
              <w:rPr>
                <w:rFonts w:ascii="Times New Roman" w:hAnsi="Times New Roman"/>
                <w:b/>
                <w:bCs/>
                <w:i/>
                <w:iCs/>
                <w:color w:val="000000"/>
                <w:sz w:val="24"/>
                <w:szCs w:val="24"/>
              </w:rPr>
            </w:pPr>
            <w:r w:rsidRPr="00A3459D">
              <w:rPr>
                <w:rFonts w:ascii="Times New Roman" w:hAnsi="Times New Roman"/>
                <w:sz w:val="24"/>
                <w:szCs w:val="24"/>
              </w:rPr>
              <w:t>Формирование понимания значимости здоровья для собственного самоутверждения</w:t>
            </w:r>
          </w:p>
        </w:tc>
        <w:tc>
          <w:tcPr>
            <w:tcW w:w="9008" w:type="dxa"/>
          </w:tcPr>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«Папа, мама, я – спортивная семья»</w:t>
            </w:r>
          </w:p>
          <w:p w:rsidR="009D3530"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Дни здоровья</w:t>
            </w:r>
          </w:p>
          <w:p w:rsidR="009D3530" w:rsidRDefault="009D3530" w:rsidP="0021760B">
            <w:pPr>
              <w:spacing w:after="0" w:line="240" w:lineRule="auto"/>
              <w:rPr>
                <w:rFonts w:ascii="Times New Roman" w:hAnsi="Times New Roman"/>
                <w:sz w:val="24"/>
                <w:szCs w:val="24"/>
              </w:rPr>
            </w:pPr>
            <w:r>
              <w:rPr>
                <w:rFonts w:ascii="Times New Roman" w:hAnsi="Times New Roman"/>
                <w:sz w:val="24"/>
                <w:szCs w:val="24"/>
              </w:rPr>
              <w:t>-         Фестиваль ГТО</w:t>
            </w:r>
          </w:p>
          <w:p w:rsidR="009D3530" w:rsidRPr="00A3459D" w:rsidRDefault="009D3530" w:rsidP="0021760B">
            <w:pPr>
              <w:spacing w:after="0" w:line="240" w:lineRule="auto"/>
              <w:rPr>
                <w:rFonts w:ascii="Times New Roman" w:hAnsi="Times New Roman"/>
                <w:sz w:val="24"/>
                <w:szCs w:val="24"/>
              </w:rPr>
            </w:pPr>
            <w:r>
              <w:rPr>
                <w:rFonts w:ascii="Times New Roman" w:hAnsi="Times New Roman"/>
                <w:sz w:val="24"/>
                <w:szCs w:val="24"/>
              </w:rPr>
              <w:t>-         Олимпиада Главы Высокогорского района</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Спартакиада</w:t>
            </w:r>
            <w:r>
              <w:rPr>
                <w:rFonts w:ascii="Times New Roman" w:hAnsi="Times New Roman"/>
                <w:sz w:val="24"/>
                <w:szCs w:val="24"/>
              </w:rPr>
              <w:t xml:space="preserve"> школьников</w:t>
            </w:r>
          </w:p>
          <w:p w:rsidR="009D3530" w:rsidRPr="00A3459D" w:rsidRDefault="009D3530" w:rsidP="0021760B">
            <w:pPr>
              <w:spacing w:after="0" w:line="240" w:lineRule="auto"/>
              <w:rPr>
                <w:rFonts w:ascii="Times New Roman" w:hAnsi="Times New Roman"/>
                <w:b/>
                <w:bCs/>
                <w:i/>
                <w:iCs/>
                <w:color w:val="000000"/>
                <w:sz w:val="24"/>
                <w:szCs w:val="24"/>
              </w:rPr>
            </w:pPr>
          </w:p>
        </w:tc>
      </w:tr>
    </w:tbl>
    <w:p w:rsidR="009D3530" w:rsidRPr="00A3459D" w:rsidRDefault="009D3530" w:rsidP="009D3530">
      <w:pPr>
        <w:spacing w:after="0" w:line="240" w:lineRule="auto"/>
        <w:rPr>
          <w:rFonts w:ascii="Times New Roman" w:hAnsi="Times New Roman"/>
          <w:b/>
          <w:bCs/>
          <w:i/>
          <w:iCs/>
          <w:color w:val="000000"/>
          <w:sz w:val="24"/>
          <w:szCs w:val="24"/>
        </w:rPr>
      </w:pPr>
    </w:p>
    <w:p w:rsidR="009D3530" w:rsidRPr="00A3459D" w:rsidRDefault="009D3530" w:rsidP="009D3530">
      <w:pPr>
        <w:spacing w:after="0" w:line="240" w:lineRule="auto"/>
        <w:rPr>
          <w:rFonts w:ascii="Times New Roman" w:hAnsi="Times New Roman"/>
          <w:b/>
          <w:bCs/>
          <w:i/>
          <w:iCs/>
          <w:color w:val="000000"/>
          <w:sz w:val="24"/>
          <w:szCs w:val="24"/>
        </w:rPr>
      </w:pPr>
    </w:p>
    <w:p w:rsidR="009D3530" w:rsidRPr="00A3459D" w:rsidRDefault="009D3530" w:rsidP="009D3530">
      <w:pPr>
        <w:spacing w:after="0" w:line="240" w:lineRule="auto"/>
        <w:rPr>
          <w:rFonts w:ascii="Times New Roman" w:hAnsi="Times New Roman"/>
          <w:b/>
          <w:sz w:val="24"/>
          <w:szCs w:val="24"/>
        </w:rPr>
      </w:pPr>
      <w:r w:rsidRPr="00A3459D">
        <w:rPr>
          <w:rFonts w:ascii="Times New Roman" w:hAnsi="Times New Roman"/>
          <w:b/>
          <w:bCs/>
          <w:i/>
          <w:iCs/>
          <w:color w:val="000000"/>
          <w:sz w:val="24"/>
          <w:szCs w:val="24"/>
        </w:rPr>
        <w:t>Основные формы организации педагогической поддержки</w:t>
      </w:r>
      <w:r w:rsidRPr="00A3459D">
        <w:rPr>
          <w:rFonts w:ascii="Times New Roman" w:hAnsi="Times New Roman"/>
          <w:b/>
          <w:bCs/>
          <w:color w:val="000000"/>
          <w:sz w:val="24"/>
          <w:szCs w:val="24"/>
        </w:rPr>
        <w:t> </w:t>
      </w:r>
      <w:r w:rsidRPr="00A3459D">
        <w:rPr>
          <w:rFonts w:ascii="Times New Roman" w:hAnsi="Times New Roman"/>
          <w:b/>
          <w:bCs/>
          <w:i/>
          <w:iCs/>
          <w:color w:val="000000"/>
          <w:sz w:val="24"/>
          <w:szCs w:val="24"/>
        </w:rPr>
        <w:t>социализации обучающихся.  </w:t>
      </w:r>
      <w:r w:rsidRPr="00A3459D">
        <w:rPr>
          <w:rFonts w:ascii="Times New Roman" w:hAnsi="Times New Roman"/>
          <w:b/>
          <w:sz w:val="24"/>
          <w:szCs w:val="24"/>
        </w:rPr>
        <w:t xml:space="preserve"> </w:t>
      </w:r>
    </w:p>
    <w:p w:rsidR="009D3530" w:rsidRPr="00A3459D" w:rsidRDefault="009D3530" w:rsidP="009D3530">
      <w:pPr>
        <w:spacing w:after="0" w:line="240" w:lineRule="auto"/>
        <w:jc w:val="center"/>
        <w:rPr>
          <w:rFonts w:ascii="Times New Roman" w:hAnsi="Times New Roman"/>
          <w:b/>
          <w:sz w:val="24"/>
          <w:szCs w:val="24"/>
        </w:rPr>
      </w:pPr>
    </w:p>
    <w:p w:rsidR="009D3530" w:rsidRPr="00A3459D" w:rsidRDefault="009D3530" w:rsidP="009D3530">
      <w:pPr>
        <w:spacing w:after="0" w:line="240" w:lineRule="auto"/>
        <w:ind w:firstLine="708"/>
        <w:jc w:val="both"/>
        <w:rPr>
          <w:rFonts w:ascii="Times New Roman" w:hAnsi="Times New Roman"/>
          <w:sz w:val="24"/>
          <w:szCs w:val="24"/>
        </w:rPr>
      </w:pPr>
      <w:r w:rsidRPr="00A3459D">
        <w:rPr>
          <w:rFonts w:ascii="Times New Roman" w:hAnsi="Times New Roman"/>
          <w:sz w:val="24"/>
          <w:szCs w:val="24"/>
        </w:rPr>
        <w:t>Основными принципами организации совместной социально значимой деятельности детей и взрослых являются сотрудничество, уважительное отношение к правам и индивидуальным возможностям друг друга.</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Содержание предлагаемых детям образовательных программ усваивается ими не только в ходе организуемых учебных занятий по курсу, но и в процессе подготовки и проведения массовых досуговых мероприятий.</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 xml:space="preserve"> Педагогически целесообразным является добровольное участие в социально значимой деятельности не только детей, но и их родителей.</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Личностно-ориентированный подход обеспечивает создание наиболее благоприятных условий для последовательного перехода ребенка из позиции объекта воспитания в позицию субъекта.</w:t>
      </w:r>
    </w:p>
    <w:p w:rsidR="009D3530" w:rsidRPr="009D3530" w:rsidRDefault="009D3530" w:rsidP="009D3530">
      <w:pPr>
        <w:pStyle w:val="a7"/>
        <w:spacing w:before="0" w:beforeAutospacing="0" w:after="0" w:afterAutospacing="0"/>
        <w:ind w:firstLine="708"/>
        <w:jc w:val="both"/>
        <w:rPr>
          <w:rFonts w:ascii="Times New Roman" w:hAnsi="Times New Roman"/>
          <w:color w:val="000000"/>
        </w:rPr>
      </w:pPr>
      <w:r w:rsidRPr="009D3530">
        <w:rPr>
          <w:rFonts w:ascii="Times New Roman" w:hAnsi="Times New Roman"/>
          <w:color w:val="000000"/>
        </w:rPr>
        <w:lastRenderedPageBreak/>
        <w:t>Содержание деятельности субъектов социального воспитания представляют собой определенную совокупность различных воспитывающих модулей:</w:t>
      </w:r>
    </w:p>
    <w:p w:rsidR="009D3530" w:rsidRPr="009D3530" w:rsidRDefault="009D3530" w:rsidP="009D3530">
      <w:pPr>
        <w:pStyle w:val="a7"/>
        <w:spacing w:before="0" w:beforeAutospacing="0" w:after="0" w:afterAutospacing="0"/>
        <w:jc w:val="both"/>
        <w:rPr>
          <w:rFonts w:ascii="Times New Roman" w:hAnsi="Times New Roman"/>
          <w:color w:val="000000"/>
        </w:rPr>
      </w:pPr>
      <w:r w:rsidRPr="009D3530">
        <w:rPr>
          <w:rFonts w:ascii="Times New Roman" w:hAnsi="Times New Roman"/>
          <w:color w:val="000000"/>
        </w:rPr>
        <w:t xml:space="preserve">            - в образовательном учреждении (на уроке и во внеурочное время);</w:t>
      </w:r>
    </w:p>
    <w:p w:rsidR="009D3530" w:rsidRPr="009D3530" w:rsidRDefault="009D3530" w:rsidP="009D3530">
      <w:pPr>
        <w:pStyle w:val="a7"/>
        <w:spacing w:before="0" w:beforeAutospacing="0" w:after="0" w:afterAutospacing="0"/>
        <w:ind w:firstLine="708"/>
        <w:jc w:val="both"/>
        <w:rPr>
          <w:rFonts w:ascii="Times New Roman" w:hAnsi="Times New Roman"/>
          <w:color w:val="000000"/>
        </w:rPr>
      </w:pPr>
      <w:r w:rsidRPr="009D3530">
        <w:rPr>
          <w:rFonts w:ascii="Times New Roman" w:hAnsi="Times New Roman"/>
          <w:color w:val="000000"/>
        </w:rPr>
        <w:t xml:space="preserve">- вне школы и семьи; </w:t>
      </w:r>
    </w:p>
    <w:p w:rsidR="009D3530" w:rsidRPr="009D3530" w:rsidRDefault="009D3530" w:rsidP="009D3530">
      <w:pPr>
        <w:pStyle w:val="a7"/>
        <w:spacing w:before="0" w:beforeAutospacing="0" w:after="0" w:afterAutospacing="0"/>
        <w:ind w:firstLine="708"/>
        <w:jc w:val="both"/>
        <w:rPr>
          <w:rFonts w:ascii="Times New Roman" w:hAnsi="Times New Roman"/>
          <w:color w:val="000000"/>
        </w:rPr>
      </w:pPr>
      <w:r w:rsidRPr="009D3530">
        <w:rPr>
          <w:rFonts w:ascii="Times New Roman" w:hAnsi="Times New Roman"/>
          <w:color w:val="000000"/>
        </w:rPr>
        <w:t>- в семье.</w:t>
      </w:r>
    </w:p>
    <w:p w:rsidR="009D3530" w:rsidRPr="009D3530" w:rsidRDefault="009D3530" w:rsidP="009D3530">
      <w:pPr>
        <w:spacing w:after="0" w:line="240" w:lineRule="auto"/>
        <w:ind w:firstLine="708"/>
        <w:jc w:val="both"/>
        <w:rPr>
          <w:rFonts w:ascii="Times New Roman" w:hAnsi="Times New Roman"/>
          <w:color w:val="000000"/>
          <w:sz w:val="24"/>
          <w:szCs w:val="24"/>
        </w:rPr>
      </w:pPr>
      <w:r w:rsidRPr="009D3530">
        <w:rPr>
          <w:rFonts w:ascii="Times New Roman" w:hAnsi="Times New Roman"/>
          <w:color w:val="000000"/>
          <w:sz w:val="24"/>
          <w:szCs w:val="24"/>
        </w:rPr>
        <w:t>Каждый из модулей выступает как форма жизнедеятельности учащихся, вмещая в себя учение, игру, творчество, личностные смыслы, профессинальную ориентацию, труд, общение.</w:t>
      </w:r>
    </w:p>
    <w:p w:rsidR="009D3530" w:rsidRPr="00A3459D" w:rsidRDefault="009D3530" w:rsidP="009D3530">
      <w:pPr>
        <w:spacing w:after="0" w:line="20" w:lineRule="atLeast"/>
        <w:jc w:val="both"/>
        <w:rPr>
          <w:rFonts w:ascii="Times New Roman" w:hAnsi="Times New Roman"/>
          <w:color w:val="494949"/>
          <w:sz w:val="24"/>
          <w:szCs w:val="24"/>
        </w:rPr>
      </w:pPr>
      <w:r w:rsidRPr="009D3530">
        <w:rPr>
          <w:rFonts w:ascii="Times New Roman" w:hAnsi="Times New Roman"/>
          <w:color w:val="494949"/>
          <w:sz w:val="24"/>
          <w:szCs w:val="24"/>
        </w:rPr>
        <w:t xml:space="preserve">                                                                                                       </w:t>
      </w:r>
      <w:r>
        <w:rPr>
          <w:rFonts w:ascii="Times New Roman" w:hAnsi="Times New Roman"/>
          <w:color w:val="494949"/>
          <w:sz w:val="24"/>
          <w:szCs w:val="24"/>
        </w:rPr>
        <w:t xml:space="preserve">                             </w:t>
      </w:r>
    </w:p>
    <w:p w:rsidR="009D3530" w:rsidRPr="00A3459D" w:rsidRDefault="009D3530" w:rsidP="009D3530">
      <w:pPr>
        <w:spacing w:after="0" w:line="20" w:lineRule="atLeast"/>
        <w:jc w:val="both"/>
        <w:rPr>
          <w:rFonts w:ascii="Times New Roman" w:hAnsi="Times New Roman"/>
          <w:color w:val="494949"/>
          <w:sz w:val="24"/>
          <w:szCs w:val="24"/>
        </w:rPr>
      </w:pPr>
      <w:r w:rsidRPr="00A3459D">
        <w:rPr>
          <w:rFonts w:ascii="Times New Roman" w:hAnsi="Times New Roman"/>
          <w:color w:val="494949"/>
          <w:sz w:val="24"/>
          <w:szCs w:val="24"/>
        </w:rPr>
        <w:t xml:space="preserve">                                                                                                                                      </w:t>
      </w:r>
      <w:r w:rsidRPr="00A3459D">
        <w:rPr>
          <w:rFonts w:ascii="Times New Roman" w:hAnsi="Times New Roman"/>
          <w:b/>
          <w:i/>
          <w:sz w:val="24"/>
          <w:szCs w:val="24"/>
        </w:rPr>
        <w:t>Таблица 3.</w:t>
      </w:r>
    </w:p>
    <w:p w:rsidR="009D3530" w:rsidRPr="00A3459D" w:rsidRDefault="009D3530" w:rsidP="009D3530">
      <w:pPr>
        <w:spacing w:after="0" w:line="20" w:lineRule="atLeast"/>
        <w:jc w:val="both"/>
        <w:rPr>
          <w:rFonts w:ascii="Times New Roman" w:hAnsi="Times New Roman"/>
          <w:color w:val="494949"/>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19"/>
        <w:gridCol w:w="2421"/>
        <w:gridCol w:w="2495"/>
        <w:gridCol w:w="2411"/>
      </w:tblGrid>
      <w:tr w:rsidR="009D3530" w:rsidRPr="00A3459D" w:rsidTr="0021760B">
        <w:tc>
          <w:tcPr>
            <w:tcW w:w="2093" w:type="dxa"/>
          </w:tcPr>
          <w:p w:rsidR="009D3530" w:rsidRPr="00A3459D" w:rsidRDefault="009D3530" w:rsidP="0021760B">
            <w:pPr>
              <w:spacing w:after="0" w:line="20" w:lineRule="atLeast"/>
              <w:jc w:val="both"/>
              <w:rPr>
                <w:rFonts w:ascii="Times New Roman" w:hAnsi="Times New Roman"/>
                <w:sz w:val="24"/>
                <w:szCs w:val="24"/>
              </w:rPr>
            </w:pPr>
          </w:p>
        </w:tc>
        <w:tc>
          <w:tcPr>
            <w:tcW w:w="4394"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Урочная и внеурочная деятельность</w:t>
            </w:r>
          </w:p>
        </w:tc>
        <w:tc>
          <w:tcPr>
            <w:tcW w:w="4536"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Внешкольная деятельность</w:t>
            </w:r>
          </w:p>
        </w:tc>
        <w:tc>
          <w:tcPr>
            <w:tcW w:w="3763"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Работа с родителями</w:t>
            </w:r>
          </w:p>
        </w:tc>
      </w:tr>
      <w:tr w:rsidR="009D3530" w:rsidRPr="00A3459D" w:rsidTr="0021760B">
        <w:trPr>
          <w:trHeight w:val="77"/>
        </w:trPr>
        <w:tc>
          <w:tcPr>
            <w:tcW w:w="2093"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Формы работы</w:t>
            </w:r>
          </w:p>
        </w:tc>
        <w:tc>
          <w:tcPr>
            <w:tcW w:w="4394"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Беседы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Классные часы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Диспуты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Дискуссии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Публичные выступления</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Просмотры видеофрагментов, фильмов</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Концерты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Выставки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Акции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Волонтерское движение</w:t>
            </w:r>
          </w:p>
          <w:p w:rsidR="009D3530" w:rsidRPr="00A3459D" w:rsidRDefault="009D3530" w:rsidP="0021760B">
            <w:pPr>
              <w:spacing w:after="0" w:line="20" w:lineRule="atLeast"/>
              <w:rPr>
                <w:rFonts w:ascii="Times New Roman" w:hAnsi="Times New Roman"/>
                <w:sz w:val="24"/>
                <w:szCs w:val="24"/>
              </w:rPr>
            </w:pPr>
            <w:r>
              <w:rPr>
                <w:rFonts w:ascii="Times New Roman" w:hAnsi="Times New Roman"/>
                <w:sz w:val="24"/>
                <w:szCs w:val="24"/>
              </w:rPr>
              <w:t>Д</w:t>
            </w:r>
            <w:r w:rsidRPr="00A3459D">
              <w:rPr>
                <w:rFonts w:ascii="Times New Roman" w:hAnsi="Times New Roman"/>
                <w:sz w:val="24"/>
                <w:szCs w:val="24"/>
              </w:rPr>
              <w:t>О</w:t>
            </w:r>
            <w:r>
              <w:rPr>
                <w:rFonts w:ascii="Times New Roman" w:hAnsi="Times New Roman"/>
                <w:sz w:val="24"/>
                <w:szCs w:val="24"/>
              </w:rPr>
              <w:t>О «Содружество</w:t>
            </w:r>
            <w:r w:rsidRPr="00A3459D">
              <w:rPr>
                <w:rFonts w:ascii="Times New Roman" w:hAnsi="Times New Roman"/>
                <w:sz w:val="24"/>
                <w:szCs w:val="24"/>
              </w:rPr>
              <w:t>»</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Совет старшеклассников</w:t>
            </w:r>
          </w:p>
          <w:p w:rsidR="009D3530" w:rsidRPr="00A3459D" w:rsidRDefault="009D3530" w:rsidP="0021760B">
            <w:pPr>
              <w:spacing w:after="0" w:line="20" w:lineRule="atLeast"/>
              <w:jc w:val="both"/>
              <w:rPr>
                <w:rFonts w:ascii="Times New Roman" w:hAnsi="Times New Roman"/>
                <w:sz w:val="24"/>
                <w:szCs w:val="24"/>
              </w:rPr>
            </w:pPr>
            <w:r>
              <w:rPr>
                <w:rFonts w:ascii="Times New Roman" w:hAnsi="Times New Roman"/>
                <w:sz w:val="24"/>
                <w:szCs w:val="24"/>
              </w:rPr>
              <w:t>Актив</w:t>
            </w:r>
            <w:r w:rsidRPr="00A3459D">
              <w:rPr>
                <w:rFonts w:ascii="Times New Roman" w:hAnsi="Times New Roman"/>
                <w:sz w:val="24"/>
                <w:szCs w:val="24"/>
              </w:rPr>
              <w:t xml:space="preserve"> лидеров</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Пресс-центр</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Кружки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Спортивные секции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Спортивные соревнования</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Литературная гостиная</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Творческие встречи</w:t>
            </w:r>
          </w:p>
          <w:p w:rsidR="009D3530" w:rsidRPr="00A3459D" w:rsidRDefault="009D3530" w:rsidP="0021760B">
            <w:pPr>
              <w:spacing w:after="0" w:line="20" w:lineRule="atLeast"/>
              <w:jc w:val="both"/>
              <w:rPr>
                <w:rFonts w:ascii="Times New Roman" w:hAnsi="Times New Roman"/>
                <w:sz w:val="24"/>
                <w:szCs w:val="24"/>
              </w:rPr>
            </w:pPr>
          </w:p>
        </w:tc>
        <w:tc>
          <w:tcPr>
            <w:tcW w:w="4536" w:type="dxa"/>
          </w:tcPr>
          <w:p w:rsidR="009D3530" w:rsidRPr="00A3459D" w:rsidRDefault="009D3530" w:rsidP="0021760B">
            <w:pPr>
              <w:spacing w:after="0" w:line="20" w:lineRule="atLeast"/>
              <w:jc w:val="both"/>
              <w:rPr>
                <w:rFonts w:ascii="Times New Roman" w:hAnsi="Times New Roman"/>
                <w:sz w:val="24"/>
                <w:szCs w:val="24"/>
              </w:rPr>
            </w:pPr>
            <w:r>
              <w:rPr>
                <w:rFonts w:ascii="Times New Roman" w:hAnsi="Times New Roman"/>
                <w:sz w:val="24"/>
                <w:szCs w:val="24"/>
              </w:rPr>
              <w:t xml:space="preserve">Экскурсии </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Туристические походы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Исследовательская деятельность</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Социальное проектирование</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слеты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эстафеты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марафоны</w:t>
            </w:r>
          </w:p>
          <w:p w:rsidR="009D3530" w:rsidRPr="00A3459D" w:rsidRDefault="009D3530" w:rsidP="0021760B">
            <w:pPr>
              <w:tabs>
                <w:tab w:val="left" w:pos="360"/>
              </w:tabs>
              <w:spacing w:after="0" w:line="20" w:lineRule="atLeast"/>
              <w:jc w:val="both"/>
              <w:rPr>
                <w:rFonts w:ascii="Times New Roman" w:hAnsi="Times New Roman"/>
                <w:sz w:val="24"/>
                <w:szCs w:val="24"/>
              </w:rPr>
            </w:pPr>
            <w:r w:rsidRPr="00A3459D">
              <w:rPr>
                <w:rFonts w:ascii="Times New Roman" w:hAnsi="Times New Roman"/>
                <w:sz w:val="24"/>
                <w:szCs w:val="24"/>
              </w:rPr>
              <w:t>Работа детских коллективов художественной самодеятельности из учащихся школы:</w:t>
            </w:r>
          </w:p>
          <w:p w:rsidR="009D3530" w:rsidRPr="00A3459D" w:rsidRDefault="009D3530" w:rsidP="0021760B">
            <w:pPr>
              <w:tabs>
                <w:tab w:val="left" w:pos="360"/>
              </w:tabs>
              <w:spacing w:after="0" w:line="20" w:lineRule="atLeast"/>
              <w:jc w:val="both"/>
              <w:rPr>
                <w:rFonts w:ascii="Times New Roman" w:hAnsi="Times New Roman"/>
                <w:sz w:val="24"/>
                <w:szCs w:val="24"/>
              </w:rPr>
            </w:pPr>
            <w:r w:rsidRPr="00A3459D">
              <w:rPr>
                <w:rFonts w:ascii="Times New Roman" w:hAnsi="Times New Roman"/>
                <w:sz w:val="24"/>
                <w:szCs w:val="24"/>
              </w:rPr>
              <w:t>- хореографические группы</w:t>
            </w:r>
          </w:p>
          <w:p w:rsidR="009D3530" w:rsidRPr="00A3459D" w:rsidRDefault="009D3530" w:rsidP="0021760B">
            <w:pPr>
              <w:tabs>
                <w:tab w:val="left" w:pos="360"/>
              </w:tabs>
              <w:spacing w:after="0" w:line="20" w:lineRule="atLeast"/>
              <w:jc w:val="both"/>
              <w:rPr>
                <w:rFonts w:ascii="Times New Roman" w:hAnsi="Times New Roman"/>
                <w:sz w:val="24"/>
                <w:szCs w:val="24"/>
              </w:rPr>
            </w:pPr>
            <w:r w:rsidRPr="00A3459D">
              <w:rPr>
                <w:rFonts w:ascii="Times New Roman" w:hAnsi="Times New Roman"/>
                <w:sz w:val="24"/>
                <w:szCs w:val="24"/>
              </w:rPr>
              <w:t>-детский театральный коллектив</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Дней профориентации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Конкурс «Безопасное колесо»</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p>
        </w:tc>
        <w:tc>
          <w:tcPr>
            <w:tcW w:w="3763" w:type="dxa"/>
          </w:tcPr>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Беседы</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Родительский лекторий</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Походы</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Экскурсии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Родительский патруль</w:t>
            </w:r>
          </w:p>
          <w:p w:rsidR="009D3530" w:rsidRPr="00A3459D" w:rsidRDefault="009D3530" w:rsidP="0021760B">
            <w:pPr>
              <w:spacing w:after="0" w:line="240" w:lineRule="auto"/>
              <w:jc w:val="both"/>
              <w:rPr>
                <w:rFonts w:ascii="Times New Roman" w:hAnsi="Times New Roman"/>
                <w:sz w:val="24"/>
                <w:szCs w:val="24"/>
              </w:rPr>
            </w:pPr>
            <w:r>
              <w:rPr>
                <w:rFonts w:ascii="Times New Roman" w:hAnsi="Times New Roman"/>
                <w:sz w:val="24"/>
                <w:szCs w:val="24"/>
              </w:rPr>
              <w:t>День М</w:t>
            </w:r>
            <w:r w:rsidRPr="00A3459D">
              <w:rPr>
                <w:rFonts w:ascii="Times New Roman" w:hAnsi="Times New Roman"/>
                <w:sz w:val="24"/>
                <w:szCs w:val="24"/>
              </w:rPr>
              <w:t>атери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Папа, мама, я – спортивная семья</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Классные вечера</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Родительские комитеты</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Индивидуальные,  групповые</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консультации с психолого-педагогической службой</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color w:val="000000"/>
                <w:sz w:val="24"/>
                <w:szCs w:val="24"/>
              </w:rPr>
              <w:t>День «открытых дверей» Конференции отцов</w:t>
            </w:r>
          </w:p>
          <w:p w:rsidR="009D3530" w:rsidRPr="00A3459D" w:rsidRDefault="009D3530" w:rsidP="0021760B">
            <w:pPr>
              <w:tabs>
                <w:tab w:val="left" w:pos="720"/>
              </w:tabs>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Родительские собрания</w:t>
            </w:r>
          </w:p>
          <w:p w:rsidR="009D3530" w:rsidRPr="00A3459D" w:rsidRDefault="009D3530" w:rsidP="0021760B">
            <w:pPr>
              <w:tabs>
                <w:tab w:val="left" w:pos="720"/>
              </w:tabs>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рейд «Здоровое питание»</w:t>
            </w:r>
          </w:p>
          <w:p w:rsidR="009D3530" w:rsidRPr="00A3459D" w:rsidRDefault="009D3530" w:rsidP="0021760B">
            <w:pPr>
              <w:tabs>
                <w:tab w:val="left" w:pos="720"/>
              </w:tabs>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Совместные творческие дела</w:t>
            </w:r>
          </w:p>
          <w:p w:rsidR="009D3530" w:rsidRPr="00A3459D" w:rsidRDefault="009D3530" w:rsidP="0021760B">
            <w:pPr>
              <w:tabs>
                <w:tab w:val="left" w:pos="720"/>
              </w:tabs>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Помощь в укреплении материально-технической базы.</w:t>
            </w:r>
          </w:p>
          <w:p w:rsidR="009D3530" w:rsidRPr="00A3459D" w:rsidRDefault="009D3530" w:rsidP="0021760B">
            <w:pPr>
              <w:tabs>
                <w:tab w:val="left" w:pos="720"/>
              </w:tabs>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Индивидуальная работа с неблагополучными семьями.</w:t>
            </w:r>
          </w:p>
          <w:p w:rsidR="009D3530" w:rsidRPr="00A3459D" w:rsidRDefault="009D3530" w:rsidP="0021760B">
            <w:pPr>
              <w:tabs>
                <w:tab w:val="left" w:pos="720"/>
              </w:tabs>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 xml:space="preserve">Участие родителей в </w:t>
            </w:r>
            <w:r w:rsidRPr="00A3459D">
              <w:rPr>
                <w:rFonts w:ascii="Times New Roman" w:hAnsi="Times New Roman"/>
                <w:color w:val="000000"/>
                <w:sz w:val="24"/>
                <w:szCs w:val="24"/>
              </w:rPr>
              <w:lastRenderedPageBreak/>
              <w:t xml:space="preserve">управлении школой через:                         </w:t>
            </w:r>
          </w:p>
          <w:p w:rsidR="009D3530" w:rsidRPr="00A3459D" w:rsidRDefault="009D3530" w:rsidP="0021760B">
            <w:pPr>
              <w:tabs>
                <w:tab w:val="left" w:pos="720"/>
              </w:tabs>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 совет школы;</w:t>
            </w:r>
          </w:p>
          <w:p w:rsidR="009D3530" w:rsidRPr="00A3459D" w:rsidRDefault="009D3530" w:rsidP="0021760B">
            <w:pPr>
              <w:tabs>
                <w:tab w:val="left" w:pos="-3120"/>
                <w:tab w:val="left" w:pos="-2830"/>
                <w:tab w:val="left" w:pos="-2540"/>
                <w:tab w:val="left" w:pos="-2250"/>
                <w:tab w:val="left" w:pos="-1960"/>
                <w:tab w:val="left" w:pos="-1670"/>
              </w:tabs>
              <w:spacing w:after="0" w:line="240" w:lineRule="auto"/>
              <w:ind w:left="-1740"/>
              <w:jc w:val="both"/>
              <w:rPr>
                <w:rFonts w:ascii="Times New Roman" w:hAnsi="Times New Roman"/>
                <w:color w:val="000000"/>
                <w:sz w:val="24"/>
                <w:szCs w:val="24"/>
              </w:rPr>
            </w:pPr>
            <w:r w:rsidRPr="00A3459D">
              <w:rPr>
                <w:rFonts w:ascii="Times New Roman" w:hAnsi="Times New Roman"/>
                <w:color w:val="000000"/>
                <w:sz w:val="24"/>
                <w:szCs w:val="24"/>
              </w:rPr>
              <w:t xml:space="preserve">                         -   - родительские комитеты</w:t>
            </w:r>
          </w:p>
          <w:p w:rsidR="009D3530" w:rsidRPr="00A3459D" w:rsidRDefault="009D3530" w:rsidP="0021760B">
            <w:pPr>
              <w:tabs>
                <w:tab w:val="left" w:pos="-3120"/>
                <w:tab w:val="left" w:pos="-2830"/>
                <w:tab w:val="left" w:pos="-2540"/>
                <w:tab w:val="left" w:pos="-2250"/>
                <w:tab w:val="left" w:pos="-1960"/>
                <w:tab w:val="left" w:pos="-1670"/>
              </w:tabs>
              <w:spacing w:after="0" w:line="20" w:lineRule="atLeast"/>
              <w:ind w:left="-1740"/>
              <w:jc w:val="both"/>
              <w:rPr>
                <w:rFonts w:ascii="Times New Roman" w:hAnsi="Times New Roman"/>
                <w:color w:val="000000"/>
                <w:sz w:val="24"/>
                <w:szCs w:val="24"/>
              </w:rPr>
            </w:pPr>
          </w:p>
          <w:p w:rsidR="009D3530" w:rsidRPr="00A3459D" w:rsidRDefault="009D3530" w:rsidP="0021760B">
            <w:pPr>
              <w:tabs>
                <w:tab w:val="left" w:pos="-3120"/>
                <w:tab w:val="left" w:pos="-2830"/>
                <w:tab w:val="left" w:pos="-2540"/>
                <w:tab w:val="left" w:pos="-2250"/>
                <w:tab w:val="left" w:pos="-1960"/>
                <w:tab w:val="left" w:pos="-1670"/>
              </w:tabs>
              <w:spacing w:after="0" w:line="20" w:lineRule="atLeast"/>
              <w:ind w:left="-1740"/>
              <w:jc w:val="both"/>
              <w:rPr>
                <w:rFonts w:ascii="Times New Roman" w:hAnsi="Times New Roman"/>
                <w:color w:val="000000"/>
                <w:sz w:val="24"/>
                <w:szCs w:val="24"/>
              </w:rPr>
            </w:pPr>
          </w:p>
        </w:tc>
      </w:tr>
      <w:tr w:rsidR="009D3530" w:rsidRPr="00A3459D" w:rsidTr="0021760B">
        <w:tc>
          <w:tcPr>
            <w:tcW w:w="2093"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lastRenderedPageBreak/>
              <w:t>Ответственные</w:t>
            </w:r>
          </w:p>
        </w:tc>
        <w:tc>
          <w:tcPr>
            <w:tcW w:w="4394"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Классные руководители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Педагог ДО</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Педагог-организатор</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Зам по ВР</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Руководители ШМО</w:t>
            </w:r>
          </w:p>
          <w:p w:rsidR="009D3530" w:rsidRPr="00A3459D" w:rsidRDefault="009D3530" w:rsidP="0021760B">
            <w:pPr>
              <w:spacing w:after="0" w:line="20" w:lineRule="atLeast"/>
              <w:jc w:val="both"/>
              <w:rPr>
                <w:rFonts w:ascii="Times New Roman" w:hAnsi="Times New Roman"/>
                <w:sz w:val="24"/>
                <w:szCs w:val="24"/>
              </w:rPr>
            </w:pPr>
          </w:p>
        </w:tc>
        <w:tc>
          <w:tcPr>
            <w:tcW w:w="4536"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Классные руководители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Педагог ДО</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Педагог-организатор</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Зам по ВР</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Руководители ШМО</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Специалисты ведомств - социальных партнеров</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Администрация школы</w:t>
            </w:r>
          </w:p>
        </w:tc>
        <w:tc>
          <w:tcPr>
            <w:tcW w:w="3763"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Классные руководители</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Педагог ДО</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Педагог-организатор</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Зам по ВР</w:t>
            </w:r>
          </w:p>
          <w:p w:rsidR="009D3530" w:rsidRPr="00A3459D" w:rsidRDefault="009D3530" w:rsidP="0021760B">
            <w:pPr>
              <w:spacing w:after="0" w:line="20" w:lineRule="atLeast"/>
              <w:rPr>
                <w:rFonts w:ascii="Times New Roman" w:hAnsi="Times New Roman"/>
                <w:sz w:val="24"/>
                <w:szCs w:val="24"/>
              </w:rPr>
            </w:pPr>
            <w:r w:rsidRPr="00A3459D">
              <w:rPr>
                <w:rFonts w:ascii="Times New Roman" w:hAnsi="Times New Roman"/>
                <w:sz w:val="24"/>
                <w:szCs w:val="24"/>
              </w:rPr>
              <w:t>Руководители ШМО</w:t>
            </w:r>
          </w:p>
          <w:p w:rsidR="009D3530" w:rsidRPr="00A3459D" w:rsidRDefault="009D3530" w:rsidP="0021760B">
            <w:pPr>
              <w:pStyle w:val="aff3"/>
              <w:rPr>
                <w:sz w:val="24"/>
              </w:rPr>
            </w:pPr>
            <w:r w:rsidRPr="00A3459D">
              <w:rPr>
                <w:sz w:val="24"/>
              </w:rPr>
              <w:t>Родители</w:t>
            </w:r>
          </w:p>
          <w:p w:rsidR="009D3530" w:rsidRPr="00A3459D" w:rsidRDefault="009D3530" w:rsidP="0021760B">
            <w:pPr>
              <w:spacing w:after="0" w:line="20" w:lineRule="atLeast"/>
              <w:rPr>
                <w:rFonts w:ascii="Times New Roman" w:hAnsi="Times New Roman"/>
                <w:sz w:val="24"/>
                <w:szCs w:val="24"/>
              </w:rPr>
            </w:pPr>
            <w:r w:rsidRPr="00A3459D">
              <w:rPr>
                <w:rFonts w:ascii="Times New Roman" w:hAnsi="Times New Roman"/>
                <w:sz w:val="24"/>
                <w:szCs w:val="24"/>
              </w:rPr>
              <w:t>Администрация школы</w:t>
            </w:r>
          </w:p>
        </w:tc>
      </w:tr>
      <w:tr w:rsidR="009D3530" w:rsidRPr="00A3459D" w:rsidTr="0021760B">
        <w:tc>
          <w:tcPr>
            <w:tcW w:w="2093"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Планируемые результаты</w:t>
            </w:r>
          </w:p>
        </w:tc>
        <w:tc>
          <w:tcPr>
            <w:tcW w:w="12693" w:type="dxa"/>
            <w:gridSpan w:val="3"/>
          </w:tcPr>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Повышение общего уровня культуры школы.</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 Создание социально развивающей среды ОУ.</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 Сплочение общешкольного коллектива детей и взрослых</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xml:space="preserve">Повышение социальной активности, </w:t>
            </w:r>
            <w:r w:rsidRPr="00A3459D">
              <w:rPr>
                <w:rFonts w:ascii="Times New Roman" w:hAnsi="Times New Roman"/>
                <w:color w:val="000000"/>
                <w:sz w:val="24"/>
                <w:szCs w:val="24"/>
              </w:rPr>
              <w:t xml:space="preserve">закрепление социокультурного опыта </w:t>
            </w:r>
            <w:r w:rsidRPr="00A3459D">
              <w:rPr>
                <w:rFonts w:ascii="Times New Roman" w:hAnsi="Times New Roman"/>
                <w:sz w:val="24"/>
                <w:szCs w:val="24"/>
              </w:rPr>
              <w:t>детей-подростков.</w:t>
            </w:r>
          </w:p>
          <w:p w:rsidR="009D3530" w:rsidRPr="00A3459D" w:rsidRDefault="009D3530" w:rsidP="0021760B">
            <w:pPr>
              <w:pStyle w:val="a7"/>
              <w:spacing w:before="0" w:beforeAutospacing="0" w:after="0" w:afterAutospacing="0" w:line="20" w:lineRule="atLeast"/>
              <w:jc w:val="both"/>
              <w:rPr>
                <w:color w:val="000000"/>
              </w:rPr>
            </w:pPr>
            <w:r w:rsidRPr="00A3459D">
              <w:rPr>
                <w:color w:val="000000"/>
              </w:rPr>
              <w:t>Закрепление ценностных ориентаций, идеалов, успехов и достижений, признание общественно-личностной значимости. Осознание  обучающимися целей, жизненных планов, эталонов</w:t>
            </w:r>
          </w:p>
        </w:tc>
      </w:tr>
    </w:tbl>
    <w:p w:rsidR="009D3530" w:rsidRDefault="009D3530" w:rsidP="009D3530">
      <w:pPr>
        <w:spacing w:after="0" w:line="240" w:lineRule="auto"/>
        <w:rPr>
          <w:rFonts w:ascii="Times New Roman" w:hAnsi="Times New Roman"/>
          <w:b/>
          <w:sz w:val="24"/>
          <w:szCs w:val="24"/>
        </w:rPr>
      </w:pPr>
    </w:p>
    <w:p w:rsidR="009D3530" w:rsidRDefault="009D3530" w:rsidP="009D3530">
      <w:pPr>
        <w:spacing w:after="0" w:line="240" w:lineRule="auto"/>
        <w:jc w:val="center"/>
        <w:rPr>
          <w:rFonts w:ascii="Times New Roman" w:hAnsi="Times New Roman"/>
          <w:b/>
          <w:sz w:val="24"/>
          <w:szCs w:val="24"/>
        </w:rPr>
      </w:pPr>
    </w:p>
    <w:p w:rsidR="009D3530" w:rsidRPr="00A3459D" w:rsidRDefault="009D3530" w:rsidP="009D3530">
      <w:pPr>
        <w:spacing w:after="0" w:line="240" w:lineRule="auto"/>
        <w:jc w:val="center"/>
        <w:rPr>
          <w:rFonts w:ascii="Times New Roman" w:hAnsi="Times New Roman"/>
          <w:b/>
          <w:sz w:val="24"/>
          <w:szCs w:val="24"/>
        </w:rPr>
      </w:pPr>
      <w:r w:rsidRPr="00A3459D">
        <w:rPr>
          <w:rFonts w:ascii="Times New Roman" w:hAnsi="Times New Roman"/>
          <w:b/>
          <w:sz w:val="24"/>
          <w:szCs w:val="24"/>
        </w:rPr>
        <w:t>Организация социального партнерства в процессе реализации программы</w:t>
      </w:r>
    </w:p>
    <w:p w:rsidR="009D3530" w:rsidRPr="00A3459D" w:rsidRDefault="009D3530" w:rsidP="009D3530">
      <w:pPr>
        <w:spacing w:after="0" w:line="240" w:lineRule="auto"/>
        <w:rPr>
          <w:rFonts w:ascii="Times New Roman" w:hAnsi="Times New Roman"/>
          <w:b/>
          <w:sz w:val="24"/>
          <w:szCs w:val="24"/>
        </w:rPr>
      </w:pPr>
    </w:p>
    <w:p w:rsidR="009D3530" w:rsidRPr="00A3459D" w:rsidRDefault="009D3530" w:rsidP="009D3530">
      <w:pPr>
        <w:spacing w:after="0" w:line="240" w:lineRule="auto"/>
        <w:ind w:firstLine="708"/>
        <w:jc w:val="both"/>
        <w:rPr>
          <w:rFonts w:ascii="Times New Roman" w:hAnsi="Times New Roman"/>
          <w:sz w:val="24"/>
          <w:szCs w:val="24"/>
        </w:rPr>
      </w:pPr>
      <w:r w:rsidRPr="00A3459D">
        <w:rPr>
          <w:rStyle w:val="apple-style-span"/>
          <w:rFonts w:ascii="Times New Roman" w:hAnsi="Times New Roman"/>
          <w:sz w:val="24"/>
          <w:szCs w:val="24"/>
        </w:rPr>
        <w:t xml:space="preserve">Школа активно взаимодействует с внешней средой. Среди социальных субъектов, взаимодействие с которыми во многом определяет жизнь образовательного учреждения, важное место занимают социальные партнеры. </w:t>
      </w:r>
    </w:p>
    <w:p w:rsidR="009D3530" w:rsidRPr="00A3459D" w:rsidRDefault="009D3530" w:rsidP="009D3530">
      <w:pPr>
        <w:spacing w:after="0" w:line="240" w:lineRule="auto"/>
        <w:ind w:firstLine="708"/>
        <w:jc w:val="both"/>
        <w:rPr>
          <w:rFonts w:ascii="Times New Roman" w:hAnsi="Times New Roman"/>
          <w:sz w:val="24"/>
          <w:szCs w:val="24"/>
        </w:rPr>
      </w:pPr>
      <w:r w:rsidRPr="00A3459D">
        <w:rPr>
          <w:rFonts w:ascii="Times New Roman" w:hAnsi="Times New Roman"/>
          <w:sz w:val="24"/>
          <w:szCs w:val="24"/>
        </w:rPr>
        <w:t xml:space="preserve">Необходимость широкого социального партнерства в образовании и воспитании предусмотрена современными теоретическими взглядами на образование и воспитание. </w:t>
      </w:r>
    </w:p>
    <w:p w:rsidR="009D3530" w:rsidRPr="00A3459D" w:rsidRDefault="009D3530" w:rsidP="009D3530">
      <w:pPr>
        <w:spacing w:after="0" w:line="240" w:lineRule="auto"/>
        <w:ind w:firstLine="708"/>
        <w:jc w:val="both"/>
        <w:rPr>
          <w:rFonts w:ascii="Times New Roman" w:hAnsi="Times New Roman"/>
          <w:sz w:val="24"/>
          <w:szCs w:val="24"/>
        </w:rPr>
      </w:pPr>
      <w:r w:rsidRPr="00A3459D">
        <w:rPr>
          <w:rFonts w:ascii="Times New Roman" w:hAnsi="Times New Roman"/>
          <w:sz w:val="24"/>
          <w:szCs w:val="24"/>
        </w:rPr>
        <w:t>Организация социального партнёрства школы с учреждениями п</w:t>
      </w:r>
      <w:r>
        <w:rPr>
          <w:rFonts w:ascii="Times New Roman" w:hAnsi="Times New Roman"/>
          <w:sz w:val="24"/>
          <w:szCs w:val="24"/>
        </w:rPr>
        <w:t xml:space="preserve">рофессионального </w:t>
      </w:r>
      <w:r w:rsidRPr="00A3459D">
        <w:rPr>
          <w:rFonts w:ascii="Times New Roman" w:hAnsi="Times New Roman"/>
          <w:sz w:val="24"/>
          <w:szCs w:val="24"/>
        </w:rPr>
        <w:t xml:space="preserve"> и дополнительного образования создаёт особую воспитательную среду в школе, которая способствует формированию у детей системы ценностей, социальной позиции, позитивной Я-концепции, способности к моделированию своего профессионального будущего, развитию творчества и потребностей в их саморазвитии и самоопределении.</w:t>
      </w:r>
    </w:p>
    <w:p w:rsidR="009D3530" w:rsidRPr="00A3459D" w:rsidRDefault="009D3530" w:rsidP="009D3530">
      <w:pPr>
        <w:autoSpaceDE w:val="0"/>
        <w:autoSpaceDN w:val="0"/>
        <w:adjustRightInd w:val="0"/>
        <w:spacing w:after="0" w:line="240" w:lineRule="auto"/>
        <w:ind w:firstLine="708"/>
        <w:jc w:val="both"/>
        <w:rPr>
          <w:rFonts w:ascii="Times New Roman" w:hAnsi="Times New Roman"/>
          <w:sz w:val="24"/>
          <w:szCs w:val="24"/>
        </w:rPr>
      </w:pPr>
      <w:r w:rsidRPr="00A3459D">
        <w:rPr>
          <w:rFonts w:ascii="Times New Roman" w:hAnsi="Times New Roman"/>
          <w:sz w:val="24"/>
          <w:szCs w:val="24"/>
        </w:rPr>
        <w:t xml:space="preserve">Подростковый  возраст – самый удачный этап для возникновения у юного гражданина собственных представлений обо всей этой сфере, особенно если он использует возможность непосредственного присутствия в соответствующих пространствах и личных контактов с теми или иными функционерами (чиновниками и продавцами,  депутатами и представителями правоохранительных органов, врачами и хранителями музейных коллекций). Это особенно важно, поскольку, как правило, социальный опыт подростка ограничивается рамками школы (школьным самоуправлением). Многие ученики вообще не представляют себе систему </w:t>
      </w:r>
      <w:r w:rsidRPr="00A3459D">
        <w:rPr>
          <w:rFonts w:ascii="Times New Roman" w:hAnsi="Times New Roman"/>
          <w:sz w:val="24"/>
          <w:szCs w:val="24"/>
        </w:rPr>
        <w:lastRenderedPageBreak/>
        <w:t xml:space="preserve">образования в ее подлинном социокультурном измерении. Поэтому их деятельность в гораздо более широком социальном пространстве делает процесс социализации исключительно продуктивным. </w:t>
      </w:r>
    </w:p>
    <w:p w:rsidR="009D3530" w:rsidRPr="00A3459D" w:rsidRDefault="009D3530" w:rsidP="009D3530">
      <w:pPr>
        <w:autoSpaceDE w:val="0"/>
        <w:autoSpaceDN w:val="0"/>
        <w:adjustRightInd w:val="0"/>
        <w:spacing w:after="0" w:line="240" w:lineRule="auto"/>
        <w:ind w:firstLine="709"/>
        <w:jc w:val="both"/>
        <w:rPr>
          <w:rFonts w:ascii="Times New Roman" w:hAnsi="Times New Roman"/>
          <w:b/>
          <w:i/>
          <w:sz w:val="24"/>
          <w:szCs w:val="24"/>
        </w:rPr>
      </w:pPr>
      <w:r w:rsidRPr="00A3459D">
        <w:rPr>
          <w:rFonts w:ascii="Times New Roman" w:hAnsi="Times New Roman"/>
          <w:sz w:val="24"/>
          <w:szCs w:val="24"/>
        </w:rPr>
        <w:t>При этом понятно, что речь идет не о сколько-нибудь полноценном «взрослом» участии подростков в социальных процессах, а о знакомстве с ними и о начальной стадии рефлексии узнанного. Именно этот момент и важно зафиксировать как точку начала осознанного понимания социальной проблематики окружающей  жизни. Поэтому ее результаты могут выражаться, по большей части, в своеобразных исследованиях  тех или иных сфер и подготовке собственных презентаций, отражающих возникшее отношение к узнанному (число примеров может быть многократно увеличено, и чем шире круг проблем, по которым подросток имеет осмысленное и критичное суждение, тем выше результативность его социализации.</w:t>
      </w:r>
      <w:r w:rsidRPr="00A3459D">
        <w:rPr>
          <w:rFonts w:ascii="Times New Roman" w:hAnsi="Times New Roman"/>
          <w:b/>
          <w:sz w:val="24"/>
          <w:szCs w:val="24"/>
        </w:rPr>
        <w:t xml:space="preserve">               </w:t>
      </w:r>
      <w:r>
        <w:rPr>
          <w:rFonts w:ascii="Times New Roman" w:hAnsi="Times New Roman"/>
          <w:b/>
          <w:sz w:val="24"/>
          <w:szCs w:val="24"/>
        </w:rPr>
        <w:t xml:space="preserve">                            </w:t>
      </w:r>
      <w:r w:rsidRPr="00A3459D">
        <w:rPr>
          <w:rFonts w:ascii="Times New Roman" w:hAnsi="Times New Roman"/>
          <w:b/>
          <w:sz w:val="24"/>
          <w:szCs w:val="24"/>
        </w:rPr>
        <w:t xml:space="preserve">                                                                                     </w:t>
      </w:r>
      <w:r w:rsidRPr="00A3459D">
        <w:rPr>
          <w:rFonts w:ascii="Times New Roman" w:hAnsi="Times New Roman"/>
          <w:b/>
          <w:i/>
          <w:sz w:val="24"/>
          <w:szCs w:val="24"/>
        </w:rPr>
        <w:t>Приложение 7.</w:t>
      </w:r>
    </w:p>
    <w:p w:rsidR="009D3530" w:rsidRPr="00A3459D" w:rsidRDefault="009D3530" w:rsidP="009D3530">
      <w:pPr>
        <w:spacing w:after="0" w:line="20" w:lineRule="atLeast"/>
        <w:jc w:val="center"/>
        <w:rPr>
          <w:rFonts w:ascii="Times New Roman" w:hAnsi="Times New Roman"/>
          <w:b/>
          <w:sz w:val="24"/>
          <w:szCs w:val="24"/>
        </w:rPr>
      </w:pPr>
    </w:p>
    <w:p w:rsidR="009D3530" w:rsidRPr="00A3459D" w:rsidRDefault="009D3530" w:rsidP="009D3530">
      <w:pPr>
        <w:spacing w:after="0" w:line="20" w:lineRule="atLeast"/>
        <w:jc w:val="center"/>
        <w:rPr>
          <w:rFonts w:ascii="Times New Roman" w:hAnsi="Times New Roman"/>
          <w:b/>
          <w:bCs/>
          <w:i/>
          <w:iCs/>
          <w:color w:val="000000"/>
          <w:sz w:val="24"/>
          <w:szCs w:val="24"/>
        </w:rPr>
      </w:pPr>
      <w:r w:rsidRPr="00A3459D">
        <w:rPr>
          <w:rFonts w:ascii="Times New Roman" w:hAnsi="Times New Roman"/>
          <w:b/>
          <w:sz w:val="24"/>
          <w:szCs w:val="24"/>
        </w:rPr>
        <w:t xml:space="preserve">Организация </w:t>
      </w:r>
      <w:r w:rsidRPr="00A3459D">
        <w:rPr>
          <w:rFonts w:ascii="Times New Roman" w:hAnsi="Times New Roman"/>
          <w:b/>
          <w:color w:val="000000"/>
          <w:sz w:val="24"/>
          <w:szCs w:val="24"/>
        </w:rPr>
        <w:t xml:space="preserve">педагогической  поддержки </w:t>
      </w:r>
      <w:r w:rsidRPr="00A3459D">
        <w:rPr>
          <w:rFonts w:ascii="Times New Roman" w:hAnsi="Times New Roman"/>
          <w:b/>
          <w:sz w:val="24"/>
          <w:szCs w:val="24"/>
        </w:rPr>
        <w:t>социализации обучающихся</w:t>
      </w:r>
      <w:r w:rsidRPr="00A3459D">
        <w:rPr>
          <w:rFonts w:ascii="Times New Roman" w:hAnsi="Times New Roman"/>
          <w:sz w:val="24"/>
          <w:szCs w:val="24"/>
        </w:rPr>
        <w:t xml:space="preserve"> </w:t>
      </w:r>
      <w:r w:rsidRPr="00A3459D">
        <w:rPr>
          <w:rFonts w:ascii="Times New Roman" w:hAnsi="Times New Roman"/>
          <w:b/>
          <w:bCs/>
          <w:i/>
          <w:iCs/>
          <w:color w:val="000000"/>
          <w:sz w:val="24"/>
          <w:szCs w:val="24"/>
        </w:rPr>
        <w:t xml:space="preserve"> </w:t>
      </w:r>
    </w:p>
    <w:p w:rsidR="009D3530" w:rsidRPr="00A3459D" w:rsidRDefault="009D3530" w:rsidP="009D3530">
      <w:pPr>
        <w:spacing w:after="0" w:line="20" w:lineRule="atLeast"/>
        <w:rPr>
          <w:rFonts w:ascii="Times New Roman" w:hAnsi="Times New Roman"/>
          <w:color w:val="000000"/>
          <w:sz w:val="24"/>
          <w:szCs w:val="24"/>
        </w:rPr>
      </w:pPr>
      <w:r w:rsidRPr="00A3459D">
        <w:rPr>
          <w:rFonts w:ascii="Times New Roman" w:hAnsi="Times New Roman"/>
          <w:color w:val="000000"/>
          <w:sz w:val="24"/>
          <w:szCs w:val="24"/>
        </w:rPr>
        <w:br/>
        <w:t>Педагогическая  поддержка</w:t>
      </w:r>
      <w:r w:rsidRPr="00A3459D">
        <w:rPr>
          <w:rFonts w:ascii="Times New Roman" w:hAnsi="Times New Roman"/>
          <w:b/>
          <w:color w:val="000000"/>
          <w:sz w:val="24"/>
          <w:szCs w:val="24"/>
        </w:rPr>
        <w:t xml:space="preserve"> </w:t>
      </w:r>
      <w:r w:rsidRPr="00A3459D">
        <w:rPr>
          <w:rFonts w:ascii="Times New Roman" w:hAnsi="Times New Roman"/>
          <w:color w:val="000000"/>
          <w:sz w:val="24"/>
          <w:szCs w:val="24"/>
        </w:rPr>
        <w:t>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формы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w:t>
      </w:r>
    </w:p>
    <w:p w:rsidR="009D3530" w:rsidRPr="00A3459D" w:rsidRDefault="009D3530" w:rsidP="009D3530">
      <w:pPr>
        <w:spacing w:after="0" w:line="20" w:lineRule="atLeast"/>
        <w:rPr>
          <w:rFonts w:ascii="Times New Roman" w:hAnsi="Times New Roman"/>
          <w:color w:val="000000"/>
          <w:sz w:val="24"/>
          <w:szCs w:val="24"/>
        </w:rPr>
      </w:pPr>
      <w:r w:rsidRPr="00A3459D">
        <w:rPr>
          <w:rFonts w:ascii="Times New Roman" w:hAnsi="Times New Roman"/>
          <w:color w:val="000000"/>
          <w:sz w:val="24"/>
          <w:szCs w:val="24"/>
        </w:rPr>
        <w:t xml:space="preserve">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9D3530" w:rsidRDefault="009D3530" w:rsidP="009D3530">
      <w:pPr>
        <w:spacing w:after="0" w:line="20" w:lineRule="atLeast"/>
        <w:rPr>
          <w:rFonts w:ascii="Times New Roman" w:hAnsi="Times New Roman"/>
          <w:color w:val="000000"/>
          <w:sz w:val="24"/>
          <w:szCs w:val="24"/>
        </w:rPr>
      </w:pPr>
      <w:r w:rsidRPr="00A3459D">
        <w:rPr>
          <w:rFonts w:ascii="Times New Roman" w:hAnsi="Times New Roman"/>
          <w:color w:val="000000"/>
          <w:sz w:val="24"/>
          <w:szCs w:val="24"/>
        </w:rPr>
        <w:t xml:space="preserve">                                                                                                                                                         </w:t>
      </w:r>
    </w:p>
    <w:p w:rsidR="009D3530" w:rsidRDefault="009D3530" w:rsidP="009D3530">
      <w:pPr>
        <w:spacing w:after="0" w:line="20" w:lineRule="atLeast"/>
        <w:rPr>
          <w:rFonts w:ascii="Times New Roman" w:hAnsi="Times New Roman"/>
          <w:color w:val="000000"/>
          <w:sz w:val="24"/>
          <w:szCs w:val="24"/>
        </w:rPr>
      </w:pPr>
    </w:p>
    <w:p w:rsidR="009D3530" w:rsidRPr="00A3459D" w:rsidRDefault="009D3530" w:rsidP="009D3530">
      <w:pPr>
        <w:spacing w:after="0" w:line="20" w:lineRule="atLeast"/>
        <w:rPr>
          <w:rFonts w:ascii="Times New Roman" w:hAnsi="Times New Roman"/>
          <w:sz w:val="24"/>
          <w:szCs w:val="24"/>
        </w:rPr>
      </w:pPr>
      <w:r w:rsidRPr="00A3459D">
        <w:rPr>
          <w:rFonts w:ascii="Times New Roman" w:hAnsi="Times New Roman"/>
          <w:color w:val="000000"/>
          <w:sz w:val="24"/>
          <w:szCs w:val="24"/>
        </w:rPr>
        <w:t xml:space="preserve">                                                                                                                                                                      </w:t>
      </w:r>
      <w:r w:rsidRPr="00A3459D">
        <w:rPr>
          <w:rFonts w:ascii="Times New Roman" w:hAnsi="Times New Roman"/>
          <w:b/>
          <w:i/>
          <w:color w:val="000000"/>
          <w:sz w:val="24"/>
          <w:szCs w:val="24"/>
        </w:rPr>
        <w:t>Таблица 4.</w:t>
      </w:r>
      <w:r w:rsidRPr="00A3459D">
        <w:rPr>
          <w:rFonts w:ascii="Times New Roman" w:hAnsi="Times New Roman"/>
          <w:color w:val="000000"/>
          <w:sz w:val="24"/>
          <w:szCs w:val="24"/>
        </w:rPr>
        <w:br/>
      </w:r>
    </w:p>
    <w:tbl>
      <w:tblPr>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1842"/>
        <w:gridCol w:w="2694"/>
        <w:gridCol w:w="3553"/>
      </w:tblGrid>
      <w:tr w:rsidR="009D3530" w:rsidRPr="00A3459D" w:rsidTr="009D3530">
        <w:trPr>
          <w:trHeight w:val="864"/>
        </w:trPr>
        <w:tc>
          <w:tcPr>
            <w:tcW w:w="1668" w:type="dxa"/>
          </w:tcPr>
          <w:p w:rsidR="009D3530" w:rsidRPr="00A3459D" w:rsidRDefault="009D3530" w:rsidP="0021760B">
            <w:pPr>
              <w:tabs>
                <w:tab w:val="left" w:pos="3492"/>
              </w:tabs>
              <w:spacing w:after="0" w:line="20" w:lineRule="atLeast"/>
              <w:jc w:val="center"/>
              <w:rPr>
                <w:rFonts w:ascii="Times New Roman" w:hAnsi="Times New Roman"/>
                <w:sz w:val="24"/>
                <w:szCs w:val="24"/>
              </w:rPr>
            </w:pPr>
            <w:r w:rsidRPr="00A3459D">
              <w:rPr>
                <w:rFonts w:ascii="Times New Roman" w:hAnsi="Times New Roman"/>
                <w:sz w:val="24"/>
                <w:szCs w:val="24"/>
              </w:rPr>
              <w:t>Этапы</w:t>
            </w:r>
          </w:p>
        </w:tc>
        <w:tc>
          <w:tcPr>
            <w:tcW w:w="1842" w:type="dxa"/>
          </w:tcPr>
          <w:p w:rsidR="009D3530" w:rsidRPr="00A3459D" w:rsidRDefault="009D3530" w:rsidP="0021760B">
            <w:pPr>
              <w:spacing w:after="0" w:line="20" w:lineRule="atLeast"/>
              <w:jc w:val="center"/>
              <w:rPr>
                <w:rFonts w:ascii="Times New Roman" w:hAnsi="Times New Roman"/>
                <w:sz w:val="24"/>
                <w:szCs w:val="24"/>
              </w:rPr>
            </w:pPr>
            <w:r w:rsidRPr="00A3459D">
              <w:rPr>
                <w:rFonts w:ascii="Times New Roman" w:hAnsi="Times New Roman"/>
                <w:sz w:val="24"/>
                <w:szCs w:val="24"/>
              </w:rPr>
              <w:t>Ведущий субъект деятельности</w:t>
            </w:r>
          </w:p>
        </w:tc>
        <w:tc>
          <w:tcPr>
            <w:tcW w:w="2694" w:type="dxa"/>
          </w:tcPr>
          <w:p w:rsidR="009D3530" w:rsidRPr="00A3459D" w:rsidRDefault="009D3530" w:rsidP="0021760B">
            <w:pPr>
              <w:spacing w:after="0" w:line="20" w:lineRule="atLeast"/>
              <w:jc w:val="center"/>
              <w:rPr>
                <w:rFonts w:ascii="Times New Roman" w:hAnsi="Times New Roman"/>
                <w:sz w:val="24"/>
                <w:szCs w:val="24"/>
              </w:rPr>
            </w:pPr>
            <w:r w:rsidRPr="00A3459D">
              <w:rPr>
                <w:rFonts w:ascii="Times New Roman" w:hAnsi="Times New Roman"/>
                <w:sz w:val="24"/>
                <w:szCs w:val="24"/>
              </w:rPr>
              <w:t>Содержание деятельности</w:t>
            </w:r>
          </w:p>
        </w:tc>
        <w:tc>
          <w:tcPr>
            <w:tcW w:w="3553" w:type="dxa"/>
          </w:tcPr>
          <w:p w:rsidR="009D3530" w:rsidRPr="00A3459D" w:rsidRDefault="009D3530" w:rsidP="0021760B">
            <w:pPr>
              <w:spacing w:after="0" w:line="20" w:lineRule="atLeast"/>
              <w:jc w:val="center"/>
              <w:rPr>
                <w:rFonts w:ascii="Times New Roman" w:hAnsi="Times New Roman"/>
                <w:color w:val="FF0000"/>
                <w:sz w:val="24"/>
                <w:szCs w:val="24"/>
              </w:rPr>
            </w:pPr>
            <w:r w:rsidRPr="00A3459D">
              <w:rPr>
                <w:rFonts w:ascii="Times New Roman" w:hAnsi="Times New Roman"/>
                <w:sz w:val="24"/>
                <w:szCs w:val="24"/>
              </w:rPr>
              <w:t xml:space="preserve">Формы </w:t>
            </w:r>
          </w:p>
          <w:p w:rsidR="009D3530" w:rsidRPr="00A3459D" w:rsidRDefault="009D3530" w:rsidP="0021760B">
            <w:pPr>
              <w:spacing w:after="0" w:line="20" w:lineRule="atLeast"/>
              <w:jc w:val="center"/>
              <w:rPr>
                <w:rFonts w:ascii="Times New Roman" w:hAnsi="Times New Roman"/>
                <w:color w:val="FF0000"/>
                <w:sz w:val="24"/>
                <w:szCs w:val="24"/>
              </w:rPr>
            </w:pPr>
          </w:p>
        </w:tc>
      </w:tr>
      <w:tr w:rsidR="009D3530" w:rsidRPr="00A3459D" w:rsidTr="009D3530">
        <w:trPr>
          <w:trHeight w:val="2400"/>
        </w:trPr>
        <w:tc>
          <w:tcPr>
            <w:tcW w:w="1668"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Организа-ционно-администра-</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тивный этап</w:t>
            </w:r>
          </w:p>
        </w:tc>
        <w:tc>
          <w:tcPr>
            <w:tcW w:w="1842"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Администрация школы</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Социальные партнеры</w:t>
            </w:r>
          </w:p>
        </w:tc>
        <w:tc>
          <w:tcPr>
            <w:tcW w:w="2694"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 формирование уклада и традиций школы, ориентированных на создание системы общественных отношений обучающихся, учителей и родителей в духе </w:t>
            </w:r>
            <w:r w:rsidRPr="00A3459D">
              <w:rPr>
                <w:rFonts w:ascii="Times New Roman" w:hAnsi="Times New Roman"/>
                <w:color w:val="000000"/>
                <w:sz w:val="24"/>
                <w:szCs w:val="24"/>
              </w:rPr>
              <w:lastRenderedPageBreak/>
              <w:t>гражданско-патриотических ценностей, партнерства и сотрудничества;</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развитие форм социального партнерства с общественными институтами и организациями для расширения социального взаимодействия обучающихся.</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координация деятельности агентов социализации обучающихся: сверстников, учителей, родителей, сотрудников школы, представителей общественных и иных организаций для решения задач социализации;</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создание условий для организованной деятельности школьных социальных групп; </w:t>
            </w:r>
          </w:p>
          <w:p w:rsidR="009D3530" w:rsidRPr="00A3459D" w:rsidRDefault="009D3530" w:rsidP="0021760B">
            <w:pPr>
              <w:spacing w:after="0" w:line="20" w:lineRule="atLeast"/>
              <w:rPr>
                <w:rFonts w:ascii="Times New Roman" w:hAnsi="Times New Roman"/>
                <w:color w:val="000000"/>
                <w:sz w:val="24"/>
                <w:szCs w:val="24"/>
              </w:rPr>
            </w:pPr>
            <w:r w:rsidRPr="00A3459D">
              <w:rPr>
                <w:rFonts w:ascii="Times New Roman" w:hAnsi="Times New Roman"/>
                <w:color w:val="000000"/>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r w:rsidRPr="00A3459D">
              <w:rPr>
                <w:rFonts w:ascii="Times New Roman" w:hAnsi="Times New Roman"/>
                <w:color w:val="000000"/>
                <w:sz w:val="24"/>
                <w:szCs w:val="24"/>
              </w:rPr>
              <w:br/>
              <w:t>- поддержание субъектного характера социализации обучающегося, развития его самостоятельности и инициативности в социальной деятельности.</w:t>
            </w:r>
          </w:p>
          <w:p w:rsidR="009D3530" w:rsidRPr="00A3459D" w:rsidRDefault="009D3530" w:rsidP="0021760B">
            <w:pPr>
              <w:spacing w:after="0" w:line="20" w:lineRule="atLeast"/>
              <w:jc w:val="both"/>
              <w:rPr>
                <w:rFonts w:ascii="Times New Roman" w:hAnsi="Times New Roman"/>
                <w:sz w:val="24"/>
                <w:szCs w:val="24"/>
              </w:rPr>
            </w:pPr>
          </w:p>
        </w:tc>
        <w:tc>
          <w:tcPr>
            <w:tcW w:w="3553" w:type="dxa"/>
          </w:tcPr>
          <w:p w:rsidR="009D3530" w:rsidRPr="00A3459D" w:rsidRDefault="009D3530" w:rsidP="0021760B">
            <w:pPr>
              <w:pStyle w:val="1f1"/>
              <w:spacing w:before="0" w:after="0" w:line="20" w:lineRule="atLeast"/>
              <w:jc w:val="both"/>
              <w:rPr>
                <w:b w:val="0"/>
                <w:sz w:val="24"/>
                <w:szCs w:val="24"/>
              </w:rPr>
            </w:pPr>
            <w:r w:rsidRPr="00A3459D">
              <w:rPr>
                <w:b w:val="0"/>
                <w:sz w:val="24"/>
                <w:szCs w:val="24"/>
              </w:rPr>
              <w:lastRenderedPageBreak/>
              <w:t>Обеспечение материально-технического оснащение школы;</w:t>
            </w:r>
          </w:p>
          <w:p w:rsidR="009D3530" w:rsidRPr="00A3459D" w:rsidRDefault="009D3530" w:rsidP="0021760B">
            <w:pPr>
              <w:pStyle w:val="1f1"/>
              <w:spacing w:before="0" w:after="0" w:line="20" w:lineRule="atLeast"/>
              <w:jc w:val="both"/>
              <w:rPr>
                <w:b w:val="0"/>
                <w:sz w:val="24"/>
                <w:szCs w:val="24"/>
              </w:rPr>
            </w:pPr>
            <w:r w:rsidRPr="00A3459D">
              <w:rPr>
                <w:b w:val="0"/>
                <w:sz w:val="24"/>
                <w:szCs w:val="24"/>
              </w:rPr>
              <w:t xml:space="preserve">Разработка </w:t>
            </w:r>
            <w:r>
              <w:rPr>
                <w:b w:val="0"/>
                <w:sz w:val="24"/>
                <w:szCs w:val="24"/>
              </w:rPr>
              <w:t>н</w:t>
            </w:r>
            <w:r w:rsidRPr="00A3459D">
              <w:rPr>
                <w:b w:val="0"/>
                <w:sz w:val="24"/>
                <w:szCs w:val="24"/>
              </w:rPr>
              <w:t>ормативно-правовых актов ОУ;</w:t>
            </w:r>
          </w:p>
          <w:p w:rsidR="009D3530" w:rsidRPr="00A3459D" w:rsidRDefault="009D3530" w:rsidP="0021760B">
            <w:pPr>
              <w:tabs>
                <w:tab w:val="left" w:pos="1080"/>
              </w:tabs>
              <w:autoSpaceDE w:val="0"/>
              <w:autoSpaceDN w:val="0"/>
              <w:adjustRightInd w:val="0"/>
              <w:spacing w:after="0" w:line="240" w:lineRule="auto"/>
              <w:jc w:val="both"/>
              <w:rPr>
                <w:rFonts w:ascii="Times New Roman" w:hAnsi="Times New Roman"/>
                <w:b/>
                <w:color w:val="4F81BD"/>
                <w:sz w:val="24"/>
                <w:szCs w:val="24"/>
              </w:rPr>
            </w:pPr>
            <w:r w:rsidRPr="00A3459D">
              <w:rPr>
                <w:rFonts w:ascii="Times New Roman" w:hAnsi="Times New Roman"/>
                <w:sz w:val="24"/>
                <w:szCs w:val="24"/>
              </w:rPr>
              <w:t xml:space="preserve">Определение внешних партнеров  образовательного учреждения по реализации Программы, создание механизма их взаимодействия с дирекцией Программы. </w:t>
            </w:r>
          </w:p>
          <w:p w:rsidR="009D3530" w:rsidRPr="00A3459D" w:rsidRDefault="009D3530" w:rsidP="0021760B">
            <w:pPr>
              <w:pStyle w:val="1f1"/>
              <w:spacing w:before="0" w:after="0" w:line="20" w:lineRule="atLeast"/>
              <w:jc w:val="both"/>
              <w:rPr>
                <w:b w:val="0"/>
                <w:sz w:val="24"/>
                <w:szCs w:val="24"/>
              </w:rPr>
            </w:pPr>
            <w:r w:rsidRPr="00A3459D">
              <w:rPr>
                <w:b w:val="0"/>
                <w:sz w:val="24"/>
                <w:szCs w:val="24"/>
              </w:rPr>
              <w:t>Подписание договоров о сотрудничестве;</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Определение ответственных лиц;</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t xml:space="preserve">Повышение квалификации педагогических кадров школы; </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t xml:space="preserve">Координация действий школы и </w:t>
            </w:r>
            <w:r w:rsidRPr="00A3459D">
              <w:rPr>
                <w:rFonts w:ascii="Times New Roman" w:hAnsi="Times New Roman"/>
                <w:color w:val="000000"/>
                <w:sz w:val="24"/>
                <w:szCs w:val="24"/>
              </w:rPr>
              <w:lastRenderedPageBreak/>
              <w:t>семьи в организации различных форм работы;</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Публикация творческих работ учителей и учащихся в местной прессе;</w:t>
            </w:r>
          </w:p>
          <w:p w:rsidR="009D3530" w:rsidRPr="00A3459D" w:rsidRDefault="009D3530" w:rsidP="0021760B">
            <w:pPr>
              <w:tabs>
                <w:tab w:val="left" w:pos="720"/>
              </w:tabs>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Стимулирование социальной активности обучающихся, родителей, педагогов.</w:t>
            </w:r>
          </w:p>
          <w:p w:rsidR="009D3530" w:rsidRPr="00A3459D" w:rsidRDefault="009D3530" w:rsidP="0021760B">
            <w:pPr>
              <w:tabs>
                <w:tab w:val="left" w:pos="720"/>
              </w:tabs>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 xml:space="preserve">Анализ соответствия полученных результатов </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целям и задачам программы.</w:t>
            </w:r>
          </w:p>
        </w:tc>
      </w:tr>
      <w:tr w:rsidR="009D3530" w:rsidRPr="00A3459D" w:rsidTr="009D3530">
        <w:tc>
          <w:tcPr>
            <w:tcW w:w="1668"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lastRenderedPageBreak/>
              <w:t>Организационно-педагогичес</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кий этап</w:t>
            </w:r>
          </w:p>
        </w:tc>
        <w:tc>
          <w:tcPr>
            <w:tcW w:w="1842"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Педагогический коллектив</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Родители</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Социальные партнеры</w:t>
            </w:r>
          </w:p>
        </w:tc>
        <w:tc>
          <w:tcPr>
            <w:tcW w:w="2694"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lastRenderedPageBreak/>
              <w:t xml:space="preserve">- обеспечение целенаправленности, системности и непрерывности </w:t>
            </w:r>
            <w:r w:rsidRPr="00A3459D">
              <w:rPr>
                <w:rFonts w:ascii="Times New Roman" w:hAnsi="Times New Roman"/>
                <w:color w:val="000000"/>
                <w:sz w:val="24"/>
                <w:szCs w:val="24"/>
              </w:rPr>
              <w:lastRenderedPageBreak/>
              <w:t>процесса социализации обучающихся;</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w:t>
            </w:r>
            <w:r w:rsidRPr="00A3459D">
              <w:rPr>
                <w:rFonts w:ascii="Times New Roman" w:hAnsi="Times New Roman"/>
                <w:color w:val="000000"/>
                <w:sz w:val="24"/>
                <w:szCs w:val="24"/>
              </w:rPr>
              <w:br/>
              <w:t>- создание в процессе взаимодействия с обучающимися условий для социальной деятельности личности, с использованием знаний возрастной физиологи и социологии, социальной и педагогической психологии; </w:t>
            </w:r>
            <w:r w:rsidRPr="00A3459D">
              <w:rPr>
                <w:rFonts w:ascii="Times New Roman" w:hAnsi="Times New Roman"/>
                <w:color w:val="000000"/>
                <w:sz w:val="24"/>
                <w:szCs w:val="24"/>
              </w:rPr>
              <w:br/>
              <w:t>- создание условий для социальной деятельности обучающегося в процессе обучения и воспитания;</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w:t>
            </w:r>
            <w:r w:rsidRPr="00A3459D">
              <w:rPr>
                <w:rFonts w:ascii="Times New Roman" w:hAnsi="Times New Roman"/>
                <w:color w:val="000000"/>
                <w:sz w:val="24"/>
                <w:szCs w:val="24"/>
              </w:rPr>
              <w:br/>
              <w:t>- использование социальной деятельности как ведущего фактора формирования личности обучающегося; </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xml:space="preserve">- использование роли коллектива в формировании идейно-нравственной ориентации личности обучающегося, ее социальной и </w:t>
            </w:r>
            <w:r w:rsidRPr="00A3459D">
              <w:rPr>
                <w:rFonts w:ascii="Times New Roman" w:hAnsi="Times New Roman"/>
                <w:color w:val="000000"/>
                <w:sz w:val="24"/>
                <w:szCs w:val="24"/>
              </w:rPr>
              <w:lastRenderedPageBreak/>
              <w:t>гражданской позиции;</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xml:space="preserve">                                                                       </w:t>
            </w:r>
          </w:p>
        </w:tc>
        <w:tc>
          <w:tcPr>
            <w:tcW w:w="3553" w:type="dxa"/>
            <w:vMerge w:val="restart"/>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i/>
                <w:sz w:val="24"/>
                <w:szCs w:val="24"/>
              </w:rPr>
              <w:lastRenderedPageBreak/>
              <w:t>Формы организации педагогической поддержки</w:t>
            </w:r>
            <w:r w:rsidRPr="00A3459D">
              <w:rPr>
                <w:rFonts w:ascii="Times New Roman" w:hAnsi="Times New Roman"/>
                <w:sz w:val="24"/>
                <w:szCs w:val="24"/>
              </w:rPr>
              <w:t>:</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sz w:val="24"/>
                <w:szCs w:val="24"/>
              </w:rPr>
              <w:t>1.Ролевые игры -</w:t>
            </w:r>
            <w:r w:rsidRPr="00A3459D">
              <w:rPr>
                <w:rFonts w:ascii="Times New Roman" w:hAnsi="Times New Roman"/>
                <w:color w:val="000000"/>
                <w:sz w:val="24"/>
                <w:szCs w:val="24"/>
              </w:rPr>
              <w:t xml:space="preserve"> </w:t>
            </w:r>
            <w:r w:rsidRPr="00A3459D">
              <w:rPr>
                <w:rFonts w:ascii="Times New Roman" w:hAnsi="Times New Roman"/>
                <w:color w:val="000000"/>
                <w:sz w:val="24"/>
                <w:szCs w:val="24"/>
              </w:rPr>
              <w:lastRenderedPageBreak/>
              <w:t>моделирование группой обучающихся той или иной ситуации, реальной или вымышленной, имеющей место в историческом прошлом, настоящем или будущем. </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i/>
                <w:sz w:val="24"/>
                <w:szCs w:val="24"/>
              </w:rPr>
              <w:t>Виды ролевых игр:</w:t>
            </w:r>
            <w:r w:rsidRPr="00A3459D">
              <w:rPr>
                <w:rFonts w:ascii="Times New Roman" w:hAnsi="Times New Roman"/>
                <w:color w:val="000000"/>
                <w:sz w:val="24"/>
                <w:szCs w:val="24"/>
              </w:rPr>
              <w:t xml:space="preserve"> </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 xml:space="preserve">- на развитие компетенций; </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 моделирующие;</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 социодраматические;</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 идентификационные;</w:t>
            </w:r>
          </w:p>
          <w:p w:rsidR="009D3530" w:rsidRPr="00A3459D" w:rsidRDefault="009D3530" w:rsidP="0021760B">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 социометрические и др.</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i/>
                <w:sz w:val="24"/>
                <w:szCs w:val="24"/>
              </w:rPr>
              <w:t>Возможные участники</w:t>
            </w:r>
            <w:r w:rsidRPr="00A3459D">
              <w:rPr>
                <w:rFonts w:ascii="Times New Roman" w:hAnsi="Times New Roman"/>
                <w:sz w:val="24"/>
                <w:szCs w:val="24"/>
              </w:rPr>
              <w:t>:</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родители, представители различных профессий, социальных групп, общественных организаций и др. значимые взрослые</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2.В ходе познавательной деятельности: основная форма - сотрудничество со сверстниками и учителями</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color w:val="000000"/>
                <w:sz w:val="24"/>
                <w:szCs w:val="24"/>
              </w:rPr>
              <w:t>Методы: поддержка различных форм сотрудничества и взаимодействия в ходе освоения учебного материала. </w:t>
            </w:r>
            <w:r w:rsidRPr="00A3459D">
              <w:rPr>
                <w:rFonts w:ascii="Times New Roman" w:hAnsi="Times New Roman"/>
                <w:color w:val="000000"/>
                <w:sz w:val="24"/>
                <w:szCs w:val="24"/>
              </w:rPr>
              <w:br/>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3. Средствами общественной деятельности путем включения в общественно-значимые дела, социальные и культурные практики</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4. Средствами трудовой деятельности путем формирования отношения к труду как жизненному приоритету</w:t>
            </w:r>
          </w:p>
          <w:p w:rsidR="009D3530" w:rsidRPr="00A3459D" w:rsidRDefault="009D3530" w:rsidP="0021760B">
            <w:pPr>
              <w:spacing w:after="0" w:line="20" w:lineRule="atLeast"/>
              <w:jc w:val="both"/>
              <w:rPr>
                <w:rFonts w:ascii="Times New Roman" w:hAnsi="Times New Roman"/>
                <w:i/>
                <w:sz w:val="24"/>
                <w:szCs w:val="24"/>
              </w:rPr>
            </w:pPr>
            <w:r w:rsidRPr="00A3459D">
              <w:rPr>
                <w:rFonts w:ascii="Times New Roman" w:hAnsi="Times New Roman"/>
                <w:i/>
                <w:sz w:val="24"/>
                <w:szCs w:val="24"/>
              </w:rPr>
              <w:t>Виды:</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xml:space="preserve">- учебные занятия; </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xml:space="preserve">- ручной труд; </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xml:space="preserve">- занятия в учебных мастерских; </w:t>
            </w: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 общественно-полезная работа.</w:t>
            </w:r>
          </w:p>
        </w:tc>
      </w:tr>
      <w:tr w:rsidR="009D3530" w:rsidRPr="00A3459D" w:rsidTr="009D3530">
        <w:tc>
          <w:tcPr>
            <w:tcW w:w="1668"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lastRenderedPageBreak/>
              <w:t>Этап социализации обучающихся</w:t>
            </w:r>
          </w:p>
        </w:tc>
        <w:tc>
          <w:tcPr>
            <w:tcW w:w="1842"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Администрация школы</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Педагогический коллектив</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Родители</w:t>
            </w:r>
          </w:p>
          <w:p w:rsidR="009D3530" w:rsidRPr="00A3459D" w:rsidRDefault="009D3530" w:rsidP="0021760B">
            <w:pPr>
              <w:spacing w:after="0" w:line="20" w:lineRule="atLeast"/>
              <w:jc w:val="both"/>
              <w:rPr>
                <w:rFonts w:ascii="Times New Roman" w:hAnsi="Times New Roman"/>
                <w:sz w:val="24"/>
                <w:szCs w:val="24"/>
              </w:rPr>
            </w:pPr>
          </w:p>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sz w:val="24"/>
                <w:szCs w:val="24"/>
              </w:rPr>
              <w:t>Социальные партнеры</w:t>
            </w:r>
          </w:p>
        </w:tc>
        <w:tc>
          <w:tcPr>
            <w:tcW w:w="2694" w:type="dxa"/>
          </w:tcPr>
          <w:p w:rsidR="009D3530" w:rsidRPr="00A3459D" w:rsidRDefault="009D3530" w:rsidP="0021760B">
            <w:pPr>
              <w:spacing w:after="0" w:line="20" w:lineRule="atLeast"/>
              <w:jc w:val="both"/>
              <w:rPr>
                <w:rFonts w:ascii="Times New Roman" w:hAnsi="Times New Roman"/>
                <w:sz w:val="24"/>
                <w:szCs w:val="24"/>
              </w:rPr>
            </w:pPr>
            <w:r w:rsidRPr="00A3459D">
              <w:rPr>
                <w:rFonts w:ascii="Times New Roman" w:hAnsi="Times New Roman"/>
                <w:color w:val="000000"/>
                <w:sz w:val="24"/>
                <w:szCs w:val="24"/>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достижение уровня физического, социального и духовного развития, адекватного своему возрасту;</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умение решать социально-культурные задачи (познавательные, морально-</w:t>
            </w:r>
            <w:r w:rsidRPr="00A3459D">
              <w:rPr>
                <w:rFonts w:ascii="Times New Roman" w:hAnsi="Times New Roman"/>
                <w:color w:val="000000"/>
                <w:sz w:val="24"/>
                <w:szCs w:val="24"/>
              </w:rPr>
              <w:lastRenderedPageBreak/>
              <w:t>нравственные, ценностно-смысловые), специфичные для возраста обучающегося; </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поддержание разнообразных видов и типов отношений в основных сферах своей жизнедеятельности (общение, учеба, игра, спорт, творчество, увлечения (хобби);</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активное участие в изменении школьной среды и в изменении доступных сфер жизни окружающего социума;</w:t>
            </w:r>
            <w:r w:rsidRPr="00A3459D">
              <w:rPr>
                <w:rFonts w:ascii="Times New Roman" w:hAnsi="Times New Roman"/>
                <w:color w:val="000000"/>
                <w:sz w:val="24"/>
                <w:szCs w:val="24"/>
              </w:rPr>
              <w:br/>
              <w:t>- осознание мотивов своей социальной деятельности;</w:t>
            </w:r>
            <w:r w:rsidRPr="00A3459D">
              <w:rPr>
                <w:rFonts w:ascii="Times New Roman" w:hAnsi="Times New Roman"/>
                <w:color w:val="000000"/>
                <w:sz w:val="24"/>
                <w:szCs w:val="24"/>
              </w:rPr>
              <w:br/>
              <w:t xml:space="preserve">- развитие способности к добровольному выполнению обязательств, как личных, так и основанных на требованиях коллектива, </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формирование  моральных чувств,  привычек этического поведения, волевых качеств;</w:t>
            </w:r>
          </w:p>
          <w:p w:rsidR="009D3530" w:rsidRPr="00A3459D" w:rsidRDefault="009D3530" w:rsidP="0021760B">
            <w:pPr>
              <w:spacing w:after="0" w:line="20" w:lineRule="atLeast"/>
              <w:jc w:val="both"/>
              <w:rPr>
                <w:rFonts w:ascii="Times New Roman" w:hAnsi="Times New Roman"/>
                <w:color w:val="000000"/>
                <w:sz w:val="24"/>
                <w:szCs w:val="24"/>
              </w:rPr>
            </w:pPr>
            <w:r w:rsidRPr="00A3459D">
              <w:rPr>
                <w:rFonts w:ascii="Times New Roman" w:hAnsi="Times New Roman"/>
                <w:color w:val="000000"/>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r w:rsidRPr="00A3459D">
              <w:rPr>
                <w:rFonts w:ascii="Times New Roman" w:hAnsi="Times New Roman"/>
                <w:color w:val="000000"/>
                <w:sz w:val="24"/>
                <w:szCs w:val="24"/>
              </w:rPr>
              <w:br/>
            </w:r>
          </w:p>
        </w:tc>
        <w:tc>
          <w:tcPr>
            <w:tcW w:w="3553" w:type="dxa"/>
            <w:vMerge/>
          </w:tcPr>
          <w:p w:rsidR="009D3530" w:rsidRPr="00A3459D" w:rsidRDefault="009D3530" w:rsidP="0021760B">
            <w:pPr>
              <w:spacing w:after="0" w:line="20" w:lineRule="atLeast"/>
              <w:jc w:val="both"/>
              <w:rPr>
                <w:rFonts w:ascii="Times New Roman" w:hAnsi="Times New Roman"/>
                <w:sz w:val="24"/>
                <w:szCs w:val="24"/>
              </w:rPr>
            </w:pPr>
          </w:p>
        </w:tc>
      </w:tr>
    </w:tbl>
    <w:p w:rsidR="009D3530" w:rsidRPr="00A3459D" w:rsidRDefault="009D3530" w:rsidP="009D3530">
      <w:pPr>
        <w:pStyle w:val="dash041e005f0431005f044b005f0447005f043d005f044b005f0439"/>
        <w:tabs>
          <w:tab w:val="left" w:pos="5308"/>
        </w:tabs>
        <w:jc w:val="both"/>
        <w:rPr>
          <w:color w:val="000000"/>
        </w:rPr>
      </w:pPr>
      <w:r w:rsidRPr="00A3459D">
        <w:rPr>
          <w:color w:val="000000"/>
        </w:rPr>
        <w:lastRenderedPageBreak/>
        <w:t>. </w:t>
      </w:r>
      <w:r w:rsidRPr="00A3459D">
        <w:rPr>
          <w:color w:val="000000"/>
        </w:rPr>
        <w:tab/>
      </w:r>
    </w:p>
    <w:p w:rsidR="009D3530" w:rsidRDefault="009D3530" w:rsidP="009D3530">
      <w:pPr>
        <w:autoSpaceDE w:val="0"/>
        <w:autoSpaceDN w:val="0"/>
        <w:adjustRightInd w:val="0"/>
        <w:spacing w:after="0" w:line="240" w:lineRule="auto"/>
        <w:jc w:val="center"/>
        <w:rPr>
          <w:rFonts w:ascii="Times New Roman" w:hAnsi="Times New Roman"/>
          <w:b/>
          <w:sz w:val="24"/>
          <w:szCs w:val="24"/>
        </w:rPr>
      </w:pPr>
    </w:p>
    <w:p w:rsidR="009D3530" w:rsidRPr="00A3459D" w:rsidRDefault="009D3530" w:rsidP="009D3530">
      <w:pPr>
        <w:autoSpaceDE w:val="0"/>
        <w:autoSpaceDN w:val="0"/>
        <w:adjustRightInd w:val="0"/>
        <w:spacing w:after="0" w:line="240" w:lineRule="auto"/>
        <w:jc w:val="center"/>
        <w:rPr>
          <w:rFonts w:ascii="Times New Roman" w:hAnsi="Times New Roman"/>
          <w:b/>
          <w:sz w:val="24"/>
          <w:szCs w:val="24"/>
        </w:rPr>
      </w:pPr>
      <w:r w:rsidRPr="00A3459D">
        <w:rPr>
          <w:rFonts w:ascii="Times New Roman" w:hAnsi="Times New Roman"/>
          <w:b/>
          <w:sz w:val="24"/>
          <w:szCs w:val="24"/>
        </w:rPr>
        <w:t>Планируемые результаты социализации обучающихся</w:t>
      </w:r>
    </w:p>
    <w:p w:rsidR="009D3530" w:rsidRPr="00A3459D" w:rsidRDefault="009D3530" w:rsidP="009D3530">
      <w:pPr>
        <w:autoSpaceDE w:val="0"/>
        <w:autoSpaceDN w:val="0"/>
        <w:adjustRightInd w:val="0"/>
        <w:spacing w:after="0" w:line="240" w:lineRule="auto"/>
        <w:ind w:firstLine="708"/>
        <w:jc w:val="both"/>
        <w:rPr>
          <w:rFonts w:ascii="Times New Roman" w:hAnsi="Times New Roman"/>
          <w:sz w:val="24"/>
          <w:szCs w:val="24"/>
        </w:rPr>
      </w:pPr>
      <w:r w:rsidRPr="00A3459D">
        <w:rPr>
          <w:rFonts w:ascii="Times New Roman" w:hAnsi="Times New Roman"/>
          <w:sz w:val="24"/>
          <w:szCs w:val="24"/>
        </w:rPr>
        <w:t xml:space="preserve">Социализация, будучи, по своей природе всеобъемлющим и универсальным   процессом, способна, при правильной организации, привести к позитивным результатам практически во всех сферах  деятельности, где человек взаимодействует с </w:t>
      </w:r>
      <w:r w:rsidRPr="00A3459D">
        <w:rPr>
          <w:rFonts w:ascii="Times New Roman" w:hAnsi="Times New Roman"/>
          <w:sz w:val="24"/>
          <w:szCs w:val="24"/>
        </w:rPr>
        <w:lastRenderedPageBreak/>
        <w:t xml:space="preserve">другим человеком, с группой людей, большим коллективом, обществом и, опосредованно,  человечеством.     </w:t>
      </w:r>
    </w:p>
    <w:p w:rsidR="009D3530" w:rsidRPr="00A3459D" w:rsidRDefault="009D3530" w:rsidP="009D3530">
      <w:pPr>
        <w:autoSpaceDE w:val="0"/>
        <w:autoSpaceDN w:val="0"/>
        <w:adjustRightInd w:val="0"/>
        <w:spacing w:after="0" w:line="240" w:lineRule="auto"/>
        <w:ind w:firstLine="708"/>
        <w:jc w:val="both"/>
        <w:rPr>
          <w:rFonts w:ascii="Times New Roman" w:hAnsi="Times New Roman"/>
          <w:sz w:val="24"/>
          <w:szCs w:val="24"/>
        </w:rPr>
      </w:pPr>
      <w:r w:rsidRPr="00A3459D">
        <w:rPr>
          <w:rFonts w:ascii="Times New Roman" w:hAnsi="Times New Roman"/>
          <w:sz w:val="24"/>
          <w:szCs w:val="24"/>
        </w:rPr>
        <w:t>В подростковом возрасте становятся актуальными  все уровни социальной самоидентификации – от микрог</w:t>
      </w:r>
      <w:r>
        <w:rPr>
          <w:rFonts w:ascii="Times New Roman" w:hAnsi="Times New Roman"/>
          <w:sz w:val="24"/>
          <w:szCs w:val="24"/>
        </w:rPr>
        <w:t>руппы близких друзей до очно не</w:t>
      </w:r>
      <w:r w:rsidRPr="00A3459D">
        <w:rPr>
          <w:rFonts w:ascii="Times New Roman" w:hAnsi="Times New Roman"/>
          <w:sz w:val="24"/>
          <w:szCs w:val="24"/>
        </w:rPr>
        <w:t xml:space="preserve">знакомых блогеров в других частях света. Сами эти «круги общения», и социокультурные формы, в которых это общение протекает, находятся для тинэйджеров в  состоянии становления: связи часто еще не устойчивы, способны быстро возникать и столь же быстро распадаться,  подросток ищет  референтных ему людей (очень часто старше и опытнее себя), выступающих фактически новыми агентами его дальнейшей интенсивной социализации. Поэтому в отношении подросткового возраста говорить о результатах социализации как о чем-то уже окончательно утвердившемся, нельзя. Процесс продолжается, и в этом отношении его интенсивность и сам факт того, что он имеет позитивный вектор направленности, с полным основанием может рассматриваться как уже состоявшийся очень важный результат. </w:t>
      </w:r>
    </w:p>
    <w:p w:rsidR="009D3530" w:rsidRPr="00A3459D" w:rsidRDefault="009D3530" w:rsidP="009D3530">
      <w:pPr>
        <w:pStyle w:val="dash041e005f0431005f044b005f0447005f043d005f044b005f0439"/>
        <w:jc w:val="both"/>
      </w:pPr>
      <w:r w:rsidRPr="00A3459D">
        <w:t>Человек наделен от природы (на генном уровне) многими только ему присущими особенностями, которые в значительнейшей мере предопределяют его склонности, тип реакций, черты характера и др. Этот фактор имеет исключительное значение в процессе социализации. Подросток-сангвиник и подросток-меланхолик могут  очень по-разному проявлять свое отношение к одному и тому же обстоятельству, при том, что само отношение (т.е. позиция) у обоих будет одинаковой</w:t>
      </w:r>
    </w:p>
    <w:p w:rsidR="009D3530" w:rsidRPr="00A3459D" w:rsidRDefault="009D3530" w:rsidP="009D3530">
      <w:pPr>
        <w:autoSpaceDE w:val="0"/>
        <w:autoSpaceDN w:val="0"/>
        <w:adjustRightInd w:val="0"/>
        <w:spacing w:after="0" w:line="240" w:lineRule="auto"/>
        <w:ind w:firstLine="708"/>
        <w:jc w:val="both"/>
        <w:rPr>
          <w:rFonts w:ascii="Times New Roman" w:hAnsi="Times New Roman"/>
          <w:b/>
          <w:i/>
          <w:sz w:val="24"/>
          <w:szCs w:val="24"/>
        </w:rPr>
      </w:pPr>
      <w:r w:rsidRPr="00A3459D">
        <w:rPr>
          <w:rFonts w:ascii="Times New Roman" w:hAnsi="Times New Roman"/>
          <w:sz w:val="24"/>
          <w:szCs w:val="24"/>
        </w:rPr>
        <w:t xml:space="preserve">Отсюда – принципиальное требование к оценке результатов социализации: фиксация не  внешней «активности» подростка,  не произносимых им слов, а  его реальной социальной позиции, ее устойчивости и мотивированности. Социальная позиция человека может проявляться  только в деятельности (или ее отсутствии), и именно в формах, способах и содержании этих проявлений фиксируются  те результаты социализации, которые, с учетом сказанного, можно трактовать как </w:t>
      </w:r>
      <w:r w:rsidRPr="00A3459D">
        <w:rPr>
          <w:rFonts w:ascii="Times New Roman" w:hAnsi="Times New Roman"/>
          <w:b/>
          <w:i/>
          <w:sz w:val="24"/>
          <w:szCs w:val="24"/>
        </w:rPr>
        <w:t>персональную включенность подростков в реальную позитивную социальную и социокультурную практику. Это – важнейший генеральный результат социализации учащихся подросткового возраста.</w:t>
      </w:r>
    </w:p>
    <w:p w:rsidR="009D3530" w:rsidRPr="00A3459D" w:rsidRDefault="009D3530" w:rsidP="009D3530">
      <w:pPr>
        <w:autoSpaceDE w:val="0"/>
        <w:autoSpaceDN w:val="0"/>
        <w:adjustRightInd w:val="0"/>
        <w:spacing w:after="0" w:line="240" w:lineRule="auto"/>
        <w:ind w:firstLine="708"/>
        <w:jc w:val="both"/>
        <w:rPr>
          <w:rFonts w:ascii="Times New Roman" w:hAnsi="Times New Roman"/>
          <w:sz w:val="24"/>
          <w:szCs w:val="24"/>
        </w:rPr>
      </w:pPr>
      <w:r w:rsidRPr="00A3459D">
        <w:rPr>
          <w:rFonts w:ascii="Times New Roman" w:hAnsi="Times New Roman"/>
          <w:sz w:val="24"/>
          <w:szCs w:val="24"/>
        </w:rPr>
        <w:t xml:space="preserve">При рассмотрении планируемых  результатов социализации подростков (личностное  участие школьников в разных видах деятельности) целесообразно  выделить несколько уровней: </w:t>
      </w:r>
    </w:p>
    <w:p w:rsidR="009D3530" w:rsidRPr="00A3459D" w:rsidRDefault="009D3530" w:rsidP="009D3530">
      <w:pPr>
        <w:autoSpaceDE w:val="0"/>
        <w:autoSpaceDN w:val="0"/>
        <w:adjustRightInd w:val="0"/>
        <w:spacing w:after="0" w:line="240" w:lineRule="auto"/>
        <w:ind w:firstLine="708"/>
        <w:jc w:val="both"/>
        <w:rPr>
          <w:rFonts w:ascii="Times New Roman" w:hAnsi="Times New Roman"/>
          <w:b/>
          <w:sz w:val="24"/>
          <w:szCs w:val="24"/>
        </w:rPr>
      </w:pPr>
      <w:r w:rsidRPr="00A3459D">
        <w:rPr>
          <w:rFonts w:ascii="Times New Roman" w:hAnsi="Times New Roman"/>
          <w:b/>
          <w:sz w:val="24"/>
          <w:szCs w:val="24"/>
        </w:rPr>
        <w:t xml:space="preserve">1. Персональный уровень  </w:t>
      </w:r>
    </w:p>
    <w:p w:rsidR="009D3530" w:rsidRPr="00A3459D" w:rsidRDefault="009D3530" w:rsidP="009D3530">
      <w:pPr>
        <w:autoSpaceDE w:val="0"/>
        <w:autoSpaceDN w:val="0"/>
        <w:adjustRightInd w:val="0"/>
        <w:spacing w:after="0" w:line="240" w:lineRule="auto"/>
        <w:ind w:firstLine="708"/>
        <w:jc w:val="both"/>
        <w:rPr>
          <w:rFonts w:ascii="Times New Roman" w:hAnsi="Times New Roman"/>
          <w:b/>
          <w:sz w:val="24"/>
          <w:szCs w:val="24"/>
        </w:rPr>
      </w:pPr>
      <w:r w:rsidRPr="00A3459D">
        <w:rPr>
          <w:rFonts w:ascii="Times New Roman" w:hAnsi="Times New Roman"/>
          <w:sz w:val="24"/>
          <w:szCs w:val="24"/>
        </w:rPr>
        <w:t>Развитость  способности</w:t>
      </w:r>
      <w:r w:rsidRPr="00A3459D">
        <w:rPr>
          <w:rFonts w:ascii="Times New Roman" w:hAnsi="Times New Roman"/>
          <w:b/>
          <w:sz w:val="24"/>
          <w:szCs w:val="24"/>
        </w:rPr>
        <w:t>:</w:t>
      </w:r>
    </w:p>
    <w:p w:rsidR="009D3530" w:rsidRPr="00A3459D" w:rsidRDefault="009D3530" w:rsidP="009D3530">
      <w:pPr>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сохранять и поддерживать собственное здоровье и не иметь дурных привычек (т.е. вредных для здоровья физического, нравственного и психического – своего  и окружающих);</w:t>
      </w:r>
    </w:p>
    <w:p w:rsidR="009D3530" w:rsidRPr="00A3459D" w:rsidRDefault="009D3530" w:rsidP="009D3530">
      <w:pPr>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поддерживать и развивать товарищеские деловые отношения со всеми старшими и младшими, входящими в круг актуального общения;</w:t>
      </w:r>
    </w:p>
    <w:p w:rsidR="009D3530" w:rsidRPr="00A3459D" w:rsidRDefault="009D3530" w:rsidP="009D3530">
      <w:pPr>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xml:space="preserve">- критически воспринимать информацию, транслируемую печатными и электронными СМИ; иметь устойчивый интерес к материалам социальной и социально-культурной проблематики;  </w:t>
      </w:r>
    </w:p>
    <w:p w:rsidR="009D3530" w:rsidRPr="00A3459D" w:rsidRDefault="009D3530" w:rsidP="009D3530">
      <w:pPr>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xml:space="preserve">- занимать социально ответственную позицию в отношении социально негативных событий и явлений окружающей жизни; реагировать на них в соответствии со своими убеждениями в рамках правовых и нравственных норм;   </w:t>
      </w:r>
    </w:p>
    <w:p w:rsidR="009D3530" w:rsidRPr="00A3459D" w:rsidRDefault="009D3530" w:rsidP="009D3530">
      <w:pPr>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быть толерантным и эмпатически настроенным к носителям иных культурных традиций;</w:t>
      </w:r>
    </w:p>
    <w:p w:rsidR="009D3530" w:rsidRPr="00A3459D" w:rsidRDefault="009D3530" w:rsidP="009D3530">
      <w:pPr>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относиться к образованию как универсальной человеческой ценности нашего века;</w:t>
      </w:r>
    </w:p>
    <w:p w:rsidR="009D3530" w:rsidRPr="00A3459D" w:rsidRDefault="009D3530" w:rsidP="009D3530">
      <w:pPr>
        <w:autoSpaceDE w:val="0"/>
        <w:autoSpaceDN w:val="0"/>
        <w:adjustRightInd w:val="0"/>
        <w:spacing w:after="0" w:line="240" w:lineRule="auto"/>
        <w:ind w:firstLine="720"/>
        <w:jc w:val="both"/>
        <w:rPr>
          <w:rFonts w:ascii="Times New Roman" w:hAnsi="Times New Roman"/>
          <w:b/>
          <w:sz w:val="24"/>
          <w:szCs w:val="24"/>
        </w:rPr>
      </w:pPr>
      <w:r w:rsidRPr="00A3459D">
        <w:rPr>
          <w:rFonts w:ascii="Times New Roman" w:hAnsi="Times New Roman"/>
          <w:sz w:val="24"/>
          <w:szCs w:val="24"/>
        </w:rPr>
        <w:t>- публично выражать свое мнение, умело используя богатый арсенал вербальных и невербальных средств коммуникации</w:t>
      </w:r>
    </w:p>
    <w:p w:rsidR="009D3530" w:rsidRPr="00A3459D" w:rsidRDefault="009D3530" w:rsidP="009D3530">
      <w:pPr>
        <w:pStyle w:val="a8"/>
        <w:numPr>
          <w:ilvl w:val="0"/>
          <w:numId w:val="15"/>
        </w:numPr>
        <w:tabs>
          <w:tab w:val="left" w:pos="1080"/>
        </w:tabs>
        <w:autoSpaceDE w:val="0"/>
        <w:autoSpaceDN w:val="0"/>
        <w:adjustRightInd w:val="0"/>
        <w:jc w:val="both"/>
        <w:rPr>
          <w:rFonts w:ascii="Times New Roman" w:hAnsi="Times New Roman"/>
          <w:b/>
        </w:rPr>
      </w:pPr>
      <w:r w:rsidRPr="00A3459D">
        <w:rPr>
          <w:rFonts w:ascii="Times New Roman" w:hAnsi="Times New Roman"/>
          <w:b/>
        </w:rPr>
        <w:t xml:space="preserve">Школьный уровень </w:t>
      </w:r>
    </w:p>
    <w:p w:rsidR="009D3530" w:rsidRPr="00A3459D" w:rsidRDefault="009D3530" w:rsidP="009D3530">
      <w:pPr>
        <w:tabs>
          <w:tab w:val="left" w:pos="1080"/>
        </w:tabs>
        <w:autoSpaceDE w:val="0"/>
        <w:autoSpaceDN w:val="0"/>
        <w:adjustRightInd w:val="0"/>
        <w:spacing w:after="0" w:line="240" w:lineRule="auto"/>
        <w:ind w:firstLine="720"/>
        <w:jc w:val="both"/>
        <w:rPr>
          <w:rFonts w:ascii="Times New Roman" w:hAnsi="Times New Roman"/>
          <w:b/>
          <w:sz w:val="24"/>
          <w:szCs w:val="24"/>
        </w:rPr>
      </w:pPr>
      <w:r w:rsidRPr="00A3459D">
        <w:rPr>
          <w:rFonts w:ascii="Times New Roman" w:hAnsi="Times New Roman"/>
          <w:sz w:val="24"/>
          <w:szCs w:val="24"/>
        </w:rPr>
        <w:lastRenderedPageBreak/>
        <w:t>Личное участие в видах деятельности</w:t>
      </w:r>
      <w:r w:rsidRPr="00A3459D">
        <w:rPr>
          <w:rFonts w:ascii="Times New Roman" w:hAnsi="Times New Roman"/>
          <w:b/>
          <w:sz w:val="24"/>
          <w:szCs w:val="24"/>
        </w:rPr>
        <w:t>:</w:t>
      </w:r>
    </w:p>
    <w:p w:rsidR="009D3530" w:rsidRPr="00A3459D" w:rsidRDefault="009D3530" w:rsidP="009D3530">
      <w:pPr>
        <w:tabs>
          <w:tab w:val="left" w:pos="1080"/>
        </w:tabs>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b/>
          <w:sz w:val="24"/>
          <w:szCs w:val="24"/>
        </w:rPr>
        <w:t xml:space="preserve"> </w:t>
      </w:r>
      <w:r w:rsidRPr="00A3459D">
        <w:rPr>
          <w:rFonts w:ascii="Times New Roman" w:hAnsi="Times New Roman"/>
          <w:sz w:val="24"/>
          <w:szCs w:val="24"/>
        </w:rPr>
        <w:t xml:space="preserve">- развитие и поддержка гуманистического уклада школьной жизни и системы школьного самоуправления; </w:t>
      </w:r>
    </w:p>
    <w:p w:rsidR="009D3530" w:rsidRPr="00A3459D" w:rsidRDefault="009D3530" w:rsidP="009D3530">
      <w:pPr>
        <w:tabs>
          <w:tab w:val="left" w:pos="1080"/>
        </w:tabs>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поддержание благоустройства школьного и пришкольного  пространства;</w:t>
      </w:r>
    </w:p>
    <w:p w:rsidR="009D3530" w:rsidRPr="00A3459D" w:rsidRDefault="009D3530" w:rsidP="009D3530">
      <w:pPr>
        <w:tabs>
          <w:tab w:val="left" w:pos="1080"/>
        </w:tabs>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участие в подготовке и поддержании школьного сайта;</w:t>
      </w:r>
    </w:p>
    <w:p w:rsidR="009D3530" w:rsidRPr="00A3459D" w:rsidRDefault="009D3530" w:rsidP="009D3530">
      <w:pPr>
        <w:tabs>
          <w:tab w:val="left" w:pos="1080"/>
        </w:tabs>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участие в подготовке и выпуске печатной или электронной версии  школьной газеты;</w:t>
      </w:r>
    </w:p>
    <w:p w:rsidR="009D3530" w:rsidRPr="00A3459D" w:rsidRDefault="009D3530" w:rsidP="009D3530">
      <w:pPr>
        <w:tabs>
          <w:tab w:val="left" w:pos="1080"/>
        </w:tabs>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участие в общешкольной поисковой, природозащитной, волонтерской и т.</w:t>
      </w:r>
      <w:r>
        <w:rPr>
          <w:rFonts w:ascii="Times New Roman" w:hAnsi="Times New Roman"/>
          <w:sz w:val="24"/>
          <w:szCs w:val="24"/>
        </w:rPr>
        <w:t>д.  деятельности</w:t>
      </w:r>
      <w:r w:rsidRPr="00A3459D">
        <w:rPr>
          <w:rFonts w:ascii="Times New Roman" w:hAnsi="Times New Roman"/>
          <w:sz w:val="24"/>
          <w:szCs w:val="24"/>
        </w:rPr>
        <w:t>;</w:t>
      </w:r>
    </w:p>
    <w:p w:rsidR="009D3530" w:rsidRPr="00A3459D" w:rsidRDefault="009D3530" w:rsidP="009D3530">
      <w:pPr>
        <w:tabs>
          <w:tab w:val="left" w:pos="1080"/>
        </w:tabs>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участие в массовых мероприятиях, связанных с престижем школы (спорт, олимпиады, конкурсы и т.д.);</w:t>
      </w:r>
    </w:p>
    <w:p w:rsidR="009D3530" w:rsidRPr="00A3459D" w:rsidRDefault="009D3530" w:rsidP="009D3530">
      <w:pPr>
        <w:tabs>
          <w:tab w:val="left" w:pos="1080"/>
        </w:tabs>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xml:space="preserve">- сознательное и ответственное участие в реализации образовательной программы школы (например, участие в школьном театре, в подготовке публичных презентаций для младших и старших товарищей и т.д.). </w:t>
      </w:r>
    </w:p>
    <w:p w:rsidR="009D3530" w:rsidRPr="00A3459D" w:rsidRDefault="009D3530" w:rsidP="009D3530">
      <w:pPr>
        <w:tabs>
          <w:tab w:val="left" w:pos="1080"/>
        </w:tabs>
        <w:autoSpaceDE w:val="0"/>
        <w:autoSpaceDN w:val="0"/>
        <w:adjustRightInd w:val="0"/>
        <w:spacing w:after="0" w:line="240" w:lineRule="auto"/>
        <w:ind w:firstLine="720"/>
        <w:jc w:val="both"/>
        <w:rPr>
          <w:rFonts w:ascii="Times New Roman" w:hAnsi="Times New Roman"/>
          <w:b/>
          <w:sz w:val="24"/>
          <w:szCs w:val="24"/>
        </w:rPr>
      </w:pPr>
      <w:r w:rsidRPr="00A3459D">
        <w:rPr>
          <w:rFonts w:ascii="Times New Roman" w:hAnsi="Times New Roman"/>
          <w:b/>
          <w:sz w:val="24"/>
          <w:szCs w:val="24"/>
        </w:rPr>
        <w:t xml:space="preserve">3. Уровень местного социума (муниципальный уровень) </w:t>
      </w:r>
    </w:p>
    <w:p w:rsidR="009D3530" w:rsidRPr="00A3459D" w:rsidRDefault="009D3530" w:rsidP="009D3530">
      <w:pPr>
        <w:tabs>
          <w:tab w:val="left" w:pos="1080"/>
        </w:tabs>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xml:space="preserve">Личное участие в видах деятельности: </w:t>
      </w:r>
    </w:p>
    <w:p w:rsidR="009D3530" w:rsidRPr="00A3459D" w:rsidRDefault="009D3530" w:rsidP="009D3530">
      <w:pPr>
        <w:autoSpaceDE w:val="0"/>
        <w:autoSpaceDN w:val="0"/>
        <w:adjustRightInd w:val="0"/>
        <w:spacing w:after="0" w:line="240" w:lineRule="auto"/>
        <w:ind w:firstLine="540"/>
        <w:jc w:val="both"/>
        <w:rPr>
          <w:rFonts w:ascii="Times New Roman" w:hAnsi="Times New Roman"/>
          <w:sz w:val="24"/>
          <w:szCs w:val="24"/>
        </w:rPr>
      </w:pPr>
      <w:r w:rsidRPr="00A3459D">
        <w:rPr>
          <w:rFonts w:ascii="Times New Roman" w:hAnsi="Times New Roman"/>
          <w:b/>
          <w:sz w:val="24"/>
          <w:szCs w:val="24"/>
        </w:rPr>
        <w:t xml:space="preserve">-  </w:t>
      </w:r>
      <w:r w:rsidRPr="00A3459D">
        <w:rPr>
          <w:rFonts w:ascii="Times New Roman" w:hAnsi="Times New Roman"/>
          <w:sz w:val="24"/>
          <w:szCs w:val="24"/>
        </w:rPr>
        <w:t xml:space="preserve">участие в изучении и сохранении культурно-исторического наследия и достояния и подготовка публичных презентаций по этой работе; </w:t>
      </w:r>
    </w:p>
    <w:p w:rsidR="009D3530" w:rsidRPr="00A3459D" w:rsidRDefault="009D3530" w:rsidP="009D3530">
      <w:pPr>
        <w:autoSpaceDE w:val="0"/>
        <w:autoSpaceDN w:val="0"/>
        <w:adjustRightInd w:val="0"/>
        <w:spacing w:after="0" w:line="240" w:lineRule="auto"/>
        <w:ind w:firstLine="540"/>
        <w:jc w:val="both"/>
        <w:rPr>
          <w:rFonts w:ascii="Times New Roman" w:hAnsi="Times New Roman"/>
          <w:sz w:val="24"/>
          <w:szCs w:val="24"/>
        </w:rPr>
      </w:pPr>
      <w:r w:rsidRPr="00A3459D">
        <w:rPr>
          <w:rFonts w:ascii="Times New Roman" w:hAnsi="Times New Roman"/>
          <w:sz w:val="24"/>
          <w:szCs w:val="24"/>
        </w:rPr>
        <w:t xml:space="preserve">- участие в выставках изобразительного и фотоискусства, в конкурсах юных журналистов и т.д., посвященных актуальным социальным проблемам родного края; </w:t>
      </w:r>
    </w:p>
    <w:p w:rsidR="009D3530" w:rsidRPr="00A3459D" w:rsidRDefault="009D3530" w:rsidP="009D3530">
      <w:pPr>
        <w:autoSpaceDE w:val="0"/>
        <w:autoSpaceDN w:val="0"/>
        <w:adjustRightInd w:val="0"/>
        <w:spacing w:after="0" w:line="240" w:lineRule="auto"/>
        <w:ind w:firstLine="540"/>
        <w:jc w:val="both"/>
        <w:rPr>
          <w:rFonts w:ascii="Times New Roman" w:hAnsi="Times New Roman"/>
          <w:sz w:val="24"/>
          <w:szCs w:val="24"/>
        </w:rPr>
      </w:pPr>
      <w:r w:rsidRPr="00A3459D">
        <w:rPr>
          <w:rFonts w:ascii="Times New Roman" w:hAnsi="Times New Roman"/>
          <w:sz w:val="24"/>
          <w:szCs w:val="24"/>
        </w:rPr>
        <w:t>- участие в исследовательских проектах (возможно, с участием и под руководством старших школьников или взрослых),  посвященных изучению на местном материале таких феноменов, как</w:t>
      </w:r>
    </w:p>
    <w:p w:rsidR="009D3530" w:rsidRPr="00A3459D" w:rsidRDefault="009D3530" w:rsidP="009D3530">
      <w:pPr>
        <w:numPr>
          <w:ilvl w:val="0"/>
          <w:numId w:val="13"/>
        </w:numPr>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«органы власти и управления», (структура, функционирование, связь с социумом и др.),  «общественные организации и творческие союзы», «учреждения культуры, здравоохранения, внутренних дел и т.д. и их роль в организации жизни общества»  и др.;</w:t>
      </w:r>
    </w:p>
    <w:p w:rsidR="009D3530" w:rsidRPr="00A3459D" w:rsidRDefault="009D3530" w:rsidP="009D3530">
      <w:pPr>
        <w:numPr>
          <w:ilvl w:val="0"/>
          <w:numId w:val="13"/>
        </w:numPr>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проблематика востребованных и невостребованных  профессий, трудоустройства, заработной платы;</w:t>
      </w:r>
    </w:p>
    <w:p w:rsidR="009D3530" w:rsidRPr="00A3459D" w:rsidRDefault="009D3530" w:rsidP="009D3530">
      <w:pPr>
        <w:numPr>
          <w:ilvl w:val="0"/>
          <w:numId w:val="13"/>
        </w:numPr>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проблематика социального здоровья (преступности, употребления наркотиков, алкоголизма и их социальных последствий); </w:t>
      </w:r>
    </w:p>
    <w:p w:rsidR="009D3530" w:rsidRPr="00A3459D" w:rsidRDefault="009D3530" w:rsidP="009D3530">
      <w:pPr>
        <w:numPr>
          <w:ilvl w:val="0"/>
          <w:numId w:val="13"/>
        </w:numPr>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проблематика уровня и качества жизни местного населения;</w:t>
      </w:r>
    </w:p>
    <w:p w:rsidR="009D3530" w:rsidRPr="00A3459D" w:rsidRDefault="009D3530" w:rsidP="009D3530">
      <w:pPr>
        <w:numPr>
          <w:ilvl w:val="0"/>
          <w:numId w:val="13"/>
        </w:numPr>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этнокультурные сообщества (народы), проживающие в  родном краю (в том числе мигранты), их традиции и праздники; личное участие в  развитии межкультурного диалога; </w:t>
      </w:r>
    </w:p>
    <w:p w:rsidR="009D3530" w:rsidRPr="00A3459D" w:rsidRDefault="009D3530" w:rsidP="009D3530">
      <w:pPr>
        <w:numPr>
          <w:ilvl w:val="0"/>
          <w:numId w:val="13"/>
        </w:numPr>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экологическая проблематика;</w:t>
      </w:r>
    </w:p>
    <w:p w:rsidR="009D3530" w:rsidRPr="00A3459D" w:rsidRDefault="009D3530" w:rsidP="009D3530">
      <w:pPr>
        <w:numPr>
          <w:ilvl w:val="0"/>
          <w:numId w:val="13"/>
        </w:numPr>
        <w:autoSpaceDE w:val="0"/>
        <w:autoSpaceDN w:val="0"/>
        <w:adjustRightInd w:val="0"/>
        <w:spacing w:after="0" w:line="240" w:lineRule="auto"/>
        <w:jc w:val="both"/>
        <w:rPr>
          <w:rFonts w:ascii="Times New Roman" w:hAnsi="Times New Roman"/>
          <w:sz w:val="24"/>
          <w:szCs w:val="24"/>
        </w:rPr>
      </w:pPr>
      <w:r w:rsidRPr="00A3459D">
        <w:rPr>
          <w:rFonts w:ascii="Times New Roman" w:hAnsi="Times New Roman"/>
          <w:sz w:val="24"/>
          <w:szCs w:val="24"/>
        </w:rPr>
        <w:t xml:space="preserve">проблематика местных молодёжных субкультур   и мн. др.   </w:t>
      </w:r>
    </w:p>
    <w:p w:rsidR="009D3530" w:rsidRPr="00A3459D" w:rsidRDefault="009D3530" w:rsidP="009D3530">
      <w:pPr>
        <w:autoSpaceDE w:val="0"/>
        <w:autoSpaceDN w:val="0"/>
        <w:adjustRightInd w:val="0"/>
        <w:spacing w:after="0" w:line="240" w:lineRule="auto"/>
        <w:ind w:firstLine="720"/>
        <w:jc w:val="both"/>
        <w:rPr>
          <w:rFonts w:ascii="Times New Roman" w:hAnsi="Times New Roman"/>
          <w:b/>
          <w:sz w:val="24"/>
          <w:szCs w:val="24"/>
        </w:rPr>
      </w:pPr>
      <w:r w:rsidRPr="00A3459D">
        <w:rPr>
          <w:rFonts w:ascii="Times New Roman" w:hAnsi="Times New Roman"/>
          <w:b/>
          <w:sz w:val="24"/>
          <w:szCs w:val="24"/>
        </w:rPr>
        <w:t>4. Региональный, общероссийский уровень</w:t>
      </w:r>
    </w:p>
    <w:p w:rsidR="009D3530" w:rsidRPr="00A3459D" w:rsidRDefault="009D3530" w:rsidP="009D3530">
      <w:pPr>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xml:space="preserve">Личное участие в видах деятельности: </w:t>
      </w:r>
    </w:p>
    <w:p w:rsidR="009D3530" w:rsidRPr="00A3459D" w:rsidRDefault="009D3530" w:rsidP="009D3530">
      <w:pPr>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b/>
          <w:sz w:val="24"/>
          <w:szCs w:val="24"/>
        </w:rPr>
        <w:t xml:space="preserve">- </w:t>
      </w:r>
      <w:r w:rsidRPr="00A3459D">
        <w:rPr>
          <w:rFonts w:ascii="Times New Roman" w:hAnsi="Times New Roman"/>
          <w:sz w:val="24"/>
          <w:szCs w:val="24"/>
        </w:rPr>
        <w:t>разновозрастные диспуты (в том числе в Интернет-пространстве),  по актуальным социальным и социокультурным проблемам, определяемым самими участниками  (молодёжные движения, глобальные проблемы человечества,  патриотизм и национализм,  молодежь и рынок труда и др.</w:t>
      </w:r>
    </w:p>
    <w:p w:rsidR="009D3530" w:rsidRPr="00A3459D" w:rsidRDefault="009D3530" w:rsidP="009D3530">
      <w:pPr>
        <w:autoSpaceDE w:val="0"/>
        <w:autoSpaceDN w:val="0"/>
        <w:adjustRightInd w:val="0"/>
        <w:spacing w:after="0" w:line="240" w:lineRule="auto"/>
        <w:ind w:firstLine="720"/>
        <w:jc w:val="both"/>
        <w:rPr>
          <w:rFonts w:ascii="Times New Roman" w:hAnsi="Times New Roman"/>
          <w:sz w:val="24"/>
          <w:szCs w:val="24"/>
        </w:rPr>
      </w:pPr>
      <w:r w:rsidRPr="00A3459D">
        <w:rPr>
          <w:rFonts w:ascii="Times New Roman" w:hAnsi="Times New Roman"/>
          <w:sz w:val="24"/>
          <w:szCs w:val="24"/>
        </w:rPr>
        <w:t>- участие в исследовательских проектах, связанных с проблематикой поликультурных сообществ (крайне актуально для России),  взаимовлияния культурных традиций, ценности памятников исторического и культурного наследия родного и близких и дальних народов, культур и цивилизаций;  материального, культурного и духовного наследия народов России и их ближайших соседей (особенно бывших республик СССР).</w:t>
      </w:r>
    </w:p>
    <w:p w:rsidR="009D3530" w:rsidRPr="00A3459D" w:rsidRDefault="009D3530" w:rsidP="009D3530">
      <w:pPr>
        <w:pStyle w:val="afa"/>
        <w:rPr>
          <w:rFonts w:ascii="Times New Roman" w:hAnsi="Times New Roman"/>
          <w:b/>
          <w:bCs/>
          <w:sz w:val="24"/>
          <w:szCs w:val="24"/>
        </w:rPr>
      </w:pPr>
    </w:p>
    <w:p w:rsidR="009D3530" w:rsidRDefault="009D3530" w:rsidP="009D3530">
      <w:pPr>
        <w:pStyle w:val="afa"/>
        <w:jc w:val="right"/>
        <w:rPr>
          <w:rFonts w:ascii="Times New Roman" w:hAnsi="Times New Roman"/>
          <w:sz w:val="24"/>
          <w:szCs w:val="24"/>
        </w:rPr>
      </w:pPr>
      <w:r w:rsidRPr="00A3459D">
        <w:rPr>
          <w:rFonts w:ascii="Times New Roman" w:hAnsi="Times New Roman"/>
          <w:sz w:val="24"/>
          <w:szCs w:val="24"/>
        </w:rPr>
        <w:lastRenderedPageBreak/>
        <w:t>Чтобы  стимулировать стремление  каждого  обучающегося попробовать свои силы в различных областях жизнедеятельности класса, школы,социума в ОУ разработана</w:t>
      </w:r>
      <w:r w:rsidRPr="00A3459D">
        <w:rPr>
          <w:rFonts w:ascii="Times New Roman" w:hAnsi="Times New Roman"/>
          <w:b/>
          <w:sz w:val="24"/>
          <w:szCs w:val="24"/>
        </w:rPr>
        <w:t xml:space="preserve"> </w:t>
      </w:r>
      <w:r w:rsidRPr="00A3459D">
        <w:rPr>
          <w:rFonts w:ascii="Times New Roman" w:hAnsi="Times New Roman"/>
          <w:sz w:val="24"/>
          <w:szCs w:val="24"/>
        </w:rPr>
        <w:t>система поощрений социальной успешности и проявлений активной</w:t>
      </w:r>
      <w:r>
        <w:rPr>
          <w:rFonts w:ascii="Times New Roman" w:hAnsi="Times New Roman"/>
          <w:sz w:val="24"/>
          <w:szCs w:val="24"/>
        </w:rPr>
        <w:t xml:space="preserve"> жизненной позиции обучающихся.</w:t>
      </w:r>
    </w:p>
    <w:p w:rsidR="009D3530" w:rsidRPr="00A3459D" w:rsidRDefault="009D3530" w:rsidP="009D3530">
      <w:pPr>
        <w:pStyle w:val="afa"/>
        <w:jc w:val="right"/>
        <w:rPr>
          <w:rFonts w:ascii="Times New Roman" w:hAnsi="Times New Roman"/>
          <w:sz w:val="24"/>
          <w:szCs w:val="24"/>
        </w:rPr>
      </w:pPr>
      <w:r>
        <w:rPr>
          <w:rFonts w:ascii="Times New Roman" w:hAnsi="Times New Roman"/>
          <w:b/>
          <w:i/>
          <w:sz w:val="24"/>
          <w:szCs w:val="24"/>
        </w:rPr>
        <w:t>Приложение 4</w:t>
      </w:r>
    </w:p>
    <w:p w:rsidR="009D3530" w:rsidRPr="00A3459D" w:rsidRDefault="009D3530" w:rsidP="009D3530">
      <w:pPr>
        <w:spacing w:after="0" w:line="240" w:lineRule="auto"/>
        <w:rPr>
          <w:rFonts w:ascii="Times New Roman" w:hAnsi="Times New Roman"/>
          <w:b/>
          <w:bCs/>
          <w:sz w:val="24"/>
          <w:szCs w:val="24"/>
        </w:rPr>
      </w:pPr>
      <w:r w:rsidRPr="00A3459D">
        <w:rPr>
          <w:rFonts w:ascii="Times New Roman" w:hAnsi="Times New Roman"/>
          <w:b/>
          <w:bCs/>
          <w:sz w:val="24"/>
          <w:szCs w:val="24"/>
        </w:rPr>
        <w:t xml:space="preserve"> Критерии, показатели эффективности деятельности образовательного учреждения по психолого-педагогической поддержке социализации обучающихся на ступени основного общего образования</w:t>
      </w:r>
    </w:p>
    <w:p w:rsidR="009D3530" w:rsidRPr="00A3459D" w:rsidRDefault="009D3530" w:rsidP="009D3530">
      <w:pPr>
        <w:spacing w:after="0" w:line="240" w:lineRule="auto"/>
        <w:ind w:firstLine="539"/>
        <w:rPr>
          <w:rFonts w:ascii="Times New Roman" w:hAnsi="Times New Roman"/>
          <w:b/>
          <w:bCs/>
          <w:sz w:val="24"/>
          <w:szCs w:val="24"/>
        </w:rPr>
      </w:pPr>
    </w:p>
    <w:p w:rsidR="009D3530" w:rsidRPr="00A3459D" w:rsidRDefault="009D3530" w:rsidP="009D3530">
      <w:pPr>
        <w:pStyle w:val="14"/>
        <w:suppressLineNumbers/>
        <w:suppressAutoHyphens/>
        <w:ind w:firstLine="708"/>
        <w:rPr>
          <w:szCs w:val="24"/>
        </w:rPr>
      </w:pPr>
      <w:r w:rsidRPr="00A3459D">
        <w:rPr>
          <w:szCs w:val="24"/>
        </w:rPr>
        <w:t>Эффективность психолого-педагогической поддержки социализации учащихся может быть определена по сумме критериев, каждый из которых фиксирует ту или иную важную сторону этого процесса:</w:t>
      </w:r>
    </w:p>
    <w:p w:rsidR="009D3530" w:rsidRPr="00A3459D" w:rsidRDefault="009D3530" w:rsidP="009D3530">
      <w:pPr>
        <w:pStyle w:val="14"/>
        <w:numPr>
          <w:ilvl w:val="0"/>
          <w:numId w:val="16"/>
        </w:numPr>
        <w:suppressLineNumbers/>
        <w:suppressAutoHyphens/>
        <w:jc w:val="both"/>
        <w:rPr>
          <w:szCs w:val="24"/>
        </w:rPr>
      </w:pPr>
      <w:r w:rsidRPr="00A3459D">
        <w:rPr>
          <w:b/>
          <w:i/>
          <w:szCs w:val="24"/>
        </w:rPr>
        <w:t>степень развитости речевого общения подростков</w:t>
      </w:r>
      <w:r w:rsidRPr="00A3459D">
        <w:rPr>
          <w:szCs w:val="24"/>
        </w:rPr>
        <w:t xml:space="preserve"> (наличие большого запаса слов, образность и правильность речи; логич</w:t>
      </w:r>
      <w:r w:rsidRPr="00A3459D">
        <w:rPr>
          <w:szCs w:val="24"/>
        </w:rPr>
        <w:softHyphen/>
        <w:t>ность построения и изложения высказывания; точное восприятие устного слова и точную передачу идей партнеров своими слова</w:t>
      </w:r>
      <w:r w:rsidRPr="00A3459D">
        <w:rPr>
          <w:szCs w:val="24"/>
        </w:rPr>
        <w:softHyphen/>
        <w:t>ми; умение выделять из услышанного существо дела; корректно ставить вопросы; краткость и точность формулировок ответов на вопросы партнеров)</w:t>
      </w:r>
    </w:p>
    <w:p w:rsidR="009D3530" w:rsidRPr="00A3459D" w:rsidRDefault="009D3530" w:rsidP="009D3530">
      <w:pPr>
        <w:pStyle w:val="14"/>
        <w:numPr>
          <w:ilvl w:val="0"/>
          <w:numId w:val="16"/>
        </w:numPr>
        <w:suppressLineNumbers/>
        <w:suppressAutoHyphens/>
        <w:jc w:val="both"/>
        <w:rPr>
          <w:szCs w:val="24"/>
        </w:rPr>
      </w:pPr>
      <w:r w:rsidRPr="00A3459D">
        <w:rPr>
          <w:b/>
          <w:i/>
          <w:szCs w:val="24"/>
        </w:rPr>
        <w:t>степень развитости у учащихся  способности к конструктивному и продуктивному сотрудничеству в достижении общей цели.</w:t>
      </w:r>
      <w:r w:rsidRPr="00A3459D">
        <w:rPr>
          <w:szCs w:val="24"/>
        </w:rPr>
        <w:t xml:space="preserve"> ( выбор форм, в которых осуществляется трудовое взаимодействие подростков в той или иной коллективной деятельности (учебной, творческой, исследовательской и др.), есть исключительно чуткий критерий для оценки результатов социализации. </w:t>
      </w:r>
    </w:p>
    <w:p w:rsidR="009D3530" w:rsidRPr="00A3459D" w:rsidRDefault="009D3530" w:rsidP="009D3530">
      <w:pPr>
        <w:pStyle w:val="14"/>
        <w:numPr>
          <w:ilvl w:val="0"/>
          <w:numId w:val="16"/>
        </w:numPr>
        <w:suppressLineNumbers/>
        <w:suppressAutoHyphens/>
        <w:ind w:hanging="356"/>
        <w:jc w:val="both"/>
        <w:rPr>
          <w:szCs w:val="24"/>
        </w:rPr>
      </w:pPr>
      <w:r w:rsidRPr="00A3459D">
        <w:rPr>
          <w:b/>
          <w:i/>
          <w:szCs w:val="24"/>
        </w:rPr>
        <w:t>толерантность подросткового сообщества, культуросообразность  его развития.</w:t>
      </w:r>
    </w:p>
    <w:p w:rsidR="009D3530" w:rsidRPr="00A3459D" w:rsidRDefault="009D3530" w:rsidP="009D3530">
      <w:pPr>
        <w:pStyle w:val="14"/>
        <w:numPr>
          <w:ilvl w:val="0"/>
          <w:numId w:val="16"/>
        </w:numPr>
        <w:suppressLineNumbers/>
        <w:suppressAutoHyphens/>
        <w:ind w:hanging="356"/>
        <w:jc w:val="both"/>
        <w:rPr>
          <w:szCs w:val="24"/>
        </w:rPr>
      </w:pPr>
      <w:r w:rsidRPr="00A3459D">
        <w:rPr>
          <w:b/>
          <w:i/>
          <w:szCs w:val="24"/>
        </w:rPr>
        <w:t xml:space="preserve">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 </w:t>
      </w:r>
      <w:r w:rsidRPr="00A3459D">
        <w:rPr>
          <w:szCs w:val="24"/>
        </w:rPr>
        <w:t xml:space="preserve"> </w:t>
      </w:r>
    </w:p>
    <w:p w:rsidR="009D3530" w:rsidRPr="00A3459D" w:rsidRDefault="009D3530" w:rsidP="009D3530">
      <w:pPr>
        <w:pStyle w:val="a8"/>
        <w:numPr>
          <w:ilvl w:val="0"/>
          <w:numId w:val="16"/>
        </w:numPr>
        <w:autoSpaceDE w:val="0"/>
        <w:autoSpaceDN w:val="0"/>
        <w:adjustRightInd w:val="0"/>
        <w:jc w:val="both"/>
        <w:rPr>
          <w:rFonts w:ascii="Times New Roman" w:hAnsi="Times New Roman"/>
        </w:rPr>
      </w:pPr>
      <w:r w:rsidRPr="00A3459D">
        <w:rPr>
          <w:rFonts w:ascii="Times New Roman" w:hAnsi="Times New Roman"/>
          <w:b/>
          <w:i/>
        </w:rPr>
        <w:t>степень развитости умения самостоятельного  планирования и целеполагания,</w:t>
      </w:r>
      <w:r w:rsidRPr="00A3459D">
        <w:rPr>
          <w:rFonts w:ascii="Times New Roman" w:hAnsi="Times New Roman"/>
        </w:rPr>
        <w:t xml:space="preserve"> выполнять «взрослые» функции – контроля, оценки, дидактической организации материала и пр. совместной распределенной учебной деятельности в личностно ориентированных формах </w:t>
      </w:r>
    </w:p>
    <w:p w:rsidR="009D3530" w:rsidRPr="00A3459D" w:rsidRDefault="009D3530" w:rsidP="009D3530">
      <w:pPr>
        <w:pStyle w:val="afd"/>
        <w:numPr>
          <w:ilvl w:val="0"/>
          <w:numId w:val="14"/>
        </w:numPr>
        <w:tabs>
          <w:tab w:val="left" w:pos="1134"/>
        </w:tabs>
        <w:spacing w:after="0" w:line="240" w:lineRule="auto"/>
        <w:ind w:left="1134" w:firstLine="0"/>
        <w:jc w:val="both"/>
        <w:rPr>
          <w:rFonts w:ascii="Times New Roman" w:hAnsi="Times New Roman"/>
          <w:sz w:val="24"/>
          <w:szCs w:val="24"/>
        </w:rPr>
      </w:pPr>
      <w:r w:rsidRPr="00A3459D">
        <w:rPr>
          <w:rFonts w:ascii="Times New Roman" w:hAnsi="Times New Roman"/>
          <w:b/>
          <w:i/>
          <w:sz w:val="24"/>
          <w:szCs w:val="24"/>
        </w:rPr>
        <w:t xml:space="preserve">степень развитости </w:t>
      </w:r>
      <w:r w:rsidRPr="00A3459D">
        <w:rPr>
          <w:rFonts w:ascii="Times New Roman" w:hAnsi="Times New Roman"/>
          <w:sz w:val="24"/>
          <w:szCs w:val="24"/>
        </w:rPr>
        <w:t>совместной распределенной проектной деятельности, ориентированной на получение социально значимого продукта;</w:t>
      </w:r>
    </w:p>
    <w:p w:rsidR="009D3530" w:rsidRPr="00A3459D" w:rsidRDefault="009D3530" w:rsidP="009D3530">
      <w:pPr>
        <w:pStyle w:val="afd"/>
        <w:numPr>
          <w:ilvl w:val="0"/>
          <w:numId w:val="14"/>
        </w:numPr>
        <w:spacing w:after="0" w:line="240" w:lineRule="auto"/>
        <w:ind w:firstLine="414"/>
        <w:jc w:val="both"/>
        <w:rPr>
          <w:rFonts w:ascii="Times New Roman" w:hAnsi="Times New Roman"/>
          <w:sz w:val="24"/>
          <w:szCs w:val="24"/>
        </w:rPr>
      </w:pPr>
      <w:r w:rsidRPr="00A3459D">
        <w:rPr>
          <w:rFonts w:ascii="Times New Roman" w:hAnsi="Times New Roman"/>
          <w:b/>
          <w:i/>
          <w:sz w:val="24"/>
          <w:szCs w:val="24"/>
        </w:rPr>
        <w:t>включенность в исследовательскую деятельность</w:t>
      </w:r>
      <w:r w:rsidRPr="00A3459D">
        <w:rPr>
          <w:rFonts w:ascii="Times New Roman" w:hAnsi="Times New Roman"/>
          <w:sz w:val="24"/>
          <w:szCs w:val="24"/>
        </w:rPr>
        <w:t xml:space="preserve"> в ее разных формах; </w:t>
      </w:r>
    </w:p>
    <w:p w:rsidR="009D3530" w:rsidRPr="00A3459D" w:rsidRDefault="009D3530" w:rsidP="009D3530">
      <w:pPr>
        <w:pStyle w:val="afd"/>
        <w:numPr>
          <w:ilvl w:val="0"/>
          <w:numId w:val="14"/>
        </w:numPr>
        <w:spacing w:after="0" w:line="240" w:lineRule="auto"/>
        <w:ind w:firstLine="414"/>
        <w:jc w:val="both"/>
        <w:rPr>
          <w:rFonts w:ascii="Times New Roman" w:hAnsi="Times New Roman"/>
          <w:sz w:val="24"/>
          <w:szCs w:val="24"/>
        </w:rPr>
      </w:pPr>
      <w:r w:rsidRPr="00A3459D">
        <w:rPr>
          <w:rFonts w:ascii="Times New Roman" w:hAnsi="Times New Roman"/>
          <w:b/>
          <w:i/>
          <w:sz w:val="24"/>
          <w:szCs w:val="24"/>
        </w:rPr>
        <w:t xml:space="preserve">включенность в </w:t>
      </w:r>
      <w:r w:rsidRPr="00A3459D">
        <w:rPr>
          <w:rFonts w:ascii="Times New Roman" w:hAnsi="Times New Roman"/>
          <w:sz w:val="24"/>
          <w:szCs w:val="24"/>
        </w:rPr>
        <w:t xml:space="preserve">творческую,  спортивную деятельность; </w:t>
      </w:r>
    </w:p>
    <w:p w:rsidR="009D3530" w:rsidRPr="00A3459D" w:rsidRDefault="009D3530" w:rsidP="009D3530">
      <w:pPr>
        <w:pStyle w:val="afd"/>
        <w:spacing w:after="0" w:line="240" w:lineRule="auto"/>
        <w:jc w:val="both"/>
        <w:rPr>
          <w:rFonts w:ascii="Times New Roman" w:hAnsi="Times New Roman"/>
          <w:sz w:val="24"/>
          <w:szCs w:val="24"/>
        </w:rPr>
      </w:pPr>
    </w:p>
    <w:p w:rsidR="009D3530" w:rsidRPr="00A3459D" w:rsidRDefault="009D3530" w:rsidP="009D3530">
      <w:pPr>
        <w:rPr>
          <w:rFonts w:ascii="Times New Roman" w:hAnsi="Times New Roman"/>
          <w:b/>
          <w:bCs/>
          <w:i/>
          <w:iCs/>
          <w:color w:val="000000"/>
          <w:sz w:val="24"/>
          <w:szCs w:val="24"/>
        </w:rPr>
      </w:pPr>
      <w:r w:rsidRPr="00A3459D">
        <w:rPr>
          <w:rFonts w:ascii="Times New Roman" w:hAnsi="Times New Roman"/>
          <w:b/>
          <w:bCs/>
          <w:i/>
          <w:iCs/>
          <w:color w:val="000000"/>
          <w:sz w:val="24"/>
          <w:szCs w:val="24"/>
        </w:rPr>
        <w:t>Организация работы по формированию экологически целесообразного, здорового и безопасного образа жизни</w:t>
      </w:r>
    </w:p>
    <w:p w:rsidR="009D3530" w:rsidRPr="00A3459D" w:rsidRDefault="009D3530" w:rsidP="009D3530">
      <w:pPr>
        <w:pStyle w:val="dash041e005f0431005f044b005f0447005f043d005f044b005f0439"/>
        <w:jc w:val="both"/>
      </w:pPr>
      <w:r w:rsidRPr="00A3459D">
        <w:t>Формирования  экологически целесообразного,  здорового и безопасного образа жизни  в соответствии с определением ФГОС - это 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w:t>
      </w:r>
    </w:p>
    <w:p w:rsidR="009D3530" w:rsidRPr="00A3459D" w:rsidRDefault="009D3530" w:rsidP="009D3530">
      <w:pPr>
        <w:spacing w:after="0" w:line="240" w:lineRule="auto"/>
        <w:rPr>
          <w:rFonts w:ascii="Times New Roman" w:hAnsi="Times New Roman"/>
          <w:sz w:val="24"/>
          <w:szCs w:val="24"/>
        </w:rPr>
      </w:pPr>
      <w:r w:rsidRPr="00A3459D">
        <w:rPr>
          <w:rFonts w:ascii="Times New Roman" w:hAnsi="Times New Roman"/>
          <w:sz w:val="24"/>
          <w:szCs w:val="24"/>
        </w:rPr>
        <w:lastRenderedPageBreak/>
        <w:t xml:space="preserve"> Проблема  формирования </w:t>
      </w:r>
      <w:r w:rsidRPr="00A3459D">
        <w:rPr>
          <w:rStyle w:val="dash041e005f0431005f044b005f0447005f043d005f044b005f0439char1"/>
        </w:rPr>
        <w:t>экологически целесообразного,</w:t>
      </w:r>
      <w:r w:rsidRPr="00A3459D">
        <w:rPr>
          <w:rStyle w:val="dash041e005f0431005f044b005f0447005f043d005f044b005f0439005f005fchar1char1"/>
        </w:rPr>
        <w:t xml:space="preserve"> здорового и</w:t>
      </w:r>
      <w:r w:rsidRPr="00A3459D">
        <w:rPr>
          <w:rStyle w:val="dash041e005f0431005f044b005f0447005f043d005f044b005f0439005f005fchar1char1"/>
          <w:b/>
        </w:rPr>
        <w:t xml:space="preserve"> </w:t>
      </w:r>
      <w:r w:rsidRPr="00A3459D">
        <w:rPr>
          <w:rStyle w:val="dash041e005f0431005f044b005f0447005f043d005f044b005f0439005f005fchar1char1"/>
        </w:rPr>
        <w:t>безопасного образа жизни является</w:t>
      </w:r>
      <w:r w:rsidRPr="00A3459D">
        <w:rPr>
          <w:rStyle w:val="dash041e005f0431005f044b005f0447005f043d005f044b005f0439005f005fchar1char1"/>
          <w:b/>
        </w:rPr>
        <w:t xml:space="preserve"> </w:t>
      </w:r>
      <w:r w:rsidRPr="00A3459D">
        <w:rPr>
          <w:rFonts w:ascii="Times New Roman" w:hAnsi="Times New Roman"/>
          <w:sz w:val="24"/>
          <w:szCs w:val="24"/>
        </w:rPr>
        <w:t>актуальной и значимой, т.к. состояние здоровья детей вызывает тревогу:</w:t>
      </w:r>
    </w:p>
    <w:p w:rsidR="009D3530" w:rsidRPr="00A3459D" w:rsidRDefault="009D3530" w:rsidP="009D3530">
      <w:pPr>
        <w:pStyle w:val="a8"/>
        <w:numPr>
          <w:ilvl w:val="0"/>
          <w:numId w:val="8"/>
        </w:numPr>
        <w:rPr>
          <w:rFonts w:ascii="Times New Roman" w:hAnsi="Times New Roman"/>
        </w:rPr>
      </w:pPr>
      <w:r w:rsidRPr="00A3459D">
        <w:rPr>
          <w:rFonts w:ascii="Times New Roman" w:hAnsi="Times New Roman"/>
        </w:rPr>
        <w:t>большое количество детей, имеют хронические заболевания;</w:t>
      </w:r>
    </w:p>
    <w:p w:rsidR="009D3530" w:rsidRPr="00A3459D" w:rsidRDefault="009D3530" w:rsidP="009D3530">
      <w:pPr>
        <w:pStyle w:val="a8"/>
        <w:numPr>
          <w:ilvl w:val="0"/>
          <w:numId w:val="8"/>
        </w:numPr>
        <w:rPr>
          <w:rFonts w:ascii="Times New Roman" w:hAnsi="Times New Roman"/>
        </w:rPr>
      </w:pPr>
      <w:r w:rsidRPr="00A3459D">
        <w:rPr>
          <w:rFonts w:ascii="Times New Roman" w:hAnsi="Times New Roman"/>
        </w:rPr>
        <w:t>высокий процент пропусков учебных занятий по болезни;</w:t>
      </w:r>
    </w:p>
    <w:p w:rsidR="009D3530" w:rsidRPr="00A3459D" w:rsidRDefault="009D3530" w:rsidP="009D3530">
      <w:pPr>
        <w:pStyle w:val="a8"/>
        <w:numPr>
          <w:ilvl w:val="0"/>
          <w:numId w:val="8"/>
        </w:numPr>
        <w:rPr>
          <w:rFonts w:ascii="Times New Roman" w:hAnsi="Times New Roman"/>
        </w:rPr>
      </w:pPr>
      <w:r w:rsidRPr="00A3459D">
        <w:rPr>
          <w:rFonts w:ascii="Times New Roman" w:hAnsi="Times New Roman"/>
        </w:rPr>
        <w:t>наличие детей из социально неблагополучных семей и др.</w:t>
      </w:r>
    </w:p>
    <w:p w:rsidR="009D3530" w:rsidRPr="00A3459D" w:rsidRDefault="009D3530" w:rsidP="009D3530">
      <w:pPr>
        <w:pStyle w:val="a8"/>
        <w:ind w:left="1125"/>
        <w:rPr>
          <w:rFonts w:ascii="Times New Roman" w:hAnsi="Times New Roman"/>
        </w:rPr>
      </w:pPr>
    </w:p>
    <w:p w:rsidR="009D3530" w:rsidRPr="00A3459D" w:rsidRDefault="009D3530" w:rsidP="009D3530">
      <w:pPr>
        <w:spacing w:after="0" w:line="240" w:lineRule="auto"/>
        <w:rPr>
          <w:rFonts w:ascii="Times New Roman" w:hAnsi="Times New Roman"/>
          <w:sz w:val="24"/>
          <w:szCs w:val="24"/>
        </w:rPr>
      </w:pPr>
      <w:r w:rsidRPr="00A3459D">
        <w:rPr>
          <w:rFonts w:ascii="Times New Roman" w:hAnsi="Times New Roman"/>
          <w:sz w:val="24"/>
          <w:szCs w:val="24"/>
        </w:rPr>
        <w:t>Факторы, оказывающие существенное влияние на состояние здоровья детей:</w:t>
      </w:r>
    </w:p>
    <w:p w:rsidR="009D3530" w:rsidRPr="00A3459D" w:rsidRDefault="009D3530" w:rsidP="009D3530">
      <w:pPr>
        <w:pStyle w:val="a8"/>
        <w:numPr>
          <w:ilvl w:val="0"/>
          <w:numId w:val="8"/>
        </w:numPr>
        <w:rPr>
          <w:rFonts w:ascii="Times New Roman" w:hAnsi="Times New Roman"/>
        </w:rPr>
      </w:pPr>
      <w:r w:rsidRPr="00A3459D">
        <w:rPr>
          <w:rFonts w:ascii="Times New Roman" w:hAnsi="Times New Roman"/>
        </w:rPr>
        <w:t>неблагоприятные социальные, экономические и экологические условия;</w:t>
      </w:r>
    </w:p>
    <w:p w:rsidR="009D3530" w:rsidRPr="00A3459D" w:rsidRDefault="009D3530" w:rsidP="009D3530">
      <w:pPr>
        <w:pStyle w:val="a8"/>
        <w:numPr>
          <w:ilvl w:val="0"/>
          <w:numId w:val="8"/>
        </w:numPr>
        <w:rPr>
          <w:rFonts w:ascii="Times New Roman" w:hAnsi="Times New Roman"/>
        </w:rPr>
      </w:pPr>
      <w:r w:rsidRPr="00A3459D">
        <w:rPr>
          <w:rFonts w:ascii="Times New Roman" w:hAnsi="Times New Roman"/>
        </w:rPr>
        <w:t xml:space="preserve"> недостаточная двигательная активность подростков;</w:t>
      </w:r>
    </w:p>
    <w:p w:rsidR="009D3530" w:rsidRPr="00A3459D" w:rsidRDefault="009D3530" w:rsidP="009D3530">
      <w:pPr>
        <w:pStyle w:val="a8"/>
        <w:numPr>
          <w:ilvl w:val="0"/>
          <w:numId w:val="8"/>
        </w:numPr>
        <w:rPr>
          <w:rFonts w:ascii="Times New Roman" w:hAnsi="Times New Roman"/>
          <w:color w:val="000000"/>
        </w:rPr>
      </w:pPr>
      <w:r w:rsidRPr="00A3459D">
        <w:rPr>
          <w:rFonts w:ascii="Times New Roman" w:hAnsi="Times New Roman"/>
          <w:color w:val="000000"/>
        </w:rPr>
        <w:t>увеличение учебной нагрузки;</w:t>
      </w:r>
    </w:p>
    <w:p w:rsidR="009D3530" w:rsidRPr="00A3459D" w:rsidRDefault="009D3530" w:rsidP="009D3530">
      <w:pPr>
        <w:pStyle w:val="a8"/>
        <w:numPr>
          <w:ilvl w:val="0"/>
          <w:numId w:val="8"/>
        </w:numPr>
        <w:rPr>
          <w:rFonts w:ascii="Times New Roman" w:hAnsi="Times New Roman"/>
        </w:rPr>
      </w:pPr>
      <w:r w:rsidRPr="00A3459D">
        <w:rPr>
          <w:rFonts w:ascii="Times New Roman" w:hAnsi="Times New Roman"/>
        </w:rPr>
        <w:t>недостаточная  сформированность  у обучающихся комплекса знаний, установок, правил поведения, привычек, отношения к  своему здоровью и др.</w:t>
      </w:r>
    </w:p>
    <w:p w:rsidR="009D3530" w:rsidRPr="00A3459D" w:rsidRDefault="009D3530" w:rsidP="009D3530">
      <w:pPr>
        <w:pStyle w:val="af1"/>
        <w:rPr>
          <w:sz w:val="24"/>
          <w:szCs w:val="24"/>
        </w:rPr>
      </w:pPr>
      <w:r w:rsidRPr="00A3459D">
        <w:rPr>
          <w:sz w:val="24"/>
          <w:szCs w:val="24"/>
        </w:rPr>
        <w:t>Деятельность  ОУ в области формирования  экологически целесообразного,  здорового и безопасног образа жизни  предусматривают разные формы:</w:t>
      </w:r>
    </w:p>
    <w:p w:rsidR="009D3530" w:rsidRPr="00A3459D" w:rsidRDefault="009D3530" w:rsidP="009D3530">
      <w:pPr>
        <w:pStyle w:val="af1"/>
        <w:numPr>
          <w:ilvl w:val="0"/>
          <w:numId w:val="10"/>
        </w:numPr>
        <w:ind w:hanging="413"/>
        <w:jc w:val="left"/>
        <w:rPr>
          <w:sz w:val="24"/>
          <w:szCs w:val="24"/>
        </w:rPr>
      </w:pPr>
      <w:r w:rsidRPr="00A3459D">
        <w:rPr>
          <w:sz w:val="24"/>
          <w:szCs w:val="24"/>
        </w:rPr>
        <w:t>интеграция в базовые образовательные дисциплины;</w:t>
      </w:r>
    </w:p>
    <w:p w:rsidR="009D3530" w:rsidRPr="00A3459D" w:rsidRDefault="009D3530" w:rsidP="009D3530">
      <w:pPr>
        <w:pStyle w:val="af1"/>
        <w:numPr>
          <w:ilvl w:val="0"/>
          <w:numId w:val="9"/>
        </w:numPr>
        <w:ind w:left="1134" w:hanging="425"/>
        <w:jc w:val="left"/>
        <w:rPr>
          <w:sz w:val="24"/>
          <w:szCs w:val="24"/>
        </w:rPr>
      </w:pPr>
      <w:r w:rsidRPr="00A3459D">
        <w:rPr>
          <w:sz w:val="24"/>
          <w:szCs w:val="24"/>
        </w:rPr>
        <w:t xml:space="preserve"> факультативные занятия; </w:t>
      </w:r>
    </w:p>
    <w:p w:rsidR="009D3530" w:rsidRPr="00A3459D" w:rsidRDefault="009D3530" w:rsidP="009D3530">
      <w:pPr>
        <w:pStyle w:val="af1"/>
        <w:numPr>
          <w:ilvl w:val="0"/>
          <w:numId w:val="9"/>
        </w:numPr>
        <w:ind w:left="1134" w:hanging="425"/>
        <w:jc w:val="left"/>
        <w:rPr>
          <w:sz w:val="24"/>
          <w:szCs w:val="24"/>
        </w:rPr>
      </w:pPr>
      <w:r w:rsidRPr="00A3459D">
        <w:rPr>
          <w:sz w:val="24"/>
          <w:szCs w:val="24"/>
        </w:rPr>
        <w:t xml:space="preserve">проведение классных часов; </w:t>
      </w:r>
    </w:p>
    <w:p w:rsidR="009D3530" w:rsidRPr="00A3459D" w:rsidRDefault="009D3530" w:rsidP="009D3530">
      <w:pPr>
        <w:pStyle w:val="af1"/>
        <w:numPr>
          <w:ilvl w:val="0"/>
          <w:numId w:val="9"/>
        </w:numPr>
        <w:ind w:left="1134" w:hanging="425"/>
        <w:jc w:val="left"/>
        <w:rPr>
          <w:sz w:val="24"/>
          <w:szCs w:val="24"/>
        </w:rPr>
      </w:pPr>
      <w:r w:rsidRPr="00A3459D">
        <w:rPr>
          <w:sz w:val="24"/>
          <w:szCs w:val="24"/>
        </w:rPr>
        <w:t xml:space="preserve"> проведение часов здоровья;</w:t>
      </w:r>
    </w:p>
    <w:p w:rsidR="009D3530" w:rsidRPr="00A3459D" w:rsidRDefault="009D3530" w:rsidP="009D3530">
      <w:pPr>
        <w:pStyle w:val="af1"/>
        <w:numPr>
          <w:ilvl w:val="0"/>
          <w:numId w:val="9"/>
        </w:numPr>
        <w:ind w:left="1134" w:hanging="425"/>
        <w:jc w:val="left"/>
        <w:rPr>
          <w:sz w:val="24"/>
          <w:szCs w:val="24"/>
        </w:rPr>
      </w:pPr>
      <w:r w:rsidRPr="00A3459D">
        <w:rPr>
          <w:sz w:val="24"/>
          <w:szCs w:val="24"/>
        </w:rPr>
        <w:t xml:space="preserve"> занятия в кружках и спортивных секциях;</w:t>
      </w:r>
    </w:p>
    <w:p w:rsidR="009D3530" w:rsidRPr="00A3459D" w:rsidRDefault="009D3530" w:rsidP="009D3530">
      <w:pPr>
        <w:pStyle w:val="af1"/>
        <w:numPr>
          <w:ilvl w:val="0"/>
          <w:numId w:val="9"/>
        </w:numPr>
        <w:ind w:left="1134" w:hanging="425"/>
        <w:jc w:val="left"/>
        <w:rPr>
          <w:sz w:val="24"/>
          <w:szCs w:val="24"/>
        </w:rPr>
      </w:pPr>
      <w:r w:rsidRPr="00A3459D">
        <w:rPr>
          <w:sz w:val="24"/>
          <w:szCs w:val="24"/>
        </w:rPr>
        <w:t>проведение досуговых мероприятий: соревнований, конкурсов, праздников, викторин, экскурсий и т.п.;</w:t>
      </w:r>
    </w:p>
    <w:p w:rsidR="009D3530" w:rsidRPr="00A3459D" w:rsidRDefault="009D3530" w:rsidP="009D3530">
      <w:pPr>
        <w:pStyle w:val="af1"/>
        <w:numPr>
          <w:ilvl w:val="0"/>
          <w:numId w:val="9"/>
        </w:numPr>
        <w:ind w:left="1134" w:hanging="425"/>
        <w:jc w:val="left"/>
        <w:rPr>
          <w:sz w:val="24"/>
          <w:szCs w:val="24"/>
        </w:rPr>
      </w:pPr>
      <w:r w:rsidRPr="00A3459D">
        <w:rPr>
          <w:sz w:val="24"/>
          <w:szCs w:val="24"/>
        </w:rPr>
        <w:t>организация дней здоровья</w:t>
      </w:r>
    </w:p>
    <w:p w:rsidR="009D3530" w:rsidRPr="00A3459D" w:rsidRDefault="009D3530" w:rsidP="009D3530">
      <w:pPr>
        <w:pStyle w:val="af1"/>
        <w:numPr>
          <w:ilvl w:val="0"/>
          <w:numId w:val="9"/>
        </w:numPr>
        <w:ind w:left="1134" w:hanging="425"/>
        <w:jc w:val="left"/>
        <w:rPr>
          <w:sz w:val="24"/>
          <w:szCs w:val="24"/>
        </w:rPr>
      </w:pPr>
      <w:r w:rsidRPr="00A3459D">
        <w:rPr>
          <w:sz w:val="24"/>
          <w:szCs w:val="24"/>
        </w:rPr>
        <w:t xml:space="preserve"> психологические тренинги</w:t>
      </w:r>
    </w:p>
    <w:p w:rsidR="009D3530" w:rsidRPr="00A3459D" w:rsidRDefault="009D3530" w:rsidP="009D3530">
      <w:pPr>
        <w:pStyle w:val="af1"/>
        <w:numPr>
          <w:ilvl w:val="0"/>
          <w:numId w:val="9"/>
        </w:numPr>
        <w:ind w:left="1134" w:hanging="425"/>
        <w:jc w:val="left"/>
        <w:rPr>
          <w:rStyle w:val="aa"/>
          <w:b w:val="0"/>
          <w:bCs w:val="0"/>
          <w:sz w:val="24"/>
          <w:szCs w:val="24"/>
        </w:rPr>
      </w:pPr>
      <w:r w:rsidRPr="00A3459D">
        <w:rPr>
          <w:sz w:val="24"/>
          <w:szCs w:val="24"/>
        </w:rPr>
        <w:t>индивидуальные занятия, консультации и др.</w:t>
      </w:r>
      <w:r w:rsidRPr="00A3459D">
        <w:rPr>
          <w:rStyle w:val="aa"/>
          <w:sz w:val="24"/>
          <w:szCs w:val="24"/>
        </w:rPr>
        <w:t xml:space="preserve"> </w:t>
      </w:r>
    </w:p>
    <w:p w:rsidR="009D3530" w:rsidRPr="00A3459D" w:rsidRDefault="009D3530" w:rsidP="009D3530">
      <w:pPr>
        <w:pStyle w:val="af1"/>
        <w:ind w:left="1134"/>
        <w:rPr>
          <w:sz w:val="24"/>
          <w:szCs w:val="24"/>
        </w:rPr>
      </w:pPr>
    </w:p>
    <w:p w:rsidR="009D3530" w:rsidRPr="00A3459D" w:rsidRDefault="009D3530" w:rsidP="009D3530">
      <w:pPr>
        <w:rPr>
          <w:rFonts w:ascii="Times New Roman" w:hAnsi="Times New Roman"/>
          <w:sz w:val="24"/>
          <w:szCs w:val="24"/>
        </w:rPr>
      </w:pPr>
      <w:r w:rsidRPr="00A3459D">
        <w:rPr>
          <w:rFonts w:ascii="Times New Roman" w:hAnsi="Times New Roman"/>
          <w:sz w:val="24"/>
          <w:szCs w:val="24"/>
        </w:rPr>
        <w:t>Нормативно-правовая база:</w:t>
      </w:r>
    </w:p>
    <w:p w:rsidR="009D3530" w:rsidRPr="00A3459D" w:rsidRDefault="009D3530" w:rsidP="009D3530">
      <w:pPr>
        <w:pStyle w:val="af1"/>
        <w:rPr>
          <w:sz w:val="24"/>
          <w:szCs w:val="24"/>
        </w:rPr>
      </w:pPr>
      <w:r w:rsidRPr="00A3459D">
        <w:rPr>
          <w:sz w:val="24"/>
          <w:szCs w:val="24"/>
        </w:rPr>
        <w:t>1) Закон РФ «Об образовании»</w:t>
      </w:r>
    </w:p>
    <w:p w:rsidR="009D3530" w:rsidRPr="00A3459D" w:rsidRDefault="009D3530" w:rsidP="009D3530">
      <w:pPr>
        <w:pStyle w:val="af1"/>
        <w:rPr>
          <w:color w:val="FF0000"/>
          <w:sz w:val="24"/>
          <w:szCs w:val="24"/>
        </w:rPr>
      </w:pPr>
      <w:r>
        <w:rPr>
          <w:sz w:val="24"/>
          <w:szCs w:val="24"/>
        </w:rPr>
        <w:t>2</w:t>
      </w:r>
      <w:r w:rsidRPr="00A3459D">
        <w:rPr>
          <w:sz w:val="24"/>
          <w:szCs w:val="24"/>
        </w:rPr>
        <w:t>) СанПиН 2.4.2.1178-02</w:t>
      </w:r>
    </w:p>
    <w:p w:rsidR="009D3530" w:rsidRPr="00A3459D" w:rsidRDefault="009D3530" w:rsidP="009D3530">
      <w:pPr>
        <w:pStyle w:val="af1"/>
        <w:rPr>
          <w:sz w:val="24"/>
          <w:szCs w:val="24"/>
        </w:rPr>
      </w:pPr>
      <w:r>
        <w:rPr>
          <w:sz w:val="24"/>
          <w:szCs w:val="24"/>
        </w:rPr>
        <w:t>3</w:t>
      </w:r>
      <w:r w:rsidRPr="00A3459D">
        <w:rPr>
          <w:sz w:val="24"/>
          <w:szCs w:val="24"/>
        </w:rPr>
        <w:t>) Устав школы.</w:t>
      </w:r>
    </w:p>
    <w:p w:rsidR="009D3530" w:rsidRPr="00A3459D" w:rsidRDefault="009D3530" w:rsidP="009D3530">
      <w:pPr>
        <w:pStyle w:val="af1"/>
        <w:rPr>
          <w:sz w:val="24"/>
          <w:szCs w:val="24"/>
        </w:rPr>
      </w:pPr>
      <w:r w:rsidRPr="00A3459D">
        <w:rPr>
          <w:sz w:val="24"/>
          <w:szCs w:val="24"/>
        </w:rPr>
        <w:t xml:space="preserve">Цель: </w:t>
      </w:r>
    </w:p>
    <w:p w:rsidR="009D3530" w:rsidRPr="00A3459D" w:rsidRDefault="009D3530" w:rsidP="009D3530">
      <w:pPr>
        <w:pStyle w:val="af1"/>
        <w:rPr>
          <w:sz w:val="24"/>
          <w:szCs w:val="24"/>
        </w:rPr>
      </w:pPr>
      <w:r w:rsidRPr="00A3459D">
        <w:rPr>
          <w:sz w:val="24"/>
          <w:szCs w:val="24"/>
        </w:rPr>
        <w:t>сформировать творческую, стремящуюся к сохранению физического, психического и нравственного здоровья личность учащегося.</w:t>
      </w:r>
    </w:p>
    <w:p w:rsidR="009D3530" w:rsidRPr="00A3459D" w:rsidRDefault="009D3530" w:rsidP="009D3530">
      <w:pPr>
        <w:pStyle w:val="af1"/>
        <w:rPr>
          <w:sz w:val="24"/>
          <w:szCs w:val="24"/>
        </w:rPr>
      </w:pPr>
      <w:r w:rsidRPr="00A3459D">
        <w:rPr>
          <w:sz w:val="24"/>
          <w:szCs w:val="24"/>
        </w:rPr>
        <w:t>Задачи:</w:t>
      </w:r>
    </w:p>
    <w:p w:rsidR="009D3530" w:rsidRPr="00A3459D" w:rsidRDefault="009D3530" w:rsidP="009D3530">
      <w:pPr>
        <w:pStyle w:val="af1"/>
        <w:rPr>
          <w:sz w:val="24"/>
          <w:szCs w:val="24"/>
        </w:rPr>
      </w:pPr>
      <w:r w:rsidRPr="00A3459D">
        <w:rPr>
          <w:sz w:val="24"/>
          <w:szCs w:val="24"/>
        </w:rPr>
        <w:t>-создать здоровую и безопасную школьную среду;</w:t>
      </w:r>
    </w:p>
    <w:p w:rsidR="009D3530" w:rsidRPr="00A3459D" w:rsidRDefault="009D3530" w:rsidP="009D3530">
      <w:pPr>
        <w:pStyle w:val="af1"/>
        <w:rPr>
          <w:sz w:val="24"/>
          <w:szCs w:val="24"/>
        </w:rPr>
      </w:pPr>
      <w:r w:rsidRPr="00A3459D">
        <w:rPr>
          <w:sz w:val="24"/>
          <w:szCs w:val="24"/>
        </w:rPr>
        <w:t>-снизить интенсивность воздействия факторов риска для здоровья;</w:t>
      </w:r>
    </w:p>
    <w:p w:rsidR="009D3530" w:rsidRPr="00A3459D" w:rsidRDefault="009D3530" w:rsidP="009D3530">
      <w:pPr>
        <w:pStyle w:val="af1"/>
        <w:rPr>
          <w:sz w:val="24"/>
          <w:szCs w:val="24"/>
        </w:rPr>
      </w:pPr>
      <w:r w:rsidRPr="00A3459D">
        <w:rPr>
          <w:sz w:val="24"/>
          <w:szCs w:val="24"/>
        </w:rPr>
        <w:t>-просвещать учащихся и родителей по вопросам здорового образа жизни;</w:t>
      </w:r>
    </w:p>
    <w:p w:rsidR="009D3530" w:rsidRPr="00A3459D" w:rsidRDefault="009D3530" w:rsidP="009D3530">
      <w:pPr>
        <w:pStyle w:val="af1"/>
        <w:ind w:firstLine="0"/>
        <w:rPr>
          <w:sz w:val="24"/>
          <w:szCs w:val="24"/>
        </w:rPr>
      </w:pPr>
      <w:r w:rsidRPr="00A3459D">
        <w:rPr>
          <w:sz w:val="24"/>
          <w:szCs w:val="24"/>
        </w:rPr>
        <w:t>-сформировать представление о правильном и здоровом питании;</w:t>
      </w:r>
    </w:p>
    <w:p w:rsidR="009D3530" w:rsidRPr="00A3459D" w:rsidRDefault="009D3530" w:rsidP="009D3530">
      <w:pPr>
        <w:pStyle w:val="af1"/>
        <w:rPr>
          <w:sz w:val="24"/>
          <w:szCs w:val="24"/>
        </w:rPr>
      </w:pPr>
      <w:r w:rsidRPr="00A3459D">
        <w:rPr>
          <w:sz w:val="24"/>
          <w:szCs w:val="24"/>
        </w:rPr>
        <w:t>-обучить подростков элементарным навыкам релаксации;</w:t>
      </w:r>
    </w:p>
    <w:p w:rsidR="009D3530" w:rsidRPr="00A3459D" w:rsidRDefault="009D3530" w:rsidP="009D3530">
      <w:pPr>
        <w:pStyle w:val="af1"/>
        <w:rPr>
          <w:sz w:val="24"/>
          <w:szCs w:val="24"/>
        </w:rPr>
      </w:pPr>
      <w:r w:rsidRPr="00A3459D">
        <w:rPr>
          <w:sz w:val="24"/>
          <w:szCs w:val="24"/>
        </w:rPr>
        <w:t>-организовать профилактику и динамическое наблюдение за состоянием здоровья учащихся школы совместно с МУЗ «ВЦБ».</w:t>
      </w:r>
    </w:p>
    <w:p w:rsidR="009D3530" w:rsidRPr="00A3459D" w:rsidRDefault="009D3530" w:rsidP="009D3530">
      <w:pPr>
        <w:pStyle w:val="af1"/>
        <w:rPr>
          <w:color w:val="FF0000"/>
          <w:sz w:val="24"/>
          <w:szCs w:val="24"/>
        </w:rPr>
      </w:pPr>
    </w:p>
    <w:p w:rsidR="009D3530" w:rsidRPr="00A3459D" w:rsidRDefault="009D3530" w:rsidP="009D3530">
      <w:pPr>
        <w:pStyle w:val="af1"/>
        <w:rPr>
          <w:sz w:val="24"/>
          <w:szCs w:val="24"/>
        </w:rPr>
      </w:pPr>
      <w:r w:rsidRPr="00A3459D">
        <w:rPr>
          <w:sz w:val="24"/>
          <w:szCs w:val="24"/>
        </w:rPr>
        <w:t>Исполнители:</w:t>
      </w:r>
    </w:p>
    <w:p w:rsidR="009D3530" w:rsidRPr="00A3459D" w:rsidRDefault="009D3530" w:rsidP="009D3530">
      <w:pPr>
        <w:pStyle w:val="af1"/>
        <w:rPr>
          <w:sz w:val="24"/>
          <w:szCs w:val="24"/>
        </w:rPr>
      </w:pPr>
      <w:r w:rsidRPr="00A3459D">
        <w:rPr>
          <w:color w:val="FF0000"/>
          <w:sz w:val="24"/>
          <w:szCs w:val="24"/>
        </w:rPr>
        <w:t xml:space="preserve"> </w:t>
      </w:r>
      <w:r w:rsidRPr="00A3459D">
        <w:rPr>
          <w:sz w:val="24"/>
          <w:szCs w:val="24"/>
        </w:rPr>
        <w:t>администрация школы, педагоги, психолог, социальный педагог, педагог-организатор, родители, медицинский работник, работники школьной столовой.</w:t>
      </w:r>
    </w:p>
    <w:p w:rsidR="009D3530" w:rsidRPr="00A3459D" w:rsidRDefault="009D3530" w:rsidP="009D3530">
      <w:pPr>
        <w:pStyle w:val="dash041e005f0431005f044b005f0447005f043d005f044b005f0439"/>
        <w:jc w:val="center"/>
        <w:rPr>
          <w:b/>
        </w:rPr>
      </w:pPr>
    </w:p>
    <w:p w:rsidR="009D3530" w:rsidRPr="00A3459D" w:rsidRDefault="009D3530" w:rsidP="009D3530">
      <w:pPr>
        <w:pStyle w:val="dash041e005f0431005f044b005f0447005f043d005f044b005f0439"/>
        <w:jc w:val="center"/>
        <w:rPr>
          <w:rStyle w:val="dash041e005f0431005f044b005f0447005f043d005f044b005f0439005f005fchar1char1"/>
        </w:rPr>
      </w:pPr>
      <w:r w:rsidRPr="00A3459D">
        <w:rPr>
          <w:b/>
        </w:rPr>
        <w:t xml:space="preserve">Модульная организация деятельности, направленная на формирование </w:t>
      </w:r>
      <w:r w:rsidRPr="00A3459D">
        <w:rPr>
          <w:rStyle w:val="dash041e005f0431005f044b005f0447005f043d005f044b005f0439char1"/>
          <w:b/>
        </w:rPr>
        <w:t>экологически целесообразного,</w:t>
      </w:r>
      <w:r w:rsidRPr="00A3459D">
        <w:rPr>
          <w:rStyle w:val="dash041e005f0431005f044b005f0447005f043d005f044b005f0439005f005fchar1char1"/>
          <w:b/>
        </w:rPr>
        <w:t xml:space="preserve"> </w:t>
      </w:r>
    </w:p>
    <w:p w:rsidR="009D3530" w:rsidRPr="00A3459D" w:rsidRDefault="009D3530" w:rsidP="009D3530">
      <w:pPr>
        <w:pStyle w:val="dash041e005f0431005f044b005f0447005f043d005f044b005f0439"/>
        <w:jc w:val="center"/>
        <w:rPr>
          <w:rStyle w:val="dash041e005f0431005f044b005f0447005f043d005f044b005f0439005f005fchar1char1"/>
          <w:b/>
        </w:rPr>
      </w:pPr>
      <w:r w:rsidRPr="00A3459D">
        <w:rPr>
          <w:rStyle w:val="dash041e005f0431005f044b005f0447005f043d005f044b005f0439005f005fchar1char1"/>
          <w:b/>
        </w:rPr>
        <w:t>здорового и безопасного образа жизни</w:t>
      </w:r>
    </w:p>
    <w:p w:rsidR="009D3530" w:rsidRPr="00A3459D" w:rsidRDefault="009D3530" w:rsidP="009D3530">
      <w:pPr>
        <w:pStyle w:val="dash041e005f0431005f044b005f0447005f043d005f044b005f0439"/>
        <w:jc w:val="right"/>
        <w:rPr>
          <w:b/>
          <w:i/>
        </w:rPr>
      </w:pPr>
      <w:r w:rsidRPr="00A3459D">
        <w:rPr>
          <w:b/>
          <w:i/>
        </w:rPr>
        <w:lastRenderedPageBreak/>
        <w:t>Таблица 5.</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3085"/>
        <w:gridCol w:w="2903"/>
      </w:tblGrid>
      <w:tr w:rsidR="009D3530" w:rsidRPr="00A3459D" w:rsidTr="009D3530">
        <w:tc>
          <w:tcPr>
            <w:tcW w:w="2943" w:type="dxa"/>
          </w:tcPr>
          <w:p w:rsidR="009D3530" w:rsidRPr="00A3459D" w:rsidRDefault="009D3530" w:rsidP="0021760B">
            <w:pPr>
              <w:jc w:val="center"/>
              <w:rPr>
                <w:rFonts w:ascii="Times New Roman" w:hAnsi="Times New Roman"/>
                <w:sz w:val="24"/>
                <w:szCs w:val="24"/>
              </w:rPr>
            </w:pPr>
            <w:r w:rsidRPr="00A3459D">
              <w:rPr>
                <w:rFonts w:ascii="Times New Roman" w:hAnsi="Times New Roman"/>
                <w:sz w:val="24"/>
                <w:szCs w:val="24"/>
              </w:rPr>
              <w:t>Модули</w:t>
            </w:r>
          </w:p>
        </w:tc>
        <w:tc>
          <w:tcPr>
            <w:tcW w:w="3085" w:type="dxa"/>
          </w:tcPr>
          <w:p w:rsidR="009D3530" w:rsidRPr="00A3459D" w:rsidRDefault="009D3530" w:rsidP="0021760B">
            <w:pPr>
              <w:jc w:val="center"/>
              <w:rPr>
                <w:rFonts w:ascii="Times New Roman" w:hAnsi="Times New Roman"/>
                <w:sz w:val="24"/>
                <w:szCs w:val="24"/>
              </w:rPr>
            </w:pPr>
            <w:r w:rsidRPr="00A3459D">
              <w:rPr>
                <w:rFonts w:ascii="Times New Roman" w:hAnsi="Times New Roman"/>
                <w:sz w:val="24"/>
                <w:szCs w:val="24"/>
              </w:rPr>
              <w:t>Ожидаемые результаты</w:t>
            </w:r>
          </w:p>
        </w:tc>
        <w:tc>
          <w:tcPr>
            <w:tcW w:w="2903" w:type="dxa"/>
          </w:tcPr>
          <w:p w:rsidR="009D3530" w:rsidRPr="00A3459D" w:rsidRDefault="009D3530" w:rsidP="0021760B">
            <w:pPr>
              <w:jc w:val="center"/>
              <w:rPr>
                <w:rFonts w:ascii="Times New Roman" w:hAnsi="Times New Roman"/>
                <w:sz w:val="24"/>
                <w:szCs w:val="24"/>
              </w:rPr>
            </w:pPr>
            <w:r w:rsidRPr="00A3459D">
              <w:rPr>
                <w:rFonts w:ascii="Times New Roman" w:hAnsi="Times New Roman"/>
                <w:sz w:val="24"/>
                <w:szCs w:val="24"/>
              </w:rPr>
              <w:t xml:space="preserve">Содержание и формы реализации </w:t>
            </w:r>
          </w:p>
        </w:tc>
      </w:tr>
      <w:tr w:rsidR="009D3530" w:rsidRPr="00A3459D" w:rsidTr="009D3530">
        <w:tc>
          <w:tcPr>
            <w:tcW w:w="2943" w:type="dxa"/>
          </w:tcPr>
          <w:p w:rsidR="009D3530" w:rsidRPr="00A3459D" w:rsidRDefault="009D3530" w:rsidP="0021760B">
            <w:pPr>
              <w:rPr>
                <w:rFonts w:ascii="Times New Roman" w:hAnsi="Times New Roman"/>
                <w:sz w:val="24"/>
                <w:szCs w:val="24"/>
              </w:rPr>
            </w:pPr>
            <w:r w:rsidRPr="00A3459D">
              <w:rPr>
                <w:rFonts w:ascii="Times New Roman" w:hAnsi="Times New Roman"/>
                <w:sz w:val="24"/>
                <w:szCs w:val="24"/>
              </w:rPr>
              <w:t xml:space="preserve">Модуль 1 </w:t>
            </w:r>
          </w:p>
          <w:p w:rsidR="009D3530" w:rsidRPr="00A3459D" w:rsidRDefault="009D3530" w:rsidP="0021760B">
            <w:pPr>
              <w:rPr>
                <w:rFonts w:ascii="Times New Roman" w:hAnsi="Times New Roman"/>
                <w:sz w:val="24"/>
                <w:szCs w:val="24"/>
              </w:rPr>
            </w:pPr>
            <w:r w:rsidRPr="00A3459D">
              <w:rPr>
                <w:rFonts w:ascii="Times New Roman" w:hAnsi="Times New Roman"/>
                <w:sz w:val="24"/>
                <w:szCs w:val="24"/>
              </w:rPr>
              <w:t>Организация правильного режима дня</w:t>
            </w:r>
          </w:p>
        </w:tc>
        <w:tc>
          <w:tcPr>
            <w:tcW w:w="3085" w:type="dxa"/>
          </w:tcPr>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Подростки научатся:</w:t>
            </w:r>
          </w:p>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9D3530" w:rsidRPr="00A3459D" w:rsidRDefault="009D3530" w:rsidP="0021760B">
            <w:pPr>
              <w:pStyle w:val="af1"/>
              <w:rPr>
                <w:sz w:val="24"/>
                <w:szCs w:val="24"/>
              </w:rPr>
            </w:pPr>
            <w:r w:rsidRPr="00A3459D">
              <w:rPr>
                <w:sz w:val="24"/>
                <w:szCs w:val="24"/>
              </w:rPr>
              <w:t xml:space="preserve">•  планировать и рационально распределять учебные нагрузки и отдых в период подготовки к экзаменам; </w:t>
            </w:r>
          </w:p>
          <w:p w:rsidR="009D3530" w:rsidRPr="00A3459D" w:rsidRDefault="009D3530" w:rsidP="0021760B">
            <w:pPr>
              <w:pStyle w:val="af1"/>
              <w:rPr>
                <w:sz w:val="24"/>
                <w:szCs w:val="24"/>
              </w:rPr>
            </w:pPr>
          </w:p>
          <w:p w:rsidR="009D3530" w:rsidRPr="00A3459D" w:rsidRDefault="009D3530" w:rsidP="0021760B">
            <w:pPr>
              <w:pStyle w:val="af1"/>
              <w:rPr>
                <w:sz w:val="24"/>
                <w:szCs w:val="24"/>
              </w:rPr>
            </w:pPr>
            <w:r w:rsidRPr="00A3459D">
              <w:rPr>
                <w:sz w:val="24"/>
                <w:szCs w:val="24"/>
              </w:rPr>
              <w:t>Овладеют:</w:t>
            </w:r>
          </w:p>
          <w:p w:rsidR="009D3530" w:rsidRPr="00A3459D" w:rsidRDefault="009D3530" w:rsidP="0021760B">
            <w:pPr>
              <w:pStyle w:val="af1"/>
              <w:rPr>
                <w:sz w:val="24"/>
                <w:szCs w:val="24"/>
              </w:rPr>
            </w:pPr>
            <w:r w:rsidRPr="00A3459D">
              <w:rPr>
                <w:sz w:val="24"/>
                <w:szCs w:val="24"/>
              </w:rPr>
              <w:t>• знаниями и умением эффективного использования индивидуальных особенностей работоспособности;</w:t>
            </w:r>
          </w:p>
          <w:p w:rsidR="009D3530" w:rsidRPr="00A3459D" w:rsidRDefault="009D3530" w:rsidP="0021760B">
            <w:pPr>
              <w:pStyle w:val="af1"/>
              <w:rPr>
                <w:sz w:val="24"/>
                <w:szCs w:val="24"/>
              </w:rPr>
            </w:pPr>
            <w:r w:rsidRPr="00A3459D">
              <w:rPr>
                <w:sz w:val="24"/>
                <w:szCs w:val="24"/>
              </w:rPr>
              <w:t>• знанием основ профилактики переутомления и перенапряжения.</w:t>
            </w:r>
          </w:p>
          <w:p w:rsidR="009D3530" w:rsidRPr="00A3459D" w:rsidRDefault="009D3530" w:rsidP="0021760B">
            <w:pPr>
              <w:pStyle w:val="af1"/>
              <w:rPr>
                <w:sz w:val="24"/>
                <w:szCs w:val="24"/>
              </w:rPr>
            </w:pPr>
          </w:p>
        </w:tc>
        <w:tc>
          <w:tcPr>
            <w:tcW w:w="2903" w:type="dxa"/>
          </w:tcPr>
          <w:p w:rsidR="009D3530" w:rsidRPr="00A3459D" w:rsidRDefault="009D3530" w:rsidP="0021760B">
            <w:pPr>
              <w:spacing w:after="0" w:line="240" w:lineRule="auto"/>
              <w:rPr>
                <w:rFonts w:ascii="Times New Roman" w:hAnsi="Times New Roman"/>
                <w:sz w:val="24"/>
                <w:szCs w:val="24"/>
              </w:rPr>
            </w:pP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интеграция модуля в базовые образовательные дисциплины;</w:t>
            </w:r>
            <w:r w:rsidRPr="00A3459D">
              <w:rPr>
                <w:rFonts w:ascii="Times New Roman" w:hAnsi="Times New Roman"/>
                <w:sz w:val="24"/>
                <w:szCs w:val="24"/>
              </w:rPr>
              <w:br/>
              <w:t>- факультативные занятия;</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проведение часов здоровья;</w:t>
            </w:r>
            <w:r w:rsidRPr="00A3459D">
              <w:rPr>
                <w:rFonts w:ascii="Times New Roman" w:hAnsi="Times New Roman"/>
                <w:sz w:val="24"/>
                <w:szCs w:val="24"/>
              </w:rPr>
              <w:br/>
            </w:r>
          </w:p>
          <w:p w:rsidR="009D3530" w:rsidRPr="00A3459D" w:rsidRDefault="009D3530" w:rsidP="0021760B">
            <w:pPr>
              <w:rPr>
                <w:rFonts w:ascii="Times New Roman" w:hAnsi="Times New Roman"/>
                <w:sz w:val="24"/>
                <w:szCs w:val="24"/>
              </w:rPr>
            </w:pPr>
            <w:r w:rsidRPr="00A3459D">
              <w:rPr>
                <w:rFonts w:ascii="Times New Roman" w:hAnsi="Times New Roman"/>
                <w:sz w:val="24"/>
                <w:szCs w:val="24"/>
              </w:rPr>
              <w:t>- проведение классных часов;</w:t>
            </w:r>
          </w:p>
          <w:p w:rsidR="009D3530" w:rsidRPr="00A3459D" w:rsidRDefault="009D3530" w:rsidP="0021760B">
            <w:pPr>
              <w:rPr>
                <w:rFonts w:ascii="Times New Roman" w:hAnsi="Times New Roman"/>
                <w:sz w:val="24"/>
                <w:szCs w:val="24"/>
              </w:rPr>
            </w:pPr>
            <w:r w:rsidRPr="00A3459D">
              <w:rPr>
                <w:rFonts w:ascii="Times New Roman" w:hAnsi="Times New Roman"/>
                <w:sz w:val="24"/>
                <w:szCs w:val="24"/>
              </w:rPr>
              <w:t>- психологические тренинги</w:t>
            </w:r>
            <w:r w:rsidRPr="00A3459D">
              <w:rPr>
                <w:rFonts w:ascii="Times New Roman" w:hAnsi="Times New Roman"/>
                <w:sz w:val="24"/>
                <w:szCs w:val="24"/>
              </w:rPr>
              <w:br/>
            </w:r>
            <w:r w:rsidRPr="00A3459D">
              <w:rPr>
                <w:rFonts w:ascii="Times New Roman" w:hAnsi="Times New Roman"/>
                <w:sz w:val="24"/>
                <w:szCs w:val="24"/>
              </w:rPr>
              <w:br/>
            </w:r>
            <w:r w:rsidRPr="00A3459D">
              <w:rPr>
                <w:rFonts w:ascii="Times New Roman" w:hAnsi="Times New Roman"/>
                <w:sz w:val="24"/>
                <w:szCs w:val="24"/>
              </w:rPr>
              <w:br/>
            </w:r>
          </w:p>
        </w:tc>
      </w:tr>
      <w:tr w:rsidR="009D3530" w:rsidRPr="00A3459D" w:rsidTr="009D3530">
        <w:tc>
          <w:tcPr>
            <w:tcW w:w="2943" w:type="dxa"/>
          </w:tcPr>
          <w:p w:rsidR="009D3530" w:rsidRPr="00A3459D" w:rsidRDefault="009D3530" w:rsidP="0021760B">
            <w:pPr>
              <w:rPr>
                <w:rFonts w:ascii="Times New Roman" w:hAnsi="Times New Roman"/>
                <w:sz w:val="24"/>
                <w:szCs w:val="24"/>
              </w:rPr>
            </w:pPr>
            <w:r w:rsidRPr="00A3459D">
              <w:rPr>
                <w:rFonts w:ascii="Times New Roman" w:hAnsi="Times New Roman"/>
                <w:sz w:val="24"/>
                <w:szCs w:val="24"/>
              </w:rPr>
              <w:t xml:space="preserve">Модуль 2 </w:t>
            </w:r>
          </w:p>
          <w:p w:rsidR="009D3530" w:rsidRPr="00A3459D" w:rsidRDefault="009D3530" w:rsidP="0021760B">
            <w:pPr>
              <w:rPr>
                <w:rFonts w:ascii="Times New Roman" w:hAnsi="Times New Roman"/>
                <w:sz w:val="24"/>
                <w:szCs w:val="24"/>
              </w:rPr>
            </w:pPr>
            <w:r w:rsidRPr="00A3459D">
              <w:rPr>
                <w:rFonts w:ascii="Times New Roman" w:hAnsi="Times New Roman"/>
                <w:sz w:val="24"/>
                <w:szCs w:val="24"/>
              </w:rPr>
              <w:t>Двигательная активность, занятия физической культурой</w:t>
            </w:r>
          </w:p>
        </w:tc>
        <w:tc>
          <w:tcPr>
            <w:tcW w:w="3085" w:type="dxa"/>
          </w:tcPr>
          <w:p w:rsidR="009D3530" w:rsidRPr="00A3459D" w:rsidRDefault="009D3530" w:rsidP="0021760B">
            <w:pPr>
              <w:spacing w:after="0" w:line="240" w:lineRule="auto"/>
              <w:jc w:val="both"/>
              <w:rPr>
                <w:rFonts w:ascii="Times New Roman" w:hAnsi="Times New Roman"/>
                <w:sz w:val="24"/>
                <w:szCs w:val="24"/>
              </w:rPr>
            </w:pPr>
            <w:r w:rsidRPr="00A3459D">
              <w:rPr>
                <w:rFonts w:ascii="Times New Roman" w:hAnsi="Times New Roman"/>
                <w:sz w:val="24"/>
                <w:szCs w:val="24"/>
              </w:rPr>
              <w:t>У подростков сформируется:</w:t>
            </w:r>
          </w:p>
          <w:p w:rsidR="009D3530" w:rsidRPr="00A3459D" w:rsidRDefault="009D3530" w:rsidP="0021760B">
            <w:pPr>
              <w:pStyle w:val="af1"/>
              <w:rPr>
                <w:sz w:val="24"/>
                <w:szCs w:val="24"/>
              </w:rPr>
            </w:pPr>
            <w:r w:rsidRPr="00A3459D">
              <w:rPr>
                <w:sz w:val="24"/>
                <w:szCs w:val="24"/>
              </w:rPr>
              <w:t>• представление о необходимой и достаточной двигательной активности, элементах и правилах закаливания, выборе соответствующих возрасту физических нагрузок и их видов;</w:t>
            </w:r>
          </w:p>
          <w:p w:rsidR="009D3530" w:rsidRPr="00A3459D" w:rsidRDefault="009D3530" w:rsidP="0021760B">
            <w:pPr>
              <w:pStyle w:val="af1"/>
              <w:rPr>
                <w:sz w:val="24"/>
                <w:szCs w:val="24"/>
              </w:rPr>
            </w:pPr>
            <w:r w:rsidRPr="00A3459D">
              <w:rPr>
                <w:sz w:val="24"/>
                <w:szCs w:val="24"/>
              </w:rPr>
              <w:t xml:space="preserve">• представление о рисках для здоровья неадекватных нагрузок и использования биостимуляторов; </w:t>
            </w:r>
          </w:p>
          <w:p w:rsidR="009D3530" w:rsidRPr="00A3459D" w:rsidRDefault="009D3530" w:rsidP="0021760B">
            <w:pPr>
              <w:pStyle w:val="af1"/>
              <w:rPr>
                <w:sz w:val="24"/>
                <w:szCs w:val="24"/>
              </w:rPr>
            </w:pPr>
            <w:r w:rsidRPr="00A3459D">
              <w:rPr>
                <w:sz w:val="24"/>
                <w:szCs w:val="24"/>
              </w:rPr>
              <w:lastRenderedPageBreak/>
              <w:t>• потребность в двигательной активности и ежедневных занятиях физической культурой;</w:t>
            </w:r>
          </w:p>
          <w:p w:rsidR="009D3530" w:rsidRPr="00A3459D" w:rsidRDefault="009D3530" w:rsidP="0021760B">
            <w:pPr>
              <w:pStyle w:val="af1"/>
              <w:rPr>
                <w:sz w:val="24"/>
                <w:szCs w:val="24"/>
              </w:rPr>
            </w:pPr>
            <w:r w:rsidRPr="00A3459D">
              <w:rPr>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D3530" w:rsidRPr="00A3459D" w:rsidRDefault="009D3530" w:rsidP="0021760B">
            <w:pPr>
              <w:jc w:val="center"/>
              <w:rPr>
                <w:rFonts w:ascii="Times New Roman" w:hAnsi="Times New Roman"/>
                <w:sz w:val="24"/>
                <w:szCs w:val="24"/>
              </w:rPr>
            </w:pPr>
          </w:p>
        </w:tc>
        <w:tc>
          <w:tcPr>
            <w:tcW w:w="2903" w:type="dxa"/>
          </w:tcPr>
          <w:p w:rsidR="009D3530" w:rsidRPr="00A3459D" w:rsidRDefault="009D3530" w:rsidP="0021760B">
            <w:pPr>
              <w:pStyle w:val="af1"/>
              <w:rPr>
                <w:sz w:val="24"/>
                <w:szCs w:val="24"/>
              </w:rPr>
            </w:pPr>
            <w:r w:rsidRPr="00A3459D">
              <w:rPr>
                <w:sz w:val="24"/>
                <w:szCs w:val="24"/>
              </w:rPr>
              <w:lastRenderedPageBreak/>
              <w:t>- использование здоровьесберегающих технологий в образовательном процессе.</w:t>
            </w:r>
          </w:p>
          <w:p w:rsidR="009D3530" w:rsidRPr="00A3459D" w:rsidRDefault="009D3530" w:rsidP="0021760B">
            <w:pPr>
              <w:pStyle w:val="af1"/>
              <w:rPr>
                <w:sz w:val="24"/>
                <w:szCs w:val="24"/>
              </w:rPr>
            </w:pPr>
            <w:r w:rsidRPr="00A3459D">
              <w:rPr>
                <w:sz w:val="24"/>
                <w:szCs w:val="24"/>
              </w:rPr>
              <w:t>- уроки ОБЖ, физической культуры</w:t>
            </w:r>
          </w:p>
          <w:p w:rsidR="009D3530" w:rsidRPr="00A3459D" w:rsidRDefault="009D3530" w:rsidP="0021760B">
            <w:pPr>
              <w:pStyle w:val="af1"/>
              <w:rPr>
                <w:sz w:val="24"/>
                <w:szCs w:val="24"/>
              </w:rPr>
            </w:pPr>
            <w:r w:rsidRPr="00A3459D">
              <w:rPr>
                <w:sz w:val="24"/>
                <w:szCs w:val="24"/>
              </w:rPr>
              <w:t>- организация внеклассных мероприятий, формирующих отношение к занятиям физкультурой и спортом.</w:t>
            </w:r>
          </w:p>
          <w:p w:rsidR="009D3530" w:rsidRPr="00A3459D" w:rsidRDefault="009D3530" w:rsidP="0021760B">
            <w:pPr>
              <w:pStyle w:val="af1"/>
              <w:rPr>
                <w:sz w:val="24"/>
                <w:szCs w:val="24"/>
              </w:rPr>
            </w:pPr>
            <w:r w:rsidRPr="00A3459D">
              <w:rPr>
                <w:sz w:val="24"/>
                <w:szCs w:val="24"/>
              </w:rPr>
              <w:t xml:space="preserve">- занятия в кружках и спортивных </w:t>
            </w:r>
            <w:r w:rsidRPr="00A3459D">
              <w:rPr>
                <w:sz w:val="24"/>
                <w:szCs w:val="24"/>
              </w:rPr>
              <w:lastRenderedPageBreak/>
              <w:t>секциях;</w:t>
            </w:r>
          </w:p>
          <w:p w:rsidR="009D3530" w:rsidRPr="00A3459D" w:rsidRDefault="009D3530" w:rsidP="0021760B">
            <w:pPr>
              <w:pStyle w:val="af1"/>
              <w:rPr>
                <w:sz w:val="24"/>
                <w:szCs w:val="24"/>
              </w:rPr>
            </w:pPr>
            <w:r w:rsidRPr="00A3459D">
              <w:rPr>
                <w:sz w:val="24"/>
                <w:szCs w:val="24"/>
              </w:rPr>
              <w:t>- классные часы, беседы о физической культуре и личной гигиене;</w:t>
            </w:r>
          </w:p>
          <w:p w:rsidR="009D3530" w:rsidRPr="00A3459D" w:rsidRDefault="009D3530" w:rsidP="0021760B">
            <w:pPr>
              <w:pStyle w:val="af1"/>
              <w:rPr>
                <w:color w:val="000000"/>
                <w:sz w:val="24"/>
                <w:szCs w:val="24"/>
              </w:rPr>
            </w:pPr>
            <w:r w:rsidRPr="00A3459D">
              <w:rPr>
                <w:color w:val="000000"/>
                <w:sz w:val="24"/>
                <w:szCs w:val="24"/>
              </w:rPr>
              <w:t>- разностороннее развитие конкретных спортивных умений и мастерства;</w:t>
            </w:r>
          </w:p>
          <w:p w:rsidR="009D3530" w:rsidRPr="00A3459D" w:rsidRDefault="009D3530" w:rsidP="0021760B">
            <w:pPr>
              <w:pStyle w:val="af1"/>
              <w:rPr>
                <w:sz w:val="24"/>
                <w:szCs w:val="24"/>
              </w:rPr>
            </w:pPr>
            <w:r w:rsidRPr="00A3459D">
              <w:rPr>
                <w:color w:val="000000"/>
                <w:sz w:val="24"/>
                <w:szCs w:val="24"/>
              </w:rPr>
              <w:t>- индивидуальная работа с физически одаренными детьми с учетом их интересов и склонностей.</w:t>
            </w:r>
          </w:p>
          <w:p w:rsidR="009D3530" w:rsidRPr="00A3459D" w:rsidRDefault="009D3530" w:rsidP="0021760B">
            <w:pPr>
              <w:pStyle w:val="af1"/>
              <w:rPr>
                <w:sz w:val="24"/>
                <w:szCs w:val="24"/>
              </w:rPr>
            </w:pPr>
            <w:r w:rsidRPr="00A3459D">
              <w:rPr>
                <w:sz w:val="24"/>
                <w:szCs w:val="24"/>
              </w:rPr>
              <w:t xml:space="preserve">- организация совместной работы педагогов и родителей (законных представителей) по проведению спортивных соревнований, дней экологической культуры и здоровья </w:t>
            </w:r>
          </w:p>
          <w:p w:rsidR="009D3530" w:rsidRPr="00A3459D" w:rsidRDefault="009D3530" w:rsidP="0021760B">
            <w:pPr>
              <w:pStyle w:val="af1"/>
              <w:rPr>
                <w:sz w:val="24"/>
                <w:szCs w:val="24"/>
              </w:rPr>
            </w:pPr>
            <w:r w:rsidRPr="00A3459D">
              <w:rPr>
                <w:sz w:val="24"/>
                <w:szCs w:val="24"/>
              </w:rPr>
              <w:t>-  организация занятий по лечебной физкультуре;</w:t>
            </w:r>
          </w:p>
          <w:p w:rsidR="009D3530" w:rsidRPr="00A3459D" w:rsidRDefault="009D3530" w:rsidP="0021760B">
            <w:pPr>
              <w:pStyle w:val="af1"/>
              <w:rPr>
                <w:sz w:val="24"/>
                <w:szCs w:val="24"/>
              </w:rPr>
            </w:pPr>
            <w:r w:rsidRPr="00A3459D">
              <w:rPr>
                <w:sz w:val="24"/>
                <w:szCs w:val="24"/>
              </w:rPr>
              <w:t xml:space="preserve">-  организация динамических перемен, физкультминуток на уроках, способствующих эмоциональной разгрузке </w:t>
            </w:r>
          </w:p>
          <w:p w:rsidR="009D3530" w:rsidRPr="00A3459D" w:rsidRDefault="009D3530" w:rsidP="0021760B">
            <w:pPr>
              <w:pStyle w:val="af1"/>
              <w:rPr>
                <w:sz w:val="24"/>
                <w:szCs w:val="24"/>
              </w:rPr>
            </w:pPr>
            <w:r w:rsidRPr="00A3459D">
              <w:rPr>
                <w:sz w:val="24"/>
                <w:szCs w:val="24"/>
              </w:rPr>
              <w:t>- введение любых инноваций в учебный процесс только под контролем специалистов;</w:t>
            </w:r>
          </w:p>
          <w:p w:rsidR="009D3530" w:rsidRPr="00A3459D" w:rsidRDefault="009D3530" w:rsidP="0021760B">
            <w:pPr>
              <w:pStyle w:val="af1"/>
              <w:rPr>
                <w:color w:val="000000"/>
                <w:sz w:val="24"/>
                <w:szCs w:val="24"/>
              </w:rPr>
            </w:pPr>
            <w:r w:rsidRPr="00A3459D">
              <w:rPr>
                <w:sz w:val="24"/>
                <w:szCs w:val="24"/>
              </w:rPr>
              <w:t>- организация дней здоровья</w:t>
            </w:r>
          </w:p>
          <w:p w:rsidR="009D3530" w:rsidRPr="00A3459D" w:rsidRDefault="009D3530" w:rsidP="0021760B">
            <w:pPr>
              <w:jc w:val="both"/>
              <w:rPr>
                <w:rFonts w:ascii="Times New Roman" w:hAnsi="Times New Roman"/>
                <w:sz w:val="24"/>
                <w:szCs w:val="24"/>
              </w:rPr>
            </w:pPr>
            <w:r w:rsidRPr="00A3459D">
              <w:rPr>
                <w:rFonts w:ascii="Times New Roman" w:hAnsi="Times New Roman"/>
                <w:sz w:val="24"/>
                <w:szCs w:val="24"/>
              </w:rPr>
              <w:t>-  оснащённость кабинетов, физкультурного зала, спортплощадок необходимым игровым и спортивным оборудованием и инвентарём;</w:t>
            </w:r>
          </w:p>
        </w:tc>
      </w:tr>
      <w:tr w:rsidR="009D3530" w:rsidRPr="00A3459D" w:rsidTr="009D3530">
        <w:tc>
          <w:tcPr>
            <w:tcW w:w="2943" w:type="dxa"/>
          </w:tcPr>
          <w:p w:rsidR="009D3530" w:rsidRPr="00A3459D" w:rsidRDefault="009D3530" w:rsidP="0021760B">
            <w:pPr>
              <w:rPr>
                <w:rFonts w:ascii="Times New Roman" w:hAnsi="Times New Roman"/>
                <w:sz w:val="24"/>
                <w:szCs w:val="24"/>
              </w:rPr>
            </w:pPr>
            <w:r w:rsidRPr="00A3459D">
              <w:rPr>
                <w:rFonts w:ascii="Times New Roman" w:hAnsi="Times New Roman"/>
                <w:sz w:val="24"/>
                <w:szCs w:val="24"/>
              </w:rPr>
              <w:lastRenderedPageBreak/>
              <w:t xml:space="preserve">Модуль 3 </w:t>
            </w:r>
          </w:p>
          <w:p w:rsidR="009D3530" w:rsidRPr="00A3459D" w:rsidRDefault="009D3530" w:rsidP="0021760B">
            <w:pPr>
              <w:rPr>
                <w:rFonts w:ascii="Times New Roman" w:hAnsi="Times New Roman"/>
                <w:sz w:val="24"/>
                <w:szCs w:val="24"/>
              </w:rPr>
            </w:pPr>
            <w:r w:rsidRPr="00A3459D">
              <w:rPr>
                <w:rFonts w:ascii="Times New Roman" w:hAnsi="Times New Roman"/>
                <w:sz w:val="24"/>
                <w:szCs w:val="24"/>
              </w:rPr>
              <w:t xml:space="preserve">Возможности управления физическими и </w:t>
            </w:r>
            <w:r w:rsidRPr="00A3459D">
              <w:rPr>
                <w:rFonts w:ascii="Times New Roman" w:hAnsi="Times New Roman"/>
                <w:sz w:val="24"/>
                <w:szCs w:val="24"/>
              </w:rPr>
              <w:lastRenderedPageBreak/>
              <w:t>психологическим состоянием</w:t>
            </w:r>
          </w:p>
        </w:tc>
        <w:tc>
          <w:tcPr>
            <w:tcW w:w="3085" w:type="dxa"/>
          </w:tcPr>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lastRenderedPageBreak/>
              <w:t>Приобретут:</w:t>
            </w:r>
          </w:p>
          <w:p w:rsidR="009D3530" w:rsidRPr="00A3459D" w:rsidRDefault="009D3530" w:rsidP="0021760B">
            <w:pPr>
              <w:pStyle w:val="af1"/>
              <w:rPr>
                <w:sz w:val="24"/>
                <w:szCs w:val="24"/>
              </w:rPr>
            </w:pPr>
            <w:r w:rsidRPr="00A3459D">
              <w:rPr>
                <w:sz w:val="24"/>
                <w:szCs w:val="24"/>
              </w:rPr>
              <w:t xml:space="preserve">• навыки оценки собственного функционального состояния (напряжения, </w:t>
            </w:r>
            <w:r w:rsidRPr="00A3459D">
              <w:rPr>
                <w:sz w:val="24"/>
                <w:szCs w:val="24"/>
              </w:rPr>
              <w:lastRenderedPageBreak/>
              <w:t>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D3530" w:rsidRPr="00A3459D" w:rsidRDefault="009D3530" w:rsidP="0021760B">
            <w:pPr>
              <w:pStyle w:val="af1"/>
              <w:rPr>
                <w:sz w:val="24"/>
                <w:szCs w:val="24"/>
              </w:rPr>
            </w:pPr>
            <w:r w:rsidRPr="00A3459D">
              <w:rPr>
                <w:sz w:val="24"/>
                <w:szCs w:val="24"/>
              </w:rPr>
              <w:t>• навыки работы в условиях стрессовых ситуаций;</w:t>
            </w:r>
          </w:p>
          <w:p w:rsidR="009D3530" w:rsidRPr="00A3459D" w:rsidRDefault="009D3530" w:rsidP="0021760B">
            <w:pPr>
              <w:pStyle w:val="af1"/>
              <w:rPr>
                <w:sz w:val="24"/>
                <w:szCs w:val="24"/>
              </w:rPr>
            </w:pPr>
            <w:r w:rsidRPr="00A3459D">
              <w:rPr>
                <w:sz w:val="24"/>
                <w:szCs w:val="24"/>
              </w:rPr>
              <w:t xml:space="preserve"> • навыки самоконтроля за собственным состоянием, чувствами в стрессовых ситуациях;</w:t>
            </w:r>
          </w:p>
          <w:p w:rsidR="009D3530" w:rsidRPr="00A3459D" w:rsidRDefault="009D3530" w:rsidP="0021760B">
            <w:pPr>
              <w:pStyle w:val="af1"/>
              <w:rPr>
                <w:sz w:val="24"/>
                <w:szCs w:val="24"/>
              </w:rPr>
            </w:pPr>
            <w:r w:rsidRPr="00A3459D">
              <w:rPr>
                <w:sz w:val="24"/>
                <w:szCs w:val="24"/>
              </w:rPr>
              <w:t>• навыки эмоциональной разгрузки и их использование в повседневной жизни;</w:t>
            </w:r>
          </w:p>
          <w:p w:rsidR="009D3530" w:rsidRPr="00A3459D" w:rsidRDefault="009D3530" w:rsidP="0021760B">
            <w:pPr>
              <w:pStyle w:val="af1"/>
              <w:rPr>
                <w:sz w:val="24"/>
                <w:szCs w:val="24"/>
              </w:rPr>
            </w:pPr>
            <w:r w:rsidRPr="00A3459D">
              <w:rPr>
                <w:sz w:val="24"/>
                <w:szCs w:val="24"/>
              </w:rPr>
              <w:t>• навыки управления своим эмоциональным состоянием и поведением.</w:t>
            </w:r>
          </w:p>
          <w:p w:rsidR="009D3530" w:rsidRPr="00A3459D" w:rsidRDefault="009D3530" w:rsidP="0021760B">
            <w:pPr>
              <w:spacing w:after="0" w:line="240" w:lineRule="auto"/>
              <w:jc w:val="both"/>
              <w:rPr>
                <w:rFonts w:ascii="Times New Roman" w:hAnsi="Times New Roman"/>
                <w:sz w:val="24"/>
                <w:szCs w:val="24"/>
              </w:rPr>
            </w:pP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Получат:</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9D3530" w:rsidRPr="00A3459D" w:rsidRDefault="009D3530" w:rsidP="0021760B">
            <w:pPr>
              <w:spacing w:after="0" w:line="240" w:lineRule="auto"/>
              <w:ind w:firstLine="454"/>
              <w:jc w:val="both"/>
              <w:rPr>
                <w:rFonts w:ascii="Times New Roman" w:hAnsi="Times New Roman"/>
                <w:sz w:val="24"/>
                <w:szCs w:val="24"/>
              </w:rPr>
            </w:pP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xml:space="preserve">Освоят: </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владение элементами саморегуляции для снятия эмоционального и физического напряжения;</w:t>
            </w:r>
          </w:p>
        </w:tc>
        <w:tc>
          <w:tcPr>
            <w:tcW w:w="2903" w:type="dxa"/>
          </w:tcPr>
          <w:p w:rsidR="009D3530" w:rsidRPr="00A3459D" w:rsidRDefault="009D3530" w:rsidP="0021760B">
            <w:pPr>
              <w:spacing w:before="100" w:beforeAutospacing="1" w:after="100" w:afterAutospacing="1" w:line="240" w:lineRule="auto"/>
              <w:rPr>
                <w:rFonts w:ascii="Times New Roman" w:hAnsi="Times New Roman"/>
                <w:color w:val="000000"/>
                <w:sz w:val="24"/>
                <w:szCs w:val="24"/>
              </w:rPr>
            </w:pPr>
          </w:p>
          <w:p w:rsidR="009D3530" w:rsidRPr="00A3459D" w:rsidRDefault="009D3530" w:rsidP="0021760B">
            <w:pPr>
              <w:pStyle w:val="af1"/>
              <w:rPr>
                <w:sz w:val="24"/>
                <w:szCs w:val="24"/>
              </w:rPr>
            </w:pPr>
            <w:r w:rsidRPr="00A3459D">
              <w:rPr>
                <w:sz w:val="24"/>
                <w:szCs w:val="24"/>
              </w:rPr>
              <w:t xml:space="preserve">- сотрудничество с внешкольными организациями, с </w:t>
            </w:r>
            <w:r w:rsidRPr="00A3459D">
              <w:rPr>
                <w:sz w:val="24"/>
                <w:szCs w:val="24"/>
              </w:rPr>
              <w:lastRenderedPageBreak/>
              <w:t>помощью которых необходимо вести просветительскую и коррекционную работу с учащимися;</w:t>
            </w:r>
          </w:p>
          <w:p w:rsidR="009D3530" w:rsidRPr="00A3459D" w:rsidRDefault="009D3530" w:rsidP="0021760B">
            <w:pPr>
              <w:pStyle w:val="af1"/>
              <w:rPr>
                <w:sz w:val="24"/>
                <w:szCs w:val="24"/>
              </w:rPr>
            </w:pPr>
          </w:p>
          <w:p w:rsidR="009D3530" w:rsidRPr="00A3459D" w:rsidRDefault="009D3530" w:rsidP="0021760B">
            <w:pPr>
              <w:pStyle w:val="af1"/>
              <w:rPr>
                <w:sz w:val="24"/>
                <w:szCs w:val="24"/>
              </w:rPr>
            </w:pPr>
            <w:r w:rsidRPr="00A3459D">
              <w:rPr>
                <w:sz w:val="24"/>
                <w:szCs w:val="24"/>
              </w:rPr>
              <w:t>- психологические тесты, тренинги для изучения физического и психического состояния учащихся и возможной коррекции здоровья учащихся;</w:t>
            </w:r>
          </w:p>
          <w:p w:rsidR="009D3530" w:rsidRPr="00A3459D" w:rsidRDefault="009D3530" w:rsidP="0021760B">
            <w:pPr>
              <w:pStyle w:val="af1"/>
              <w:rPr>
                <w:sz w:val="24"/>
                <w:szCs w:val="24"/>
              </w:rPr>
            </w:pPr>
          </w:p>
          <w:p w:rsidR="009D3530" w:rsidRPr="00A3459D" w:rsidRDefault="009D3530" w:rsidP="0021760B">
            <w:pPr>
              <w:pStyle w:val="af1"/>
              <w:rPr>
                <w:sz w:val="24"/>
                <w:szCs w:val="24"/>
              </w:rPr>
            </w:pPr>
            <w:r w:rsidRPr="00A3459D">
              <w:rPr>
                <w:sz w:val="24"/>
                <w:szCs w:val="24"/>
              </w:rPr>
              <w:t>- уроки биологии, ОБЖ</w:t>
            </w:r>
          </w:p>
          <w:p w:rsidR="009D3530" w:rsidRPr="00A3459D" w:rsidRDefault="009D3530" w:rsidP="0021760B">
            <w:pPr>
              <w:pStyle w:val="af1"/>
              <w:rPr>
                <w:sz w:val="24"/>
                <w:szCs w:val="24"/>
              </w:rPr>
            </w:pPr>
          </w:p>
          <w:p w:rsidR="009D3530" w:rsidRPr="00A3459D" w:rsidRDefault="009D3530" w:rsidP="0021760B">
            <w:pPr>
              <w:pStyle w:val="af1"/>
              <w:rPr>
                <w:sz w:val="24"/>
                <w:szCs w:val="24"/>
              </w:rPr>
            </w:pPr>
            <w:r w:rsidRPr="00A3459D">
              <w:rPr>
                <w:sz w:val="24"/>
                <w:szCs w:val="24"/>
              </w:rPr>
              <w:t>- организация факультативов</w:t>
            </w:r>
          </w:p>
          <w:p w:rsidR="009D3530" w:rsidRPr="00A3459D" w:rsidRDefault="009D3530" w:rsidP="0021760B">
            <w:pPr>
              <w:pStyle w:val="af1"/>
              <w:rPr>
                <w:sz w:val="24"/>
                <w:szCs w:val="24"/>
              </w:rPr>
            </w:pPr>
          </w:p>
          <w:p w:rsidR="009D3530" w:rsidRPr="00A3459D" w:rsidRDefault="009D3530" w:rsidP="0021760B">
            <w:pPr>
              <w:pStyle w:val="af1"/>
              <w:rPr>
                <w:sz w:val="24"/>
                <w:szCs w:val="24"/>
              </w:rPr>
            </w:pPr>
            <w:r w:rsidRPr="00A3459D">
              <w:rPr>
                <w:sz w:val="24"/>
                <w:szCs w:val="24"/>
              </w:rPr>
              <w:t xml:space="preserve">-  обеспечение  необходимого (в расчёте на количество обучающихся) и квалифицированного состава специалистов, т.п.; </w:t>
            </w:r>
          </w:p>
          <w:p w:rsidR="009D3530" w:rsidRPr="00A3459D" w:rsidRDefault="009D3530" w:rsidP="0021760B">
            <w:pPr>
              <w:ind w:firstLine="454"/>
              <w:jc w:val="both"/>
              <w:rPr>
                <w:rFonts w:ascii="Times New Roman" w:hAnsi="Times New Roman"/>
                <w:sz w:val="24"/>
                <w:szCs w:val="24"/>
              </w:rPr>
            </w:pPr>
          </w:p>
        </w:tc>
      </w:tr>
      <w:tr w:rsidR="009D3530" w:rsidRPr="00A3459D" w:rsidTr="009D3530">
        <w:tc>
          <w:tcPr>
            <w:tcW w:w="2943" w:type="dxa"/>
          </w:tcPr>
          <w:p w:rsidR="009D3530" w:rsidRPr="00A3459D" w:rsidRDefault="009D3530" w:rsidP="0021760B">
            <w:pPr>
              <w:rPr>
                <w:rFonts w:ascii="Times New Roman" w:hAnsi="Times New Roman"/>
                <w:sz w:val="24"/>
                <w:szCs w:val="24"/>
              </w:rPr>
            </w:pPr>
            <w:r w:rsidRPr="00A3459D">
              <w:rPr>
                <w:rFonts w:ascii="Times New Roman" w:hAnsi="Times New Roman"/>
                <w:sz w:val="24"/>
                <w:szCs w:val="24"/>
              </w:rPr>
              <w:lastRenderedPageBreak/>
              <w:t xml:space="preserve">Модуль 4 </w:t>
            </w:r>
          </w:p>
          <w:p w:rsidR="009D3530" w:rsidRPr="00A3459D" w:rsidRDefault="009D3530" w:rsidP="0021760B">
            <w:pPr>
              <w:rPr>
                <w:rFonts w:ascii="Times New Roman" w:hAnsi="Times New Roman"/>
                <w:sz w:val="24"/>
                <w:szCs w:val="24"/>
              </w:rPr>
            </w:pPr>
            <w:r w:rsidRPr="00A3459D">
              <w:rPr>
                <w:rFonts w:ascii="Times New Roman" w:hAnsi="Times New Roman"/>
                <w:sz w:val="24"/>
                <w:szCs w:val="24"/>
              </w:rPr>
              <w:t>Вопросы рационального питания</w:t>
            </w:r>
          </w:p>
        </w:tc>
        <w:tc>
          <w:tcPr>
            <w:tcW w:w="3085" w:type="dxa"/>
          </w:tcPr>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Усвоят:</w:t>
            </w:r>
          </w:p>
          <w:p w:rsidR="009D3530" w:rsidRPr="00A3459D" w:rsidRDefault="009D3530" w:rsidP="0021760B">
            <w:pPr>
              <w:pStyle w:val="af1"/>
              <w:rPr>
                <w:sz w:val="24"/>
                <w:szCs w:val="24"/>
              </w:rPr>
            </w:pPr>
            <w:r w:rsidRPr="00A3459D">
              <w:rPr>
                <w:sz w:val="24"/>
                <w:szCs w:val="24"/>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D3530" w:rsidRPr="00A3459D" w:rsidRDefault="009D3530" w:rsidP="0021760B">
            <w:pPr>
              <w:pStyle w:val="af1"/>
              <w:rPr>
                <w:sz w:val="24"/>
                <w:szCs w:val="24"/>
              </w:rPr>
            </w:pPr>
          </w:p>
          <w:p w:rsidR="009D3530" w:rsidRPr="00A3459D" w:rsidRDefault="009D3530" w:rsidP="0021760B">
            <w:pPr>
              <w:pStyle w:val="af1"/>
              <w:rPr>
                <w:sz w:val="24"/>
                <w:szCs w:val="24"/>
              </w:rPr>
            </w:pPr>
            <w:r w:rsidRPr="00A3459D">
              <w:rPr>
                <w:sz w:val="24"/>
                <w:szCs w:val="24"/>
              </w:rPr>
              <w:t xml:space="preserve">     Будут использовать:</w:t>
            </w:r>
          </w:p>
          <w:p w:rsidR="009D3530" w:rsidRPr="00A3459D" w:rsidRDefault="009D3530" w:rsidP="0021760B">
            <w:pPr>
              <w:pStyle w:val="af1"/>
              <w:rPr>
                <w:sz w:val="24"/>
                <w:szCs w:val="24"/>
              </w:rPr>
            </w:pPr>
            <w:r w:rsidRPr="00A3459D">
              <w:rPr>
                <w:sz w:val="24"/>
                <w:szCs w:val="24"/>
              </w:rPr>
              <w:lastRenderedPageBreak/>
              <w:t xml:space="preserve">• правила этикета, связанные с питанием, осознание того, что навыки этикета являются неотъемлемой частью общей культуры личности; </w:t>
            </w:r>
          </w:p>
          <w:p w:rsidR="009D3530" w:rsidRPr="00A3459D" w:rsidRDefault="009D3530" w:rsidP="0021760B">
            <w:pPr>
              <w:spacing w:after="0" w:line="240" w:lineRule="auto"/>
              <w:ind w:firstLine="454"/>
              <w:jc w:val="both"/>
              <w:rPr>
                <w:rFonts w:ascii="Times New Roman" w:hAnsi="Times New Roman"/>
                <w:sz w:val="24"/>
                <w:szCs w:val="24"/>
              </w:rPr>
            </w:pP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Будут проявлять:</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tc>
        <w:tc>
          <w:tcPr>
            <w:tcW w:w="2903" w:type="dxa"/>
          </w:tcPr>
          <w:p w:rsidR="009D3530" w:rsidRPr="00A3459D" w:rsidRDefault="009D3530" w:rsidP="0021760B">
            <w:pPr>
              <w:rPr>
                <w:rFonts w:ascii="Times New Roman" w:hAnsi="Times New Roman"/>
                <w:sz w:val="24"/>
                <w:szCs w:val="24"/>
              </w:rPr>
            </w:pPr>
            <w:r w:rsidRPr="00A3459D">
              <w:rPr>
                <w:rFonts w:ascii="Times New Roman" w:hAnsi="Times New Roman"/>
                <w:sz w:val="24"/>
                <w:szCs w:val="24"/>
              </w:rPr>
              <w:lastRenderedPageBreak/>
              <w:t xml:space="preserve">- обеспечение необходимым  оснащением  помещений для питания обучающихся, а также для хранения и приготовления пищи; </w:t>
            </w:r>
          </w:p>
          <w:p w:rsidR="009D3530" w:rsidRPr="00A3459D" w:rsidRDefault="009D3530" w:rsidP="0021760B">
            <w:pPr>
              <w:rPr>
                <w:rFonts w:ascii="Times New Roman" w:hAnsi="Times New Roman"/>
                <w:sz w:val="24"/>
                <w:szCs w:val="24"/>
              </w:rPr>
            </w:pPr>
            <w:r w:rsidRPr="00A3459D">
              <w:rPr>
                <w:rFonts w:ascii="Times New Roman" w:hAnsi="Times New Roman"/>
                <w:sz w:val="24"/>
                <w:szCs w:val="24"/>
              </w:rPr>
              <w:t>-  организация качественного горячего питания обучающихся;</w:t>
            </w:r>
          </w:p>
          <w:p w:rsidR="009D3530" w:rsidRPr="00A3459D" w:rsidRDefault="009D3530" w:rsidP="0021760B">
            <w:pPr>
              <w:spacing w:after="0" w:line="240" w:lineRule="auto"/>
              <w:ind w:left="108"/>
              <w:rPr>
                <w:rFonts w:ascii="Times New Roman" w:hAnsi="Times New Roman"/>
                <w:sz w:val="24"/>
                <w:szCs w:val="24"/>
              </w:rPr>
            </w:pPr>
            <w:r w:rsidRPr="00A3459D">
              <w:rPr>
                <w:rFonts w:ascii="Times New Roman" w:hAnsi="Times New Roman"/>
                <w:sz w:val="24"/>
                <w:szCs w:val="24"/>
              </w:rPr>
              <w:t xml:space="preserve">- проведение классных </w:t>
            </w:r>
            <w:r w:rsidRPr="00A3459D">
              <w:rPr>
                <w:rFonts w:ascii="Times New Roman" w:hAnsi="Times New Roman"/>
                <w:sz w:val="24"/>
                <w:szCs w:val="24"/>
              </w:rPr>
              <w:lastRenderedPageBreak/>
              <w:t>часов, бесед, викторин по вопросам здорового питания</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 проведение классных часов, бесед, праздников, посвященных правилам этикета, связанных с питанием и традициями русского народа и народов Севера</w:t>
            </w: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-конкурсы стихов, рисунков, плакатов, посвященных здоровому питанию</w:t>
            </w:r>
          </w:p>
          <w:p w:rsidR="009D3530" w:rsidRPr="00A3459D" w:rsidRDefault="009D3530" w:rsidP="0021760B">
            <w:pPr>
              <w:rPr>
                <w:rFonts w:ascii="Times New Roman" w:hAnsi="Times New Roman"/>
                <w:sz w:val="24"/>
                <w:szCs w:val="24"/>
              </w:rPr>
            </w:pPr>
            <w:r w:rsidRPr="00A3459D">
              <w:rPr>
                <w:rFonts w:ascii="Times New Roman" w:hAnsi="Times New Roman"/>
                <w:sz w:val="24"/>
                <w:szCs w:val="24"/>
              </w:rPr>
              <w:t>- лекции, семинары, консультации для родителей по вопросам здорового питания</w:t>
            </w:r>
          </w:p>
        </w:tc>
      </w:tr>
      <w:tr w:rsidR="009D3530" w:rsidRPr="00A3459D" w:rsidTr="009D3530">
        <w:tc>
          <w:tcPr>
            <w:tcW w:w="2943" w:type="dxa"/>
          </w:tcPr>
          <w:p w:rsidR="009D3530" w:rsidRPr="00A3459D" w:rsidRDefault="009D3530" w:rsidP="0021760B">
            <w:pPr>
              <w:rPr>
                <w:rFonts w:ascii="Times New Roman" w:hAnsi="Times New Roman"/>
                <w:sz w:val="24"/>
                <w:szCs w:val="24"/>
              </w:rPr>
            </w:pPr>
            <w:r w:rsidRPr="00A3459D">
              <w:rPr>
                <w:rFonts w:ascii="Times New Roman" w:hAnsi="Times New Roman"/>
                <w:sz w:val="24"/>
                <w:szCs w:val="24"/>
              </w:rPr>
              <w:lastRenderedPageBreak/>
              <w:t xml:space="preserve">Модуль 5 </w:t>
            </w:r>
          </w:p>
          <w:p w:rsidR="009D3530" w:rsidRPr="00A3459D" w:rsidRDefault="009D3530" w:rsidP="0021760B">
            <w:pPr>
              <w:rPr>
                <w:rFonts w:ascii="Times New Roman" w:hAnsi="Times New Roman"/>
                <w:sz w:val="24"/>
                <w:szCs w:val="24"/>
              </w:rPr>
            </w:pPr>
            <w:r w:rsidRPr="00A3459D">
              <w:rPr>
                <w:rFonts w:ascii="Times New Roman" w:hAnsi="Times New Roman"/>
                <w:sz w:val="24"/>
                <w:szCs w:val="24"/>
              </w:rPr>
              <w:t>Профилактика разного рода зависимостей</w:t>
            </w:r>
          </w:p>
        </w:tc>
        <w:tc>
          <w:tcPr>
            <w:tcW w:w="3085" w:type="dxa"/>
          </w:tcPr>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Сформируется</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представление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D3530" w:rsidRPr="00A3459D" w:rsidRDefault="009D3530" w:rsidP="0021760B">
            <w:pPr>
              <w:pStyle w:val="af1"/>
              <w:rPr>
                <w:sz w:val="24"/>
                <w:szCs w:val="24"/>
              </w:rPr>
            </w:pPr>
            <w:r w:rsidRPr="00A3459D">
              <w:rPr>
                <w:sz w:val="24"/>
                <w:szCs w:val="24"/>
              </w:rPr>
              <w:t>умение рационально проводить свободное время (время отдыха) на основе анализа своего режима</w:t>
            </w:r>
          </w:p>
          <w:p w:rsidR="009D3530" w:rsidRPr="00A3459D" w:rsidRDefault="009D3530" w:rsidP="0021760B">
            <w:pPr>
              <w:pStyle w:val="af1"/>
              <w:rPr>
                <w:sz w:val="24"/>
                <w:szCs w:val="24"/>
              </w:rPr>
            </w:pPr>
            <w:r w:rsidRPr="00A3459D">
              <w:rPr>
                <w:sz w:val="24"/>
                <w:szCs w:val="24"/>
              </w:rPr>
              <w:t>•  адекватная самооценка, умение оценивать ситуацию и противостоять негативному давлению со стороны окружающих</w:t>
            </w:r>
          </w:p>
          <w:p w:rsidR="009D3530" w:rsidRPr="00A3459D" w:rsidRDefault="009D3530" w:rsidP="0021760B">
            <w:pPr>
              <w:pStyle w:val="af1"/>
              <w:rPr>
                <w:sz w:val="24"/>
                <w:szCs w:val="24"/>
              </w:rPr>
            </w:pP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Разовьются:</w:t>
            </w:r>
          </w:p>
          <w:p w:rsidR="009D3530" w:rsidRPr="00A3459D" w:rsidRDefault="009D3530" w:rsidP="0021760B">
            <w:pPr>
              <w:pStyle w:val="af1"/>
              <w:rPr>
                <w:sz w:val="24"/>
                <w:szCs w:val="24"/>
              </w:rPr>
            </w:pPr>
            <w:r w:rsidRPr="00A3459D">
              <w:rPr>
                <w:sz w:val="24"/>
                <w:szCs w:val="24"/>
              </w:rPr>
              <w:t xml:space="preserve"> •  представление подростков о ценности здоровья, важности и необходимости бережного отношения к нему; </w:t>
            </w:r>
          </w:p>
          <w:p w:rsidR="009D3530" w:rsidRPr="00A3459D" w:rsidRDefault="009D3530" w:rsidP="0021760B">
            <w:pPr>
              <w:pStyle w:val="af1"/>
              <w:rPr>
                <w:sz w:val="24"/>
                <w:szCs w:val="24"/>
              </w:rPr>
            </w:pPr>
            <w:r w:rsidRPr="00A3459D">
              <w:rPr>
                <w:sz w:val="24"/>
                <w:szCs w:val="24"/>
              </w:rPr>
              <w:t xml:space="preserve">•   навыки регуляции </w:t>
            </w:r>
            <w:r w:rsidRPr="00A3459D">
              <w:rPr>
                <w:sz w:val="24"/>
                <w:szCs w:val="24"/>
              </w:rPr>
              <w:lastRenderedPageBreak/>
              <w:t>своего поведения, эмоционального состояния; формирование;</w:t>
            </w:r>
          </w:p>
          <w:p w:rsidR="009D3530" w:rsidRPr="00A3459D" w:rsidRDefault="009D3530" w:rsidP="0021760B">
            <w:pPr>
              <w:pStyle w:val="af1"/>
              <w:rPr>
                <w:sz w:val="24"/>
                <w:szCs w:val="24"/>
              </w:rPr>
            </w:pPr>
            <w:r w:rsidRPr="00A3459D">
              <w:rPr>
                <w:sz w:val="24"/>
                <w:szCs w:val="24"/>
              </w:rPr>
              <w:t>•  способность контролировать время, проведённое за компьютером.</w:t>
            </w:r>
          </w:p>
          <w:p w:rsidR="009D3530" w:rsidRPr="00A3459D" w:rsidRDefault="009D3530" w:rsidP="0021760B">
            <w:pPr>
              <w:pStyle w:val="af1"/>
              <w:rPr>
                <w:sz w:val="24"/>
                <w:szCs w:val="24"/>
              </w:rPr>
            </w:pP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Расширятся:</w:t>
            </w:r>
          </w:p>
          <w:p w:rsidR="009D3530" w:rsidRPr="00A3459D" w:rsidRDefault="009D3530" w:rsidP="009D3530">
            <w:pPr>
              <w:pStyle w:val="a8"/>
              <w:numPr>
                <w:ilvl w:val="0"/>
                <w:numId w:val="30"/>
              </w:numPr>
              <w:jc w:val="both"/>
              <w:rPr>
                <w:rFonts w:ascii="Times New Roman" w:hAnsi="Times New Roman"/>
                <w:color w:val="C00000"/>
              </w:rPr>
            </w:pPr>
            <w:r w:rsidRPr="00A3459D">
              <w:rPr>
                <w:rFonts w:ascii="Times New Roman" w:hAnsi="Times New Roman"/>
              </w:rPr>
              <w:t>знания обучающихся о правилах здорового образа жизни, о разнообразных формах проведения досуга;</w:t>
            </w:r>
          </w:p>
          <w:p w:rsidR="009D3530" w:rsidRPr="00A3459D" w:rsidRDefault="009D3530" w:rsidP="0021760B">
            <w:pPr>
              <w:spacing w:after="0" w:line="240" w:lineRule="auto"/>
              <w:ind w:firstLine="454"/>
              <w:jc w:val="both"/>
              <w:rPr>
                <w:rFonts w:ascii="Times New Roman" w:hAnsi="Times New Roman"/>
                <w:sz w:val="24"/>
                <w:szCs w:val="24"/>
              </w:rPr>
            </w:pP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Активизируется:</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tc>
        <w:tc>
          <w:tcPr>
            <w:tcW w:w="2903" w:type="dxa"/>
          </w:tcPr>
          <w:p w:rsidR="009D3530" w:rsidRPr="00A3459D" w:rsidRDefault="009D3530" w:rsidP="0021760B">
            <w:pPr>
              <w:ind w:left="108"/>
              <w:rPr>
                <w:rFonts w:ascii="Times New Roman" w:hAnsi="Times New Roman"/>
                <w:sz w:val="24"/>
                <w:szCs w:val="24"/>
              </w:rPr>
            </w:pPr>
          </w:p>
          <w:p w:rsidR="009D3530" w:rsidRPr="00A3459D" w:rsidRDefault="009D3530" w:rsidP="0021760B">
            <w:pPr>
              <w:ind w:left="108"/>
              <w:rPr>
                <w:rFonts w:ascii="Times New Roman" w:hAnsi="Times New Roman"/>
                <w:sz w:val="24"/>
                <w:szCs w:val="24"/>
              </w:rPr>
            </w:pPr>
            <w:r w:rsidRPr="00A3459D">
              <w:rPr>
                <w:rFonts w:ascii="Times New Roman" w:hAnsi="Times New Roman"/>
                <w:sz w:val="24"/>
                <w:szCs w:val="24"/>
              </w:rPr>
              <w:t>- проведение классных часов о ценности здоровья, о вреде употребления ПАВ, об отрицательном влиянии компьютера на здоровье человека;</w:t>
            </w:r>
          </w:p>
          <w:p w:rsidR="009D3530" w:rsidRPr="00A3459D" w:rsidRDefault="009D3530" w:rsidP="0021760B">
            <w:pPr>
              <w:ind w:left="108"/>
              <w:rPr>
                <w:rFonts w:ascii="Times New Roman" w:hAnsi="Times New Roman"/>
                <w:sz w:val="24"/>
                <w:szCs w:val="24"/>
              </w:rPr>
            </w:pPr>
            <w:r w:rsidRPr="00A3459D">
              <w:rPr>
                <w:rFonts w:ascii="Times New Roman" w:hAnsi="Times New Roman"/>
                <w:sz w:val="24"/>
                <w:szCs w:val="24"/>
              </w:rPr>
              <w:t>- реализация программы превент</w:t>
            </w:r>
            <w:r>
              <w:rPr>
                <w:rFonts w:ascii="Times New Roman" w:hAnsi="Times New Roman"/>
                <w:sz w:val="24"/>
                <w:szCs w:val="24"/>
              </w:rPr>
              <w:t>ивного обучения «Программа по предупреждению употребления алкоголя и наркотиков</w:t>
            </w:r>
            <w:r w:rsidRPr="00A3459D">
              <w:rPr>
                <w:rFonts w:ascii="Times New Roman" w:hAnsi="Times New Roman"/>
                <w:sz w:val="24"/>
                <w:szCs w:val="24"/>
              </w:rPr>
              <w:t>»;</w:t>
            </w:r>
            <w:r>
              <w:rPr>
                <w:rFonts w:ascii="Times New Roman" w:hAnsi="Times New Roman"/>
                <w:sz w:val="24"/>
                <w:szCs w:val="24"/>
              </w:rPr>
              <w:t xml:space="preserve"> «Программа по профилактике курения»</w:t>
            </w:r>
          </w:p>
          <w:p w:rsidR="009D3530" w:rsidRPr="00A3459D" w:rsidRDefault="009D3530" w:rsidP="0021760B">
            <w:pPr>
              <w:spacing w:after="0" w:line="240" w:lineRule="auto"/>
              <w:ind w:left="108"/>
              <w:rPr>
                <w:rFonts w:ascii="Times New Roman" w:hAnsi="Times New Roman"/>
                <w:sz w:val="24"/>
                <w:szCs w:val="24"/>
              </w:rPr>
            </w:pPr>
            <w:r w:rsidRPr="00A3459D">
              <w:rPr>
                <w:rFonts w:ascii="Times New Roman" w:hAnsi="Times New Roman"/>
                <w:sz w:val="24"/>
                <w:szCs w:val="24"/>
              </w:rPr>
              <w:t>- уроки биологии, ОБЖ</w:t>
            </w:r>
          </w:p>
          <w:p w:rsidR="009D3530" w:rsidRPr="00A3459D" w:rsidRDefault="009D3530" w:rsidP="0021760B">
            <w:pPr>
              <w:spacing w:after="0" w:line="240" w:lineRule="auto"/>
              <w:ind w:left="108"/>
              <w:rPr>
                <w:rFonts w:ascii="Times New Roman" w:hAnsi="Times New Roman"/>
                <w:sz w:val="24"/>
                <w:szCs w:val="24"/>
              </w:rPr>
            </w:pPr>
            <w:r w:rsidRPr="00A3459D">
              <w:rPr>
                <w:rFonts w:ascii="Times New Roman" w:hAnsi="Times New Roman"/>
                <w:sz w:val="24"/>
                <w:szCs w:val="24"/>
              </w:rPr>
              <w:t>- подготовка выступления агитбригады                  «Мы выбираем жизнь»</w:t>
            </w:r>
          </w:p>
          <w:p w:rsidR="009D3530" w:rsidRPr="00A3459D" w:rsidRDefault="009D3530" w:rsidP="0021760B">
            <w:pPr>
              <w:spacing w:after="0" w:line="240" w:lineRule="auto"/>
              <w:ind w:left="108"/>
              <w:rPr>
                <w:rFonts w:ascii="Times New Roman" w:hAnsi="Times New Roman"/>
                <w:sz w:val="24"/>
                <w:szCs w:val="24"/>
              </w:rPr>
            </w:pPr>
            <w:r w:rsidRPr="00A3459D">
              <w:rPr>
                <w:rFonts w:ascii="Times New Roman" w:hAnsi="Times New Roman"/>
                <w:sz w:val="24"/>
                <w:szCs w:val="24"/>
              </w:rPr>
              <w:t>- психологические тренинги</w:t>
            </w:r>
          </w:p>
          <w:p w:rsidR="009D3530" w:rsidRPr="00A3459D" w:rsidRDefault="009D3530" w:rsidP="0021760B">
            <w:pPr>
              <w:spacing w:after="0" w:line="240" w:lineRule="auto"/>
              <w:ind w:left="108"/>
              <w:rPr>
                <w:rFonts w:ascii="Times New Roman" w:hAnsi="Times New Roman"/>
                <w:sz w:val="24"/>
                <w:szCs w:val="24"/>
              </w:rPr>
            </w:pPr>
            <w:r w:rsidRPr="00A3459D">
              <w:rPr>
                <w:rFonts w:ascii="Times New Roman" w:hAnsi="Times New Roman"/>
                <w:sz w:val="24"/>
                <w:szCs w:val="24"/>
              </w:rPr>
              <w:t>- вовлечение подростков в общественно-полезную деятельность</w:t>
            </w:r>
          </w:p>
          <w:p w:rsidR="009D3530" w:rsidRPr="00A3459D" w:rsidRDefault="009D3530" w:rsidP="0021760B">
            <w:pPr>
              <w:spacing w:after="0" w:line="240" w:lineRule="auto"/>
              <w:ind w:left="108"/>
              <w:rPr>
                <w:rFonts w:ascii="Times New Roman" w:hAnsi="Times New Roman"/>
                <w:sz w:val="24"/>
                <w:szCs w:val="24"/>
              </w:rPr>
            </w:pPr>
          </w:p>
          <w:p w:rsidR="009D3530" w:rsidRPr="00A3459D" w:rsidRDefault="009D3530" w:rsidP="0021760B">
            <w:pPr>
              <w:spacing w:after="0" w:line="240" w:lineRule="auto"/>
              <w:ind w:left="108"/>
              <w:rPr>
                <w:rFonts w:ascii="Times New Roman" w:hAnsi="Times New Roman"/>
                <w:sz w:val="24"/>
                <w:szCs w:val="24"/>
              </w:rPr>
            </w:pPr>
          </w:p>
          <w:p w:rsidR="009D3530" w:rsidRPr="00A3459D" w:rsidRDefault="009D3530" w:rsidP="0021760B">
            <w:pPr>
              <w:spacing w:after="0" w:line="240" w:lineRule="auto"/>
              <w:ind w:left="108"/>
              <w:rPr>
                <w:rFonts w:ascii="Times New Roman" w:hAnsi="Times New Roman"/>
                <w:sz w:val="24"/>
                <w:szCs w:val="24"/>
              </w:rPr>
            </w:pPr>
            <w:r w:rsidRPr="00A3459D">
              <w:rPr>
                <w:rFonts w:ascii="Times New Roman" w:hAnsi="Times New Roman"/>
                <w:sz w:val="24"/>
                <w:szCs w:val="24"/>
              </w:rPr>
              <w:lastRenderedPageBreak/>
              <w:t>- социальное проектирование</w:t>
            </w:r>
          </w:p>
          <w:p w:rsidR="009D3530" w:rsidRPr="00A3459D" w:rsidRDefault="009D3530" w:rsidP="0021760B">
            <w:pPr>
              <w:ind w:left="108"/>
              <w:rPr>
                <w:rFonts w:ascii="Times New Roman" w:hAnsi="Times New Roman"/>
                <w:sz w:val="24"/>
                <w:szCs w:val="24"/>
              </w:rPr>
            </w:pPr>
            <w:r w:rsidRPr="00A3459D">
              <w:rPr>
                <w:rFonts w:ascii="Times New Roman" w:hAnsi="Times New Roman"/>
                <w:sz w:val="24"/>
                <w:szCs w:val="24"/>
              </w:rPr>
              <w:t>-  организация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т.д. </w:t>
            </w:r>
          </w:p>
        </w:tc>
      </w:tr>
      <w:tr w:rsidR="009D3530" w:rsidRPr="00A3459D" w:rsidTr="009D3530">
        <w:tc>
          <w:tcPr>
            <w:tcW w:w="2943" w:type="dxa"/>
          </w:tcPr>
          <w:p w:rsidR="009D3530" w:rsidRPr="00A3459D" w:rsidRDefault="009D3530" w:rsidP="0021760B">
            <w:pPr>
              <w:rPr>
                <w:rFonts w:ascii="Times New Roman" w:hAnsi="Times New Roman"/>
                <w:sz w:val="24"/>
                <w:szCs w:val="24"/>
              </w:rPr>
            </w:pPr>
            <w:r w:rsidRPr="00A3459D">
              <w:rPr>
                <w:rFonts w:ascii="Times New Roman" w:hAnsi="Times New Roman"/>
                <w:sz w:val="24"/>
                <w:szCs w:val="24"/>
              </w:rPr>
              <w:lastRenderedPageBreak/>
              <w:t xml:space="preserve">Модуль 6 </w:t>
            </w:r>
          </w:p>
          <w:p w:rsidR="009D3530" w:rsidRPr="00A3459D" w:rsidRDefault="009D3530" w:rsidP="0021760B">
            <w:pPr>
              <w:rPr>
                <w:rFonts w:ascii="Times New Roman" w:hAnsi="Times New Roman"/>
                <w:sz w:val="24"/>
                <w:szCs w:val="24"/>
              </w:rPr>
            </w:pPr>
            <w:r w:rsidRPr="00A3459D">
              <w:rPr>
                <w:rFonts w:ascii="Times New Roman" w:hAnsi="Times New Roman"/>
                <w:sz w:val="24"/>
                <w:szCs w:val="24"/>
              </w:rPr>
              <w:t>Основы позитивного коммуникативного общения</w:t>
            </w:r>
          </w:p>
        </w:tc>
        <w:tc>
          <w:tcPr>
            <w:tcW w:w="3085" w:type="dxa"/>
          </w:tcPr>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Разовьются:</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коммуникативные навыки подростков, умение эффективно взаимодействовать со сверстниками и взрослыми в повседневной жизни в разных ситуациях;</w:t>
            </w:r>
          </w:p>
          <w:p w:rsidR="009D3530" w:rsidRPr="00A3459D" w:rsidRDefault="009D3530" w:rsidP="0021760B">
            <w:pPr>
              <w:pStyle w:val="af1"/>
              <w:rPr>
                <w:sz w:val="24"/>
                <w:szCs w:val="24"/>
              </w:rPr>
            </w:pPr>
            <w:r w:rsidRPr="00A3459D">
              <w:rPr>
                <w:sz w:val="24"/>
                <w:szCs w:val="24"/>
              </w:rPr>
              <w:t>•  умения бесконфликтного решения спорных вопросов;</w:t>
            </w:r>
          </w:p>
          <w:p w:rsidR="009D3530" w:rsidRPr="00A3459D" w:rsidRDefault="009D3530" w:rsidP="0021760B">
            <w:pPr>
              <w:spacing w:after="0" w:line="240" w:lineRule="auto"/>
              <w:ind w:firstLine="454"/>
              <w:jc w:val="both"/>
              <w:rPr>
                <w:rFonts w:ascii="Times New Roman" w:hAnsi="Times New Roman"/>
                <w:sz w:val="24"/>
                <w:szCs w:val="24"/>
              </w:rPr>
            </w:pP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Сформируется:</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умение оценивать себя (своё состояние, поступки, поведение), а также поступки и поведение других людей.</w:t>
            </w:r>
          </w:p>
          <w:p w:rsidR="009D3530" w:rsidRPr="00A3459D" w:rsidRDefault="009D3530" w:rsidP="0021760B">
            <w:pPr>
              <w:spacing w:after="0" w:line="240" w:lineRule="auto"/>
              <w:jc w:val="center"/>
              <w:rPr>
                <w:rFonts w:ascii="Times New Roman" w:hAnsi="Times New Roman"/>
                <w:sz w:val="24"/>
                <w:szCs w:val="24"/>
              </w:rPr>
            </w:pPr>
          </w:p>
        </w:tc>
        <w:tc>
          <w:tcPr>
            <w:tcW w:w="2903" w:type="dxa"/>
          </w:tcPr>
          <w:p w:rsidR="009D3530" w:rsidRPr="00A3459D" w:rsidRDefault="009D3530" w:rsidP="0021760B">
            <w:pPr>
              <w:ind w:left="108"/>
              <w:rPr>
                <w:rFonts w:ascii="Times New Roman" w:hAnsi="Times New Roman"/>
                <w:sz w:val="24"/>
                <w:szCs w:val="24"/>
              </w:rPr>
            </w:pPr>
          </w:p>
          <w:p w:rsidR="009D3530" w:rsidRPr="00A3459D" w:rsidRDefault="009D3530" w:rsidP="0021760B">
            <w:pPr>
              <w:ind w:left="108"/>
              <w:rPr>
                <w:rFonts w:ascii="Times New Roman" w:hAnsi="Times New Roman"/>
                <w:sz w:val="24"/>
                <w:szCs w:val="24"/>
              </w:rPr>
            </w:pPr>
            <w:r w:rsidRPr="00A3459D">
              <w:rPr>
                <w:rFonts w:ascii="Times New Roman" w:hAnsi="Times New Roman"/>
                <w:sz w:val="24"/>
                <w:szCs w:val="24"/>
              </w:rPr>
              <w:t>- вовлечение подростков в совместную деятельность</w:t>
            </w:r>
          </w:p>
          <w:p w:rsidR="009D3530" w:rsidRPr="00A3459D" w:rsidRDefault="009D3530" w:rsidP="0021760B">
            <w:pPr>
              <w:ind w:left="108"/>
              <w:rPr>
                <w:rFonts w:ascii="Times New Roman" w:hAnsi="Times New Roman"/>
                <w:sz w:val="24"/>
                <w:szCs w:val="24"/>
              </w:rPr>
            </w:pPr>
            <w:r w:rsidRPr="00A3459D">
              <w:rPr>
                <w:rFonts w:ascii="Times New Roman" w:hAnsi="Times New Roman"/>
                <w:sz w:val="24"/>
                <w:szCs w:val="24"/>
              </w:rPr>
              <w:t>- предоставление возможности попробовать себя в разных социальных ролях (участие в работе органов ученического самоуправления, шефская работа, проектная деятельность)</w:t>
            </w:r>
          </w:p>
          <w:p w:rsidR="009D3530" w:rsidRPr="00A3459D" w:rsidRDefault="009D3530" w:rsidP="0021760B">
            <w:pPr>
              <w:ind w:left="108"/>
              <w:rPr>
                <w:rFonts w:ascii="Times New Roman" w:hAnsi="Times New Roman"/>
                <w:color w:val="C00000"/>
                <w:sz w:val="24"/>
                <w:szCs w:val="24"/>
              </w:rPr>
            </w:pPr>
          </w:p>
        </w:tc>
      </w:tr>
    </w:tbl>
    <w:p w:rsidR="009D3530" w:rsidRPr="00A3459D" w:rsidRDefault="009D3530" w:rsidP="009D3530">
      <w:pPr>
        <w:spacing w:before="100" w:beforeAutospacing="1" w:after="100" w:afterAutospacing="1" w:line="240" w:lineRule="auto"/>
        <w:outlineLvl w:val="2"/>
        <w:rPr>
          <w:rFonts w:ascii="Times New Roman" w:hAnsi="Times New Roman"/>
          <w:b/>
          <w:bCs/>
          <w:i/>
          <w:iCs/>
          <w:color w:val="000000"/>
          <w:sz w:val="24"/>
          <w:szCs w:val="24"/>
        </w:rPr>
      </w:pPr>
      <w:r w:rsidRPr="00A3459D">
        <w:rPr>
          <w:rFonts w:ascii="Times New Roman" w:hAnsi="Times New Roman"/>
          <w:b/>
          <w:bCs/>
          <w:i/>
          <w:iCs/>
          <w:color w:val="000000"/>
          <w:sz w:val="24"/>
          <w:szCs w:val="24"/>
        </w:rPr>
        <w:t>Деятельность образовательного учреждения в области непрерывного экологического здоровьесберегающего образования обучающихся</w:t>
      </w:r>
    </w:p>
    <w:p w:rsidR="009D3530" w:rsidRPr="00A3459D" w:rsidRDefault="009D3530" w:rsidP="009D3530">
      <w:pPr>
        <w:spacing w:before="100" w:beforeAutospacing="1" w:after="100" w:afterAutospacing="1" w:line="240" w:lineRule="auto"/>
        <w:outlineLvl w:val="2"/>
        <w:rPr>
          <w:rStyle w:val="dash041e005f0431005f044b005f0447005f043d005f044b005f0439005f005fchar1char1"/>
        </w:rPr>
      </w:pPr>
      <w:r w:rsidRPr="00A3459D">
        <w:rPr>
          <w:rFonts w:ascii="Times New Roman" w:hAnsi="Times New Roman"/>
          <w:color w:val="000000"/>
          <w:sz w:val="24"/>
          <w:szCs w:val="24"/>
        </w:rPr>
        <w:t xml:space="preserve"> Здоровьесберегающя деятельность ОУ на ступени основного общего образования представлена в виде пяти взаимосвязанных блоков     и должна способствовать формированию у обучающихся экологической культуры, ценностного отношения к </w:t>
      </w:r>
      <w:r w:rsidRPr="00A3459D">
        <w:rPr>
          <w:rFonts w:ascii="Times New Roman" w:hAnsi="Times New Roman"/>
          <w:color w:val="000000"/>
          <w:sz w:val="24"/>
          <w:szCs w:val="24"/>
        </w:rPr>
        <w:lastRenderedPageBreak/>
        <w:t>жизни во всех ее проявлениях, здоровью, качеству окружающей среды, умению вести здоровый и безопасный образ жизни.</w:t>
      </w:r>
      <w:r w:rsidRPr="00A3459D">
        <w:rPr>
          <w:rStyle w:val="dash041e005f0431005f044b005f0447005f043d005f044b005f0439005f005fchar1char1"/>
        </w:rPr>
        <w:t xml:space="preserve">                                                                                                                                                                          </w:t>
      </w: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Default="009D3530" w:rsidP="009D3530">
      <w:pPr>
        <w:pStyle w:val="dash041e005f0431005f044b005f0447005f043d005f044b005f0439"/>
        <w:jc w:val="center"/>
        <w:rPr>
          <w:rStyle w:val="dash041e005f0431005f044b005f0447005f043d005f044b005f0439005f005fchar1char1"/>
        </w:rPr>
      </w:pPr>
    </w:p>
    <w:p w:rsidR="009D3530" w:rsidRPr="00A3459D" w:rsidRDefault="009D3530" w:rsidP="009D3530">
      <w:pPr>
        <w:pStyle w:val="dash041e005f0431005f044b005f0447005f043d005f044b005f0439"/>
        <w:jc w:val="center"/>
        <w:rPr>
          <w:rStyle w:val="dash041e005f0431005f044b005f0447005f043d005f044b005f0439005f005fchar1char1"/>
        </w:rPr>
      </w:pPr>
    </w:p>
    <w:p w:rsidR="009D3530" w:rsidRPr="00A3459D" w:rsidRDefault="009D3530" w:rsidP="009D3530">
      <w:pPr>
        <w:pStyle w:val="dash041e005f0431005f044b005f0447005f043d005f044b005f0439"/>
        <w:jc w:val="center"/>
        <w:rPr>
          <w:rStyle w:val="dash041e005f0431005f044b005f0447005f043d005f044b005f0439005f005fchar1char1"/>
          <w:b/>
          <w:i/>
        </w:rPr>
      </w:pPr>
      <w:r w:rsidRPr="00A3459D">
        <w:rPr>
          <w:rStyle w:val="dash041e005f0431005f044b005f0447005f043d005f044b005f0439005f005fchar1char1"/>
        </w:rPr>
        <w:t xml:space="preserve">                                                                                                                                           </w:t>
      </w:r>
      <w:r w:rsidRPr="00A3459D">
        <w:rPr>
          <w:rStyle w:val="dash041e005f0431005f044b005f0447005f043d005f044b005f0439005f005fchar1char1"/>
          <w:b/>
          <w:i/>
        </w:rPr>
        <w:t>Таблица 6.</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1842"/>
        <w:gridCol w:w="2410"/>
        <w:gridCol w:w="1985"/>
        <w:gridCol w:w="1559"/>
      </w:tblGrid>
      <w:tr w:rsidR="009D3530" w:rsidRPr="00A3459D" w:rsidTr="0021760B">
        <w:tc>
          <w:tcPr>
            <w:tcW w:w="1668" w:type="dxa"/>
          </w:tcPr>
          <w:p w:rsidR="009D3530" w:rsidRPr="00A3459D" w:rsidRDefault="009D3530" w:rsidP="0021760B">
            <w:pPr>
              <w:pStyle w:val="dash041e005f0431005f044b005f0447005f043d005f044b005f0439"/>
              <w:jc w:val="center"/>
              <w:rPr>
                <w:rStyle w:val="dash041e005f0431005f044b005f0447005f043d005f044b005f0439005f005fchar1char1"/>
                <w:b/>
              </w:rPr>
            </w:pPr>
            <w:r w:rsidRPr="00A3459D">
              <w:rPr>
                <w:rStyle w:val="dash041e005f0431005f044b005f0447005f043d005f044b005f0439005f005fchar1char1"/>
                <w:b/>
              </w:rPr>
              <w:t xml:space="preserve">Направления деятельности </w:t>
            </w:r>
          </w:p>
        </w:tc>
        <w:tc>
          <w:tcPr>
            <w:tcW w:w="1842" w:type="dxa"/>
          </w:tcPr>
          <w:p w:rsidR="009D3530" w:rsidRPr="00A3459D" w:rsidRDefault="009D3530" w:rsidP="0021760B">
            <w:pPr>
              <w:jc w:val="center"/>
              <w:rPr>
                <w:rStyle w:val="dash041e005f0431005f044b005f0447005f043d005f044b005f0439005f005fchar1char1"/>
                <w:b/>
              </w:rPr>
            </w:pPr>
            <w:r w:rsidRPr="00A3459D">
              <w:rPr>
                <w:rStyle w:val="dash041e005f0431005f044b005f0447005f043d005f044b005f0439005f005fchar1char1"/>
                <w:b/>
              </w:rPr>
              <w:t>Цель</w:t>
            </w:r>
          </w:p>
          <w:p w:rsidR="009D3530" w:rsidRPr="00A3459D" w:rsidRDefault="009D3530" w:rsidP="0021760B">
            <w:pPr>
              <w:pStyle w:val="dash041e005f0431005f044b005f0447005f043d005f044b005f0439"/>
              <w:jc w:val="center"/>
              <w:rPr>
                <w:rStyle w:val="dash041e005f0431005f044b005f0447005f043d005f044b005f0439005f005fchar1char1"/>
                <w:b/>
              </w:rPr>
            </w:pPr>
          </w:p>
        </w:tc>
        <w:tc>
          <w:tcPr>
            <w:tcW w:w="2410" w:type="dxa"/>
          </w:tcPr>
          <w:p w:rsidR="009D3530" w:rsidRPr="00A3459D" w:rsidRDefault="009D3530" w:rsidP="0021760B">
            <w:pPr>
              <w:pStyle w:val="dash041e005f0431005f044b005f0447005f043d005f044b005f0439"/>
              <w:jc w:val="center"/>
              <w:rPr>
                <w:rStyle w:val="dash041e005f0431005f044b005f0447005f043d005f044b005f0439005f005fchar1char1"/>
                <w:b/>
              </w:rPr>
            </w:pPr>
            <w:r w:rsidRPr="00A3459D">
              <w:rPr>
                <w:rStyle w:val="dash041e005f0431005f044b005f0447005f043d005f044b005f0439005f005fchar1char1"/>
                <w:b/>
              </w:rPr>
              <w:t>Содержание и формы деятельности</w:t>
            </w:r>
          </w:p>
        </w:tc>
        <w:tc>
          <w:tcPr>
            <w:tcW w:w="1985" w:type="dxa"/>
          </w:tcPr>
          <w:p w:rsidR="009D3530" w:rsidRPr="00A3459D" w:rsidRDefault="009D3530" w:rsidP="0021760B">
            <w:pPr>
              <w:pStyle w:val="dash041e005f0431005f044b005f0447005f043d005f044b005f0439"/>
              <w:rPr>
                <w:rStyle w:val="dash041e005f0431005f044b005f0447005f043d005f044b005f0439005f005fchar1char1"/>
                <w:b/>
              </w:rPr>
            </w:pPr>
            <w:r w:rsidRPr="00A3459D">
              <w:rPr>
                <w:rStyle w:val="dash041e005f0431005f044b005f0447005f043d005f044b005f0439005f005fchar1char1"/>
                <w:b/>
              </w:rPr>
              <w:t>Ответствен</w:t>
            </w:r>
          </w:p>
          <w:p w:rsidR="009D3530" w:rsidRPr="00A3459D" w:rsidRDefault="009D3530" w:rsidP="0021760B">
            <w:pPr>
              <w:pStyle w:val="dash041e005f0431005f044b005f0447005f043d005f044b005f0439"/>
              <w:rPr>
                <w:rStyle w:val="dash041e005f0431005f044b005f0447005f043d005f044b005f0439005f005fchar1char1"/>
                <w:b/>
              </w:rPr>
            </w:pPr>
            <w:r w:rsidRPr="00A3459D">
              <w:rPr>
                <w:rStyle w:val="dash041e005f0431005f044b005f0447005f043d005f044b005f0439005f005fchar1char1"/>
                <w:b/>
              </w:rPr>
              <w:t>ные</w:t>
            </w:r>
          </w:p>
        </w:tc>
        <w:tc>
          <w:tcPr>
            <w:tcW w:w="1559" w:type="dxa"/>
          </w:tcPr>
          <w:p w:rsidR="009D3530" w:rsidRPr="00A3459D" w:rsidRDefault="009D3530" w:rsidP="0021760B">
            <w:pPr>
              <w:rPr>
                <w:rStyle w:val="dash041e005f0431005f044b005f0447005f043d005f044b005f0439005f005fchar1char1"/>
                <w:b/>
              </w:rPr>
            </w:pPr>
            <w:r w:rsidRPr="00A3459D">
              <w:rPr>
                <w:rStyle w:val="dash041e005f0431005f044b005f0447005f043d005f044b005f0439005f005fchar1char1"/>
                <w:b/>
              </w:rPr>
              <w:t xml:space="preserve">Результаты </w:t>
            </w:r>
          </w:p>
          <w:p w:rsidR="009D3530" w:rsidRPr="00A3459D" w:rsidRDefault="009D3530" w:rsidP="0021760B">
            <w:pPr>
              <w:pStyle w:val="dash041e005f0431005f044b005f0447005f043d005f044b005f0439"/>
              <w:rPr>
                <w:rStyle w:val="dash041e005f0431005f044b005f0447005f043d005f044b005f0439005f005fchar1char1"/>
                <w:b/>
              </w:rPr>
            </w:pPr>
          </w:p>
        </w:tc>
      </w:tr>
      <w:tr w:rsidR="009D3530" w:rsidRPr="00A3459D" w:rsidTr="0021760B">
        <w:trPr>
          <w:trHeight w:val="5233"/>
        </w:trPr>
        <w:tc>
          <w:tcPr>
            <w:tcW w:w="1668" w:type="dxa"/>
          </w:tcPr>
          <w:p w:rsidR="009D3530" w:rsidRPr="00A3459D" w:rsidRDefault="009D3530" w:rsidP="0021760B">
            <w:pPr>
              <w:pStyle w:val="dash041e005f0431005f044b005f0447005f043d005f044b005f0439"/>
              <w:rPr>
                <w:rStyle w:val="dash041e005f0431005f044b005f0447005f043d005f044b005f0439005f005fchar1char1"/>
              </w:rPr>
            </w:pPr>
            <w:r w:rsidRPr="00A3459D">
              <w:lastRenderedPageBreak/>
              <w:t>оздание экологически безопасной здоровье- сберегающей инфраструктуры ОУ</w:t>
            </w:r>
          </w:p>
        </w:tc>
        <w:tc>
          <w:tcPr>
            <w:tcW w:w="1842" w:type="dxa"/>
          </w:tcPr>
          <w:p w:rsidR="009D3530" w:rsidRPr="00A3459D" w:rsidRDefault="009D3530" w:rsidP="0021760B">
            <w:pPr>
              <w:pStyle w:val="dash041e005f0431005f044b005f0447005f043d005f044b005f0439"/>
              <w:jc w:val="center"/>
              <w:rPr>
                <w:rStyle w:val="dash041e005f0431005f044b005f0447005f043d005f044b005f0439005f005fchar1char1"/>
              </w:rPr>
            </w:pPr>
            <w:r w:rsidRPr="00A3459D">
              <w:rPr>
                <w:rStyle w:val="dash041e005f0431005f044b005f0447005f043d005f044b005f0439005f005fchar1char1"/>
              </w:rPr>
              <w:t>Проанализировать здоровьесберегающую инфраструктуру ОУ</w:t>
            </w:r>
          </w:p>
        </w:tc>
        <w:tc>
          <w:tcPr>
            <w:tcW w:w="2410" w:type="dxa"/>
          </w:tcPr>
          <w:p w:rsidR="009D3530" w:rsidRPr="00A3459D" w:rsidRDefault="009D3530" w:rsidP="0021760B">
            <w:pPr>
              <w:pStyle w:val="af1"/>
              <w:rPr>
                <w:sz w:val="24"/>
                <w:szCs w:val="24"/>
              </w:rPr>
            </w:pPr>
            <w:r w:rsidRPr="00A3459D">
              <w:rPr>
                <w:sz w:val="24"/>
                <w:szCs w:val="24"/>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D3530" w:rsidRPr="00A3459D" w:rsidRDefault="009D3530" w:rsidP="0021760B">
            <w:pPr>
              <w:pStyle w:val="af1"/>
              <w:rPr>
                <w:sz w:val="24"/>
                <w:szCs w:val="24"/>
              </w:rPr>
            </w:pPr>
            <w:r w:rsidRPr="00A3459D">
              <w:rPr>
                <w:sz w:val="24"/>
                <w:szCs w:val="24"/>
              </w:rPr>
              <w:t>• наличие помещений для медицинского персонала;</w:t>
            </w:r>
          </w:p>
          <w:p w:rsidR="009D3530" w:rsidRPr="00A3459D" w:rsidRDefault="009D3530" w:rsidP="0021760B">
            <w:pPr>
              <w:pStyle w:val="af1"/>
              <w:rPr>
                <w:sz w:val="24"/>
                <w:szCs w:val="24"/>
              </w:rPr>
            </w:pPr>
            <w:r w:rsidRPr="00A3459D">
              <w:rPr>
                <w:sz w:val="24"/>
                <w:szCs w:val="24"/>
              </w:rPr>
              <w:t>• наличие и необходимое оснащение помещений для питания обучающихся, а также для хранения и приготовления пищи;</w:t>
            </w:r>
          </w:p>
          <w:p w:rsidR="009D3530" w:rsidRPr="00A3459D" w:rsidRDefault="009D3530" w:rsidP="0021760B">
            <w:pPr>
              <w:pStyle w:val="af1"/>
              <w:rPr>
                <w:sz w:val="24"/>
                <w:szCs w:val="24"/>
              </w:rPr>
            </w:pPr>
            <w:r w:rsidRPr="00A3459D">
              <w:rPr>
                <w:sz w:val="24"/>
                <w:szCs w:val="24"/>
              </w:rPr>
              <w:t>• организация качественного горячего питания обучающихся, в том числе горячих завтраков;</w:t>
            </w:r>
          </w:p>
          <w:p w:rsidR="009D3530" w:rsidRPr="00A3459D" w:rsidRDefault="009D3530" w:rsidP="0021760B">
            <w:pPr>
              <w:pStyle w:val="af1"/>
              <w:rPr>
                <w:sz w:val="24"/>
                <w:szCs w:val="24"/>
              </w:rPr>
            </w:pPr>
            <w:r w:rsidRPr="00A3459D">
              <w:rPr>
                <w:sz w:val="24"/>
                <w:szCs w:val="24"/>
              </w:rPr>
              <w:t>• оснащённость кабинетов, физкультурного зала, спортплощадки необходимым игровым и спортивным оборудованием и инвентарём;</w:t>
            </w:r>
          </w:p>
          <w:p w:rsidR="009D3530" w:rsidRPr="00A3459D" w:rsidRDefault="009D3530" w:rsidP="0021760B">
            <w:pPr>
              <w:pStyle w:val="af1"/>
              <w:rPr>
                <w:sz w:val="24"/>
                <w:szCs w:val="24"/>
              </w:rPr>
            </w:pPr>
            <w:r w:rsidRPr="00A3459D">
              <w:rPr>
                <w:sz w:val="24"/>
                <w:szCs w:val="24"/>
              </w:rPr>
              <w:t xml:space="preserve">• наличие необходимого и квалифицированного состава специалистов, обеспечивающих работу с обучающимися (логопеды, учителя физической </w:t>
            </w:r>
            <w:r w:rsidRPr="00A3459D">
              <w:rPr>
                <w:sz w:val="24"/>
                <w:szCs w:val="24"/>
              </w:rPr>
              <w:lastRenderedPageBreak/>
              <w:t>культуры, психологи, медицинские работники);</w:t>
            </w:r>
          </w:p>
          <w:p w:rsidR="009D3530" w:rsidRPr="00A3459D" w:rsidRDefault="009D3530" w:rsidP="0021760B">
            <w:pPr>
              <w:pStyle w:val="af1"/>
              <w:rPr>
                <w:rStyle w:val="dash041e005f0431005f044b005f0447005f043d005f044b005f0439005f005fchar1char1"/>
              </w:rPr>
            </w:pPr>
          </w:p>
        </w:tc>
        <w:tc>
          <w:tcPr>
            <w:tcW w:w="1985" w:type="dxa"/>
          </w:tcPr>
          <w:p w:rsidR="009D3530" w:rsidRPr="00A3459D" w:rsidRDefault="009D3530" w:rsidP="0021760B">
            <w:pPr>
              <w:rPr>
                <w:rStyle w:val="dash041e005f0431005f044b005f0447005f043d005f044b005f0439005f005fchar1char1"/>
              </w:rPr>
            </w:pPr>
            <w:r w:rsidRPr="00A3459D">
              <w:rPr>
                <w:rStyle w:val="dash041e005f0431005f044b005f0447005f043d005f044b005f0439005f005fchar1char1"/>
              </w:rPr>
              <w:lastRenderedPageBreak/>
              <w:t>Администрация школы</w:t>
            </w:r>
          </w:p>
          <w:p w:rsidR="009D3530" w:rsidRPr="00A3459D" w:rsidRDefault="009D3530" w:rsidP="0021760B">
            <w:pPr>
              <w:spacing w:after="0" w:line="240" w:lineRule="auto"/>
              <w:rPr>
                <w:rStyle w:val="dash041e005f0431005f044b005f0447005f043d005f044b005f0439005f005fchar1char1"/>
              </w:rPr>
            </w:pPr>
          </w:p>
          <w:p w:rsidR="009D3530" w:rsidRPr="00A3459D" w:rsidRDefault="009D3530" w:rsidP="0021760B">
            <w:pPr>
              <w:spacing w:after="0" w:line="240" w:lineRule="auto"/>
              <w:rPr>
                <w:rStyle w:val="dash041e005f0431005f044b005f0447005f043d005f044b005f0439005f005fchar1char1"/>
              </w:rPr>
            </w:pPr>
          </w:p>
          <w:p w:rsidR="009D3530" w:rsidRPr="00A3459D" w:rsidRDefault="009D3530" w:rsidP="0021760B">
            <w:pPr>
              <w:spacing w:after="0" w:line="240" w:lineRule="auto"/>
              <w:rPr>
                <w:rStyle w:val="dash041e005f0431005f044b005f0447005f043d005f044b005f0439005f005fchar1char1"/>
              </w:rPr>
            </w:pPr>
          </w:p>
          <w:p w:rsidR="009D3530" w:rsidRPr="00A3459D" w:rsidRDefault="009D3530" w:rsidP="0021760B">
            <w:pPr>
              <w:spacing w:after="0" w:line="240" w:lineRule="auto"/>
              <w:rPr>
                <w:rStyle w:val="dash041e005f0431005f044b005f0447005f043d005f044b005f0439005f005fchar1char1"/>
              </w:rPr>
            </w:pPr>
            <w:r w:rsidRPr="00A3459D">
              <w:rPr>
                <w:rStyle w:val="dash041e005f0431005f044b005f0447005f043d005f044b005f0439005f005fchar1char1"/>
              </w:rPr>
              <w:t>Заведующий</w:t>
            </w:r>
          </w:p>
          <w:p w:rsidR="009D3530" w:rsidRPr="00A3459D" w:rsidRDefault="009D3530" w:rsidP="0021760B">
            <w:pPr>
              <w:spacing w:after="0" w:line="240" w:lineRule="auto"/>
              <w:rPr>
                <w:rStyle w:val="dash041e005f0431005f044b005f0447005f043d005f044b005f0439005f005fchar1char1"/>
              </w:rPr>
            </w:pPr>
            <w:r w:rsidRPr="00A3459D">
              <w:rPr>
                <w:rStyle w:val="dash041e005f0431005f044b005f0447005f043d005f044b005f0439005f005fchar1char1"/>
              </w:rPr>
              <w:t>школьной</w:t>
            </w:r>
          </w:p>
          <w:p w:rsidR="009D3530" w:rsidRPr="00A3459D" w:rsidRDefault="009D3530" w:rsidP="0021760B">
            <w:pPr>
              <w:spacing w:after="0" w:line="240" w:lineRule="auto"/>
              <w:rPr>
                <w:rStyle w:val="dash041e005f0431005f044b005f0447005f043d005f044b005f0439005f005fchar1char1"/>
              </w:rPr>
            </w:pPr>
            <w:r w:rsidRPr="00A3459D">
              <w:rPr>
                <w:rStyle w:val="dash041e005f0431005f044b005f0447005f043d005f044b005f0439005f005fchar1char1"/>
              </w:rPr>
              <w:t>столовой</w:t>
            </w:r>
          </w:p>
          <w:p w:rsidR="009D3530" w:rsidRPr="00A3459D" w:rsidRDefault="009D3530" w:rsidP="0021760B">
            <w:pPr>
              <w:spacing w:after="0" w:line="240" w:lineRule="auto"/>
              <w:rPr>
                <w:rStyle w:val="dash041e005f0431005f044b005f0447005f043d005f044b005f0439005f005fchar1char1"/>
              </w:rPr>
            </w:pPr>
          </w:p>
          <w:p w:rsidR="009D3530" w:rsidRPr="00A3459D" w:rsidRDefault="009D3530" w:rsidP="0021760B">
            <w:pPr>
              <w:spacing w:after="0" w:line="240" w:lineRule="auto"/>
              <w:rPr>
                <w:rStyle w:val="dash041e005f0431005f044b005f0447005f043d005f044b005f0439005f005fchar1char1"/>
              </w:rPr>
            </w:pPr>
          </w:p>
          <w:p w:rsidR="009D3530" w:rsidRPr="00A3459D" w:rsidRDefault="009D3530" w:rsidP="0021760B">
            <w:pPr>
              <w:spacing w:after="0" w:line="240" w:lineRule="auto"/>
              <w:rPr>
                <w:rStyle w:val="dash041e005f0431005f044b005f0447005f043d005f044b005f0439005f005fchar1char1"/>
              </w:rPr>
            </w:pPr>
            <w:r w:rsidRPr="00A3459D">
              <w:rPr>
                <w:rStyle w:val="dash041e005f0431005f044b005f0447005f043d005f044b005f0439005f005fchar1char1"/>
              </w:rPr>
              <w:t>Учителя физической культуры</w:t>
            </w:r>
          </w:p>
        </w:tc>
        <w:tc>
          <w:tcPr>
            <w:tcW w:w="1559" w:type="dxa"/>
          </w:tcPr>
          <w:p w:rsidR="009D3530" w:rsidRPr="00A3459D" w:rsidRDefault="009D3530" w:rsidP="0021760B">
            <w:pPr>
              <w:spacing w:after="0" w:line="240" w:lineRule="auto"/>
              <w:rPr>
                <w:rStyle w:val="dash041e005f0431005f044b005f0447005f043d005f044b005f0439005f005fchar1char1"/>
              </w:rPr>
            </w:pPr>
          </w:p>
          <w:p w:rsidR="009D3530" w:rsidRPr="00A3459D" w:rsidRDefault="009D3530" w:rsidP="0021760B">
            <w:pPr>
              <w:spacing w:after="0" w:line="240" w:lineRule="auto"/>
              <w:rPr>
                <w:rFonts w:ascii="Times New Roman" w:hAnsi="Times New Roman"/>
                <w:sz w:val="24"/>
                <w:szCs w:val="24"/>
              </w:rPr>
            </w:pPr>
            <w:r w:rsidRPr="00A3459D">
              <w:rPr>
                <w:rStyle w:val="dash041e005f0431005f044b005f0447005f043d005f044b005f0439005f005fchar1char1"/>
              </w:rPr>
              <w:t xml:space="preserve">Соответствие школьных зданий нормам </w:t>
            </w:r>
            <w:r w:rsidRPr="00A3459D">
              <w:rPr>
                <w:rFonts w:ascii="Times New Roman" w:hAnsi="Times New Roman"/>
                <w:sz w:val="24"/>
                <w:szCs w:val="24"/>
              </w:rPr>
              <w:t>СанПиНа, нормам пожарной безопасности.</w:t>
            </w:r>
          </w:p>
          <w:p w:rsidR="009D3530" w:rsidRPr="00A3459D" w:rsidRDefault="009D3530" w:rsidP="0021760B">
            <w:pPr>
              <w:spacing w:after="0" w:line="240" w:lineRule="auto"/>
              <w:rPr>
                <w:rFonts w:ascii="Times New Roman" w:hAnsi="Times New Roman"/>
                <w:sz w:val="24"/>
                <w:szCs w:val="24"/>
              </w:rPr>
            </w:pPr>
          </w:p>
          <w:p w:rsidR="009D3530" w:rsidRPr="00A3459D" w:rsidRDefault="009D3530" w:rsidP="0021760B">
            <w:pPr>
              <w:spacing w:after="0" w:line="240" w:lineRule="auto"/>
              <w:rPr>
                <w:rFonts w:ascii="Times New Roman" w:hAnsi="Times New Roman"/>
                <w:sz w:val="24"/>
                <w:szCs w:val="24"/>
              </w:rPr>
            </w:pPr>
          </w:p>
          <w:p w:rsidR="009D3530" w:rsidRPr="00A3459D" w:rsidRDefault="009D3530" w:rsidP="0021760B">
            <w:pPr>
              <w:spacing w:after="0" w:line="240" w:lineRule="auto"/>
              <w:rPr>
                <w:rFonts w:ascii="Times New Roman" w:hAnsi="Times New Roman"/>
                <w:sz w:val="24"/>
                <w:szCs w:val="24"/>
              </w:rPr>
            </w:pPr>
            <w:r w:rsidRPr="00A3459D">
              <w:rPr>
                <w:rFonts w:ascii="Times New Roman" w:hAnsi="Times New Roman"/>
                <w:sz w:val="24"/>
                <w:szCs w:val="24"/>
              </w:rPr>
              <w:t>Качественное горячее питание</w:t>
            </w:r>
          </w:p>
          <w:p w:rsidR="009D3530" w:rsidRPr="00A3459D" w:rsidRDefault="009D3530" w:rsidP="0021760B">
            <w:pPr>
              <w:rPr>
                <w:rStyle w:val="dash041e005f0431005f044b005f0447005f043d005f044b005f0439005f005fchar1char1"/>
              </w:rPr>
            </w:pPr>
          </w:p>
          <w:p w:rsidR="009D3530" w:rsidRPr="00A3459D" w:rsidRDefault="009D3530" w:rsidP="0021760B">
            <w:pPr>
              <w:rPr>
                <w:rStyle w:val="dash041e005f0431005f044b005f0447005f043d005f044b005f0439005f005fchar1char1"/>
              </w:rPr>
            </w:pPr>
            <w:r w:rsidRPr="00A3459D">
              <w:rPr>
                <w:rStyle w:val="dash041e005f0431005f044b005f0447005f043d005f044b005f0439005f005fchar1char1"/>
              </w:rPr>
              <w:t>Укомплектованность школы необходимыми специалистами</w:t>
            </w:r>
          </w:p>
        </w:tc>
      </w:tr>
      <w:tr w:rsidR="009D3530" w:rsidRPr="00A3459D" w:rsidTr="0021760B">
        <w:trPr>
          <w:trHeight w:val="4810"/>
        </w:trPr>
        <w:tc>
          <w:tcPr>
            <w:tcW w:w="1668" w:type="dxa"/>
          </w:tcPr>
          <w:p w:rsidR="009D3530" w:rsidRPr="00A3459D" w:rsidRDefault="009D3530" w:rsidP="0021760B">
            <w:pPr>
              <w:pStyle w:val="af1"/>
              <w:rPr>
                <w:rStyle w:val="dash041e005f0431005f044b005f0447005f043d005f044b005f0439005f005fchar1char1"/>
              </w:rPr>
            </w:pPr>
            <w:r w:rsidRPr="00A3459D">
              <w:rPr>
                <w:sz w:val="24"/>
                <w:szCs w:val="24"/>
              </w:rPr>
              <w:lastRenderedPageBreak/>
              <w:t>Рациональная организация учебной и внеучебной деятельности обучающихся</w:t>
            </w:r>
          </w:p>
        </w:tc>
        <w:tc>
          <w:tcPr>
            <w:tcW w:w="1842" w:type="dxa"/>
          </w:tcPr>
          <w:p w:rsidR="009D3530" w:rsidRPr="00A3459D" w:rsidRDefault="009D3530" w:rsidP="0021760B">
            <w:pPr>
              <w:pStyle w:val="af1"/>
              <w:rPr>
                <w:rStyle w:val="dash041e005f0431005f044b005f0447005f043d005f044b005f0439005f005fchar1char1"/>
              </w:rPr>
            </w:pPr>
            <w:r w:rsidRPr="00A3459D">
              <w:rPr>
                <w:rStyle w:val="dash041e005f0431005f044b005f0447005f043d005f044b005f0439005f005fchar1char1"/>
              </w:rPr>
              <w:t>Повышать эффективность учебного процесса</w:t>
            </w:r>
          </w:p>
        </w:tc>
        <w:tc>
          <w:tcPr>
            <w:tcW w:w="2410" w:type="dxa"/>
          </w:tcPr>
          <w:p w:rsidR="009D3530" w:rsidRPr="00A3459D" w:rsidRDefault="009D3530" w:rsidP="0021760B">
            <w:pPr>
              <w:pStyle w:val="af1"/>
              <w:rPr>
                <w:sz w:val="24"/>
                <w:szCs w:val="24"/>
              </w:rPr>
            </w:pPr>
            <w:r w:rsidRPr="00A3459D">
              <w:rPr>
                <w:sz w:val="24"/>
                <w:szCs w:val="24"/>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D3530" w:rsidRPr="00A3459D" w:rsidRDefault="009D3530" w:rsidP="0021760B">
            <w:pPr>
              <w:pStyle w:val="af1"/>
              <w:rPr>
                <w:sz w:val="24"/>
                <w:szCs w:val="24"/>
              </w:rPr>
            </w:pPr>
            <w:r w:rsidRPr="00A3459D">
              <w:rPr>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D3530" w:rsidRPr="00A3459D" w:rsidRDefault="009D3530" w:rsidP="0021760B">
            <w:pPr>
              <w:pStyle w:val="af1"/>
              <w:rPr>
                <w:sz w:val="24"/>
                <w:szCs w:val="24"/>
              </w:rPr>
            </w:pPr>
            <w:r w:rsidRPr="00A3459D">
              <w:rPr>
                <w:sz w:val="24"/>
                <w:szCs w:val="24"/>
              </w:rPr>
              <w:t>• обучение обучающихся вариантам рациональных способов и приёмов работы с учебной информацией и организации учебного труда;</w:t>
            </w:r>
          </w:p>
          <w:p w:rsidR="009D3530" w:rsidRPr="00A3459D" w:rsidRDefault="009D3530" w:rsidP="0021760B">
            <w:pPr>
              <w:pStyle w:val="af1"/>
              <w:rPr>
                <w:sz w:val="24"/>
                <w:szCs w:val="24"/>
              </w:rPr>
            </w:pPr>
            <w:r w:rsidRPr="00A3459D">
              <w:rPr>
                <w:sz w:val="24"/>
                <w:szCs w:val="24"/>
              </w:rPr>
              <w:lastRenderedPageBreak/>
              <w:t>• строгое соблюдение всех требований к использованию технических средств обучения, в том числе компьютеров и аудиовизуальных средств;</w:t>
            </w:r>
          </w:p>
          <w:p w:rsidR="009D3530" w:rsidRPr="00A3459D" w:rsidRDefault="009D3530" w:rsidP="0021760B">
            <w:pPr>
              <w:pStyle w:val="af1"/>
              <w:rPr>
                <w:sz w:val="24"/>
                <w:szCs w:val="24"/>
              </w:rPr>
            </w:pPr>
            <w:r w:rsidRPr="00A3459D">
              <w:rPr>
                <w:sz w:val="24"/>
                <w:szCs w:val="24"/>
              </w:rPr>
              <w:t>• индивидуализация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D3530" w:rsidRPr="00A3459D" w:rsidRDefault="009D3530" w:rsidP="0021760B">
            <w:pPr>
              <w:pStyle w:val="af1"/>
              <w:rPr>
                <w:sz w:val="24"/>
                <w:szCs w:val="24"/>
              </w:rPr>
            </w:pPr>
            <w:r w:rsidRPr="00A3459D">
              <w:rPr>
                <w:sz w:val="24"/>
                <w:szCs w:val="24"/>
              </w:rPr>
              <w:t>• рациональная и соответствующая требованиям организация уроков физической культуры и занятий активно-двигательного характера в основной школе.</w:t>
            </w:r>
          </w:p>
          <w:p w:rsidR="009D3530" w:rsidRPr="00A3459D" w:rsidRDefault="009D3530" w:rsidP="0021760B">
            <w:pPr>
              <w:pStyle w:val="af1"/>
              <w:rPr>
                <w:rStyle w:val="dash041e005f0431005f044b005f0447005f043d005f044b005f0439005f005fchar1char1"/>
              </w:rPr>
            </w:pPr>
          </w:p>
        </w:tc>
        <w:tc>
          <w:tcPr>
            <w:tcW w:w="1985" w:type="dxa"/>
          </w:tcPr>
          <w:p w:rsidR="009D3530" w:rsidRPr="00A3459D" w:rsidRDefault="009D3530" w:rsidP="0021760B">
            <w:pPr>
              <w:pStyle w:val="dash041e005f0431005f044b005f0447005f043d005f044b005f0439"/>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Администрация школы</w:t>
            </w:r>
          </w:p>
          <w:p w:rsidR="009D3530" w:rsidRPr="00A3459D" w:rsidRDefault="009D3530" w:rsidP="0021760B">
            <w:pPr>
              <w:pStyle w:val="dash041e005f0431005f044b005f0447005f043d005f044b005f0439"/>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Учителя-предметники</w:t>
            </w:r>
          </w:p>
          <w:p w:rsidR="009D3530" w:rsidRPr="00A3459D" w:rsidRDefault="009D3530" w:rsidP="0021760B">
            <w:pPr>
              <w:pStyle w:val="dash041e005f0431005f044b005f0447005f043d005f044b005f0439"/>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Классные руководители</w:t>
            </w:r>
          </w:p>
          <w:p w:rsidR="009D3530" w:rsidRPr="00A3459D" w:rsidRDefault="009D3530" w:rsidP="0021760B">
            <w:pPr>
              <w:pStyle w:val="dash041e005f0431005f044b005f0447005f043d005f044b005f0439"/>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 xml:space="preserve">Психолог </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Учителя физической культуры</w:t>
            </w:r>
          </w:p>
        </w:tc>
        <w:tc>
          <w:tcPr>
            <w:tcW w:w="1559" w:type="dxa"/>
          </w:tcPr>
          <w:p w:rsidR="009D3530" w:rsidRPr="00A3459D" w:rsidRDefault="009D3530" w:rsidP="0021760B">
            <w:pPr>
              <w:rPr>
                <w:rStyle w:val="dash041e005f0431005f044b005f0447005f043d005f044b005f0439005f005fchar1char1"/>
              </w:rPr>
            </w:pPr>
          </w:p>
          <w:p w:rsidR="009D3530" w:rsidRPr="00A3459D" w:rsidRDefault="009D3530" w:rsidP="0021760B">
            <w:pPr>
              <w:rPr>
                <w:rStyle w:val="dash041e005f0431005f044b005f0447005f043d005f044b005f0439005f005fchar1char1"/>
              </w:rPr>
            </w:pPr>
            <w:r w:rsidRPr="00A3459D">
              <w:rPr>
                <w:rStyle w:val="dash041e005f0431005f044b005f0447005f043d005f044b005f0439005f005fchar1char1"/>
              </w:rPr>
              <w:t>Улучшение показателей здоровья, физического развития, снижение процента заболеваемости подростков.</w:t>
            </w:r>
          </w:p>
          <w:p w:rsidR="009D3530" w:rsidRPr="00A3459D" w:rsidRDefault="009D3530" w:rsidP="0021760B">
            <w:pPr>
              <w:rPr>
                <w:rStyle w:val="dash041e005f0431005f044b005f0447005f043d005f044b005f0439005f005fchar1char1"/>
              </w:rPr>
            </w:pPr>
          </w:p>
          <w:p w:rsidR="009D3530" w:rsidRPr="00A3459D" w:rsidRDefault="009D3530" w:rsidP="0021760B">
            <w:pPr>
              <w:rPr>
                <w:rStyle w:val="dash041e005f0431005f044b005f0447005f043d005f044b005f0439005f005fchar1char1"/>
              </w:rPr>
            </w:pPr>
            <w:r w:rsidRPr="00A3459D">
              <w:rPr>
                <w:rStyle w:val="dash041e005f0431005f044b005f0447005f043d005f044b005f0439005f005fchar1char1"/>
              </w:rPr>
              <w:t>Повышение успеваемости и качества обучения</w:t>
            </w:r>
          </w:p>
          <w:p w:rsidR="009D3530" w:rsidRPr="00A3459D" w:rsidRDefault="009D3530" w:rsidP="0021760B">
            <w:pPr>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p>
        </w:tc>
      </w:tr>
      <w:tr w:rsidR="009D3530" w:rsidRPr="00A3459D" w:rsidTr="0021760B">
        <w:trPr>
          <w:trHeight w:val="1973"/>
        </w:trPr>
        <w:tc>
          <w:tcPr>
            <w:tcW w:w="1668" w:type="dxa"/>
          </w:tcPr>
          <w:p w:rsidR="009D3530" w:rsidRPr="00A3459D" w:rsidRDefault="009D3530" w:rsidP="0021760B">
            <w:pPr>
              <w:pStyle w:val="dash041e005f0431005f044b005f0447005f043d005f044b005f0439"/>
            </w:pPr>
          </w:p>
          <w:p w:rsidR="009D3530" w:rsidRPr="00A3459D" w:rsidRDefault="009D3530" w:rsidP="0021760B">
            <w:pPr>
              <w:pStyle w:val="dash041e005f0431005f044b005f0447005f043d005f044b005f0439"/>
              <w:rPr>
                <w:rStyle w:val="dash041e005f0431005f044b005f0447005f043d005f044b005f0439005f005fchar1char1"/>
              </w:rPr>
            </w:pPr>
            <w:r w:rsidRPr="00A3459D">
              <w:t>Эффективная организация физкультурно-оздоровительной работы</w:t>
            </w:r>
          </w:p>
        </w:tc>
        <w:tc>
          <w:tcPr>
            <w:tcW w:w="1842" w:type="dxa"/>
          </w:tcPr>
          <w:p w:rsidR="009D3530" w:rsidRPr="00A3459D" w:rsidRDefault="009D3530" w:rsidP="0021760B">
            <w:pPr>
              <w:spacing w:after="0" w:line="240" w:lineRule="auto"/>
              <w:rPr>
                <w:rStyle w:val="dash041e005f0431005f044b005f0447005f043d005f044b005f0439005f005fchar1char1"/>
              </w:rPr>
            </w:pPr>
          </w:p>
          <w:p w:rsidR="009D3530" w:rsidRPr="00A3459D" w:rsidRDefault="009D3530" w:rsidP="0021760B">
            <w:pPr>
              <w:spacing w:after="0" w:line="240" w:lineRule="auto"/>
              <w:rPr>
                <w:rStyle w:val="dash041e005f0431005f044b005f0447005f043d005f044b005f0439005f005fchar1char1"/>
              </w:rPr>
            </w:pPr>
            <w:r w:rsidRPr="00A3459D">
              <w:rPr>
                <w:rStyle w:val="dash041e005f0431005f044b005f0447005f043d005f044b005f0439005f005fchar1char1"/>
              </w:rPr>
              <w:t>О</w:t>
            </w:r>
            <w:r w:rsidRPr="00A3459D">
              <w:rPr>
                <w:rFonts w:ascii="Times New Roman" w:hAnsi="Times New Roman"/>
                <w:sz w:val="24"/>
                <w:szCs w:val="24"/>
              </w:rPr>
              <w:t>беспечить  рациональную,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w:t>
            </w:r>
          </w:p>
        </w:tc>
        <w:tc>
          <w:tcPr>
            <w:tcW w:w="2410" w:type="dxa"/>
          </w:tcPr>
          <w:p w:rsidR="009D3530" w:rsidRPr="00A3459D" w:rsidRDefault="009D3530" w:rsidP="0021760B">
            <w:pPr>
              <w:spacing w:after="0" w:line="240" w:lineRule="auto"/>
              <w:ind w:firstLine="454"/>
              <w:jc w:val="both"/>
              <w:rPr>
                <w:rFonts w:ascii="Times New Roman" w:hAnsi="Times New Roman"/>
                <w:sz w:val="24"/>
                <w:szCs w:val="24"/>
              </w:rPr>
            </w:pP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организация полноценной и эффективной работы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организация занятий по лечебной физкультуре;</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xml:space="preserve">• организация динамических </w:t>
            </w:r>
            <w:r w:rsidRPr="00A3459D">
              <w:rPr>
                <w:rFonts w:ascii="Times New Roman" w:hAnsi="Times New Roman"/>
                <w:sz w:val="24"/>
                <w:szCs w:val="24"/>
              </w:rPr>
              <w:lastRenderedPageBreak/>
              <w:t>перемен, физкультминуток на уроках</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организация работы спортивных секций, туристических, экологических кружков, слётов, лагерей и создание условий для их эффективного функционирования;</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регулярное проведение спортивно-оздоровительных, туристических мероприятий (дней спорта, соревнований, олимпиад, походов и т. п.).</w:t>
            </w:r>
          </w:p>
          <w:p w:rsidR="009D3530" w:rsidRPr="00A3459D" w:rsidRDefault="009D3530" w:rsidP="0021760B">
            <w:pPr>
              <w:pStyle w:val="dash041e005f0431005f044b005f0447005f043d005f044b005f0439"/>
              <w:rPr>
                <w:rStyle w:val="dash041e005f0431005f044b005f0447005f043d005f044b005f0439005f005fchar1char1"/>
              </w:rPr>
            </w:pPr>
          </w:p>
        </w:tc>
        <w:tc>
          <w:tcPr>
            <w:tcW w:w="1985" w:type="dxa"/>
          </w:tcPr>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lastRenderedPageBreak/>
              <w:t>Администрация школы</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Учителя физической культуры</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Социальный педагог</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Медицинский работник</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Учителя-предметники</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ШМО учителей</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 xml:space="preserve"> биологии,</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 xml:space="preserve"> географии</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Зам. по ВР</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Педагог-организатор</w:t>
            </w:r>
          </w:p>
          <w:p w:rsidR="009D3530" w:rsidRPr="00A3459D" w:rsidRDefault="009D3530" w:rsidP="0021760B">
            <w:pPr>
              <w:pStyle w:val="dash041e005f0431005f044b005f0447005f043d005f044b005f0439"/>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p>
        </w:tc>
        <w:tc>
          <w:tcPr>
            <w:tcW w:w="1559" w:type="dxa"/>
          </w:tcPr>
          <w:p w:rsidR="009D3530" w:rsidRPr="00A3459D" w:rsidRDefault="009D3530" w:rsidP="0021760B">
            <w:pPr>
              <w:rPr>
                <w:rStyle w:val="dash041e005f0431005f044b005f0447005f043d005f044b005f0439005f005fchar1char1"/>
              </w:rPr>
            </w:pPr>
            <w:r w:rsidRPr="00A3459D">
              <w:rPr>
                <w:rStyle w:val="dash041e005f0431005f044b005f0447005f043d005f044b005f0439005f005fchar1char1"/>
              </w:rPr>
              <w:t>Улучшение показателей здоровья, физического развития, физической подготовленности обучающихся.</w:t>
            </w:r>
          </w:p>
          <w:p w:rsidR="009D3530" w:rsidRPr="00A3459D" w:rsidRDefault="009D3530" w:rsidP="0021760B">
            <w:pPr>
              <w:rPr>
                <w:rStyle w:val="dash041e005f0431005f044b005f0447005f043d005f044b005f0439005f005fchar1char1"/>
              </w:rPr>
            </w:pPr>
            <w:r w:rsidRPr="00A3459D">
              <w:rPr>
                <w:rStyle w:val="dash041e005f0431005f044b005f0447005f043d005f044b005f0439005f005fchar1char1"/>
              </w:rPr>
              <w:t>Снижение процента заболеваемости подростков.</w:t>
            </w:r>
          </w:p>
          <w:p w:rsidR="009D3530" w:rsidRPr="00A3459D" w:rsidRDefault="009D3530" w:rsidP="0021760B">
            <w:pPr>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p>
        </w:tc>
      </w:tr>
      <w:tr w:rsidR="009D3530" w:rsidRPr="00A3459D" w:rsidTr="0021760B">
        <w:tc>
          <w:tcPr>
            <w:tcW w:w="1668" w:type="dxa"/>
          </w:tcPr>
          <w:p w:rsidR="009D3530" w:rsidRPr="00A3459D" w:rsidRDefault="009D3530" w:rsidP="0021760B">
            <w:pPr>
              <w:pStyle w:val="dash041e005f0431005f044b005f0447005f043d005f044b005f0439"/>
            </w:pPr>
          </w:p>
          <w:p w:rsidR="009D3530" w:rsidRPr="00A3459D" w:rsidRDefault="009D3530" w:rsidP="0021760B">
            <w:pPr>
              <w:pStyle w:val="dash041e005f0431005f044b005f0447005f043d005f044b005f0439"/>
              <w:rPr>
                <w:rStyle w:val="dash041e005f0431005f044b005f0447005f043d005f044b005f0439005f005fchar1char1"/>
              </w:rPr>
            </w:pPr>
            <w:r w:rsidRPr="00A3459D">
              <w:t>Реализация модульных образовательных программ</w:t>
            </w:r>
          </w:p>
        </w:tc>
        <w:tc>
          <w:tcPr>
            <w:tcW w:w="1842" w:type="dxa"/>
          </w:tcPr>
          <w:p w:rsidR="009D3530" w:rsidRPr="00A3459D" w:rsidRDefault="009D3530" w:rsidP="0021760B">
            <w:pPr>
              <w:spacing w:after="0" w:line="240" w:lineRule="auto"/>
              <w:rPr>
                <w:rStyle w:val="dash041e005f0431005f044b005f0447005f043d005f044b005f0439005f005fchar1char1"/>
              </w:rPr>
            </w:pPr>
            <w:r w:rsidRPr="00A3459D">
              <w:rPr>
                <w:rStyle w:val="dash041e005f0431005f044b005f0447005f043d005f044b005f0439005f005fchar1char1"/>
              </w:rPr>
              <w:t xml:space="preserve">Разработать и реализовывать программы, направленные на </w:t>
            </w:r>
            <w:r w:rsidRPr="00A3459D">
              <w:rPr>
                <w:rFonts w:ascii="Times New Roman" w:hAnsi="Times New Roman"/>
                <w:sz w:val="24"/>
                <w:szCs w:val="24"/>
              </w:rPr>
              <w:t>формирование экологической культуры, культуры здорового и безопасного образа жизни</w:t>
            </w:r>
          </w:p>
        </w:tc>
        <w:tc>
          <w:tcPr>
            <w:tcW w:w="2410" w:type="dxa"/>
          </w:tcPr>
          <w:p w:rsidR="009D3530" w:rsidRPr="00A3459D" w:rsidRDefault="009D3530" w:rsidP="0021760B">
            <w:pPr>
              <w:pStyle w:val="dash041e005f0431005f044b005f0447005f043d005f044b005f0439"/>
            </w:pP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внедрение в систему работы ОУ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D3530" w:rsidRPr="00A3459D" w:rsidRDefault="009D3530" w:rsidP="0021760B">
            <w:pPr>
              <w:spacing w:after="0" w:line="240" w:lineRule="auto"/>
              <w:ind w:firstLine="454"/>
              <w:jc w:val="both"/>
              <w:rPr>
                <w:rFonts w:ascii="Times New Roman" w:hAnsi="Times New Roman"/>
                <w:sz w:val="24"/>
                <w:szCs w:val="24"/>
              </w:rPr>
            </w:pP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проведение дней экологической культуры и здоровья, конкурсов, праздников и т. п.;</w:t>
            </w:r>
          </w:p>
          <w:p w:rsidR="009D3530" w:rsidRPr="00A3459D" w:rsidRDefault="009D3530" w:rsidP="0021760B">
            <w:pPr>
              <w:spacing w:after="0" w:line="240" w:lineRule="auto"/>
              <w:ind w:firstLine="454"/>
              <w:jc w:val="both"/>
              <w:rPr>
                <w:rStyle w:val="dash041e005f0431005f044b005f0447005f043d005f044b005f0439005f005fchar1char1"/>
              </w:rPr>
            </w:pPr>
          </w:p>
        </w:tc>
        <w:tc>
          <w:tcPr>
            <w:tcW w:w="1985" w:type="dxa"/>
          </w:tcPr>
          <w:p w:rsidR="009D3530" w:rsidRPr="00A3459D" w:rsidRDefault="009D3530" w:rsidP="0021760B">
            <w:pPr>
              <w:pStyle w:val="dash041e005f0431005f044b005f0447005f043d005f044b005f0439"/>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Администрация школы</w:t>
            </w:r>
          </w:p>
          <w:p w:rsidR="009D3530" w:rsidRPr="00A3459D" w:rsidRDefault="009D3530" w:rsidP="0021760B">
            <w:pPr>
              <w:pStyle w:val="dash041e005f0431005f044b005f0447005f043d005f044b005f0439"/>
              <w:rPr>
                <w:rStyle w:val="dash041e005f0431005f044b005f0447005f043d005f044b005f0439005f005fchar1char1"/>
              </w:rPr>
            </w:pPr>
            <w:r>
              <w:rPr>
                <w:rStyle w:val="dash041e005f0431005f044b005f0447005f043d005f044b005f0439005f005fchar1char1"/>
              </w:rPr>
              <w:t>Творческая группа</w:t>
            </w:r>
            <w:r w:rsidRPr="00A3459D">
              <w:rPr>
                <w:rStyle w:val="dash041e005f0431005f044b005f0447005f043d005f044b005f0439005f005fchar1char1"/>
              </w:rPr>
              <w:t xml:space="preserve"> учителей биологии,</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 xml:space="preserve"> географии </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Зам. по ВР</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Педагог-организатор</w:t>
            </w:r>
          </w:p>
          <w:p w:rsidR="009D3530" w:rsidRPr="00A3459D" w:rsidRDefault="009D3530" w:rsidP="0021760B">
            <w:pPr>
              <w:pStyle w:val="dash041e005f0431005f044b005f0447005f043d005f044b005f0439"/>
              <w:rPr>
                <w:rStyle w:val="dash041e005f0431005f044b005f0447005f043d005f044b005f0439005f005fchar1char1"/>
              </w:rPr>
            </w:pPr>
          </w:p>
        </w:tc>
        <w:tc>
          <w:tcPr>
            <w:tcW w:w="1559" w:type="dxa"/>
          </w:tcPr>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Разработана программа экологиче</w:t>
            </w:r>
            <w:r>
              <w:rPr>
                <w:rStyle w:val="dash041e005f0431005f044b005f0447005f043d005f044b005f0439005f005fchar1char1"/>
              </w:rPr>
              <w:t xml:space="preserve">ского </w:t>
            </w:r>
          </w:p>
          <w:p w:rsidR="009D3530" w:rsidRPr="00A3459D" w:rsidRDefault="009D3530" w:rsidP="0021760B">
            <w:pPr>
              <w:pStyle w:val="dash041e005f0431005f044b005f0447005f043d005f044b005f0439"/>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Реализуется</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программы превентивного обучения «Полезные навыки»</w:t>
            </w:r>
          </w:p>
        </w:tc>
      </w:tr>
      <w:tr w:rsidR="009D3530" w:rsidRPr="00A3459D" w:rsidTr="0021760B">
        <w:tc>
          <w:tcPr>
            <w:tcW w:w="1668" w:type="dxa"/>
          </w:tcPr>
          <w:p w:rsidR="009D3530" w:rsidRPr="00A3459D" w:rsidRDefault="009D3530" w:rsidP="0021760B">
            <w:pPr>
              <w:pStyle w:val="dash041e005f0431005f044b005f0447005f043d005f044b005f0439"/>
              <w:rPr>
                <w:rStyle w:val="dash041e005f0431005f044b005f0447005f043d005f044b005f0439005f005fchar1char1"/>
              </w:rPr>
            </w:pPr>
            <w:r w:rsidRPr="00A3459D">
              <w:t xml:space="preserve">Просветительская работа с </w:t>
            </w:r>
            <w:r w:rsidRPr="00A3459D">
              <w:lastRenderedPageBreak/>
              <w:t>родителями (законными представителями)</w:t>
            </w:r>
          </w:p>
        </w:tc>
        <w:tc>
          <w:tcPr>
            <w:tcW w:w="1842" w:type="dxa"/>
          </w:tcPr>
          <w:p w:rsidR="009D3530" w:rsidRPr="00A3459D" w:rsidRDefault="009D3530" w:rsidP="0021760B">
            <w:pPr>
              <w:spacing w:after="0" w:line="240" w:lineRule="auto"/>
              <w:rPr>
                <w:rStyle w:val="dash041e005f0431005f044b005f0447005f043d005f044b005f0439005f005fchar1char1"/>
              </w:rPr>
            </w:pPr>
          </w:p>
          <w:p w:rsidR="009D3530" w:rsidRPr="00A3459D" w:rsidRDefault="009D3530" w:rsidP="0021760B">
            <w:pPr>
              <w:spacing w:after="0" w:line="240" w:lineRule="auto"/>
              <w:rPr>
                <w:rStyle w:val="dash041e005f0431005f044b005f0447005f043d005f044b005f0439005f005fchar1char1"/>
              </w:rPr>
            </w:pPr>
            <w:r w:rsidRPr="00A3459D">
              <w:rPr>
                <w:rStyle w:val="dash041e005f0431005f044b005f0447005f043d005f044b005f0439005f005fchar1char1"/>
              </w:rPr>
              <w:t xml:space="preserve">Повышение </w:t>
            </w:r>
            <w:r w:rsidRPr="00A3459D">
              <w:rPr>
                <w:rStyle w:val="dash041e005f0431005f044b005f0447005f043d005f044b005f0439005f005fchar1char1"/>
              </w:rPr>
              <w:lastRenderedPageBreak/>
              <w:t xml:space="preserve">уровня знаний родителей по проблемам охраны и укрепления здоровья </w:t>
            </w:r>
          </w:p>
          <w:p w:rsidR="009D3530" w:rsidRPr="00A3459D" w:rsidRDefault="009D3530" w:rsidP="0021760B">
            <w:pPr>
              <w:spacing w:after="0" w:line="240" w:lineRule="auto"/>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p>
        </w:tc>
        <w:tc>
          <w:tcPr>
            <w:tcW w:w="2410" w:type="dxa"/>
          </w:tcPr>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lastRenderedPageBreak/>
              <w:t xml:space="preserve">• лекции, семинары, </w:t>
            </w:r>
            <w:r w:rsidRPr="00A3459D">
              <w:rPr>
                <w:rFonts w:ascii="Times New Roman" w:hAnsi="Times New Roman"/>
                <w:sz w:val="24"/>
                <w:szCs w:val="24"/>
              </w:rPr>
              <w:lastRenderedPageBreak/>
              <w:t>консультации по различным вопросам роста и развития ребёнка, его здоровья, экологическое просвещение родителей;</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содействие в приобретении для родителей (законных представителей) необходимой научно-методической литературы;</w:t>
            </w:r>
          </w:p>
          <w:p w:rsidR="009D3530" w:rsidRPr="00A3459D" w:rsidRDefault="009D3530" w:rsidP="0021760B">
            <w:pPr>
              <w:spacing w:after="0" w:line="240" w:lineRule="auto"/>
              <w:ind w:firstLine="454"/>
              <w:jc w:val="both"/>
              <w:rPr>
                <w:rFonts w:ascii="Times New Roman" w:hAnsi="Times New Roman"/>
                <w:sz w:val="24"/>
                <w:szCs w:val="24"/>
              </w:rPr>
            </w:pPr>
            <w:r w:rsidRPr="00A3459D">
              <w:rPr>
                <w:rFonts w:ascii="Times New Roman" w:hAnsi="Times New Roman"/>
                <w:sz w:val="24"/>
                <w:szCs w:val="24"/>
              </w:rPr>
              <w:t>• организация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D3530" w:rsidRPr="00A3459D" w:rsidRDefault="009D3530" w:rsidP="0021760B">
            <w:pPr>
              <w:pStyle w:val="dash041e005f0431005f044b005f0447005f043d005f044b005f0439"/>
              <w:rPr>
                <w:rStyle w:val="dash041e005f0431005f044b005f0447005f043d005f044b005f0439005f005fchar1char1"/>
              </w:rPr>
            </w:pPr>
          </w:p>
        </w:tc>
        <w:tc>
          <w:tcPr>
            <w:tcW w:w="1985" w:type="dxa"/>
          </w:tcPr>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lastRenderedPageBreak/>
              <w:t>Администрация школы</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lastRenderedPageBreak/>
              <w:t>Медицинский работник</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ШМО учителей биологии,</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 xml:space="preserve"> географ</w:t>
            </w:r>
            <w:r>
              <w:rPr>
                <w:rStyle w:val="dash041e005f0431005f044b005f0447005f043d005f044b005f0439005f005fchar1char1"/>
              </w:rPr>
              <w:t>ии</w:t>
            </w:r>
          </w:p>
          <w:p w:rsidR="009D3530" w:rsidRPr="00A3459D" w:rsidRDefault="009D3530" w:rsidP="0021760B">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Библиотекарь</w:t>
            </w: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Педагог-организатор</w:t>
            </w:r>
          </w:p>
        </w:tc>
        <w:tc>
          <w:tcPr>
            <w:tcW w:w="1559" w:type="dxa"/>
          </w:tcPr>
          <w:p w:rsidR="009D3530" w:rsidRPr="00A3459D" w:rsidRDefault="009D3530" w:rsidP="0021760B">
            <w:pPr>
              <w:pStyle w:val="dash041e005f0431005f044b005f0447005f043d005f044b005f0439"/>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 xml:space="preserve">Повышение </w:t>
            </w:r>
            <w:r w:rsidRPr="00A3459D">
              <w:rPr>
                <w:rStyle w:val="dash041e005f0431005f044b005f0447005f043d005f044b005f0439005f005fchar1char1"/>
              </w:rPr>
              <w:lastRenderedPageBreak/>
              <w:t>уровня компетентности родителей в вопросах здоровья ребенка</w:t>
            </w:r>
          </w:p>
          <w:p w:rsidR="009D3530" w:rsidRPr="00A3459D" w:rsidRDefault="009D3530" w:rsidP="0021760B">
            <w:pPr>
              <w:pStyle w:val="dash041e005f0431005f044b005f0447005f043d005f044b005f0439"/>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p>
          <w:p w:rsidR="009D3530" w:rsidRPr="00A3459D" w:rsidRDefault="009D3530" w:rsidP="0021760B">
            <w:pPr>
              <w:pStyle w:val="dash041e005f0431005f044b005f0447005f043d005f044b005f0439"/>
              <w:rPr>
                <w:rStyle w:val="dash041e005f0431005f044b005f0447005f043d005f044b005f0439005f005fchar1char1"/>
              </w:rPr>
            </w:pPr>
            <w:r w:rsidRPr="00A3459D">
              <w:rPr>
                <w:rStyle w:val="dash041e005f0431005f044b005f0447005f043d005f044b005f0439005f005fchar1char1"/>
              </w:rPr>
              <w:t>Активизация сотрудничества родителей со школой</w:t>
            </w:r>
          </w:p>
        </w:tc>
      </w:tr>
    </w:tbl>
    <w:p w:rsidR="009D3530" w:rsidRDefault="009D3530" w:rsidP="009D3530">
      <w:pPr>
        <w:spacing w:after="0" w:line="240" w:lineRule="auto"/>
        <w:rPr>
          <w:rFonts w:ascii="Times New Roman" w:hAnsi="Times New Roman"/>
          <w:b/>
          <w:bCs/>
          <w:i/>
          <w:iCs/>
          <w:color w:val="000000"/>
          <w:sz w:val="24"/>
          <w:szCs w:val="24"/>
        </w:rPr>
      </w:pP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b/>
          <w:bCs/>
          <w:i/>
          <w:iCs/>
          <w:color w:val="000000"/>
          <w:sz w:val="24"/>
          <w:szCs w:val="24"/>
        </w:rPr>
        <w:t>Планируемые результаты воспитания и социализации обучающихся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b/>
          <w:sz w:val="24"/>
          <w:szCs w:val="24"/>
        </w:rPr>
        <w:t>Уровни сформированности результатов воспитания и социализации</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Для выявления результатов воспитания и социализации обучающихся и эффективности деятельности образовательного учреждения в части духовно-нравственного развития и культуры поведения обучающихся, их воспитания и социализации, формирования здорового и безопасного образа жизни и экологической культуры учащихся образовательное учреждение планирует  использовать  следующие критерии оценки уровней их сформированности. Условно эти уровни воспитания и социализации обучающихся можно представить таким образом:</w:t>
      </w:r>
    </w:p>
    <w:p w:rsidR="009D3530" w:rsidRPr="00A3459D" w:rsidRDefault="009D3530" w:rsidP="009D3530">
      <w:pPr>
        <w:spacing w:after="0" w:line="240" w:lineRule="auto"/>
        <w:rPr>
          <w:rFonts w:ascii="Times New Roman" w:hAnsi="Times New Roman"/>
          <w:sz w:val="24"/>
          <w:szCs w:val="24"/>
        </w:rPr>
      </w:pPr>
    </w:p>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93"/>
        <w:gridCol w:w="2678"/>
        <w:gridCol w:w="2975"/>
      </w:tblGrid>
      <w:tr w:rsidR="009D3530" w:rsidRPr="00A3459D" w:rsidTr="0021760B">
        <w:trPr>
          <w:trHeight w:val="732"/>
        </w:trPr>
        <w:tc>
          <w:tcPr>
            <w:tcW w:w="6104" w:type="dxa"/>
          </w:tcPr>
          <w:p w:rsidR="009D3530" w:rsidRPr="00A3459D" w:rsidRDefault="009D3530" w:rsidP="0021760B">
            <w:pPr>
              <w:pStyle w:val="1f1"/>
              <w:spacing w:before="0" w:after="0" w:line="240" w:lineRule="auto"/>
              <w:rPr>
                <w:b w:val="0"/>
                <w:sz w:val="24"/>
                <w:szCs w:val="24"/>
              </w:rPr>
            </w:pPr>
            <w:r w:rsidRPr="00A3459D">
              <w:rPr>
                <w:b w:val="0"/>
                <w:sz w:val="24"/>
                <w:szCs w:val="24"/>
              </w:rPr>
              <w:t xml:space="preserve">Первый уровень:    </w:t>
            </w:r>
            <w:r w:rsidRPr="00A3459D">
              <w:rPr>
                <w:b w:val="0"/>
                <w:i/>
                <w:sz w:val="24"/>
                <w:szCs w:val="24"/>
              </w:rPr>
              <w:t xml:space="preserve"> </w:t>
            </w:r>
            <w:r w:rsidRPr="00A3459D">
              <w:rPr>
                <w:i/>
                <w:sz w:val="24"/>
                <w:szCs w:val="24"/>
              </w:rPr>
              <w:t>Понимаю</w:t>
            </w:r>
          </w:p>
          <w:p w:rsidR="009D3530" w:rsidRPr="00A3459D" w:rsidRDefault="009D3530" w:rsidP="0021760B">
            <w:pPr>
              <w:pStyle w:val="1f1"/>
              <w:spacing w:before="0" w:after="0" w:line="240" w:lineRule="auto"/>
              <w:rPr>
                <w:b w:val="0"/>
                <w:sz w:val="24"/>
                <w:szCs w:val="24"/>
              </w:rPr>
            </w:pPr>
            <w:r w:rsidRPr="00A3459D">
              <w:rPr>
                <w:b w:val="0"/>
                <w:sz w:val="24"/>
                <w:szCs w:val="24"/>
              </w:rPr>
              <w:t>(у школьника имеются):</w:t>
            </w:r>
          </w:p>
        </w:tc>
        <w:tc>
          <w:tcPr>
            <w:tcW w:w="4261" w:type="dxa"/>
          </w:tcPr>
          <w:p w:rsidR="009D3530" w:rsidRPr="00A3459D" w:rsidRDefault="009D3530" w:rsidP="0021760B">
            <w:pPr>
              <w:pStyle w:val="1f1"/>
              <w:spacing w:before="0" w:after="0" w:line="240" w:lineRule="auto"/>
              <w:rPr>
                <w:b w:val="0"/>
                <w:sz w:val="24"/>
                <w:szCs w:val="24"/>
              </w:rPr>
            </w:pPr>
            <w:r w:rsidRPr="00A3459D">
              <w:rPr>
                <w:b w:val="0"/>
                <w:sz w:val="24"/>
                <w:szCs w:val="24"/>
              </w:rPr>
              <w:t xml:space="preserve">Второй уровень: </w:t>
            </w:r>
            <w:r w:rsidRPr="00A3459D">
              <w:rPr>
                <w:b w:val="0"/>
                <w:i/>
                <w:sz w:val="24"/>
                <w:szCs w:val="24"/>
              </w:rPr>
              <w:t xml:space="preserve"> </w:t>
            </w:r>
            <w:r w:rsidRPr="00A3459D">
              <w:rPr>
                <w:i/>
                <w:sz w:val="24"/>
                <w:szCs w:val="24"/>
              </w:rPr>
              <w:t>Стремлюсь</w:t>
            </w:r>
          </w:p>
          <w:p w:rsidR="009D3530" w:rsidRPr="00A3459D" w:rsidRDefault="009D3530" w:rsidP="0021760B">
            <w:pPr>
              <w:pStyle w:val="1f1"/>
              <w:spacing w:before="0" w:after="0" w:line="240" w:lineRule="auto"/>
              <w:rPr>
                <w:b w:val="0"/>
                <w:sz w:val="24"/>
                <w:szCs w:val="24"/>
              </w:rPr>
            </w:pPr>
            <w:r w:rsidRPr="00A3459D">
              <w:rPr>
                <w:b w:val="0"/>
                <w:sz w:val="24"/>
                <w:szCs w:val="24"/>
              </w:rPr>
              <w:t>(обучающийся стремится):</w:t>
            </w:r>
          </w:p>
        </w:tc>
        <w:tc>
          <w:tcPr>
            <w:tcW w:w="4313" w:type="dxa"/>
          </w:tcPr>
          <w:p w:rsidR="009D3530" w:rsidRPr="00A3459D" w:rsidRDefault="009D3530" w:rsidP="0021760B">
            <w:pPr>
              <w:pStyle w:val="1f1"/>
              <w:spacing w:before="0" w:after="0" w:line="240" w:lineRule="auto"/>
              <w:rPr>
                <w:b w:val="0"/>
                <w:sz w:val="24"/>
                <w:szCs w:val="24"/>
              </w:rPr>
            </w:pPr>
            <w:r w:rsidRPr="00A3459D">
              <w:rPr>
                <w:b w:val="0"/>
                <w:sz w:val="24"/>
                <w:szCs w:val="24"/>
              </w:rPr>
              <w:t>Третий уровень</w:t>
            </w:r>
            <w:r w:rsidRPr="00A3459D">
              <w:rPr>
                <w:sz w:val="24"/>
                <w:szCs w:val="24"/>
              </w:rPr>
              <w:t xml:space="preserve">: </w:t>
            </w:r>
            <w:r w:rsidRPr="00A3459D">
              <w:rPr>
                <w:i/>
                <w:sz w:val="24"/>
                <w:szCs w:val="24"/>
              </w:rPr>
              <w:t>Делаю</w:t>
            </w:r>
          </w:p>
          <w:p w:rsidR="009D3530" w:rsidRPr="00A3459D" w:rsidRDefault="009D3530" w:rsidP="0021760B">
            <w:pPr>
              <w:pStyle w:val="1f1"/>
              <w:spacing w:before="0" w:after="0" w:line="240" w:lineRule="auto"/>
              <w:rPr>
                <w:b w:val="0"/>
                <w:sz w:val="24"/>
                <w:szCs w:val="24"/>
              </w:rPr>
            </w:pPr>
            <w:r w:rsidRPr="00A3459D">
              <w:rPr>
                <w:b w:val="0"/>
                <w:sz w:val="24"/>
                <w:szCs w:val="24"/>
              </w:rPr>
              <w:t>(у подростка наблюдаются)</w:t>
            </w:r>
          </w:p>
        </w:tc>
      </w:tr>
      <w:tr w:rsidR="009D3530" w:rsidRPr="00A3459D" w:rsidTr="0021760B">
        <w:tc>
          <w:tcPr>
            <w:tcW w:w="6104" w:type="dxa"/>
          </w:tcPr>
          <w:p w:rsidR="009D3530" w:rsidRPr="00A3459D" w:rsidRDefault="009D3530" w:rsidP="0021760B">
            <w:pPr>
              <w:pStyle w:val="1f1"/>
              <w:spacing w:before="0" w:after="0" w:line="240" w:lineRule="auto"/>
              <w:jc w:val="both"/>
              <w:rPr>
                <w:b w:val="0"/>
                <w:sz w:val="24"/>
                <w:szCs w:val="24"/>
              </w:rPr>
            </w:pPr>
            <w:r w:rsidRPr="00A3459D">
              <w:rPr>
                <w:b w:val="0"/>
                <w:sz w:val="24"/>
                <w:szCs w:val="24"/>
              </w:rPr>
              <w:t xml:space="preserve">•  понимание значимости получаемых знаний, обозначенных в Программе; </w:t>
            </w:r>
          </w:p>
          <w:p w:rsidR="009D3530" w:rsidRPr="00A3459D" w:rsidRDefault="009D3530" w:rsidP="0021760B">
            <w:pPr>
              <w:pStyle w:val="1f1"/>
              <w:spacing w:before="0" w:after="0" w:line="240" w:lineRule="auto"/>
              <w:jc w:val="both"/>
              <w:rPr>
                <w:b w:val="0"/>
                <w:sz w:val="24"/>
                <w:szCs w:val="24"/>
              </w:rPr>
            </w:pPr>
            <w:r w:rsidRPr="00A3459D">
              <w:rPr>
                <w:b w:val="0"/>
                <w:sz w:val="24"/>
                <w:szCs w:val="24"/>
              </w:rPr>
              <w:t xml:space="preserve">•  осознание того, что нравственность проявляется в </w:t>
            </w:r>
            <w:r w:rsidRPr="00A3459D">
              <w:rPr>
                <w:b w:val="0"/>
                <w:sz w:val="24"/>
                <w:szCs w:val="24"/>
              </w:rPr>
              <w:lastRenderedPageBreak/>
              <w:t>поведении человека и его отношении с окружающими людьми;</w:t>
            </w:r>
          </w:p>
          <w:p w:rsidR="009D3530" w:rsidRPr="00A3459D" w:rsidRDefault="009D3530" w:rsidP="0021760B">
            <w:pPr>
              <w:pStyle w:val="1f1"/>
              <w:spacing w:before="0" w:after="0" w:line="240" w:lineRule="auto"/>
              <w:jc w:val="both"/>
              <w:rPr>
                <w:b w:val="0"/>
                <w:sz w:val="24"/>
                <w:szCs w:val="24"/>
              </w:rPr>
            </w:pPr>
            <w:r w:rsidRPr="00A3459D">
              <w:rPr>
                <w:b w:val="0"/>
                <w:sz w:val="24"/>
                <w:szCs w:val="24"/>
              </w:rPr>
              <w:t xml:space="preserve">• понимание собственной причастности к культуре своего народа, ответственности за судьбу Отечества; </w:t>
            </w:r>
          </w:p>
          <w:p w:rsidR="009D3530" w:rsidRPr="00A3459D" w:rsidRDefault="009D3530" w:rsidP="0021760B">
            <w:pPr>
              <w:pStyle w:val="1f1"/>
              <w:spacing w:before="0" w:after="0" w:line="240" w:lineRule="auto"/>
              <w:jc w:val="both"/>
              <w:rPr>
                <w:b w:val="0"/>
                <w:sz w:val="24"/>
                <w:szCs w:val="24"/>
              </w:rPr>
            </w:pPr>
            <w:r w:rsidRPr="00A3459D">
              <w:rPr>
                <w:b w:val="0"/>
                <w:sz w:val="24"/>
                <w:szCs w:val="24"/>
              </w:rPr>
              <w:t>• способность к осмыслению собственной социальной самоидентификации и своей роли в настоящей и будущей общественной деятельности;</w:t>
            </w:r>
          </w:p>
          <w:p w:rsidR="009D3530" w:rsidRPr="00A3459D" w:rsidRDefault="009D3530" w:rsidP="0021760B">
            <w:pPr>
              <w:pStyle w:val="1f1"/>
              <w:spacing w:before="0" w:after="0" w:line="240" w:lineRule="auto"/>
              <w:jc w:val="both"/>
              <w:rPr>
                <w:b w:val="0"/>
                <w:sz w:val="24"/>
                <w:szCs w:val="24"/>
              </w:rPr>
            </w:pPr>
            <w:r w:rsidRPr="00A3459D">
              <w:rPr>
                <w:b w:val="0"/>
                <w:sz w:val="24"/>
                <w:szCs w:val="24"/>
              </w:rPr>
              <w:t>•  понимание необходимости вести здоровый и безопасный образ жизни и беречь окружающий мир</w:t>
            </w:r>
          </w:p>
        </w:tc>
        <w:tc>
          <w:tcPr>
            <w:tcW w:w="4261" w:type="dxa"/>
          </w:tcPr>
          <w:p w:rsidR="009D3530" w:rsidRPr="00A3459D" w:rsidRDefault="009D3530" w:rsidP="0021760B">
            <w:pPr>
              <w:pStyle w:val="1f1"/>
              <w:spacing w:before="0" w:after="0" w:line="240" w:lineRule="auto"/>
              <w:jc w:val="both"/>
              <w:rPr>
                <w:b w:val="0"/>
                <w:sz w:val="24"/>
                <w:szCs w:val="24"/>
              </w:rPr>
            </w:pPr>
            <w:r w:rsidRPr="00A3459D">
              <w:rPr>
                <w:b w:val="0"/>
                <w:sz w:val="24"/>
                <w:szCs w:val="24"/>
              </w:rPr>
              <w:lastRenderedPageBreak/>
              <w:t xml:space="preserve">•  проявлять осознанное желание к расширению получаемых знаний, обозначенных в Программе, и развивать </w:t>
            </w:r>
            <w:r w:rsidRPr="00A3459D">
              <w:rPr>
                <w:b w:val="0"/>
                <w:sz w:val="24"/>
                <w:szCs w:val="24"/>
              </w:rPr>
              <w:lastRenderedPageBreak/>
              <w:t xml:space="preserve">умения в соответствии </w:t>
            </w:r>
          </w:p>
          <w:p w:rsidR="009D3530" w:rsidRPr="00A3459D" w:rsidRDefault="009D3530" w:rsidP="0021760B">
            <w:pPr>
              <w:pStyle w:val="1f1"/>
              <w:spacing w:before="0" w:after="0" w:line="240" w:lineRule="auto"/>
              <w:jc w:val="both"/>
              <w:rPr>
                <w:b w:val="0"/>
                <w:sz w:val="24"/>
                <w:szCs w:val="24"/>
              </w:rPr>
            </w:pPr>
            <w:r w:rsidRPr="00A3459D">
              <w:rPr>
                <w:b w:val="0"/>
                <w:sz w:val="24"/>
                <w:szCs w:val="24"/>
              </w:rPr>
              <w:t>с требованиями к личностному развитию и социализации;</w:t>
            </w:r>
          </w:p>
          <w:p w:rsidR="009D3530" w:rsidRPr="00A3459D" w:rsidRDefault="009D3530" w:rsidP="0021760B">
            <w:pPr>
              <w:pStyle w:val="1f1"/>
              <w:spacing w:before="0" w:after="0" w:line="240" w:lineRule="auto"/>
              <w:jc w:val="both"/>
              <w:rPr>
                <w:b w:val="0"/>
                <w:sz w:val="24"/>
                <w:szCs w:val="24"/>
              </w:rPr>
            </w:pPr>
            <w:r w:rsidRPr="00A3459D">
              <w:rPr>
                <w:b w:val="0"/>
                <w:sz w:val="24"/>
                <w:szCs w:val="24"/>
              </w:rPr>
              <w:t xml:space="preserve">• оценивать свои поступки (в том числе и речевые) согласно совести </w:t>
            </w:r>
          </w:p>
          <w:p w:rsidR="009D3530" w:rsidRPr="00A3459D" w:rsidRDefault="009D3530" w:rsidP="0021760B">
            <w:pPr>
              <w:pStyle w:val="1f1"/>
              <w:spacing w:before="0" w:after="0" w:line="240" w:lineRule="auto"/>
              <w:jc w:val="both"/>
              <w:rPr>
                <w:b w:val="0"/>
                <w:sz w:val="24"/>
                <w:szCs w:val="24"/>
              </w:rPr>
            </w:pPr>
            <w:r w:rsidRPr="00A3459D">
              <w:rPr>
                <w:b w:val="0"/>
                <w:sz w:val="24"/>
                <w:szCs w:val="24"/>
              </w:rPr>
              <w:t xml:space="preserve">и с позиции норм морали; </w:t>
            </w:r>
          </w:p>
          <w:p w:rsidR="009D3530" w:rsidRPr="00A3459D" w:rsidRDefault="009D3530" w:rsidP="0021760B">
            <w:pPr>
              <w:pStyle w:val="1f1"/>
              <w:spacing w:before="0" w:after="0" w:line="240" w:lineRule="auto"/>
              <w:jc w:val="both"/>
              <w:rPr>
                <w:b w:val="0"/>
                <w:sz w:val="24"/>
                <w:szCs w:val="24"/>
              </w:rPr>
            </w:pPr>
            <w:r w:rsidRPr="00A3459D">
              <w:rPr>
                <w:b w:val="0"/>
                <w:sz w:val="24"/>
                <w:szCs w:val="24"/>
              </w:rPr>
              <w:t xml:space="preserve">• определить собственную роль как гражданина в развитии и процветании своего народа, края, страны; </w:t>
            </w:r>
          </w:p>
          <w:p w:rsidR="009D3530" w:rsidRPr="00A3459D" w:rsidRDefault="009D3530" w:rsidP="0021760B">
            <w:pPr>
              <w:pStyle w:val="1f1"/>
              <w:spacing w:before="0" w:after="0" w:line="240" w:lineRule="auto"/>
              <w:jc w:val="both"/>
              <w:rPr>
                <w:b w:val="0"/>
                <w:sz w:val="24"/>
                <w:szCs w:val="24"/>
              </w:rPr>
            </w:pPr>
            <w:r w:rsidRPr="00A3459D">
              <w:rPr>
                <w:b w:val="0"/>
                <w:sz w:val="24"/>
                <w:szCs w:val="24"/>
              </w:rPr>
              <w:t>• освоить определённый социальный и культурный опыт и присвоить базовые национальные ценности своего народа;</w:t>
            </w:r>
          </w:p>
          <w:p w:rsidR="009D3530" w:rsidRPr="00A3459D" w:rsidRDefault="009D3530" w:rsidP="0021760B">
            <w:pPr>
              <w:pStyle w:val="1f1"/>
              <w:spacing w:before="0" w:after="0" w:line="240" w:lineRule="auto"/>
              <w:jc w:val="both"/>
              <w:rPr>
                <w:b w:val="0"/>
                <w:sz w:val="24"/>
                <w:szCs w:val="24"/>
              </w:rPr>
            </w:pPr>
            <w:r w:rsidRPr="00A3459D">
              <w:rPr>
                <w:b w:val="0"/>
                <w:sz w:val="24"/>
                <w:szCs w:val="24"/>
              </w:rPr>
              <w:t>•  оценивать собственное физическое, психологическое и социальное здоровье, избегать вредных привычек и проявлять готовность улучшать экологическое состояние окружающей среды.</w:t>
            </w:r>
          </w:p>
        </w:tc>
        <w:tc>
          <w:tcPr>
            <w:tcW w:w="4313" w:type="dxa"/>
          </w:tcPr>
          <w:p w:rsidR="009D3530" w:rsidRPr="00A3459D" w:rsidRDefault="009D3530" w:rsidP="0021760B">
            <w:pPr>
              <w:pStyle w:val="1f1"/>
              <w:spacing w:before="0" w:after="0" w:line="240" w:lineRule="auto"/>
              <w:jc w:val="both"/>
              <w:rPr>
                <w:b w:val="0"/>
                <w:sz w:val="24"/>
                <w:szCs w:val="24"/>
              </w:rPr>
            </w:pPr>
            <w:r w:rsidRPr="00A3459D">
              <w:rPr>
                <w:b w:val="0"/>
                <w:sz w:val="24"/>
                <w:szCs w:val="24"/>
              </w:rPr>
              <w:lastRenderedPageBreak/>
              <w:t xml:space="preserve">•  действия, которые учитывают запросы времени, собственные  интересы и индивидуальные </w:t>
            </w:r>
            <w:r w:rsidRPr="00A3459D">
              <w:rPr>
                <w:b w:val="0"/>
                <w:sz w:val="24"/>
                <w:szCs w:val="24"/>
              </w:rPr>
              <w:lastRenderedPageBreak/>
              <w:t>особенности и свидетельствуют о потребности личности к саморазвитию и совершенствованию;</w:t>
            </w:r>
          </w:p>
          <w:p w:rsidR="009D3530" w:rsidRPr="00A3459D" w:rsidRDefault="009D3530" w:rsidP="0021760B">
            <w:pPr>
              <w:pStyle w:val="1f1"/>
              <w:spacing w:before="0" w:after="0" w:line="240" w:lineRule="auto"/>
              <w:jc w:val="both"/>
              <w:rPr>
                <w:b w:val="0"/>
                <w:sz w:val="24"/>
                <w:szCs w:val="24"/>
              </w:rPr>
            </w:pPr>
            <w:r w:rsidRPr="00A3459D">
              <w:rPr>
                <w:b w:val="0"/>
                <w:sz w:val="24"/>
                <w:szCs w:val="24"/>
              </w:rPr>
              <w:t xml:space="preserve">• конкретные поступки, предполагающие нравственный выбор согласно голосу совести, моральным законам, и осуществлять самоанализ собственных поступков и действий </w:t>
            </w:r>
          </w:p>
          <w:p w:rsidR="009D3530" w:rsidRPr="00A3459D" w:rsidRDefault="009D3530" w:rsidP="0021760B">
            <w:pPr>
              <w:pStyle w:val="1f1"/>
              <w:spacing w:before="0" w:after="0" w:line="240" w:lineRule="auto"/>
              <w:jc w:val="both"/>
              <w:rPr>
                <w:b w:val="0"/>
                <w:sz w:val="24"/>
                <w:szCs w:val="24"/>
              </w:rPr>
            </w:pPr>
            <w:r w:rsidRPr="00A3459D">
              <w:rPr>
                <w:b w:val="0"/>
                <w:sz w:val="24"/>
                <w:szCs w:val="24"/>
              </w:rPr>
              <w:t>•  потребность реагировать на явления безответственного, асоциального поведения, оценивать эстетические объекты в искусстве и действительности;</w:t>
            </w:r>
          </w:p>
          <w:p w:rsidR="009D3530" w:rsidRPr="00A3459D" w:rsidRDefault="009D3530" w:rsidP="0021760B">
            <w:pPr>
              <w:pStyle w:val="1f1"/>
              <w:spacing w:before="0" w:after="0" w:line="240" w:lineRule="auto"/>
              <w:jc w:val="both"/>
              <w:rPr>
                <w:b w:val="0"/>
                <w:sz w:val="24"/>
                <w:szCs w:val="24"/>
              </w:rPr>
            </w:pPr>
            <w:r w:rsidRPr="00A3459D">
              <w:rPr>
                <w:b w:val="0"/>
                <w:sz w:val="24"/>
                <w:szCs w:val="24"/>
              </w:rPr>
              <w:t xml:space="preserve">• собственная инициатива и активное участие в различных формах социально-культурной деятельности; </w:t>
            </w:r>
          </w:p>
          <w:p w:rsidR="009D3530" w:rsidRPr="00A3459D" w:rsidRDefault="009D3530" w:rsidP="0021760B">
            <w:pPr>
              <w:pStyle w:val="1f1"/>
              <w:spacing w:before="0" w:after="0" w:line="240" w:lineRule="auto"/>
              <w:jc w:val="both"/>
              <w:rPr>
                <w:b w:val="0"/>
                <w:sz w:val="24"/>
                <w:szCs w:val="24"/>
              </w:rPr>
            </w:pPr>
            <w:r w:rsidRPr="00A3459D">
              <w:rPr>
                <w:b w:val="0"/>
                <w:sz w:val="24"/>
                <w:szCs w:val="24"/>
              </w:rPr>
              <w:t>•  достаточно устойчивая ориентация на здоровый образ жизни, безопасную жизнедеятельность, социальную самоидентификацию и контроль над собственными действиями.</w:t>
            </w:r>
          </w:p>
        </w:tc>
      </w:tr>
    </w:tbl>
    <w:p w:rsidR="009D3530" w:rsidRDefault="009D3530" w:rsidP="009D3530">
      <w:pPr>
        <w:spacing w:after="0" w:line="240" w:lineRule="auto"/>
        <w:rPr>
          <w:rFonts w:ascii="Times New Roman" w:hAnsi="Times New Roman"/>
          <w:b/>
          <w:i/>
          <w:sz w:val="24"/>
          <w:szCs w:val="24"/>
        </w:rPr>
      </w:pPr>
      <w:r w:rsidRPr="00A3459D">
        <w:rPr>
          <w:rFonts w:ascii="Times New Roman" w:hAnsi="Times New Roman"/>
          <w:i/>
          <w:sz w:val="24"/>
          <w:szCs w:val="24"/>
        </w:rPr>
        <w:lastRenderedPageBreak/>
        <w:t xml:space="preserve">                                    </w:t>
      </w:r>
      <w:r>
        <w:rPr>
          <w:rFonts w:ascii="Times New Roman" w:hAnsi="Times New Roman"/>
          <w:b/>
          <w:i/>
          <w:sz w:val="24"/>
          <w:szCs w:val="24"/>
        </w:rPr>
        <w:t xml:space="preserve">                            </w:t>
      </w:r>
    </w:p>
    <w:p w:rsidR="009D3530" w:rsidRDefault="009D3530" w:rsidP="009D3530">
      <w:pPr>
        <w:spacing w:after="0" w:line="240" w:lineRule="auto"/>
        <w:rPr>
          <w:rFonts w:ascii="Times New Roman" w:hAnsi="Times New Roman"/>
          <w:b/>
          <w:i/>
          <w:sz w:val="24"/>
          <w:szCs w:val="24"/>
        </w:rPr>
      </w:pPr>
    </w:p>
    <w:p w:rsidR="009D3530" w:rsidRPr="00C94042" w:rsidRDefault="009D3530" w:rsidP="00C94042">
      <w:pPr>
        <w:spacing w:after="0" w:line="240" w:lineRule="auto"/>
        <w:jc w:val="both"/>
        <w:rPr>
          <w:rFonts w:ascii="Times New Roman" w:hAnsi="Times New Roman"/>
          <w:sz w:val="24"/>
          <w:szCs w:val="24"/>
        </w:rPr>
      </w:pPr>
      <w:r w:rsidRPr="00C94042">
        <w:rPr>
          <w:rFonts w:ascii="Times New Roman" w:hAnsi="Times New Roman"/>
          <w:i/>
          <w:sz w:val="24"/>
          <w:szCs w:val="24"/>
        </w:rPr>
        <w:t xml:space="preserve">                     </w:t>
      </w:r>
      <w:r w:rsidRPr="00C94042">
        <w:rPr>
          <w:rFonts w:ascii="Times New Roman" w:hAnsi="Times New Roman"/>
          <w:sz w:val="24"/>
          <w:szCs w:val="24"/>
        </w:rPr>
        <w:t>Обобщённый результат – «идеальный портрет»Таким образом, взяв за основу содержание трёх уровней развития учащегося, направленных на воспитание и социальную самоидентификацию личности, мы можем представить некий идеальный  портрет выпускника основной школы, который включает в себя такие основные личностные характеристики:• самостоятельност</w:t>
      </w:r>
      <w:r w:rsidR="00C94042" w:rsidRPr="00C94042">
        <w:rPr>
          <w:rFonts w:ascii="Times New Roman" w:hAnsi="Times New Roman"/>
          <w:sz w:val="24"/>
          <w:szCs w:val="24"/>
        </w:rPr>
        <w:t>ь и уверенность</w:t>
      </w:r>
      <w:r w:rsidRPr="00C94042">
        <w:rPr>
          <w:rFonts w:ascii="Times New Roman" w:hAnsi="Times New Roman"/>
          <w:sz w:val="24"/>
          <w:szCs w:val="24"/>
        </w:rPr>
        <w:t xml:space="preserve">• мотивация «на удачу» и оптимизм; • вежливость и отзывчивость;• любовь к своему народу, краю и Отечеству;•  признание ценностной толерантности и уникальности каждого человека; •  готовность к выбору как осознание своей ответственности за результаты и последствия своего поведения и деятельности (в том числе и будущей профессиональной); • активность и скромность; • самопознание и самоконтроль; •  настойчивость в достижении целей и стремление к улучшению своих результатов; </w:t>
      </w:r>
    </w:p>
    <w:p w:rsidR="009D3530" w:rsidRPr="00C94042" w:rsidRDefault="009D3530" w:rsidP="00C94042">
      <w:pPr>
        <w:pStyle w:val="1f1"/>
        <w:spacing w:before="0" w:after="0" w:line="240" w:lineRule="auto"/>
        <w:ind w:firstLine="709"/>
        <w:jc w:val="both"/>
        <w:rPr>
          <w:b w:val="0"/>
          <w:sz w:val="24"/>
          <w:szCs w:val="24"/>
        </w:rPr>
      </w:pPr>
      <w:r w:rsidRPr="00C94042">
        <w:rPr>
          <w:b w:val="0"/>
          <w:sz w:val="24"/>
          <w:szCs w:val="24"/>
        </w:rPr>
        <w:t xml:space="preserve">• самосовершенствование. </w:t>
      </w:r>
    </w:p>
    <w:p w:rsidR="009D3530" w:rsidRPr="00A3459D" w:rsidRDefault="009D3530" w:rsidP="009D3530">
      <w:pPr>
        <w:pStyle w:val="1f1"/>
        <w:spacing w:before="0" w:after="0" w:line="240" w:lineRule="auto"/>
        <w:ind w:firstLine="709"/>
        <w:jc w:val="both"/>
        <w:rPr>
          <w:b w:val="0"/>
          <w:sz w:val="24"/>
          <w:szCs w:val="24"/>
        </w:rPr>
      </w:pPr>
    </w:p>
    <w:p w:rsidR="009D3530" w:rsidRPr="00A3459D" w:rsidRDefault="009D3530" w:rsidP="009D3530">
      <w:pPr>
        <w:pStyle w:val="1f1"/>
        <w:spacing w:before="0" w:after="0" w:line="240" w:lineRule="auto"/>
        <w:ind w:firstLine="709"/>
        <w:jc w:val="both"/>
        <w:rPr>
          <w:b w:val="0"/>
          <w:sz w:val="24"/>
          <w:szCs w:val="24"/>
        </w:rPr>
      </w:pPr>
      <w:r w:rsidRPr="00A3459D">
        <w:rPr>
          <w:b w:val="0"/>
          <w:sz w:val="24"/>
          <w:szCs w:val="24"/>
        </w:rPr>
        <w:t xml:space="preserve">Но идеал, как известно, высшая, труднодостижимая цель, совершенное воплощение личности. Разумеется, немногие могут достичь такого уровня, однако </w:t>
      </w:r>
      <w:r w:rsidRPr="00A3459D">
        <w:rPr>
          <w:b w:val="0"/>
          <w:sz w:val="24"/>
          <w:szCs w:val="24"/>
        </w:rPr>
        <w:lastRenderedPageBreak/>
        <w:t>цель воспитания и социализации личности – развивать стремление, желание и, наконец, потребность обучающегося походить на этот идеал</w:t>
      </w:r>
    </w:p>
    <w:p w:rsidR="009D3530" w:rsidRPr="00A3459D" w:rsidRDefault="009D3530" w:rsidP="009D3530">
      <w:pPr>
        <w:spacing w:after="0" w:line="240" w:lineRule="auto"/>
        <w:rPr>
          <w:rFonts w:ascii="Times New Roman" w:hAnsi="Times New Roman"/>
          <w:i/>
          <w:sz w:val="24"/>
          <w:szCs w:val="24"/>
        </w:rPr>
      </w:pPr>
    </w:p>
    <w:p w:rsidR="009D3530" w:rsidRPr="00C94042" w:rsidRDefault="009D3530" w:rsidP="00C94042">
      <w:pPr>
        <w:rPr>
          <w:rFonts w:ascii="Times New Roman" w:hAnsi="Times New Roman"/>
          <w:b/>
          <w:bCs/>
          <w:i/>
          <w:iCs/>
          <w:color w:val="000000"/>
        </w:rPr>
      </w:pPr>
      <w:r w:rsidRPr="00C94042">
        <w:rPr>
          <w:rFonts w:ascii="Times New Roman" w:hAnsi="Times New Roman"/>
          <w:b/>
          <w:bCs/>
          <w:i/>
          <w:iCs/>
          <w:color w:val="000000"/>
        </w:rPr>
        <w:t>Мониторинг эффективности реализации образовательным учреждением программы воспитания и социализации обучающихся</w:t>
      </w:r>
    </w:p>
    <w:p w:rsidR="009D3530" w:rsidRPr="00A3459D" w:rsidRDefault="009D3530" w:rsidP="009D3530">
      <w:pPr>
        <w:spacing w:after="0" w:line="240" w:lineRule="auto"/>
        <w:rPr>
          <w:rFonts w:ascii="Times New Roman" w:hAnsi="Times New Roman"/>
          <w:color w:val="000000"/>
          <w:sz w:val="24"/>
          <w:szCs w:val="24"/>
        </w:rPr>
      </w:pPr>
      <w:r w:rsidRPr="00A3459D">
        <w:rPr>
          <w:rFonts w:ascii="Times New Roman" w:hAnsi="Times New Roman"/>
          <w:color w:val="000000"/>
          <w:sz w:val="24"/>
          <w:szCs w:val="24"/>
        </w:rPr>
        <w:t>Мониторинг -  система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учащихся.</w:t>
      </w:r>
    </w:p>
    <w:p w:rsidR="009D3530" w:rsidRPr="00A3459D" w:rsidRDefault="009D3530" w:rsidP="009D3530">
      <w:pPr>
        <w:spacing w:after="0" w:line="240" w:lineRule="auto"/>
        <w:rPr>
          <w:rFonts w:ascii="Times New Roman" w:hAnsi="Times New Roman"/>
          <w:sz w:val="24"/>
          <w:szCs w:val="24"/>
        </w:rPr>
      </w:pPr>
      <w:r w:rsidRPr="00A3459D">
        <w:rPr>
          <w:rFonts w:ascii="Times New Roman" w:hAnsi="Times New Roman"/>
          <w:b/>
          <w:bCs/>
          <w:i/>
          <w:color w:val="000000"/>
          <w:sz w:val="24"/>
          <w:szCs w:val="24"/>
        </w:rPr>
        <w:t xml:space="preserve">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sz w:val="24"/>
          <w:szCs w:val="24"/>
        </w:rPr>
        <w:t>Для контроля над реализацией Программы в ОУ определена группа мониторинга в составе:</w:t>
      </w:r>
    </w:p>
    <w:p w:rsidR="009D3530" w:rsidRPr="00A3459D" w:rsidRDefault="009D3530" w:rsidP="009D3530">
      <w:pPr>
        <w:pStyle w:val="a8"/>
        <w:numPr>
          <w:ilvl w:val="0"/>
          <w:numId w:val="31"/>
        </w:numPr>
        <w:jc w:val="both"/>
        <w:rPr>
          <w:rFonts w:ascii="Times New Roman" w:hAnsi="Times New Roman"/>
        </w:rPr>
      </w:pPr>
      <w:r w:rsidRPr="00A3459D">
        <w:rPr>
          <w:rFonts w:ascii="Times New Roman" w:hAnsi="Times New Roman"/>
        </w:rPr>
        <w:t>заместитель по воспитательной работе;</w:t>
      </w:r>
    </w:p>
    <w:p w:rsidR="009D3530" w:rsidRPr="00A3459D" w:rsidRDefault="009D3530" w:rsidP="009D3530">
      <w:pPr>
        <w:pStyle w:val="a8"/>
        <w:numPr>
          <w:ilvl w:val="0"/>
          <w:numId w:val="32"/>
        </w:numPr>
        <w:jc w:val="both"/>
        <w:rPr>
          <w:rFonts w:ascii="Times New Roman" w:hAnsi="Times New Roman"/>
        </w:rPr>
      </w:pPr>
      <w:r w:rsidRPr="00A3459D">
        <w:rPr>
          <w:rFonts w:ascii="Times New Roman" w:hAnsi="Times New Roman"/>
        </w:rPr>
        <w:t>педагог-организатор</w:t>
      </w:r>
    </w:p>
    <w:p w:rsidR="009D3530" w:rsidRPr="00A3459D" w:rsidRDefault="009D3530" w:rsidP="009D3530">
      <w:pPr>
        <w:pStyle w:val="a8"/>
        <w:numPr>
          <w:ilvl w:val="0"/>
          <w:numId w:val="32"/>
        </w:numPr>
        <w:jc w:val="both"/>
        <w:rPr>
          <w:rFonts w:ascii="Times New Roman" w:hAnsi="Times New Roman"/>
        </w:rPr>
      </w:pPr>
      <w:r w:rsidRPr="00A3459D">
        <w:rPr>
          <w:rFonts w:ascii="Times New Roman" w:hAnsi="Times New Roman"/>
        </w:rPr>
        <w:t xml:space="preserve">классные руководители </w:t>
      </w:r>
    </w:p>
    <w:p w:rsidR="009D3530" w:rsidRPr="00F73558" w:rsidRDefault="009D3530" w:rsidP="009D3530">
      <w:pPr>
        <w:pStyle w:val="a8"/>
        <w:ind w:left="410"/>
        <w:jc w:val="both"/>
        <w:rPr>
          <w:rFonts w:ascii="Times New Roman" w:hAnsi="Times New Roman"/>
        </w:rPr>
      </w:pPr>
    </w:p>
    <w:p w:rsidR="009D3530" w:rsidRPr="00A3459D" w:rsidRDefault="009D3530" w:rsidP="009D3530">
      <w:pPr>
        <w:spacing w:after="0" w:line="240" w:lineRule="auto"/>
        <w:jc w:val="both"/>
        <w:rPr>
          <w:rFonts w:ascii="Times New Roman" w:hAnsi="Times New Roman"/>
          <w:b/>
          <w:bCs/>
          <w:i/>
          <w:iCs/>
          <w:color w:val="000000"/>
          <w:sz w:val="24"/>
          <w:szCs w:val="24"/>
        </w:rPr>
      </w:pPr>
      <w:r w:rsidRPr="00A3459D">
        <w:rPr>
          <w:rFonts w:ascii="Times New Roman" w:hAnsi="Times New Roman"/>
          <w:sz w:val="24"/>
          <w:szCs w:val="24"/>
        </w:rPr>
        <w:t xml:space="preserve">Функции участников группы: организация сбора, хранения, обработки и распространении информации о ходе реализации Программы </w:t>
      </w:r>
      <w:r w:rsidRPr="00A3459D">
        <w:rPr>
          <w:rFonts w:ascii="Times New Roman" w:hAnsi="Times New Roman"/>
          <w:bCs/>
          <w:iCs/>
          <w:color w:val="000000"/>
          <w:sz w:val="24"/>
          <w:szCs w:val="24"/>
        </w:rPr>
        <w:t>воспитания и социализации обучающихся</w:t>
      </w:r>
      <w:r w:rsidRPr="00A3459D">
        <w:rPr>
          <w:rFonts w:ascii="Times New Roman" w:hAnsi="Times New Roman"/>
          <w:b/>
          <w:bCs/>
          <w:i/>
          <w:iCs/>
          <w:color w:val="000000"/>
          <w:sz w:val="24"/>
          <w:szCs w:val="24"/>
        </w:rPr>
        <w:t xml:space="preserve"> </w:t>
      </w:r>
      <w:r w:rsidRPr="00A3459D">
        <w:rPr>
          <w:rFonts w:ascii="Times New Roman" w:hAnsi="Times New Roman"/>
          <w:sz w:val="24"/>
          <w:szCs w:val="24"/>
        </w:rPr>
        <w:t>в образовательном учреждении и прогнозирование его развития.</w:t>
      </w:r>
    </w:p>
    <w:p w:rsidR="009D3530" w:rsidRPr="00A3459D" w:rsidRDefault="009D3530" w:rsidP="009D3530">
      <w:pPr>
        <w:pStyle w:val="a8"/>
        <w:ind w:left="770"/>
        <w:jc w:val="both"/>
        <w:rPr>
          <w:rFonts w:ascii="Times New Roman" w:hAnsi="Times New Roman"/>
        </w:rPr>
      </w:pPr>
      <w:r w:rsidRPr="00A3459D">
        <w:rPr>
          <w:rFonts w:ascii="Times New Roman" w:hAnsi="Times New Roman"/>
        </w:rPr>
        <w:t xml:space="preserve"> </w:t>
      </w:r>
    </w:p>
    <w:p w:rsidR="009D3530" w:rsidRPr="00A3459D" w:rsidRDefault="009D3530" w:rsidP="009D3530">
      <w:pPr>
        <w:pStyle w:val="a8"/>
        <w:ind w:left="770"/>
        <w:jc w:val="both"/>
        <w:rPr>
          <w:rFonts w:ascii="Times New Roman" w:hAnsi="Times New Roman"/>
        </w:rPr>
      </w:pPr>
    </w:p>
    <w:p w:rsidR="009D3530" w:rsidRPr="00A3459D" w:rsidRDefault="009D3530" w:rsidP="009D3530">
      <w:pPr>
        <w:spacing w:after="0" w:line="240" w:lineRule="auto"/>
        <w:jc w:val="both"/>
        <w:rPr>
          <w:rFonts w:ascii="Times New Roman" w:hAnsi="Times New Roman"/>
          <w:color w:val="000000"/>
          <w:sz w:val="24"/>
          <w:szCs w:val="24"/>
        </w:rPr>
      </w:pPr>
      <w:r w:rsidRPr="00A3459D">
        <w:rPr>
          <w:rFonts w:ascii="Times New Roman" w:hAnsi="Times New Roman"/>
          <w:b/>
          <w:bCs/>
          <w:i/>
          <w:color w:val="000000"/>
          <w:sz w:val="24"/>
          <w:szCs w:val="24"/>
        </w:rPr>
        <w:t> Цель мониторинга</w:t>
      </w:r>
      <w:r w:rsidRPr="00A3459D">
        <w:rPr>
          <w:rFonts w:ascii="Times New Roman" w:hAnsi="Times New Roman"/>
          <w:b/>
          <w:bCs/>
          <w:color w:val="000000"/>
          <w:sz w:val="24"/>
          <w:szCs w:val="24"/>
        </w:rPr>
        <w:t xml:space="preserve"> </w:t>
      </w:r>
      <w:r w:rsidRPr="00A3459D">
        <w:rPr>
          <w:rFonts w:ascii="Times New Roman" w:hAnsi="Times New Roman"/>
          <w:b/>
          <w:color w:val="000000"/>
          <w:sz w:val="24"/>
          <w:szCs w:val="24"/>
        </w:rPr>
        <w:t xml:space="preserve"> - </w:t>
      </w:r>
      <w:r w:rsidRPr="00A3459D">
        <w:rPr>
          <w:rFonts w:ascii="Times New Roman" w:hAnsi="Times New Roman"/>
          <w:color w:val="000000"/>
          <w:sz w:val="24"/>
          <w:szCs w:val="24"/>
        </w:rPr>
        <w:t>изучение динамики духовно-нравственного развития, воспитания и социализации учащихся в условиях специально-организованной воспитательной деятельности.</w:t>
      </w:r>
    </w:p>
    <w:p w:rsidR="009D3530" w:rsidRPr="00A3459D" w:rsidRDefault="009D3530" w:rsidP="009D3530">
      <w:pPr>
        <w:spacing w:after="0" w:line="240" w:lineRule="auto"/>
        <w:jc w:val="both"/>
        <w:rPr>
          <w:rFonts w:ascii="Times New Roman" w:hAnsi="Times New Roman"/>
          <w:i/>
          <w:sz w:val="24"/>
          <w:szCs w:val="24"/>
        </w:rPr>
      </w:pPr>
      <w:r w:rsidRPr="00A3459D">
        <w:rPr>
          <w:rFonts w:ascii="Times New Roman" w:hAnsi="Times New Roman"/>
          <w:i/>
          <w:sz w:val="24"/>
          <w:szCs w:val="24"/>
        </w:rPr>
        <w:t xml:space="preserve">Основные методические </w:t>
      </w:r>
      <w:r w:rsidRPr="00A3459D">
        <w:rPr>
          <w:rFonts w:ascii="Times New Roman" w:hAnsi="Times New Roman"/>
          <w:b/>
          <w:i/>
          <w:sz w:val="24"/>
          <w:szCs w:val="24"/>
        </w:rPr>
        <w:t>задачи:</w:t>
      </w:r>
    </w:p>
    <w:p w:rsidR="009D3530" w:rsidRPr="00A3459D" w:rsidRDefault="009D3530" w:rsidP="009D3530">
      <w:pPr>
        <w:numPr>
          <w:ilvl w:val="0"/>
          <w:numId w:val="24"/>
        </w:numPr>
        <w:spacing w:after="0" w:line="240" w:lineRule="auto"/>
        <w:ind w:left="714" w:hanging="357"/>
        <w:jc w:val="both"/>
        <w:rPr>
          <w:rFonts w:ascii="Times New Roman" w:hAnsi="Times New Roman"/>
          <w:sz w:val="24"/>
          <w:szCs w:val="24"/>
        </w:rPr>
      </w:pPr>
      <w:r w:rsidRPr="00A3459D">
        <w:rPr>
          <w:rFonts w:ascii="Times New Roman" w:hAnsi="Times New Roman"/>
          <w:sz w:val="24"/>
          <w:szCs w:val="24"/>
        </w:rPr>
        <w:t>Определение особенностей развития во времени процесса воспитания и социализации  в ОУ,  группе классов,  данном классе.</w:t>
      </w:r>
    </w:p>
    <w:p w:rsidR="009D3530" w:rsidRPr="00A3459D" w:rsidRDefault="009D3530" w:rsidP="009D3530">
      <w:pPr>
        <w:numPr>
          <w:ilvl w:val="0"/>
          <w:numId w:val="24"/>
        </w:numPr>
        <w:spacing w:after="0" w:line="240" w:lineRule="auto"/>
        <w:ind w:left="714" w:hanging="357"/>
        <w:jc w:val="both"/>
        <w:rPr>
          <w:rFonts w:ascii="Times New Roman" w:hAnsi="Times New Roman"/>
          <w:sz w:val="24"/>
          <w:szCs w:val="24"/>
        </w:rPr>
      </w:pPr>
      <w:r w:rsidRPr="00A3459D">
        <w:rPr>
          <w:rFonts w:ascii="Times New Roman" w:hAnsi="Times New Roman"/>
          <w:sz w:val="24"/>
          <w:szCs w:val="24"/>
        </w:rPr>
        <w:t>Установление зависимости между внутренними и внешними условиями воспитательного процесса, определение наиболее эффективных педагогических средств, форм и способов организации воспитания и социализации обучающихся..</w:t>
      </w:r>
    </w:p>
    <w:p w:rsidR="009D3530" w:rsidRPr="00A3459D" w:rsidRDefault="009D3530" w:rsidP="009D3530">
      <w:pPr>
        <w:numPr>
          <w:ilvl w:val="0"/>
          <w:numId w:val="24"/>
        </w:numPr>
        <w:spacing w:after="0" w:line="240" w:lineRule="auto"/>
        <w:ind w:left="714" w:hanging="357"/>
        <w:jc w:val="both"/>
        <w:rPr>
          <w:rFonts w:ascii="Times New Roman" w:hAnsi="Times New Roman"/>
          <w:sz w:val="24"/>
          <w:szCs w:val="24"/>
        </w:rPr>
      </w:pPr>
      <w:r w:rsidRPr="00A3459D">
        <w:rPr>
          <w:rFonts w:ascii="Times New Roman" w:hAnsi="Times New Roman"/>
          <w:sz w:val="24"/>
          <w:szCs w:val="24"/>
        </w:rPr>
        <w:t>Прогнозирование возможных путей развития коллектива и личности, предвидение возможных будущих состояний воспитательного процесса и его результатов (тенденций воспитанности детей, динамики развития коллектива и т.д.).</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color w:val="000000"/>
          <w:sz w:val="24"/>
          <w:szCs w:val="24"/>
        </w:rPr>
        <w:t xml:space="preserve">              В качестве </w:t>
      </w:r>
      <w:r w:rsidRPr="00A3459D">
        <w:rPr>
          <w:rFonts w:ascii="Times New Roman" w:hAnsi="Times New Roman"/>
          <w:b/>
          <w:bCs/>
          <w:i/>
          <w:color w:val="000000"/>
          <w:sz w:val="24"/>
          <w:szCs w:val="24"/>
        </w:rPr>
        <w:t>основных показателей</w:t>
      </w:r>
      <w:r w:rsidRPr="00A3459D">
        <w:rPr>
          <w:rFonts w:ascii="Times New Roman" w:hAnsi="Times New Roman"/>
          <w:color w:val="000000"/>
          <w:sz w:val="24"/>
          <w:szCs w:val="24"/>
        </w:rPr>
        <w:t> и объектов исследования эффективности реализации образовательным учреждением Программы воспитания и социализации учащихся выступают: </w:t>
      </w:r>
    </w:p>
    <w:p w:rsidR="009D3530" w:rsidRPr="00A3459D" w:rsidRDefault="009D3530" w:rsidP="009D3530">
      <w:pPr>
        <w:numPr>
          <w:ilvl w:val="0"/>
          <w:numId w:val="25"/>
        </w:numPr>
        <w:spacing w:after="0" w:line="240" w:lineRule="auto"/>
        <w:jc w:val="both"/>
        <w:rPr>
          <w:rFonts w:ascii="Times New Roman" w:hAnsi="Times New Roman"/>
          <w:sz w:val="24"/>
          <w:szCs w:val="24"/>
        </w:rPr>
      </w:pPr>
      <w:r w:rsidRPr="00A3459D">
        <w:rPr>
          <w:rFonts w:ascii="Times New Roman" w:hAnsi="Times New Roman"/>
          <w:color w:val="000000"/>
          <w:sz w:val="24"/>
          <w:szCs w:val="24"/>
        </w:rPr>
        <w:t>Особенности развития личностной, социальной, экологической, трудовой (профессиональной) и здоровьесберегающей культуры учащихся; </w:t>
      </w:r>
    </w:p>
    <w:p w:rsidR="009D3530" w:rsidRPr="00A3459D" w:rsidRDefault="009D3530" w:rsidP="009D3530">
      <w:pPr>
        <w:numPr>
          <w:ilvl w:val="0"/>
          <w:numId w:val="25"/>
        </w:num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Социально-педагогическая среда, общая психологическая атмосфера, профессиональная позиция педагога, как условие развития личности школьника</w:t>
      </w:r>
    </w:p>
    <w:p w:rsidR="009D3530" w:rsidRPr="00AD5043" w:rsidRDefault="009D3530" w:rsidP="009D3530">
      <w:pPr>
        <w:spacing w:after="0" w:line="240" w:lineRule="auto"/>
        <w:jc w:val="both"/>
        <w:rPr>
          <w:rFonts w:ascii="Times New Roman" w:hAnsi="Times New Roman"/>
          <w:i/>
          <w:color w:val="000000"/>
          <w:sz w:val="24"/>
          <w:szCs w:val="24"/>
        </w:rPr>
      </w:pPr>
      <w:r w:rsidRPr="00A3459D">
        <w:rPr>
          <w:rFonts w:ascii="Times New Roman" w:hAnsi="Times New Roman"/>
          <w:color w:val="000000"/>
          <w:sz w:val="24"/>
          <w:szCs w:val="24"/>
        </w:rPr>
        <w:t xml:space="preserve">       3.   Особенности детско-родительских отношений и степень удовлетворенности родителей   воспитательным процессом в школе</w:t>
      </w:r>
    </w:p>
    <w:p w:rsidR="009D3530" w:rsidRPr="00A3459D" w:rsidRDefault="009D3530" w:rsidP="009D3530">
      <w:pPr>
        <w:spacing w:after="0" w:line="240" w:lineRule="auto"/>
        <w:jc w:val="both"/>
        <w:rPr>
          <w:rFonts w:ascii="Times New Roman" w:hAnsi="Times New Roman"/>
          <w:color w:val="000000"/>
          <w:sz w:val="24"/>
          <w:szCs w:val="24"/>
        </w:rPr>
      </w:pPr>
      <w:r w:rsidRPr="00A3459D">
        <w:rPr>
          <w:rFonts w:ascii="Times New Roman" w:hAnsi="Times New Roman"/>
          <w:b/>
          <w:bCs/>
          <w:color w:val="000000"/>
          <w:sz w:val="24"/>
          <w:szCs w:val="24"/>
        </w:rPr>
        <w:t xml:space="preserve">               </w:t>
      </w:r>
      <w:r w:rsidRPr="00A3459D">
        <w:rPr>
          <w:rFonts w:ascii="Times New Roman" w:hAnsi="Times New Roman"/>
          <w:b/>
          <w:bCs/>
          <w:i/>
          <w:color w:val="000000"/>
          <w:sz w:val="24"/>
          <w:szCs w:val="24"/>
        </w:rPr>
        <w:t>Основные принципы</w:t>
      </w:r>
      <w:r w:rsidRPr="00A3459D">
        <w:rPr>
          <w:rFonts w:ascii="Times New Roman" w:hAnsi="Times New Roman"/>
          <w:color w:val="000000"/>
          <w:sz w:val="24"/>
          <w:szCs w:val="24"/>
        </w:rPr>
        <w:t> организации мониторинга эффективности реализации образовательным учреждение</w:t>
      </w:r>
    </w:p>
    <w:p w:rsidR="009D3530" w:rsidRPr="00A3459D" w:rsidRDefault="009D3530" w:rsidP="009D3530">
      <w:pPr>
        <w:spacing w:after="0" w:line="240" w:lineRule="auto"/>
        <w:jc w:val="both"/>
        <w:rPr>
          <w:rFonts w:ascii="Times New Roman" w:hAnsi="Times New Roman"/>
          <w:i/>
          <w:color w:val="000000"/>
          <w:sz w:val="24"/>
          <w:szCs w:val="24"/>
        </w:rPr>
      </w:pPr>
      <w:r w:rsidRPr="00A3459D">
        <w:rPr>
          <w:rFonts w:ascii="Times New Roman" w:hAnsi="Times New Roman"/>
          <w:color w:val="000000"/>
          <w:sz w:val="24"/>
          <w:szCs w:val="24"/>
        </w:rPr>
        <w:t>программы воспитания и социализации учащихся на ступени ООО:</w:t>
      </w:r>
      <w:r w:rsidRPr="00A3459D">
        <w:rPr>
          <w:rFonts w:ascii="Times New Roman" w:hAnsi="Times New Roman"/>
          <w:color w:val="000000"/>
          <w:sz w:val="24"/>
          <w:szCs w:val="24"/>
        </w:rPr>
        <w:br/>
      </w:r>
      <w:r w:rsidRPr="00A3459D">
        <w:rPr>
          <w:rFonts w:ascii="Times New Roman" w:hAnsi="Times New Roman"/>
          <w:b/>
          <w:i/>
          <w:iCs/>
          <w:color w:val="000000"/>
          <w:sz w:val="24"/>
          <w:szCs w:val="24"/>
        </w:rPr>
        <w:t>принцип системности</w:t>
      </w:r>
      <w:r w:rsidRPr="00A3459D">
        <w:rPr>
          <w:rFonts w:ascii="Times New Roman" w:hAnsi="Times New Roman"/>
          <w:b/>
          <w:bCs/>
          <w:color w:val="000000"/>
          <w:sz w:val="24"/>
          <w:szCs w:val="24"/>
        </w:rPr>
        <w:t> </w:t>
      </w:r>
      <w:r w:rsidRPr="00A3459D">
        <w:rPr>
          <w:rFonts w:ascii="Times New Roman" w:hAnsi="Times New Roman"/>
          <w:color w:val="000000"/>
          <w:sz w:val="24"/>
          <w:szCs w:val="24"/>
        </w:rPr>
        <w:t>– предполагает изучение планируемых результатов развития учащихся, в качестве составных (системных) элементов общего процесса духовно-нравственного развития, воспитания и социализации учащихся; </w:t>
      </w:r>
      <w:r w:rsidRPr="00A3459D">
        <w:rPr>
          <w:rFonts w:ascii="Times New Roman" w:hAnsi="Times New Roman"/>
          <w:color w:val="000000"/>
          <w:sz w:val="24"/>
          <w:szCs w:val="24"/>
        </w:rPr>
        <w:br/>
      </w:r>
      <w:r w:rsidRPr="00A3459D">
        <w:rPr>
          <w:rFonts w:ascii="Times New Roman" w:hAnsi="Times New Roman"/>
          <w:b/>
          <w:i/>
          <w:iCs/>
          <w:color w:val="000000"/>
          <w:sz w:val="24"/>
          <w:szCs w:val="24"/>
        </w:rPr>
        <w:lastRenderedPageBreak/>
        <w:t>принцип личностно-социально-деятельностного подхода</w:t>
      </w:r>
      <w:r w:rsidRPr="00A3459D">
        <w:rPr>
          <w:rFonts w:ascii="Times New Roman" w:hAnsi="Times New Roman"/>
          <w:color w:val="000000"/>
          <w:sz w:val="24"/>
          <w:szCs w:val="24"/>
        </w:rPr>
        <w:t> - изучение духовно-нравственного развития и социализации учащихся в единстве основных социальных факторов их развития - социальной среды, воспитания, деятельности личности, ее внутренней активности;</w:t>
      </w:r>
      <w:r w:rsidRPr="00A3459D">
        <w:rPr>
          <w:rFonts w:ascii="Times New Roman" w:hAnsi="Times New Roman"/>
          <w:color w:val="000000"/>
          <w:sz w:val="24"/>
          <w:szCs w:val="24"/>
        </w:rPr>
        <w:br/>
      </w:r>
      <w:r w:rsidRPr="00A3459D">
        <w:rPr>
          <w:rFonts w:ascii="Times New Roman" w:hAnsi="Times New Roman"/>
          <w:b/>
          <w:i/>
          <w:iCs/>
          <w:color w:val="000000"/>
          <w:sz w:val="24"/>
          <w:szCs w:val="24"/>
        </w:rPr>
        <w:t>принцип объективности</w:t>
      </w:r>
      <w:r w:rsidRPr="00A3459D">
        <w:rPr>
          <w:rFonts w:ascii="Times New Roman" w:hAnsi="Times New Roman"/>
          <w:i/>
          <w:iCs/>
          <w:color w:val="000000"/>
          <w:sz w:val="24"/>
          <w:szCs w:val="24"/>
        </w:rPr>
        <w:t> </w:t>
      </w:r>
      <w:r w:rsidRPr="00A3459D">
        <w:rPr>
          <w:rFonts w:ascii="Times New Roman" w:hAnsi="Times New Roman"/>
          <w:color w:val="000000"/>
          <w:sz w:val="24"/>
          <w:szCs w:val="24"/>
        </w:rPr>
        <w:t xml:space="preserve">– предполагает формализованность оценки; </w:t>
      </w:r>
    </w:p>
    <w:p w:rsidR="009D3530" w:rsidRDefault="009D3530" w:rsidP="009D3530">
      <w:pPr>
        <w:spacing w:after="0" w:line="240" w:lineRule="auto"/>
        <w:jc w:val="both"/>
        <w:rPr>
          <w:rFonts w:ascii="Times New Roman" w:hAnsi="Times New Roman"/>
          <w:color w:val="000000"/>
          <w:sz w:val="24"/>
          <w:szCs w:val="24"/>
        </w:rPr>
      </w:pPr>
      <w:r w:rsidRPr="00A3459D">
        <w:rPr>
          <w:rFonts w:ascii="Times New Roman" w:hAnsi="Times New Roman"/>
          <w:b/>
          <w:i/>
          <w:iCs/>
          <w:color w:val="000000"/>
          <w:sz w:val="24"/>
          <w:szCs w:val="24"/>
        </w:rPr>
        <w:t xml:space="preserve"> принцип детерминизма</w:t>
      </w:r>
      <w:r w:rsidRPr="00A3459D">
        <w:rPr>
          <w:rFonts w:ascii="Times New Roman" w:hAnsi="Times New Roman"/>
          <w:i/>
          <w:iCs/>
          <w:color w:val="000000"/>
          <w:sz w:val="24"/>
          <w:szCs w:val="24"/>
        </w:rPr>
        <w:t xml:space="preserve"> (причинной обусловленности) –</w:t>
      </w:r>
      <w:r w:rsidRPr="00A3459D">
        <w:rPr>
          <w:rFonts w:ascii="Times New Roman" w:hAnsi="Times New Roman"/>
          <w:color w:val="000000"/>
          <w:sz w:val="24"/>
          <w:szCs w:val="24"/>
        </w:rPr>
        <w:t> обусловленность, взаимодействие и влияние различных социальных, педагогических и психологических факторов на духовно-нравственное развитие и социализацию учащихся;</w:t>
      </w:r>
      <w:r w:rsidRPr="00A3459D">
        <w:rPr>
          <w:rFonts w:ascii="Times New Roman" w:hAnsi="Times New Roman"/>
          <w:color w:val="000000"/>
          <w:sz w:val="24"/>
          <w:szCs w:val="24"/>
        </w:rPr>
        <w:br/>
      </w:r>
      <w:r w:rsidRPr="00A3459D">
        <w:rPr>
          <w:rFonts w:ascii="Times New Roman" w:hAnsi="Times New Roman"/>
          <w:b/>
          <w:i/>
          <w:iCs/>
          <w:color w:val="000000"/>
          <w:sz w:val="24"/>
          <w:szCs w:val="24"/>
        </w:rPr>
        <w:t xml:space="preserve">принцип </w:t>
      </w:r>
      <w:r w:rsidRPr="00A3459D">
        <w:rPr>
          <w:rFonts w:ascii="Times New Roman" w:hAnsi="Times New Roman"/>
          <w:i/>
          <w:iCs/>
          <w:color w:val="000000"/>
          <w:sz w:val="24"/>
          <w:szCs w:val="24"/>
        </w:rPr>
        <w:t xml:space="preserve">признания безусловного </w:t>
      </w:r>
      <w:r w:rsidRPr="00A3459D">
        <w:rPr>
          <w:rFonts w:ascii="Times New Roman" w:hAnsi="Times New Roman"/>
          <w:b/>
          <w:i/>
          <w:iCs/>
          <w:color w:val="000000"/>
          <w:sz w:val="24"/>
          <w:szCs w:val="24"/>
        </w:rPr>
        <w:t>уважения прав учащихся.</w:t>
      </w:r>
      <w:r w:rsidRPr="00A3459D">
        <w:rPr>
          <w:rFonts w:ascii="Times New Roman" w:hAnsi="Times New Roman"/>
          <w:color w:val="000000"/>
          <w:sz w:val="24"/>
          <w:szCs w:val="24"/>
        </w:rPr>
        <w:t> Этот принцип также предполагает отказ от прямых негативных оценок и личностных характеристик учащихся.</w:t>
      </w:r>
      <w:r w:rsidRPr="00A3459D">
        <w:rPr>
          <w:rFonts w:ascii="Times New Roman" w:hAnsi="Times New Roman"/>
          <w:color w:val="000000"/>
          <w:sz w:val="24"/>
          <w:szCs w:val="24"/>
        </w:rPr>
        <w:br/>
      </w:r>
      <w:r w:rsidRPr="00A3459D">
        <w:rPr>
          <w:rFonts w:ascii="Times New Roman" w:hAnsi="Times New Roman"/>
          <w:color w:val="000000"/>
          <w:sz w:val="24"/>
          <w:szCs w:val="24"/>
        </w:rPr>
        <w:br/>
        <w:t>Образовательное учреждение должно соблюдать моральные и правовые нормы исследования, создавать условия для проведения мониторинга</w:t>
      </w:r>
      <w:r w:rsidRPr="00A3459D">
        <w:rPr>
          <w:rFonts w:ascii="Times New Roman" w:hAnsi="Times New Roman"/>
          <w:b/>
          <w:bCs/>
          <w:color w:val="000000"/>
          <w:sz w:val="24"/>
          <w:szCs w:val="24"/>
        </w:rPr>
        <w:t> </w:t>
      </w:r>
      <w:r w:rsidRPr="00A3459D">
        <w:rPr>
          <w:rFonts w:ascii="Times New Roman" w:hAnsi="Times New Roman"/>
          <w:color w:val="000000"/>
          <w:sz w:val="24"/>
          <w:szCs w:val="24"/>
        </w:rPr>
        <w:t>эффективности реализации образовательным учреждением программы духовно-нравственного развития, воспитания и социализации учащихся</w:t>
      </w:r>
      <w:r>
        <w:rPr>
          <w:rFonts w:ascii="Times New Roman" w:hAnsi="Times New Roman"/>
          <w:color w:val="000000"/>
          <w:sz w:val="24"/>
          <w:szCs w:val="24"/>
        </w:rPr>
        <w:t>.</w:t>
      </w:r>
    </w:p>
    <w:p w:rsidR="009D3530" w:rsidRPr="00C94042" w:rsidRDefault="009D3530" w:rsidP="009D3530">
      <w:pPr>
        <w:spacing w:after="0" w:line="240" w:lineRule="auto"/>
        <w:jc w:val="both"/>
        <w:rPr>
          <w:rFonts w:ascii="Times New Roman" w:hAnsi="Times New Roman"/>
          <w:i/>
          <w:sz w:val="24"/>
          <w:szCs w:val="24"/>
        </w:rPr>
      </w:pPr>
      <w:r w:rsidRPr="00A3459D">
        <w:rPr>
          <w:rFonts w:ascii="Times New Roman" w:hAnsi="Times New Roman"/>
          <w:color w:val="000000"/>
          <w:sz w:val="24"/>
          <w:szCs w:val="24"/>
        </w:rPr>
        <w:t> </w:t>
      </w:r>
      <w:r w:rsidRPr="00A3459D">
        <w:rPr>
          <w:rFonts w:ascii="Times New Roman" w:hAnsi="Times New Roman"/>
          <w:color w:val="000000"/>
          <w:sz w:val="24"/>
          <w:szCs w:val="24"/>
        </w:rPr>
        <w:br/>
      </w:r>
      <w:r w:rsidRPr="00A3459D">
        <w:rPr>
          <w:rFonts w:ascii="Times New Roman" w:hAnsi="Times New Roman"/>
          <w:b/>
          <w:bCs/>
          <w:i/>
          <w:iCs/>
          <w:sz w:val="24"/>
          <w:szCs w:val="24"/>
        </w:rPr>
        <w:t>Методологический инструментарий мониторинга воспитания и социализации обучающихся</w:t>
      </w:r>
      <w:r w:rsidRPr="00A3459D">
        <w:rPr>
          <w:rFonts w:ascii="Times New Roman" w:hAnsi="Times New Roman"/>
          <w:color w:val="000000"/>
          <w:sz w:val="24"/>
          <w:szCs w:val="24"/>
        </w:rPr>
        <w:t>.</w:t>
      </w:r>
    </w:p>
    <w:p w:rsidR="009D3530" w:rsidRPr="00A3459D" w:rsidRDefault="009D3530" w:rsidP="009D3530">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br/>
        <w:t>В ходе  мониторинга результатов воспитания и социализации обучающихся ОУ предусматривает использование следующих методов:</w:t>
      </w:r>
      <w:r w:rsidRPr="00A3459D">
        <w:rPr>
          <w:rFonts w:ascii="Times New Roman" w:hAnsi="Times New Roman"/>
          <w:color w:val="000000"/>
          <w:sz w:val="24"/>
          <w:szCs w:val="24"/>
        </w:rPr>
        <w:br/>
      </w:r>
      <w:r w:rsidRPr="00A3459D">
        <w:rPr>
          <w:rFonts w:ascii="Times New Roman" w:hAnsi="Times New Roman"/>
          <w:b/>
          <w:bCs/>
          <w:i/>
          <w:iCs/>
          <w:color w:val="000000"/>
          <w:sz w:val="24"/>
          <w:szCs w:val="24"/>
        </w:rPr>
        <w:t>Тестирование (метод тестов)</w:t>
      </w:r>
      <w:r w:rsidRPr="00A3459D">
        <w:rPr>
          <w:rFonts w:ascii="Times New Roman" w:hAnsi="Times New Roman"/>
          <w:color w:val="000000"/>
          <w:sz w:val="24"/>
          <w:szCs w:val="24"/>
        </w:rPr>
        <w:t xml:space="preserve"> – позволяет выявить степень соответствия планируемых и реально достигаемых результатов. </w:t>
      </w:r>
      <w:r w:rsidRPr="00A3459D">
        <w:rPr>
          <w:rFonts w:ascii="Times New Roman" w:hAnsi="Times New Roman"/>
          <w:color w:val="000000"/>
          <w:sz w:val="24"/>
          <w:szCs w:val="24"/>
        </w:rPr>
        <w:br/>
      </w:r>
      <w:r w:rsidRPr="00A3459D">
        <w:rPr>
          <w:rFonts w:ascii="Times New Roman" w:hAnsi="Times New Roman"/>
          <w:b/>
          <w:bCs/>
          <w:i/>
          <w:iCs/>
          <w:color w:val="000000"/>
          <w:sz w:val="24"/>
          <w:szCs w:val="24"/>
        </w:rPr>
        <w:t>Опрос</w:t>
      </w:r>
      <w:r w:rsidRPr="00A3459D">
        <w:rPr>
          <w:rFonts w:ascii="Times New Roman" w:hAnsi="Times New Roman"/>
          <w:i/>
          <w:iCs/>
          <w:color w:val="000000"/>
          <w:sz w:val="24"/>
          <w:szCs w:val="24"/>
        </w:rPr>
        <w:t> </w:t>
      </w:r>
      <w:r w:rsidRPr="00A3459D">
        <w:rPr>
          <w:rFonts w:ascii="Times New Roman" w:hAnsi="Times New Roman"/>
          <w:color w:val="000000"/>
          <w:sz w:val="24"/>
          <w:szCs w:val="24"/>
        </w:rPr>
        <w:t xml:space="preserve">–  информация, заключенная в словесных сообщениях учащихся.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color w:val="000000"/>
          <w:sz w:val="24"/>
          <w:szCs w:val="24"/>
        </w:rPr>
        <w:t>Виды опроса:</w:t>
      </w:r>
    </w:p>
    <w:p w:rsidR="009D3530" w:rsidRPr="00A3459D" w:rsidRDefault="009D3530" w:rsidP="009D3530">
      <w:pPr>
        <w:spacing w:after="0" w:line="240" w:lineRule="auto"/>
        <w:ind w:left="720"/>
        <w:jc w:val="both"/>
        <w:rPr>
          <w:rFonts w:ascii="Times New Roman" w:hAnsi="Times New Roman"/>
          <w:color w:val="000000"/>
          <w:sz w:val="24"/>
          <w:szCs w:val="24"/>
        </w:rPr>
      </w:pPr>
      <w:r w:rsidRPr="00A3459D">
        <w:rPr>
          <w:rFonts w:ascii="Times New Roman" w:hAnsi="Times New Roman"/>
          <w:i/>
          <w:iCs/>
          <w:color w:val="000000"/>
          <w:sz w:val="24"/>
          <w:szCs w:val="24"/>
        </w:rPr>
        <w:t>анкетирование;</w:t>
      </w:r>
      <w:r w:rsidRPr="00A3459D">
        <w:rPr>
          <w:rFonts w:ascii="Times New Roman" w:hAnsi="Times New Roman"/>
          <w:color w:val="000000"/>
          <w:sz w:val="24"/>
          <w:szCs w:val="24"/>
        </w:rPr>
        <w:t> </w:t>
      </w:r>
      <w:r w:rsidRPr="00A3459D">
        <w:rPr>
          <w:rFonts w:ascii="Times New Roman" w:hAnsi="Times New Roman"/>
          <w:color w:val="000000"/>
          <w:sz w:val="24"/>
          <w:szCs w:val="24"/>
        </w:rPr>
        <w:br/>
      </w:r>
      <w:r w:rsidRPr="00A3459D">
        <w:rPr>
          <w:rFonts w:ascii="Times New Roman" w:hAnsi="Times New Roman"/>
          <w:i/>
          <w:iCs/>
          <w:color w:val="000000"/>
          <w:sz w:val="24"/>
          <w:szCs w:val="24"/>
        </w:rPr>
        <w:t>интервью</w:t>
      </w:r>
      <w:r w:rsidRPr="00A3459D">
        <w:rPr>
          <w:rFonts w:ascii="Times New Roman" w:hAnsi="Times New Roman"/>
          <w:color w:val="000000"/>
          <w:sz w:val="24"/>
          <w:szCs w:val="24"/>
        </w:rPr>
        <w:t>;</w:t>
      </w:r>
      <w:r w:rsidRPr="00A3459D">
        <w:rPr>
          <w:rFonts w:ascii="Times New Roman" w:hAnsi="Times New Roman"/>
          <w:color w:val="000000"/>
          <w:sz w:val="24"/>
          <w:szCs w:val="24"/>
        </w:rPr>
        <w:br/>
      </w:r>
      <w:r w:rsidRPr="00A3459D">
        <w:rPr>
          <w:rFonts w:ascii="Times New Roman" w:hAnsi="Times New Roman"/>
          <w:i/>
          <w:iCs/>
          <w:color w:val="000000"/>
          <w:sz w:val="24"/>
          <w:szCs w:val="24"/>
        </w:rPr>
        <w:t xml:space="preserve">беседа </w:t>
      </w:r>
    </w:p>
    <w:p w:rsidR="009D3530" w:rsidRPr="00A3459D" w:rsidRDefault="009D3530" w:rsidP="009D3530">
      <w:pPr>
        <w:spacing w:after="0" w:line="240" w:lineRule="auto"/>
        <w:jc w:val="both"/>
        <w:rPr>
          <w:rFonts w:ascii="Times New Roman" w:hAnsi="Times New Roman"/>
          <w:color w:val="000000"/>
          <w:sz w:val="24"/>
          <w:szCs w:val="24"/>
        </w:rPr>
      </w:pPr>
      <w:r w:rsidRPr="00A3459D">
        <w:rPr>
          <w:rFonts w:ascii="Times New Roman" w:hAnsi="Times New Roman"/>
          <w:b/>
          <w:bCs/>
          <w:i/>
          <w:color w:val="000000"/>
          <w:sz w:val="24"/>
          <w:szCs w:val="24"/>
        </w:rPr>
        <w:t>Психолого-педагогическое</w:t>
      </w:r>
      <w:r w:rsidRPr="00A3459D">
        <w:rPr>
          <w:rFonts w:ascii="Times New Roman" w:hAnsi="Times New Roman"/>
          <w:b/>
          <w:bCs/>
          <w:color w:val="000000"/>
          <w:sz w:val="24"/>
          <w:szCs w:val="24"/>
        </w:rPr>
        <w:t xml:space="preserve"> </w:t>
      </w:r>
      <w:r w:rsidRPr="00A3459D">
        <w:rPr>
          <w:rFonts w:ascii="Times New Roman" w:hAnsi="Times New Roman"/>
          <w:b/>
          <w:bCs/>
          <w:i/>
          <w:color w:val="000000"/>
          <w:sz w:val="24"/>
          <w:szCs w:val="24"/>
        </w:rPr>
        <w:t>наблюдение</w:t>
      </w:r>
      <w:r w:rsidRPr="00A3459D">
        <w:rPr>
          <w:rFonts w:ascii="Times New Roman" w:hAnsi="Times New Roman"/>
          <w:i/>
          <w:iCs/>
          <w:color w:val="000000"/>
          <w:sz w:val="24"/>
          <w:szCs w:val="24"/>
        </w:rPr>
        <w:t> </w:t>
      </w:r>
      <w:r w:rsidRPr="00A3459D">
        <w:rPr>
          <w:rFonts w:ascii="Times New Roman" w:hAnsi="Times New Roman"/>
          <w:b/>
          <w:bCs/>
          <w:color w:val="000000"/>
          <w:sz w:val="24"/>
          <w:szCs w:val="24"/>
        </w:rPr>
        <w:t>–</w:t>
      </w:r>
      <w:r w:rsidRPr="00A3459D">
        <w:rPr>
          <w:rFonts w:ascii="Times New Roman" w:hAnsi="Times New Roman"/>
          <w:color w:val="000000"/>
          <w:sz w:val="24"/>
          <w:szCs w:val="24"/>
        </w:rPr>
        <w:t> целенаправленное восприятие и фиксация особенностей, закономерностей развития и воспитания учащихся. Виды наблюдения: </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i/>
          <w:iCs/>
          <w:color w:val="000000"/>
          <w:sz w:val="24"/>
          <w:szCs w:val="24"/>
        </w:rPr>
        <w:t xml:space="preserve">           включенное наблюдение</w:t>
      </w:r>
      <w:r w:rsidRPr="00A3459D">
        <w:rPr>
          <w:rFonts w:ascii="Times New Roman" w:hAnsi="Times New Roman"/>
          <w:color w:val="000000"/>
          <w:sz w:val="24"/>
          <w:szCs w:val="24"/>
        </w:rPr>
        <w:t> – наблюдатель находится в реальных деловых или неформальных отношениях с учащимися, за которыми он наблюдает и которых он оценивает; </w:t>
      </w:r>
      <w:r w:rsidRPr="00A3459D">
        <w:rPr>
          <w:rFonts w:ascii="Times New Roman" w:hAnsi="Times New Roman"/>
          <w:color w:val="000000"/>
          <w:sz w:val="24"/>
          <w:szCs w:val="24"/>
        </w:rPr>
        <w:br/>
      </w:r>
      <w:r w:rsidRPr="00A3459D">
        <w:rPr>
          <w:rFonts w:ascii="Times New Roman" w:hAnsi="Times New Roman"/>
          <w:i/>
          <w:iCs/>
          <w:color w:val="000000"/>
          <w:sz w:val="24"/>
          <w:szCs w:val="24"/>
        </w:rPr>
        <w:t xml:space="preserve">            узкоспециальное наблюдение</w:t>
      </w:r>
      <w:r w:rsidRPr="00A3459D">
        <w:rPr>
          <w:rFonts w:ascii="Times New Roman" w:hAnsi="Times New Roman"/>
          <w:color w:val="000000"/>
          <w:sz w:val="24"/>
          <w:szCs w:val="24"/>
        </w:rPr>
        <w:t> – направлено на фиксирование строго определенных параметров (психолого-педагогических явлений) духовно-нравственного развития, воспитания и социализации учащихся.</w:t>
      </w:r>
      <w:r w:rsidRPr="00A3459D">
        <w:rPr>
          <w:rFonts w:ascii="Times New Roman" w:hAnsi="Times New Roman"/>
          <w:color w:val="000000"/>
          <w:sz w:val="24"/>
          <w:szCs w:val="24"/>
        </w:rPr>
        <w:br/>
      </w:r>
      <w:r w:rsidRPr="00A3459D">
        <w:rPr>
          <w:rFonts w:ascii="Times New Roman" w:hAnsi="Times New Roman"/>
          <w:i/>
          <w:color w:val="000000"/>
          <w:sz w:val="24"/>
          <w:szCs w:val="24"/>
        </w:rPr>
        <w:t>П</w:t>
      </w:r>
      <w:r w:rsidRPr="00A3459D">
        <w:rPr>
          <w:rFonts w:ascii="Times New Roman" w:hAnsi="Times New Roman"/>
          <w:b/>
          <w:bCs/>
          <w:i/>
          <w:color w:val="000000"/>
          <w:sz w:val="24"/>
          <w:szCs w:val="24"/>
        </w:rPr>
        <w:t>сихолого-педагогический эксперимент</w:t>
      </w:r>
      <w:r w:rsidRPr="00A3459D">
        <w:rPr>
          <w:rFonts w:ascii="Times New Roman" w:hAnsi="Times New Roman"/>
          <w:b/>
          <w:bCs/>
          <w:color w:val="000000"/>
          <w:sz w:val="24"/>
          <w:szCs w:val="24"/>
        </w:rPr>
        <w:t xml:space="preserve"> </w:t>
      </w:r>
      <w:r w:rsidRPr="00A3459D">
        <w:rPr>
          <w:rFonts w:ascii="Times New Roman" w:hAnsi="Times New Roman"/>
          <w:bCs/>
          <w:color w:val="000000"/>
          <w:sz w:val="24"/>
          <w:szCs w:val="24"/>
        </w:rPr>
        <w:t>(основной метод исследования). </w:t>
      </w:r>
      <w:r w:rsidRPr="00A3459D">
        <w:rPr>
          <w:rFonts w:ascii="Times New Roman" w:hAnsi="Times New Roman"/>
          <w:color w:val="000000"/>
          <w:sz w:val="24"/>
          <w:szCs w:val="24"/>
        </w:rPr>
        <w:br/>
      </w:r>
      <w:r w:rsidRPr="00A3459D">
        <w:rPr>
          <w:rFonts w:ascii="Times New Roman" w:hAnsi="Times New Roman"/>
          <w:color w:val="000000"/>
          <w:sz w:val="24"/>
          <w:szCs w:val="24"/>
        </w:rPr>
        <w:b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образовательного учреждения по формированию духовно-нравственной культуры и социализации учащихся.</w:t>
      </w:r>
      <w:r w:rsidRPr="00A3459D">
        <w:rPr>
          <w:rFonts w:ascii="Times New Roman" w:hAnsi="Times New Roman"/>
          <w:color w:val="000000"/>
          <w:sz w:val="24"/>
          <w:szCs w:val="24"/>
        </w:rPr>
        <w:br/>
        <w:t>В рамках психолого-педагогического исследования воспитания и социализации обучающихся следует выделить три этапа:</w:t>
      </w:r>
      <w:r w:rsidRPr="00A3459D">
        <w:rPr>
          <w:rFonts w:ascii="Times New Roman" w:hAnsi="Times New Roman"/>
          <w:color w:val="000000"/>
          <w:sz w:val="24"/>
          <w:szCs w:val="24"/>
        </w:rPr>
        <w:br/>
      </w:r>
      <w:r w:rsidRPr="00A3459D">
        <w:rPr>
          <w:rFonts w:ascii="Times New Roman" w:hAnsi="Times New Roman"/>
          <w:color w:val="000000"/>
          <w:sz w:val="24"/>
          <w:szCs w:val="24"/>
        </w:rPr>
        <w:br/>
      </w:r>
      <w:r w:rsidRPr="00A3459D">
        <w:rPr>
          <w:rFonts w:ascii="Times New Roman" w:hAnsi="Times New Roman"/>
          <w:b/>
          <w:bCs/>
          <w:i/>
          <w:iCs/>
          <w:color w:val="000000"/>
          <w:sz w:val="24"/>
          <w:szCs w:val="24"/>
        </w:rPr>
        <w:t>Этап 1.</w:t>
      </w:r>
      <w:r w:rsidRPr="00A3459D">
        <w:rPr>
          <w:rFonts w:ascii="Times New Roman" w:hAnsi="Times New Roman"/>
          <w:i/>
          <w:iCs/>
          <w:color w:val="000000"/>
          <w:sz w:val="24"/>
          <w:szCs w:val="24"/>
        </w:rPr>
        <w:t> Контрольный этап исследования (диагностический срез) </w:t>
      </w:r>
      <w:r w:rsidRPr="00A3459D">
        <w:rPr>
          <w:rFonts w:ascii="Times New Roman" w:hAnsi="Times New Roman"/>
          <w:color w:val="000000"/>
          <w:sz w:val="24"/>
          <w:szCs w:val="24"/>
        </w:rPr>
        <w:t>ориентирован на сбор данных до реализации образовательным учреждением Программы воспитания и социализации учащихся.</w:t>
      </w:r>
      <w:r w:rsidRPr="00A3459D">
        <w:rPr>
          <w:rFonts w:ascii="Times New Roman" w:hAnsi="Times New Roman"/>
          <w:color w:val="000000"/>
          <w:sz w:val="24"/>
          <w:szCs w:val="24"/>
        </w:rPr>
        <w:br/>
      </w:r>
      <w:r w:rsidRPr="00A3459D">
        <w:rPr>
          <w:rFonts w:ascii="Times New Roman" w:hAnsi="Times New Roman"/>
          <w:b/>
          <w:bCs/>
          <w:i/>
          <w:iCs/>
          <w:color w:val="000000"/>
          <w:sz w:val="24"/>
          <w:szCs w:val="24"/>
        </w:rPr>
        <w:t>Этап 2.</w:t>
      </w:r>
      <w:r w:rsidRPr="00A3459D">
        <w:rPr>
          <w:rFonts w:ascii="Times New Roman" w:hAnsi="Times New Roman"/>
          <w:i/>
          <w:iCs/>
          <w:color w:val="000000"/>
          <w:sz w:val="24"/>
          <w:szCs w:val="24"/>
        </w:rPr>
        <w:t> Формирующий этап исследования </w:t>
      </w:r>
      <w:r w:rsidRPr="00A3459D">
        <w:rPr>
          <w:rFonts w:ascii="Times New Roman" w:hAnsi="Times New Roman"/>
          <w:color w:val="000000"/>
          <w:sz w:val="24"/>
          <w:szCs w:val="24"/>
        </w:rPr>
        <w:t>предполагает реализацию образовательным учреждением основных направлений Программы духовно-</w:t>
      </w:r>
      <w:r w:rsidRPr="00A3459D">
        <w:rPr>
          <w:rFonts w:ascii="Times New Roman" w:hAnsi="Times New Roman"/>
          <w:color w:val="000000"/>
          <w:sz w:val="24"/>
          <w:szCs w:val="24"/>
        </w:rPr>
        <w:lastRenderedPageBreak/>
        <w:t>нравственного развития, воспитания и социализации учащихся.</w:t>
      </w:r>
      <w:r w:rsidRPr="00A3459D">
        <w:rPr>
          <w:rFonts w:ascii="Times New Roman" w:hAnsi="Times New Roman"/>
          <w:color w:val="000000"/>
          <w:sz w:val="24"/>
          <w:szCs w:val="24"/>
        </w:rPr>
        <w:br/>
      </w:r>
      <w:r w:rsidRPr="00A3459D">
        <w:rPr>
          <w:rFonts w:ascii="Times New Roman" w:hAnsi="Times New Roman"/>
          <w:b/>
          <w:bCs/>
          <w:i/>
          <w:iCs/>
          <w:color w:val="000000"/>
          <w:sz w:val="24"/>
          <w:szCs w:val="24"/>
        </w:rPr>
        <w:t>Этап 3.</w:t>
      </w:r>
      <w:r w:rsidRPr="00A3459D">
        <w:rPr>
          <w:rFonts w:ascii="Times New Roman" w:hAnsi="Times New Roman"/>
          <w:i/>
          <w:iCs/>
          <w:color w:val="000000"/>
          <w:sz w:val="24"/>
          <w:szCs w:val="24"/>
        </w:rPr>
        <w:t> Интерпретационный этап исследования </w:t>
      </w:r>
      <w:r w:rsidRPr="00A3459D">
        <w:rPr>
          <w:rFonts w:ascii="Times New Roman" w:hAnsi="Times New Roman"/>
          <w:color w:val="000000"/>
          <w:sz w:val="24"/>
          <w:szCs w:val="24"/>
        </w:rPr>
        <w:t>ориентирован на сбор данных после реализации образовательным учреждением Программы воспитания и социализации учащихся. Этап предполагает </w:t>
      </w:r>
      <w:r w:rsidRPr="00A3459D">
        <w:rPr>
          <w:rFonts w:ascii="Times New Roman" w:hAnsi="Times New Roman"/>
          <w:b/>
          <w:bCs/>
          <w:color w:val="000000"/>
          <w:sz w:val="24"/>
          <w:szCs w:val="24"/>
        </w:rPr>
        <w:t xml:space="preserve">исследование динамики </w:t>
      </w:r>
      <w:r w:rsidRPr="00A3459D">
        <w:rPr>
          <w:rFonts w:ascii="Times New Roman" w:hAnsi="Times New Roman"/>
          <w:bCs/>
          <w:color w:val="000000"/>
          <w:sz w:val="24"/>
          <w:szCs w:val="24"/>
        </w:rPr>
        <w:t>уровней</w:t>
      </w:r>
      <w:r w:rsidRPr="00A3459D">
        <w:rPr>
          <w:rFonts w:ascii="Times New Roman" w:hAnsi="Times New Roman"/>
          <w:b/>
          <w:bCs/>
          <w:color w:val="000000"/>
          <w:sz w:val="24"/>
          <w:szCs w:val="24"/>
        </w:rPr>
        <w:t xml:space="preserve"> </w:t>
      </w:r>
      <w:r w:rsidRPr="00A3459D">
        <w:rPr>
          <w:rFonts w:ascii="Times New Roman" w:hAnsi="Times New Roman"/>
          <w:color w:val="000000"/>
          <w:sz w:val="24"/>
          <w:szCs w:val="24"/>
        </w:rPr>
        <w:t>воспитания и социализации учащихся.</w:t>
      </w:r>
      <w:r w:rsidRPr="00A3459D">
        <w:rPr>
          <w:rFonts w:ascii="Times New Roman" w:hAnsi="Times New Roman"/>
          <w:color w:val="000000"/>
          <w:sz w:val="24"/>
          <w:szCs w:val="24"/>
        </w:rPr>
        <w:br/>
        <w:t>Для изучения динамики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духовно-нравственного развития подростков используются результаты контрольного и интерпретационного этапов исследования. </w:t>
      </w:r>
      <w:r w:rsidRPr="00A3459D">
        <w:rPr>
          <w:rFonts w:ascii="Times New Roman" w:hAnsi="Times New Roman"/>
          <w:color w:val="000000"/>
          <w:sz w:val="24"/>
          <w:szCs w:val="24"/>
        </w:rPr>
        <w:br/>
      </w:r>
      <w:r w:rsidRPr="00A3459D">
        <w:rPr>
          <w:rFonts w:ascii="Times New Roman" w:hAnsi="Times New Roman"/>
          <w:color w:val="000000"/>
          <w:sz w:val="24"/>
          <w:szCs w:val="24"/>
        </w:rPr>
        <w:br/>
      </w:r>
      <w:r w:rsidRPr="00A3459D">
        <w:rPr>
          <w:rFonts w:ascii="Times New Roman" w:hAnsi="Times New Roman"/>
          <w:b/>
          <w:bCs/>
          <w:color w:val="000000"/>
          <w:sz w:val="24"/>
          <w:szCs w:val="24"/>
        </w:rPr>
        <w:t>Критериями</w:t>
      </w:r>
      <w:r w:rsidRPr="00A3459D">
        <w:rPr>
          <w:rFonts w:ascii="Times New Roman" w:hAnsi="Times New Roman"/>
          <w:color w:val="000000"/>
          <w:sz w:val="24"/>
          <w:szCs w:val="24"/>
        </w:rPr>
        <w:t> </w:t>
      </w:r>
      <w:r w:rsidRPr="00A3459D">
        <w:rPr>
          <w:rFonts w:ascii="Times New Roman" w:hAnsi="Times New Roman"/>
          <w:b/>
          <w:bCs/>
          <w:color w:val="000000"/>
          <w:sz w:val="24"/>
          <w:szCs w:val="24"/>
        </w:rPr>
        <w:t>эффективности</w:t>
      </w:r>
      <w:r w:rsidRPr="00A3459D">
        <w:rPr>
          <w:rFonts w:ascii="Times New Roman" w:hAnsi="Times New Roman"/>
          <w:color w:val="000000"/>
          <w:sz w:val="24"/>
          <w:szCs w:val="24"/>
        </w:rPr>
        <w:t> реализации учебным учреждением воспитательной и развивающей программы является </w:t>
      </w:r>
      <w:r w:rsidRPr="00A3459D">
        <w:rPr>
          <w:rFonts w:ascii="Times New Roman" w:hAnsi="Times New Roman"/>
          <w:b/>
          <w:bCs/>
          <w:color w:val="000000"/>
          <w:sz w:val="24"/>
          <w:szCs w:val="24"/>
        </w:rPr>
        <w:t>динамика</w:t>
      </w:r>
      <w:r w:rsidRPr="00A3459D">
        <w:rPr>
          <w:rFonts w:ascii="Times New Roman" w:hAnsi="Times New Roman"/>
          <w:color w:val="000000"/>
          <w:sz w:val="24"/>
          <w:szCs w:val="24"/>
        </w:rPr>
        <w:t> основных показателей воспитания и социализации учащихся:</w:t>
      </w:r>
    </w:p>
    <w:p w:rsidR="009D3530" w:rsidRPr="00A3459D" w:rsidRDefault="009D3530" w:rsidP="009D3530">
      <w:pPr>
        <w:spacing w:after="0" w:line="240" w:lineRule="auto"/>
        <w:jc w:val="both"/>
        <w:rPr>
          <w:rFonts w:ascii="Times New Roman" w:hAnsi="Times New Roman"/>
          <w:sz w:val="24"/>
          <w:szCs w:val="24"/>
        </w:rPr>
      </w:pPr>
      <w:r w:rsidRPr="00A3459D">
        <w:rPr>
          <w:rFonts w:ascii="Times New Roman" w:hAnsi="Times New Roman"/>
          <w:color w:val="000000"/>
          <w:sz w:val="24"/>
          <w:szCs w:val="24"/>
        </w:rPr>
        <w:t>1.Динамика развития личностной, социальной, экологической, трудовой (профессиональной) и здоровьесберегающей культуры учащихся. </w:t>
      </w:r>
    </w:p>
    <w:p w:rsidR="009D3530" w:rsidRPr="00A3459D" w:rsidRDefault="009D3530" w:rsidP="009D3530">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2. Динамика (характер изменения) социальной, психолого-педагогической и нравственной атмосферы в образовательном учреждении.</w:t>
      </w:r>
    </w:p>
    <w:p w:rsidR="009D3530" w:rsidRPr="00A3459D" w:rsidRDefault="009D3530" w:rsidP="009D3530">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3. 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9D3530" w:rsidRPr="00A3459D" w:rsidRDefault="009D3530" w:rsidP="009D3530">
      <w:pPr>
        <w:spacing w:after="0" w:line="240" w:lineRule="auto"/>
        <w:jc w:val="both"/>
        <w:rPr>
          <w:rFonts w:ascii="Times New Roman" w:hAnsi="Times New Roman"/>
          <w:color w:val="000000"/>
          <w:sz w:val="24"/>
          <w:szCs w:val="24"/>
        </w:rPr>
      </w:pPr>
      <w:r w:rsidRPr="00A3459D">
        <w:rPr>
          <w:rFonts w:ascii="Times New Roman" w:hAnsi="Times New Roman"/>
          <w:b/>
          <w:color w:val="000000"/>
          <w:sz w:val="24"/>
          <w:szCs w:val="24"/>
        </w:rPr>
        <w:t>Критерии,</w:t>
      </w:r>
      <w:r w:rsidRPr="00A3459D">
        <w:rPr>
          <w:rFonts w:ascii="Times New Roman" w:hAnsi="Times New Roman"/>
          <w:color w:val="000000"/>
          <w:sz w:val="24"/>
          <w:szCs w:val="24"/>
        </w:rPr>
        <w:t xml:space="preserve"> по которым изучается динамика воспитания и социализации учащихся:</w:t>
      </w:r>
      <w:r w:rsidRPr="00A3459D">
        <w:rPr>
          <w:rFonts w:ascii="Times New Roman" w:hAnsi="Times New Roman"/>
          <w:color w:val="000000"/>
          <w:sz w:val="24"/>
          <w:szCs w:val="24"/>
        </w:rPr>
        <w:br/>
      </w:r>
      <w:r w:rsidRPr="00A3459D">
        <w:rPr>
          <w:rFonts w:ascii="Times New Roman" w:hAnsi="Times New Roman"/>
          <w:i/>
          <w:iCs/>
          <w:color w:val="000000"/>
          <w:sz w:val="24"/>
          <w:szCs w:val="24"/>
        </w:rPr>
        <w:t>1. Положительная динамика -</w:t>
      </w:r>
      <w:r w:rsidRPr="00A3459D">
        <w:rPr>
          <w:rFonts w:ascii="Times New Roman" w:hAnsi="Times New Roman"/>
          <w:color w:val="000000"/>
          <w:sz w:val="24"/>
          <w:szCs w:val="24"/>
        </w:rPr>
        <w:t> увеличение значений выделенных показателей духовно-нравственного развития и социализации учащихся на интерпретационном этапе по сравнению с результатами контрольного этапа исследования (диагностический);</w:t>
      </w:r>
      <w:r w:rsidRPr="00A3459D">
        <w:rPr>
          <w:rFonts w:ascii="Times New Roman" w:hAnsi="Times New Roman"/>
          <w:color w:val="000000"/>
          <w:sz w:val="24"/>
          <w:szCs w:val="24"/>
        </w:rPr>
        <w:br/>
      </w:r>
      <w:r w:rsidRPr="00A3459D">
        <w:rPr>
          <w:rFonts w:ascii="Times New Roman" w:hAnsi="Times New Roman"/>
          <w:i/>
          <w:iCs/>
          <w:color w:val="000000"/>
          <w:sz w:val="24"/>
          <w:szCs w:val="24"/>
        </w:rPr>
        <w:t>2. Инертность положительной динамики </w:t>
      </w:r>
      <w:r w:rsidRPr="00A3459D">
        <w:rPr>
          <w:rFonts w:ascii="Times New Roman" w:hAnsi="Times New Roman"/>
          <w:color w:val="000000"/>
          <w:sz w:val="24"/>
          <w:szCs w:val="24"/>
        </w:rPr>
        <w:t>подразумевает отсутствие характеристик положительной динамики и возможное увеличение отрицательных значений показателей духовно-нравственного развития, воспитания и социализации учащихсяна интерпретационном этапе по сравнению с результатами контрольного этапа исследования (диагностический);</w:t>
      </w:r>
    </w:p>
    <w:p w:rsidR="001053BB" w:rsidRPr="009D3530" w:rsidRDefault="009D3530" w:rsidP="009D3530">
      <w:pPr>
        <w:spacing w:after="0" w:line="240" w:lineRule="auto"/>
        <w:jc w:val="both"/>
        <w:rPr>
          <w:rFonts w:ascii="Times New Roman" w:hAnsi="Times New Roman"/>
          <w:color w:val="000000"/>
          <w:sz w:val="24"/>
          <w:szCs w:val="24"/>
        </w:rPr>
      </w:pPr>
      <w:r w:rsidRPr="00A3459D">
        <w:rPr>
          <w:rFonts w:ascii="Times New Roman" w:hAnsi="Times New Roman"/>
          <w:color w:val="000000"/>
          <w:sz w:val="24"/>
          <w:szCs w:val="24"/>
        </w:rPr>
        <w:t xml:space="preserve">3. </w:t>
      </w:r>
      <w:r w:rsidRPr="00A3459D">
        <w:rPr>
          <w:rFonts w:ascii="Times New Roman" w:hAnsi="Times New Roman"/>
          <w:i/>
          <w:iCs/>
          <w:color w:val="000000"/>
          <w:sz w:val="24"/>
          <w:szCs w:val="24"/>
        </w:rPr>
        <w:t xml:space="preserve">Устойчивость (стабильность) исследуемых показателей </w:t>
      </w:r>
      <w:r w:rsidRPr="00A3459D">
        <w:rPr>
          <w:rFonts w:ascii="Times New Roman" w:hAnsi="Times New Roman"/>
          <w:color w:val="000000"/>
          <w:sz w:val="24"/>
          <w:szCs w:val="24"/>
        </w:rPr>
        <w:t>на интерпретационном и к</w:t>
      </w:r>
      <w:bookmarkStart w:id="313" w:name="_Toc406059051"/>
      <w:bookmarkStart w:id="314" w:name="_Toc409691731"/>
      <w:bookmarkStart w:id="315" w:name="_Toc410654073"/>
      <w:bookmarkStart w:id="316" w:name="_Toc414553275"/>
      <w:r>
        <w:rPr>
          <w:rFonts w:ascii="Times New Roman" w:hAnsi="Times New Roman"/>
          <w:color w:val="000000"/>
          <w:sz w:val="24"/>
          <w:szCs w:val="24"/>
        </w:rPr>
        <w:t>онтрольного этапах исследования.</w:t>
      </w:r>
    </w:p>
    <w:p w:rsidR="00B540EE" w:rsidRPr="009D3530" w:rsidRDefault="00FA53E2" w:rsidP="00CB2890">
      <w:pPr>
        <w:pStyle w:val="afff6"/>
        <w:ind w:left="142" w:firstLine="258"/>
        <w:rPr>
          <w:b/>
        </w:rPr>
      </w:pPr>
      <w:r w:rsidRPr="009D3530">
        <w:rPr>
          <w:b/>
        </w:rPr>
        <w:t xml:space="preserve">2.4. </w:t>
      </w:r>
      <w:r w:rsidR="00B540EE" w:rsidRPr="009D3530">
        <w:rPr>
          <w:b/>
        </w:rPr>
        <w:t>Программа коррекционной работы</w:t>
      </w:r>
      <w:bookmarkEnd w:id="313"/>
      <w:bookmarkEnd w:id="314"/>
      <w:bookmarkEnd w:id="315"/>
      <w:bookmarkEnd w:id="316"/>
    </w:p>
    <w:p w:rsidR="009D7141" w:rsidRPr="00594ED3" w:rsidRDefault="009D7141" w:rsidP="00CB2890">
      <w:pPr>
        <w:pStyle w:val="afff6"/>
        <w:ind w:left="142" w:firstLine="258"/>
      </w:pPr>
      <w:bookmarkStart w:id="317" w:name="_Toc406059068"/>
      <w:bookmarkStart w:id="318" w:name="_Toc409691732"/>
      <w:r w:rsidRPr="00594ED3">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9D7141" w:rsidRPr="00594ED3" w:rsidRDefault="009D7141" w:rsidP="00CB2890">
      <w:pPr>
        <w:pStyle w:val="afff6"/>
        <w:ind w:left="142" w:firstLine="258"/>
        <w:rPr>
          <w:rStyle w:val="apple-style-span"/>
          <w:color w:val="000000"/>
        </w:rPr>
      </w:pPr>
      <w:r w:rsidRPr="00594ED3">
        <w:rPr>
          <w:rStyle w:val="apple-style-span"/>
          <w:color w:val="000000"/>
        </w:rPr>
        <w:t>Нормативно-правовой и документальной основой Программы коррекционной работы с обучающимися на ступени среднего общего образования являются:</w:t>
      </w:r>
    </w:p>
    <w:p w:rsidR="009D7141" w:rsidRPr="00594ED3" w:rsidRDefault="009D7141" w:rsidP="00CB2890">
      <w:pPr>
        <w:pStyle w:val="afff6"/>
        <w:ind w:left="142" w:firstLine="258"/>
        <w:rPr>
          <w:rStyle w:val="apple-style-span"/>
        </w:rPr>
      </w:pPr>
      <w:r w:rsidRPr="00594ED3">
        <w:rPr>
          <w:rStyle w:val="apple-style-span"/>
          <w:color w:val="000000"/>
        </w:rPr>
        <w:t xml:space="preserve">- </w:t>
      </w:r>
      <w:r w:rsidRPr="00594ED3">
        <w:rPr>
          <w:rStyle w:val="apple-style-span"/>
        </w:rPr>
        <w:t>Закон Российской Федерации «Об образовании» от 29 декабря 2012 г.;</w:t>
      </w:r>
    </w:p>
    <w:p w:rsidR="009D7141" w:rsidRPr="00594ED3" w:rsidRDefault="009D7141" w:rsidP="00CB2890">
      <w:pPr>
        <w:pStyle w:val="afff6"/>
        <w:ind w:left="142" w:firstLine="258"/>
        <w:rPr>
          <w:rStyle w:val="apple-style-span"/>
          <w:color w:val="000000"/>
        </w:rPr>
      </w:pPr>
      <w:r w:rsidRPr="00594ED3">
        <w:rPr>
          <w:rStyle w:val="apple-style-span"/>
          <w:color w:val="000000"/>
        </w:rPr>
        <w:t>- Федеральный государственный образовательный стандарт основного общего образования;</w:t>
      </w:r>
    </w:p>
    <w:p w:rsidR="009D7141" w:rsidRPr="00594ED3" w:rsidRDefault="009D7141" w:rsidP="00CB2890">
      <w:pPr>
        <w:pStyle w:val="afff6"/>
        <w:ind w:left="142" w:firstLine="258"/>
        <w:rPr>
          <w:rStyle w:val="apple-style-span"/>
          <w:color w:val="000000"/>
        </w:rPr>
      </w:pPr>
      <w:r w:rsidRPr="00594ED3">
        <w:rPr>
          <w:rStyle w:val="apple-style-span"/>
          <w:color w:val="000000"/>
        </w:rPr>
        <w:t>- Об основных гарантиях прав ребенка в Российской Федерации (Письмо от 24 июля 1998г. № 124-ФЗ);</w:t>
      </w:r>
    </w:p>
    <w:p w:rsidR="009D7141" w:rsidRPr="00594ED3" w:rsidRDefault="009D7141" w:rsidP="00CB2890">
      <w:pPr>
        <w:pStyle w:val="afff6"/>
        <w:ind w:left="142" w:firstLine="258"/>
        <w:rPr>
          <w:rStyle w:val="apple-converted-space"/>
          <w:color w:val="000000"/>
        </w:rPr>
      </w:pPr>
      <w:r w:rsidRPr="00594ED3">
        <w:rPr>
          <w:rStyle w:val="apple-style-span"/>
          <w:color w:val="000000"/>
        </w:rPr>
        <w:t>- О создании условий для получения образования детьми с ограниченными возможностями здоровья и детьми-инвалидами (Письмо МО РФ № АФ-150/06 от 18 апреля 2008г.)</w:t>
      </w:r>
      <w:r w:rsidRPr="00594ED3">
        <w:rPr>
          <w:rStyle w:val="apple-converted-space"/>
          <w:color w:val="000000"/>
        </w:rPr>
        <w:t>;</w:t>
      </w:r>
    </w:p>
    <w:p w:rsidR="009D7141" w:rsidRPr="00594ED3" w:rsidRDefault="009D7141" w:rsidP="00CB2890">
      <w:pPr>
        <w:pStyle w:val="afff6"/>
        <w:ind w:left="142" w:firstLine="258"/>
        <w:rPr>
          <w:rStyle w:val="apple-style-span"/>
          <w:color w:val="000000"/>
        </w:rPr>
      </w:pPr>
      <w:r w:rsidRPr="00594ED3">
        <w:rPr>
          <w:rStyle w:val="apple-style-span"/>
          <w:color w:val="000000"/>
        </w:rPr>
        <w:t>- Устав образовательного учреждения.</w:t>
      </w:r>
    </w:p>
    <w:p w:rsidR="009D7141" w:rsidRPr="00594ED3" w:rsidRDefault="009D7141" w:rsidP="00CB2890">
      <w:pPr>
        <w:pStyle w:val="afff6"/>
        <w:ind w:left="142" w:firstLine="258"/>
      </w:pPr>
      <w:r w:rsidRPr="00594ED3">
        <w:t>Программа коррекционной работы направлена на:</w:t>
      </w:r>
    </w:p>
    <w:p w:rsidR="009D7141" w:rsidRPr="00594ED3" w:rsidRDefault="009D7141" w:rsidP="00CB2890">
      <w:pPr>
        <w:pStyle w:val="afff6"/>
        <w:ind w:left="142" w:firstLine="258"/>
      </w:pPr>
      <w:r w:rsidRPr="00594ED3">
        <w:t>преодоление затруднений учащихся в учебной деятельности;</w:t>
      </w:r>
    </w:p>
    <w:p w:rsidR="009D7141" w:rsidRPr="00594ED3" w:rsidRDefault="009D7141" w:rsidP="00CB2890">
      <w:pPr>
        <w:pStyle w:val="afff6"/>
        <w:ind w:left="142" w:firstLine="258"/>
      </w:pPr>
      <w:r w:rsidRPr="00594ED3">
        <w:lastRenderedPageBreak/>
        <w:t xml:space="preserve">овладение навыками адаптации учащихся к социуму; </w:t>
      </w:r>
    </w:p>
    <w:p w:rsidR="009D7141" w:rsidRPr="00594ED3" w:rsidRDefault="009D7141" w:rsidP="00CB2890">
      <w:pPr>
        <w:pStyle w:val="afff6"/>
        <w:ind w:left="142" w:firstLine="258"/>
      </w:pPr>
      <w:r w:rsidRPr="00594ED3">
        <w:t>психолого-педагогическое сопровождение школьников, имеющих проблемы в обучении;</w:t>
      </w:r>
    </w:p>
    <w:p w:rsidR="009D7141" w:rsidRPr="00594ED3" w:rsidRDefault="009D7141" w:rsidP="00CB2890">
      <w:pPr>
        <w:pStyle w:val="afff6"/>
        <w:ind w:left="142" w:firstLine="258"/>
      </w:pPr>
      <w:r w:rsidRPr="00594ED3">
        <w:t>развитие творческого потенциала учащихся (одаренных детей);</w:t>
      </w:r>
    </w:p>
    <w:p w:rsidR="009D7141" w:rsidRPr="00594ED3" w:rsidRDefault="009D7141" w:rsidP="00CB2890">
      <w:pPr>
        <w:pStyle w:val="afff6"/>
        <w:ind w:left="142" w:firstLine="258"/>
      </w:pPr>
      <w:r w:rsidRPr="00594ED3">
        <w:t>развитие потенциала учащихся с ограниченными возможностями.</w:t>
      </w:r>
    </w:p>
    <w:p w:rsidR="009D7141" w:rsidRPr="00594ED3" w:rsidRDefault="009D7141" w:rsidP="00CB2890">
      <w:pPr>
        <w:pStyle w:val="afff6"/>
        <w:ind w:left="142" w:firstLine="258"/>
      </w:pPr>
      <w:r w:rsidRPr="00594ED3">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9D7141" w:rsidRPr="00594ED3" w:rsidRDefault="009D7141" w:rsidP="00CB2890">
      <w:pPr>
        <w:pStyle w:val="afff6"/>
        <w:ind w:left="142" w:firstLine="258"/>
      </w:pPr>
      <w:bookmarkStart w:id="319" w:name="bookmark387"/>
      <w:r w:rsidRPr="00594ED3">
        <w:t>Цели программы:</w:t>
      </w:r>
      <w:bookmarkEnd w:id="319"/>
    </w:p>
    <w:p w:rsidR="009D7141" w:rsidRPr="00594ED3" w:rsidRDefault="009D7141" w:rsidP="00CB2890">
      <w:pPr>
        <w:pStyle w:val="afff6"/>
        <w:ind w:left="142" w:firstLine="258"/>
      </w:pPr>
      <w:r w:rsidRPr="00594ED3">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D7141" w:rsidRPr="00594ED3" w:rsidRDefault="009D7141" w:rsidP="00CB2890">
      <w:pPr>
        <w:pStyle w:val="afff6"/>
        <w:ind w:left="142" w:firstLine="258"/>
      </w:pPr>
      <w:r w:rsidRPr="00594ED3">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D7141" w:rsidRPr="00594ED3" w:rsidRDefault="009D7141" w:rsidP="00CB2890">
      <w:pPr>
        <w:pStyle w:val="afff6"/>
        <w:ind w:left="142" w:firstLine="258"/>
      </w:pPr>
      <w:r w:rsidRPr="00594ED3">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D7141" w:rsidRPr="00594ED3" w:rsidRDefault="009D7141" w:rsidP="00CB2890">
      <w:pPr>
        <w:pStyle w:val="afff6"/>
        <w:ind w:left="142" w:firstLine="258"/>
      </w:pPr>
      <w:bookmarkStart w:id="320" w:name="bookmark388"/>
      <w:r w:rsidRPr="00594ED3">
        <w:t>Задачи программы:</w:t>
      </w:r>
      <w:bookmarkEnd w:id="320"/>
    </w:p>
    <w:p w:rsidR="009D7141" w:rsidRPr="00594ED3" w:rsidRDefault="009D7141" w:rsidP="00CB2890">
      <w:pPr>
        <w:pStyle w:val="afff6"/>
        <w:ind w:left="142" w:firstLine="258"/>
      </w:pPr>
      <w:r w:rsidRPr="00594ED3">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9D7141" w:rsidRPr="00594ED3" w:rsidRDefault="009D7141" w:rsidP="00CB2890">
      <w:pPr>
        <w:pStyle w:val="afff6"/>
        <w:ind w:left="142" w:firstLine="258"/>
      </w:pPr>
      <w:r w:rsidRPr="00594ED3">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D7141" w:rsidRPr="00594ED3" w:rsidRDefault="009D7141" w:rsidP="00CB2890">
      <w:pPr>
        <w:pStyle w:val="afff6"/>
        <w:ind w:left="142" w:firstLine="258"/>
      </w:pPr>
      <w:r w:rsidRPr="00594ED3">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D7141" w:rsidRPr="00594ED3" w:rsidRDefault="009D7141" w:rsidP="00CB2890">
      <w:pPr>
        <w:pStyle w:val="afff6"/>
        <w:ind w:left="142" w:firstLine="258"/>
      </w:pPr>
      <w:r w:rsidRPr="00594ED3">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D7141" w:rsidRPr="00594ED3" w:rsidRDefault="009D7141" w:rsidP="00CB2890">
      <w:pPr>
        <w:pStyle w:val="afff6"/>
        <w:ind w:left="142" w:firstLine="258"/>
      </w:pPr>
      <w:r w:rsidRPr="00594ED3">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D7141" w:rsidRPr="00594ED3" w:rsidRDefault="009D7141" w:rsidP="00CB2890">
      <w:pPr>
        <w:pStyle w:val="afff6"/>
        <w:ind w:left="142" w:firstLine="258"/>
      </w:pPr>
      <w:r w:rsidRPr="00594ED3">
        <w:t>- формирование зрелых личностных установок, способствующих оптимальной адаптации в условиях реальной жизненной ситуации;</w:t>
      </w:r>
    </w:p>
    <w:p w:rsidR="009D7141" w:rsidRPr="00594ED3" w:rsidRDefault="009D7141" w:rsidP="00CB2890">
      <w:pPr>
        <w:pStyle w:val="afff6"/>
        <w:ind w:left="142" w:firstLine="258"/>
      </w:pPr>
      <w:r w:rsidRPr="00594ED3">
        <w:t>- расширение адаптивных возможностей личности, определяющих готовность к решению доступных проблем в различных сферах жизнедеятельности;</w:t>
      </w:r>
    </w:p>
    <w:p w:rsidR="009D7141" w:rsidRPr="00594ED3" w:rsidRDefault="009D7141" w:rsidP="00CB2890">
      <w:pPr>
        <w:pStyle w:val="afff6"/>
        <w:ind w:left="142" w:firstLine="258"/>
      </w:pPr>
      <w:r w:rsidRPr="00594ED3">
        <w:t>- развитие коммуникативной компетенции, форм и навыков конструктивного личностного общения в группе сверстников;</w:t>
      </w:r>
    </w:p>
    <w:p w:rsidR="009D7141" w:rsidRPr="00594ED3" w:rsidRDefault="009D7141" w:rsidP="00CB2890">
      <w:pPr>
        <w:pStyle w:val="afff6"/>
        <w:ind w:left="142" w:firstLine="258"/>
      </w:pPr>
      <w:r w:rsidRPr="00594ED3">
        <w:lastRenderedPageBreak/>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D7141" w:rsidRPr="00594ED3" w:rsidRDefault="009D7141" w:rsidP="00CB2890">
      <w:pPr>
        <w:pStyle w:val="afff6"/>
        <w:ind w:left="142" w:firstLine="258"/>
      </w:pPr>
      <w:r w:rsidRPr="00594ED3">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D7141" w:rsidRPr="00594ED3" w:rsidRDefault="009D7141" w:rsidP="00CB2890">
      <w:pPr>
        <w:pStyle w:val="afff6"/>
        <w:ind w:left="142" w:firstLine="258"/>
        <w:rPr>
          <w:rStyle w:val="apple-converted-space"/>
          <w:color w:val="000000"/>
        </w:rPr>
      </w:pPr>
      <w:r w:rsidRPr="00594ED3">
        <w:rPr>
          <w:rStyle w:val="apple-style-span"/>
          <w:b/>
          <w:bCs/>
          <w:iCs/>
          <w:color w:val="000000"/>
        </w:rPr>
        <w:t>Дети с ограниченными возможностями здоровья (ОВЗ)</w:t>
      </w:r>
      <w:r w:rsidRPr="00594ED3">
        <w:rPr>
          <w:rStyle w:val="apple-converted-space"/>
          <w:b/>
          <w:bCs/>
          <w:iCs/>
          <w:color w:val="000000"/>
        </w:rPr>
        <w:t> </w:t>
      </w:r>
      <w:r w:rsidRPr="00594ED3">
        <w:rPr>
          <w:rStyle w:val="apple-style-span"/>
          <w:color w:val="000000"/>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w:t>
      </w:r>
      <w:r w:rsidRPr="00594ED3">
        <w:rPr>
          <w:rStyle w:val="apple-converted-space"/>
          <w:color w:val="000000"/>
        </w:rPr>
        <w:t> </w:t>
      </w:r>
    </w:p>
    <w:p w:rsidR="009D7141" w:rsidRPr="00594ED3" w:rsidRDefault="009D7141" w:rsidP="00CB2890">
      <w:pPr>
        <w:pStyle w:val="afff6"/>
        <w:ind w:left="142" w:firstLine="258"/>
        <w:rPr>
          <w:rStyle w:val="apple-style-span"/>
          <w:b/>
          <w:bCs/>
          <w:iCs/>
          <w:color w:val="000000"/>
        </w:rPr>
      </w:pPr>
    </w:p>
    <w:p w:rsidR="009D7141" w:rsidRPr="00594ED3" w:rsidRDefault="009D7141" w:rsidP="00CB2890">
      <w:pPr>
        <w:pStyle w:val="afff6"/>
        <w:ind w:left="142" w:firstLine="258"/>
        <w:rPr>
          <w:rStyle w:val="apple-converted-space"/>
          <w:b/>
          <w:bCs/>
          <w:iCs/>
          <w:color w:val="000000"/>
        </w:rPr>
      </w:pPr>
      <w:r w:rsidRPr="00594ED3">
        <w:rPr>
          <w:rStyle w:val="apple-style-span"/>
          <w:b/>
          <w:bCs/>
          <w:iCs/>
          <w:color w:val="000000"/>
        </w:rPr>
        <w:t>Категории детей с ОВЗ, обучающиеся в школе:</w:t>
      </w:r>
      <w:r w:rsidRPr="00594ED3">
        <w:rPr>
          <w:rStyle w:val="apple-converted-space"/>
          <w:b/>
          <w:bCs/>
          <w:iCs/>
          <w:color w:val="000000"/>
        </w:rPr>
        <w:t> </w:t>
      </w:r>
    </w:p>
    <w:p w:rsidR="009D7141" w:rsidRPr="00594ED3" w:rsidRDefault="009D7141" w:rsidP="00CB2890">
      <w:pPr>
        <w:pStyle w:val="afff6"/>
        <w:ind w:left="142" w:firstLine="258"/>
        <w:rPr>
          <w:rStyle w:val="apple-style-span"/>
          <w:color w:val="000000"/>
        </w:rPr>
      </w:pPr>
      <w:r w:rsidRPr="00594ED3">
        <w:rPr>
          <w:rStyle w:val="apple-style-span"/>
          <w:color w:val="000000"/>
        </w:rPr>
        <w:t>- Дети инвалиды;</w:t>
      </w:r>
    </w:p>
    <w:p w:rsidR="009D7141" w:rsidRPr="00594ED3" w:rsidRDefault="009D7141" w:rsidP="00CB2890">
      <w:pPr>
        <w:pStyle w:val="afff6"/>
        <w:ind w:left="142" w:firstLine="258"/>
        <w:rPr>
          <w:rStyle w:val="apple-style-span"/>
          <w:color w:val="000000"/>
        </w:rPr>
      </w:pPr>
      <w:r w:rsidRPr="00594ED3">
        <w:rPr>
          <w:rStyle w:val="apple-style-span"/>
          <w:color w:val="000000"/>
        </w:rPr>
        <w:t>- Дети с нарушениями эмоционально-волевой сферы и поведения;</w:t>
      </w:r>
    </w:p>
    <w:p w:rsidR="009D7141" w:rsidRPr="00594ED3" w:rsidRDefault="009D7141" w:rsidP="00CB2890">
      <w:pPr>
        <w:pStyle w:val="afff6"/>
        <w:ind w:left="142" w:firstLine="258"/>
        <w:rPr>
          <w:rStyle w:val="apple-style-span"/>
          <w:color w:val="000000"/>
        </w:rPr>
      </w:pPr>
      <w:r w:rsidRPr="00594ED3">
        <w:rPr>
          <w:rStyle w:val="apple-style-span"/>
          <w:color w:val="000000"/>
        </w:rPr>
        <w:t>- Соматически ослабленные дети;</w:t>
      </w:r>
    </w:p>
    <w:p w:rsidR="009D7141" w:rsidRPr="00594ED3" w:rsidRDefault="009D7141" w:rsidP="00CB2890">
      <w:pPr>
        <w:pStyle w:val="afff6"/>
        <w:ind w:left="142" w:firstLine="258"/>
        <w:rPr>
          <w:rStyle w:val="apple-style-span"/>
          <w:color w:val="000000"/>
        </w:rPr>
      </w:pPr>
      <w:r w:rsidRPr="00594ED3">
        <w:rPr>
          <w:rStyle w:val="apple-style-span"/>
          <w:color w:val="000000"/>
        </w:rPr>
        <w:t>- Дети с нарушениями функций опорно-двигательного аппарата.</w:t>
      </w:r>
    </w:p>
    <w:p w:rsidR="009D7141" w:rsidRPr="00594ED3" w:rsidRDefault="009D7141" w:rsidP="00CB2890">
      <w:pPr>
        <w:pStyle w:val="afff6"/>
        <w:ind w:left="142" w:firstLine="258"/>
      </w:pPr>
      <w:r w:rsidRPr="00594ED3">
        <w:t>Содержание программы коррекционной работы определяют следующие принципы:</w:t>
      </w:r>
    </w:p>
    <w:p w:rsidR="009D7141" w:rsidRPr="00594ED3" w:rsidRDefault="009D7141" w:rsidP="00CB2890">
      <w:pPr>
        <w:pStyle w:val="afff6"/>
        <w:ind w:left="142" w:firstLine="258"/>
      </w:pPr>
      <w:r w:rsidRPr="00594ED3">
        <w:rPr>
          <w:rStyle w:val="3f5"/>
          <w:i w:val="0"/>
          <w:sz w:val="24"/>
          <w:szCs w:val="24"/>
        </w:rPr>
        <w:t>Преемственность.</w:t>
      </w:r>
      <w:r w:rsidRPr="00594ED3">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9D7141" w:rsidRPr="00594ED3" w:rsidRDefault="009D7141" w:rsidP="00CB2890">
      <w:pPr>
        <w:pStyle w:val="afff6"/>
        <w:ind w:left="142" w:firstLine="258"/>
      </w:pPr>
      <w:r w:rsidRPr="00594ED3">
        <w:t>- </w:t>
      </w:r>
      <w:r w:rsidRPr="00594ED3">
        <w:rPr>
          <w:rStyle w:val="3f5"/>
          <w:i w:val="0"/>
          <w:sz w:val="24"/>
          <w:szCs w:val="24"/>
        </w:rPr>
        <w:t>Соблюдение интересов ребёнка.</w:t>
      </w:r>
      <w:r w:rsidRPr="00594ED3">
        <w:t xml:space="preserve"> Принцип определяет позицию специалиста, который призван решать проблему ребёнка с максимальной пользой и в интересах ребёнка.</w:t>
      </w:r>
    </w:p>
    <w:p w:rsidR="009D7141" w:rsidRPr="00594ED3" w:rsidRDefault="009D7141" w:rsidP="00CB2890">
      <w:pPr>
        <w:pStyle w:val="afff6"/>
        <w:ind w:left="142" w:firstLine="258"/>
      </w:pPr>
      <w:r w:rsidRPr="00594ED3">
        <w:t>- </w:t>
      </w:r>
      <w:r w:rsidRPr="00594ED3">
        <w:rPr>
          <w:rStyle w:val="3f5"/>
          <w:i w:val="0"/>
          <w:sz w:val="24"/>
          <w:szCs w:val="24"/>
        </w:rPr>
        <w:t>Системность.</w:t>
      </w:r>
      <w:r w:rsidRPr="00594ED3">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D7141" w:rsidRPr="00594ED3" w:rsidRDefault="009D7141" w:rsidP="00CB2890">
      <w:pPr>
        <w:pStyle w:val="afff6"/>
        <w:ind w:left="142" w:firstLine="258"/>
      </w:pPr>
      <w:r w:rsidRPr="00594ED3">
        <w:t>- </w:t>
      </w:r>
      <w:r w:rsidRPr="00594ED3">
        <w:rPr>
          <w:rStyle w:val="3f5"/>
          <w:i w:val="0"/>
          <w:sz w:val="24"/>
          <w:szCs w:val="24"/>
        </w:rPr>
        <w:t>Непрерывность.</w:t>
      </w:r>
      <w:r w:rsidRPr="00594ED3">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D7141" w:rsidRPr="00594ED3" w:rsidRDefault="009D7141" w:rsidP="00CB2890">
      <w:pPr>
        <w:pStyle w:val="afff6"/>
        <w:ind w:left="142" w:firstLine="258"/>
      </w:pPr>
      <w:r w:rsidRPr="00594ED3">
        <w:t>- </w:t>
      </w:r>
      <w:r w:rsidRPr="00594ED3">
        <w:rPr>
          <w:rStyle w:val="3f5"/>
          <w:i w:val="0"/>
          <w:sz w:val="24"/>
          <w:szCs w:val="24"/>
        </w:rPr>
        <w:t>Вариативность.</w:t>
      </w:r>
      <w:r w:rsidRPr="00594ED3">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D7141" w:rsidRPr="00594ED3" w:rsidRDefault="009D7141" w:rsidP="00CB2890">
      <w:pPr>
        <w:pStyle w:val="afff6"/>
        <w:ind w:left="142" w:firstLine="258"/>
      </w:pPr>
      <w:r w:rsidRPr="00594ED3">
        <w:t>- </w:t>
      </w:r>
      <w:r w:rsidRPr="00594ED3">
        <w:rPr>
          <w:rStyle w:val="3f5"/>
          <w:i w:val="0"/>
          <w:sz w:val="24"/>
          <w:szCs w:val="24"/>
        </w:rPr>
        <w:t>Рекомендательный характер оказания помощи.</w:t>
      </w:r>
      <w:r w:rsidRPr="00594ED3">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w:t>
      </w:r>
      <w:r w:rsidRPr="00594ED3">
        <w:lastRenderedPageBreak/>
        <w:t>ограниченными возможностями здоровья в специальные (коррекционные) образовательные учреждения, классы (группы).</w:t>
      </w:r>
    </w:p>
    <w:p w:rsidR="009D7141" w:rsidRPr="00594ED3" w:rsidRDefault="009D7141" w:rsidP="00CB2890">
      <w:pPr>
        <w:pStyle w:val="afff6"/>
        <w:ind w:left="142" w:firstLine="258"/>
      </w:pPr>
      <w:bookmarkStart w:id="321" w:name="bookmark389"/>
      <w:r w:rsidRPr="00594ED3">
        <w:t>Направления работы</w:t>
      </w:r>
      <w:bookmarkEnd w:id="321"/>
    </w:p>
    <w:p w:rsidR="009D7141" w:rsidRPr="00594ED3" w:rsidRDefault="009D7141" w:rsidP="00CB2890">
      <w:pPr>
        <w:pStyle w:val="afff6"/>
        <w:ind w:left="142" w:firstLine="258"/>
      </w:pPr>
      <w:r w:rsidRPr="00594ED3">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9D7141" w:rsidRPr="00594ED3" w:rsidRDefault="009D7141" w:rsidP="00CB2890">
      <w:pPr>
        <w:pStyle w:val="afff6"/>
        <w:ind w:left="142" w:firstLine="258"/>
      </w:pPr>
      <w:bookmarkStart w:id="322" w:name="bookmark390"/>
      <w:r w:rsidRPr="00594ED3">
        <w:t>Характеристика содержания</w:t>
      </w:r>
      <w:bookmarkEnd w:id="322"/>
    </w:p>
    <w:p w:rsidR="009D7141" w:rsidRPr="00594ED3" w:rsidRDefault="009D7141" w:rsidP="00CB2890">
      <w:pPr>
        <w:pStyle w:val="afff6"/>
        <w:ind w:left="142" w:firstLine="258"/>
        <w:rPr>
          <w:i/>
        </w:rPr>
      </w:pPr>
      <w:r w:rsidRPr="00594ED3">
        <w:rPr>
          <w:rStyle w:val="149"/>
          <w:iCs/>
          <w:sz w:val="24"/>
        </w:rPr>
        <w:t>Диагностическая работа включает:</w:t>
      </w:r>
    </w:p>
    <w:p w:rsidR="009D7141" w:rsidRPr="00594ED3" w:rsidRDefault="009D7141" w:rsidP="00CB2890">
      <w:pPr>
        <w:pStyle w:val="afff6"/>
        <w:ind w:left="142" w:firstLine="258"/>
      </w:pPr>
      <w:r w:rsidRPr="00594ED3">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D7141" w:rsidRPr="00594ED3" w:rsidRDefault="009D7141" w:rsidP="00CB2890">
      <w:pPr>
        <w:pStyle w:val="afff6"/>
        <w:ind w:left="142" w:firstLine="258"/>
      </w:pPr>
      <w:r w:rsidRPr="00594ED3">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D7141" w:rsidRPr="00594ED3" w:rsidRDefault="009D7141" w:rsidP="00CB2890">
      <w:pPr>
        <w:pStyle w:val="afff6"/>
        <w:ind w:left="142" w:firstLine="258"/>
      </w:pPr>
      <w:r w:rsidRPr="00594ED3">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D7141" w:rsidRPr="00594ED3" w:rsidRDefault="009D7141" w:rsidP="00CB2890">
      <w:pPr>
        <w:pStyle w:val="afff6"/>
        <w:ind w:left="142" w:firstLine="258"/>
      </w:pPr>
      <w:r w:rsidRPr="00594ED3">
        <w:t>- изучение развития эмоционально-волевой, познавательной, речевой сфер и личностных особенностей обучающихся;</w:t>
      </w:r>
    </w:p>
    <w:p w:rsidR="009D7141" w:rsidRPr="00594ED3" w:rsidRDefault="009D7141" w:rsidP="00CB2890">
      <w:pPr>
        <w:pStyle w:val="afff6"/>
        <w:ind w:left="142" w:firstLine="258"/>
      </w:pPr>
      <w:r w:rsidRPr="00594ED3">
        <w:t>- изучение социальной ситуации развития и условий семейного воспитания ребёнка;</w:t>
      </w:r>
    </w:p>
    <w:p w:rsidR="009D7141" w:rsidRPr="00594ED3" w:rsidRDefault="009D7141" w:rsidP="00CB2890">
      <w:pPr>
        <w:pStyle w:val="afff6"/>
        <w:ind w:left="142" w:firstLine="258"/>
      </w:pPr>
      <w:r w:rsidRPr="00594ED3">
        <w:t>- изучение адаптивных возможностей и уровня социализации ребёнка с ограниченными возможностями здоровья;</w:t>
      </w:r>
    </w:p>
    <w:p w:rsidR="009D7141" w:rsidRPr="00594ED3" w:rsidRDefault="009D7141" w:rsidP="00CB2890">
      <w:pPr>
        <w:pStyle w:val="afff6"/>
        <w:ind w:left="142" w:firstLine="258"/>
      </w:pPr>
      <w:r w:rsidRPr="00594ED3">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D7141" w:rsidRPr="00594ED3" w:rsidRDefault="009D7141" w:rsidP="00CB2890">
      <w:pPr>
        <w:pStyle w:val="afff6"/>
        <w:ind w:left="142" w:firstLine="258"/>
        <w:rPr>
          <w:i/>
        </w:rPr>
      </w:pPr>
      <w:r w:rsidRPr="00594ED3">
        <w:rPr>
          <w:rStyle w:val="149"/>
          <w:iCs/>
          <w:sz w:val="24"/>
        </w:rPr>
        <w:t>Коррекционно-развивающая работа включает:</w:t>
      </w:r>
    </w:p>
    <w:p w:rsidR="009D7141" w:rsidRPr="00594ED3" w:rsidRDefault="009D7141" w:rsidP="00CB2890">
      <w:pPr>
        <w:pStyle w:val="afff6"/>
        <w:ind w:left="142" w:firstLine="258"/>
      </w:pPr>
      <w:r w:rsidRPr="00594ED3">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D7141" w:rsidRPr="00594ED3" w:rsidRDefault="009D7141" w:rsidP="00CB2890">
      <w:pPr>
        <w:pStyle w:val="afff6"/>
        <w:ind w:left="142" w:firstLine="258"/>
      </w:pPr>
      <w:r w:rsidRPr="00594ED3">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D7141" w:rsidRPr="00594ED3" w:rsidRDefault="009D7141" w:rsidP="00CB2890">
      <w:pPr>
        <w:pStyle w:val="afff6"/>
        <w:ind w:left="142" w:firstLine="258"/>
      </w:pPr>
      <w:r w:rsidRPr="00594ED3">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D7141" w:rsidRPr="00594ED3" w:rsidRDefault="009D7141" w:rsidP="00CB2890">
      <w:pPr>
        <w:pStyle w:val="afff6"/>
        <w:ind w:left="142" w:firstLine="258"/>
      </w:pPr>
      <w:r w:rsidRPr="00594ED3">
        <w:t>- коррекцию и развитие высших психических функций, эмоционально-волевой, познавательной и речевой сфер;</w:t>
      </w:r>
    </w:p>
    <w:p w:rsidR="009D7141" w:rsidRPr="00594ED3" w:rsidRDefault="009D7141" w:rsidP="00CB2890">
      <w:pPr>
        <w:pStyle w:val="afff6"/>
        <w:ind w:left="142" w:firstLine="258"/>
      </w:pPr>
      <w:r w:rsidRPr="00594ED3">
        <w:t>- развитие универсальных учебных действий в соответствии с требованиями основного общего образования;</w:t>
      </w:r>
    </w:p>
    <w:p w:rsidR="009D7141" w:rsidRPr="00594ED3" w:rsidRDefault="009D7141" w:rsidP="00CB2890">
      <w:pPr>
        <w:pStyle w:val="afff6"/>
        <w:ind w:left="142" w:firstLine="258"/>
      </w:pPr>
      <w:r w:rsidRPr="00594ED3">
        <w:t>- развитие и укрепление зрелых личностных установок, формирование адекватных форм утверждения самостоятельности, личностной автономии;</w:t>
      </w:r>
    </w:p>
    <w:p w:rsidR="009D7141" w:rsidRPr="00594ED3" w:rsidRDefault="009D7141" w:rsidP="00CB2890">
      <w:pPr>
        <w:pStyle w:val="afff6"/>
        <w:ind w:left="142" w:firstLine="258"/>
      </w:pPr>
      <w:r w:rsidRPr="00594ED3">
        <w:t>- формирование способов регуляции поведения и эмоциональных состояний;</w:t>
      </w:r>
    </w:p>
    <w:p w:rsidR="009D7141" w:rsidRPr="00594ED3" w:rsidRDefault="009D7141" w:rsidP="00CB2890">
      <w:pPr>
        <w:pStyle w:val="afff6"/>
        <w:ind w:left="142" w:firstLine="258"/>
      </w:pPr>
      <w:r w:rsidRPr="00594ED3">
        <w:t>- развитие форм и навыков личностного общения в группе сверстников, коммуникативной компетенции;</w:t>
      </w:r>
    </w:p>
    <w:p w:rsidR="009D7141" w:rsidRPr="00594ED3" w:rsidRDefault="009D7141" w:rsidP="00CB2890">
      <w:pPr>
        <w:pStyle w:val="afff6"/>
        <w:ind w:left="142" w:firstLine="258"/>
      </w:pPr>
      <w:r w:rsidRPr="00594ED3">
        <w:t>- развитие компетенций, необходимых для продолжения образования и профессионального самоопределения;</w:t>
      </w:r>
    </w:p>
    <w:p w:rsidR="009D7141" w:rsidRPr="00594ED3" w:rsidRDefault="009D7141" w:rsidP="00CB2890">
      <w:pPr>
        <w:pStyle w:val="afff6"/>
        <w:ind w:left="142" w:firstLine="258"/>
      </w:pPr>
      <w:r w:rsidRPr="00594ED3">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D7141" w:rsidRPr="00594ED3" w:rsidRDefault="009D7141" w:rsidP="00CB2890">
      <w:pPr>
        <w:pStyle w:val="afff6"/>
        <w:ind w:left="142" w:firstLine="258"/>
      </w:pPr>
      <w:r w:rsidRPr="00594ED3">
        <w:t xml:space="preserve">- социальную защиту ребёнка в случаях неблагоприятных условий жизни при </w:t>
      </w:r>
      <w:r w:rsidRPr="00594ED3">
        <w:lastRenderedPageBreak/>
        <w:t>психотравмирующих обстоятельствах.</w:t>
      </w:r>
    </w:p>
    <w:p w:rsidR="009D7141" w:rsidRPr="00594ED3" w:rsidRDefault="009D7141" w:rsidP="00CB2890">
      <w:pPr>
        <w:pStyle w:val="afff6"/>
        <w:ind w:left="142" w:firstLine="258"/>
        <w:rPr>
          <w:i/>
        </w:rPr>
      </w:pPr>
      <w:r w:rsidRPr="00594ED3">
        <w:rPr>
          <w:rStyle w:val="148"/>
          <w:iCs/>
          <w:sz w:val="24"/>
        </w:rPr>
        <w:t>Консультативная работа включает:</w:t>
      </w:r>
    </w:p>
    <w:p w:rsidR="009D7141" w:rsidRPr="00594ED3" w:rsidRDefault="009D7141" w:rsidP="00CB2890">
      <w:pPr>
        <w:pStyle w:val="afff6"/>
        <w:ind w:left="142" w:firstLine="258"/>
      </w:pPr>
      <w:r w:rsidRPr="00594ED3">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9D7141" w:rsidRPr="00594ED3" w:rsidRDefault="009D7141" w:rsidP="00CB2890">
      <w:pPr>
        <w:pStyle w:val="afff6"/>
        <w:ind w:left="142" w:firstLine="258"/>
      </w:pPr>
      <w:r w:rsidRPr="00594ED3">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D7141" w:rsidRPr="00594ED3" w:rsidRDefault="009D7141" w:rsidP="00CB2890">
      <w:pPr>
        <w:pStyle w:val="afff6"/>
        <w:ind w:left="142" w:firstLine="258"/>
      </w:pPr>
      <w:r w:rsidRPr="00594ED3">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D7141" w:rsidRPr="00594ED3" w:rsidRDefault="009D7141" w:rsidP="00CB2890">
      <w:pPr>
        <w:pStyle w:val="afff6"/>
        <w:ind w:left="142" w:firstLine="258"/>
      </w:pPr>
      <w:r w:rsidRPr="00594ED3">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D7141" w:rsidRPr="00594ED3" w:rsidRDefault="009D7141" w:rsidP="00CB2890">
      <w:pPr>
        <w:pStyle w:val="afff6"/>
        <w:ind w:left="142" w:firstLine="258"/>
        <w:rPr>
          <w:i/>
        </w:rPr>
      </w:pPr>
      <w:r w:rsidRPr="00594ED3">
        <w:rPr>
          <w:rStyle w:val="148"/>
          <w:iCs/>
          <w:sz w:val="24"/>
        </w:rPr>
        <w:t>Информационно-просветительская работа предусматривает:</w:t>
      </w:r>
    </w:p>
    <w:p w:rsidR="009D7141" w:rsidRPr="00594ED3" w:rsidRDefault="009D7141" w:rsidP="00CB2890">
      <w:pPr>
        <w:pStyle w:val="afff6"/>
        <w:ind w:left="142" w:firstLine="258"/>
      </w:pPr>
      <w:r w:rsidRPr="00594ED3">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D7141" w:rsidRPr="00594ED3" w:rsidRDefault="009D7141" w:rsidP="00CB2890">
      <w:pPr>
        <w:pStyle w:val="afff6"/>
        <w:ind w:left="142" w:firstLine="258"/>
      </w:pPr>
      <w:r w:rsidRPr="00594ED3">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9D7141" w:rsidRPr="00594ED3" w:rsidRDefault="009D7141" w:rsidP="00CB2890">
      <w:pPr>
        <w:pStyle w:val="afff6"/>
        <w:ind w:left="142" w:firstLine="258"/>
      </w:pPr>
      <w:r w:rsidRPr="00594ED3">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D7141" w:rsidRPr="00594ED3" w:rsidRDefault="009D7141" w:rsidP="00CB2890">
      <w:pPr>
        <w:pStyle w:val="afff6"/>
        <w:ind w:left="142" w:firstLine="258"/>
      </w:pPr>
      <w:bookmarkStart w:id="323" w:name="bookmark391"/>
      <w:r w:rsidRPr="00594ED3">
        <w:t>Механизмы реализации программы</w:t>
      </w:r>
      <w:bookmarkEnd w:id="323"/>
    </w:p>
    <w:p w:rsidR="009D7141" w:rsidRPr="00594ED3" w:rsidRDefault="009D7141" w:rsidP="00CB2890">
      <w:pPr>
        <w:pStyle w:val="afff6"/>
        <w:ind w:left="142" w:firstLine="258"/>
      </w:pPr>
      <w:r w:rsidRPr="00594ED3">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9D7141" w:rsidRPr="00594ED3" w:rsidRDefault="009D7141" w:rsidP="00CB2890">
      <w:pPr>
        <w:pStyle w:val="afff6"/>
        <w:ind w:left="142" w:firstLine="258"/>
      </w:pPr>
      <w:r w:rsidRPr="00594ED3">
        <w:rPr>
          <w:rStyle w:val="3f5"/>
          <w:i w:val="0"/>
          <w:sz w:val="24"/>
          <w:szCs w:val="24"/>
        </w:rPr>
        <w:t>Организация сетевого взаимодействия</w:t>
      </w:r>
      <w:r w:rsidRPr="00594ED3">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9D7141" w:rsidRPr="00594ED3" w:rsidRDefault="009D7141" w:rsidP="00CB2890">
      <w:pPr>
        <w:pStyle w:val="afff6"/>
        <w:ind w:left="142" w:firstLine="258"/>
        <w:rPr>
          <w:rStyle w:val="apple-style-span"/>
          <w:color w:val="000000"/>
        </w:rPr>
      </w:pPr>
      <w:r w:rsidRPr="00594ED3">
        <w:rPr>
          <w:rStyle w:val="apple-style-span"/>
          <w:color w:val="000000"/>
        </w:rPr>
        <w:t>Сетевое взаимодействие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осуществляется со следующими организациями:</w:t>
      </w:r>
    </w:p>
    <w:p w:rsidR="009D7141" w:rsidRPr="00594ED3" w:rsidRDefault="009D7141" w:rsidP="00CB2890">
      <w:pPr>
        <w:pStyle w:val="afff6"/>
        <w:ind w:left="142" w:firstLine="258"/>
        <w:rPr>
          <w:rStyle w:val="apple-style-span"/>
          <w:color w:val="000000"/>
        </w:rPr>
      </w:pPr>
      <w:r w:rsidRPr="00594ED3">
        <w:rPr>
          <w:rStyle w:val="apple-style-span"/>
          <w:color w:val="000000"/>
        </w:rPr>
        <w:t>-</w:t>
      </w:r>
      <w:hyperlink r:id="rId50" w:history="1">
        <w:r w:rsidRPr="00594ED3">
          <w:rPr>
            <w:rStyle w:val="apple-style-span"/>
            <w:color w:val="000000"/>
          </w:rPr>
          <w:t>МБОУ ДОД «Цент</w:t>
        </w:r>
        <w:r w:rsidR="003C4217">
          <w:rPr>
            <w:rStyle w:val="apple-style-span"/>
            <w:color w:val="000000"/>
          </w:rPr>
          <w:t>р внешкольной работы Высокогорского</w:t>
        </w:r>
        <w:r w:rsidRPr="00594ED3">
          <w:rPr>
            <w:rStyle w:val="apple-style-span"/>
            <w:color w:val="000000"/>
          </w:rPr>
          <w:t xml:space="preserve"> муниципального района РТ»</w:t>
        </w:r>
      </w:hyperlink>
    </w:p>
    <w:p w:rsidR="009D7141" w:rsidRPr="00594ED3" w:rsidRDefault="009D7141" w:rsidP="00CB2890">
      <w:pPr>
        <w:pStyle w:val="afff6"/>
        <w:ind w:left="142" w:firstLine="258"/>
        <w:rPr>
          <w:rStyle w:val="apple-style-span"/>
          <w:color w:val="000000"/>
        </w:rPr>
      </w:pPr>
      <w:r w:rsidRPr="00594ED3">
        <w:rPr>
          <w:rStyle w:val="apple-style-span"/>
          <w:color w:val="000000"/>
        </w:rPr>
        <w:t>-</w:t>
      </w:r>
      <w:hyperlink r:id="rId51" w:history="1">
        <w:r w:rsidRPr="00594ED3">
          <w:rPr>
            <w:rStyle w:val="apple-style-span"/>
            <w:color w:val="000000"/>
          </w:rPr>
          <w:t>Муниципальное бюджетное образовательное учреждение дополнительно</w:t>
        </w:r>
        <w:r w:rsidR="003C4217">
          <w:rPr>
            <w:rStyle w:val="apple-style-span"/>
            <w:color w:val="000000"/>
          </w:rPr>
          <w:t xml:space="preserve">го </w:t>
        </w:r>
        <w:r w:rsidR="003C4217">
          <w:rPr>
            <w:rStyle w:val="apple-style-span"/>
            <w:color w:val="000000"/>
          </w:rPr>
          <w:lastRenderedPageBreak/>
          <w:t xml:space="preserve">образования детей «Бирюлинская  музыкальная школа </w:t>
        </w:r>
        <w:r w:rsidRPr="00594ED3">
          <w:rPr>
            <w:rStyle w:val="apple-style-span"/>
            <w:color w:val="000000"/>
          </w:rPr>
          <w:t xml:space="preserve">" </w:t>
        </w:r>
        <w:r w:rsidR="003C4217">
          <w:rPr>
            <w:rStyle w:val="apple-style-span"/>
            <w:color w:val="000000"/>
          </w:rPr>
          <w:t>Высокогорского</w:t>
        </w:r>
        <w:r w:rsidRPr="00594ED3">
          <w:rPr>
            <w:rStyle w:val="apple-style-span"/>
            <w:color w:val="000000"/>
          </w:rPr>
          <w:t xml:space="preserve"> муниципального района Республики Татарстан</w:t>
        </w:r>
      </w:hyperlink>
    </w:p>
    <w:p w:rsidR="009D7141" w:rsidRPr="00594ED3" w:rsidRDefault="009D7141" w:rsidP="00CB2890">
      <w:pPr>
        <w:pStyle w:val="afff6"/>
        <w:ind w:left="142" w:firstLine="258"/>
        <w:rPr>
          <w:rStyle w:val="apple-style-span"/>
          <w:color w:val="000000"/>
        </w:rPr>
      </w:pPr>
    </w:p>
    <w:p w:rsidR="009D7141" w:rsidRPr="00594ED3" w:rsidRDefault="009D7141" w:rsidP="00CB2890">
      <w:pPr>
        <w:pStyle w:val="afff6"/>
        <w:ind w:left="142" w:firstLine="258"/>
        <w:rPr>
          <w:rStyle w:val="apple-style-span"/>
          <w:color w:val="000000"/>
        </w:rPr>
      </w:pPr>
      <w:r w:rsidRPr="00594ED3">
        <w:rPr>
          <w:rStyle w:val="apple-style-span"/>
          <w:b/>
          <w:bCs/>
          <w:iCs/>
          <w:color w:val="000000"/>
        </w:rPr>
        <w:t>Взаимодействие специалистов общеобразовательного учреждения</w:t>
      </w:r>
      <w:r w:rsidRPr="00594ED3">
        <w:rPr>
          <w:rStyle w:val="apple-converted-space"/>
          <w:color w:val="000000"/>
        </w:rPr>
        <w:t> </w:t>
      </w:r>
      <w:r w:rsidRPr="00594ED3">
        <w:rPr>
          <w:rStyle w:val="apple-style-span"/>
          <w:color w:val="000000"/>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9D7141" w:rsidRPr="00594ED3" w:rsidRDefault="009D7141" w:rsidP="00CB2890">
      <w:pPr>
        <w:pStyle w:val="afff6"/>
        <w:ind w:left="142" w:firstLine="258"/>
        <w:rPr>
          <w:rStyle w:val="apple-style-span"/>
          <w:color w:val="000000"/>
        </w:rPr>
      </w:pPr>
      <w:r w:rsidRPr="00594ED3">
        <w:rPr>
          <w:rStyle w:val="apple-style-span"/>
          <w:color w:val="000000"/>
        </w:rPr>
        <w:t>-комплексность в определении и решении проблем обучающегося, предоставлении ему специализированной квалифицированной помощи;</w:t>
      </w:r>
    </w:p>
    <w:p w:rsidR="009D7141" w:rsidRPr="00594ED3" w:rsidRDefault="009D7141" w:rsidP="00CB2890">
      <w:pPr>
        <w:pStyle w:val="afff6"/>
        <w:ind w:left="142" w:firstLine="258"/>
        <w:rPr>
          <w:rStyle w:val="apple-style-span"/>
          <w:color w:val="000000"/>
        </w:rPr>
      </w:pPr>
      <w:r w:rsidRPr="00594ED3">
        <w:rPr>
          <w:rStyle w:val="apple-style-span"/>
          <w:color w:val="000000"/>
        </w:rPr>
        <w:t>- многоаспектный анализ личностного и познавательного развития обучающегося;</w:t>
      </w:r>
    </w:p>
    <w:p w:rsidR="009D7141" w:rsidRPr="00594ED3" w:rsidRDefault="009D7141" w:rsidP="00CB2890">
      <w:pPr>
        <w:pStyle w:val="afff6"/>
        <w:ind w:left="142" w:firstLine="258"/>
        <w:rPr>
          <w:rStyle w:val="apple-style-span"/>
          <w:color w:val="000000"/>
        </w:rPr>
      </w:pPr>
      <w:r w:rsidRPr="00594ED3">
        <w:rPr>
          <w:rStyle w:val="apple-style-span"/>
          <w:color w:val="000000"/>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9D7141" w:rsidRPr="00594ED3" w:rsidRDefault="009D7141" w:rsidP="00CB2890">
      <w:pPr>
        <w:pStyle w:val="afff6"/>
        <w:ind w:left="142" w:firstLine="258"/>
      </w:pPr>
      <w:bookmarkStart w:id="324" w:name="bookmark392"/>
      <w:r w:rsidRPr="00594ED3">
        <w:t>Требования к условиям реализации программы</w:t>
      </w:r>
      <w:bookmarkEnd w:id="324"/>
    </w:p>
    <w:p w:rsidR="009D7141" w:rsidRPr="00594ED3" w:rsidRDefault="009D7141" w:rsidP="00CB2890">
      <w:pPr>
        <w:pStyle w:val="afff6"/>
        <w:ind w:left="142" w:firstLine="258"/>
        <w:rPr>
          <w:i/>
        </w:rPr>
      </w:pPr>
      <w:r w:rsidRPr="00594ED3">
        <w:rPr>
          <w:rStyle w:val="146"/>
          <w:iCs w:val="0"/>
        </w:rPr>
        <w:t>Организационные условия</w:t>
      </w:r>
    </w:p>
    <w:p w:rsidR="009D7141" w:rsidRPr="00594ED3" w:rsidRDefault="009D7141" w:rsidP="00CB2890">
      <w:pPr>
        <w:pStyle w:val="afff6"/>
        <w:ind w:left="142" w:firstLine="258"/>
      </w:pPr>
      <w:r w:rsidRPr="00594ED3">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9D7141" w:rsidRPr="00594ED3" w:rsidRDefault="009D7141" w:rsidP="00CB2890">
      <w:pPr>
        <w:pStyle w:val="afff6"/>
        <w:ind w:left="142" w:firstLine="258"/>
        <w:rPr>
          <w:i/>
        </w:rPr>
      </w:pPr>
      <w:r w:rsidRPr="00594ED3">
        <w:rPr>
          <w:rStyle w:val="146"/>
          <w:iCs w:val="0"/>
        </w:rPr>
        <w:t>Психолого-педагогическое обеспечение включает:</w:t>
      </w:r>
    </w:p>
    <w:p w:rsidR="009D7141" w:rsidRPr="00594ED3" w:rsidRDefault="009D7141" w:rsidP="00CB2890">
      <w:pPr>
        <w:pStyle w:val="afff6"/>
        <w:ind w:left="142" w:firstLine="258"/>
      </w:pPr>
      <w:r w:rsidRPr="00594ED3">
        <w:t>- дифференцированные условия (оптимальный режим учебных нагрузок);</w:t>
      </w:r>
    </w:p>
    <w:p w:rsidR="009D7141" w:rsidRPr="00594ED3" w:rsidRDefault="009D7141" w:rsidP="00CB2890">
      <w:pPr>
        <w:pStyle w:val="afff6"/>
        <w:ind w:left="142" w:firstLine="258"/>
      </w:pPr>
      <w:r w:rsidRPr="00594ED3">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D7141" w:rsidRPr="00594ED3" w:rsidRDefault="009D7141" w:rsidP="00CB2890">
      <w:pPr>
        <w:pStyle w:val="afff6"/>
        <w:ind w:left="142" w:firstLine="258"/>
      </w:pPr>
      <w:r w:rsidRPr="00594ED3">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D7141" w:rsidRPr="00594ED3" w:rsidRDefault="009D7141" w:rsidP="00CB2890">
      <w:pPr>
        <w:pStyle w:val="afff6"/>
        <w:ind w:left="142" w:firstLine="258"/>
      </w:pPr>
      <w:r w:rsidRPr="00594ED3">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D7141" w:rsidRPr="00594ED3" w:rsidRDefault="009D7141" w:rsidP="00CB2890">
      <w:pPr>
        <w:pStyle w:val="afff6"/>
        <w:ind w:left="142" w:firstLine="258"/>
      </w:pPr>
      <w:r w:rsidRPr="00594ED3">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D7141" w:rsidRPr="00594ED3" w:rsidRDefault="009D7141" w:rsidP="00CB2890">
      <w:pPr>
        <w:pStyle w:val="afff6"/>
        <w:ind w:left="142" w:firstLine="258"/>
      </w:pPr>
      <w:r w:rsidRPr="00594ED3">
        <w:t xml:space="preserve">- развитие системы обучения и воспитания детей, имеющих сложные нарушения </w:t>
      </w:r>
      <w:r w:rsidRPr="00594ED3">
        <w:lastRenderedPageBreak/>
        <w:t>психического и (или) физического развития.</w:t>
      </w:r>
    </w:p>
    <w:p w:rsidR="009D7141" w:rsidRPr="00594ED3" w:rsidRDefault="009D7141" w:rsidP="00CB2890">
      <w:pPr>
        <w:pStyle w:val="afff6"/>
        <w:ind w:left="142" w:firstLine="258"/>
        <w:rPr>
          <w:i/>
        </w:rPr>
      </w:pPr>
      <w:r w:rsidRPr="00594ED3">
        <w:rPr>
          <w:rStyle w:val="145"/>
          <w:iCs w:val="0"/>
        </w:rPr>
        <w:t>Программно-методическое обеспечение</w:t>
      </w:r>
    </w:p>
    <w:p w:rsidR="009D7141" w:rsidRPr="00594ED3" w:rsidRDefault="009D7141" w:rsidP="00CB2890">
      <w:pPr>
        <w:pStyle w:val="afff6"/>
        <w:ind w:left="142" w:firstLine="258"/>
      </w:pPr>
      <w:r w:rsidRPr="00594ED3">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9D7141" w:rsidRPr="00594ED3" w:rsidRDefault="009D7141" w:rsidP="00CB2890">
      <w:pPr>
        <w:pStyle w:val="afff6"/>
        <w:ind w:left="142" w:firstLine="258"/>
      </w:pPr>
      <w:r w:rsidRPr="00594ED3">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D7141" w:rsidRPr="00594ED3" w:rsidRDefault="009D7141" w:rsidP="00CB2890">
      <w:pPr>
        <w:pStyle w:val="afff6"/>
        <w:ind w:left="142" w:firstLine="258"/>
        <w:rPr>
          <w:i/>
        </w:rPr>
      </w:pPr>
      <w:r w:rsidRPr="00594ED3">
        <w:rPr>
          <w:rStyle w:val="145"/>
          <w:iCs w:val="0"/>
        </w:rPr>
        <w:t>Кадровое обеспечение</w:t>
      </w:r>
    </w:p>
    <w:p w:rsidR="009D7141" w:rsidRPr="00594ED3" w:rsidRDefault="009D7141" w:rsidP="00CB2890">
      <w:pPr>
        <w:pStyle w:val="afff6"/>
        <w:ind w:left="142" w:firstLine="258"/>
      </w:pPr>
      <w:r w:rsidRPr="00594ED3">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D7141" w:rsidRPr="00594ED3" w:rsidRDefault="009D7141" w:rsidP="00CB2890">
      <w:pPr>
        <w:pStyle w:val="afff6"/>
        <w:ind w:left="142" w:firstLine="258"/>
      </w:pPr>
      <w:r w:rsidRPr="00594ED3">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9D7141" w:rsidRPr="00594ED3" w:rsidRDefault="009D7141" w:rsidP="00CB2890">
      <w:pPr>
        <w:pStyle w:val="afff6"/>
        <w:ind w:left="142" w:firstLine="258"/>
      </w:pPr>
      <w:r w:rsidRPr="00594ED3">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9D7141" w:rsidRPr="00594ED3" w:rsidRDefault="009D7141" w:rsidP="00CB2890">
      <w:pPr>
        <w:pStyle w:val="afff6"/>
        <w:ind w:left="142" w:firstLine="258"/>
        <w:rPr>
          <w:i/>
        </w:rPr>
      </w:pPr>
      <w:r w:rsidRPr="00594ED3">
        <w:rPr>
          <w:rStyle w:val="144"/>
          <w:iCs w:val="0"/>
        </w:rPr>
        <w:t>Материально-техническое обеспечение</w:t>
      </w:r>
    </w:p>
    <w:p w:rsidR="009D7141" w:rsidRPr="00594ED3" w:rsidRDefault="009D7141" w:rsidP="00CB2890">
      <w:pPr>
        <w:pStyle w:val="afff6"/>
        <w:ind w:left="142" w:firstLine="258"/>
        <w:rPr>
          <w:rStyle w:val="apple-style-span"/>
          <w:color w:val="000000"/>
        </w:rPr>
      </w:pPr>
      <w:r w:rsidRPr="00594ED3">
        <w:rPr>
          <w:rStyle w:val="apple-style-span"/>
          <w:color w:val="000000"/>
        </w:rPr>
        <w:t>- кабинет психолога;</w:t>
      </w:r>
    </w:p>
    <w:p w:rsidR="009D7141" w:rsidRPr="00594ED3" w:rsidRDefault="009D7141" w:rsidP="00CB2890">
      <w:pPr>
        <w:pStyle w:val="afff6"/>
        <w:ind w:left="142" w:firstLine="258"/>
        <w:rPr>
          <w:rStyle w:val="apple-style-span"/>
          <w:color w:val="000000"/>
        </w:rPr>
      </w:pPr>
      <w:r w:rsidRPr="00594ED3">
        <w:rPr>
          <w:rStyle w:val="apple-style-span"/>
          <w:color w:val="000000"/>
        </w:rPr>
        <w:t>- библиотека;</w:t>
      </w:r>
    </w:p>
    <w:p w:rsidR="009D7141" w:rsidRPr="00594ED3" w:rsidRDefault="009D7141" w:rsidP="00CB2890">
      <w:pPr>
        <w:pStyle w:val="afff6"/>
        <w:ind w:left="142" w:firstLine="258"/>
        <w:rPr>
          <w:rStyle w:val="apple-style-span"/>
          <w:color w:val="000000"/>
        </w:rPr>
      </w:pPr>
      <w:r w:rsidRPr="00594ED3">
        <w:rPr>
          <w:rStyle w:val="apple-style-span"/>
          <w:color w:val="000000"/>
        </w:rPr>
        <w:t>- 1 спортивный зал;</w:t>
      </w:r>
    </w:p>
    <w:p w:rsidR="009D7141" w:rsidRPr="00594ED3" w:rsidRDefault="009D7141" w:rsidP="00CB2890">
      <w:pPr>
        <w:pStyle w:val="afff6"/>
        <w:ind w:left="142" w:firstLine="258"/>
        <w:rPr>
          <w:rStyle w:val="apple-style-span"/>
          <w:color w:val="000000"/>
        </w:rPr>
      </w:pPr>
      <w:r w:rsidRPr="00594ED3">
        <w:rPr>
          <w:rStyle w:val="apple-style-span"/>
          <w:color w:val="000000"/>
        </w:rPr>
        <w:t>- спортивная площадка;</w:t>
      </w:r>
    </w:p>
    <w:p w:rsidR="009D7141" w:rsidRPr="00594ED3" w:rsidRDefault="009D7141" w:rsidP="00CB2890">
      <w:pPr>
        <w:pStyle w:val="afff6"/>
        <w:ind w:left="142" w:firstLine="258"/>
        <w:rPr>
          <w:rStyle w:val="apple-style-span"/>
          <w:color w:val="000000"/>
        </w:rPr>
      </w:pPr>
      <w:r w:rsidRPr="00594ED3">
        <w:rPr>
          <w:rStyle w:val="apple-style-span"/>
          <w:color w:val="000000"/>
        </w:rPr>
        <w:t>- спортивное оборудование;</w:t>
      </w:r>
    </w:p>
    <w:p w:rsidR="009D7141" w:rsidRPr="00594ED3" w:rsidRDefault="009D7141" w:rsidP="00CB2890">
      <w:pPr>
        <w:pStyle w:val="afff6"/>
        <w:ind w:left="142" w:firstLine="258"/>
        <w:rPr>
          <w:rStyle w:val="apple-style-span"/>
          <w:color w:val="000000"/>
        </w:rPr>
      </w:pPr>
      <w:r w:rsidRPr="00594ED3">
        <w:rPr>
          <w:rStyle w:val="apple-style-span"/>
          <w:color w:val="000000"/>
        </w:rPr>
        <w:t>- столовая;</w:t>
      </w:r>
    </w:p>
    <w:p w:rsidR="009D7141" w:rsidRPr="00594ED3" w:rsidRDefault="009D7141" w:rsidP="00CB2890">
      <w:pPr>
        <w:pStyle w:val="afff6"/>
        <w:ind w:left="142" w:firstLine="258"/>
        <w:rPr>
          <w:i/>
        </w:rPr>
      </w:pPr>
      <w:r w:rsidRPr="00594ED3">
        <w:rPr>
          <w:rStyle w:val="144"/>
          <w:iCs w:val="0"/>
        </w:rPr>
        <w:t>Информационное обеспечение</w:t>
      </w:r>
    </w:p>
    <w:p w:rsidR="009D7141" w:rsidRPr="00594ED3" w:rsidRDefault="009D7141" w:rsidP="00CB2890">
      <w:pPr>
        <w:pStyle w:val="afff6"/>
        <w:ind w:left="142" w:firstLine="258"/>
        <w:rPr>
          <w:rStyle w:val="apple-style-span"/>
          <w:color w:val="000000"/>
        </w:rPr>
      </w:pPr>
      <w:r w:rsidRPr="00594ED3">
        <w:rPr>
          <w:rStyle w:val="apple-style-span"/>
          <w:color w:val="000000"/>
        </w:rPr>
        <w:t>Создание системы широкого доступа детей с ограниченными возможностями здоровья, родителей (законных представителей) к информационно-методическим фондам.</w:t>
      </w:r>
    </w:p>
    <w:p w:rsidR="009D7141" w:rsidRPr="00594ED3" w:rsidRDefault="009D7141" w:rsidP="00CB2890">
      <w:pPr>
        <w:pStyle w:val="afff6"/>
        <w:ind w:left="142" w:firstLine="258"/>
        <w:rPr>
          <w:rStyle w:val="submenu-table"/>
          <w:b/>
          <w:bCs/>
          <w:color w:val="000000"/>
        </w:rPr>
      </w:pPr>
      <w:r w:rsidRPr="00594ED3">
        <w:rPr>
          <w:rStyle w:val="submenu-table"/>
          <w:b/>
          <w:bCs/>
          <w:color w:val="000000"/>
        </w:rPr>
        <w:t>Планируемые результаты коррекционной работы</w:t>
      </w:r>
    </w:p>
    <w:p w:rsidR="009D7141" w:rsidRPr="00594ED3" w:rsidRDefault="009D7141" w:rsidP="00CB2890">
      <w:pPr>
        <w:pStyle w:val="afff6"/>
        <w:ind w:left="142" w:firstLine="258"/>
        <w:rPr>
          <w:rStyle w:val="apple-style-span"/>
          <w:color w:val="000000"/>
        </w:rPr>
      </w:pPr>
      <w:r w:rsidRPr="00594ED3">
        <w:rPr>
          <w:rStyle w:val="apple-style-span"/>
          <w:color w:val="000000"/>
        </w:rPr>
        <w:t>- оптимальная адаптация детей с ОВЗ в условиях реальной жизненной ситуации;</w:t>
      </w:r>
    </w:p>
    <w:p w:rsidR="009D7141" w:rsidRPr="00594ED3" w:rsidRDefault="009D7141" w:rsidP="00CB2890">
      <w:pPr>
        <w:pStyle w:val="afff6"/>
        <w:ind w:left="142" w:firstLine="258"/>
        <w:rPr>
          <w:rStyle w:val="apple-style-span"/>
          <w:color w:val="000000"/>
        </w:rPr>
      </w:pPr>
      <w:r w:rsidRPr="00594ED3">
        <w:rPr>
          <w:rStyle w:val="apple-style-span"/>
          <w:color w:val="000000"/>
        </w:rPr>
        <w:lastRenderedPageBreak/>
        <w:t>- уменьшение количества учащихся со стойкими проблемами в обучении и личностном развитии;</w:t>
      </w:r>
    </w:p>
    <w:p w:rsidR="009D7141" w:rsidRPr="00594ED3" w:rsidRDefault="009D7141" w:rsidP="00CB2890">
      <w:pPr>
        <w:pStyle w:val="afff6"/>
        <w:ind w:left="142" w:firstLine="258"/>
        <w:rPr>
          <w:rStyle w:val="apple-style-span"/>
          <w:color w:val="000000"/>
        </w:rPr>
      </w:pPr>
      <w:r w:rsidRPr="00594ED3">
        <w:rPr>
          <w:rStyle w:val="apple-style-span"/>
          <w:color w:val="000000"/>
        </w:rPr>
        <w:t>- формирование высокоэффективных поведенческих стратегий и личностных ресурсов у детей и подростков с ОВЗ;</w:t>
      </w:r>
    </w:p>
    <w:p w:rsidR="009D7141" w:rsidRPr="00594ED3" w:rsidRDefault="009D7141" w:rsidP="00CB2890">
      <w:pPr>
        <w:pStyle w:val="afff6"/>
        <w:ind w:left="142" w:firstLine="258"/>
        <w:rPr>
          <w:rStyle w:val="apple-style-span"/>
          <w:color w:val="000000"/>
        </w:rPr>
      </w:pPr>
      <w:r w:rsidRPr="00594ED3">
        <w:rPr>
          <w:rStyle w:val="apple-style-span"/>
          <w:color w:val="000000"/>
        </w:rPr>
        <w:t>- включение в систему коррекционной работы школы взаимодействие с другими организациями;</w:t>
      </w:r>
    </w:p>
    <w:p w:rsidR="009D7141" w:rsidRPr="00594ED3" w:rsidRDefault="009D7141" w:rsidP="00CB2890">
      <w:pPr>
        <w:pStyle w:val="afff6"/>
        <w:ind w:left="142" w:firstLine="258"/>
        <w:rPr>
          <w:color w:val="000000"/>
        </w:rPr>
      </w:pPr>
      <w:r w:rsidRPr="00594ED3">
        <w:rPr>
          <w:rStyle w:val="apple-style-span"/>
          <w:color w:val="000000"/>
        </w:rPr>
        <w:t>- повышение профессионального уровня педагогического коллектива по проблемам коррекционной работы с учащимися с ОВЗ.</w:t>
      </w:r>
    </w:p>
    <w:p w:rsidR="009D7141" w:rsidRPr="00594ED3" w:rsidRDefault="009D7141" w:rsidP="00CB2890">
      <w:pPr>
        <w:pStyle w:val="afff6"/>
        <w:ind w:left="142" w:firstLine="258"/>
        <w:rPr>
          <w:color w:val="000000"/>
        </w:rPr>
      </w:pPr>
      <w:r w:rsidRPr="00594ED3">
        <w:rPr>
          <w:color w:val="000000"/>
        </w:rPr>
        <w:t>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9D7141" w:rsidRPr="00594ED3" w:rsidRDefault="009D7141" w:rsidP="00CB2890">
      <w:pPr>
        <w:pStyle w:val="afff6"/>
        <w:ind w:left="142" w:firstLine="258"/>
        <w:rPr>
          <w:color w:val="000000"/>
        </w:rPr>
      </w:pPr>
      <w:r w:rsidRPr="00594ED3">
        <w:rPr>
          <w:color w:val="000000"/>
        </w:rPr>
        <w:t>Универсальные учебные действия (УУД)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9D7141" w:rsidRPr="00594ED3" w:rsidRDefault="009D7141" w:rsidP="00CB2890">
      <w:pPr>
        <w:pStyle w:val="afff6"/>
        <w:ind w:left="142" w:firstLine="258"/>
        <w:rPr>
          <w:color w:val="000000"/>
        </w:rPr>
      </w:pPr>
      <w:r w:rsidRPr="00594ED3">
        <w:rPr>
          <w:color w:val="000000"/>
        </w:rPr>
        <w:t>УУД  делятся на четыре основные группы:</w:t>
      </w:r>
    </w:p>
    <w:p w:rsidR="009D7141" w:rsidRPr="00594ED3" w:rsidRDefault="009D7141" w:rsidP="00CB2890">
      <w:pPr>
        <w:pStyle w:val="afff6"/>
        <w:ind w:left="142" w:firstLine="258"/>
        <w:rPr>
          <w:color w:val="000000"/>
        </w:rPr>
      </w:pPr>
      <w:r w:rsidRPr="00594ED3">
        <w:rPr>
          <w:color w:val="000000"/>
          <w:lang w:val="en-US"/>
        </w:rPr>
        <w:t>I</w:t>
      </w:r>
      <w:r w:rsidRPr="00594ED3">
        <w:rPr>
          <w:color w:val="000000"/>
        </w:rPr>
        <w:t>. Коммуникативные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 взрослыми.</w:t>
      </w:r>
    </w:p>
    <w:p w:rsidR="009D7141" w:rsidRPr="00594ED3" w:rsidRDefault="009D7141" w:rsidP="00CB2890">
      <w:pPr>
        <w:pStyle w:val="afff6"/>
        <w:ind w:left="142" w:firstLine="258"/>
        <w:rPr>
          <w:color w:val="000000"/>
        </w:rPr>
      </w:pPr>
      <w:r w:rsidRPr="00594ED3">
        <w:rPr>
          <w:color w:val="000000"/>
          <w:lang w:val="en-US"/>
        </w:rPr>
        <w:t>II</w:t>
      </w:r>
      <w:r w:rsidRPr="00594ED3">
        <w:rPr>
          <w:color w:val="000000"/>
        </w:rPr>
        <w:t xml:space="preserve">. Личностные действия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w:t>
      </w:r>
    </w:p>
    <w:p w:rsidR="009D7141" w:rsidRPr="00594ED3" w:rsidRDefault="009D7141" w:rsidP="00CB2890">
      <w:pPr>
        <w:pStyle w:val="afff6"/>
        <w:ind w:left="142" w:firstLine="258"/>
        <w:rPr>
          <w:color w:val="000000"/>
        </w:rPr>
      </w:pPr>
      <w:r w:rsidRPr="00594ED3">
        <w:rPr>
          <w:color w:val="000000"/>
        </w:rPr>
        <w:t>1) действие смыслообразования;</w:t>
      </w:r>
    </w:p>
    <w:p w:rsidR="009D7141" w:rsidRPr="00594ED3" w:rsidRDefault="009D7141" w:rsidP="00CB2890">
      <w:pPr>
        <w:pStyle w:val="afff6"/>
        <w:ind w:left="142" w:firstLine="258"/>
        <w:rPr>
          <w:color w:val="000000"/>
        </w:rPr>
      </w:pPr>
      <w:r w:rsidRPr="00594ED3">
        <w:rPr>
          <w:color w:val="000000"/>
        </w:rPr>
        <w:t>2) действие нравственно-этического оценивания усваиваемого содержания.</w:t>
      </w:r>
    </w:p>
    <w:p w:rsidR="009D7141" w:rsidRPr="00594ED3" w:rsidRDefault="009D7141" w:rsidP="00CB2890">
      <w:pPr>
        <w:pStyle w:val="afff6"/>
        <w:ind w:left="142" w:firstLine="258"/>
        <w:rPr>
          <w:color w:val="000000"/>
        </w:rPr>
      </w:pPr>
      <w:r w:rsidRPr="00594ED3">
        <w:rPr>
          <w:color w:val="000000"/>
        </w:rPr>
        <w:t xml:space="preserve"> </w:t>
      </w:r>
      <w:r w:rsidRPr="00594ED3">
        <w:rPr>
          <w:color w:val="000000"/>
          <w:lang w:val="en-US"/>
        </w:rPr>
        <w:t>III</w:t>
      </w:r>
      <w:r w:rsidRPr="00594ED3">
        <w:rPr>
          <w:color w:val="000000"/>
        </w:rPr>
        <w:t>. Регулятивные действия УУД обеспечивают организацию учащимся своей учебной деятельности.</w:t>
      </w:r>
    </w:p>
    <w:p w:rsidR="009D7141" w:rsidRPr="00594ED3" w:rsidRDefault="009D7141" w:rsidP="00CB2890">
      <w:pPr>
        <w:pStyle w:val="afff6"/>
        <w:ind w:left="142" w:firstLine="258"/>
        <w:rPr>
          <w:color w:val="000000"/>
        </w:rPr>
      </w:pPr>
      <w:r w:rsidRPr="00594ED3">
        <w:rPr>
          <w:color w:val="000000"/>
        </w:rPr>
        <w:t>К ним относятся:</w:t>
      </w:r>
    </w:p>
    <w:p w:rsidR="009D7141" w:rsidRPr="00594ED3" w:rsidRDefault="009D7141" w:rsidP="00CB2890">
      <w:pPr>
        <w:pStyle w:val="afff6"/>
        <w:ind w:left="142" w:firstLine="258"/>
        <w:rPr>
          <w:color w:val="000000"/>
        </w:rPr>
      </w:pPr>
      <w:r w:rsidRPr="00594ED3">
        <w:rPr>
          <w:color w:val="000000"/>
        </w:rPr>
        <w:t xml:space="preserve">- целеполагание; </w:t>
      </w:r>
    </w:p>
    <w:p w:rsidR="009D7141" w:rsidRPr="00594ED3" w:rsidRDefault="009D7141" w:rsidP="00CB2890">
      <w:pPr>
        <w:pStyle w:val="afff6"/>
        <w:ind w:left="142" w:firstLine="258"/>
        <w:rPr>
          <w:color w:val="000000"/>
        </w:rPr>
      </w:pPr>
      <w:r w:rsidRPr="00594ED3">
        <w:rPr>
          <w:color w:val="000000"/>
        </w:rPr>
        <w:t xml:space="preserve">- планирование; </w:t>
      </w:r>
    </w:p>
    <w:p w:rsidR="009D7141" w:rsidRPr="00594ED3" w:rsidRDefault="009D7141" w:rsidP="00CB2890">
      <w:pPr>
        <w:pStyle w:val="afff6"/>
        <w:ind w:left="142" w:firstLine="258"/>
        <w:rPr>
          <w:color w:val="000000"/>
        </w:rPr>
      </w:pPr>
      <w:r w:rsidRPr="00594ED3">
        <w:rPr>
          <w:color w:val="000000"/>
        </w:rPr>
        <w:t>- прогнозирование;</w:t>
      </w:r>
    </w:p>
    <w:p w:rsidR="009D7141" w:rsidRPr="00594ED3" w:rsidRDefault="009D7141" w:rsidP="00CB2890">
      <w:pPr>
        <w:pStyle w:val="afff6"/>
        <w:ind w:left="142" w:firstLine="258"/>
        <w:rPr>
          <w:color w:val="000000"/>
        </w:rPr>
      </w:pPr>
      <w:r w:rsidRPr="00594ED3">
        <w:rPr>
          <w:color w:val="000000"/>
        </w:rPr>
        <w:t xml:space="preserve">- контроль в форме сличения способа действия и его результата; </w:t>
      </w:r>
    </w:p>
    <w:p w:rsidR="009D7141" w:rsidRPr="00594ED3" w:rsidRDefault="009D7141" w:rsidP="00CB2890">
      <w:pPr>
        <w:pStyle w:val="afff6"/>
        <w:ind w:left="142" w:firstLine="258"/>
        <w:rPr>
          <w:color w:val="000000"/>
        </w:rPr>
      </w:pPr>
      <w:r w:rsidRPr="00594ED3">
        <w:rPr>
          <w:color w:val="000000"/>
        </w:rPr>
        <w:t xml:space="preserve">- коррекция; </w:t>
      </w:r>
    </w:p>
    <w:p w:rsidR="009D7141" w:rsidRPr="00594ED3" w:rsidRDefault="009D7141" w:rsidP="00CB2890">
      <w:pPr>
        <w:pStyle w:val="afff6"/>
        <w:ind w:left="142" w:firstLine="258"/>
        <w:rPr>
          <w:color w:val="000000"/>
        </w:rPr>
      </w:pPr>
      <w:r w:rsidRPr="00594ED3">
        <w:rPr>
          <w:color w:val="000000"/>
        </w:rPr>
        <w:t xml:space="preserve">- оценка; </w:t>
      </w:r>
    </w:p>
    <w:p w:rsidR="009D7141" w:rsidRPr="00594ED3" w:rsidRDefault="009D7141" w:rsidP="00CB2890">
      <w:pPr>
        <w:pStyle w:val="afff6"/>
        <w:ind w:left="142" w:firstLine="258"/>
        <w:rPr>
          <w:color w:val="000000"/>
        </w:rPr>
      </w:pPr>
      <w:r w:rsidRPr="00594ED3">
        <w:rPr>
          <w:color w:val="000000"/>
        </w:rPr>
        <w:t>- волевая саморегуляция.</w:t>
      </w:r>
    </w:p>
    <w:p w:rsidR="009D7141" w:rsidRPr="00594ED3" w:rsidRDefault="009D7141" w:rsidP="00CB2890">
      <w:pPr>
        <w:pStyle w:val="afff6"/>
        <w:ind w:left="142" w:firstLine="258"/>
        <w:rPr>
          <w:color w:val="000000"/>
        </w:rPr>
      </w:pPr>
    </w:p>
    <w:p w:rsidR="009D7141" w:rsidRPr="00594ED3" w:rsidRDefault="009D7141" w:rsidP="00CB2890">
      <w:pPr>
        <w:pStyle w:val="afff6"/>
        <w:ind w:left="142" w:firstLine="258"/>
        <w:rPr>
          <w:color w:val="000000"/>
        </w:rPr>
      </w:pPr>
      <w:r w:rsidRPr="00594ED3">
        <w:rPr>
          <w:color w:val="000000"/>
          <w:lang w:val="en-US"/>
        </w:rPr>
        <w:t>IV</w:t>
      </w:r>
      <w:r w:rsidRPr="00594ED3">
        <w:rPr>
          <w:color w:val="000000"/>
        </w:rPr>
        <w:t>. Познавательные УУД включают общеучебные, логические действия, а также действия постановки и решения проблем.</w:t>
      </w:r>
    </w:p>
    <w:p w:rsidR="009D7141" w:rsidRPr="00594ED3" w:rsidRDefault="009D7141" w:rsidP="00CB2890">
      <w:pPr>
        <w:pStyle w:val="afff6"/>
        <w:ind w:left="142" w:firstLine="258"/>
        <w:rPr>
          <w:color w:val="000000"/>
        </w:rPr>
      </w:pPr>
      <w:r w:rsidRPr="00594ED3">
        <w:rPr>
          <w:color w:val="000000"/>
        </w:rPr>
        <w:t>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w:t>
      </w:r>
    </w:p>
    <w:p w:rsidR="009D7141" w:rsidRPr="00594ED3" w:rsidRDefault="009D7141" w:rsidP="00CB2890">
      <w:pPr>
        <w:pStyle w:val="afff6"/>
        <w:ind w:left="142" w:firstLine="258"/>
        <w:rPr>
          <w:color w:val="000000"/>
        </w:rPr>
      </w:pPr>
      <w:r w:rsidRPr="00594ED3">
        <w:rPr>
          <w:color w:val="000000"/>
          <w:lang w:val="en-US"/>
        </w:rPr>
        <w:lastRenderedPageBreak/>
        <w:t>I</w:t>
      </w:r>
      <w:r w:rsidRPr="00594ED3">
        <w:rPr>
          <w:color w:val="000000"/>
        </w:rPr>
        <w:t xml:space="preserve"> этап (1 класс) – поступление ребенка в школу.</w:t>
      </w:r>
      <w:r w:rsidRPr="00594ED3">
        <w:rPr>
          <w:color w:val="800000"/>
        </w:rPr>
        <w:t xml:space="preserve"> </w:t>
      </w:r>
      <w:r w:rsidRPr="00594ED3">
        <w:rPr>
          <w:color w:val="000000"/>
        </w:rPr>
        <w:t>Он начинается в ноябре-декабре месяце одновременно с записью детей в школу на подготовительные курсы и заканчивается в начале сентября. В рамках этого этапа предполагается:</w:t>
      </w:r>
    </w:p>
    <w:p w:rsidR="009D7141" w:rsidRPr="00594ED3" w:rsidRDefault="009D7141" w:rsidP="00CB2890">
      <w:pPr>
        <w:pStyle w:val="afff6"/>
        <w:ind w:left="142" w:firstLine="258"/>
      </w:pPr>
      <w:r w:rsidRPr="00594ED3">
        <w:rPr>
          <w:color w:val="000000"/>
        </w:rPr>
        <w:t>1. Проведение психолого-педагогической диагностики, направленной на определение школьной готовности ребенка, диагностика состоит из двух составных частей. Сначала осуществляется общая экспресс-диагностика (март-май), позволяющая судить об уровне психологической готовности и сформированности некоторых универсальных учебных действий у ребенка. (</w:t>
      </w:r>
      <w:r w:rsidRPr="00594ED3">
        <w:t>Г.П. Шалаева  Ребенок в возрасте 7-и лет. Тесты на развитие. М.:АСТ: СЛОВО,2010)</w:t>
      </w:r>
    </w:p>
    <w:p w:rsidR="009D7141" w:rsidRPr="00594ED3" w:rsidRDefault="009D7141" w:rsidP="00CB2890">
      <w:pPr>
        <w:pStyle w:val="afff6"/>
        <w:ind w:left="142" w:firstLine="258"/>
        <w:rPr>
          <w:color w:val="000000"/>
        </w:rPr>
      </w:pPr>
      <w:r w:rsidRPr="00594ED3">
        <w:rPr>
          <w:color w:val="000000"/>
        </w:rPr>
        <w:t>2.Проведение групповых и индивидуальных консультаций родителей будущих первоклассников.  Март-август.</w:t>
      </w:r>
    </w:p>
    <w:p w:rsidR="009D7141" w:rsidRPr="00594ED3" w:rsidRDefault="009D7141" w:rsidP="00CB2890">
      <w:pPr>
        <w:pStyle w:val="afff6"/>
        <w:ind w:left="142" w:firstLine="258"/>
      </w:pPr>
      <w:r w:rsidRPr="00594ED3">
        <w:rPr>
          <w:color w:val="000000"/>
        </w:rPr>
        <w:t xml:space="preserve"> Групповая консультация в форме родительского собрания – это способ повышения психологической культуры родителей, рекомендации родителям по организации последних месяцев жизни ребенка перед началом школьных занятий. Март-май.</w:t>
      </w:r>
      <w:r w:rsidRPr="00594ED3">
        <w:tab/>
        <w:t xml:space="preserve">                                                                                    </w:t>
      </w:r>
    </w:p>
    <w:p w:rsidR="009D7141" w:rsidRPr="00594ED3" w:rsidRDefault="009D7141" w:rsidP="00CB2890">
      <w:pPr>
        <w:pStyle w:val="afff6"/>
        <w:ind w:left="142" w:firstLine="258"/>
        <w:rPr>
          <w:color w:val="000000"/>
        </w:rPr>
      </w:pPr>
      <w:r w:rsidRPr="00594ED3">
        <w:rPr>
          <w:color w:val="000000"/>
        </w:rPr>
        <w:t xml:space="preserve">Индивидуальные консультации проводятся для родителей, чьи дети по результатам тестирования имеют низкий уровень сформированности универсальных учебных действий и могут испытывать трудности в адаптации к школе. </w:t>
      </w:r>
    </w:p>
    <w:p w:rsidR="009D7141" w:rsidRPr="00594ED3" w:rsidRDefault="009D7141" w:rsidP="00CB2890">
      <w:pPr>
        <w:pStyle w:val="afff6"/>
        <w:ind w:left="142" w:firstLine="258"/>
        <w:rPr>
          <w:color w:val="000000"/>
        </w:rPr>
      </w:pPr>
      <w:r w:rsidRPr="00594ED3">
        <w:rPr>
          <w:color w:val="000000"/>
        </w:rPr>
        <w:t>3. Групповая консультация педагогов будущих первоклассников, носящая на данном этапе общий ознакомительный характер. Май.</w:t>
      </w:r>
    </w:p>
    <w:p w:rsidR="009D7141" w:rsidRPr="00594ED3" w:rsidRDefault="009D7141" w:rsidP="00CB2890">
      <w:pPr>
        <w:pStyle w:val="afff6"/>
        <w:ind w:left="142" w:firstLine="258"/>
        <w:rPr>
          <w:color w:val="000000"/>
        </w:rPr>
      </w:pPr>
      <w:r w:rsidRPr="00594ED3">
        <w:rPr>
          <w:color w:val="000000"/>
        </w:rPr>
        <w:t>4. Проведение психолого–педагогического консилиума по результатам диагностики, основной целью которого является выработка и реализация подхода к комплектованию классов,</w:t>
      </w:r>
      <w:r w:rsidRPr="00594ED3">
        <w:rPr>
          <w:color w:val="000000"/>
          <w:spacing w:val="-2"/>
        </w:rPr>
        <w:t xml:space="preserve"> динамика личностного развития педагогов, показателем которой является положительное самоопределение, мотивационная готовность к реализации нового ФГОС в 1 классе</w:t>
      </w:r>
      <w:r w:rsidRPr="00594ED3">
        <w:rPr>
          <w:color w:val="000000"/>
        </w:rPr>
        <w:t xml:space="preserve">. Заполнение карт индивидуального психолого-педагогического сопровождения, раздел </w:t>
      </w:r>
      <w:r w:rsidRPr="00594ED3">
        <w:rPr>
          <w:color w:val="000000"/>
          <w:lang w:val="en-US"/>
        </w:rPr>
        <w:t>I</w:t>
      </w:r>
      <w:r w:rsidRPr="00594ED3">
        <w:rPr>
          <w:color w:val="000000"/>
        </w:rPr>
        <w:t>.</w:t>
      </w:r>
      <w:r w:rsidRPr="00594ED3">
        <w:rPr>
          <w:color w:val="000000"/>
          <w:lang w:val="en-US"/>
        </w:rPr>
        <w:t>II</w:t>
      </w:r>
      <w:r w:rsidRPr="00594ED3">
        <w:rPr>
          <w:color w:val="000000"/>
        </w:rPr>
        <w:t xml:space="preserve">  </w:t>
      </w:r>
    </w:p>
    <w:p w:rsidR="009D7141" w:rsidRPr="00594ED3" w:rsidRDefault="009D7141" w:rsidP="00CB2890">
      <w:pPr>
        <w:pStyle w:val="afff6"/>
        <w:ind w:left="142" w:firstLine="258"/>
        <w:rPr>
          <w:color w:val="000000"/>
        </w:rPr>
      </w:pPr>
      <w:r w:rsidRPr="00594ED3">
        <w:rPr>
          <w:color w:val="000000"/>
        </w:rPr>
        <w:t xml:space="preserve">5. Повторная диагностика проводится по отношению к детям, показавшим чрезвычайно низкие результаты. Она направлена на выявление причин низких результатов.  При необходимости, второй диагностический срез осуществляется в октябре-ноябре </w:t>
      </w:r>
    </w:p>
    <w:p w:rsidR="009D7141" w:rsidRPr="00594ED3" w:rsidRDefault="009D7141" w:rsidP="00CB2890">
      <w:pPr>
        <w:pStyle w:val="afff6"/>
        <w:ind w:left="142" w:firstLine="258"/>
        <w:rPr>
          <w:color w:val="000000"/>
        </w:rPr>
      </w:pPr>
      <w:r w:rsidRPr="00594ED3">
        <w:rPr>
          <w:color w:val="000000"/>
          <w:lang w:val="en-US"/>
        </w:rPr>
        <w:t>II</w:t>
      </w:r>
      <w:r w:rsidRPr="00594ED3">
        <w:rPr>
          <w:color w:val="000000"/>
        </w:rPr>
        <w:t xml:space="preserve"> этап – первичная адаптация детей к школе. В рамках данного этапа (с сентября по январь) предполагается:</w:t>
      </w:r>
    </w:p>
    <w:p w:rsidR="009D7141" w:rsidRPr="00594ED3" w:rsidRDefault="009D7141" w:rsidP="00CB2890">
      <w:pPr>
        <w:pStyle w:val="afff6"/>
        <w:ind w:left="142" w:firstLine="258"/>
        <w:rPr>
          <w:color w:val="000000"/>
        </w:rPr>
      </w:pPr>
      <w:r w:rsidRPr="00594ED3">
        <w:rPr>
          <w:color w:val="000000"/>
        </w:rPr>
        <w:t xml:space="preserve">1.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 </w:t>
      </w:r>
    </w:p>
    <w:p w:rsidR="009D7141" w:rsidRPr="00594ED3" w:rsidRDefault="009D7141" w:rsidP="00CB2890">
      <w:pPr>
        <w:pStyle w:val="afff6"/>
        <w:ind w:left="142" w:firstLine="258"/>
        <w:rPr>
          <w:color w:val="000000"/>
        </w:rPr>
      </w:pPr>
      <w:r w:rsidRPr="00594ED3">
        <w:rPr>
          <w:color w:val="000000"/>
        </w:rPr>
        <w:t xml:space="preserve">2. 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 </w:t>
      </w:r>
    </w:p>
    <w:p w:rsidR="009D7141" w:rsidRPr="00594ED3" w:rsidRDefault="009D7141" w:rsidP="00CB2890">
      <w:pPr>
        <w:pStyle w:val="afff6"/>
        <w:ind w:left="142" w:firstLine="258"/>
        <w:rPr>
          <w:color w:val="000000"/>
        </w:rPr>
      </w:pPr>
      <w:r w:rsidRPr="00594ED3">
        <w:rPr>
          <w:color w:val="000000"/>
        </w:rPr>
        <w:t>3. 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 (Работа с МО учителей и воспитателей начальной школы).</w:t>
      </w:r>
    </w:p>
    <w:p w:rsidR="009D7141" w:rsidRPr="00594ED3" w:rsidRDefault="009D7141" w:rsidP="00CB2890">
      <w:pPr>
        <w:pStyle w:val="afff6"/>
        <w:ind w:left="142" w:firstLine="258"/>
        <w:rPr>
          <w:color w:val="000000"/>
        </w:rPr>
      </w:pPr>
      <w:r w:rsidRPr="00594ED3">
        <w:rPr>
          <w:color w:val="000000"/>
        </w:rPr>
        <w:t>4. Организация психолого-педагогической поддержки школьников</w:t>
      </w:r>
    </w:p>
    <w:p w:rsidR="009D7141" w:rsidRPr="00594ED3" w:rsidRDefault="009D7141" w:rsidP="00CB2890">
      <w:pPr>
        <w:pStyle w:val="afff6"/>
        <w:ind w:left="142" w:firstLine="258"/>
        <w:rPr>
          <w:color w:val="000000"/>
        </w:rPr>
      </w:pPr>
      <w:r w:rsidRPr="00594ED3">
        <w:rPr>
          <w:color w:val="000000"/>
        </w:rPr>
        <w:t xml:space="preserve">Проводится система занятий психолога в период адаптации. </w:t>
      </w:r>
    </w:p>
    <w:p w:rsidR="009D7141" w:rsidRPr="00594ED3" w:rsidRDefault="009D7141" w:rsidP="00CB2890">
      <w:pPr>
        <w:pStyle w:val="afff6"/>
        <w:ind w:left="142" w:firstLine="258"/>
        <w:rPr>
          <w:color w:val="000000"/>
        </w:rPr>
      </w:pPr>
      <w:r w:rsidRPr="00594ED3">
        <w:rPr>
          <w:color w:val="000000"/>
        </w:rPr>
        <w:t xml:space="preserve">Программа развивающих занятий по профилактике проявлений школьной дезадаптации «Я познаю мир»  </w:t>
      </w:r>
    </w:p>
    <w:p w:rsidR="009D7141" w:rsidRPr="00594ED3" w:rsidRDefault="009D7141" w:rsidP="00CB2890">
      <w:pPr>
        <w:pStyle w:val="afff6"/>
        <w:ind w:left="142" w:firstLine="258"/>
        <w:rPr>
          <w:color w:val="000000"/>
        </w:rPr>
      </w:pPr>
      <w:r w:rsidRPr="00594ED3">
        <w:rPr>
          <w:color w:val="000000"/>
        </w:rPr>
        <w:t>5. Организация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w:t>
      </w:r>
    </w:p>
    <w:p w:rsidR="009D7141" w:rsidRPr="00594ED3" w:rsidRDefault="009D7141" w:rsidP="00CB2890">
      <w:pPr>
        <w:pStyle w:val="afff6"/>
        <w:ind w:left="142" w:firstLine="258"/>
        <w:rPr>
          <w:color w:val="000000"/>
        </w:rPr>
      </w:pPr>
      <w:r w:rsidRPr="00594ED3">
        <w:rPr>
          <w:color w:val="000000"/>
        </w:rPr>
        <w:t xml:space="preserve"> Программа занятий по развитию творческого мышления и профилактике школьной тревожности. </w:t>
      </w:r>
    </w:p>
    <w:p w:rsidR="009D7141" w:rsidRPr="00594ED3" w:rsidRDefault="009D7141" w:rsidP="00CB2890">
      <w:pPr>
        <w:pStyle w:val="afff6"/>
        <w:ind w:left="142" w:firstLine="258"/>
        <w:rPr>
          <w:color w:val="000000"/>
        </w:rPr>
      </w:pPr>
      <w:r w:rsidRPr="00594ED3">
        <w:rPr>
          <w:color w:val="000000"/>
        </w:rPr>
        <w:lastRenderedPageBreak/>
        <w:t>6. Аналитическая работа, направленная на осмысление итогов деятельности педагогов, психологов и родителей в период первичной адаптации первоклассников.</w:t>
      </w:r>
    </w:p>
    <w:p w:rsidR="009D7141" w:rsidRPr="00594ED3" w:rsidRDefault="009D7141" w:rsidP="00CB2890">
      <w:pPr>
        <w:pStyle w:val="afff6"/>
        <w:ind w:left="142" w:firstLine="258"/>
        <w:rPr>
          <w:color w:val="000000"/>
        </w:rPr>
      </w:pPr>
      <w:r w:rsidRPr="00594ED3">
        <w:rPr>
          <w:color w:val="000000"/>
          <w:lang w:val="en-US"/>
        </w:rPr>
        <w:t>III</w:t>
      </w:r>
      <w:r w:rsidRPr="00594ED3">
        <w:rPr>
          <w:color w:val="000000"/>
        </w:rPr>
        <w:t xml:space="preserve"> этап – психолого-педагогическая работа со школьниками,</w:t>
      </w:r>
      <w:r w:rsidRPr="00594ED3">
        <w:rPr>
          <w:color w:val="993300"/>
        </w:rPr>
        <w:t xml:space="preserve"> </w:t>
      </w:r>
      <w:r w:rsidRPr="00594ED3">
        <w:rPr>
          <w:color w:val="000000"/>
        </w:rPr>
        <w:t xml:space="preserve">испытывающими трудности в школьной адаптации. </w:t>
      </w:r>
    </w:p>
    <w:p w:rsidR="009D7141" w:rsidRPr="00594ED3" w:rsidRDefault="009D7141" w:rsidP="00CB2890">
      <w:pPr>
        <w:pStyle w:val="afff6"/>
        <w:ind w:left="142" w:firstLine="258"/>
        <w:rPr>
          <w:color w:val="000000"/>
        </w:rPr>
      </w:pPr>
      <w:r w:rsidRPr="00594ED3">
        <w:rPr>
          <w:color w:val="000000"/>
        </w:rPr>
        <w:t>Работа в этом направлении осуществляется в течение второго полугодия 1-го класса и предполагает следующее:</w:t>
      </w:r>
    </w:p>
    <w:p w:rsidR="009D7141" w:rsidRPr="00594ED3" w:rsidRDefault="009D7141" w:rsidP="00CB2890">
      <w:pPr>
        <w:pStyle w:val="afff6"/>
        <w:ind w:left="142" w:firstLine="258"/>
        <w:rPr>
          <w:color w:val="000000"/>
        </w:rPr>
      </w:pPr>
      <w:r w:rsidRPr="00594ED3">
        <w:rPr>
          <w:color w:val="000000"/>
        </w:rPr>
        <w:t xml:space="preserve">1. 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Психокоррекция. </w:t>
      </w:r>
    </w:p>
    <w:p w:rsidR="009D7141" w:rsidRPr="00594ED3" w:rsidRDefault="009D7141" w:rsidP="00CB2890">
      <w:pPr>
        <w:pStyle w:val="afff6"/>
        <w:ind w:left="142" w:firstLine="258"/>
        <w:rPr>
          <w:color w:val="000000"/>
        </w:rPr>
      </w:pPr>
      <w:r w:rsidRPr="00594ED3">
        <w:rPr>
          <w:color w:val="000000"/>
        </w:rPr>
        <w:t xml:space="preserve">2. Индивидуальное и групповое консультирование и просвещение родителей по результатам диагностики. </w:t>
      </w:r>
    </w:p>
    <w:p w:rsidR="009D7141" w:rsidRPr="00594ED3" w:rsidRDefault="009D7141" w:rsidP="00CB2890">
      <w:pPr>
        <w:pStyle w:val="afff6"/>
        <w:ind w:left="142" w:firstLine="258"/>
        <w:rPr>
          <w:color w:val="FFFFFF"/>
        </w:rPr>
      </w:pPr>
      <w:r w:rsidRPr="00594ED3">
        <w:rPr>
          <w:color w:val="000000"/>
        </w:rPr>
        <w:t>3. Просвещение и консультирование педагогов по вопросам индивидуальных и возрастных особенностей учащихся.</w:t>
      </w:r>
      <w:r w:rsidRPr="00594ED3">
        <w:rPr>
          <w:color w:val="FFFFFF"/>
        </w:rPr>
        <w:t xml:space="preserve"> </w:t>
      </w:r>
    </w:p>
    <w:p w:rsidR="009D7141" w:rsidRPr="00594ED3" w:rsidRDefault="009D7141" w:rsidP="00CB2890">
      <w:pPr>
        <w:pStyle w:val="afff6"/>
        <w:ind w:left="142" w:firstLine="258"/>
        <w:rPr>
          <w:color w:val="000000"/>
        </w:rPr>
      </w:pPr>
      <w:r w:rsidRPr="00594ED3">
        <w:rPr>
          <w:color w:val="000000"/>
        </w:rPr>
        <w:t>Групповая и индивидуальная просветительская работа с педагогами по проблеме профилактики профессиональной деформации.</w:t>
      </w:r>
    </w:p>
    <w:p w:rsidR="009D7141" w:rsidRPr="00594ED3" w:rsidRDefault="009D7141" w:rsidP="00CB2890">
      <w:pPr>
        <w:pStyle w:val="afff6"/>
        <w:ind w:left="142" w:firstLine="258"/>
        <w:rPr>
          <w:color w:val="000000"/>
        </w:rPr>
      </w:pPr>
      <w:r w:rsidRPr="00594ED3">
        <w:rPr>
          <w:color w:val="000000"/>
        </w:rPr>
        <w:t>4. Семинарские занятия с учителями начальных классов по преодолению психологических барьеров.</w:t>
      </w:r>
    </w:p>
    <w:p w:rsidR="009D7141" w:rsidRPr="00594ED3" w:rsidRDefault="009D7141" w:rsidP="00CB2890">
      <w:pPr>
        <w:pStyle w:val="afff6"/>
        <w:ind w:left="142" w:firstLine="258"/>
        <w:rPr>
          <w:color w:val="000000"/>
        </w:rPr>
      </w:pPr>
      <w:r w:rsidRPr="00594ED3">
        <w:rPr>
          <w:color w:val="000000"/>
        </w:rPr>
        <w:t xml:space="preserve">5. Организация педагогической помощи детям, испытывающим различные трудности в обучении и поведении с учетом данных психодиагностики.  </w:t>
      </w:r>
    </w:p>
    <w:p w:rsidR="009D7141" w:rsidRPr="00594ED3" w:rsidRDefault="009D7141" w:rsidP="00CB2890">
      <w:pPr>
        <w:pStyle w:val="afff6"/>
        <w:ind w:left="142" w:firstLine="258"/>
        <w:rPr>
          <w:color w:val="000000"/>
        </w:rPr>
      </w:pPr>
      <w:r w:rsidRPr="00594ED3">
        <w:rPr>
          <w:color w:val="000000"/>
        </w:rPr>
        <w:t xml:space="preserve"> Методическая работа педагогов, направленная на анализ содержания и методики преподавания различных предметов.</w:t>
      </w:r>
    </w:p>
    <w:p w:rsidR="009D7141" w:rsidRPr="00594ED3" w:rsidRDefault="009D7141" w:rsidP="00CB2890">
      <w:pPr>
        <w:pStyle w:val="afff6"/>
        <w:ind w:left="142" w:firstLine="258"/>
        <w:rPr>
          <w:color w:val="000000"/>
        </w:rPr>
      </w:pPr>
      <w:r w:rsidRPr="00594ED3">
        <w:rPr>
          <w:color w:val="000000"/>
        </w:rPr>
        <w:t xml:space="preserve"> 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9D7141" w:rsidRPr="00594ED3" w:rsidRDefault="009D7141" w:rsidP="00CB2890">
      <w:pPr>
        <w:pStyle w:val="afff6"/>
        <w:ind w:left="142" w:firstLine="258"/>
      </w:pPr>
      <w:r w:rsidRPr="00594ED3">
        <w:rPr>
          <w:color w:val="000000"/>
        </w:rPr>
        <w:t>6. Выявление  одаренных детей и организация работы по развитию их</w:t>
      </w:r>
      <w:r w:rsidRPr="00594ED3">
        <w:t xml:space="preserve"> творческого потенциала.</w:t>
      </w:r>
    </w:p>
    <w:p w:rsidR="009D7141" w:rsidRPr="00594ED3" w:rsidRDefault="009D7141" w:rsidP="00CB2890">
      <w:pPr>
        <w:pStyle w:val="afff6"/>
        <w:ind w:left="142" w:firstLine="258"/>
        <w:rPr>
          <w:color w:val="000000"/>
        </w:rPr>
      </w:pPr>
      <w:r w:rsidRPr="00594ED3">
        <w:rPr>
          <w:color w:val="000000"/>
        </w:rPr>
        <w:t xml:space="preserve">7. Выявление детей  с ООП (ограниченными образовательными потребностями) в ОУ, осуществление психолого-медико-социального сопровождения. </w:t>
      </w:r>
    </w:p>
    <w:p w:rsidR="009D7141" w:rsidRPr="00594ED3" w:rsidRDefault="009D7141" w:rsidP="00CB2890">
      <w:pPr>
        <w:pStyle w:val="afff6"/>
        <w:ind w:left="142" w:firstLine="258"/>
        <w:rPr>
          <w:color w:val="000000"/>
        </w:rPr>
      </w:pPr>
      <w:r w:rsidRPr="00594ED3">
        <w:rPr>
          <w:color w:val="000000"/>
        </w:rPr>
        <w:t xml:space="preserve">8. Аналитическая работа, направленная на осмысление результатов проведенной в течение полугодия и года в целом работы. </w:t>
      </w:r>
    </w:p>
    <w:p w:rsidR="009D7141" w:rsidRPr="00594ED3" w:rsidRDefault="009D7141" w:rsidP="00CB2890">
      <w:pPr>
        <w:pStyle w:val="afff6"/>
        <w:ind w:left="142" w:firstLine="258"/>
        <w:rPr>
          <w:color w:val="000000"/>
        </w:rPr>
      </w:pPr>
      <w:r w:rsidRPr="00594ED3">
        <w:rPr>
          <w:color w:val="000000"/>
        </w:rPr>
        <w:t>9.Планирование диагностического - коррекционного индивидуального и группового сопровождения учащихся на достижение    ими ФГОС.</w:t>
      </w:r>
    </w:p>
    <w:p w:rsidR="009D7141" w:rsidRPr="00594ED3" w:rsidRDefault="009D7141" w:rsidP="00CB2890">
      <w:pPr>
        <w:pStyle w:val="afff6"/>
        <w:ind w:left="142" w:firstLine="258"/>
        <w:rPr>
          <w:b/>
        </w:rPr>
      </w:pPr>
      <w:r w:rsidRPr="00594ED3">
        <w:rPr>
          <w:b/>
        </w:rPr>
        <w:t>Диагностический модуль</w:t>
      </w:r>
    </w:p>
    <w:p w:rsidR="009D7141" w:rsidRPr="00594ED3" w:rsidRDefault="009D7141" w:rsidP="00CB2890">
      <w:pPr>
        <w:pStyle w:val="afff6"/>
        <w:ind w:left="142" w:firstLine="258"/>
      </w:pPr>
      <w:r w:rsidRPr="00594ED3">
        <w:rPr>
          <w:b/>
        </w:rPr>
        <w:t>Цель:</w:t>
      </w:r>
      <w:r w:rsidRPr="00594ED3">
        <w:t xml:space="preserve"> </w:t>
      </w:r>
      <w:r w:rsidRPr="00594ED3">
        <w:rPr>
          <w:iCs/>
        </w:rPr>
        <w:t xml:space="preserve"> </w:t>
      </w:r>
      <w:r w:rsidRPr="00594ED3">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4"/>
        <w:gridCol w:w="1880"/>
        <w:gridCol w:w="2623"/>
        <w:gridCol w:w="1574"/>
        <w:gridCol w:w="1365"/>
      </w:tblGrid>
      <w:tr w:rsidR="009D7141" w:rsidRPr="00594ED3" w:rsidTr="009D7141">
        <w:trPr>
          <w:trHeight w:val="148"/>
        </w:trPr>
        <w:tc>
          <w:tcPr>
            <w:tcW w:w="0" w:type="auto"/>
          </w:tcPr>
          <w:p w:rsidR="009D7141" w:rsidRPr="00594ED3" w:rsidRDefault="009D7141" w:rsidP="00CB2890">
            <w:pPr>
              <w:pStyle w:val="afff6"/>
              <w:ind w:left="142" w:firstLine="258"/>
              <w:rPr>
                <w:b/>
              </w:rPr>
            </w:pPr>
            <w:r w:rsidRPr="00594ED3">
              <w:rPr>
                <w:b/>
              </w:rPr>
              <w:t>Задачи</w:t>
            </w:r>
          </w:p>
          <w:p w:rsidR="009D7141" w:rsidRPr="00594ED3" w:rsidRDefault="009D7141" w:rsidP="00CB2890">
            <w:pPr>
              <w:pStyle w:val="afff6"/>
              <w:ind w:left="142" w:firstLine="258"/>
              <w:rPr>
                <w:b/>
              </w:rPr>
            </w:pPr>
            <w:r w:rsidRPr="00594ED3">
              <w:rPr>
                <w:b/>
              </w:rPr>
              <w:t>(направления деятельности)</w:t>
            </w:r>
          </w:p>
        </w:tc>
        <w:tc>
          <w:tcPr>
            <w:tcW w:w="0" w:type="auto"/>
          </w:tcPr>
          <w:p w:rsidR="009D7141" w:rsidRPr="00594ED3" w:rsidRDefault="009D7141" w:rsidP="00CB2890">
            <w:pPr>
              <w:pStyle w:val="afff6"/>
              <w:ind w:left="142" w:firstLine="258"/>
              <w:rPr>
                <w:b/>
              </w:rPr>
            </w:pPr>
            <w:r w:rsidRPr="00594ED3">
              <w:rPr>
                <w:b/>
              </w:rPr>
              <w:t>Планируемые результаты</w:t>
            </w:r>
          </w:p>
        </w:tc>
        <w:tc>
          <w:tcPr>
            <w:tcW w:w="0" w:type="auto"/>
          </w:tcPr>
          <w:p w:rsidR="009D7141" w:rsidRPr="00594ED3" w:rsidRDefault="009D7141" w:rsidP="00CB2890">
            <w:pPr>
              <w:pStyle w:val="afff6"/>
              <w:ind w:left="142" w:firstLine="258"/>
              <w:rPr>
                <w:b/>
              </w:rPr>
            </w:pPr>
            <w:r w:rsidRPr="00594ED3">
              <w:rPr>
                <w:b/>
              </w:rPr>
              <w:t>Виды и формы деятельности,</w:t>
            </w:r>
          </w:p>
          <w:p w:rsidR="009D7141" w:rsidRPr="00594ED3" w:rsidRDefault="009D7141" w:rsidP="00CB2890">
            <w:pPr>
              <w:pStyle w:val="afff6"/>
              <w:ind w:left="142" w:firstLine="258"/>
              <w:rPr>
                <w:b/>
              </w:rPr>
            </w:pPr>
            <w:r w:rsidRPr="00594ED3">
              <w:rPr>
                <w:b/>
              </w:rPr>
              <w:t>мероприятия</w:t>
            </w:r>
          </w:p>
          <w:p w:rsidR="009D7141" w:rsidRPr="00594ED3" w:rsidRDefault="009D7141" w:rsidP="00CB2890">
            <w:pPr>
              <w:pStyle w:val="afff6"/>
              <w:ind w:left="142" w:firstLine="258"/>
              <w:rPr>
                <w:b/>
              </w:rPr>
            </w:pPr>
          </w:p>
        </w:tc>
        <w:tc>
          <w:tcPr>
            <w:tcW w:w="0" w:type="auto"/>
          </w:tcPr>
          <w:p w:rsidR="009D7141" w:rsidRPr="00594ED3" w:rsidRDefault="009D7141" w:rsidP="00CB2890">
            <w:pPr>
              <w:pStyle w:val="afff6"/>
              <w:ind w:left="142" w:firstLine="258"/>
              <w:rPr>
                <w:b/>
              </w:rPr>
            </w:pPr>
            <w:r w:rsidRPr="00594ED3">
              <w:rPr>
                <w:b/>
              </w:rPr>
              <w:t>Сроки</w:t>
            </w:r>
          </w:p>
          <w:p w:rsidR="009D7141" w:rsidRPr="00594ED3" w:rsidRDefault="009D7141" w:rsidP="00CB2890">
            <w:pPr>
              <w:pStyle w:val="afff6"/>
              <w:ind w:left="142" w:firstLine="258"/>
              <w:rPr>
                <w:b/>
              </w:rPr>
            </w:pPr>
            <w:r w:rsidRPr="00594ED3">
              <w:rPr>
                <w:b/>
              </w:rPr>
              <w:t>(периодичность в течение года)</w:t>
            </w:r>
          </w:p>
        </w:tc>
        <w:tc>
          <w:tcPr>
            <w:tcW w:w="0" w:type="auto"/>
          </w:tcPr>
          <w:p w:rsidR="009D7141" w:rsidRPr="00594ED3" w:rsidRDefault="009D7141" w:rsidP="00CB2890">
            <w:pPr>
              <w:pStyle w:val="afff6"/>
              <w:ind w:left="142" w:firstLine="258"/>
              <w:rPr>
                <w:b/>
              </w:rPr>
            </w:pPr>
            <w:r w:rsidRPr="00594ED3">
              <w:rPr>
                <w:b/>
              </w:rPr>
              <w:t>Ответстве</w:t>
            </w:r>
          </w:p>
          <w:p w:rsidR="009D7141" w:rsidRPr="00594ED3" w:rsidRDefault="009D7141" w:rsidP="00CB2890">
            <w:pPr>
              <w:pStyle w:val="afff6"/>
              <w:ind w:left="142" w:firstLine="258"/>
              <w:rPr>
                <w:b/>
              </w:rPr>
            </w:pPr>
            <w:r w:rsidRPr="00594ED3">
              <w:rPr>
                <w:b/>
              </w:rPr>
              <w:t>нные</w:t>
            </w:r>
          </w:p>
        </w:tc>
      </w:tr>
      <w:tr w:rsidR="009D7141" w:rsidRPr="00594ED3" w:rsidTr="009D7141">
        <w:trPr>
          <w:trHeight w:val="148"/>
        </w:trPr>
        <w:tc>
          <w:tcPr>
            <w:tcW w:w="0" w:type="auto"/>
            <w:gridSpan w:val="5"/>
          </w:tcPr>
          <w:p w:rsidR="009D7141" w:rsidRPr="00594ED3" w:rsidRDefault="009D7141" w:rsidP="00CB2890">
            <w:pPr>
              <w:pStyle w:val="afff6"/>
              <w:ind w:left="142" w:firstLine="258"/>
              <w:rPr>
                <w:b/>
              </w:rPr>
            </w:pPr>
            <w:r w:rsidRPr="00594ED3">
              <w:rPr>
                <w:b/>
              </w:rPr>
              <w:t xml:space="preserve">Медицинская диагностика </w:t>
            </w:r>
          </w:p>
        </w:tc>
      </w:tr>
      <w:tr w:rsidR="009D7141" w:rsidRPr="00594ED3" w:rsidTr="009D7141">
        <w:trPr>
          <w:trHeight w:val="1972"/>
        </w:trPr>
        <w:tc>
          <w:tcPr>
            <w:tcW w:w="0" w:type="auto"/>
          </w:tcPr>
          <w:p w:rsidR="009D7141" w:rsidRPr="00594ED3" w:rsidRDefault="009D7141" w:rsidP="00CB2890">
            <w:pPr>
              <w:pStyle w:val="afff6"/>
              <w:ind w:left="142" w:firstLine="258"/>
            </w:pPr>
            <w:r w:rsidRPr="00594ED3">
              <w:t>Определить состояние физического и психического здоровья детей.</w:t>
            </w: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Выявление состояния физического и психического здоровья детей.</w:t>
            </w: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Изучение истории развития ребенка, беседа с родителями,</w:t>
            </w:r>
          </w:p>
          <w:p w:rsidR="009D7141" w:rsidRPr="00594ED3" w:rsidRDefault="009D7141" w:rsidP="00CB2890">
            <w:pPr>
              <w:pStyle w:val="afff6"/>
              <w:ind w:left="142" w:firstLine="258"/>
            </w:pPr>
            <w:r w:rsidRPr="00594ED3">
              <w:t>наблюдение классного руководителя,</w:t>
            </w:r>
          </w:p>
          <w:p w:rsidR="009D7141" w:rsidRPr="00594ED3" w:rsidRDefault="009D7141" w:rsidP="00CB2890">
            <w:pPr>
              <w:pStyle w:val="afff6"/>
              <w:ind w:left="142" w:firstLine="258"/>
            </w:pPr>
            <w:r w:rsidRPr="00594ED3">
              <w:t xml:space="preserve">анализ работ обучающихся </w:t>
            </w:r>
          </w:p>
        </w:tc>
        <w:tc>
          <w:tcPr>
            <w:tcW w:w="0" w:type="auto"/>
          </w:tcPr>
          <w:p w:rsidR="009D7141" w:rsidRPr="00594ED3" w:rsidRDefault="009D7141" w:rsidP="00CB2890">
            <w:pPr>
              <w:pStyle w:val="afff6"/>
              <w:ind w:left="142" w:firstLine="258"/>
            </w:pPr>
            <w:r w:rsidRPr="00594ED3">
              <w:t>сентябрь</w:t>
            </w:r>
          </w:p>
        </w:tc>
        <w:tc>
          <w:tcPr>
            <w:tcW w:w="0" w:type="auto"/>
          </w:tcPr>
          <w:p w:rsidR="009D7141" w:rsidRPr="00594ED3" w:rsidRDefault="009D7141" w:rsidP="00CB2890">
            <w:pPr>
              <w:pStyle w:val="afff6"/>
              <w:ind w:left="142" w:firstLine="258"/>
            </w:pPr>
            <w:r w:rsidRPr="00594ED3">
              <w:t>Классный руководитель</w:t>
            </w:r>
          </w:p>
          <w:p w:rsidR="009D7141" w:rsidRPr="00594ED3" w:rsidRDefault="009D7141" w:rsidP="00CB2890">
            <w:pPr>
              <w:pStyle w:val="afff6"/>
              <w:ind w:left="142" w:firstLine="258"/>
            </w:pPr>
            <w:r w:rsidRPr="00594ED3">
              <w:t>Медицинский работник</w:t>
            </w:r>
          </w:p>
          <w:p w:rsidR="009D7141" w:rsidRPr="00594ED3" w:rsidRDefault="009D7141" w:rsidP="00CB2890">
            <w:pPr>
              <w:pStyle w:val="afff6"/>
              <w:ind w:left="142" w:firstLine="258"/>
            </w:pPr>
          </w:p>
        </w:tc>
      </w:tr>
      <w:tr w:rsidR="009D7141" w:rsidRPr="00594ED3" w:rsidTr="009D7141">
        <w:trPr>
          <w:trHeight w:val="388"/>
        </w:trPr>
        <w:tc>
          <w:tcPr>
            <w:tcW w:w="0" w:type="auto"/>
            <w:gridSpan w:val="5"/>
          </w:tcPr>
          <w:p w:rsidR="009D7141" w:rsidRPr="00594ED3" w:rsidRDefault="009D7141" w:rsidP="00CB2890">
            <w:pPr>
              <w:pStyle w:val="afff6"/>
              <w:ind w:left="142" w:firstLine="258"/>
              <w:rPr>
                <w:b/>
              </w:rPr>
            </w:pPr>
            <w:r w:rsidRPr="00594ED3">
              <w:rPr>
                <w:b/>
              </w:rPr>
              <w:lastRenderedPageBreak/>
              <w:t xml:space="preserve">Психолого-педагогическая диагностика </w:t>
            </w:r>
          </w:p>
        </w:tc>
      </w:tr>
      <w:tr w:rsidR="009D7141" w:rsidRPr="00594ED3" w:rsidTr="009D7141">
        <w:trPr>
          <w:trHeight w:val="148"/>
        </w:trPr>
        <w:tc>
          <w:tcPr>
            <w:tcW w:w="0" w:type="auto"/>
          </w:tcPr>
          <w:p w:rsidR="009D7141" w:rsidRPr="00594ED3" w:rsidRDefault="009D7141" w:rsidP="0076118B">
            <w:pPr>
              <w:pStyle w:val="afff6"/>
              <w:ind w:left="142" w:firstLine="0"/>
            </w:pPr>
            <w:r w:rsidRPr="00594ED3">
              <w:t>Первичная диагностика для выявления группы «риска»</w:t>
            </w:r>
          </w:p>
        </w:tc>
        <w:tc>
          <w:tcPr>
            <w:tcW w:w="0" w:type="auto"/>
          </w:tcPr>
          <w:p w:rsidR="009D7141" w:rsidRPr="00594ED3" w:rsidRDefault="009D7141" w:rsidP="00CB2890">
            <w:pPr>
              <w:pStyle w:val="afff6"/>
              <w:ind w:left="142" w:firstLine="258"/>
            </w:pPr>
            <w:r w:rsidRPr="00594ED3">
              <w:t>Создание банка данных  обучающихся, нуждающихся в специализированной помощи</w:t>
            </w:r>
          </w:p>
          <w:p w:rsidR="009D7141" w:rsidRPr="00594ED3" w:rsidRDefault="009D7141" w:rsidP="00CB2890">
            <w:pPr>
              <w:pStyle w:val="afff6"/>
              <w:ind w:left="142" w:firstLine="258"/>
            </w:pPr>
            <w:r w:rsidRPr="00594ED3">
              <w:t>Формирование характеристики образовательной ситуации в ОУ</w:t>
            </w:r>
          </w:p>
        </w:tc>
        <w:tc>
          <w:tcPr>
            <w:tcW w:w="0" w:type="auto"/>
          </w:tcPr>
          <w:p w:rsidR="009D7141" w:rsidRPr="00594ED3" w:rsidRDefault="009D7141" w:rsidP="00CB2890">
            <w:pPr>
              <w:pStyle w:val="afff6"/>
              <w:ind w:left="142" w:firstLine="258"/>
            </w:pPr>
            <w:r w:rsidRPr="00594ED3">
              <w:t>Наблюдение, логопедическое и психологическое обследование;</w:t>
            </w:r>
          </w:p>
          <w:p w:rsidR="009D7141" w:rsidRPr="00594ED3" w:rsidRDefault="009D7141" w:rsidP="00CB2890">
            <w:pPr>
              <w:pStyle w:val="afff6"/>
              <w:ind w:left="142" w:firstLine="258"/>
            </w:pPr>
            <w:r w:rsidRPr="00594ED3">
              <w:t>анкетирование  родителей, беседы с педагогами</w:t>
            </w:r>
          </w:p>
        </w:tc>
        <w:tc>
          <w:tcPr>
            <w:tcW w:w="0" w:type="auto"/>
          </w:tcPr>
          <w:p w:rsidR="009D7141" w:rsidRPr="00594ED3" w:rsidRDefault="009D7141" w:rsidP="00CB2890">
            <w:pPr>
              <w:pStyle w:val="afff6"/>
              <w:ind w:left="142" w:firstLine="258"/>
            </w:pPr>
            <w:r w:rsidRPr="00594ED3">
              <w:t>сентябрь</w:t>
            </w:r>
          </w:p>
        </w:tc>
        <w:tc>
          <w:tcPr>
            <w:tcW w:w="0" w:type="auto"/>
          </w:tcPr>
          <w:p w:rsidR="009D7141" w:rsidRPr="00594ED3" w:rsidRDefault="009D7141" w:rsidP="00CB2890">
            <w:pPr>
              <w:pStyle w:val="afff6"/>
              <w:ind w:left="142" w:firstLine="258"/>
            </w:pPr>
            <w:r w:rsidRPr="00594ED3">
              <w:t>Классный руководитель</w:t>
            </w:r>
          </w:p>
          <w:p w:rsidR="009D7141" w:rsidRPr="00594ED3" w:rsidRDefault="009D7141" w:rsidP="0076118B">
            <w:pPr>
              <w:pStyle w:val="afff6"/>
              <w:ind w:left="142" w:firstLine="0"/>
            </w:pPr>
            <w:r w:rsidRPr="00594ED3">
              <w:t>Педагог-психолог</w:t>
            </w:r>
          </w:p>
          <w:p w:rsidR="009D7141" w:rsidRPr="00594ED3" w:rsidRDefault="009D7141" w:rsidP="0076118B">
            <w:pPr>
              <w:pStyle w:val="afff6"/>
              <w:ind w:left="142" w:firstLine="0"/>
            </w:pPr>
            <w:r w:rsidRPr="00594ED3">
              <w:t xml:space="preserve">логопед </w:t>
            </w:r>
          </w:p>
        </w:tc>
      </w:tr>
      <w:tr w:rsidR="009D7141" w:rsidRPr="00594ED3" w:rsidTr="009D7141">
        <w:trPr>
          <w:trHeight w:val="148"/>
        </w:trPr>
        <w:tc>
          <w:tcPr>
            <w:tcW w:w="0" w:type="auto"/>
          </w:tcPr>
          <w:p w:rsidR="009D7141" w:rsidRPr="00594ED3" w:rsidRDefault="009D7141" w:rsidP="00CB2890">
            <w:pPr>
              <w:pStyle w:val="afff6"/>
              <w:ind w:left="142" w:firstLine="258"/>
            </w:pPr>
            <w:r w:rsidRPr="00594ED3">
              <w:t>Углубленная  диагностика детей с ЗПР, детей-инвалидов</w:t>
            </w: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0" w:type="auto"/>
          </w:tcPr>
          <w:p w:rsidR="009D7141" w:rsidRPr="00594ED3" w:rsidRDefault="009D7141" w:rsidP="00CB2890">
            <w:pPr>
              <w:pStyle w:val="afff6"/>
              <w:ind w:left="142" w:firstLine="258"/>
            </w:pPr>
            <w:r w:rsidRPr="00594ED3">
              <w:t xml:space="preserve">Диагностирование.Заполнение диагностических документов специалистами (Речевой карты, протокола обследования) </w:t>
            </w:r>
          </w:p>
        </w:tc>
        <w:tc>
          <w:tcPr>
            <w:tcW w:w="0" w:type="auto"/>
          </w:tcPr>
          <w:p w:rsidR="009D7141" w:rsidRPr="00594ED3" w:rsidRDefault="009D7141" w:rsidP="00CB2890">
            <w:pPr>
              <w:pStyle w:val="afff6"/>
              <w:ind w:left="142" w:firstLine="258"/>
            </w:pPr>
            <w:r w:rsidRPr="00594ED3">
              <w:t>сентябрь</w:t>
            </w:r>
          </w:p>
        </w:tc>
        <w:tc>
          <w:tcPr>
            <w:tcW w:w="0" w:type="auto"/>
          </w:tcPr>
          <w:p w:rsidR="009D7141" w:rsidRPr="00594ED3" w:rsidRDefault="009D7141" w:rsidP="0076118B">
            <w:pPr>
              <w:pStyle w:val="afff6"/>
              <w:ind w:left="142" w:firstLine="0"/>
            </w:pPr>
            <w:r w:rsidRPr="00594ED3">
              <w:t>Педагог-психолог</w:t>
            </w:r>
          </w:p>
          <w:p w:rsidR="009D7141" w:rsidRPr="00594ED3" w:rsidRDefault="009D7141" w:rsidP="0076118B">
            <w:pPr>
              <w:pStyle w:val="afff6"/>
              <w:ind w:left="142" w:firstLine="0"/>
            </w:pPr>
            <w:r w:rsidRPr="00594ED3">
              <w:t xml:space="preserve">логопед </w:t>
            </w:r>
          </w:p>
          <w:p w:rsidR="009D7141" w:rsidRPr="00594ED3" w:rsidRDefault="009D7141" w:rsidP="00CB2890">
            <w:pPr>
              <w:pStyle w:val="afff6"/>
              <w:ind w:left="142" w:firstLine="258"/>
            </w:pPr>
          </w:p>
        </w:tc>
      </w:tr>
      <w:tr w:rsidR="009D7141" w:rsidRPr="00594ED3" w:rsidTr="009D7141">
        <w:trPr>
          <w:trHeight w:val="148"/>
        </w:trPr>
        <w:tc>
          <w:tcPr>
            <w:tcW w:w="0" w:type="auto"/>
          </w:tcPr>
          <w:p w:rsidR="009D7141" w:rsidRPr="00594ED3" w:rsidRDefault="009D7141" w:rsidP="00CB2890">
            <w:pPr>
              <w:pStyle w:val="afff6"/>
              <w:ind w:left="142" w:firstLine="258"/>
            </w:pPr>
            <w:r w:rsidRPr="00594ED3">
              <w:t>Проанализировать причины возникновения трудностей в обучении.</w:t>
            </w:r>
          </w:p>
          <w:p w:rsidR="009D7141" w:rsidRPr="00594ED3" w:rsidRDefault="009D7141" w:rsidP="00CB2890">
            <w:pPr>
              <w:pStyle w:val="afff6"/>
              <w:ind w:left="142" w:firstLine="258"/>
            </w:pPr>
            <w:r w:rsidRPr="00594ED3">
              <w:t>Выявить резервные возможности</w:t>
            </w:r>
          </w:p>
        </w:tc>
        <w:tc>
          <w:tcPr>
            <w:tcW w:w="0" w:type="auto"/>
          </w:tcPr>
          <w:p w:rsidR="009D7141" w:rsidRPr="00594ED3" w:rsidRDefault="009D7141" w:rsidP="00CB2890">
            <w:pPr>
              <w:pStyle w:val="afff6"/>
              <w:ind w:left="142" w:firstLine="258"/>
            </w:pPr>
            <w:r w:rsidRPr="00594ED3">
              <w:t>Индивидуальная коррекционная программа, соответствующая выявленному уровню развития обучающегося</w:t>
            </w:r>
          </w:p>
        </w:tc>
        <w:tc>
          <w:tcPr>
            <w:tcW w:w="0" w:type="auto"/>
          </w:tcPr>
          <w:p w:rsidR="009D7141" w:rsidRPr="00594ED3" w:rsidRDefault="009D7141" w:rsidP="00CB2890">
            <w:pPr>
              <w:pStyle w:val="afff6"/>
              <w:ind w:left="142" w:firstLine="258"/>
            </w:pPr>
            <w:r w:rsidRPr="00594ED3">
              <w:t>Разработка коррекционной программы</w:t>
            </w:r>
          </w:p>
        </w:tc>
        <w:tc>
          <w:tcPr>
            <w:tcW w:w="0" w:type="auto"/>
          </w:tcPr>
          <w:p w:rsidR="009D7141" w:rsidRPr="00594ED3" w:rsidRDefault="009D7141" w:rsidP="00CB2890">
            <w:pPr>
              <w:pStyle w:val="afff6"/>
              <w:ind w:left="142" w:firstLine="258"/>
            </w:pPr>
            <w:r w:rsidRPr="00594ED3">
              <w:t>До 10.10</w:t>
            </w:r>
          </w:p>
        </w:tc>
        <w:tc>
          <w:tcPr>
            <w:tcW w:w="0" w:type="auto"/>
          </w:tcPr>
          <w:p w:rsidR="009D7141" w:rsidRPr="00594ED3" w:rsidRDefault="009D7141" w:rsidP="0076118B">
            <w:pPr>
              <w:pStyle w:val="afff6"/>
              <w:ind w:left="142" w:firstLine="0"/>
            </w:pPr>
            <w:r w:rsidRPr="00594ED3">
              <w:t>Педагог-психолог</w:t>
            </w:r>
          </w:p>
          <w:p w:rsidR="009D7141" w:rsidRPr="00594ED3" w:rsidRDefault="009D7141" w:rsidP="0076118B">
            <w:pPr>
              <w:pStyle w:val="afff6"/>
              <w:ind w:left="142" w:firstLine="0"/>
            </w:pPr>
            <w:r w:rsidRPr="00594ED3">
              <w:t xml:space="preserve">логопед </w:t>
            </w:r>
          </w:p>
          <w:p w:rsidR="009D7141" w:rsidRPr="00594ED3" w:rsidRDefault="009D7141" w:rsidP="00CB2890">
            <w:pPr>
              <w:pStyle w:val="afff6"/>
              <w:ind w:left="142" w:firstLine="258"/>
            </w:pPr>
          </w:p>
        </w:tc>
      </w:tr>
      <w:tr w:rsidR="009D7141" w:rsidRPr="00594ED3" w:rsidTr="009D7141">
        <w:trPr>
          <w:trHeight w:val="282"/>
        </w:trPr>
        <w:tc>
          <w:tcPr>
            <w:tcW w:w="0" w:type="auto"/>
            <w:gridSpan w:val="5"/>
          </w:tcPr>
          <w:p w:rsidR="009D7141" w:rsidRPr="00594ED3" w:rsidRDefault="009D7141" w:rsidP="00CB2890">
            <w:pPr>
              <w:pStyle w:val="afff6"/>
              <w:ind w:left="142" w:firstLine="258"/>
              <w:rPr>
                <w:b/>
              </w:rPr>
            </w:pPr>
            <w:r w:rsidRPr="00594ED3">
              <w:rPr>
                <w:b/>
              </w:rPr>
              <w:t>Социально – педагогическая диагностика</w:t>
            </w:r>
          </w:p>
        </w:tc>
      </w:tr>
      <w:tr w:rsidR="009D7141" w:rsidRPr="00594ED3" w:rsidTr="009D7141">
        <w:trPr>
          <w:trHeight w:val="2513"/>
        </w:trPr>
        <w:tc>
          <w:tcPr>
            <w:tcW w:w="0" w:type="auto"/>
          </w:tcPr>
          <w:p w:rsidR="009D7141" w:rsidRPr="00594ED3" w:rsidRDefault="009D7141" w:rsidP="00CB2890">
            <w:pPr>
              <w:pStyle w:val="afff6"/>
              <w:ind w:left="142" w:firstLine="258"/>
            </w:pPr>
            <w:r w:rsidRPr="00594ED3">
              <w:lastRenderedPageBreak/>
              <w:t>Определить уровень организованности ребенка, особенности эмоционально-волевой  и личностной сферы; уровень знаний по предметам</w:t>
            </w: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 xml:space="preserve">Получение объективной информации об организованности ребенка, умении учиться, особенности личности, уровню знаний по предметам. </w:t>
            </w:r>
          </w:p>
          <w:p w:rsidR="009D7141" w:rsidRPr="00594ED3" w:rsidRDefault="009D7141" w:rsidP="00CB2890">
            <w:pPr>
              <w:pStyle w:val="afff6"/>
              <w:ind w:left="142" w:firstLine="258"/>
            </w:pPr>
            <w:r w:rsidRPr="00594ED3">
              <w:t xml:space="preserve">Выявление нарушений в поведении (гиперактивность, замкнутость, обидчивость и т.д.) </w:t>
            </w:r>
          </w:p>
        </w:tc>
        <w:tc>
          <w:tcPr>
            <w:tcW w:w="0" w:type="auto"/>
          </w:tcPr>
          <w:p w:rsidR="009D7141" w:rsidRPr="00594ED3" w:rsidRDefault="009D7141" w:rsidP="00CB2890">
            <w:pPr>
              <w:pStyle w:val="afff6"/>
              <w:ind w:left="142" w:firstLine="258"/>
            </w:pPr>
            <w:r w:rsidRPr="00594ED3">
              <w:t>Анкетирование, наблюдение во время занятий, беседа с родителями, посещение семьи. Составление характеристики.</w:t>
            </w:r>
          </w:p>
        </w:tc>
        <w:tc>
          <w:tcPr>
            <w:tcW w:w="0" w:type="auto"/>
          </w:tcPr>
          <w:p w:rsidR="009D7141" w:rsidRPr="00594ED3" w:rsidRDefault="009D7141" w:rsidP="00CB2890">
            <w:pPr>
              <w:pStyle w:val="afff6"/>
              <w:ind w:left="142" w:firstLine="258"/>
            </w:pPr>
            <w:r w:rsidRPr="00594ED3">
              <w:t>Сентябрь - октябрь</w:t>
            </w: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Классный руководитель</w:t>
            </w:r>
          </w:p>
          <w:p w:rsidR="009D7141" w:rsidRPr="00594ED3" w:rsidRDefault="009D7141" w:rsidP="0076118B">
            <w:pPr>
              <w:pStyle w:val="afff6"/>
              <w:ind w:left="142" w:firstLine="0"/>
            </w:pPr>
            <w:r w:rsidRPr="00594ED3">
              <w:t>Педагог-психолог</w:t>
            </w:r>
          </w:p>
          <w:p w:rsidR="009D7141" w:rsidRPr="00594ED3" w:rsidRDefault="009D7141" w:rsidP="0076118B">
            <w:pPr>
              <w:pStyle w:val="afff6"/>
              <w:ind w:left="142" w:firstLine="0"/>
            </w:pPr>
            <w:r w:rsidRPr="00594ED3">
              <w:t>Педагог-предметник</w:t>
            </w:r>
          </w:p>
        </w:tc>
      </w:tr>
    </w:tbl>
    <w:p w:rsidR="009D7141" w:rsidRPr="00594ED3" w:rsidRDefault="009D7141" w:rsidP="00CB2890">
      <w:pPr>
        <w:pStyle w:val="afff6"/>
        <w:ind w:left="142" w:firstLine="258"/>
      </w:pPr>
    </w:p>
    <w:p w:rsidR="009D7141" w:rsidRPr="00594ED3" w:rsidRDefault="009D7141" w:rsidP="00CB2890">
      <w:pPr>
        <w:pStyle w:val="afff6"/>
        <w:ind w:left="142" w:firstLine="258"/>
        <w:rPr>
          <w:b/>
        </w:rPr>
      </w:pPr>
      <w:r w:rsidRPr="00594ED3">
        <w:rPr>
          <w:b/>
        </w:rPr>
        <w:t>Коррекционно-развивающий модуль</w:t>
      </w:r>
    </w:p>
    <w:p w:rsidR="009D7141" w:rsidRPr="00594ED3" w:rsidRDefault="009D7141" w:rsidP="00CB2890">
      <w:pPr>
        <w:pStyle w:val="afff6"/>
        <w:ind w:left="142" w:firstLine="258"/>
      </w:pPr>
      <w:r w:rsidRPr="00594ED3">
        <w:rPr>
          <w:b/>
        </w:rPr>
        <w:t>Цель:</w:t>
      </w:r>
      <w:r w:rsidRPr="00594ED3">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3"/>
        <w:gridCol w:w="1625"/>
        <w:gridCol w:w="2255"/>
        <w:gridCol w:w="1781"/>
        <w:gridCol w:w="1754"/>
      </w:tblGrid>
      <w:tr w:rsidR="009D7141" w:rsidRPr="00594ED3" w:rsidTr="009D7141">
        <w:trPr>
          <w:trHeight w:val="1018"/>
        </w:trPr>
        <w:tc>
          <w:tcPr>
            <w:tcW w:w="0" w:type="auto"/>
          </w:tcPr>
          <w:p w:rsidR="009D7141" w:rsidRPr="00594ED3" w:rsidRDefault="009D7141" w:rsidP="00CB2890">
            <w:pPr>
              <w:pStyle w:val="afff6"/>
              <w:ind w:left="142" w:firstLine="258"/>
              <w:rPr>
                <w:b/>
              </w:rPr>
            </w:pPr>
            <w:r w:rsidRPr="00594ED3">
              <w:rPr>
                <w:b/>
              </w:rPr>
              <w:t>Задачи (направления) деятельности</w:t>
            </w:r>
          </w:p>
          <w:p w:rsidR="009D7141" w:rsidRPr="00594ED3" w:rsidRDefault="009D7141" w:rsidP="00CB2890">
            <w:pPr>
              <w:pStyle w:val="afff6"/>
              <w:ind w:left="142" w:firstLine="258"/>
              <w:rPr>
                <w:b/>
              </w:rPr>
            </w:pPr>
          </w:p>
        </w:tc>
        <w:tc>
          <w:tcPr>
            <w:tcW w:w="0" w:type="auto"/>
          </w:tcPr>
          <w:p w:rsidR="009D7141" w:rsidRPr="00594ED3" w:rsidRDefault="009D7141" w:rsidP="00CB2890">
            <w:pPr>
              <w:pStyle w:val="afff6"/>
              <w:ind w:left="142" w:firstLine="258"/>
              <w:rPr>
                <w:b/>
              </w:rPr>
            </w:pPr>
            <w:r w:rsidRPr="00594ED3">
              <w:rPr>
                <w:b/>
              </w:rPr>
              <w:t>Планируемые результаты.</w:t>
            </w:r>
          </w:p>
          <w:p w:rsidR="009D7141" w:rsidRPr="00594ED3" w:rsidRDefault="009D7141" w:rsidP="00CB2890">
            <w:pPr>
              <w:pStyle w:val="afff6"/>
              <w:ind w:left="142" w:firstLine="258"/>
              <w:rPr>
                <w:b/>
              </w:rPr>
            </w:pPr>
          </w:p>
        </w:tc>
        <w:tc>
          <w:tcPr>
            <w:tcW w:w="0" w:type="auto"/>
          </w:tcPr>
          <w:p w:rsidR="009D7141" w:rsidRPr="00594ED3" w:rsidRDefault="009D7141" w:rsidP="00CB2890">
            <w:pPr>
              <w:pStyle w:val="afff6"/>
              <w:ind w:left="142" w:firstLine="258"/>
              <w:rPr>
                <w:b/>
              </w:rPr>
            </w:pPr>
            <w:r w:rsidRPr="00594ED3">
              <w:rPr>
                <w:b/>
              </w:rPr>
              <w:t>Виды и формы деятельности, мероприятия.</w:t>
            </w:r>
          </w:p>
          <w:p w:rsidR="009D7141" w:rsidRPr="00594ED3" w:rsidRDefault="009D7141" w:rsidP="00CB2890">
            <w:pPr>
              <w:pStyle w:val="afff6"/>
              <w:ind w:left="142" w:firstLine="258"/>
              <w:rPr>
                <w:b/>
              </w:rPr>
            </w:pPr>
          </w:p>
        </w:tc>
        <w:tc>
          <w:tcPr>
            <w:tcW w:w="0" w:type="auto"/>
          </w:tcPr>
          <w:p w:rsidR="009D7141" w:rsidRPr="00594ED3" w:rsidRDefault="009D7141" w:rsidP="00CB2890">
            <w:pPr>
              <w:pStyle w:val="afff6"/>
              <w:ind w:left="142" w:firstLine="258"/>
              <w:rPr>
                <w:b/>
              </w:rPr>
            </w:pPr>
            <w:r w:rsidRPr="00594ED3">
              <w:rPr>
                <w:b/>
              </w:rPr>
              <w:t>Сроки (периодичность в течение года)</w:t>
            </w:r>
          </w:p>
          <w:p w:rsidR="009D7141" w:rsidRPr="00594ED3" w:rsidRDefault="009D7141" w:rsidP="00CB2890">
            <w:pPr>
              <w:pStyle w:val="afff6"/>
              <w:ind w:left="142" w:firstLine="258"/>
              <w:rPr>
                <w:b/>
              </w:rPr>
            </w:pPr>
          </w:p>
        </w:tc>
        <w:tc>
          <w:tcPr>
            <w:tcW w:w="0" w:type="auto"/>
          </w:tcPr>
          <w:p w:rsidR="009D7141" w:rsidRPr="00594ED3" w:rsidRDefault="009D7141" w:rsidP="00CB2890">
            <w:pPr>
              <w:pStyle w:val="afff6"/>
              <w:ind w:left="142" w:firstLine="258"/>
              <w:rPr>
                <w:b/>
              </w:rPr>
            </w:pPr>
            <w:r w:rsidRPr="00594ED3">
              <w:rPr>
                <w:b/>
              </w:rPr>
              <w:t>Ответственные</w:t>
            </w:r>
          </w:p>
          <w:p w:rsidR="009D7141" w:rsidRPr="00594ED3" w:rsidRDefault="009D7141" w:rsidP="00CB2890">
            <w:pPr>
              <w:pStyle w:val="afff6"/>
              <w:ind w:left="142" w:firstLine="258"/>
              <w:rPr>
                <w:b/>
              </w:rPr>
            </w:pPr>
          </w:p>
        </w:tc>
      </w:tr>
      <w:tr w:rsidR="009D7141" w:rsidRPr="00594ED3" w:rsidTr="009D7141">
        <w:trPr>
          <w:trHeight w:val="210"/>
        </w:trPr>
        <w:tc>
          <w:tcPr>
            <w:tcW w:w="0" w:type="auto"/>
            <w:gridSpan w:val="5"/>
          </w:tcPr>
          <w:p w:rsidR="009D7141" w:rsidRPr="00594ED3" w:rsidRDefault="009D7141" w:rsidP="00CB2890">
            <w:pPr>
              <w:pStyle w:val="afff6"/>
              <w:ind w:left="142" w:firstLine="258"/>
              <w:rPr>
                <w:b/>
              </w:rPr>
            </w:pPr>
            <w:r w:rsidRPr="00594ED3">
              <w:rPr>
                <w:b/>
              </w:rPr>
              <w:t>Психолого-педагогическая работа</w:t>
            </w:r>
          </w:p>
        </w:tc>
      </w:tr>
      <w:tr w:rsidR="009D7141" w:rsidRPr="00594ED3" w:rsidTr="009D7141">
        <w:trPr>
          <w:trHeight w:val="215"/>
        </w:trPr>
        <w:tc>
          <w:tcPr>
            <w:tcW w:w="0" w:type="auto"/>
          </w:tcPr>
          <w:p w:rsidR="009D7141" w:rsidRPr="00594ED3" w:rsidRDefault="009D7141" w:rsidP="00CB2890">
            <w:pPr>
              <w:pStyle w:val="afff6"/>
              <w:ind w:left="142" w:firstLine="258"/>
            </w:pPr>
            <w:r w:rsidRPr="00594ED3">
              <w:t>Обеспечить педагогическое сопровождение детей с ЗПР, детей-инвалидов</w:t>
            </w:r>
          </w:p>
        </w:tc>
        <w:tc>
          <w:tcPr>
            <w:tcW w:w="0" w:type="auto"/>
          </w:tcPr>
          <w:p w:rsidR="009D7141" w:rsidRPr="00594ED3" w:rsidRDefault="009D7141" w:rsidP="00CB2890">
            <w:pPr>
              <w:pStyle w:val="afff6"/>
              <w:ind w:left="142" w:firstLine="258"/>
            </w:pPr>
            <w:r w:rsidRPr="00594ED3">
              <w:t>Планы, программы</w:t>
            </w: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Разработать индивидуальную программу по предмету.</w:t>
            </w:r>
          </w:p>
          <w:p w:rsidR="009D7141" w:rsidRPr="00594ED3" w:rsidRDefault="009D7141" w:rsidP="00CB2890">
            <w:pPr>
              <w:pStyle w:val="afff6"/>
              <w:ind w:left="142" w:firstLine="258"/>
            </w:pPr>
            <w:r w:rsidRPr="00594ED3">
              <w:t>Разработать воспитательную программу работы с классом и индивидуальную воспитательную программу для детей с ЗПР, детей-инвалидов.</w:t>
            </w:r>
          </w:p>
          <w:p w:rsidR="009D7141" w:rsidRPr="00594ED3" w:rsidRDefault="009D7141" w:rsidP="00CB2890">
            <w:pPr>
              <w:pStyle w:val="afff6"/>
              <w:ind w:left="142" w:firstLine="258"/>
            </w:pPr>
            <w:r w:rsidRPr="00594ED3">
              <w:t>Разработать план работы с родителями по формированию толерантных отношений между участниками инклюзивного образовательного процесса.</w:t>
            </w:r>
          </w:p>
          <w:p w:rsidR="009D7141" w:rsidRPr="00594ED3" w:rsidRDefault="009D7141" w:rsidP="00CB2890">
            <w:pPr>
              <w:pStyle w:val="afff6"/>
              <w:ind w:left="142" w:firstLine="258"/>
            </w:pPr>
            <w:r w:rsidRPr="00594ED3">
              <w:t>Осуществление педагогического мониторинга достижений школьника.</w:t>
            </w:r>
          </w:p>
        </w:tc>
        <w:tc>
          <w:tcPr>
            <w:tcW w:w="0" w:type="auto"/>
          </w:tcPr>
          <w:p w:rsidR="009D7141" w:rsidRPr="00594ED3" w:rsidRDefault="009D7141" w:rsidP="00CB2890">
            <w:pPr>
              <w:pStyle w:val="afff6"/>
              <w:ind w:left="142" w:firstLine="258"/>
            </w:pPr>
            <w:r w:rsidRPr="00594ED3">
              <w:t>сентябрь</w:t>
            </w:r>
          </w:p>
        </w:tc>
        <w:tc>
          <w:tcPr>
            <w:tcW w:w="0" w:type="auto"/>
          </w:tcPr>
          <w:p w:rsidR="009D7141" w:rsidRPr="00594ED3" w:rsidRDefault="009D7141" w:rsidP="00CB2890">
            <w:pPr>
              <w:pStyle w:val="afff6"/>
              <w:ind w:left="142" w:firstLine="258"/>
            </w:pPr>
            <w:r w:rsidRPr="00594ED3">
              <w:t>Заместитель</w:t>
            </w:r>
          </w:p>
          <w:p w:rsidR="009D7141" w:rsidRPr="00594ED3" w:rsidRDefault="009D7141" w:rsidP="00CB2890">
            <w:pPr>
              <w:pStyle w:val="afff6"/>
              <w:ind w:left="142" w:firstLine="258"/>
            </w:pPr>
            <w:r w:rsidRPr="00594ED3">
              <w:t>директора по УВР</w:t>
            </w:r>
          </w:p>
          <w:p w:rsidR="009D7141" w:rsidRPr="00594ED3" w:rsidRDefault="009D7141" w:rsidP="00CB2890">
            <w:pPr>
              <w:pStyle w:val="afff6"/>
              <w:ind w:left="142" w:firstLine="258"/>
            </w:pPr>
            <w:r w:rsidRPr="00594ED3">
              <w:t>Учителя-предметники, классный руководитель, социальный педагог</w:t>
            </w:r>
          </w:p>
        </w:tc>
      </w:tr>
      <w:tr w:rsidR="009D7141" w:rsidRPr="00594ED3" w:rsidTr="009D7141">
        <w:trPr>
          <w:trHeight w:val="215"/>
        </w:trPr>
        <w:tc>
          <w:tcPr>
            <w:tcW w:w="0" w:type="auto"/>
          </w:tcPr>
          <w:p w:rsidR="009D7141" w:rsidRPr="00594ED3" w:rsidRDefault="009D7141" w:rsidP="00CB2890">
            <w:pPr>
              <w:pStyle w:val="afff6"/>
              <w:ind w:left="142" w:firstLine="258"/>
            </w:pPr>
            <w:r w:rsidRPr="00594ED3">
              <w:t>Обеспечить психологическое и логопедическое сопровождение детей с ЗПР, детей-инвалидов</w:t>
            </w:r>
          </w:p>
        </w:tc>
        <w:tc>
          <w:tcPr>
            <w:tcW w:w="0" w:type="auto"/>
          </w:tcPr>
          <w:p w:rsidR="009D7141" w:rsidRPr="00594ED3" w:rsidRDefault="009D7141" w:rsidP="00CB2890">
            <w:pPr>
              <w:pStyle w:val="afff6"/>
              <w:ind w:left="142" w:firstLine="258"/>
            </w:pPr>
            <w:r w:rsidRPr="00594ED3">
              <w:t>Позитивная динамика развиваемых параметров</w:t>
            </w:r>
          </w:p>
        </w:tc>
        <w:tc>
          <w:tcPr>
            <w:tcW w:w="0" w:type="auto"/>
          </w:tcPr>
          <w:p w:rsidR="009D7141" w:rsidRPr="00594ED3" w:rsidRDefault="009D7141" w:rsidP="00CB2890">
            <w:pPr>
              <w:pStyle w:val="afff6"/>
              <w:ind w:left="142" w:firstLine="258"/>
            </w:pPr>
            <w:r w:rsidRPr="00594ED3">
              <w:t>1.Формирование групп для коррекционной работы.</w:t>
            </w:r>
          </w:p>
          <w:p w:rsidR="009D7141" w:rsidRPr="00594ED3" w:rsidRDefault="009D7141" w:rsidP="00CB2890">
            <w:pPr>
              <w:pStyle w:val="afff6"/>
              <w:ind w:left="142" w:firstLine="258"/>
            </w:pPr>
            <w:r w:rsidRPr="00594ED3">
              <w:t>2.Составление расписания занятий.</w:t>
            </w:r>
          </w:p>
          <w:p w:rsidR="009D7141" w:rsidRPr="00594ED3" w:rsidRDefault="009D7141" w:rsidP="00CB2890">
            <w:pPr>
              <w:pStyle w:val="afff6"/>
              <w:ind w:left="142" w:firstLine="258"/>
            </w:pPr>
            <w:r w:rsidRPr="00594ED3">
              <w:t>3. Проведение коррекционных занятий.</w:t>
            </w:r>
          </w:p>
          <w:p w:rsidR="009D7141" w:rsidRPr="00594ED3" w:rsidRDefault="009D7141" w:rsidP="00CB2890">
            <w:pPr>
              <w:pStyle w:val="afff6"/>
              <w:ind w:left="142" w:firstLine="258"/>
            </w:pPr>
            <w:r w:rsidRPr="00594ED3">
              <w:t>4. Отслеживание динамики развития ребенка</w:t>
            </w:r>
          </w:p>
        </w:tc>
        <w:tc>
          <w:tcPr>
            <w:tcW w:w="0" w:type="auto"/>
          </w:tcPr>
          <w:p w:rsidR="009D7141" w:rsidRPr="00594ED3" w:rsidRDefault="009D7141" w:rsidP="00CB2890">
            <w:pPr>
              <w:pStyle w:val="afff6"/>
              <w:ind w:left="142" w:firstLine="258"/>
            </w:pPr>
            <w:r w:rsidRPr="00594ED3">
              <w:t>До 10.10</w:t>
            </w:r>
          </w:p>
          <w:p w:rsidR="009D7141" w:rsidRPr="00594ED3" w:rsidRDefault="009D7141" w:rsidP="00CB2890">
            <w:pPr>
              <w:pStyle w:val="afff6"/>
              <w:ind w:left="142" w:firstLine="258"/>
            </w:pPr>
          </w:p>
          <w:p w:rsidR="009D7141" w:rsidRPr="00594ED3" w:rsidRDefault="009D7141" w:rsidP="00CB2890">
            <w:pPr>
              <w:pStyle w:val="afff6"/>
              <w:ind w:left="142" w:firstLine="258"/>
            </w:pPr>
          </w:p>
          <w:p w:rsidR="009D7141" w:rsidRPr="00594ED3" w:rsidRDefault="009D7141" w:rsidP="00CB2890">
            <w:pPr>
              <w:pStyle w:val="afff6"/>
              <w:ind w:left="142" w:firstLine="258"/>
            </w:pPr>
            <w:r w:rsidRPr="00594ED3">
              <w:t>10.10-15.05</w:t>
            </w:r>
          </w:p>
        </w:tc>
        <w:tc>
          <w:tcPr>
            <w:tcW w:w="0" w:type="auto"/>
          </w:tcPr>
          <w:p w:rsidR="009D7141" w:rsidRPr="00594ED3" w:rsidRDefault="009D7141" w:rsidP="00CB2890">
            <w:pPr>
              <w:pStyle w:val="afff6"/>
              <w:ind w:left="142" w:firstLine="258"/>
            </w:pPr>
            <w:r w:rsidRPr="00594ED3">
              <w:t>Педагог-психолог</w:t>
            </w:r>
          </w:p>
          <w:p w:rsidR="009D7141" w:rsidRPr="00594ED3" w:rsidRDefault="009D7141" w:rsidP="00CB2890">
            <w:pPr>
              <w:pStyle w:val="afff6"/>
              <w:ind w:left="142" w:firstLine="258"/>
            </w:pPr>
            <w:r w:rsidRPr="00594ED3">
              <w:t xml:space="preserve">логопед </w:t>
            </w:r>
          </w:p>
          <w:p w:rsidR="009D7141" w:rsidRPr="00594ED3" w:rsidRDefault="009D7141" w:rsidP="00CB2890">
            <w:pPr>
              <w:pStyle w:val="afff6"/>
              <w:ind w:left="142" w:firstLine="258"/>
            </w:pPr>
          </w:p>
        </w:tc>
      </w:tr>
      <w:tr w:rsidR="009D7141" w:rsidRPr="00594ED3" w:rsidTr="009D7141">
        <w:trPr>
          <w:trHeight w:val="215"/>
        </w:trPr>
        <w:tc>
          <w:tcPr>
            <w:tcW w:w="0" w:type="auto"/>
            <w:gridSpan w:val="5"/>
          </w:tcPr>
          <w:p w:rsidR="009D7141" w:rsidRPr="00594ED3" w:rsidRDefault="009D7141" w:rsidP="00CB2890">
            <w:pPr>
              <w:pStyle w:val="afff6"/>
              <w:ind w:left="142" w:firstLine="258"/>
              <w:rPr>
                <w:b/>
              </w:rPr>
            </w:pPr>
            <w:r w:rsidRPr="00594ED3">
              <w:rPr>
                <w:b/>
              </w:rPr>
              <w:t>Лечебно – профилактическая работа</w:t>
            </w:r>
          </w:p>
        </w:tc>
      </w:tr>
      <w:tr w:rsidR="009D7141" w:rsidRPr="00594ED3" w:rsidTr="009D7141">
        <w:trPr>
          <w:trHeight w:val="215"/>
        </w:trPr>
        <w:tc>
          <w:tcPr>
            <w:tcW w:w="0" w:type="auto"/>
          </w:tcPr>
          <w:p w:rsidR="009D7141" w:rsidRPr="00594ED3" w:rsidRDefault="009D7141" w:rsidP="00CB2890">
            <w:pPr>
              <w:pStyle w:val="afff6"/>
              <w:ind w:left="142" w:firstLine="258"/>
            </w:pPr>
            <w:r w:rsidRPr="00594ED3">
              <w:t>Создание условий для сохранения и укрепления здоровья обучающихся с ЗПР, детей-инвалидов</w:t>
            </w:r>
          </w:p>
          <w:p w:rsidR="009D7141" w:rsidRPr="00594ED3" w:rsidRDefault="009D7141" w:rsidP="00CB2890">
            <w:pPr>
              <w:pStyle w:val="afff6"/>
              <w:ind w:left="142" w:firstLine="258"/>
            </w:pP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Разработка  рекомендаций для педагогов, учителя, и родителей по работе с детьми с ЗПР.</w:t>
            </w:r>
          </w:p>
          <w:p w:rsidR="009D7141" w:rsidRPr="00594ED3" w:rsidRDefault="009D7141" w:rsidP="00CB2890">
            <w:pPr>
              <w:pStyle w:val="afff6"/>
              <w:ind w:left="142" w:firstLine="258"/>
            </w:pPr>
            <w:r w:rsidRPr="00594ED3">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9D7141" w:rsidRPr="00594ED3" w:rsidRDefault="009D7141" w:rsidP="00CB2890">
            <w:pPr>
              <w:pStyle w:val="afff6"/>
              <w:ind w:left="142" w:firstLine="258"/>
            </w:pPr>
            <w:r w:rsidRPr="00594ED3">
              <w:t>Реализация профилактических образовательных программ</w:t>
            </w:r>
          </w:p>
        </w:tc>
        <w:tc>
          <w:tcPr>
            <w:tcW w:w="0" w:type="auto"/>
          </w:tcPr>
          <w:p w:rsidR="009D7141" w:rsidRPr="00594ED3" w:rsidRDefault="009D7141" w:rsidP="00CB2890">
            <w:pPr>
              <w:pStyle w:val="afff6"/>
              <w:ind w:left="142" w:firstLine="258"/>
            </w:pPr>
          </w:p>
          <w:p w:rsidR="009D7141" w:rsidRPr="00594ED3" w:rsidRDefault="009D7141" w:rsidP="00CB2890">
            <w:pPr>
              <w:pStyle w:val="afff6"/>
              <w:ind w:left="142" w:firstLine="258"/>
            </w:pPr>
            <w:r w:rsidRPr="00594ED3">
              <w:t>В течение года</w:t>
            </w:r>
          </w:p>
        </w:tc>
        <w:tc>
          <w:tcPr>
            <w:tcW w:w="0" w:type="auto"/>
          </w:tcPr>
          <w:p w:rsidR="009D7141" w:rsidRPr="00594ED3" w:rsidRDefault="009D7141" w:rsidP="00CB2890">
            <w:pPr>
              <w:pStyle w:val="afff6"/>
              <w:ind w:left="142" w:firstLine="258"/>
            </w:pPr>
            <w:r w:rsidRPr="00594ED3">
              <w:t>Заместитель</w:t>
            </w:r>
          </w:p>
          <w:p w:rsidR="009D7141" w:rsidRPr="00594ED3" w:rsidRDefault="009D7141" w:rsidP="00CB2890">
            <w:pPr>
              <w:pStyle w:val="afff6"/>
              <w:ind w:left="142" w:firstLine="258"/>
            </w:pPr>
            <w:r w:rsidRPr="00594ED3">
              <w:t>директора по УВР</w:t>
            </w:r>
          </w:p>
          <w:p w:rsidR="009D7141" w:rsidRPr="00594ED3" w:rsidRDefault="009D7141" w:rsidP="00CB2890">
            <w:pPr>
              <w:pStyle w:val="afff6"/>
              <w:ind w:left="142" w:firstLine="258"/>
            </w:pPr>
            <w:r w:rsidRPr="00594ED3">
              <w:t>Классный руководитель</w:t>
            </w:r>
          </w:p>
          <w:p w:rsidR="009D7141" w:rsidRPr="00594ED3" w:rsidRDefault="009D7141" w:rsidP="00CB2890">
            <w:pPr>
              <w:pStyle w:val="afff6"/>
              <w:ind w:left="142" w:firstLine="258"/>
            </w:pPr>
            <w:r w:rsidRPr="00594ED3">
              <w:t>Педагог-психолог</w:t>
            </w:r>
          </w:p>
          <w:p w:rsidR="009D7141" w:rsidRPr="00594ED3" w:rsidRDefault="009D7141" w:rsidP="00CB2890">
            <w:pPr>
              <w:pStyle w:val="afff6"/>
              <w:ind w:left="142" w:firstLine="258"/>
            </w:pPr>
            <w:r w:rsidRPr="00594ED3">
              <w:t xml:space="preserve">логопед </w:t>
            </w:r>
          </w:p>
          <w:p w:rsidR="009D7141" w:rsidRPr="00594ED3" w:rsidRDefault="009D7141" w:rsidP="00CB2890">
            <w:pPr>
              <w:pStyle w:val="afff6"/>
              <w:ind w:left="142" w:firstLine="258"/>
            </w:pPr>
            <w:r w:rsidRPr="00594ED3">
              <w:t xml:space="preserve">Медицинский работник </w:t>
            </w:r>
          </w:p>
        </w:tc>
      </w:tr>
    </w:tbl>
    <w:p w:rsidR="009D7141" w:rsidRPr="00594ED3" w:rsidRDefault="009D7141" w:rsidP="00CB2890">
      <w:pPr>
        <w:pStyle w:val="afff6"/>
        <w:ind w:left="142" w:firstLine="258"/>
        <w:rPr>
          <w:b/>
        </w:rPr>
      </w:pPr>
    </w:p>
    <w:p w:rsidR="009D7141" w:rsidRPr="00594ED3" w:rsidRDefault="009D7141" w:rsidP="00CB2890">
      <w:pPr>
        <w:pStyle w:val="afff6"/>
        <w:ind w:left="142" w:firstLine="258"/>
        <w:rPr>
          <w:b/>
        </w:rPr>
      </w:pPr>
      <w:r w:rsidRPr="00594ED3">
        <w:rPr>
          <w:b/>
        </w:rPr>
        <w:t>Консультативный модуль</w:t>
      </w:r>
    </w:p>
    <w:p w:rsidR="009D7141" w:rsidRPr="00594ED3" w:rsidRDefault="009D7141" w:rsidP="00CB2890">
      <w:pPr>
        <w:pStyle w:val="afff6"/>
        <w:ind w:left="142" w:firstLine="258"/>
      </w:pPr>
      <w:r w:rsidRPr="00594ED3">
        <w:rPr>
          <w:b/>
        </w:rPr>
        <w:t>Цель:</w:t>
      </w:r>
      <w:r w:rsidRPr="00594ED3">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4"/>
        <w:gridCol w:w="1806"/>
        <w:gridCol w:w="1867"/>
        <w:gridCol w:w="1778"/>
        <w:gridCol w:w="1751"/>
      </w:tblGrid>
      <w:tr w:rsidR="009D7141" w:rsidRPr="00594ED3" w:rsidTr="009D7141">
        <w:trPr>
          <w:trHeight w:val="1801"/>
        </w:trPr>
        <w:tc>
          <w:tcPr>
            <w:tcW w:w="0" w:type="auto"/>
          </w:tcPr>
          <w:p w:rsidR="009D7141" w:rsidRPr="00594ED3" w:rsidRDefault="009D7141" w:rsidP="00CB2890">
            <w:pPr>
              <w:pStyle w:val="afff6"/>
              <w:ind w:left="142" w:firstLine="258"/>
              <w:rPr>
                <w:b/>
              </w:rPr>
            </w:pPr>
            <w:r w:rsidRPr="00594ED3">
              <w:rPr>
                <w:b/>
              </w:rPr>
              <w:t>Задачи (направления) деятельности</w:t>
            </w:r>
          </w:p>
          <w:p w:rsidR="009D7141" w:rsidRPr="00594ED3" w:rsidRDefault="009D7141" w:rsidP="00CB2890">
            <w:pPr>
              <w:pStyle w:val="afff6"/>
              <w:ind w:left="142" w:firstLine="258"/>
              <w:rPr>
                <w:b/>
              </w:rPr>
            </w:pPr>
          </w:p>
        </w:tc>
        <w:tc>
          <w:tcPr>
            <w:tcW w:w="0" w:type="auto"/>
          </w:tcPr>
          <w:p w:rsidR="009D7141" w:rsidRPr="00594ED3" w:rsidRDefault="009D7141" w:rsidP="00CB2890">
            <w:pPr>
              <w:pStyle w:val="afff6"/>
              <w:ind w:left="142" w:firstLine="258"/>
              <w:rPr>
                <w:b/>
              </w:rPr>
            </w:pPr>
            <w:r w:rsidRPr="00594ED3">
              <w:rPr>
                <w:b/>
              </w:rPr>
              <w:t>Планируемые результаты.</w:t>
            </w:r>
          </w:p>
          <w:p w:rsidR="009D7141" w:rsidRPr="00594ED3" w:rsidRDefault="009D7141" w:rsidP="00CB2890">
            <w:pPr>
              <w:pStyle w:val="afff6"/>
              <w:ind w:left="142" w:firstLine="258"/>
              <w:rPr>
                <w:b/>
              </w:rPr>
            </w:pPr>
          </w:p>
        </w:tc>
        <w:tc>
          <w:tcPr>
            <w:tcW w:w="0" w:type="auto"/>
          </w:tcPr>
          <w:p w:rsidR="009D7141" w:rsidRPr="00594ED3" w:rsidRDefault="009D7141" w:rsidP="00CB2890">
            <w:pPr>
              <w:pStyle w:val="afff6"/>
              <w:ind w:left="142" w:firstLine="258"/>
              <w:rPr>
                <w:b/>
              </w:rPr>
            </w:pPr>
            <w:r w:rsidRPr="00594ED3">
              <w:rPr>
                <w:b/>
              </w:rPr>
              <w:t>Виды и формы деятельности, мероприятия.</w:t>
            </w:r>
          </w:p>
          <w:p w:rsidR="009D7141" w:rsidRPr="00594ED3" w:rsidRDefault="009D7141" w:rsidP="00CB2890">
            <w:pPr>
              <w:pStyle w:val="afff6"/>
              <w:ind w:left="142" w:firstLine="258"/>
              <w:rPr>
                <w:b/>
              </w:rPr>
            </w:pPr>
          </w:p>
        </w:tc>
        <w:tc>
          <w:tcPr>
            <w:tcW w:w="0" w:type="auto"/>
          </w:tcPr>
          <w:p w:rsidR="009D7141" w:rsidRPr="00594ED3" w:rsidRDefault="009D7141" w:rsidP="00CB2890">
            <w:pPr>
              <w:pStyle w:val="afff6"/>
              <w:ind w:left="142" w:firstLine="258"/>
              <w:rPr>
                <w:b/>
              </w:rPr>
            </w:pPr>
            <w:r w:rsidRPr="00594ED3">
              <w:rPr>
                <w:b/>
              </w:rPr>
              <w:t>Сроки (периодичность в течение года)</w:t>
            </w:r>
          </w:p>
          <w:p w:rsidR="009D7141" w:rsidRPr="00594ED3" w:rsidRDefault="009D7141" w:rsidP="00CB2890">
            <w:pPr>
              <w:pStyle w:val="afff6"/>
              <w:ind w:left="142" w:firstLine="258"/>
              <w:rPr>
                <w:b/>
              </w:rPr>
            </w:pPr>
          </w:p>
        </w:tc>
        <w:tc>
          <w:tcPr>
            <w:tcW w:w="0" w:type="auto"/>
          </w:tcPr>
          <w:p w:rsidR="009D7141" w:rsidRPr="00594ED3" w:rsidRDefault="009D7141" w:rsidP="00CB2890">
            <w:pPr>
              <w:pStyle w:val="afff6"/>
              <w:ind w:left="142" w:firstLine="258"/>
              <w:rPr>
                <w:b/>
              </w:rPr>
            </w:pPr>
            <w:r w:rsidRPr="00594ED3">
              <w:rPr>
                <w:b/>
              </w:rPr>
              <w:t>Ответственные</w:t>
            </w:r>
          </w:p>
          <w:p w:rsidR="009D7141" w:rsidRPr="00594ED3" w:rsidRDefault="009D7141" w:rsidP="00CB2890">
            <w:pPr>
              <w:pStyle w:val="afff6"/>
              <w:ind w:left="142" w:firstLine="258"/>
              <w:rPr>
                <w:b/>
              </w:rPr>
            </w:pPr>
          </w:p>
        </w:tc>
      </w:tr>
      <w:tr w:rsidR="009D7141" w:rsidRPr="00594ED3" w:rsidTr="009D7141">
        <w:trPr>
          <w:trHeight w:val="381"/>
        </w:trPr>
        <w:tc>
          <w:tcPr>
            <w:tcW w:w="0" w:type="auto"/>
          </w:tcPr>
          <w:p w:rsidR="009D7141" w:rsidRPr="00594ED3" w:rsidRDefault="009D7141" w:rsidP="00CB2890">
            <w:pPr>
              <w:pStyle w:val="afff6"/>
              <w:ind w:left="142" w:firstLine="258"/>
            </w:pPr>
            <w:r w:rsidRPr="00594ED3">
              <w:t>Консультирование педагогических работников по  вопросам инклюзивного образования</w:t>
            </w:r>
          </w:p>
        </w:tc>
        <w:tc>
          <w:tcPr>
            <w:tcW w:w="0" w:type="auto"/>
          </w:tcPr>
          <w:p w:rsidR="009D7141" w:rsidRPr="00594ED3" w:rsidRDefault="009D7141" w:rsidP="00CB2890">
            <w:pPr>
              <w:pStyle w:val="afff6"/>
              <w:ind w:left="142" w:firstLine="258"/>
            </w:pPr>
            <w:r w:rsidRPr="00594ED3">
              <w:t xml:space="preserve">1. Рекомендации, приёмы, упражнения и др. материалы. </w:t>
            </w:r>
          </w:p>
          <w:p w:rsidR="009D7141" w:rsidRPr="00594ED3" w:rsidRDefault="009D7141" w:rsidP="00CB2890">
            <w:pPr>
              <w:pStyle w:val="afff6"/>
              <w:ind w:left="142" w:firstLine="258"/>
            </w:pPr>
            <w:r w:rsidRPr="00594ED3">
              <w:t>2. Разработка плана консультативной работы с ребенком, родителями, классом, работниками школы</w:t>
            </w:r>
          </w:p>
        </w:tc>
        <w:tc>
          <w:tcPr>
            <w:tcW w:w="0" w:type="auto"/>
          </w:tcPr>
          <w:p w:rsidR="009D7141" w:rsidRPr="00594ED3" w:rsidRDefault="009D7141" w:rsidP="00CB2890">
            <w:pPr>
              <w:pStyle w:val="afff6"/>
              <w:ind w:left="142" w:firstLine="258"/>
            </w:pPr>
            <w:r w:rsidRPr="00594ED3">
              <w:t>Индивидуальные, групповые, тематические консультации</w:t>
            </w: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По отдельному плану-графику</w:t>
            </w:r>
          </w:p>
        </w:tc>
        <w:tc>
          <w:tcPr>
            <w:tcW w:w="0" w:type="auto"/>
          </w:tcPr>
          <w:p w:rsidR="009D7141" w:rsidRPr="00594ED3" w:rsidRDefault="009D7141" w:rsidP="00CB2890">
            <w:pPr>
              <w:pStyle w:val="afff6"/>
              <w:ind w:left="142" w:firstLine="258"/>
            </w:pPr>
            <w:r w:rsidRPr="00594ED3">
              <w:t>Специалисты ПМПК</w:t>
            </w:r>
          </w:p>
          <w:p w:rsidR="009D7141" w:rsidRPr="00594ED3" w:rsidRDefault="009D7141" w:rsidP="00CB2890">
            <w:pPr>
              <w:pStyle w:val="afff6"/>
              <w:ind w:left="142" w:firstLine="258"/>
            </w:pPr>
            <w:r w:rsidRPr="00594ED3">
              <w:t>логопед</w:t>
            </w:r>
          </w:p>
          <w:p w:rsidR="009D7141" w:rsidRPr="00594ED3" w:rsidRDefault="009D7141" w:rsidP="00CB2890">
            <w:pPr>
              <w:pStyle w:val="afff6"/>
              <w:ind w:left="142" w:firstLine="258"/>
            </w:pPr>
            <w:r w:rsidRPr="00594ED3">
              <w:t>Педагог – психолог</w:t>
            </w:r>
          </w:p>
          <w:p w:rsidR="009D7141" w:rsidRPr="00594ED3" w:rsidRDefault="009D7141" w:rsidP="00CB2890">
            <w:pPr>
              <w:pStyle w:val="afff6"/>
              <w:ind w:left="142" w:firstLine="258"/>
            </w:pPr>
            <w:r w:rsidRPr="00594ED3">
              <w:t>Социальный педагог</w:t>
            </w:r>
          </w:p>
          <w:p w:rsidR="009D7141" w:rsidRPr="00594ED3" w:rsidRDefault="009D7141" w:rsidP="00CB2890">
            <w:pPr>
              <w:pStyle w:val="afff6"/>
              <w:ind w:left="142" w:firstLine="258"/>
            </w:pPr>
            <w:r w:rsidRPr="00594ED3">
              <w:t xml:space="preserve">Заместитель директора </w:t>
            </w:r>
          </w:p>
          <w:p w:rsidR="009D7141" w:rsidRPr="00594ED3" w:rsidRDefault="009D7141" w:rsidP="00CB2890">
            <w:pPr>
              <w:pStyle w:val="afff6"/>
              <w:ind w:left="142" w:firstLine="258"/>
            </w:pPr>
            <w:r w:rsidRPr="00594ED3">
              <w:t>по УВР</w:t>
            </w:r>
          </w:p>
        </w:tc>
      </w:tr>
      <w:tr w:rsidR="009D7141" w:rsidRPr="00594ED3" w:rsidTr="009D7141">
        <w:trPr>
          <w:trHeight w:val="381"/>
        </w:trPr>
        <w:tc>
          <w:tcPr>
            <w:tcW w:w="0" w:type="auto"/>
          </w:tcPr>
          <w:p w:rsidR="009D7141" w:rsidRPr="00594ED3" w:rsidRDefault="009D7141" w:rsidP="00CB2890">
            <w:pPr>
              <w:pStyle w:val="afff6"/>
              <w:ind w:left="142" w:firstLine="258"/>
            </w:pPr>
            <w:r w:rsidRPr="00594ED3">
              <w:t>Консультирование учащихся по выявленных проблемам, оказание превентивной помощи</w:t>
            </w:r>
          </w:p>
        </w:tc>
        <w:tc>
          <w:tcPr>
            <w:tcW w:w="0" w:type="auto"/>
          </w:tcPr>
          <w:p w:rsidR="009D7141" w:rsidRPr="00594ED3" w:rsidRDefault="009D7141" w:rsidP="00CB2890">
            <w:pPr>
              <w:pStyle w:val="afff6"/>
              <w:ind w:left="142" w:firstLine="258"/>
            </w:pPr>
            <w:r w:rsidRPr="00594ED3">
              <w:t xml:space="preserve">1. Рекомендации, приёмы, упражнения и др. материалы. </w:t>
            </w:r>
          </w:p>
          <w:p w:rsidR="009D7141" w:rsidRPr="00594ED3" w:rsidRDefault="009D7141" w:rsidP="00CB2890">
            <w:pPr>
              <w:pStyle w:val="afff6"/>
              <w:ind w:left="142" w:firstLine="258"/>
            </w:pPr>
            <w:r w:rsidRPr="00594ED3">
              <w:t>2. Разработка плана консультативной работы с учащимся</w:t>
            </w:r>
          </w:p>
        </w:tc>
        <w:tc>
          <w:tcPr>
            <w:tcW w:w="0" w:type="auto"/>
          </w:tcPr>
          <w:p w:rsidR="009D7141" w:rsidRPr="00594ED3" w:rsidRDefault="009D7141" w:rsidP="00CB2890">
            <w:pPr>
              <w:pStyle w:val="afff6"/>
              <w:ind w:left="142" w:firstLine="258"/>
            </w:pPr>
            <w:r w:rsidRPr="00594ED3">
              <w:t>Индивидуальные, групповые, тематические консультации</w:t>
            </w: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По отдельному плану-графику</w:t>
            </w:r>
          </w:p>
        </w:tc>
        <w:tc>
          <w:tcPr>
            <w:tcW w:w="0" w:type="auto"/>
          </w:tcPr>
          <w:p w:rsidR="009D7141" w:rsidRPr="00594ED3" w:rsidRDefault="009D7141" w:rsidP="00CB2890">
            <w:pPr>
              <w:pStyle w:val="afff6"/>
              <w:ind w:left="142" w:firstLine="258"/>
            </w:pPr>
            <w:r w:rsidRPr="00594ED3">
              <w:t>Специалисты ПМПК</w:t>
            </w:r>
          </w:p>
          <w:p w:rsidR="009D7141" w:rsidRPr="00594ED3" w:rsidRDefault="009D7141" w:rsidP="00CB2890">
            <w:pPr>
              <w:pStyle w:val="afff6"/>
              <w:ind w:left="142" w:firstLine="258"/>
            </w:pPr>
            <w:r w:rsidRPr="00594ED3">
              <w:t>Логопед</w:t>
            </w:r>
          </w:p>
          <w:p w:rsidR="009D7141" w:rsidRPr="00594ED3" w:rsidRDefault="009D7141" w:rsidP="00CB2890">
            <w:pPr>
              <w:pStyle w:val="afff6"/>
              <w:ind w:left="142" w:firstLine="258"/>
            </w:pPr>
            <w:r w:rsidRPr="00594ED3">
              <w:t>Педагог – психолог</w:t>
            </w:r>
          </w:p>
          <w:p w:rsidR="009D7141" w:rsidRPr="00594ED3" w:rsidRDefault="009D7141" w:rsidP="00CB2890">
            <w:pPr>
              <w:pStyle w:val="afff6"/>
              <w:ind w:left="142" w:firstLine="258"/>
            </w:pPr>
            <w:r w:rsidRPr="00594ED3">
              <w:t>Социальный педагог</w:t>
            </w:r>
          </w:p>
          <w:p w:rsidR="009D7141" w:rsidRPr="00594ED3" w:rsidRDefault="009D7141" w:rsidP="00CB2890">
            <w:pPr>
              <w:pStyle w:val="afff6"/>
              <w:ind w:left="142" w:firstLine="258"/>
            </w:pPr>
            <w:r w:rsidRPr="00594ED3">
              <w:t>Заместитель директора</w:t>
            </w:r>
          </w:p>
          <w:p w:rsidR="009D7141" w:rsidRPr="00594ED3" w:rsidRDefault="009D7141" w:rsidP="00CB2890">
            <w:pPr>
              <w:pStyle w:val="afff6"/>
              <w:ind w:left="142" w:firstLine="258"/>
            </w:pPr>
            <w:r w:rsidRPr="00594ED3">
              <w:t>по УВР</w:t>
            </w:r>
          </w:p>
        </w:tc>
      </w:tr>
      <w:tr w:rsidR="009D7141" w:rsidRPr="00594ED3" w:rsidTr="009D7141">
        <w:trPr>
          <w:trHeight w:val="381"/>
        </w:trPr>
        <w:tc>
          <w:tcPr>
            <w:tcW w:w="0" w:type="auto"/>
          </w:tcPr>
          <w:p w:rsidR="009D7141" w:rsidRPr="00594ED3" w:rsidRDefault="009D7141" w:rsidP="00CB2890">
            <w:pPr>
              <w:pStyle w:val="afff6"/>
              <w:ind w:left="142" w:firstLine="258"/>
            </w:pPr>
            <w:r w:rsidRPr="00594ED3">
              <w:t>Консультирование родителей по  вопросам инклюзивного образования, выбора стратегии воспитания, психолого-физиологическим особенностям детей</w:t>
            </w:r>
          </w:p>
        </w:tc>
        <w:tc>
          <w:tcPr>
            <w:tcW w:w="0" w:type="auto"/>
          </w:tcPr>
          <w:p w:rsidR="009D7141" w:rsidRPr="00594ED3" w:rsidRDefault="009D7141" w:rsidP="00CB2890">
            <w:pPr>
              <w:pStyle w:val="afff6"/>
              <w:ind w:left="142" w:firstLine="258"/>
            </w:pPr>
            <w:r w:rsidRPr="00594ED3">
              <w:t xml:space="preserve">1. Рекомендации, приёмы, упражнения и др. материалы. </w:t>
            </w:r>
          </w:p>
          <w:p w:rsidR="009D7141" w:rsidRPr="00594ED3" w:rsidRDefault="009D7141" w:rsidP="00CB2890">
            <w:pPr>
              <w:pStyle w:val="afff6"/>
              <w:ind w:left="142" w:firstLine="258"/>
            </w:pPr>
            <w:r w:rsidRPr="00594ED3">
              <w:t xml:space="preserve">2. Разработка плана консультативной работы с родителями </w:t>
            </w:r>
          </w:p>
        </w:tc>
        <w:tc>
          <w:tcPr>
            <w:tcW w:w="0" w:type="auto"/>
          </w:tcPr>
          <w:p w:rsidR="009D7141" w:rsidRPr="00594ED3" w:rsidRDefault="009D7141" w:rsidP="00CB2890">
            <w:pPr>
              <w:pStyle w:val="afff6"/>
              <w:ind w:left="142" w:firstLine="258"/>
            </w:pPr>
            <w:r w:rsidRPr="00594ED3">
              <w:t>Индивидуальные, групповые, тематические консультации</w:t>
            </w: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По отдельному плану-графику</w:t>
            </w:r>
          </w:p>
        </w:tc>
        <w:tc>
          <w:tcPr>
            <w:tcW w:w="0" w:type="auto"/>
          </w:tcPr>
          <w:p w:rsidR="009D7141" w:rsidRPr="00594ED3" w:rsidRDefault="009D7141" w:rsidP="00CB2890">
            <w:pPr>
              <w:pStyle w:val="afff6"/>
              <w:ind w:left="142" w:firstLine="258"/>
            </w:pPr>
            <w:r w:rsidRPr="00594ED3">
              <w:t>Специалисты ПМПК</w:t>
            </w:r>
          </w:p>
          <w:p w:rsidR="009D7141" w:rsidRPr="00594ED3" w:rsidRDefault="009D7141" w:rsidP="00CB2890">
            <w:pPr>
              <w:pStyle w:val="afff6"/>
              <w:ind w:left="142" w:firstLine="258"/>
            </w:pPr>
            <w:r w:rsidRPr="00594ED3">
              <w:t>логопед</w:t>
            </w:r>
          </w:p>
          <w:p w:rsidR="009D7141" w:rsidRPr="00594ED3" w:rsidRDefault="009D7141" w:rsidP="00CB2890">
            <w:pPr>
              <w:pStyle w:val="afff6"/>
              <w:ind w:left="142" w:firstLine="258"/>
            </w:pPr>
            <w:r w:rsidRPr="00594ED3">
              <w:t>Педагог – психолог</w:t>
            </w:r>
          </w:p>
          <w:p w:rsidR="009D7141" w:rsidRPr="00594ED3" w:rsidRDefault="009D7141" w:rsidP="00CB2890">
            <w:pPr>
              <w:pStyle w:val="afff6"/>
              <w:ind w:left="142" w:firstLine="258"/>
            </w:pPr>
            <w:r w:rsidRPr="00594ED3">
              <w:t>Социальный педагог</w:t>
            </w:r>
          </w:p>
          <w:p w:rsidR="009D7141" w:rsidRPr="00594ED3" w:rsidRDefault="009D7141" w:rsidP="00CB2890">
            <w:pPr>
              <w:pStyle w:val="afff6"/>
              <w:ind w:left="142" w:firstLine="258"/>
            </w:pPr>
            <w:r w:rsidRPr="00594ED3">
              <w:t xml:space="preserve">Заместитель директора </w:t>
            </w:r>
          </w:p>
          <w:p w:rsidR="009D7141" w:rsidRPr="00594ED3" w:rsidRDefault="009D7141" w:rsidP="00CB2890">
            <w:pPr>
              <w:pStyle w:val="afff6"/>
              <w:ind w:left="142" w:firstLine="258"/>
            </w:pPr>
            <w:r w:rsidRPr="00594ED3">
              <w:t>по УВР</w:t>
            </w:r>
          </w:p>
        </w:tc>
      </w:tr>
    </w:tbl>
    <w:p w:rsidR="009D7141" w:rsidRPr="00594ED3" w:rsidRDefault="009D7141" w:rsidP="00CB2890">
      <w:pPr>
        <w:pStyle w:val="afff6"/>
        <w:ind w:left="142" w:firstLine="258"/>
        <w:rPr>
          <w:b/>
        </w:rPr>
      </w:pPr>
      <w:r w:rsidRPr="00594ED3">
        <w:rPr>
          <w:b/>
        </w:rPr>
        <w:t>Информационно – просветительский модуль</w:t>
      </w:r>
    </w:p>
    <w:p w:rsidR="009D7141" w:rsidRPr="00594ED3" w:rsidRDefault="009D7141" w:rsidP="00CB2890">
      <w:pPr>
        <w:pStyle w:val="afff6"/>
        <w:ind w:left="142" w:firstLine="258"/>
      </w:pPr>
      <w:r w:rsidRPr="00594ED3">
        <w:rPr>
          <w:b/>
          <w:iCs/>
        </w:rPr>
        <w:t>Цель:</w:t>
      </w:r>
      <w:r w:rsidRPr="00594ED3">
        <w:rPr>
          <w:iCs/>
        </w:rPr>
        <w:t xml:space="preserve"> </w:t>
      </w:r>
      <w:r w:rsidRPr="00594ED3">
        <w:t>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8"/>
        <w:gridCol w:w="1669"/>
        <w:gridCol w:w="1947"/>
        <w:gridCol w:w="1830"/>
        <w:gridCol w:w="1802"/>
      </w:tblGrid>
      <w:tr w:rsidR="009D7141" w:rsidRPr="00594ED3" w:rsidTr="009D7141">
        <w:trPr>
          <w:trHeight w:val="940"/>
        </w:trPr>
        <w:tc>
          <w:tcPr>
            <w:tcW w:w="0" w:type="auto"/>
          </w:tcPr>
          <w:p w:rsidR="009D7141" w:rsidRPr="00594ED3" w:rsidRDefault="009D7141" w:rsidP="00CB2890">
            <w:pPr>
              <w:pStyle w:val="afff6"/>
              <w:ind w:left="142" w:firstLine="258"/>
              <w:rPr>
                <w:b/>
              </w:rPr>
            </w:pPr>
            <w:r w:rsidRPr="00594ED3">
              <w:rPr>
                <w:b/>
              </w:rPr>
              <w:t>Задачи (направления) деятельности</w:t>
            </w:r>
          </w:p>
        </w:tc>
        <w:tc>
          <w:tcPr>
            <w:tcW w:w="0" w:type="auto"/>
          </w:tcPr>
          <w:p w:rsidR="009D7141" w:rsidRPr="00594ED3" w:rsidRDefault="009D7141" w:rsidP="00CB2890">
            <w:pPr>
              <w:pStyle w:val="afff6"/>
              <w:ind w:left="142" w:firstLine="258"/>
              <w:rPr>
                <w:b/>
              </w:rPr>
            </w:pPr>
            <w:r w:rsidRPr="00594ED3">
              <w:rPr>
                <w:b/>
              </w:rPr>
              <w:t>Планируемые результаты</w:t>
            </w:r>
          </w:p>
        </w:tc>
        <w:tc>
          <w:tcPr>
            <w:tcW w:w="0" w:type="auto"/>
          </w:tcPr>
          <w:p w:rsidR="009D7141" w:rsidRPr="00594ED3" w:rsidRDefault="009D7141" w:rsidP="00CB2890">
            <w:pPr>
              <w:pStyle w:val="afff6"/>
              <w:ind w:left="142" w:firstLine="258"/>
              <w:rPr>
                <w:b/>
              </w:rPr>
            </w:pPr>
            <w:r w:rsidRPr="00594ED3">
              <w:rPr>
                <w:b/>
              </w:rPr>
              <w:t>Виды и формы деятельности, мероприятия</w:t>
            </w:r>
          </w:p>
        </w:tc>
        <w:tc>
          <w:tcPr>
            <w:tcW w:w="0" w:type="auto"/>
          </w:tcPr>
          <w:p w:rsidR="009D7141" w:rsidRPr="00594ED3" w:rsidRDefault="009D7141" w:rsidP="00CB2890">
            <w:pPr>
              <w:pStyle w:val="afff6"/>
              <w:ind w:left="142" w:firstLine="258"/>
              <w:rPr>
                <w:b/>
              </w:rPr>
            </w:pPr>
            <w:r w:rsidRPr="00594ED3">
              <w:rPr>
                <w:b/>
              </w:rPr>
              <w:t>Сроки (периодичность в течение года)</w:t>
            </w:r>
          </w:p>
        </w:tc>
        <w:tc>
          <w:tcPr>
            <w:tcW w:w="0" w:type="auto"/>
          </w:tcPr>
          <w:p w:rsidR="009D7141" w:rsidRPr="00594ED3" w:rsidRDefault="009D7141" w:rsidP="00CB2890">
            <w:pPr>
              <w:pStyle w:val="afff6"/>
              <w:ind w:left="142" w:firstLine="258"/>
              <w:rPr>
                <w:b/>
              </w:rPr>
            </w:pPr>
            <w:r w:rsidRPr="00594ED3">
              <w:rPr>
                <w:b/>
              </w:rPr>
              <w:t>Ответственные</w:t>
            </w:r>
          </w:p>
          <w:p w:rsidR="009D7141" w:rsidRPr="00594ED3" w:rsidRDefault="009D7141" w:rsidP="00CB2890">
            <w:pPr>
              <w:pStyle w:val="afff6"/>
              <w:ind w:left="142" w:firstLine="258"/>
              <w:rPr>
                <w:b/>
              </w:rPr>
            </w:pPr>
          </w:p>
        </w:tc>
      </w:tr>
      <w:tr w:rsidR="009D7141" w:rsidRPr="00594ED3" w:rsidTr="009D7141">
        <w:trPr>
          <w:trHeight w:val="1843"/>
        </w:trPr>
        <w:tc>
          <w:tcPr>
            <w:tcW w:w="0" w:type="auto"/>
          </w:tcPr>
          <w:p w:rsidR="009D7141" w:rsidRPr="00594ED3" w:rsidRDefault="009D7141" w:rsidP="00CB2890">
            <w:pPr>
              <w:pStyle w:val="afff6"/>
              <w:ind w:left="142" w:firstLine="258"/>
            </w:pPr>
            <w:r w:rsidRPr="00594ED3">
              <w:t xml:space="preserve">Информирование родителей (законных представителей) по медицинским, социальным, правовым и другим вопросам </w:t>
            </w: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 xml:space="preserve">Организация работы  семинаров, тренингов… по вопросам инклюзивного образования </w:t>
            </w:r>
          </w:p>
        </w:tc>
        <w:tc>
          <w:tcPr>
            <w:tcW w:w="0" w:type="auto"/>
          </w:tcPr>
          <w:p w:rsidR="009D7141" w:rsidRPr="00594ED3" w:rsidRDefault="009D7141" w:rsidP="00CB2890">
            <w:pPr>
              <w:pStyle w:val="afff6"/>
              <w:ind w:left="142" w:firstLine="258"/>
            </w:pPr>
            <w:r w:rsidRPr="00594ED3">
              <w:t>Информационные мероприятия</w:t>
            </w:r>
          </w:p>
        </w:tc>
        <w:tc>
          <w:tcPr>
            <w:tcW w:w="0" w:type="auto"/>
          </w:tcPr>
          <w:p w:rsidR="009D7141" w:rsidRPr="00594ED3" w:rsidRDefault="009D7141" w:rsidP="00CB2890">
            <w:pPr>
              <w:pStyle w:val="afff6"/>
              <w:ind w:left="142" w:firstLine="258"/>
            </w:pPr>
            <w:r w:rsidRPr="00594ED3">
              <w:t>По отдельному плану-графику</w:t>
            </w:r>
          </w:p>
        </w:tc>
        <w:tc>
          <w:tcPr>
            <w:tcW w:w="0" w:type="auto"/>
          </w:tcPr>
          <w:p w:rsidR="009D7141" w:rsidRPr="00594ED3" w:rsidRDefault="009D7141" w:rsidP="00CB2890">
            <w:pPr>
              <w:pStyle w:val="afff6"/>
              <w:ind w:left="142" w:firstLine="258"/>
            </w:pPr>
            <w:r w:rsidRPr="00594ED3">
              <w:t>Специалисты ПМПК</w:t>
            </w:r>
          </w:p>
          <w:p w:rsidR="009D7141" w:rsidRPr="00594ED3" w:rsidRDefault="009D7141" w:rsidP="00CB2890">
            <w:pPr>
              <w:pStyle w:val="afff6"/>
              <w:ind w:left="142" w:firstLine="258"/>
            </w:pPr>
            <w:r w:rsidRPr="00594ED3">
              <w:t>логопед</w:t>
            </w:r>
          </w:p>
          <w:p w:rsidR="009D7141" w:rsidRPr="00594ED3" w:rsidRDefault="009D7141" w:rsidP="00CB2890">
            <w:pPr>
              <w:pStyle w:val="afff6"/>
              <w:ind w:left="142" w:firstLine="258"/>
            </w:pPr>
            <w:r w:rsidRPr="00594ED3">
              <w:t>Педагог – психолог</w:t>
            </w:r>
          </w:p>
          <w:p w:rsidR="009D7141" w:rsidRPr="00594ED3" w:rsidRDefault="009D7141" w:rsidP="00CB2890">
            <w:pPr>
              <w:pStyle w:val="afff6"/>
              <w:ind w:left="142" w:firstLine="258"/>
            </w:pPr>
            <w:r w:rsidRPr="00594ED3">
              <w:t>Социальный педагог</w:t>
            </w:r>
          </w:p>
          <w:p w:rsidR="009D7141" w:rsidRPr="00594ED3" w:rsidRDefault="009D7141" w:rsidP="00CB2890">
            <w:pPr>
              <w:pStyle w:val="afff6"/>
              <w:ind w:left="142" w:firstLine="258"/>
            </w:pPr>
            <w:r w:rsidRPr="00594ED3">
              <w:t>Заместитель директора</w:t>
            </w:r>
          </w:p>
          <w:p w:rsidR="009D7141" w:rsidRPr="00594ED3" w:rsidRDefault="009D7141" w:rsidP="00CB2890">
            <w:pPr>
              <w:pStyle w:val="afff6"/>
              <w:ind w:left="142" w:firstLine="258"/>
            </w:pPr>
            <w:r w:rsidRPr="00594ED3">
              <w:t xml:space="preserve"> по УВР </w:t>
            </w:r>
          </w:p>
        </w:tc>
      </w:tr>
      <w:tr w:rsidR="009D7141" w:rsidRPr="00594ED3" w:rsidTr="009D7141">
        <w:trPr>
          <w:trHeight w:val="716"/>
        </w:trPr>
        <w:tc>
          <w:tcPr>
            <w:tcW w:w="0" w:type="auto"/>
          </w:tcPr>
          <w:p w:rsidR="009D7141" w:rsidRPr="00594ED3" w:rsidRDefault="009D7141" w:rsidP="00CB2890">
            <w:pPr>
              <w:pStyle w:val="afff6"/>
              <w:ind w:left="142" w:firstLine="258"/>
            </w:pPr>
            <w:r w:rsidRPr="00594ED3">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0" w:type="auto"/>
          </w:tcPr>
          <w:p w:rsidR="009D7141" w:rsidRPr="00594ED3" w:rsidRDefault="009D7141" w:rsidP="00CB2890">
            <w:pPr>
              <w:pStyle w:val="afff6"/>
              <w:ind w:left="142" w:firstLine="258"/>
            </w:pPr>
            <w:r w:rsidRPr="00594ED3">
              <w:t xml:space="preserve">Организация методических мероприятий по вопросам инклюзивного образования </w:t>
            </w:r>
          </w:p>
        </w:tc>
        <w:tc>
          <w:tcPr>
            <w:tcW w:w="0" w:type="auto"/>
          </w:tcPr>
          <w:p w:rsidR="009D7141" w:rsidRPr="00594ED3" w:rsidRDefault="009D7141" w:rsidP="00CB2890">
            <w:pPr>
              <w:pStyle w:val="afff6"/>
              <w:ind w:left="142" w:firstLine="258"/>
            </w:pPr>
            <w:r w:rsidRPr="00594ED3">
              <w:t>Информационные мероприятия</w:t>
            </w:r>
          </w:p>
        </w:tc>
        <w:tc>
          <w:tcPr>
            <w:tcW w:w="0" w:type="auto"/>
          </w:tcPr>
          <w:p w:rsidR="009D7141" w:rsidRPr="00594ED3" w:rsidRDefault="009D7141" w:rsidP="00CB2890">
            <w:pPr>
              <w:pStyle w:val="afff6"/>
              <w:ind w:left="142" w:firstLine="258"/>
            </w:pPr>
            <w:r w:rsidRPr="00594ED3">
              <w:t xml:space="preserve"> По отдельному плану-графику</w:t>
            </w:r>
          </w:p>
          <w:p w:rsidR="009D7141" w:rsidRPr="00594ED3" w:rsidRDefault="009D7141" w:rsidP="00CB2890">
            <w:pPr>
              <w:pStyle w:val="afff6"/>
              <w:ind w:left="142" w:firstLine="258"/>
            </w:pPr>
          </w:p>
          <w:p w:rsidR="009D7141" w:rsidRPr="00594ED3" w:rsidRDefault="009D7141" w:rsidP="00CB2890">
            <w:pPr>
              <w:pStyle w:val="afff6"/>
              <w:ind w:left="142" w:firstLine="258"/>
            </w:pPr>
          </w:p>
          <w:p w:rsidR="009D7141" w:rsidRPr="00594ED3" w:rsidRDefault="009D7141" w:rsidP="00CB2890">
            <w:pPr>
              <w:pStyle w:val="afff6"/>
              <w:ind w:left="142" w:firstLine="258"/>
            </w:pPr>
          </w:p>
          <w:p w:rsidR="009D7141" w:rsidRPr="00594ED3" w:rsidRDefault="009D7141" w:rsidP="00CB2890">
            <w:pPr>
              <w:pStyle w:val="afff6"/>
              <w:ind w:left="142" w:firstLine="258"/>
            </w:pP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r w:rsidRPr="00594ED3">
              <w:t>Специалисты ПМПК</w:t>
            </w:r>
          </w:p>
          <w:p w:rsidR="009D7141" w:rsidRPr="00594ED3" w:rsidRDefault="009D7141" w:rsidP="00CB2890">
            <w:pPr>
              <w:pStyle w:val="afff6"/>
              <w:ind w:left="142" w:firstLine="258"/>
            </w:pPr>
            <w:r w:rsidRPr="00594ED3">
              <w:t>Логопед</w:t>
            </w:r>
          </w:p>
          <w:p w:rsidR="009D7141" w:rsidRPr="00594ED3" w:rsidRDefault="009D7141" w:rsidP="00CB2890">
            <w:pPr>
              <w:pStyle w:val="afff6"/>
              <w:ind w:left="142" w:firstLine="258"/>
            </w:pPr>
            <w:r w:rsidRPr="00594ED3">
              <w:t>Педагог – психолог</w:t>
            </w:r>
          </w:p>
          <w:p w:rsidR="009D7141" w:rsidRPr="00594ED3" w:rsidRDefault="009D7141" w:rsidP="00CB2890">
            <w:pPr>
              <w:pStyle w:val="afff6"/>
              <w:ind w:left="142" w:firstLine="258"/>
            </w:pPr>
            <w:r w:rsidRPr="00594ED3">
              <w:t>Социальный педагог</w:t>
            </w:r>
          </w:p>
          <w:p w:rsidR="009D7141" w:rsidRPr="00594ED3" w:rsidRDefault="009D7141" w:rsidP="00CB2890">
            <w:pPr>
              <w:pStyle w:val="afff6"/>
              <w:ind w:left="142" w:firstLine="258"/>
            </w:pPr>
            <w:r w:rsidRPr="00594ED3">
              <w:t xml:space="preserve">Заместитель директора </w:t>
            </w:r>
          </w:p>
          <w:p w:rsidR="009D7141" w:rsidRPr="00594ED3" w:rsidRDefault="009D7141" w:rsidP="00CB2890">
            <w:pPr>
              <w:pStyle w:val="afff6"/>
              <w:ind w:left="142" w:firstLine="258"/>
            </w:pPr>
            <w:r w:rsidRPr="00594ED3">
              <w:t xml:space="preserve">по УВР </w:t>
            </w:r>
          </w:p>
          <w:p w:rsidR="009D7141" w:rsidRPr="00594ED3" w:rsidRDefault="009D7141" w:rsidP="00CB2890">
            <w:pPr>
              <w:pStyle w:val="afff6"/>
              <w:ind w:left="142" w:firstLine="258"/>
            </w:pPr>
            <w:r w:rsidRPr="00594ED3">
              <w:t xml:space="preserve">другие организации </w:t>
            </w:r>
          </w:p>
        </w:tc>
      </w:tr>
    </w:tbl>
    <w:p w:rsidR="009D7141" w:rsidRPr="00594ED3" w:rsidRDefault="009D7141" w:rsidP="00CB2890">
      <w:pPr>
        <w:pStyle w:val="afff6"/>
        <w:ind w:left="142" w:firstLine="258"/>
        <w:rPr>
          <w:b/>
        </w:rPr>
      </w:pPr>
      <w:r w:rsidRPr="00594ED3">
        <w:rPr>
          <w:b/>
        </w:rPr>
        <w:t>Описание специальных условий обучения</w:t>
      </w:r>
    </w:p>
    <w:p w:rsidR="009D7141" w:rsidRPr="00594ED3" w:rsidRDefault="009D7141" w:rsidP="00CB2890">
      <w:pPr>
        <w:pStyle w:val="afff6"/>
        <w:ind w:left="142" w:firstLine="258"/>
      </w:pPr>
      <w:r w:rsidRPr="00594ED3">
        <w:t xml:space="preserve">С целью организации условий обучения детей данной категории в школе имеются:  логопедический кабинет, кабинет психолога, медицинский кабинет.  Работают специалисты: логопед, психолог, социальный педагог. </w:t>
      </w:r>
    </w:p>
    <w:p w:rsidR="008D7A26" w:rsidRPr="00594ED3" w:rsidRDefault="009D7141" w:rsidP="00CB2890">
      <w:pPr>
        <w:pStyle w:val="afff6"/>
        <w:ind w:left="142" w:firstLine="258"/>
      </w:pPr>
      <w:r w:rsidRPr="00594ED3">
        <w:t>Основным механизмом взаимодействия и реализации коррекционных мероприятий является психолого-медико-педагогическая комиссия. С детьми данной группы работает социальный педагог, который тесно взаимодействует с семьей. Классные руководители, психолог, логопед отслеживают динамику развития и достижений обучающихся через  карты динамического наблюдения. Учителя–предметники, планируя тематические блоки, ориентируются на индивидуальные особенности обучающихся данной группы, которые отмечают в приложении к 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r w:rsidRPr="00594ED3">
        <w:rPr>
          <w:b/>
        </w:rPr>
        <w:t>Приложение к календарно-тематическому плану учителя-предметника</w:t>
      </w:r>
      <w:r w:rsidRPr="00594ED3">
        <w:t xml:space="preserve"> </w:t>
      </w:r>
    </w:p>
    <w:p w:rsidR="009D7141" w:rsidRPr="00594ED3" w:rsidRDefault="009D7141" w:rsidP="00CB2890">
      <w:pPr>
        <w:pStyle w:val="afff6"/>
        <w:ind w:left="142" w:firstLine="258"/>
      </w:pPr>
      <w:r w:rsidRPr="00594ED3">
        <w:t>предмет _____________</w:t>
      </w:r>
    </w:p>
    <w:p w:rsidR="009D7141" w:rsidRPr="00594ED3" w:rsidRDefault="009D7141" w:rsidP="00CB2890">
      <w:pPr>
        <w:pStyle w:val="afff6"/>
        <w:ind w:left="142" w:firstLine="258"/>
      </w:pPr>
    </w:p>
    <w:p w:rsidR="009D7141" w:rsidRPr="00594ED3" w:rsidRDefault="009D7141" w:rsidP="00CB2890">
      <w:pPr>
        <w:pStyle w:val="afff6"/>
        <w:ind w:left="142" w:firstLine="258"/>
      </w:pPr>
      <w:r w:rsidRPr="00594ED3">
        <w:t>Педагог _____________________________              Класс _________________                          Учащийся_______________________________</w:t>
      </w:r>
    </w:p>
    <w:p w:rsidR="009D7141" w:rsidRPr="00594ED3" w:rsidRDefault="009D7141" w:rsidP="00CB2890">
      <w:pPr>
        <w:pStyle w:val="afff6"/>
        <w:ind w:left="142" w:firstLine="258"/>
      </w:pP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41"/>
        <w:gridCol w:w="1294"/>
        <w:gridCol w:w="900"/>
        <w:gridCol w:w="1235"/>
        <w:gridCol w:w="1308"/>
        <w:gridCol w:w="1176"/>
        <w:gridCol w:w="923"/>
        <w:gridCol w:w="1088"/>
      </w:tblGrid>
      <w:tr w:rsidR="00546BEA" w:rsidRPr="00594ED3" w:rsidTr="0076118B">
        <w:tc>
          <w:tcPr>
            <w:tcW w:w="817" w:type="dxa"/>
          </w:tcPr>
          <w:p w:rsidR="009D7141" w:rsidRPr="00594ED3" w:rsidRDefault="009D7141" w:rsidP="00CB2890">
            <w:pPr>
              <w:pStyle w:val="afff6"/>
              <w:ind w:left="142" w:firstLine="258"/>
            </w:pPr>
            <w:r w:rsidRPr="00594ED3">
              <w:t>№ урока дата</w:t>
            </w:r>
          </w:p>
        </w:tc>
        <w:tc>
          <w:tcPr>
            <w:tcW w:w="641" w:type="dxa"/>
          </w:tcPr>
          <w:p w:rsidR="009D7141" w:rsidRPr="00594ED3" w:rsidRDefault="009D7141" w:rsidP="00CB2890">
            <w:pPr>
              <w:pStyle w:val="afff6"/>
              <w:ind w:left="142" w:firstLine="258"/>
            </w:pPr>
            <w:r w:rsidRPr="00594ED3">
              <w:t>Тема</w:t>
            </w:r>
          </w:p>
        </w:tc>
        <w:tc>
          <w:tcPr>
            <w:tcW w:w="1294" w:type="dxa"/>
          </w:tcPr>
          <w:p w:rsidR="009D7141" w:rsidRPr="00594ED3" w:rsidRDefault="009D7141" w:rsidP="00CB2890">
            <w:pPr>
              <w:pStyle w:val="afff6"/>
              <w:ind w:left="142" w:firstLine="258"/>
            </w:pPr>
            <w:r w:rsidRPr="00594ED3">
              <w:t>Корректируемые и развиваемые умения и навыки</w:t>
            </w:r>
          </w:p>
        </w:tc>
        <w:tc>
          <w:tcPr>
            <w:tcW w:w="900" w:type="dxa"/>
          </w:tcPr>
          <w:p w:rsidR="009D7141" w:rsidRPr="00594ED3" w:rsidRDefault="009D7141" w:rsidP="0076118B">
            <w:pPr>
              <w:pStyle w:val="afff6"/>
              <w:ind w:left="142" w:firstLine="0"/>
            </w:pPr>
            <w:r w:rsidRPr="00594ED3">
              <w:t>Методы</w:t>
            </w:r>
          </w:p>
        </w:tc>
        <w:tc>
          <w:tcPr>
            <w:tcW w:w="1235" w:type="dxa"/>
          </w:tcPr>
          <w:p w:rsidR="009D7141" w:rsidRPr="00594ED3" w:rsidRDefault="009D7141" w:rsidP="0076118B">
            <w:pPr>
              <w:pStyle w:val="afff6"/>
              <w:ind w:left="142" w:firstLine="0"/>
            </w:pPr>
            <w:r w:rsidRPr="00594ED3">
              <w:t>Формы (индивидуальные, групповые)</w:t>
            </w:r>
          </w:p>
        </w:tc>
        <w:tc>
          <w:tcPr>
            <w:tcW w:w="1308" w:type="dxa"/>
          </w:tcPr>
          <w:p w:rsidR="009D7141" w:rsidRPr="00594ED3" w:rsidRDefault="009D7141" w:rsidP="00CB2890">
            <w:pPr>
              <w:pStyle w:val="afff6"/>
              <w:ind w:left="142" w:firstLine="258"/>
            </w:pPr>
            <w:r w:rsidRPr="00594ED3">
              <w:t>Самостоятельная работа учащихся</w:t>
            </w:r>
          </w:p>
        </w:tc>
        <w:tc>
          <w:tcPr>
            <w:tcW w:w="1176" w:type="dxa"/>
          </w:tcPr>
          <w:p w:rsidR="009D7141" w:rsidRPr="00594ED3" w:rsidRDefault="009D7141" w:rsidP="00CB2890">
            <w:pPr>
              <w:pStyle w:val="afff6"/>
              <w:ind w:left="142" w:firstLine="258"/>
            </w:pPr>
            <w:r w:rsidRPr="00594ED3">
              <w:t>Пособия, дидактический материал</w:t>
            </w:r>
          </w:p>
        </w:tc>
        <w:tc>
          <w:tcPr>
            <w:tcW w:w="923" w:type="dxa"/>
          </w:tcPr>
          <w:p w:rsidR="009D7141" w:rsidRPr="00594ED3" w:rsidRDefault="009D7141" w:rsidP="00CB2890">
            <w:pPr>
              <w:pStyle w:val="afff6"/>
              <w:ind w:left="142" w:firstLine="258"/>
            </w:pPr>
            <w:r w:rsidRPr="00594ED3">
              <w:t>Оценка результата</w:t>
            </w:r>
          </w:p>
        </w:tc>
        <w:tc>
          <w:tcPr>
            <w:tcW w:w="1088" w:type="dxa"/>
          </w:tcPr>
          <w:p w:rsidR="009D7141" w:rsidRPr="00594ED3" w:rsidRDefault="009D7141" w:rsidP="00CB2890">
            <w:pPr>
              <w:pStyle w:val="afff6"/>
              <w:ind w:left="142" w:firstLine="258"/>
            </w:pPr>
            <w:r w:rsidRPr="00594ED3">
              <w:t>Необходимая коррекция</w:t>
            </w:r>
          </w:p>
        </w:tc>
      </w:tr>
    </w:tbl>
    <w:p w:rsidR="009D7141" w:rsidRPr="00594ED3" w:rsidRDefault="009D7141" w:rsidP="00CB2890">
      <w:pPr>
        <w:pStyle w:val="afff6"/>
        <w:ind w:left="142" w:firstLine="258"/>
      </w:pPr>
    </w:p>
    <w:p w:rsidR="009D7141" w:rsidRPr="00594ED3" w:rsidRDefault="009D7141" w:rsidP="00CB2890">
      <w:pPr>
        <w:pStyle w:val="afff6"/>
        <w:ind w:left="142" w:firstLine="258"/>
        <w:rPr>
          <w:b/>
        </w:rPr>
      </w:pPr>
      <w:r w:rsidRPr="00594ED3">
        <w:rPr>
          <w:b/>
        </w:rPr>
        <w:t>Образовательный мониторинг</w:t>
      </w:r>
    </w:p>
    <w:p w:rsidR="009D7141" w:rsidRPr="00594ED3" w:rsidRDefault="009D7141" w:rsidP="00CB2890">
      <w:pPr>
        <w:pStyle w:val="afff6"/>
        <w:ind w:left="142" w:firstLine="258"/>
      </w:pPr>
    </w:p>
    <w:p w:rsidR="009D7141" w:rsidRPr="00594ED3" w:rsidRDefault="009D7141" w:rsidP="00CB2890">
      <w:pPr>
        <w:pStyle w:val="afff6"/>
        <w:ind w:left="142" w:firstLine="258"/>
      </w:pPr>
      <w:r w:rsidRPr="00594ED3">
        <w:t>Ф.И.О. учащегося _____________________________класс __________ предмет___________</w:t>
      </w:r>
    </w:p>
    <w:p w:rsidR="009D7141" w:rsidRPr="00594ED3" w:rsidRDefault="009D7141" w:rsidP="00CB2890">
      <w:pPr>
        <w:pStyle w:val="afff6"/>
        <w:ind w:left="142" w:firstLine="25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9"/>
        <w:gridCol w:w="1114"/>
        <w:gridCol w:w="1823"/>
        <w:gridCol w:w="1731"/>
        <w:gridCol w:w="1218"/>
        <w:gridCol w:w="1731"/>
      </w:tblGrid>
      <w:tr w:rsidR="009D7141" w:rsidRPr="00594ED3" w:rsidTr="009D7141">
        <w:tc>
          <w:tcPr>
            <w:tcW w:w="836" w:type="pct"/>
          </w:tcPr>
          <w:p w:rsidR="009D7141" w:rsidRPr="00594ED3" w:rsidRDefault="009D7141" w:rsidP="00CB2890">
            <w:pPr>
              <w:pStyle w:val="afff6"/>
              <w:ind w:left="142" w:firstLine="258"/>
            </w:pPr>
          </w:p>
        </w:tc>
        <w:tc>
          <w:tcPr>
            <w:tcW w:w="588" w:type="pct"/>
          </w:tcPr>
          <w:p w:rsidR="009D7141" w:rsidRPr="00594ED3" w:rsidRDefault="009D7141" w:rsidP="00CB2890">
            <w:pPr>
              <w:pStyle w:val="afff6"/>
              <w:ind w:left="142" w:firstLine="258"/>
            </w:pPr>
            <w:r w:rsidRPr="00594ED3">
              <w:t>Входной</w:t>
            </w:r>
          </w:p>
        </w:tc>
        <w:tc>
          <w:tcPr>
            <w:tcW w:w="1011" w:type="pct"/>
          </w:tcPr>
          <w:p w:rsidR="009D7141" w:rsidRPr="00594ED3" w:rsidRDefault="009D7141" w:rsidP="00CB2890">
            <w:pPr>
              <w:pStyle w:val="afff6"/>
              <w:ind w:left="142" w:firstLine="258"/>
            </w:pPr>
            <w:r w:rsidRPr="00594ED3">
              <w:t>Промежуточный</w:t>
            </w:r>
          </w:p>
        </w:tc>
        <w:tc>
          <w:tcPr>
            <w:tcW w:w="957" w:type="pct"/>
          </w:tcPr>
          <w:p w:rsidR="009D7141" w:rsidRPr="00594ED3" w:rsidRDefault="009D7141" w:rsidP="00CB2890">
            <w:pPr>
              <w:pStyle w:val="afff6"/>
              <w:ind w:left="142" w:firstLine="258"/>
            </w:pPr>
            <w:r w:rsidRPr="00594ED3">
              <w:t>Сравнительный анализ</w:t>
            </w:r>
          </w:p>
        </w:tc>
        <w:tc>
          <w:tcPr>
            <w:tcW w:w="650" w:type="pct"/>
          </w:tcPr>
          <w:p w:rsidR="009D7141" w:rsidRPr="00594ED3" w:rsidRDefault="009D7141" w:rsidP="00CB2890">
            <w:pPr>
              <w:pStyle w:val="afff6"/>
              <w:ind w:left="142" w:firstLine="258"/>
            </w:pPr>
            <w:r w:rsidRPr="00594ED3">
              <w:t>Итоговый</w:t>
            </w:r>
          </w:p>
        </w:tc>
        <w:tc>
          <w:tcPr>
            <w:tcW w:w="957" w:type="pct"/>
          </w:tcPr>
          <w:p w:rsidR="009D7141" w:rsidRPr="00594ED3" w:rsidRDefault="009D7141" w:rsidP="00CB2890">
            <w:pPr>
              <w:pStyle w:val="afff6"/>
              <w:ind w:left="142" w:firstLine="258"/>
            </w:pPr>
            <w:r w:rsidRPr="00594ED3">
              <w:t>Сравнительный анализ</w:t>
            </w:r>
          </w:p>
        </w:tc>
      </w:tr>
      <w:tr w:rsidR="009D7141" w:rsidRPr="00594ED3" w:rsidTr="009D7141">
        <w:tc>
          <w:tcPr>
            <w:tcW w:w="836" w:type="pct"/>
          </w:tcPr>
          <w:p w:rsidR="009D7141" w:rsidRPr="00594ED3" w:rsidRDefault="009D7141" w:rsidP="00CB2890">
            <w:pPr>
              <w:pStyle w:val="afff6"/>
              <w:ind w:left="142" w:firstLine="258"/>
            </w:pPr>
            <w:r w:rsidRPr="00594ED3">
              <w:t>Результат</w:t>
            </w:r>
          </w:p>
        </w:tc>
        <w:tc>
          <w:tcPr>
            <w:tcW w:w="588" w:type="pct"/>
          </w:tcPr>
          <w:p w:rsidR="009D7141" w:rsidRPr="00594ED3" w:rsidRDefault="009D7141" w:rsidP="00CB2890">
            <w:pPr>
              <w:pStyle w:val="afff6"/>
              <w:ind w:left="142" w:firstLine="258"/>
            </w:pPr>
          </w:p>
        </w:tc>
        <w:tc>
          <w:tcPr>
            <w:tcW w:w="1011" w:type="pct"/>
          </w:tcPr>
          <w:p w:rsidR="009D7141" w:rsidRPr="00594ED3" w:rsidRDefault="009D7141" w:rsidP="00CB2890">
            <w:pPr>
              <w:pStyle w:val="afff6"/>
              <w:ind w:left="142" w:firstLine="258"/>
            </w:pPr>
          </w:p>
        </w:tc>
        <w:tc>
          <w:tcPr>
            <w:tcW w:w="957" w:type="pct"/>
            <w:vMerge w:val="restart"/>
          </w:tcPr>
          <w:p w:rsidR="009D7141" w:rsidRPr="00594ED3" w:rsidRDefault="009D7141" w:rsidP="00CB2890">
            <w:pPr>
              <w:pStyle w:val="afff6"/>
              <w:ind w:left="142" w:firstLine="258"/>
            </w:pPr>
          </w:p>
        </w:tc>
        <w:tc>
          <w:tcPr>
            <w:tcW w:w="650" w:type="pct"/>
          </w:tcPr>
          <w:p w:rsidR="009D7141" w:rsidRPr="00594ED3" w:rsidRDefault="009D7141" w:rsidP="00CB2890">
            <w:pPr>
              <w:pStyle w:val="afff6"/>
              <w:ind w:left="142" w:firstLine="258"/>
            </w:pPr>
          </w:p>
        </w:tc>
        <w:tc>
          <w:tcPr>
            <w:tcW w:w="957" w:type="pct"/>
            <w:vMerge w:val="restart"/>
          </w:tcPr>
          <w:p w:rsidR="009D7141" w:rsidRPr="00594ED3" w:rsidRDefault="009D7141" w:rsidP="00CB2890">
            <w:pPr>
              <w:pStyle w:val="afff6"/>
              <w:ind w:left="142" w:firstLine="258"/>
            </w:pPr>
          </w:p>
        </w:tc>
      </w:tr>
      <w:tr w:rsidR="009D7141" w:rsidRPr="00594ED3" w:rsidTr="009D7141">
        <w:tc>
          <w:tcPr>
            <w:tcW w:w="836" w:type="pct"/>
          </w:tcPr>
          <w:p w:rsidR="009D7141" w:rsidRPr="00594ED3" w:rsidRDefault="009D7141" w:rsidP="00CB2890">
            <w:pPr>
              <w:pStyle w:val="afff6"/>
              <w:ind w:left="142" w:firstLine="258"/>
            </w:pPr>
            <w:r w:rsidRPr="00594ED3">
              <w:t>Необходимая коррекция</w:t>
            </w:r>
          </w:p>
        </w:tc>
        <w:tc>
          <w:tcPr>
            <w:tcW w:w="588" w:type="pct"/>
          </w:tcPr>
          <w:p w:rsidR="009D7141" w:rsidRPr="00594ED3" w:rsidRDefault="009D7141" w:rsidP="00CB2890">
            <w:pPr>
              <w:pStyle w:val="afff6"/>
              <w:ind w:left="142" w:firstLine="258"/>
            </w:pPr>
          </w:p>
          <w:p w:rsidR="009D7141" w:rsidRPr="00594ED3" w:rsidRDefault="009D7141" w:rsidP="00CB2890">
            <w:pPr>
              <w:pStyle w:val="afff6"/>
              <w:ind w:left="142" w:firstLine="258"/>
            </w:pPr>
          </w:p>
        </w:tc>
        <w:tc>
          <w:tcPr>
            <w:tcW w:w="1011" w:type="pct"/>
          </w:tcPr>
          <w:p w:rsidR="009D7141" w:rsidRPr="00594ED3" w:rsidRDefault="009D7141" w:rsidP="00CB2890">
            <w:pPr>
              <w:pStyle w:val="afff6"/>
              <w:ind w:left="142" w:firstLine="258"/>
            </w:pPr>
          </w:p>
        </w:tc>
        <w:tc>
          <w:tcPr>
            <w:tcW w:w="957" w:type="pct"/>
            <w:vMerge/>
          </w:tcPr>
          <w:p w:rsidR="009D7141" w:rsidRPr="00594ED3" w:rsidRDefault="009D7141" w:rsidP="00CB2890">
            <w:pPr>
              <w:pStyle w:val="afff6"/>
              <w:ind w:left="142" w:firstLine="258"/>
            </w:pPr>
          </w:p>
        </w:tc>
        <w:tc>
          <w:tcPr>
            <w:tcW w:w="650" w:type="pct"/>
          </w:tcPr>
          <w:p w:rsidR="009D7141" w:rsidRPr="00594ED3" w:rsidRDefault="009D7141" w:rsidP="00CB2890">
            <w:pPr>
              <w:pStyle w:val="afff6"/>
              <w:ind w:left="142" w:firstLine="258"/>
            </w:pPr>
          </w:p>
        </w:tc>
        <w:tc>
          <w:tcPr>
            <w:tcW w:w="957" w:type="pct"/>
            <w:vMerge/>
          </w:tcPr>
          <w:p w:rsidR="009D7141" w:rsidRPr="00594ED3" w:rsidRDefault="009D7141" w:rsidP="00CB2890">
            <w:pPr>
              <w:pStyle w:val="afff6"/>
              <w:ind w:left="142" w:firstLine="258"/>
            </w:pPr>
          </w:p>
        </w:tc>
      </w:tr>
    </w:tbl>
    <w:p w:rsidR="009D7141" w:rsidRPr="00594ED3" w:rsidRDefault="009D7141" w:rsidP="00CB2890">
      <w:pPr>
        <w:pStyle w:val="afff6"/>
        <w:ind w:left="142" w:firstLine="258"/>
      </w:pPr>
    </w:p>
    <w:p w:rsidR="009D7141" w:rsidRPr="00594ED3" w:rsidRDefault="009D7141" w:rsidP="00CB2890">
      <w:pPr>
        <w:pStyle w:val="afff6"/>
        <w:ind w:left="142" w:firstLine="258"/>
      </w:pPr>
    </w:p>
    <w:p w:rsidR="009D7141" w:rsidRPr="00594ED3" w:rsidRDefault="009D7141" w:rsidP="00CB2890">
      <w:pPr>
        <w:pStyle w:val="afff6"/>
        <w:ind w:left="142" w:firstLine="258"/>
        <w:rPr>
          <w:b/>
        </w:rPr>
      </w:pPr>
      <w:r w:rsidRPr="00594ED3">
        <w:rPr>
          <w:b/>
        </w:rPr>
        <w:t>Педагогическое наблюдение</w:t>
      </w:r>
    </w:p>
    <w:p w:rsidR="009D7141" w:rsidRPr="00594ED3" w:rsidRDefault="009D7141" w:rsidP="00CB2890">
      <w:pPr>
        <w:pStyle w:val="afff6"/>
        <w:ind w:left="142" w:firstLine="258"/>
      </w:pPr>
      <w:r w:rsidRPr="00594ED3">
        <w:t>Педагог _____________________________ Класс _________________    Учащийся_______________________________</w:t>
      </w:r>
    </w:p>
    <w:p w:rsidR="009D7141" w:rsidRPr="00594ED3" w:rsidRDefault="009D7141" w:rsidP="00CB2890">
      <w:pPr>
        <w:pStyle w:val="afff6"/>
        <w:ind w:left="142" w:firstLine="258"/>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3"/>
        <w:gridCol w:w="1519"/>
        <w:gridCol w:w="1112"/>
        <w:gridCol w:w="1112"/>
        <w:gridCol w:w="1125"/>
        <w:gridCol w:w="1210"/>
        <w:gridCol w:w="849"/>
        <w:gridCol w:w="900"/>
      </w:tblGrid>
      <w:tr w:rsidR="009D7141" w:rsidRPr="00594ED3" w:rsidTr="009D7141">
        <w:tc>
          <w:tcPr>
            <w:tcW w:w="0" w:type="auto"/>
          </w:tcPr>
          <w:p w:rsidR="009D7141" w:rsidRPr="00594ED3" w:rsidRDefault="009D7141" w:rsidP="00CB2890">
            <w:pPr>
              <w:pStyle w:val="afff6"/>
              <w:ind w:left="142" w:firstLine="258"/>
            </w:pPr>
            <w:r w:rsidRPr="00594ED3">
              <w:t>Наблюдения</w:t>
            </w:r>
          </w:p>
        </w:tc>
        <w:tc>
          <w:tcPr>
            <w:tcW w:w="0" w:type="auto"/>
          </w:tcPr>
          <w:p w:rsidR="009D7141" w:rsidRPr="00594ED3" w:rsidRDefault="009D7141" w:rsidP="00CB2890">
            <w:pPr>
              <w:pStyle w:val="afff6"/>
              <w:ind w:left="142" w:firstLine="258"/>
            </w:pPr>
            <w:r w:rsidRPr="00594ED3">
              <w:t>Сформированность предметных навыков</w:t>
            </w:r>
          </w:p>
        </w:tc>
        <w:tc>
          <w:tcPr>
            <w:tcW w:w="0" w:type="auto"/>
          </w:tcPr>
          <w:p w:rsidR="009D7141" w:rsidRPr="00594ED3" w:rsidRDefault="009D7141" w:rsidP="00CB2890">
            <w:pPr>
              <w:pStyle w:val="afff6"/>
              <w:ind w:left="142" w:firstLine="258"/>
            </w:pPr>
            <w:r w:rsidRPr="00594ED3">
              <w:t>Способность понять и принять инструкцию</w:t>
            </w:r>
          </w:p>
        </w:tc>
        <w:tc>
          <w:tcPr>
            <w:tcW w:w="0" w:type="auto"/>
          </w:tcPr>
          <w:p w:rsidR="009D7141" w:rsidRPr="00594ED3" w:rsidRDefault="009D7141" w:rsidP="00CB2890">
            <w:pPr>
              <w:pStyle w:val="afff6"/>
              <w:ind w:left="142" w:firstLine="258"/>
            </w:pPr>
            <w:r w:rsidRPr="00594ED3">
              <w:t>Способность работать по образцу</w:t>
            </w:r>
          </w:p>
        </w:tc>
        <w:tc>
          <w:tcPr>
            <w:tcW w:w="0" w:type="auto"/>
          </w:tcPr>
          <w:p w:rsidR="009D7141" w:rsidRPr="00594ED3" w:rsidRDefault="009D7141" w:rsidP="00CB2890">
            <w:pPr>
              <w:pStyle w:val="afff6"/>
              <w:ind w:left="142" w:firstLine="258"/>
            </w:pPr>
            <w:r w:rsidRPr="00594ED3">
              <w:t>Способность планировать свою деятельность</w:t>
            </w:r>
          </w:p>
        </w:tc>
        <w:tc>
          <w:tcPr>
            <w:tcW w:w="0" w:type="auto"/>
          </w:tcPr>
          <w:p w:rsidR="009D7141" w:rsidRPr="00594ED3" w:rsidRDefault="009D7141" w:rsidP="00CB2890">
            <w:pPr>
              <w:pStyle w:val="afff6"/>
              <w:ind w:left="142" w:firstLine="258"/>
            </w:pPr>
            <w:r w:rsidRPr="00594ED3">
              <w:t>Умение делать выводы и анализировать</w:t>
            </w:r>
          </w:p>
        </w:tc>
        <w:tc>
          <w:tcPr>
            <w:tcW w:w="0" w:type="auto"/>
          </w:tcPr>
          <w:p w:rsidR="009D7141" w:rsidRPr="00594ED3" w:rsidRDefault="009D7141" w:rsidP="00CB2890">
            <w:pPr>
              <w:pStyle w:val="afff6"/>
              <w:ind w:left="142" w:firstLine="258"/>
            </w:pPr>
            <w:r w:rsidRPr="00594ED3">
              <w:t>Умение работать в группе</w:t>
            </w:r>
          </w:p>
        </w:tc>
        <w:tc>
          <w:tcPr>
            <w:tcW w:w="0" w:type="auto"/>
          </w:tcPr>
          <w:p w:rsidR="009D7141" w:rsidRPr="00594ED3" w:rsidRDefault="009D7141" w:rsidP="00CB2890">
            <w:pPr>
              <w:pStyle w:val="afff6"/>
              <w:ind w:left="142" w:firstLine="258"/>
            </w:pPr>
            <w:r w:rsidRPr="00594ED3">
              <w:t>Владение</w:t>
            </w:r>
          </w:p>
          <w:p w:rsidR="009D7141" w:rsidRPr="00594ED3" w:rsidRDefault="009D7141" w:rsidP="00CB2890">
            <w:pPr>
              <w:pStyle w:val="afff6"/>
              <w:ind w:left="142" w:firstLine="258"/>
            </w:pPr>
            <w:r w:rsidRPr="00594ED3">
              <w:t xml:space="preserve">устной </w:t>
            </w:r>
          </w:p>
          <w:p w:rsidR="009D7141" w:rsidRPr="00594ED3" w:rsidRDefault="009D7141" w:rsidP="00CB2890">
            <w:pPr>
              <w:pStyle w:val="afff6"/>
              <w:ind w:left="142" w:firstLine="258"/>
            </w:pPr>
            <w:r w:rsidRPr="00594ED3">
              <w:t>речью</w:t>
            </w:r>
          </w:p>
        </w:tc>
      </w:tr>
      <w:tr w:rsidR="009D7141" w:rsidRPr="00594ED3" w:rsidTr="009D7141">
        <w:tc>
          <w:tcPr>
            <w:tcW w:w="0" w:type="auto"/>
          </w:tcPr>
          <w:p w:rsidR="009D7141" w:rsidRPr="00594ED3" w:rsidRDefault="009D7141" w:rsidP="00CB2890">
            <w:pPr>
              <w:pStyle w:val="afff6"/>
              <w:ind w:left="142" w:firstLine="258"/>
            </w:pPr>
            <w:r w:rsidRPr="00594ED3">
              <w:t>Входной мониторинг</w:t>
            </w:r>
          </w:p>
        </w:tc>
        <w:tc>
          <w:tcPr>
            <w:tcW w:w="0" w:type="auto"/>
          </w:tcPr>
          <w:p w:rsidR="009D7141" w:rsidRPr="00594ED3" w:rsidRDefault="009D7141" w:rsidP="00CB2890">
            <w:pPr>
              <w:pStyle w:val="afff6"/>
              <w:ind w:left="142" w:firstLine="258"/>
            </w:pP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r>
      <w:tr w:rsidR="009D7141" w:rsidRPr="00594ED3" w:rsidTr="009D7141">
        <w:tc>
          <w:tcPr>
            <w:tcW w:w="0" w:type="auto"/>
          </w:tcPr>
          <w:p w:rsidR="009D7141" w:rsidRPr="00594ED3" w:rsidRDefault="009D7141" w:rsidP="00CB2890">
            <w:pPr>
              <w:pStyle w:val="afff6"/>
              <w:ind w:left="142" w:firstLine="258"/>
            </w:pPr>
            <w:r w:rsidRPr="00594ED3">
              <w:t>Направление коррекции</w:t>
            </w:r>
          </w:p>
        </w:tc>
        <w:tc>
          <w:tcPr>
            <w:tcW w:w="0" w:type="auto"/>
          </w:tcPr>
          <w:p w:rsidR="009D7141" w:rsidRPr="00594ED3" w:rsidRDefault="009D7141" w:rsidP="00CB2890">
            <w:pPr>
              <w:pStyle w:val="afff6"/>
              <w:ind w:left="142" w:firstLine="258"/>
            </w:pP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r>
      <w:tr w:rsidR="009D7141" w:rsidRPr="00594ED3" w:rsidTr="009D7141">
        <w:tc>
          <w:tcPr>
            <w:tcW w:w="0" w:type="auto"/>
          </w:tcPr>
          <w:p w:rsidR="009D7141" w:rsidRPr="00594ED3" w:rsidRDefault="009D7141" w:rsidP="00CB2890">
            <w:pPr>
              <w:pStyle w:val="afff6"/>
              <w:ind w:left="142" w:firstLine="258"/>
            </w:pPr>
            <w:r w:rsidRPr="00594ED3">
              <w:t>Промежуточный мониторинг</w:t>
            </w:r>
          </w:p>
        </w:tc>
        <w:tc>
          <w:tcPr>
            <w:tcW w:w="0" w:type="auto"/>
          </w:tcPr>
          <w:p w:rsidR="009D7141" w:rsidRPr="00594ED3" w:rsidRDefault="009D7141" w:rsidP="00CB2890">
            <w:pPr>
              <w:pStyle w:val="afff6"/>
              <w:ind w:left="142" w:firstLine="258"/>
            </w:pP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r>
      <w:tr w:rsidR="009D7141" w:rsidRPr="00594ED3" w:rsidTr="009D7141">
        <w:tc>
          <w:tcPr>
            <w:tcW w:w="0" w:type="auto"/>
          </w:tcPr>
          <w:p w:rsidR="009D7141" w:rsidRPr="00594ED3" w:rsidRDefault="009D7141" w:rsidP="00CB2890">
            <w:pPr>
              <w:pStyle w:val="afff6"/>
              <w:ind w:left="142" w:firstLine="258"/>
            </w:pPr>
            <w:r w:rsidRPr="00594ED3">
              <w:t>Направления коррекции</w:t>
            </w:r>
          </w:p>
        </w:tc>
        <w:tc>
          <w:tcPr>
            <w:tcW w:w="0" w:type="auto"/>
          </w:tcPr>
          <w:p w:rsidR="009D7141" w:rsidRPr="00594ED3" w:rsidRDefault="009D7141" w:rsidP="00CB2890">
            <w:pPr>
              <w:pStyle w:val="afff6"/>
              <w:ind w:left="142" w:firstLine="258"/>
            </w:pP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r>
      <w:tr w:rsidR="009D7141" w:rsidRPr="00594ED3" w:rsidTr="009D7141">
        <w:tc>
          <w:tcPr>
            <w:tcW w:w="0" w:type="auto"/>
          </w:tcPr>
          <w:p w:rsidR="009D7141" w:rsidRPr="00594ED3" w:rsidRDefault="009D7141" w:rsidP="00CB2890">
            <w:pPr>
              <w:pStyle w:val="afff6"/>
              <w:ind w:left="142" w:firstLine="258"/>
            </w:pPr>
            <w:r w:rsidRPr="00594ED3">
              <w:t>Итоговый мониторинг</w:t>
            </w:r>
          </w:p>
        </w:tc>
        <w:tc>
          <w:tcPr>
            <w:tcW w:w="0" w:type="auto"/>
          </w:tcPr>
          <w:p w:rsidR="009D7141" w:rsidRPr="00594ED3" w:rsidRDefault="009D7141" w:rsidP="00CB2890">
            <w:pPr>
              <w:pStyle w:val="afff6"/>
              <w:ind w:left="142" w:firstLine="258"/>
            </w:pP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r>
      <w:tr w:rsidR="009D7141" w:rsidRPr="00594ED3" w:rsidTr="009D7141">
        <w:tc>
          <w:tcPr>
            <w:tcW w:w="0" w:type="auto"/>
          </w:tcPr>
          <w:p w:rsidR="009D7141" w:rsidRPr="00594ED3" w:rsidRDefault="009D7141" w:rsidP="00CB2890">
            <w:pPr>
              <w:pStyle w:val="afff6"/>
              <w:ind w:left="142" w:firstLine="258"/>
            </w:pPr>
            <w:r w:rsidRPr="00594ED3">
              <w:t>Анализ</w:t>
            </w: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r>
      <w:tr w:rsidR="009D7141" w:rsidRPr="00594ED3" w:rsidTr="009D7141">
        <w:tc>
          <w:tcPr>
            <w:tcW w:w="0" w:type="auto"/>
          </w:tcPr>
          <w:p w:rsidR="009D7141" w:rsidRPr="00594ED3" w:rsidRDefault="009D7141" w:rsidP="00CB2890">
            <w:pPr>
              <w:pStyle w:val="afff6"/>
              <w:ind w:left="142" w:firstLine="258"/>
            </w:pPr>
            <w:r w:rsidRPr="00594ED3">
              <w:t>Рекомендации на ______уч.г.</w:t>
            </w:r>
          </w:p>
        </w:tc>
        <w:tc>
          <w:tcPr>
            <w:tcW w:w="0" w:type="auto"/>
          </w:tcPr>
          <w:p w:rsidR="009D7141" w:rsidRPr="00594ED3" w:rsidRDefault="009D7141" w:rsidP="00CB2890">
            <w:pPr>
              <w:pStyle w:val="afff6"/>
              <w:ind w:left="142" w:firstLine="258"/>
            </w:pPr>
          </w:p>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c>
          <w:tcPr>
            <w:tcW w:w="0" w:type="auto"/>
          </w:tcPr>
          <w:p w:rsidR="009D7141" w:rsidRPr="00594ED3" w:rsidRDefault="009D7141" w:rsidP="00CB2890">
            <w:pPr>
              <w:pStyle w:val="afff6"/>
              <w:ind w:left="142" w:firstLine="258"/>
            </w:pPr>
          </w:p>
        </w:tc>
      </w:tr>
    </w:tbl>
    <w:p w:rsidR="009D7141" w:rsidRPr="00594ED3" w:rsidRDefault="009D7141" w:rsidP="00CB2890">
      <w:pPr>
        <w:pStyle w:val="afff6"/>
        <w:ind w:left="142" w:firstLine="258"/>
        <w:rPr>
          <w:b/>
        </w:rPr>
      </w:pPr>
      <w:r w:rsidRPr="00594ED3">
        <w:rPr>
          <w:b/>
        </w:rPr>
        <w:t>Индивидуальный план воспитательной работы классного руководителя</w:t>
      </w:r>
    </w:p>
    <w:p w:rsidR="009D7141" w:rsidRPr="00594ED3" w:rsidRDefault="009D7141" w:rsidP="00CB2890">
      <w:pPr>
        <w:pStyle w:val="afff6"/>
        <w:ind w:left="142" w:firstLine="258"/>
      </w:pPr>
    </w:p>
    <w:p w:rsidR="009D7141" w:rsidRPr="00594ED3" w:rsidRDefault="009D7141" w:rsidP="00CB2890">
      <w:pPr>
        <w:pStyle w:val="afff6"/>
        <w:ind w:left="142" w:firstLine="258"/>
      </w:pPr>
      <w:r w:rsidRPr="00594ED3">
        <w:t>Ф.И.О. учащегося __________________________________________________ класс ____________________________________________________________</w:t>
      </w:r>
    </w:p>
    <w:p w:rsidR="009D7141" w:rsidRPr="00594ED3" w:rsidRDefault="009D7141" w:rsidP="00CB2890">
      <w:pPr>
        <w:pStyle w:val="afff6"/>
        <w:ind w:left="142" w:firstLine="258"/>
      </w:pPr>
      <w:r w:rsidRPr="00594ED3">
        <w:t>Классный руководитель ____________________________________________</w:t>
      </w:r>
    </w:p>
    <w:p w:rsidR="009D7141" w:rsidRPr="00594ED3" w:rsidRDefault="009D7141" w:rsidP="00CB2890">
      <w:pPr>
        <w:pStyle w:val="afff6"/>
        <w:ind w:left="142" w:firstLine="25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3"/>
        <w:gridCol w:w="2074"/>
        <w:gridCol w:w="1613"/>
        <w:gridCol w:w="2044"/>
        <w:gridCol w:w="1342"/>
      </w:tblGrid>
      <w:tr w:rsidR="009D7141" w:rsidRPr="00594ED3" w:rsidTr="009D7141">
        <w:tc>
          <w:tcPr>
            <w:tcW w:w="1252" w:type="pct"/>
          </w:tcPr>
          <w:p w:rsidR="009D7141" w:rsidRPr="00594ED3" w:rsidRDefault="009D7141" w:rsidP="00CB2890">
            <w:pPr>
              <w:pStyle w:val="afff6"/>
              <w:ind w:left="142" w:firstLine="258"/>
            </w:pPr>
            <w:r w:rsidRPr="00594ED3">
              <w:t>Рекомендации</w:t>
            </w:r>
          </w:p>
          <w:p w:rsidR="009D7141" w:rsidRPr="00594ED3" w:rsidRDefault="009D7141" w:rsidP="00CB2890">
            <w:pPr>
              <w:pStyle w:val="afff6"/>
              <w:ind w:left="142" w:firstLine="258"/>
            </w:pPr>
            <w:r w:rsidRPr="00594ED3">
              <w:t xml:space="preserve"> педагога-психолога по результатам первичного обследования</w:t>
            </w:r>
          </w:p>
        </w:tc>
        <w:tc>
          <w:tcPr>
            <w:tcW w:w="1121" w:type="pct"/>
          </w:tcPr>
          <w:p w:rsidR="009D7141" w:rsidRPr="00594ED3" w:rsidRDefault="009D7141" w:rsidP="00CB2890">
            <w:pPr>
              <w:pStyle w:val="afff6"/>
              <w:ind w:left="142" w:firstLine="258"/>
            </w:pPr>
            <w:r w:rsidRPr="00594ED3">
              <w:t>Направление</w:t>
            </w:r>
          </w:p>
          <w:p w:rsidR="009D7141" w:rsidRPr="00594ED3" w:rsidRDefault="009D7141" w:rsidP="00CB2890">
            <w:pPr>
              <w:pStyle w:val="afff6"/>
              <w:ind w:left="142" w:firstLine="258"/>
            </w:pPr>
            <w:r w:rsidRPr="00594ED3">
              <w:t xml:space="preserve"> </w:t>
            </w:r>
            <w:r w:rsidR="00267EBF" w:rsidRPr="00594ED3">
              <w:t>Р</w:t>
            </w:r>
            <w:r w:rsidRPr="00594ED3">
              <w:t>аботы</w:t>
            </w:r>
          </w:p>
        </w:tc>
        <w:tc>
          <w:tcPr>
            <w:tcW w:w="841" w:type="pct"/>
          </w:tcPr>
          <w:p w:rsidR="009D7141" w:rsidRPr="00594ED3" w:rsidRDefault="009D7141" w:rsidP="00CB2890">
            <w:pPr>
              <w:pStyle w:val="afff6"/>
              <w:ind w:left="142" w:firstLine="258"/>
            </w:pPr>
            <w:r w:rsidRPr="00594ED3">
              <w:t>Мероприятия</w:t>
            </w:r>
          </w:p>
        </w:tc>
        <w:tc>
          <w:tcPr>
            <w:tcW w:w="1092" w:type="pct"/>
          </w:tcPr>
          <w:p w:rsidR="009D7141" w:rsidRPr="00594ED3" w:rsidRDefault="009D7141" w:rsidP="00CB2890">
            <w:pPr>
              <w:pStyle w:val="afff6"/>
              <w:ind w:left="142" w:firstLine="258"/>
            </w:pPr>
            <w:r w:rsidRPr="00594ED3">
              <w:t xml:space="preserve">Методы  и </w:t>
            </w:r>
          </w:p>
          <w:p w:rsidR="009D7141" w:rsidRPr="00594ED3" w:rsidRDefault="009D7141" w:rsidP="00CB2890">
            <w:pPr>
              <w:pStyle w:val="afff6"/>
              <w:ind w:left="142" w:firstLine="258"/>
            </w:pPr>
            <w:r w:rsidRPr="00594ED3">
              <w:t>Формы (индивидуальные,</w:t>
            </w:r>
          </w:p>
          <w:p w:rsidR="009D7141" w:rsidRPr="00594ED3" w:rsidRDefault="009D7141" w:rsidP="00CB2890">
            <w:pPr>
              <w:pStyle w:val="afff6"/>
              <w:ind w:left="142" w:firstLine="258"/>
            </w:pPr>
            <w:r w:rsidRPr="00594ED3">
              <w:t xml:space="preserve"> групповые)</w:t>
            </w:r>
          </w:p>
        </w:tc>
        <w:tc>
          <w:tcPr>
            <w:tcW w:w="695" w:type="pct"/>
          </w:tcPr>
          <w:p w:rsidR="009D7141" w:rsidRPr="00594ED3" w:rsidRDefault="009D7141" w:rsidP="00CB2890">
            <w:pPr>
              <w:pStyle w:val="afff6"/>
              <w:ind w:left="142" w:firstLine="258"/>
            </w:pPr>
            <w:r w:rsidRPr="00594ED3">
              <w:t>Оценка результата</w:t>
            </w:r>
          </w:p>
        </w:tc>
      </w:tr>
      <w:tr w:rsidR="009D7141" w:rsidRPr="00594ED3" w:rsidTr="009D7141">
        <w:tc>
          <w:tcPr>
            <w:tcW w:w="1252" w:type="pct"/>
          </w:tcPr>
          <w:p w:rsidR="009D7141" w:rsidRPr="00594ED3" w:rsidRDefault="009D7141" w:rsidP="00CB2890">
            <w:pPr>
              <w:pStyle w:val="afff6"/>
              <w:ind w:left="142" w:firstLine="258"/>
            </w:pPr>
            <w:r w:rsidRPr="00594ED3">
              <w:t>Формирование и развитие коммуникативных навыков</w:t>
            </w:r>
          </w:p>
        </w:tc>
        <w:tc>
          <w:tcPr>
            <w:tcW w:w="1121" w:type="pct"/>
          </w:tcPr>
          <w:p w:rsidR="009D7141" w:rsidRPr="00594ED3" w:rsidRDefault="009D7141" w:rsidP="00CB2890">
            <w:pPr>
              <w:pStyle w:val="afff6"/>
              <w:ind w:left="142" w:firstLine="258"/>
            </w:pPr>
            <w:r w:rsidRPr="00594ED3">
              <w:t>Формирование</w:t>
            </w:r>
          </w:p>
          <w:p w:rsidR="009D7141" w:rsidRPr="00594ED3" w:rsidRDefault="009D7141" w:rsidP="00CB2890">
            <w:pPr>
              <w:pStyle w:val="afff6"/>
              <w:ind w:left="142" w:firstLine="258"/>
            </w:pPr>
            <w:r w:rsidRPr="00594ED3">
              <w:t xml:space="preserve"> и развитие коммуникативных навыков</w:t>
            </w:r>
          </w:p>
        </w:tc>
        <w:tc>
          <w:tcPr>
            <w:tcW w:w="841" w:type="pct"/>
          </w:tcPr>
          <w:p w:rsidR="009D7141" w:rsidRPr="00594ED3" w:rsidRDefault="009D7141" w:rsidP="00CB2890">
            <w:pPr>
              <w:pStyle w:val="afff6"/>
              <w:ind w:left="142" w:firstLine="258"/>
            </w:pPr>
          </w:p>
        </w:tc>
        <w:tc>
          <w:tcPr>
            <w:tcW w:w="1092" w:type="pct"/>
          </w:tcPr>
          <w:p w:rsidR="009D7141" w:rsidRPr="00594ED3" w:rsidRDefault="009D7141" w:rsidP="00CB2890">
            <w:pPr>
              <w:pStyle w:val="afff6"/>
              <w:ind w:left="142" w:firstLine="258"/>
            </w:pPr>
          </w:p>
        </w:tc>
        <w:tc>
          <w:tcPr>
            <w:tcW w:w="695" w:type="pct"/>
          </w:tcPr>
          <w:p w:rsidR="009D7141" w:rsidRPr="00594ED3" w:rsidRDefault="009D7141" w:rsidP="00CB2890">
            <w:pPr>
              <w:pStyle w:val="afff6"/>
              <w:ind w:left="142" w:firstLine="258"/>
            </w:pPr>
          </w:p>
        </w:tc>
      </w:tr>
      <w:tr w:rsidR="009D7141" w:rsidRPr="00594ED3" w:rsidTr="009D7141">
        <w:tc>
          <w:tcPr>
            <w:tcW w:w="1252" w:type="pct"/>
          </w:tcPr>
          <w:p w:rsidR="009D7141" w:rsidRPr="00594ED3" w:rsidRDefault="009D7141" w:rsidP="00CB2890">
            <w:pPr>
              <w:pStyle w:val="afff6"/>
              <w:ind w:left="142" w:firstLine="258"/>
            </w:pPr>
            <w:r w:rsidRPr="00594ED3">
              <w:t>1.</w:t>
            </w:r>
          </w:p>
        </w:tc>
        <w:tc>
          <w:tcPr>
            <w:tcW w:w="1121" w:type="pct"/>
          </w:tcPr>
          <w:p w:rsidR="009D7141" w:rsidRPr="00594ED3" w:rsidRDefault="009D7141" w:rsidP="00CB2890">
            <w:pPr>
              <w:pStyle w:val="afff6"/>
              <w:ind w:left="142" w:firstLine="258"/>
            </w:pPr>
            <w:r w:rsidRPr="00594ED3">
              <w:t>1.</w:t>
            </w:r>
          </w:p>
        </w:tc>
        <w:tc>
          <w:tcPr>
            <w:tcW w:w="841" w:type="pct"/>
          </w:tcPr>
          <w:p w:rsidR="009D7141" w:rsidRPr="00594ED3" w:rsidRDefault="009D7141" w:rsidP="00CB2890">
            <w:pPr>
              <w:pStyle w:val="afff6"/>
              <w:ind w:left="142" w:firstLine="258"/>
            </w:pPr>
          </w:p>
        </w:tc>
        <w:tc>
          <w:tcPr>
            <w:tcW w:w="1092" w:type="pct"/>
          </w:tcPr>
          <w:p w:rsidR="009D7141" w:rsidRPr="00594ED3" w:rsidRDefault="009D7141" w:rsidP="00CB2890">
            <w:pPr>
              <w:pStyle w:val="afff6"/>
              <w:ind w:left="142" w:firstLine="258"/>
            </w:pPr>
          </w:p>
        </w:tc>
        <w:tc>
          <w:tcPr>
            <w:tcW w:w="695" w:type="pct"/>
          </w:tcPr>
          <w:p w:rsidR="009D7141" w:rsidRPr="00594ED3" w:rsidRDefault="009D7141" w:rsidP="00CB2890">
            <w:pPr>
              <w:pStyle w:val="afff6"/>
              <w:ind w:left="142" w:firstLine="258"/>
            </w:pPr>
          </w:p>
        </w:tc>
      </w:tr>
      <w:tr w:rsidR="009D7141" w:rsidRPr="00594ED3" w:rsidTr="009D7141">
        <w:tc>
          <w:tcPr>
            <w:tcW w:w="1252" w:type="pct"/>
          </w:tcPr>
          <w:p w:rsidR="009D7141" w:rsidRPr="00594ED3" w:rsidRDefault="009D7141" w:rsidP="00CB2890">
            <w:pPr>
              <w:pStyle w:val="afff6"/>
              <w:ind w:left="142" w:firstLine="258"/>
            </w:pPr>
            <w:r w:rsidRPr="00594ED3">
              <w:t>Социальные (вовлечение в общественную жизнь школы, класса, в городские программы; профориентация;  развитие  ответственности за порученное дело; работа с родителями и т.п.)</w:t>
            </w:r>
          </w:p>
        </w:tc>
        <w:tc>
          <w:tcPr>
            <w:tcW w:w="1121" w:type="pct"/>
          </w:tcPr>
          <w:p w:rsidR="009D7141" w:rsidRPr="00594ED3" w:rsidRDefault="009D7141" w:rsidP="00CB2890">
            <w:pPr>
              <w:pStyle w:val="afff6"/>
              <w:ind w:left="142" w:firstLine="258"/>
            </w:pPr>
            <w:r w:rsidRPr="00594ED3">
              <w:t>Социальные</w:t>
            </w:r>
          </w:p>
        </w:tc>
        <w:tc>
          <w:tcPr>
            <w:tcW w:w="841" w:type="pct"/>
          </w:tcPr>
          <w:p w:rsidR="009D7141" w:rsidRPr="00594ED3" w:rsidRDefault="009D7141" w:rsidP="00CB2890">
            <w:pPr>
              <w:pStyle w:val="afff6"/>
              <w:ind w:left="142" w:firstLine="258"/>
            </w:pPr>
          </w:p>
        </w:tc>
        <w:tc>
          <w:tcPr>
            <w:tcW w:w="1092" w:type="pct"/>
          </w:tcPr>
          <w:p w:rsidR="009D7141" w:rsidRPr="00594ED3" w:rsidRDefault="009D7141" w:rsidP="00CB2890">
            <w:pPr>
              <w:pStyle w:val="afff6"/>
              <w:ind w:left="142" w:firstLine="258"/>
            </w:pPr>
          </w:p>
        </w:tc>
        <w:tc>
          <w:tcPr>
            <w:tcW w:w="695" w:type="pct"/>
          </w:tcPr>
          <w:p w:rsidR="009D7141" w:rsidRPr="00594ED3" w:rsidRDefault="009D7141" w:rsidP="00CB2890">
            <w:pPr>
              <w:pStyle w:val="afff6"/>
              <w:ind w:left="142" w:firstLine="258"/>
            </w:pPr>
          </w:p>
        </w:tc>
      </w:tr>
      <w:tr w:rsidR="009D7141" w:rsidRPr="00594ED3" w:rsidTr="009D7141">
        <w:tc>
          <w:tcPr>
            <w:tcW w:w="1252" w:type="pct"/>
          </w:tcPr>
          <w:p w:rsidR="009D7141" w:rsidRPr="00594ED3" w:rsidRDefault="009D7141" w:rsidP="00CB2890">
            <w:pPr>
              <w:pStyle w:val="afff6"/>
              <w:ind w:left="142" w:firstLine="258"/>
            </w:pPr>
            <w:r w:rsidRPr="00594ED3">
              <w:t>1.</w:t>
            </w:r>
          </w:p>
        </w:tc>
        <w:tc>
          <w:tcPr>
            <w:tcW w:w="1121" w:type="pct"/>
          </w:tcPr>
          <w:p w:rsidR="009D7141" w:rsidRPr="00594ED3" w:rsidRDefault="009D7141" w:rsidP="00CB2890">
            <w:pPr>
              <w:pStyle w:val="afff6"/>
              <w:ind w:left="142" w:firstLine="258"/>
            </w:pPr>
            <w:r w:rsidRPr="00594ED3">
              <w:t>1.</w:t>
            </w:r>
          </w:p>
        </w:tc>
        <w:tc>
          <w:tcPr>
            <w:tcW w:w="841" w:type="pct"/>
          </w:tcPr>
          <w:p w:rsidR="009D7141" w:rsidRPr="00594ED3" w:rsidRDefault="009D7141" w:rsidP="00CB2890">
            <w:pPr>
              <w:pStyle w:val="afff6"/>
              <w:ind w:left="142" w:firstLine="258"/>
            </w:pPr>
          </w:p>
        </w:tc>
        <w:tc>
          <w:tcPr>
            <w:tcW w:w="1092" w:type="pct"/>
          </w:tcPr>
          <w:p w:rsidR="009D7141" w:rsidRPr="00594ED3" w:rsidRDefault="009D7141" w:rsidP="00CB2890">
            <w:pPr>
              <w:pStyle w:val="afff6"/>
              <w:ind w:left="142" w:firstLine="258"/>
            </w:pPr>
          </w:p>
        </w:tc>
        <w:tc>
          <w:tcPr>
            <w:tcW w:w="695" w:type="pct"/>
          </w:tcPr>
          <w:p w:rsidR="009D7141" w:rsidRPr="00594ED3" w:rsidRDefault="009D7141" w:rsidP="00CB2890">
            <w:pPr>
              <w:pStyle w:val="afff6"/>
              <w:ind w:left="142" w:firstLine="258"/>
            </w:pPr>
          </w:p>
        </w:tc>
      </w:tr>
      <w:tr w:rsidR="009D7141" w:rsidRPr="00594ED3" w:rsidTr="009D7141">
        <w:tc>
          <w:tcPr>
            <w:tcW w:w="1252" w:type="pct"/>
          </w:tcPr>
          <w:p w:rsidR="009D7141" w:rsidRPr="00594ED3" w:rsidRDefault="009D7141" w:rsidP="00CB2890">
            <w:pPr>
              <w:pStyle w:val="afff6"/>
              <w:ind w:left="142" w:firstLine="258"/>
            </w:pPr>
            <w:r w:rsidRPr="00594ED3">
              <w:t>2.</w:t>
            </w:r>
          </w:p>
        </w:tc>
        <w:tc>
          <w:tcPr>
            <w:tcW w:w="1121" w:type="pct"/>
          </w:tcPr>
          <w:p w:rsidR="009D7141" w:rsidRPr="00594ED3" w:rsidRDefault="009D7141" w:rsidP="00CB2890">
            <w:pPr>
              <w:pStyle w:val="afff6"/>
              <w:ind w:left="142" w:firstLine="258"/>
            </w:pPr>
            <w:r w:rsidRPr="00594ED3">
              <w:t>2.</w:t>
            </w:r>
          </w:p>
        </w:tc>
        <w:tc>
          <w:tcPr>
            <w:tcW w:w="841" w:type="pct"/>
          </w:tcPr>
          <w:p w:rsidR="009D7141" w:rsidRPr="00594ED3" w:rsidRDefault="009D7141" w:rsidP="00CB2890">
            <w:pPr>
              <w:pStyle w:val="afff6"/>
              <w:ind w:left="142" w:firstLine="258"/>
            </w:pPr>
          </w:p>
        </w:tc>
        <w:tc>
          <w:tcPr>
            <w:tcW w:w="1092" w:type="pct"/>
          </w:tcPr>
          <w:p w:rsidR="009D7141" w:rsidRPr="00594ED3" w:rsidRDefault="009D7141" w:rsidP="00CB2890">
            <w:pPr>
              <w:pStyle w:val="afff6"/>
              <w:ind w:left="142" w:firstLine="258"/>
            </w:pPr>
          </w:p>
        </w:tc>
        <w:tc>
          <w:tcPr>
            <w:tcW w:w="695" w:type="pct"/>
          </w:tcPr>
          <w:p w:rsidR="009D7141" w:rsidRPr="00594ED3" w:rsidRDefault="009D7141" w:rsidP="00CB2890">
            <w:pPr>
              <w:pStyle w:val="afff6"/>
              <w:ind w:left="142" w:firstLine="258"/>
            </w:pPr>
          </w:p>
        </w:tc>
      </w:tr>
    </w:tbl>
    <w:p w:rsidR="009D7141" w:rsidRPr="00594ED3" w:rsidRDefault="009D7141" w:rsidP="00CB2890">
      <w:pPr>
        <w:pStyle w:val="afff6"/>
        <w:ind w:left="142" w:firstLine="258"/>
        <w:rPr>
          <w:b/>
          <w:lang w:eastAsia="en-US"/>
        </w:rPr>
      </w:pPr>
      <w:r w:rsidRPr="00594ED3">
        <w:rPr>
          <w:b/>
          <w:lang w:eastAsia="en-US"/>
        </w:rPr>
        <w:t>Планируемые результаты работы:</w:t>
      </w:r>
    </w:p>
    <w:p w:rsidR="009D7141" w:rsidRPr="00594ED3" w:rsidRDefault="009D7141" w:rsidP="00CB2890">
      <w:pPr>
        <w:pStyle w:val="afff6"/>
        <w:ind w:left="142" w:firstLine="258"/>
      </w:pPr>
      <w:r w:rsidRPr="00594ED3">
        <w:t>Снижен уровень  тревожности обучающихся в образовательном процессе.</w:t>
      </w:r>
    </w:p>
    <w:p w:rsidR="009D7141" w:rsidRPr="00594ED3" w:rsidRDefault="009D7141" w:rsidP="00CB2890">
      <w:pPr>
        <w:pStyle w:val="afff6"/>
        <w:ind w:left="142" w:firstLine="258"/>
      </w:pPr>
      <w:r w:rsidRPr="00594ED3">
        <w:t>Повышение мотивации к обучению детей с ЗПР.</w:t>
      </w:r>
    </w:p>
    <w:p w:rsidR="009D7141" w:rsidRPr="00594ED3" w:rsidRDefault="009D7141" w:rsidP="00CB2890">
      <w:pPr>
        <w:pStyle w:val="afff6"/>
        <w:ind w:left="142" w:firstLine="258"/>
      </w:pPr>
      <w:r w:rsidRPr="00594ED3">
        <w:t>Повышение качества усвоения предметных программ.</w:t>
      </w:r>
    </w:p>
    <w:p w:rsidR="009D7141" w:rsidRPr="00594ED3" w:rsidRDefault="009D7141" w:rsidP="00CB2890">
      <w:pPr>
        <w:pStyle w:val="afff6"/>
        <w:ind w:left="142" w:firstLine="258"/>
      </w:pPr>
      <w:r w:rsidRPr="00594ED3">
        <w:t>Формируются социальные и коммуникативные компетенции.</w:t>
      </w:r>
    </w:p>
    <w:p w:rsidR="009D7141" w:rsidRPr="00594ED3" w:rsidRDefault="009D7141" w:rsidP="00CB2890">
      <w:pPr>
        <w:pStyle w:val="afff6"/>
        <w:ind w:left="142" w:firstLine="258"/>
      </w:pPr>
      <w:r w:rsidRPr="00594ED3">
        <w:t>Адаптация обучающихся в классном коллективе, вовлечение в общественную жизнь.</w:t>
      </w:r>
    </w:p>
    <w:p w:rsidR="009D7141" w:rsidRPr="00594ED3" w:rsidRDefault="009D7141" w:rsidP="00CB2890">
      <w:pPr>
        <w:pStyle w:val="afff6"/>
        <w:ind w:left="142" w:firstLine="258"/>
      </w:pPr>
      <w:r w:rsidRPr="00594ED3">
        <w:t>Повышение уровня самоорганизации и воспитанности.</w:t>
      </w:r>
    </w:p>
    <w:p w:rsidR="009D7141" w:rsidRPr="00594ED3" w:rsidRDefault="009D7141" w:rsidP="00CB2890">
      <w:pPr>
        <w:pStyle w:val="afff6"/>
        <w:ind w:left="142" w:firstLine="258"/>
      </w:pPr>
      <w:r w:rsidRPr="00594ED3">
        <w:t>Рост достижений обучающихся.</w:t>
      </w:r>
    </w:p>
    <w:p w:rsidR="009D7141" w:rsidRPr="00594ED3" w:rsidRDefault="009D7141" w:rsidP="00CB2890">
      <w:pPr>
        <w:pStyle w:val="afff6"/>
        <w:ind w:left="142" w:firstLine="258"/>
        <w:rPr>
          <w:bCs/>
        </w:rPr>
      </w:pPr>
      <w:r w:rsidRPr="00594ED3">
        <w:rPr>
          <w:color w:val="000000"/>
        </w:rPr>
        <w:t>Выявление  одаренных детей и организация работы по развитию их</w:t>
      </w:r>
      <w:r w:rsidRPr="00594ED3">
        <w:t xml:space="preserve"> творческого потенциала</w:t>
      </w:r>
      <w:r w:rsidRPr="00594ED3">
        <w:rPr>
          <w:bCs/>
        </w:rPr>
        <w:t xml:space="preserve"> </w:t>
      </w:r>
    </w:p>
    <w:p w:rsidR="009D7141" w:rsidRPr="00594ED3" w:rsidRDefault="009D7141" w:rsidP="00CB2890">
      <w:pPr>
        <w:pStyle w:val="afff6"/>
        <w:ind w:left="142" w:firstLine="258"/>
      </w:pPr>
      <w:r w:rsidRPr="00594ED3">
        <w:rPr>
          <w:bCs/>
        </w:rPr>
        <w:t xml:space="preserve">Цель: </w:t>
      </w:r>
      <w:r w:rsidRPr="00594ED3">
        <w:t xml:space="preserve">выявить детей с опережающим уровнем развития абстрактно-логического мышления, создание предпосылок для положительной мотивации творчества. </w:t>
      </w:r>
    </w:p>
    <w:p w:rsidR="009D7141" w:rsidRPr="00594ED3" w:rsidRDefault="009D7141" w:rsidP="00CB2890">
      <w:pPr>
        <w:pStyle w:val="afff6"/>
        <w:ind w:left="142" w:firstLine="258"/>
        <w:rPr>
          <w:b/>
        </w:rPr>
      </w:pPr>
      <w:r w:rsidRPr="00594ED3">
        <w:rPr>
          <w:b/>
        </w:rPr>
        <w:t> Задачи</w:t>
      </w:r>
    </w:p>
    <w:p w:rsidR="009D7141" w:rsidRPr="00594ED3" w:rsidRDefault="009D7141" w:rsidP="00CB2890">
      <w:pPr>
        <w:pStyle w:val="afff6"/>
        <w:ind w:left="142" w:firstLine="258"/>
      </w:pPr>
      <w:r w:rsidRPr="00594ED3">
        <w:t xml:space="preserve">изучение природы детской одаренности; </w:t>
      </w:r>
    </w:p>
    <w:p w:rsidR="009D7141" w:rsidRPr="00594ED3" w:rsidRDefault="009D7141" w:rsidP="00CB2890">
      <w:pPr>
        <w:pStyle w:val="afff6"/>
        <w:ind w:left="142" w:firstLine="258"/>
      </w:pPr>
      <w:r w:rsidRPr="00594ED3">
        <w:t xml:space="preserve">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 </w:t>
      </w:r>
    </w:p>
    <w:p w:rsidR="009D7141" w:rsidRPr="00594ED3" w:rsidRDefault="009D7141" w:rsidP="00CB2890">
      <w:pPr>
        <w:pStyle w:val="afff6"/>
        <w:ind w:left="142" w:firstLine="258"/>
      </w:pPr>
      <w:r w:rsidRPr="00594ED3">
        <w:t xml:space="preserve">создание базы данных в рамках Программы; </w:t>
      </w:r>
    </w:p>
    <w:p w:rsidR="009D7141" w:rsidRPr="00594ED3" w:rsidRDefault="009D7141" w:rsidP="00CB2890">
      <w:pPr>
        <w:pStyle w:val="afff6"/>
        <w:ind w:left="142" w:firstLine="258"/>
      </w:pPr>
      <w:r w:rsidRPr="00594ED3">
        <w:t xml:space="preserve">внедрение в учебный процесс интерактивных технологий; </w:t>
      </w:r>
    </w:p>
    <w:p w:rsidR="009D7141" w:rsidRPr="00594ED3" w:rsidRDefault="009D7141" w:rsidP="00CB2890">
      <w:pPr>
        <w:pStyle w:val="afff6"/>
        <w:ind w:left="142" w:firstLine="258"/>
      </w:pPr>
      <w:r w:rsidRPr="00594ED3">
        <w:t xml:space="preserve">организация совместной работы ОУ и УДО по поддержке одаренности; </w:t>
      </w:r>
    </w:p>
    <w:p w:rsidR="009D7141" w:rsidRPr="00594ED3" w:rsidRDefault="009D7141" w:rsidP="00CB2890">
      <w:pPr>
        <w:pStyle w:val="afff6"/>
        <w:ind w:left="142" w:firstLine="258"/>
      </w:pPr>
      <w:r w:rsidRPr="00594ED3">
        <w:t xml:space="preserve">развитие сферы дополнительного образования, удовлетворяющего потребности, интересы детей; </w:t>
      </w:r>
    </w:p>
    <w:p w:rsidR="009D7141" w:rsidRPr="00594ED3" w:rsidRDefault="009D7141" w:rsidP="00CB2890">
      <w:pPr>
        <w:pStyle w:val="afff6"/>
        <w:ind w:left="142" w:firstLine="258"/>
      </w:pPr>
      <w:r w:rsidRPr="00594ED3">
        <w:t xml:space="preserve">подготовка и повышение квалификации кадров по работе с одаренными детьми. </w:t>
      </w:r>
    </w:p>
    <w:p w:rsidR="009D7141" w:rsidRPr="00594ED3" w:rsidRDefault="009D7141" w:rsidP="00CB2890">
      <w:pPr>
        <w:pStyle w:val="afff6"/>
        <w:ind w:left="142" w:firstLine="258"/>
        <w:rPr>
          <w:b/>
          <w:bCs/>
          <w:iCs/>
          <w:color w:val="000000"/>
        </w:rPr>
      </w:pPr>
      <w:r w:rsidRPr="00594ED3">
        <w:rPr>
          <w:b/>
          <w:bCs/>
          <w:color w:val="000000"/>
        </w:rPr>
        <w:t>Умственная одаренность. Её психологические проявления.</w:t>
      </w:r>
      <w:r w:rsidRPr="00594ED3">
        <w:rPr>
          <w:b/>
          <w:bCs/>
          <w:iCs/>
          <w:color w:val="000000"/>
        </w:rPr>
        <w:t xml:space="preserve"> </w:t>
      </w:r>
    </w:p>
    <w:p w:rsidR="009D7141" w:rsidRPr="00594ED3" w:rsidRDefault="009D7141" w:rsidP="00CB2890">
      <w:pPr>
        <w:pStyle w:val="afff6"/>
        <w:ind w:left="142" w:firstLine="258"/>
        <w:rPr>
          <w:color w:val="000000"/>
        </w:rPr>
      </w:pPr>
      <w:r w:rsidRPr="00594ED3">
        <w:rPr>
          <w:bCs/>
          <w:color w:val="000000"/>
        </w:rPr>
        <w:t xml:space="preserve">Одаренность  </w:t>
      </w:r>
      <w:r w:rsidRPr="00594ED3">
        <w:rPr>
          <w:color w:val="000000"/>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9D7141" w:rsidRPr="00594ED3" w:rsidRDefault="009D7141" w:rsidP="00CB2890">
      <w:pPr>
        <w:pStyle w:val="afff6"/>
        <w:ind w:left="142" w:firstLine="258"/>
        <w:rPr>
          <w:color w:val="000000"/>
        </w:rPr>
      </w:pPr>
      <w:r w:rsidRPr="00594ED3">
        <w:rPr>
          <w:color w:val="000000"/>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9D7141" w:rsidRPr="00594ED3" w:rsidRDefault="009D7141" w:rsidP="00CB2890">
      <w:pPr>
        <w:pStyle w:val="afff6"/>
        <w:ind w:left="142" w:firstLine="258"/>
        <w:rPr>
          <w:color w:val="000000"/>
        </w:rPr>
      </w:pPr>
      <w:r w:rsidRPr="00594ED3">
        <w:rPr>
          <w:color w:val="000000"/>
        </w:rPr>
        <w:t>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9D7141" w:rsidRPr="00594ED3" w:rsidRDefault="009D7141" w:rsidP="00CB2890">
      <w:pPr>
        <w:pStyle w:val="afff6"/>
        <w:ind w:left="142" w:firstLine="258"/>
        <w:rPr>
          <w:color w:val="000000"/>
        </w:rPr>
      </w:pPr>
      <w:r w:rsidRPr="00594ED3">
        <w:rPr>
          <w:color w:val="000000"/>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9D7141" w:rsidRPr="00594ED3" w:rsidRDefault="009D7141" w:rsidP="00CB2890">
      <w:pPr>
        <w:pStyle w:val="afff6"/>
        <w:ind w:left="142" w:firstLine="258"/>
        <w:rPr>
          <w:color w:val="000000"/>
        </w:rPr>
      </w:pPr>
      <w:r w:rsidRPr="00594ED3">
        <w:rPr>
          <w:color w:val="000000"/>
        </w:rPr>
        <w:t>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категоризировать информацию и опыт, умение широко пользоваться накопленными знаниями.</w:t>
      </w:r>
    </w:p>
    <w:p w:rsidR="009D7141" w:rsidRPr="00594ED3" w:rsidRDefault="009D7141" w:rsidP="00CB2890">
      <w:pPr>
        <w:pStyle w:val="afff6"/>
        <w:ind w:left="142" w:firstLine="258"/>
        <w:rPr>
          <w:color w:val="000000"/>
        </w:rPr>
      </w:pPr>
      <w:r w:rsidRPr="00594ED3">
        <w:rPr>
          <w:color w:val="000000"/>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w:t>
      </w:r>
      <w:r w:rsidRPr="00594ED3">
        <w:t xml:space="preserve"> </w:t>
      </w:r>
      <w:r w:rsidRPr="00594ED3">
        <w:rPr>
          <w:color w:val="000000"/>
        </w:rPr>
        <w:t>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9D7141" w:rsidRPr="00594ED3" w:rsidRDefault="009D7141" w:rsidP="00CB2890">
      <w:pPr>
        <w:pStyle w:val="afff6"/>
        <w:ind w:left="142" w:firstLine="258"/>
        <w:rPr>
          <w:color w:val="000000"/>
        </w:rPr>
      </w:pPr>
      <w:r w:rsidRPr="00594ED3">
        <w:rPr>
          <w:color w:val="000000"/>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9D7141" w:rsidRPr="00594ED3" w:rsidRDefault="009D7141" w:rsidP="00CB2890">
      <w:pPr>
        <w:pStyle w:val="afff6"/>
        <w:ind w:left="142" w:firstLine="258"/>
        <w:rPr>
          <w:bCs/>
          <w:iCs/>
          <w:color w:val="000000"/>
        </w:rPr>
      </w:pPr>
      <w:r w:rsidRPr="00594ED3">
        <w:rPr>
          <w:bCs/>
          <w:iCs/>
          <w:color w:val="000000"/>
        </w:rPr>
        <w:t>Виды одаренности</w:t>
      </w:r>
    </w:p>
    <w:p w:rsidR="009D7141" w:rsidRPr="00594ED3" w:rsidRDefault="009D7141" w:rsidP="00CB2890">
      <w:pPr>
        <w:pStyle w:val="afff6"/>
        <w:ind w:left="142" w:firstLine="258"/>
        <w:rPr>
          <w:color w:val="000000"/>
        </w:rPr>
      </w:pPr>
      <w:r w:rsidRPr="00594ED3">
        <w:rPr>
          <w:color w:val="000000"/>
        </w:rPr>
        <w:t>Одаренные дети чрезвычайно сильно отличаются друг от друга по видам одаренности.</w:t>
      </w:r>
    </w:p>
    <w:p w:rsidR="009D7141" w:rsidRPr="00594ED3" w:rsidRDefault="009D7141" w:rsidP="00CB2890">
      <w:pPr>
        <w:pStyle w:val="afff6"/>
        <w:ind w:left="142" w:firstLine="258"/>
        <w:rPr>
          <w:color w:val="000000"/>
        </w:rPr>
      </w:pPr>
      <w:r w:rsidRPr="00594ED3">
        <w:rPr>
          <w:color w:val="000000"/>
        </w:rPr>
        <w:t>К выделенным видам одаренности относятся следующие:</w:t>
      </w:r>
    </w:p>
    <w:p w:rsidR="009D7141" w:rsidRPr="00594ED3" w:rsidRDefault="009D7141" w:rsidP="00CB2890">
      <w:pPr>
        <w:pStyle w:val="afff6"/>
        <w:ind w:left="142" w:firstLine="258"/>
        <w:rPr>
          <w:iCs/>
          <w:color w:val="000000"/>
        </w:rPr>
      </w:pPr>
      <w:r w:rsidRPr="00594ED3">
        <w:rPr>
          <w:iCs/>
          <w:color w:val="000000"/>
        </w:rPr>
        <w:t>Художественная одаренность</w:t>
      </w:r>
    </w:p>
    <w:p w:rsidR="009D7141" w:rsidRPr="00594ED3" w:rsidRDefault="009D7141" w:rsidP="00CB2890">
      <w:pPr>
        <w:pStyle w:val="afff6"/>
        <w:ind w:left="142" w:firstLine="258"/>
        <w:rPr>
          <w:color w:val="000000"/>
        </w:rPr>
      </w:pPr>
      <w:r w:rsidRPr="00594ED3">
        <w:rPr>
          <w:color w:val="000000"/>
        </w:rP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9D7141" w:rsidRPr="00594ED3" w:rsidRDefault="009D7141" w:rsidP="00CB2890">
      <w:pPr>
        <w:pStyle w:val="afff6"/>
        <w:ind w:left="142" w:firstLine="258"/>
        <w:rPr>
          <w:iCs/>
          <w:color w:val="000000"/>
        </w:rPr>
      </w:pPr>
      <w:r w:rsidRPr="00594ED3">
        <w:rPr>
          <w:iCs/>
          <w:color w:val="000000"/>
        </w:rPr>
        <w:t>Общая интеллектуальная и академическая одаренность</w:t>
      </w:r>
    </w:p>
    <w:p w:rsidR="009D7141" w:rsidRPr="00594ED3" w:rsidRDefault="009D7141" w:rsidP="00CB2890">
      <w:pPr>
        <w:pStyle w:val="afff6"/>
        <w:ind w:left="142" w:firstLine="258"/>
        <w:rPr>
          <w:color w:val="000000"/>
        </w:rPr>
      </w:pPr>
      <w:r w:rsidRPr="00594ED3">
        <w:rPr>
          <w:color w:val="000000"/>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9D7141" w:rsidRPr="00594ED3" w:rsidRDefault="009D7141" w:rsidP="00CB2890">
      <w:pPr>
        <w:pStyle w:val="afff6"/>
        <w:ind w:left="142" w:firstLine="258"/>
        <w:rPr>
          <w:color w:val="000000"/>
        </w:rPr>
      </w:pPr>
      <w:r w:rsidRPr="00594ED3">
        <w:rPr>
          <w:color w:val="000000"/>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9D7141" w:rsidRPr="00594ED3" w:rsidRDefault="009D7141" w:rsidP="00CB2890">
      <w:pPr>
        <w:pStyle w:val="afff6"/>
        <w:ind w:left="142" w:firstLine="258"/>
        <w:rPr>
          <w:iCs/>
          <w:color w:val="000000"/>
        </w:rPr>
      </w:pPr>
      <w:r w:rsidRPr="00594ED3">
        <w:rPr>
          <w:iCs/>
          <w:color w:val="000000"/>
        </w:rPr>
        <w:t>Творческая одаренность</w:t>
      </w:r>
    </w:p>
    <w:p w:rsidR="009D7141" w:rsidRPr="00594ED3" w:rsidRDefault="009D7141" w:rsidP="00CB2890">
      <w:pPr>
        <w:pStyle w:val="afff6"/>
        <w:ind w:left="142" w:firstLine="258"/>
        <w:rPr>
          <w:color w:val="000000"/>
        </w:rPr>
      </w:pPr>
      <w:r w:rsidRPr="00594ED3">
        <w:rPr>
          <w:color w:val="000000"/>
        </w:rP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9D7141" w:rsidRPr="00594ED3" w:rsidRDefault="009D7141" w:rsidP="00CB2890">
      <w:pPr>
        <w:pStyle w:val="afff6"/>
        <w:ind w:left="142" w:firstLine="258"/>
        <w:rPr>
          <w:color w:val="000000"/>
        </w:rPr>
      </w:pPr>
      <w:r w:rsidRPr="00594ED3">
        <w:rPr>
          <w:color w:val="000000"/>
        </w:rPr>
        <w:t>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9D7141" w:rsidRPr="00594ED3" w:rsidRDefault="009D7141" w:rsidP="00CB2890">
      <w:pPr>
        <w:pStyle w:val="afff6"/>
        <w:ind w:left="142" w:firstLine="258"/>
        <w:rPr>
          <w:color w:val="000000"/>
        </w:rPr>
      </w:pPr>
      <w:r w:rsidRPr="00594ED3">
        <w:rPr>
          <w:color w:val="000000"/>
        </w:rPr>
        <w:t>• Отсутствие внимания условностям и авторитетам;</w:t>
      </w:r>
    </w:p>
    <w:p w:rsidR="009D7141" w:rsidRPr="00594ED3" w:rsidRDefault="009D7141" w:rsidP="00CB2890">
      <w:pPr>
        <w:pStyle w:val="afff6"/>
        <w:ind w:left="142" w:firstLine="258"/>
        <w:rPr>
          <w:color w:val="000000"/>
        </w:rPr>
      </w:pPr>
      <w:r w:rsidRPr="00594ED3">
        <w:rPr>
          <w:color w:val="000000"/>
        </w:rPr>
        <w:t>• Большая независимость в суждениях;</w:t>
      </w:r>
    </w:p>
    <w:p w:rsidR="009D7141" w:rsidRPr="00594ED3" w:rsidRDefault="009D7141" w:rsidP="00CB2890">
      <w:pPr>
        <w:pStyle w:val="afff6"/>
        <w:ind w:left="142" w:firstLine="258"/>
        <w:rPr>
          <w:color w:val="000000"/>
        </w:rPr>
      </w:pPr>
      <w:r w:rsidRPr="00594ED3">
        <w:rPr>
          <w:color w:val="000000"/>
        </w:rPr>
        <w:t>• Тонкое чувство юмора;</w:t>
      </w:r>
    </w:p>
    <w:p w:rsidR="009D7141" w:rsidRPr="00594ED3" w:rsidRDefault="009D7141" w:rsidP="00CB2890">
      <w:pPr>
        <w:pStyle w:val="afff6"/>
        <w:ind w:left="142" w:firstLine="258"/>
        <w:rPr>
          <w:color w:val="000000"/>
        </w:rPr>
      </w:pPr>
      <w:r w:rsidRPr="00594ED3">
        <w:rPr>
          <w:color w:val="000000"/>
        </w:rPr>
        <w:t>• Отсутствие внимания к порядку и организации работы;</w:t>
      </w:r>
    </w:p>
    <w:p w:rsidR="009D7141" w:rsidRPr="00594ED3" w:rsidRDefault="009D7141" w:rsidP="00CB2890">
      <w:pPr>
        <w:pStyle w:val="afff6"/>
        <w:ind w:left="142" w:firstLine="258"/>
        <w:rPr>
          <w:color w:val="000000"/>
        </w:rPr>
      </w:pPr>
      <w:r w:rsidRPr="00594ED3">
        <w:rPr>
          <w:color w:val="000000"/>
        </w:rPr>
        <w:t>• Яркий темперамент.</w:t>
      </w:r>
    </w:p>
    <w:p w:rsidR="009D7141" w:rsidRPr="00594ED3" w:rsidRDefault="009D7141" w:rsidP="00CB2890">
      <w:pPr>
        <w:pStyle w:val="afff6"/>
        <w:ind w:left="142" w:firstLine="258"/>
        <w:rPr>
          <w:iCs/>
          <w:color w:val="000000"/>
        </w:rPr>
      </w:pPr>
      <w:r w:rsidRPr="00594ED3">
        <w:rPr>
          <w:iCs/>
          <w:color w:val="000000"/>
        </w:rPr>
        <w:t>Социальная одаренность</w:t>
      </w:r>
    </w:p>
    <w:p w:rsidR="009D7141" w:rsidRPr="00594ED3" w:rsidRDefault="009D7141" w:rsidP="00CB2890">
      <w:pPr>
        <w:pStyle w:val="afff6"/>
        <w:ind w:left="142" w:firstLine="258"/>
      </w:pPr>
      <w:r w:rsidRPr="00594ED3">
        <w:rPr>
          <w:color w:val="000000"/>
        </w:rPr>
        <w:t xml:space="preserve">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w:t>
      </w:r>
      <w:r w:rsidRPr="00594ED3">
        <w:t>одаренности, как социальная перцепция, просоциальное поведение, нравственные суждения, организаторские умения и т. д.</w:t>
      </w:r>
    </w:p>
    <w:p w:rsidR="009D7141" w:rsidRPr="00594ED3" w:rsidRDefault="009D7141" w:rsidP="00CB2890">
      <w:pPr>
        <w:pStyle w:val="afff6"/>
        <w:ind w:left="142" w:firstLine="258"/>
        <w:rPr>
          <w:color w:val="000000"/>
        </w:rPr>
      </w:pPr>
      <w:r w:rsidRPr="00594ED3">
        <w:rPr>
          <w:color w:val="000000"/>
        </w:rPr>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менее выделить общее черты:</w:t>
      </w:r>
    </w:p>
    <w:p w:rsidR="009D7141" w:rsidRPr="00594ED3" w:rsidRDefault="009D7141" w:rsidP="00CB2890">
      <w:pPr>
        <w:pStyle w:val="afff6"/>
        <w:ind w:left="142" w:firstLine="258"/>
        <w:rPr>
          <w:color w:val="000000"/>
        </w:rPr>
      </w:pPr>
      <w:r w:rsidRPr="00594ED3">
        <w:rPr>
          <w:color w:val="000000"/>
        </w:rPr>
        <w:t>• Интеллект выше среднего;</w:t>
      </w:r>
    </w:p>
    <w:p w:rsidR="009D7141" w:rsidRPr="00594ED3" w:rsidRDefault="009D7141" w:rsidP="00CB2890">
      <w:pPr>
        <w:pStyle w:val="afff6"/>
        <w:ind w:left="142" w:firstLine="258"/>
        <w:rPr>
          <w:color w:val="000000"/>
        </w:rPr>
      </w:pPr>
      <w:r w:rsidRPr="00594ED3">
        <w:rPr>
          <w:color w:val="000000"/>
        </w:rPr>
        <w:t>• Умение принимать решение;</w:t>
      </w:r>
    </w:p>
    <w:p w:rsidR="009D7141" w:rsidRPr="00594ED3" w:rsidRDefault="009D7141" w:rsidP="00CB2890">
      <w:pPr>
        <w:pStyle w:val="afff6"/>
        <w:ind w:left="142" w:firstLine="258"/>
        <w:rPr>
          <w:color w:val="000000"/>
        </w:rPr>
      </w:pPr>
      <w:r w:rsidRPr="00594ED3">
        <w:rPr>
          <w:color w:val="000000"/>
        </w:rPr>
        <w:t>• Способность иметь дело с абстрактными понятиями, с планированием будущего, с временными ограничениями;</w:t>
      </w:r>
    </w:p>
    <w:p w:rsidR="009D7141" w:rsidRPr="00594ED3" w:rsidRDefault="009D7141" w:rsidP="00CB2890">
      <w:pPr>
        <w:pStyle w:val="afff6"/>
        <w:ind w:left="142" w:firstLine="258"/>
        <w:rPr>
          <w:color w:val="000000"/>
        </w:rPr>
      </w:pPr>
      <w:r w:rsidRPr="00594ED3">
        <w:rPr>
          <w:color w:val="000000"/>
        </w:rPr>
        <w:t>• Ощущение цели, направления движения;</w:t>
      </w:r>
    </w:p>
    <w:p w:rsidR="009D7141" w:rsidRPr="00594ED3" w:rsidRDefault="009D7141" w:rsidP="00CB2890">
      <w:pPr>
        <w:pStyle w:val="afff6"/>
        <w:ind w:left="142" w:firstLine="258"/>
        <w:rPr>
          <w:color w:val="000000"/>
        </w:rPr>
      </w:pPr>
      <w:r w:rsidRPr="00594ED3">
        <w:rPr>
          <w:color w:val="000000"/>
        </w:rPr>
        <w:t>• Гибкость; приспосабливаемость;</w:t>
      </w:r>
    </w:p>
    <w:p w:rsidR="009D7141" w:rsidRPr="00594ED3" w:rsidRDefault="009D7141" w:rsidP="00CB2890">
      <w:pPr>
        <w:pStyle w:val="afff6"/>
        <w:ind w:left="142" w:firstLine="258"/>
        <w:rPr>
          <w:color w:val="000000"/>
        </w:rPr>
      </w:pPr>
      <w:r w:rsidRPr="00594ED3">
        <w:rPr>
          <w:color w:val="000000"/>
        </w:rPr>
        <w:t>• Чувство ответственности;</w:t>
      </w:r>
    </w:p>
    <w:p w:rsidR="009D7141" w:rsidRPr="00594ED3" w:rsidRDefault="009D7141" w:rsidP="00CB2890">
      <w:pPr>
        <w:pStyle w:val="afff6"/>
        <w:ind w:left="142" w:firstLine="258"/>
        <w:rPr>
          <w:color w:val="000000"/>
        </w:rPr>
      </w:pPr>
      <w:r w:rsidRPr="00594ED3">
        <w:rPr>
          <w:color w:val="000000"/>
        </w:rPr>
        <w:t>• Уверенность в себе и знание себя;</w:t>
      </w:r>
    </w:p>
    <w:p w:rsidR="009D7141" w:rsidRPr="00594ED3" w:rsidRDefault="009D7141" w:rsidP="00CB2890">
      <w:pPr>
        <w:pStyle w:val="afff6"/>
        <w:ind w:left="142" w:firstLine="258"/>
        <w:rPr>
          <w:color w:val="000000"/>
        </w:rPr>
      </w:pPr>
      <w:r w:rsidRPr="00594ED3">
        <w:rPr>
          <w:color w:val="000000"/>
        </w:rPr>
        <w:t>• Настойчивость;</w:t>
      </w:r>
    </w:p>
    <w:p w:rsidR="009D7141" w:rsidRPr="00594ED3" w:rsidRDefault="009D7141" w:rsidP="00CB2890">
      <w:pPr>
        <w:pStyle w:val="afff6"/>
        <w:ind w:left="142" w:firstLine="258"/>
        <w:rPr>
          <w:color w:val="000000"/>
        </w:rPr>
      </w:pPr>
      <w:r w:rsidRPr="00594ED3">
        <w:rPr>
          <w:color w:val="000000"/>
        </w:rPr>
        <w:t>• Энтузиазм;</w:t>
      </w:r>
    </w:p>
    <w:p w:rsidR="009D7141" w:rsidRPr="00594ED3" w:rsidRDefault="009D7141" w:rsidP="00CB2890">
      <w:pPr>
        <w:pStyle w:val="afff6"/>
        <w:ind w:left="142" w:firstLine="258"/>
        <w:rPr>
          <w:color w:val="000000"/>
        </w:rPr>
      </w:pPr>
      <w:r w:rsidRPr="00594ED3">
        <w:rPr>
          <w:color w:val="000000"/>
        </w:rPr>
        <w:t>• Умение ясно выражать мысли.</w:t>
      </w:r>
    </w:p>
    <w:p w:rsidR="009D7141" w:rsidRPr="00594ED3" w:rsidRDefault="009D7141" w:rsidP="00CB2890">
      <w:pPr>
        <w:pStyle w:val="afff6"/>
        <w:ind w:left="142" w:firstLine="258"/>
        <w:rPr>
          <w:color w:val="000000"/>
        </w:rPr>
      </w:pPr>
      <w:r w:rsidRPr="00594ED3">
        <w:rPr>
          <w:color w:val="000000"/>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9D7141" w:rsidRPr="00594ED3" w:rsidRDefault="009D7141" w:rsidP="00CB2890">
      <w:pPr>
        <w:pStyle w:val="afff6"/>
        <w:ind w:left="142" w:firstLine="258"/>
        <w:rPr>
          <w:bCs/>
          <w:iCs/>
          <w:color w:val="000000"/>
        </w:rPr>
      </w:pPr>
      <w:r w:rsidRPr="00594ED3">
        <w:rPr>
          <w:bCs/>
          <w:iCs/>
          <w:color w:val="000000"/>
        </w:rPr>
        <w:t>Сложности психического развития одаренных детей.</w:t>
      </w:r>
    </w:p>
    <w:p w:rsidR="009D7141" w:rsidRPr="00594ED3" w:rsidRDefault="009D7141" w:rsidP="00CB2890">
      <w:pPr>
        <w:pStyle w:val="afff6"/>
        <w:ind w:left="142" w:firstLine="258"/>
        <w:rPr>
          <w:color w:val="000000"/>
        </w:rPr>
      </w:pPr>
      <w:r w:rsidRPr="00594ED3">
        <w:rPr>
          <w:color w:val="000000"/>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9D7141" w:rsidRPr="00594ED3" w:rsidRDefault="009D7141" w:rsidP="00CB2890">
      <w:pPr>
        <w:pStyle w:val="afff6"/>
        <w:ind w:left="142" w:firstLine="258"/>
        <w:rPr>
          <w:color w:val="000000"/>
        </w:rPr>
      </w:pPr>
      <w:r w:rsidRPr="00594ED3">
        <w:rPr>
          <w:color w:val="000000"/>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9D7141" w:rsidRPr="00594ED3" w:rsidRDefault="009D7141" w:rsidP="00CB2890">
      <w:pPr>
        <w:pStyle w:val="afff6"/>
        <w:ind w:left="142" w:firstLine="258"/>
        <w:rPr>
          <w:color w:val="000000"/>
        </w:rPr>
      </w:pPr>
      <w:r w:rsidRPr="00594ED3">
        <w:rPr>
          <w:color w:val="000000"/>
        </w:rPr>
        <w:t>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rsidR="009D7141" w:rsidRPr="00594ED3" w:rsidRDefault="009D7141" w:rsidP="00CB2890">
      <w:pPr>
        <w:pStyle w:val="afff6"/>
        <w:ind w:left="142" w:firstLine="258"/>
      </w:pPr>
      <w:r w:rsidRPr="00594ED3">
        <w:rPr>
          <w:color w:val="000000"/>
        </w:rPr>
        <w:tab/>
      </w:r>
    </w:p>
    <w:p w:rsidR="009D7141" w:rsidRPr="00594ED3" w:rsidRDefault="009D7141" w:rsidP="00CB2890">
      <w:pPr>
        <w:pStyle w:val="afff6"/>
        <w:ind w:left="142" w:firstLine="258"/>
        <w:rPr>
          <w:b/>
        </w:rPr>
      </w:pPr>
      <w:r w:rsidRPr="00594ED3">
        <w:rPr>
          <w:b/>
        </w:rPr>
        <w:t>План работы с одаренными детьми</w:t>
      </w:r>
    </w:p>
    <w:p w:rsidR="009D7141" w:rsidRPr="00594ED3" w:rsidRDefault="009D7141" w:rsidP="00CB2890">
      <w:pPr>
        <w:pStyle w:val="afff6"/>
        <w:ind w:left="142" w:firstLine="258"/>
      </w:pPr>
    </w:p>
    <w:tbl>
      <w:tblPr>
        <w:tblW w:w="1043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529"/>
        <w:gridCol w:w="13"/>
        <w:gridCol w:w="1620"/>
        <w:gridCol w:w="68"/>
        <w:gridCol w:w="2452"/>
        <w:gridCol w:w="48"/>
      </w:tblGrid>
      <w:tr w:rsidR="009D7141" w:rsidRPr="00594ED3" w:rsidTr="009D7141">
        <w:trPr>
          <w:trHeight w:val="451"/>
        </w:trPr>
        <w:tc>
          <w:tcPr>
            <w:tcW w:w="709" w:type="dxa"/>
            <w:vAlign w:val="center"/>
          </w:tcPr>
          <w:p w:rsidR="009D7141" w:rsidRPr="00594ED3" w:rsidRDefault="009D7141" w:rsidP="00CB2890">
            <w:pPr>
              <w:pStyle w:val="afff6"/>
              <w:ind w:left="142" w:firstLine="258"/>
            </w:pPr>
            <w:r w:rsidRPr="00594ED3">
              <w:t>№</w:t>
            </w:r>
          </w:p>
        </w:tc>
        <w:tc>
          <w:tcPr>
            <w:tcW w:w="5529" w:type="dxa"/>
            <w:vAlign w:val="center"/>
          </w:tcPr>
          <w:p w:rsidR="009D7141" w:rsidRPr="00594ED3" w:rsidRDefault="009D7141" w:rsidP="00CB2890">
            <w:pPr>
              <w:pStyle w:val="afff6"/>
              <w:ind w:left="142" w:firstLine="258"/>
            </w:pPr>
            <w:r w:rsidRPr="00594ED3">
              <w:t>Основные направления</w:t>
            </w:r>
          </w:p>
        </w:tc>
        <w:tc>
          <w:tcPr>
            <w:tcW w:w="1701" w:type="dxa"/>
            <w:gridSpan w:val="3"/>
            <w:vAlign w:val="center"/>
          </w:tcPr>
          <w:p w:rsidR="009D7141" w:rsidRPr="00594ED3" w:rsidRDefault="009D7141" w:rsidP="00CB2890">
            <w:pPr>
              <w:pStyle w:val="afff6"/>
              <w:ind w:left="142" w:firstLine="258"/>
            </w:pPr>
            <w:r w:rsidRPr="00594ED3">
              <w:t>Сроки</w:t>
            </w:r>
          </w:p>
        </w:tc>
        <w:tc>
          <w:tcPr>
            <w:tcW w:w="2500" w:type="dxa"/>
            <w:gridSpan w:val="2"/>
            <w:vAlign w:val="center"/>
          </w:tcPr>
          <w:p w:rsidR="009D7141" w:rsidRPr="00594ED3" w:rsidRDefault="009D7141" w:rsidP="00CB2890">
            <w:pPr>
              <w:pStyle w:val="afff6"/>
              <w:ind w:left="142" w:firstLine="258"/>
            </w:pPr>
            <w:r w:rsidRPr="00594ED3">
              <w:t>Ответственные</w:t>
            </w:r>
          </w:p>
        </w:tc>
      </w:tr>
      <w:tr w:rsidR="009D7141" w:rsidRPr="00594ED3" w:rsidTr="009D7141">
        <w:trPr>
          <w:trHeight w:val="487"/>
        </w:trPr>
        <w:tc>
          <w:tcPr>
            <w:tcW w:w="10439" w:type="dxa"/>
            <w:gridSpan w:val="7"/>
            <w:vAlign w:val="center"/>
          </w:tcPr>
          <w:p w:rsidR="009D7141" w:rsidRPr="00594ED3" w:rsidRDefault="009D7141" w:rsidP="00CB2890">
            <w:pPr>
              <w:pStyle w:val="afff6"/>
              <w:ind w:left="142" w:firstLine="258"/>
            </w:pPr>
            <w:r w:rsidRPr="00594ED3">
              <w:t>Организационная работа</w:t>
            </w:r>
          </w:p>
        </w:tc>
      </w:tr>
      <w:tr w:rsidR="009D7141" w:rsidRPr="00594ED3" w:rsidTr="009D7141">
        <w:trPr>
          <w:trHeight w:val="487"/>
        </w:trPr>
        <w:tc>
          <w:tcPr>
            <w:tcW w:w="709" w:type="dxa"/>
          </w:tcPr>
          <w:p w:rsidR="009D7141" w:rsidRPr="00594ED3" w:rsidRDefault="009D7141" w:rsidP="00CB2890">
            <w:pPr>
              <w:pStyle w:val="afff6"/>
              <w:ind w:left="142" w:firstLine="258"/>
            </w:pPr>
            <w:r w:rsidRPr="00594ED3">
              <w:t>1.1</w:t>
            </w:r>
          </w:p>
        </w:tc>
        <w:tc>
          <w:tcPr>
            <w:tcW w:w="5529" w:type="dxa"/>
            <w:vAlign w:val="center"/>
          </w:tcPr>
          <w:p w:rsidR="009D7141" w:rsidRPr="00594ED3" w:rsidRDefault="009D7141" w:rsidP="00CB2890">
            <w:pPr>
              <w:pStyle w:val="afff6"/>
              <w:ind w:left="142" w:firstLine="258"/>
            </w:pPr>
            <w:r w:rsidRPr="00594ED3">
              <w:t>Корректировка плана работы с ОД.</w:t>
            </w:r>
          </w:p>
        </w:tc>
        <w:tc>
          <w:tcPr>
            <w:tcW w:w="1701" w:type="dxa"/>
            <w:gridSpan w:val="3"/>
            <w:vAlign w:val="center"/>
          </w:tcPr>
          <w:p w:rsidR="009D7141" w:rsidRPr="00594ED3" w:rsidRDefault="009D7141" w:rsidP="00CB2890">
            <w:pPr>
              <w:pStyle w:val="afff6"/>
              <w:ind w:left="142" w:firstLine="258"/>
            </w:pPr>
            <w:r w:rsidRPr="00594ED3">
              <w:t>Август</w:t>
            </w:r>
          </w:p>
        </w:tc>
        <w:tc>
          <w:tcPr>
            <w:tcW w:w="2500" w:type="dxa"/>
            <w:gridSpan w:val="2"/>
            <w:vAlign w:val="center"/>
          </w:tcPr>
          <w:p w:rsidR="009D7141" w:rsidRPr="00594ED3" w:rsidRDefault="009D7141" w:rsidP="00CB2890">
            <w:pPr>
              <w:pStyle w:val="afff6"/>
              <w:ind w:left="142" w:firstLine="258"/>
            </w:pPr>
            <w:r w:rsidRPr="00594ED3">
              <w:t>Зам. дир. по УВР</w:t>
            </w:r>
          </w:p>
        </w:tc>
      </w:tr>
      <w:tr w:rsidR="009D7141" w:rsidRPr="00594ED3" w:rsidTr="009D7141">
        <w:trPr>
          <w:trHeight w:val="487"/>
        </w:trPr>
        <w:tc>
          <w:tcPr>
            <w:tcW w:w="709" w:type="dxa"/>
          </w:tcPr>
          <w:p w:rsidR="009D7141" w:rsidRPr="00594ED3" w:rsidRDefault="009D7141" w:rsidP="00CB2890">
            <w:pPr>
              <w:pStyle w:val="afff6"/>
              <w:ind w:left="142" w:firstLine="258"/>
            </w:pPr>
            <w:r w:rsidRPr="00594ED3">
              <w:t>1.2</w:t>
            </w:r>
          </w:p>
        </w:tc>
        <w:tc>
          <w:tcPr>
            <w:tcW w:w="5529" w:type="dxa"/>
            <w:vAlign w:val="center"/>
          </w:tcPr>
          <w:p w:rsidR="009D7141" w:rsidRPr="00594ED3" w:rsidRDefault="009D7141" w:rsidP="00CB2890">
            <w:pPr>
              <w:pStyle w:val="afff6"/>
              <w:ind w:left="142" w:firstLine="258"/>
            </w:pPr>
            <w:r w:rsidRPr="00594ED3">
              <w:t xml:space="preserve">Семинар - практикум: «Умственная одаренность и ее психологические проявления. Склонности учителя к работе с ОД». </w:t>
            </w:r>
          </w:p>
        </w:tc>
        <w:tc>
          <w:tcPr>
            <w:tcW w:w="1701" w:type="dxa"/>
            <w:gridSpan w:val="3"/>
            <w:vAlign w:val="center"/>
          </w:tcPr>
          <w:p w:rsidR="009D7141" w:rsidRPr="00594ED3" w:rsidRDefault="009D7141" w:rsidP="00CB2890">
            <w:pPr>
              <w:pStyle w:val="afff6"/>
              <w:ind w:left="142" w:firstLine="258"/>
            </w:pPr>
            <w:r w:rsidRPr="00594ED3">
              <w:t>Сентябрь</w:t>
            </w:r>
          </w:p>
        </w:tc>
        <w:tc>
          <w:tcPr>
            <w:tcW w:w="2500" w:type="dxa"/>
            <w:gridSpan w:val="2"/>
            <w:vAlign w:val="center"/>
          </w:tcPr>
          <w:p w:rsidR="009D7141" w:rsidRPr="00594ED3" w:rsidRDefault="009D7141" w:rsidP="00CB2890">
            <w:pPr>
              <w:pStyle w:val="afff6"/>
              <w:ind w:left="142" w:firstLine="258"/>
            </w:pPr>
            <w:r w:rsidRPr="00594ED3">
              <w:t>Зам. дир. по УВР</w:t>
            </w:r>
          </w:p>
          <w:p w:rsidR="009D7141" w:rsidRPr="00594ED3" w:rsidRDefault="009D7141" w:rsidP="00CB2890">
            <w:pPr>
              <w:pStyle w:val="afff6"/>
              <w:ind w:left="142" w:firstLine="258"/>
            </w:pPr>
            <w:r w:rsidRPr="00594ED3">
              <w:t>Педагог-психолог</w:t>
            </w:r>
          </w:p>
        </w:tc>
      </w:tr>
      <w:tr w:rsidR="009D7141" w:rsidRPr="00594ED3" w:rsidTr="009D7141">
        <w:trPr>
          <w:trHeight w:val="405"/>
        </w:trPr>
        <w:tc>
          <w:tcPr>
            <w:tcW w:w="10439" w:type="dxa"/>
            <w:gridSpan w:val="7"/>
            <w:vAlign w:val="center"/>
          </w:tcPr>
          <w:p w:rsidR="009D7141" w:rsidRPr="00594ED3" w:rsidRDefault="009D7141" w:rsidP="00CB2890">
            <w:pPr>
              <w:pStyle w:val="afff6"/>
              <w:ind w:left="142" w:firstLine="258"/>
            </w:pPr>
            <w:r w:rsidRPr="00594ED3">
              <w:t>Диагностическая работа</w:t>
            </w:r>
          </w:p>
        </w:tc>
      </w:tr>
      <w:tr w:rsidR="009D7141" w:rsidRPr="00594ED3" w:rsidTr="009D7141">
        <w:trPr>
          <w:trHeight w:val="487"/>
        </w:trPr>
        <w:tc>
          <w:tcPr>
            <w:tcW w:w="709" w:type="dxa"/>
          </w:tcPr>
          <w:p w:rsidR="009D7141" w:rsidRPr="00594ED3" w:rsidRDefault="009D7141" w:rsidP="00CB2890">
            <w:pPr>
              <w:pStyle w:val="afff6"/>
              <w:ind w:left="142" w:firstLine="258"/>
            </w:pPr>
            <w:r w:rsidRPr="00594ED3">
              <w:t>2.1</w:t>
            </w:r>
          </w:p>
        </w:tc>
        <w:tc>
          <w:tcPr>
            <w:tcW w:w="5529" w:type="dxa"/>
            <w:vAlign w:val="center"/>
          </w:tcPr>
          <w:p w:rsidR="009D7141" w:rsidRPr="00594ED3" w:rsidRDefault="009D7141" w:rsidP="00CB2890">
            <w:pPr>
              <w:pStyle w:val="afff6"/>
              <w:ind w:left="142" w:firstLine="258"/>
            </w:pPr>
            <w:r w:rsidRPr="00594ED3">
              <w:t>Подготовка диагностических материалов          (анкеты для родителей, тесты для учащихся, карты наблюдений и др.).</w:t>
            </w:r>
          </w:p>
        </w:tc>
        <w:tc>
          <w:tcPr>
            <w:tcW w:w="1701" w:type="dxa"/>
            <w:gridSpan w:val="3"/>
            <w:vMerge w:val="restart"/>
            <w:vAlign w:val="center"/>
          </w:tcPr>
          <w:p w:rsidR="009D7141" w:rsidRPr="00594ED3" w:rsidRDefault="009D7141" w:rsidP="00CB2890">
            <w:pPr>
              <w:pStyle w:val="afff6"/>
              <w:ind w:left="142" w:firstLine="258"/>
            </w:pPr>
          </w:p>
          <w:p w:rsidR="009D7141" w:rsidRPr="00594ED3" w:rsidRDefault="009D7141" w:rsidP="00CB2890">
            <w:pPr>
              <w:pStyle w:val="afff6"/>
              <w:ind w:left="142" w:firstLine="258"/>
            </w:pPr>
            <w:r w:rsidRPr="00594ED3">
              <w:t>Сентябрь</w:t>
            </w:r>
          </w:p>
          <w:p w:rsidR="009D7141" w:rsidRPr="00594ED3" w:rsidRDefault="009D7141" w:rsidP="00CB2890">
            <w:pPr>
              <w:pStyle w:val="afff6"/>
              <w:ind w:left="142" w:firstLine="258"/>
            </w:pPr>
          </w:p>
          <w:p w:rsidR="009D7141" w:rsidRPr="00594ED3" w:rsidRDefault="009D7141" w:rsidP="00CB2890">
            <w:pPr>
              <w:pStyle w:val="afff6"/>
              <w:ind w:left="142" w:firstLine="258"/>
            </w:pPr>
          </w:p>
          <w:p w:rsidR="009D7141" w:rsidRPr="00594ED3" w:rsidRDefault="009D7141" w:rsidP="00CB2890">
            <w:pPr>
              <w:pStyle w:val="afff6"/>
              <w:ind w:left="142" w:firstLine="258"/>
            </w:pPr>
            <w:r w:rsidRPr="00594ED3">
              <w:t>В течение года</w:t>
            </w:r>
          </w:p>
        </w:tc>
        <w:tc>
          <w:tcPr>
            <w:tcW w:w="2500" w:type="dxa"/>
            <w:gridSpan w:val="2"/>
            <w:vAlign w:val="center"/>
          </w:tcPr>
          <w:p w:rsidR="009D7141" w:rsidRPr="00594ED3" w:rsidRDefault="009D7141" w:rsidP="00CB2890">
            <w:pPr>
              <w:pStyle w:val="afff6"/>
              <w:ind w:left="142" w:firstLine="258"/>
            </w:pPr>
            <w:r w:rsidRPr="00594ED3">
              <w:t>Зам. дир. по УВР</w:t>
            </w:r>
          </w:p>
        </w:tc>
      </w:tr>
      <w:tr w:rsidR="009D7141" w:rsidRPr="00594ED3" w:rsidTr="009D7141">
        <w:trPr>
          <w:trHeight w:val="585"/>
        </w:trPr>
        <w:tc>
          <w:tcPr>
            <w:tcW w:w="709" w:type="dxa"/>
          </w:tcPr>
          <w:p w:rsidR="009D7141" w:rsidRPr="00594ED3" w:rsidRDefault="009D7141" w:rsidP="00CB2890">
            <w:pPr>
              <w:pStyle w:val="afff6"/>
              <w:ind w:left="142" w:firstLine="258"/>
            </w:pPr>
            <w:r w:rsidRPr="00594ED3">
              <w:t>2.2</w:t>
            </w:r>
          </w:p>
        </w:tc>
        <w:tc>
          <w:tcPr>
            <w:tcW w:w="5529" w:type="dxa"/>
            <w:vAlign w:val="center"/>
          </w:tcPr>
          <w:p w:rsidR="009D7141" w:rsidRPr="00594ED3" w:rsidRDefault="009D7141" w:rsidP="00CB2890">
            <w:pPr>
              <w:pStyle w:val="afff6"/>
              <w:ind w:left="142" w:firstLine="258"/>
            </w:pPr>
            <w:r w:rsidRPr="00594ED3">
              <w:t>Изучение интересов и склонностей обучающихся: уточнение критериев всех видов одаренности.</w:t>
            </w:r>
          </w:p>
        </w:tc>
        <w:tc>
          <w:tcPr>
            <w:tcW w:w="1701" w:type="dxa"/>
            <w:gridSpan w:val="3"/>
            <w:vMerge/>
            <w:vAlign w:val="center"/>
          </w:tcPr>
          <w:p w:rsidR="009D7141" w:rsidRPr="00594ED3" w:rsidRDefault="009D7141" w:rsidP="00CB2890">
            <w:pPr>
              <w:pStyle w:val="afff6"/>
              <w:ind w:left="142" w:firstLine="258"/>
            </w:pPr>
          </w:p>
        </w:tc>
        <w:tc>
          <w:tcPr>
            <w:tcW w:w="2500" w:type="dxa"/>
            <w:gridSpan w:val="2"/>
            <w:vMerge w:val="restart"/>
            <w:vAlign w:val="center"/>
          </w:tcPr>
          <w:p w:rsidR="009D7141" w:rsidRPr="00594ED3" w:rsidRDefault="009D7141" w:rsidP="00CB2890">
            <w:pPr>
              <w:pStyle w:val="afff6"/>
              <w:ind w:left="142" w:firstLine="258"/>
            </w:pPr>
            <w:r w:rsidRPr="00594ED3">
              <w:t>Классные руководители</w:t>
            </w:r>
          </w:p>
          <w:p w:rsidR="009D7141" w:rsidRPr="00594ED3" w:rsidRDefault="009D7141" w:rsidP="00CB2890">
            <w:pPr>
              <w:pStyle w:val="afff6"/>
              <w:ind w:left="142" w:firstLine="258"/>
            </w:pPr>
            <w:r w:rsidRPr="00594ED3">
              <w:t>Педагог-психолог</w:t>
            </w:r>
          </w:p>
        </w:tc>
      </w:tr>
      <w:tr w:rsidR="009D7141" w:rsidRPr="00594ED3" w:rsidTr="009D7141">
        <w:trPr>
          <w:trHeight w:val="487"/>
        </w:trPr>
        <w:tc>
          <w:tcPr>
            <w:tcW w:w="709" w:type="dxa"/>
          </w:tcPr>
          <w:p w:rsidR="009D7141" w:rsidRPr="00594ED3" w:rsidRDefault="009D7141" w:rsidP="00CB2890">
            <w:pPr>
              <w:pStyle w:val="afff6"/>
              <w:ind w:left="142" w:firstLine="258"/>
            </w:pPr>
            <w:r w:rsidRPr="00594ED3">
              <w:t>2.3</w:t>
            </w:r>
          </w:p>
        </w:tc>
        <w:tc>
          <w:tcPr>
            <w:tcW w:w="5529" w:type="dxa"/>
            <w:vAlign w:val="center"/>
          </w:tcPr>
          <w:p w:rsidR="009D7141" w:rsidRPr="00594ED3" w:rsidRDefault="009D7141" w:rsidP="00CB2890">
            <w:pPr>
              <w:pStyle w:val="afff6"/>
              <w:ind w:left="142" w:firstLine="258"/>
            </w:pPr>
            <w:r w:rsidRPr="00594ED3">
              <w:t>Диагностика родителей и индивидуальные беседы.</w:t>
            </w:r>
          </w:p>
        </w:tc>
        <w:tc>
          <w:tcPr>
            <w:tcW w:w="1701" w:type="dxa"/>
            <w:gridSpan w:val="3"/>
            <w:vMerge/>
            <w:vAlign w:val="center"/>
          </w:tcPr>
          <w:p w:rsidR="009D7141" w:rsidRPr="00594ED3" w:rsidRDefault="009D7141" w:rsidP="00CB2890">
            <w:pPr>
              <w:pStyle w:val="afff6"/>
              <w:ind w:left="142" w:firstLine="258"/>
            </w:pPr>
          </w:p>
        </w:tc>
        <w:tc>
          <w:tcPr>
            <w:tcW w:w="2500" w:type="dxa"/>
            <w:gridSpan w:val="2"/>
            <w:vMerge/>
          </w:tcPr>
          <w:p w:rsidR="009D7141" w:rsidRPr="00594ED3" w:rsidRDefault="009D7141" w:rsidP="00CB2890">
            <w:pPr>
              <w:pStyle w:val="afff6"/>
              <w:ind w:left="142" w:firstLine="258"/>
            </w:pPr>
          </w:p>
        </w:tc>
      </w:tr>
      <w:tr w:rsidR="009D7141" w:rsidRPr="00594ED3" w:rsidTr="009D7141">
        <w:trPr>
          <w:trHeight w:val="487"/>
        </w:trPr>
        <w:tc>
          <w:tcPr>
            <w:tcW w:w="709" w:type="dxa"/>
          </w:tcPr>
          <w:p w:rsidR="009D7141" w:rsidRPr="00594ED3" w:rsidRDefault="009D7141" w:rsidP="00CB2890">
            <w:pPr>
              <w:pStyle w:val="afff6"/>
              <w:ind w:left="142" w:firstLine="258"/>
            </w:pPr>
            <w:r w:rsidRPr="00594ED3">
              <w:t>2.4</w:t>
            </w:r>
          </w:p>
        </w:tc>
        <w:tc>
          <w:tcPr>
            <w:tcW w:w="5529" w:type="dxa"/>
            <w:vAlign w:val="center"/>
          </w:tcPr>
          <w:p w:rsidR="009D7141" w:rsidRPr="00594ED3" w:rsidRDefault="009D7141" w:rsidP="00CB2890">
            <w:pPr>
              <w:pStyle w:val="afff6"/>
              <w:ind w:left="142" w:firstLine="258"/>
            </w:pPr>
            <w:r w:rsidRPr="00594ED3">
              <w:t>Выявление и отбор одаренных, талантливых детей. Составление базы данных ОД, ее пополнение.</w:t>
            </w:r>
          </w:p>
        </w:tc>
        <w:tc>
          <w:tcPr>
            <w:tcW w:w="1701" w:type="dxa"/>
            <w:gridSpan w:val="3"/>
            <w:vMerge/>
            <w:vAlign w:val="center"/>
          </w:tcPr>
          <w:p w:rsidR="009D7141" w:rsidRPr="00594ED3" w:rsidRDefault="009D7141" w:rsidP="00CB2890">
            <w:pPr>
              <w:pStyle w:val="afff6"/>
              <w:ind w:left="142" w:firstLine="258"/>
            </w:pPr>
          </w:p>
        </w:tc>
        <w:tc>
          <w:tcPr>
            <w:tcW w:w="2500" w:type="dxa"/>
            <w:gridSpan w:val="2"/>
          </w:tcPr>
          <w:p w:rsidR="009D7141" w:rsidRPr="00594ED3" w:rsidRDefault="009D7141" w:rsidP="00CB2890">
            <w:pPr>
              <w:pStyle w:val="afff6"/>
              <w:ind w:left="142" w:firstLine="258"/>
            </w:pPr>
            <w:r w:rsidRPr="00594ED3">
              <w:t>Зам. дир. по УВР</w:t>
            </w:r>
          </w:p>
          <w:p w:rsidR="009D7141" w:rsidRPr="00594ED3" w:rsidRDefault="009D7141" w:rsidP="00CB2890">
            <w:pPr>
              <w:pStyle w:val="afff6"/>
              <w:ind w:left="142" w:firstLine="258"/>
            </w:pPr>
            <w:r w:rsidRPr="00594ED3">
              <w:t>Педагог-психолог</w:t>
            </w:r>
          </w:p>
        </w:tc>
      </w:tr>
      <w:tr w:rsidR="009D7141" w:rsidRPr="00594ED3" w:rsidTr="009D7141">
        <w:trPr>
          <w:trHeight w:val="487"/>
        </w:trPr>
        <w:tc>
          <w:tcPr>
            <w:tcW w:w="10439" w:type="dxa"/>
            <w:gridSpan w:val="7"/>
            <w:vAlign w:val="center"/>
          </w:tcPr>
          <w:p w:rsidR="009D7141" w:rsidRPr="00594ED3" w:rsidRDefault="009D7141" w:rsidP="00CB2890">
            <w:pPr>
              <w:pStyle w:val="afff6"/>
              <w:ind w:left="142" w:firstLine="258"/>
            </w:pPr>
            <w:r w:rsidRPr="00594ED3">
              <w:t>Работа с ОД по индивидуальным планам</w:t>
            </w:r>
          </w:p>
        </w:tc>
      </w:tr>
      <w:tr w:rsidR="009D7141" w:rsidRPr="00594ED3" w:rsidTr="009D7141">
        <w:trPr>
          <w:trHeight w:val="487"/>
        </w:trPr>
        <w:tc>
          <w:tcPr>
            <w:tcW w:w="709" w:type="dxa"/>
          </w:tcPr>
          <w:p w:rsidR="009D7141" w:rsidRPr="00594ED3" w:rsidRDefault="009D7141" w:rsidP="00CB2890">
            <w:pPr>
              <w:pStyle w:val="afff6"/>
              <w:ind w:left="142" w:firstLine="258"/>
            </w:pPr>
            <w:r w:rsidRPr="00594ED3">
              <w:t>3.1</w:t>
            </w:r>
          </w:p>
        </w:tc>
        <w:tc>
          <w:tcPr>
            <w:tcW w:w="5529" w:type="dxa"/>
            <w:vAlign w:val="center"/>
          </w:tcPr>
          <w:p w:rsidR="009D7141" w:rsidRPr="00594ED3" w:rsidRDefault="009D7141" w:rsidP="00CB2890">
            <w:pPr>
              <w:pStyle w:val="afff6"/>
              <w:ind w:left="142" w:firstLine="258"/>
            </w:pPr>
            <w:r w:rsidRPr="00594ED3">
              <w:t>Определение наставников ОД в соответствии с базой данных.</w:t>
            </w:r>
          </w:p>
        </w:tc>
        <w:tc>
          <w:tcPr>
            <w:tcW w:w="1701" w:type="dxa"/>
            <w:gridSpan w:val="3"/>
            <w:vAlign w:val="center"/>
          </w:tcPr>
          <w:p w:rsidR="009D7141" w:rsidRPr="00594ED3" w:rsidRDefault="009D7141" w:rsidP="00CB2890">
            <w:pPr>
              <w:pStyle w:val="afff6"/>
              <w:ind w:left="142" w:firstLine="258"/>
            </w:pPr>
            <w:r w:rsidRPr="00594ED3">
              <w:t>Сентябрь</w:t>
            </w:r>
          </w:p>
        </w:tc>
        <w:tc>
          <w:tcPr>
            <w:tcW w:w="2500" w:type="dxa"/>
            <w:gridSpan w:val="2"/>
          </w:tcPr>
          <w:p w:rsidR="009D7141" w:rsidRPr="00594ED3" w:rsidRDefault="009D7141" w:rsidP="00CB2890">
            <w:pPr>
              <w:pStyle w:val="afff6"/>
              <w:ind w:left="142" w:firstLine="258"/>
            </w:pPr>
            <w:r w:rsidRPr="00594ED3">
              <w:t>Зам. дир. по УВР</w:t>
            </w:r>
          </w:p>
        </w:tc>
      </w:tr>
      <w:tr w:rsidR="009D7141" w:rsidRPr="00594ED3" w:rsidTr="009D7141">
        <w:trPr>
          <w:trHeight w:val="651"/>
        </w:trPr>
        <w:tc>
          <w:tcPr>
            <w:tcW w:w="709" w:type="dxa"/>
          </w:tcPr>
          <w:p w:rsidR="009D7141" w:rsidRPr="00594ED3" w:rsidRDefault="009D7141" w:rsidP="00CB2890">
            <w:pPr>
              <w:pStyle w:val="afff6"/>
              <w:ind w:left="142" w:firstLine="258"/>
            </w:pPr>
            <w:r w:rsidRPr="00594ED3">
              <w:t>3.2</w:t>
            </w:r>
          </w:p>
        </w:tc>
        <w:tc>
          <w:tcPr>
            <w:tcW w:w="5529" w:type="dxa"/>
            <w:vAlign w:val="center"/>
          </w:tcPr>
          <w:p w:rsidR="009D7141" w:rsidRPr="00594ED3" w:rsidRDefault="009D7141" w:rsidP="00CB2890">
            <w:pPr>
              <w:pStyle w:val="afff6"/>
              <w:ind w:left="142" w:firstLine="258"/>
            </w:pPr>
            <w:r w:rsidRPr="00594ED3">
              <w:t>Составление индивидуальных планов  работы с ОД.</w:t>
            </w:r>
          </w:p>
        </w:tc>
        <w:tc>
          <w:tcPr>
            <w:tcW w:w="1701" w:type="dxa"/>
            <w:gridSpan w:val="3"/>
            <w:vAlign w:val="center"/>
          </w:tcPr>
          <w:p w:rsidR="009D7141" w:rsidRPr="00594ED3" w:rsidRDefault="009D7141" w:rsidP="00CB2890">
            <w:pPr>
              <w:pStyle w:val="afff6"/>
              <w:ind w:left="142" w:firstLine="258"/>
            </w:pPr>
            <w:r w:rsidRPr="00594ED3">
              <w:t>1-я неделя октября</w:t>
            </w:r>
          </w:p>
        </w:tc>
        <w:tc>
          <w:tcPr>
            <w:tcW w:w="2500" w:type="dxa"/>
            <w:gridSpan w:val="2"/>
          </w:tcPr>
          <w:p w:rsidR="009D7141" w:rsidRPr="00594ED3" w:rsidRDefault="009D7141" w:rsidP="00CB2890">
            <w:pPr>
              <w:pStyle w:val="afff6"/>
              <w:ind w:left="142" w:firstLine="258"/>
            </w:pPr>
            <w:r w:rsidRPr="00594ED3">
              <w:t>Учителя,</w:t>
            </w:r>
          </w:p>
          <w:p w:rsidR="009D7141" w:rsidRPr="00594ED3" w:rsidRDefault="009D7141" w:rsidP="00CB2890">
            <w:pPr>
              <w:pStyle w:val="afff6"/>
              <w:ind w:left="142" w:firstLine="258"/>
            </w:pPr>
            <w:r w:rsidRPr="00594ED3">
              <w:t xml:space="preserve"> Педагог-психолог</w:t>
            </w:r>
          </w:p>
        </w:tc>
      </w:tr>
      <w:tr w:rsidR="009D7141" w:rsidRPr="00594ED3" w:rsidTr="009D7141">
        <w:trPr>
          <w:trHeight w:val="487"/>
        </w:trPr>
        <w:tc>
          <w:tcPr>
            <w:tcW w:w="709" w:type="dxa"/>
          </w:tcPr>
          <w:p w:rsidR="009D7141" w:rsidRPr="00594ED3" w:rsidRDefault="009D7141" w:rsidP="00CB2890">
            <w:pPr>
              <w:pStyle w:val="afff6"/>
              <w:ind w:left="142" w:firstLine="258"/>
            </w:pPr>
            <w:r w:rsidRPr="00594ED3">
              <w:t>3.3</w:t>
            </w:r>
          </w:p>
        </w:tc>
        <w:tc>
          <w:tcPr>
            <w:tcW w:w="5529" w:type="dxa"/>
            <w:vAlign w:val="center"/>
          </w:tcPr>
          <w:p w:rsidR="009D7141" w:rsidRPr="00594ED3" w:rsidRDefault="009D7141" w:rsidP="00CB2890">
            <w:pPr>
              <w:pStyle w:val="afff6"/>
              <w:ind w:left="142" w:firstLine="258"/>
            </w:pPr>
            <w:r w:rsidRPr="00594ED3">
              <w:t>Собеседование  с учителями – предметниками по  индивидуальному плану работы с ОД. Утверждение индивидуальных планов  работы с ОД.</w:t>
            </w:r>
          </w:p>
        </w:tc>
        <w:tc>
          <w:tcPr>
            <w:tcW w:w="1701" w:type="dxa"/>
            <w:gridSpan w:val="3"/>
            <w:vAlign w:val="center"/>
          </w:tcPr>
          <w:p w:rsidR="009D7141" w:rsidRPr="00594ED3" w:rsidRDefault="009D7141" w:rsidP="00CB2890">
            <w:pPr>
              <w:pStyle w:val="afff6"/>
              <w:ind w:left="142" w:firstLine="258"/>
            </w:pPr>
            <w:r w:rsidRPr="00594ED3">
              <w:t>2-я неделя октября</w:t>
            </w:r>
          </w:p>
        </w:tc>
        <w:tc>
          <w:tcPr>
            <w:tcW w:w="2500" w:type="dxa"/>
            <w:gridSpan w:val="2"/>
          </w:tcPr>
          <w:p w:rsidR="009D7141" w:rsidRPr="00594ED3" w:rsidRDefault="009D7141" w:rsidP="00CB2890">
            <w:pPr>
              <w:pStyle w:val="afff6"/>
              <w:ind w:left="142" w:firstLine="258"/>
            </w:pPr>
            <w:r w:rsidRPr="00594ED3">
              <w:t>Зам. дир. по УВР</w:t>
            </w:r>
          </w:p>
          <w:p w:rsidR="009D7141" w:rsidRPr="00594ED3" w:rsidRDefault="009D7141" w:rsidP="00CB2890">
            <w:pPr>
              <w:pStyle w:val="afff6"/>
              <w:ind w:left="142" w:firstLine="258"/>
            </w:pPr>
            <w:r w:rsidRPr="00594ED3">
              <w:t>Педагог-психолог</w:t>
            </w:r>
          </w:p>
        </w:tc>
      </w:tr>
      <w:tr w:rsidR="009D7141" w:rsidRPr="00594ED3" w:rsidTr="009D7141">
        <w:trPr>
          <w:trHeight w:val="487"/>
        </w:trPr>
        <w:tc>
          <w:tcPr>
            <w:tcW w:w="709" w:type="dxa"/>
          </w:tcPr>
          <w:p w:rsidR="009D7141" w:rsidRPr="00594ED3" w:rsidRDefault="009D7141" w:rsidP="00CB2890">
            <w:pPr>
              <w:pStyle w:val="afff6"/>
              <w:ind w:left="142" w:firstLine="258"/>
            </w:pPr>
            <w:r w:rsidRPr="00594ED3">
              <w:t>3.4</w:t>
            </w:r>
          </w:p>
        </w:tc>
        <w:tc>
          <w:tcPr>
            <w:tcW w:w="5529" w:type="dxa"/>
            <w:vAlign w:val="center"/>
          </w:tcPr>
          <w:p w:rsidR="009D7141" w:rsidRPr="00594ED3" w:rsidRDefault="009D7141" w:rsidP="00CB2890">
            <w:pPr>
              <w:pStyle w:val="afff6"/>
              <w:ind w:left="142" w:firstLine="258"/>
            </w:pPr>
            <w:r w:rsidRPr="00594ED3">
              <w:t>Реализация индивидуальных планов работы с ОД</w:t>
            </w:r>
          </w:p>
        </w:tc>
        <w:tc>
          <w:tcPr>
            <w:tcW w:w="1701" w:type="dxa"/>
            <w:gridSpan w:val="3"/>
            <w:vAlign w:val="center"/>
          </w:tcPr>
          <w:p w:rsidR="009D7141" w:rsidRPr="00594ED3" w:rsidRDefault="009D7141" w:rsidP="00CB2890">
            <w:pPr>
              <w:pStyle w:val="afff6"/>
              <w:ind w:left="142" w:firstLine="258"/>
            </w:pPr>
            <w:r w:rsidRPr="00594ED3">
              <w:t>В течение года</w:t>
            </w:r>
          </w:p>
        </w:tc>
        <w:tc>
          <w:tcPr>
            <w:tcW w:w="2500" w:type="dxa"/>
            <w:gridSpan w:val="2"/>
          </w:tcPr>
          <w:p w:rsidR="009D7141" w:rsidRPr="00594ED3" w:rsidRDefault="009D7141" w:rsidP="00CB2890">
            <w:pPr>
              <w:pStyle w:val="afff6"/>
              <w:ind w:left="142" w:firstLine="258"/>
            </w:pPr>
            <w:r w:rsidRPr="00594ED3">
              <w:t>Учителя – предметники</w:t>
            </w:r>
          </w:p>
          <w:p w:rsidR="009D7141" w:rsidRPr="00594ED3" w:rsidRDefault="009D7141" w:rsidP="00CB2890">
            <w:pPr>
              <w:pStyle w:val="afff6"/>
              <w:ind w:left="142" w:firstLine="258"/>
            </w:pPr>
            <w:r w:rsidRPr="00594ED3">
              <w:t>Педагог-психолог</w:t>
            </w:r>
          </w:p>
        </w:tc>
      </w:tr>
      <w:tr w:rsidR="009D7141" w:rsidRPr="00594ED3" w:rsidTr="009D7141">
        <w:trPr>
          <w:trHeight w:val="487"/>
        </w:trPr>
        <w:tc>
          <w:tcPr>
            <w:tcW w:w="10439" w:type="dxa"/>
            <w:gridSpan w:val="7"/>
            <w:vAlign w:val="center"/>
          </w:tcPr>
          <w:p w:rsidR="009D7141" w:rsidRPr="00594ED3" w:rsidRDefault="009D7141" w:rsidP="00CB2890">
            <w:pPr>
              <w:pStyle w:val="afff6"/>
              <w:ind w:left="142" w:firstLine="258"/>
            </w:pPr>
            <w:r w:rsidRPr="00594ED3">
              <w:t>Методическое сопровождение</w:t>
            </w:r>
          </w:p>
        </w:tc>
      </w:tr>
      <w:tr w:rsidR="009D7141" w:rsidRPr="00594ED3" w:rsidTr="009D7141">
        <w:trPr>
          <w:gridAfter w:val="1"/>
          <w:wAfter w:w="48" w:type="dxa"/>
          <w:trHeight w:val="487"/>
        </w:trPr>
        <w:tc>
          <w:tcPr>
            <w:tcW w:w="6251" w:type="dxa"/>
            <w:gridSpan w:val="3"/>
            <w:vAlign w:val="center"/>
          </w:tcPr>
          <w:p w:rsidR="009D7141" w:rsidRPr="00594ED3" w:rsidRDefault="009D7141" w:rsidP="00CB2890">
            <w:pPr>
              <w:pStyle w:val="afff6"/>
              <w:ind w:left="142" w:firstLine="258"/>
            </w:pPr>
            <w:r w:rsidRPr="00594ED3">
              <w:t>Сбор и подготовка аналитической информации:</w:t>
            </w:r>
          </w:p>
          <w:p w:rsidR="009D7141" w:rsidRPr="00594ED3" w:rsidRDefault="009D7141" w:rsidP="00CB2890">
            <w:pPr>
              <w:pStyle w:val="afff6"/>
              <w:ind w:left="142" w:firstLine="258"/>
            </w:pPr>
            <w:r w:rsidRPr="00594ED3">
              <w:t>- формирование и своевременное пополнение базы данных ОД;</w:t>
            </w:r>
          </w:p>
          <w:p w:rsidR="009D7141" w:rsidRPr="00594ED3" w:rsidRDefault="009D7141" w:rsidP="00CB2890">
            <w:pPr>
              <w:pStyle w:val="afff6"/>
              <w:ind w:left="142" w:firstLine="258"/>
            </w:pPr>
            <w:r w:rsidRPr="00594ED3">
              <w:t>- отчет по реализации индивидуальных планов работы с ОД;</w:t>
            </w:r>
          </w:p>
          <w:p w:rsidR="009D7141" w:rsidRPr="00594ED3" w:rsidRDefault="009D7141" w:rsidP="00CB2890">
            <w:pPr>
              <w:pStyle w:val="afff6"/>
              <w:ind w:left="142" w:firstLine="258"/>
            </w:pPr>
            <w:r w:rsidRPr="00594ED3">
              <w:t xml:space="preserve"> - мониторинг результативности работы с  ОД.</w:t>
            </w:r>
          </w:p>
        </w:tc>
        <w:tc>
          <w:tcPr>
            <w:tcW w:w="1620" w:type="dxa"/>
          </w:tcPr>
          <w:p w:rsidR="009D7141" w:rsidRPr="00594ED3" w:rsidRDefault="009D7141" w:rsidP="00CB2890">
            <w:pPr>
              <w:pStyle w:val="afff6"/>
              <w:ind w:left="142" w:firstLine="258"/>
            </w:pPr>
          </w:p>
          <w:p w:rsidR="009D7141" w:rsidRPr="00594ED3" w:rsidRDefault="009D7141" w:rsidP="00CB2890">
            <w:pPr>
              <w:pStyle w:val="afff6"/>
              <w:ind w:left="142" w:firstLine="258"/>
            </w:pPr>
            <w:r w:rsidRPr="00594ED3">
              <w:t>В течение года</w:t>
            </w:r>
          </w:p>
          <w:p w:rsidR="009D7141" w:rsidRPr="00594ED3" w:rsidRDefault="009D7141" w:rsidP="00CB2890">
            <w:pPr>
              <w:pStyle w:val="afff6"/>
              <w:ind w:left="142" w:firstLine="258"/>
            </w:pPr>
            <w:r w:rsidRPr="00594ED3">
              <w:t>Апрель</w:t>
            </w:r>
          </w:p>
          <w:p w:rsidR="009D7141" w:rsidRPr="00594ED3" w:rsidRDefault="009D7141" w:rsidP="00CB2890">
            <w:pPr>
              <w:pStyle w:val="afff6"/>
              <w:ind w:left="142" w:firstLine="258"/>
            </w:pPr>
          </w:p>
          <w:p w:rsidR="009D7141" w:rsidRPr="00594ED3" w:rsidRDefault="009D7141" w:rsidP="00CB2890">
            <w:pPr>
              <w:pStyle w:val="afff6"/>
              <w:ind w:left="142" w:firstLine="258"/>
            </w:pPr>
            <w:r w:rsidRPr="00594ED3">
              <w:t xml:space="preserve">Декабрь </w:t>
            </w:r>
          </w:p>
          <w:p w:rsidR="009D7141" w:rsidRPr="00594ED3" w:rsidRDefault="009D7141" w:rsidP="00CB2890">
            <w:pPr>
              <w:pStyle w:val="afff6"/>
              <w:ind w:left="142" w:firstLine="258"/>
            </w:pPr>
            <w:r w:rsidRPr="00594ED3">
              <w:t>В течение года</w:t>
            </w:r>
          </w:p>
        </w:tc>
        <w:tc>
          <w:tcPr>
            <w:tcW w:w="2520" w:type="dxa"/>
            <w:gridSpan w:val="2"/>
            <w:vAlign w:val="center"/>
          </w:tcPr>
          <w:p w:rsidR="009D7141" w:rsidRPr="00594ED3" w:rsidRDefault="009D7141" w:rsidP="00CB2890">
            <w:pPr>
              <w:pStyle w:val="afff6"/>
              <w:ind w:left="142" w:firstLine="258"/>
            </w:pPr>
            <w:r w:rsidRPr="00594ED3">
              <w:t>Зам. дир. по УВР</w:t>
            </w:r>
          </w:p>
          <w:p w:rsidR="009D7141" w:rsidRPr="00594ED3" w:rsidRDefault="009D7141" w:rsidP="00CB2890">
            <w:pPr>
              <w:pStyle w:val="afff6"/>
              <w:ind w:left="142" w:firstLine="258"/>
            </w:pPr>
            <w:r w:rsidRPr="00594ED3">
              <w:t>Педагог-психолог</w:t>
            </w:r>
          </w:p>
        </w:tc>
      </w:tr>
      <w:tr w:rsidR="009D7141" w:rsidRPr="00594ED3" w:rsidTr="009D7141">
        <w:trPr>
          <w:gridAfter w:val="1"/>
          <w:wAfter w:w="48" w:type="dxa"/>
          <w:trHeight w:val="487"/>
        </w:trPr>
        <w:tc>
          <w:tcPr>
            <w:tcW w:w="6251" w:type="dxa"/>
            <w:gridSpan w:val="3"/>
            <w:vAlign w:val="center"/>
          </w:tcPr>
          <w:p w:rsidR="009D7141" w:rsidRPr="00594ED3" w:rsidRDefault="009D7141" w:rsidP="00CB2890">
            <w:pPr>
              <w:pStyle w:val="afff6"/>
              <w:ind w:left="142" w:firstLine="258"/>
            </w:pPr>
            <w:r w:rsidRPr="00594ED3">
              <w:t>Сбор и систематизация  методических материалов по работе с одаренными детьми.</w:t>
            </w:r>
          </w:p>
        </w:tc>
        <w:tc>
          <w:tcPr>
            <w:tcW w:w="1620" w:type="dxa"/>
            <w:vAlign w:val="center"/>
          </w:tcPr>
          <w:p w:rsidR="009D7141" w:rsidRPr="00594ED3" w:rsidRDefault="009D7141" w:rsidP="00CB2890">
            <w:pPr>
              <w:pStyle w:val="afff6"/>
              <w:ind w:left="142" w:firstLine="258"/>
            </w:pPr>
            <w:r w:rsidRPr="00594ED3">
              <w:t>В течение года</w:t>
            </w:r>
          </w:p>
        </w:tc>
        <w:tc>
          <w:tcPr>
            <w:tcW w:w="2520" w:type="dxa"/>
            <w:gridSpan w:val="2"/>
            <w:vAlign w:val="center"/>
          </w:tcPr>
          <w:p w:rsidR="009D7141" w:rsidRPr="00594ED3" w:rsidRDefault="009D7141" w:rsidP="00CB2890">
            <w:pPr>
              <w:pStyle w:val="afff6"/>
              <w:ind w:left="142" w:firstLine="258"/>
            </w:pPr>
            <w:r w:rsidRPr="00594ED3">
              <w:t xml:space="preserve">Зам. дир. по УВР </w:t>
            </w:r>
          </w:p>
          <w:p w:rsidR="009D7141" w:rsidRPr="00594ED3" w:rsidRDefault="009D7141" w:rsidP="00CB2890">
            <w:pPr>
              <w:pStyle w:val="afff6"/>
              <w:ind w:left="142" w:firstLine="258"/>
            </w:pPr>
            <w:r w:rsidRPr="00594ED3">
              <w:t>Педагог-психолог</w:t>
            </w:r>
          </w:p>
        </w:tc>
      </w:tr>
      <w:tr w:rsidR="009D7141" w:rsidRPr="00594ED3" w:rsidTr="009D7141">
        <w:trPr>
          <w:gridAfter w:val="1"/>
          <w:wAfter w:w="48" w:type="dxa"/>
          <w:trHeight w:val="487"/>
        </w:trPr>
        <w:tc>
          <w:tcPr>
            <w:tcW w:w="6251" w:type="dxa"/>
            <w:gridSpan w:val="3"/>
            <w:vAlign w:val="center"/>
          </w:tcPr>
          <w:p w:rsidR="009D7141" w:rsidRPr="00594ED3" w:rsidRDefault="009D7141" w:rsidP="00CB2890">
            <w:pPr>
              <w:pStyle w:val="afff6"/>
              <w:ind w:left="142" w:firstLine="258"/>
            </w:pPr>
            <w:r w:rsidRPr="00594ED3">
              <w:t>Итоги работы с ОД в 2015/2016 учебном году. Планирование работы на следующий год.</w:t>
            </w:r>
          </w:p>
        </w:tc>
        <w:tc>
          <w:tcPr>
            <w:tcW w:w="1620" w:type="dxa"/>
            <w:vAlign w:val="center"/>
          </w:tcPr>
          <w:p w:rsidR="009D7141" w:rsidRPr="00594ED3" w:rsidRDefault="009D7141" w:rsidP="00CB2890">
            <w:pPr>
              <w:pStyle w:val="afff6"/>
              <w:ind w:left="142" w:firstLine="258"/>
            </w:pPr>
            <w:r w:rsidRPr="00594ED3">
              <w:t xml:space="preserve">Май </w:t>
            </w:r>
          </w:p>
        </w:tc>
        <w:tc>
          <w:tcPr>
            <w:tcW w:w="2520" w:type="dxa"/>
            <w:gridSpan w:val="2"/>
            <w:vAlign w:val="center"/>
          </w:tcPr>
          <w:p w:rsidR="009D7141" w:rsidRPr="00594ED3" w:rsidRDefault="009D7141" w:rsidP="00CB2890">
            <w:pPr>
              <w:pStyle w:val="afff6"/>
              <w:ind w:left="142" w:firstLine="258"/>
            </w:pPr>
            <w:r w:rsidRPr="00594ED3">
              <w:t>Зам. дир. По УВР Педагог-психолог</w:t>
            </w:r>
          </w:p>
        </w:tc>
      </w:tr>
    </w:tbl>
    <w:p w:rsidR="009D7141" w:rsidRPr="00594ED3" w:rsidRDefault="009D7141" w:rsidP="00CB2890">
      <w:pPr>
        <w:pStyle w:val="afff6"/>
        <w:ind w:left="142" w:firstLine="258"/>
        <w:rPr>
          <w:b/>
        </w:rPr>
      </w:pPr>
      <w:r w:rsidRPr="00594ED3">
        <w:rPr>
          <w:b/>
        </w:rPr>
        <w:t>Предполагаемые результаты</w:t>
      </w:r>
    </w:p>
    <w:p w:rsidR="009D7141" w:rsidRPr="00594ED3" w:rsidRDefault="009D7141" w:rsidP="00CB2890">
      <w:pPr>
        <w:pStyle w:val="afff6"/>
        <w:ind w:left="142" w:firstLine="258"/>
      </w:pPr>
      <w:r w:rsidRPr="00594ED3">
        <w:t xml:space="preserve">увеличение количества детей, адекватно проявляющих свои интеллектуальные или иные способности; </w:t>
      </w:r>
    </w:p>
    <w:p w:rsidR="001053BB" w:rsidRPr="00594ED3" w:rsidRDefault="009D7141" w:rsidP="00CB2890">
      <w:pPr>
        <w:pStyle w:val="afff6"/>
        <w:ind w:left="142" w:firstLine="258"/>
        <w:rPr>
          <w:b/>
        </w:rPr>
      </w:pPr>
      <w:r w:rsidRPr="00594ED3">
        <w:t xml:space="preserve">повышение качества образования и воспитания школьников в целом. </w:t>
      </w:r>
      <w:bookmarkStart w:id="325" w:name="_Toc414553281"/>
      <w:bookmarkEnd w:id="317"/>
      <w:bookmarkEnd w:id="318"/>
    </w:p>
    <w:p w:rsidR="009C59CB" w:rsidRPr="00594ED3" w:rsidRDefault="009C59CB" w:rsidP="00CB2890">
      <w:pPr>
        <w:pStyle w:val="afff6"/>
        <w:ind w:left="142" w:firstLine="258"/>
        <w:rPr>
          <w:b/>
        </w:rPr>
      </w:pPr>
      <w:r w:rsidRPr="00594ED3">
        <w:rPr>
          <w:b/>
        </w:rPr>
        <w:t>3. Организационный раздел примерной основной образовательной программы основного общего образования</w:t>
      </w:r>
      <w:bookmarkEnd w:id="325"/>
    </w:p>
    <w:p w:rsidR="009C59CB" w:rsidRPr="00594ED3" w:rsidRDefault="009C59CB" w:rsidP="00CB2890">
      <w:pPr>
        <w:pStyle w:val="afff6"/>
        <w:ind w:left="142" w:firstLine="258"/>
        <w:rPr>
          <w:bCs/>
          <w:i/>
        </w:rPr>
      </w:pPr>
    </w:p>
    <w:p w:rsidR="009C59CB" w:rsidRPr="00594ED3" w:rsidRDefault="009C59CB" w:rsidP="00CB2890">
      <w:pPr>
        <w:pStyle w:val="afff6"/>
        <w:ind w:left="142" w:firstLine="258"/>
        <w:rPr>
          <w:rFonts w:eastAsia="@Arial Unicode MS"/>
          <w:b/>
          <w:bCs/>
        </w:rPr>
      </w:pPr>
      <w:bookmarkStart w:id="326" w:name="_Toc406059069"/>
      <w:bookmarkStart w:id="327" w:name="_Toc409691733"/>
      <w:bookmarkStart w:id="328" w:name="_Toc410654074"/>
      <w:bookmarkStart w:id="329" w:name="_Toc414553282"/>
      <w:r w:rsidRPr="00594ED3">
        <w:rPr>
          <w:rFonts w:eastAsia="@Arial Unicode MS"/>
          <w:b/>
          <w:bCs/>
        </w:rPr>
        <w:t>3.1. Примерный учебный план</w:t>
      </w:r>
      <w:bookmarkEnd w:id="326"/>
      <w:r w:rsidRPr="00594ED3">
        <w:rPr>
          <w:rFonts w:eastAsia="@Arial Unicode MS"/>
          <w:b/>
          <w:bCs/>
        </w:rPr>
        <w:t xml:space="preserve"> основного общего образования</w:t>
      </w:r>
      <w:bookmarkEnd w:id="327"/>
      <w:bookmarkEnd w:id="328"/>
      <w:bookmarkEnd w:id="329"/>
    </w:p>
    <w:p w:rsidR="009C59CB" w:rsidRPr="00594ED3" w:rsidRDefault="009C59CB" w:rsidP="00CB2890">
      <w:pPr>
        <w:pStyle w:val="afff6"/>
        <w:ind w:left="142" w:firstLine="258"/>
      </w:pPr>
      <w:r w:rsidRPr="00594ED3">
        <w:t>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594ED3" w:rsidRDefault="009C59CB" w:rsidP="00CB2890">
      <w:pPr>
        <w:pStyle w:val="afff6"/>
        <w:ind w:left="142" w:firstLine="258"/>
      </w:pPr>
      <w:r w:rsidRPr="00594ED3">
        <w:t>Примерный учебный план:</w:t>
      </w:r>
    </w:p>
    <w:p w:rsidR="009C59CB" w:rsidRPr="00594ED3" w:rsidRDefault="009C59CB" w:rsidP="00CB2890">
      <w:pPr>
        <w:pStyle w:val="afff6"/>
        <w:ind w:left="142" w:firstLine="258"/>
      </w:pPr>
      <w:r w:rsidRPr="00594ED3">
        <w:t>фиксирует максимальный объем учебной нагрузки обучающихся;</w:t>
      </w:r>
    </w:p>
    <w:p w:rsidR="009C59CB" w:rsidRPr="00594ED3" w:rsidRDefault="009C59CB" w:rsidP="00CB2890">
      <w:pPr>
        <w:pStyle w:val="afff6"/>
        <w:ind w:left="142" w:firstLine="258"/>
      </w:pPr>
      <w:r w:rsidRPr="00594ED3">
        <w:t>определяет (регламентирует) перечень учебных предметов, курсов и время, отводимое на их освоение и организацию;</w:t>
      </w:r>
    </w:p>
    <w:p w:rsidR="009C59CB" w:rsidRPr="00594ED3" w:rsidRDefault="009C59CB" w:rsidP="00CB2890">
      <w:pPr>
        <w:pStyle w:val="afff6"/>
        <w:ind w:left="142" w:firstLine="258"/>
      </w:pPr>
      <w:r w:rsidRPr="00594ED3">
        <w:t>распределяет учебные предметы, курсы по классам и учебным годам.</w:t>
      </w:r>
    </w:p>
    <w:p w:rsidR="009C59CB" w:rsidRPr="00594ED3" w:rsidRDefault="009C59CB" w:rsidP="00CB2890">
      <w:pPr>
        <w:pStyle w:val="afff6"/>
        <w:ind w:left="142" w:firstLine="258"/>
      </w:pPr>
      <w:r w:rsidRPr="00594ED3">
        <w:t>Примерный учебный план обеспечивает возможность обучения на родном</w:t>
      </w:r>
      <w:r w:rsidR="0041400E" w:rsidRPr="00594ED3">
        <w:t xml:space="preserve"> (татарском)</w:t>
      </w:r>
      <w:r w:rsidRPr="00594ED3">
        <w:t xml:space="preserve"> языке, возможность их изучения, а также устанавливает количество занятий.</w:t>
      </w:r>
    </w:p>
    <w:p w:rsidR="009C59CB" w:rsidRPr="00594ED3" w:rsidRDefault="009C59CB" w:rsidP="00CB2890">
      <w:pPr>
        <w:pStyle w:val="afff6"/>
        <w:ind w:left="142" w:firstLine="258"/>
      </w:pPr>
      <w:r w:rsidRPr="00594ED3">
        <w:t>Примерный учебный план состоит из двух частей: обязательной части и части, формируемой участниками образовательных отношений.</w:t>
      </w:r>
    </w:p>
    <w:p w:rsidR="009C59CB" w:rsidRPr="00594ED3" w:rsidRDefault="009C59CB" w:rsidP="00CB2890">
      <w:pPr>
        <w:pStyle w:val="afff6"/>
        <w:ind w:left="142" w:firstLine="258"/>
      </w:pPr>
      <w:r w:rsidRPr="00594ED3">
        <w:rPr>
          <w:b/>
        </w:rPr>
        <w:t>Обязательная часть</w:t>
      </w:r>
      <w:r w:rsidRPr="00594ED3">
        <w:t xml:space="preserve"> примерного</w:t>
      </w:r>
      <w:r w:rsidR="007C1A16" w:rsidRPr="00594ED3">
        <w:t xml:space="preserve"> </w:t>
      </w:r>
      <w:r w:rsidRPr="00594ED3">
        <w:t>учебного плана определяет состав учебных предметов обязательных предметных областей,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F15D3F" w:rsidRDefault="009C59CB" w:rsidP="00E65434">
      <w:pPr>
        <w:pStyle w:val="afff6"/>
        <w:ind w:left="142" w:firstLine="258"/>
      </w:pPr>
      <w:r w:rsidRPr="00594ED3">
        <w:rPr>
          <w:b/>
        </w:rPr>
        <w:t>Часть примерного учебного плана, формируемая участниками образовательных отношений,</w:t>
      </w:r>
      <w:r w:rsidRPr="00594ED3">
        <w:t xml:space="preserve"> определяет время, отводимое на изучение содержания образования, обеспечивающего реали</w:t>
      </w:r>
      <w:r w:rsidR="0041400E" w:rsidRPr="00594ED3">
        <w:t xml:space="preserve">зацию интересов и потребностей </w:t>
      </w:r>
      <w:r w:rsidRPr="00594ED3">
        <w:t>учащихся, их родителей (законных представителей), педагогического коллект</w:t>
      </w:r>
      <w:r w:rsidR="00E65434">
        <w:t>ива образовательной организации</w:t>
      </w:r>
    </w:p>
    <w:p w:rsidR="009C59CB" w:rsidRPr="00594ED3" w:rsidRDefault="009C59CB" w:rsidP="00E65434">
      <w:pPr>
        <w:pStyle w:val="afff6"/>
        <w:ind w:firstLine="0"/>
      </w:pPr>
      <w:r w:rsidRPr="00594ED3">
        <w:t>Время, отводимое на данную часть примерного учебного плана, может быть использовано на:</w:t>
      </w:r>
    </w:p>
    <w:p w:rsidR="009C59CB" w:rsidRPr="00594ED3" w:rsidRDefault="009C59CB" w:rsidP="00CB2890">
      <w:pPr>
        <w:pStyle w:val="afff6"/>
        <w:ind w:left="142" w:firstLine="258"/>
      </w:pPr>
      <w:r w:rsidRPr="00594ED3">
        <w:t xml:space="preserve">увеличение учебных часов, предусмотренных на изучение отдельных учебных предметов обязательной части; </w:t>
      </w:r>
    </w:p>
    <w:p w:rsidR="009C59CB" w:rsidRPr="00594ED3" w:rsidRDefault="009C59CB" w:rsidP="00CB2890">
      <w:pPr>
        <w:pStyle w:val="afff6"/>
        <w:ind w:left="142" w:firstLine="258"/>
      </w:pPr>
      <w:r w:rsidRPr="00594ED3">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594ED3" w:rsidRDefault="009C59CB" w:rsidP="00CB2890">
      <w:pPr>
        <w:pStyle w:val="afff6"/>
        <w:ind w:left="142" w:firstLine="258"/>
      </w:pPr>
      <w:r w:rsidRPr="00594ED3">
        <w:t>другие виды учебной, воспитательной, спортивной и иной деятельности обучающихся.</w:t>
      </w:r>
    </w:p>
    <w:p w:rsidR="009C59CB" w:rsidRPr="00594ED3" w:rsidRDefault="009C59CB" w:rsidP="00CB2890">
      <w:pPr>
        <w:pStyle w:val="afff6"/>
        <w:ind w:left="142" w:firstLine="258"/>
      </w:pPr>
      <w:r w:rsidRPr="00594ED3">
        <w:t>В интересах детей с участием учащихся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275D9" w:rsidRPr="00594ED3" w:rsidRDefault="00B275D9" w:rsidP="00CB2890">
      <w:pPr>
        <w:pStyle w:val="afff6"/>
        <w:ind w:left="142" w:firstLine="258"/>
      </w:pPr>
      <w:r w:rsidRPr="00594ED3">
        <w:t>При проведении занятий по татарскому языку наряду с иностранным языком, технологией, информатики осуществляется деление на 2 группы с учетом норм предельно допустимой наполняемости.</w:t>
      </w:r>
    </w:p>
    <w:p w:rsidR="00B275D9" w:rsidRPr="00594ED3" w:rsidRDefault="00B275D9" w:rsidP="00CB2890">
      <w:pPr>
        <w:pStyle w:val="afff6"/>
        <w:ind w:left="142" w:firstLine="258"/>
      </w:pPr>
      <w:r w:rsidRPr="00594ED3">
        <w:t>Учебным планом определяются формы промежуточной аттестации, которые прописываются в рабочих программах педагогов и предлагается демоверсия работы.</w:t>
      </w:r>
    </w:p>
    <w:p w:rsidR="00B275D9" w:rsidRDefault="00B275D9" w:rsidP="00CB2890">
      <w:pPr>
        <w:pStyle w:val="afff6"/>
        <w:ind w:left="142" w:firstLine="258"/>
      </w:pPr>
      <w:r w:rsidRPr="00594ED3">
        <w:t>Учебный план школы составляется в расчете на весь год.</w:t>
      </w:r>
    </w:p>
    <w:p w:rsidR="003E7F52" w:rsidRPr="00594ED3" w:rsidRDefault="003E7F52" w:rsidP="00CB2890">
      <w:pPr>
        <w:pStyle w:val="afff6"/>
        <w:ind w:left="142" w:firstLine="258"/>
      </w:pPr>
    </w:p>
    <w:p w:rsidR="00F15D3F" w:rsidRDefault="00F15D3F" w:rsidP="00F15D3F">
      <w:pPr>
        <w:spacing w:before="72"/>
        <w:ind w:left="1795" w:right="1811"/>
        <w:jc w:val="center"/>
        <w:rPr>
          <w:b/>
          <w:sz w:val="24"/>
        </w:rPr>
      </w:pPr>
      <w:r>
        <w:rPr>
          <w:b/>
          <w:sz w:val="24"/>
        </w:rPr>
        <w:t>Учебный план</w:t>
      </w:r>
    </w:p>
    <w:p w:rsidR="00F15D3F" w:rsidRPr="00F15D3F" w:rsidRDefault="00F15D3F" w:rsidP="00F15D3F">
      <w:pPr>
        <w:pStyle w:val="afa"/>
        <w:rPr>
          <w:rFonts w:ascii="Times New Roman" w:hAnsi="Times New Roman"/>
          <w:b/>
        </w:rPr>
      </w:pPr>
      <w:r w:rsidRPr="00F15D3F">
        <w:rPr>
          <w:rFonts w:ascii="Times New Roman" w:hAnsi="Times New Roman"/>
        </w:rPr>
        <w:t>МБОУ «Бирюлинская  средняя общеобразовательная школа Высокогорского  муниципального  района Республики Татарстан»</w:t>
      </w:r>
      <w:r w:rsidRPr="00F15D3F">
        <w:rPr>
          <w:rFonts w:ascii="Times New Roman" w:hAnsi="Times New Roman"/>
          <w:lang w:val="tt-RU"/>
        </w:rPr>
        <w:t xml:space="preserve">для 5-7 классов </w:t>
      </w:r>
      <w:r w:rsidRPr="00F15D3F">
        <w:rPr>
          <w:rFonts w:ascii="Times New Roman" w:hAnsi="Times New Roman"/>
        </w:rPr>
        <w:t xml:space="preserve">на 2017-2018 уч. год(реализация ФГОС ООО) </w:t>
      </w:r>
    </w:p>
    <w:tbl>
      <w:tblPr>
        <w:tblStyle w:val="TableNormal"/>
        <w:tblW w:w="0" w:type="auto"/>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4"/>
        <w:gridCol w:w="2818"/>
        <w:gridCol w:w="1032"/>
        <w:gridCol w:w="1134"/>
        <w:gridCol w:w="1134"/>
        <w:gridCol w:w="757"/>
      </w:tblGrid>
      <w:tr w:rsidR="00F15D3F" w:rsidTr="00F15D3F">
        <w:trPr>
          <w:trHeight w:val="921"/>
        </w:trPr>
        <w:tc>
          <w:tcPr>
            <w:tcW w:w="2444" w:type="dxa"/>
            <w:vMerge w:val="restart"/>
          </w:tcPr>
          <w:p w:rsidR="00F15D3F" w:rsidRDefault="00F15D3F" w:rsidP="00F15D3F">
            <w:pPr>
              <w:pStyle w:val="TableParagraph"/>
              <w:spacing w:line="240" w:lineRule="auto"/>
              <w:ind w:left="791" w:right="511" w:hanging="257"/>
              <w:rPr>
                <w:b/>
                <w:sz w:val="24"/>
              </w:rPr>
            </w:pPr>
            <w:r>
              <w:rPr>
                <w:b/>
                <w:sz w:val="24"/>
              </w:rPr>
              <w:t>Предметные области</w:t>
            </w:r>
          </w:p>
        </w:tc>
        <w:tc>
          <w:tcPr>
            <w:tcW w:w="2818" w:type="dxa"/>
            <w:vMerge w:val="restart"/>
          </w:tcPr>
          <w:p w:rsidR="00F15D3F" w:rsidRDefault="00F15D3F" w:rsidP="00F15D3F">
            <w:pPr>
              <w:pStyle w:val="TableParagraph"/>
              <w:spacing w:line="240" w:lineRule="auto"/>
              <w:ind w:left="109" w:right="1604"/>
              <w:rPr>
                <w:b/>
                <w:sz w:val="24"/>
              </w:rPr>
            </w:pPr>
            <w:r>
              <w:rPr>
                <w:b/>
                <w:sz w:val="24"/>
              </w:rPr>
              <w:t>Учебные предметы</w:t>
            </w:r>
          </w:p>
          <w:p w:rsidR="00F15D3F" w:rsidRDefault="00F15D3F" w:rsidP="00F15D3F">
            <w:pPr>
              <w:pStyle w:val="TableParagraph"/>
              <w:spacing w:line="240" w:lineRule="auto"/>
              <w:ind w:right="94"/>
              <w:jc w:val="right"/>
              <w:rPr>
                <w:b/>
                <w:sz w:val="24"/>
              </w:rPr>
            </w:pPr>
            <w:r>
              <w:rPr>
                <w:b/>
                <w:sz w:val="24"/>
              </w:rPr>
              <w:t>Классы</w:t>
            </w:r>
          </w:p>
        </w:tc>
        <w:tc>
          <w:tcPr>
            <w:tcW w:w="4057" w:type="dxa"/>
            <w:gridSpan w:val="4"/>
          </w:tcPr>
          <w:p w:rsidR="00F15D3F" w:rsidRDefault="00F15D3F" w:rsidP="00F15D3F">
            <w:pPr>
              <w:pStyle w:val="TableParagraph"/>
              <w:spacing w:line="273" w:lineRule="exact"/>
              <w:ind w:left="529"/>
              <w:rPr>
                <w:b/>
                <w:sz w:val="24"/>
              </w:rPr>
            </w:pPr>
            <w:r>
              <w:rPr>
                <w:b/>
                <w:sz w:val="24"/>
              </w:rPr>
              <w:t>Количество часов в неделю</w:t>
            </w:r>
          </w:p>
        </w:tc>
      </w:tr>
      <w:tr w:rsidR="00F15D3F" w:rsidTr="00F15D3F">
        <w:trPr>
          <w:trHeight w:val="510"/>
        </w:trPr>
        <w:tc>
          <w:tcPr>
            <w:tcW w:w="2444" w:type="dxa"/>
            <w:vMerge/>
            <w:tcBorders>
              <w:top w:val="nil"/>
            </w:tcBorders>
          </w:tcPr>
          <w:p w:rsidR="00F15D3F" w:rsidRDefault="00F15D3F" w:rsidP="00F15D3F">
            <w:pPr>
              <w:rPr>
                <w:sz w:val="2"/>
                <w:szCs w:val="2"/>
              </w:rPr>
            </w:pPr>
          </w:p>
        </w:tc>
        <w:tc>
          <w:tcPr>
            <w:tcW w:w="2818" w:type="dxa"/>
            <w:vMerge/>
            <w:tcBorders>
              <w:top w:val="nil"/>
            </w:tcBorders>
          </w:tcPr>
          <w:p w:rsidR="00F15D3F" w:rsidRDefault="00F15D3F" w:rsidP="00F15D3F">
            <w:pPr>
              <w:rPr>
                <w:sz w:val="2"/>
                <w:szCs w:val="2"/>
              </w:rPr>
            </w:pPr>
          </w:p>
        </w:tc>
        <w:tc>
          <w:tcPr>
            <w:tcW w:w="1032" w:type="dxa"/>
          </w:tcPr>
          <w:p w:rsidR="00F15D3F" w:rsidRDefault="00F15D3F" w:rsidP="00F15D3F">
            <w:pPr>
              <w:pStyle w:val="TableParagraph"/>
              <w:spacing w:line="273" w:lineRule="exact"/>
              <w:ind w:left="690"/>
              <w:rPr>
                <w:b/>
                <w:sz w:val="24"/>
              </w:rPr>
            </w:pPr>
            <w:r>
              <w:rPr>
                <w:b/>
                <w:sz w:val="24"/>
              </w:rPr>
              <w:t>5</w:t>
            </w:r>
          </w:p>
        </w:tc>
        <w:tc>
          <w:tcPr>
            <w:tcW w:w="1134" w:type="dxa"/>
          </w:tcPr>
          <w:p w:rsidR="00F15D3F" w:rsidRDefault="00F15D3F" w:rsidP="00F15D3F">
            <w:pPr>
              <w:pStyle w:val="TableParagraph"/>
              <w:spacing w:line="273" w:lineRule="exact"/>
              <w:ind w:left="5"/>
              <w:jc w:val="center"/>
              <w:rPr>
                <w:b/>
                <w:sz w:val="24"/>
              </w:rPr>
            </w:pPr>
            <w:r>
              <w:rPr>
                <w:b/>
                <w:sz w:val="24"/>
              </w:rPr>
              <w:t>6</w:t>
            </w:r>
          </w:p>
        </w:tc>
        <w:tc>
          <w:tcPr>
            <w:tcW w:w="1134" w:type="dxa"/>
            <w:tcBorders>
              <w:right w:val="single" w:sz="4" w:space="0" w:color="auto"/>
            </w:tcBorders>
          </w:tcPr>
          <w:p w:rsidR="00F15D3F" w:rsidRDefault="00F15D3F" w:rsidP="00F15D3F">
            <w:pPr>
              <w:pStyle w:val="TableParagraph"/>
              <w:spacing w:line="273" w:lineRule="exact"/>
              <w:ind w:left="9"/>
              <w:jc w:val="center"/>
              <w:rPr>
                <w:b/>
                <w:sz w:val="24"/>
              </w:rPr>
            </w:pPr>
            <w:r>
              <w:rPr>
                <w:b/>
                <w:sz w:val="24"/>
              </w:rPr>
              <w:t>7</w:t>
            </w:r>
          </w:p>
        </w:tc>
        <w:tc>
          <w:tcPr>
            <w:tcW w:w="757" w:type="dxa"/>
            <w:tcBorders>
              <w:left w:val="single" w:sz="4" w:space="0" w:color="auto"/>
            </w:tcBorders>
          </w:tcPr>
          <w:p w:rsidR="00F15D3F" w:rsidRDefault="00F15D3F" w:rsidP="00F15D3F">
            <w:pPr>
              <w:pStyle w:val="TableParagraph"/>
              <w:spacing w:line="273" w:lineRule="exact"/>
              <w:jc w:val="center"/>
              <w:rPr>
                <w:b/>
                <w:sz w:val="24"/>
              </w:rPr>
            </w:pPr>
            <w:r>
              <w:rPr>
                <w:b/>
                <w:sz w:val="24"/>
              </w:rPr>
              <w:t>всего</w:t>
            </w:r>
          </w:p>
        </w:tc>
      </w:tr>
      <w:tr w:rsidR="00F15D3F" w:rsidTr="00F15D3F">
        <w:trPr>
          <w:trHeight w:val="313"/>
        </w:trPr>
        <w:tc>
          <w:tcPr>
            <w:tcW w:w="2444" w:type="dxa"/>
          </w:tcPr>
          <w:p w:rsidR="00F15D3F" w:rsidRDefault="00F15D3F" w:rsidP="00F15D3F">
            <w:pPr>
              <w:pStyle w:val="TableParagraph"/>
              <w:spacing w:line="240" w:lineRule="auto"/>
            </w:pPr>
          </w:p>
        </w:tc>
        <w:tc>
          <w:tcPr>
            <w:tcW w:w="2818" w:type="dxa"/>
          </w:tcPr>
          <w:p w:rsidR="00F15D3F" w:rsidRDefault="00F15D3F" w:rsidP="00F15D3F">
            <w:pPr>
              <w:pStyle w:val="TableParagraph"/>
              <w:spacing w:line="268" w:lineRule="exact"/>
              <w:ind w:left="109"/>
              <w:rPr>
                <w:i/>
                <w:sz w:val="24"/>
              </w:rPr>
            </w:pPr>
            <w:r>
              <w:rPr>
                <w:i/>
                <w:sz w:val="24"/>
              </w:rPr>
              <w:t>Обязательная часть</w:t>
            </w:r>
          </w:p>
        </w:tc>
        <w:tc>
          <w:tcPr>
            <w:tcW w:w="1032" w:type="dxa"/>
          </w:tcPr>
          <w:p w:rsidR="00F15D3F" w:rsidRDefault="00F15D3F" w:rsidP="00F15D3F">
            <w:pPr>
              <w:pStyle w:val="TableParagraph"/>
              <w:spacing w:line="240" w:lineRule="auto"/>
            </w:pPr>
          </w:p>
        </w:tc>
        <w:tc>
          <w:tcPr>
            <w:tcW w:w="1134" w:type="dxa"/>
          </w:tcPr>
          <w:p w:rsidR="00F15D3F" w:rsidRDefault="00F15D3F" w:rsidP="00F15D3F">
            <w:pPr>
              <w:pStyle w:val="TableParagraph"/>
              <w:spacing w:line="240" w:lineRule="auto"/>
            </w:pPr>
          </w:p>
        </w:tc>
        <w:tc>
          <w:tcPr>
            <w:tcW w:w="1134" w:type="dxa"/>
            <w:tcBorders>
              <w:right w:val="single" w:sz="4" w:space="0" w:color="auto"/>
            </w:tcBorders>
          </w:tcPr>
          <w:p w:rsidR="00F15D3F" w:rsidRDefault="00F15D3F" w:rsidP="00F15D3F">
            <w:pPr>
              <w:pStyle w:val="TableParagraph"/>
              <w:spacing w:line="240" w:lineRule="auto"/>
            </w:pPr>
          </w:p>
        </w:tc>
        <w:tc>
          <w:tcPr>
            <w:tcW w:w="757" w:type="dxa"/>
            <w:tcBorders>
              <w:left w:val="single" w:sz="4" w:space="0" w:color="auto"/>
            </w:tcBorders>
          </w:tcPr>
          <w:p w:rsidR="00F15D3F" w:rsidRDefault="00F15D3F" w:rsidP="00F15D3F">
            <w:pPr>
              <w:pStyle w:val="TableParagraph"/>
              <w:spacing w:line="240" w:lineRule="auto"/>
            </w:pPr>
          </w:p>
        </w:tc>
      </w:tr>
      <w:tr w:rsidR="00F15D3F" w:rsidTr="00F15D3F">
        <w:trPr>
          <w:trHeight w:val="330"/>
        </w:trPr>
        <w:tc>
          <w:tcPr>
            <w:tcW w:w="2444" w:type="dxa"/>
            <w:vMerge w:val="restart"/>
          </w:tcPr>
          <w:p w:rsidR="00F15D3F" w:rsidRDefault="00F15D3F" w:rsidP="00F15D3F">
            <w:pPr>
              <w:pStyle w:val="TableParagraph"/>
              <w:spacing w:line="240" w:lineRule="auto"/>
              <w:ind w:left="107" w:right="735"/>
              <w:rPr>
                <w:sz w:val="24"/>
              </w:rPr>
            </w:pPr>
            <w:r>
              <w:rPr>
                <w:sz w:val="24"/>
              </w:rPr>
              <w:t>Русский язык и литература</w:t>
            </w:r>
          </w:p>
        </w:tc>
        <w:tc>
          <w:tcPr>
            <w:tcW w:w="2818" w:type="dxa"/>
          </w:tcPr>
          <w:p w:rsidR="00F15D3F" w:rsidRDefault="00F15D3F" w:rsidP="00F15D3F">
            <w:pPr>
              <w:pStyle w:val="TableParagraph"/>
              <w:spacing w:line="268" w:lineRule="exact"/>
              <w:ind w:left="109"/>
              <w:rPr>
                <w:sz w:val="24"/>
              </w:rPr>
            </w:pPr>
            <w:r>
              <w:rPr>
                <w:sz w:val="24"/>
              </w:rPr>
              <w:t>Русский язык</w:t>
            </w:r>
          </w:p>
        </w:tc>
        <w:tc>
          <w:tcPr>
            <w:tcW w:w="1032" w:type="dxa"/>
          </w:tcPr>
          <w:p w:rsidR="00F15D3F" w:rsidRDefault="00F15D3F" w:rsidP="00F15D3F">
            <w:pPr>
              <w:pStyle w:val="TableParagraph"/>
              <w:spacing w:before="47" w:line="264" w:lineRule="exact"/>
              <w:ind w:left="690"/>
              <w:rPr>
                <w:sz w:val="24"/>
              </w:rPr>
            </w:pPr>
            <w:r>
              <w:rPr>
                <w:sz w:val="24"/>
              </w:rPr>
              <w:t>3</w:t>
            </w:r>
          </w:p>
        </w:tc>
        <w:tc>
          <w:tcPr>
            <w:tcW w:w="1134" w:type="dxa"/>
          </w:tcPr>
          <w:p w:rsidR="00F15D3F" w:rsidRDefault="00F15D3F" w:rsidP="00F15D3F">
            <w:pPr>
              <w:pStyle w:val="TableParagraph"/>
              <w:spacing w:line="268" w:lineRule="exact"/>
              <w:ind w:left="5"/>
              <w:jc w:val="center"/>
              <w:rPr>
                <w:sz w:val="24"/>
              </w:rPr>
            </w:pPr>
            <w:r>
              <w:rPr>
                <w:sz w:val="24"/>
              </w:rPr>
              <w:t>4</w:t>
            </w:r>
          </w:p>
        </w:tc>
        <w:tc>
          <w:tcPr>
            <w:tcW w:w="1134" w:type="dxa"/>
            <w:tcBorders>
              <w:right w:val="single" w:sz="4" w:space="0" w:color="auto"/>
            </w:tcBorders>
          </w:tcPr>
          <w:p w:rsidR="00F15D3F" w:rsidRDefault="00F15D3F" w:rsidP="00F15D3F">
            <w:pPr>
              <w:pStyle w:val="TableParagraph"/>
              <w:spacing w:line="268" w:lineRule="exact"/>
              <w:ind w:left="9"/>
              <w:jc w:val="center"/>
              <w:rPr>
                <w:sz w:val="24"/>
              </w:rPr>
            </w:pPr>
            <w:r>
              <w:rPr>
                <w:sz w:val="24"/>
              </w:rPr>
              <w:t>2</w:t>
            </w:r>
          </w:p>
        </w:tc>
        <w:tc>
          <w:tcPr>
            <w:tcW w:w="757" w:type="dxa"/>
            <w:tcBorders>
              <w:left w:val="single" w:sz="4" w:space="0" w:color="auto"/>
            </w:tcBorders>
          </w:tcPr>
          <w:p w:rsidR="00F15D3F" w:rsidRDefault="00F15D3F" w:rsidP="00F15D3F">
            <w:pPr>
              <w:pStyle w:val="TableParagraph"/>
              <w:spacing w:line="268" w:lineRule="exact"/>
              <w:jc w:val="center"/>
              <w:rPr>
                <w:sz w:val="24"/>
              </w:rPr>
            </w:pPr>
            <w:r>
              <w:rPr>
                <w:sz w:val="24"/>
              </w:rPr>
              <w:t>9</w:t>
            </w:r>
          </w:p>
        </w:tc>
      </w:tr>
      <w:tr w:rsidR="00F15D3F" w:rsidTr="00F15D3F">
        <w:trPr>
          <w:trHeight w:val="300"/>
        </w:trPr>
        <w:tc>
          <w:tcPr>
            <w:tcW w:w="2444" w:type="dxa"/>
            <w:vMerge/>
            <w:tcBorders>
              <w:top w:val="nil"/>
            </w:tcBorders>
          </w:tcPr>
          <w:p w:rsidR="00F15D3F" w:rsidRDefault="00F15D3F" w:rsidP="00F15D3F">
            <w:pPr>
              <w:rPr>
                <w:sz w:val="2"/>
                <w:szCs w:val="2"/>
              </w:rPr>
            </w:pPr>
          </w:p>
        </w:tc>
        <w:tc>
          <w:tcPr>
            <w:tcW w:w="2818" w:type="dxa"/>
          </w:tcPr>
          <w:p w:rsidR="00F15D3F" w:rsidRDefault="00F15D3F" w:rsidP="00F15D3F">
            <w:pPr>
              <w:pStyle w:val="TableParagraph"/>
              <w:spacing w:line="268" w:lineRule="exact"/>
              <w:ind w:left="109"/>
              <w:rPr>
                <w:sz w:val="24"/>
              </w:rPr>
            </w:pPr>
            <w:r>
              <w:rPr>
                <w:sz w:val="24"/>
              </w:rPr>
              <w:t>Литература</w:t>
            </w:r>
          </w:p>
        </w:tc>
        <w:tc>
          <w:tcPr>
            <w:tcW w:w="1032" w:type="dxa"/>
          </w:tcPr>
          <w:p w:rsidR="00F15D3F" w:rsidRDefault="00F15D3F" w:rsidP="00F15D3F">
            <w:pPr>
              <w:pStyle w:val="TableParagraph"/>
              <w:spacing w:before="16" w:line="264" w:lineRule="exact"/>
              <w:ind w:left="690"/>
              <w:rPr>
                <w:sz w:val="24"/>
              </w:rPr>
            </w:pPr>
            <w:r>
              <w:rPr>
                <w:sz w:val="24"/>
              </w:rPr>
              <w:t>2</w:t>
            </w:r>
          </w:p>
        </w:tc>
        <w:tc>
          <w:tcPr>
            <w:tcW w:w="1134" w:type="dxa"/>
          </w:tcPr>
          <w:p w:rsidR="00F15D3F" w:rsidRDefault="00F15D3F" w:rsidP="00F15D3F">
            <w:pPr>
              <w:pStyle w:val="TableParagraph"/>
              <w:spacing w:line="268" w:lineRule="exact"/>
              <w:ind w:left="5"/>
              <w:jc w:val="center"/>
              <w:rPr>
                <w:sz w:val="24"/>
              </w:rPr>
            </w:pPr>
            <w:r>
              <w:rPr>
                <w:sz w:val="24"/>
              </w:rPr>
              <w:t>2</w:t>
            </w:r>
          </w:p>
        </w:tc>
        <w:tc>
          <w:tcPr>
            <w:tcW w:w="1134" w:type="dxa"/>
            <w:tcBorders>
              <w:right w:val="single" w:sz="4" w:space="0" w:color="auto"/>
            </w:tcBorders>
          </w:tcPr>
          <w:p w:rsidR="00F15D3F" w:rsidRDefault="00F15D3F" w:rsidP="00F15D3F">
            <w:pPr>
              <w:pStyle w:val="TableParagraph"/>
              <w:spacing w:line="268" w:lineRule="exact"/>
              <w:ind w:left="9"/>
              <w:jc w:val="center"/>
              <w:rPr>
                <w:sz w:val="24"/>
              </w:rPr>
            </w:pPr>
            <w:r>
              <w:rPr>
                <w:sz w:val="24"/>
              </w:rPr>
              <w:t>2</w:t>
            </w:r>
          </w:p>
        </w:tc>
        <w:tc>
          <w:tcPr>
            <w:tcW w:w="757" w:type="dxa"/>
            <w:tcBorders>
              <w:left w:val="single" w:sz="4" w:space="0" w:color="auto"/>
            </w:tcBorders>
          </w:tcPr>
          <w:p w:rsidR="00F15D3F" w:rsidRDefault="00F15D3F" w:rsidP="00F15D3F">
            <w:pPr>
              <w:pStyle w:val="TableParagraph"/>
              <w:spacing w:line="268" w:lineRule="exact"/>
              <w:jc w:val="center"/>
              <w:rPr>
                <w:sz w:val="24"/>
              </w:rPr>
            </w:pPr>
            <w:r>
              <w:rPr>
                <w:sz w:val="24"/>
              </w:rPr>
              <w:t>6</w:t>
            </w:r>
          </w:p>
        </w:tc>
      </w:tr>
      <w:tr w:rsidR="00F15D3F" w:rsidTr="00F15D3F">
        <w:trPr>
          <w:trHeight w:val="361"/>
        </w:trPr>
        <w:tc>
          <w:tcPr>
            <w:tcW w:w="2444" w:type="dxa"/>
            <w:vMerge w:val="restart"/>
          </w:tcPr>
          <w:p w:rsidR="00F15D3F" w:rsidRPr="00F15D3F" w:rsidRDefault="00F15D3F" w:rsidP="00F15D3F">
            <w:pPr>
              <w:pStyle w:val="TableParagraph"/>
              <w:spacing w:line="240" w:lineRule="auto"/>
              <w:ind w:left="107" w:right="402"/>
              <w:rPr>
                <w:sz w:val="24"/>
                <w:lang w:val="ru-RU"/>
              </w:rPr>
            </w:pPr>
            <w:r w:rsidRPr="00F15D3F">
              <w:rPr>
                <w:sz w:val="24"/>
                <w:lang w:val="ru-RU"/>
              </w:rPr>
              <w:t>Родной язык и родная литература</w:t>
            </w:r>
          </w:p>
        </w:tc>
        <w:tc>
          <w:tcPr>
            <w:tcW w:w="2818" w:type="dxa"/>
          </w:tcPr>
          <w:p w:rsidR="00F15D3F" w:rsidRDefault="00F15D3F" w:rsidP="00F15D3F">
            <w:pPr>
              <w:pStyle w:val="TableParagraph"/>
              <w:spacing w:line="270" w:lineRule="exact"/>
              <w:ind w:left="109"/>
              <w:rPr>
                <w:sz w:val="24"/>
              </w:rPr>
            </w:pPr>
            <w:r>
              <w:rPr>
                <w:sz w:val="24"/>
              </w:rPr>
              <w:t>Татарский язык</w:t>
            </w:r>
          </w:p>
        </w:tc>
        <w:tc>
          <w:tcPr>
            <w:tcW w:w="1032" w:type="dxa"/>
          </w:tcPr>
          <w:p w:rsidR="00F15D3F" w:rsidRDefault="00F15D3F" w:rsidP="00F15D3F">
            <w:pPr>
              <w:pStyle w:val="TableParagraph"/>
              <w:spacing w:before="78" w:line="264" w:lineRule="exact"/>
              <w:ind w:left="690"/>
              <w:rPr>
                <w:sz w:val="24"/>
              </w:rPr>
            </w:pPr>
            <w:r>
              <w:rPr>
                <w:sz w:val="24"/>
              </w:rPr>
              <w:t>3</w:t>
            </w:r>
          </w:p>
        </w:tc>
        <w:tc>
          <w:tcPr>
            <w:tcW w:w="1134" w:type="dxa"/>
          </w:tcPr>
          <w:p w:rsidR="00F15D3F" w:rsidRDefault="00F15D3F" w:rsidP="00F15D3F">
            <w:pPr>
              <w:pStyle w:val="TableParagraph"/>
              <w:spacing w:line="270" w:lineRule="exact"/>
              <w:ind w:left="5"/>
              <w:jc w:val="center"/>
              <w:rPr>
                <w:sz w:val="24"/>
              </w:rPr>
            </w:pPr>
            <w:r>
              <w:rPr>
                <w:sz w:val="24"/>
              </w:rPr>
              <w:t>4</w:t>
            </w:r>
          </w:p>
        </w:tc>
        <w:tc>
          <w:tcPr>
            <w:tcW w:w="1134" w:type="dxa"/>
            <w:tcBorders>
              <w:right w:val="single" w:sz="4" w:space="0" w:color="auto"/>
            </w:tcBorders>
          </w:tcPr>
          <w:p w:rsidR="00F15D3F" w:rsidRDefault="00F15D3F" w:rsidP="00F15D3F">
            <w:pPr>
              <w:pStyle w:val="TableParagraph"/>
              <w:spacing w:line="270" w:lineRule="exact"/>
              <w:ind w:left="9"/>
              <w:jc w:val="center"/>
              <w:rPr>
                <w:sz w:val="24"/>
              </w:rPr>
            </w:pPr>
            <w:r>
              <w:rPr>
                <w:sz w:val="24"/>
              </w:rPr>
              <w:t>2</w:t>
            </w:r>
          </w:p>
        </w:tc>
        <w:tc>
          <w:tcPr>
            <w:tcW w:w="757" w:type="dxa"/>
            <w:tcBorders>
              <w:left w:val="single" w:sz="4" w:space="0" w:color="auto"/>
            </w:tcBorders>
          </w:tcPr>
          <w:p w:rsidR="00F15D3F" w:rsidRDefault="00F15D3F" w:rsidP="00F15D3F">
            <w:pPr>
              <w:pStyle w:val="TableParagraph"/>
              <w:spacing w:line="270" w:lineRule="exact"/>
              <w:jc w:val="center"/>
              <w:rPr>
                <w:sz w:val="24"/>
              </w:rPr>
            </w:pPr>
            <w:r>
              <w:rPr>
                <w:sz w:val="24"/>
              </w:rPr>
              <w:t>9</w:t>
            </w:r>
          </w:p>
        </w:tc>
      </w:tr>
      <w:tr w:rsidR="00F15D3F" w:rsidTr="00F15D3F">
        <w:trPr>
          <w:trHeight w:val="359"/>
        </w:trPr>
        <w:tc>
          <w:tcPr>
            <w:tcW w:w="2444" w:type="dxa"/>
            <w:vMerge/>
            <w:tcBorders>
              <w:top w:val="nil"/>
            </w:tcBorders>
          </w:tcPr>
          <w:p w:rsidR="00F15D3F" w:rsidRDefault="00F15D3F" w:rsidP="00F15D3F">
            <w:pPr>
              <w:rPr>
                <w:sz w:val="2"/>
                <w:szCs w:val="2"/>
              </w:rPr>
            </w:pPr>
          </w:p>
        </w:tc>
        <w:tc>
          <w:tcPr>
            <w:tcW w:w="2818" w:type="dxa"/>
          </w:tcPr>
          <w:p w:rsidR="00F15D3F" w:rsidRDefault="00F15D3F" w:rsidP="00F15D3F">
            <w:pPr>
              <w:pStyle w:val="TableParagraph"/>
              <w:spacing w:line="268" w:lineRule="exact"/>
              <w:ind w:left="109"/>
              <w:rPr>
                <w:sz w:val="24"/>
              </w:rPr>
            </w:pPr>
            <w:r>
              <w:rPr>
                <w:sz w:val="24"/>
              </w:rPr>
              <w:t>Татарская литература</w:t>
            </w:r>
          </w:p>
        </w:tc>
        <w:tc>
          <w:tcPr>
            <w:tcW w:w="1032" w:type="dxa"/>
          </w:tcPr>
          <w:p w:rsidR="00F15D3F" w:rsidRDefault="00F15D3F" w:rsidP="00F15D3F">
            <w:pPr>
              <w:pStyle w:val="TableParagraph"/>
              <w:spacing w:before="75" w:line="264" w:lineRule="exact"/>
              <w:ind w:left="690"/>
              <w:rPr>
                <w:sz w:val="24"/>
              </w:rPr>
            </w:pPr>
            <w:r>
              <w:rPr>
                <w:sz w:val="24"/>
              </w:rPr>
              <w:t>2</w:t>
            </w:r>
          </w:p>
        </w:tc>
        <w:tc>
          <w:tcPr>
            <w:tcW w:w="1134" w:type="dxa"/>
          </w:tcPr>
          <w:p w:rsidR="00F15D3F" w:rsidRDefault="00F15D3F" w:rsidP="00F15D3F">
            <w:pPr>
              <w:pStyle w:val="TableParagraph"/>
              <w:spacing w:line="268" w:lineRule="exact"/>
              <w:ind w:left="5"/>
              <w:jc w:val="center"/>
              <w:rPr>
                <w:sz w:val="24"/>
              </w:rPr>
            </w:pPr>
            <w:r>
              <w:rPr>
                <w:sz w:val="24"/>
              </w:rPr>
              <w:t>2</w:t>
            </w:r>
          </w:p>
        </w:tc>
        <w:tc>
          <w:tcPr>
            <w:tcW w:w="1134" w:type="dxa"/>
            <w:tcBorders>
              <w:right w:val="single" w:sz="4" w:space="0" w:color="auto"/>
            </w:tcBorders>
          </w:tcPr>
          <w:p w:rsidR="00F15D3F" w:rsidRDefault="00F15D3F" w:rsidP="00F15D3F">
            <w:pPr>
              <w:pStyle w:val="TableParagraph"/>
              <w:spacing w:line="268" w:lineRule="exact"/>
              <w:ind w:left="9"/>
              <w:jc w:val="center"/>
              <w:rPr>
                <w:sz w:val="24"/>
              </w:rPr>
            </w:pPr>
            <w:r>
              <w:rPr>
                <w:sz w:val="24"/>
              </w:rPr>
              <w:t>2</w:t>
            </w:r>
          </w:p>
        </w:tc>
        <w:tc>
          <w:tcPr>
            <w:tcW w:w="757" w:type="dxa"/>
            <w:tcBorders>
              <w:left w:val="single" w:sz="4" w:space="0" w:color="auto"/>
            </w:tcBorders>
          </w:tcPr>
          <w:p w:rsidR="00F15D3F" w:rsidRDefault="00F15D3F" w:rsidP="00F15D3F">
            <w:pPr>
              <w:pStyle w:val="TableParagraph"/>
              <w:spacing w:line="268" w:lineRule="exact"/>
              <w:jc w:val="center"/>
              <w:rPr>
                <w:sz w:val="24"/>
              </w:rPr>
            </w:pPr>
            <w:r>
              <w:rPr>
                <w:sz w:val="24"/>
              </w:rPr>
              <w:t>6</w:t>
            </w:r>
          </w:p>
        </w:tc>
      </w:tr>
      <w:tr w:rsidR="00F15D3F" w:rsidTr="00F15D3F">
        <w:trPr>
          <w:trHeight w:val="359"/>
        </w:trPr>
        <w:tc>
          <w:tcPr>
            <w:tcW w:w="2444" w:type="dxa"/>
          </w:tcPr>
          <w:p w:rsidR="00F15D3F" w:rsidRDefault="00F15D3F" w:rsidP="00F15D3F">
            <w:pPr>
              <w:pStyle w:val="TableParagraph"/>
              <w:spacing w:line="268" w:lineRule="exact"/>
              <w:ind w:left="107"/>
              <w:rPr>
                <w:sz w:val="24"/>
              </w:rPr>
            </w:pPr>
            <w:r>
              <w:rPr>
                <w:sz w:val="24"/>
              </w:rPr>
              <w:t>Иностранный</w:t>
            </w:r>
          </w:p>
        </w:tc>
        <w:tc>
          <w:tcPr>
            <w:tcW w:w="2818" w:type="dxa"/>
          </w:tcPr>
          <w:p w:rsidR="00F15D3F" w:rsidRDefault="00F15D3F" w:rsidP="00F15D3F">
            <w:pPr>
              <w:pStyle w:val="TableParagraph"/>
              <w:spacing w:line="268" w:lineRule="exact"/>
              <w:ind w:left="109"/>
              <w:rPr>
                <w:sz w:val="24"/>
              </w:rPr>
            </w:pPr>
            <w:r>
              <w:rPr>
                <w:sz w:val="24"/>
              </w:rPr>
              <w:t>Английский язык</w:t>
            </w:r>
          </w:p>
        </w:tc>
        <w:tc>
          <w:tcPr>
            <w:tcW w:w="1032" w:type="dxa"/>
          </w:tcPr>
          <w:p w:rsidR="00F15D3F" w:rsidRDefault="00F15D3F" w:rsidP="00F15D3F">
            <w:pPr>
              <w:pStyle w:val="TableParagraph"/>
              <w:spacing w:before="75" w:line="264" w:lineRule="exact"/>
              <w:ind w:left="690"/>
              <w:rPr>
                <w:sz w:val="24"/>
              </w:rPr>
            </w:pPr>
            <w:r>
              <w:rPr>
                <w:sz w:val="24"/>
              </w:rPr>
              <w:t>3</w:t>
            </w:r>
          </w:p>
        </w:tc>
        <w:tc>
          <w:tcPr>
            <w:tcW w:w="1134" w:type="dxa"/>
          </w:tcPr>
          <w:p w:rsidR="00F15D3F" w:rsidRDefault="00F15D3F" w:rsidP="00F15D3F">
            <w:pPr>
              <w:pStyle w:val="TableParagraph"/>
              <w:spacing w:line="268" w:lineRule="exact"/>
              <w:ind w:left="5"/>
              <w:jc w:val="center"/>
              <w:rPr>
                <w:sz w:val="24"/>
              </w:rPr>
            </w:pPr>
            <w:r>
              <w:rPr>
                <w:sz w:val="24"/>
              </w:rPr>
              <w:t>3</w:t>
            </w:r>
          </w:p>
        </w:tc>
        <w:tc>
          <w:tcPr>
            <w:tcW w:w="1134" w:type="dxa"/>
            <w:tcBorders>
              <w:right w:val="single" w:sz="4" w:space="0" w:color="auto"/>
            </w:tcBorders>
          </w:tcPr>
          <w:p w:rsidR="00F15D3F" w:rsidRDefault="00F15D3F" w:rsidP="00F15D3F">
            <w:pPr>
              <w:pStyle w:val="TableParagraph"/>
              <w:spacing w:line="268" w:lineRule="exact"/>
              <w:ind w:left="9"/>
              <w:jc w:val="center"/>
              <w:rPr>
                <w:sz w:val="24"/>
              </w:rPr>
            </w:pPr>
            <w:r>
              <w:rPr>
                <w:sz w:val="24"/>
              </w:rPr>
              <w:t>3</w:t>
            </w:r>
          </w:p>
        </w:tc>
        <w:tc>
          <w:tcPr>
            <w:tcW w:w="757" w:type="dxa"/>
            <w:tcBorders>
              <w:left w:val="single" w:sz="4" w:space="0" w:color="auto"/>
            </w:tcBorders>
          </w:tcPr>
          <w:p w:rsidR="00F15D3F" w:rsidRDefault="00F15D3F" w:rsidP="00F15D3F">
            <w:pPr>
              <w:pStyle w:val="TableParagraph"/>
              <w:spacing w:line="268" w:lineRule="exact"/>
              <w:jc w:val="center"/>
              <w:rPr>
                <w:sz w:val="24"/>
              </w:rPr>
            </w:pPr>
            <w:r>
              <w:rPr>
                <w:sz w:val="24"/>
              </w:rPr>
              <w:t>9</w:t>
            </w:r>
          </w:p>
        </w:tc>
      </w:tr>
      <w:tr w:rsidR="00F15D3F" w:rsidTr="00F15D3F">
        <w:trPr>
          <w:trHeight w:val="551"/>
        </w:trPr>
        <w:tc>
          <w:tcPr>
            <w:tcW w:w="2444" w:type="dxa"/>
            <w:vMerge w:val="restart"/>
          </w:tcPr>
          <w:p w:rsidR="00F15D3F" w:rsidRDefault="00F15D3F" w:rsidP="00F15D3F">
            <w:pPr>
              <w:pStyle w:val="TableParagraph"/>
              <w:spacing w:line="240" w:lineRule="auto"/>
              <w:ind w:left="107" w:right="872"/>
              <w:rPr>
                <w:sz w:val="24"/>
              </w:rPr>
            </w:pPr>
            <w:r>
              <w:rPr>
                <w:sz w:val="24"/>
              </w:rPr>
              <w:t>Математика и информатика</w:t>
            </w:r>
          </w:p>
        </w:tc>
        <w:tc>
          <w:tcPr>
            <w:tcW w:w="2818" w:type="dxa"/>
          </w:tcPr>
          <w:p w:rsidR="00F15D3F" w:rsidRDefault="00F15D3F" w:rsidP="00F15D3F">
            <w:pPr>
              <w:pStyle w:val="TableParagraph"/>
              <w:spacing w:line="268" w:lineRule="exact"/>
              <w:ind w:left="109"/>
              <w:rPr>
                <w:sz w:val="24"/>
              </w:rPr>
            </w:pPr>
            <w:r>
              <w:rPr>
                <w:sz w:val="24"/>
              </w:rPr>
              <w:t>Математика</w:t>
            </w:r>
          </w:p>
        </w:tc>
        <w:tc>
          <w:tcPr>
            <w:tcW w:w="1032" w:type="dxa"/>
          </w:tcPr>
          <w:p w:rsidR="00F15D3F" w:rsidRDefault="00F15D3F" w:rsidP="00F15D3F">
            <w:pPr>
              <w:pStyle w:val="TableParagraph"/>
              <w:spacing w:before="3" w:line="240" w:lineRule="auto"/>
              <w:rPr>
                <w:b/>
                <w:sz w:val="23"/>
              </w:rPr>
            </w:pPr>
          </w:p>
          <w:p w:rsidR="00F15D3F" w:rsidRDefault="00F15D3F" w:rsidP="00F15D3F">
            <w:pPr>
              <w:pStyle w:val="TableParagraph"/>
              <w:spacing w:line="264" w:lineRule="exact"/>
              <w:ind w:left="690"/>
              <w:rPr>
                <w:sz w:val="24"/>
              </w:rPr>
            </w:pPr>
            <w:r>
              <w:rPr>
                <w:sz w:val="24"/>
              </w:rPr>
              <w:t>5</w:t>
            </w:r>
          </w:p>
        </w:tc>
        <w:tc>
          <w:tcPr>
            <w:tcW w:w="1134" w:type="dxa"/>
          </w:tcPr>
          <w:p w:rsidR="00F15D3F" w:rsidRDefault="00F15D3F" w:rsidP="00F15D3F">
            <w:pPr>
              <w:pStyle w:val="TableParagraph"/>
              <w:spacing w:before="3" w:line="240" w:lineRule="auto"/>
              <w:rPr>
                <w:b/>
                <w:sz w:val="23"/>
              </w:rPr>
            </w:pPr>
          </w:p>
          <w:p w:rsidR="00F15D3F" w:rsidRDefault="00F15D3F" w:rsidP="00F15D3F">
            <w:pPr>
              <w:pStyle w:val="TableParagraph"/>
              <w:spacing w:line="264" w:lineRule="exact"/>
              <w:ind w:left="5"/>
              <w:jc w:val="center"/>
              <w:rPr>
                <w:sz w:val="24"/>
              </w:rPr>
            </w:pPr>
            <w:r>
              <w:rPr>
                <w:sz w:val="24"/>
              </w:rPr>
              <w:t>5</w:t>
            </w:r>
          </w:p>
        </w:tc>
        <w:tc>
          <w:tcPr>
            <w:tcW w:w="1134" w:type="dxa"/>
            <w:tcBorders>
              <w:right w:val="single" w:sz="4" w:space="0" w:color="auto"/>
            </w:tcBorders>
          </w:tcPr>
          <w:p w:rsidR="00F15D3F" w:rsidRDefault="00F15D3F" w:rsidP="00F15D3F">
            <w:pPr>
              <w:pStyle w:val="TableParagraph"/>
              <w:spacing w:line="240" w:lineRule="auto"/>
              <w:rPr>
                <w:sz w:val="24"/>
              </w:rPr>
            </w:pPr>
          </w:p>
        </w:tc>
        <w:tc>
          <w:tcPr>
            <w:tcW w:w="757" w:type="dxa"/>
            <w:tcBorders>
              <w:left w:val="single" w:sz="4" w:space="0" w:color="auto"/>
            </w:tcBorders>
          </w:tcPr>
          <w:p w:rsidR="00F15D3F" w:rsidRDefault="00F15D3F" w:rsidP="00F15D3F">
            <w:pPr>
              <w:pStyle w:val="TableParagraph"/>
              <w:spacing w:line="240" w:lineRule="auto"/>
              <w:rPr>
                <w:sz w:val="24"/>
              </w:rPr>
            </w:pPr>
            <w:r>
              <w:rPr>
                <w:sz w:val="24"/>
              </w:rPr>
              <w:t xml:space="preserve">  10</w:t>
            </w:r>
          </w:p>
        </w:tc>
      </w:tr>
      <w:tr w:rsidR="00F15D3F" w:rsidTr="00F15D3F">
        <w:trPr>
          <w:trHeight w:val="386"/>
        </w:trPr>
        <w:tc>
          <w:tcPr>
            <w:tcW w:w="2444" w:type="dxa"/>
            <w:vMerge/>
            <w:tcBorders>
              <w:top w:val="nil"/>
            </w:tcBorders>
          </w:tcPr>
          <w:p w:rsidR="00F15D3F" w:rsidRDefault="00F15D3F" w:rsidP="00F15D3F">
            <w:pPr>
              <w:rPr>
                <w:sz w:val="2"/>
                <w:szCs w:val="2"/>
              </w:rPr>
            </w:pPr>
          </w:p>
        </w:tc>
        <w:tc>
          <w:tcPr>
            <w:tcW w:w="2818" w:type="dxa"/>
          </w:tcPr>
          <w:p w:rsidR="00F15D3F" w:rsidRDefault="00F15D3F" w:rsidP="00F15D3F">
            <w:pPr>
              <w:pStyle w:val="TableParagraph"/>
              <w:spacing w:line="268" w:lineRule="exact"/>
              <w:ind w:left="109"/>
              <w:rPr>
                <w:sz w:val="24"/>
              </w:rPr>
            </w:pPr>
            <w:r>
              <w:rPr>
                <w:sz w:val="24"/>
              </w:rPr>
              <w:t>Алгебра</w:t>
            </w:r>
          </w:p>
        </w:tc>
        <w:tc>
          <w:tcPr>
            <w:tcW w:w="1032" w:type="dxa"/>
          </w:tcPr>
          <w:p w:rsidR="00F15D3F" w:rsidRDefault="00F15D3F" w:rsidP="00F15D3F">
            <w:pPr>
              <w:pStyle w:val="TableParagraph"/>
              <w:spacing w:line="240" w:lineRule="auto"/>
              <w:rPr>
                <w:sz w:val="24"/>
              </w:rPr>
            </w:pPr>
          </w:p>
        </w:tc>
        <w:tc>
          <w:tcPr>
            <w:tcW w:w="1134" w:type="dxa"/>
          </w:tcPr>
          <w:p w:rsidR="00F15D3F" w:rsidRDefault="00F15D3F" w:rsidP="00F15D3F">
            <w:pPr>
              <w:pStyle w:val="TableParagraph"/>
              <w:spacing w:line="240" w:lineRule="auto"/>
              <w:rPr>
                <w:sz w:val="24"/>
              </w:rPr>
            </w:pPr>
          </w:p>
        </w:tc>
        <w:tc>
          <w:tcPr>
            <w:tcW w:w="1134" w:type="dxa"/>
            <w:tcBorders>
              <w:right w:val="single" w:sz="4" w:space="0" w:color="auto"/>
            </w:tcBorders>
          </w:tcPr>
          <w:p w:rsidR="00F15D3F" w:rsidRDefault="00F15D3F" w:rsidP="00F15D3F">
            <w:pPr>
              <w:pStyle w:val="TableParagraph"/>
              <w:spacing w:line="268" w:lineRule="exact"/>
              <w:ind w:left="9"/>
              <w:jc w:val="center"/>
              <w:rPr>
                <w:sz w:val="24"/>
              </w:rPr>
            </w:pPr>
            <w:r>
              <w:rPr>
                <w:sz w:val="24"/>
              </w:rPr>
              <w:t>3</w:t>
            </w:r>
          </w:p>
        </w:tc>
        <w:tc>
          <w:tcPr>
            <w:tcW w:w="757" w:type="dxa"/>
            <w:tcBorders>
              <w:left w:val="single" w:sz="4" w:space="0" w:color="auto"/>
            </w:tcBorders>
          </w:tcPr>
          <w:p w:rsidR="00F15D3F" w:rsidRDefault="00F15D3F" w:rsidP="00F15D3F">
            <w:pPr>
              <w:pStyle w:val="TableParagraph"/>
              <w:spacing w:line="268" w:lineRule="exact"/>
              <w:jc w:val="center"/>
              <w:rPr>
                <w:sz w:val="24"/>
              </w:rPr>
            </w:pPr>
            <w:r>
              <w:rPr>
                <w:sz w:val="24"/>
              </w:rPr>
              <w:t>3</w:t>
            </w:r>
          </w:p>
        </w:tc>
      </w:tr>
      <w:tr w:rsidR="00F15D3F" w:rsidTr="00F15D3F">
        <w:trPr>
          <w:trHeight w:val="275"/>
        </w:trPr>
        <w:tc>
          <w:tcPr>
            <w:tcW w:w="2444" w:type="dxa"/>
            <w:vMerge/>
            <w:tcBorders>
              <w:top w:val="nil"/>
            </w:tcBorders>
          </w:tcPr>
          <w:p w:rsidR="00F15D3F" w:rsidRDefault="00F15D3F" w:rsidP="00F15D3F">
            <w:pPr>
              <w:rPr>
                <w:sz w:val="2"/>
                <w:szCs w:val="2"/>
              </w:rPr>
            </w:pPr>
          </w:p>
        </w:tc>
        <w:tc>
          <w:tcPr>
            <w:tcW w:w="2818" w:type="dxa"/>
          </w:tcPr>
          <w:p w:rsidR="00F15D3F" w:rsidRDefault="00F15D3F" w:rsidP="00F15D3F">
            <w:pPr>
              <w:pStyle w:val="TableParagraph"/>
              <w:ind w:left="109"/>
              <w:rPr>
                <w:sz w:val="24"/>
              </w:rPr>
            </w:pPr>
            <w:r>
              <w:rPr>
                <w:sz w:val="24"/>
              </w:rPr>
              <w:t>Геометрия</w:t>
            </w:r>
          </w:p>
        </w:tc>
        <w:tc>
          <w:tcPr>
            <w:tcW w:w="1032" w:type="dxa"/>
          </w:tcPr>
          <w:p w:rsidR="00F15D3F" w:rsidRDefault="00F15D3F" w:rsidP="00F15D3F">
            <w:pPr>
              <w:pStyle w:val="TableParagraph"/>
              <w:spacing w:line="240" w:lineRule="auto"/>
              <w:rPr>
                <w:sz w:val="20"/>
              </w:rPr>
            </w:pPr>
          </w:p>
        </w:tc>
        <w:tc>
          <w:tcPr>
            <w:tcW w:w="1134" w:type="dxa"/>
          </w:tcPr>
          <w:p w:rsidR="00F15D3F" w:rsidRDefault="00F15D3F" w:rsidP="00F15D3F">
            <w:pPr>
              <w:pStyle w:val="TableParagraph"/>
              <w:spacing w:line="240" w:lineRule="auto"/>
              <w:rPr>
                <w:sz w:val="20"/>
              </w:rPr>
            </w:pPr>
          </w:p>
        </w:tc>
        <w:tc>
          <w:tcPr>
            <w:tcW w:w="1134" w:type="dxa"/>
            <w:tcBorders>
              <w:right w:val="single" w:sz="4" w:space="0" w:color="auto"/>
            </w:tcBorders>
          </w:tcPr>
          <w:p w:rsidR="00F15D3F" w:rsidRDefault="00F15D3F" w:rsidP="00F15D3F">
            <w:pPr>
              <w:pStyle w:val="TableParagraph"/>
              <w:ind w:left="9"/>
              <w:jc w:val="center"/>
              <w:rPr>
                <w:sz w:val="24"/>
              </w:rPr>
            </w:pPr>
            <w:r>
              <w:rPr>
                <w:sz w:val="24"/>
              </w:rPr>
              <w:t>2</w:t>
            </w:r>
          </w:p>
        </w:tc>
        <w:tc>
          <w:tcPr>
            <w:tcW w:w="757" w:type="dxa"/>
            <w:tcBorders>
              <w:left w:val="single" w:sz="4" w:space="0" w:color="auto"/>
            </w:tcBorders>
          </w:tcPr>
          <w:p w:rsidR="00F15D3F" w:rsidRDefault="00F15D3F" w:rsidP="00F15D3F">
            <w:pPr>
              <w:pStyle w:val="TableParagraph"/>
              <w:jc w:val="center"/>
              <w:rPr>
                <w:sz w:val="24"/>
              </w:rPr>
            </w:pPr>
            <w:r>
              <w:rPr>
                <w:sz w:val="24"/>
              </w:rPr>
              <w:t>2</w:t>
            </w:r>
          </w:p>
        </w:tc>
      </w:tr>
      <w:tr w:rsidR="00F15D3F" w:rsidTr="00F15D3F">
        <w:trPr>
          <w:trHeight w:val="383"/>
        </w:trPr>
        <w:tc>
          <w:tcPr>
            <w:tcW w:w="2444" w:type="dxa"/>
            <w:vMerge/>
            <w:tcBorders>
              <w:top w:val="nil"/>
            </w:tcBorders>
          </w:tcPr>
          <w:p w:rsidR="00F15D3F" w:rsidRDefault="00F15D3F" w:rsidP="00F15D3F">
            <w:pPr>
              <w:rPr>
                <w:sz w:val="2"/>
                <w:szCs w:val="2"/>
              </w:rPr>
            </w:pPr>
          </w:p>
        </w:tc>
        <w:tc>
          <w:tcPr>
            <w:tcW w:w="2818" w:type="dxa"/>
          </w:tcPr>
          <w:p w:rsidR="00F15D3F" w:rsidRDefault="00F15D3F" w:rsidP="00F15D3F">
            <w:pPr>
              <w:pStyle w:val="TableParagraph"/>
              <w:spacing w:line="268" w:lineRule="exact"/>
              <w:ind w:left="109"/>
              <w:rPr>
                <w:sz w:val="24"/>
              </w:rPr>
            </w:pPr>
            <w:r>
              <w:rPr>
                <w:sz w:val="24"/>
              </w:rPr>
              <w:t>Информатика</w:t>
            </w:r>
          </w:p>
        </w:tc>
        <w:tc>
          <w:tcPr>
            <w:tcW w:w="1032" w:type="dxa"/>
          </w:tcPr>
          <w:p w:rsidR="00F15D3F" w:rsidRDefault="00F15D3F" w:rsidP="00F15D3F">
            <w:pPr>
              <w:pStyle w:val="TableParagraph"/>
              <w:spacing w:line="240" w:lineRule="auto"/>
              <w:rPr>
                <w:sz w:val="24"/>
              </w:rPr>
            </w:pPr>
          </w:p>
        </w:tc>
        <w:tc>
          <w:tcPr>
            <w:tcW w:w="1134" w:type="dxa"/>
          </w:tcPr>
          <w:p w:rsidR="00F15D3F" w:rsidRDefault="00F15D3F" w:rsidP="00F15D3F">
            <w:pPr>
              <w:pStyle w:val="TableParagraph"/>
              <w:spacing w:line="240" w:lineRule="auto"/>
              <w:rPr>
                <w:sz w:val="24"/>
              </w:rPr>
            </w:pPr>
          </w:p>
        </w:tc>
        <w:tc>
          <w:tcPr>
            <w:tcW w:w="1134" w:type="dxa"/>
            <w:tcBorders>
              <w:right w:val="single" w:sz="4" w:space="0" w:color="auto"/>
            </w:tcBorders>
          </w:tcPr>
          <w:p w:rsidR="00F15D3F" w:rsidRDefault="00F15D3F" w:rsidP="00F15D3F">
            <w:pPr>
              <w:pStyle w:val="TableParagraph"/>
              <w:spacing w:line="268" w:lineRule="exact"/>
              <w:ind w:left="9"/>
              <w:jc w:val="center"/>
              <w:rPr>
                <w:sz w:val="24"/>
              </w:rPr>
            </w:pPr>
            <w:r>
              <w:rPr>
                <w:sz w:val="24"/>
              </w:rPr>
              <w:t>1</w:t>
            </w:r>
          </w:p>
        </w:tc>
        <w:tc>
          <w:tcPr>
            <w:tcW w:w="757" w:type="dxa"/>
            <w:tcBorders>
              <w:left w:val="single" w:sz="4" w:space="0" w:color="auto"/>
            </w:tcBorders>
          </w:tcPr>
          <w:p w:rsidR="00F15D3F" w:rsidRDefault="00F15D3F" w:rsidP="00F15D3F">
            <w:pPr>
              <w:pStyle w:val="TableParagraph"/>
              <w:spacing w:line="268" w:lineRule="exact"/>
              <w:jc w:val="center"/>
              <w:rPr>
                <w:sz w:val="24"/>
              </w:rPr>
            </w:pPr>
            <w:r>
              <w:rPr>
                <w:sz w:val="24"/>
              </w:rPr>
              <w:t>1</w:t>
            </w:r>
          </w:p>
        </w:tc>
      </w:tr>
      <w:tr w:rsidR="00F15D3F" w:rsidTr="00F15D3F">
        <w:trPr>
          <w:trHeight w:val="551"/>
        </w:trPr>
        <w:tc>
          <w:tcPr>
            <w:tcW w:w="2444" w:type="dxa"/>
            <w:vMerge w:val="restart"/>
          </w:tcPr>
          <w:p w:rsidR="00F15D3F" w:rsidRDefault="00F15D3F" w:rsidP="00F15D3F">
            <w:pPr>
              <w:pStyle w:val="TableParagraph"/>
              <w:spacing w:line="240" w:lineRule="auto"/>
              <w:ind w:left="107" w:right="373"/>
              <w:rPr>
                <w:sz w:val="24"/>
              </w:rPr>
            </w:pPr>
            <w:r>
              <w:rPr>
                <w:sz w:val="24"/>
              </w:rPr>
              <w:t>Общественно- научные предметы</w:t>
            </w:r>
          </w:p>
        </w:tc>
        <w:tc>
          <w:tcPr>
            <w:tcW w:w="2818" w:type="dxa"/>
          </w:tcPr>
          <w:p w:rsidR="00F15D3F" w:rsidRDefault="00F15D3F" w:rsidP="00F15D3F">
            <w:pPr>
              <w:pStyle w:val="TableParagraph"/>
              <w:spacing w:line="268" w:lineRule="exact"/>
              <w:ind w:left="109"/>
              <w:rPr>
                <w:sz w:val="24"/>
              </w:rPr>
            </w:pPr>
            <w:r>
              <w:rPr>
                <w:sz w:val="24"/>
              </w:rPr>
              <w:t>История</w:t>
            </w:r>
          </w:p>
        </w:tc>
        <w:tc>
          <w:tcPr>
            <w:tcW w:w="1032" w:type="dxa"/>
          </w:tcPr>
          <w:p w:rsidR="00F15D3F" w:rsidRDefault="00F15D3F" w:rsidP="00F15D3F">
            <w:pPr>
              <w:pStyle w:val="TableParagraph"/>
              <w:spacing w:before="3" w:line="240" w:lineRule="auto"/>
              <w:rPr>
                <w:b/>
                <w:sz w:val="23"/>
              </w:rPr>
            </w:pPr>
          </w:p>
          <w:p w:rsidR="00F15D3F" w:rsidRDefault="00F15D3F" w:rsidP="00F15D3F">
            <w:pPr>
              <w:pStyle w:val="TableParagraph"/>
              <w:spacing w:line="264" w:lineRule="exact"/>
              <w:ind w:left="690"/>
              <w:rPr>
                <w:sz w:val="24"/>
              </w:rPr>
            </w:pPr>
            <w:r>
              <w:rPr>
                <w:sz w:val="24"/>
              </w:rPr>
              <w:t>2</w:t>
            </w:r>
          </w:p>
        </w:tc>
        <w:tc>
          <w:tcPr>
            <w:tcW w:w="1134" w:type="dxa"/>
          </w:tcPr>
          <w:p w:rsidR="00F15D3F" w:rsidRDefault="00F15D3F" w:rsidP="00F15D3F">
            <w:pPr>
              <w:pStyle w:val="TableParagraph"/>
              <w:spacing w:before="3" w:line="240" w:lineRule="auto"/>
              <w:rPr>
                <w:b/>
                <w:sz w:val="23"/>
              </w:rPr>
            </w:pPr>
          </w:p>
          <w:p w:rsidR="00F15D3F" w:rsidRDefault="00F15D3F" w:rsidP="00F15D3F">
            <w:pPr>
              <w:pStyle w:val="TableParagraph"/>
              <w:spacing w:line="264" w:lineRule="exact"/>
              <w:ind w:left="5"/>
              <w:jc w:val="center"/>
              <w:rPr>
                <w:sz w:val="24"/>
              </w:rPr>
            </w:pPr>
            <w:r>
              <w:rPr>
                <w:sz w:val="24"/>
              </w:rPr>
              <w:t>2</w:t>
            </w:r>
          </w:p>
        </w:tc>
        <w:tc>
          <w:tcPr>
            <w:tcW w:w="1134" w:type="dxa"/>
            <w:tcBorders>
              <w:right w:val="single" w:sz="4" w:space="0" w:color="auto"/>
            </w:tcBorders>
          </w:tcPr>
          <w:p w:rsidR="00F15D3F" w:rsidRDefault="00F15D3F" w:rsidP="00F15D3F">
            <w:pPr>
              <w:pStyle w:val="TableParagraph"/>
              <w:spacing w:before="3" w:line="240" w:lineRule="auto"/>
              <w:rPr>
                <w:b/>
                <w:sz w:val="23"/>
              </w:rPr>
            </w:pPr>
          </w:p>
          <w:p w:rsidR="00F15D3F" w:rsidRDefault="00F15D3F" w:rsidP="00F15D3F">
            <w:pPr>
              <w:pStyle w:val="TableParagraph"/>
              <w:spacing w:line="264" w:lineRule="exact"/>
              <w:ind w:left="9"/>
              <w:jc w:val="center"/>
              <w:rPr>
                <w:sz w:val="24"/>
              </w:rPr>
            </w:pPr>
            <w:r>
              <w:rPr>
                <w:sz w:val="24"/>
              </w:rPr>
              <w:t>2</w:t>
            </w:r>
          </w:p>
        </w:tc>
        <w:tc>
          <w:tcPr>
            <w:tcW w:w="757" w:type="dxa"/>
            <w:tcBorders>
              <w:left w:val="single" w:sz="4" w:space="0" w:color="auto"/>
            </w:tcBorders>
          </w:tcPr>
          <w:p w:rsidR="00F15D3F" w:rsidRDefault="00F15D3F" w:rsidP="00F15D3F">
            <w:pPr>
              <w:rPr>
                <w:sz w:val="24"/>
              </w:rPr>
            </w:pPr>
          </w:p>
          <w:p w:rsidR="00F15D3F" w:rsidRDefault="00F15D3F" w:rsidP="00F15D3F">
            <w:pPr>
              <w:pStyle w:val="TableParagraph"/>
              <w:spacing w:line="264" w:lineRule="exact"/>
              <w:jc w:val="center"/>
              <w:rPr>
                <w:sz w:val="24"/>
              </w:rPr>
            </w:pPr>
            <w:r>
              <w:rPr>
                <w:sz w:val="24"/>
              </w:rPr>
              <w:t>6</w:t>
            </w:r>
          </w:p>
        </w:tc>
      </w:tr>
      <w:tr w:rsidR="00F15D3F" w:rsidTr="00F15D3F">
        <w:trPr>
          <w:trHeight w:val="278"/>
        </w:trPr>
        <w:tc>
          <w:tcPr>
            <w:tcW w:w="2444" w:type="dxa"/>
            <w:vMerge/>
            <w:tcBorders>
              <w:top w:val="nil"/>
            </w:tcBorders>
          </w:tcPr>
          <w:p w:rsidR="00F15D3F" w:rsidRDefault="00F15D3F" w:rsidP="00F15D3F">
            <w:pPr>
              <w:rPr>
                <w:sz w:val="2"/>
                <w:szCs w:val="2"/>
              </w:rPr>
            </w:pPr>
          </w:p>
        </w:tc>
        <w:tc>
          <w:tcPr>
            <w:tcW w:w="2818" w:type="dxa"/>
          </w:tcPr>
          <w:p w:rsidR="00F15D3F" w:rsidRDefault="00F15D3F" w:rsidP="00F15D3F">
            <w:pPr>
              <w:pStyle w:val="TableParagraph"/>
              <w:spacing w:line="258" w:lineRule="exact"/>
              <w:ind w:left="109"/>
              <w:rPr>
                <w:sz w:val="24"/>
              </w:rPr>
            </w:pPr>
            <w:r>
              <w:rPr>
                <w:sz w:val="24"/>
              </w:rPr>
              <w:t>Обществознание</w:t>
            </w:r>
          </w:p>
        </w:tc>
        <w:tc>
          <w:tcPr>
            <w:tcW w:w="1032" w:type="dxa"/>
          </w:tcPr>
          <w:p w:rsidR="00F15D3F" w:rsidRDefault="00F15D3F" w:rsidP="00F15D3F">
            <w:pPr>
              <w:pStyle w:val="TableParagraph"/>
              <w:spacing w:line="258" w:lineRule="exact"/>
              <w:ind w:left="690"/>
              <w:rPr>
                <w:sz w:val="24"/>
              </w:rPr>
            </w:pPr>
            <w:r>
              <w:rPr>
                <w:sz w:val="24"/>
              </w:rPr>
              <w:t>1</w:t>
            </w:r>
          </w:p>
        </w:tc>
        <w:tc>
          <w:tcPr>
            <w:tcW w:w="1134" w:type="dxa"/>
          </w:tcPr>
          <w:p w:rsidR="00F15D3F" w:rsidRDefault="00F15D3F" w:rsidP="00F15D3F">
            <w:pPr>
              <w:pStyle w:val="TableParagraph"/>
              <w:spacing w:line="258" w:lineRule="exact"/>
              <w:ind w:left="5"/>
              <w:jc w:val="center"/>
              <w:rPr>
                <w:sz w:val="24"/>
              </w:rPr>
            </w:pPr>
            <w:r>
              <w:rPr>
                <w:sz w:val="24"/>
              </w:rPr>
              <w:t>1</w:t>
            </w:r>
          </w:p>
        </w:tc>
        <w:tc>
          <w:tcPr>
            <w:tcW w:w="1134" w:type="dxa"/>
            <w:tcBorders>
              <w:right w:val="single" w:sz="4" w:space="0" w:color="auto"/>
            </w:tcBorders>
          </w:tcPr>
          <w:p w:rsidR="00F15D3F" w:rsidRDefault="00F15D3F" w:rsidP="00F15D3F">
            <w:pPr>
              <w:pStyle w:val="TableParagraph"/>
              <w:spacing w:line="258" w:lineRule="exact"/>
              <w:ind w:left="9"/>
              <w:jc w:val="center"/>
              <w:rPr>
                <w:sz w:val="24"/>
              </w:rPr>
            </w:pPr>
            <w:r>
              <w:rPr>
                <w:sz w:val="24"/>
              </w:rPr>
              <w:t>1</w:t>
            </w:r>
          </w:p>
        </w:tc>
        <w:tc>
          <w:tcPr>
            <w:tcW w:w="757" w:type="dxa"/>
            <w:tcBorders>
              <w:left w:val="single" w:sz="4" w:space="0" w:color="auto"/>
            </w:tcBorders>
          </w:tcPr>
          <w:p w:rsidR="00F15D3F" w:rsidRDefault="00F15D3F" w:rsidP="00F15D3F">
            <w:pPr>
              <w:pStyle w:val="TableParagraph"/>
              <w:spacing w:line="258" w:lineRule="exact"/>
              <w:jc w:val="center"/>
              <w:rPr>
                <w:sz w:val="24"/>
              </w:rPr>
            </w:pPr>
            <w:r>
              <w:rPr>
                <w:sz w:val="24"/>
              </w:rPr>
              <w:t>3</w:t>
            </w:r>
          </w:p>
        </w:tc>
      </w:tr>
      <w:tr w:rsidR="00F15D3F" w:rsidTr="00F15D3F">
        <w:trPr>
          <w:trHeight w:val="316"/>
        </w:trPr>
        <w:tc>
          <w:tcPr>
            <w:tcW w:w="2444" w:type="dxa"/>
            <w:vMerge/>
            <w:tcBorders>
              <w:top w:val="nil"/>
            </w:tcBorders>
          </w:tcPr>
          <w:p w:rsidR="00F15D3F" w:rsidRDefault="00F15D3F" w:rsidP="00F15D3F">
            <w:pPr>
              <w:rPr>
                <w:sz w:val="2"/>
                <w:szCs w:val="2"/>
              </w:rPr>
            </w:pPr>
          </w:p>
        </w:tc>
        <w:tc>
          <w:tcPr>
            <w:tcW w:w="2818" w:type="dxa"/>
          </w:tcPr>
          <w:p w:rsidR="00F15D3F" w:rsidRDefault="00F15D3F" w:rsidP="00F15D3F">
            <w:pPr>
              <w:pStyle w:val="TableParagraph"/>
              <w:spacing w:line="268" w:lineRule="exact"/>
              <w:ind w:left="109"/>
              <w:rPr>
                <w:sz w:val="24"/>
              </w:rPr>
            </w:pPr>
            <w:r>
              <w:rPr>
                <w:sz w:val="24"/>
              </w:rPr>
              <w:t>География</w:t>
            </w:r>
          </w:p>
        </w:tc>
        <w:tc>
          <w:tcPr>
            <w:tcW w:w="1032" w:type="dxa"/>
          </w:tcPr>
          <w:p w:rsidR="00F15D3F" w:rsidRDefault="00F15D3F" w:rsidP="00F15D3F">
            <w:pPr>
              <w:pStyle w:val="TableParagraph"/>
              <w:spacing w:before="32" w:line="264" w:lineRule="exact"/>
              <w:ind w:left="690"/>
              <w:rPr>
                <w:sz w:val="24"/>
              </w:rPr>
            </w:pPr>
            <w:r>
              <w:rPr>
                <w:sz w:val="24"/>
              </w:rPr>
              <w:t>1</w:t>
            </w:r>
          </w:p>
        </w:tc>
        <w:tc>
          <w:tcPr>
            <w:tcW w:w="1134" w:type="dxa"/>
          </w:tcPr>
          <w:p w:rsidR="00F15D3F" w:rsidRDefault="00F15D3F" w:rsidP="00F15D3F">
            <w:pPr>
              <w:pStyle w:val="TableParagraph"/>
              <w:spacing w:line="268" w:lineRule="exact"/>
              <w:ind w:left="5"/>
              <w:jc w:val="center"/>
              <w:rPr>
                <w:sz w:val="24"/>
              </w:rPr>
            </w:pPr>
            <w:r>
              <w:rPr>
                <w:sz w:val="24"/>
              </w:rPr>
              <w:t>1</w:t>
            </w:r>
          </w:p>
        </w:tc>
        <w:tc>
          <w:tcPr>
            <w:tcW w:w="1134" w:type="dxa"/>
            <w:tcBorders>
              <w:right w:val="single" w:sz="4" w:space="0" w:color="auto"/>
            </w:tcBorders>
          </w:tcPr>
          <w:p w:rsidR="00F15D3F" w:rsidRDefault="00F15D3F" w:rsidP="00F15D3F">
            <w:pPr>
              <w:pStyle w:val="TableParagraph"/>
              <w:spacing w:line="268" w:lineRule="exact"/>
              <w:ind w:left="9"/>
              <w:jc w:val="center"/>
              <w:rPr>
                <w:sz w:val="24"/>
              </w:rPr>
            </w:pPr>
            <w:r>
              <w:rPr>
                <w:sz w:val="24"/>
              </w:rPr>
              <w:t>2</w:t>
            </w:r>
          </w:p>
        </w:tc>
        <w:tc>
          <w:tcPr>
            <w:tcW w:w="757" w:type="dxa"/>
            <w:tcBorders>
              <w:left w:val="single" w:sz="4" w:space="0" w:color="auto"/>
            </w:tcBorders>
          </w:tcPr>
          <w:p w:rsidR="00F15D3F" w:rsidRDefault="00F15D3F" w:rsidP="00F15D3F">
            <w:pPr>
              <w:pStyle w:val="TableParagraph"/>
              <w:spacing w:line="268" w:lineRule="exact"/>
              <w:jc w:val="center"/>
              <w:rPr>
                <w:sz w:val="24"/>
              </w:rPr>
            </w:pPr>
            <w:r>
              <w:rPr>
                <w:sz w:val="24"/>
              </w:rPr>
              <w:t>4</w:t>
            </w:r>
          </w:p>
        </w:tc>
      </w:tr>
      <w:tr w:rsidR="00F15D3F" w:rsidTr="00F15D3F">
        <w:trPr>
          <w:trHeight w:val="275"/>
        </w:trPr>
        <w:tc>
          <w:tcPr>
            <w:tcW w:w="2444" w:type="dxa"/>
            <w:vMerge w:val="restart"/>
          </w:tcPr>
          <w:p w:rsidR="00F15D3F" w:rsidRDefault="00F15D3F" w:rsidP="00F15D3F">
            <w:pPr>
              <w:pStyle w:val="TableParagraph"/>
              <w:spacing w:before="3" w:line="240" w:lineRule="auto"/>
              <w:rPr>
                <w:b/>
                <w:sz w:val="23"/>
              </w:rPr>
            </w:pPr>
          </w:p>
          <w:p w:rsidR="00F15D3F" w:rsidRDefault="00F15D3F" w:rsidP="00F15D3F">
            <w:pPr>
              <w:pStyle w:val="TableParagraph"/>
              <w:spacing w:line="240" w:lineRule="auto"/>
              <w:ind w:left="107" w:right="82"/>
              <w:rPr>
                <w:sz w:val="24"/>
              </w:rPr>
            </w:pPr>
            <w:r>
              <w:rPr>
                <w:sz w:val="24"/>
              </w:rPr>
              <w:t>Естественно-научные предметы</w:t>
            </w:r>
          </w:p>
        </w:tc>
        <w:tc>
          <w:tcPr>
            <w:tcW w:w="2818" w:type="dxa"/>
          </w:tcPr>
          <w:p w:rsidR="00F15D3F" w:rsidRDefault="00F15D3F" w:rsidP="00F15D3F">
            <w:pPr>
              <w:pStyle w:val="TableParagraph"/>
              <w:ind w:left="109"/>
              <w:rPr>
                <w:sz w:val="24"/>
              </w:rPr>
            </w:pPr>
            <w:r>
              <w:rPr>
                <w:sz w:val="24"/>
              </w:rPr>
              <w:t>Физика</w:t>
            </w:r>
          </w:p>
        </w:tc>
        <w:tc>
          <w:tcPr>
            <w:tcW w:w="1032" w:type="dxa"/>
          </w:tcPr>
          <w:p w:rsidR="00F15D3F" w:rsidRDefault="00F15D3F" w:rsidP="00F15D3F">
            <w:pPr>
              <w:pStyle w:val="TableParagraph"/>
              <w:spacing w:line="240" w:lineRule="auto"/>
              <w:rPr>
                <w:sz w:val="20"/>
              </w:rPr>
            </w:pPr>
          </w:p>
        </w:tc>
        <w:tc>
          <w:tcPr>
            <w:tcW w:w="1134" w:type="dxa"/>
          </w:tcPr>
          <w:p w:rsidR="00F15D3F" w:rsidRDefault="00F15D3F" w:rsidP="00F15D3F">
            <w:pPr>
              <w:pStyle w:val="TableParagraph"/>
              <w:spacing w:line="240" w:lineRule="auto"/>
              <w:rPr>
                <w:sz w:val="20"/>
              </w:rPr>
            </w:pPr>
          </w:p>
        </w:tc>
        <w:tc>
          <w:tcPr>
            <w:tcW w:w="1134" w:type="dxa"/>
            <w:tcBorders>
              <w:right w:val="single" w:sz="4" w:space="0" w:color="auto"/>
            </w:tcBorders>
          </w:tcPr>
          <w:p w:rsidR="00F15D3F" w:rsidRDefault="00F15D3F" w:rsidP="00F15D3F">
            <w:pPr>
              <w:pStyle w:val="TableParagraph"/>
              <w:ind w:left="9"/>
              <w:jc w:val="center"/>
              <w:rPr>
                <w:sz w:val="24"/>
              </w:rPr>
            </w:pPr>
            <w:r>
              <w:rPr>
                <w:sz w:val="24"/>
              </w:rPr>
              <w:t>2</w:t>
            </w:r>
          </w:p>
        </w:tc>
        <w:tc>
          <w:tcPr>
            <w:tcW w:w="757" w:type="dxa"/>
            <w:tcBorders>
              <w:left w:val="single" w:sz="4" w:space="0" w:color="auto"/>
            </w:tcBorders>
          </w:tcPr>
          <w:p w:rsidR="00F15D3F" w:rsidRDefault="00F15D3F" w:rsidP="00F15D3F">
            <w:pPr>
              <w:pStyle w:val="TableParagraph"/>
              <w:jc w:val="center"/>
              <w:rPr>
                <w:sz w:val="24"/>
              </w:rPr>
            </w:pPr>
            <w:r>
              <w:rPr>
                <w:sz w:val="24"/>
              </w:rPr>
              <w:t>2</w:t>
            </w:r>
          </w:p>
        </w:tc>
      </w:tr>
      <w:tr w:rsidR="00F15D3F" w:rsidTr="00F15D3F">
        <w:trPr>
          <w:trHeight w:val="278"/>
        </w:trPr>
        <w:tc>
          <w:tcPr>
            <w:tcW w:w="2444" w:type="dxa"/>
            <w:vMerge/>
            <w:tcBorders>
              <w:top w:val="nil"/>
            </w:tcBorders>
          </w:tcPr>
          <w:p w:rsidR="00F15D3F" w:rsidRDefault="00F15D3F" w:rsidP="00F15D3F">
            <w:pPr>
              <w:rPr>
                <w:sz w:val="2"/>
                <w:szCs w:val="2"/>
              </w:rPr>
            </w:pPr>
          </w:p>
        </w:tc>
        <w:tc>
          <w:tcPr>
            <w:tcW w:w="2818" w:type="dxa"/>
          </w:tcPr>
          <w:p w:rsidR="00F15D3F" w:rsidRDefault="00F15D3F" w:rsidP="00F15D3F">
            <w:pPr>
              <w:pStyle w:val="TableParagraph"/>
              <w:spacing w:line="258" w:lineRule="exact"/>
              <w:ind w:left="109"/>
              <w:rPr>
                <w:sz w:val="24"/>
              </w:rPr>
            </w:pPr>
            <w:r>
              <w:rPr>
                <w:sz w:val="24"/>
              </w:rPr>
              <w:t>Химия</w:t>
            </w:r>
          </w:p>
        </w:tc>
        <w:tc>
          <w:tcPr>
            <w:tcW w:w="1032" w:type="dxa"/>
          </w:tcPr>
          <w:p w:rsidR="00F15D3F" w:rsidRDefault="00F15D3F" w:rsidP="00F15D3F">
            <w:pPr>
              <w:pStyle w:val="TableParagraph"/>
              <w:spacing w:line="240" w:lineRule="auto"/>
              <w:rPr>
                <w:sz w:val="20"/>
              </w:rPr>
            </w:pPr>
          </w:p>
        </w:tc>
        <w:tc>
          <w:tcPr>
            <w:tcW w:w="1134" w:type="dxa"/>
          </w:tcPr>
          <w:p w:rsidR="00F15D3F" w:rsidRDefault="00F15D3F" w:rsidP="00F15D3F">
            <w:pPr>
              <w:pStyle w:val="TableParagraph"/>
              <w:spacing w:line="240" w:lineRule="auto"/>
              <w:rPr>
                <w:sz w:val="20"/>
              </w:rPr>
            </w:pPr>
          </w:p>
        </w:tc>
        <w:tc>
          <w:tcPr>
            <w:tcW w:w="1134" w:type="dxa"/>
            <w:tcBorders>
              <w:right w:val="single" w:sz="4" w:space="0" w:color="auto"/>
            </w:tcBorders>
          </w:tcPr>
          <w:p w:rsidR="00F15D3F" w:rsidRDefault="00F15D3F" w:rsidP="00F15D3F">
            <w:pPr>
              <w:pStyle w:val="TableParagraph"/>
              <w:spacing w:line="240" w:lineRule="auto"/>
              <w:rPr>
                <w:sz w:val="20"/>
              </w:rPr>
            </w:pPr>
          </w:p>
        </w:tc>
        <w:tc>
          <w:tcPr>
            <w:tcW w:w="757" w:type="dxa"/>
            <w:tcBorders>
              <w:left w:val="single" w:sz="4" w:space="0" w:color="auto"/>
            </w:tcBorders>
          </w:tcPr>
          <w:p w:rsidR="00F15D3F" w:rsidRDefault="00F15D3F" w:rsidP="00F15D3F">
            <w:pPr>
              <w:pStyle w:val="TableParagraph"/>
              <w:spacing w:line="240" w:lineRule="auto"/>
              <w:rPr>
                <w:sz w:val="20"/>
              </w:rPr>
            </w:pPr>
          </w:p>
        </w:tc>
      </w:tr>
      <w:tr w:rsidR="00F15D3F" w:rsidTr="00F15D3F">
        <w:trPr>
          <w:trHeight w:val="275"/>
        </w:trPr>
        <w:tc>
          <w:tcPr>
            <w:tcW w:w="2444" w:type="dxa"/>
            <w:vMerge/>
            <w:tcBorders>
              <w:top w:val="nil"/>
            </w:tcBorders>
          </w:tcPr>
          <w:p w:rsidR="00F15D3F" w:rsidRDefault="00F15D3F" w:rsidP="00F15D3F">
            <w:pPr>
              <w:rPr>
                <w:sz w:val="2"/>
                <w:szCs w:val="2"/>
              </w:rPr>
            </w:pPr>
          </w:p>
        </w:tc>
        <w:tc>
          <w:tcPr>
            <w:tcW w:w="2818" w:type="dxa"/>
          </w:tcPr>
          <w:p w:rsidR="00F15D3F" w:rsidRDefault="00F15D3F" w:rsidP="00F15D3F">
            <w:pPr>
              <w:pStyle w:val="TableParagraph"/>
              <w:ind w:left="109"/>
              <w:rPr>
                <w:sz w:val="24"/>
              </w:rPr>
            </w:pPr>
            <w:r>
              <w:rPr>
                <w:sz w:val="24"/>
              </w:rPr>
              <w:t>Биология</w:t>
            </w:r>
          </w:p>
        </w:tc>
        <w:tc>
          <w:tcPr>
            <w:tcW w:w="1032" w:type="dxa"/>
          </w:tcPr>
          <w:p w:rsidR="00F15D3F" w:rsidRDefault="00F15D3F" w:rsidP="00F15D3F">
            <w:pPr>
              <w:pStyle w:val="TableParagraph"/>
              <w:ind w:left="690"/>
              <w:rPr>
                <w:sz w:val="24"/>
              </w:rPr>
            </w:pPr>
            <w:r>
              <w:rPr>
                <w:sz w:val="24"/>
              </w:rPr>
              <w:t>1</w:t>
            </w:r>
          </w:p>
        </w:tc>
        <w:tc>
          <w:tcPr>
            <w:tcW w:w="1134" w:type="dxa"/>
          </w:tcPr>
          <w:p w:rsidR="00F15D3F" w:rsidRDefault="00F15D3F" w:rsidP="00F15D3F">
            <w:pPr>
              <w:pStyle w:val="TableParagraph"/>
              <w:ind w:left="5"/>
              <w:jc w:val="center"/>
              <w:rPr>
                <w:sz w:val="24"/>
              </w:rPr>
            </w:pPr>
            <w:r>
              <w:rPr>
                <w:sz w:val="24"/>
              </w:rPr>
              <w:t>1</w:t>
            </w:r>
          </w:p>
        </w:tc>
        <w:tc>
          <w:tcPr>
            <w:tcW w:w="1134" w:type="dxa"/>
            <w:tcBorders>
              <w:right w:val="single" w:sz="4" w:space="0" w:color="auto"/>
            </w:tcBorders>
          </w:tcPr>
          <w:p w:rsidR="00F15D3F" w:rsidRDefault="00F15D3F" w:rsidP="00F15D3F">
            <w:pPr>
              <w:pStyle w:val="TableParagraph"/>
              <w:ind w:left="9"/>
              <w:jc w:val="center"/>
              <w:rPr>
                <w:sz w:val="24"/>
              </w:rPr>
            </w:pPr>
            <w:r>
              <w:rPr>
                <w:sz w:val="24"/>
              </w:rPr>
              <w:t>1</w:t>
            </w:r>
          </w:p>
        </w:tc>
        <w:tc>
          <w:tcPr>
            <w:tcW w:w="757" w:type="dxa"/>
            <w:tcBorders>
              <w:left w:val="single" w:sz="4" w:space="0" w:color="auto"/>
            </w:tcBorders>
          </w:tcPr>
          <w:p w:rsidR="00F15D3F" w:rsidRDefault="00F15D3F" w:rsidP="00F15D3F">
            <w:pPr>
              <w:pStyle w:val="TableParagraph"/>
              <w:jc w:val="center"/>
              <w:rPr>
                <w:sz w:val="24"/>
                <w:lang w:val="ru-RU"/>
              </w:rPr>
            </w:pPr>
            <w:r>
              <w:rPr>
                <w:sz w:val="24"/>
              </w:rPr>
              <w:t>3</w:t>
            </w:r>
          </w:p>
          <w:p w:rsidR="00F15D3F" w:rsidRDefault="00F15D3F" w:rsidP="00F15D3F">
            <w:pPr>
              <w:pStyle w:val="TableParagraph"/>
              <w:jc w:val="center"/>
              <w:rPr>
                <w:sz w:val="24"/>
                <w:lang w:val="ru-RU"/>
              </w:rPr>
            </w:pPr>
          </w:p>
          <w:p w:rsidR="00F15D3F" w:rsidRDefault="00F15D3F" w:rsidP="00F15D3F">
            <w:pPr>
              <w:pStyle w:val="TableParagraph"/>
              <w:jc w:val="center"/>
              <w:rPr>
                <w:sz w:val="24"/>
                <w:lang w:val="ru-RU"/>
              </w:rPr>
            </w:pPr>
          </w:p>
          <w:p w:rsidR="00F15D3F" w:rsidRPr="00F15D3F" w:rsidRDefault="00F15D3F" w:rsidP="00F15D3F">
            <w:pPr>
              <w:pStyle w:val="TableParagraph"/>
              <w:jc w:val="center"/>
              <w:rPr>
                <w:sz w:val="24"/>
                <w:lang w:val="ru-RU"/>
              </w:rPr>
            </w:pPr>
          </w:p>
        </w:tc>
      </w:tr>
      <w:tr w:rsidR="00F15D3F" w:rsidTr="00F15D3F">
        <w:trPr>
          <w:trHeight w:val="275"/>
        </w:trPr>
        <w:tc>
          <w:tcPr>
            <w:tcW w:w="2444" w:type="dxa"/>
            <w:vMerge w:val="restart"/>
          </w:tcPr>
          <w:p w:rsidR="00F15D3F" w:rsidRDefault="00F15D3F" w:rsidP="00F15D3F">
            <w:pPr>
              <w:pStyle w:val="TableParagraph"/>
              <w:spacing w:line="268" w:lineRule="exact"/>
              <w:ind w:left="107"/>
              <w:rPr>
                <w:sz w:val="24"/>
              </w:rPr>
            </w:pPr>
            <w:r>
              <w:rPr>
                <w:sz w:val="24"/>
              </w:rPr>
              <w:t>Искусство</w:t>
            </w:r>
          </w:p>
        </w:tc>
        <w:tc>
          <w:tcPr>
            <w:tcW w:w="2818" w:type="dxa"/>
          </w:tcPr>
          <w:p w:rsidR="00F15D3F" w:rsidRDefault="00F15D3F" w:rsidP="00F15D3F">
            <w:pPr>
              <w:pStyle w:val="TableParagraph"/>
              <w:ind w:left="109"/>
              <w:rPr>
                <w:sz w:val="24"/>
              </w:rPr>
            </w:pPr>
            <w:r>
              <w:rPr>
                <w:sz w:val="24"/>
              </w:rPr>
              <w:t>Музыка</w:t>
            </w:r>
          </w:p>
        </w:tc>
        <w:tc>
          <w:tcPr>
            <w:tcW w:w="1032" w:type="dxa"/>
          </w:tcPr>
          <w:p w:rsidR="00F15D3F" w:rsidRDefault="00F15D3F" w:rsidP="00F15D3F">
            <w:pPr>
              <w:pStyle w:val="TableParagraph"/>
              <w:ind w:left="690"/>
              <w:rPr>
                <w:sz w:val="24"/>
              </w:rPr>
            </w:pPr>
            <w:r>
              <w:rPr>
                <w:sz w:val="24"/>
              </w:rPr>
              <w:t>1</w:t>
            </w:r>
          </w:p>
        </w:tc>
        <w:tc>
          <w:tcPr>
            <w:tcW w:w="1134" w:type="dxa"/>
          </w:tcPr>
          <w:p w:rsidR="00F15D3F" w:rsidRDefault="00F15D3F" w:rsidP="00F15D3F">
            <w:pPr>
              <w:pStyle w:val="TableParagraph"/>
              <w:ind w:left="5"/>
              <w:jc w:val="center"/>
              <w:rPr>
                <w:sz w:val="24"/>
              </w:rPr>
            </w:pPr>
            <w:r>
              <w:rPr>
                <w:sz w:val="24"/>
              </w:rPr>
              <w:t>1</w:t>
            </w:r>
          </w:p>
        </w:tc>
        <w:tc>
          <w:tcPr>
            <w:tcW w:w="1134" w:type="dxa"/>
            <w:tcBorders>
              <w:right w:val="single" w:sz="4" w:space="0" w:color="auto"/>
            </w:tcBorders>
          </w:tcPr>
          <w:p w:rsidR="00F15D3F" w:rsidRDefault="00F15D3F" w:rsidP="00F15D3F">
            <w:pPr>
              <w:pStyle w:val="TableParagraph"/>
              <w:ind w:left="9"/>
              <w:jc w:val="center"/>
              <w:rPr>
                <w:sz w:val="24"/>
              </w:rPr>
            </w:pPr>
            <w:r>
              <w:rPr>
                <w:sz w:val="24"/>
              </w:rPr>
              <w:t>1</w:t>
            </w:r>
          </w:p>
        </w:tc>
        <w:tc>
          <w:tcPr>
            <w:tcW w:w="757" w:type="dxa"/>
            <w:tcBorders>
              <w:left w:val="single" w:sz="4" w:space="0" w:color="auto"/>
            </w:tcBorders>
          </w:tcPr>
          <w:p w:rsidR="00F15D3F" w:rsidRDefault="00F15D3F" w:rsidP="00F15D3F">
            <w:pPr>
              <w:pStyle w:val="TableParagraph"/>
              <w:jc w:val="center"/>
              <w:rPr>
                <w:sz w:val="24"/>
              </w:rPr>
            </w:pPr>
            <w:r>
              <w:rPr>
                <w:sz w:val="24"/>
              </w:rPr>
              <w:t>3</w:t>
            </w:r>
          </w:p>
        </w:tc>
      </w:tr>
      <w:tr w:rsidR="00F15D3F" w:rsidTr="00F15D3F">
        <w:trPr>
          <w:trHeight w:val="551"/>
        </w:trPr>
        <w:tc>
          <w:tcPr>
            <w:tcW w:w="2444" w:type="dxa"/>
            <w:vMerge/>
            <w:tcBorders>
              <w:top w:val="nil"/>
            </w:tcBorders>
          </w:tcPr>
          <w:p w:rsidR="00F15D3F" w:rsidRDefault="00F15D3F" w:rsidP="00F15D3F">
            <w:pPr>
              <w:rPr>
                <w:sz w:val="2"/>
                <w:szCs w:val="2"/>
              </w:rPr>
            </w:pPr>
          </w:p>
        </w:tc>
        <w:tc>
          <w:tcPr>
            <w:tcW w:w="2818" w:type="dxa"/>
          </w:tcPr>
          <w:p w:rsidR="00F15D3F" w:rsidRDefault="00F15D3F" w:rsidP="00F15D3F">
            <w:pPr>
              <w:pStyle w:val="TableParagraph"/>
              <w:spacing w:line="268" w:lineRule="exact"/>
              <w:ind w:left="109"/>
              <w:rPr>
                <w:sz w:val="24"/>
              </w:rPr>
            </w:pPr>
            <w:r>
              <w:rPr>
                <w:sz w:val="24"/>
              </w:rPr>
              <w:t>Изобразительное</w:t>
            </w:r>
          </w:p>
          <w:p w:rsidR="00F15D3F" w:rsidRDefault="00F15D3F" w:rsidP="00F15D3F">
            <w:pPr>
              <w:pStyle w:val="TableParagraph"/>
              <w:spacing w:line="264" w:lineRule="exact"/>
              <w:ind w:left="109"/>
              <w:rPr>
                <w:sz w:val="24"/>
              </w:rPr>
            </w:pPr>
            <w:r>
              <w:rPr>
                <w:sz w:val="24"/>
              </w:rPr>
              <w:t>искусство</w:t>
            </w:r>
          </w:p>
        </w:tc>
        <w:tc>
          <w:tcPr>
            <w:tcW w:w="1032" w:type="dxa"/>
          </w:tcPr>
          <w:p w:rsidR="00F15D3F" w:rsidRDefault="00F15D3F" w:rsidP="00F15D3F">
            <w:pPr>
              <w:pStyle w:val="TableParagraph"/>
              <w:spacing w:before="3" w:line="240" w:lineRule="auto"/>
              <w:rPr>
                <w:b/>
                <w:sz w:val="23"/>
              </w:rPr>
            </w:pPr>
          </w:p>
          <w:p w:rsidR="00F15D3F" w:rsidRDefault="00F15D3F" w:rsidP="00F15D3F">
            <w:pPr>
              <w:pStyle w:val="TableParagraph"/>
              <w:spacing w:line="264" w:lineRule="exact"/>
              <w:ind w:left="690"/>
              <w:rPr>
                <w:sz w:val="24"/>
              </w:rPr>
            </w:pPr>
            <w:r>
              <w:rPr>
                <w:sz w:val="24"/>
              </w:rPr>
              <w:t>1</w:t>
            </w:r>
          </w:p>
        </w:tc>
        <w:tc>
          <w:tcPr>
            <w:tcW w:w="1134" w:type="dxa"/>
          </w:tcPr>
          <w:p w:rsidR="00F15D3F" w:rsidRDefault="00F15D3F" w:rsidP="00F15D3F">
            <w:pPr>
              <w:pStyle w:val="TableParagraph"/>
              <w:spacing w:line="268" w:lineRule="exact"/>
              <w:ind w:left="5"/>
              <w:jc w:val="center"/>
              <w:rPr>
                <w:sz w:val="24"/>
              </w:rPr>
            </w:pPr>
            <w:r>
              <w:rPr>
                <w:sz w:val="24"/>
              </w:rPr>
              <w:t>1</w:t>
            </w:r>
          </w:p>
        </w:tc>
        <w:tc>
          <w:tcPr>
            <w:tcW w:w="1134" w:type="dxa"/>
            <w:tcBorders>
              <w:right w:val="single" w:sz="4" w:space="0" w:color="auto"/>
            </w:tcBorders>
          </w:tcPr>
          <w:p w:rsidR="00F15D3F" w:rsidRDefault="00F15D3F" w:rsidP="00F15D3F">
            <w:pPr>
              <w:pStyle w:val="TableParagraph"/>
              <w:spacing w:line="268" w:lineRule="exact"/>
              <w:ind w:left="9"/>
              <w:jc w:val="center"/>
              <w:rPr>
                <w:sz w:val="24"/>
              </w:rPr>
            </w:pPr>
            <w:r>
              <w:rPr>
                <w:sz w:val="24"/>
              </w:rPr>
              <w:t>1</w:t>
            </w:r>
          </w:p>
        </w:tc>
        <w:tc>
          <w:tcPr>
            <w:tcW w:w="757" w:type="dxa"/>
            <w:tcBorders>
              <w:left w:val="single" w:sz="4" w:space="0" w:color="auto"/>
            </w:tcBorders>
          </w:tcPr>
          <w:p w:rsidR="00F15D3F" w:rsidRDefault="00F15D3F" w:rsidP="00F15D3F">
            <w:pPr>
              <w:pStyle w:val="TableParagraph"/>
              <w:spacing w:line="268" w:lineRule="exact"/>
              <w:jc w:val="center"/>
              <w:rPr>
                <w:sz w:val="24"/>
              </w:rPr>
            </w:pPr>
            <w:r>
              <w:rPr>
                <w:sz w:val="24"/>
              </w:rPr>
              <w:t>3</w:t>
            </w:r>
          </w:p>
        </w:tc>
      </w:tr>
      <w:tr w:rsidR="00F15D3F" w:rsidTr="00F15D3F">
        <w:trPr>
          <w:trHeight w:val="275"/>
        </w:trPr>
        <w:tc>
          <w:tcPr>
            <w:tcW w:w="2444" w:type="dxa"/>
          </w:tcPr>
          <w:p w:rsidR="00F15D3F" w:rsidRDefault="00F15D3F" w:rsidP="00F15D3F">
            <w:pPr>
              <w:pStyle w:val="TableParagraph"/>
              <w:ind w:left="107"/>
              <w:rPr>
                <w:sz w:val="24"/>
              </w:rPr>
            </w:pPr>
            <w:r>
              <w:rPr>
                <w:sz w:val="24"/>
              </w:rPr>
              <w:t>Технология</w:t>
            </w:r>
          </w:p>
        </w:tc>
        <w:tc>
          <w:tcPr>
            <w:tcW w:w="2818" w:type="dxa"/>
          </w:tcPr>
          <w:p w:rsidR="00F15D3F" w:rsidRDefault="00F15D3F" w:rsidP="00F15D3F">
            <w:pPr>
              <w:pStyle w:val="TableParagraph"/>
              <w:ind w:left="109"/>
              <w:rPr>
                <w:sz w:val="24"/>
              </w:rPr>
            </w:pPr>
            <w:r>
              <w:rPr>
                <w:sz w:val="24"/>
              </w:rPr>
              <w:t>Технология</w:t>
            </w:r>
          </w:p>
        </w:tc>
        <w:tc>
          <w:tcPr>
            <w:tcW w:w="1032" w:type="dxa"/>
          </w:tcPr>
          <w:p w:rsidR="00F15D3F" w:rsidRDefault="00F15D3F" w:rsidP="00F15D3F">
            <w:pPr>
              <w:pStyle w:val="TableParagraph"/>
              <w:ind w:left="690"/>
              <w:rPr>
                <w:sz w:val="24"/>
              </w:rPr>
            </w:pPr>
            <w:r>
              <w:rPr>
                <w:sz w:val="24"/>
              </w:rPr>
              <w:t>2</w:t>
            </w:r>
          </w:p>
        </w:tc>
        <w:tc>
          <w:tcPr>
            <w:tcW w:w="1134" w:type="dxa"/>
          </w:tcPr>
          <w:p w:rsidR="00F15D3F" w:rsidRDefault="00F15D3F" w:rsidP="00F15D3F">
            <w:pPr>
              <w:pStyle w:val="TableParagraph"/>
              <w:ind w:left="5"/>
              <w:jc w:val="center"/>
              <w:rPr>
                <w:sz w:val="24"/>
              </w:rPr>
            </w:pPr>
            <w:r>
              <w:rPr>
                <w:sz w:val="24"/>
              </w:rPr>
              <w:t>2</w:t>
            </w:r>
          </w:p>
        </w:tc>
        <w:tc>
          <w:tcPr>
            <w:tcW w:w="1134" w:type="dxa"/>
            <w:tcBorders>
              <w:right w:val="single" w:sz="4" w:space="0" w:color="auto"/>
            </w:tcBorders>
          </w:tcPr>
          <w:p w:rsidR="00F15D3F" w:rsidRDefault="00F15D3F" w:rsidP="00F15D3F">
            <w:pPr>
              <w:pStyle w:val="TableParagraph"/>
              <w:ind w:left="9"/>
              <w:jc w:val="center"/>
              <w:rPr>
                <w:sz w:val="24"/>
              </w:rPr>
            </w:pPr>
            <w:r>
              <w:rPr>
                <w:sz w:val="24"/>
              </w:rPr>
              <w:t>2</w:t>
            </w:r>
          </w:p>
        </w:tc>
        <w:tc>
          <w:tcPr>
            <w:tcW w:w="757" w:type="dxa"/>
            <w:tcBorders>
              <w:left w:val="single" w:sz="4" w:space="0" w:color="auto"/>
            </w:tcBorders>
          </w:tcPr>
          <w:p w:rsidR="00F15D3F" w:rsidRDefault="00F15D3F" w:rsidP="00F15D3F">
            <w:pPr>
              <w:pStyle w:val="TableParagraph"/>
              <w:jc w:val="center"/>
              <w:rPr>
                <w:sz w:val="24"/>
              </w:rPr>
            </w:pPr>
            <w:r>
              <w:rPr>
                <w:sz w:val="24"/>
              </w:rPr>
              <w:t>6</w:t>
            </w:r>
          </w:p>
        </w:tc>
      </w:tr>
      <w:tr w:rsidR="00F15D3F" w:rsidTr="00F15D3F">
        <w:trPr>
          <w:trHeight w:val="275"/>
        </w:trPr>
        <w:tc>
          <w:tcPr>
            <w:tcW w:w="2444" w:type="dxa"/>
            <w:vMerge w:val="restart"/>
          </w:tcPr>
          <w:p w:rsidR="00F15D3F" w:rsidRDefault="00F15D3F" w:rsidP="00F15D3F">
            <w:pPr>
              <w:pStyle w:val="TableParagraph"/>
              <w:spacing w:line="240" w:lineRule="auto"/>
              <w:ind w:left="107" w:right="121"/>
              <w:rPr>
                <w:sz w:val="24"/>
              </w:rPr>
            </w:pPr>
            <w:r>
              <w:rPr>
                <w:sz w:val="24"/>
              </w:rPr>
              <w:t>Физическая культура и ОБЖ</w:t>
            </w:r>
          </w:p>
        </w:tc>
        <w:tc>
          <w:tcPr>
            <w:tcW w:w="2818" w:type="dxa"/>
          </w:tcPr>
          <w:p w:rsidR="00F15D3F" w:rsidRDefault="00F15D3F" w:rsidP="00F15D3F">
            <w:pPr>
              <w:pStyle w:val="TableParagraph"/>
              <w:ind w:left="109"/>
              <w:rPr>
                <w:sz w:val="24"/>
              </w:rPr>
            </w:pPr>
            <w:r>
              <w:rPr>
                <w:sz w:val="24"/>
              </w:rPr>
              <w:t>ОБЖ</w:t>
            </w:r>
          </w:p>
        </w:tc>
        <w:tc>
          <w:tcPr>
            <w:tcW w:w="1032" w:type="dxa"/>
          </w:tcPr>
          <w:p w:rsidR="00F15D3F" w:rsidRDefault="00F15D3F" w:rsidP="00F15D3F">
            <w:pPr>
              <w:pStyle w:val="TableParagraph"/>
              <w:spacing w:line="240" w:lineRule="auto"/>
              <w:rPr>
                <w:sz w:val="20"/>
              </w:rPr>
            </w:pPr>
          </w:p>
        </w:tc>
        <w:tc>
          <w:tcPr>
            <w:tcW w:w="1134" w:type="dxa"/>
          </w:tcPr>
          <w:p w:rsidR="00F15D3F" w:rsidRDefault="00F15D3F" w:rsidP="00F15D3F">
            <w:pPr>
              <w:pStyle w:val="TableParagraph"/>
              <w:spacing w:line="240" w:lineRule="auto"/>
              <w:rPr>
                <w:sz w:val="20"/>
              </w:rPr>
            </w:pPr>
          </w:p>
        </w:tc>
        <w:tc>
          <w:tcPr>
            <w:tcW w:w="1134" w:type="dxa"/>
            <w:tcBorders>
              <w:right w:val="single" w:sz="4" w:space="0" w:color="auto"/>
            </w:tcBorders>
          </w:tcPr>
          <w:p w:rsidR="00F15D3F" w:rsidRDefault="00F15D3F" w:rsidP="00F15D3F">
            <w:pPr>
              <w:pStyle w:val="TableParagraph"/>
              <w:spacing w:line="240" w:lineRule="auto"/>
              <w:rPr>
                <w:sz w:val="20"/>
              </w:rPr>
            </w:pPr>
          </w:p>
        </w:tc>
        <w:tc>
          <w:tcPr>
            <w:tcW w:w="757" w:type="dxa"/>
            <w:tcBorders>
              <w:left w:val="single" w:sz="4" w:space="0" w:color="auto"/>
            </w:tcBorders>
          </w:tcPr>
          <w:p w:rsidR="00F15D3F" w:rsidRDefault="00F15D3F" w:rsidP="00F15D3F">
            <w:pPr>
              <w:pStyle w:val="TableParagraph"/>
              <w:spacing w:line="240" w:lineRule="auto"/>
              <w:rPr>
                <w:sz w:val="20"/>
              </w:rPr>
            </w:pPr>
          </w:p>
        </w:tc>
      </w:tr>
      <w:tr w:rsidR="00F15D3F" w:rsidTr="00F15D3F">
        <w:trPr>
          <w:trHeight w:val="553"/>
        </w:trPr>
        <w:tc>
          <w:tcPr>
            <w:tcW w:w="2444" w:type="dxa"/>
            <w:vMerge/>
            <w:tcBorders>
              <w:top w:val="nil"/>
            </w:tcBorders>
          </w:tcPr>
          <w:p w:rsidR="00F15D3F" w:rsidRDefault="00F15D3F" w:rsidP="00F15D3F">
            <w:pPr>
              <w:rPr>
                <w:sz w:val="2"/>
                <w:szCs w:val="2"/>
              </w:rPr>
            </w:pPr>
          </w:p>
        </w:tc>
        <w:tc>
          <w:tcPr>
            <w:tcW w:w="2818" w:type="dxa"/>
          </w:tcPr>
          <w:p w:rsidR="00F15D3F" w:rsidRDefault="00F15D3F" w:rsidP="00F15D3F">
            <w:pPr>
              <w:pStyle w:val="TableParagraph"/>
              <w:spacing w:line="270" w:lineRule="exact"/>
              <w:ind w:left="109"/>
              <w:rPr>
                <w:sz w:val="24"/>
              </w:rPr>
            </w:pPr>
            <w:r>
              <w:rPr>
                <w:sz w:val="24"/>
              </w:rPr>
              <w:t>Физическая культура</w:t>
            </w:r>
          </w:p>
        </w:tc>
        <w:tc>
          <w:tcPr>
            <w:tcW w:w="1032" w:type="dxa"/>
          </w:tcPr>
          <w:p w:rsidR="00F15D3F" w:rsidRDefault="00F15D3F" w:rsidP="00F15D3F">
            <w:pPr>
              <w:pStyle w:val="TableParagraph"/>
              <w:spacing w:line="270" w:lineRule="exact"/>
              <w:ind w:left="690"/>
              <w:rPr>
                <w:sz w:val="24"/>
              </w:rPr>
            </w:pPr>
            <w:r>
              <w:rPr>
                <w:sz w:val="24"/>
              </w:rPr>
              <w:t>3</w:t>
            </w:r>
          </w:p>
        </w:tc>
        <w:tc>
          <w:tcPr>
            <w:tcW w:w="1134" w:type="dxa"/>
          </w:tcPr>
          <w:p w:rsidR="00F15D3F" w:rsidRDefault="00F15D3F" w:rsidP="00F15D3F">
            <w:pPr>
              <w:pStyle w:val="TableParagraph"/>
              <w:spacing w:line="270" w:lineRule="exact"/>
              <w:ind w:left="5"/>
              <w:jc w:val="center"/>
              <w:rPr>
                <w:sz w:val="24"/>
              </w:rPr>
            </w:pPr>
            <w:r>
              <w:rPr>
                <w:sz w:val="24"/>
              </w:rPr>
              <w:t>3</w:t>
            </w:r>
          </w:p>
        </w:tc>
        <w:tc>
          <w:tcPr>
            <w:tcW w:w="1134" w:type="dxa"/>
            <w:tcBorders>
              <w:right w:val="single" w:sz="4" w:space="0" w:color="auto"/>
            </w:tcBorders>
          </w:tcPr>
          <w:p w:rsidR="00F15D3F" w:rsidRDefault="00F15D3F" w:rsidP="00F15D3F">
            <w:pPr>
              <w:pStyle w:val="TableParagraph"/>
              <w:spacing w:line="270" w:lineRule="exact"/>
              <w:ind w:left="9"/>
              <w:jc w:val="center"/>
              <w:rPr>
                <w:sz w:val="24"/>
              </w:rPr>
            </w:pPr>
            <w:r>
              <w:rPr>
                <w:sz w:val="24"/>
              </w:rPr>
              <w:t>3</w:t>
            </w:r>
          </w:p>
        </w:tc>
        <w:tc>
          <w:tcPr>
            <w:tcW w:w="757" w:type="dxa"/>
            <w:tcBorders>
              <w:left w:val="single" w:sz="4" w:space="0" w:color="auto"/>
            </w:tcBorders>
          </w:tcPr>
          <w:p w:rsidR="00F15D3F" w:rsidRDefault="00F15D3F" w:rsidP="00F15D3F">
            <w:pPr>
              <w:pStyle w:val="TableParagraph"/>
              <w:spacing w:line="270" w:lineRule="exact"/>
              <w:jc w:val="center"/>
              <w:rPr>
                <w:sz w:val="24"/>
              </w:rPr>
            </w:pPr>
            <w:r>
              <w:rPr>
                <w:sz w:val="24"/>
              </w:rPr>
              <w:t>9</w:t>
            </w:r>
          </w:p>
        </w:tc>
      </w:tr>
      <w:tr w:rsidR="00F15D3F" w:rsidTr="00F15D3F">
        <w:trPr>
          <w:trHeight w:val="553"/>
        </w:trPr>
        <w:tc>
          <w:tcPr>
            <w:tcW w:w="5262" w:type="dxa"/>
            <w:gridSpan w:val="2"/>
            <w:tcBorders>
              <w:top w:val="nil"/>
            </w:tcBorders>
          </w:tcPr>
          <w:p w:rsidR="00F15D3F" w:rsidRPr="00DD5532" w:rsidRDefault="00F15D3F" w:rsidP="00F15D3F">
            <w:pPr>
              <w:rPr>
                <w:b/>
                <w:sz w:val="2"/>
                <w:szCs w:val="2"/>
              </w:rPr>
            </w:pPr>
          </w:p>
          <w:p w:rsidR="00F15D3F" w:rsidRPr="00DD5532" w:rsidRDefault="00F15D3F" w:rsidP="00F15D3F">
            <w:pPr>
              <w:rPr>
                <w:b/>
                <w:sz w:val="2"/>
                <w:szCs w:val="2"/>
              </w:rPr>
            </w:pPr>
          </w:p>
          <w:p w:rsidR="00F15D3F" w:rsidRPr="00DD5532" w:rsidRDefault="00F15D3F" w:rsidP="00F15D3F">
            <w:pPr>
              <w:rPr>
                <w:b/>
                <w:sz w:val="2"/>
                <w:szCs w:val="2"/>
              </w:rPr>
            </w:pPr>
          </w:p>
          <w:p w:rsidR="00F15D3F" w:rsidRPr="00DD5532" w:rsidRDefault="00F15D3F" w:rsidP="00F15D3F">
            <w:pPr>
              <w:rPr>
                <w:b/>
                <w:sz w:val="2"/>
                <w:szCs w:val="2"/>
              </w:rPr>
            </w:pPr>
          </w:p>
          <w:p w:rsidR="00F15D3F" w:rsidRPr="00DD5532" w:rsidRDefault="00F15D3F" w:rsidP="00F15D3F">
            <w:pPr>
              <w:rPr>
                <w:b/>
                <w:sz w:val="2"/>
                <w:szCs w:val="2"/>
              </w:rPr>
            </w:pPr>
          </w:p>
          <w:p w:rsidR="00F15D3F" w:rsidRPr="00DD5532" w:rsidRDefault="00F15D3F" w:rsidP="00F15D3F">
            <w:pPr>
              <w:pStyle w:val="TableParagraph"/>
              <w:spacing w:line="270" w:lineRule="exact"/>
              <w:ind w:left="109"/>
              <w:rPr>
                <w:b/>
                <w:sz w:val="24"/>
              </w:rPr>
            </w:pPr>
            <w:r w:rsidRPr="00DD5532">
              <w:rPr>
                <w:b/>
                <w:sz w:val="24"/>
                <w:szCs w:val="24"/>
              </w:rPr>
              <w:t xml:space="preserve">  Итого </w:t>
            </w:r>
          </w:p>
        </w:tc>
        <w:tc>
          <w:tcPr>
            <w:tcW w:w="1032" w:type="dxa"/>
          </w:tcPr>
          <w:p w:rsidR="00F15D3F" w:rsidRPr="00DD5532" w:rsidRDefault="00F15D3F" w:rsidP="00F15D3F">
            <w:pPr>
              <w:pStyle w:val="TableParagraph"/>
              <w:spacing w:line="270" w:lineRule="exact"/>
              <w:ind w:left="690"/>
              <w:rPr>
                <w:b/>
                <w:sz w:val="24"/>
              </w:rPr>
            </w:pPr>
            <w:r w:rsidRPr="00DD5532">
              <w:rPr>
                <w:b/>
                <w:sz w:val="24"/>
              </w:rPr>
              <w:t>30</w:t>
            </w:r>
          </w:p>
        </w:tc>
        <w:tc>
          <w:tcPr>
            <w:tcW w:w="1134" w:type="dxa"/>
          </w:tcPr>
          <w:p w:rsidR="00F15D3F" w:rsidRPr="00DD5532" w:rsidRDefault="00F15D3F" w:rsidP="00F15D3F">
            <w:pPr>
              <w:pStyle w:val="TableParagraph"/>
              <w:spacing w:line="270" w:lineRule="exact"/>
              <w:ind w:left="5"/>
              <w:jc w:val="center"/>
              <w:rPr>
                <w:b/>
                <w:sz w:val="24"/>
              </w:rPr>
            </w:pPr>
            <w:r w:rsidRPr="00DD5532">
              <w:rPr>
                <w:b/>
                <w:sz w:val="24"/>
              </w:rPr>
              <w:t>32</w:t>
            </w:r>
          </w:p>
        </w:tc>
        <w:tc>
          <w:tcPr>
            <w:tcW w:w="1134" w:type="dxa"/>
            <w:tcBorders>
              <w:right w:val="single" w:sz="4" w:space="0" w:color="auto"/>
            </w:tcBorders>
          </w:tcPr>
          <w:p w:rsidR="00F15D3F" w:rsidRPr="00DD5532" w:rsidRDefault="00F15D3F" w:rsidP="00F15D3F">
            <w:pPr>
              <w:pStyle w:val="TableParagraph"/>
              <w:spacing w:line="270" w:lineRule="exact"/>
              <w:ind w:left="9"/>
              <w:jc w:val="center"/>
              <w:rPr>
                <w:b/>
                <w:sz w:val="24"/>
              </w:rPr>
            </w:pPr>
            <w:r w:rsidRPr="00DD5532">
              <w:rPr>
                <w:b/>
                <w:sz w:val="24"/>
              </w:rPr>
              <w:t>32</w:t>
            </w:r>
          </w:p>
        </w:tc>
        <w:tc>
          <w:tcPr>
            <w:tcW w:w="757" w:type="dxa"/>
            <w:tcBorders>
              <w:left w:val="single" w:sz="4" w:space="0" w:color="auto"/>
            </w:tcBorders>
          </w:tcPr>
          <w:p w:rsidR="00F15D3F" w:rsidRPr="00DD5532" w:rsidRDefault="00F15D3F" w:rsidP="00F15D3F">
            <w:pPr>
              <w:pStyle w:val="TableParagraph"/>
              <w:spacing w:line="270" w:lineRule="exact"/>
              <w:jc w:val="center"/>
              <w:rPr>
                <w:b/>
                <w:sz w:val="24"/>
              </w:rPr>
            </w:pPr>
            <w:r w:rsidRPr="00DD5532">
              <w:rPr>
                <w:b/>
                <w:sz w:val="24"/>
              </w:rPr>
              <w:t>94</w:t>
            </w:r>
          </w:p>
        </w:tc>
      </w:tr>
      <w:tr w:rsidR="00F15D3F" w:rsidTr="00F15D3F">
        <w:trPr>
          <w:trHeight w:val="555"/>
        </w:trPr>
        <w:tc>
          <w:tcPr>
            <w:tcW w:w="5262" w:type="dxa"/>
            <w:gridSpan w:val="2"/>
            <w:tcBorders>
              <w:bottom w:val="single" w:sz="4" w:space="0" w:color="auto"/>
            </w:tcBorders>
          </w:tcPr>
          <w:p w:rsidR="00F15D3F" w:rsidRPr="00F15D3F" w:rsidRDefault="00F15D3F" w:rsidP="00F15D3F">
            <w:pPr>
              <w:pStyle w:val="TableParagraph"/>
              <w:ind w:left="107" w:right="1651"/>
              <w:rPr>
                <w:sz w:val="24"/>
                <w:lang w:val="ru-RU"/>
              </w:rPr>
            </w:pPr>
            <w:r w:rsidRPr="00F15D3F">
              <w:rPr>
                <w:sz w:val="24"/>
                <w:lang w:val="ru-RU"/>
              </w:rPr>
              <w:t xml:space="preserve">Часть, формируемая участниками образовательного процесса </w:t>
            </w:r>
          </w:p>
        </w:tc>
        <w:tc>
          <w:tcPr>
            <w:tcW w:w="1032" w:type="dxa"/>
            <w:tcBorders>
              <w:bottom w:val="single" w:sz="4" w:space="0" w:color="auto"/>
            </w:tcBorders>
          </w:tcPr>
          <w:p w:rsidR="00F15D3F" w:rsidRPr="00DD5532" w:rsidRDefault="00F15D3F" w:rsidP="00F15D3F">
            <w:pPr>
              <w:pStyle w:val="TableParagraph"/>
              <w:spacing w:line="240" w:lineRule="auto"/>
              <w:jc w:val="center"/>
              <w:rPr>
                <w:sz w:val="26"/>
              </w:rPr>
            </w:pPr>
            <w:r w:rsidRPr="00DD5532">
              <w:rPr>
                <w:sz w:val="26"/>
              </w:rPr>
              <w:t>2</w:t>
            </w:r>
          </w:p>
          <w:p w:rsidR="00F15D3F" w:rsidRPr="00DD5532" w:rsidRDefault="00F15D3F" w:rsidP="00F15D3F">
            <w:pPr>
              <w:pStyle w:val="TableParagraph"/>
              <w:spacing w:line="240" w:lineRule="auto"/>
              <w:ind w:left="10"/>
              <w:jc w:val="center"/>
              <w:rPr>
                <w:sz w:val="24"/>
              </w:rPr>
            </w:pPr>
          </w:p>
        </w:tc>
        <w:tc>
          <w:tcPr>
            <w:tcW w:w="1134" w:type="dxa"/>
            <w:tcBorders>
              <w:bottom w:val="single" w:sz="4" w:space="0" w:color="auto"/>
            </w:tcBorders>
          </w:tcPr>
          <w:p w:rsidR="00F15D3F" w:rsidRPr="00DD5532" w:rsidRDefault="00F15D3F" w:rsidP="00F15D3F">
            <w:pPr>
              <w:pStyle w:val="TableParagraph"/>
              <w:spacing w:line="240" w:lineRule="auto"/>
              <w:rPr>
                <w:sz w:val="26"/>
              </w:rPr>
            </w:pPr>
            <w:r w:rsidRPr="00DD5532">
              <w:rPr>
                <w:sz w:val="26"/>
              </w:rPr>
              <w:t xml:space="preserve">        1</w:t>
            </w:r>
          </w:p>
          <w:p w:rsidR="00F15D3F" w:rsidRPr="00DD5532" w:rsidRDefault="00F15D3F" w:rsidP="00F15D3F">
            <w:pPr>
              <w:pStyle w:val="TableParagraph"/>
              <w:spacing w:before="199" w:line="240" w:lineRule="auto"/>
              <w:ind w:left="5"/>
              <w:jc w:val="center"/>
              <w:rPr>
                <w:sz w:val="24"/>
              </w:rPr>
            </w:pPr>
          </w:p>
        </w:tc>
        <w:tc>
          <w:tcPr>
            <w:tcW w:w="1134" w:type="dxa"/>
            <w:tcBorders>
              <w:bottom w:val="single" w:sz="4" w:space="0" w:color="auto"/>
              <w:right w:val="single" w:sz="4" w:space="0" w:color="auto"/>
            </w:tcBorders>
          </w:tcPr>
          <w:p w:rsidR="00F15D3F" w:rsidRPr="00DD5532" w:rsidRDefault="00F15D3F" w:rsidP="00F15D3F">
            <w:pPr>
              <w:pStyle w:val="TableParagraph"/>
              <w:spacing w:line="240" w:lineRule="auto"/>
              <w:rPr>
                <w:sz w:val="26"/>
              </w:rPr>
            </w:pPr>
            <w:r w:rsidRPr="00DD5532">
              <w:rPr>
                <w:sz w:val="26"/>
              </w:rPr>
              <w:t xml:space="preserve">       3</w:t>
            </w:r>
          </w:p>
          <w:p w:rsidR="00F15D3F" w:rsidRPr="00DD5532" w:rsidRDefault="00F15D3F" w:rsidP="00F15D3F">
            <w:pPr>
              <w:pStyle w:val="TableParagraph"/>
              <w:spacing w:line="264" w:lineRule="exact"/>
              <w:ind w:left="9"/>
              <w:jc w:val="center"/>
              <w:rPr>
                <w:sz w:val="24"/>
              </w:rPr>
            </w:pPr>
          </w:p>
        </w:tc>
        <w:tc>
          <w:tcPr>
            <w:tcW w:w="757" w:type="dxa"/>
            <w:tcBorders>
              <w:left w:val="single" w:sz="4" w:space="0" w:color="auto"/>
              <w:bottom w:val="single" w:sz="4" w:space="0" w:color="auto"/>
            </w:tcBorders>
          </w:tcPr>
          <w:p w:rsidR="00F15D3F" w:rsidRDefault="00F15D3F" w:rsidP="00F15D3F">
            <w:pPr>
              <w:rPr>
                <w:sz w:val="24"/>
              </w:rPr>
            </w:pPr>
            <w:r>
              <w:rPr>
                <w:sz w:val="24"/>
              </w:rPr>
              <w:t xml:space="preserve">     6</w:t>
            </w:r>
          </w:p>
          <w:p w:rsidR="00F15D3F" w:rsidRDefault="00F15D3F" w:rsidP="00F15D3F">
            <w:pPr>
              <w:pStyle w:val="TableParagraph"/>
              <w:spacing w:line="264" w:lineRule="exact"/>
              <w:jc w:val="center"/>
              <w:rPr>
                <w:sz w:val="24"/>
              </w:rPr>
            </w:pPr>
          </w:p>
        </w:tc>
      </w:tr>
      <w:tr w:rsidR="00F15D3F" w:rsidTr="00F15D3F">
        <w:trPr>
          <w:trHeight w:val="255"/>
        </w:trPr>
        <w:tc>
          <w:tcPr>
            <w:tcW w:w="5262" w:type="dxa"/>
            <w:gridSpan w:val="2"/>
            <w:tcBorders>
              <w:top w:val="single" w:sz="4" w:space="0" w:color="auto"/>
              <w:bottom w:val="single" w:sz="4" w:space="0" w:color="auto"/>
            </w:tcBorders>
          </w:tcPr>
          <w:p w:rsidR="00F15D3F" w:rsidRDefault="00F15D3F" w:rsidP="00F15D3F">
            <w:pPr>
              <w:pStyle w:val="TableParagraph"/>
              <w:ind w:left="107" w:right="1651"/>
              <w:rPr>
                <w:sz w:val="24"/>
              </w:rPr>
            </w:pPr>
            <w:r>
              <w:rPr>
                <w:sz w:val="24"/>
              </w:rPr>
              <w:t>ОДНКР</w:t>
            </w:r>
          </w:p>
        </w:tc>
        <w:tc>
          <w:tcPr>
            <w:tcW w:w="1032" w:type="dxa"/>
            <w:tcBorders>
              <w:top w:val="single" w:sz="4" w:space="0" w:color="auto"/>
              <w:bottom w:val="single" w:sz="4" w:space="0" w:color="auto"/>
            </w:tcBorders>
          </w:tcPr>
          <w:p w:rsidR="00F15D3F" w:rsidRDefault="00F15D3F" w:rsidP="00F15D3F">
            <w:pPr>
              <w:pStyle w:val="TableParagraph"/>
              <w:spacing w:before="3"/>
              <w:jc w:val="center"/>
              <w:rPr>
                <w:b/>
                <w:sz w:val="26"/>
              </w:rPr>
            </w:pPr>
            <w:r w:rsidRPr="00ED0E36">
              <w:rPr>
                <w:sz w:val="26"/>
                <w:szCs w:val="26"/>
              </w:rPr>
              <w:t>1</w:t>
            </w:r>
          </w:p>
        </w:tc>
        <w:tc>
          <w:tcPr>
            <w:tcW w:w="1134" w:type="dxa"/>
            <w:tcBorders>
              <w:top w:val="single" w:sz="4" w:space="0" w:color="auto"/>
              <w:bottom w:val="single" w:sz="4" w:space="0" w:color="auto"/>
            </w:tcBorders>
          </w:tcPr>
          <w:p w:rsidR="00F15D3F" w:rsidRDefault="00F15D3F" w:rsidP="00F15D3F">
            <w:pPr>
              <w:pStyle w:val="TableParagraph"/>
              <w:spacing w:before="199"/>
              <w:ind w:left="5"/>
              <w:jc w:val="center"/>
              <w:rPr>
                <w:b/>
                <w:sz w:val="26"/>
              </w:rPr>
            </w:pPr>
            <w:r>
              <w:rPr>
                <w:b/>
                <w:sz w:val="26"/>
              </w:rPr>
              <w:t>-</w:t>
            </w:r>
          </w:p>
        </w:tc>
        <w:tc>
          <w:tcPr>
            <w:tcW w:w="1134" w:type="dxa"/>
            <w:tcBorders>
              <w:top w:val="single" w:sz="4" w:space="0" w:color="auto"/>
              <w:bottom w:val="single" w:sz="4" w:space="0" w:color="auto"/>
              <w:right w:val="single" w:sz="4" w:space="0" w:color="auto"/>
            </w:tcBorders>
          </w:tcPr>
          <w:p w:rsidR="00F15D3F" w:rsidRDefault="00F15D3F" w:rsidP="00F15D3F">
            <w:pPr>
              <w:pStyle w:val="TableParagraph"/>
              <w:spacing w:line="264" w:lineRule="exact"/>
              <w:ind w:left="9"/>
              <w:jc w:val="center"/>
              <w:rPr>
                <w:b/>
                <w:sz w:val="26"/>
              </w:rPr>
            </w:pPr>
            <w:r>
              <w:rPr>
                <w:b/>
                <w:sz w:val="26"/>
              </w:rPr>
              <w:t>-</w:t>
            </w:r>
          </w:p>
        </w:tc>
        <w:tc>
          <w:tcPr>
            <w:tcW w:w="757" w:type="dxa"/>
            <w:tcBorders>
              <w:top w:val="single" w:sz="4" w:space="0" w:color="auto"/>
              <w:left w:val="single" w:sz="4" w:space="0" w:color="auto"/>
              <w:bottom w:val="single" w:sz="4" w:space="0" w:color="auto"/>
            </w:tcBorders>
          </w:tcPr>
          <w:p w:rsidR="00F15D3F" w:rsidRDefault="00F15D3F" w:rsidP="00F15D3F">
            <w:pPr>
              <w:pStyle w:val="TableParagraph"/>
              <w:spacing w:line="264" w:lineRule="exact"/>
              <w:jc w:val="center"/>
              <w:rPr>
                <w:sz w:val="24"/>
              </w:rPr>
            </w:pPr>
            <w:r>
              <w:rPr>
                <w:sz w:val="24"/>
              </w:rPr>
              <w:t>1</w:t>
            </w:r>
          </w:p>
        </w:tc>
      </w:tr>
      <w:tr w:rsidR="00F15D3F" w:rsidTr="00F15D3F">
        <w:trPr>
          <w:trHeight w:val="255"/>
        </w:trPr>
        <w:tc>
          <w:tcPr>
            <w:tcW w:w="5262" w:type="dxa"/>
            <w:gridSpan w:val="2"/>
            <w:tcBorders>
              <w:top w:val="single" w:sz="4" w:space="0" w:color="auto"/>
              <w:bottom w:val="single" w:sz="4" w:space="0" w:color="auto"/>
            </w:tcBorders>
          </w:tcPr>
          <w:p w:rsidR="00F15D3F" w:rsidRDefault="00F15D3F" w:rsidP="00F15D3F">
            <w:pPr>
              <w:pStyle w:val="TableParagraph"/>
              <w:ind w:left="107" w:right="1651"/>
              <w:rPr>
                <w:sz w:val="24"/>
              </w:rPr>
            </w:pPr>
            <w:r>
              <w:rPr>
                <w:sz w:val="24"/>
              </w:rPr>
              <w:t>Литература</w:t>
            </w:r>
          </w:p>
        </w:tc>
        <w:tc>
          <w:tcPr>
            <w:tcW w:w="1032" w:type="dxa"/>
            <w:tcBorders>
              <w:top w:val="single" w:sz="4" w:space="0" w:color="auto"/>
              <w:bottom w:val="single" w:sz="4" w:space="0" w:color="auto"/>
            </w:tcBorders>
          </w:tcPr>
          <w:p w:rsidR="00F15D3F" w:rsidRPr="00ED0E36" w:rsidRDefault="00F15D3F" w:rsidP="00F15D3F">
            <w:pPr>
              <w:pStyle w:val="TableParagraph"/>
              <w:spacing w:before="3"/>
              <w:jc w:val="center"/>
              <w:rPr>
                <w:sz w:val="26"/>
                <w:szCs w:val="26"/>
              </w:rPr>
            </w:pPr>
            <w:r w:rsidRPr="00ED0E36">
              <w:rPr>
                <w:sz w:val="26"/>
                <w:szCs w:val="26"/>
              </w:rPr>
              <w:t>1</w:t>
            </w:r>
          </w:p>
        </w:tc>
        <w:tc>
          <w:tcPr>
            <w:tcW w:w="1134" w:type="dxa"/>
            <w:tcBorders>
              <w:top w:val="single" w:sz="4" w:space="0" w:color="auto"/>
              <w:bottom w:val="single" w:sz="4" w:space="0" w:color="auto"/>
            </w:tcBorders>
          </w:tcPr>
          <w:p w:rsidR="00F15D3F" w:rsidRDefault="00F15D3F" w:rsidP="00F15D3F">
            <w:pPr>
              <w:pStyle w:val="TableParagraph"/>
              <w:jc w:val="center"/>
              <w:rPr>
                <w:b/>
                <w:sz w:val="26"/>
              </w:rPr>
            </w:pPr>
            <w:r w:rsidRPr="00ED0E36">
              <w:rPr>
                <w:sz w:val="26"/>
              </w:rPr>
              <w:t>1</w:t>
            </w:r>
          </w:p>
        </w:tc>
        <w:tc>
          <w:tcPr>
            <w:tcW w:w="1134" w:type="dxa"/>
            <w:tcBorders>
              <w:top w:val="single" w:sz="4" w:space="0" w:color="auto"/>
              <w:bottom w:val="single" w:sz="4" w:space="0" w:color="auto"/>
              <w:right w:val="single" w:sz="4" w:space="0" w:color="auto"/>
            </w:tcBorders>
          </w:tcPr>
          <w:p w:rsidR="00F15D3F" w:rsidRDefault="00F15D3F" w:rsidP="00F15D3F">
            <w:pPr>
              <w:pStyle w:val="TableParagraph"/>
              <w:jc w:val="center"/>
              <w:rPr>
                <w:b/>
                <w:sz w:val="26"/>
              </w:rPr>
            </w:pPr>
            <w:r w:rsidRPr="00ED0E36">
              <w:rPr>
                <w:sz w:val="26"/>
              </w:rPr>
              <w:t>1</w:t>
            </w:r>
          </w:p>
        </w:tc>
        <w:tc>
          <w:tcPr>
            <w:tcW w:w="757" w:type="dxa"/>
            <w:tcBorders>
              <w:top w:val="single" w:sz="4" w:space="0" w:color="auto"/>
              <w:left w:val="single" w:sz="4" w:space="0" w:color="auto"/>
              <w:bottom w:val="single" w:sz="4" w:space="0" w:color="auto"/>
            </w:tcBorders>
          </w:tcPr>
          <w:p w:rsidR="00F15D3F" w:rsidRDefault="00F15D3F" w:rsidP="00F15D3F">
            <w:pPr>
              <w:pStyle w:val="TableParagraph"/>
              <w:spacing w:line="264" w:lineRule="exact"/>
              <w:jc w:val="center"/>
              <w:rPr>
                <w:sz w:val="24"/>
              </w:rPr>
            </w:pPr>
            <w:r>
              <w:rPr>
                <w:sz w:val="24"/>
              </w:rPr>
              <w:t>3</w:t>
            </w:r>
          </w:p>
        </w:tc>
      </w:tr>
      <w:tr w:rsidR="00F15D3F" w:rsidTr="00F15D3F">
        <w:trPr>
          <w:trHeight w:val="270"/>
        </w:trPr>
        <w:tc>
          <w:tcPr>
            <w:tcW w:w="5262" w:type="dxa"/>
            <w:gridSpan w:val="2"/>
            <w:tcBorders>
              <w:top w:val="single" w:sz="4" w:space="0" w:color="auto"/>
              <w:bottom w:val="single" w:sz="4" w:space="0" w:color="auto"/>
            </w:tcBorders>
          </w:tcPr>
          <w:p w:rsidR="00F15D3F" w:rsidRDefault="00F15D3F" w:rsidP="00F15D3F">
            <w:pPr>
              <w:pStyle w:val="TableParagraph"/>
              <w:ind w:left="107" w:right="3741"/>
              <w:rPr>
                <w:sz w:val="24"/>
              </w:rPr>
            </w:pPr>
            <w:r>
              <w:rPr>
                <w:sz w:val="24"/>
              </w:rPr>
              <w:t>Русский язык</w:t>
            </w:r>
          </w:p>
        </w:tc>
        <w:tc>
          <w:tcPr>
            <w:tcW w:w="1032" w:type="dxa"/>
            <w:tcBorders>
              <w:top w:val="single" w:sz="4" w:space="0" w:color="auto"/>
              <w:bottom w:val="single" w:sz="4" w:space="0" w:color="auto"/>
            </w:tcBorders>
          </w:tcPr>
          <w:p w:rsidR="00F15D3F" w:rsidRPr="00ED0E36" w:rsidRDefault="00F15D3F" w:rsidP="00F15D3F">
            <w:pPr>
              <w:pStyle w:val="TableParagraph"/>
              <w:ind w:left="10"/>
              <w:jc w:val="center"/>
              <w:rPr>
                <w:sz w:val="26"/>
                <w:szCs w:val="26"/>
              </w:rPr>
            </w:pPr>
            <w:r>
              <w:rPr>
                <w:sz w:val="26"/>
                <w:szCs w:val="26"/>
              </w:rPr>
              <w:t>-</w:t>
            </w:r>
          </w:p>
        </w:tc>
        <w:tc>
          <w:tcPr>
            <w:tcW w:w="1134" w:type="dxa"/>
            <w:tcBorders>
              <w:top w:val="single" w:sz="4" w:space="0" w:color="auto"/>
              <w:bottom w:val="single" w:sz="4" w:space="0" w:color="auto"/>
            </w:tcBorders>
          </w:tcPr>
          <w:p w:rsidR="00F15D3F" w:rsidRPr="00ED0E36" w:rsidRDefault="00F15D3F" w:rsidP="00F15D3F">
            <w:pPr>
              <w:pStyle w:val="TableParagraph"/>
              <w:spacing w:before="199"/>
              <w:ind w:left="5"/>
              <w:jc w:val="center"/>
              <w:rPr>
                <w:sz w:val="26"/>
              </w:rPr>
            </w:pPr>
            <w:r>
              <w:rPr>
                <w:sz w:val="26"/>
              </w:rPr>
              <w:t>-</w:t>
            </w:r>
          </w:p>
        </w:tc>
        <w:tc>
          <w:tcPr>
            <w:tcW w:w="1134" w:type="dxa"/>
            <w:tcBorders>
              <w:top w:val="single" w:sz="4" w:space="0" w:color="auto"/>
              <w:bottom w:val="single" w:sz="4" w:space="0" w:color="auto"/>
              <w:right w:val="single" w:sz="4" w:space="0" w:color="auto"/>
            </w:tcBorders>
          </w:tcPr>
          <w:p w:rsidR="00F15D3F" w:rsidRPr="00ED0E36" w:rsidRDefault="00F15D3F" w:rsidP="00F15D3F">
            <w:pPr>
              <w:pStyle w:val="TableParagraph"/>
              <w:jc w:val="center"/>
              <w:rPr>
                <w:sz w:val="26"/>
              </w:rPr>
            </w:pPr>
            <w:r w:rsidRPr="00ED0E36">
              <w:rPr>
                <w:sz w:val="26"/>
              </w:rPr>
              <w:t>1</w:t>
            </w:r>
          </w:p>
        </w:tc>
        <w:tc>
          <w:tcPr>
            <w:tcW w:w="757" w:type="dxa"/>
            <w:tcBorders>
              <w:top w:val="single" w:sz="4" w:space="0" w:color="auto"/>
              <w:left w:val="single" w:sz="4" w:space="0" w:color="auto"/>
              <w:bottom w:val="single" w:sz="4" w:space="0" w:color="auto"/>
            </w:tcBorders>
          </w:tcPr>
          <w:p w:rsidR="00F15D3F" w:rsidRDefault="00F15D3F" w:rsidP="00F15D3F">
            <w:pPr>
              <w:pStyle w:val="TableParagraph"/>
              <w:spacing w:line="264" w:lineRule="exact"/>
              <w:jc w:val="center"/>
              <w:rPr>
                <w:sz w:val="24"/>
              </w:rPr>
            </w:pPr>
            <w:r>
              <w:rPr>
                <w:sz w:val="24"/>
              </w:rPr>
              <w:t>1</w:t>
            </w:r>
          </w:p>
        </w:tc>
      </w:tr>
      <w:tr w:rsidR="00F15D3F" w:rsidTr="00F15D3F">
        <w:trPr>
          <w:trHeight w:val="498"/>
        </w:trPr>
        <w:tc>
          <w:tcPr>
            <w:tcW w:w="5262" w:type="dxa"/>
            <w:gridSpan w:val="2"/>
            <w:tcBorders>
              <w:top w:val="single" w:sz="4" w:space="0" w:color="auto"/>
            </w:tcBorders>
          </w:tcPr>
          <w:p w:rsidR="00F15D3F" w:rsidRDefault="00F15D3F" w:rsidP="00F15D3F">
            <w:pPr>
              <w:pStyle w:val="TableParagraph"/>
              <w:spacing w:line="264" w:lineRule="exact"/>
              <w:ind w:left="107"/>
              <w:rPr>
                <w:sz w:val="24"/>
              </w:rPr>
            </w:pPr>
            <w:r>
              <w:rPr>
                <w:sz w:val="24"/>
              </w:rPr>
              <w:t>Татарский язык</w:t>
            </w:r>
          </w:p>
        </w:tc>
        <w:tc>
          <w:tcPr>
            <w:tcW w:w="1032" w:type="dxa"/>
            <w:tcBorders>
              <w:top w:val="single" w:sz="4" w:space="0" w:color="auto"/>
            </w:tcBorders>
          </w:tcPr>
          <w:p w:rsidR="00F15D3F" w:rsidRDefault="00F15D3F" w:rsidP="00F15D3F">
            <w:pPr>
              <w:pStyle w:val="TableParagraph"/>
              <w:spacing w:before="1" w:line="240" w:lineRule="auto"/>
              <w:ind w:left="10"/>
              <w:jc w:val="center"/>
              <w:rPr>
                <w:sz w:val="24"/>
              </w:rPr>
            </w:pPr>
            <w:r>
              <w:rPr>
                <w:sz w:val="24"/>
              </w:rPr>
              <w:t>-</w:t>
            </w:r>
          </w:p>
          <w:p w:rsidR="00F15D3F" w:rsidRDefault="00F15D3F" w:rsidP="00F15D3F">
            <w:pPr>
              <w:pStyle w:val="TableParagraph"/>
              <w:spacing w:before="11" w:line="240" w:lineRule="auto"/>
              <w:rPr>
                <w:b/>
                <w:sz w:val="23"/>
              </w:rPr>
            </w:pPr>
          </w:p>
          <w:p w:rsidR="00F15D3F" w:rsidRPr="00ED0E36" w:rsidRDefault="00F15D3F" w:rsidP="00F15D3F">
            <w:pPr>
              <w:pStyle w:val="TableParagraph"/>
              <w:ind w:left="10"/>
              <w:jc w:val="center"/>
              <w:rPr>
                <w:sz w:val="21"/>
              </w:rPr>
            </w:pPr>
          </w:p>
        </w:tc>
        <w:tc>
          <w:tcPr>
            <w:tcW w:w="1134" w:type="dxa"/>
            <w:tcBorders>
              <w:top w:val="single" w:sz="4" w:space="0" w:color="auto"/>
            </w:tcBorders>
          </w:tcPr>
          <w:p w:rsidR="00F15D3F" w:rsidRPr="00ED0E36" w:rsidRDefault="00F15D3F" w:rsidP="00F15D3F">
            <w:pPr>
              <w:pStyle w:val="TableParagraph"/>
              <w:spacing w:before="199"/>
              <w:ind w:left="5"/>
              <w:jc w:val="center"/>
              <w:rPr>
                <w:sz w:val="26"/>
              </w:rPr>
            </w:pPr>
            <w:r>
              <w:rPr>
                <w:sz w:val="26"/>
              </w:rPr>
              <w:t>-</w:t>
            </w:r>
          </w:p>
        </w:tc>
        <w:tc>
          <w:tcPr>
            <w:tcW w:w="1134" w:type="dxa"/>
            <w:tcBorders>
              <w:top w:val="single" w:sz="4" w:space="0" w:color="auto"/>
              <w:right w:val="single" w:sz="4" w:space="0" w:color="auto"/>
            </w:tcBorders>
          </w:tcPr>
          <w:p w:rsidR="00F15D3F" w:rsidRPr="00ED0E36" w:rsidRDefault="00F15D3F" w:rsidP="00F15D3F">
            <w:pPr>
              <w:pStyle w:val="TableParagraph"/>
              <w:spacing w:line="240" w:lineRule="auto"/>
              <w:jc w:val="center"/>
              <w:rPr>
                <w:sz w:val="26"/>
              </w:rPr>
            </w:pPr>
            <w:r w:rsidRPr="00ED0E36">
              <w:rPr>
                <w:sz w:val="26"/>
              </w:rPr>
              <w:t>1</w:t>
            </w:r>
          </w:p>
          <w:p w:rsidR="00F15D3F" w:rsidRDefault="00F15D3F" w:rsidP="00F15D3F">
            <w:pPr>
              <w:pStyle w:val="TableParagraph"/>
              <w:spacing w:before="222" w:line="240" w:lineRule="auto"/>
              <w:ind w:left="9"/>
              <w:jc w:val="center"/>
              <w:rPr>
                <w:sz w:val="24"/>
              </w:rPr>
            </w:pPr>
          </w:p>
          <w:p w:rsidR="00F15D3F" w:rsidRDefault="00F15D3F" w:rsidP="00F15D3F">
            <w:pPr>
              <w:pStyle w:val="TableParagraph"/>
              <w:spacing w:line="240" w:lineRule="auto"/>
              <w:ind w:left="9"/>
              <w:jc w:val="center"/>
              <w:rPr>
                <w:sz w:val="24"/>
              </w:rPr>
            </w:pPr>
          </w:p>
          <w:p w:rsidR="00F15D3F" w:rsidRPr="00ED0E36" w:rsidRDefault="00F15D3F" w:rsidP="00F15D3F">
            <w:pPr>
              <w:pStyle w:val="TableParagraph"/>
              <w:spacing w:line="264" w:lineRule="exact"/>
              <w:ind w:left="9"/>
              <w:jc w:val="center"/>
              <w:rPr>
                <w:sz w:val="26"/>
              </w:rPr>
            </w:pPr>
          </w:p>
        </w:tc>
        <w:tc>
          <w:tcPr>
            <w:tcW w:w="757" w:type="dxa"/>
            <w:tcBorders>
              <w:top w:val="single" w:sz="4" w:space="0" w:color="auto"/>
              <w:left w:val="single" w:sz="4" w:space="0" w:color="auto"/>
            </w:tcBorders>
          </w:tcPr>
          <w:p w:rsidR="00F15D3F" w:rsidRPr="00F15D3F" w:rsidRDefault="00F15D3F" w:rsidP="00F15D3F">
            <w:pPr>
              <w:rPr>
                <w:sz w:val="24"/>
                <w:lang w:val="ru-RU"/>
              </w:rPr>
            </w:pPr>
            <w:r>
              <w:rPr>
                <w:sz w:val="24"/>
              </w:rPr>
              <w:t xml:space="preserve">      </w:t>
            </w:r>
            <w:r>
              <w:rPr>
                <w:sz w:val="24"/>
                <w:lang w:val="ru-RU"/>
              </w:rPr>
              <w:t>1</w:t>
            </w:r>
          </w:p>
        </w:tc>
      </w:tr>
      <w:tr w:rsidR="00F15D3F" w:rsidTr="00F15D3F">
        <w:trPr>
          <w:trHeight w:val="275"/>
        </w:trPr>
        <w:tc>
          <w:tcPr>
            <w:tcW w:w="5262" w:type="dxa"/>
            <w:gridSpan w:val="2"/>
          </w:tcPr>
          <w:p w:rsidR="00F15D3F" w:rsidRPr="00DD5532" w:rsidRDefault="00F15D3F" w:rsidP="00F15D3F">
            <w:pPr>
              <w:pStyle w:val="TableParagraph"/>
              <w:ind w:left="107"/>
              <w:rPr>
                <w:b/>
                <w:sz w:val="24"/>
              </w:rPr>
            </w:pPr>
            <w:r w:rsidRPr="00DD5532">
              <w:rPr>
                <w:b/>
                <w:sz w:val="24"/>
              </w:rPr>
              <w:t>Максимально допустимая недельная нагрузка</w:t>
            </w:r>
          </w:p>
        </w:tc>
        <w:tc>
          <w:tcPr>
            <w:tcW w:w="1032" w:type="dxa"/>
          </w:tcPr>
          <w:p w:rsidR="00F15D3F" w:rsidRPr="00DD5532" w:rsidRDefault="00F15D3F" w:rsidP="00F15D3F">
            <w:pPr>
              <w:pStyle w:val="TableParagraph"/>
              <w:ind w:left="630"/>
              <w:rPr>
                <w:b/>
                <w:sz w:val="24"/>
              </w:rPr>
            </w:pPr>
            <w:r w:rsidRPr="00DD5532">
              <w:rPr>
                <w:b/>
                <w:sz w:val="24"/>
              </w:rPr>
              <w:t>32</w:t>
            </w:r>
          </w:p>
        </w:tc>
        <w:tc>
          <w:tcPr>
            <w:tcW w:w="1134" w:type="dxa"/>
          </w:tcPr>
          <w:p w:rsidR="00F15D3F" w:rsidRPr="00DD5532" w:rsidRDefault="00F15D3F" w:rsidP="00F15D3F">
            <w:pPr>
              <w:pStyle w:val="TableParagraph"/>
              <w:rPr>
                <w:b/>
              </w:rPr>
            </w:pPr>
            <w:r w:rsidRPr="00DD5532">
              <w:rPr>
                <w:b/>
              </w:rPr>
              <w:t xml:space="preserve">        33</w:t>
            </w:r>
          </w:p>
        </w:tc>
        <w:tc>
          <w:tcPr>
            <w:tcW w:w="1134" w:type="dxa"/>
            <w:tcBorders>
              <w:right w:val="single" w:sz="4" w:space="0" w:color="auto"/>
            </w:tcBorders>
          </w:tcPr>
          <w:p w:rsidR="00F15D3F" w:rsidRPr="00DD5532" w:rsidRDefault="00F15D3F" w:rsidP="00F15D3F">
            <w:pPr>
              <w:pStyle w:val="TableParagraph"/>
              <w:ind w:left="387" w:right="378"/>
              <w:jc w:val="center"/>
              <w:rPr>
                <w:b/>
                <w:sz w:val="24"/>
              </w:rPr>
            </w:pPr>
            <w:r w:rsidRPr="00DD5532">
              <w:rPr>
                <w:b/>
                <w:sz w:val="24"/>
              </w:rPr>
              <w:t>35</w:t>
            </w:r>
          </w:p>
        </w:tc>
        <w:tc>
          <w:tcPr>
            <w:tcW w:w="757" w:type="dxa"/>
            <w:tcBorders>
              <w:left w:val="single" w:sz="4" w:space="0" w:color="auto"/>
            </w:tcBorders>
          </w:tcPr>
          <w:p w:rsidR="00F15D3F" w:rsidRPr="00DD5532" w:rsidRDefault="00F15D3F" w:rsidP="00F15D3F">
            <w:pPr>
              <w:pStyle w:val="TableParagraph"/>
              <w:ind w:right="378"/>
              <w:jc w:val="center"/>
              <w:rPr>
                <w:b/>
                <w:sz w:val="24"/>
              </w:rPr>
            </w:pPr>
            <w:r w:rsidRPr="00DD5532">
              <w:rPr>
                <w:b/>
                <w:sz w:val="24"/>
              </w:rPr>
              <w:t>100</w:t>
            </w:r>
          </w:p>
        </w:tc>
      </w:tr>
    </w:tbl>
    <w:p w:rsidR="00F15D3F" w:rsidRDefault="00F15D3F" w:rsidP="00CB2890">
      <w:pPr>
        <w:pStyle w:val="afff6"/>
        <w:ind w:left="142" w:firstLine="258"/>
        <w:rPr>
          <w:bCs/>
          <w:sz w:val="28"/>
          <w:szCs w:val="28"/>
        </w:rPr>
      </w:pPr>
    </w:p>
    <w:p w:rsidR="00F15D3F" w:rsidRPr="003E7F52" w:rsidRDefault="00F15D3F" w:rsidP="00CB2890">
      <w:pPr>
        <w:pStyle w:val="afff6"/>
        <w:ind w:left="142" w:firstLine="258"/>
        <w:rPr>
          <w:bCs/>
          <w:sz w:val="28"/>
          <w:szCs w:val="28"/>
        </w:rPr>
      </w:pPr>
    </w:p>
    <w:p w:rsidR="009C59CB" w:rsidRPr="00594ED3" w:rsidRDefault="009C59CB" w:rsidP="00CB2890">
      <w:pPr>
        <w:pStyle w:val="afff6"/>
        <w:ind w:left="142" w:firstLine="258"/>
      </w:pPr>
      <w:r w:rsidRPr="00594ED3">
        <w:t>Продолжительность учебного года основного общего образования составляет 34–35 недель. Продолжительность каникул в течение учебного года составляет не менее 30 календарных дней, летом – не менее 8 недель.</w:t>
      </w:r>
    </w:p>
    <w:p w:rsidR="009D0837" w:rsidRPr="00594ED3" w:rsidRDefault="009C59CB" w:rsidP="00CB2890">
      <w:pPr>
        <w:pStyle w:val="afff6"/>
        <w:ind w:left="142" w:firstLine="258"/>
        <w:rPr>
          <w:rStyle w:val="Zag11"/>
          <w:rFonts w:eastAsia="@Arial Unicode MS"/>
        </w:rPr>
      </w:pPr>
      <w:r w:rsidRPr="00594ED3">
        <w:t>Продолжительность урока в основной школе составляет 45 минут.</w:t>
      </w:r>
    </w:p>
    <w:p w:rsidR="00D051E4" w:rsidRPr="00DA058A" w:rsidRDefault="00D051E4" w:rsidP="00CB2890">
      <w:pPr>
        <w:pStyle w:val="afff6"/>
        <w:ind w:left="142" w:firstLine="258"/>
        <w:rPr>
          <w:color w:val="FF0000"/>
        </w:rPr>
      </w:pPr>
    </w:p>
    <w:p w:rsidR="00D051E4" w:rsidRPr="00E65434" w:rsidRDefault="00996271" w:rsidP="00CB2890">
      <w:pPr>
        <w:pStyle w:val="afff6"/>
        <w:ind w:left="142" w:firstLine="258"/>
      </w:pPr>
      <w:bookmarkStart w:id="330" w:name="_Toc414553283"/>
      <w:r w:rsidRPr="00E65434">
        <w:t xml:space="preserve">3.1.1. </w:t>
      </w:r>
      <w:r w:rsidR="00D051E4" w:rsidRPr="00E65434">
        <w:t>Примерный календарный учебный график</w:t>
      </w:r>
      <w:bookmarkEnd w:id="330"/>
    </w:p>
    <w:p w:rsidR="00D051E4" w:rsidRPr="00E65434" w:rsidRDefault="00D051E4" w:rsidP="00CB2890">
      <w:pPr>
        <w:pStyle w:val="afff6"/>
        <w:ind w:left="142" w:firstLine="258"/>
      </w:pPr>
      <w:r w:rsidRPr="00E65434">
        <w:t xml:space="preserve">Примерный календарный учебный график реализации образовательной программы составляется  в соответствии с </w:t>
      </w:r>
      <w:r w:rsidR="00CC6674" w:rsidRPr="00E65434">
        <w:t xml:space="preserve">Федеральным </w:t>
      </w:r>
      <w:r w:rsidRPr="00E65434">
        <w:t>законом «Об образовании в Российской Федерации» (п. 10, ст. 2).</w:t>
      </w:r>
    </w:p>
    <w:p w:rsidR="00D051E4" w:rsidRPr="00E65434" w:rsidRDefault="00D051E4" w:rsidP="00CB2890">
      <w:pPr>
        <w:pStyle w:val="afff6"/>
        <w:ind w:left="142" w:firstLine="258"/>
      </w:pPr>
      <w:r w:rsidRPr="00E65434">
        <w:t xml:space="preserve">Примерный календарный учебный график </w:t>
      </w:r>
      <w:r w:rsidR="007F36F5" w:rsidRPr="00E65434">
        <w:t>составляется</w:t>
      </w:r>
      <w:r w:rsidRPr="00E65434">
        <w:t xml:space="preserve"> с учетом требований СанПиН и мнения участников образовательного процесса.</w:t>
      </w:r>
    </w:p>
    <w:p w:rsidR="00DA058A" w:rsidRPr="00DA058A" w:rsidRDefault="00DA058A" w:rsidP="00DA058A">
      <w:pPr>
        <w:ind w:left="993" w:hanging="993"/>
        <w:rPr>
          <w:rFonts w:ascii="Times New Roman" w:hAnsi="Times New Roman"/>
          <w:sz w:val="24"/>
          <w:szCs w:val="24"/>
        </w:rPr>
      </w:pPr>
      <w:r w:rsidRPr="00DA058A">
        <w:rPr>
          <w:rFonts w:ascii="Times New Roman" w:hAnsi="Times New Roman"/>
          <w:spacing w:val="-2"/>
          <w:sz w:val="24"/>
          <w:szCs w:val="24"/>
        </w:rPr>
        <w:t xml:space="preserve">1. Продолжительность учебного года в МБОУ «Бирюлинская СОШ  Высокогорского муниципального района Республики Татарстан»       </w:t>
      </w:r>
    </w:p>
    <w:p w:rsidR="00DA058A" w:rsidRPr="00DA058A" w:rsidRDefault="00DA058A" w:rsidP="00DA058A">
      <w:pPr>
        <w:widowControl w:val="0"/>
        <w:numPr>
          <w:ilvl w:val="0"/>
          <w:numId w:val="34"/>
        </w:numPr>
        <w:shd w:val="clear" w:color="auto" w:fill="FFFFFF"/>
        <w:tabs>
          <w:tab w:val="left" w:pos="802"/>
        </w:tabs>
        <w:autoSpaceDE w:val="0"/>
        <w:autoSpaceDN w:val="0"/>
        <w:adjustRightInd w:val="0"/>
        <w:spacing w:before="5" w:after="0" w:line="336" w:lineRule="exact"/>
        <w:ind w:left="446"/>
        <w:rPr>
          <w:rFonts w:ascii="Times New Roman" w:hAnsi="Times New Roman"/>
          <w:sz w:val="24"/>
          <w:szCs w:val="24"/>
        </w:rPr>
      </w:pPr>
      <w:r w:rsidRPr="00DA058A">
        <w:rPr>
          <w:rFonts w:ascii="Times New Roman" w:hAnsi="Times New Roman"/>
          <w:spacing w:val="-1"/>
          <w:sz w:val="24"/>
          <w:szCs w:val="24"/>
        </w:rPr>
        <w:t>начало учебного года - 01.09.2017</w:t>
      </w:r>
    </w:p>
    <w:p w:rsidR="00DA058A" w:rsidRPr="00DA058A" w:rsidRDefault="00DA058A" w:rsidP="00DA058A">
      <w:pPr>
        <w:widowControl w:val="0"/>
        <w:numPr>
          <w:ilvl w:val="0"/>
          <w:numId w:val="34"/>
        </w:numPr>
        <w:shd w:val="clear" w:color="auto" w:fill="FFFFFF"/>
        <w:tabs>
          <w:tab w:val="left" w:pos="802"/>
        </w:tabs>
        <w:autoSpaceDE w:val="0"/>
        <w:autoSpaceDN w:val="0"/>
        <w:adjustRightInd w:val="0"/>
        <w:spacing w:before="5" w:after="0" w:line="336" w:lineRule="exact"/>
        <w:ind w:left="446"/>
        <w:rPr>
          <w:rFonts w:ascii="Times New Roman" w:hAnsi="Times New Roman"/>
          <w:sz w:val="24"/>
          <w:szCs w:val="24"/>
        </w:rPr>
      </w:pPr>
      <w:r w:rsidRPr="00DA058A">
        <w:rPr>
          <w:rFonts w:ascii="Times New Roman" w:hAnsi="Times New Roman"/>
          <w:spacing w:val="-1"/>
          <w:sz w:val="24"/>
          <w:szCs w:val="24"/>
        </w:rPr>
        <w:t>продолжительность учебного года:</w:t>
      </w:r>
    </w:p>
    <w:p w:rsidR="00DA058A" w:rsidRPr="00DA058A" w:rsidRDefault="00DA058A" w:rsidP="00DA058A">
      <w:pPr>
        <w:widowControl w:val="0"/>
        <w:numPr>
          <w:ilvl w:val="0"/>
          <w:numId w:val="35"/>
        </w:numPr>
        <w:shd w:val="clear" w:color="auto" w:fill="FFFFFF"/>
        <w:tabs>
          <w:tab w:val="left" w:pos="1522"/>
        </w:tabs>
        <w:autoSpaceDE w:val="0"/>
        <w:autoSpaceDN w:val="0"/>
        <w:adjustRightInd w:val="0"/>
        <w:spacing w:after="0" w:line="336" w:lineRule="exact"/>
        <w:ind w:left="1166"/>
        <w:rPr>
          <w:rFonts w:ascii="Times New Roman" w:hAnsi="Times New Roman"/>
          <w:sz w:val="24"/>
          <w:szCs w:val="24"/>
        </w:rPr>
      </w:pPr>
      <w:r w:rsidRPr="00DA058A">
        <w:rPr>
          <w:rFonts w:ascii="Times New Roman" w:hAnsi="Times New Roman"/>
          <w:sz w:val="24"/>
          <w:szCs w:val="24"/>
        </w:rPr>
        <w:t>в 1-х классах - 33 недели</w:t>
      </w:r>
    </w:p>
    <w:p w:rsidR="00DA058A" w:rsidRPr="00DA058A" w:rsidRDefault="00DA058A" w:rsidP="00DA058A">
      <w:pPr>
        <w:widowControl w:val="0"/>
        <w:numPr>
          <w:ilvl w:val="0"/>
          <w:numId w:val="35"/>
        </w:numPr>
        <w:shd w:val="clear" w:color="auto" w:fill="FFFFFF"/>
        <w:tabs>
          <w:tab w:val="left" w:pos="1522"/>
        </w:tabs>
        <w:autoSpaceDE w:val="0"/>
        <w:autoSpaceDN w:val="0"/>
        <w:adjustRightInd w:val="0"/>
        <w:spacing w:after="0" w:line="240" w:lineRule="auto"/>
        <w:ind w:left="1166"/>
        <w:rPr>
          <w:rFonts w:ascii="Times New Roman" w:hAnsi="Times New Roman"/>
          <w:sz w:val="24"/>
          <w:szCs w:val="24"/>
        </w:rPr>
      </w:pPr>
      <w:r w:rsidRPr="00DA058A">
        <w:rPr>
          <w:rFonts w:ascii="Times New Roman" w:hAnsi="Times New Roman"/>
          <w:sz w:val="24"/>
          <w:szCs w:val="24"/>
        </w:rPr>
        <w:t>во 2-4 классах - 35 недели</w:t>
      </w:r>
    </w:p>
    <w:p w:rsidR="00DA058A" w:rsidRPr="00DA058A" w:rsidRDefault="00DA058A" w:rsidP="00DA058A">
      <w:pPr>
        <w:widowControl w:val="0"/>
        <w:numPr>
          <w:ilvl w:val="0"/>
          <w:numId w:val="35"/>
        </w:numPr>
        <w:shd w:val="clear" w:color="auto" w:fill="FFFFFF"/>
        <w:tabs>
          <w:tab w:val="left" w:pos="1522"/>
        </w:tabs>
        <w:autoSpaceDE w:val="0"/>
        <w:autoSpaceDN w:val="0"/>
        <w:adjustRightInd w:val="0"/>
        <w:spacing w:after="0" w:line="240" w:lineRule="auto"/>
        <w:ind w:left="1166"/>
        <w:rPr>
          <w:rFonts w:ascii="Times New Roman" w:hAnsi="Times New Roman"/>
          <w:sz w:val="24"/>
          <w:szCs w:val="24"/>
        </w:rPr>
      </w:pPr>
      <w:r w:rsidRPr="00DA058A">
        <w:rPr>
          <w:rFonts w:ascii="Times New Roman" w:hAnsi="Times New Roman"/>
          <w:spacing w:val="-4"/>
          <w:sz w:val="24"/>
          <w:szCs w:val="24"/>
        </w:rPr>
        <w:t>в 5 -8, 10 кассах - 35 недели</w:t>
      </w:r>
    </w:p>
    <w:p w:rsidR="00DA058A" w:rsidRPr="00DA058A" w:rsidRDefault="00DA058A" w:rsidP="00DA058A">
      <w:pPr>
        <w:widowControl w:val="0"/>
        <w:numPr>
          <w:ilvl w:val="0"/>
          <w:numId w:val="35"/>
        </w:numPr>
        <w:shd w:val="clear" w:color="auto" w:fill="FFFFFF"/>
        <w:tabs>
          <w:tab w:val="left" w:pos="1522"/>
        </w:tabs>
        <w:autoSpaceDE w:val="0"/>
        <w:autoSpaceDN w:val="0"/>
        <w:adjustRightInd w:val="0"/>
        <w:spacing w:after="0" w:line="240" w:lineRule="auto"/>
        <w:ind w:left="1166"/>
        <w:rPr>
          <w:rFonts w:ascii="Times New Roman" w:hAnsi="Times New Roman"/>
          <w:sz w:val="24"/>
          <w:szCs w:val="24"/>
        </w:rPr>
      </w:pPr>
      <w:r w:rsidRPr="00DA058A">
        <w:rPr>
          <w:rFonts w:ascii="Times New Roman" w:hAnsi="Times New Roman"/>
          <w:sz w:val="24"/>
          <w:szCs w:val="24"/>
        </w:rPr>
        <w:t>в 9,11 класса- 34 недели</w:t>
      </w:r>
    </w:p>
    <w:p w:rsidR="00DA058A" w:rsidRPr="00DA058A" w:rsidRDefault="00DA058A" w:rsidP="00DA058A">
      <w:pPr>
        <w:framePr w:h="2102" w:hSpace="38" w:wrap="auto" w:vAnchor="text" w:hAnchor="text" w:x="8507" w:y="179"/>
        <w:shd w:val="clear" w:color="auto" w:fill="FFFFFF"/>
        <w:tabs>
          <w:tab w:val="left" w:pos="1522"/>
        </w:tabs>
        <w:ind w:left="1166"/>
        <w:rPr>
          <w:rFonts w:ascii="Times New Roman" w:hAnsi="Times New Roman"/>
          <w:sz w:val="24"/>
          <w:szCs w:val="24"/>
        </w:rPr>
      </w:pPr>
    </w:p>
    <w:p w:rsidR="00DA058A" w:rsidRPr="00DA058A" w:rsidRDefault="00DA058A" w:rsidP="00DA058A">
      <w:pPr>
        <w:shd w:val="clear" w:color="auto" w:fill="FFFFFF"/>
        <w:ind w:left="6576"/>
        <w:rPr>
          <w:rFonts w:ascii="Times New Roman" w:hAnsi="Times New Roman"/>
          <w:sz w:val="24"/>
          <w:szCs w:val="24"/>
        </w:rPr>
      </w:pPr>
    </w:p>
    <w:p w:rsidR="00DA058A" w:rsidRPr="00DA058A" w:rsidRDefault="00DA058A" w:rsidP="00DA058A">
      <w:pPr>
        <w:framePr w:w="2160" w:h="1627" w:hRule="exact" w:hSpace="38" w:wrap="auto" w:vAnchor="text" w:hAnchor="page" w:x="5229" w:y="263"/>
        <w:shd w:val="clear" w:color="auto" w:fill="FFFFFF"/>
        <w:spacing w:line="322" w:lineRule="exact"/>
        <w:rPr>
          <w:rFonts w:ascii="Times New Roman" w:hAnsi="Times New Roman"/>
          <w:sz w:val="24"/>
          <w:szCs w:val="24"/>
        </w:rPr>
      </w:pPr>
      <w:r w:rsidRPr="00DA058A">
        <w:rPr>
          <w:rFonts w:ascii="Times New Roman" w:hAnsi="Times New Roman"/>
          <w:sz w:val="24"/>
          <w:szCs w:val="24"/>
        </w:rPr>
        <w:t>7-ые классы –2</w:t>
      </w:r>
    </w:p>
    <w:p w:rsidR="00DA058A" w:rsidRPr="00DA058A" w:rsidRDefault="00DA058A" w:rsidP="00DA058A">
      <w:pPr>
        <w:framePr w:w="2160" w:h="1627" w:hRule="exact" w:hSpace="38" w:wrap="auto" w:vAnchor="text" w:hAnchor="page" w:x="5229" w:y="263"/>
        <w:shd w:val="clear" w:color="auto" w:fill="FFFFFF"/>
        <w:spacing w:line="322" w:lineRule="exact"/>
        <w:rPr>
          <w:rFonts w:ascii="Times New Roman" w:hAnsi="Times New Roman"/>
          <w:sz w:val="24"/>
          <w:szCs w:val="24"/>
        </w:rPr>
      </w:pPr>
      <w:r w:rsidRPr="00DA058A">
        <w:rPr>
          <w:rFonts w:ascii="Times New Roman" w:hAnsi="Times New Roman"/>
          <w:sz w:val="24"/>
          <w:szCs w:val="24"/>
        </w:rPr>
        <w:t>8-ые классы –2</w:t>
      </w:r>
    </w:p>
    <w:p w:rsidR="00DA058A" w:rsidRPr="00DA058A" w:rsidRDefault="00DA058A" w:rsidP="00DA058A">
      <w:pPr>
        <w:framePr w:w="2160" w:h="1627" w:hRule="exact" w:hSpace="38" w:wrap="auto" w:vAnchor="text" w:hAnchor="page" w:x="5229" w:y="263"/>
        <w:shd w:val="clear" w:color="auto" w:fill="FFFFFF"/>
        <w:spacing w:line="322" w:lineRule="exact"/>
        <w:rPr>
          <w:rFonts w:ascii="Times New Roman" w:hAnsi="Times New Roman"/>
          <w:sz w:val="24"/>
          <w:szCs w:val="24"/>
        </w:rPr>
      </w:pPr>
      <w:r w:rsidRPr="00DA058A">
        <w:rPr>
          <w:rFonts w:ascii="Times New Roman" w:hAnsi="Times New Roman"/>
          <w:sz w:val="24"/>
          <w:szCs w:val="24"/>
        </w:rPr>
        <w:t>9-ые классы- 2</w:t>
      </w:r>
    </w:p>
    <w:p w:rsidR="00DA058A" w:rsidRPr="00DA058A" w:rsidRDefault="00DA058A" w:rsidP="00DA058A">
      <w:pPr>
        <w:framePr w:w="2160" w:h="1627" w:hRule="exact" w:hSpace="38" w:wrap="auto" w:vAnchor="text" w:hAnchor="page" w:x="5229" w:y="263"/>
        <w:shd w:val="clear" w:color="auto" w:fill="FFFFFF"/>
        <w:spacing w:line="322" w:lineRule="exact"/>
        <w:rPr>
          <w:rFonts w:ascii="Times New Roman" w:hAnsi="Times New Roman"/>
          <w:sz w:val="24"/>
          <w:szCs w:val="24"/>
        </w:rPr>
      </w:pPr>
      <w:r w:rsidRPr="00DA058A">
        <w:rPr>
          <w:rFonts w:ascii="Times New Roman" w:hAnsi="Times New Roman"/>
          <w:sz w:val="24"/>
          <w:szCs w:val="24"/>
        </w:rPr>
        <w:t xml:space="preserve"> 10-ые классы - 1 </w:t>
      </w:r>
    </w:p>
    <w:p w:rsidR="00DA058A" w:rsidRPr="00DA058A" w:rsidRDefault="00DA058A" w:rsidP="00DA058A">
      <w:pPr>
        <w:framePr w:w="2160" w:h="1627" w:hRule="exact" w:hSpace="38" w:wrap="auto" w:vAnchor="text" w:hAnchor="page" w:x="5229" w:y="263"/>
        <w:shd w:val="clear" w:color="auto" w:fill="FFFFFF"/>
        <w:spacing w:line="322" w:lineRule="exact"/>
        <w:rPr>
          <w:rFonts w:ascii="Times New Roman" w:hAnsi="Times New Roman"/>
          <w:sz w:val="24"/>
          <w:szCs w:val="24"/>
        </w:rPr>
      </w:pPr>
      <w:r w:rsidRPr="00DA058A">
        <w:rPr>
          <w:rFonts w:ascii="Times New Roman" w:hAnsi="Times New Roman"/>
          <w:spacing w:val="-8"/>
          <w:sz w:val="24"/>
          <w:szCs w:val="24"/>
        </w:rPr>
        <w:t>11 -ые классы -1</w:t>
      </w:r>
    </w:p>
    <w:p w:rsidR="00DA058A" w:rsidRPr="00DA058A" w:rsidRDefault="00DA058A" w:rsidP="00DA058A">
      <w:pPr>
        <w:shd w:val="clear" w:color="auto" w:fill="FFFFFF"/>
        <w:spacing w:line="322" w:lineRule="exact"/>
        <w:ind w:left="562" w:right="5894" w:hanging="466"/>
        <w:jc w:val="both"/>
        <w:rPr>
          <w:rFonts w:ascii="Times New Roman" w:hAnsi="Times New Roman"/>
          <w:spacing w:val="-2"/>
          <w:sz w:val="24"/>
          <w:szCs w:val="24"/>
        </w:rPr>
      </w:pPr>
      <w:r w:rsidRPr="00DA058A">
        <w:rPr>
          <w:rFonts w:ascii="Times New Roman" w:hAnsi="Times New Roman"/>
          <w:spacing w:val="-2"/>
          <w:sz w:val="24"/>
          <w:szCs w:val="24"/>
        </w:rPr>
        <w:t xml:space="preserve">2. Количество классов-комплектов: </w:t>
      </w:r>
    </w:p>
    <w:p w:rsidR="00DA058A" w:rsidRPr="00DA058A" w:rsidRDefault="00DA058A" w:rsidP="00DA058A">
      <w:pPr>
        <w:shd w:val="clear" w:color="auto" w:fill="FFFFFF"/>
        <w:spacing w:line="322" w:lineRule="exact"/>
        <w:ind w:left="562" w:right="5894" w:hanging="466"/>
        <w:jc w:val="both"/>
        <w:rPr>
          <w:rFonts w:ascii="Times New Roman" w:hAnsi="Times New Roman"/>
          <w:sz w:val="24"/>
          <w:szCs w:val="24"/>
        </w:rPr>
      </w:pPr>
      <w:r w:rsidRPr="00DA058A">
        <w:rPr>
          <w:rFonts w:ascii="Times New Roman" w:hAnsi="Times New Roman"/>
          <w:spacing w:val="-2"/>
          <w:sz w:val="24"/>
          <w:szCs w:val="24"/>
        </w:rPr>
        <w:t xml:space="preserve">     </w:t>
      </w:r>
      <w:r w:rsidRPr="00DA058A">
        <w:rPr>
          <w:rFonts w:ascii="Times New Roman" w:hAnsi="Times New Roman"/>
          <w:sz w:val="24"/>
          <w:szCs w:val="24"/>
        </w:rPr>
        <w:t>1 -ые классы- 2</w:t>
      </w:r>
    </w:p>
    <w:p w:rsidR="00DA058A" w:rsidRPr="00DA058A" w:rsidRDefault="00DA058A" w:rsidP="00DA058A">
      <w:pPr>
        <w:shd w:val="clear" w:color="auto" w:fill="FFFFFF"/>
        <w:spacing w:line="322" w:lineRule="exact"/>
        <w:ind w:left="562" w:right="5894" w:hanging="466"/>
        <w:jc w:val="both"/>
        <w:rPr>
          <w:rFonts w:ascii="Times New Roman" w:hAnsi="Times New Roman"/>
          <w:sz w:val="24"/>
          <w:szCs w:val="24"/>
        </w:rPr>
      </w:pPr>
      <w:r w:rsidRPr="00DA058A">
        <w:rPr>
          <w:rFonts w:ascii="Times New Roman" w:hAnsi="Times New Roman"/>
          <w:sz w:val="24"/>
          <w:szCs w:val="24"/>
        </w:rPr>
        <w:t xml:space="preserve">     2-ые классы –2</w:t>
      </w:r>
    </w:p>
    <w:p w:rsidR="00DA058A" w:rsidRPr="00DA058A" w:rsidRDefault="00DA058A" w:rsidP="00DA058A">
      <w:pPr>
        <w:shd w:val="clear" w:color="auto" w:fill="FFFFFF"/>
        <w:spacing w:line="322" w:lineRule="exact"/>
        <w:ind w:left="562" w:right="5894" w:hanging="466"/>
        <w:jc w:val="both"/>
        <w:rPr>
          <w:rFonts w:ascii="Times New Roman" w:hAnsi="Times New Roman"/>
          <w:sz w:val="24"/>
          <w:szCs w:val="24"/>
        </w:rPr>
      </w:pPr>
      <w:r w:rsidRPr="00DA058A">
        <w:rPr>
          <w:rFonts w:ascii="Times New Roman" w:hAnsi="Times New Roman"/>
          <w:sz w:val="24"/>
          <w:szCs w:val="24"/>
        </w:rPr>
        <w:t xml:space="preserve">     3-ие классы –2</w:t>
      </w:r>
    </w:p>
    <w:p w:rsidR="00DA058A" w:rsidRPr="00DA058A" w:rsidRDefault="00DA058A" w:rsidP="00DA058A">
      <w:pPr>
        <w:shd w:val="clear" w:color="auto" w:fill="FFFFFF"/>
        <w:spacing w:line="322" w:lineRule="exact"/>
        <w:ind w:left="562" w:right="5894" w:hanging="466"/>
        <w:jc w:val="both"/>
        <w:rPr>
          <w:rFonts w:ascii="Times New Roman" w:hAnsi="Times New Roman"/>
          <w:sz w:val="24"/>
          <w:szCs w:val="24"/>
        </w:rPr>
      </w:pPr>
      <w:r w:rsidRPr="00DA058A">
        <w:rPr>
          <w:rFonts w:ascii="Times New Roman" w:hAnsi="Times New Roman"/>
          <w:sz w:val="24"/>
          <w:szCs w:val="24"/>
        </w:rPr>
        <w:t xml:space="preserve">     4-ые классы –2</w:t>
      </w:r>
    </w:p>
    <w:p w:rsidR="00DA058A" w:rsidRPr="00DA058A" w:rsidRDefault="00DA058A" w:rsidP="00DA058A">
      <w:pPr>
        <w:shd w:val="clear" w:color="auto" w:fill="FFFFFF"/>
        <w:spacing w:line="322" w:lineRule="exact"/>
        <w:ind w:left="562" w:right="5894" w:hanging="466"/>
        <w:jc w:val="both"/>
        <w:rPr>
          <w:rFonts w:ascii="Times New Roman" w:hAnsi="Times New Roman"/>
          <w:sz w:val="24"/>
          <w:szCs w:val="24"/>
        </w:rPr>
      </w:pPr>
      <w:r w:rsidRPr="00DA058A">
        <w:rPr>
          <w:rFonts w:ascii="Times New Roman" w:hAnsi="Times New Roman"/>
          <w:sz w:val="24"/>
          <w:szCs w:val="24"/>
        </w:rPr>
        <w:t xml:space="preserve">     5-ые классы –2</w:t>
      </w:r>
    </w:p>
    <w:p w:rsidR="00DA058A" w:rsidRPr="00DA058A" w:rsidRDefault="00DA058A" w:rsidP="00DA058A">
      <w:pPr>
        <w:shd w:val="clear" w:color="auto" w:fill="FFFFFF"/>
        <w:spacing w:line="322" w:lineRule="exact"/>
        <w:ind w:left="562" w:right="5894" w:hanging="466"/>
        <w:jc w:val="both"/>
        <w:rPr>
          <w:rFonts w:ascii="Times New Roman" w:hAnsi="Times New Roman"/>
          <w:sz w:val="24"/>
          <w:szCs w:val="24"/>
        </w:rPr>
      </w:pPr>
      <w:r w:rsidRPr="00DA058A">
        <w:rPr>
          <w:rFonts w:ascii="Times New Roman" w:hAnsi="Times New Roman"/>
          <w:sz w:val="24"/>
          <w:szCs w:val="24"/>
        </w:rPr>
        <w:t xml:space="preserve">     6 –ые классы-2</w:t>
      </w:r>
    </w:p>
    <w:p w:rsidR="00DA058A" w:rsidRPr="00DA058A" w:rsidRDefault="00DA058A" w:rsidP="00DA058A">
      <w:pPr>
        <w:shd w:val="clear" w:color="auto" w:fill="FFFFFF"/>
        <w:rPr>
          <w:rFonts w:ascii="Times New Roman" w:hAnsi="Times New Roman"/>
          <w:sz w:val="24"/>
          <w:szCs w:val="24"/>
        </w:rPr>
      </w:pPr>
      <w:r w:rsidRPr="00DA058A">
        <w:rPr>
          <w:rFonts w:ascii="Times New Roman" w:hAnsi="Times New Roman"/>
          <w:spacing w:val="-1"/>
          <w:sz w:val="24"/>
          <w:szCs w:val="24"/>
        </w:rPr>
        <w:t>3. Регламентирование образовательного процесса на учебный год.</w:t>
      </w:r>
      <w:r w:rsidRPr="00DA058A">
        <w:rPr>
          <w:rFonts w:ascii="Times New Roman" w:hAnsi="Times New Roman"/>
          <w:spacing w:val="-1"/>
          <w:sz w:val="24"/>
          <w:szCs w:val="24"/>
        </w:rPr>
        <w:br/>
      </w:r>
      <w:r w:rsidRPr="00DA058A">
        <w:rPr>
          <w:rFonts w:ascii="Times New Roman" w:hAnsi="Times New Roman"/>
          <w:spacing w:val="-3"/>
          <w:sz w:val="24"/>
          <w:szCs w:val="24"/>
        </w:rPr>
        <w:t>Учебный год делится:</w:t>
      </w:r>
    </w:p>
    <w:p w:rsidR="00DA058A" w:rsidRPr="00DA058A" w:rsidRDefault="00DA058A" w:rsidP="00DA058A">
      <w:pPr>
        <w:shd w:val="clear" w:color="auto" w:fill="FFFFFF"/>
        <w:spacing w:before="14"/>
        <w:ind w:left="835"/>
        <w:rPr>
          <w:rFonts w:ascii="Times New Roman" w:hAnsi="Times New Roman"/>
          <w:spacing w:val="-1"/>
          <w:sz w:val="24"/>
          <w:szCs w:val="24"/>
          <w:u w:val="single"/>
        </w:rPr>
      </w:pPr>
      <w:r w:rsidRPr="00DA058A">
        <w:rPr>
          <w:rFonts w:ascii="Times New Roman" w:hAnsi="Times New Roman"/>
          <w:spacing w:val="-1"/>
          <w:sz w:val="24"/>
          <w:szCs w:val="24"/>
          <w:u w:val="single"/>
        </w:rPr>
        <w:t>на первой ступени: в 1 классах на четверти</w:t>
      </w:r>
    </w:p>
    <w:tbl>
      <w:tblPr>
        <w:tblW w:w="7938" w:type="dxa"/>
        <w:tblInd w:w="40" w:type="dxa"/>
        <w:tblLayout w:type="fixed"/>
        <w:tblCellMar>
          <w:left w:w="40" w:type="dxa"/>
          <w:right w:w="40" w:type="dxa"/>
        </w:tblCellMar>
        <w:tblLook w:val="04A0"/>
      </w:tblPr>
      <w:tblGrid>
        <w:gridCol w:w="1915"/>
        <w:gridCol w:w="2054"/>
        <w:gridCol w:w="1985"/>
        <w:gridCol w:w="1984"/>
      </w:tblGrid>
      <w:tr w:rsidR="00DA058A" w:rsidRPr="00DA058A" w:rsidTr="00966491">
        <w:trPr>
          <w:trHeight w:val="350"/>
        </w:trPr>
        <w:tc>
          <w:tcPr>
            <w:tcW w:w="1915" w:type="dxa"/>
            <w:vMerge w:val="restart"/>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p>
        </w:tc>
        <w:tc>
          <w:tcPr>
            <w:tcW w:w="2054" w:type="dxa"/>
            <w:tcBorders>
              <w:top w:val="single" w:sz="6" w:space="0" w:color="auto"/>
              <w:left w:val="single" w:sz="6" w:space="0" w:color="auto"/>
              <w:bottom w:val="single" w:sz="6" w:space="0" w:color="auto"/>
              <w:right w:val="nil"/>
            </w:tcBorders>
            <w:shd w:val="clear" w:color="auto" w:fill="FFFFFF"/>
          </w:tcPr>
          <w:p w:rsidR="00DA058A" w:rsidRPr="00DA058A" w:rsidRDefault="00DA058A" w:rsidP="00966491">
            <w:pPr>
              <w:widowControl w:val="0"/>
              <w:shd w:val="clear" w:color="auto" w:fill="FFFFFF"/>
              <w:autoSpaceDE w:val="0"/>
              <w:autoSpaceDN w:val="0"/>
              <w:adjustRightInd w:val="0"/>
              <w:spacing w:line="240" w:lineRule="exact"/>
              <w:jc w:val="center"/>
              <w:rPr>
                <w:rFonts w:ascii="Times New Roman" w:hAnsi="Times New Roman"/>
                <w:sz w:val="24"/>
                <w:szCs w:val="24"/>
              </w:rPr>
            </w:pPr>
          </w:p>
        </w:tc>
        <w:tc>
          <w:tcPr>
            <w:tcW w:w="1985" w:type="dxa"/>
            <w:tcBorders>
              <w:top w:val="single" w:sz="6" w:space="0" w:color="auto"/>
              <w:left w:val="nil"/>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b/>
                <w:sz w:val="24"/>
                <w:szCs w:val="24"/>
              </w:rPr>
            </w:pPr>
            <w:r w:rsidRPr="00DA058A">
              <w:rPr>
                <w:rFonts w:ascii="Times New Roman" w:hAnsi="Times New Roman"/>
                <w:b/>
                <w:sz w:val="24"/>
                <w:szCs w:val="24"/>
              </w:rPr>
              <w:t>Дата</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shd w:val="clear" w:color="auto" w:fill="FFFFFF"/>
              <w:spacing w:line="317" w:lineRule="exact"/>
              <w:jc w:val="center"/>
              <w:rPr>
                <w:rFonts w:ascii="Times New Roman" w:hAnsi="Times New Roman"/>
                <w:sz w:val="24"/>
                <w:szCs w:val="24"/>
              </w:rPr>
            </w:pPr>
            <w:r w:rsidRPr="00DA058A">
              <w:rPr>
                <w:rFonts w:ascii="Times New Roman" w:hAnsi="Times New Roman"/>
                <w:b/>
                <w:bCs/>
                <w:spacing w:val="-3"/>
                <w:sz w:val="24"/>
                <w:szCs w:val="24"/>
              </w:rPr>
              <w:t>Продолжительность</w:t>
            </w:r>
          </w:p>
          <w:p w:rsidR="00DA058A" w:rsidRPr="00DA058A" w:rsidRDefault="00DA058A" w:rsidP="00966491">
            <w:pPr>
              <w:shd w:val="clear" w:color="auto" w:fill="FFFFFF"/>
              <w:spacing w:line="317" w:lineRule="exact"/>
              <w:jc w:val="center"/>
              <w:rPr>
                <w:rFonts w:ascii="Times New Roman" w:hAnsi="Times New Roman"/>
                <w:sz w:val="24"/>
                <w:szCs w:val="24"/>
              </w:rPr>
            </w:pPr>
            <w:r w:rsidRPr="00DA058A">
              <w:rPr>
                <w:rFonts w:ascii="Times New Roman" w:hAnsi="Times New Roman"/>
                <w:b/>
                <w:bCs/>
                <w:spacing w:val="-1"/>
                <w:sz w:val="24"/>
                <w:szCs w:val="24"/>
              </w:rPr>
              <w:t>(кол-во учебных</w:t>
            </w:r>
          </w:p>
          <w:p w:rsidR="00DA058A" w:rsidRPr="00DA058A" w:rsidRDefault="00DA058A" w:rsidP="00966491">
            <w:pPr>
              <w:widowControl w:val="0"/>
              <w:shd w:val="clear" w:color="auto" w:fill="FFFFFF"/>
              <w:autoSpaceDE w:val="0"/>
              <w:autoSpaceDN w:val="0"/>
              <w:adjustRightInd w:val="0"/>
              <w:spacing w:line="317" w:lineRule="exact"/>
              <w:jc w:val="center"/>
              <w:rPr>
                <w:rFonts w:ascii="Times New Roman" w:hAnsi="Times New Roman"/>
                <w:sz w:val="24"/>
                <w:szCs w:val="24"/>
              </w:rPr>
            </w:pPr>
            <w:r w:rsidRPr="00DA058A">
              <w:rPr>
                <w:rFonts w:ascii="Times New Roman" w:hAnsi="Times New Roman"/>
                <w:b/>
                <w:bCs/>
                <w:sz w:val="24"/>
                <w:szCs w:val="24"/>
              </w:rPr>
              <w:t>недель)</w:t>
            </w:r>
          </w:p>
        </w:tc>
      </w:tr>
      <w:tr w:rsidR="00DA058A" w:rsidRPr="00DA058A" w:rsidTr="00E65434">
        <w:trPr>
          <w:trHeight w:hRule="exact" w:val="1031"/>
        </w:trPr>
        <w:tc>
          <w:tcPr>
            <w:tcW w:w="1915"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rPr>
                <w:rFonts w:ascii="Times New Roman" w:hAnsi="Times New Roman"/>
                <w:sz w:val="24"/>
                <w:szCs w:val="24"/>
              </w:rPr>
            </w:pPr>
          </w:p>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pacing w:val="-5"/>
                <w:sz w:val="24"/>
                <w:szCs w:val="24"/>
              </w:rPr>
              <w:t>начала четверти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shd w:val="clear" w:color="auto" w:fill="FFFFFF"/>
              <w:spacing w:line="312" w:lineRule="exact"/>
              <w:ind w:left="504" w:right="514"/>
              <w:rPr>
                <w:rFonts w:ascii="Times New Roman" w:hAnsi="Times New Roman"/>
                <w:sz w:val="24"/>
                <w:szCs w:val="24"/>
              </w:rPr>
            </w:pPr>
            <w:r w:rsidRPr="00DA058A">
              <w:rPr>
                <w:rFonts w:ascii="Times New Roman" w:hAnsi="Times New Roman"/>
                <w:b/>
                <w:bCs/>
                <w:sz w:val="24"/>
                <w:szCs w:val="24"/>
              </w:rPr>
              <w:t>окончания четверти</w:t>
            </w:r>
          </w:p>
          <w:p w:rsidR="00DA058A" w:rsidRPr="00DA058A" w:rsidRDefault="00DA058A" w:rsidP="00966491">
            <w:pPr>
              <w:rPr>
                <w:rFonts w:ascii="Times New Roman" w:hAnsi="Times New Roman"/>
                <w:sz w:val="24"/>
                <w:szCs w:val="24"/>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r>
      <w:tr w:rsidR="00DA058A" w:rsidRPr="00DA058A" w:rsidTr="00966491">
        <w:trPr>
          <w:trHeight w:hRule="exact" w:val="336"/>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6"/>
                <w:sz w:val="24"/>
                <w:szCs w:val="24"/>
              </w:rPr>
              <w:t>1 четверть</w:t>
            </w:r>
          </w:p>
        </w:tc>
        <w:tc>
          <w:tcPr>
            <w:tcW w:w="205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17" w:lineRule="exact"/>
              <w:ind w:right="485"/>
              <w:rPr>
                <w:rFonts w:ascii="Times New Roman" w:hAnsi="Times New Roman"/>
                <w:sz w:val="24"/>
                <w:szCs w:val="24"/>
              </w:rPr>
            </w:pPr>
            <w:r w:rsidRPr="00DA058A">
              <w:rPr>
                <w:rFonts w:ascii="Times New Roman" w:hAnsi="Times New Roman"/>
                <w:bCs/>
                <w:sz w:val="24"/>
                <w:szCs w:val="24"/>
              </w:rPr>
              <w:t>01.09.2017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28.10.2017</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8</w:t>
            </w:r>
          </w:p>
        </w:tc>
      </w:tr>
      <w:tr w:rsidR="00DA058A" w:rsidRPr="00DA058A" w:rsidTr="00966491">
        <w:trPr>
          <w:trHeight w:hRule="exact" w:val="396"/>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4"/>
                <w:sz w:val="24"/>
                <w:szCs w:val="24"/>
              </w:rPr>
              <w:t>2 четверть</w:t>
            </w:r>
          </w:p>
        </w:tc>
        <w:tc>
          <w:tcPr>
            <w:tcW w:w="205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269" w:lineRule="exact"/>
              <w:ind w:right="629"/>
              <w:rPr>
                <w:rFonts w:ascii="Times New Roman" w:hAnsi="Times New Roman"/>
                <w:sz w:val="24"/>
                <w:szCs w:val="24"/>
              </w:rPr>
            </w:pPr>
            <w:r w:rsidRPr="00DA058A">
              <w:rPr>
                <w:rFonts w:ascii="Times New Roman" w:hAnsi="Times New Roman"/>
                <w:sz w:val="24"/>
                <w:szCs w:val="24"/>
              </w:rPr>
              <w:t>06.11.2017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26" w:lineRule="exact"/>
              <w:ind w:right="355"/>
              <w:rPr>
                <w:rFonts w:ascii="Times New Roman" w:hAnsi="Times New Roman"/>
                <w:sz w:val="24"/>
                <w:szCs w:val="24"/>
              </w:rPr>
            </w:pPr>
            <w:r w:rsidRPr="00DA058A">
              <w:rPr>
                <w:rFonts w:ascii="Times New Roman" w:hAnsi="Times New Roman"/>
                <w:bCs/>
                <w:iCs/>
                <w:position w:val="-2"/>
                <w:sz w:val="24"/>
                <w:szCs w:val="24"/>
              </w:rPr>
              <w:t>23.12.2017</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7</w:t>
            </w:r>
          </w:p>
        </w:tc>
      </w:tr>
      <w:tr w:rsidR="00DA058A" w:rsidRPr="00DA058A" w:rsidTr="00966491">
        <w:trPr>
          <w:trHeight w:hRule="exact" w:val="326"/>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4"/>
                <w:sz w:val="24"/>
                <w:szCs w:val="24"/>
              </w:rPr>
              <w:t>3 четверть</w:t>
            </w:r>
          </w:p>
        </w:tc>
        <w:tc>
          <w:tcPr>
            <w:tcW w:w="205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bCs/>
                <w:iCs/>
                <w:sz w:val="24"/>
                <w:szCs w:val="24"/>
              </w:rPr>
              <w:t>08.01.2018</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02" w:lineRule="exact"/>
              <w:rPr>
                <w:rFonts w:ascii="Times New Roman" w:hAnsi="Times New Roman"/>
                <w:sz w:val="24"/>
                <w:szCs w:val="24"/>
              </w:rPr>
            </w:pPr>
            <w:r w:rsidRPr="00DA058A">
              <w:rPr>
                <w:rFonts w:ascii="Times New Roman" w:hAnsi="Times New Roman"/>
                <w:sz w:val="24"/>
                <w:szCs w:val="24"/>
              </w:rPr>
              <w:t>24.03.2018</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w:t>
            </w:r>
          </w:p>
        </w:tc>
      </w:tr>
      <w:tr w:rsidR="00DA058A" w:rsidRPr="00DA058A" w:rsidTr="00966491">
        <w:trPr>
          <w:trHeight w:hRule="exact" w:val="427"/>
        </w:trPr>
        <w:tc>
          <w:tcPr>
            <w:tcW w:w="1915"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3"/>
                <w:sz w:val="24"/>
                <w:szCs w:val="24"/>
              </w:rPr>
              <w:t>4 четверть</w:t>
            </w:r>
          </w:p>
        </w:tc>
        <w:tc>
          <w:tcPr>
            <w:tcW w:w="2054"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tabs>
                <w:tab w:val="left" w:leader="hyphen" w:pos="2414"/>
              </w:tabs>
              <w:autoSpaceDE w:val="0"/>
              <w:autoSpaceDN w:val="0"/>
              <w:adjustRightInd w:val="0"/>
              <w:spacing w:line="336" w:lineRule="exact"/>
              <w:rPr>
                <w:rFonts w:ascii="Times New Roman" w:hAnsi="Times New Roman"/>
                <w:sz w:val="24"/>
                <w:szCs w:val="24"/>
              </w:rPr>
            </w:pPr>
            <w:r w:rsidRPr="00DA058A">
              <w:rPr>
                <w:rFonts w:ascii="Times New Roman" w:hAnsi="Times New Roman"/>
                <w:bCs/>
                <w:position w:val="-6"/>
                <w:sz w:val="24"/>
                <w:szCs w:val="24"/>
              </w:rPr>
              <w:t>04.04.2018</w:t>
            </w:r>
          </w:p>
        </w:tc>
        <w:tc>
          <w:tcPr>
            <w:tcW w:w="1985"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25.05.2018</w:t>
            </w:r>
          </w:p>
        </w:tc>
        <w:tc>
          <w:tcPr>
            <w:tcW w:w="1984"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8</w:t>
            </w:r>
          </w:p>
        </w:tc>
      </w:tr>
    </w:tbl>
    <w:p w:rsidR="00DA058A" w:rsidRPr="00DA058A" w:rsidRDefault="00DA058A" w:rsidP="00DA058A">
      <w:pPr>
        <w:shd w:val="clear" w:color="auto" w:fill="FFFFFF"/>
        <w:spacing w:before="14"/>
        <w:ind w:left="835"/>
        <w:rPr>
          <w:rFonts w:ascii="Times New Roman" w:hAnsi="Times New Roman"/>
          <w:sz w:val="24"/>
          <w:szCs w:val="24"/>
        </w:rPr>
      </w:pPr>
      <w:r w:rsidRPr="00DA058A">
        <w:rPr>
          <w:rFonts w:ascii="Times New Roman" w:hAnsi="Times New Roman"/>
          <w:sz w:val="24"/>
          <w:szCs w:val="24"/>
        </w:rPr>
        <w:t>на первой ступени : во 2-4 классах на четверти</w:t>
      </w:r>
    </w:p>
    <w:tbl>
      <w:tblPr>
        <w:tblW w:w="7938" w:type="dxa"/>
        <w:tblInd w:w="40" w:type="dxa"/>
        <w:tblLayout w:type="fixed"/>
        <w:tblCellMar>
          <w:left w:w="40" w:type="dxa"/>
          <w:right w:w="40" w:type="dxa"/>
        </w:tblCellMar>
        <w:tblLook w:val="04A0"/>
      </w:tblPr>
      <w:tblGrid>
        <w:gridCol w:w="1915"/>
        <w:gridCol w:w="2054"/>
        <w:gridCol w:w="1985"/>
        <w:gridCol w:w="1984"/>
      </w:tblGrid>
      <w:tr w:rsidR="00DA058A" w:rsidRPr="00DA058A" w:rsidTr="00DA058A">
        <w:trPr>
          <w:trHeight w:val="832"/>
        </w:trPr>
        <w:tc>
          <w:tcPr>
            <w:tcW w:w="1915" w:type="dxa"/>
            <w:vMerge w:val="restart"/>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p>
        </w:tc>
        <w:tc>
          <w:tcPr>
            <w:tcW w:w="2054" w:type="dxa"/>
            <w:tcBorders>
              <w:top w:val="single" w:sz="6" w:space="0" w:color="auto"/>
              <w:left w:val="single" w:sz="6" w:space="0" w:color="auto"/>
              <w:bottom w:val="single" w:sz="6" w:space="0" w:color="auto"/>
              <w:right w:val="nil"/>
            </w:tcBorders>
            <w:shd w:val="clear" w:color="auto" w:fill="FFFFFF"/>
          </w:tcPr>
          <w:p w:rsidR="00DA058A" w:rsidRPr="00DA058A" w:rsidRDefault="00DA058A" w:rsidP="00966491">
            <w:pPr>
              <w:widowControl w:val="0"/>
              <w:shd w:val="clear" w:color="auto" w:fill="FFFFFF"/>
              <w:autoSpaceDE w:val="0"/>
              <w:autoSpaceDN w:val="0"/>
              <w:adjustRightInd w:val="0"/>
              <w:spacing w:line="240" w:lineRule="exact"/>
              <w:jc w:val="center"/>
              <w:rPr>
                <w:rFonts w:ascii="Times New Roman" w:hAnsi="Times New Roman"/>
                <w:sz w:val="24"/>
                <w:szCs w:val="24"/>
              </w:rPr>
            </w:pPr>
          </w:p>
        </w:tc>
        <w:tc>
          <w:tcPr>
            <w:tcW w:w="1985" w:type="dxa"/>
            <w:tcBorders>
              <w:top w:val="single" w:sz="6" w:space="0" w:color="auto"/>
              <w:left w:val="nil"/>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b/>
                <w:sz w:val="24"/>
                <w:szCs w:val="24"/>
              </w:rPr>
            </w:pPr>
            <w:r w:rsidRPr="00DA058A">
              <w:rPr>
                <w:rFonts w:ascii="Times New Roman" w:hAnsi="Times New Roman"/>
                <w:b/>
                <w:sz w:val="24"/>
                <w:szCs w:val="24"/>
              </w:rPr>
              <w:t>Дата</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shd w:val="clear" w:color="auto" w:fill="FFFFFF"/>
              <w:spacing w:line="317" w:lineRule="exact"/>
              <w:jc w:val="center"/>
              <w:rPr>
                <w:rFonts w:ascii="Times New Roman" w:hAnsi="Times New Roman"/>
                <w:sz w:val="24"/>
                <w:szCs w:val="24"/>
              </w:rPr>
            </w:pPr>
            <w:r w:rsidRPr="00DA058A">
              <w:rPr>
                <w:rFonts w:ascii="Times New Roman" w:hAnsi="Times New Roman"/>
                <w:b/>
                <w:bCs/>
                <w:spacing w:val="-3"/>
                <w:sz w:val="24"/>
                <w:szCs w:val="24"/>
              </w:rPr>
              <w:t>Продолжительность</w:t>
            </w:r>
          </w:p>
          <w:p w:rsidR="00DA058A" w:rsidRPr="00DA058A" w:rsidRDefault="00DA058A" w:rsidP="00966491">
            <w:pPr>
              <w:shd w:val="clear" w:color="auto" w:fill="FFFFFF"/>
              <w:spacing w:line="317" w:lineRule="exact"/>
              <w:jc w:val="center"/>
              <w:rPr>
                <w:rFonts w:ascii="Times New Roman" w:hAnsi="Times New Roman"/>
                <w:sz w:val="24"/>
                <w:szCs w:val="24"/>
              </w:rPr>
            </w:pPr>
            <w:r w:rsidRPr="00DA058A">
              <w:rPr>
                <w:rFonts w:ascii="Times New Roman" w:hAnsi="Times New Roman"/>
                <w:b/>
                <w:bCs/>
                <w:spacing w:val="-1"/>
                <w:sz w:val="24"/>
                <w:szCs w:val="24"/>
              </w:rPr>
              <w:t>(кол-во учебных</w:t>
            </w:r>
          </w:p>
          <w:p w:rsidR="00DA058A" w:rsidRPr="00DA058A" w:rsidRDefault="00DA058A" w:rsidP="00966491">
            <w:pPr>
              <w:widowControl w:val="0"/>
              <w:shd w:val="clear" w:color="auto" w:fill="FFFFFF"/>
              <w:autoSpaceDE w:val="0"/>
              <w:autoSpaceDN w:val="0"/>
              <w:adjustRightInd w:val="0"/>
              <w:spacing w:line="317" w:lineRule="exact"/>
              <w:jc w:val="center"/>
              <w:rPr>
                <w:rFonts w:ascii="Times New Roman" w:hAnsi="Times New Roman"/>
                <w:sz w:val="24"/>
                <w:szCs w:val="24"/>
              </w:rPr>
            </w:pPr>
            <w:r w:rsidRPr="00DA058A">
              <w:rPr>
                <w:rFonts w:ascii="Times New Roman" w:hAnsi="Times New Roman"/>
                <w:b/>
                <w:bCs/>
                <w:sz w:val="24"/>
                <w:szCs w:val="24"/>
              </w:rPr>
              <w:t>недель)</w:t>
            </w:r>
          </w:p>
        </w:tc>
      </w:tr>
      <w:tr w:rsidR="00DA058A" w:rsidRPr="00DA058A" w:rsidTr="00E65434">
        <w:trPr>
          <w:trHeight w:hRule="exact" w:val="1086"/>
        </w:trPr>
        <w:tc>
          <w:tcPr>
            <w:tcW w:w="1915"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rPr>
                <w:rFonts w:ascii="Times New Roman" w:hAnsi="Times New Roman"/>
                <w:sz w:val="24"/>
                <w:szCs w:val="24"/>
              </w:rPr>
            </w:pPr>
          </w:p>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pacing w:val="-5"/>
                <w:sz w:val="24"/>
                <w:szCs w:val="24"/>
              </w:rPr>
              <w:t>начала четверти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shd w:val="clear" w:color="auto" w:fill="FFFFFF"/>
              <w:spacing w:line="312" w:lineRule="exact"/>
              <w:ind w:left="504" w:right="514"/>
              <w:rPr>
                <w:rFonts w:ascii="Times New Roman" w:hAnsi="Times New Roman"/>
                <w:sz w:val="24"/>
                <w:szCs w:val="24"/>
              </w:rPr>
            </w:pPr>
            <w:r w:rsidRPr="00DA058A">
              <w:rPr>
                <w:rFonts w:ascii="Times New Roman" w:hAnsi="Times New Roman"/>
                <w:b/>
                <w:bCs/>
                <w:sz w:val="24"/>
                <w:szCs w:val="24"/>
              </w:rPr>
              <w:t>окончания четверти</w:t>
            </w:r>
          </w:p>
          <w:p w:rsidR="00DA058A" w:rsidRPr="00DA058A" w:rsidRDefault="00DA058A" w:rsidP="00966491">
            <w:pPr>
              <w:rPr>
                <w:rFonts w:ascii="Times New Roman" w:hAnsi="Times New Roman"/>
                <w:sz w:val="24"/>
                <w:szCs w:val="24"/>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r>
      <w:tr w:rsidR="00DA058A" w:rsidRPr="00DA058A" w:rsidTr="00966491">
        <w:trPr>
          <w:trHeight w:hRule="exact" w:val="336"/>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6"/>
                <w:sz w:val="24"/>
                <w:szCs w:val="24"/>
              </w:rPr>
              <w:t>1 четверть</w:t>
            </w:r>
          </w:p>
        </w:tc>
        <w:tc>
          <w:tcPr>
            <w:tcW w:w="205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17" w:lineRule="exact"/>
              <w:ind w:right="485"/>
              <w:rPr>
                <w:rFonts w:ascii="Times New Roman" w:hAnsi="Times New Roman"/>
                <w:sz w:val="24"/>
                <w:szCs w:val="24"/>
              </w:rPr>
            </w:pPr>
            <w:r w:rsidRPr="00DA058A">
              <w:rPr>
                <w:rFonts w:ascii="Times New Roman" w:hAnsi="Times New Roman"/>
                <w:bCs/>
                <w:sz w:val="24"/>
                <w:szCs w:val="24"/>
              </w:rPr>
              <w:t>01.09.2017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28.10.2017</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8</w:t>
            </w:r>
          </w:p>
        </w:tc>
      </w:tr>
      <w:tr w:rsidR="00DA058A" w:rsidRPr="00DA058A" w:rsidTr="00966491">
        <w:trPr>
          <w:trHeight w:hRule="exact" w:val="396"/>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4"/>
                <w:sz w:val="24"/>
                <w:szCs w:val="24"/>
              </w:rPr>
              <w:t>2 четверть</w:t>
            </w:r>
          </w:p>
        </w:tc>
        <w:tc>
          <w:tcPr>
            <w:tcW w:w="205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269" w:lineRule="exact"/>
              <w:ind w:right="629"/>
              <w:rPr>
                <w:rFonts w:ascii="Times New Roman" w:hAnsi="Times New Roman"/>
                <w:sz w:val="24"/>
                <w:szCs w:val="24"/>
              </w:rPr>
            </w:pPr>
            <w:r w:rsidRPr="00DA058A">
              <w:rPr>
                <w:rFonts w:ascii="Times New Roman" w:hAnsi="Times New Roman"/>
                <w:sz w:val="24"/>
                <w:szCs w:val="24"/>
              </w:rPr>
              <w:t>06.11.2017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26" w:lineRule="exact"/>
              <w:ind w:right="355"/>
              <w:rPr>
                <w:rFonts w:ascii="Times New Roman" w:hAnsi="Times New Roman"/>
                <w:sz w:val="24"/>
                <w:szCs w:val="24"/>
              </w:rPr>
            </w:pPr>
            <w:r w:rsidRPr="00DA058A">
              <w:rPr>
                <w:rFonts w:ascii="Times New Roman" w:hAnsi="Times New Roman"/>
                <w:bCs/>
                <w:iCs/>
                <w:position w:val="-2"/>
                <w:sz w:val="24"/>
                <w:szCs w:val="24"/>
              </w:rPr>
              <w:t>23.12.2017</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7</w:t>
            </w:r>
          </w:p>
        </w:tc>
      </w:tr>
      <w:tr w:rsidR="00DA058A" w:rsidRPr="00DA058A" w:rsidTr="00966491">
        <w:trPr>
          <w:trHeight w:hRule="exact" w:val="326"/>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4"/>
                <w:sz w:val="24"/>
                <w:szCs w:val="24"/>
              </w:rPr>
              <w:t>3 четверть</w:t>
            </w:r>
          </w:p>
        </w:tc>
        <w:tc>
          <w:tcPr>
            <w:tcW w:w="205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bCs/>
                <w:iCs/>
                <w:sz w:val="24"/>
                <w:szCs w:val="24"/>
              </w:rPr>
              <w:t>08.01.2018</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02" w:lineRule="exact"/>
              <w:rPr>
                <w:rFonts w:ascii="Times New Roman" w:hAnsi="Times New Roman"/>
                <w:sz w:val="24"/>
                <w:szCs w:val="24"/>
              </w:rPr>
            </w:pPr>
            <w:r w:rsidRPr="00DA058A">
              <w:rPr>
                <w:rFonts w:ascii="Times New Roman" w:hAnsi="Times New Roman"/>
                <w:sz w:val="24"/>
                <w:szCs w:val="24"/>
              </w:rPr>
              <w:t>24.03.2018</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w:t>
            </w:r>
          </w:p>
        </w:tc>
      </w:tr>
      <w:tr w:rsidR="00DA058A" w:rsidRPr="00DA058A" w:rsidTr="00966491">
        <w:trPr>
          <w:trHeight w:hRule="exact" w:val="427"/>
        </w:trPr>
        <w:tc>
          <w:tcPr>
            <w:tcW w:w="1915"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3"/>
                <w:sz w:val="24"/>
                <w:szCs w:val="24"/>
              </w:rPr>
              <w:t>4 четверть</w:t>
            </w:r>
          </w:p>
        </w:tc>
        <w:tc>
          <w:tcPr>
            <w:tcW w:w="2054"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tabs>
                <w:tab w:val="left" w:leader="hyphen" w:pos="2414"/>
              </w:tabs>
              <w:autoSpaceDE w:val="0"/>
              <w:autoSpaceDN w:val="0"/>
              <w:adjustRightInd w:val="0"/>
              <w:spacing w:line="336" w:lineRule="exact"/>
              <w:rPr>
                <w:rFonts w:ascii="Times New Roman" w:hAnsi="Times New Roman"/>
                <w:sz w:val="24"/>
                <w:szCs w:val="24"/>
              </w:rPr>
            </w:pPr>
            <w:r w:rsidRPr="00DA058A">
              <w:rPr>
                <w:rFonts w:ascii="Times New Roman" w:hAnsi="Times New Roman"/>
                <w:bCs/>
                <w:position w:val="-6"/>
                <w:sz w:val="24"/>
                <w:szCs w:val="24"/>
              </w:rPr>
              <w:t>04.04.2018</w:t>
            </w:r>
          </w:p>
        </w:tc>
        <w:tc>
          <w:tcPr>
            <w:tcW w:w="1985"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31.05.2018</w:t>
            </w:r>
          </w:p>
        </w:tc>
        <w:tc>
          <w:tcPr>
            <w:tcW w:w="1984"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w:t>
            </w:r>
          </w:p>
        </w:tc>
      </w:tr>
    </w:tbl>
    <w:p w:rsidR="00DA058A" w:rsidRPr="00DA058A" w:rsidRDefault="00DA058A" w:rsidP="00DA058A">
      <w:pPr>
        <w:spacing w:after="293" w:line="1" w:lineRule="exact"/>
        <w:rPr>
          <w:rFonts w:ascii="Times New Roman" w:hAnsi="Times New Roman"/>
          <w:b/>
          <w:i/>
          <w:sz w:val="24"/>
          <w:szCs w:val="24"/>
        </w:rPr>
      </w:pPr>
    </w:p>
    <w:tbl>
      <w:tblPr>
        <w:tblW w:w="7938" w:type="dxa"/>
        <w:tblInd w:w="40" w:type="dxa"/>
        <w:tblLayout w:type="fixed"/>
        <w:tblCellMar>
          <w:left w:w="40" w:type="dxa"/>
          <w:right w:w="40" w:type="dxa"/>
        </w:tblCellMar>
        <w:tblLook w:val="04A0"/>
      </w:tblPr>
      <w:tblGrid>
        <w:gridCol w:w="1920"/>
        <w:gridCol w:w="2049"/>
        <w:gridCol w:w="1985"/>
        <w:gridCol w:w="1984"/>
      </w:tblGrid>
      <w:tr w:rsidR="00DA058A" w:rsidRPr="00DA058A" w:rsidTr="00966491">
        <w:trPr>
          <w:trHeight w:hRule="exact" w:val="283"/>
        </w:trPr>
        <w:tc>
          <w:tcPr>
            <w:tcW w:w="5954" w:type="dxa"/>
            <w:gridSpan w:val="3"/>
            <w:tcBorders>
              <w:top w:val="nil"/>
              <w:left w:val="nil"/>
              <w:bottom w:val="single" w:sz="6" w:space="0" w:color="auto"/>
              <w:right w:val="nil"/>
            </w:tcBorders>
            <w:shd w:val="clear" w:color="auto" w:fill="FFFFFF"/>
            <w:hideMark/>
          </w:tcPr>
          <w:p w:rsidR="00DA058A" w:rsidRPr="00DA058A" w:rsidRDefault="00DA058A" w:rsidP="00966491">
            <w:pPr>
              <w:widowControl w:val="0"/>
              <w:shd w:val="clear" w:color="auto" w:fill="FFFFFF"/>
              <w:autoSpaceDE w:val="0"/>
              <w:autoSpaceDN w:val="0"/>
              <w:adjustRightInd w:val="0"/>
              <w:ind w:left="370"/>
              <w:rPr>
                <w:rFonts w:ascii="Times New Roman" w:hAnsi="Times New Roman"/>
                <w:sz w:val="24"/>
                <w:szCs w:val="24"/>
              </w:rPr>
            </w:pPr>
            <w:r w:rsidRPr="00DA058A">
              <w:rPr>
                <w:rFonts w:ascii="Times New Roman" w:hAnsi="Times New Roman"/>
                <w:sz w:val="24"/>
                <w:szCs w:val="24"/>
              </w:rPr>
              <w:t>•   на второй ступени: в 5-8 классах на четверти</w:t>
            </w:r>
          </w:p>
        </w:tc>
        <w:tc>
          <w:tcPr>
            <w:tcW w:w="1984" w:type="dxa"/>
            <w:tcBorders>
              <w:top w:val="nil"/>
              <w:left w:val="nil"/>
              <w:bottom w:val="single" w:sz="6" w:space="0" w:color="auto"/>
              <w:right w:val="nil"/>
            </w:tcBorders>
            <w:shd w:val="clear" w:color="auto" w:fill="FFFFFF"/>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p>
        </w:tc>
      </w:tr>
      <w:tr w:rsidR="00DA058A" w:rsidRPr="00DA058A" w:rsidTr="00966491">
        <w:trPr>
          <w:trHeight w:val="346"/>
        </w:trPr>
        <w:tc>
          <w:tcPr>
            <w:tcW w:w="1920" w:type="dxa"/>
            <w:vMerge w:val="restart"/>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p>
        </w:tc>
        <w:tc>
          <w:tcPr>
            <w:tcW w:w="40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z w:val="24"/>
                <w:szCs w:val="24"/>
              </w:rPr>
              <w:t>Дата</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shd w:val="clear" w:color="auto" w:fill="FFFFFF"/>
              <w:spacing w:line="326" w:lineRule="exact"/>
              <w:jc w:val="center"/>
              <w:rPr>
                <w:rFonts w:ascii="Times New Roman" w:hAnsi="Times New Roman"/>
                <w:sz w:val="24"/>
                <w:szCs w:val="24"/>
              </w:rPr>
            </w:pPr>
            <w:r w:rsidRPr="00DA058A">
              <w:rPr>
                <w:rFonts w:ascii="Times New Roman" w:hAnsi="Times New Roman"/>
                <w:b/>
                <w:bCs/>
                <w:spacing w:val="-3"/>
                <w:sz w:val="24"/>
                <w:szCs w:val="24"/>
              </w:rPr>
              <w:t>Продолжительность</w:t>
            </w:r>
          </w:p>
          <w:p w:rsidR="00DA058A" w:rsidRPr="00DA058A" w:rsidRDefault="00DA058A" w:rsidP="00966491">
            <w:pPr>
              <w:shd w:val="clear" w:color="auto" w:fill="FFFFFF"/>
              <w:spacing w:line="326" w:lineRule="exact"/>
              <w:jc w:val="center"/>
              <w:rPr>
                <w:rFonts w:ascii="Times New Roman" w:hAnsi="Times New Roman"/>
                <w:sz w:val="24"/>
                <w:szCs w:val="24"/>
              </w:rPr>
            </w:pPr>
            <w:r w:rsidRPr="00DA058A">
              <w:rPr>
                <w:rFonts w:ascii="Times New Roman" w:hAnsi="Times New Roman"/>
                <w:b/>
                <w:bCs/>
                <w:spacing w:val="-1"/>
                <w:sz w:val="24"/>
                <w:szCs w:val="24"/>
              </w:rPr>
              <w:t>(кол-во учебных</w:t>
            </w:r>
          </w:p>
          <w:p w:rsidR="00DA058A" w:rsidRPr="00DA058A" w:rsidRDefault="00DA058A" w:rsidP="00966491">
            <w:pPr>
              <w:widowControl w:val="0"/>
              <w:shd w:val="clear" w:color="auto" w:fill="FFFFFF"/>
              <w:autoSpaceDE w:val="0"/>
              <w:autoSpaceDN w:val="0"/>
              <w:adjustRightInd w:val="0"/>
              <w:spacing w:line="326" w:lineRule="exact"/>
              <w:jc w:val="center"/>
              <w:rPr>
                <w:rFonts w:ascii="Times New Roman" w:hAnsi="Times New Roman"/>
                <w:sz w:val="24"/>
                <w:szCs w:val="24"/>
              </w:rPr>
            </w:pPr>
            <w:r w:rsidRPr="00DA058A">
              <w:rPr>
                <w:rFonts w:ascii="Times New Roman" w:hAnsi="Times New Roman"/>
                <w:b/>
                <w:bCs/>
                <w:sz w:val="24"/>
                <w:szCs w:val="24"/>
              </w:rPr>
              <w:t>недель)</w:t>
            </w:r>
          </w:p>
        </w:tc>
      </w:tr>
      <w:tr w:rsidR="00DA058A" w:rsidRPr="00DA058A" w:rsidTr="00DA058A">
        <w:trPr>
          <w:trHeight w:hRule="exact" w:val="1160"/>
        </w:trPr>
        <w:tc>
          <w:tcPr>
            <w:tcW w:w="1920"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c>
          <w:tcPr>
            <w:tcW w:w="2049"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rPr>
                <w:rFonts w:ascii="Times New Roman" w:hAnsi="Times New Roman"/>
                <w:sz w:val="24"/>
                <w:szCs w:val="24"/>
              </w:rPr>
            </w:pPr>
          </w:p>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pacing w:val="-4"/>
                <w:sz w:val="24"/>
                <w:szCs w:val="24"/>
              </w:rPr>
              <w:t>начала четверти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shd w:val="clear" w:color="auto" w:fill="FFFFFF"/>
              <w:spacing w:line="326" w:lineRule="exact"/>
              <w:ind w:left="504" w:right="514"/>
              <w:rPr>
                <w:rFonts w:ascii="Times New Roman" w:hAnsi="Times New Roman"/>
                <w:sz w:val="24"/>
                <w:szCs w:val="24"/>
              </w:rPr>
            </w:pPr>
            <w:r w:rsidRPr="00DA058A">
              <w:rPr>
                <w:rFonts w:ascii="Times New Roman" w:hAnsi="Times New Roman"/>
                <w:b/>
                <w:bCs/>
                <w:sz w:val="24"/>
                <w:szCs w:val="24"/>
              </w:rPr>
              <w:t>окончания четверти</w:t>
            </w:r>
          </w:p>
          <w:p w:rsidR="00DA058A" w:rsidRPr="00DA058A" w:rsidRDefault="00DA058A" w:rsidP="00966491">
            <w:pPr>
              <w:rPr>
                <w:rFonts w:ascii="Times New Roman" w:hAnsi="Times New Roman"/>
                <w:sz w:val="24"/>
                <w:szCs w:val="24"/>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r>
      <w:tr w:rsidR="00DA058A" w:rsidRPr="00DA058A" w:rsidTr="00966491">
        <w:trPr>
          <w:trHeight w:hRule="exact" w:val="326"/>
        </w:trPr>
        <w:tc>
          <w:tcPr>
            <w:tcW w:w="192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6"/>
                <w:sz w:val="24"/>
                <w:szCs w:val="24"/>
              </w:rPr>
              <w:t>1 четверть</w:t>
            </w:r>
          </w:p>
        </w:tc>
        <w:tc>
          <w:tcPr>
            <w:tcW w:w="2049"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17" w:lineRule="exact"/>
              <w:ind w:right="485"/>
              <w:rPr>
                <w:rFonts w:ascii="Times New Roman" w:hAnsi="Times New Roman"/>
                <w:sz w:val="24"/>
                <w:szCs w:val="24"/>
              </w:rPr>
            </w:pPr>
            <w:r w:rsidRPr="00DA058A">
              <w:rPr>
                <w:rFonts w:ascii="Times New Roman" w:hAnsi="Times New Roman"/>
                <w:bCs/>
                <w:sz w:val="24"/>
                <w:szCs w:val="24"/>
              </w:rPr>
              <w:t>01.09.2017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28.10.2017</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8</w:t>
            </w:r>
          </w:p>
        </w:tc>
      </w:tr>
      <w:tr w:rsidR="00DA058A" w:rsidRPr="00DA058A" w:rsidTr="00966491">
        <w:trPr>
          <w:trHeight w:hRule="exact" w:val="331"/>
        </w:trPr>
        <w:tc>
          <w:tcPr>
            <w:tcW w:w="192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3"/>
                <w:sz w:val="24"/>
                <w:szCs w:val="24"/>
              </w:rPr>
              <w:t>2 четверть</w:t>
            </w:r>
          </w:p>
        </w:tc>
        <w:tc>
          <w:tcPr>
            <w:tcW w:w="2049"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269" w:lineRule="exact"/>
              <w:ind w:right="629"/>
              <w:rPr>
                <w:rFonts w:ascii="Times New Roman" w:hAnsi="Times New Roman"/>
                <w:sz w:val="24"/>
                <w:szCs w:val="24"/>
              </w:rPr>
            </w:pPr>
            <w:r w:rsidRPr="00DA058A">
              <w:rPr>
                <w:rFonts w:ascii="Times New Roman" w:hAnsi="Times New Roman"/>
                <w:sz w:val="24"/>
                <w:szCs w:val="24"/>
              </w:rPr>
              <w:t>06.11.2017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26" w:lineRule="exact"/>
              <w:ind w:right="355"/>
              <w:rPr>
                <w:rFonts w:ascii="Times New Roman" w:hAnsi="Times New Roman"/>
                <w:sz w:val="24"/>
                <w:szCs w:val="24"/>
              </w:rPr>
            </w:pPr>
            <w:r w:rsidRPr="00DA058A">
              <w:rPr>
                <w:rFonts w:ascii="Times New Roman" w:hAnsi="Times New Roman"/>
                <w:bCs/>
                <w:iCs/>
                <w:position w:val="-2"/>
                <w:sz w:val="24"/>
                <w:szCs w:val="24"/>
              </w:rPr>
              <w:t>23.12.2017</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7</w:t>
            </w:r>
          </w:p>
        </w:tc>
      </w:tr>
      <w:tr w:rsidR="00DA058A" w:rsidRPr="00DA058A" w:rsidTr="00966491">
        <w:trPr>
          <w:trHeight w:hRule="exact" w:val="331"/>
        </w:trPr>
        <w:tc>
          <w:tcPr>
            <w:tcW w:w="192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4"/>
                <w:sz w:val="24"/>
                <w:szCs w:val="24"/>
              </w:rPr>
              <w:t>3 четверть</w:t>
            </w:r>
          </w:p>
        </w:tc>
        <w:tc>
          <w:tcPr>
            <w:tcW w:w="2049"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bCs/>
                <w:iCs/>
                <w:sz w:val="24"/>
                <w:szCs w:val="24"/>
              </w:rPr>
              <w:t>08.01.2018</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02" w:lineRule="exact"/>
              <w:rPr>
                <w:rFonts w:ascii="Times New Roman" w:hAnsi="Times New Roman"/>
                <w:sz w:val="24"/>
                <w:szCs w:val="24"/>
              </w:rPr>
            </w:pPr>
            <w:r w:rsidRPr="00DA058A">
              <w:rPr>
                <w:rFonts w:ascii="Times New Roman" w:hAnsi="Times New Roman"/>
                <w:sz w:val="24"/>
                <w:szCs w:val="24"/>
              </w:rPr>
              <w:t>24.03.2018</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w:t>
            </w:r>
          </w:p>
        </w:tc>
      </w:tr>
      <w:tr w:rsidR="00DA058A" w:rsidRPr="00DA058A" w:rsidTr="00966491">
        <w:trPr>
          <w:trHeight w:hRule="exact" w:val="496"/>
        </w:trPr>
        <w:tc>
          <w:tcPr>
            <w:tcW w:w="192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4"/>
                <w:sz w:val="24"/>
                <w:szCs w:val="24"/>
              </w:rPr>
              <w:t>4 четверть</w:t>
            </w:r>
          </w:p>
        </w:tc>
        <w:tc>
          <w:tcPr>
            <w:tcW w:w="2049"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tabs>
                <w:tab w:val="left" w:leader="hyphen" w:pos="2414"/>
              </w:tabs>
              <w:autoSpaceDE w:val="0"/>
              <w:autoSpaceDN w:val="0"/>
              <w:adjustRightInd w:val="0"/>
              <w:spacing w:line="336" w:lineRule="exact"/>
              <w:rPr>
                <w:rFonts w:ascii="Times New Roman" w:hAnsi="Times New Roman"/>
                <w:sz w:val="24"/>
                <w:szCs w:val="24"/>
              </w:rPr>
            </w:pPr>
            <w:r w:rsidRPr="00DA058A">
              <w:rPr>
                <w:rFonts w:ascii="Times New Roman" w:hAnsi="Times New Roman"/>
                <w:bCs/>
                <w:position w:val="-6"/>
                <w:sz w:val="24"/>
                <w:szCs w:val="24"/>
              </w:rPr>
              <w:t>04.04.2018</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31.05.2018</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w:t>
            </w:r>
          </w:p>
        </w:tc>
      </w:tr>
    </w:tbl>
    <w:p w:rsidR="00DA058A" w:rsidRPr="00DA058A" w:rsidRDefault="00DA058A" w:rsidP="00DA058A">
      <w:pPr>
        <w:shd w:val="clear" w:color="auto" w:fill="FFFFFF"/>
        <w:spacing w:before="10"/>
        <w:rPr>
          <w:rFonts w:ascii="Times New Roman" w:hAnsi="Times New Roman"/>
          <w:spacing w:val="-1"/>
          <w:sz w:val="24"/>
          <w:szCs w:val="24"/>
          <w:u w:val="single"/>
        </w:rPr>
      </w:pPr>
    </w:p>
    <w:p w:rsidR="00DA058A" w:rsidRPr="00DA058A" w:rsidRDefault="00DA058A" w:rsidP="00DA058A">
      <w:pPr>
        <w:shd w:val="clear" w:color="auto" w:fill="FFFFFF"/>
        <w:spacing w:before="10"/>
        <w:ind w:left="869"/>
        <w:rPr>
          <w:rFonts w:ascii="Times New Roman" w:hAnsi="Times New Roman"/>
          <w:spacing w:val="-1"/>
          <w:sz w:val="24"/>
          <w:szCs w:val="24"/>
          <w:u w:val="single"/>
        </w:rPr>
      </w:pPr>
      <w:r w:rsidRPr="00DA058A">
        <w:rPr>
          <w:rFonts w:ascii="Times New Roman" w:hAnsi="Times New Roman"/>
          <w:spacing w:val="-1"/>
          <w:sz w:val="24"/>
          <w:szCs w:val="24"/>
          <w:u w:val="single"/>
        </w:rPr>
        <w:t>На второй ступени : в 9 классах на четверти</w:t>
      </w:r>
    </w:p>
    <w:tbl>
      <w:tblPr>
        <w:tblW w:w="7938" w:type="dxa"/>
        <w:tblInd w:w="40" w:type="dxa"/>
        <w:tblLayout w:type="fixed"/>
        <w:tblCellMar>
          <w:left w:w="40" w:type="dxa"/>
          <w:right w:w="40" w:type="dxa"/>
        </w:tblCellMar>
        <w:tblLook w:val="04A0"/>
      </w:tblPr>
      <w:tblGrid>
        <w:gridCol w:w="1915"/>
        <w:gridCol w:w="2054"/>
        <w:gridCol w:w="1985"/>
        <w:gridCol w:w="1984"/>
      </w:tblGrid>
      <w:tr w:rsidR="00DA058A" w:rsidRPr="00DA058A" w:rsidTr="00966491">
        <w:trPr>
          <w:trHeight w:val="350"/>
        </w:trPr>
        <w:tc>
          <w:tcPr>
            <w:tcW w:w="1915" w:type="dxa"/>
            <w:vMerge w:val="restart"/>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p>
        </w:tc>
        <w:tc>
          <w:tcPr>
            <w:tcW w:w="2054" w:type="dxa"/>
            <w:tcBorders>
              <w:top w:val="single" w:sz="6" w:space="0" w:color="auto"/>
              <w:left w:val="single" w:sz="6" w:space="0" w:color="auto"/>
              <w:bottom w:val="single" w:sz="6" w:space="0" w:color="auto"/>
              <w:right w:val="nil"/>
            </w:tcBorders>
            <w:shd w:val="clear" w:color="auto" w:fill="FFFFFF"/>
          </w:tcPr>
          <w:p w:rsidR="00DA058A" w:rsidRPr="00DA058A" w:rsidRDefault="00DA058A" w:rsidP="00966491">
            <w:pPr>
              <w:widowControl w:val="0"/>
              <w:shd w:val="clear" w:color="auto" w:fill="FFFFFF"/>
              <w:autoSpaceDE w:val="0"/>
              <w:autoSpaceDN w:val="0"/>
              <w:adjustRightInd w:val="0"/>
              <w:spacing w:line="240" w:lineRule="exact"/>
              <w:jc w:val="center"/>
              <w:rPr>
                <w:rFonts w:ascii="Times New Roman" w:hAnsi="Times New Roman"/>
                <w:sz w:val="24"/>
                <w:szCs w:val="24"/>
              </w:rPr>
            </w:pPr>
          </w:p>
        </w:tc>
        <w:tc>
          <w:tcPr>
            <w:tcW w:w="1985" w:type="dxa"/>
            <w:tcBorders>
              <w:top w:val="single" w:sz="6" w:space="0" w:color="auto"/>
              <w:left w:val="nil"/>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b/>
                <w:sz w:val="24"/>
                <w:szCs w:val="24"/>
              </w:rPr>
            </w:pPr>
            <w:r w:rsidRPr="00DA058A">
              <w:rPr>
                <w:rFonts w:ascii="Times New Roman" w:hAnsi="Times New Roman"/>
                <w:b/>
                <w:sz w:val="24"/>
                <w:szCs w:val="24"/>
              </w:rPr>
              <w:t>Дата</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shd w:val="clear" w:color="auto" w:fill="FFFFFF"/>
              <w:spacing w:line="317" w:lineRule="exact"/>
              <w:jc w:val="center"/>
              <w:rPr>
                <w:rFonts w:ascii="Times New Roman" w:hAnsi="Times New Roman"/>
                <w:sz w:val="24"/>
                <w:szCs w:val="24"/>
              </w:rPr>
            </w:pPr>
            <w:r w:rsidRPr="00DA058A">
              <w:rPr>
                <w:rFonts w:ascii="Times New Roman" w:hAnsi="Times New Roman"/>
                <w:b/>
                <w:bCs/>
                <w:spacing w:val="-3"/>
                <w:sz w:val="24"/>
                <w:szCs w:val="24"/>
              </w:rPr>
              <w:t>Продолжительность</w:t>
            </w:r>
          </w:p>
          <w:p w:rsidR="00DA058A" w:rsidRPr="00DA058A" w:rsidRDefault="00DA058A" w:rsidP="00966491">
            <w:pPr>
              <w:shd w:val="clear" w:color="auto" w:fill="FFFFFF"/>
              <w:spacing w:line="317" w:lineRule="exact"/>
              <w:jc w:val="center"/>
              <w:rPr>
                <w:rFonts w:ascii="Times New Roman" w:hAnsi="Times New Roman"/>
                <w:sz w:val="24"/>
                <w:szCs w:val="24"/>
              </w:rPr>
            </w:pPr>
            <w:r w:rsidRPr="00DA058A">
              <w:rPr>
                <w:rFonts w:ascii="Times New Roman" w:hAnsi="Times New Roman"/>
                <w:b/>
                <w:bCs/>
                <w:spacing w:val="-1"/>
                <w:sz w:val="24"/>
                <w:szCs w:val="24"/>
              </w:rPr>
              <w:t>(кол-во учебных</w:t>
            </w:r>
          </w:p>
          <w:p w:rsidR="00DA058A" w:rsidRPr="00DA058A" w:rsidRDefault="00DA058A" w:rsidP="00966491">
            <w:pPr>
              <w:widowControl w:val="0"/>
              <w:shd w:val="clear" w:color="auto" w:fill="FFFFFF"/>
              <w:autoSpaceDE w:val="0"/>
              <w:autoSpaceDN w:val="0"/>
              <w:adjustRightInd w:val="0"/>
              <w:spacing w:line="317" w:lineRule="exact"/>
              <w:jc w:val="center"/>
              <w:rPr>
                <w:rFonts w:ascii="Times New Roman" w:hAnsi="Times New Roman"/>
                <w:sz w:val="24"/>
                <w:szCs w:val="24"/>
              </w:rPr>
            </w:pPr>
            <w:r w:rsidRPr="00DA058A">
              <w:rPr>
                <w:rFonts w:ascii="Times New Roman" w:hAnsi="Times New Roman"/>
                <w:b/>
                <w:bCs/>
                <w:sz w:val="24"/>
                <w:szCs w:val="24"/>
              </w:rPr>
              <w:t>недель)</w:t>
            </w:r>
          </w:p>
        </w:tc>
      </w:tr>
      <w:tr w:rsidR="00DA058A" w:rsidRPr="00DA058A" w:rsidTr="00E65434">
        <w:trPr>
          <w:trHeight w:hRule="exact" w:val="915"/>
        </w:trPr>
        <w:tc>
          <w:tcPr>
            <w:tcW w:w="1915"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rPr>
                <w:rFonts w:ascii="Times New Roman" w:hAnsi="Times New Roman"/>
                <w:sz w:val="24"/>
                <w:szCs w:val="24"/>
              </w:rPr>
            </w:pPr>
          </w:p>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pacing w:val="-5"/>
                <w:sz w:val="24"/>
                <w:szCs w:val="24"/>
              </w:rPr>
              <w:t>начала четверти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shd w:val="clear" w:color="auto" w:fill="FFFFFF"/>
              <w:spacing w:line="312" w:lineRule="exact"/>
              <w:ind w:left="504" w:right="514"/>
              <w:rPr>
                <w:rFonts w:ascii="Times New Roman" w:hAnsi="Times New Roman"/>
                <w:sz w:val="24"/>
                <w:szCs w:val="24"/>
              </w:rPr>
            </w:pPr>
            <w:r w:rsidRPr="00DA058A">
              <w:rPr>
                <w:rFonts w:ascii="Times New Roman" w:hAnsi="Times New Roman"/>
                <w:b/>
                <w:bCs/>
                <w:sz w:val="24"/>
                <w:szCs w:val="24"/>
              </w:rPr>
              <w:t>окончания четверти</w:t>
            </w:r>
          </w:p>
          <w:p w:rsidR="00DA058A" w:rsidRPr="00DA058A" w:rsidRDefault="00DA058A" w:rsidP="00966491">
            <w:pPr>
              <w:rPr>
                <w:rFonts w:ascii="Times New Roman" w:hAnsi="Times New Roman"/>
                <w:sz w:val="24"/>
                <w:szCs w:val="24"/>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r>
      <w:tr w:rsidR="00DA058A" w:rsidRPr="00DA058A" w:rsidTr="00966491">
        <w:trPr>
          <w:trHeight w:hRule="exact" w:val="336"/>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6"/>
                <w:sz w:val="24"/>
                <w:szCs w:val="24"/>
              </w:rPr>
              <w:t>1 четверть</w:t>
            </w:r>
          </w:p>
        </w:tc>
        <w:tc>
          <w:tcPr>
            <w:tcW w:w="205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17" w:lineRule="exact"/>
              <w:ind w:right="485"/>
              <w:rPr>
                <w:rFonts w:ascii="Times New Roman" w:hAnsi="Times New Roman"/>
                <w:sz w:val="24"/>
                <w:szCs w:val="24"/>
              </w:rPr>
            </w:pPr>
            <w:r w:rsidRPr="00DA058A">
              <w:rPr>
                <w:rFonts w:ascii="Times New Roman" w:hAnsi="Times New Roman"/>
                <w:bCs/>
                <w:sz w:val="24"/>
                <w:szCs w:val="24"/>
              </w:rPr>
              <w:t>01.09.2017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28.10.2017</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8</w:t>
            </w:r>
          </w:p>
        </w:tc>
      </w:tr>
      <w:tr w:rsidR="00DA058A" w:rsidRPr="00DA058A" w:rsidTr="00966491">
        <w:trPr>
          <w:trHeight w:hRule="exact" w:val="396"/>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4"/>
                <w:sz w:val="24"/>
                <w:szCs w:val="24"/>
              </w:rPr>
              <w:t>2 четверть</w:t>
            </w:r>
          </w:p>
        </w:tc>
        <w:tc>
          <w:tcPr>
            <w:tcW w:w="205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269" w:lineRule="exact"/>
              <w:ind w:right="629"/>
              <w:rPr>
                <w:rFonts w:ascii="Times New Roman" w:hAnsi="Times New Roman"/>
                <w:sz w:val="24"/>
                <w:szCs w:val="24"/>
              </w:rPr>
            </w:pPr>
            <w:r w:rsidRPr="00DA058A">
              <w:rPr>
                <w:rFonts w:ascii="Times New Roman" w:hAnsi="Times New Roman"/>
                <w:sz w:val="24"/>
                <w:szCs w:val="24"/>
              </w:rPr>
              <w:t>06.11.2017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26" w:lineRule="exact"/>
              <w:ind w:right="355"/>
              <w:rPr>
                <w:rFonts w:ascii="Times New Roman" w:hAnsi="Times New Roman"/>
                <w:sz w:val="24"/>
                <w:szCs w:val="24"/>
              </w:rPr>
            </w:pPr>
            <w:r w:rsidRPr="00DA058A">
              <w:rPr>
                <w:rFonts w:ascii="Times New Roman" w:hAnsi="Times New Roman"/>
                <w:bCs/>
                <w:iCs/>
                <w:position w:val="-2"/>
                <w:sz w:val="24"/>
                <w:szCs w:val="24"/>
              </w:rPr>
              <w:t>23.12.2017</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7</w:t>
            </w:r>
          </w:p>
        </w:tc>
      </w:tr>
      <w:tr w:rsidR="00DA058A" w:rsidRPr="00DA058A" w:rsidTr="00966491">
        <w:trPr>
          <w:trHeight w:hRule="exact" w:val="372"/>
        </w:trPr>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4"/>
                <w:sz w:val="24"/>
                <w:szCs w:val="24"/>
              </w:rPr>
              <w:t>3 четверть</w:t>
            </w:r>
          </w:p>
        </w:tc>
        <w:tc>
          <w:tcPr>
            <w:tcW w:w="205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bCs/>
                <w:iCs/>
                <w:sz w:val="24"/>
                <w:szCs w:val="24"/>
              </w:rPr>
              <w:t>08.01.2018</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02" w:lineRule="exact"/>
              <w:rPr>
                <w:rFonts w:ascii="Times New Roman" w:hAnsi="Times New Roman"/>
                <w:sz w:val="24"/>
                <w:szCs w:val="24"/>
              </w:rPr>
            </w:pPr>
            <w:r w:rsidRPr="00DA058A">
              <w:rPr>
                <w:rFonts w:ascii="Times New Roman" w:hAnsi="Times New Roman"/>
                <w:sz w:val="24"/>
                <w:szCs w:val="24"/>
              </w:rPr>
              <w:t>24.03.2018</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w:t>
            </w:r>
          </w:p>
        </w:tc>
      </w:tr>
      <w:tr w:rsidR="00DA058A" w:rsidRPr="00DA058A" w:rsidTr="00966491">
        <w:trPr>
          <w:trHeight w:hRule="exact" w:val="427"/>
        </w:trPr>
        <w:tc>
          <w:tcPr>
            <w:tcW w:w="1915"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3"/>
                <w:sz w:val="24"/>
                <w:szCs w:val="24"/>
              </w:rPr>
              <w:t>4 четверть</w:t>
            </w:r>
          </w:p>
        </w:tc>
        <w:tc>
          <w:tcPr>
            <w:tcW w:w="2054"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tabs>
                <w:tab w:val="left" w:leader="hyphen" w:pos="2414"/>
              </w:tabs>
              <w:autoSpaceDE w:val="0"/>
              <w:autoSpaceDN w:val="0"/>
              <w:adjustRightInd w:val="0"/>
              <w:spacing w:line="336" w:lineRule="exact"/>
              <w:rPr>
                <w:rFonts w:ascii="Times New Roman" w:hAnsi="Times New Roman"/>
                <w:sz w:val="24"/>
                <w:szCs w:val="24"/>
              </w:rPr>
            </w:pPr>
            <w:r w:rsidRPr="00DA058A">
              <w:rPr>
                <w:rFonts w:ascii="Times New Roman" w:hAnsi="Times New Roman"/>
                <w:bCs/>
                <w:position w:val="-6"/>
                <w:sz w:val="24"/>
                <w:szCs w:val="24"/>
              </w:rPr>
              <w:t>04.04.2018</w:t>
            </w:r>
          </w:p>
        </w:tc>
        <w:tc>
          <w:tcPr>
            <w:tcW w:w="1985"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25.05.2018</w:t>
            </w:r>
          </w:p>
        </w:tc>
        <w:tc>
          <w:tcPr>
            <w:tcW w:w="1984" w:type="dxa"/>
            <w:tcBorders>
              <w:top w:val="single" w:sz="6" w:space="0" w:color="auto"/>
              <w:left w:val="single" w:sz="6" w:space="0" w:color="auto"/>
              <w:bottom w:val="single" w:sz="4"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8</w:t>
            </w:r>
          </w:p>
        </w:tc>
      </w:tr>
    </w:tbl>
    <w:p w:rsidR="00DA058A" w:rsidRPr="00DA058A" w:rsidRDefault="00DA058A" w:rsidP="00DA058A">
      <w:pPr>
        <w:spacing w:after="293" w:line="1" w:lineRule="exact"/>
        <w:rPr>
          <w:rFonts w:ascii="Times New Roman" w:hAnsi="Times New Roman"/>
          <w:b/>
          <w:i/>
          <w:sz w:val="24"/>
          <w:szCs w:val="24"/>
        </w:rPr>
      </w:pPr>
    </w:p>
    <w:p w:rsidR="00DA058A" w:rsidRPr="00DA058A" w:rsidRDefault="00DA058A" w:rsidP="00DA058A">
      <w:pPr>
        <w:shd w:val="clear" w:color="auto" w:fill="FFFFFF"/>
        <w:spacing w:before="10"/>
        <w:ind w:left="869"/>
        <w:rPr>
          <w:rFonts w:ascii="Times New Roman" w:hAnsi="Times New Roman"/>
          <w:sz w:val="24"/>
          <w:szCs w:val="24"/>
        </w:rPr>
      </w:pPr>
      <w:r w:rsidRPr="00DA058A">
        <w:rPr>
          <w:rFonts w:ascii="Times New Roman" w:hAnsi="Times New Roman"/>
          <w:spacing w:val="-1"/>
          <w:sz w:val="24"/>
          <w:szCs w:val="24"/>
          <w:u w:val="single"/>
        </w:rPr>
        <w:t>на третьей ступени: в 10 классах на полугодия</w:t>
      </w:r>
    </w:p>
    <w:tbl>
      <w:tblPr>
        <w:tblW w:w="7938" w:type="dxa"/>
        <w:tblInd w:w="40" w:type="dxa"/>
        <w:tblLayout w:type="fixed"/>
        <w:tblCellMar>
          <w:left w:w="40" w:type="dxa"/>
          <w:right w:w="40" w:type="dxa"/>
        </w:tblCellMar>
        <w:tblLook w:val="04A0"/>
      </w:tblPr>
      <w:tblGrid>
        <w:gridCol w:w="1920"/>
        <w:gridCol w:w="2049"/>
        <w:gridCol w:w="1985"/>
        <w:gridCol w:w="1984"/>
      </w:tblGrid>
      <w:tr w:rsidR="00DA058A" w:rsidRPr="00DA058A" w:rsidTr="00966491">
        <w:trPr>
          <w:trHeight w:val="346"/>
        </w:trPr>
        <w:tc>
          <w:tcPr>
            <w:tcW w:w="1920" w:type="dxa"/>
            <w:vMerge w:val="restart"/>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p>
        </w:tc>
        <w:tc>
          <w:tcPr>
            <w:tcW w:w="40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z w:val="24"/>
                <w:szCs w:val="24"/>
              </w:rPr>
              <w:t>Дата</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shd w:val="clear" w:color="auto" w:fill="FFFFFF"/>
              <w:spacing w:line="317" w:lineRule="exact"/>
              <w:jc w:val="center"/>
              <w:rPr>
                <w:rFonts w:ascii="Times New Roman" w:hAnsi="Times New Roman"/>
                <w:sz w:val="24"/>
                <w:szCs w:val="24"/>
              </w:rPr>
            </w:pPr>
            <w:r w:rsidRPr="00DA058A">
              <w:rPr>
                <w:rFonts w:ascii="Times New Roman" w:hAnsi="Times New Roman"/>
                <w:b/>
                <w:bCs/>
                <w:spacing w:val="-3"/>
                <w:sz w:val="24"/>
                <w:szCs w:val="24"/>
              </w:rPr>
              <w:t>Продолжительность</w:t>
            </w:r>
          </w:p>
          <w:p w:rsidR="00DA058A" w:rsidRPr="00DA058A" w:rsidRDefault="00DA058A" w:rsidP="00966491">
            <w:pPr>
              <w:shd w:val="clear" w:color="auto" w:fill="FFFFFF"/>
              <w:spacing w:line="317" w:lineRule="exact"/>
              <w:jc w:val="center"/>
              <w:rPr>
                <w:rFonts w:ascii="Times New Roman" w:hAnsi="Times New Roman"/>
                <w:sz w:val="24"/>
                <w:szCs w:val="24"/>
              </w:rPr>
            </w:pPr>
            <w:r w:rsidRPr="00DA058A">
              <w:rPr>
                <w:rFonts w:ascii="Times New Roman" w:hAnsi="Times New Roman"/>
                <w:b/>
                <w:bCs/>
                <w:spacing w:val="-1"/>
                <w:sz w:val="24"/>
                <w:szCs w:val="24"/>
              </w:rPr>
              <w:t>(кол-во учебных</w:t>
            </w:r>
          </w:p>
          <w:p w:rsidR="00DA058A" w:rsidRPr="00DA058A" w:rsidRDefault="00DA058A" w:rsidP="00966491">
            <w:pPr>
              <w:widowControl w:val="0"/>
              <w:shd w:val="clear" w:color="auto" w:fill="FFFFFF"/>
              <w:autoSpaceDE w:val="0"/>
              <w:autoSpaceDN w:val="0"/>
              <w:adjustRightInd w:val="0"/>
              <w:spacing w:line="317" w:lineRule="exact"/>
              <w:jc w:val="center"/>
              <w:rPr>
                <w:rFonts w:ascii="Times New Roman" w:hAnsi="Times New Roman"/>
                <w:sz w:val="24"/>
                <w:szCs w:val="24"/>
              </w:rPr>
            </w:pPr>
            <w:r w:rsidRPr="00DA058A">
              <w:rPr>
                <w:rFonts w:ascii="Times New Roman" w:hAnsi="Times New Roman"/>
                <w:b/>
                <w:bCs/>
                <w:sz w:val="24"/>
                <w:szCs w:val="24"/>
              </w:rPr>
              <w:t>недель)</w:t>
            </w:r>
          </w:p>
        </w:tc>
      </w:tr>
      <w:tr w:rsidR="00DA058A" w:rsidRPr="00DA058A" w:rsidTr="00966491">
        <w:trPr>
          <w:trHeight w:hRule="exact" w:val="638"/>
        </w:trPr>
        <w:tc>
          <w:tcPr>
            <w:tcW w:w="1920"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c>
          <w:tcPr>
            <w:tcW w:w="2049"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rPr>
                <w:rFonts w:ascii="Times New Roman" w:hAnsi="Times New Roman"/>
                <w:sz w:val="24"/>
                <w:szCs w:val="24"/>
              </w:rPr>
            </w:pPr>
          </w:p>
          <w:p w:rsidR="00DA058A" w:rsidRPr="00DA058A" w:rsidRDefault="00DA058A" w:rsidP="00966491">
            <w:pPr>
              <w:widowControl w:val="0"/>
              <w:shd w:val="clear" w:color="auto" w:fill="FFFFFF"/>
              <w:autoSpaceDE w:val="0"/>
              <w:autoSpaceDN w:val="0"/>
              <w:adjustRightInd w:val="0"/>
              <w:spacing w:line="307" w:lineRule="exact"/>
              <w:ind w:left="446" w:right="456"/>
              <w:rPr>
                <w:rFonts w:ascii="Times New Roman" w:hAnsi="Times New Roman"/>
                <w:sz w:val="24"/>
                <w:szCs w:val="24"/>
              </w:rPr>
            </w:pPr>
            <w:r w:rsidRPr="00DA058A">
              <w:rPr>
                <w:rFonts w:ascii="Times New Roman" w:hAnsi="Times New Roman"/>
                <w:b/>
                <w:bCs/>
                <w:sz w:val="24"/>
                <w:szCs w:val="24"/>
              </w:rPr>
              <w:t>начала полугодия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shd w:val="clear" w:color="auto" w:fill="FFFFFF"/>
              <w:spacing w:line="312" w:lineRule="exact"/>
              <w:ind w:left="504" w:right="509"/>
              <w:rPr>
                <w:rFonts w:ascii="Times New Roman" w:hAnsi="Times New Roman"/>
                <w:sz w:val="24"/>
                <w:szCs w:val="24"/>
              </w:rPr>
            </w:pPr>
            <w:r w:rsidRPr="00DA058A">
              <w:rPr>
                <w:rFonts w:ascii="Times New Roman" w:hAnsi="Times New Roman"/>
                <w:b/>
                <w:bCs/>
                <w:sz w:val="24"/>
                <w:szCs w:val="24"/>
              </w:rPr>
              <w:t>окончания полугодия</w:t>
            </w:r>
          </w:p>
          <w:p w:rsidR="00DA058A" w:rsidRPr="00DA058A" w:rsidRDefault="00DA058A" w:rsidP="00966491">
            <w:pPr>
              <w:rPr>
                <w:rFonts w:ascii="Times New Roman" w:hAnsi="Times New Roman"/>
                <w:sz w:val="24"/>
                <w:szCs w:val="24"/>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r>
      <w:tr w:rsidR="00DA058A" w:rsidRPr="00DA058A" w:rsidTr="00966491">
        <w:trPr>
          <w:trHeight w:hRule="exact" w:val="322"/>
        </w:trPr>
        <w:tc>
          <w:tcPr>
            <w:tcW w:w="192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5"/>
                <w:sz w:val="24"/>
                <w:szCs w:val="24"/>
              </w:rPr>
              <w:t>1 полугодие</w:t>
            </w:r>
          </w:p>
        </w:tc>
        <w:tc>
          <w:tcPr>
            <w:tcW w:w="2049"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ind w:right="533"/>
              <w:rPr>
                <w:rFonts w:ascii="Times New Roman" w:hAnsi="Times New Roman"/>
                <w:sz w:val="24"/>
                <w:szCs w:val="24"/>
              </w:rPr>
            </w:pPr>
            <w:r w:rsidRPr="00DA058A">
              <w:rPr>
                <w:rFonts w:ascii="Times New Roman" w:hAnsi="Times New Roman"/>
                <w:sz w:val="24"/>
                <w:szCs w:val="24"/>
              </w:rPr>
              <w:t>01.09.2017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bCs/>
                <w:sz w:val="24"/>
                <w:szCs w:val="24"/>
              </w:rPr>
              <w:t>23.12.2017</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15</w:t>
            </w:r>
          </w:p>
        </w:tc>
      </w:tr>
      <w:tr w:rsidR="00DA058A" w:rsidRPr="00DA058A" w:rsidTr="00966491">
        <w:trPr>
          <w:trHeight w:hRule="exact" w:val="355"/>
        </w:trPr>
        <w:tc>
          <w:tcPr>
            <w:tcW w:w="192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3"/>
                <w:sz w:val="24"/>
                <w:szCs w:val="24"/>
              </w:rPr>
              <w:t>2 полугодие</w:t>
            </w:r>
          </w:p>
        </w:tc>
        <w:tc>
          <w:tcPr>
            <w:tcW w:w="2049"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08.01.2018</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31.05.2018</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20</w:t>
            </w:r>
          </w:p>
        </w:tc>
      </w:tr>
    </w:tbl>
    <w:p w:rsidR="00DA058A" w:rsidRPr="00DA058A" w:rsidRDefault="00DA058A" w:rsidP="00DA058A">
      <w:pPr>
        <w:rPr>
          <w:rFonts w:ascii="Times New Roman" w:hAnsi="Times New Roman"/>
          <w:sz w:val="24"/>
          <w:szCs w:val="24"/>
        </w:rPr>
      </w:pPr>
    </w:p>
    <w:p w:rsidR="00DA058A" w:rsidRPr="00DA058A" w:rsidRDefault="00DA058A" w:rsidP="00DA058A">
      <w:pPr>
        <w:shd w:val="clear" w:color="auto" w:fill="FFFFFF"/>
        <w:spacing w:before="10"/>
        <w:ind w:left="869"/>
        <w:rPr>
          <w:rFonts w:ascii="Times New Roman" w:hAnsi="Times New Roman"/>
          <w:sz w:val="24"/>
          <w:szCs w:val="24"/>
        </w:rPr>
      </w:pPr>
      <w:r w:rsidRPr="00DA058A">
        <w:rPr>
          <w:rFonts w:ascii="Times New Roman" w:hAnsi="Times New Roman"/>
          <w:spacing w:val="-1"/>
          <w:sz w:val="24"/>
          <w:szCs w:val="24"/>
          <w:u w:val="single"/>
        </w:rPr>
        <w:t>на третьей ступени: в 11 классах на полугодия</w:t>
      </w:r>
    </w:p>
    <w:tbl>
      <w:tblPr>
        <w:tblW w:w="7938" w:type="dxa"/>
        <w:tblInd w:w="40" w:type="dxa"/>
        <w:tblLayout w:type="fixed"/>
        <w:tblCellMar>
          <w:left w:w="40" w:type="dxa"/>
          <w:right w:w="40" w:type="dxa"/>
        </w:tblCellMar>
        <w:tblLook w:val="04A0"/>
      </w:tblPr>
      <w:tblGrid>
        <w:gridCol w:w="1920"/>
        <w:gridCol w:w="2049"/>
        <w:gridCol w:w="1985"/>
        <w:gridCol w:w="1984"/>
      </w:tblGrid>
      <w:tr w:rsidR="00DA058A" w:rsidRPr="00DA058A" w:rsidTr="00966491">
        <w:trPr>
          <w:trHeight w:val="346"/>
        </w:trPr>
        <w:tc>
          <w:tcPr>
            <w:tcW w:w="1920" w:type="dxa"/>
            <w:vMerge w:val="restart"/>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p>
        </w:tc>
        <w:tc>
          <w:tcPr>
            <w:tcW w:w="40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z w:val="24"/>
                <w:szCs w:val="24"/>
              </w:rPr>
              <w:t>Дата</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shd w:val="clear" w:color="auto" w:fill="FFFFFF"/>
              <w:spacing w:line="317" w:lineRule="exact"/>
              <w:jc w:val="center"/>
              <w:rPr>
                <w:rFonts w:ascii="Times New Roman" w:hAnsi="Times New Roman"/>
                <w:sz w:val="24"/>
                <w:szCs w:val="24"/>
              </w:rPr>
            </w:pPr>
            <w:r w:rsidRPr="00DA058A">
              <w:rPr>
                <w:rFonts w:ascii="Times New Roman" w:hAnsi="Times New Roman"/>
                <w:b/>
                <w:bCs/>
                <w:spacing w:val="-3"/>
                <w:sz w:val="24"/>
                <w:szCs w:val="24"/>
              </w:rPr>
              <w:t>Продолжительность</w:t>
            </w:r>
          </w:p>
          <w:p w:rsidR="00DA058A" w:rsidRPr="00DA058A" w:rsidRDefault="00DA058A" w:rsidP="00966491">
            <w:pPr>
              <w:shd w:val="clear" w:color="auto" w:fill="FFFFFF"/>
              <w:spacing w:line="317" w:lineRule="exact"/>
              <w:jc w:val="center"/>
              <w:rPr>
                <w:rFonts w:ascii="Times New Roman" w:hAnsi="Times New Roman"/>
                <w:sz w:val="24"/>
                <w:szCs w:val="24"/>
              </w:rPr>
            </w:pPr>
            <w:r w:rsidRPr="00DA058A">
              <w:rPr>
                <w:rFonts w:ascii="Times New Roman" w:hAnsi="Times New Roman"/>
                <w:b/>
                <w:bCs/>
                <w:spacing w:val="-1"/>
                <w:sz w:val="24"/>
                <w:szCs w:val="24"/>
              </w:rPr>
              <w:t>(кол-во учебных</w:t>
            </w:r>
          </w:p>
          <w:p w:rsidR="00DA058A" w:rsidRPr="00DA058A" w:rsidRDefault="00DA058A" w:rsidP="00966491">
            <w:pPr>
              <w:widowControl w:val="0"/>
              <w:shd w:val="clear" w:color="auto" w:fill="FFFFFF"/>
              <w:autoSpaceDE w:val="0"/>
              <w:autoSpaceDN w:val="0"/>
              <w:adjustRightInd w:val="0"/>
              <w:spacing w:line="317" w:lineRule="exact"/>
              <w:jc w:val="center"/>
              <w:rPr>
                <w:rFonts w:ascii="Times New Roman" w:hAnsi="Times New Roman"/>
                <w:sz w:val="24"/>
                <w:szCs w:val="24"/>
              </w:rPr>
            </w:pPr>
            <w:r w:rsidRPr="00DA058A">
              <w:rPr>
                <w:rFonts w:ascii="Times New Roman" w:hAnsi="Times New Roman"/>
                <w:b/>
                <w:bCs/>
                <w:sz w:val="24"/>
                <w:szCs w:val="24"/>
              </w:rPr>
              <w:t>недель)</w:t>
            </w:r>
          </w:p>
        </w:tc>
      </w:tr>
      <w:tr w:rsidR="00DA058A" w:rsidRPr="00DA058A" w:rsidTr="00966491">
        <w:trPr>
          <w:trHeight w:hRule="exact" w:val="638"/>
        </w:trPr>
        <w:tc>
          <w:tcPr>
            <w:tcW w:w="1920"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c>
          <w:tcPr>
            <w:tcW w:w="2049"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rPr>
                <w:rFonts w:ascii="Times New Roman" w:hAnsi="Times New Roman"/>
                <w:sz w:val="24"/>
                <w:szCs w:val="24"/>
              </w:rPr>
            </w:pPr>
          </w:p>
          <w:p w:rsidR="00DA058A" w:rsidRPr="00DA058A" w:rsidRDefault="00DA058A" w:rsidP="00966491">
            <w:pPr>
              <w:widowControl w:val="0"/>
              <w:shd w:val="clear" w:color="auto" w:fill="FFFFFF"/>
              <w:autoSpaceDE w:val="0"/>
              <w:autoSpaceDN w:val="0"/>
              <w:adjustRightInd w:val="0"/>
              <w:spacing w:line="307" w:lineRule="exact"/>
              <w:ind w:left="446" w:right="456"/>
              <w:rPr>
                <w:rFonts w:ascii="Times New Roman" w:hAnsi="Times New Roman"/>
                <w:sz w:val="24"/>
                <w:szCs w:val="24"/>
              </w:rPr>
            </w:pPr>
            <w:r w:rsidRPr="00DA058A">
              <w:rPr>
                <w:rFonts w:ascii="Times New Roman" w:hAnsi="Times New Roman"/>
                <w:b/>
                <w:bCs/>
                <w:sz w:val="24"/>
                <w:szCs w:val="24"/>
              </w:rPr>
              <w:t>начала полугодия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shd w:val="clear" w:color="auto" w:fill="FFFFFF"/>
              <w:spacing w:line="312" w:lineRule="exact"/>
              <w:ind w:left="504" w:right="509"/>
              <w:rPr>
                <w:rFonts w:ascii="Times New Roman" w:hAnsi="Times New Roman"/>
                <w:sz w:val="24"/>
                <w:szCs w:val="24"/>
              </w:rPr>
            </w:pPr>
            <w:r w:rsidRPr="00DA058A">
              <w:rPr>
                <w:rFonts w:ascii="Times New Roman" w:hAnsi="Times New Roman"/>
                <w:b/>
                <w:bCs/>
                <w:sz w:val="24"/>
                <w:szCs w:val="24"/>
              </w:rPr>
              <w:t>окончания полугодия</w:t>
            </w:r>
          </w:p>
          <w:p w:rsidR="00DA058A" w:rsidRPr="00DA058A" w:rsidRDefault="00DA058A" w:rsidP="00966491">
            <w:pPr>
              <w:rPr>
                <w:rFonts w:ascii="Times New Roman" w:hAnsi="Times New Roman"/>
                <w:sz w:val="24"/>
                <w:szCs w:val="24"/>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DA058A" w:rsidRPr="00DA058A" w:rsidRDefault="00DA058A" w:rsidP="00966491">
            <w:pPr>
              <w:rPr>
                <w:rFonts w:ascii="Times New Roman" w:hAnsi="Times New Roman"/>
                <w:sz w:val="24"/>
                <w:szCs w:val="24"/>
              </w:rPr>
            </w:pPr>
          </w:p>
        </w:tc>
      </w:tr>
      <w:tr w:rsidR="00DA058A" w:rsidRPr="00DA058A" w:rsidTr="00966491">
        <w:trPr>
          <w:trHeight w:hRule="exact" w:val="322"/>
        </w:trPr>
        <w:tc>
          <w:tcPr>
            <w:tcW w:w="192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5"/>
                <w:sz w:val="24"/>
                <w:szCs w:val="24"/>
              </w:rPr>
              <w:t>1 полугодие</w:t>
            </w:r>
          </w:p>
        </w:tc>
        <w:tc>
          <w:tcPr>
            <w:tcW w:w="2049"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ind w:right="533"/>
              <w:rPr>
                <w:rFonts w:ascii="Times New Roman" w:hAnsi="Times New Roman"/>
                <w:sz w:val="24"/>
                <w:szCs w:val="24"/>
              </w:rPr>
            </w:pPr>
            <w:r w:rsidRPr="00DA058A">
              <w:rPr>
                <w:rFonts w:ascii="Times New Roman" w:hAnsi="Times New Roman"/>
                <w:sz w:val="24"/>
                <w:szCs w:val="24"/>
              </w:rPr>
              <w:t>01.09.2017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bCs/>
                <w:sz w:val="24"/>
                <w:szCs w:val="24"/>
              </w:rPr>
              <w:t>23.12.2017</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15</w:t>
            </w:r>
          </w:p>
        </w:tc>
      </w:tr>
      <w:tr w:rsidR="00DA058A" w:rsidRPr="00DA058A" w:rsidTr="00966491">
        <w:trPr>
          <w:trHeight w:hRule="exact" w:val="355"/>
        </w:trPr>
        <w:tc>
          <w:tcPr>
            <w:tcW w:w="192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pacing w:val="-3"/>
                <w:sz w:val="24"/>
                <w:szCs w:val="24"/>
              </w:rPr>
              <w:t>2 полугодие</w:t>
            </w:r>
          </w:p>
        </w:tc>
        <w:tc>
          <w:tcPr>
            <w:tcW w:w="2049"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08.01.2018</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25.05.2018</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19</w:t>
            </w:r>
          </w:p>
        </w:tc>
      </w:tr>
    </w:tbl>
    <w:p w:rsidR="00DA058A" w:rsidRPr="00DA058A" w:rsidRDefault="00DA058A" w:rsidP="00DA058A">
      <w:pPr>
        <w:rPr>
          <w:rFonts w:ascii="Times New Roman" w:hAnsi="Times New Roman"/>
          <w:sz w:val="24"/>
          <w:szCs w:val="24"/>
        </w:rPr>
      </w:pPr>
    </w:p>
    <w:p w:rsidR="00DA058A" w:rsidRPr="00DA058A" w:rsidRDefault="00DA058A" w:rsidP="00DA058A">
      <w:pPr>
        <w:shd w:val="clear" w:color="auto" w:fill="FFFFFF"/>
        <w:ind w:left="115"/>
        <w:rPr>
          <w:rFonts w:ascii="Times New Roman" w:hAnsi="Times New Roman"/>
          <w:sz w:val="24"/>
          <w:szCs w:val="24"/>
        </w:rPr>
      </w:pPr>
      <w:r w:rsidRPr="00DA058A">
        <w:rPr>
          <w:rFonts w:ascii="Times New Roman" w:hAnsi="Times New Roman"/>
          <w:spacing w:val="-3"/>
          <w:sz w:val="24"/>
          <w:szCs w:val="24"/>
        </w:rPr>
        <w:t>Продолжительность каникул в течение учебного года:</w:t>
      </w:r>
    </w:p>
    <w:p w:rsidR="00DA058A" w:rsidRPr="00DA058A" w:rsidRDefault="00DA058A" w:rsidP="00DA058A">
      <w:pPr>
        <w:spacing w:after="307" w:line="1" w:lineRule="exact"/>
        <w:rPr>
          <w:rFonts w:ascii="Times New Roman" w:hAnsi="Times New Roman"/>
          <w:sz w:val="24"/>
          <w:szCs w:val="24"/>
        </w:rPr>
      </w:pPr>
    </w:p>
    <w:tbl>
      <w:tblPr>
        <w:tblW w:w="7938" w:type="dxa"/>
        <w:tblInd w:w="40" w:type="dxa"/>
        <w:tblLayout w:type="fixed"/>
        <w:tblCellMar>
          <w:left w:w="40" w:type="dxa"/>
          <w:right w:w="40" w:type="dxa"/>
        </w:tblCellMar>
        <w:tblLook w:val="04A0"/>
      </w:tblPr>
      <w:tblGrid>
        <w:gridCol w:w="2458"/>
        <w:gridCol w:w="1511"/>
        <w:gridCol w:w="1985"/>
        <w:gridCol w:w="1984"/>
      </w:tblGrid>
      <w:tr w:rsidR="00DA058A" w:rsidRPr="00DA058A" w:rsidTr="00966491">
        <w:trPr>
          <w:trHeight w:hRule="exact" w:val="682"/>
        </w:trPr>
        <w:tc>
          <w:tcPr>
            <w:tcW w:w="2458"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z w:val="24"/>
                <w:szCs w:val="24"/>
              </w:rPr>
              <w:t>Каникулы</w:t>
            </w:r>
          </w:p>
        </w:tc>
        <w:tc>
          <w:tcPr>
            <w:tcW w:w="151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26" w:lineRule="exact"/>
              <w:ind w:left="302" w:right="312"/>
              <w:rPr>
                <w:rFonts w:ascii="Times New Roman" w:hAnsi="Times New Roman"/>
                <w:sz w:val="24"/>
                <w:szCs w:val="24"/>
              </w:rPr>
            </w:pPr>
            <w:r w:rsidRPr="00DA058A">
              <w:rPr>
                <w:rFonts w:ascii="Times New Roman" w:hAnsi="Times New Roman"/>
                <w:b/>
                <w:bCs/>
                <w:spacing w:val="-3"/>
                <w:sz w:val="24"/>
                <w:szCs w:val="24"/>
              </w:rPr>
              <w:t xml:space="preserve">Дата начала </w:t>
            </w:r>
            <w:r w:rsidRPr="00DA058A">
              <w:rPr>
                <w:rFonts w:ascii="Times New Roman" w:hAnsi="Times New Roman"/>
                <w:b/>
                <w:bCs/>
                <w:sz w:val="24"/>
                <w:szCs w:val="24"/>
              </w:rPr>
              <w:t>каникул</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31" w:lineRule="exact"/>
              <w:ind w:left="82" w:right="91"/>
              <w:rPr>
                <w:rFonts w:ascii="Times New Roman" w:hAnsi="Times New Roman"/>
                <w:sz w:val="24"/>
                <w:szCs w:val="24"/>
              </w:rPr>
            </w:pPr>
            <w:r w:rsidRPr="00DA058A">
              <w:rPr>
                <w:rFonts w:ascii="Times New Roman" w:hAnsi="Times New Roman"/>
                <w:b/>
                <w:bCs/>
                <w:spacing w:val="-3"/>
                <w:sz w:val="24"/>
                <w:szCs w:val="24"/>
              </w:rPr>
              <w:t xml:space="preserve">Дата окончания </w:t>
            </w:r>
            <w:r w:rsidRPr="00DA058A">
              <w:rPr>
                <w:rFonts w:ascii="Times New Roman" w:hAnsi="Times New Roman"/>
                <w:b/>
                <w:bCs/>
                <w:sz w:val="24"/>
                <w:szCs w:val="24"/>
              </w:rPr>
              <w:t>каникул</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36" w:lineRule="exact"/>
              <w:ind w:right="34"/>
              <w:rPr>
                <w:rFonts w:ascii="Times New Roman" w:hAnsi="Times New Roman"/>
                <w:sz w:val="24"/>
                <w:szCs w:val="24"/>
              </w:rPr>
            </w:pPr>
            <w:r w:rsidRPr="00DA058A">
              <w:rPr>
                <w:rFonts w:ascii="Times New Roman" w:hAnsi="Times New Roman"/>
                <w:b/>
                <w:bCs/>
                <w:spacing w:val="-2"/>
                <w:sz w:val="24"/>
                <w:szCs w:val="24"/>
              </w:rPr>
              <w:t xml:space="preserve">Продолжительность </w:t>
            </w:r>
            <w:r w:rsidRPr="00DA058A">
              <w:rPr>
                <w:rFonts w:ascii="Times New Roman" w:hAnsi="Times New Roman"/>
                <w:b/>
                <w:bCs/>
                <w:sz w:val="24"/>
                <w:szCs w:val="24"/>
              </w:rPr>
              <w:t>в днях</w:t>
            </w:r>
          </w:p>
        </w:tc>
      </w:tr>
      <w:tr w:rsidR="00DA058A" w:rsidRPr="00DA058A" w:rsidTr="00966491">
        <w:trPr>
          <w:trHeight w:hRule="exact" w:val="380"/>
        </w:trPr>
        <w:tc>
          <w:tcPr>
            <w:tcW w:w="2458"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Осенние</w:t>
            </w:r>
          </w:p>
        </w:tc>
        <w:tc>
          <w:tcPr>
            <w:tcW w:w="151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30.10.2017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288" w:lineRule="exact"/>
              <w:rPr>
                <w:rFonts w:ascii="Times New Roman" w:hAnsi="Times New Roman"/>
                <w:sz w:val="24"/>
                <w:szCs w:val="24"/>
              </w:rPr>
            </w:pPr>
            <w:r w:rsidRPr="00DA058A">
              <w:rPr>
                <w:rFonts w:ascii="Times New Roman" w:hAnsi="Times New Roman"/>
                <w:sz w:val="24"/>
                <w:szCs w:val="24"/>
              </w:rPr>
              <w:t>05.11.2017</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ind w:left="1219"/>
              <w:jc w:val="both"/>
              <w:rPr>
                <w:rFonts w:ascii="Times New Roman" w:hAnsi="Times New Roman"/>
                <w:sz w:val="24"/>
                <w:szCs w:val="24"/>
              </w:rPr>
            </w:pPr>
            <w:r w:rsidRPr="00DA058A">
              <w:rPr>
                <w:rFonts w:ascii="Times New Roman" w:hAnsi="Times New Roman"/>
                <w:sz w:val="24"/>
                <w:szCs w:val="24"/>
              </w:rPr>
              <w:t>7</w:t>
            </w:r>
          </w:p>
        </w:tc>
      </w:tr>
      <w:tr w:rsidR="00DA058A" w:rsidRPr="00DA058A" w:rsidTr="00966491">
        <w:trPr>
          <w:trHeight w:hRule="exact" w:val="621"/>
        </w:trPr>
        <w:tc>
          <w:tcPr>
            <w:tcW w:w="2458"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Зимние</w:t>
            </w:r>
          </w:p>
        </w:tc>
        <w:tc>
          <w:tcPr>
            <w:tcW w:w="151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25.12.2017</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07.01.2018</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ind w:left="1032"/>
              <w:jc w:val="both"/>
              <w:rPr>
                <w:rFonts w:ascii="Times New Roman" w:hAnsi="Times New Roman"/>
                <w:sz w:val="24"/>
                <w:szCs w:val="24"/>
              </w:rPr>
            </w:pPr>
            <w:r w:rsidRPr="00DA058A">
              <w:rPr>
                <w:rFonts w:ascii="Times New Roman" w:hAnsi="Times New Roman"/>
                <w:sz w:val="24"/>
                <w:szCs w:val="24"/>
              </w:rPr>
              <w:t>14</w:t>
            </w:r>
          </w:p>
        </w:tc>
      </w:tr>
      <w:tr w:rsidR="00DA058A" w:rsidRPr="00DA058A" w:rsidTr="00966491">
        <w:trPr>
          <w:trHeight w:hRule="exact" w:val="341"/>
        </w:trPr>
        <w:tc>
          <w:tcPr>
            <w:tcW w:w="2458"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Весенние</w:t>
            </w:r>
          </w:p>
        </w:tc>
        <w:tc>
          <w:tcPr>
            <w:tcW w:w="151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rPr>
                <w:rFonts w:ascii="Times New Roman" w:hAnsi="Times New Roman"/>
                <w:sz w:val="24"/>
                <w:szCs w:val="24"/>
              </w:rPr>
            </w:pPr>
            <w:r w:rsidRPr="00DA058A">
              <w:rPr>
                <w:rFonts w:ascii="Times New Roman" w:hAnsi="Times New Roman"/>
                <w:sz w:val="24"/>
                <w:szCs w:val="24"/>
              </w:rPr>
              <w:t>26.03.2018</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ind w:right="691"/>
              <w:rPr>
                <w:rFonts w:ascii="Times New Roman" w:hAnsi="Times New Roman"/>
                <w:sz w:val="24"/>
                <w:szCs w:val="24"/>
              </w:rPr>
            </w:pPr>
            <w:r w:rsidRPr="00DA058A">
              <w:rPr>
                <w:rFonts w:ascii="Times New Roman" w:hAnsi="Times New Roman"/>
                <w:sz w:val="24"/>
                <w:szCs w:val="24"/>
              </w:rPr>
              <w:t>03.04.2018</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both"/>
              <w:rPr>
                <w:rFonts w:ascii="Times New Roman" w:hAnsi="Times New Roman"/>
                <w:sz w:val="24"/>
                <w:szCs w:val="24"/>
              </w:rPr>
            </w:pPr>
            <w:r w:rsidRPr="00DA058A">
              <w:rPr>
                <w:rFonts w:ascii="Times New Roman" w:hAnsi="Times New Roman"/>
                <w:sz w:val="24"/>
                <w:szCs w:val="24"/>
              </w:rPr>
              <w:t xml:space="preserve">                  9</w:t>
            </w:r>
          </w:p>
        </w:tc>
      </w:tr>
    </w:tbl>
    <w:p w:rsidR="00DA058A" w:rsidRPr="00DA058A" w:rsidRDefault="00DA058A" w:rsidP="00DA058A">
      <w:pPr>
        <w:shd w:val="clear" w:color="auto" w:fill="FFFFFF"/>
        <w:spacing w:before="312"/>
        <w:ind w:left="134"/>
        <w:rPr>
          <w:rFonts w:ascii="Times New Roman" w:hAnsi="Times New Roman"/>
          <w:spacing w:val="-1"/>
          <w:sz w:val="24"/>
          <w:szCs w:val="24"/>
        </w:rPr>
      </w:pPr>
      <w:r w:rsidRPr="00DA058A">
        <w:rPr>
          <w:rFonts w:ascii="Times New Roman" w:hAnsi="Times New Roman"/>
          <w:spacing w:val="-1"/>
          <w:sz w:val="24"/>
          <w:szCs w:val="24"/>
        </w:rPr>
        <w:t>Для обучающихся 1-х классов устанавливаются дополнительные каникулы</w:t>
      </w:r>
    </w:p>
    <w:p w:rsidR="00DA058A" w:rsidRPr="00DA058A" w:rsidRDefault="00DA058A" w:rsidP="00DA058A">
      <w:pPr>
        <w:shd w:val="clear" w:color="auto" w:fill="FFFFFF"/>
        <w:spacing w:before="312"/>
        <w:ind w:left="134"/>
        <w:rPr>
          <w:rFonts w:ascii="Times New Roman" w:hAnsi="Times New Roman"/>
          <w:sz w:val="24"/>
          <w:szCs w:val="24"/>
        </w:rPr>
      </w:pPr>
      <w:r w:rsidRPr="00DA058A">
        <w:rPr>
          <w:rFonts w:ascii="Times New Roman" w:hAnsi="Times New Roman"/>
          <w:spacing w:val="-1"/>
          <w:sz w:val="24"/>
          <w:szCs w:val="24"/>
        </w:rPr>
        <w:t>С 19.02.2018 – по 25.02.2018   (7  дней)</w:t>
      </w:r>
    </w:p>
    <w:p w:rsidR="00DA058A" w:rsidRPr="00DA058A" w:rsidRDefault="00DA058A" w:rsidP="00DA058A">
      <w:pPr>
        <w:shd w:val="clear" w:color="auto" w:fill="FFFFFF"/>
        <w:tabs>
          <w:tab w:val="left" w:pos="418"/>
        </w:tabs>
        <w:spacing w:before="269"/>
        <w:ind w:left="139"/>
        <w:rPr>
          <w:rFonts w:ascii="Times New Roman" w:hAnsi="Times New Roman"/>
          <w:sz w:val="24"/>
          <w:szCs w:val="24"/>
        </w:rPr>
      </w:pPr>
      <w:r w:rsidRPr="00DA058A">
        <w:rPr>
          <w:rFonts w:ascii="Times New Roman" w:hAnsi="Times New Roman"/>
          <w:spacing w:val="-10"/>
          <w:sz w:val="24"/>
          <w:szCs w:val="24"/>
        </w:rPr>
        <w:t>4.</w:t>
      </w:r>
      <w:r w:rsidRPr="00DA058A">
        <w:rPr>
          <w:rFonts w:ascii="Times New Roman" w:hAnsi="Times New Roman"/>
          <w:sz w:val="24"/>
          <w:szCs w:val="24"/>
        </w:rPr>
        <w:tab/>
      </w:r>
      <w:r w:rsidRPr="00DA058A">
        <w:rPr>
          <w:rFonts w:ascii="Times New Roman" w:hAnsi="Times New Roman"/>
          <w:spacing w:val="-1"/>
          <w:sz w:val="24"/>
          <w:szCs w:val="24"/>
        </w:rPr>
        <w:t>Регламентирование образовательного процесса на неделю</w:t>
      </w:r>
    </w:p>
    <w:p w:rsidR="00DA058A" w:rsidRPr="00DA058A" w:rsidRDefault="00DA058A" w:rsidP="00DA058A">
      <w:pPr>
        <w:shd w:val="clear" w:color="auto" w:fill="FFFFFF"/>
        <w:tabs>
          <w:tab w:val="left" w:pos="835"/>
        </w:tabs>
        <w:spacing w:before="14" w:line="322" w:lineRule="exact"/>
        <w:ind w:left="509"/>
        <w:rPr>
          <w:rFonts w:ascii="Times New Roman" w:hAnsi="Times New Roman"/>
          <w:sz w:val="24"/>
          <w:szCs w:val="24"/>
        </w:rPr>
      </w:pPr>
      <w:r w:rsidRPr="00DA058A">
        <w:rPr>
          <w:rFonts w:ascii="Times New Roman" w:hAnsi="Times New Roman"/>
          <w:sz w:val="24"/>
          <w:szCs w:val="24"/>
        </w:rPr>
        <w:t>•</w:t>
      </w:r>
      <w:r w:rsidRPr="00DA058A">
        <w:rPr>
          <w:rFonts w:ascii="Times New Roman" w:hAnsi="Times New Roman"/>
          <w:sz w:val="24"/>
          <w:szCs w:val="24"/>
        </w:rPr>
        <w:tab/>
      </w:r>
      <w:r w:rsidRPr="00DA058A">
        <w:rPr>
          <w:rFonts w:ascii="Times New Roman" w:hAnsi="Times New Roman"/>
          <w:spacing w:val="-1"/>
          <w:sz w:val="24"/>
          <w:szCs w:val="24"/>
        </w:rPr>
        <w:t>продолжительность рабочей недели:</w:t>
      </w:r>
    </w:p>
    <w:p w:rsidR="00DA058A" w:rsidRPr="00DA058A" w:rsidRDefault="00DA058A" w:rsidP="00DA058A">
      <w:pPr>
        <w:widowControl w:val="0"/>
        <w:numPr>
          <w:ilvl w:val="0"/>
          <w:numId w:val="36"/>
        </w:numPr>
        <w:shd w:val="clear" w:color="auto" w:fill="FFFFFF"/>
        <w:tabs>
          <w:tab w:val="left" w:pos="1589"/>
        </w:tabs>
        <w:autoSpaceDE w:val="0"/>
        <w:autoSpaceDN w:val="0"/>
        <w:adjustRightInd w:val="0"/>
        <w:spacing w:after="0" w:line="322" w:lineRule="exact"/>
        <w:ind w:left="1224"/>
        <w:rPr>
          <w:rFonts w:ascii="Times New Roman" w:hAnsi="Times New Roman"/>
          <w:sz w:val="24"/>
          <w:szCs w:val="24"/>
        </w:rPr>
      </w:pPr>
      <w:r w:rsidRPr="00DA058A">
        <w:rPr>
          <w:rFonts w:ascii="Times New Roman" w:hAnsi="Times New Roman"/>
          <w:spacing w:val="-1"/>
          <w:sz w:val="24"/>
          <w:szCs w:val="24"/>
        </w:rPr>
        <w:t>5-ти дневная рабочая неделя в 1-х классах;</w:t>
      </w:r>
    </w:p>
    <w:p w:rsidR="00DA058A" w:rsidRPr="00DA058A" w:rsidRDefault="00DA058A" w:rsidP="00DA058A">
      <w:pPr>
        <w:widowControl w:val="0"/>
        <w:numPr>
          <w:ilvl w:val="0"/>
          <w:numId w:val="36"/>
        </w:numPr>
        <w:shd w:val="clear" w:color="auto" w:fill="FFFFFF"/>
        <w:tabs>
          <w:tab w:val="left" w:pos="1589"/>
        </w:tabs>
        <w:autoSpaceDE w:val="0"/>
        <w:autoSpaceDN w:val="0"/>
        <w:adjustRightInd w:val="0"/>
        <w:spacing w:after="0" w:line="322" w:lineRule="exact"/>
        <w:ind w:left="1224"/>
        <w:rPr>
          <w:rFonts w:ascii="Times New Roman" w:hAnsi="Times New Roman"/>
          <w:sz w:val="24"/>
          <w:szCs w:val="24"/>
        </w:rPr>
      </w:pPr>
      <w:r w:rsidRPr="00DA058A">
        <w:rPr>
          <w:rFonts w:ascii="Times New Roman" w:hAnsi="Times New Roman"/>
          <w:spacing w:val="-1"/>
          <w:sz w:val="24"/>
          <w:szCs w:val="24"/>
        </w:rPr>
        <w:t>6-ти дневная рабочая неделя во 2-11 классах.</w:t>
      </w:r>
    </w:p>
    <w:p w:rsidR="00DA058A" w:rsidRPr="00DA058A" w:rsidRDefault="00DA058A" w:rsidP="00DA058A">
      <w:pPr>
        <w:shd w:val="clear" w:color="auto" w:fill="FFFFFF"/>
        <w:tabs>
          <w:tab w:val="left" w:pos="418"/>
        </w:tabs>
        <w:spacing w:before="331" w:line="326" w:lineRule="exact"/>
        <w:ind w:left="139"/>
        <w:rPr>
          <w:rFonts w:ascii="Times New Roman" w:hAnsi="Times New Roman"/>
          <w:sz w:val="24"/>
          <w:szCs w:val="24"/>
        </w:rPr>
      </w:pPr>
      <w:r w:rsidRPr="00DA058A">
        <w:rPr>
          <w:rFonts w:ascii="Times New Roman" w:hAnsi="Times New Roman"/>
          <w:spacing w:val="-19"/>
          <w:sz w:val="24"/>
          <w:szCs w:val="24"/>
        </w:rPr>
        <w:t>5.</w:t>
      </w:r>
      <w:r w:rsidRPr="00DA058A">
        <w:rPr>
          <w:rFonts w:ascii="Times New Roman" w:hAnsi="Times New Roman"/>
          <w:sz w:val="24"/>
          <w:szCs w:val="24"/>
        </w:rPr>
        <w:tab/>
      </w:r>
      <w:r w:rsidRPr="00DA058A">
        <w:rPr>
          <w:rFonts w:ascii="Times New Roman" w:hAnsi="Times New Roman"/>
          <w:spacing w:val="-1"/>
          <w:sz w:val="24"/>
          <w:szCs w:val="24"/>
        </w:rPr>
        <w:t>Регламентирование образовательного процесса в день</w:t>
      </w:r>
    </w:p>
    <w:p w:rsidR="00DA058A" w:rsidRPr="00DA058A" w:rsidRDefault="00DA058A" w:rsidP="00DA058A">
      <w:pPr>
        <w:shd w:val="clear" w:color="auto" w:fill="FFFFFF"/>
        <w:tabs>
          <w:tab w:val="left" w:pos="835"/>
          <w:tab w:val="left" w:pos="3883"/>
        </w:tabs>
        <w:spacing w:before="5" w:line="326" w:lineRule="exact"/>
        <w:ind w:left="509"/>
        <w:rPr>
          <w:rFonts w:ascii="Times New Roman" w:hAnsi="Times New Roman"/>
          <w:sz w:val="24"/>
          <w:szCs w:val="24"/>
        </w:rPr>
      </w:pPr>
      <w:r w:rsidRPr="00DA058A">
        <w:rPr>
          <w:rFonts w:ascii="Times New Roman" w:hAnsi="Times New Roman"/>
          <w:sz w:val="24"/>
          <w:szCs w:val="24"/>
        </w:rPr>
        <w:t>•</w:t>
      </w:r>
      <w:r w:rsidRPr="00DA058A">
        <w:rPr>
          <w:rFonts w:ascii="Times New Roman" w:hAnsi="Times New Roman"/>
          <w:sz w:val="24"/>
          <w:szCs w:val="24"/>
        </w:rPr>
        <w:tab/>
      </w:r>
      <w:r w:rsidRPr="00DA058A">
        <w:rPr>
          <w:rFonts w:ascii="Times New Roman" w:hAnsi="Times New Roman"/>
          <w:spacing w:val="-5"/>
          <w:sz w:val="24"/>
          <w:szCs w:val="24"/>
        </w:rPr>
        <w:t>сменность:  МБО</w:t>
      </w:r>
      <w:r w:rsidRPr="00DA058A">
        <w:rPr>
          <w:rFonts w:ascii="Times New Roman" w:hAnsi="Times New Roman"/>
          <w:spacing w:val="-1"/>
          <w:sz w:val="24"/>
          <w:szCs w:val="24"/>
        </w:rPr>
        <w:t>У работает в одну смену</w:t>
      </w:r>
    </w:p>
    <w:p w:rsidR="00DA058A" w:rsidRPr="00DA058A" w:rsidRDefault="00DA058A" w:rsidP="00DA058A">
      <w:pPr>
        <w:shd w:val="clear" w:color="auto" w:fill="FFFFFF"/>
        <w:tabs>
          <w:tab w:val="left" w:pos="835"/>
        </w:tabs>
        <w:spacing w:before="10" w:line="326" w:lineRule="exact"/>
        <w:ind w:left="509"/>
        <w:rPr>
          <w:rFonts w:ascii="Times New Roman" w:hAnsi="Times New Roman"/>
          <w:sz w:val="24"/>
          <w:szCs w:val="24"/>
        </w:rPr>
      </w:pPr>
      <w:r w:rsidRPr="00DA058A">
        <w:rPr>
          <w:rFonts w:ascii="Times New Roman" w:hAnsi="Times New Roman"/>
          <w:sz w:val="24"/>
          <w:szCs w:val="24"/>
        </w:rPr>
        <w:t>•</w:t>
      </w:r>
      <w:r w:rsidRPr="00DA058A">
        <w:rPr>
          <w:rFonts w:ascii="Times New Roman" w:hAnsi="Times New Roman"/>
          <w:sz w:val="24"/>
          <w:szCs w:val="24"/>
        </w:rPr>
        <w:tab/>
      </w:r>
      <w:r w:rsidRPr="00DA058A">
        <w:rPr>
          <w:rFonts w:ascii="Times New Roman" w:hAnsi="Times New Roman"/>
          <w:spacing w:val="-1"/>
          <w:sz w:val="24"/>
          <w:szCs w:val="24"/>
        </w:rPr>
        <w:t>продолжительность урока:</w:t>
      </w:r>
    </w:p>
    <w:p w:rsidR="00DA058A" w:rsidRPr="00DA058A" w:rsidRDefault="00DA058A" w:rsidP="00DA058A">
      <w:pPr>
        <w:widowControl w:val="0"/>
        <w:numPr>
          <w:ilvl w:val="0"/>
          <w:numId w:val="36"/>
        </w:numPr>
        <w:shd w:val="clear" w:color="auto" w:fill="FFFFFF"/>
        <w:tabs>
          <w:tab w:val="left" w:pos="1589"/>
        </w:tabs>
        <w:autoSpaceDE w:val="0"/>
        <w:autoSpaceDN w:val="0"/>
        <w:adjustRightInd w:val="0"/>
        <w:spacing w:after="0" w:line="326" w:lineRule="exact"/>
        <w:ind w:left="1224"/>
        <w:rPr>
          <w:rFonts w:ascii="Times New Roman" w:hAnsi="Times New Roman"/>
          <w:sz w:val="24"/>
          <w:szCs w:val="24"/>
        </w:rPr>
      </w:pPr>
      <w:r w:rsidRPr="00DA058A">
        <w:rPr>
          <w:rFonts w:ascii="Times New Roman" w:hAnsi="Times New Roman"/>
          <w:spacing w:val="-1"/>
          <w:sz w:val="24"/>
          <w:szCs w:val="24"/>
        </w:rPr>
        <w:t>1 классы - 35 минут;</w:t>
      </w:r>
    </w:p>
    <w:p w:rsidR="00DA058A" w:rsidRPr="00DA058A" w:rsidRDefault="00DA058A" w:rsidP="00DA058A">
      <w:pPr>
        <w:widowControl w:val="0"/>
        <w:numPr>
          <w:ilvl w:val="0"/>
          <w:numId w:val="36"/>
        </w:numPr>
        <w:shd w:val="clear" w:color="auto" w:fill="FFFFFF"/>
        <w:tabs>
          <w:tab w:val="left" w:pos="1589"/>
        </w:tabs>
        <w:autoSpaceDE w:val="0"/>
        <w:autoSpaceDN w:val="0"/>
        <w:adjustRightInd w:val="0"/>
        <w:spacing w:after="0" w:line="326" w:lineRule="exact"/>
        <w:ind w:left="1224"/>
        <w:rPr>
          <w:rFonts w:ascii="Times New Roman" w:hAnsi="Times New Roman"/>
          <w:sz w:val="24"/>
          <w:szCs w:val="24"/>
        </w:rPr>
      </w:pPr>
      <w:r w:rsidRPr="00DA058A">
        <w:rPr>
          <w:rFonts w:ascii="Times New Roman" w:hAnsi="Times New Roman"/>
          <w:sz w:val="24"/>
          <w:szCs w:val="24"/>
        </w:rPr>
        <w:t>2-11 классы - 45 минут</w:t>
      </w:r>
    </w:p>
    <w:p w:rsidR="00DA058A" w:rsidRPr="00DA058A" w:rsidRDefault="00DA058A" w:rsidP="00DA058A">
      <w:pPr>
        <w:shd w:val="clear" w:color="auto" w:fill="FFFFFF"/>
        <w:tabs>
          <w:tab w:val="left" w:pos="835"/>
        </w:tabs>
        <w:spacing w:before="5" w:line="326" w:lineRule="exact"/>
        <w:ind w:left="835" w:right="6221" w:hanging="326"/>
        <w:rPr>
          <w:rFonts w:ascii="Times New Roman" w:hAnsi="Times New Roman"/>
          <w:sz w:val="24"/>
          <w:szCs w:val="24"/>
        </w:rPr>
      </w:pPr>
      <w:r w:rsidRPr="00DA058A">
        <w:rPr>
          <w:rFonts w:ascii="Times New Roman" w:hAnsi="Times New Roman"/>
          <w:sz w:val="24"/>
          <w:szCs w:val="24"/>
        </w:rPr>
        <w:t>•</w:t>
      </w:r>
      <w:r w:rsidRPr="00DA058A">
        <w:rPr>
          <w:rFonts w:ascii="Times New Roman" w:hAnsi="Times New Roman"/>
          <w:sz w:val="24"/>
          <w:szCs w:val="24"/>
        </w:rPr>
        <w:tab/>
      </w:r>
      <w:r w:rsidRPr="00DA058A">
        <w:rPr>
          <w:rFonts w:ascii="Times New Roman" w:hAnsi="Times New Roman"/>
          <w:spacing w:val="-3"/>
          <w:sz w:val="24"/>
          <w:szCs w:val="24"/>
        </w:rPr>
        <w:t>режим учебных занятий:</w:t>
      </w:r>
      <w:r w:rsidRPr="00DA058A">
        <w:rPr>
          <w:rFonts w:ascii="Times New Roman" w:hAnsi="Times New Roman"/>
          <w:spacing w:val="-3"/>
          <w:sz w:val="24"/>
          <w:szCs w:val="24"/>
        </w:rPr>
        <w:br/>
      </w:r>
      <w:r w:rsidRPr="00DA058A">
        <w:rPr>
          <w:rFonts w:ascii="Times New Roman" w:hAnsi="Times New Roman"/>
          <w:sz w:val="24"/>
          <w:szCs w:val="24"/>
        </w:rPr>
        <w:tab/>
      </w:r>
      <w:r w:rsidRPr="00DA058A">
        <w:rPr>
          <w:rFonts w:ascii="Times New Roman" w:hAnsi="Times New Roman"/>
          <w:sz w:val="24"/>
          <w:szCs w:val="24"/>
        </w:rPr>
        <w:tab/>
      </w:r>
    </w:p>
    <w:tbl>
      <w:tblPr>
        <w:tblW w:w="8647" w:type="dxa"/>
        <w:tblInd w:w="40" w:type="dxa"/>
        <w:tblLayout w:type="fixed"/>
        <w:tblCellMar>
          <w:left w:w="40" w:type="dxa"/>
          <w:right w:w="40" w:type="dxa"/>
        </w:tblCellMar>
        <w:tblLook w:val="04A0"/>
      </w:tblPr>
      <w:tblGrid>
        <w:gridCol w:w="3414"/>
        <w:gridCol w:w="1973"/>
        <w:gridCol w:w="3260"/>
      </w:tblGrid>
      <w:tr w:rsidR="00DA058A" w:rsidRPr="00DA058A" w:rsidTr="00966491">
        <w:trPr>
          <w:trHeight w:hRule="exact" w:val="350"/>
        </w:trPr>
        <w:tc>
          <w:tcPr>
            <w:tcW w:w="341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z w:val="24"/>
                <w:szCs w:val="24"/>
              </w:rPr>
              <w:t>Начало</w:t>
            </w: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pacing w:val="-2"/>
                <w:sz w:val="24"/>
                <w:szCs w:val="24"/>
              </w:rPr>
              <w:t>Режимное мероприятие</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z w:val="24"/>
                <w:szCs w:val="24"/>
              </w:rPr>
              <w:t>Окончание</w:t>
            </w:r>
          </w:p>
        </w:tc>
      </w:tr>
      <w:tr w:rsidR="00DA058A" w:rsidRPr="00DA058A" w:rsidTr="00966491">
        <w:trPr>
          <w:trHeight w:hRule="exact" w:val="341"/>
        </w:trPr>
        <w:tc>
          <w:tcPr>
            <w:tcW w:w="341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8.30</w:t>
            </w: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1 -ый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9.15</w:t>
            </w:r>
          </w:p>
        </w:tc>
      </w:tr>
      <w:tr w:rsidR="00DA058A" w:rsidRPr="00DA058A" w:rsidTr="00966491">
        <w:trPr>
          <w:trHeight w:hRule="exact" w:val="326"/>
        </w:trPr>
        <w:tc>
          <w:tcPr>
            <w:tcW w:w="341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9.15</w:t>
            </w: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1-ая перемена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9.25</w:t>
            </w:r>
          </w:p>
        </w:tc>
      </w:tr>
      <w:tr w:rsidR="00DA058A" w:rsidRPr="00DA058A" w:rsidTr="00966491">
        <w:trPr>
          <w:trHeight w:hRule="exact" w:val="336"/>
        </w:trPr>
        <w:tc>
          <w:tcPr>
            <w:tcW w:w="341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9.25</w:t>
            </w: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2-ой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10.10</w:t>
            </w:r>
          </w:p>
        </w:tc>
      </w:tr>
      <w:tr w:rsidR="00DA058A" w:rsidRPr="00DA058A" w:rsidTr="00966491">
        <w:trPr>
          <w:trHeight w:hRule="exact" w:val="653"/>
        </w:trPr>
        <w:tc>
          <w:tcPr>
            <w:tcW w:w="341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10.10</w:t>
            </w: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31" w:lineRule="exact"/>
              <w:ind w:left="202" w:right="235" w:firstLine="518"/>
              <w:rPr>
                <w:rFonts w:ascii="Times New Roman" w:hAnsi="Times New Roman"/>
                <w:sz w:val="24"/>
                <w:szCs w:val="24"/>
              </w:rPr>
            </w:pPr>
            <w:r w:rsidRPr="00DA058A">
              <w:rPr>
                <w:rFonts w:ascii="Times New Roman" w:hAnsi="Times New Roman"/>
                <w:sz w:val="24"/>
                <w:szCs w:val="24"/>
              </w:rPr>
              <w:t xml:space="preserve">2-ая перемена </w:t>
            </w:r>
            <w:r w:rsidRPr="00DA058A">
              <w:rPr>
                <w:rFonts w:ascii="Times New Roman" w:hAnsi="Times New Roman"/>
                <w:spacing w:val="-3"/>
                <w:sz w:val="24"/>
                <w:szCs w:val="24"/>
              </w:rPr>
              <w:t>(организация питания)</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10.30</w:t>
            </w:r>
          </w:p>
        </w:tc>
      </w:tr>
      <w:tr w:rsidR="00DA058A" w:rsidRPr="00DA058A" w:rsidTr="00966491">
        <w:trPr>
          <w:trHeight w:hRule="exact" w:val="331"/>
        </w:trPr>
        <w:tc>
          <w:tcPr>
            <w:tcW w:w="341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10.30</w:t>
            </w: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3-ий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11.15</w:t>
            </w:r>
          </w:p>
        </w:tc>
      </w:tr>
      <w:tr w:rsidR="00DA058A" w:rsidRPr="00DA058A" w:rsidTr="00966491">
        <w:trPr>
          <w:trHeight w:hRule="exact" w:val="658"/>
        </w:trPr>
        <w:tc>
          <w:tcPr>
            <w:tcW w:w="3414" w:type="dxa"/>
            <w:tcBorders>
              <w:top w:val="single" w:sz="6" w:space="0" w:color="auto"/>
              <w:left w:val="single" w:sz="6" w:space="0" w:color="auto"/>
              <w:bottom w:val="single" w:sz="6" w:space="0" w:color="auto"/>
              <w:right w:val="single" w:sz="6" w:space="0" w:color="auto"/>
            </w:tcBorders>
            <w:shd w:val="clear" w:color="auto" w:fill="FFFFFF"/>
          </w:tcPr>
          <w:p w:rsidR="00DA058A" w:rsidRPr="00DA058A" w:rsidRDefault="00DA058A" w:rsidP="00966491">
            <w:pPr>
              <w:shd w:val="clear" w:color="auto" w:fill="FFFFFF"/>
              <w:ind w:left="1320"/>
              <w:rPr>
                <w:rFonts w:ascii="Times New Roman" w:hAnsi="Times New Roman"/>
                <w:sz w:val="24"/>
                <w:szCs w:val="24"/>
              </w:rPr>
            </w:pPr>
            <w:r w:rsidRPr="00DA058A">
              <w:rPr>
                <w:rFonts w:ascii="Times New Roman" w:hAnsi="Times New Roman"/>
                <w:sz w:val="24"/>
                <w:szCs w:val="24"/>
              </w:rPr>
              <w:t>11.15</w:t>
            </w:r>
          </w:p>
          <w:p w:rsidR="00DA058A" w:rsidRPr="00DA058A" w:rsidRDefault="00DA058A" w:rsidP="00966491">
            <w:pPr>
              <w:widowControl w:val="0"/>
              <w:shd w:val="clear" w:color="auto" w:fill="FFFFFF"/>
              <w:autoSpaceDE w:val="0"/>
              <w:autoSpaceDN w:val="0"/>
              <w:adjustRightInd w:val="0"/>
              <w:ind w:left="1320"/>
              <w:rPr>
                <w:rFonts w:ascii="Times New Roman" w:hAnsi="Times New Roman"/>
                <w:sz w:val="24"/>
                <w:szCs w:val="24"/>
              </w:rPr>
            </w:pP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26" w:lineRule="exact"/>
              <w:ind w:left="206" w:right="230" w:firstLine="586"/>
              <w:rPr>
                <w:rFonts w:ascii="Times New Roman" w:hAnsi="Times New Roman"/>
                <w:sz w:val="24"/>
                <w:szCs w:val="24"/>
              </w:rPr>
            </w:pPr>
            <w:r w:rsidRPr="00DA058A">
              <w:rPr>
                <w:rFonts w:ascii="Times New Roman" w:hAnsi="Times New Roman"/>
                <w:sz w:val="24"/>
                <w:szCs w:val="24"/>
              </w:rPr>
              <w:t xml:space="preserve">3-я перемена </w:t>
            </w:r>
            <w:r w:rsidRPr="00DA058A">
              <w:rPr>
                <w:rFonts w:ascii="Times New Roman" w:hAnsi="Times New Roman"/>
                <w:spacing w:val="-3"/>
                <w:sz w:val="24"/>
                <w:szCs w:val="24"/>
              </w:rPr>
              <w:t>(организация питания)</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11.35</w:t>
            </w:r>
          </w:p>
        </w:tc>
      </w:tr>
      <w:tr w:rsidR="00DA058A" w:rsidRPr="00DA058A" w:rsidTr="00966491">
        <w:trPr>
          <w:trHeight w:hRule="exact" w:val="317"/>
        </w:trPr>
        <w:tc>
          <w:tcPr>
            <w:tcW w:w="341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11.35</w:t>
            </w: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4-ый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12.20</w:t>
            </w:r>
          </w:p>
        </w:tc>
      </w:tr>
      <w:tr w:rsidR="00DA058A" w:rsidRPr="00DA058A" w:rsidTr="00966491">
        <w:trPr>
          <w:trHeight w:hRule="exact" w:val="662"/>
        </w:trPr>
        <w:tc>
          <w:tcPr>
            <w:tcW w:w="341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12.20</w:t>
            </w: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26" w:lineRule="exact"/>
              <w:ind w:left="216" w:right="221" w:firstLine="518"/>
              <w:rPr>
                <w:rFonts w:ascii="Times New Roman" w:hAnsi="Times New Roman"/>
                <w:sz w:val="24"/>
                <w:szCs w:val="24"/>
              </w:rPr>
            </w:pPr>
            <w:r w:rsidRPr="00DA058A">
              <w:rPr>
                <w:rFonts w:ascii="Times New Roman" w:hAnsi="Times New Roman"/>
                <w:sz w:val="24"/>
                <w:szCs w:val="24"/>
              </w:rPr>
              <w:t xml:space="preserve">4-ая перемена </w:t>
            </w:r>
            <w:r w:rsidRPr="00DA058A">
              <w:rPr>
                <w:rFonts w:ascii="Times New Roman" w:hAnsi="Times New Roman"/>
                <w:spacing w:val="-3"/>
                <w:sz w:val="24"/>
                <w:szCs w:val="24"/>
              </w:rPr>
              <w:t>(организация питания)</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spacing w:line="355" w:lineRule="exact"/>
              <w:ind w:left="926"/>
              <w:jc w:val="both"/>
              <w:rPr>
                <w:rFonts w:ascii="Times New Roman" w:hAnsi="Times New Roman"/>
                <w:sz w:val="24"/>
                <w:szCs w:val="24"/>
              </w:rPr>
            </w:pPr>
            <w:r w:rsidRPr="00DA058A">
              <w:rPr>
                <w:rFonts w:ascii="Times New Roman" w:hAnsi="Times New Roman"/>
                <w:sz w:val="24"/>
                <w:szCs w:val="24"/>
              </w:rPr>
              <w:t xml:space="preserve">     12.40</w:t>
            </w:r>
          </w:p>
        </w:tc>
      </w:tr>
      <w:tr w:rsidR="00DA058A" w:rsidRPr="00DA058A" w:rsidTr="00966491">
        <w:trPr>
          <w:trHeight w:hRule="exact" w:val="326"/>
        </w:trPr>
        <w:tc>
          <w:tcPr>
            <w:tcW w:w="341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ind w:right="686"/>
              <w:jc w:val="right"/>
              <w:rPr>
                <w:rFonts w:ascii="Times New Roman" w:hAnsi="Times New Roman"/>
                <w:sz w:val="24"/>
                <w:szCs w:val="24"/>
              </w:rPr>
            </w:pPr>
            <w:r w:rsidRPr="00DA058A">
              <w:rPr>
                <w:rFonts w:ascii="Times New Roman" w:hAnsi="Times New Roman"/>
                <w:sz w:val="24"/>
                <w:szCs w:val="24"/>
              </w:rPr>
              <w:t>12.40</w:t>
            </w: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5-ый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13.25</w:t>
            </w:r>
          </w:p>
        </w:tc>
      </w:tr>
      <w:tr w:rsidR="00DA058A" w:rsidRPr="00DA058A" w:rsidTr="00966491">
        <w:trPr>
          <w:trHeight w:hRule="exact" w:val="331"/>
        </w:trPr>
        <w:tc>
          <w:tcPr>
            <w:tcW w:w="341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13.25</w:t>
            </w: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5-ая перемена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ind w:left="302"/>
              <w:jc w:val="center"/>
              <w:rPr>
                <w:rFonts w:ascii="Times New Roman" w:hAnsi="Times New Roman"/>
                <w:sz w:val="24"/>
                <w:szCs w:val="24"/>
              </w:rPr>
            </w:pPr>
            <w:r w:rsidRPr="00DA058A">
              <w:rPr>
                <w:rFonts w:ascii="Times New Roman" w:hAnsi="Times New Roman"/>
                <w:sz w:val="24"/>
                <w:szCs w:val="24"/>
              </w:rPr>
              <w:t>13.35</w:t>
            </w:r>
          </w:p>
        </w:tc>
      </w:tr>
      <w:tr w:rsidR="00DA058A" w:rsidRPr="00DA058A" w:rsidTr="00966491">
        <w:trPr>
          <w:trHeight w:hRule="exact" w:val="346"/>
        </w:trPr>
        <w:tc>
          <w:tcPr>
            <w:tcW w:w="341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13.35</w:t>
            </w:r>
          </w:p>
        </w:tc>
        <w:tc>
          <w:tcPr>
            <w:tcW w:w="197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6-ой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14.20</w:t>
            </w:r>
          </w:p>
        </w:tc>
      </w:tr>
    </w:tbl>
    <w:p w:rsidR="00DA058A" w:rsidRPr="00DA058A" w:rsidRDefault="00DA058A" w:rsidP="00DA058A">
      <w:pPr>
        <w:rPr>
          <w:rFonts w:ascii="Times New Roman" w:hAnsi="Times New Roman"/>
          <w:sz w:val="24"/>
          <w:szCs w:val="24"/>
        </w:rPr>
      </w:pPr>
    </w:p>
    <w:p w:rsidR="00DA058A" w:rsidRPr="00DA058A" w:rsidRDefault="00DA058A" w:rsidP="00DA058A">
      <w:pPr>
        <w:shd w:val="clear" w:color="auto" w:fill="FFFFFF"/>
        <w:ind w:left="1200"/>
        <w:rPr>
          <w:rFonts w:ascii="Times New Roman" w:hAnsi="Times New Roman"/>
          <w:sz w:val="24"/>
          <w:szCs w:val="24"/>
        </w:rPr>
      </w:pPr>
      <w:r w:rsidRPr="00DA058A">
        <w:rPr>
          <w:rFonts w:ascii="Times New Roman" w:hAnsi="Times New Roman"/>
          <w:spacing w:val="-5"/>
          <w:sz w:val="24"/>
          <w:szCs w:val="24"/>
        </w:rPr>
        <w:t>1 классы (1 полугодие)</w:t>
      </w:r>
    </w:p>
    <w:p w:rsidR="00DA058A" w:rsidRPr="00DA058A" w:rsidRDefault="00DA058A" w:rsidP="00DA058A">
      <w:pPr>
        <w:spacing w:after="312" w:line="1" w:lineRule="exact"/>
        <w:rPr>
          <w:rFonts w:ascii="Times New Roman" w:hAnsi="Times New Roman"/>
          <w:sz w:val="24"/>
          <w:szCs w:val="24"/>
        </w:rPr>
      </w:pPr>
    </w:p>
    <w:tbl>
      <w:tblPr>
        <w:tblW w:w="8647" w:type="dxa"/>
        <w:tblInd w:w="40" w:type="dxa"/>
        <w:tblLayout w:type="fixed"/>
        <w:tblCellMar>
          <w:left w:w="40" w:type="dxa"/>
          <w:right w:w="40" w:type="dxa"/>
        </w:tblCellMar>
        <w:tblLook w:val="04A0"/>
      </w:tblPr>
      <w:tblGrid>
        <w:gridCol w:w="3381"/>
        <w:gridCol w:w="2006"/>
        <w:gridCol w:w="3260"/>
      </w:tblGrid>
      <w:tr w:rsidR="00DA058A" w:rsidRPr="00DA058A" w:rsidTr="00966491">
        <w:trPr>
          <w:trHeight w:hRule="exact" w:val="346"/>
        </w:trPr>
        <w:tc>
          <w:tcPr>
            <w:tcW w:w="338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z w:val="24"/>
                <w:szCs w:val="24"/>
              </w:rPr>
              <w:t>Начало</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pacing w:val="-3"/>
                <w:sz w:val="24"/>
                <w:szCs w:val="24"/>
              </w:rPr>
              <w:t>Режимное мероприятие</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z w:val="24"/>
                <w:szCs w:val="24"/>
              </w:rPr>
              <w:t>Окончание</w:t>
            </w:r>
          </w:p>
        </w:tc>
      </w:tr>
      <w:tr w:rsidR="00DA058A" w:rsidRPr="00DA058A" w:rsidTr="00966491">
        <w:trPr>
          <w:trHeight w:hRule="exact" w:val="336"/>
        </w:trPr>
        <w:tc>
          <w:tcPr>
            <w:tcW w:w="338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8.30</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1 -ый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9.05</w:t>
            </w:r>
          </w:p>
        </w:tc>
      </w:tr>
      <w:tr w:rsidR="00DA058A" w:rsidRPr="00DA058A" w:rsidTr="00966491">
        <w:trPr>
          <w:trHeight w:hRule="exact" w:val="331"/>
        </w:trPr>
        <w:tc>
          <w:tcPr>
            <w:tcW w:w="338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9.05</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1-ая перемена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9.15</w:t>
            </w:r>
          </w:p>
        </w:tc>
      </w:tr>
      <w:tr w:rsidR="00DA058A" w:rsidRPr="00DA058A" w:rsidTr="00966491">
        <w:trPr>
          <w:trHeight w:hRule="exact" w:val="331"/>
        </w:trPr>
        <w:tc>
          <w:tcPr>
            <w:tcW w:w="338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9.15</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2-ой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9.50</w:t>
            </w:r>
          </w:p>
        </w:tc>
      </w:tr>
      <w:tr w:rsidR="00DA058A" w:rsidRPr="00DA058A" w:rsidTr="00966491">
        <w:trPr>
          <w:trHeight w:hRule="exact" w:val="336"/>
        </w:trPr>
        <w:tc>
          <w:tcPr>
            <w:tcW w:w="338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9.50</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2-ая перемена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10.10</w:t>
            </w:r>
          </w:p>
        </w:tc>
      </w:tr>
      <w:tr w:rsidR="00DA058A" w:rsidRPr="00DA058A" w:rsidTr="00966491">
        <w:trPr>
          <w:trHeight w:hRule="exact" w:val="326"/>
        </w:trPr>
        <w:tc>
          <w:tcPr>
            <w:tcW w:w="338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10.10</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Динамическая пауза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10.55</w:t>
            </w:r>
          </w:p>
        </w:tc>
      </w:tr>
      <w:tr w:rsidR="00DA058A" w:rsidRPr="00DA058A" w:rsidTr="00966491">
        <w:trPr>
          <w:trHeight w:hRule="exact" w:val="331"/>
        </w:trPr>
        <w:tc>
          <w:tcPr>
            <w:tcW w:w="338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10.55</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3-я перемена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11.15</w:t>
            </w:r>
          </w:p>
        </w:tc>
      </w:tr>
      <w:tr w:rsidR="00DA058A" w:rsidRPr="00DA058A" w:rsidTr="00966491">
        <w:trPr>
          <w:trHeight w:hRule="exact" w:val="346"/>
        </w:trPr>
        <w:tc>
          <w:tcPr>
            <w:tcW w:w="338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11.15</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3-ый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11.50</w:t>
            </w:r>
          </w:p>
        </w:tc>
      </w:tr>
      <w:tr w:rsidR="00DA058A" w:rsidRPr="00DA058A" w:rsidTr="00966491">
        <w:trPr>
          <w:trHeight w:hRule="exact" w:val="346"/>
        </w:trPr>
        <w:tc>
          <w:tcPr>
            <w:tcW w:w="338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11.50</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4 –ая перемена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12.10</w:t>
            </w:r>
          </w:p>
        </w:tc>
      </w:tr>
      <w:tr w:rsidR="00DA058A" w:rsidRPr="00DA058A" w:rsidTr="00966491">
        <w:trPr>
          <w:trHeight w:hRule="exact" w:val="346"/>
        </w:trPr>
        <w:tc>
          <w:tcPr>
            <w:tcW w:w="3381"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12.10</w:t>
            </w:r>
          </w:p>
        </w:tc>
        <w:tc>
          <w:tcPr>
            <w:tcW w:w="2006"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4-ый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12.45</w:t>
            </w:r>
          </w:p>
        </w:tc>
      </w:tr>
    </w:tbl>
    <w:p w:rsidR="00DA058A" w:rsidRPr="00DA058A" w:rsidRDefault="00DA058A" w:rsidP="00DA058A">
      <w:pPr>
        <w:shd w:val="clear" w:color="auto" w:fill="FFFFFF"/>
        <w:ind w:left="1200"/>
        <w:rPr>
          <w:rFonts w:ascii="Times New Roman" w:hAnsi="Times New Roman"/>
          <w:spacing w:val="-5"/>
          <w:sz w:val="24"/>
          <w:szCs w:val="24"/>
        </w:rPr>
      </w:pPr>
    </w:p>
    <w:p w:rsidR="00DA058A" w:rsidRPr="00DA058A" w:rsidRDefault="00DA058A" w:rsidP="00DA058A">
      <w:pPr>
        <w:shd w:val="clear" w:color="auto" w:fill="FFFFFF"/>
        <w:ind w:left="1200"/>
        <w:rPr>
          <w:rFonts w:ascii="Times New Roman" w:hAnsi="Times New Roman"/>
          <w:sz w:val="24"/>
          <w:szCs w:val="24"/>
        </w:rPr>
      </w:pPr>
      <w:r w:rsidRPr="00DA058A">
        <w:rPr>
          <w:rFonts w:ascii="Times New Roman" w:hAnsi="Times New Roman"/>
          <w:spacing w:val="-5"/>
          <w:sz w:val="24"/>
          <w:szCs w:val="24"/>
        </w:rPr>
        <w:t>1 классы (2 полугодие)</w:t>
      </w:r>
    </w:p>
    <w:p w:rsidR="00DA058A" w:rsidRPr="00DA058A" w:rsidRDefault="00DA058A" w:rsidP="00DA058A">
      <w:pPr>
        <w:spacing w:after="312" w:line="1" w:lineRule="exact"/>
        <w:rPr>
          <w:rFonts w:ascii="Times New Roman" w:hAnsi="Times New Roman"/>
          <w:sz w:val="24"/>
          <w:szCs w:val="24"/>
        </w:rPr>
      </w:pPr>
    </w:p>
    <w:tbl>
      <w:tblPr>
        <w:tblW w:w="8647" w:type="dxa"/>
        <w:tblInd w:w="40" w:type="dxa"/>
        <w:tblLayout w:type="fixed"/>
        <w:tblCellMar>
          <w:left w:w="40" w:type="dxa"/>
          <w:right w:w="40" w:type="dxa"/>
        </w:tblCellMar>
        <w:tblLook w:val="04A0"/>
      </w:tblPr>
      <w:tblGrid>
        <w:gridCol w:w="3384"/>
        <w:gridCol w:w="2003"/>
        <w:gridCol w:w="3260"/>
      </w:tblGrid>
      <w:tr w:rsidR="00DA058A" w:rsidRPr="00DA058A" w:rsidTr="00966491">
        <w:trPr>
          <w:trHeight w:hRule="exact" w:val="346"/>
        </w:trPr>
        <w:tc>
          <w:tcPr>
            <w:tcW w:w="33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z w:val="24"/>
                <w:szCs w:val="24"/>
              </w:rPr>
              <w:t>Начало</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pacing w:val="-3"/>
                <w:sz w:val="24"/>
                <w:szCs w:val="24"/>
              </w:rPr>
              <w:t>Режимное мероприятие</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b/>
                <w:bCs/>
                <w:sz w:val="24"/>
                <w:szCs w:val="24"/>
              </w:rPr>
              <w:t>Окончание</w:t>
            </w:r>
          </w:p>
        </w:tc>
      </w:tr>
      <w:tr w:rsidR="00DA058A" w:rsidRPr="00DA058A" w:rsidTr="00966491">
        <w:trPr>
          <w:trHeight w:hRule="exact" w:val="336"/>
        </w:trPr>
        <w:tc>
          <w:tcPr>
            <w:tcW w:w="33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8.30</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1 -ый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9.15</w:t>
            </w:r>
          </w:p>
        </w:tc>
      </w:tr>
      <w:tr w:rsidR="00DA058A" w:rsidRPr="00DA058A" w:rsidTr="00966491">
        <w:trPr>
          <w:trHeight w:hRule="exact" w:val="331"/>
        </w:trPr>
        <w:tc>
          <w:tcPr>
            <w:tcW w:w="33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9.15</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1-ая перемена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9.25</w:t>
            </w:r>
          </w:p>
        </w:tc>
      </w:tr>
      <w:tr w:rsidR="00DA058A" w:rsidRPr="00DA058A" w:rsidTr="00966491">
        <w:trPr>
          <w:trHeight w:hRule="exact" w:val="331"/>
        </w:trPr>
        <w:tc>
          <w:tcPr>
            <w:tcW w:w="33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9.25</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2-ой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10.10</w:t>
            </w:r>
          </w:p>
        </w:tc>
      </w:tr>
      <w:tr w:rsidR="00DA058A" w:rsidRPr="00DA058A" w:rsidTr="00966491">
        <w:trPr>
          <w:trHeight w:hRule="exact" w:val="336"/>
        </w:trPr>
        <w:tc>
          <w:tcPr>
            <w:tcW w:w="33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10.10</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2-ая перемена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10.30</w:t>
            </w:r>
          </w:p>
        </w:tc>
      </w:tr>
      <w:tr w:rsidR="00DA058A" w:rsidRPr="00DA058A" w:rsidTr="00966491">
        <w:trPr>
          <w:trHeight w:hRule="exact" w:val="326"/>
        </w:trPr>
        <w:tc>
          <w:tcPr>
            <w:tcW w:w="33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10.30</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Динамическая пауза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11.15</w:t>
            </w:r>
          </w:p>
        </w:tc>
      </w:tr>
      <w:tr w:rsidR="00DA058A" w:rsidRPr="00DA058A" w:rsidTr="00966491">
        <w:trPr>
          <w:trHeight w:hRule="exact" w:val="331"/>
        </w:trPr>
        <w:tc>
          <w:tcPr>
            <w:tcW w:w="33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11.15</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3-я перемена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11.35</w:t>
            </w:r>
          </w:p>
        </w:tc>
      </w:tr>
      <w:tr w:rsidR="00DA058A" w:rsidRPr="00DA058A" w:rsidTr="00966491">
        <w:trPr>
          <w:trHeight w:hRule="exact" w:val="346"/>
        </w:trPr>
        <w:tc>
          <w:tcPr>
            <w:tcW w:w="33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11.35</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3-ый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12.20</w:t>
            </w:r>
          </w:p>
        </w:tc>
      </w:tr>
      <w:tr w:rsidR="00DA058A" w:rsidRPr="00DA058A" w:rsidTr="00966491">
        <w:trPr>
          <w:trHeight w:hRule="exact" w:val="346"/>
        </w:trPr>
        <w:tc>
          <w:tcPr>
            <w:tcW w:w="33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12.20</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4 –ая перемена</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12.40</w:t>
            </w:r>
          </w:p>
        </w:tc>
      </w:tr>
      <w:tr w:rsidR="00DA058A" w:rsidRPr="00DA058A" w:rsidTr="00966491">
        <w:trPr>
          <w:trHeight w:hRule="exact" w:val="346"/>
        </w:trPr>
        <w:tc>
          <w:tcPr>
            <w:tcW w:w="3384"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12.40</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4-ый урок</w:t>
            </w:r>
          </w:p>
        </w:tc>
        <w:tc>
          <w:tcPr>
            <w:tcW w:w="3260" w:type="dxa"/>
            <w:tcBorders>
              <w:top w:val="single" w:sz="6" w:space="0" w:color="auto"/>
              <w:left w:val="single" w:sz="6" w:space="0" w:color="auto"/>
              <w:bottom w:val="single" w:sz="6" w:space="0" w:color="auto"/>
              <w:right w:val="single" w:sz="6" w:space="0" w:color="auto"/>
            </w:tcBorders>
            <w:shd w:val="clear" w:color="auto" w:fill="FFFFFF"/>
            <w:hideMark/>
          </w:tcPr>
          <w:p w:rsidR="00DA058A" w:rsidRPr="00DA058A" w:rsidRDefault="00DA058A" w:rsidP="00966491">
            <w:pPr>
              <w:widowControl w:val="0"/>
              <w:shd w:val="clear" w:color="auto" w:fill="FFFFFF"/>
              <w:autoSpaceDE w:val="0"/>
              <w:autoSpaceDN w:val="0"/>
              <w:adjustRightInd w:val="0"/>
              <w:jc w:val="center"/>
              <w:rPr>
                <w:rFonts w:ascii="Times New Roman" w:hAnsi="Times New Roman"/>
                <w:sz w:val="24"/>
                <w:szCs w:val="24"/>
              </w:rPr>
            </w:pPr>
            <w:r w:rsidRPr="00DA058A">
              <w:rPr>
                <w:rFonts w:ascii="Times New Roman" w:hAnsi="Times New Roman"/>
                <w:sz w:val="24"/>
                <w:szCs w:val="24"/>
              </w:rPr>
              <w:t>13.25</w:t>
            </w:r>
          </w:p>
        </w:tc>
      </w:tr>
    </w:tbl>
    <w:p w:rsidR="00DA058A" w:rsidRPr="00DA058A" w:rsidRDefault="00DA058A" w:rsidP="00DA058A">
      <w:pPr>
        <w:spacing w:after="312" w:line="1" w:lineRule="exact"/>
        <w:rPr>
          <w:rFonts w:ascii="Times New Roman" w:hAnsi="Times New Roman"/>
          <w:sz w:val="24"/>
          <w:szCs w:val="24"/>
        </w:rPr>
      </w:pPr>
    </w:p>
    <w:p w:rsidR="00DA058A" w:rsidRPr="00DA058A" w:rsidRDefault="00DA058A" w:rsidP="00DA058A">
      <w:pPr>
        <w:shd w:val="clear" w:color="auto" w:fill="FFFFFF"/>
        <w:spacing w:before="634"/>
        <w:rPr>
          <w:rFonts w:ascii="Times New Roman" w:hAnsi="Times New Roman"/>
          <w:sz w:val="24"/>
          <w:szCs w:val="24"/>
        </w:rPr>
      </w:pPr>
      <w:r w:rsidRPr="00DA058A">
        <w:rPr>
          <w:rFonts w:ascii="Times New Roman" w:hAnsi="Times New Roman"/>
          <w:spacing w:val="-1"/>
          <w:sz w:val="24"/>
          <w:szCs w:val="24"/>
        </w:rPr>
        <w:t>. Организация промежуточной и итоговой аттестации:</w:t>
      </w:r>
    </w:p>
    <w:p w:rsidR="00DA058A" w:rsidRPr="00DA058A" w:rsidRDefault="00DA058A" w:rsidP="00DA058A">
      <w:pPr>
        <w:widowControl w:val="0"/>
        <w:numPr>
          <w:ilvl w:val="0"/>
          <w:numId w:val="37"/>
        </w:numPr>
        <w:shd w:val="clear" w:color="auto" w:fill="FFFFFF"/>
        <w:tabs>
          <w:tab w:val="left" w:pos="893"/>
        </w:tabs>
        <w:autoSpaceDE w:val="0"/>
        <w:autoSpaceDN w:val="0"/>
        <w:adjustRightInd w:val="0"/>
        <w:spacing w:before="350" w:after="0" w:line="240" w:lineRule="auto"/>
        <w:ind w:left="893" w:hanging="355"/>
        <w:rPr>
          <w:rFonts w:ascii="Times New Roman" w:hAnsi="Times New Roman"/>
          <w:sz w:val="24"/>
          <w:szCs w:val="24"/>
        </w:rPr>
      </w:pPr>
      <w:r w:rsidRPr="00DA058A">
        <w:rPr>
          <w:rFonts w:ascii="Times New Roman" w:hAnsi="Times New Roman"/>
          <w:spacing w:val="-1"/>
          <w:sz w:val="24"/>
          <w:szCs w:val="24"/>
        </w:rPr>
        <w:t xml:space="preserve">промежуточная аттестация во </w:t>
      </w:r>
      <w:r>
        <w:rPr>
          <w:rFonts w:ascii="Times New Roman" w:hAnsi="Times New Roman"/>
          <w:spacing w:val="-1"/>
          <w:sz w:val="24"/>
          <w:szCs w:val="24"/>
        </w:rPr>
        <w:t>1</w:t>
      </w:r>
      <w:r w:rsidRPr="00DA058A">
        <w:rPr>
          <w:rFonts w:ascii="Times New Roman" w:hAnsi="Times New Roman"/>
          <w:spacing w:val="-1"/>
          <w:sz w:val="24"/>
          <w:szCs w:val="24"/>
        </w:rPr>
        <w:t>-11 классах проводится согласно локально-</w:t>
      </w:r>
      <w:r w:rsidRPr="00DA058A">
        <w:rPr>
          <w:rFonts w:ascii="Times New Roman" w:hAnsi="Times New Roman"/>
          <w:sz w:val="24"/>
          <w:szCs w:val="24"/>
        </w:rPr>
        <w:t>нормативным актам ОУ;</w:t>
      </w:r>
    </w:p>
    <w:p w:rsidR="00DA058A" w:rsidRPr="00DA058A" w:rsidRDefault="00DA058A" w:rsidP="00DA058A">
      <w:pPr>
        <w:widowControl w:val="0"/>
        <w:numPr>
          <w:ilvl w:val="0"/>
          <w:numId w:val="37"/>
        </w:numPr>
        <w:shd w:val="clear" w:color="auto" w:fill="FFFFFF"/>
        <w:tabs>
          <w:tab w:val="left" w:pos="893"/>
        </w:tabs>
        <w:autoSpaceDE w:val="0"/>
        <w:autoSpaceDN w:val="0"/>
        <w:adjustRightInd w:val="0"/>
        <w:spacing w:before="19" w:after="0" w:line="240" w:lineRule="auto"/>
        <w:ind w:left="893" w:hanging="355"/>
        <w:rPr>
          <w:rFonts w:ascii="Times New Roman" w:hAnsi="Times New Roman"/>
          <w:sz w:val="24"/>
          <w:szCs w:val="24"/>
        </w:rPr>
      </w:pPr>
      <w:r w:rsidRPr="00DA058A">
        <w:rPr>
          <w:rFonts w:ascii="Times New Roman" w:hAnsi="Times New Roman"/>
          <w:spacing w:val="-2"/>
          <w:sz w:val="24"/>
          <w:szCs w:val="24"/>
        </w:rPr>
        <w:t xml:space="preserve">итоговая аттестация в 9-х, 11-х классах проводится соответственно срокам, </w:t>
      </w:r>
      <w:r w:rsidRPr="00DA058A">
        <w:rPr>
          <w:rFonts w:ascii="Times New Roman" w:hAnsi="Times New Roman"/>
          <w:sz w:val="24"/>
          <w:szCs w:val="24"/>
        </w:rPr>
        <w:t>установленным Министерством образования и науки РФ на данный учебный год</w:t>
      </w:r>
    </w:p>
    <w:p w:rsidR="00DA058A" w:rsidRPr="00DA058A" w:rsidRDefault="00DA058A" w:rsidP="00DA058A">
      <w:pPr>
        <w:rPr>
          <w:rFonts w:ascii="Times New Roman" w:hAnsi="Times New Roman"/>
          <w:sz w:val="24"/>
          <w:szCs w:val="24"/>
        </w:rPr>
      </w:pPr>
      <w:r w:rsidRPr="00DA058A">
        <w:rPr>
          <w:rFonts w:ascii="Times New Roman" w:hAnsi="Times New Roman"/>
          <w:sz w:val="24"/>
          <w:szCs w:val="24"/>
        </w:rPr>
        <w:t xml:space="preserve">     7.После учебных занятий в 1-4 классах организована группа продленного дня,  которая работает с 12.20 до 18.00 часов</w:t>
      </w:r>
    </w:p>
    <w:p w:rsidR="00DA058A" w:rsidRPr="00DA058A" w:rsidRDefault="00DA058A" w:rsidP="00DA058A">
      <w:pPr>
        <w:rPr>
          <w:rFonts w:ascii="Times New Roman" w:hAnsi="Times New Roman"/>
          <w:sz w:val="24"/>
          <w:szCs w:val="24"/>
        </w:rPr>
      </w:pPr>
      <w:r w:rsidRPr="00DA058A">
        <w:rPr>
          <w:rFonts w:ascii="Times New Roman" w:hAnsi="Times New Roman"/>
          <w:sz w:val="24"/>
          <w:szCs w:val="24"/>
        </w:rPr>
        <w:t xml:space="preserve">         Внеурочная деятельность осуществляется по отдельному плану для учащихся 1-4, 5-7 классов по направлениям.</w:t>
      </w:r>
    </w:p>
    <w:p w:rsidR="00DA058A" w:rsidRPr="00DA058A" w:rsidRDefault="00DA058A" w:rsidP="00DA058A">
      <w:pPr>
        <w:rPr>
          <w:rFonts w:ascii="Times New Roman" w:hAnsi="Times New Roman"/>
          <w:sz w:val="24"/>
          <w:szCs w:val="24"/>
        </w:rPr>
      </w:pPr>
      <w:r w:rsidRPr="00DA058A">
        <w:rPr>
          <w:rFonts w:ascii="Times New Roman" w:hAnsi="Times New Roman"/>
          <w:sz w:val="24"/>
          <w:szCs w:val="24"/>
        </w:rPr>
        <w:t xml:space="preserve">          Дополнительное образование осуществляется через кружки, которые работают по графику:    </w:t>
      </w:r>
    </w:p>
    <w:p w:rsidR="00DA058A" w:rsidRPr="00DA058A" w:rsidRDefault="00DA058A" w:rsidP="00DA058A">
      <w:pPr>
        <w:rPr>
          <w:rFonts w:ascii="Times New Roman" w:hAnsi="Times New Roman"/>
          <w:sz w:val="24"/>
          <w:szCs w:val="24"/>
        </w:rPr>
      </w:pPr>
      <w:r w:rsidRPr="00DA058A">
        <w:rPr>
          <w:rFonts w:ascii="Times New Roman" w:hAnsi="Times New Roman"/>
          <w:sz w:val="24"/>
          <w:szCs w:val="24"/>
        </w:rPr>
        <w:t xml:space="preserve">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409"/>
        <w:gridCol w:w="1418"/>
        <w:gridCol w:w="2551"/>
        <w:gridCol w:w="2694"/>
      </w:tblGrid>
      <w:tr w:rsidR="00DA058A" w:rsidRPr="00DA058A" w:rsidTr="00966491">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№п-п</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Название  кружка</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класс</w:t>
            </w:r>
          </w:p>
        </w:tc>
        <w:tc>
          <w:tcPr>
            <w:tcW w:w="2551"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Время  проведения</w:t>
            </w:r>
          </w:p>
        </w:tc>
        <w:tc>
          <w:tcPr>
            <w:tcW w:w="2694"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Место  проведения</w:t>
            </w:r>
          </w:p>
        </w:tc>
      </w:tr>
      <w:tr w:rsidR="00DA058A" w:rsidRPr="00DA058A" w:rsidTr="00966491">
        <w:trPr>
          <w:trHeight w:val="1014"/>
        </w:trPr>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1</w:t>
            </w:r>
          </w:p>
        </w:tc>
        <w:tc>
          <w:tcPr>
            <w:tcW w:w="2409"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«Баскетбол»</w:t>
            </w:r>
          </w:p>
          <w:p w:rsidR="00DA058A" w:rsidRPr="00DA058A" w:rsidRDefault="00DA058A" w:rsidP="00966491">
            <w:pPr>
              <w:jc w:val="center"/>
              <w:rPr>
                <w:rFonts w:ascii="Times New Roman" w:hAnsi="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5-6 класс</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7-8класс</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9-11класс</w:t>
            </w:r>
          </w:p>
        </w:tc>
        <w:tc>
          <w:tcPr>
            <w:tcW w:w="2551"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Понедельник- 14.15-15.45</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Среда- 16.00-17.30</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Четверг 16.00-17.30</w:t>
            </w:r>
          </w:p>
        </w:tc>
        <w:tc>
          <w:tcPr>
            <w:tcW w:w="2694"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спортзал</w:t>
            </w:r>
          </w:p>
        </w:tc>
      </w:tr>
      <w:tr w:rsidR="00DA058A" w:rsidRPr="00DA058A" w:rsidTr="00966491">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2</w:t>
            </w:r>
          </w:p>
        </w:tc>
        <w:tc>
          <w:tcPr>
            <w:tcW w:w="2409"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«Семьеведение»</w:t>
            </w:r>
          </w:p>
          <w:p w:rsidR="00DA058A" w:rsidRPr="00DA058A" w:rsidRDefault="00DA058A" w:rsidP="00966491">
            <w:pPr>
              <w:jc w:val="center"/>
              <w:rPr>
                <w:rFonts w:ascii="Times New Roman" w:hAnsi="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10-11 класс</w:t>
            </w:r>
          </w:p>
        </w:tc>
        <w:tc>
          <w:tcPr>
            <w:tcW w:w="2551"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Четверг-14.15-15.00</w:t>
            </w:r>
          </w:p>
        </w:tc>
        <w:tc>
          <w:tcPr>
            <w:tcW w:w="2694"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Каб.№44</w:t>
            </w:r>
          </w:p>
        </w:tc>
      </w:tr>
      <w:tr w:rsidR="00DA058A" w:rsidRPr="00DA058A" w:rsidTr="00966491">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3</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«ЮИД»</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5класс</w:t>
            </w:r>
          </w:p>
        </w:tc>
        <w:tc>
          <w:tcPr>
            <w:tcW w:w="2551"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Среда 14.1 5-15.00</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Пятница 14.15-15.00</w:t>
            </w:r>
          </w:p>
        </w:tc>
        <w:tc>
          <w:tcPr>
            <w:tcW w:w="2694"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Каб.№6</w:t>
            </w:r>
          </w:p>
        </w:tc>
      </w:tr>
      <w:tr w:rsidR="00DA058A" w:rsidRPr="00DA058A" w:rsidTr="00966491">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4</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 xml:space="preserve">«Говорим  и поем </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 xml:space="preserve"> по- английски»</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4а,4б</w:t>
            </w:r>
          </w:p>
          <w:p w:rsidR="00DA058A" w:rsidRPr="00DA058A" w:rsidRDefault="00DA058A" w:rsidP="00966491">
            <w:pPr>
              <w:jc w:val="center"/>
              <w:rPr>
                <w:rFonts w:ascii="Times New Roman" w:hAnsi="Times New Roman"/>
                <w:bCs/>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Вторник -13.20-14.05,</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Пятница -12.25-3.10</w:t>
            </w:r>
          </w:p>
        </w:tc>
        <w:tc>
          <w:tcPr>
            <w:tcW w:w="2694"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Каб.№40</w:t>
            </w:r>
          </w:p>
        </w:tc>
      </w:tr>
      <w:tr w:rsidR="00DA058A" w:rsidRPr="00DA058A" w:rsidTr="00966491">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5</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«Веселый английский»</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1а</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1б</w:t>
            </w:r>
          </w:p>
          <w:p w:rsidR="00DA058A" w:rsidRPr="00DA058A" w:rsidRDefault="00DA058A" w:rsidP="00966491">
            <w:pPr>
              <w:jc w:val="center"/>
              <w:rPr>
                <w:rFonts w:ascii="Times New Roman" w:hAnsi="Times New Roman"/>
                <w:bCs/>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Четверг -13.20 – 14.05</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Пятница -12.25-3.10</w:t>
            </w:r>
          </w:p>
        </w:tc>
        <w:tc>
          <w:tcPr>
            <w:tcW w:w="2694"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Каб.№40</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Каб.№40</w:t>
            </w:r>
          </w:p>
        </w:tc>
      </w:tr>
      <w:tr w:rsidR="00DA058A" w:rsidRPr="00DA058A" w:rsidTr="00966491">
        <w:trPr>
          <w:trHeight w:val="571"/>
        </w:trPr>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6</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«Английский  для  начинающих»</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2б,2а</w:t>
            </w:r>
          </w:p>
          <w:p w:rsidR="00DA058A" w:rsidRPr="00DA058A" w:rsidRDefault="00DA058A" w:rsidP="00966491">
            <w:pPr>
              <w:jc w:val="center"/>
              <w:rPr>
                <w:rFonts w:ascii="Times New Roman" w:hAnsi="Times New Roman"/>
                <w:bCs/>
                <w:sz w:val="24"/>
                <w:szCs w:val="24"/>
              </w:rPr>
            </w:pPr>
          </w:p>
          <w:p w:rsidR="00DA058A" w:rsidRPr="00DA058A" w:rsidRDefault="00DA058A" w:rsidP="00966491">
            <w:pPr>
              <w:jc w:val="center"/>
              <w:rPr>
                <w:rFonts w:ascii="Times New Roman" w:hAnsi="Times New Roman"/>
                <w:bCs/>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Среда -13.20-14.05</w:t>
            </w:r>
          </w:p>
          <w:p w:rsidR="00DA058A" w:rsidRPr="00DA058A" w:rsidRDefault="00DA058A" w:rsidP="00966491">
            <w:pPr>
              <w:jc w:val="center"/>
              <w:rPr>
                <w:rFonts w:ascii="Times New Roman" w:hAnsi="Times New Roman"/>
                <w:bCs/>
                <w:sz w:val="24"/>
                <w:szCs w:val="24"/>
              </w:rPr>
            </w:pPr>
          </w:p>
          <w:p w:rsidR="00DA058A" w:rsidRPr="00DA058A" w:rsidRDefault="00DA058A" w:rsidP="00966491">
            <w:pPr>
              <w:jc w:val="center"/>
              <w:rPr>
                <w:rFonts w:ascii="Times New Roman" w:hAnsi="Times New Roman"/>
                <w:bCs/>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Каб.№46</w:t>
            </w:r>
          </w:p>
          <w:p w:rsidR="00DA058A" w:rsidRPr="00DA058A" w:rsidRDefault="00DA058A" w:rsidP="00966491">
            <w:pPr>
              <w:jc w:val="center"/>
              <w:rPr>
                <w:rFonts w:ascii="Times New Roman" w:hAnsi="Times New Roman"/>
                <w:bCs/>
                <w:sz w:val="24"/>
                <w:szCs w:val="24"/>
              </w:rPr>
            </w:pPr>
          </w:p>
          <w:p w:rsidR="00DA058A" w:rsidRPr="00DA058A" w:rsidRDefault="00DA058A" w:rsidP="00966491">
            <w:pPr>
              <w:jc w:val="center"/>
              <w:rPr>
                <w:rFonts w:ascii="Times New Roman" w:hAnsi="Times New Roman"/>
                <w:bCs/>
                <w:sz w:val="24"/>
                <w:szCs w:val="24"/>
              </w:rPr>
            </w:pPr>
          </w:p>
        </w:tc>
      </w:tr>
      <w:tr w:rsidR="00DA058A" w:rsidRPr="00DA058A" w:rsidTr="00966491">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7</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«Веселый английский»</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3а,б</w:t>
            </w:r>
          </w:p>
          <w:p w:rsidR="00DA058A" w:rsidRPr="00DA058A" w:rsidRDefault="00DA058A" w:rsidP="00966491">
            <w:pPr>
              <w:jc w:val="center"/>
              <w:rPr>
                <w:rFonts w:ascii="Times New Roman" w:hAnsi="Times New Roman"/>
                <w:bCs/>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Понедельник-13.20-14.05</w:t>
            </w:r>
          </w:p>
        </w:tc>
        <w:tc>
          <w:tcPr>
            <w:tcW w:w="2694"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Кааб.№46</w:t>
            </w:r>
          </w:p>
        </w:tc>
      </w:tr>
      <w:tr w:rsidR="00DA058A" w:rsidRPr="00DA058A" w:rsidTr="00966491">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8</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«Сам себе режиссер»</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9-11 класс</w:t>
            </w:r>
          </w:p>
        </w:tc>
        <w:tc>
          <w:tcPr>
            <w:tcW w:w="2551"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Вторник-14.15-15.00</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Четверг -14.15 -15.00</w:t>
            </w:r>
          </w:p>
          <w:p w:rsidR="00DA058A" w:rsidRPr="00DA058A" w:rsidRDefault="00DA058A" w:rsidP="00966491">
            <w:pPr>
              <w:jc w:val="center"/>
              <w:rPr>
                <w:rFonts w:ascii="Times New Roman" w:hAnsi="Times New Roman"/>
                <w:bCs/>
                <w:sz w:val="24"/>
                <w:szCs w:val="24"/>
              </w:rPr>
            </w:pPr>
          </w:p>
        </w:tc>
        <w:tc>
          <w:tcPr>
            <w:tcW w:w="2694"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Актовый</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зал</w:t>
            </w:r>
          </w:p>
        </w:tc>
      </w:tr>
      <w:tr w:rsidR="00DA058A" w:rsidRPr="00DA058A" w:rsidTr="00966491">
        <w:trPr>
          <w:trHeight w:val="589"/>
        </w:trPr>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9</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«Компьютерный  мир»</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4а</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4б</w:t>
            </w:r>
          </w:p>
        </w:tc>
        <w:tc>
          <w:tcPr>
            <w:tcW w:w="2551"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Понедельник -14.15- 15.00</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среда. – 14.15 -15.00</w:t>
            </w:r>
          </w:p>
          <w:p w:rsidR="00DA058A" w:rsidRPr="00DA058A" w:rsidRDefault="00DA058A" w:rsidP="00966491">
            <w:pPr>
              <w:jc w:val="center"/>
              <w:rPr>
                <w:rFonts w:ascii="Times New Roman" w:hAnsi="Times New Roman"/>
                <w:bCs/>
                <w:sz w:val="24"/>
                <w:szCs w:val="24"/>
              </w:rPr>
            </w:pPr>
          </w:p>
        </w:tc>
        <w:tc>
          <w:tcPr>
            <w:tcW w:w="2694"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Каб.№39</w:t>
            </w:r>
          </w:p>
        </w:tc>
      </w:tr>
      <w:tr w:rsidR="00DA058A" w:rsidRPr="00DA058A" w:rsidTr="00966491">
        <w:trPr>
          <w:trHeight w:val="1895"/>
        </w:trPr>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10</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«Хор»</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1а,1б</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2а,2б</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3а,3б</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4а,4б</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5а.5б</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6а,6б</w:t>
            </w:r>
          </w:p>
        </w:tc>
        <w:tc>
          <w:tcPr>
            <w:tcW w:w="2551"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Понедельник13.20 -14.05</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Понедельник 12.25 – 13.10</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Вторник 12.25 – 13.10</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Пятница. 12.25 – 13.10</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Пятница. 13.20 – 14.05</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Вторник 13.20-14.05</w:t>
            </w:r>
          </w:p>
          <w:p w:rsidR="00DA058A" w:rsidRPr="00DA058A" w:rsidRDefault="00DA058A" w:rsidP="00966491">
            <w:pPr>
              <w:jc w:val="center"/>
              <w:rPr>
                <w:rFonts w:ascii="Times New Roman" w:hAnsi="Times New Roman"/>
                <w:bCs/>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Актовый зал</w:t>
            </w:r>
          </w:p>
        </w:tc>
      </w:tr>
      <w:tr w:rsidR="00DA058A" w:rsidRPr="00DA058A" w:rsidTr="00966491">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11</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«Музейное дело»</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6-7кл</w:t>
            </w:r>
          </w:p>
        </w:tc>
        <w:tc>
          <w:tcPr>
            <w:tcW w:w="2551"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Четверг  14.15- 15.00</w:t>
            </w:r>
          </w:p>
        </w:tc>
        <w:tc>
          <w:tcPr>
            <w:tcW w:w="2694"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Каб.№24</w:t>
            </w:r>
          </w:p>
          <w:p w:rsidR="00DA058A" w:rsidRPr="00DA058A" w:rsidRDefault="00DA058A" w:rsidP="00966491">
            <w:pPr>
              <w:jc w:val="center"/>
              <w:rPr>
                <w:rFonts w:ascii="Times New Roman" w:hAnsi="Times New Roman"/>
                <w:bCs/>
                <w:sz w:val="24"/>
                <w:szCs w:val="24"/>
              </w:rPr>
            </w:pPr>
          </w:p>
        </w:tc>
      </w:tr>
      <w:tr w:rsidR="00DA058A" w:rsidRPr="00DA058A" w:rsidTr="00966491">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12</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КВН</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5,7кл.</w:t>
            </w:r>
          </w:p>
        </w:tc>
        <w:tc>
          <w:tcPr>
            <w:tcW w:w="2551"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Понедельник- 14.15-15.00</w:t>
            </w:r>
          </w:p>
        </w:tc>
        <w:tc>
          <w:tcPr>
            <w:tcW w:w="2694"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Каб.№42</w:t>
            </w:r>
          </w:p>
          <w:p w:rsidR="00DA058A" w:rsidRPr="00DA058A" w:rsidRDefault="00DA058A" w:rsidP="00966491">
            <w:pPr>
              <w:jc w:val="center"/>
              <w:rPr>
                <w:rFonts w:ascii="Times New Roman" w:hAnsi="Times New Roman"/>
                <w:bCs/>
                <w:sz w:val="24"/>
                <w:szCs w:val="24"/>
              </w:rPr>
            </w:pPr>
          </w:p>
        </w:tc>
      </w:tr>
      <w:tr w:rsidR="00DA058A" w:rsidRPr="00DA058A" w:rsidTr="00966491">
        <w:trPr>
          <w:trHeight w:val="645"/>
        </w:trPr>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13</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ВПК «Поиск»</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6-10 кл.</w:t>
            </w:r>
          </w:p>
        </w:tc>
        <w:tc>
          <w:tcPr>
            <w:tcW w:w="2551"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Вторник -17.00-18.30</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Среда – 17.00 -18.30</w:t>
            </w:r>
          </w:p>
        </w:tc>
        <w:tc>
          <w:tcPr>
            <w:tcW w:w="2694"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Каб.№25</w:t>
            </w:r>
          </w:p>
          <w:p w:rsidR="00DA058A" w:rsidRPr="00DA058A" w:rsidRDefault="00DA058A" w:rsidP="00966491">
            <w:pPr>
              <w:jc w:val="center"/>
              <w:rPr>
                <w:rFonts w:ascii="Times New Roman" w:hAnsi="Times New Roman"/>
                <w:bCs/>
                <w:sz w:val="24"/>
                <w:szCs w:val="24"/>
              </w:rPr>
            </w:pPr>
          </w:p>
          <w:p w:rsidR="00DA058A" w:rsidRPr="00DA058A" w:rsidRDefault="00DA058A" w:rsidP="00966491">
            <w:pPr>
              <w:jc w:val="center"/>
              <w:rPr>
                <w:rFonts w:ascii="Times New Roman" w:hAnsi="Times New Roman"/>
                <w:bCs/>
                <w:sz w:val="24"/>
                <w:szCs w:val="24"/>
              </w:rPr>
            </w:pPr>
          </w:p>
        </w:tc>
      </w:tr>
      <w:tr w:rsidR="00DA058A" w:rsidRPr="00DA058A" w:rsidTr="00966491">
        <w:tc>
          <w:tcPr>
            <w:tcW w:w="710"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14</w:t>
            </w:r>
          </w:p>
        </w:tc>
        <w:tc>
          <w:tcPr>
            <w:tcW w:w="2409"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w:t>
            </w:r>
            <w:r w:rsidRPr="00DA058A">
              <w:rPr>
                <w:rFonts w:ascii="Times New Roman" w:hAnsi="Times New Roman"/>
                <w:bCs/>
                <w:sz w:val="24"/>
                <w:szCs w:val="24"/>
                <w:lang w:val="en-US"/>
              </w:rPr>
              <w:t>SMS</w:t>
            </w:r>
            <w:r w:rsidRPr="00DA058A">
              <w:rPr>
                <w:rFonts w:ascii="Times New Roman" w:hAnsi="Times New Roman"/>
                <w:bCs/>
                <w:sz w:val="24"/>
                <w:szCs w:val="24"/>
              </w:rPr>
              <w:t xml:space="preserve"> –дети»</w:t>
            </w:r>
          </w:p>
        </w:tc>
        <w:tc>
          <w:tcPr>
            <w:tcW w:w="1418"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5-9 класс</w:t>
            </w:r>
          </w:p>
        </w:tc>
        <w:tc>
          <w:tcPr>
            <w:tcW w:w="2551" w:type="dxa"/>
            <w:tcBorders>
              <w:top w:val="single" w:sz="4" w:space="0" w:color="000000"/>
              <w:left w:val="single" w:sz="4" w:space="0" w:color="000000"/>
              <w:bottom w:val="single" w:sz="4" w:space="0" w:color="000000"/>
              <w:right w:val="single" w:sz="4" w:space="0" w:color="000000"/>
            </w:tcBorders>
            <w:hideMark/>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Понедельник– 14.15 -15.45</w:t>
            </w:r>
          </w:p>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Четверг – 14.15 – 15.45</w:t>
            </w:r>
          </w:p>
        </w:tc>
        <w:tc>
          <w:tcPr>
            <w:tcW w:w="2694" w:type="dxa"/>
            <w:tcBorders>
              <w:top w:val="single" w:sz="4" w:space="0" w:color="000000"/>
              <w:left w:val="single" w:sz="4" w:space="0" w:color="000000"/>
              <w:bottom w:val="single" w:sz="4" w:space="0" w:color="000000"/>
              <w:right w:val="single" w:sz="4" w:space="0" w:color="000000"/>
            </w:tcBorders>
          </w:tcPr>
          <w:p w:rsidR="00DA058A" w:rsidRPr="00DA058A" w:rsidRDefault="00DA058A" w:rsidP="00966491">
            <w:pPr>
              <w:jc w:val="center"/>
              <w:rPr>
                <w:rFonts w:ascii="Times New Roman" w:hAnsi="Times New Roman"/>
                <w:bCs/>
                <w:sz w:val="24"/>
                <w:szCs w:val="24"/>
              </w:rPr>
            </w:pPr>
            <w:r w:rsidRPr="00DA058A">
              <w:rPr>
                <w:rFonts w:ascii="Times New Roman" w:hAnsi="Times New Roman"/>
                <w:bCs/>
                <w:sz w:val="24"/>
                <w:szCs w:val="24"/>
              </w:rPr>
              <w:t>Каб.№28</w:t>
            </w:r>
          </w:p>
          <w:p w:rsidR="00DA058A" w:rsidRPr="00DA058A" w:rsidRDefault="00DA058A" w:rsidP="00966491">
            <w:pPr>
              <w:jc w:val="center"/>
              <w:rPr>
                <w:rFonts w:ascii="Times New Roman" w:hAnsi="Times New Roman"/>
                <w:bCs/>
                <w:sz w:val="24"/>
                <w:szCs w:val="24"/>
              </w:rPr>
            </w:pPr>
          </w:p>
          <w:p w:rsidR="00DA058A" w:rsidRPr="00DA058A" w:rsidRDefault="00DA058A" w:rsidP="00966491">
            <w:pPr>
              <w:jc w:val="center"/>
              <w:rPr>
                <w:rFonts w:ascii="Times New Roman" w:hAnsi="Times New Roman"/>
                <w:bCs/>
                <w:sz w:val="24"/>
                <w:szCs w:val="24"/>
              </w:rPr>
            </w:pPr>
          </w:p>
        </w:tc>
      </w:tr>
    </w:tbl>
    <w:p w:rsidR="00DA058A" w:rsidRPr="00DA058A" w:rsidRDefault="0044449B" w:rsidP="00E65434">
      <w:pPr>
        <w:pStyle w:val="afff6"/>
        <w:ind w:firstLine="0"/>
        <w:rPr>
          <w:color w:val="FF0000"/>
        </w:rPr>
      </w:pPr>
      <w:r>
        <w:rPr>
          <w:color w:val="FF0000"/>
        </w:rPr>
        <w:t xml:space="preserve"> </w:t>
      </w:r>
    </w:p>
    <w:p w:rsidR="00C43AE5" w:rsidRPr="009D7533" w:rsidRDefault="00C43AE5" w:rsidP="00C43AE5">
      <w:pPr>
        <w:shd w:val="clear" w:color="auto" w:fill="FFFFFF"/>
        <w:spacing w:before="150" w:after="30" w:line="240" w:lineRule="auto"/>
        <w:outlineLvl w:val="2"/>
        <w:rPr>
          <w:rFonts w:ascii="Times New Roman" w:eastAsia="Times New Roman" w:hAnsi="Times New Roman"/>
          <w:b/>
          <w:bCs/>
          <w:sz w:val="24"/>
          <w:szCs w:val="24"/>
        </w:rPr>
      </w:pPr>
      <w:r w:rsidRPr="009D7533">
        <w:rPr>
          <w:rFonts w:ascii="Times New Roman" w:eastAsia="Times New Roman" w:hAnsi="Times New Roman"/>
          <w:b/>
          <w:bCs/>
          <w:sz w:val="24"/>
          <w:szCs w:val="24"/>
        </w:rPr>
        <w:t>Цель, задачи и содержание деятельности группы продленного дня</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b/>
          <w:bCs/>
          <w:sz w:val="24"/>
          <w:szCs w:val="24"/>
        </w:rPr>
        <w:t>Цель</w:t>
      </w:r>
      <w:r w:rsidRPr="009D7533">
        <w:rPr>
          <w:rFonts w:ascii="Times New Roman" w:eastAsia="Times New Roman" w:hAnsi="Times New Roman"/>
          <w:sz w:val="24"/>
          <w:szCs w:val="24"/>
        </w:rPr>
        <w:t>: группы продленного дня организуются для социальной защиты обучающихся и обеспечивают условия для проведения внеурочной деятельности с ними.</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b/>
          <w:bCs/>
          <w:sz w:val="24"/>
          <w:szCs w:val="24"/>
        </w:rPr>
        <w:t>Задачи группы продлённого дня:</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 обеспечить безопасное и комфортное пребывание учащихся в школе во внеурочное время;</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 организовать гармоничное развитие личности учащегося с учетом возрастных особенностей младшего школьника, интеллекта и интересов каждого ребенка;</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 создать условия для достижения оптимального уровня воспитанности учащихся.</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b/>
          <w:bCs/>
          <w:sz w:val="24"/>
          <w:szCs w:val="24"/>
        </w:rPr>
        <w:t>Основные направления деятельности ГПД:</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 физкультурно-оздоровительная работа;</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Pr>
          <w:rFonts w:ascii="Times New Roman" w:eastAsia="Times New Roman" w:hAnsi="Times New Roman"/>
          <w:sz w:val="24"/>
          <w:szCs w:val="24"/>
        </w:rPr>
        <w:t>• нравственное</w:t>
      </w:r>
      <w:r>
        <w:rPr>
          <w:rFonts w:ascii="Times New Roman" w:eastAsia="Times New Roman" w:hAnsi="Times New Roman"/>
          <w:sz w:val="24"/>
          <w:szCs w:val="24"/>
          <w:lang w:val="tt-RU"/>
        </w:rPr>
        <w:t xml:space="preserve">, </w:t>
      </w:r>
      <w:r w:rsidRPr="009D7533">
        <w:rPr>
          <w:rFonts w:ascii="Times New Roman" w:eastAsia="Times New Roman" w:hAnsi="Times New Roman"/>
          <w:sz w:val="24"/>
          <w:szCs w:val="24"/>
        </w:rPr>
        <w:t>гражданское и патриотическое воспитание;</w:t>
      </w:r>
    </w:p>
    <w:p w:rsidR="00C43AE5" w:rsidRPr="00863F37" w:rsidRDefault="00C43AE5" w:rsidP="00C43AE5">
      <w:pPr>
        <w:shd w:val="clear" w:color="auto" w:fill="FFFFFF"/>
        <w:spacing w:after="0" w:line="240" w:lineRule="auto"/>
        <w:ind w:firstLine="300"/>
        <w:jc w:val="both"/>
        <w:rPr>
          <w:rFonts w:ascii="Times New Roman" w:eastAsia="Times New Roman" w:hAnsi="Times New Roman"/>
          <w:sz w:val="24"/>
          <w:szCs w:val="24"/>
          <w:lang w:val="tt-RU"/>
        </w:rPr>
      </w:pPr>
      <w:r w:rsidRPr="009D7533">
        <w:rPr>
          <w:rFonts w:ascii="Times New Roman" w:eastAsia="Times New Roman" w:hAnsi="Times New Roman"/>
          <w:sz w:val="24"/>
          <w:szCs w:val="24"/>
        </w:rPr>
        <w:t xml:space="preserve">• </w:t>
      </w:r>
      <w:r>
        <w:rPr>
          <w:rFonts w:ascii="Times New Roman" w:eastAsia="Times New Roman" w:hAnsi="Times New Roman"/>
          <w:sz w:val="24"/>
          <w:szCs w:val="24"/>
          <w:lang w:val="tt-RU"/>
        </w:rPr>
        <w:t xml:space="preserve"> худоңественно -</w:t>
      </w:r>
      <w:r w:rsidRPr="009D7533">
        <w:rPr>
          <w:rFonts w:ascii="Times New Roman" w:eastAsia="Times New Roman" w:hAnsi="Times New Roman"/>
          <w:sz w:val="24"/>
          <w:szCs w:val="24"/>
        </w:rPr>
        <w:t>эстетическое и экологическое воспитание;</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 профилактика правонарушений и преступлений среди несовершеннолетних;</w:t>
      </w:r>
    </w:p>
    <w:p w:rsidR="00C43AE5" w:rsidRDefault="00C43AE5" w:rsidP="00C43AE5">
      <w:pPr>
        <w:shd w:val="clear" w:color="auto" w:fill="FFFFFF"/>
        <w:spacing w:after="0" w:line="240" w:lineRule="auto"/>
        <w:ind w:firstLine="300"/>
        <w:jc w:val="both"/>
        <w:rPr>
          <w:rFonts w:ascii="Times New Roman" w:eastAsia="Times New Roman" w:hAnsi="Times New Roman"/>
          <w:sz w:val="24"/>
          <w:szCs w:val="24"/>
          <w:lang w:val="tt-RU"/>
        </w:rPr>
      </w:pPr>
      <w:r w:rsidRPr="009D7533">
        <w:rPr>
          <w:rFonts w:ascii="Times New Roman" w:eastAsia="Times New Roman" w:hAnsi="Times New Roman"/>
          <w:sz w:val="24"/>
          <w:szCs w:val="24"/>
        </w:rPr>
        <w:t>• взаимодействие с учреждениями дополнительного образования и культуры;</w:t>
      </w:r>
    </w:p>
    <w:p w:rsidR="00C43AE5" w:rsidRPr="00863F37"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b/>
          <w:bCs/>
          <w:sz w:val="24"/>
          <w:szCs w:val="24"/>
        </w:rPr>
        <w:t>1. Порядок комплектования и организация деятельности группы продлённого дня</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1.1. Образовательное учреждение открывает ГПД по желанию родителей (законных представителей).</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1.2. Зачисление в ГПД и отчисление осуществляется приказом директора учреждения по заявлению родителей (законных представителей).</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1.3. Образовательное учреждение организует ГПД для обучающихся I—IV классов с предельной наполняемостью для обучающихся 1-й ступени не менее 25 человек.</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1.4. Деятельность ГПД регламентируется планом работ воспитателей и режимом дня, которые утверждаются заместителем директора по учебно-воспитательной работе.</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1.5. Недельная предельно допустимая нагрузка в ГПД - не более 30 ч.</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1.6. Работа ГПД строится в соответствии с действующими требованиями Минздрава Российской Федерации по организации и режиму работы групп продленного дня.</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1.7. В ГПД продолжительность прогулки для обучающихся 1-й ступени составляет не менее 2 ч. Продолжительность самоподготовки определяется классом обучения. В I классе со второго полугодия - до 1 ч; во II классе - до 1,5 ч; в III—IV - до 2 ч.</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1.8. В ГПД сочетается двигательная активность воспитанников на воздухе до начала самоподготовки (прогулка, подвижные и спортивные игры, общественно полезный труд на пришкольном участке) с их участием в мероприятиях эмоционального характера после самоподготовки.</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1.9. В образовательном учреждении организуется 2-разовое горячее питание для воспитанников ГПД.</w:t>
      </w:r>
    </w:p>
    <w:p w:rsidR="00C43AE5" w:rsidRPr="009D7533" w:rsidRDefault="00C43AE5" w:rsidP="00C43AE5">
      <w:pPr>
        <w:shd w:val="clear" w:color="auto" w:fill="FFFFFF"/>
        <w:spacing w:before="150" w:after="30" w:line="240" w:lineRule="auto"/>
        <w:outlineLvl w:val="2"/>
        <w:rPr>
          <w:rFonts w:ascii="Times New Roman" w:eastAsia="Times New Roman" w:hAnsi="Times New Roman"/>
          <w:b/>
          <w:bCs/>
          <w:sz w:val="24"/>
          <w:szCs w:val="24"/>
        </w:rPr>
      </w:pPr>
      <w:r>
        <w:rPr>
          <w:rFonts w:ascii="Times New Roman" w:eastAsia="Times New Roman" w:hAnsi="Times New Roman"/>
          <w:b/>
          <w:bCs/>
          <w:sz w:val="24"/>
          <w:szCs w:val="24"/>
          <w:lang w:val="tt-RU"/>
        </w:rPr>
        <w:t>2</w:t>
      </w:r>
      <w:r w:rsidRPr="009D7533">
        <w:rPr>
          <w:rFonts w:ascii="Times New Roman" w:eastAsia="Times New Roman" w:hAnsi="Times New Roman"/>
          <w:b/>
          <w:bCs/>
          <w:sz w:val="24"/>
          <w:szCs w:val="24"/>
        </w:rPr>
        <w:t>. Примерное планирование занятий в группе продленного дня</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tblPr>
      <w:tblGrid>
        <w:gridCol w:w="1525"/>
        <w:gridCol w:w="1922"/>
        <w:gridCol w:w="2533"/>
        <w:gridCol w:w="2966"/>
      </w:tblGrid>
      <w:tr w:rsidR="00C43AE5" w:rsidRPr="009D7533" w:rsidTr="00966491">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День недели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Занятия на воздухе (2-2,5 ч)</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Занятия в помещении (15—45 мин)</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Самоподготовка (кроме учащихся I классов) (1—2 ч)</w:t>
            </w:r>
          </w:p>
        </w:tc>
      </w:tr>
      <w:tr w:rsidR="00C43AE5" w:rsidRPr="009D7533" w:rsidTr="00966491">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Понедельник</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Подвижные игры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Библиотечные часы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 </w:t>
            </w:r>
          </w:p>
        </w:tc>
      </w:tr>
      <w:tr w:rsidR="00C43AE5" w:rsidRPr="009D7533" w:rsidTr="00966491">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Вторник</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Спортивный час</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Беседы на этические и эстетические темы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 </w:t>
            </w:r>
          </w:p>
        </w:tc>
      </w:tr>
      <w:tr w:rsidR="00C43AE5" w:rsidRPr="009D7533" w:rsidTr="00966491">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Среда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Подвижные игры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Музыкальное занятие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 </w:t>
            </w:r>
          </w:p>
        </w:tc>
      </w:tr>
      <w:tr w:rsidR="00C43AE5" w:rsidRPr="009D7533" w:rsidTr="00966491">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Четверг</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Прогулка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Занятия по ОБЖ, ПДД, ППБ</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 </w:t>
            </w:r>
          </w:p>
        </w:tc>
      </w:tr>
      <w:tr w:rsidR="00C43AE5" w:rsidRPr="009D7533" w:rsidTr="00966491">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Пятница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Экскурсия</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Кружковые занятия, трудовая деятельность</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 </w:t>
            </w:r>
          </w:p>
        </w:tc>
      </w:tr>
    </w:tbl>
    <w:p w:rsidR="00C43AE5" w:rsidRPr="009D7533" w:rsidRDefault="00C43AE5" w:rsidP="00C43AE5">
      <w:pPr>
        <w:shd w:val="clear" w:color="auto" w:fill="FFFFFF"/>
        <w:spacing w:before="150" w:after="30" w:line="240" w:lineRule="auto"/>
        <w:outlineLvl w:val="2"/>
        <w:rPr>
          <w:rFonts w:ascii="Times New Roman" w:eastAsia="Times New Roman" w:hAnsi="Times New Roman"/>
          <w:b/>
          <w:bCs/>
          <w:sz w:val="24"/>
          <w:szCs w:val="24"/>
        </w:rPr>
      </w:pPr>
      <w:r>
        <w:rPr>
          <w:rFonts w:ascii="Times New Roman" w:eastAsia="Times New Roman" w:hAnsi="Times New Roman"/>
          <w:b/>
          <w:bCs/>
          <w:sz w:val="24"/>
          <w:szCs w:val="24"/>
          <w:lang w:val="tt-RU"/>
        </w:rPr>
        <w:t>3</w:t>
      </w:r>
      <w:r w:rsidRPr="009D7533">
        <w:rPr>
          <w:rFonts w:ascii="Times New Roman" w:eastAsia="Times New Roman" w:hAnsi="Times New Roman"/>
          <w:b/>
          <w:bCs/>
          <w:sz w:val="24"/>
          <w:szCs w:val="24"/>
        </w:rPr>
        <w:t>. Примерный режим группы продленного дня для учащихся начальных классов</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tblPr>
      <w:tblGrid>
        <w:gridCol w:w="1517"/>
        <w:gridCol w:w="7429"/>
      </w:tblGrid>
      <w:tr w:rsidR="00C43AE5" w:rsidRPr="009D7533" w:rsidTr="00966491">
        <w:tc>
          <w:tcPr>
            <w:tcW w:w="15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Время</w:t>
            </w:r>
          </w:p>
        </w:tc>
        <w:tc>
          <w:tcPr>
            <w:tcW w:w="780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Вид деятельности</w:t>
            </w:r>
          </w:p>
        </w:tc>
      </w:tr>
      <w:tr w:rsidR="00C43AE5" w:rsidRPr="009D7533" w:rsidTr="00966491">
        <w:tc>
          <w:tcPr>
            <w:tcW w:w="15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863F37" w:rsidRDefault="00C43AE5" w:rsidP="00966491">
            <w:pPr>
              <w:spacing w:after="0" w:line="240" w:lineRule="auto"/>
              <w:ind w:left="75" w:right="75"/>
              <w:rPr>
                <w:rFonts w:ascii="Times New Roman" w:eastAsia="Times New Roman" w:hAnsi="Times New Roman"/>
                <w:sz w:val="24"/>
                <w:szCs w:val="24"/>
                <w:lang w:val="tt-RU"/>
              </w:rPr>
            </w:pPr>
            <w:r w:rsidRPr="009D7533">
              <w:rPr>
                <w:rFonts w:ascii="Times New Roman" w:eastAsia="Times New Roman" w:hAnsi="Times New Roman"/>
                <w:sz w:val="24"/>
                <w:szCs w:val="24"/>
              </w:rPr>
              <w:t>12.</w:t>
            </w:r>
            <w:r>
              <w:rPr>
                <w:rFonts w:ascii="Times New Roman" w:eastAsia="Times New Roman" w:hAnsi="Times New Roman"/>
                <w:sz w:val="24"/>
                <w:szCs w:val="24"/>
                <w:lang w:val="tt-RU"/>
              </w:rPr>
              <w:t>10</w:t>
            </w:r>
            <w:r w:rsidRPr="009D7533">
              <w:rPr>
                <w:rFonts w:ascii="Times New Roman" w:eastAsia="Times New Roman" w:hAnsi="Times New Roman"/>
                <w:sz w:val="24"/>
                <w:szCs w:val="24"/>
              </w:rPr>
              <w:t>-12.</w:t>
            </w:r>
            <w:r>
              <w:rPr>
                <w:rFonts w:ascii="Times New Roman" w:eastAsia="Times New Roman" w:hAnsi="Times New Roman"/>
                <w:sz w:val="24"/>
                <w:szCs w:val="24"/>
                <w:lang w:val="tt-RU"/>
              </w:rPr>
              <w:t>20</w:t>
            </w:r>
          </w:p>
        </w:tc>
        <w:tc>
          <w:tcPr>
            <w:tcW w:w="780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Прием детей в группу продленного дня</w:t>
            </w:r>
          </w:p>
        </w:tc>
      </w:tr>
      <w:tr w:rsidR="00C43AE5" w:rsidRPr="009D7533" w:rsidTr="00966491">
        <w:tc>
          <w:tcPr>
            <w:tcW w:w="15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863F37" w:rsidRDefault="00C43AE5" w:rsidP="00966491">
            <w:pPr>
              <w:spacing w:after="0" w:line="240" w:lineRule="auto"/>
              <w:ind w:left="75" w:right="75"/>
              <w:rPr>
                <w:rFonts w:ascii="Times New Roman" w:eastAsia="Times New Roman" w:hAnsi="Times New Roman"/>
                <w:sz w:val="24"/>
                <w:szCs w:val="24"/>
                <w:lang w:val="tt-RU"/>
              </w:rPr>
            </w:pPr>
            <w:r w:rsidRPr="009D7533">
              <w:rPr>
                <w:rFonts w:ascii="Times New Roman" w:eastAsia="Times New Roman" w:hAnsi="Times New Roman"/>
                <w:sz w:val="24"/>
                <w:szCs w:val="24"/>
              </w:rPr>
              <w:t>12.</w:t>
            </w:r>
            <w:r>
              <w:rPr>
                <w:rFonts w:ascii="Times New Roman" w:eastAsia="Times New Roman" w:hAnsi="Times New Roman"/>
                <w:sz w:val="24"/>
                <w:szCs w:val="24"/>
                <w:lang w:val="tt-RU"/>
              </w:rPr>
              <w:t>20</w:t>
            </w:r>
            <w:r w:rsidRPr="009D7533">
              <w:rPr>
                <w:rFonts w:ascii="Times New Roman" w:eastAsia="Times New Roman" w:hAnsi="Times New Roman"/>
                <w:sz w:val="24"/>
                <w:szCs w:val="24"/>
              </w:rPr>
              <w:t>-13.</w:t>
            </w:r>
            <w:r>
              <w:rPr>
                <w:rFonts w:ascii="Times New Roman" w:eastAsia="Times New Roman" w:hAnsi="Times New Roman"/>
                <w:sz w:val="24"/>
                <w:szCs w:val="24"/>
                <w:lang w:val="tt-RU"/>
              </w:rPr>
              <w:t>20</w:t>
            </w:r>
          </w:p>
        </w:tc>
        <w:tc>
          <w:tcPr>
            <w:tcW w:w="780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Прогулка, подвижные игры на открытом воздухе</w:t>
            </w:r>
          </w:p>
        </w:tc>
      </w:tr>
      <w:tr w:rsidR="00C43AE5" w:rsidRPr="009D7533" w:rsidTr="00966491">
        <w:tc>
          <w:tcPr>
            <w:tcW w:w="15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lang w:val="tt-RU"/>
              </w:rPr>
              <w:t>25</w:t>
            </w:r>
            <w:r w:rsidRPr="009D7533">
              <w:rPr>
                <w:rFonts w:ascii="Times New Roman" w:eastAsia="Times New Roman" w:hAnsi="Times New Roman"/>
                <w:sz w:val="24"/>
                <w:szCs w:val="24"/>
              </w:rPr>
              <w:t>-14.00</w:t>
            </w:r>
          </w:p>
        </w:tc>
        <w:tc>
          <w:tcPr>
            <w:tcW w:w="780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Обед</w:t>
            </w:r>
          </w:p>
        </w:tc>
      </w:tr>
      <w:tr w:rsidR="00C43AE5" w:rsidRPr="009D7533" w:rsidTr="00966491">
        <w:tc>
          <w:tcPr>
            <w:tcW w:w="15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14.00-15.00</w:t>
            </w:r>
          </w:p>
        </w:tc>
        <w:tc>
          <w:tcPr>
            <w:tcW w:w="780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Самостоятельное чтение, игротека, прогулка</w:t>
            </w:r>
          </w:p>
        </w:tc>
      </w:tr>
      <w:tr w:rsidR="00C43AE5" w:rsidRPr="009D7533" w:rsidTr="00966491">
        <w:tc>
          <w:tcPr>
            <w:tcW w:w="15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15.00-16.00</w:t>
            </w:r>
          </w:p>
        </w:tc>
        <w:tc>
          <w:tcPr>
            <w:tcW w:w="780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Самоподготовка с физкультминутками</w:t>
            </w:r>
          </w:p>
        </w:tc>
      </w:tr>
      <w:tr w:rsidR="00C43AE5" w:rsidRPr="009D7533" w:rsidTr="00966491">
        <w:tc>
          <w:tcPr>
            <w:tcW w:w="15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16.00-17.00</w:t>
            </w:r>
          </w:p>
        </w:tc>
        <w:tc>
          <w:tcPr>
            <w:tcW w:w="780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Игры, беседы, викторины, занятия по интересам, музыкальные и спортивные часы</w:t>
            </w:r>
          </w:p>
        </w:tc>
      </w:tr>
      <w:tr w:rsidR="00C43AE5" w:rsidRPr="009D7533" w:rsidTr="00966491">
        <w:tc>
          <w:tcPr>
            <w:tcW w:w="15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17.00-18.00</w:t>
            </w:r>
          </w:p>
        </w:tc>
        <w:tc>
          <w:tcPr>
            <w:tcW w:w="780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C43AE5" w:rsidRPr="009D7533" w:rsidRDefault="00C43AE5" w:rsidP="00966491">
            <w:pPr>
              <w:spacing w:after="0" w:line="240" w:lineRule="auto"/>
              <w:ind w:left="75" w:right="75"/>
              <w:rPr>
                <w:rFonts w:ascii="Times New Roman" w:eastAsia="Times New Roman" w:hAnsi="Times New Roman"/>
                <w:sz w:val="24"/>
                <w:szCs w:val="24"/>
              </w:rPr>
            </w:pPr>
            <w:r w:rsidRPr="009D7533">
              <w:rPr>
                <w:rFonts w:ascii="Times New Roman" w:eastAsia="Times New Roman" w:hAnsi="Times New Roman"/>
                <w:sz w:val="24"/>
                <w:szCs w:val="24"/>
              </w:rPr>
              <w:t>Прогулка, игры на открытом воздухе</w:t>
            </w:r>
          </w:p>
        </w:tc>
      </w:tr>
    </w:tbl>
    <w:p w:rsidR="00C43AE5" w:rsidRPr="009D7533" w:rsidRDefault="00C43AE5" w:rsidP="00C43AE5">
      <w:pPr>
        <w:shd w:val="clear" w:color="auto" w:fill="FFFFFF"/>
        <w:spacing w:before="150" w:after="30" w:line="240" w:lineRule="auto"/>
        <w:outlineLvl w:val="2"/>
        <w:rPr>
          <w:rFonts w:ascii="Times New Roman" w:eastAsia="Times New Roman" w:hAnsi="Times New Roman"/>
          <w:b/>
          <w:bCs/>
          <w:sz w:val="24"/>
          <w:szCs w:val="24"/>
        </w:rPr>
      </w:pPr>
      <w:r>
        <w:rPr>
          <w:rFonts w:ascii="Times New Roman" w:eastAsia="Times New Roman" w:hAnsi="Times New Roman"/>
          <w:b/>
          <w:bCs/>
          <w:sz w:val="24"/>
          <w:szCs w:val="24"/>
          <w:lang w:val="tt-RU"/>
        </w:rPr>
        <w:t>4</w:t>
      </w:r>
      <w:r w:rsidRPr="009D7533">
        <w:rPr>
          <w:rFonts w:ascii="Times New Roman" w:eastAsia="Times New Roman" w:hAnsi="Times New Roman"/>
          <w:b/>
          <w:bCs/>
          <w:sz w:val="24"/>
          <w:szCs w:val="24"/>
        </w:rPr>
        <w:t>. Документация воспитателя группы продленного дня</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5.1. Положение о группе продленного дня общеобразовательного учреждения.</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5.2. Должностная инструкция воспитателя группы продленного дня.</w:t>
      </w:r>
    </w:p>
    <w:p w:rsidR="00C43AE5" w:rsidRPr="00863F37" w:rsidRDefault="00C43AE5" w:rsidP="00C43AE5">
      <w:pPr>
        <w:shd w:val="clear" w:color="auto" w:fill="FFFFFF"/>
        <w:spacing w:after="0" w:line="240" w:lineRule="auto"/>
        <w:ind w:firstLine="300"/>
        <w:jc w:val="both"/>
        <w:rPr>
          <w:rFonts w:ascii="Times New Roman" w:eastAsia="Times New Roman" w:hAnsi="Times New Roman"/>
          <w:sz w:val="24"/>
          <w:szCs w:val="24"/>
          <w:lang w:val="tt-RU"/>
        </w:rPr>
      </w:pPr>
      <w:r w:rsidRPr="009D7533">
        <w:rPr>
          <w:rFonts w:ascii="Times New Roman" w:eastAsia="Times New Roman" w:hAnsi="Times New Roman"/>
          <w:sz w:val="24"/>
          <w:szCs w:val="24"/>
        </w:rPr>
        <w:t>5.</w:t>
      </w:r>
      <w:r>
        <w:rPr>
          <w:rFonts w:ascii="Times New Roman" w:eastAsia="Times New Roman" w:hAnsi="Times New Roman"/>
          <w:sz w:val="24"/>
          <w:szCs w:val="24"/>
        </w:rPr>
        <w:t>3. Режим группы продленного дня</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5.4. Перспективный план работы на учебный год.</w:t>
      </w:r>
    </w:p>
    <w:p w:rsidR="00C43AE5" w:rsidRPr="009D7533" w:rsidRDefault="00C43AE5" w:rsidP="00C43AE5">
      <w:pPr>
        <w:shd w:val="clear" w:color="auto" w:fill="FFFFFF"/>
        <w:spacing w:after="0" w:line="240" w:lineRule="auto"/>
        <w:ind w:firstLine="300"/>
        <w:jc w:val="both"/>
        <w:rPr>
          <w:rFonts w:ascii="Times New Roman" w:eastAsia="Times New Roman" w:hAnsi="Times New Roman"/>
          <w:sz w:val="24"/>
          <w:szCs w:val="24"/>
        </w:rPr>
      </w:pPr>
      <w:r w:rsidRPr="009D7533">
        <w:rPr>
          <w:rFonts w:ascii="Times New Roman" w:eastAsia="Times New Roman" w:hAnsi="Times New Roman"/>
          <w:sz w:val="24"/>
          <w:szCs w:val="24"/>
        </w:rPr>
        <w:t>5.5. Календарно-тематический план работы на четверть</w:t>
      </w:r>
      <w:r>
        <w:rPr>
          <w:rFonts w:ascii="Times New Roman" w:eastAsia="Times New Roman" w:hAnsi="Times New Roman"/>
          <w:sz w:val="24"/>
          <w:szCs w:val="24"/>
          <w:lang w:val="tt-RU"/>
        </w:rPr>
        <w:t>.</w:t>
      </w:r>
      <w:r w:rsidRPr="009D7533">
        <w:rPr>
          <w:rFonts w:ascii="Times New Roman" w:eastAsia="Times New Roman" w:hAnsi="Times New Roman"/>
          <w:sz w:val="24"/>
          <w:szCs w:val="24"/>
        </w:rPr>
        <w:t xml:space="preserve"> </w:t>
      </w:r>
    </w:p>
    <w:p w:rsidR="007F36F5" w:rsidRPr="00C43AE5" w:rsidRDefault="00C43AE5" w:rsidP="00C43AE5">
      <w:pPr>
        <w:shd w:val="clear" w:color="auto" w:fill="FFFFFF"/>
        <w:spacing w:after="0" w:line="240" w:lineRule="auto"/>
        <w:ind w:firstLine="300"/>
        <w:jc w:val="both"/>
        <w:rPr>
          <w:rFonts w:ascii="Times New Roman" w:eastAsia="Times New Roman" w:hAnsi="Times New Roman"/>
          <w:sz w:val="24"/>
          <w:szCs w:val="24"/>
          <w:lang w:val="tt-RU"/>
        </w:rPr>
      </w:pPr>
      <w:r w:rsidRPr="009D7533">
        <w:rPr>
          <w:rFonts w:ascii="Times New Roman" w:eastAsia="Times New Roman" w:hAnsi="Times New Roman"/>
          <w:sz w:val="24"/>
          <w:szCs w:val="24"/>
        </w:rPr>
        <w:t>5.</w:t>
      </w:r>
      <w:r>
        <w:rPr>
          <w:rFonts w:ascii="Times New Roman" w:eastAsia="Times New Roman" w:hAnsi="Times New Roman"/>
          <w:sz w:val="24"/>
          <w:szCs w:val="24"/>
          <w:lang w:val="tt-RU"/>
        </w:rPr>
        <w:t>6</w:t>
      </w:r>
      <w:r w:rsidRPr="009D7533">
        <w:rPr>
          <w:rFonts w:ascii="Times New Roman" w:eastAsia="Times New Roman" w:hAnsi="Times New Roman"/>
          <w:sz w:val="24"/>
          <w:szCs w:val="24"/>
        </w:rPr>
        <w:t>. Журнал группы продленного дня.</w:t>
      </w:r>
    </w:p>
    <w:p w:rsidR="00D051E4" w:rsidRPr="00594ED3" w:rsidRDefault="00996271" w:rsidP="00CB2890">
      <w:pPr>
        <w:pStyle w:val="afff6"/>
        <w:ind w:left="142" w:firstLine="258"/>
        <w:rPr>
          <w:rStyle w:val="Zag11"/>
          <w:rFonts w:eastAsia="@Arial Unicode MS"/>
        </w:rPr>
      </w:pPr>
      <w:bookmarkStart w:id="331" w:name="_Toc414553284"/>
      <w:r w:rsidRPr="00594ED3">
        <w:rPr>
          <w:rStyle w:val="Zag11"/>
          <w:rFonts w:eastAsia="@Arial Unicode MS"/>
        </w:rPr>
        <w:t xml:space="preserve">3.1.2. </w:t>
      </w:r>
      <w:r w:rsidR="00D051E4" w:rsidRPr="00594ED3">
        <w:rPr>
          <w:rStyle w:val="Zag11"/>
          <w:rFonts w:eastAsia="@Arial Unicode MS"/>
        </w:rPr>
        <w:t>П</w:t>
      </w:r>
      <w:r w:rsidRPr="00594ED3">
        <w:rPr>
          <w:rStyle w:val="Zag11"/>
          <w:rFonts w:eastAsia="@Arial Unicode MS"/>
        </w:rPr>
        <w:t>римерный п</w:t>
      </w:r>
      <w:r w:rsidR="00D051E4" w:rsidRPr="00594ED3">
        <w:rPr>
          <w:rStyle w:val="Zag11"/>
          <w:rFonts w:eastAsia="@Arial Unicode MS"/>
        </w:rPr>
        <w:t>лан внеурочной деятельности</w:t>
      </w:r>
      <w:bookmarkEnd w:id="331"/>
    </w:p>
    <w:p w:rsidR="00996271" w:rsidRPr="00594ED3" w:rsidRDefault="00996271" w:rsidP="00CB2890">
      <w:pPr>
        <w:pStyle w:val="afff6"/>
        <w:ind w:left="142" w:firstLine="258"/>
      </w:pPr>
      <w:r w:rsidRPr="00594ED3">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594ED3" w:rsidRDefault="00996271" w:rsidP="00CB2890">
      <w:pPr>
        <w:pStyle w:val="afff6"/>
        <w:ind w:left="142" w:firstLine="258"/>
      </w:pPr>
      <w:r w:rsidRPr="00594ED3">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594ED3" w:rsidRDefault="00996271" w:rsidP="00CB2890">
      <w:pPr>
        <w:pStyle w:val="afff6"/>
        <w:ind w:left="142" w:firstLine="258"/>
      </w:pPr>
      <w:r w:rsidRPr="00594ED3">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594ED3" w:rsidRDefault="00996271" w:rsidP="00CB2890">
      <w:pPr>
        <w:pStyle w:val="afff6"/>
        <w:ind w:left="142" w:firstLine="258"/>
      </w:pPr>
      <w:r w:rsidRPr="00594ED3">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594ED3" w:rsidRDefault="00996271" w:rsidP="00CB2890">
      <w:pPr>
        <w:pStyle w:val="afff6"/>
        <w:ind w:left="142" w:firstLine="258"/>
      </w:pPr>
      <w:r w:rsidRPr="00594ED3">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594ED3" w:rsidRDefault="00996271" w:rsidP="00CB2890">
      <w:pPr>
        <w:pStyle w:val="afff6"/>
        <w:ind w:left="142" w:firstLine="258"/>
      </w:pPr>
      <w:r w:rsidRPr="00594ED3">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594ED3" w:rsidRDefault="00996271" w:rsidP="00CB2890">
      <w:pPr>
        <w:pStyle w:val="afff6"/>
        <w:ind w:left="142" w:firstLine="258"/>
      </w:pPr>
      <w:r w:rsidRPr="00594ED3">
        <w:t xml:space="preserve">план воспитательных мероприятий. </w:t>
      </w:r>
    </w:p>
    <w:p w:rsidR="009D7141" w:rsidRPr="00594ED3" w:rsidRDefault="009D7141" w:rsidP="00CB2890">
      <w:pPr>
        <w:pStyle w:val="afff6"/>
        <w:ind w:left="142" w:firstLine="258"/>
        <w:rPr>
          <w:b/>
        </w:rPr>
      </w:pPr>
      <w:r w:rsidRPr="00594ED3">
        <w:rPr>
          <w:b/>
        </w:rPr>
        <w:t>План внеурочной деятельности</w:t>
      </w:r>
    </w:p>
    <w:tbl>
      <w:tblPr>
        <w:tblStyle w:val="a4"/>
        <w:tblW w:w="10456" w:type="dxa"/>
        <w:tblInd w:w="-885" w:type="dxa"/>
        <w:tblLayout w:type="fixed"/>
        <w:tblLook w:val="04A0"/>
      </w:tblPr>
      <w:tblGrid>
        <w:gridCol w:w="1844"/>
        <w:gridCol w:w="850"/>
        <w:gridCol w:w="709"/>
        <w:gridCol w:w="851"/>
        <w:gridCol w:w="850"/>
        <w:gridCol w:w="1134"/>
        <w:gridCol w:w="1276"/>
        <w:gridCol w:w="2942"/>
      </w:tblGrid>
      <w:tr w:rsidR="009D7141" w:rsidRPr="00594ED3" w:rsidTr="00C43AE5">
        <w:tc>
          <w:tcPr>
            <w:tcW w:w="1844" w:type="dxa"/>
            <w:vMerge w:val="restart"/>
          </w:tcPr>
          <w:p w:rsidR="009D7141" w:rsidRPr="00594ED3" w:rsidRDefault="009D7141" w:rsidP="00CB2890">
            <w:pPr>
              <w:pStyle w:val="afff6"/>
              <w:ind w:left="142" w:firstLine="258"/>
              <w:rPr>
                <w:b/>
              </w:rPr>
            </w:pPr>
            <w:r w:rsidRPr="00594ED3">
              <w:rPr>
                <w:b/>
              </w:rPr>
              <w:t>Направления деятельности</w:t>
            </w:r>
          </w:p>
        </w:tc>
        <w:tc>
          <w:tcPr>
            <w:tcW w:w="4394" w:type="dxa"/>
            <w:gridSpan w:val="5"/>
          </w:tcPr>
          <w:p w:rsidR="009D7141" w:rsidRPr="00594ED3" w:rsidRDefault="009D7141" w:rsidP="00CB2890">
            <w:pPr>
              <w:pStyle w:val="afff6"/>
              <w:ind w:left="142" w:firstLine="258"/>
              <w:rPr>
                <w:b/>
              </w:rPr>
            </w:pPr>
            <w:r w:rsidRPr="00594ED3">
              <w:rPr>
                <w:b/>
              </w:rPr>
              <w:t xml:space="preserve">Классы </w:t>
            </w:r>
          </w:p>
        </w:tc>
        <w:tc>
          <w:tcPr>
            <w:tcW w:w="1276" w:type="dxa"/>
            <w:vMerge w:val="restart"/>
          </w:tcPr>
          <w:p w:rsidR="009D7141" w:rsidRPr="00594ED3" w:rsidRDefault="009D7141" w:rsidP="00CB2890">
            <w:pPr>
              <w:pStyle w:val="afff6"/>
              <w:ind w:left="142" w:firstLine="258"/>
              <w:rPr>
                <w:b/>
              </w:rPr>
            </w:pPr>
            <w:r w:rsidRPr="00594ED3">
              <w:rPr>
                <w:b/>
              </w:rPr>
              <w:t>Общее количество часов</w:t>
            </w:r>
          </w:p>
        </w:tc>
        <w:tc>
          <w:tcPr>
            <w:tcW w:w="2942" w:type="dxa"/>
            <w:vMerge w:val="restart"/>
          </w:tcPr>
          <w:p w:rsidR="009D7141" w:rsidRPr="00594ED3" w:rsidRDefault="009D7141" w:rsidP="00CB2890">
            <w:pPr>
              <w:pStyle w:val="afff6"/>
              <w:ind w:left="142" w:firstLine="258"/>
              <w:rPr>
                <w:b/>
              </w:rPr>
            </w:pPr>
            <w:r w:rsidRPr="00594ED3">
              <w:rPr>
                <w:b/>
              </w:rPr>
              <w:t>Формы работы</w:t>
            </w:r>
          </w:p>
        </w:tc>
      </w:tr>
      <w:tr w:rsidR="009D7141" w:rsidRPr="00594ED3" w:rsidTr="00C43AE5">
        <w:tc>
          <w:tcPr>
            <w:tcW w:w="1844" w:type="dxa"/>
            <w:vMerge/>
          </w:tcPr>
          <w:p w:rsidR="009D7141" w:rsidRPr="00594ED3" w:rsidRDefault="009D7141" w:rsidP="00CB2890">
            <w:pPr>
              <w:pStyle w:val="afff6"/>
              <w:ind w:left="142" w:firstLine="258"/>
            </w:pPr>
          </w:p>
        </w:tc>
        <w:tc>
          <w:tcPr>
            <w:tcW w:w="850" w:type="dxa"/>
          </w:tcPr>
          <w:p w:rsidR="00370FFE" w:rsidRDefault="00370FFE" w:rsidP="00CB2890">
            <w:pPr>
              <w:pStyle w:val="afff6"/>
              <w:ind w:left="142" w:firstLine="258"/>
              <w:rPr>
                <w:b/>
              </w:rPr>
            </w:pPr>
            <w:r>
              <w:rPr>
                <w:b/>
              </w:rPr>
              <w:t>5</w:t>
            </w:r>
          </w:p>
          <w:p w:rsidR="009D7141" w:rsidRPr="00370FFE" w:rsidRDefault="009D7141" w:rsidP="00CB2890">
            <w:pPr>
              <w:pStyle w:val="afff6"/>
              <w:ind w:left="142" w:firstLine="258"/>
            </w:pPr>
          </w:p>
        </w:tc>
        <w:tc>
          <w:tcPr>
            <w:tcW w:w="709" w:type="dxa"/>
          </w:tcPr>
          <w:p w:rsidR="009D7141" w:rsidRPr="00370FFE" w:rsidRDefault="00370FFE" w:rsidP="00CB2890">
            <w:pPr>
              <w:pStyle w:val="afff6"/>
              <w:ind w:left="142" w:firstLine="258"/>
              <w:rPr>
                <w:b/>
              </w:rPr>
            </w:pPr>
            <w:r>
              <w:rPr>
                <w:b/>
              </w:rPr>
              <w:t>6</w:t>
            </w:r>
          </w:p>
        </w:tc>
        <w:tc>
          <w:tcPr>
            <w:tcW w:w="851" w:type="dxa"/>
          </w:tcPr>
          <w:p w:rsidR="009D7141" w:rsidRPr="00370FFE" w:rsidRDefault="00370FFE" w:rsidP="00CB2890">
            <w:pPr>
              <w:pStyle w:val="afff6"/>
              <w:ind w:left="142" w:firstLine="258"/>
              <w:rPr>
                <w:b/>
              </w:rPr>
            </w:pPr>
            <w:r>
              <w:rPr>
                <w:b/>
              </w:rPr>
              <w:t>7</w:t>
            </w:r>
          </w:p>
        </w:tc>
        <w:tc>
          <w:tcPr>
            <w:tcW w:w="850" w:type="dxa"/>
          </w:tcPr>
          <w:p w:rsidR="009D7141" w:rsidRPr="00370FFE" w:rsidRDefault="00370FFE" w:rsidP="00CB2890">
            <w:pPr>
              <w:pStyle w:val="afff6"/>
              <w:ind w:left="142" w:firstLine="258"/>
              <w:rPr>
                <w:b/>
              </w:rPr>
            </w:pPr>
            <w:r>
              <w:rPr>
                <w:b/>
              </w:rPr>
              <w:t>8</w:t>
            </w:r>
          </w:p>
        </w:tc>
        <w:tc>
          <w:tcPr>
            <w:tcW w:w="1134" w:type="dxa"/>
          </w:tcPr>
          <w:p w:rsidR="009D7141" w:rsidRPr="00C43AE5" w:rsidRDefault="00C43AE5" w:rsidP="00CB2890">
            <w:pPr>
              <w:pStyle w:val="afff6"/>
              <w:ind w:left="142" w:firstLine="258"/>
              <w:rPr>
                <w:b/>
                <w:lang w:val="tt-RU"/>
              </w:rPr>
            </w:pPr>
            <w:r>
              <w:rPr>
                <w:b/>
                <w:lang w:val="tt-RU"/>
              </w:rPr>
              <w:t>9</w:t>
            </w:r>
          </w:p>
        </w:tc>
        <w:tc>
          <w:tcPr>
            <w:tcW w:w="1276" w:type="dxa"/>
            <w:vMerge/>
          </w:tcPr>
          <w:p w:rsidR="009D7141" w:rsidRPr="00594ED3" w:rsidRDefault="009D7141" w:rsidP="00CB2890">
            <w:pPr>
              <w:pStyle w:val="afff6"/>
              <w:ind w:left="142" w:firstLine="258"/>
            </w:pPr>
          </w:p>
        </w:tc>
        <w:tc>
          <w:tcPr>
            <w:tcW w:w="2942" w:type="dxa"/>
            <w:vMerge/>
          </w:tcPr>
          <w:p w:rsidR="009D7141" w:rsidRPr="00594ED3" w:rsidRDefault="009D7141" w:rsidP="00CB2890">
            <w:pPr>
              <w:pStyle w:val="afff6"/>
              <w:ind w:left="142" w:firstLine="258"/>
            </w:pPr>
          </w:p>
        </w:tc>
      </w:tr>
      <w:tr w:rsidR="009D7141" w:rsidRPr="00594ED3" w:rsidTr="00C43AE5">
        <w:tc>
          <w:tcPr>
            <w:tcW w:w="1844" w:type="dxa"/>
          </w:tcPr>
          <w:p w:rsidR="009D7141" w:rsidRPr="00594ED3" w:rsidRDefault="009D7141" w:rsidP="00CB2890">
            <w:pPr>
              <w:pStyle w:val="afff6"/>
              <w:ind w:left="142" w:firstLine="258"/>
            </w:pPr>
            <w:r w:rsidRPr="00594ED3">
              <w:t>Духовно-нравственное</w:t>
            </w:r>
          </w:p>
        </w:tc>
        <w:tc>
          <w:tcPr>
            <w:tcW w:w="850"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709" w:type="dxa"/>
          </w:tcPr>
          <w:p w:rsidR="00370FFE" w:rsidRDefault="00370FFE" w:rsidP="00CB2890">
            <w:pPr>
              <w:pStyle w:val="afff6"/>
              <w:ind w:left="142" w:firstLine="258"/>
            </w:pPr>
            <w:r>
              <w:t>2</w:t>
            </w:r>
          </w:p>
          <w:p w:rsidR="009D7141" w:rsidRPr="00370FFE" w:rsidRDefault="00370FFE" w:rsidP="00CB2890">
            <w:pPr>
              <w:pStyle w:val="afff6"/>
              <w:ind w:left="142" w:firstLine="258"/>
            </w:pPr>
            <w:r>
              <w:t>2</w:t>
            </w:r>
          </w:p>
        </w:tc>
        <w:tc>
          <w:tcPr>
            <w:tcW w:w="851"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850"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1134"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1276" w:type="dxa"/>
          </w:tcPr>
          <w:p w:rsidR="009D7141" w:rsidRPr="00594ED3" w:rsidRDefault="009D7141" w:rsidP="00CB2890">
            <w:pPr>
              <w:pStyle w:val="afff6"/>
              <w:ind w:left="142" w:firstLine="258"/>
            </w:pPr>
            <w:r w:rsidRPr="00594ED3">
              <w:t>10</w:t>
            </w:r>
          </w:p>
        </w:tc>
        <w:tc>
          <w:tcPr>
            <w:tcW w:w="2942" w:type="dxa"/>
          </w:tcPr>
          <w:p w:rsidR="009D7141" w:rsidRPr="00594ED3" w:rsidRDefault="00E65434" w:rsidP="00CB2890">
            <w:pPr>
              <w:pStyle w:val="afff6"/>
              <w:ind w:left="142" w:firstLine="258"/>
            </w:pPr>
            <w:r w:rsidRPr="00594ED3">
              <w:t>К</w:t>
            </w:r>
            <w:r w:rsidR="009D7141" w:rsidRPr="00594ED3">
              <w:t>лассные</w:t>
            </w:r>
            <w:r>
              <w:t xml:space="preserve"> </w:t>
            </w:r>
            <w:r w:rsidR="009D7141" w:rsidRPr="00594ED3">
              <w:t xml:space="preserve"> часы,</w:t>
            </w:r>
          </w:p>
          <w:p w:rsidR="009D7141" w:rsidRPr="00594ED3" w:rsidRDefault="009D7141" w:rsidP="00CB2890">
            <w:pPr>
              <w:pStyle w:val="afff6"/>
              <w:ind w:left="142" w:firstLine="258"/>
            </w:pPr>
            <w:r w:rsidRPr="00594ED3">
              <w:t>экскурсии,</w:t>
            </w:r>
          </w:p>
          <w:p w:rsidR="009D7141" w:rsidRPr="00594ED3" w:rsidRDefault="009D7141" w:rsidP="00CB2890">
            <w:pPr>
              <w:pStyle w:val="afff6"/>
              <w:ind w:left="142" w:firstLine="258"/>
            </w:pPr>
            <w:r w:rsidRPr="00594ED3">
              <w:t>конференции,</w:t>
            </w:r>
          </w:p>
          <w:p w:rsidR="009D7141" w:rsidRPr="00594ED3" w:rsidRDefault="009D7141" w:rsidP="00CB2890">
            <w:pPr>
              <w:pStyle w:val="afff6"/>
              <w:ind w:left="142" w:firstLine="258"/>
            </w:pPr>
            <w:r w:rsidRPr="00594ED3">
              <w:t>парламентские уроки</w:t>
            </w:r>
          </w:p>
        </w:tc>
      </w:tr>
      <w:tr w:rsidR="009D7141" w:rsidRPr="00594ED3" w:rsidTr="00C43AE5">
        <w:tc>
          <w:tcPr>
            <w:tcW w:w="1844" w:type="dxa"/>
          </w:tcPr>
          <w:p w:rsidR="009D7141" w:rsidRPr="00594ED3" w:rsidRDefault="006C2AB8" w:rsidP="00CB2890">
            <w:pPr>
              <w:pStyle w:val="afff6"/>
              <w:ind w:left="142" w:firstLine="258"/>
            </w:pPr>
            <w:r>
              <w:t>Физкультурно-</w:t>
            </w:r>
            <w:r w:rsidR="009D7141" w:rsidRPr="00594ED3">
              <w:t>оздоровительное</w:t>
            </w:r>
          </w:p>
        </w:tc>
        <w:tc>
          <w:tcPr>
            <w:tcW w:w="850"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709"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851"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850" w:type="dxa"/>
          </w:tcPr>
          <w:p w:rsidR="00370FFE" w:rsidRDefault="00370FFE" w:rsidP="00CB2890">
            <w:pPr>
              <w:pStyle w:val="afff6"/>
              <w:ind w:left="142" w:firstLine="258"/>
            </w:pPr>
            <w:r>
              <w:t>2</w:t>
            </w:r>
          </w:p>
          <w:p w:rsidR="009D7141" w:rsidRPr="00370FFE" w:rsidRDefault="00370FFE" w:rsidP="00CB2890">
            <w:pPr>
              <w:pStyle w:val="afff6"/>
              <w:ind w:left="142" w:firstLine="258"/>
            </w:pPr>
            <w:r>
              <w:t>2</w:t>
            </w:r>
          </w:p>
        </w:tc>
        <w:tc>
          <w:tcPr>
            <w:tcW w:w="1134"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1276" w:type="dxa"/>
          </w:tcPr>
          <w:p w:rsidR="009D7141" w:rsidRPr="00594ED3" w:rsidRDefault="009D7141" w:rsidP="00CB2890">
            <w:pPr>
              <w:pStyle w:val="afff6"/>
              <w:ind w:left="142" w:firstLine="258"/>
            </w:pPr>
            <w:r w:rsidRPr="00594ED3">
              <w:t>10</w:t>
            </w:r>
          </w:p>
        </w:tc>
        <w:tc>
          <w:tcPr>
            <w:tcW w:w="2942" w:type="dxa"/>
          </w:tcPr>
          <w:p w:rsidR="009D7141" w:rsidRPr="00594ED3" w:rsidRDefault="00E65434" w:rsidP="00CB2890">
            <w:pPr>
              <w:pStyle w:val="afff6"/>
              <w:ind w:left="142" w:firstLine="258"/>
            </w:pPr>
            <w:r w:rsidRPr="00594ED3">
              <w:t>С</w:t>
            </w:r>
            <w:r w:rsidR="009D7141" w:rsidRPr="00594ED3">
              <w:t>оревнования</w:t>
            </w:r>
            <w:r>
              <w:t xml:space="preserve"> </w:t>
            </w:r>
            <w:r w:rsidR="009D7141" w:rsidRPr="00594ED3">
              <w:t>,</w:t>
            </w:r>
          </w:p>
          <w:p w:rsidR="009D7141" w:rsidRPr="00594ED3" w:rsidRDefault="009D7141" w:rsidP="00CB2890">
            <w:pPr>
              <w:pStyle w:val="afff6"/>
              <w:ind w:left="142" w:firstLine="258"/>
            </w:pPr>
            <w:r w:rsidRPr="00594ED3">
              <w:t>Дни здоровья,</w:t>
            </w:r>
          </w:p>
          <w:p w:rsidR="009D7141" w:rsidRPr="00594ED3" w:rsidRDefault="009D7141" w:rsidP="00CB2890">
            <w:pPr>
              <w:pStyle w:val="afff6"/>
              <w:ind w:left="142" w:firstLine="258"/>
            </w:pPr>
            <w:r w:rsidRPr="00594ED3">
              <w:t>физкультминутки</w:t>
            </w:r>
          </w:p>
        </w:tc>
      </w:tr>
      <w:tr w:rsidR="009D7141" w:rsidRPr="00594ED3" w:rsidTr="00C43AE5">
        <w:tc>
          <w:tcPr>
            <w:tcW w:w="1844" w:type="dxa"/>
          </w:tcPr>
          <w:p w:rsidR="009D7141" w:rsidRPr="00594ED3" w:rsidRDefault="009D7141" w:rsidP="00CB2890">
            <w:pPr>
              <w:pStyle w:val="afff6"/>
              <w:ind w:left="142" w:firstLine="258"/>
            </w:pPr>
            <w:r w:rsidRPr="00594ED3">
              <w:t>социальное</w:t>
            </w:r>
          </w:p>
        </w:tc>
        <w:tc>
          <w:tcPr>
            <w:tcW w:w="850"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709"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851"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850"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1134"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1276" w:type="dxa"/>
          </w:tcPr>
          <w:p w:rsidR="009D7141" w:rsidRPr="00594ED3" w:rsidRDefault="009D7141" w:rsidP="00CB2890">
            <w:pPr>
              <w:pStyle w:val="afff6"/>
              <w:ind w:left="142" w:firstLine="258"/>
            </w:pPr>
            <w:r w:rsidRPr="00594ED3">
              <w:t>10</w:t>
            </w:r>
          </w:p>
        </w:tc>
        <w:tc>
          <w:tcPr>
            <w:tcW w:w="2942" w:type="dxa"/>
          </w:tcPr>
          <w:p w:rsidR="009D7141" w:rsidRPr="00594ED3" w:rsidRDefault="00E65434" w:rsidP="00CB2890">
            <w:pPr>
              <w:pStyle w:val="afff6"/>
              <w:ind w:left="142" w:firstLine="258"/>
            </w:pPr>
            <w:r w:rsidRPr="00594ED3">
              <w:t>Э</w:t>
            </w:r>
            <w:r w:rsidR="009D7141" w:rsidRPr="00594ED3">
              <w:t>кскурсии</w:t>
            </w:r>
            <w:r>
              <w:t xml:space="preserve"> </w:t>
            </w:r>
            <w:r w:rsidR="009D7141" w:rsidRPr="00594ED3">
              <w:t>, тестирование по профориентации, экскурсии на предприятия посёлка</w:t>
            </w:r>
          </w:p>
        </w:tc>
      </w:tr>
      <w:tr w:rsidR="009D7141" w:rsidRPr="00594ED3" w:rsidTr="00C43AE5">
        <w:tc>
          <w:tcPr>
            <w:tcW w:w="1844" w:type="dxa"/>
          </w:tcPr>
          <w:p w:rsidR="009D7141" w:rsidRPr="00594ED3" w:rsidRDefault="009D7141" w:rsidP="00CB2890">
            <w:pPr>
              <w:pStyle w:val="afff6"/>
              <w:ind w:left="142" w:firstLine="258"/>
            </w:pPr>
            <w:r w:rsidRPr="00594ED3">
              <w:t>общеинтеллектуальное</w:t>
            </w:r>
          </w:p>
        </w:tc>
        <w:tc>
          <w:tcPr>
            <w:tcW w:w="850"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709"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851"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850"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1134"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1276" w:type="dxa"/>
          </w:tcPr>
          <w:p w:rsidR="009D7141" w:rsidRPr="00594ED3" w:rsidRDefault="009D7141" w:rsidP="00CB2890">
            <w:pPr>
              <w:pStyle w:val="afff6"/>
              <w:ind w:left="142" w:firstLine="258"/>
            </w:pPr>
            <w:r w:rsidRPr="00594ED3">
              <w:t>10</w:t>
            </w:r>
          </w:p>
        </w:tc>
        <w:tc>
          <w:tcPr>
            <w:tcW w:w="2942" w:type="dxa"/>
          </w:tcPr>
          <w:p w:rsidR="009D7141" w:rsidRPr="00594ED3" w:rsidRDefault="00E65434" w:rsidP="00CB2890">
            <w:pPr>
              <w:pStyle w:val="afff6"/>
              <w:ind w:left="142" w:firstLine="258"/>
            </w:pPr>
            <w:r w:rsidRPr="00594ED3">
              <w:t>О</w:t>
            </w:r>
            <w:r w:rsidR="009D7141" w:rsidRPr="00594ED3">
              <w:t>лимпиады</w:t>
            </w:r>
            <w:r>
              <w:t xml:space="preserve"> </w:t>
            </w:r>
            <w:r w:rsidR="009D7141" w:rsidRPr="00594ED3">
              <w:t>, научно-практические конференции,</w:t>
            </w:r>
          </w:p>
          <w:p w:rsidR="009D7141" w:rsidRPr="00594ED3" w:rsidRDefault="009D7141" w:rsidP="00CB2890">
            <w:pPr>
              <w:pStyle w:val="afff6"/>
              <w:ind w:left="142" w:firstLine="258"/>
            </w:pPr>
            <w:r w:rsidRPr="00594ED3">
              <w:t>интеллектуальные чемпионаты, факультативы, элективные курсы</w:t>
            </w:r>
          </w:p>
        </w:tc>
      </w:tr>
      <w:tr w:rsidR="009D7141" w:rsidRPr="00594ED3" w:rsidTr="00C43AE5">
        <w:tc>
          <w:tcPr>
            <w:tcW w:w="1844" w:type="dxa"/>
          </w:tcPr>
          <w:p w:rsidR="009D7141" w:rsidRPr="00594ED3" w:rsidRDefault="009D7141" w:rsidP="00CB2890">
            <w:pPr>
              <w:pStyle w:val="afff6"/>
              <w:ind w:left="142" w:firstLine="258"/>
            </w:pPr>
            <w:r w:rsidRPr="00594ED3">
              <w:t>общекультурное</w:t>
            </w:r>
          </w:p>
        </w:tc>
        <w:tc>
          <w:tcPr>
            <w:tcW w:w="850"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709"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851"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850"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1134" w:type="dxa"/>
          </w:tcPr>
          <w:p w:rsidR="00370FFE" w:rsidRDefault="009D7141" w:rsidP="00CB2890">
            <w:pPr>
              <w:pStyle w:val="afff6"/>
              <w:ind w:left="142" w:firstLine="258"/>
            </w:pPr>
            <w:r w:rsidRPr="00594ED3">
              <w:t>2</w:t>
            </w:r>
          </w:p>
          <w:p w:rsidR="009D7141" w:rsidRPr="00370FFE" w:rsidRDefault="00370FFE" w:rsidP="00CB2890">
            <w:pPr>
              <w:pStyle w:val="afff6"/>
              <w:ind w:left="142" w:firstLine="258"/>
            </w:pPr>
            <w:r>
              <w:t>2</w:t>
            </w:r>
          </w:p>
        </w:tc>
        <w:tc>
          <w:tcPr>
            <w:tcW w:w="1276" w:type="dxa"/>
          </w:tcPr>
          <w:p w:rsidR="009D7141" w:rsidRPr="00594ED3" w:rsidRDefault="009D7141" w:rsidP="00CB2890">
            <w:pPr>
              <w:pStyle w:val="afff6"/>
              <w:ind w:left="142" w:firstLine="258"/>
            </w:pPr>
            <w:r w:rsidRPr="00594ED3">
              <w:t>10</w:t>
            </w:r>
          </w:p>
        </w:tc>
        <w:tc>
          <w:tcPr>
            <w:tcW w:w="2942" w:type="dxa"/>
          </w:tcPr>
          <w:p w:rsidR="009D7141" w:rsidRPr="00594ED3" w:rsidRDefault="00E65434" w:rsidP="00CB2890">
            <w:pPr>
              <w:pStyle w:val="afff6"/>
              <w:ind w:left="142" w:firstLine="258"/>
            </w:pPr>
            <w:r w:rsidRPr="00594ED3">
              <w:t>Ф</w:t>
            </w:r>
            <w:r w:rsidR="009D7141" w:rsidRPr="00594ED3">
              <w:t>естивали</w:t>
            </w:r>
            <w:r>
              <w:t xml:space="preserve"> </w:t>
            </w:r>
            <w:r w:rsidR="009D7141" w:rsidRPr="00594ED3">
              <w:t>, конкурсы, классные часы</w:t>
            </w:r>
          </w:p>
        </w:tc>
      </w:tr>
    </w:tbl>
    <w:p w:rsidR="00B540EE" w:rsidRPr="00594ED3" w:rsidRDefault="00B540EE" w:rsidP="00CB2890">
      <w:pPr>
        <w:pStyle w:val="afff6"/>
        <w:ind w:left="142" w:firstLine="258"/>
      </w:pPr>
    </w:p>
    <w:p w:rsidR="00B540EE" w:rsidRPr="00594ED3" w:rsidRDefault="00B540EE" w:rsidP="00CB2890">
      <w:pPr>
        <w:pStyle w:val="afff6"/>
        <w:ind w:left="142" w:firstLine="258"/>
      </w:pPr>
      <w:bookmarkStart w:id="332" w:name="_Toc406059071"/>
      <w:bookmarkStart w:id="333" w:name="_Toc409691735"/>
      <w:bookmarkStart w:id="334" w:name="_Toc410654075"/>
      <w:bookmarkStart w:id="335" w:name="_Toc414553285"/>
      <w:r w:rsidRPr="00594ED3">
        <w:t>Система условий</w:t>
      </w:r>
      <w:bookmarkEnd w:id="332"/>
      <w:r w:rsidR="007B4927" w:rsidRPr="00594ED3">
        <w:t xml:space="preserve"> </w:t>
      </w:r>
      <w:r w:rsidR="0004126E" w:rsidRPr="00594ED3">
        <w:t>реализации основной образовательной программы</w:t>
      </w:r>
      <w:bookmarkEnd w:id="333"/>
      <w:bookmarkEnd w:id="334"/>
      <w:bookmarkEnd w:id="335"/>
    </w:p>
    <w:p w:rsidR="007B3D17" w:rsidRPr="00594ED3" w:rsidRDefault="007B3D17" w:rsidP="00CB2890">
      <w:pPr>
        <w:pStyle w:val="afff6"/>
        <w:ind w:left="142" w:firstLine="258"/>
        <w:rPr>
          <w:rStyle w:val="30"/>
          <w:rFonts w:eastAsia="Calibri"/>
          <w:sz w:val="24"/>
          <w:szCs w:val="24"/>
        </w:rPr>
      </w:pPr>
      <w:bookmarkStart w:id="336" w:name="_Toc409691736"/>
    </w:p>
    <w:p w:rsidR="00FE74CD" w:rsidRPr="00594ED3" w:rsidRDefault="00F21876" w:rsidP="00CB2890">
      <w:pPr>
        <w:pStyle w:val="afff6"/>
        <w:ind w:left="142" w:firstLine="258"/>
      </w:pPr>
      <w:bookmarkStart w:id="337" w:name="_Toc414553286"/>
      <w:bookmarkEnd w:id="336"/>
      <w:r w:rsidRPr="00594ED3">
        <w:t xml:space="preserve">3.2.1. </w:t>
      </w:r>
      <w:r w:rsidR="00FE74CD" w:rsidRPr="00594ED3">
        <w:t xml:space="preserve">Описание кадровых условий реализации основной образовательной программы основного общего образования </w:t>
      </w:r>
      <w:bookmarkEnd w:id="337"/>
    </w:p>
    <w:p w:rsidR="00015C6D" w:rsidRDefault="00015C6D" w:rsidP="00CB2890">
      <w:pPr>
        <w:pStyle w:val="afff6"/>
        <w:ind w:left="142" w:firstLine="258"/>
      </w:pPr>
      <w:r w:rsidRPr="00594ED3">
        <w:t>Требования к кадровым условиям включают:</w:t>
      </w:r>
    </w:p>
    <w:p w:rsidR="009E7565" w:rsidRPr="0026004C" w:rsidRDefault="009E7565" w:rsidP="009E7565">
      <w:pPr>
        <w:autoSpaceDE w:val="0"/>
        <w:autoSpaceDN w:val="0"/>
        <w:adjustRightInd w:val="0"/>
        <w:spacing w:after="0" w:line="240" w:lineRule="auto"/>
        <w:jc w:val="both"/>
        <w:rPr>
          <w:rFonts w:ascii="Times New Roman" w:hAnsi="Times New Roman"/>
          <w:b/>
          <w:bCs/>
          <w:sz w:val="24"/>
          <w:szCs w:val="24"/>
        </w:rPr>
      </w:pPr>
      <w:r w:rsidRPr="00EC1D0F">
        <w:rPr>
          <w:rFonts w:ascii="Times New Roman" w:hAnsi="Times New Roman"/>
          <w:b/>
          <w:bCs/>
          <w:sz w:val="24"/>
          <w:szCs w:val="24"/>
        </w:rPr>
        <w:t>3.2. Система условий реализации основной образовательной</w:t>
      </w:r>
      <w:r>
        <w:rPr>
          <w:rFonts w:ascii="Times New Roman" w:hAnsi="Times New Roman"/>
          <w:b/>
          <w:bCs/>
          <w:sz w:val="24"/>
          <w:szCs w:val="24"/>
        </w:rPr>
        <w:t xml:space="preserve"> </w:t>
      </w:r>
      <w:r w:rsidRPr="00EC1D0F">
        <w:rPr>
          <w:rFonts w:ascii="Times New Roman" w:hAnsi="Times New Roman"/>
          <w:b/>
          <w:bCs/>
          <w:sz w:val="24"/>
          <w:szCs w:val="24"/>
        </w:rPr>
        <w:t>программы</w:t>
      </w:r>
      <w:r>
        <w:rPr>
          <w:rFonts w:ascii="Times New Roman" w:hAnsi="Times New Roman"/>
          <w:b/>
          <w:bCs/>
          <w:sz w:val="24"/>
          <w:szCs w:val="24"/>
        </w:rPr>
        <w:t xml:space="preserve"> основного </w:t>
      </w:r>
      <w:r w:rsidRPr="0026004C">
        <w:rPr>
          <w:rFonts w:ascii="Times New Roman" w:hAnsi="Times New Roman"/>
          <w:b/>
          <w:bCs/>
          <w:sz w:val="24"/>
          <w:szCs w:val="24"/>
        </w:rPr>
        <w:t>общего образования</w:t>
      </w:r>
    </w:p>
    <w:p w:rsidR="009E7565" w:rsidRDefault="009E7565" w:rsidP="009E7565">
      <w:pPr>
        <w:autoSpaceDE w:val="0"/>
        <w:autoSpaceDN w:val="0"/>
        <w:adjustRightInd w:val="0"/>
        <w:spacing w:after="0" w:line="240" w:lineRule="auto"/>
        <w:jc w:val="both"/>
        <w:rPr>
          <w:rFonts w:ascii="Times New Roman" w:hAnsi="Times New Roman"/>
          <w:b/>
          <w:sz w:val="24"/>
          <w:szCs w:val="24"/>
        </w:rPr>
      </w:pPr>
      <w:r w:rsidRPr="000D4D10">
        <w:rPr>
          <w:rFonts w:ascii="Times New Roman" w:hAnsi="Times New Roman"/>
          <w:b/>
          <w:sz w:val="24"/>
          <w:szCs w:val="24"/>
        </w:rPr>
        <w:t>3.2.1. Описание кадровых условий реализации основной образовательной программы основного общего образования</w:t>
      </w:r>
    </w:p>
    <w:p w:rsidR="009E7565" w:rsidRPr="00D001E2" w:rsidRDefault="009E7565" w:rsidP="009E7565">
      <w:pPr>
        <w:autoSpaceDE w:val="0"/>
        <w:autoSpaceDN w:val="0"/>
        <w:adjustRightInd w:val="0"/>
        <w:jc w:val="both"/>
        <w:rPr>
          <w:rFonts w:ascii="Times New Roman" w:hAnsi="Times New Roman"/>
          <w:sz w:val="24"/>
          <w:szCs w:val="24"/>
        </w:rPr>
      </w:pPr>
      <w:r w:rsidRPr="003F3DAA">
        <w:rPr>
          <w:rFonts w:ascii="Times New Roman" w:hAnsi="Times New Roman"/>
          <w:sz w:val="24"/>
          <w:szCs w:val="24"/>
        </w:rPr>
        <w:t>.   Сведения   о   кадровых   условиях   реализации  основной</w:t>
      </w:r>
      <w:r>
        <w:rPr>
          <w:rFonts w:ascii="Times New Roman" w:hAnsi="Times New Roman"/>
          <w:sz w:val="24"/>
          <w:szCs w:val="24"/>
        </w:rPr>
        <w:t xml:space="preserve"> </w:t>
      </w:r>
      <w:r w:rsidRPr="003F3DAA">
        <w:rPr>
          <w:rFonts w:ascii="Times New Roman" w:hAnsi="Times New Roman"/>
          <w:sz w:val="24"/>
          <w:szCs w:val="24"/>
        </w:rPr>
        <w:t>образовательной программы</w:t>
      </w:r>
    </w:p>
    <w:tbl>
      <w:tblPr>
        <w:tblW w:w="9418" w:type="dxa"/>
        <w:tblLayout w:type="fixed"/>
        <w:tblCellMar>
          <w:left w:w="62" w:type="dxa"/>
          <w:right w:w="62" w:type="dxa"/>
        </w:tblCellMar>
        <w:tblLook w:val="0000"/>
      </w:tblPr>
      <w:tblGrid>
        <w:gridCol w:w="5165"/>
        <w:gridCol w:w="1560"/>
        <w:gridCol w:w="2693"/>
      </w:tblGrid>
      <w:tr w:rsidR="009E7565" w:rsidRPr="003F3DAA" w:rsidTr="000B1B21">
        <w:trPr>
          <w:trHeight w:val="1"/>
        </w:trPr>
        <w:tc>
          <w:tcPr>
            <w:tcW w:w="5165"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jc w:val="center"/>
              <w:rPr>
                <w:rFonts w:ascii="Times New Roman" w:hAnsi="Times New Roman"/>
                <w:sz w:val="24"/>
                <w:szCs w:val="24"/>
                <w:lang w:val="tt-RU"/>
              </w:rPr>
            </w:pPr>
            <w:r w:rsidRPr="003F3DAA">
              <w:rPr>
                <w:rFonts w:ascii="Times New Roman" w:hAnsi="Times New Roman"/>
                <w:sz w:val="24"/>
                <w:szCs w:val="24"/>
              </w:rPr>
              <w:t>Наименование индикатора</w:t>
            </w:r>
          </w:p>
        </w:tc>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jc w:val="center"/>
              <w:rPr>
                <w:rFonts w:ascii="Times New Roman" w:hAnsi="Times New Roman"/>
                <w:sz w:val="24"/>
                <w:szCs w:val="24"/>
                <w:lang w:val="tt-RU"/>
              </w:rPr>
            </w:pPr>
            <w:r w:rsidRPr="003F3DAA">
              <w:rPr>
                <w:rFonts w:ascii="Times New Roman" w:hAnsi="Times New Roman"/>
                <w:sz w:val="24"/>
                <w:szCs w:val="24"/>
              </w:rPr>
              <w:t>Единица измерения/значение</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jc w:val="center"/>
              <w:rPr>
                <w:rFonts w:ascii="Times New Roman" w:hAnsi="Times New Roman"/>
                <w:sz w:val="24"/>
                <w:szCs w:val="24"/>
                <w:lang w:val="tt-RU"/>
              </w:rPr>
            </w:pPr>
            <w:r w:rsidRPr="003F3DAA">
              <w:rPr>
                <w:rFonts w:ascii="Times New Roman" w:hAnsi="Times New Roman"/>
                <w:sz w:val="24"/>
                <w:szCs w:val="24"/>
              </w:rPr>
              <w:t>Значение сведений</w:t>
            </w:r>
          </w:p>
        </w:tc>
      </w:tr>
      <w:tr w:rsidR="009E7565" w:rsidRPr="00E27775" w:rsidTr="000B1B21">
        <w:trPr>
          <w:trHeight w:val="1"/>
        </w:trPr>
        <w:tc>
          <w:tcPr>
            <w:tcW w:w="5165"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rPr>
                <w:rFonts w:ascii="Times New Roman" w:hAnsi="Times New Roman"/>
                <w:sz w:val="24"/>
                <w:szCs w:val="24"/>
                <w:lang w:val="tt-RU"/>
              </w:rPr>
            </w:pPr>
            <w:r w:rsidRPr="003F3DAA">
              <w:rPr>
                <w:rFonts w:ascii="Times New Roman" w:hAnsi="Times New Roman"/>
                <w:sz w:val="24"/>
                <w:szCs w:val="24"/>
                <w:lang w:val="tt-RU"/>
              </w:rPr>
              <w:t xml:space="preserve">4.1. </w:t>
            </w:r>
            <w:r w:rsidRPr="003F3DAA">
              <w:rPr>
                <w:rFonts w:ascii="Times New Roman" w:hAnsi="Times New Roman"/>
                <w:sz w:val="24"/>
                <w:szCs w:val="24"/>
              </w:rPr>
              <w:t>Укомплектованность педагогическими, руководящими и иными работниками</w:t>
            </w:r>
          </w:p>
        </w:tc>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jc w:val="center"/>
              <w:rPr>
                <w:rFonts w:ascii="Times New Roman" w:hAnsi="Times New Roman"/>
                <w:sz w:val="24"/>
                <w:szCs w:val="24"/>
                <w:lang w:val="tt-RU"/>
              </w:rPr>
            </w:pPr>
            <w:r w:rsidRPr="003F3DAA">
              <w:rPr>
                <w:rFonts w:ascii="Times New Roman" w:hAnsi="Times New Roman"/>
                <w:sz w:val="24"/>
                <w:szCs w:val="24"/>
                <w:lang w:val="tt-RU"/>
              </w:rPr>
              <w:t>%</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EA6F14" w:rsidRDefault="009E7565" w:rsidP="000B1B21">
            <w:pPr>
              <w:autoSpaceDE w:val="0"/>
              <w:autoSpaceDN w:val="0"/>
              <w:adjustRightInd w:val="0"/>
              <w:rPr>
                <w:rFonts w:ascii="Times New Roman" w:hAnsi="Times New Roman"/>
                <w:sz w:val="24"/>
                <w:szCs w:val="24"/>
                <w:lang w:val="tt-RU"/>
              </w:rPr>
            </w:pPr>
            <w:r w:rsidRPr="00EA6F14">
              <w:rPr>
                <w:rFonts w:ascii="Times New Roman" w:hAnsi="Times New Roman"/>
                <w:sz w:val="24"/>
                <w:szCs w:val="24"/>
                <w:lang w:val="tt-RU"/>
              </w:rPr>
              <w:t>100%</w:t>
            </w:r>
          </w:p>
        </w:tc>
      </w:tr>
      <w:tr w:rsidR="009E7565" w:rsidRPr="00E27775" w:rsidTr="000B1B21">
        <w:trPr>
          <w:trHeight w:val="1"/>
        </w:trPr>
        <w:tc>
          <w:tcPr>
            <w:tcW w:w="5165"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rPr>
                <w:rFonts w:ascii="Times New Roman" w:hAnsi="Times New Roman"/>
                <w:sz w:val="24"/>
                <w:szCs w:val="24"/>
                <w:lang w:val="tt-RU"/>
              </w:rPr>
            </w:pPr>
            <w:r w:rsidRPr="003F3DAA">
              <w:rPr>
                <w:rFonts w:ascii="Times New Roman" w:hAnsi="Times New Roman"/>
                <w:sz w:val="24"/>
                <w:szCs w:val="24"/>
                <w:lang w:val="tt-RU"/>
              </w:rPr>
              <w:t xml:space="preserve">4.2. </w:t>
            </w:r>
            <w:r w:rsidRPr="003F3DAA">
              <w:rPr>
                <w:rFonts w:ascii="Times New Roman" w:hAnsi="Times New Roman"/>
                <w:sz w:val="24"/>
                <w:szCs w:val="24"/>
              </w:rPr>
              <w:t>Доля педагогических работников, которым по результатам аттестации установлена высшая квалификационная категория</w:t>
            </w:r>
          </w:p>
        </w:tc>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jc w:val="center"/>
              <w:rPr>
                <w:rFonts w:ascii="Times New Roman" w:hAnsi="Times New Roman"/>
                <w:sz w:val="24"/>
                <w:szCs w:val="24"/>
                <w:lang w:val="tt-RU"/>
              </w:rPr>
            </w:pPr>
            <w:r w:rsidRPr="003F3DAA">
              <w:rPr>
                <w:rFonts w:ascii="Times New Roman" w:hAnsi="Times New Roman"/>
                <w:sz w:val="24"/>
                <w:szCs w:val="24"/>
                <w:lang w:val="tt-RU"/>
              </w:rPr>
              <w:t>%</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EA6F14" w:rsidRDefault="009E7565" w:rsidP="000B1B21">
            <w:pPr>
              <w:autoSpaceDE w:val="0"/>
              <w:autoSpaceDN w:val="0"/>
              <w:adjustRightInd w:val="0"/>
              <w:rPr>
                <w:rFonts w:ascii="Times New Roman" w:hAnsi="Times New Roman"/>
                <w:sz w:val="24"/>
                <w:szCs w:val="24"/>
                <w:lang w:val="tt-RU"/>
              </w:rPr>
            </w:pPr>
            <w:r w:rsidRPr="00EA6F14">
              <w:rPr>
                <w:rFonts w:ascii="Times New Roman" w:hAnsi="Times New Roman"/>
                <w:sz w:val="24"/>
                <w:szCs w:val="24"/>
                <w:lang w:val="tt-RU"/>
              </w:rPr>
              <w:t>9.1%</w:t>
            </w:r>
          </w:p>
        </w:tc>
      </w:tr>
      <w:tr w:rsidR="009E7565" w:rsidRPr="00E27775" w:rsidTr="000B1B21">
        <w:trPr>
          <w:trHeight w:val="1"/>
        </w:trPr>
        <w:tc>
          <w:tcPr>
            <w:tcW w:w="5165"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rPr>
                <w:rFonts w:ascii="Times New Roman" w:hAnsi="Times New Roman"/>
                <w:sz w:val="24"/>
                <w:szCs w:val="24"/>
                <w:lang w:val="tt-RU"/>
              </w:rPr>
            </w:pPr>
            <w:r w:rsidRPr="003F3DAA">
              <w:rPr>
                <w:rFonts w:ascii="Times New Roman" w:hAnsi="Times New Roman"/>
                <w:sz w:val="24"/>
                <w:szCs w:val="24"/>
                <w:lang w:val="tt-RU"/>
              </w:rPr>
              <w:t xml:space="preserve">4.3. </w:t>
            </w:r>
            <w:r w:rsidRPr="003F3DAA">
              <w:rPr>
                <w:rFonts w:ascii="Times New Roman" w:hAnsi="Times New Roman"/>
                <w:sz w:val="24"/>
                <w:szCs w:val="24"/>
              </w:rPr>
              <w:t>Доля педагогических работников, которым по результатам аттестации установлена первая квалификационная категория</w:t>
            </w:r>
          </w:p>
        </w:tc>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jc w:val="center"/>
              <w:rPr>
                <w:rFonts w:ascii="Times New Roman" w:hAnsi="Times New Roman"/>
                <w:sz w:val="24"/>
                <w:szCs w:val="24"/>
                <w:lang w:val="tt-RU"/>
              </w:rPr>
            </w:pPr>
            <w:r w:rsidRPr="003F3DAA">
              <w:rPr>
                <w:rFonts w:ascii="Times New Roman" w:hAnsi="Times New Roman"/>
                <w:sz w:val="24"/>
                <w:szCs w:val="24"/>
                <w:lang w:val="tt-RU"/>
              </w:rPr>
              <w:t>%</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EA6F14" w:rsidRDefault="009E7565" w:rsidP="000B1B21">
            <w:pPr>
              <w:autoSpaceDE w:val="0"/>
              <w:autoSpaceDN w:val="0"/>
              <w:adjustRightInd w:val="0"/>
              <w:rPr>
                <w:rFonts w:ascii="Times New Roman" w:hAnsi="Times New Roman"/>
                <w:sz w:val="24"/>
                <w:szCs w:val="24"/>
                <w:lang w:val="tt-RU"/>
              </w:rPr>
            </w:pPr>
            <w:r w:rsidRPr="00EA6F14">
              <w:rPr>
                <w:rFonts w:ascii="Times New Roman" w:hAnsi="Times New Roman"/>
                <w:sz w:val="24"/>
                <w:szCs w:val="24"/>
                <w:lang w:val="tt-RU"/>
              </w:rPr>
              <w:t>51.5%%</w:t>
            </w:r>
          </w:p>
        </w:tc>
      </w:tr>
      <w:tr w:rsidR="009E7565" w:rsidRPr="00E27775" w:rsidTr="000B1B21">
        <w:trPr>
          <w:trHeight w:val="1"/>
        </w:trPr>
        <w:tc>
          <w:tcPr>
            <w:tcW w:w="5165"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rPr>
                <w:rFonts w:ascii="Times New Roman" w:hAnsi="Times New Roman"/>
                <w:sz w:val="24"/>
                <w:szCs w:val="24"/>
                <w:lang w:val="tt-RU"/>
              </w:rPr>
            </w:pPr>
            <w:r w:rsidRPr="003F3DAA">
              <w:rPr>
                <w:rFonts w:ascii="Times New Roman" w:hAnsi="Times New Roman"/>
                <w:sz w:val="24"/>
                <w:szCs w:val="24"/>
                <w:lang w:val="tt-RU"/>
              </w:rPr>
              <w:t xml:space="preserve">4.4. </w:t>
            </w:r>
            <w:r w:rsidRPr="003F3DAA">
              <w:rPr>
                <w:rFonts w:ascii="Times New Roman" w:hAnsi="Times New Roman"/>
                <w:sz w:val="24"/>
                <w:szCs w:val="24"/>
              </w:rPr>
              <w:t>Доля педагогических работников, в отношении которых по результатам аттестации принято решение о соответствии занимаемой должности</w:t>
            </w:r>
          </w:p>
        </w:tc>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jc w:val="center"/>
              <w:rPr>
                <w:rFonts w:ascii="Times New Roman" w:hAnsi="Times New Roman"/>
                <w:sz w:val="24"/>
                <w:szCs w:val="24"/>
                <w:lang w:val="tt-RU"/>
              </w:rPr>
            </w:pPr>
            <w:r w:rsidRPr="003F3DAA">
              <w:rPr>
                <w:rFonts w:ascii="Times New Roman" w:hAnsi="Times New Roman"/>
                <w:sz w:val="24"/>
                <w:szCs w:val="24"/>
                <w:lang w:val="tt-RU"/>
              </w:rPr>
              <w:t>%</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EA6F14" w:rsidRDefault="009E7565" w:rsidP="000B1B21">
            <w:pPr>
              <w:autoSpaceDE w:val="0"/>
              <w:autoSpaceDN w:val="0"/>
              <w:adjustRightInd w:val="0"/>
              <w:rPr>
                <w:rFonts w:ascii="Times New Roman" w:hAnsi="Times New Roman"/>
                <w:sz w:val="24"/>
                <w:szCs w:val="24"/>
                <w:lang w:val="tt-RU"/>
              </w:rPr>
            </w:pPr>
            <w:r w:rsidRPr="00EA6F14">
              <w:rPr>
                <w:rFonts w:ascii="Times New Roman" w:hAnsi="Times New Roman"/>
                <w:sz w:val="24"/>
                <w:szCs w:val="24"/>
                <w:lang w:val="tt-RU"/>
              </w:rPr>
              <w:t>9.1%</w:t>
            </w:r>
          </w:p>
        </w:tc>
      </w:tr>
      <w:tr w:rsidR="009E7565" w:rsidRPr="00E27775" w:rsidTr="000B1B21">
        <w:trPr>
          <w:trHeight w:val="1"/>
        </w:trPr>
        <w:tc>
          <w:tcPr>
            <w:tcW w:w="5165"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rPr>
                <w:rFonts w:ascii="Times New Roman" w:hAnsi="Times New Roman"/>
                <w:sz w:val="24"/>
                <w:szCs w:val="24"/>
                <w:lang w:val="tt-RU"/>
              </w:rPr>
            </w:pPr>
            <w:r w:rsidRPr="003F3DAA">
              <w:rPr>
                <w:rFonts w:ascii="Times New Roman" w:hAnsi="Times New Roman"/>
                <w:sz w:val="24"/>
                <w:szCs w:val="24"/>
                <w:lang w:val="tt-RU"/>
              </w:rPr>
              <w:t xml:space="preserve">4.5. </w:t>
            </w:r>
            <w:r w:rsidRPr="003F3DAA">
              <w:rPr>
                <w:rFonts w:ascii="Times New Roman" w:hAnsi="Times New Roman"/>
                <w:sz w:val="24"/>
                <w:szCs w:val="24"/>
              </w:rPr>
              <w:t>Доля педагогических работников, получивших дополнительное профессиональное образование в объеме, соответствующем требованиям ФГОС</w:t>
            </w:r>
          </w:p>
        </w:tc>
        <w:tc>
          <w:tcPr>
            <w:tcW w:w="1560"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3F3DAA" w:rsidRDefault="009E7565" w:rsidP="000B1B21">
            <w:pPr>
              <w:autoSpaceDE w:val="0"/>
              <w:autoSpaceDN w:val="0"/>
              <w:adjustRightInd w:val="0"/>
              <w:jc w:val="center"/>
              <w:rPr>
                <w:rFonts w:ascii="Times New Roman" w:hAnsi="Times New Roman"/>
                <w:sz w:val="24"/>
                <w:szCs w:val="24"/>
                <w:lang w:val="tt-RU"/>
              </w:rPr>
            </w:pPr>
            <w:r w:rsidRPr="003F3DAA">
              <w:rPr>
                <w:rFonts w:ascii="Times New Roman" w:hAnsi="Times New Roman"/>
                <w:sz w:val="24"/>
                <w:szCs w:val="24"/>
                <w:lang w:val="tt-RU"/>
              </w:rPr>
              <w:t>0%</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9E7565" w:rsidRPr="00EA6F14" w:rsidRDefault="009E7565" w:rsidP="000B1B21">
            <w:pPr>
              <w:autoSpaceDE w:val="0"/>
              <w:autoSpaceDN w:val="0"/>
              <w:adjustRightInd w:val="0"/>
              <w:rPr>
                <w:rFonts w:ascii="Times New Roman" w:hAnsi="Times New Roman"/>
                <w:sz w:val="24"/>
                <w:szCs w:val="24"/>
                <w:lang w:val="tt-RU"/>
              </w:rPr>
            </w:pPr>
            <w:r w:rsidRPr="00EA6F14">
              <w:rPr>
                <w:rFonts w:ascii="Times New Roman" w:hAnsi="Times New Roman"/>
                <w:sz w:val="24"/>
                <w:szCs w:val="24"/>
                <w:lang w:val="tt-RU"/>
              </w:rPr>
              <w:t>0%</w:t>
            </w:r>
          </w:p>
        </w:tc>
      </w:tr>
    </w:tbl>
    <w:p w:rsidR="009E7565" w:rsidRDefault="009E7565" w:rsidP="009E7565">
      <w:pPr>
        <w:autoSpaceDE w:val="0"/>
        <w:autoSpaceDN w:val="0"/>
        <w:adjustRightInd w:val="0"/>
        <w:spacing w:after="0" w:line="240" w:lineRule="auto"/>
        <w:jc w:val="both"/>
        <w:rPr>
          <w:rFonts w:ascii="Times New Roman" w:hAnsi="Times New Roman"/>
          <w:b/>
          <w:sz w:val="24"/>
          <w:szCs w:val="24"/>
          <w:lang w:val="tt-RU"/>
        </w:rPr>
      </w:pPr>
    </w:p>
    <w:p w:rsidR="00C43AE5" w:rsidRPr="00C43AE5" w:rsidRDefault="00C43AE5" w:rsidP="009E7565">
      <w:pPr>
        <w:autoSpaceDE w:val="0"/>
        <w:autoSpaceDN w:val="0"/>
        <w:adjustRightInd w:val="0"/>
        <w:spacing w:after="0" w:line="240" w:lineRule="auto"/>
        <w:jc w:val="both"/>
        <w:rPr>
          <w:rFonts w:ascii="Times New Roman" w:hAnsi="Times New Roman"/>
          <w:b/>
          <w:sz w:val="24"/>
          <w:szCs w:val="24"/>
          <w:lang w:val="tt-RU"/>
        </w:rPr>
      </w:pPr>
    </w:p>
    <w:p w:rsidR="009E7565" w:rsidRDefault="009E7565" w:rsidP="009E7565">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3.2.2</w:t>
      </w:r>
      <w:r w:rsidRPr="00862708">
        <w:rPr>
          <w:rFonts w:ascii="Times New Roman" w:hAnsi="Times New Roman"/>
          <w:b/>
          <w:sz w:val="24"/>
          <w:szCs w:val="24"/>
        </w:rPr>
        <w:t>. Материально-технические условия реализации основной образовательной программы</w:t>
      </w:r>
    </w:p>
    <w:p w:rsidR="00CE4187" w:rsidRDefault="00CE4187" w:rsidP="009E7565">
      <w:pPr>
        <w:autoSpaceDE w:val="0"/>
        <w:autoSpaceDN w:val="0"/>
        <w:adjustRightInd w:val="0"/>
        <w:spacing w:after="0" w:line="240" w:lineRule="auto"/>
        <w:jc w:val="both"/>
        <w:rPr>
          <w:rFonts w:ascii="Times New Roman" w:hAnsi="Times New Roman"/>
          <w:b/>
          <w:sz w:val="24"/>
          <w:szCs w:val="24"/>
        </w:rPr>
      </w:pPr>
    </w:p>
    <w:p w:rsidR="00CE4187" w:rsidRPr="00C42B87" w:rsidRDefault="00CE4187" w:rsidP="009E7565">
      <w:pPr>
        <w:autoSpaceDE w:val="0"/>
        <w:autoSpaceDN w:val="0"/>
        <w:adjustRightInd w:val="0"/>
        <w:spacing w:after="0" w:line="240" w:lineRule="auto"/>
        <w:jc w:val="both"/>
        <w:rPr>
          <w:rFonts w:ascii="Times New Roman" w:hAnsi="Times New Roman"/>
          <w:b/>
          <w:sz w:val="20"/>
          <w:szCs w:val="20"/>
        </w:rPr>
      </w:pPr>
      <w:r w:rsidRPr="00C42B87">
        <w:rPr>
          <w:rFonts w:ascii="Times New Roman" w:hAnsi="Times New Roman"/>
          <w:b/>
          <w:sz w:val="20"/>
          <w:szCs w:val="20"/>
        </w:rPr>
        <w:t>5 кабинет –татарского яыка</w:t>
      </w:r>
    </w:p>
    <w:tbl>
      <w:tblPr>
        <w:tblStyle w:val="a4"/>
        <w:tblW w:w="9464" w:type="dxa"/>
        <w:tblLook w:val="04A0"/>
      </w:tblPr>
      <w:tblGrid>
        <w:gridCol w:w="1180"/>
        <w:gridCol w:w="3490"/>
        <w:gridCol w:w="2552"/>
        <w:gridCol w:w="2242"/>
      </w:tblGrid>
      <w:tr w:rsidR="00CE4187" w:rsidRPr="00C42B87" w:rsidTr="00AC1A98">
        <w:tc>
          <w:tcPr>
            <w:tcW w:w="1180" w:type="dxa"/>
            <w:vAlign w:val="bottom"/>
          </w:tcPr>
          <w:p w:rsidR="00CE4187" w:rsidRPr="00C42B87" w:rsidRDefault="00CE4187" w:rsidP="00CE4187">
            <w:pPr>
              <w:spacing w:after="0" w:line="240" w:lineRule="auto"/>
              <w:rPr>
                <w:rFonts w:ascii="Times New Roman" w:eastAsia="Times New Roman" w:hAnsi="Times New Roman"/>
                <w:b/>
                <w:bCs/>
                <w:sz w:val="20"/>
                <w:szCs w:val="20"/>
                <w:lang w:eastAsia="ru-RU"/>
              </w:rPr>
            </w:pPr>
            <w:r w:rsidRPr="00C42B87">
              <w:rPr>
                <w:rFonts w:ascii="Times New Roman" w:eastAsia="Times New Roman" w:hAnsi="Times New Roman"/>
                <w:b/>
                <w:bCs/>
                <w:sz w:val="20"/>
                <w:szCs w:val="20"/>
                <w:lang w:eastAsia="ru-RU"/>
              </w:rPr>
              <w:t>№ п/п</w:t>
            </w:r>
          </w:p>
        </w:tc>
        <w:tc>
          <w:tcPr>
            <w:tcW w:w="3490" w:type="dxa"/>
            <w:vAlign w:val="bottom"/>
          </w:tcPr>
          <w:p w:rsidR="00CE4187" w:rsidRPr="00C42B87" w:rsidRDefault="00CE4187" w:rsidP="00CE4187">
            <w:pPr>
              <w:spacing w:after="0" w:line="240" w:lineRule="auto"/>
              <w:rPr>
                <w:rFonts w:ascii="Times New Roman" w:eastAsia="Times New Roman" w:hAnsi="Times New Roman"/>
                <w:b/>
                <w:bCs/>
                <w:sz w:val="20"/>
                <w:szCs w:val="20"/>
                <w:lang w:eastAsia="ru-RU"/>
              </w:rPr>
            </w:pPr>
            <w:r w:rsidRPr="00C42B87">
              <w:rPr>
                <w:rFonts w:ascii="Times New Roman" w:eastAsia="Times New Roman" w:hAnsi="Times New Roman"/>
                <w:b/>
                <w:bCs/>
                <w:sz w:val="20"/>
                <w:szCs w:val="20"/>
                <w:lang w:eastAsia="ru-RU"/>
              </w:rPr>
              <w:t>Наименование</w:t>
            </w:r>
          </w:p>
        </w:tc>
        <w:tc>
          <w:tcPr>
            <w:tcW w:w="2552" w:type="dxa"/>
            <w:vAlign w:val="bottom"/>
          </w:tcPr>
          <w:p w:rsidR="00CE4187" w:rsidRPr="00C42B87" w:rsidRDefault="00CE4187" w:rsidP="00CE4187">
            <w:pPr>
              <w:spacing w:after="0" w:line="240" w:lineRule="auto"/>
              <w:rPr>
                <w:rFonts w:ascii="Times New Roman" w:eastAsia="Times New Roman" w:hAnsi="Times New Roman"/>
                <w:b/>
                <w:bCs/>
                <w:sz w:val="20"/>
                <w:szCs w:val="20"/>
                <w:lang w:eastAsia="ru-RU"/>
              </w:rPr>
            </w:pPr>
            <w:r w:rsidRPr="00C42B87">
              <w:rPr>
                <w:rFonts w:ascii="Times New Roman" w:eastAsia="Times New Roman" w:hAnsi="Times New Roman"/>
                <w:b/>
                <w:bCs/>
                <w:sz w:val="20"/>
                <w:szCs w:val="20"/>
                <w:lang w:eastAsia="ru-RU"/>
              </w:rPr>
              <w:t>Инвентарный номер</w:t>
            </w:r>
          </w:p>
        </w:tc>
        <w:tc>
          <w:tcPr>
            <w:tcW w:w="2242" w:type="dxa"/>
            <w:vAlign w:val="bottom"/>
          </w:tcPr>
          <w:p w:rsidR="00CE4187" w:rsidRPr="00C42B87" w:rsidRDefault="00CE4187" w:rsidP="00CE4187">
            <w:pPr>
              <w:spacing w:after="0" w:line="240" w:lineRule="auto"/>
              <w:rPr>
                <w:rFonts w:ascii="Times New Roman" w:eastAsia="Times New Roman" w:hAnsi="Times New Roman"/>
                <w:b/>
                <w:bCs/>
                <w:sz w:val="20"/>
                <w:szCs w:val="20"/>
                <w:lang w:eastAsia="ru-RU"/>
              </w:rPr>
            </w:pPr>
            <w:r w:rsidRPr="00C42B87">
              <w:rPr>
                <w:rFonts w:ascii="Times New Roman" w:eastAsia="Times New Roman" w:hAnsi="Times New Roman"/>
                <w:b/>
                <w:bCs/>
                <w:sz w:val="20"/>
                <w:szCs w:val="20"/>
                <w:lang w:eastAsia="ru-RU"/>
              </w:rPr>
              <w:t>Кол-во</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bottom"/>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20</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Занавески</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Ноутбук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C42B87">
        <w:trPr>
          <w:trHeight w:val="562"/>
        </w:trPr>
        <w:tc>
          <w:tcPr>
            <w:tcW w:w="9464" w:type="dxa"/>
            <w:gridSpan w:val="4"/>
          </w:tcPr>
          <w:p w:rsidR="00CE4187" w:rsidRPr="00C42B87" w:rsidRDefault="00CE4187" w:rsidP="00CE4187">
            <w:pPr>
              <w:autoSpaceDE w:val="0"/>
              <w:autoSpaceDN w:val="0"/>
              <w:adjustRightInd w:val="0"/>
              <w:spacing w:after="0" w:line="240" w:lineRule="auto"/>
              <w:jc w:val="both"/>
              <w:rPr>
                <w:rFonts w:ascii="Times New Roman" w:hAnsi="Times New Roman"/>
                <w:sz w:val="20"/>
                <w:szCs w:val="20"/>
              </w:rPr>
            </w:pPr>
            <w:r w:rsidRPr="00C42B87">
              <w:rPr>
                <w:rFonts w:ascii="Times New Roman" w:eastAsia="Times New Roman" w:hAnsi="Times New Roman"/>
                <w:bCs/>
                <w:sz w:val="20"/>
                <w:szCs w:val="20"/>
                <w:lang w:eastAsia="ru-RU"/>
              </w:rPr>
              <w:t>кабинетом № 6 (кабинет обслуживающего труда</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9-0-355</w:t>
            </w:r>
          </w:p>
        </w:tc>
        <w:tc>
          <w:tcPr>
            <w:tcW w:w="2242" w:type="dxa"/>
            <w:vAlign w:val="bottom"/>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9-0-776</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9-0-608-597</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9-0-608-597</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18</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для книг</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для метод литературы</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CE4187" w:rsidRPr="00C42B87" w:rsidTr="00AC1A98">
        <w:tc>
          <w:tcPr>
            <w:tcW w:w="1180"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утюг</w:t>
            </w:r>
          </w:p>
        </w:tc>
        <w:tc>
          <w:tcPr>
            <w:tcW w:w="2552"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Гладильная доска</w:t>
            </w:r>
          </w:p>
        </w:tc>
        <w:tc>
          <w:tcPr>
            <w:tcW w:w="2552"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Швейная машинка</w:t>
            </w:r>
          </w:p>
        </w:tc>
        <w:tc>
          <w:tcPr>
            <w:tcW w:w="2552"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5B21B4" w:rsidP="00CE4187">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r>
      <w:tr w:rsidR="005B21B4" w:rsidRPr="00C42B87" w:rsidTr="00AC1A98">
        <w:tc>
          <w:tcPr>
            <w:tcW w:w="1180" w:type="dxa"/>
            <w:vAlign w:val="center"/>
          </w:tcPr>
          <w:p w:rsidR="005B21B4" w:rsidRPr="00C42B87" w:rsidRDefault="005B21B4" w:rsidP="00CE4187">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3490" w:type="dxa"/>
          </w:tcPr>
          <w:p w:rsidR="005B21B4" w:rsidRPr="00C42B87" w:rsidRDefault="005B21B4" w:rsidP="00CE4187">
            <w:pPr>
              <w:rPr>
                <w:rFonts w:ascii="Times New Roman" w:eastAsia="Times New Roman" w:hAnsi="Times New Roman"/>
                <w:sz w:val="20"/>
                <w:szCs w:val="20"/>
                <w:lang w:eastAsia="ru-RU"/>
              </w:rPr>
            </w:pPr>
            <w:r>
              <w:rPr>
                <w:rFonts w:ascii="Times New Roman" w:eastAsia="Times New Roman" w:hAnsi="Times New Roman"/>
                <w:sz w:val="20"/>
                <w:szCs w:val="20"/>
                <w:lang w:eastAsia="ru-RU"/>
              </w:rPr>
              <w:t>Эликтрическая плита</w:t>
            </w:r>
          </w:p>
        </w:tc>
        <w:tc>
          <w:tcPr>
            <w:tcW w:w="2552" w:type="dxa"/>
          </w:tcPr>
          <w:p w:rsidR="005B21B4" w:rsidRPr="00C42B87" w:rsidRDefault="005B21B4" w:rsidP="00CE4187">
            <w:pPr>
              <w:rPr>
                <w:rFonts w:ascii="Times New Roman" w:eastAsia="Times New Roman" w:hAnsi="Times New Roman"/>
                <w:sz w:val="20"/>
                <w:szCs w:val="20"/>
                <w:lang w:eastAsia="ru-RU"/>
              </w:rPr>
            </w:pPr>
            <w:r>
              <w:rPr>
                <w:rFonts w:ascii="Times New Roman" w:eastAsia="Times New Roman" w:hAnsi="Times New Roman"/>
                <w:sz w:val="20"/>
                <w:szCs w:val="20"/>
                <w:lang w:eastAsia="ru-RU"/>
              </w:rPr>
              <w:t>б/н</w:t>
            </w:r>
          </w:p>
        </w:tc>
        <w:tc>
          <w:tcPr>
            <w:tcW w:w="2242" w:type="dxa"/>
            <w:vAlign w:val="center"/>
          </w:tcPr>
          <w:p w:rsidR="005B21B4" w:rsidRDefault="005B21B4" w:rsidP="00CE4187">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5B21B4" w:rsidRPr="00C42B87" w:rsidTr="00AC1A98">
        <w:tc>
          <w:tcPr>
            <w:tcW w:w="1180" w:type="dxa"/>
            <w:vAlign w:val="center"/>
          </w:tcPr>
          <w:p w:rsidR="005B21B4" w:rsidRDefault="005B21B4" w:rsidP="00CE4187">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3490" w:type="dxa"/>
          </w:tcPr>
          <w:p w:rsidR="005B21B4" w:rsidRDefault="005B21B4" w:rsidP="00CE4187">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Кофейный сервиз</w:t>
            </w:r>
          </w:p>
        </w:tc>
        <w:tc>
          <w:tcPr>
            <w:tcW w:w="2552" w:type="dxa"/>
          </w:tcPr>
          <w:p w:rsidR="005B21B4" w:rsidRDefault="005B21B4" w:rsidP="00CE4187">
            <w:pPr>
              <w:rPr>
                <w:rFonts w:ascii="Times New Roman" w:eastAsia="Times New Roman" w:hAnsi="Times New Roman"/>
                <w:sz w:val="20"/>
                <w:szCs w:val="20"/>
                <w:lang w:eastAsia="ru-RU"/>
              </w:rPr>
            </w:pPr>
            <w:r>
              <w:rPr>
                <w:rFonts w:ascii="Times New Roman" w:eastAsia="Times New Roman" w:hAnsi="Times New Roman"/>
                <w:sz w:val="20"/>
                <w:szCs w:val="20"/>
                <w:lang w:eastAsia="ru-RU"/>
              </w:rPr>
              <w:t>б/н</w:t>
            </w:r>
          </w:p>
        </w:tc>
        <w:tc>
          <w:tcPr>
            <w:tcW w:w="2242" w:type="dxa"/>
            <w:vAlign w:val="center"/>
          </w:tcPr>
          <w:p w:rsidR="005B21B4" w:rsidRDefault="005B21B4" w:rsidP="00CE4187">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5B21B4" w:rsidRPr="00C42B87" w:rsidTr="00AC1A98">
        <w:tc>
          <w:tcPr>
            <w:tcW w:w="1180" w:type="dxa"/>
            <w:vAlign w:val="center"/>
          </w:tcPr>
          <w:p w:rsidR="005B21B4" w:rsidRDefault="005B21B4" w:rsidP="00CE4187">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3490" w:type="dxa"/>
          </w:tcPr>
          <w:p w:rsidR="005B21B4" w:rsidRDefault="005B21B4" w:rsidP="00CE4187">
            <w:pP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Стол </w:t>
            </w:r>
          </w:p>
        </w:tc>
        <w:tc>
          <w:tcPr>
            <w:tcW w:w="2552" w:type="dxa"/>
          </w:tcPr>
          <w:p w:rsidR="005B21B4" w:rsidRDefault="005B21B4" w:rsidP="00CE4187">
            <w:pPr>
              <w:rPr>
                <w:rFonts w:ascii="Times New Roman" w:eastAsia="Times New Roman" w:hAnsi="Times New Roman"/>
                <w:sz w:val="20"/>
                <w:szCs w:val="20"/>
                <w:lang w:eastAsia="ru-RU"/>
              </w:rPr>
            </w:pPr>
            <w:r>
              <w:rPr>
                <w:rFonts w:ascii="Times New Roman" w:eastAsia="Times New Roman" w:hAnsi="Times New Roman"/>
                <w:sz w:val="20"/>
                <w:szCs w:val="20"/>
                <w:lang w:eastAsia="ru-RU"/>
              </w:rPr>
              <w:t>б/н</w:t>
            </w:r>
          </w:p>
        </w:tc>
        <w:tc>
          <w:tcPr>
            <w:tcW w:w="2242" w:type="dxa"/>
            <w:vAlign w:val="center"/>
          </w:tcPr>
          <w:p w:rsidR="005B21B4" w:rsidRDefault="005B21B4" w:rsidP="00CE4187">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CE4187" w:rsidRPr="00C42B87" w:rsidTr="00C42B87">
        <w:tc>
          <w:tcPr>
            <w:tcW w:w="9464" w:type="dxa"/>
            <w:gridSpan w:val="4"/>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7 (мастерская)</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9-0-341</w:t>
            </w:r>
          </w:p>
        </w:tc>
        <w:tc>
          <w:tcPr>
            <w:tcW w:w="2242" w:type="dxa"/>
            <w:vAlign w:val="bottom"/>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10-0-1050</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Верстак слесарный</w:t>
            </w:r>
          </w:p>
        </w:tc>
        <w:tc>
          <w:tcPr>
            <w:tcW w:w="2552"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13-0-925-932</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Станок сверлильный</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Эл. точило</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Верстак по металлу</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секц</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столярн</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Тески слесарные</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Станок токарный</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Станок циркуляр</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r>
      <w:tr w:rsidR="00CE4187" w:rsidRPr="00C42B87" w:rsidTr="00AC1A98">
        <w:tc>
          <w:tcPr>
            <w:tcW w:w="1180"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Вытяжка</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CE4187" w:rsidRPr="00C42B87" w:rsidRDefault="00CE4187" w:rsidP="00CE4187">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Комплект ручных эл.инструментов</w:t>
            </w:r>
          </w:p>
        </w:tc>
        <w:tc>
          <w:tcPr>
            <w:tcW w:w="2552" w:type="dxa"/>
          </w:tcPr>
          <w:p w:rsidR="00CE4187" w:rsidRPr="00C42B87" w:rsidRDefault="00CE4187" w:rsidP="00CE4187">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CE4187" w:rsidRPr="00C42B87" w:rsidTr="00AC1A98">
        <w:tc>
          <w:tcPr>
            <w:tcW w:w="1180"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17</w:t>
            </w:r>
          </w:p>
        </w:tc>
        <w:tc>
          <w:tcPr>
            <w:tcW w:w="3490"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Комплект ручных инструментов</w:t>
            </w:r>
          </w:p>
        </w:tc>
        <w:tc>
          <w:tcPr>
            <w:tcW w:w="2552" w:type="dxa"/>
          </w:tcPr>
          <w:p w:rsidR="00CE4187" w:rsidRPr="00C42B87" w:rsidRDefault="00CE4187" w:rsidP="00CE4187">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CE4187" w:rsidRPr="00C42B87" w:rsidRDefault="00CE4187" w:rsidP="00CE4187">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C42B87">
        <w:tc>
          <w:tcPr>
            <w:tcW w:w="9464" w:type="dxa"/>
            <w:gridSpan w:val="4"/>
            <w:vAlign w:val="center"/>
          </w:tcPr>
          <w:p w:rsidR="00156CA6" w:rsidRPr="00C42B87" w:rsidRDefault="00156CA6" w:rsidP="00CE4187">
            <w:pPr>
              <w:jc w:val="center"/>
              <w:rPr>
                <w:rFonts w:ascii="Times New Roman" w:eastAsia="Times New Roman" w:hAnsi="Times New Roman"/>
                <w:b/>
                <w:sz w:val="20"/>
                <w:szCs w:val="20"/>
                <w:lang w:eastAsia="ru-RU"/>
              </w:rPr>
            </w:pPr>
            <w:r w:rsidRPr="00C42B87">
              <w:rPr>
                <w:rFonts w:ascii="Times New Roman" w:eastAsia="Times New Roman" w:hAnsi="Times New Roman"/>
                <w:b/>
                <w:sz w:val="20"/>
                <w:szCs w:val="20"/>
                <w:lang w:eastAsia="ru-RU"/>
              </w:rPr>
              <w:t>спортзал</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9-0-341</w:t>
            </w:r>
          </w:p>
        </w:tc>
        <w:tc>
          <w:tcPr>
            <w:tcW w:w="2242" w:type="dxa"/>
            <w:vAlign w:val="bottom"/>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10-0-1323</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Шкаф книжный </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12-0-1070</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12-0-1071</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12-0-1072</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Палатка</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9-0-290</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9-0-291</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9-0-293</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Мостик с пружиной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13-0-953</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13-0-954</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Бревно гимнастическое</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9-0-137</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Ворота для минифутбола</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13-0-945</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13-0-946</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Шведская стенка</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12-0-1007-  12-0-1016</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Козел гимнаст</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12-0-1017</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Канат для перетягивания</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12-0-1018</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Конь гимнастический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9-0-138</w:t>
            </w:r>
          </w:p>
        </w:tc>
        <w:tc>
          <w:tcPr>
            <w:tcW w:w="2242" w:type="dxa"/>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Щит для баскетбола</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13-0-1020</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13-0-1019</w:t>
            </w:r>
          </w:p>
        </w:tc>
        <w:tc>
          <w:tcPr>
            <w:tcW w:w="2242" w:type="dxa"/>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17</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Скамейка гимнастическая</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12-0-1021-  12-0-1030</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18</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Канат верхний </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13-0-947</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13-0-948</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19</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Маты</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20</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20</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Лыжи</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20</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21</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22</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Мяч футбольный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23</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Мяч баскетбольный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20</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24</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Мяч волейбольный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20</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25</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Стойка для прыжков в высоту</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26</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Планка для прыжков в высоту</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27</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Брусья параллельные</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28</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Перекладина</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29</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Обруч метал.</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30</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Палки гимнастические</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31</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Легкоатлетич барьер</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32</w:t>
            </w:r>
          </w:p>
        </w:tc>
        <w:tc>
          <w:tcPr>
            <w:tcW w:w="3490" w:type="dxa"/>
          </w:tcPr>
          <w:p w:rsidR="00156CA6" w:rsidRPr="00C42B87" w:rsidRDefault="00156CA6" w:rsidP="00156CA6">
            <w:pPr>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 xml:space="preserve">Нетбук </w:t>
            </w:r>
            <w:r w:rsidRPr="00C42B87">
              <w:rPr>
                <w:rFonts w:ascii="Times New Roman" w:eastAsia="Times New Roman" w:hAnsi="Times New Roman"/>
                <w:sz w:val="20"/>
                <w:szCs w:val="20"/>
                <w:lang w:val="en-US" w:eastAsia="ru-RU"/>
              </w:rPr>
              <w:t>ICL</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1</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33</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Лавочки </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r>
      <w:tr w:rsidR="00156CA6" w:rsidRPr="00C42B87" w:rsidTr="00C42B87">
        <w:tc>
          <w:tcPr>
            <w:tcW w:w="9464" w:type="dxa"/>
            <w:gridSpan w:val="4"/>
            <w:vAlign w:val="center"/>
          </w:tcPr>
          <w:p w:rsidR="00156CA6" w:rsidRPr="00156CA6" w:rsidRDefault="00156CA6" w:rsidP="00156CA6">
            <w:pPr>
              <w:spacing w:line="240" w:lineRule="auto"/>
              <w:jc w:val="center"/>
              <w:rPr>
                <w:rFonts w:ascii="Times New Roman" w:eastAsia="Times New Roman" w:hAnsi="Times New Roman"/>
                <w:b/>
                <w:sz w:val="20"/>
                <w:szCs w:val="20"/>
                <w:lang w:eastAsia="ru-RU"/>
              </w:rPr>
            </w:pPr>
            <w:r w:rsidRPr="00156CA6">
              <w:rPr>
                <w:rFonts w:ascii="Times New Roman" w:eastAsia="Times New Roman" w:hAnsi="Times New Roman"/>
                <w:b/>
                <w:bCs/>
                <w:sz w:val="20"/>
                <w:szCs w:val="20"/>
                <w:lang w:eastAsia="ru-RU"/>
              </w:rPr>
              <w:t>кабинетом № 21 (кабинет истории и обществознания)</w:t>
            </w:r>
          </w:p>
          <w:p w:rsidR="00156CA6" w:rsidRPr="00C42B87" w:rsidRDefault="00156CA6" w:rsidP="00156CA6">
            <w:pPr>
              <w:jc w:val="center"/>
              <w:rPr>
                <w:rFonts w:ascii="Times New Roman" w:eastAsia="Times New Roman" w:hAnsi="Times New Roman"/>
                <w:sz w:val="20"/>
                <w:szCs w:val="20"/>
                <w:lang w:eastAsia="ru-RU"/>
              </w:rPr>
            </w:pP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9-0-339</w:t>
            </w:r>
          </w:p>
        </w:tc>
        <w:tc>
          <w:tcPr>
            <w:tcW w:w="2242" w:type="dxa"/>
            <w:vAlign w:val="bottom"/>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9-0-780</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9-0-409</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9-0-409</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30</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12-0-1082</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12-0-1083</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12-0-1084</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12-0-1085</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12-0-1086</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12-0-1087</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12-0-1088</w:t>
            </w:r>
          </w:p>
          <w:p w:rsidR="00156CA6" w:rsidRPr="00C42B87" w:rsidRDefault="00156CA6" w:rsidP="00156CA6">
            <w:pPr>
              <w:spacing w:after="0" w:line="240" w:lineRule="auto"/>
              <w:rPr>
                <w:rFonts w:ascii="Times New Roman" w:eastAsia="Times New Roman" w:hAnsi="Times New Roman"/>
                <w:sz w:val="20"/>
                <w:szCs w:val="20"/>
                <w:lang w:eastAsia="ru-RU"/>
              </w:rPr>
            </w:pP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Занавески</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Раздевалка</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 xml:space="preserve">Проектор </w:t>
            </w:r>
            <w:r w:rsidRPr="00C42B87">
              <w:rPr>
                <w:rFonts w:ascii="Times New Roman" w:eastAsia="Times New Roman" w:hAnsi="Times New Roman"/>
                <w:sz w:val="20"/>
                <w:szCs w:val="20"/>
                <w:lang w:val="en-US" w:eastAsia="ru-RU"/>
              </w:rPr>
              <w:t xml:space="preserve">OPTOMA </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Ноутбук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Корзина д/м</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C42B87">
        <w:tc>
          <w:tcPr>
            <w:tcW w:w="9464" w:type="dxa"/>
            <w:gridSpan w:val="4"/>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24 (кабинет истории и обществознания)</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9-0-344</w:t>
            </w:r>
          </w:p>
        </w:tc>
        <w:tc>
          <w:tcPr>
            <w:tcW w:w="2242" w:type="dxa"/>
            <w:vAlign w:val="bottom"/>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9-0-783</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26</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Шкаф </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12-0-1098</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12-0-1099</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12-0-1100</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12-0-1101</w:t>
            </w:r>
          </w:p>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12-0-1102</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меловая одностворч</w:t>
            </w:r>
          </w:p>
        </w:tc>
        <w:tc>
          <w:tcPr>
            <w:tcW w:w="2552"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 люминисцентный</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Занавески</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156CA6" w:rsidRPr="00C42B87" w:rsidTr="00AC1A98">
        <w:tc>
          <w:tcPr>
            <w:tcW w:w="1180"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156CA6" w:rsidRPr="00C42B87" w:rsidRDefault="00156CA6" w:rsidP="00156CA6">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Нетбук </w:t>
            </w:r>
            <w:r w:rsidRPr="00C42B87">
              <w:rPr>
                <w:rFonts w:ascii="Times New Roman" w:eastAsia="Times New Roman" w:hAnsi="Times New Roman"/>
                <w:sz w:val="20"/>
                <w:szCs w:val="20"/>
                <w:lang w:val="en-US" w:eastAsia="ru-RU"/>
              </w:rPr>
              <w:t xml:space="preserve">ICL </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Ведро</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Корзина д/м</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Жалюзи </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156CA6" w:rsidRPr="00C42B87" w:rsidTr="00AC1A98">
        <w:tc>
          <w:tcPr>
            <w:tcW w:w="1180"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156CA6" w:rsidRPr="00C42B87" w:rsidRDefault="00156CA6" w:rsidP="00156CA6">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156CA6" w:rsidRPr="00C42B87" w:rsidRDefault="00156CA6" w:rsidP="00156CA6">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156CA6" w:rsidRPr="00C42B87" w:rsidRDefault="00156CA6" w:rsidP="00156CA6">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156CA6">
            <w:pPr>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25 (кабинет ОБЖ)</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9-0-324</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9-0-787</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9-0-402</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9-0-402</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12-0-1103</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12-0-1104</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12-0-1105</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12-0-1106</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полузакрытый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Светильники</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Ноутбук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Ведро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Корзина д/м</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28 (кабинет биологии)</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9-0-324</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9-0-790</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Стол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9-0-353</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9-0-353</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30</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12-0-1110</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12-0-1111</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12-0-1112</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12-0-1113</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Шкаф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Портьер</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полузакрытый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Проектор в комплекте с экраном</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Ноутбук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 люминисц</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Стелаж металлический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Огнетушитеть оп8</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29 (кабинет физики)</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9-0-320</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9-0-791</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9-0-827</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Стол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9-0-372</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9-0-372</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30</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12-0-1115</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12-0-1116</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12-0-1117</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12-0-1114</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К-т физика проект</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5м</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Комплект источн.</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9-0-045</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Проектор </w:t>
            </w:r>
            <w:r w:rsidRPr="00C42B87">
              <w:rPr>
                <w:rFonts w:ascii="Times New Roman" w:eastAsia="Times New Roman" w:hAnsi="Times New Roman"/>
                <w:sz w:val="20"/>
                <w:szCs w:val="20"/>
                <w:lang w:val="en-US" w:eastAsia="ru-RU"/>
              </w:rPr>
              <w:t>OPTOMA</w:t>
            </w:r>
            <w:r w:rsidRPr="00C42B87">
              <w:rPr>
                <w:rFonts w:ascii="Times New Roman" w:eastAsia="Times New Roman" w:hAnsi="Times New Roman"/>
                <w:sz w:val="20"/>
                <w:szCs w:val="20"/>
                <w:lang w:eastAsia="ru-RU"/>
              </w:rPr>
              <w:t xml:space="preserve"> в комплекте экраном</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16-0-912</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Компьютер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однотумб</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Корзина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закр</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Стелажи</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Комплект материального обеспечения для проведения лабораторных работ</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18</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19</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Ведро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20</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демонстационный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21</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Свтильник люминисц</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r>
      <w:tr w:rsidR="00AC1A98" w:rsidRPr="00C42B87" w:rsidTr="00C42B87">
        <w:tc>
          <w:tcPr>
            <w:tcW w:w="9464" w:type="dxa"/>
            <w:gridSpan w:val="4"/>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31 (кабинет химии)</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9-0-328</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9-0-784</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30</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12-0-1076</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12-0-1077</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12-0-1078</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12-0-1079</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12-0-1080</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12-0-1081</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 xml:space="preserve">Докум камера </w:t>
            </w:r>
            <w:r w:rsidRPr="00C42B87">
              <w:rPr>
                <w:rFonts w:ascii="Times New Roman" w:eastAsia="Times New Roman" w:hAnsi="Times New Roman"/>
                <w:sz w:val="20"/>
                <w:szCs w:val="20"/>
                <w:lang w:val="en-US" w:eastAsia="ru-RU"/>
              </w:rPr>
              <w:t>minioview</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16-0-1213</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 xml:space="preserve">Беспроводной планшет </w:t>
            </w:r>
            <w:r w:rsidRPr="00C42B87">
              <w:rPr>
                <w:rFonts w:ascii="Times New Roman" w:eastAsia="Times New Roman" w:hAnsi="Times New Roman"/>
                <w:sz w:val="20"/>
                <w:szCs w:val="20"/>
                <w:lang w:val="en-US" w:eastAsia="ru-RU"/>
              </w:rPr>
              <w:t>mini-pad</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16-0-1221</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Интерактивный комплект</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16-0-833</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сейф</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Интерактивная доска с проектором в комплекте</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Ноутбук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вытяжной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 люминисц</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металлич</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9-0-164</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Эл.щит</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21</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д/бани</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9-0-288</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9-0-289</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C42B87">
        <w:tc>
          <w:tcPr>
            <w:tcW w:w="9464" w:type="dxa"/>
            <w:gridSpan w:val="4"/>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39 (кабинет информатики)</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компьютерный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Кресло компьютерное</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12-0-1118</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12-0-1119</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12-0-1120</w:t>
            </w:r>
          </w:p>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Занавески</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Компьютерный комплект</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Мультимедийный проектор</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9-0-143</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Огнетушитель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 xml:space="preserve">Телевизор </w:t>
            </w:r>
            <w:r w:rsidRPr="00C42B87">
              <w:rPr>
                <w:rFonts w:ascii="Times New Roman" w:eastAsia="Times New Roman" w:hAnsi="Times New Roman"/>
                <w:sz w:val="20"/>
                <w:szCs w:val="20"/>
                <w:lang w:val="en-US" w:eastAsia="ru-RU"/>
              </w:rPr>
              <w:t>hitachi</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Стулья ученические</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18</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Принтер</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Процессор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18</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Монитор</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19</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Источник бесп питания</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20</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Интерактивная доска</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9-0-141</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21</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Колонки</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22</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Сетевой фильтр</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23</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Регулировочный сетевой концентратор</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24</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ноутбук</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013</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25</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Сканер </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10-0-32</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40 (кабинет английского языка)</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9-0-331</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9-0-795</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9-0-401</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9-0-401</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30</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12-01-1122</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12-01-1123</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12-01-1124</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12-01-1125</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12-01-1126</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 xml:space="preserve">Интерактивный комплект </w:t>
            </w:r>
            <w:r w:rsidRPr="00C42B87">
              <w:rPr>
                <w:rFonts w:ascii="Times New Roman" w:eastAsia="Times New Roman" w:hAnsi="Times New Roman"/>
                <w:sz w:val="20"/>
                <w:szCs w:val="20"/>
                <w:lang w:val="en-US" w:eastAsia="ru-RU"/>
              </w:rPr>
              <w:t>Dual board</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13-0-833</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гардина</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Компьютер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Компьютер </w:t>
            </w:r>
            <w:r w:rsidRPr="00C42B87">
              <w:rPr>
                <w:rFonts w:ascii="Times New Roman" w:eastAsia="Times New Roman" w:hAnsi="Times New Roman"/>
                <w:sz w:val="20"/>
                <w:szCs w:val="20"/>
                <w:lang w:val="en-US" w:eastAsia="ru-RU"/>
              </w:rPr>
              <w:t>ICL (2017</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Зеркало </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14 </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Ведро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2</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Корзина для мусора</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41 (кабинет русского языка и литературы)</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 пятиэлементная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9-0-880</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9-0-796</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9-0-415</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9-0-415</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28</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стелаж</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12-0-1127</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12-0-1128</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12-0-1129</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12-0-1130</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12-0-1131</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Компакт транспор</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13-0-892</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Портьер</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Комплект метод обуч.</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9-0-146</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ДВД проиг хундай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9-0-878</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 xml:space="preserve">Мультимедийный проектор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9-0-875</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Ноутбук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Экран</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9-0-875</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тумба</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 люминисцентный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20</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42 (кабинет математики)</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9-0-332</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9-0-798</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9-0-469</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9-0-469</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12-0-1132</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12-0-1133</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12-0-1134</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12-0-1135</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Шкаф металлический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9-0-165</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Занавески</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 люминисц</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 xml:space="preserve">Нетбук </w:t>
            </w:r>
            <w:r w:rsidRPr="00C42B87">
              <w:rPr>
                <w:rFonts w:ascii="Times New Roman" w:eastAsia="Times New Roman" w:hAnsi="Times New Roman"/>
                <w:sz w:val="20"/>
                <w:szCs w:val="20"/>
                <w:lang w:val="en-US" w:eastAsia="ru-RU"/>
              </w:rPr>
              <w:t>RAYbook Bi1010</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Огнетушитель оп8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43 (кабинет математики)</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9-0-313</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9-0-799</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12-0-1136</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12-0-1137</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12-0-1138</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12-0-1139</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12-0-1140</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Жалюзи</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Набор геометрических тел демонстрационный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 компл</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Комплект по стереометрии (трансформирующийся)</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 компл</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Набор геометрических тел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 компл</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 xml:space="preserve">Проектор с экраном </w:t>
            </w:r>
            <w:r w:rsidRPr="00C42B87">
              <w:rPr>
                <w:rFonts w:ascii="Times New Roman" w:eastAsia="Times New Roman" w:hAnsi="Times New Roman"/>
                <w:sz w:val="20"/>
                <w:szCs w:val="20"/>
                <w:lang w:val="en-US" w:eastAsia="ru-RU"/>
              </w:rPr>
              <w:t>optoma</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17-0-913</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 компл</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ноутбук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 люминисц</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Доска трехстворчетая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шифанер</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17</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 «Портреты математиков»</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18</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p>
        </w:tc>
      </w:tr>
      <w:tr w:rsidR="00AC1A98" w:rsidRPr="00C42B87" w:rsidTr="00C42B87">
        <w:tc>
          <w:tcPr>
            <w:tcW w:w="9464" w:type="dxa"/>
            <w:gridSpan w:val="4"/>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44 (кабинет русского языка и литературы)</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9-0-333</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9-0-660</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9-0-660</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30</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12-0-1141</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12-0-1142</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12-0-1143</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12-0-1144</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Занавески</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 люминисц</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Интерактивный комплект</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16-0-1217</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Ноутбук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магнитофон</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стеллаж</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тумбочка</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45 (кабинет татарского языка и литературы)</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9-0-337</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9-0-781</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9-0-414-699</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9-0-414-699</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12-0-1145</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12-0-1146</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12-0-1147</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7,2м</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Портьер</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Стенд</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 люминисц</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Ноутбук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Кресло компьютерное</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b/>
                <w:bCs/>
                <w:sz w:val="20"/>
                <w:szCs w:val="20"/>
                <w:lang w:eastAsia="ru-RU"/>
              </w:rPr>
              <w:t>кабинетом № 46 (кабинет географии)</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9-0-334</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9-0-773</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9-0-669</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9-0-669</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27</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12-0-1148</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12-0-1149</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12-0-1150</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12-0-1151</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12-0-1152</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Шкаф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 люминисц</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Проектор в комплекте с экраном</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17-0-914</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Ноутбук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Принтер ч/б</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AC1A98">
            <w:pPr>
              <w:spacing w:line="240" w:lineRule="auto"/>
              <w:jc w:val="center"/>
              <w:rPr>
                <w:rFonts w:ascii="Times New Roman" w:eastAsia="Times New Roman" w:hAnsi="Times New Roman"/>
                <w:sz w:val="20"/>
                <w:szCs w:val="20"/>
                <w:u w:val="single"/>
                <w:lang w:eastAsia="ru-RU"/>
              </w:rPr>
            </w:pPr>
            <w:r w:rsidRPr="00C42B87">
              <w:rPr>
                <w:rFonts w:ascii="Times New Roman" w:eastAsia="Times New Roman" w:hAnsi="Times New Roman"/>
                <w:b/>
                <w:bCs/>
                <w:sz w:val="20"/>
                <w:szCs w:val="20"/>
                <w:u w:val="single"/>
                <w:lang w:eastAsia="ru-RU"/>
              </w:rPr>
              <w:t>кабинетом № 47 (кабинет татарского языка и литературы)</w:t>
            </w:r>
          </w:p>
          <w:p w:rsidR="00AC1A98" w:rsidRPr="00C42B87" w:rsidRDefault="00AC1A98" w:rsidP="00AC1A98">
            <w:pPr>
              <w:spacing w:after="0" w:line="240" w:lineRule="auto"/>
              <w:jc w:val="center"/>
              <w:rPr>
                <w:rFonts w:ascii="Times New Roman" w:eastAsia="Times New Roman" w:hAnsi="Times New Roman"/>
                <w:sz w:val="20"/>
                <w:szCs w:val="20"/>
                <w:lang w:eastAsia="ru-RU"/>
              </w:rPr>
            </w:pP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Доска классная</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9-0-336</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9-0-737</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ученический регулируемый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9-0-687</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Стул ученический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9-0-687</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22</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12-0-1153</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12-0-1154</w:t>
            </w:r>
          </w:p>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12-0-1155</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закрытый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 люминисц</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стеклянный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ведро</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Проектор в комплекте с экраном </w:t>
            </w:r>
            <w:r w:rsidRPr="00C42B87">
              <w:rPr>
                <w:rFonts w:ascii="Times New Roman" w:eastAsia="Times New Roman" w:hAnsi="Times New Roman"/>
                <w:sz w:val="20"/>
                <w:szCs w:val="20"/>
                <w:lang w:val="en-US" w:eastAsia="ru-RU"/>
              </w:rPr>
              <w:t>optoma</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17-0-915</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Ноутбук  </w:t>
            </w:r>
            <w:r w:rsidRPr="00C42B87">
              <w:rPr>
                <w:rFonts w:ascii="Times New Roman" w:eastAsia="Times New Roman" w:hAnsi="Times New Roman"/>
                <w:sz w:val="20"/>
                <w:szCs w:val="20"/>
                <w:lang w:val="en-US" w:eastAsia="ru-RU"/>
              </w:rPr>
              <w:t>ICL (2010</w:t>
            </w:r>
            <w:r w:rsidRPr="00C42B87">
              <w:rPr>
                <w:rFonts w:ascii="Times New Roman" w:eastAsia="Times New Roman" w:hAnsi="Times New Roman"/>
                <w:sz w:val="20"/>
                <w:szCs w:val="20"/>
                <w:lang w:eastAsia="ru-RU"/>
              </w:rPr>
              <w:t>г)</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Корзина для мусора</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AC1A98">
            <w:pPr>
              <w:jc w:val="center"/>
              <w:rPr>
                <w:rFonts w:ascii="Times New Roman" w:eastAsia="Times New Roman" w:hAnsi="Times New Roman"/>
                <w:b/>
                <w:sz w:val="20"/>
                <w:szCs w:val="20"/>
                <w:lang w:eastAsia="ru-RU"/>
              </w:rPr>
            </w:pPr>
            <w:r w:rsidRPr="00C42B87">
              <w:rPr>
                <w:rFonts w:ascii="Times New Roman" w:eastAsia="Times New Roman" w:hAnsi="Times New Roman"/>
                <w:b/>
                <w:sz w:val="20"/>
                <w:szCs w:val="20"/>
                <w:lang w:eastAsia="ru-RU"/>
              </w:rPr>
              <w:t>столовая</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Эл. сковородка</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000000000013</w:t>
            </w: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Эл. Плита +_мал</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000000000011</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мясорубка</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000000000010</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Столы обеденные</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020 по 042</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Котлы 40л </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Котлы 20л</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Котлы 50л</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на раздаче</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Светильники</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Занавески</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000000000775</w:t>
            </w: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Стул учит</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val="en-US" w:eastAsia="ru-RU"/>
              </w:rPr>
            </w:pP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Холодильник СТИНОЛ</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000000000028</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Водонагреватель</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0000000000001188</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Ведро эмаль</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Ведро пласт</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Чашки</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330</w:t>
            </w:r>
          </w:p>
        </w:tc>
      </w:tr>
      <w:tr w:rsidR="00AC1A98" w:rsidRPr="00C42B87" w:rsidTr="00AC1A98">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Тарелки</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330</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20</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Топор мясной</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21</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Веник</w:t>
            </w:r>
          </w:p>
        </w:tc>
        <w:tc>
          <w:tcPr>
            <w:tcW w:w="2552" w:type="dxa"/>
          </w:tcPr>
          <w:p w:rsidR="00AC1A98" w:rsidRPr="00C42B87" w:rsidRDefault="00AC1A98" w:rsidP="00AC1A98">
            <w:pPr>
              <w:rPr>
                <w:rFonts w:ascii="Times New Roman" w:hAnsi="Times New Roman"/>
                <w:sz w:val="20"/>
                <w:szCs w:val="20"/>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22</w:t>
            </w:r>
          </w:p>
        </w:tc>
        <w:tc>
          <w:tcPr>
            <w:tcW w:w="3490" w:type="dxa"/>
          </w:tcPr>
          <w:p w:rsidR="00AC1A98" w:rsidRPr="00C42B87" w:rsidRDefault="00AC1A98" w:rsidP="00AC1A98">
            <w:pPr>
              <w:rPr>
                <w:rFonts w:ascii="Times New Roman" w:eastAsia="Times New Roman" w:hAnsi="Times New Roman"/>
                <w:sz w:val="20"/>
                <w:szCs w:val="20"/>
                <w:lang w:val="en-US" w:eastAsia="ru-RU"/>
              </w:rPr>
            </w:pPr>
            <w:r w:rsidRPr="00C42B87">
              <w:rPr>
                <w:rFonts w:ascii="Times New Roman" w:eastAsia="Times New Roman" w:hAnsi="Times New Roman"/>
                <w:sz w:val="20"/>
                <w:szCs w:val="20"/>
                <w:lang w:eastAsia="ru-RU"/>
              </w:rPr>
              <w:t>Холодильный шкаф</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00000000000000001211</w:t>
            </w:r>
          </w:p>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00000000000000000779</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val="en-US" w:eastAsia="ru-RU"/>
              </w:rPr>
            </w:pPr>
            <w:r w:rsidRPr="00C42B87">
              <w:rPr>
                <w:rFonts w:ascii="Times New Roman" w:eastAsia="Times New Roman" w:hAnsi="Times New Roman"/>
                <w:sz w:val="20"/>
                <w:szCs w:val="20"/>
                <w:lang w:val="en-US" w:eastAsia="ru-RU"/>
              </w:rPr>
              <w:t>23</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Морозильник</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000000000027</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24</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Картофелечистка</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00000000000000000879</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25</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жаровочный</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0000000000000914</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26</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Вытяжка</w:t>
            </w:r>
          </w:p>
        </w:tc>
        <w:tc>
          <w:tcPr>
            <w:tcW w:w="2552" w:type="dxa"/>
          </w:tcPr>
          <w:p w:rsidR="00AC1A98" w:rsidRPr="00C42B87" w:rsidRDefault="00AC1A98" w:rsidP="00AC1A98">
            <w:pPr>
              <w:rPr>
                <w:rFonts w:ascii="Times New Roman" w:eastAsia="Times New Roman" w:hAnsi="Times New Roman"/>
                <w:sz w:val="20"/>
                <w:szCs w:val="20"/>
                <w:lang w:eastAsia="ru-RU"/>
              </w:rPr>
            </w:pP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27</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Весы электр</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000000000000000000917</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28</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Весы напольные элетр</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000000000000000000918</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29</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Ветрина электр.</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000000000014</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30</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Овощерезка</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0000000000000000916</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31</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трехстворчатый</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00000000000000001205</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32</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Эл. Плита с шкаф 4 камер</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00000000000000001195</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33</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Эл.плита 6 камер</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00000000000000001187</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34</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Клеенка</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б/н</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30</w:t>
            </w:r>
          </w:p>
        </w:tc>
      </w:tr>
      <w:tr w:rsidR="00AC1A98" w:rsidRPr="00C42B87" w:rsidTr="00AC1A98">
        <w:tc>
          <w:tcPr>
            <w:tcW w:w="1180"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35</w:t>
            </w:r>
          </w:p>
        </w:tc>
        <w:tc>
          <w:tcPr>
            <w:tcW w:w="3490"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00000000000000001044</w:t>
            </w:r>
          </w:p>
        </w:tc>
        <w:tc>
          <w:tcPr>
            <w:tcW w:w="2242" w:type="dxa"/>
            <w:vAlign w:val="center"/>
          </w:tcPr>
          <w:p w:rsidR="00AC1A98" w:rsidRPr="00C42B87" w:rsidRDefault="00AC1A98" w:rsidP="00AC1A98">
            <w:pPr>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9464" w:type="dxa"/>
            <w:gridSpan w:val="4"/>
            <w:vAlign w:val="center"/>
          </w:tcPr>
          <w:p w:rsidR="00AC1A98" w:rsidRPr="00C42B87" w:rsidRDefault="00AC1A98" w:rsidP="00AC1A98">
            <w:pPr>
              <w:jc w:val="center"/>
              <w:rPr>
                <w:rFonts w:ascii="Times New Roman" w:eastAsia="Times New Roman" w:hAnsi="Times New Roman"/>
                <w:b/>
                <w:sz w:val="20"/>
                <w:szCs w:val="20"/>
                <w:lang w:eastAsia="ru-RU"/>
              </w:rPr>
            </w:pPr>
            <w:r w:rsidRPr="00C42B87">
              <w:rPr>
                <w:rFonts w:ascii="Times New Roman" w:eastAsia="Times New Roman" w:hAnsi="Times New Roman"/>
                <w:b/>
                <w:sz w:val="20"/>
                <w:szCs w:val="20"/>
                <w:lang w:eastAsia="ru-RU"/>
              </w:rPr>
              <w:t>библиотека</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Стул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bottom"/>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учительский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Светильник люминесцентный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4</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Шкаф книжный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5</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Стол аудитор.</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6</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Ящик каталожный</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2</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7</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стеллаж</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8</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Гардины</w:t>
            </w:r>
          </w:p>
        </w:tc>
        <w:tc>
          <w:tcPr>
            <w:tcW w:w="2552" w:type="dxa"/>
          </w:tcPr>
          <w:p w:rsidR="00AC1A98" w:rsidRPr="00C42B87" w:rsidRDefault="00AC1A98" w:rsidP="00AC1A98">
            <w:pPr>
              <w:rPr>
                <w:rFonts w:ascii="Times New Roman" w:hAnsi="Times New Roman"/>
                <w:sz w:val="20"/>
                <w:szCs w:val="20"/>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9</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Тюль</w:t>
            </w:r>
          </w:p>
        </w:tc>
        <w:tc>
          <w:tcPr>
            <w:tcW w:w="2552" w:type="dxa"/>
          </w:tcPr>
          <w:p w:rsidR="00AC1A98" w:rsidRPr="00C42B87" w:rsidRDefault="00AC1A98" w:rsidP="00AC1A98">
            <w:pPr>
              <w:rPr>
                <w:rFonts w:ascii="Times New Roman" w:hAnsi="Times New Roman"/>
                <w:sz w:val="20"/>
                <w:szCs w:val="20"/>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3</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10</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Кафедра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11</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Огнетушитель оп-8</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r w:rsidR="00AC1A98" w:rsidRPr="00C42B87" w:rsidTr="00C42B87">
        <w:tc>
          <w:tcPr>
            <w:tcW w:w="1180" w:type="dxa"/>
            <w:vAlign w:val="center"/>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12</w:t>
            </w:r>
          </w:p>
        </w:tc>
        <w:tc>
          <w:tcPr>
            <w:tcW w:w="3490" w:type="dxa"/>
          </w:tcPr>
          <w:p w:rsidR="00AC1A98" w:rsidRPr="00C42B87" w:rsidRDefault="00AC1A98" w:rsidP="00AC1A98">
            <w:pPr>
              <w:spacing w:after="0" w:line="240" w:lineRule="auto"/>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 xml:space="preserve">Комплект компакт-дисков </w:t>
            </w:r>
          </w:p>
        </w:tc>
        <w:tc>
          <w:tcPr>
            <w:tcW w:w="2552" w:type="dxa"/>
          </w:tcPr>
          <w:p w:rsidR="00AC1A98" w:rsidRPr="00C42B87" w:rsidRDefault="00AC1A98" w:rsidP="00AC1A98">
            <w:pPr>
              <w:spacing w:after="0" w:line="240" w:lineRule="auto"/>
              <w:rPr>
                <w:rFonts w:ascii="Times New Roman" w:eastAsia="Times New Roman" w:hAnsi="Times New Roman"/>
                <w:sz w:val="20"/>
                <w:szCs w:val="20"/>
                <w:lang w:eastAsia="ru-RU"/>
              </w:rPr>
            </w:pPr>
          </w:p>
        </w:tc>
        <w:tc>
          <w:tcPr>
            <w:tcW w:w="2242" w:type="dxa"/>
          </w:tcPr>
          <w:p w:rsidR="00AC1A98" w:rsidRPr="00C42B87" w:rsidRDefault="00AC1A98" w:rsidP="00AC1A98">
            <w:pPr>
              <w:spacing w:after="0" w:line="240" w:lineRule="auto"/>
              <w:jc w:val="center"/>
              <w:rPr>
                <w:rFonts w:ascii="Times New Roman" w:eastAsia="Times New Roman" w:hAnsi="Times New Roman"/>
                <w:sz w:val="20"/>
                <w:szCs w:val="20"/>
                <w:lang w:eastAsia="ru-RU"/>
              </w:rPr>
            </w:pPr>
            <w:r w:rsidRPr="00C42B87">
              <w:rPr>
                <w:rFonts w:ascii="Times New Roman" w:eastAsia="Times New Roman" w:hAnsi="Times New Roman"/>
                <w:sz w:val="20"/>
                <w:szCs w:val="20"/>
                <w:lang w:eastAsia="ru-RU"/>
              </w:rPr>
              <w:t>1</w:t>
            </w:r>
          </w:p>
        </w:tc>
      </w:tr>
    </w:tbl>
    <w:p w:rsidR="009E7565" w:rsidRPr="005207FE" w:rsidRDefault="009E7565" w:rsidP="009E7565">
      <w:pPr>
        <w:jc w:val="both"/>
        <w:rPr>
          <w:rFonts w:ascii="Times New Roman" w:hAnsi="Times New Roman"/>
          <w:sz w:val="24"/>
          <w:szCs w:val="24"/>
        </w:rPr>
      </w:pPr>
    </w:p>
    <w:p w:rsidR="009E7565" w:rsidRPr="005207FE" w:rsidRDefault="009E7565" w:rsidP="009E7565">
      <w:pPr>
        <w:jc w:val="both"/>
        <w:rPr>
          <w:rFonts w:ascii="Times New Roman" w:hAnsi="Times New Roman"/>
          <w:i/>
          <w:sz w:val="24"/>
          <w:szCs w:val="24"/>
        </w:rPr>
      </w:pPr>
      <w:r>
        <w:rPr>
          <w:rFonts w:ascii="Times New Roman" w:hAnsi="Times New Roman"/>
          <w:sz w:val="24"/>
          <w:szCs w:val="24"/>
        </w:rPr>
        <w:t>3</w:t>
      </w:r>
      <w:r w:rsidRPr="005207FE">
        <w:rPr>
          <w:rFonts w:ascii="Times New Roman" w:hAnsi="Times New Roman"/>
          <w:sz w:val="24"/>
          <w:szCs w:val="24"/>
        </w:rPr>
        <w:t>.2.</w:t>
      </w:r>
      <w:r>
        <w:rPr>
          <w:rFonts w:ascii="Times New Roman" w:hAnsi="Times New Roman"/>
          <w:sz w:val="24"/>
          <w:szCs w:val="24"/>
        </w:rPr>
        <w:t>3</w:t>
      </w:r>
      <w:r w:rsidRPr="005207FE">
        <w:rPr>
          <w:rFonts w:ascii="Times New Roman" w:hAnsi="Times New Roman"/>
          <w:sz w:val="24"/>
          <w:szCs w:val="24"/>
        </w:rPr>
        <w:t>. Наличие спортивного зала</w:t>
      </w:r>
      <w:r w:rsidR="00AC1A98">
        <w:rPr>
          <w:rFonts w:ascii="Times New Roman" w:hAnsi="Times New Roman"/>
          <w:sz w:val="24"/>
          <w:szCs w:val="24"/>
        </w:rPr>
        <w:t xml:space="preserve">   150 кв.м </w:t>
      </w:r>
      <w:r w:rsidRPr="005207FE">
        <w:rPr>
          <w:rFonts w:ascii="Times New Roman" w:hAnsi="Times New Roman"/>
          <w:sz w:val="24"/>
          <w:szCs w:val="24"/>
        </w:rPr>
        <w:t xml:space="preserve">, бассейна </w:t>
      </w:r>
      <w:r w:rsidRPr="005207FE">
        <w:rPr>
          <w:rFonts w:ascii="Times New Roman" w:hAnsi="Times New Roman"/>
          <w:i/>
          <w:sz w:val="24"/>
          <w:szCs w:val="24"/>
        </w:rPr>
        <w:t xml:space="preserve">(количество, площадь, оснащенность); </w:t>
      </w:r>
    </w:p>
    <w:p w:rsidR="009E7565" w:rsidRPr="005207FE" w:rsidRDefault="009E7565" w:rsidP="009E7565">
      <w:pPr>
        <w:autoSpaceDE w:val="0"/>
        <w:autoSpaceDN w:val="0"/>
        <w:adjustRightInd w:val="0"/>
        <w:spacing w:after="0" w:line="240" w:lineRule="auto"/>
        <w:jc w:val="center"/>
        <w:rPr>
          <w:rFonts w:ascii="Times New Roman" w:hAnsi="Times New Roman"/>
          <w:sz w:val="24"/>
          <w:szCs w:val="24"/>
        </w:rPr>
      </w:pPr>
      <w:r w:rsidRPr="005207FE">
        <w:rPr>
          <w:rFonts w:ascii="Times New Roman" w:hAnsi="Times New Roman"/>
          <w:sz w:val="24"/>
          <w:szCs w:val="24"/>
        </w:rPr>
        <w:t>3.2.</w:t>
      </w:r>
      <w:r>
        <w:rPr>
          <w:rFonts w:ascii="Times New Roman" w:hAnsi="Times New Roman"/>
          <w:sz w:val="24"/>
          <w:szCs w:val="24"/>
        </w:rPr>
        <w:t>4</w:t>
      </w:r>
      <w:r w:rsidRPr="005207FE">
        <w:rPr>
          <w:rFonts w:ascii="Times New Roman" w:hAnsi="Times New Roman"/>
          <w:sz w:val="24"/>
          <w:szCs w:val="24"/>
        </w:rPr>
        <w:t>. Информационно-методические условия реализации основной образовательной программы основного общего образования</w:t>
      </w:r>
    </w:p>
    <w:p w:rsidR="009E7565" w:rsidRPr="005207FE" w:rsidRDefault="009E7565" w:rsidP="009E7565">
      <w:pPr>
        <w:spacing w:after="0"/>
        <w:jc w:val="both"/>
        <w:rPr>
          <w:rFonts w:ascii="Times New Roman" w:hAnsi="Times New Roman"/>
          <w:i/>
          <w:sz w:val="24"/>
          <w:szCs w:val="24"/>
        </w:rPr>
      </w:pPr>
      <w:r w:rsidRPr="005207FE">
        <w:rPr>
          <w:rFonts w:ascii="Times New Roman" w:hAnsi="Times New Roman"/>
          <w:i/>
          <w:sz w:val="24"/>
          <w:szCs w:val="24"/>
        </w:rPr>
        <w:t>Информационно-образовательная среда общеобразовательного учреждения: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5"/>
        <w:gridCol w:w="1701"/>
      </w:tblGrid>
      <w:tr w:rsidR="009E7565" w:rsidRPr="005207FE" w:rsidTr="000B1B21">
        <w:trPr>
          <w:trHeight w:val="292"/>
        </w:trPr>
        <w:tc>
          <w:tcPr>
            <w:tcW w:w="7905"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Количество компьютеров в библиотеке</w:t>
            </w:r>
          </w:p>
        </w:tc>
        <w:tc>
          <w:tcPr>
            <w:tcW w:w="1701"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1</w:t>
            </w:r>
          </w:p>
        </w:tc>
      </w:tr>
      <w:tr w:rsidR="009E7565" w:rsidRPr="005207FE" w:rsidTr="000B1B21">
        <w:trPr>
          <w:trHeight w:val="292"/>
        </w:trPr>
        <w:tc>
          <w:tcPr>
            <w:tcW w:w="7905"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Наличие доступа к сети «Интернет» в библиотеке</w:t>
            </w:r>
          </w:p>
        </w:tc>
        <w:tc>
          <w:tcPr>
            <w:tcW w:w="1701"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имеется</w:t>
            </w:r>
          </w:p>
        </w:tc>
      </w:tr>
      <w:tr w:rsidR="009E7565" w:rsidRPr="005207FE" w:rsidTr="000B1B21">
        <w:trPr>
          <w:trHeight w:val="292"/>
        </w:trPr>
        <w:tc>
          <w:tcPr>
            <w:tcW w:w="7905"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Количество компьютерных классов</w:t>
            </w:r>
          </w:p>
        </w:tc>
        <w:tc>
          <w:tcPr>
            <w:tcW w:w="1701"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1</w:t>
            </w:r>
          </w:p>
        </w:tc>
      </w:tr>
      <w:tr w:rsidR="009E7565" w:rsidRPr="005207FE" w:rsidTr="000B1B21">
        <w:trPr>
          <w:trHeight w:val="292"/>
        </w:trPr>
        <w:tc>
          <w:tcPr>
            <w:tcW w:w="7905"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Количество компьютеров</w:t>
            </w:r>
          </w:p>
        </w:tc>
        <w:tc>
          <w:tcPr>
            <w:tcW w:w="1701"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13</w:t>
            </w:r>
          </w:p>
        </w:tc>
      </w:tr>
      <w:tr w:rsidR="009E7565" w:rsidRPr="005207FE" w:rsidTr="000B1B21">
        <w:trPr>
          <w:trHeight w:val="292"/>
        </w:trPr>
        <w:tc>
          <w:tcPr>
            <w:tcW w:w="7905"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Иное ИКТ оборудование</w:t>
            </w:r>
          </w:p>
        </w:tc>
        <w:tc>
          <w:tcPr>
            <w:tcW w:w="1701"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lang w:val="en-US"/>
              </w:rPr>
              <w:t>52</w:t>
            </w:r>
          </w:p>
        </w:tc>
      </w:tr>
      <w:tr w:rsidR="009E7565" w:rsidRPr="005207FE" w:rsidTr="000B1B21">
        <w:trPr>
          <w:trHeight w:val="292"/>
        </w:trPr>
        <w:tc>
          <w:tcPr>
            <w:tcW w:w="7905"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Наличие внутренней (локальной) сети</w:t>
            </w:r>
          </w:p>
        </w:tc>
        <w:tc>
          <w:tcPr>
            <w:tcW w:w="1701"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имеется</w:t>
            </w:r>
          </w:p>
        </w:tc>
      </w:tr>
      <w:tr w:rsidR="009E7565" w:rsidRPr="005207FE" w:rsidTr="000B1B21">
        <w:trPr>
          <w:trHeight w:val="292"/>
        </w:trPr>
        <w:tc>
          <w:tcPr>
            <w:tcW w:w="7905"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autoSpaceDE w:val="0"/>
              <w:autoSpaceDN w:val="0"/>
              <w:adjustRightInd w:val="0"/>
              <w:jc w:val="both"/>
              <w:rPr>
                <w:rFonts w:ascii="Times New Roman" w:hAnsi="Times New Roman"/>
                <w:bCs/>
                <w:sz w:val="24"/>
                <w:szCs w:val="24"/>
              </w:rPr>
            </w:pPr>
            <w:r w:rsidRPr="005207FE">
              <w:rPr>
                <w:rFonts w:ascii="Times New Roman" w:eastAsia="HiddenHorzOCR" w:hAnsi="Times New Roman"/>
                <w:sz w:val="24"/>
                <w:szCs w:val="24"/>
              </w:rPr>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1701"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имеется</w:t>
            </w:r>
          </w:p>
        </w:tc>
      </w:tr>
    </w:tbl>
    <w:p w:rsidR="009E7565" w:rsidRPr="005207FE" w:rsidRDefault="009E7565" w:rsidP="009E7565">
      <w:pPr>
        <w:tabs>
          <w:tab w:val="left" w:pos="709"/>
        </w:tabs>
        <w:jc w:val="both"/>
        <w:rPr>
          <w:rFonts w:ascii="Times New Roman" w:hAnsi="Times New Roman"/>
          <w:kern w:val="2"/>
          <w:sz w:val="24"/>
          <w:szCs w:val="24"/>
        </w:rPr>
      </w:pPr>
      <w:r w:rsidRPr="005207FE">
        <w:rPr>
          <w:rFonts w:ascii="Times New Roman" w:hAnsi="Times New Roman"/>
          <w:kern w:val="2"/>
          <w:sz w:val="24"/>
          <w:szCs w:val="24"/>
        </w:rPr>
        <w:t>Обеспеченность учебниками: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1578"/>
      </w:tblGrid>
      <w:tr w:rsidR="009E7565" w:rsidRPr="005207FE" w:rsidTr="000B1B21">
        <w:trPr>
          <w:trHeight w:val="345"/>
        </w:trPr>
        <w:tc>
          <w:tcPr>
            <w:tcW w:w="8028"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 xml:space="preserve">Общее количество учебников в библиотеке </w:t>
            </w:r>
          </w:p>
        </w:tc>
        <w:tc>
          <w:tcPr>
            <w:tcW w:w="1578"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lang w:val="en-US"/>
              </w:rPr>
            </w:pPr>
            <w:r w:rsidRPr="005207FE">
              <w:rPr>
                <w:rFonts w:ascii="Times New Roman" w:hAnsi="Times New Roman"/>
                <w:b/>
                <w:i/>
                <w:sz w:val="24"/>
                <w:lang w:val="en-US"/>
              </w:rPr>
              <w:t>4566</w:t>
            </w:r>
          </w:p>
        </w:tc>
      </w:tr>
      <w:tr w:rsidR="009E7565" w:rsidRPr="005207FE" w:rsidTr="000B1B21">
        <w:trPr>
          <w:trHeight w:val="345"/>
        </w:trPr>
        <w:tc>
          <w:tcPr>
            <w:tcW w:w="8028"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Общее количество учебников с электронным приложением в библиотеке</w:t>
            </w:r>
          </w:p>
        </w:tc>
        <w:tc>
          <w:tcPr>
            <w:tcW w:w="1578"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lang w:val="en-US"/>
              </w:rPr>
            </w:pPr>
            <w:r w:rsidRPr="005207FE">
              <w:rPr>
                <w:rFonts w:ascii="Times New Roman" w:hAnsi="Times New Roman"/>
                <w:b/>
                <w:i/>
                <w:sz w:val="24"/>
                <w:lang w:val="en-US"/>
              </w:rPr>
              <w:t>534</w:t>
            </w:r>
          </w:p>
        </w:tc>
      </w:tr>
      <w:tr w:rsidR="009E7565" w:rsidRPr="005207FE" w:rsidTr="000B1B21">
        <w:trPr>
          <w:trHeight w:val="305"/>
        </w:trPr>
        <w:tc>
          <w:tcPr>
            <w:tcW w:w="8028"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Процент обеспеченности учебной литературой федерального перечня</w:t>
            </w:r>
          </w:p>
        </w:tc>
        <w:tc>
          <w:tcPr>
            <w:tcW w:w="1578"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99 %</w:t>
            </w:r>
          </w:p>
        </w:tc>
      </w:tr>
      <w:tr w:rsidR="009E7565" w:rsidRPr="005207FE" w:rsidTr="000B1B21">
        <w:trPr>
          <w:trHeight w:val="343"/>
        </w:trPr>
        <w:tc>
          <w:tcPr>
            <w:tcW w:w="8028"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rPr>
              <w:t>Процент обеспеченности учебной литературой регионального перечня</w:t>
            </w:r>
          </w:p>
        </w:tc>
        <w:tc>
          <w:tcPr>
            <w:tcW w:w="1578" w:type="dxa"/>
            <w:tcBorders>
              <w:top w:val="single" w:sz="4" w:space="0" w:color="auto"/>
              <w:left w:val="single" w:sz="4" w:space="0" w:color="auto"/>
              <w:bottom w:val="single" w:sz="4" w:space="0" w:color="auto"/>
              <w:right w:val="single" w:sz="4" w:space="0" w:color="auto"/>
            </w:tcBorders>
            <w:hideMark/>
          </w:tcPr>
          <w:p w:rsidR="009E7565" w:rsidRPr="005207FE" w:rsidRDefault="009E7565" w:rsidP="000B1B21">
            <w:pPr>
              <w:pStyle w:val="afa"/>
              <w:rPr>
                <w:rFonts w:ascii="Times New Roman" w:hAnsi="Times New Roman"/>
                <w:b/>
                <w:bCs/>
                <w:i/>
                <w:sz w:val="24"/>
              </w:rPr>
            </w:pPr>
            <w:r w:rsidRPr="005207FE">
              <w:rPr>
                <w:rFonts w:ascii="Times New Roman" w:hAnsi="Times New Roman"/>
                <w:b/>
                <w:i/>
                <w:sz w:val="24"/>
                <w:lang w:val="en-US"/>
              </w:rPr>
              <w:t>95</w:t>
            </w:r>
            <w:r w:rsidRPr="005207FE">
              <w:rPr>
                <w:rFonts w:ascii="Times New Roman" w:hAnsi="Times New Roman"/>
                <w:b/>
                <w:i/>
                <w:sz w:val="24"/>
              </w:rPr>
              <w:t xml:space="preserve"> %</w:t>
            </w:r>
          </w:p>
        </w:tc>
      </w:tr>
    </w:tbl>
    <w:p w:rsidR="009E7565" w:rsidRPr="00862708" w:rsidRDefault="009E7565" w:rsidP="009E7565">
      <w:pPr>
        <w:autoSpaceDE w:val="0"/>
        <w:autoSpaceDN w:val="0"/>
        <w:adjustRightInd w:val="0"/>
        <w:spacing w:after="0" w:line="240" w:lineRule="auto"/>
        <w:jc w:val="both"/>
        <w:rPr>
          <w:rFonts w:ascii="Times New Roman" w:hAnsi="Times New Roman"/>
          <w:b/>
          <w:sz w:val="24"/>
          <w:szCs w:val="24"/>
        </w:rPr>
      </w:pPr>
    </w:p>
    <w:p w:rsidR="009E7565" w:rsidRDefault="009E7565" w:rsidP="009E7565">
      <w:pPr>
        <w:jc w:val="both"/>
        <w:rPr>
          <w:rFonts w:ascii="Times New Roman" w:hAnsi="Times New Roman"/>
          <w:b/>
          <w:i/>
          <w:sz w:val="24"/>
          <w:szCs w:val="24"/>
        </w:rPr>
      </w:pPr>
      <w:r w:rsidRPr="005207FE">
        <w:rPr>
          <w:rFonts w:ascii="Times New Roman" w:hAnsi="Times New Roman"/>
          <w:b/>
          <w:i/>
          <w:sz w:val="24"/>
          <w:szCs w:val="24"/>
        </w:rPr>
        <w:t>Учебники, используемые при реализации ОП ООО:</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3"/>
        <w:gridCol w:w="921"/>
        <w:gridCol w:w="3260"/>
        <w:gridCol w:w="2552"/>
      </w:tblGrid>
      <w:tr w:rsidR="009E7565" w:rsidRPr="005C4B71" w:rsidTr="000B1B21">
        <w:tc>
          <w:tcPr>
            <w:tcW w:w="2873" w:type="dxa"/>
          </w:tcPr>
          <w:p w:rsidR="009E7565" w:rsidRPr="0026004C" w:rsidRDefault="009E7565" w:rsidP="000B1B21">
            <w:pPr>
              <w:jc w:val="center"/>
              <w:rPr>
                <w:rFonts w:ascii="Times New Roman" w:hAnsi="Times New Roman"/>
              </w:rPr>
            </w:pPr>
            <w:r w:rsidRPr="0026004C">
              <w:rPr>
                <w:rFonts w:ascii="Times New Roman" w:hAnsi="Times New Roman"/>
              </w:rPr>
              <w:t>Предмет</w:t>
            </w:r>
          </w:p>
        </w:tc>
        <w:tc>
          <w:tcPr>
            <w:tcW w:w="921" w:type="dxa"/>
          </w:tcPr>
          <w:p w:rsidR="009E7565" w:rsidRPr="0026004C" w:rsidRDefault="009E7565" w:rsidP="000B1B21">
            <w:pPr>
              <w:jc w:val="center"/>
              <w:rPr>
                <w:rFonts w:ascii="Times New Roman" w:hAnsi="Times New Roman"/>
              </w:rPr>
            </w:pPr>
            <w:r w:rsidRPr="0026004C">
              <w:rPr>
                <w:rFonts w:ascii="Times New Roman" w:hAnsi="Times New Roman"/>
              </w:rPr>
              <w:t>Класс</w:t>
            </w:r>
          </w:p>
        </w:tc>
        <w:tc>
          <w:tcPr>
            <w:tcW w:w="3260" w:type="dxa"/>
          </w:tcPr>
          <w:p w:rsidR="009E7565" w:rsidRPr="0026004C" w:rsidRDefault="009E7565" w:rsidP="000B1B21">
            <w:pPr>
              <w:jc w:val="center"/>
              <w:rPr>
                <w:rFonts w:ascii="Times New Roman" w:hAnsi="Times New Roman"/>
              </w:rPr>
            </w:pPr>
            <w:r w:rsidRPr="0026004C">
              <w:rPr>
                <w:rFonts w:ascii="Times New Roman" w:hAnsi="Times New Roman"/>
              </w:rPr>
              <w:t>Автор учебника</w:t>
            </w:r>
          </w:p>
        </w:tc>
        <w:tc>
          <w:tcPr>
            <w:tcW w:w="2552" w:type="dxa"/>
          </w:tcPr>
          <w:p w:rsidR="009E7565" w:rsidRPr="0026004C" w:rsidRDefault="009E7565" w:rsidP="000B1B21">
            <w:pPr>
              <w:jc w:val="center"/>
              <w:rPr>
                <w:rFonts w:ascii="Times New Roman" w:hAnsi="Times New Roman"/>
              </w:rPr>
            </w:pPr>
            <w:r w:rsidRPr="0026004C">
              <w:rPr>
                <w:rFonts w:ascii="Times New Roman" w:hAnsi="Times New Roman"/>
              </w:rPr>
              <w:t>Год издания</w:t>
            </w:r>
          </w:p>
        </w:tc>
      </w:tr>
      <w:tr w:rsidR="009E7565" w:rsidRPr="005C4B71"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Русский язык</w:t>
            </w:r>
          </w:p>
        </w:tc>
        <w:tc>
          <w:tcPr>
            <w:tcW w:w="921" w:type="dxa"/>
          </w:tcPr>
          <w:p w:rsidR="009E7565" w:rsidRPr="0026004C" w:rsidRDefault="009E7565" w:rsidP="000B1B21">
            <w:pPr>
              <w:rPr>
                <w:rFonts w:ascii="Times New Roman" w:hAnsi="Times New Roman"/>
              </w:rPr>
            </w:pPr>
            <w:r w:rsidRPr="0026004C">
              <w:rPr>
                <w:rFonts w:ascii="Times New Roman" w:hAnsi="Times New Roman"/>
              </w:rPr>
              <w:t>5а,б</w:t>
            </w:r>
          </w:p>
        </w:tc>
        <w:tc>
          <w:tcPr>
            <w:tcW w:w="3260" w:type="dxa"/>
          </w:tcPr>
          <w:p w:rsidR="009E7565" w:rsidRPr="0026004C" w:rsidRDefault="009E7565" w:rsidP="000B1B21">
            <w:pPr>
              <w:pStyle w:val="af1"/>
              <w:ind w:firstLine="0"/>
            </w:pPr>
            <w:r w:rsidRPr="0026004C">
              <w:t>Т.А.Ладыженская,М.Т.Баранов,Л.А.Тростенцова,Л.Т.Григорян,</w:t>
            </w:r>
          </w:p>
          <w:p w:rsidR="009E7565" w:rsidRPr="0026004C" w:rsidRDefault="009E7565" w:rsidP="000B1B21">
            <w:pPr>
              <w:pStyle w:val="af1"/>
            </w:pPr>
            <w:r w:rsidRPr="0026004C">
              <w:t>И.И.Кулибаба,Н.В.Ладыженская</w:t>
            </w:r>
          </w:p>
        </w:tc>
        <w:tc>
          <w:tcPr>
            <w:tcW w:w="2552" w:type="dxa"/>
          </w:tcPr>
          <w:p w:rsidR="009E7565" w:rsidRPr="0026004C" w:rsidRDefault="009E7565" w:rsidP="000B1B21">
            <w:pPr>
              <w:rPr>
                <w:rFonts w:ascii="Times New Roman" w:hAnsi="Times New Roman"/>
              </w:rPr>
            </w:pPr>
            <w:r w:rsidRPr="0026004C">
              <w:rPr>
                <w:rFonts w:ascii="Times New Roman" w:hAnsi="Times New Roman"/>
              </w:rPr>
              <w:t>Русский язык, «Просвещение», 2015</w:t>
            </w:r>
          </w:p>
        </w:tc>
      </w:tr>
      <w:tr w:rsidR="009E7565" w:rsidRPr="005C4B71"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Литература</w:t>
            </w:r>
          </w:p>
        </w:tc>
        <w:tc>
          <w:tcPr>
            <w:tcW w:w="921" w:type="dxa"/>
          </w:tcPr>
          <w:p w:rsidR="009E7565" w:rsidRPr="0026004C" w:rsidRDefault="009E7565" w:rsidP="000B1B21">
            <w:pPr>
              <w:rPr>
                <w:rFonts w:ascii="Times New Roman" w:hAnsi="Times New Roman"/>
              </w:rPr>
            </w:pPr>
            <w:r w:rsidRPr="0026004C">
              <w:rPr>
                <w:rFonts w:ascii="Times New Roman" w:hAnsi="Times New Roman"/>
              </w:rPr>
              <w:t>5</w:t>
            </w:r>
          </w:p>
        </w:tc>
        <w:tc>
          <w:tcPr>
            <w:tcW w:w="3260" w:type="dxa"/>
          </w:tcPr>
          <w:p w:rsidR="009E7565" w:rsidRPr="0026004C" w:rsidRDefault="009E7565" w:rsidP="000B1B21">
            <w:pPr>
              <w:pStyle w:val="af1"/>
              <w:ind w:firstLine="0"/>
            </w:pPr>
            <w:r w:rsidRPr="0026004C">
              <w:t>В.Я.Коровина</w:t>
            </w:r>
          </w:p>
          <w:p w:rsidR="009E7565" w:rsidRPr="0026004C" w:rsidRDefault="009E7565" w:rsidP="000B1B21">
            <w:pPr>
              <w:rPr>
                <w:rFonts w:ascii="Times New Roman" w:hAnsi="Times New Roman"/>
              </w:rPr>
            </w:pPr>
          </w:p>
        </w:tc>
        <w:tc>
          <w:tcPr>
            <w:tcW w:w="2552" w:type="dxa"/>
          </w:tcPr>
          <w:p w:rsidR="009E7565" w:rsidRPr="0026004C" w:rsidRDefault="009E7565" w:rsidP="000B1B21">
            <w:pPr>
              <w:rPr>
                <w:rFonts w:ascii="Times New Roman" w:hAnsi="Times New Roman"/>
              </w:rPr>
            </w:pPr>
            <w:r w:rsidRPr="0026004C">
              <w:rPr>
                <w:rFonts w:ascii="Times New Roman" w:hAnsi="Times New Roman"/>
              </w:rPr>
              <w:t>Литература, «Просвещение», 2015</w:t>
            </w:r>
          </w:p>
        </w:tc>
      </w:tr>
      <w:tr w:rsidR="009E7565" w:rsidRPr="002C2A77"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Татарский язык</w:t>
            </w:r>
          </w:p>
        </w:tc>
        <w:tc>
          <w:tcPr>
            <w:tcW w:w="921" w:type="dxa"/>
          </w:tcPr>
          <w:p w:rsidR="009E7565" w:rsidRPr="0026004C" w:rsidRDefault="009E7565" w:rsidP="000B1B21">
            <w:pPr>
              <w:rPr>
                <w:rFonts w:ascii="Times New Roman" w:hAnsi="Times New Roman"/>
              </w:rPr>
            </w:pPr>
            <w:r w:rsidRPr="0026004C">
              <w:rPr>
                <w:rFonts w:ascii="Times New Roman" w:hAnsi="Times New Roman"/>
              </w:rPr>
              <w:t>5</w:t>
            </w:r>
          </w:p>
        </w:tc>
        <w:tc>
          <w:tcPr>
            <w:tcW w:w="3260" w:type="dxa"/>
          </w:tcPr>
          <w:p w:rsidR="009E7565" w:rsidRPr="0026004C" w:rsidRDefault="009E7565" w:rsidP="000B1B21">
            <w:pPr>
              <w:pStyle w:val="af1"/>
              <w:ind w:firstLine="0"/>
            </w:pPr>
            <w:r w:rsidRPr="0026004C">
              <w:t>Р.З.Хайдарова,Г.М.Ахметзянова</w:t>
            </w:r>
          </w:p>
          <w:p w:rsidR="009E7565" w:rsidRPr="0026004C" w:rsidRDefault="009E7565" w:rsidP="000B1B21">
            <w:pPr>
              <w:pStyle w:val="af1"/>
            </w:pPr>
          </w:p>
          <w:p w:rsidR="009E7565" w:rsidRPr="0026004C" w:rsidRDefault="009E7565" w:rsidP="000B1B21">
            <w:pPr>
              <w:pStyle w:val="af1"/>
            </w:pPr>
            <w:r w:rsidRPr="0026004C">
              <w:t>Ф.Ф.Харисов,Ч.М.Харисова</w:t>
            </w:r>
          </w:p>
          <w:p w:rsidR="009E7565" w:rsidRPr="0026004C" w:rsidRDefault="009E7565" w:rsidP="000B1B21">
            <w:pPr>
              <w:rPr>
                <w:rFonts w:ascii="Times New Roman" w:hAnsi="Times New Roman"/>
              </w:rPr>
            </w:pPr>
          </w:p>
        </w:tc>
        <w:tc>
          <w:tcPr>
            <w:tcW w:w="2552" w:type="dxa"/>
          </w:tcPr>
          <w:p w:rsidR="009E7565" w:rsidRPr="0026004C" w:rsidRDefault="009E7565" w:rsidP="000B1B21">
            <w:pPr>
              <w:rPr>
                <w:rFonts w:ascii="Times New Roman" w:hAnsi="Times New Roman"/>
              </w:rPr>
            </w:pPr>
            <w:r w:rsidRPr="0026004C">
              <w:rPr>
                <w:rFonts w:ascii="Times New Roman" w:hAnsi="Times New Roman"/>
              </w:rPr>
              <w:t>Татар теле, «Татармультфильм», 2014</w:t>
            </w:r>
          </w:p>
          <w:p w:rsidR="009E7565" w:rsidRPr="0026004C" w:rsidRDefault="009E7565" w:rsidP="000B1B21">
            <w:pPr>
              <w:rPr>
                <w:rFonts w:ascii="Times New Roman" w:hAnsi="Times New Roman"/>
              </w:rPr>
            </w:pPr>
            <w:r w:rsidRPr="0026004C">
              <w:rPr>
                <w:rFonts w:ascii="Times New Roman" w:hAnsi="Times New Roman"/>
              </w:rPr>
              <w:t>Татар теле, «Татарское книжное издательство», 2015</w:t>
            </w:r>
          </w:p>
        </w:tc>
      </w:tr>
      <w:tr w:rsidR="009E7565" w:rsidRPr="005C4B71"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Татарская литература</w:t>
            </w:r>
          </w:p>
        </w:tc>
        <w:tc>
          <w:tcPr>
            <w:tcW w:w="921" w:type="dxa"/>
          </w:tcPr>
          <w:p w:rsidR="009E7565" w:rsidRPr="0026004C" w:rsidRDefault="009E7565" w:rsidP="000B1B21">
            <w:pPr>
              <w:rPr>
                <w:rFonts w:ascii="Times New Roman" w:hAnsi="Times New Roman"/>
              </w:rPr>
            </w:pPr>
            <w:r w:rsidRPr="0026004C">
              <w:rPr>
                <w:rFonts w:ascii="Times New Roman" w:hAnsi="Times New Roman"/>
              </w:rPr>
              <w:t>5</w:t>
            </w:r>
          </w:p>
        </w:tc>
        <w:tc>
          <w:tcPr>
            <w:tcW w:w="3260" w:type="dxa"/>
          </w:tcPr>
          <w:p w:rsidR="009E7565" w:rsidRPr="0026004C" w:rsidRDefault="009E7565" w:rsidP="000B1B21">
            <w:pPr>
              <w:pStyle w:val="af1"/>
            </w:pPr>
            <w:r w:rsidRPr="0026004C">
              <w:t>А.Р.Мотигуллина,Р.Г.Ханнанов,Л.К.Хисматова</w:t>
            </w:r>
          </w:p>
          <w:p w:rsidR="009E7565" w:rsidRPr="0026004C" w:rsidRDefault="009E7565" w:rsidP="000B1B21">
            <w:pPr>
              <w:pStyle w:val="af1"/>
            </w:pPr>
          </w:p>
          <w:p w:rsidR="009E7565" w:rsidRPr="0026004C" w:rsidRDefault="009E7565" w:rsidP="000B1B21">
            <w:pPr>
              <w:pStyle w:val="af1"/>
            </w:pPr>
          </w:p>
          <w:p w:rsidR="009E7565" w:rsidRPr="0026004C" w:rsidRDefault="009E7565" w:rsidP="000B1B21">
            <w:pPr>
              <w:pStyle w:val="af1"/>
            </w:pPr>
            <w:r w:rsidRPr="0026004C">
              <w:t>Ф.Ф.Хасанова,Г.М.Сафиуллина,М.Я.Гарифуллина</w:t>
            </w:r>
          </w:p>
          <w:p w:rsidR="009E7565" w:rsidRPr="0026004C" w:rsidRDefault="009E7565" w:rsidP="000B1B21">
            <w:pPr>
              <w:rPr>
                <w:rFonts w:ascii="Times New Roman" w:hAnsi="Times New Roman"/>
              </w:rPr>
            </w:pPr>
          </w:p>
        </w:tc>
        <w:tc>
          <w:tcPr>
            <w:tcW w:w="2552" w:type="dxa"/>
          </w:tcPr>
          <w:p w:rsidR="009E7565" w:rsidRPr="0026004C" w:rsidRDefault="009E7565" w:rsidP="000B1B21">
            <w:pPr>
              <w:rPr>
                <w:rFonts w:ascii="Times New Roman" w:hAnsi="Times New Roman"/>
              </w:rPr>
            </w:pPr>
            <w:r w:rsidRPr="0026004C">
              <w:rPr>
                <w:rFonts w:ascii="Times New Roman" w:hAnsi="Times New Roman"/>
              </w:rPr>
              <w:t>Татарская  литература, «Магариф-Вакыт», 2014</w:t>
            </w:r>
          </w:p>
          <w:p w:rsidR="009E7565" w:rsidRPr="0026004C" w:rsidRDefault="009E7565" w:rsidP="000B1B21">
            <w:pPr>
              <w:rPr>
                <w:rFonts w:ascii="Times New Roman" w:hAnsi="Times New Roman"/>
              </w:rPr>
            </w:pPr>
            <w:r w:rsidRPr="0026004C">
              <w:rPr>
                <w:rFonts w:ascii="Times New Roman" w:hAnsi="Times New Roman"/>
              </w:rPr>
              <w:t>Татарская  литература, «Магариф-Вакыт», 2014</w:t>
            </w:r>
          </w:p>
        </w:tc>
      </w:tr>
      <w:tr w:rsidR="009E7565" w:rsidRPr="005C4B71"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Иностранный язык</w:t>
            </w:r>
          </w:p>
        </w:tc>
        <w:tc>
          <w:tcPr>
            <w:tcW w:w="921" w:type="dxa"/>
          </w:tcPr>
          <w:p w:rsidR="009E7565" w:rsidRPr="0026004C" w:rsidRDefault="009E7565" w:rsidP="000B1B21">
            <w:pPr>
              <w:rPr>
                <w:rFonts w:ascii="Times New Roman" w:hAnsi="Times New Roman"/>
              </w:rPr>
            </w:pPr>
            <w:r w:rsidRPr="0026004C">
              <w:rPr>
                <w:rFonts w:ascii="Times New Roman" w:hAnsi="Times New Roman"/>
              </w:rPr>
              <w:t>5</w:t>
            </w:r>
          </w:p>
        </w:tc>
        <w:tc>
          <w:tcPr>
            <w:tcW w:w="3260" w:type="dxa"/>
          </w:tcPr>
          <w:p w:rsidR="009E7565" w:rsidRPr="0026004C" w:rsidRDefault="009E7565" w:rsidP="000B1B21">
            <w:pPr>
              <w:pStyle w:val="af1"/>
            </w:pPr>
            <w:r w:rsidRPr="0026004C">
              <w:t>Ю.Е.Ваулина,Д.Дули,О.Е.Подоляко,В.Эван</w:t>
            </w:r>
          </w:p>
          <w:p w:rsidR="009E7565" w:rsidRPr="0026004C" w:rsidRDefault="009E7565" w:rsidP="000B1B21">
            <w:pPr>
              <w:rPr>
                <w:rFonts w:ascii="Times New Roman" w:hAnsi="Times New Roman"/>
              </w:rPr>
            </w:pPr>
          </w:p>
        </w:tc>
        <w:tc>
          <w:tcPr>
            <w:tcW w:w="2552" w:type="dxa"/>
          </w:tcPr>
          <w:p w:rsidR="009E7565" w:rsidRPr="0026004C" w:rsidRDefault="009E7565" w:rsidP="000B1B21">
            <w:pPr>
              <w:rPr>
                <w:rFonts w:ascii="Times New Roman" w:hAnsi="Times New Roman"/>
              </w:rPr>
            </w:pPr>
            <w:r w:rsidRPr="0026004C">
              <w:rPr>
                <w:rFonts w:ascii="Times New Roman" w:hAnsi="Times New Roman"/>
              </w:rPr>
              <w:t>Английский язык, «Просвещение», 2015</w:t>
            </w:r>
          </w:p>
        </w:tc>
      </w:tr>
      <w:tr w:rsidR="009E7565" w:rsidRPr="005C4B71"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Математика</w:t>
            </w:r>
          </w:p>
          <w:p w:rsidR="009E7565" w:rsidRPr="0026004C" w:rsidRDefault="009E7565" w:rsidP="000B1B21">
            <w:pPr>
              <w:widowControl w:val="0"/>
              <w:suppressLineNumbers/>
              <w:suppressAutoHyphens/>
              <w:snapToGrid w:val="0"/>
              <w:rPr>
                <w:rFonts w:ascii="Times New Roman" w:eastAsia="Lucida Sans Unicode" w:hAnsi="Times New Roman"/>
                <w:kern w:val="1"/>
              </w:rPr>
            </w:pPr>
          </w:p>
        </w:tc>
        <w:tc>
          <w:tcPr>
            <w:tcW w:w="921" w:type="dxa"/>
          </w:tcPr>
          <w:p w:rsidR="009E7565" w:rsidRPr="0026004C" w:rsidRDefault="009E7565" w:rsidP="000B1B21">
            <w:pPr>
              <w:rPr>
                <w:rFonts w:ascii="Times New Roman" w:hAnsi="Times New Roman"/>
              </w:rPr>
            </w:pPr>
            <w:r w:rsidRPr="0026004C">
              <w:rPr>
                <w:rFonts w:ascii="Times New Roman" w:hAnsi="Times New Roman"/>
              </w:rPr>
              <w:t>5</w:t>
            </w:r>
          </w:p>
        </w:tc>
        <w:tc>
          <w:tcPr>
            <w:tcW w:w="3260" w:type="dxa"/>
          </w:tcPr>
          <w:p w:rsidR="009E7565" w:rsidRPr="0026004C" w:rsidRDefault="009E7565" w:rsidP="000B1B21">
            <w:pPr>
              <w:pStyle w:val="af1"/>
            </w:pPr>
            <w:r w:rsidRPr="0026004C">
              <w:t>И.И.Зубарева, А.Г.Мордкович</w:t>
            </w:r>
          </w:p>
          <w:p w:rsidR="009E7565" w:rsidRPr="0026004C" w:rsidRDefault="009E7565" w:rsidP="000B1B21">
            <w:pPr>
              <w:rPr>
                <w:rFonts w:ascii="Times New Roman" w:hAnsi="Times New Roman"/>
              </w:rPr>
            </w:pPr>
          </w:p>
        </w:tc>
        <w:tc>
          <w:tcPr>
            <w:tcW w:w="2552" w:type="dxa"/>
          </w:tcPr>
          <w:p w:rsidR="009E7565" w:rsidRPr="0026004C" w:rsidRDefault="009E7565" w:rsidP="000B1B21">
            <w:pPr>
              <w:rPr>
                <w:rFonts w:ascii="Times New Roman" w:hAnsi="Times New Roman"/>
              </w:rPr>
            </w:pPr>
            <w:r w:rsidRPr="0026004C">
              <w:rPr>
                <w:rFonts w:ascii="Times New Roman" w:hAnsi="Times New Roman"/>
              </w:rPr>
              <w:t>Математика, «Мнемозина», 2015</w:t>
            </w:r>
          </w:p>
        </w:tc>
      </w:tr>
      <w:tr w:rsidR="009E7565" w:rsidRPr="005C4B71"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 xml:space="preserve">История </w:t>
            </w:r>
          </w:p>
        </w:tc>
        <w:tc>
          <w:tcPr>
            <w:tcW w:w="921" w:type="dxa"/>
          </w:tcPr>
          <w:p w:rsidR="009E7565" w:rsidRPr="0026004C" w:rsidRDefault="009E7565" w:rsidP="000B1B21">
            <w:pPr>
              <w:rPr>
                <w:rFonts w:ascii="Times New Roman" w:hAnsi="Times New Roman"/>
              </w:rPr>
            </w:pPr>
            <w:r w:rsidRPr="0026004C">
              <w:rPr>
                <w:rFonts w:ascii="Times New Roman" w:hAnsi="Times New Roman"/>
              </w:rPr>
              <w:t>5</w:t>
            </w:r>
          </w:p>
        </w:tc>
        <w:tc>
          <w:tcPr>
            <w:tcW w:w="3260" w:type="dxa"/>
          </w:tcPr>
          <w:p w:rsidR="009E7565" w:rsidRPr="0026004C" w:rsidRDefault="009E7565" w:rsidP="000B1B21">
            <w:pPr>
              <w:pStyle w:val="af1"/>
            </w:pPr>
            <w:r w:rsidRPr="0026004C">
              <w:t>А.А.Вигасин,Г.И.Годер,И.С.Свенцицкая</w:t>
            </w:r>
          </w:p>
          <w:p w:rsidR="009E7565" w:rsidRPr="0026004C" w:rsidRDefault="009E7565" w:rsidP="000B1B21">
            <w:pPr>
              <w:rPr>
                <w:rFonts w:ascii="Times New Roman" w:hAnsi="Times New Roman"/>
              </w:rPr>
            </w:pPr>
          </w:p>
        </w:tc>
        <w:tc>
          <w:tcPr>
            <w:tcW w:w="2552" w:type="dxa"/>
          </w:tcPr>
          <w:p w:rsidR="009E7565" w:rsidRPr="0026004C" w:rsidRDefault="009E7565" w:rsidP="000B1B21">
            <w:pPr>
              <w:rPr>
                <w:rFonts w:ascii="Times New Roman" w:hAnsi="Times New Roman"/>
              </w:rPr>
            </w:pPr>
            <w:r w:rsidRPr="0026004C">
              <w:rPr>
                <w:rFonts w:ascii="Times New Roman" w:hAnsi="Times New Roman"/>
              </w:rPr>
              <w:t>История Древнего мира, «Просвещение», 2012,2015</w:t>
            </w:r>
          </w:p>
        </w:tc>
      </w:tr>
      <w:tr w:rsidR="009E7565" w:rsidRPr="005C4B71"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 xml:space="preserve">Обществознание  </w:t>
            </w:r>
          </w:p>
        </w:tc>
        <w:tc>
          <w:tcPr>
            <w:tcW w:w="921" w:type="dxa"/>
          </w:tcPr>
          <w:p w:rsidR="009E7565" w:rsidRPr="0026004C" w:rsidRDefault="009E7565" w:rsidP="000B1B21">
            <w:pPr>
              <w:rPr>
                <w:rFonts w:ascii="Times New Roman" w:hAnsi="Times New Roman"/>
              </w:rPr>
            </w:pPr>
            <w:r w:rsidRPr="0026004C">
              <w:rPr>
                <w:rFonts w:ascii="Times New Roman" w:hAnsi="Times New Roman"/>
              </w:rPr>
              <w:t>5</w:t>
            </w:r>
          </w:p>
        </w:tc>
        <w:tc>
          <w:tcPr>
            <w:tcW w:w="3260" w:type="dxa"/>
          </w:tcPr>
          <w:p w:rsidR="009E7565" w:rsidRPr="0026004C" w:rsidRDefault="009E7565" w:rsidP="000B1B21">
            <w:pPr>
              <w:pStyle w:val="af1"/>
            </w:pPr>
            <w:r w:rsidRPr="0026004C">
              <w:t>Л.Н.Боголюбов,Н.Ф.Виноградова,Л.Ф.Иванова</w:t>
            </w:r>
          </w:p>
          <w:p w:rsidR="009E7565" w:rsidRPr="0026004C" w:rsidRDefault="009E7565" w:rsidP="000B1B21">
            <w:pPr>
              <w:rPr>
                <w:rFonts w:ascii="Times New Roman" w:hAnsi="Times New Roman"/>
              </w:rPr>
            </w:pPr>
          </w:p>
        </w:tc>
        <w:tc>
          <w:tcPr>
            <w:tcW w:w="2552" w:type="dxa"/>
          </w:tcPr>
          <w:p w:rsidR="009E7565" w:rsidRPr="0026004C" w:rsidRDefault="009E7565" w:rsidP="000B1B21">
            <w:pPr>
              <w:rPr>
                <w:rFonts w:ascii="Times New Roman" w:hAnsi="Times New Roman"/>
              </w:rPr>
            </w:pPr>
            <w:r w:rsidRPr="0026004C">
              <w:rPr>
                <w:rFonts w:ascii="Times New Roman" w:hAnsi="Times New Roman"/>
              </w:rPr>
              <w:t>Обществознание, «Просвещение», 2012, 2015</w:t>
            </w:r>
          </w:p>
        </w:tc>
      </w:tr>
      <w:tr w:rsidR="009E7565" w:rsidRPr="005C4B71"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 xml:space="preserve">География </w:t>
            </w:r>
          </w:p>
        </w:tc>
        <w:tc>
          <w:tcPr>
            <w:tcW w:w="921" w:type="dxa"/>
          </w:tcPr>
          <w:p w:rsidR="009E7565" w:rsidRPr="0026004C" w:rsidRDefault="009E7565" w:rsidP="000B1B21">
            <w:pPr>
              <w:rPr>
                <w:rFonts w:ascii="Times New Roman" w:hAnsi="Times New Roman"/>
              </w:rPr>
            </w:pPr>
            <w:r w:rsidRPr="0026004C">
              <w:rPr>
                <w:rFonts w:ascii="Times New Roman" w:hAnsi="Times New Roman"/>
              </w:rPr>
              <w:t>5</w:t>
            </w:r>
          </w:p>
        </w:tc>
        <w:tc>
          <w:tcPr>
            <w:tcW w:w="3260" w:type="dxa"/>
          </w:tcPr>
          <w:p w:rsidR="009E7565" w:rsidRPr="0026004C" w:rsidRDefault="009E7565" w:rsidP="000B1B21">
            <w:pPr>
              <w:pStyle w:val="af1"/>
            </w:pPr>
            <w:r w:rsidRPr="0026004C">
              <w:t>Е.М.Домогацких,Э.Л.Введенский,А.А.Плешаков</w:t>
            </w:r>
          </w:p>
          <w:p w:rsidR="009E7565" w:rsidRPr="0026004C" w:rsidRDefault="009E7565" w:rsidP="000B1B21">
            <w:pPr>
              <w:rPr>
                <w:rFonts w:ascii="Times New Roman" w:hAnsi="Times New Roman"/>
              </w:rPr>
            </w:pPr>
          </w:p>
        </w:tc>
        <w:tc>
          <w:tcPr>
            <w:tcW w:w="2552" w:type="dxa"/>
          </w:tcPr>
          <w:p w:rsidR="009E7565" w:rsidRPr="0026004C" w:rsidRDefault="009E7565" w:rsidP="000B1B21">
            <w:pPr>
              <w:rPr>
                <w:rFonts w:ascii="Times New Roman" w:hAnsi="Times New Roman"/>
              </w:rPr>
            </w:pPr>
            <w:r w:rsidRPr="0026004C">
              <w:rPr>
                <w:rFonts w:ascii="Times New Roman" w:hAnsi="Times New Roman"/>
              </w:rPr>
              <w:t>География, «Русское слово», 2012, 2015</w:t>
            </w:r>
          </w:p>
        </w:tc>
      </w:tr>
      <w:tr w:rsidR="009E7565" w:rsidRPr="005C4B71"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 xml:space="preserve">Биология </w:t>
            </w:r>
          </w:p>
        </w:tc>
        <w:tc>
          <w:tcPr>
            <w:tcW w:w="921" w:type="dxa"/>
          </w:tcPr>
          <w:p w:rsidR="009E7565" w:rsidRPr="0026004C" w:rsidRDefault="009E7565" w:rsidP="000B1B21">
            <w:pPr>
              <w:rPr>
                <w:rFonts w:ascii="Times New Roman" w:hAnsi="Times New Roman"/>
              </w:rPr>
            </w:pPr>
            <w:r w:rsidRPr="0026004C">
              <w:rPr>
                <w:rFonts w:ascii="Times New Roman" w:hAnsi="Times New Roman"/>
              </w:rPr>
              <w:t>5</w:t>
            </w:r>
          </w:p>
        </w:tc>
        <w:tc>
          <w:tcPr>
            <w:tcW w:w="3260" w:type="dxa"/>
          </w:tcPr>
          <w:p w:rsidR="009E7565" w:rsidRPr="0026004C" w:rsidRDefault="009E7565" w:rsidP="000B1B21">
            <w:pPr>
              <w:pStyle w:val="af1"/>
            </w:pPr>
            <w:r w:rsidRPr="0026004C">
              <w:t>В.В.Пасечник</w:t>
            </w:r>
          </w:p>
          <w:p w:rsidR="009E7565" w:rsidRPr="0026004C" w:rsidRDefault="009E7565" w:rsidP="000B1B21">
            <w:pPr>
              <w:rPr>
                <w:rFonts w:ascii="Times New Roman" w:hAnsi="Times New Roman"/>
              </w:rPr>
            </w:pPr>
          </w:p>
        </w:tc>
        <w:tc>
          <w:tcPr>
            <w:tcW w:w="2552" w:type="dxa"/>
          </w:tcPr>
          <w:p w:rsidR="009E7565" w:rsidRPr="0026004C" w:rsidRDefault="009E7565" w:rsidP="000B1B21">
            <w:pPr>
              <w:rPr>
                <w:rFonts w:ascii="Times New Roman" w:hAnsi="Times New Roman"/>
              </w:rPr>
            </w:pPr>
            <w:r w:rsidRPr="0026004C">
              <w:rPr>
                <w:rFonts w:ascii="Times New Roman" w:hAnsi="Times New Roman"/>
              </w:rPr>
              <w:t>Биология, «Дрофа», 2012,</w:t>
            </w:r>
          </w:p>
          <w:p w:rsidR="009E7565" w:rsidRPr="0026004C" w:rsidRDefault="009E7565" w:rsidP="000B1B21">
            <w:pPr>
              <w:rPr>
                <w:rFonts w:ascii="Times New Roman" w:hAnsi="Times New Roman"/>
              </w:rPr>
            </w:pPr>
            <w:r w:rsidRPr="0026004C">
              <w:rPr>
                <w:rFonts w:ascii="Times New Roman" w:hAnsi="Times New Roman"/>
              </w:rPr>
              <w:t>2015</w:t>
            </w:r>
          </w:p>
        </w:tc>
      </w:tr>
      <w:tr w:rsidR="009E7565" w:rsidRPr="002962C4"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 xml:space="preserve"> Музыка </w:t>
            </w:r>
          </w:p>
        </w:tc>
        <w:tc>
          <w:tcPr>
            <w:tcW w:w="921" w:type="dxa"/>
          </w:tcPr>
          <w:p w:rsidR="009E7565" w:rsidRPr="0026004C" w:rsidRDefault="009E7565" w:rsidP="000B1B21">
            <w:pPr>
              <w:rPr>
                <w:rFonts w:ascii="Times New Roman" w:hAnsi="Times New Roman"/>
              </w:rPr>
            </w:pPr>
            <w:r w:rsidRPr="0026004C">
              <w:rPr>
                <w:rFonts w:ascii="Times New Roman" w:hAnsi="Times New Roman"/>
              </w:rPr>
              <w:t>5</w:t>
            </w:r>
          </w:p>
        </w:tc>
        <w:tc>
          <w:tcPr>
            <w:tcW w:w="3260" w:type="dxa"/>
          </w:tcPr>
          <w:p w:rsidR="009E7565" w:rsidRPr="0026004C" w:rsidRDefault="009E7565" w:rsidP="000B1B21">
            <w:pPr>
              <w:rPr>
                <w:rFonts w:ascii="Times New Roman" w:hAnsi="Times New Roman"/>
              </w:rPr>
            </w:pPr>
            <w:r w:rsidRPr="0026004C">
              <w:rPr>
                <w:rFonts w:ascii="Times New Roman" w:hAnsi="Times New Roman"/>
              </w:rPr>
              <w:t>Е.Д.Критская,Г.П.Сергеева</w:t>
            </w:r>
          </w:p>
        </w:tc>
        <w:tc>
          <w:tcPr>
            <w:tcW w:w="2552" w:type="dxa"/>
          </w:tcPr>
          <w:p w:rsidR="009E7565" w:rsidRPr="0026004C" w:rsidRDefault="009E7565" w:rsidP="000B1B21">
            <w:pPr>
              <w:rPr>
                <w:rFonts w:ascii="Times New Roman" w:hAnsi="Times New Roman"/>
              </w:rPr>
            </w:pPr>
            <w:r w:rsidRPr="0026004C">
              <w:rPr>
                <w:rFonts w:ascii="Times New Roman" w:hAnsi="Times New Roman"/>
              </w:rPr>
              <w:t>Музыка, «Просвещение»,</w:t>
            </w:r>
          </w:p>
          <w:p w:rsidR="009E7565" w:rsidRPr="0026004C" w:rsidRDefault="009E7565" w:rsidP="000B1B21">
            <w:pPr>
              <w:rPr>
                <w:rFonts w:ascii="Times New Roman" w:hAnsi="Times New Roman"/>
              </w:rPr>
            </w:pPr>
            <w:r w:rsidRPr="0026004C">
              <w:rPr>
                <w:rFonts w:ascii="Times New Roman" w:hAnsi="Times New Roman"/>
              </w:rPr>
              <w:t>2007</w:t>
            </w:r>
          </w:p>
        </w:tc>
      </w:tr>
      <w:tr w:rsidR="009E7565" w:rsidRPr="00BB20B4"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color w:val="000000"/>
                <w:kern w:val="1"/>
              </w:rPr>
            </w:pPr>
            <w:r w:rsidRPr="0026004C">
              <w:rPr>
                <w:rFonts w:ascii="Times New Roman" w:eastAsia="Lucida Sans Unicode" w:hAnsi="Times New Roman"/>
                <w:color w:val="000000"/>
                <w:kern w:val="1"/>
              </w:rPr>
              <w:t>Изобразительное искусство</w:t>
            </w:r>
          </w:p>
        </w:tc>
        <w:tc>
          <w:tcPr>
            <w:tcW w:w="921" w:type="dxa"/>
          </w:tcPr>
          <w:p w:rsidR="009E7565" w:rsidRPr="0026004C" w:rsidRDefault="009E7565" w:rsidP="000B1B21">
            <w:pPr>
              <w:rPr>
                <w:rFonts w:ascii="Times New Roman" w:hAnsi="Times New Roman"/>
                <w:color w:val="000000"/>
              </w:rPr>
            </w:pPr>
            <w:r w:rsidRPr="0026004C">
              <w:rPr>
                <w:rFonts w:ascii="Times New Roman" w:hAnsi="Times New Roman"/>
                <w:color w:val="000000"/>
              </w:rPr>
              <w:t>5</w:t>
            </w:r>
          </w:p>
        </w:tc>
        <w:tc>
          <w:tcPr>
            <w:tcW w:w="3260" w:type="dxa"/>
          </w:tcPr>
          <w:p w:rsidR="009E7565" w:rsidRPr="0026004C" w:rsidRDefault="009E7565" w:rsidP="000B1B21">
            <w:pPr>
              <w:rPr>
                <w:rFonts w:ascii="Times New Roman" w:hAnsi="Times New Roman"/>
                <w:color w:val="000000"/>
              </w:rPr>
            </w:pPr>
            <w:r w:rsidRPr="0026004C">
              <w:rPr>
                <w:rFonts w:ascii="Times New Roman" w:hAnsi="Times New Roman"/>
                <w:color w:val="000000"/>
              </w:rPr>
              <w:t>Т.Я.Шпикалова, Л.В.Ершова</w:t>
            </w:r>
          </w:p>
        </w:tc>
        <w:tc>
          <w:tcPr>
            <w:tcW w:w="2552" w:type="dxa"/>
          </w:tcPr>
          <w:p w:rsidR="009E7565" w:rsidRPr="0026004C" w:rsidRDefault="009E7565" w:rsidP="000B1B21">
            <w:pPr>
              <w:rPr>
                <w:rFonts w:ascii="Times New Roman" w:hAnsi="Times New Roman"/>
                <w:color w:val="000000"/>
              </w:rPr>
            </w:pPr>
            <w:r w:rsidRPr="0026004C">
              <w:rPr>
                <w:rFonts w:ascii="Times New Roman" w:hAnsi="Times New Roman"/>
                <w:color w:val="000000"/>
              </w:rPr>
              <w:t>Изобразительное искусство, «Просвещение», 2014</w:t>
            </w:r>
          </w:p>
        </w:tc>
      </w:tr>
      <w:tr w:rsidR="009E7565" w:rsidRPr="005C4B71" w:rsidTr="000B1B21">
        <w:tc>
          <w:tcPr>
            <w:tcW w:w="2873" w:type="dxa"/>
            <w:vMerge w:val="restart"/>
          </w:tcPr>
          <w:p w:rsidR="009E7565" w:rsidRPr="0026004C" w:rsidRDefault="009E7565" w:rsidP="000B1B21">
            <w:pPr>
              <w:widowControl w:val="0"/>
              <w:suppressLineNumbers/>
              <w:suppressAutoHyphens/>
              <w:snapToGrid w:val="0"/>
              <w:rPr>
                <w:rFonts w:ascii="Times New Roman" w:eastAsia="Lucida Sans Unicode" w:hAnsi="Times New Roman"/>
                <w:kern w:val="1"/>
              </w:rPr>
            </w:pPr>
            <w:r w:rsidRPr="0026004C">
              <w:rPr>
                <w:rFonts w:ascii="Times New Roman" w:eastAsia="Lucida Sans Unicode" w:hAnsi="Times New Roman"/>
                <w:kern w:val="1"/>
              </w:rPr>
              <w:t>Технология</w:t>
            </w:r>
          </w:p>
        </w:tc>
        <w:tc>
          <w:tcPr>
            <w:tcW w:w="921" w:type="dxa"/>
            <w:vMerge w:val="restart"/>
          </w:tcPr>
          <w:p w:rsidR="009E7565" w:rsidRPr="0026004C" w:rsidRDefault="009E7565" w:rsidP="000B1B21">
            <w:pPr>
              <w:rPr>
                <w:rFonts w:ascii="Times New Roman" w:hAnsi="Times New Roman"/>
              </w:rPr>
            </w:pPr>
            <w:r w:rsidRPr="0026004C">
              <w:rPr>
                <w:rFonts w:ascii="Times New Roman" w:hAnsi="Times New Roman"/>
              </w:rPr>
              <w:t>5</w:t>
            </w:r>
          </w:p>
        </w:tc>
        <w:tc>
          <w:tcPr>
            <w:tcW w:w="3260" w:type="dxa"/>
          </w:tcPr>
          <w:p w:rsidR="009E7565" w:rsidRPr="0026004C" w:rsidRDefault="009E7565" w:rsidP="000B1B21">
            <w:pPr>
              <w:pStyle w:val="af1"/>
            </w:pPr>
            <w:r w:rsidRPr="0026004C">
              <w:t>Н.В.Синица,В.Д.Симоненко</w:t>
            </w:r>
          </w:p>
          <w:p w:rsidR="009E7565" w:rsidRPr="0026004C" w:rsidRDefault="009E7565" w:rsidP="000B1B21">
            <w:pPr>
              <w:rPr>
                <w:rFonts w:ascii="Times New Roman" w:hAnsi="Times New Roman"/>
              </w:rPr>
            </w:pPr>
          </w:p>
        </w:tc>
        <w:tc>
          <w:tcPr>
            <w:tcW w:w="2552" w:type="dxa"/>
          </w:tcPr>
          <w:p w:rsidR="009E7565" w:rsidRPr="0026004C" w:rsidRDefault="009E7565" w:rsidP="000B1B21">
            <w:pPr>
              <w:rPr>
                <w:rFonts w:ascii="Times New Roman" w:hAnsi="Times New Roman"/>
              </w:rPr>
            </w:pPr>
            <w:r w:rsidRPr="0026004C">
              <w:rPr>
                <w:rFonts w:ascii="Times New Roman" w:hAnsi="Times New Roman"/>
              </w:rPr>
              <w:t>Технология «Вентана-Граф», 2012</w:t>
            </w:r>
          </w:p>
        </w:tc>
      </w:tr>
      <w:tr w:rsidR="009E7565" w:rsidRPr="00211231" w:rsidTr="000B1B21">
        <w:tc>
          <w:tcPr>
            <w:tcW w:w="2873" w:type="dxa"/>
            <w:vMerge/>
          </w:tcPr>
          <w:p w:rsidR="009E7565" w:rsidRPr="0026004C" w:rsidRDefault="009E7565" w:rsidP="000B1B21">
            <w:pPr>
              <w:widowControl w:val="0"/>
              <w:suppressLineNumbers/>
              <w:suppressAutoHyphens/>
              <w:snapToGrid w:val="0"/>
              <w:rPr>
                <w:rFonts w:ascii="Times New Roman" w:eastAsia="Lucida Sans Unicode" w:hAnsi="Times New Roman"/>
                <w:kern w:val="1"/>
              </w:rPr>
            </w:pPr>
          </w:p>
        </w:tc>
        <w:tc>
          <w:tcPr>
            <w:tcW w:w="921" w:type="dxa"/>
            <w:vMerge/>
          </w:tcPr>
          <w:p w:rsidR="009E7565" w:rsidRPr="0026004C" w:rsidRDefault="009E7565" w:rsidP="000B1B21">
            <w:pPr>
              <w:rPr>
                <w:rFonts w:ascii="Times New Roman" w:hAnsi="Times New Roman"/>
              </w:rPr>
            </w:pPr>
          </w:p>
        </w:tc>
        <w:tc>
          <w:tcPr>
            <w:tcW w:w="3260" w:type="dxa"/>
          </w:tcPr>
          <w:p w:rsidR="009E7565" w:rsidRPr="0026004C" w:rsidRDefault="009E7565" w:rsidP="000B1B21">
            <w:pPr>
              <w:pStyle w:val="af1"/>
            </w:pPr>
            <w:r w:rsidRPr="0026004C">
              <w:t>А.Т.Тищенко,В.Д.Симоненко</w:t>
            </w:r>
          </w:p>
          <w:p w:rsidR="009E7565" w:rsidRPr="0026004C" w:rsidRDefault="009E7565" w:rsidP="000B1B21">
            <w:pPr>
              <w:pStyle w:val="af1"/>
            </w:pPr>
          </w:p>
        </w:tc>
        <w:tc>
          <w:tcPr>
            <w:tcW w:w="2552" w:type="dxa"/>
          </w:tcPr>
          <w:p w:rsidR="009E7565" w:rsidRPr="0026004C" w:rsidRDefault="009E7565" w:rsidP="000B1B21">
            <w:pPr>
              <w:rPr>
                <w:rFonts w:ascii="Times New Roman" w:hAnsi="Times New Roman"/>
              </w:rPr>
            </w:pPr>
            <w:r w:rsidRPr="0026004C">
              <w:rPr>
                <w:rFonts w:ascii="Times New Roman" w:hAnsi="Times New Roman"/>
              </w:rPr>
              <w:t>Технология (индустриальные технологии), «Вентана-Граф»,2012</w:t>
            </w:r>
          </w:p>
        </w:tc>
      </w:tr>
      <w:tr w:rsidR="009E7565" w:rsidRPr="00211231" w:rsidTr="000B1B21">
        <w:tc>
          <w:tcPr>
            <w:tcW w:w="2873" w:type="dxa"/>
            <w:vMerge/>
          </w:tcPr>
          <w:p w:rsidR="009E7565" w:rsidRPr="0026004C" w:rsidRDefault="009E7565" w:rsidP="000B1B21">
            <w:pPr>
              <w:widowControl w:val="0"/>
              <w:suppressLineNumbers/>
              <w:suppressAutoHyphens/>
              <w:snapToGrid w:val="0"/>
              <w:rPr>
                <w:rFonts w:ascii="Times New Roman" w:eastAsia="Lucida Sans Unicode" w:hAnsi="Times New Roman"/>
                <w:kern w:val="1"/>
                <w:sz w:val="24"/>
                <w:szCs w:val="24"/>
              </w:rPr>
            </w:pPr>
          </w:p>
        </w:tc>
        <w:tc>
          <w:tcPr>
            <w:tcW w:w="921" w:type="dxa"/>
            <w:vMerge/>
          </w:tcPr>
          <w:p w:rsidR="009E7565" w:rsidRPr="0026004C" w:rsidRDefault="009E7565" w:rsidP="000B1B21">
            <w:pPr>
              <w:rPr>
                <w:rFonts w:ascii="Times New Roman" w:hAnsi="Times New Roman"/>
                <w:sz w:val="24"/>
                <w:szCs w:val="24"/>
              </w:rPr>
            </w:pPr>
          </w:p>
        </w:tc>
        <w:tc>
          <w:tcPr>
            <w:tcW w:w="3260" w:type="dxa"/>
          </w:tcPr>
          <w:p w:rsidR="009E7565" w:rsidRPr="0026004C" w:rsidRDefault="009E7565" w:rsidP="000B1B21">
            <w:pPr>
              <w:pStyle w:val="af1"/>
              <w:rPr>
                <w:sz w:val="24"/>
                <w:szCs w:val="24"/>
              </w:rPr>
            </w:pPr>
          </w:p>
        </w:tc>
        <w:tc>
          <w:tcPr>
            <w:tcW w:w="2552" w:type="dxa"/>
          </w:tcPr>
          <w:p w:rsidR="009E7565" w:rsidRPr="0026004C" w:rsidRDefault="009E7565" w:rsidP="000B1B21">
            <w:pPr>
              <w:rPr>
                <w:rFonts w:ascii="Times New Roman" w:hAnsi="Times New Roman"/>
                <w:sz w:val="24"/>
                <w:szCs w:val="24"/>
              </w:rPr>
            </w:pPr>
          </w:p>
        </w:tc>
      </w:tr>
      <w:tr w:rsidR="009E7565" w:rsidRPr="00BB20B4" w:rsidTr="000B1B21">
        <w:tc>
          <w:tcPr>
            <w:tcW w:w="2873" w:type="dxa"/>
          </w:tcPr>
          <w:p w:rsidR="009E7565" w:rsidRPr="0026004C" w:rsidRDefault="009E7565" w:rsidP="000B1B21">
            <w:pPr>
              <w:widowControl w:val="0"/>
              <w:suppressLineNumbers/>
              <w:suppressAutoHyphens/>
              <w:snapToGrid w:val="0"/>
              <w:rPr>
                <w:rFonts w:ascii="Times New Roman" w:eastAsia="Lucida Sans Unicode" w:hAnsi="Times New Roman"/>
                <w:color w:val="000000"/>
                <w:kern w:val="1"/>
                <w:sz w:val="24"/>
                <w:szCs w:val="24"/>
              </w:rPr>
            </w:pPr>
            <w:r w:rsidRPr="0026004C">
              <w:rPr>
                <w:rFonts w:ascii="Times New Roman" w:eastAsia="Lucida Sans Unicode" w:hAnsi="Times New Roman"/>
                <w:color w:val="000000"/>
                <w:kern w:val="1"/>
                <w:sz w:val="24"/>
                <w:szCs w:val="24"/>
              </w:rPr>
              <w:t>Физическая культура</w:t>
            </w:r>
          </w:p>
        </w:tc>
        <w:tc>
          <w:tcPr>
            <w:tcW w:w="921" w:type="dxa"/>
          </w:tcPr>
          <w:p w:rsidR="009E7565" w:rsidRPr="0026004C" w:rsidRDefault="009E7565" w:rsidP="000B1B21">
            <w:pPr>
              <w:rPr>
                <w:rFonts w:ascii="Times New Roman" w:hAnsi="Times New Roman"/>
                <w:color w:val="000000"/>
                <w:sz w:val="24"/>
                <w:szCs w:val="24"/>
              </w:rPr>
            </w:pPr>
            <w:r w:rsidRPr="0026004C">
              <w:rPr>
                <w:rFonts w:ascii="Times New Roman" w:hAnsi="Times New Roman"/>
                <w:color w:val="000000"/>
                <w:sz w:val="24"/>
                <w:szCs w:val="24"/>
              </w:rPr>
              <w:t>5</w:t>
            </w:r>
          </w:p>
        </w:tc>
        <w:tc>
          <w:tcPr>
            <w:tcW w:w="3260" w:type="dxa"/>
          </w:tcPr>
          <w:p w:rsidR="009E7565" w:rsidRPr="0026004C" w:rsidRDefault="009E7565" w:rsidP="000B1B21">
            <w:pPr>
              <w:rPr>
                <w:rFonts w:ascii="Times New Roman" w:hAnsi="Times New Roman"/>
                <w:color w:val="000000"/>
                <w:sz w:val="24"/>
                <w:szCs w:val="24"/>
              </w:rPr>
            </w:pPr>
            <w:r w:rsidRPr="0026004C">
              <w:rPr>
                <w:rFonts w:ascii="Times New Roman" w:hAnsi="Times New Roman"/>
                <w:color w:val="000000"/>
                <w:sz w:val="24"/>
                <w:szCs w:val="24"/>
              </w:rPr>
              <w:t xml:space="preserve">М.Я.Виленский, И.М.Туревский, Т.Ю.Торочкова и др. </w:t>
            </w:r>
          </w:p>
        </w:tc>
        <w:tc>
          <w:tcPr>
            <w:tcW w:w="2552" w:type="dxa"/>
          </w:tcPr>
          <w:p w:rsidR="009E7565" w:rsidRPr="0026004C" w:rsidRDefault="009E7565" w:rsidP="000B1B21">
            <w:pPr>
              <w:rPr>
                <w:rFonts w:ascii="Times New Roman" w:hAnsi="Times New Roman"/>
                <w:color w:val="000000"/>
                <w:sz w:val="24"/>
                <w:szCs w:val="24"/>
              </w:rPr>
            </w:pPr>
            <w:r w:rsidRPr="0026004C">
              <w:rPr>
                <w:rFonts w:ascii="Times New Roman" w:hAnsi="Times New Roman"/>
                <w:color w:val="000000"/>
                <w:sz w:val="24"/>
                <w:szCs w:val="24"/>
              </w:rPr>
              <w:t xml:space="preserve">Физическая культура, «Просвещение», </w:t>
            </w:r>
            <w:r>
              <w:rPr>
                <w:rFonts w:ascii="Times New Roman" w:hAnsi="Times New Roman"/>
                <w:color w:val="000000"/>
                <w:sz w:val="24"/>
                <w:szCs w:val="24"/>
              </w:rPr>
              <w:t>2009</w:t>
            </w:r>
          </w:p>
        </w:tc>
      </w:tr>
    </w:tbl>
    <w:p w:rsidR="009E7565" w:rsidRDefault="009E7565" w:rsidP="009E7565">
      <w:pPr>
        <w:autoSpaceDE w:val="0"/>
        <w:autoSpaceDN w:val="0"/>
        <w:adjustRightInd w:val="0"/>
        <w:spacing w:after="0" w:line="240" w:lineRule="auto"/>
        <w:rPr>
          <w:rFonts w:ascii="TimesNewRomanPS-BoldMT" w:hAnsi="TimesNewRomanPS-BoldMT" w:cs="TimesNewRomanPS-BoldMT"/>
          <w:b/>
          <w:bCs/>
          <w:sz w:val="24"/>
          <w:szCs w:val="24"/>
        </w:rPr>
      </w:pPr>
      <w:r w:rsidRPr="00D672EF">
        <w:rPr>
          <w:rFonts w:ascii="TimesNewRomanPS-BoldMT" w:hAnsi="TimesNewRomanPS-BoldMT" w:cs="TimesNewRomanPS-BoldMT"/>
          <w:b/>
          <w:bCs/>
          <w:sz w:val="24"/>
          <w:szCs w:val="24"/>
        </w:rPr>
        <w:t>3.2.</w:t>
      </w:r>
      <w:r>
        <w:rPr>
          <w:rFonts w:ascii="TimesNewRomanPS-BoldMT" w:hAnsi="TimesNewRomanPS-BoldMT" w:cs="TimesNewRomanPS-BoldMT"/>
          <w:b/>
          <w:bCs/>
          <w:sz w:val="24"/>
          <w:szCs w:val="24"/>
        </w:rPr>
        <w:t>5</w:t>
      </w:r>
      <w:r w:rsidRPr="00D672EF">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Сетевой график (дорожная карта</w:t>
      </w:r>
      <w:r w:rsidRPr="00D672EF">
        <w:rPr>
          <w:rFonts w:ascii="TimesNewRomanPS-BoldMT" w:hAnsi="TimesNewRomanPS-BoldMT" w:cs="TimesNewRomanPS-BoldMT"/>
          <w:b/>
          <w:bCs/>
          <w:sz w:val="24"/>
          <w:szCs w:val="24"/>
        </w:rPr>
        <w:t>) по формированию</w:t>
      </w:r>
      <w:r>
        <w:rPr>
          <w:rFonts w:ascii="TimesNewRomanPS-BoldMT" w:hAnsi="TimesNewRomanPS-BoldMT" w:cs="TimesNewRomanPS-BoldMT"/>
          <w:b/>
          <w:bCs/>
          <w:sz w:val="24"/>
          <w:szCs w:val="24"/>
        </w:rPr>
        <w:t xml:space="preserve"> </w:t>
      </w:r>
      <w:r w:rsidRPr="00D672EF">
        <w:rPr>
          <w:rFonts w:ascii="TimesNewRomanPS-BoldMT" w:hAnsi="TimesNewRomanPS-BoldMT" w:cs="TimesNewRomanPS-BoldMT"/>
          <w:b/>
          <w:bCs/>
          <w:sz w:val="24"/>
          <w:szCs w:val="24"/>
        </w:rPr>
        <w:t>необходимой системы условий реализации основной образовательной</w:t>
      </w:r>
      <w:r>
        <w:rPr>
          <w:rFonts w:ascii="TimesNewRomanPS-BoldMT" w:hAnsi="TimesNewRomanPS-BoldMT" w:cs="TimesNewRomanPS-BoldMT"/>
          <w:b/>
          <w:bCs/>
          <w:sz w:val="24"/>
          <w:szCs w:val="24"/>
        </w:rPr>
        <w:t xml:space="preserve"> </w:t>
      </w:r>
      <w:r w:rsidRPr="00D672EF">
        <w:rPr>
          <w:rFonts w:ascii="TimesNewRomanPS-BoldMT" w:hAnsi="TimesNewRomanPS-BoldMT" w:cs="TimesNewRomanPS-BoldMT"/>
          <w:b/>
          <w:bCs/>
          <w:sz w:val="24"/>
          <w:szCs w:val="24"/>
        </w:rPr>
        <w:t>программы основного общего образования</w:t>
      </w:r>
    </w:p>
    <w:p w:rsidR="009E7565" w:rsidRPr="00D672EF" w:rsidRDefault="009E7565" w:rsidP="009E7565">
      <w:pPr>
        <w:tabs>
          <w:tab w:val="left" w:pos="6803"/>
        </w:tabs>
        <w:autoSpaceDE w:val="0"/>
        <w:autoSpaceDN w:val="0"/>
        <w:adjustRightInd w:val="0"/>
        <w:spacing w:after="0" w:line="240" w:lineRule="auto"/>
        <w:jc w:val="both"/>
        <w:rPr>
          <w:rFonts w:ascii="TimesNewRomanPS-BoldMT" w:hAnsi="TimesNewRomanPS-BoldMT" w:cs="TimesNewRomanPS-BoldMT"/>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4819"/>
        <w:gridCol w:w="1134"/>
        <w:gridCol w:w="1525"/>
      </w:tblGrid>
      <w:tr w:rsidR="009E7565" w:rsidRPr="000D338C" w:rsidTr="000B1B21">
        <w:tc>
          <w:tcPr>
            <w:tcW w:w="2093" w:type="dxa"/>
          </w:tcPr>
          <w:p w:rsidR="009E7565" w:rsidRPr="000D338C" w:rsidRDefault="009E7565" w:rsidP="000B1B21">
            <w:pPr>
              <w:autoSpaceDE w:val="0"/>
              <w:autoSpaceDN w:val="0"/>
              <w:adjustRightInd w:val="0"/>
              <w:spacing w:after="0" w:line="240" w:lineRule="auto"/>
              <w:jc w:val="center"/>
              <w:rPr>
                <w:rFonts w:ascii="TimesNewRomanPS-BoldMT" w:hAnsi="TimesNewRomanPS-BoldMT" w:cs="TimesNewRomanPS-BoldMT"/>
                <w:b/>
                <w:bCs/>
                <w:sz w:val="24"/>
                <w:szCs w:val="24"/>
              </w:rPr>
            </w:pPr>
            <w:r w:rsidRPr="000D338C">
              <w:rPr>
                <w:rFonts w:ascii="TimesNewRomanPS-BoldMT" w:hAnsi="TimesNewRomanPS-BoldMT" w:cs="TimesNewRomanPS-BoldMT"/>
                <w:b/>
                <w:bCs/>
                <w:sz w:val="24"/>
                <w:szCs w:val="24"/>
              </w:rPr>
              <w:t>Направление</w:t>
            </w:r>
          </w:p>
          <w:p w:rsidR="009E7565" w:rsidRPr="000D338C" w:rsidRDefault="009E7565" w:rsidP="000B1B21">
            <w:pPr>
              <w:autoSpaceDE w:val="0"/>
              <w:autoSpaceDN w:val="0"/>
              <w:adjustRightInd w:val="0"/>
              <w:spacing w:after="0" w:line="240" w:lineRule="auto"/>
              <w:jc w:val="center"/>
              <w:rPr>
                <w:rFonts w:ascii="TimesNewRomanPS-BoldMT" w:hAnsi="TimesNewRomanPS-BoldMT" w:cs="TimesNewRomanPS-BoldMT"/>
                <w:b/>
                <w:bCs/>
                <w:sz w:val="24"/>
                <w:szCs w:val="24"/>
              </w:rPr>
            </w:pPr>
            <w:r w:rsidRPr="000D338C">
              <w:rPr>
                <w:rFonts w:ascii="TimesNewRomanPS-BoldMT" w:hAnsi="TimesNewRomanPS-BoldMT" w:cs="TimesNewRomanPS-BoldMT"/>
                <w:b/>
                <w:bCs/>
                <w:sz w:val="24"/>
                <w:szCs w:val="24"/>
              </w:rPr>
              <w:t>мероприятий</w:t>
            </w:r>
          </w:p>
          <w:p w:rsidR="009E7565" w:rsidRPr="000D338C" w:rsidRDefault="009E7565" w:rsidP="000B1B21">
            <w:pPr>
              <w:autoSpaceDE w:val="0"/>
              <w:autoSpaceDN w:val="0"/>
              <w:adjustRightInd w:val="0"/>
              <w:spacing w:after="0" w:line="240" w:lineRule="auto"/>
              <w:jc w:val="center"/>
              <w:rPr>
                <w:rFonts w:ascii="TimesNewRomanPS-BoldMT" w:hAnsi="TimesNewRomanPS-BoldMT" w:cs="TimesNewRomanPS-BoldMT"/>
                <w:b/>
                <w:bCs/>
                <w:sz w:val="24"/>
                <w:szCs w:val="24"/>
              </w:rPr>
            </w:pPr>
          </w:p>
        </w:tc>
        <w:tc>
          <w:tcPr>
            <w:tcW w:w="4819" w:type="dxa"/>
          </w:tcPr>
          <w:p w:rsidR="009E7565" w:rsidRPr="000D338C" w:rsidRDefault="009E7565" w:rsidP="000B1B21">
            <w:pPr>
              <w:autoSpaceDE w:val="0"/>
              <w:autoSpaceDN w:val="0"/>
              <w:adjustRightInd w:val="0"/>
              <w:spacing w:after="0" w:line="240" w:lineRule="auto"/>
              <w:jc w:val="center"/>
              <w:rPr>
                <w:rFonts w:ascii="TimesNewRomanPS-BoldMT" w:hAnsi="TimesNewRomanPS-BoldMT" w:cs="TimesNewRomanPS-BoldMT"/>
                <w:b/>
                <w:bCs/>
                <w:sz w:val="24"/>
                <w:szCs w:val="24"/>
              </w:rPr>
            </w:pPr>
            <w:r w:rsidRPr="000D338C">
              <w:rPr>
                <w:rFonts w:ascii="TimesNewRomanPS-BoldMT" w:hAnsi="TimesNewRomanPS-BoldMT" w:cs="TimesNewRomanPS-BoldMT"/>
                <w:b/>
                <w:bCs/>
                <w:sz w:val="24"/>
                <w:szCs w:val="24"/>
              </w:rPr>
              <w:t>Мероприятия</w:t>
            </w:r>
          </w:p>
        </w:tc>
        <w:tc>
          <w:tcPr>
            <w:tcW w:w="1134"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r w:rsidRPr="000D338C">
              <w:rPr>
                <w:rFonts w:ascii="TimesNewRomanPS-BoldMT" w:hAnsi="TimesNewRomanPS-BoldMT" w:cs="TimesNewRomanPS-BoldMT"/>
                <w:b/>
                <w:bCs/>
                <w:sz w:val="24"/>
                <w:szCs w:val="24"/>
              </w:rPr>
              <w:t>Сроки</w:t>
            </w:r>
          </w:p>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r w:rsidRPr="000D338C">
              <w:rPr>
                <w:rFonts w:ascii="TimesNewRomanPS-BoldMT" w:hAnsi="TimesNewRomanPS-BoldMT" w:cs="TimesNewRomanPS-BoldMT"/>
                <w:b/>
                <w:bCs/>
                <w:sz w:val="24"/>
                <w:szCs w:val="24"/>
              </w:rPr>
              <w:t>реали-зации</w:t>
            </w:r>
          </w:p>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p>
        </w:tc>
        <w:tc>
          <w:tcPr>
            <w:tcW w:w="1525"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r w:rsidRPr="000D338C">
              <w:rPr>
                <w:rFonts w:ascii="TimesNewRomanPS-BoldMT" w:hAnsi="TimesNewRomanPS-BoldMT" w:cs="TimesNewRomanPS-BoldMT"/>
                <w:b/>
                <w:bCs/>
                <w:sz w:val="24"/>
                <w:szCs w:val="24"/>
              </w:rPr>
              <w:t>Ответст-</w:t>
            </w:r>
          </w:p>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r w:rsidRPr="000D338C">
              <w:rPr>
                <w:rFonts w:ascii="TimesNewRomanPS-BoldMT" w:hAnsi="TimesNewRomanPS-BoldMT" w:cs="TimesNewRomanPS-BoldMT"/>
                <w:b/>
                <w:bCs/>
                <w:sz w:val="24"/>
                <w:szCs w:val="24"/>
              </w:rPr>
              <w:t>венные</w:t>
            </w:r>
          </w:p>
        </w:tc>
      </w:tr>
      <w:tr w:rsidR="009E7565" w:rsidRPr="000D338C" w:rsidTr="000B1B21">
        <w:tc>
          <w:tcPr>
            <w:tcW w:w="2093" w:type="dxa"/>
            <w:vMerge w:val="restart"/>
          </w:tcPr>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Нормативное</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обеспечение</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введения</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ФГОС</w:t>
            </w:r>
          </w:p>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Решения педагогического совета  о введении в школе ФГОС НОО</w:t>
            </w:r>
          </w:p>
        </w:tc>
        <w:tc>
          <w:tcPr>
            <w:tcW w:w="1134"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2015</w:t>
            </w:r>
          </w:p>
        </w:tc>
        <w:tc>
          <w:tcPr>
            <w:tcW w:w="1525"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Разработка на основе примерной основной образовательной программы начального общего образования основной образовательной программы школы</w:t>
            </w:r>
          </w:p>
        </w:tc>
        <w:tc>
          <w:tcPr>
            <w:tcW w:w="1134"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2015</w:t>
            </w:r>
          </w:p>
        </w:tc>
        <w:tc>
          <w:tcPr>
            <w:tcW w:w="1525"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Утверждение основной образовательной программы школы</w:t>
            </w:r>
          </w:p>
        </w:tc>
        <w:tc>
          <w:tcPr>
            <w:tcW w:w="1134"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2015</w:t>
            </w:r>
          </w:p>
        </w:tc>
        <w:tc>
          <w:tcPr>
            <w:tcW w:w="1525"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Обеспечение соответствия нормативной базы школы требованиям ФГОС</w:t>
            </w:r>
          </w:p>
        </w:tc>
        <w:tc>
          <w:tcPr>
            <w:tcW w:w="1134"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2015</w:t>
            </w:r>
          </w:p>
        </w:tc>
        <w:tc>
          <w:tcPr>
            <w:tcW w:w="1525"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Приведение должностных инструкций работников школы в соответствие с требованиями ФГОС общего образования и тарифно -квалификационными характеристиками</w:t>
            </w:r>
          </w:p>
        </w:tc>
        <w:tc>
          <w:tcPr>
            <w:tcW w:w="1134"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октябрь 2015</w:t>
            </w:r>
          </w:p>
        </w:tc>
        <w:tc>
          <w:tcPr>
            <w:tcW w:w="1525"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Разработка и утверждение плана-графика введения ФГОС начального общего образования</w:t>
            </w:r>
          </w:p>
        </w:tc>
        <w:tc>
          <w:tcPr>
            <w:tcW w:w="1134"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2015</w:t>
            </w:r>
          </w:p>
        </w:tc>
        <w:tc>
          <w:tcPr>
            <w:tcW w:w="1525"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p>
        </w:tc>
        <w:tc>
          <w:tcPr>
            <w:tcW w:w="4819" w:type="dxa"/>
          </w:tcPr>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Определение списка учебников и учебных пособий, используемых в образовательном процессе в соответствии с ФГОС начального общего образования</w:t>
            </w:r>
          </w:p>
        </w:tc>
        <w:tc>
          <w:tcPr>
            <w:tcW w:w="1134"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2015</w:t>
            </w:r>
          </w:p>
        </w:tc>
        <w:tc>
          <w:tcPr>
            <w:tcW w:w="1525"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Глушкова Л.И.</w:t>
            </w:r>
            <w:r w:rsidRPr="000D338C">
              <w:rPr>
                <w:rFonts w:ascii="TimesNewRomanPS-BoldMT" w:hAnsi="TimesNewRomanPS-BoldMT" w:cs="TimesNewRomanPS-BoldMT"/>
                <w:bCs/>
                <w:sz w:val="24"/>
                <w:szCs w:val="24"/>
              </w:rPr>
              <w:t>.</w:t>
            </w:r>
          </w:p>
        </w:tc>
      </w:tr>
      <w:tr w:rsidR="009E7565" w:rsidRPr="000D338C" w:rsidTr="000B1B21">
        <w:tc>
          <w:tcPr>
            <w:tcW w:w="2093" w:type="dxa"/>
            <w:tcBorders>
              <w:top w:val="nil"/>
            </w:tcBorders>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
                <w:bCs/>
                <w:sz w:val="24"/>
                <w:szCs w:val="24"/>
              </w:rPr>
            </w:pPr>
          </w:p>
        </w:tc>
        <w:tc>
          <w:tcPr>
            <w:tcW w:w="4819" w:type="dxa"/>
          </w:tcPr>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Разработка:</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-образовательных программ;</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 учебного плана;</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-рабочих программ учебных предметов,</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курсов, дисциплин, модулей;</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-годового календарного учебного графика;</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-положений о внеурочной деятельности обучающихся;</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 положения об организации текущей и итоговой оценки достижения</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обучающимися планируемых результатов освоения основной образовательной</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программы;</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-положения об организации домашней</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работы обучающихся;</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 положения о формах получения</w:t>
            </w:r>
          </w:p>
          <w:p w:rsidR="009E7565" w:rsidRPr="000D338C" w:rsidRDefault="009E7565" w:rsidP="000B1B21">
            <w:pPr>
              <w:autoSpaceDE w:val="0"/>
              <w:autoSpaceDN w:val="0"/>
              <w:adjustRightInd w:val="0"/>
              <w:spacing w:after="0" w:line="240" w:lineRule="auto"/>
              <w:jc w:val="both"/>
              <w:rPr>
                <w:rFonts w:ascii="TimesNewRomanPSMT" w:hAnsi="TimesNewRomanPSMT" w:cs="TimesNewRomanPSMT"/>
                <w:sz w:val="24"/>
                <w:szCs w:val="24"/>
              </w:rPr>
            </w:pPr>
            <w:r w:rsidRPr="000D338C">
              <w:rPr>
                <w:rFonts w:ascii="TimesNewRomanPSMT" w:hAnsi="TimesNewRomanPSMT" w:cs="TimesNewRomanPSMT"/>
                <w:sz w:val="24"/>
                <w:szCs w:val="24"/>
              </w:rPr>
              <w:t>образования</w:t>
            </w:r>
          </w:p>
        </w:tc>
        <w:tc>
          <w:tcPr>
            <w:tcW w:w="1134"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Январь-ноябрь 2015</w:t>
            </w:r>
          </w:p>
        </w:tc>
        <w:tc>
          <w:tcPr>
            <w:tcW w:w="1525" w:type="dxa"/>
          </w:tcPr>
          <w:p w:rsidR="009E7565" w:rsidRPr="000D338C" w:rsidRDefault="009E7565" w:rsidP="000B1B21">
            <w:pPr>
              <w:autoSpaceDE w:val="0"/>
              <w:autoSpaceDN w:val="0"/>
              <w:adjustRightInd w:val="0"/>
              <w:spacing w:after="0" w:line="240" w:lineRule="auto"/>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val="restart"/>
          </w:tcPr>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Финансовое</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обеспечение</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введения</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ФГОС</w:t>
            </w:r>
          </w:p>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Определение объёма расходов, необходимых для реализации ООП и</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достижения планируемых результатов, а также механизма их формирования</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Январь 2015</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Внесение изменений в локальные акты школы, регламентирующих установление заработной платы работниковшколы, в том числе стимулирующих надбавок и доплат, порядка и размеров премирования</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Май 2015</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Заключение дополнительных соглашений к трудовому договору с педагогическими работниками</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2015</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val="restart"/>
          </w:tcPr>
          <w:p w:rsidR="009E7565" w:rsidRPr="000D338C" w:rsidRDefault="009E7565" w:rsidP="000B1B21">
            <w:pPr>
              <w:autoSpaceDE w:val="0"/>
              <w:autoSpaceDN w:val="0"/>
              <w:adjustRightInd w:val="0"/>
              <w:spacing w:after="0" w:line="240" w:lineRule="auto"/>
              <w:rPr>
                <w:rFonts w:ascii="TimesNewRomanPSMT" w:hAnsi="TimesNewRomanPSMT" w:cs="TimesNewRomanPSMT"/>
                <w:b/>
                <w:i/>
              </w:rPr>
            </w:pPr>
            <w:r w:rsidRPr="000D338C">
              <w:rPr>
                <w:rFonts w:ascii="TimesNewRomanPSMT" w:hAnsi="TimesNewRomanPSMT" w:cs="TimesNewRomanPSMT"/>
                <w:b/>
                <w:i/>
              </w:rPr>
              <w:t>Организационное</w:t>
            </w:r>
          </w:p>
          <w:p w:rsidR="009E7565" w:rsidRPr="000D338C" w:rsidRDefault="009E7565" w:rsidP="000B1B21">
            <w:pPr>
              <w:autoSpaceDE w:val="0"/>
              <w:autoSpaceDN w:val="0"/>
              <w:adjustRightInd w:val="0"/>
              <w:spacing w:after="0" w:line="240" w:lineRule="auto"/>
              <w:rPr>
                <w:rFonts w:ascii="TimesNewRomanPSMT" w:hAnsi="TimesNewRomanPSMT" w:cs="TimesNewRomanPSMT"/>
                <w:b/>
                <w:i/>
              </w:rPr>
            </w:pPr>
            <w:r w:rsidRPr="000D338C">
              <w:rPr>
                <w:rFonts w:ascii="TimesNewRomanPSMT" w:hAnsi="TimesNewRomanPSMT" w:cs="TimesNewRomanPSMT"/>
                <w:b/>
                <w:i/>
              </w:rPr>
              <w:t>обеспечение</w:t>
            </w:r>
          </w:p>
          <w:p w:rsidR="009E7565" w:rsidRPr="000D338C" w:rsidRDefault="009E7565" w:rsidP="000B1B21">
            <w:pPr>
              <w:autoSpaceDE w:val="0"/>
              <w:autoSpaceDN w:val="0"/>
              <w:adjustRightInd w:val="0"/>
              <w:spacing w:after="0" w:line="240" w:lineRule="auto"/>
              <w:rPr>
                <w:rFonts w:ascii="TimesNewRomanPSMT" w:hAnsi="TimesNewRomanPSMT" w:cs="TimesNewRomanPSMT"/>
                <w:b/>
                <w:i/>
              </w:rPr>
            </w:pPr>
            <w:r w:rsidRPr="000D338C">
              <w:rPr>
                <w:rFonts w:ascii="TimesNewRomanPSMT" w:hAnsi="TimesNewRomanPSMT" w:cs="TimesNewRomanPSMT"/>
                <w:b/>
                <w:i/>
              </w:rPr>
              <w:t>введения ФГОС</w:t>
            </w:r>
          </w:p>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Обеспечение координации деятельности</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субъектов образовательного процесса,</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организационных структур учреждения по</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подготовке и введению ФГОС общего</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образования</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постоян-но</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Разработка модели организации</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образовательного процесса</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2015</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Разработка и реализация моделей</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взаимодействия учреждения общего</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образования и дополнительного</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образования детей, обеспечивающих</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организацию внеурочной деятельности</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2015</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Новикова Е.И.</w:t>
            </w:r>
            <w:r w:rsidRPr="000D338C">
              <w:rPr>
                <w:rFonts w:ascii="TimesNewRomanPS-BoldMT" w:hAnsi="TimesNewRomanPS-BoldMT" w:cs="TimesNewRomanPS-BoldMT"/>
                <w:bCs/>
                <w:sz w:val="24"/>
                <w:szCs w:val="24"/>
              </w:rPr>
              <w:t>.</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Разработка и реализация системы</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мониторинга образовательных</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потребностей обучающихся и родителей</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по использованию часов вариативной</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части учебного плана и внеурочной</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деятельности</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Июнь 2015</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val="restart"/>
          </w:tcPr>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Кадровое</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обеспечение</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введения</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ФГОС</w:t>
            </w:r>
          </w:p>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Анализ кадрового обеспечения введения</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и реализации ФГОС начального общего</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образования</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2015</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Корректировка плана-графика повышения квалификациипедагогических и руководящих работников школы в связи с введением ФГОС</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Январь 2014</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Хайрутдинова С.Р.</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Разработка плана научно-методической работы (внутришкольного повышения</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квалификации) с ориентацией на проблемы введения ФГОС начального общего образования</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w:t>
            </w:r>
            <w:r>
              <w:rPr>
                <w:rFonts w:ascii="TimesNewRomanPS-BoldMT" w:hAnsi="TimesNewRomanPS-BoldMT" w:cs="TimesNewRomanPS-BoldMT"/>
                <w:bCs/>
                <w:sz w:val="24"/>
                <w:szCs w:val="24"/>
              </w:rPr>
              <w:t>5</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val="restart"/>
          </w:tcPr>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Информацион-ное</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обеспечение</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введения ФГОС</w:t>
            </w:r>
          </w:p>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Размещение на сайте школы</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информационных материалов о введении ФГОС начального общего образования</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Август 2015</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Понебратов В.М.</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Широкое информирование родительской общественности о подготовке к введению и порядке перехода на новые стандарты</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2015</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r w:rsidRPr="000D338C">
              <w:rPr>
                <w:rFonts w:ascii="TimesNewRomanPS-BoldMT" w:hAnsi="TimesNewRomanPS-BoldMT" w:cs="TimesNewRomanPS-BoldMT"/>
                <w:bCs/>
                <w:sz w:val="24"/>
                <w:szCs w:val="24"/>
              </w:rPr>
              <w:t>.</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 xml:space="preserve"> 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начального общего образования</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201</w:t>
            </w:r>
            <w:r>
              <w:rPr>
                <w:rFonts w:ascii="TimesNewRomanPS-BoldMT" w:hAnsi="TimesNewRomanPS-BoldMT" w:cs="TimesNewRomanPS-BoldMT"/>
                <w:bCs/>
                <w:sz w:val="24"/>
                <w:szCs w:val="24"/>
              </w:rPr>
              <w:t>5</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Обеспечение публичной отчётности ОУ о ходе и результатах введения ФГОС</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постоян-но</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Разработка рекомендаций для</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педагогических работников:</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 по организации внеурочной</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деятельности обучающихся;</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 по организации текущей и итоговой</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оценки достижения планируемых</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результатов;</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 по использованию ресурсов времени для организации домашней работы обучающихся;</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 по перечня и рекомендаций по</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использованию интерактивных технологий</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постоян-но</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rPr>
          <w:trHeight w:val="815"/>
        </w:trPr>
        <w:tc>
          <w:tcPr>
            <w:tcW w:w="2093" w:type="dxa"/>
            <w:vMerge w:val="restart"/>
          </w:tcPr>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Материально-техническое</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обеспечение</w:t>
            </w:r>
          </w:p>
          <w:p w:rsidR="009E7565" w:rsidRPr="000D338C" w:rsidRDefault="009E7565" w:rsidP="000B1B21">
            <w:pPr>
              <w:autoSpaceDE w:val="0"/>
              <w:autoSpaceDN w:val="0"/>
              <w:adjustRightInd w:val="0"/>
              <w:spacing w:after="0" w:line="240" w:lineRule="auto"/>
              <w:rPr>
                <w:rFonts w:ascii="TimesNewRomanPSMT" w:hAnsi="TimesNewRomanPSMT" w:cs="TimesNewRomanPSMT"/>
                <w:b/>
                <w:i/>
                <w:sz w:val="24"/>
                <w:szCs w:val="24"/>
              </w:rPr>
            </w:pPr>
            <w:r w:rsidRPr="000D338C">
              <w:rPr>
                <w:rFonts w:ascii="TimesNewRomanPSMT" w:hAnsi="TimesNewRomanPSMT" w:cs="TimesNewRomanPSMT"/>
                <w:b/>
                <w:i/>
                <w:sz w:val="24"/>
                <w:szCs w:val="24"/>
              </w:rPr>
              <w:t>введения ФГОС</w:t>
            </w:r>
          </w:p>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Borders>
              <w:bottom w:val="single" w:sz="4" w:space="0" w:color="auto"/>
            </w:tcBorders>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Анализ материально-технического</w:t>
            </w:r>
          </w:p>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4"/>
                <w:szCs w:val="24"/>
              </w:rPr>
            </w:pPr>
            <w:r w:rsidRPr="000D338C">
              <w:rPr>
                <w:rFonts w:ascii="TimesNewRomanPSMT" w:hAnsi="TimesNewRomanPSMT" w:cs="TimesNewRomanPSMT"/>
                <w:sz w:val="24"/>
                <w:szCs w:val="24"/>
              </w:rPr>
              <w:t xml:space="preserve">обеспечения введения и реализации ФГОС начального общего образования. </w:t>
            </w:r>
          </w:p>
        </w:tc>
        <w:tc>
          <w:tcPr>
            <w:tcW w:w="1134" w:type="dxa"/>
            <w:tcBorders>
              <w:bottom w:val="single" w:sz="4" w:space="0" w:color="auto"/>
            </w:tcBorders>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sidRPr="000D338C">
              <w:rPr>
                <w:rFonts w:ascii="TimesNewRomanPS-BoldMT" w:hAnsi="TimesNewRomanPS-BoldMT" w:cs="TimesNewRomanPS-BoldMT"/>
                <w:bCs/>
                <w:sz w:val="24"/>
                <w:szCs w:val="24"/>
              </w:rPr>
              <w:t>постоян-но</w:t>
            </w:r>
          </w:p>
        </w:tc>
        <w:tc>
          <w:tcPr>
            <w:tcW w:w="1525" w:type="dxa"/>
            <w:tcBorders>
              <w:bottom w:val="single" w:sz="4" w:space="0" w:color="auto"/>
            </w:tcBorders>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Медведева Н.Г.</w:t>
            </w:r>
          </w:p>
        </w:tc>
      </w:tr>
      <w:tr w:rsidR="009E7565" w:rsidRPr="000D338C" w:rsidTr="000B1B21">
        <w:trPr>
          <w:trHeight w:val="572"/>
        </w:trPr>
        <w:tc>
          <w:tcPr>
            <w:tcW w:w="2093" w:type="dxa"/>
            <w:vMerge/>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p>
        </w:tc>
        <w:tc>
          <w:tcPr>
            <w:tcW w:w="4819" w:type="dxa"/>
            <w:tcBorders>
              <w:top w:val="single" w:sz="4" w:space="0" w:color="auto"/>
            </w:tcBorders>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Обеспечение соответствия материально-технической базы ОУ требованиям ФГОС</w:t>
            </w:r>
          </w:p>
        </w:tc>
        <w:tc>
          <w:tcPr>
            <w:tcW w:w="1134" w:type="dxa"/>
            <w:tcBorders>
              <w:top w:val="single" w:sz="4" w:space="0" w:color="auto"/>
            </w:tcBorders>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4"/>
                <w:szCs w:val="24"/>
              </w:rPr>
            </w:pPr>
            <w:r w:rsidRPr="000D338C">
              <w:rPr>
                <w:rFonts w:ascii="TimesNewRomanPS-BoldMT" w:hAnsi="TimesNewRomanPS-BoldMT" w:cs="TimesNewRomanPS-BoldMT"/>
                <w:bCs/>
                <w:sz w:val="24"/>
                <w:szCs w:val="24"/>
              </w:rPr>
              <w:t>постоян-но</w:t>
            </w:r>
          </w:p>
        </w:tc>
        <w:tc>
          <w:tcPr>
            <w:tcW w:w="1525" w:type="dxa"/>
            <w:tcBorders>
              <w:top w:val="single" w:sz="4" w:space="0" w:color="auto"/>
            </w:tcBorders>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Назарова Ф.Н.</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 xml:space="preserve"> Обеспечение соответствия санитарно-гигиенических условий требованиям ФГОС</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4"/>
                <w:szCs w:val="24"/>
              </w:rPr>
            </w:pPr>
            <w:r w:rsidRPr="000D338C">
              <w:rPr>
                <w:rFonts w:ascii="TimesNewRomanPS-BoldMT" w:hAnsi="TimesNewRomanPS-BoldMT" w:cs="TimesNewRomanPS-BoldMT"/>
                <w:bCs/>
                <w:sz w:val="24"/>
                <w:szCs w:val="24"/>
              </w:rPr>
              <w:t>постоян-но</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Назарова Ф.Н.</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Обеспечение соответствия условий</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реализации ООП противопожарным</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нормам, нормам охраны труда работников школы</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4"/>
                <w:szCs w:val="24"/>
              </w:rPr>
            </w:pPr>
            <w:r w:rsidRPr="000D338C">
              <w:rPr>
                <w:rFonts w:ascii="TimesNewRomanPS-BoldMT" w:hAnsi="TimesNewRomanPS-BoldMT" w:cs="TimesNewRomanPS-BoldMT"/>
                <w:bCs/>
                <w:sz w:val="24"/>
                <w:szCs w:val="24"/>
              </w:rPr>
              <w:t>постоян-но</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Назарова Ф.Н.</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Обеспечение соответствия</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информационно-образовательной среды требованиям ФГОС</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4"/>
                <w:szCs w:val="24"/>
              </w:rPr>
            </w:pPr>
            <w:r w:rsidRPr="000D338C">
              <w:rPr>
                <w:rFonts w:ascii="TimesNewRomanPS-BoldMT" w:hAnsi="TimesNewRomanPS-BoldMT" w:cs="TimesNewRomanPS-BoldMT"/>
                <w:bCs/>
                <w:sz w:val="24"/>
                <w:szCs w:val="24"/>
              </w:rPr>
              <w:t>постоян-но</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Назарова Ф.Н.</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Обеспечение укомплектованности</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библиотечно-информационного центра печатными и электронными</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образовательными ресурсами</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4"/>
                <w:szCs w:val="24"/>
              </w:rPr>
            </w:pPr>
            <w:r w:rsidRPr="000D338C">
              <w:rPr>
                <w:rFonts w:ascii="TimesNewRomanPS-BoldMT" w:hAnsi="TimesNewRomanPS-BoldMT" w:cs="TimesNewRomanPS-BoldMT"/>
                <w:bCs/>
                <w:sz w:val="24"/>
                <w:szCs w:val="24"/>
              </w:rPr>
              <w:t>постоян-но</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Глушкова Л.И.</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Наличие доступа ОУ к электронным</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образовательным ресурсам (ЭОР),</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размещённым в федеральных и</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региональных базах данных</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4"/>
                <w:szCs w:val="24"/>
              </w:rPr>
            </w:pPr>
            <w:r w:rsidRPr="000D338C">
              <w:rPr>
                <w:rFonts w:ascii="TimesNewRomanPS-BoldMT" w:hAnsi="TimesNewRomanPS-BoldMT" w:cs="TimesNewRomanPS-BoldMT"/>
                <w:bCs/>
                <w:sz w:val="24"/>
                <w:szCs w:val="24"/>
              </w:rPr>
              <w:t>постоян-но</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Cs/>
                <w:sz w:val="24"/>
                <w:szCs w:val="24"/>
              </w:rPr>
            </w:pPr>
            <w:r>
              <w:rPr>
                <w:rFonts w:ascii="TimesNewRomanPS-BoldMT" w:hAnsi="TimesNewRomanPS-BoldMT" w:cs="TimesNewRomanPS-BoldMT"/>
                <w:bCs/>
                <w:sz w:val="24"/>
                <w:szCs w:val="24"/>
              </w:rPr>
              <w:t>Хайрутдинова С.Р.</w:t>
            </w:r>
          </w:p>
        </w:tc>
      </w:tr>
      <w:tr w:rsidR="009E7565" w:rsidRPr="000D338C" w:rsidTr="000B1B21">
        <w:tc>
          <w:tcPr>
            <w:tcW w:w="2093" w:type="dxa"/>
            <w:vMerge/>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8"/>
                <w:szCs w:val="28"/>
              </w:rPr>
            </w:pPr>
          </w:p>
        </w:tc>
        <w:tc>
          <w:tcPr>
            <w:tcW w:w="4819" w:type="dxa"/>
          </w:tcPr>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Обеспечение контролируемого доступа участников образовательного процесса к</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информационным образовательным</w:t>
            </w:r>
          </w:p>
          <w:p w:rsidR="009E7565" w:rsidRPr="000D338C" w:rsidRDefault="009E7565" w:rsidP="000B1B21">
            <w:pPr>
              <w:autoSpaceDE w:val="0"/>
              <w:autoSpaceDN w:val="0"/>
              <w:adjustRightInd w:val="0"/>
              <w:spacing w:after="0" w:line="240" w:lineRule="auto"/>
              <w:rPr>
                <w:rFonts w:ascii="TimesNewRomanPSMT" w:hAnsi="TimesNewRomanPSMT" w:cs="TimesNewRomanPSMT"/>
                <w:sz w:val="24"/>
                <w:szCs w:val="24"/>
              </w:rPr>
            </w:pPr>
            <w:r w:rsidRPr="000D338C">
              <w:rPr>
                <w:rFonts w:ascii="TimesNewRomanPSMT" w:hAnsi="TimesNewRomanPSMT" w:cs="TimesNewRomanPSMT"/>
                <w:sz w:val="24"/>
                <w:szCs w:val="24"/>
              </w:rPr>
              <w:t>ресурсам в сети Интернет</w:t>
            </w:r>
          </w:p>
        </w:tc>
        <w:tc>
          <w:tcPr>
            <w:tcW w:w="1134"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4"/>
                <w:szCs w:val="24"/>
              </w:rPr>
            </w:pPr>
            <w:r w:rsidRPr="000D338C">
              <w:rPr>
                <w:rFonts w:ascii="TimesNewRomanPS-BoldMT" w:hAnsi="TimesNewRomanPS-BoldMT" w:cs="TimesNewRomanPS-BoldMT"/>
                <w:bCs/>
                <w:sz w:val="24"/>
                <w:szCs w:val="24"/>
              </w:rPr>
              <w:t>постоян-но</w:t>
            </w:r>
          </w:p>
        </w:tc>
        <w:tc>
          <w:tcPr>
            <w:tcW w:w="1525" w:type="dxa"/>
          </w:tcPr>
          <w:p w:rsidR="009E7565" w:rsidRPr="000D338C" w:rsidRDefault="009E7565" w:rsidP="000B1B21">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Cs/>
                <w:sz w:val="24"/>
                <w:szCs w:val="24"/>
              </w:rPr>
              <w:t>Хайрутдинова С.Р.</w:t>
            </w:r>
          </w:p>
        </w:tc>
      </w:tr>
    </w:tbl>
    <w:p w:rsidR="00CD1071" w:rsidRPr="00594ED3" w:rsidRDefault="00CD1071" w:rsidP="009E7565">
      <w:pPr>
        <w:pStyle w:val="afff6"/>
        <w:ind w:firstLine="0"/>
      </w:pPr>
    </w:p>
    <w:p w:rsidR="00CD1071" w:rsidRPr="00594ED3" w:rsidRDefault="00CD1071" w:rsidP="00CB2890">
      <w:pPr>
        <w:pStyle w:val="afff6"/>
        <w:ind w:left="142" w:firstLine="258"/>
        <w:rPr>
          <w:b/>
        </w:rPr>
      </w:pPr>
      <w:r w:rsidRPr="00594ED3">
        <w:rPr>
          <w:b/>
        </w:rPr>
        <w:t>3.2.1.1. Укомплектованность школы кадрами</w:t>
      </w:r>
    </w:p>
    <w:p w:rsidR="00B540EE" w:rsidRPr="00594ED3" w:rsidRDefault="00015C6D" w:rsidP="00CB2890">
      <w:pPr>
        <w:pStyle w:val="afff6"/>
        <w:ind w:left="142" w:firstLine="258"/>
      </w:pPr>
      <w:r w:rsidRPr="00594ED3">
        <w:t xml:space="preserve">Школа </w:t>
      </w:r>
      <w:r w:rsidR="00B540EE" w:rsidRPr="00594ED3">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w:t>
      </w:r>
      <w:r w:rsidR="00CD1071" w:rsidRPr="00594ED3">
        <w:t>й профессиональной деятельности и вспомогательным персоналом.</w:t>
      </w:r>
    </w:p>
    <w:p w:rsidR="00CD1071" w:rsidRDefault="00CD1071" w:rsidP="00CB2890">
      <w:pPr>
        <w:pStyle w:val="afff6"/>
        <w:ind w:left="142" w:firstLine="258"/>
      </w:pPr>
    </w:p>
    <w:tbl>
      <w:tblPr>
        <w:tblW w:w="9418" w:type="dxa"/>
        <w:tblLayout w:type="fixed"/>
        <w:tblCellMar>
          <w:left w:w="62" w:type="dxa"/>
          <w:right w:w="62" w:type="dxa"/>
        </w:tblCellMar>
        <w:tblLook w:val="0000"/>
      </w:tblPr>
      <w:tblGrid>
        <w:gridCol w:w="6096"/>
        <w:gridCol w:w="1337"/>
        <w:gridCol w:w="1985"/>
      </w:tblGrid>
      <w:tr w:rsidR="00C42B87" w:rsidRPr="005E334E" w:rsidTr="00C42B87">
        <w:trPr>
          <w:trHeight w:val="1"/>
        </w:trPr>
        <w:tc>
          <w:tcPr>
            <w:tcW w:w="6096"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jc w:val="center"/>
              <w:rPr>
                <w:sz w:val="24"/>
                <w:szCs w:val="24"/>
                <w:lang w:val="tt-RU" w:eastAsia="ru-RU"/>
              </w:rPr>
            </w:pPr>
            <w:r w:rsidRPr="005E334E">
              <w:rPr>
                <w:sz w:val="24"/>
                <w:szCs w:val="24"/>
                <w:lang w:eastAsia="ru-RU"/>
              </w:rPr>
              <w:t>Наименование индикатора</w:t>
            </w:r>
          </w:p>
        </w:tc>
        <w:tc>
          <w:tcPr>
            <w:tcW w:w="1337"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jc w:val="center"/>
              <w:rPr>
                <w:sz w:val="24"/>
                <w:szCs w:val="24"/>
                <w:lang w:val="tt-RU" w:eastAsia="ru-RU"/>
              </w:rPr>
            </w:pPr>
            <w:r w:rsidRPr="005E334E">
              <w:rPr>
                <w:sz w:val="24"/>
                <w:szCs w:val="24"/>
                <w:lang w:eastAsia="ru-RU"/>
              </w:rPr>
              <w:t>Единица измерения/значение</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jc w:val="center"/>
              <w:rPr>
                <w:sz w:val="24"/>
                <w:szCs w:val="24"/>
                <w:lang w:val="tt-RU" w:eastAsia="ru-RU"/>
              </w:rPr>
            </w:pPr>
            <w:r w:rsidRPr="005E334E">
              <w:rPr>
                <w:sz w:val="24"/>
                <w:szCs w:val="24"/>
                <w:lang w:eastAsia="ru-RU"/>
              </w:rPr>
              <w:t>Значение сведений</w:t>
            </w:r>
          </w:p>
        </w:tc>
      </w:tr>
      <w:tr w:rsidR="00C42B87" w:rsidRPr="005E334E" w:rsidTr="00C42B87">
        <w:trPr>
          <w:trHeight w:val="1"/>
        </w:trPr>
        <w:tc>
          <w:tcPr>
            <w:tcW w:w="6096"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rPr>
                <w:sz w:val="24"/>
                <w:szCs w:val="24"/>
                <w:lang w:val="tt-RU" w:eastAsia="ru-RU"/>
              </w:rPr>
            </w:pPr>
            <w:r w:rsidRPr="005E334E">
              <w:rPr>
                <w:sz w:val="24"/>
                <w:szCs w:val="24"/>
                <w:lang w:val="tt-RU" w:eastAsia="ru-RU"/>
              </w:rPr>
              <w:t xml:space="preserve">4.1. </w:t>
            </w:r>
            <w:r w:rsidRPr="005E334E">
              <w:rPr>
                <w:sz w:val="24"/>
                <w:szCs w:val="24"/>
                <w:lang w:eastAsia="ru-RU"/>
              </w:rPr>
              <w:t>Укомплектованность педагогическими, руководящими и иными работниками</w:t>
            </w:r>
          </w:p>
        </w:tc>
        <w:tc>
          <w:tcPr>
            <w:tcW w:w="1337"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jc w:val="center"/>
              <w:rPr>
                <w:sz w:val="24"/>
                <w:szCs w:val="24"/>
                <w:lang w:val="tt-RU" w:eastAsia="ru-RU"/>
              </w:rPr>
            </w:pPr>
            <w:r w:rsidRPr="005E334E">
              <w:rPr>
                <w:sz w:val="24"/>
                <w:szCs w:val="24"/>
                <w:lang w:val="tt-RU" w:eastAsia="ru-RU"/>
              </w:rPr>
              <w:t>%</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rPr>
                <w:sz w:val="24"/>
                <w:szCs w:val="24"/>
                <w:lang w:val="tt-RU" w:eastAsia="ru-RU"/>
              </w:rPr>
            </w:pPr>
            <w:r w:rsidRPr="005E334E">
              <w:rPr>
                <w:sz w:val="24"/>
                <w:szCs w:val="24"/>
                <w:lang w:val="tt-RU" w:eastAsia="ru-RU"/>
              </w:rPr>
              <w:t>100%</w:t>
            </w:r>
          </w:p>
        </w:tc>
      </w:tr>
      <w:tr w:rsidR="00C42B87" w:rsidRPr="005E334E" w:rsidTr="00C42B87">
        <w:trPr>
          <w:trHeight w:val="1"/>
        </w:trPr>
        <w:tc>
          <w:tcPr>
            <w:tcW w:w="6096"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rPr>
                <w:sz w:val="24"/>
                <w:szCs w:val="24"/>
                <w:lang w:val="tt-RU" w:eastAsia="ru-RU"/>
              </w:rPr>
            </w:pPr>
            <w:r w:rsidRPr="005E334E">
              <w:rPr>
                <w:sz w:val="24"/>
                <w:szCs w:val="24"/>
                <w:lang w:val="tt-RU" w:eastAsia="ru-RU"/>
              </w:rPr>
              <w:t xml:space="preserve">4.2. </w:t>
            </w:r>
            <w:r w:rsidRPr="005E334E">
              <w:rPr>
                <w:sz w:val="24"/>
                <w:szCs w:val="24"/>
                <w:lang w:eastAsia="ru-RU"/>
              </w:rPr>
              <w:t>Доля педагогических работников, которым по результатам аттестации установлена высшая квалификационная категория</w:t>
            </w:r>
          </w:p>
        </w:tc>
        <w:tc>
          <w:tcPr>
            <w:tcW w:w="1337"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rPr>
                <w:sz w:val="24"/>
                <w:szCs w:val="24"/>
                <w:lang w:eastAsia="ru-RU"/>
              </w:rPr>
            </w:pPr>
            <w:r w:rsidRPr="005E334E">
              <w:rPr>
                <w:sz w:val="24"/>
                <w:szCs w:val="24"/>
                <w:lang w:val="tt-RU" w:eastAsia="ru-RU"/>
              </w:rPr>
              <w:t>%</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rPr>
                <w:sz w:val="24"/>
                <w:szCs w:val="24"/>
                <w:lang w:val="tt-RU" w:eastAsia="ru-RU"/>
              </w:rPr>
            </w:pPr>
            <w:r w:rsidRPr="005E334E">
              <w:rPr>
                <w:sz w:val="24"/>
                <w:szCs w:val="24"/>
                <w:lang w:val="tt-RU" w:eastAsia="ru-RU"/>
              </w:rPr>
              <w:t xml:space="preserve"> -</w:t>
            </w:r>
          </w:p>
        </w:tc>
      </w:tr>
      <w:tr w:rsidR="00C42B87" w:rsidRPr="005E334E" w:rsidTr="00C42B87">
        <w:trPr>
          <w:trHeight w:val="1"/>
        </w:trPr>
        <w:tc>
          <w:tcPr>
            <w:tcW w:w="6096"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rPr>
                <w:sz w:val="24"/>
                <w:szCs w:val="24"/>
                <w:lang w:val="tt-RU" w:eastAsia="ru-RU"/>
              </w:rPr>
            </w:pPr>
            <w:r w:rsidRPr="005E334E">
              <w:rPr>
                <w:sz w:val="24"/>
                <w:szCs w:val="24"/>
                <w:lang w:val="tt-RU" w:eastAsia="ru-RU"/>
              </w:rPr>
              <w:t xml:space="preserve">4.3. </w:t>
            </w:r>
            <w:r w:rsidRPr="005E334E">
              <w:rPr>
                <w:sz w:val="24"/>
                <w:szCs w:val="24"/>
                <w:lang w:eastAsia="ru-RU"/>
              </w:rPr>
              <w:t>Доля педагогических работников, которым по результатам аттестации установлена первая квалификационная категория</w:t>
            </w:r>
          </w:p>
        </w:tc>
        <w:tc>
          <w:tcPr>
            <w:tcW w:w="1337"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rPr>
                <w:sz w:val="24"/>
                <w:szCs w:val="24"/>
                <w:lang w:eastAsia="ru-RU"/>
              </w:rPr>
            </w:pPr>
            <w:r w:rsidRPr="005E334E">
              <w:rPr>
                <w:sz w:val="24"/>
                <w:szCs w:val="24"/>
                <w:lang w:val="tt-RU" w:eastAsia="ru-RU"/>
              </w:rPr>
              <w:t>%</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rPr>
                <w:sz w:val="24"/>
                <w:szCs w:val="24"/>
                <w:lang w:val="tt-RU" w:eastAsia="ru-RU"/>
              </w:rPr>
            </w:pPr>
            <w:r w:rsidRPr="005E334E">
              <w:rPr>
                <w:sz w:val="24"/>
                <w:szCs w:val="24"/>
                <w:lang w:val="tt-RU" w:eastAsia="ru-RU"/>
              </w:rPr>
              <w:t>59%</w:t>
            </w:r>
          </w:p>
        </w:tc>
      </w:tr>
      <w:tr w:rsidR="00C42B87" w:rsidRPr="005E334E" w:rsidTr="00C42B87">
        <w:trPr>
          <w:trHeight w:val="1"/>
        </w:trPr>
        <w:tc>
          <w:tcPr>
            <w:tcW w:w="6096"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rPr>
                <w:sz w:val="24"/>
                <w:szCs w:val="24"/>
                <w:lang w:val="tt-RU" w:eastAsia="ru-RU"/>
              </w:rPr>
            </w:pPr>
            <w:r w:rsidRPr="005E334E">
              <w:rPr>
                <w:sz w:val="24"/>
                <w:szCs w:val="24"/>
                <w:lang w:val="tt-RU" w:eastAsia="ru-RU"/>
              </w:rPr>
              <w:t xml:space="preserve">4.4. </w:t>
            </w:r>
            <w:r w:rsidRPr="005E334E">
              <w:rPr>
                <w:sz w:val="24"/>
                <w:szCs w:val="24"/>
                <w:lang w:eastAsia="ru-RU"/>
              </w:rPr>
              <w:t>Доля педагогических работников, в отношении которых по результатам аттестации принято решение о соответствии занимаемой должности</w:t>
            </w:r>
          </w:p>
        </w:tc>
        <w:tc>
          <w:tcPr>
            <w:tcW w:w="1337"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rPr>
                <w:sz w:val="24"/>
                <w:szCs w:val="24"/>
                <w:lang w:eastAsia="ru-RU"/>
              </w:rPr>
            </w:pPr>
            <w:r w:rsidRPr="005E334E">
              <w:rPr>
                <w:sz w:val="24"/>
                <w:szCs w:val="24"/>
                <w:lang w:val="tt-RU" w:eastAsia="ru-RU"/>
              </w:rPr>
              <w:t>%</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rPr>
                <w:sz w:val="24"/>
                <w:szCs w:val="24"/>
                <w:lang w:val="tt-RU" w:eastAsia="ru-RU"/>
              </w:rPr>
            </w:pPr>
            <w:r w:rsidRPr="005E334E">
              <w:rPr>
                <w:sz w:val="24"/>
                <w:szCs w:val="24"/>
                <w:lang w:val="tt-RU" w:eastAsia="ru-RU"/>
              </w:rPr>
              <w:t>41%</w:t>
            </w:r>
          </w:p>
        </w:tc>
      </w:tr>
      <w:tr w:rsidR="00C42B87" w:rsidRPr="005E334E" w:rsidTr="00C42B87">
        <w:trPr>
          <w:trHeight w:val="1"/>
        </w:trPr>
        <w:tc>
          <w:tcPr>
            <w:tcW w:w="6096"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rPr>
                <w:sz w:val="24"/>
                <w:szCs w:val="24"/>
                <w:lang w:val="tt-RU" w:eastAsia="ru-RU"/>
              </w:rPr>
            </w:pPr>
            <w:r w:rsidRPr="005E334E">
              <w:rPr>
                <w:sz w:val="24"/>
                <w:szCs w:val="24"/>
                <w:lang w:val="tt-RU" w:eastAsia="ru-RU"/>
              </w:rPr>
              <w:t xml:space="preserve">4.5. </w:t>
            </w:r>
            <w:r w:rsidRPr="005E334E">
              <w:rPr>
                <w:sz w:val="24"/>
                <w:szCs w:val="24"/>
                <w:lang w:eastAsia="ru-RU"/>
              </w:rPr>
              <w:t>Доля педагогических работников, получивших дополнительное профессиональное образование в объеме, соответствующем требованиям ФГОС</w:t>
            </w:r>
          </w:p>
        </w:tc>
        <w:tc>
          <w:tcPr>
            <w:tcW w:w="1337"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rPr>
                <w:sz w:val="24"/>
                <w:szCs w:val="24"/>
                <w:lang w:eastAsia="ru-RU"/>
              </w:rPr>
            </w:pPr>
            <w:r w:rsidRPr="005E334E">
              <w:rPr>
                <w:sz w:val="24"/>
                <w:szCs w:val="24"/>
                <w:lang w:val="tt-RU" w:eastAsia="ru-RU"/>
              </w:rPr>
              <w:t>%</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C42B87" w:rsidRPr="005E334E" w:rsidRDefault="00C42B87" w:rsidP="00C42B87">
            <w:pPr>
              <w:autoSpaceDE w:val="0"/>
              <w:autoSpaceDN w:val="0"/>
              <w:adjustRightInd w:val="0"/>
              <w:rPr>
                <w:sz w:val="24"/>
                <w:szCs w:val="24"/>
                <w:lang w:val="tt-RU" w:eastAsia="ru-RU"/>
              </w:rPr>
            </w:pPr>
            <w:r w:rsidRPr="005E334E">
              <w:rPr>
                <w:sz w:val="24"/>
                <w:szCs w:val="24"/>
                <w:lang w:val="tt-RU" w:eastAsia="ru-RU"/>
              </w:rPr>
              <w:t>-</w:t>
            </w:r>
          </w:p>
        </w:tc>
      </w:tr>
    </w:tbl>
    <w:p w:rsidR="00C42B87" w:rsidRPr="005E334E" w:rsidRDefault="00C42B87" w:rsidP="00C42B87">
      <w:pPr>
        <w:jc w:val="center"/>
        <w:rPr>
          <w:b/>
          <w:sz w:val="24"/>
          <w:szCs w:val="24"/>
          <w:lang w:eastAsia="ru-RU"/>
        </w:rPr>
      </w:pPr>
    </w:p>
    <w:p w:rsidR="00C42B87" w:rsidRDefault="00C42B87" w:rsidP="00CB2890">
      <w:pPr>
        <w:pStyle w:val="afff6"/>
        <w:ind w:left="142" w:firstLine="258"/>
      </w:pPr>
    </w:p>
    <w:p w:rsidR="00C42B87" w:rsidRDefault="00C42B87" w:rsidP="00CB2890">
      <w:pPr>
        <w:pStyle w:val="afff6"/>
        <w:ind w:left="142" w:firstLine="258"/>
      </w:pPr>
    </w:p>
    <w:p w:rsidR="00C42B87" w:rsidRDefault="00C42B87" w:rsidP="00CB2890">
      <w:pPr>
        <w:pStyle w:val="afff6"/>
        <w:ind w:left="142" w:firstLine="258"/>
      </w:pPr>
    </w:p>
    <w:p w:rsidR="00C42B87" w:rsidRDefault="00C42B87" w:rsidP="00CB2890">
      <w:pPr>
        <w:pStyle w:val="afff6"/>
        <w:ind w:left="142" w:firstLine="258"/>
      </w:pPr>
    </w:p>
    <w:p w:rsidR="00C42B87" w:rsidRPr="00594ED3" w:rsidRDefault="00C42B87" w:rsidP="00CB2890">
      <w:pPr>
        <w:pStyle w:val="afff6"/>
        <w:ind w:left="142" w:firstLine="258"/>
      </w:pPr>
    </w:p>
    <w:p w:rsidR="00CD1071" w:rsidRPr="00594ED3" w:rsidRDefault="00CD1071" w:rsidP="00CB2890">
      <w:pPr>
        <w:pStyle w:val="afff6"/>
        <w:ind w:left="142" w:firstLine="258"/>
      </w:pPr>
      <w:r w:rsidRPr="00594ED3">
        <w:t>3</w:t>
      </w:r>
      <w:r w:rsidRPr="00594ED3">
        <w:rPr>
          <w:b/>
        </w:rPr>
        <w:t>.2.1.2. Уровень квалификации работников школы</w:t>
      </w:r>
    </w:p>
    <w:p w:rsidR="00570F49" w:rsidRDefault="00B540EE" w:rsidP="00CB2890">
      <w:pPr>
        <w:pStyle w:val="afff6"/>
        <w:ind w:left="142" w:firstLine="258"/>
      </w:pPr>
      <w:r w:rsidRPr="00594ED3">
        <w:t xml:space="preserve">Аттестация педагогических работников </w:t>
      </w:r>
      <w:r w:rsidR="0005174D" w:rsidRPr="00594ED3">
        <w:t xml:space="preserve">в соответствии с </w:t>
      </w:r>
      <w:r w:rsidR="00CC6674" w:rsidRPr="00594ED3">
        <w:t>Федеральным з</w:t>
      </w:r>
      <w:r w:rsidR="0005174D" w:rsidRPr="00594ED3">
        <w:t>аконо</w:t>
      </w:r>
      <w:r w:rsidR="00CC6674" w:rsidRPr="00594ED3">
        <w:t>м</w:t>
      </w:r>
      <w:r w:rsidR="007B4927" w:rsidRPr="00594ED3">
        <w:t xml:space="preserve"> </w:t>
      </w:r>
      <w:r w:rsidR="00CC6674" w:rsidRPr="00594ED3">
        <w:t>«О</w:t>
      </w:r>
      <w:r w:rsidR="0005174D" w:rsidRPr="00594ED3">
        <w:t>б образовании в Российской</w:t>
      </w:r>
      <w:r w:rsidR="0005174D" w:rsidRPr="00594ED3">
        <w:tab/>
      </w:r>
      <w:r w:rsidR="00CC6674" w:rsidRPr="00594ED3">
        <w:t xml:space="preserve"> Ф</w:t>
      </w:r>
      <w:r w:rsidR="0005174D" w:rsidRPr="00594ED3">
        <w:t xml:space="preserve">едерации»  (ст. 49) </w:t>
      </w:r>
      <w:r w:rsidRPr="00594ED3">
        <w:t>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w:t>
      </w:r>
      <w:r w:rsidR="00015C6D" w:rsidRPr="00594ED3">
        <w:t>е</w:t>
      </w:r>
      <w:r w:rsidRPr="00594ED3">
        <w:t xml:space="preserve">тся один раз в пять лет на основе оценки их профессиональной деятельности </w:t>
      </w:r>
      <w:r w:rsidR="00015C6D" w:rsidRPr="00594ED3">
        <w:t xml:space="preserve">школьной </w:t>
      </w:r>
      <w:r w:rsidRPr="00594ED3">
        <w:t>аттестационн</w:t>
      </w:r>
      <w:r w:rsidR="00015C6D" w:rsidRPr="00594ED3">
        <w:t>ой</w:t>
      </w:r>
      <w:r w:rsidRPr="00594ED3">
        <w:t xml:space="preserve"> комисси</w:t>
      </w:r>
      <w:r w:rsidR="00015C6D" w:rsidRPr="00594ED3">
        <w:t>ей</w:t>
      </w:r>
      <w:r w:rsidRPr="00594ED3">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0"/>
        <w:gridCol w:w="1867"/>
        <w:gridCol w:w="1860"/>
      </w:tblGrid>
      <w:tr w:rsidR="00C42B87" w:rsidRPr="005E334E" w:rsidTr="00C42B87">
        <w:tc>
          <w:tcPr>
            <w:tcW w:w="2940" w:type="pct"/>
          </w:tcPr>
          <w:p w:rsidR="00C42B87" w:rsidRPr="00C42B87" w:rsidRDefault="00C42B87" w:rsidP="00C42B87">
            <w:pPr>
              <w:rPr>
                <w:rFonts w:ascii="Times New Roman" w:hAnsi="Times New Roman"/>
                <w:sz w:val="20"/>
                <w:szCs w:val="20"/>
                <w:lang w:eastAsia="ru-RU"/>
              </w:rPr>
            </w:pPr>
          </w:p>
        </w:tc>
        <w:tc>
          <w:tcPr>
            <w:tcW w:w="1032"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Количество педагогических работников</w:t>
            </w:r>
          </w:p>
        </w:tc>
        <w:tc>
          <w:tcPr>
            <w:tcW w:w="1028"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Доля педагогических работников %</w:t>
            </w:r>
          </w:p>
        </w:tc>
      </w:tr>
      <w:tr w:rsidR="00C42B87" w:rsidRPr="005E334E" w:rsidTr="00C42B87">
        <w:tc>
          <w:tcPr>
            <w:tcW w:w="5000" w:type="pct"/>
            <w:gridSpan w:val="3"/>
          </w:tcPr>
          <w:p w:rsidR="00C42B87" w:rsidRPr="00C42B87" w:rsidRDefault="00C42B87" w:rsidP="00C42B87">
            <w:pPr>
              <w:rPr>
                <w:rFonts w:ascii="Times New Roman" w:hAnsi="Times New Roman"/>
                <w:sz w:val="20"/>
                <w:szCs w:val="20"/>
                <w:lang w:eastAsia="ru-RU"/>
              </w:rPr>
            </w:pPr>
            <w:r w:rsidRPr="00C42B87">
              <w:rPr>
                <w:rFonts w:ascii="Times New Roman" w:hAnsi="Times New Roman"/>
                <w:sz w:val="20"/>
                <w:szCs w:val="20"/>
                <w:lang w:eastAsia="ru-RU"/>
              </w:rPr>
              <w:t>Общая укомплектованность штата педагогических работников (чел.) – 8                          23.5</w:t>
            </w:r>
          </w:p>
        </w:tc>
      </w:tr>
      <w:tr w:rsidR="00C42B87" w:rsidRPr="005E334E" w:rsidTr="00C42B87">
        <w:tc>
          <w:tcPr>
            <w:tcW w:w="2940" w:type="pct"/>
          </w:tcPr>
          <w:p w:rsidR="00C42B87" w:rsidRPr="00C42B87" w:rsidRDefault="00C42B87" w:rsidP="00C42B87">
            <w:pPr>
              <w:rPr>
                <w:rFonts w:ascii="Times New Roman" w:hAnsi="Times New Roman"/>
                <w:sz w:val="20"/>
                <w:szCs w:val="20"/>
                <w:lang w:eastAsia="ru-RU"/>
              </w:rPr>
            </w:pPr>
            <w:r w:rsidRPr="00C42B87">
              <w:rPr>
                <w:rFonts w:ascii="Times New Roman" w:hAnsi="Times New Roman"/>
                <w:sz w:val="20"/>
                <w:szCs w:val="20"/>
                <w:lang w:eastAsia="ru-RU"/>
              </w:rPr>
              <w:t>из них: штатных</w:t>
            </w:r>
          </w:p>
        </w:tc>
        <w:tc>
          <w:tcPr>
            <w:tcW w:w="1032"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8</w:t>
            </w:r>
          </w:p>
        </w:tc>
        <w:tc>
          <w:tcPr>
            <w:tcW w:w="1028"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23.5%</w:t>
            </w:r>
          </w:p>
        </w:tc>
      </w:tr>
      <w:tr w:rsidR="00C42B87" w:rsidRPr="005E334E" w:rsidTr="00C42B87">
        <w:tc>
          <w:tcPr>
            <w:tcW w:w="2940" w:type="pct"/>
          </w:tcPr>
          <w:p w:rsidR="00C42B87" w:rsidRPr="00C42B87" w:rsidRDefault="00C42B87" w:rsidP="00C42B87">
            <w:pPr>
              <w:rPr>
                <w:rFonts w:ascii="Times New Roman" w:hAnsi="Times New Roman"/>
                <w:sz w:val="20"/>
                <w:szCs w:val="20"/>
                <w:lang w:eastAsia="ru-RU"/>
              </w:rPr>
            </w:pPr>
            <w:r w:rsidRPr="00C42B87">
              <w:rPr>
                <w:rFonts w:ascii="Times New Roman" w:hAnsi="Times New Roman"/>
                <w:sz w:val="20"/>
                <w:szCs w:val="20"/>
                <w:lang w:eastAsia="ru-RU"/>
              </w:rPr>
              <w:t>совместителей</w:t>
            </w:r>
          </w:p>
        </w:tc>
        <w:tc>
          <w:tcPr>
            <w:tcW w:w="1032"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0</w:t>
            </w:r>
          </w:p>
        </w:tc>
        <w:tc>
          <w:tcPr>
            <w:tcW w:w="1028"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0</w:t>
            </w:r>
          </w:p>
        </w:tc>
      </w:tr>
      <w:tr w:rsidR="00C42B87" w:rsidRPr="005E334E" w:rsidTr="00C42B87">
        <w:trPr>
          <w:trHeight w:val="215"/>
        </w:trPr>
        <w:tc>
          <w:tcPr>
            <w:tcW w:w="5000" w:type="pct"/>
            <w:gridSpan w:val="3"/>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Образовательный ценз педагогических работников</w:t>
            </w:r>
          </w:p>
        </w:tc>
      </w:tr>
      <w:tr w:rsidR="00C42B87" w:rsidRPr="005E334E" w:rsidTr="00C42B87">
        <w:trPr>
          <w:trHeight w:val="362"/>
        </w:trPr>
        <w:tc>
          <w:tcPr>
            <w:tcW w:w="2940" w:type="pct"/>
          </w:tcPr>
          <w:p w:rsidR="00C42B87" w:rsidRPr="00C42B87" w:rsidRDefault="00C42B87" w:rsidP="00C42B87">
            <w:pPr>
              <w:rPr>
                <w:rFonts w:ascii="Times New Roman" w:hAnsi="Times New Roman"/>
                <w:sz w:val="20"/>
                <w:szCs w:val="20"/>
                <w:lang w:eastAsia="ru-RU"/>
              </w:rPr>
            </w:pPr>
            <w:r w:rsidRPr="00C42B87">
              <w:rPr>
                <w:rFonts w:ascii="Times New Roman" w:hAnsi="Times New Roman"/>
                <w:sz w:val="20"/>
                <w:szCs w:val="20"/>
                <w:lang w:eastAsia="ru-RU"/>
              </w:rPr>
              <w:t>Педагогические работники, имеющие высшее образование педагогической направленности (профиля)</w:t>
            </w:r>
          </w:p>
        </w:tc>
        <w:tc>
          <w:tcPr>
            <w:tcW w:w="1032"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6</w:t>
            </w:r>
          </w:p>
        </w:tc>
        <w:tc>
          <w:tcPr>
            <w:tcW w:w="1028"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17.6%</w:t>
            </w:r>
          </w:p>
        </w:tc>
      </w:tr>
      <w:tr w:rsidR="00C42B87" w:rsidRPr="005E334E" w:rsidTr="00C42B87">
        <w:trPr>
          <w:trHeight w:val="372"/>
        </w:trPr>
        <w:tc>
          <w:tcPr>
            <w:tcW w:w="2940" w:type="pct"/>
          </w:tcPr>
          <w:p w:rsidR="00C42B87" w:rsidRPr="00C42B87" w:rsidRDefault="00C42B87" w:rsidP="00C42B87">
            <w:pPr>
              <w:rPr>
                <w:rFonts w:ascii="Times New Roman" w:hAnsi="Times New Roman"/>
                <w:i/>
                <w:sz w:val="20"/>
                <w:szCs w:val="20"/>
                <w:lang w:eastAsia="ru-RU"/>
              </w:rPr>
            </w:pPr>
            <w:r w:rsidRPr="00C42B87">
              <w:rPr>
                <w:rFonts w:ascii="Times New Roman" w:hAnsi="Times New Roman"/>
                <w:sz w:val="20"/>
                <w:szCs w:val="20"/>
                <w:lang w:eastAsia="ru-RU"/>
              </w:rPr>
              <w:t>Педагогические работники, имеющие среднее профессиональное образование педагогической направленности (профиля)</w:t>
            </w:r>
          </w:p>
        </w:tc>
        <w:tc>
          <w:tcPr>
            <w:tcW w:w="1032" w:type="pct"/>
          </w:tcPr>
          <w:p w:rsidR="00C42B87" w:rsidRPr="00C42B87" w:rsidRDefault="00C42B87" w:rsidP="00C42B87">
            <w:pPr>
              <w:jc w:val="center"/>
              <w:rPr>
                <w:rFonts w:ascii="Times New Roman" w:hAnsi="Times New Roman"/>
                <w:sz w:val="20"/>
                <w:szCs w:val="20"/>
                <w:lang w:eastAsia="ru-RU"/>
              </w:rPr>
            </w:pPr>
          </w:p>
        </w:tc>
        <w:tc>
          <w:tcPr>
            <w:tcW w:w="1028" w:type="pct"/>
          </w:tcPr>
          <w:p w:rsidR="00C42B87" w:rsidRPr="00C42B87" w:rsidRDefault="00C42B87" w:rsidP="00C42B87">
            <w:pPr>
              <w:jc w:val="center"/>
              <w:rPr>
                <w:rFonts w:ascii="Times New Roman" w:hAnsi="Times New Roman"/>
                <w:sz w:val="20"/>
                <w:szCs w:val="20"/>
                <w:lang w:eastAsia="ru-RU"/>
              </w:rPr>
            </w:pPr>
          </w:p>
        </w:tc>
      </w:tr>
      <w:tr w:rsidR="00C42B87" w:rsidRPr="005E334E" w:rsidTr="00C42B87">
        <w:trPr>
          <w:trHeight w:val="372"/>
        </w:trPr>
        <w:tc>
          <w:tcPr>
            <w:tcW w:w="2940" w:type="pct"/>
          </w:tcPr>
          <w:p w:rsidR="00C42B87" w:rsidRPr="00C42B87" w:rsidRDefault="00C42B87" w:rsidP="00C42B87">
            <w:pPr>
              <w:rPr>
                <w:rFonts w:ascii="Times New Roman" w:hAnsi="Times New Roman"/>
                <w:bCs/>
                <w:i/>
                <w:sz w:val="20"/>
                <w:szCs w:val="20"/>
                <w:lang w:eastAsia="ru-RU"/>
              </w:rPr>
            </w:pPr>
            <w:r w:rsidRPr="00C42B87">
              <w:rPr>
                <w:rFonts w:ascii="Times New Roman" w:hAnsi="Times New Roman"/>
                <w:color w:val="000000"/>
                <w:sz w:val="20"/>
                <w:szCs w:val="20"/>
                <w:lang w:eastAsia="ru-RU"/>
              </w:rPr>
              <w:t>Без специального профессионального образования</w:t>
            </w:r>
            <w:r w:rsidRPr="00C42B87">
              <w:rPr>
                <w:rFonts w:ascii="Times New Roman" w:hAnsi="Times New Roman"/>
                <w:i/>
                <w:color w:val="000000"/>
                <w:sz w:val="20"/>
                <w:szCs w:val="20"/>
                <w:lang w:eastAsia="ru-RU"/>
              </w:rPr>
              <w:t xml:space="preserve"> (указать ФИО, квалификацию по диплому, учебный предмет, курсовую переподготовку)</w:t>
            </w:r>
          </w:p>
        </w:tc>
        <w:tc>
          <w:tcPr>
            <w:tcW w:w="1032" w:type="pct"/>
          </w:tcPr>
          <w:p w:rsidR="00C42B87" w:rsidRPr="00C42B87" w:rsidRDefault="00C42B87" w:rsidP="00C42B87">
            <w:pPr>
              <w:jc w:val="center"/>
              <w:rPr>
                <w:rFonts w:ascii="Times New Roman" w:hAnsi="Times New Roman"/>
                <w:sz w:val="20"/>
                <w:szCs w:val="20"/>
                <w:lang w:eastAsia="ru-RU"/>
              </w:rPr>
            </w:pPr>
          </w:p>
        </w:tc>
        <w:tc>
          <w:tcPr>
            <w:tcW w:w="1028" w:type="pct"/>
          </w:tcPr>
          <w:p w:rsidR="00C42B87" w:rsidRPr="00C42B87" w:rsidRDefault="00C42B87" w:rsidP="00C42B87">
            <w:pPr>
              <w:jc w:val="center"/>
              <w:rPr>
                <w:rFonts w:ascii="Times New Roman" w:hAnsi="Times New Roman"/>
                <w:sz w:val="20"/>
                <w:szCs w:val="20"/>
                <w:lang w:eastAsia="ru-RU"/>
              </w:rPr>
            </w:pPr>
          </w:p>
        </w:tc>
      </w:tr>
      <w:tr w:rsidR="00C42B87" w:rsidRPr="005E334E" w:rsidTr="00C42B87">
        <w:trPr>
          <w:trHeight w:val="372"/>
        </w:trPr>
        <w:tc>
          <w:tcPr>
            <w:tcW w:w="2940" w:type="pct"/>
          </w:tcPr>
          <w:p w:rsidR="00C42B87" w:rsidRPr="00C42B87" w:rsidRDefault="00C42B87" w:rsidP="00C42B87">
            <w:pPr>
              <w:rPr>
                <w:rFonts w:ascii="Times New Roman" w:hAnsi="Times New Roman"/>
                <w:color w:val="000000"/>
                <w:sz w:val="20"/>
                <w:szCs w:val="20"/>
                <w:lang w:eastAsia="ru-RU"/>
              </w:rPr>
            </w:pPr>
            <w:r w:rsidRPr="00C42B87">
              <w:rPr>
                <w:rFonts w:ascii="Times New Roman" w:hAnsi="Times New Roman"/>
                <w:sz w:val="20"/>
                <w:szCs w:val="20"/>
                <w:lang w:eastAsia="ru-RU"/>
              </w:rPr>
              <w:t>Педагогические работники, прошедшие дополнительное профессиональное обучение по профилю педагогической деятельности за последние 3 года</w:t>
            </w:r>
          </w:p>
        </w:tc>
        <w:tc>
          <w:tcPr>
            <w:tcW w:w="1032" w:type="pct"/>
          </w:tcPr>
          <w:p w:rsidR="00C42B87" w:rsidRPr="00C42B87" w:rsidRDefault="00C42B87" w:rsidP="00C42B87">
            <w:pPr>
              <w:jc w:val="center"/>
              <w:rPr>
                <w:rFonts w:ascii="Times New Roman" w:hAnsi="Times New Roman"/>
                <w:sz w:val="20"/>
                <w:szCs w:val="20"/>
                <w:lang w:eastAsia="ru-RU"/>
              </w:rPr>
            </w:pPr>
          </w:p>
        </w:tc>
        <w:tc>
          <w:tcPr>
            <w:tcW w:w="1028" w:type="pct"/>
          </w:tcPr>
          <w:p w:rsidR="00C42B87" w:rsidRPr="00C42B87" w:rsidRDefault="00C42B87" w:rsidP="00C42B87">
            <w:pPr>
              <w:jc w:val="center"/>
              <w:rPr>
                <w:rFonts w:ascii="Times New Roman" w:hAnsi="Times New Roman"/>
                <w:sz w:val="20"/>
                <w:szCs w:val="20"/>
                <w:lang w:eastAsia="ru-RU"/>
              </w:rPr>
            </w:pPr>
          </w:p>
        </w:tc>
      </w:tr>
      <w:tr w:rsidR="00C42B87" w:rsidRPr="005E334E" w:rsidTr="00C42B87">
        <w:trPr>
          <w:trHeight w:val="235"/>
        </w:trPr>
        <w:tc>
          <w:tcPr>
            <w:tcW w:w="5000" w:type="pct"/>
            <w:gridSpan w:val="3"/>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Имеют квалификационные категории</w:t>
            </w:r>
          </w:p>
        </w:tc>
      </w:tr>
      <w:tr w:rsidR="00C42B87" w:rsidRPr="005E334E" w:rsidTr="00C42B87">
        <w:trPr>
          <w:trHeight w:val="279"/>
        </w:trPr>
        <w:tc>
          <w:tcPr>
            <w:tcW w:w="2940" w:type="pct"/>
          </w:tcPr>
          <w:p w:rsidR="00C42B87" w:rsidRPr="00C42B87" w:rsidRDefault="00C42B87" w:rsidP="00C42B87">
            <w:pPr>
              <w:rPr>
                <w:rFonts w:ascii="Times New Roman" w:hAnsi="Times New Roman"/>
                <w:sz w:val="20"/>
                <w:szCs w:val="20"/>
                <w:lang w:eastAsia="ru-RU"/>
              </w:rPr>
            </w:pPr>
            <w:r w:rsidRPr="00C42B87">
              <w:rPr>
                <w:rFonts w:ascii="Times New Roman" w:hAnsi="Times New Roman"/>
                <w:sz w:val="20"/>
                <w:szCs w:val="20"/>
                <w:lang w:eastAsia="ru-RU"/>
              </w:rPr>
              <w:t>всего:</w:t>
            </w:r>
          </w:p>
        </w:tc>
        <w:tc>
          <w:tcPr>
            <w:tcW w:w="1032"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6</w:t>
            </w:r>
          </w:p>
        </w:tc>
        <w:tc>
          <w:tcPr>
            <w:tcW w:w="1028"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17.6</w:t>
            </w:r>
          </w:p>
        </w:tc>
      </w:tr>
      <w:tr w:rsidR="00C42B87" w:rsidRPr="005E334E" w:rsidTr="00C42B87">
        <w:tc>
          <w:tcPr>
            <w:tcW w:w="2940" w:type="pct"/>
          </w:tcPr>
          <w:p w:rsidR="00C42B87" w:rsidRPr="00C42B87" w:rsidRDefault="00C42B87" w:rsidP="00C42B87">
            <w:pPr>
              <w:rPr>
                <w:rFonts w:ascii="Times New Roman" w:hAnsi="Times New Roman"/>
                <w:i/>
                <w:sz w:val="20"/>
                <w:szCs w:val="20"/>
                <w:lang w:eastAsia="ru-RU"/>
              </w:rPr>
            </w:pPr>
            <w:r w:rsidRPr="00C42B87">
              <w:rPr>
                <w:rFonts w:ascii="Times New Roman" w:hAnsi="Times New Roman"/>
                <w:i/>
                <w:sz w:val="20"/>
                <w:szCs w:val="20"/>
                <w:lang w:eastAsia="ru-RU"/>
              </w:rPr>
              <w:t xml:space="preserve">из них: высшую категорию </w:t>
            </w:r>
          </w:p>
        </w:tc>
        <w:tc>
          <w:tcPr>
            <w:tcW w:w="1032"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0</w:t>
            </w:r>
          </w:p>
        </w:tc>
        <w:tc>
          <w:tcPr>
            <w:tcW w:w="1028" w:type="pct"/>
          </w:tcPr>
          <w:p w:rsidR="00C42B87" w:rsidRPr="00C42B87" w:rsidRDefault="00C42B87" w:rsidP="00C42B87">
            <w:pPr>
              <w:jc w:val="center"/>
              <w:rPr>
                <w:rFonts w:ascii="Times New Roman" w:hAnsi="Times New Roman"/>
                <w:sz w:val="20"/>
                <w:szCs w:val="20"/>
                <w:lang w:eastAsia="ru-RU"/>
              </w:rPr>
            </w:pPr>
          </w:p>
        </w:tc>
      </w:tr>
      <w:tr w:rsidR="00C42B87" w:rsidRPr="005E334E" w:rsidTr="00C42B87">
        <w:trPr>
          <w:trHeight w:val="156"/>
        </w:trPr>
        <w:tc>
          <w:tcPr>
            <w:tcW w:w="2940" w:type="pct"/>
          </w:tcPr>
          <w:p w:rsidR="00C42B87" w:rsidRPr="00C42B87" w:rsidRDefault="00C42B87" w:rsidP="00C42B87">
            <w:pPr>
              <w:rPr>
                <w:rFonts w:ascii="Times New Roman" w:hAnsi="Times New Roman"/>
                <w:i/>
                <w:sz w:val="20"/>
                <w:szCs w:val="20"/>
                <w:lang w:eastAsia="ru-RU"/>
              </w:rPr>
            </w:pPr>
            <w:r w:rsidRPr="00C42B87">
              <w:rPr>
                <w:rFonts w:ascii="Times New Roman" w:hAnsi="Times New Roman"/>
                <w:i/>
                <w:sz w:val="20"/>
                <w:szCs w:val="20"/>
                <w:lang w:eastAsia="ru-RU"/>
              </w:rPr>
              <w:t xml:space="preserve">             первую  категорию </w:t>
            </w:r>
          </w:p>
        </w:tc>
        <w:tc>
          <w:tcPr>
            <w:tcW w:w="1032"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6</w:t>
            </w:r>
          </w:p>
        </w:tc>
        <w:tc>
          <w:tcPr>
            <w:tcW w:w="1028"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17.6</w:t>
            </w:r>
          </w:p>
        </w:tc>
      </w:tr>
      <w:tr w:rsidR="00C42B87" w:rsidRPr="005E334E" w:rsidTr="00C42B87">
        <w:trPr>
          <w:trHeight w:val="348"/>
        </w:trPr>
        <w:tc>
          <w:tcPr>
            <w:tcW w:w="2940" w:type="pct"/>
          </w:tcPr>
          <w:p w:rsidR="00C42B87" w:rsidRPr="00C42B87" w:rsidRDefault="00C42B87" w:rsidP="00C42B87">
            <w:pPr>
              <w:jc w:val="both"/>
              <w:rPr>
                <w:rFonts w:ascii="Times New Roman" w:hAnsi="Times New Roman"/>
                <w:sz w:val="20"/>
                <w:szCs w:val="20"/>
                <w:lang w:eastAsia="ru-RU"/>
              </w:rPr>
            </w:pPr>
            <w:r w:rsidRPr="00C42B87">
              <w:rPr>
                <w:rFonts w:ascii="Times New Roman" w:hAnsi="Times New Roman"/>
                <w:color w:val="000000"/>
                <w:sz w:val="20"/>
                <w:szCs w:val="20"/>
                <w:lang w:eastAsia="ru-RU"/>
              </w:rPr>
              <w:t>Прошли аттестацию на соответствие занимаемой должности</w:t>
            </w:r>
          </w:p>
        </w:tc>
        <w:tc>
          <w:tcPr>
            <w:tcW w:w="1032"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1</w:t>
            </w:r>
          </w:p>
        </w:tc>
        <w:tc>
          <w:tcPr>
            <w:tcW w:w="1028"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2.5</w:t>
            </w:r>
          </w:p>
        </w:tc>
      </w:tr>
      <w:tr w:rsidR="00C42B87" w:rsidRPr="005E334E" w:rsidTr="00C42B87">
        <w:trPr>
          <w:trHeight w:val="348"/>
        </w:trPr>
        <w:tc>
          <w:tcPr>
            <w:tcW w:w="2940" w:type="pct"/>
          </w:tcPr>
          <w:p w:rsidR="00C42B87" w:rsidRPr="00C42B87" w:rsidRDefault="00C42B87" w:rsidP="00C42B87">
            <w:pPr>
              <w:jc w:val="both"/>
              <w:rPr>
                <w:rFonts w:ascii="Times New Roman" w:hAnsi="Times New Roman"/>
                <w:color w:val="000000"/>
                <w:sz w:val="20"/>
                <w:szCs w:val="20"/>
                <w:lang w:eastAsia="ru-RU"/>
              </w:rPr>
            </w:pPr>
            <w:r w:rsidRPr="00C42B87">
              <w:rPr>
                <w:rFonts w:ascii="Times New Roman" w:hAnsi="Times New Roman"/>
                <w:sz w:val="20"/>
                <w:szCs w:val="20"/>
                <w:lang w:eastAsia="ru-RU"/>
              </w:rPr>
              <w:t>Педагогические работники, имеющие ученую степень и (или) ученое звание</w:t>
            </w:r>
          </w:p>
        </w:tc>
        <w:tc>
          <w:tcPr>
            <w:tcW w:w="1032" w:type="pct"/>
          </w:tcPr>
          <w:p w:rsidR="00C42B87" w:rsidRPr="00C42B87" w:rsidRDefault="00C42B87" w:rsidP="00C42B87">
            <w:pPr>
              <w:jc w:val="center"/>
              <w:rPr>
                <w:rFonts w:ascii="Times New Roman" w:hAnsi="Times New Roman"/>
                <w:sz w:val="20"/>
                <w:szCs w:val="20"/>
                <w:lang w:eastAsia="ru-RU"/>
              </w:rPr>
            </w:pPr>
          </w:p>
        </w:tc>
        <w:tc>
          <w:tcPr>
            <w:tcW w:w="1028" w:type="pct"/>
          </w:tcPr>
          <w:p w:rsidR="00C42B87" w:rsidRPr="00C42B87" w:rsidRDefault="00C42B87" w:rsidP="00C42B87">
            <w:pPr>
              <w:jc w:val="center"/>
              <w:rPr>
                <w:rFonts w:ascii="Times New Roman" w:hAnsi="Times New Roman"/>
                <w:sz w:val="20"/>
                <w:szCs w:val="20"/>
                <w:lang w:eastAsia="ru-RU"/>
              </w:rPr>
            </w:pPr>
          </w:p>
        </w:tc>
      </w:tr>
      <w:tr w:rsidR="00C42B87" w:rsidRPr="005E334E" w:rsidTr="00C42B87">
        <w:trPr>
          <w:trHeight w:val="348"/>
        </w:trPr>
        <w:tc>
          <w:tcPr>
            <w:tcW w:w="2940" w:type="pct"/>
          </w:tcPr>
          <w:p w:rsidR="00C42B87" w:rsidRPr="00C42B87" w:rsidRDefault="00C42B87" w:rsidP="00C42B87">
            <w:pPr>
              <w:jc w:val="both"/>
              <w:rPr>
                <w:rFonts w:ascii="Times New Roman" w:hAnsi="Times New Roman"/>
                <w:sz w:val="20"/>
                <w:szCs w:val="20"/>
                <w:lang w:eastAsia="ru-RU"/>
              </w:rPr>
            </w:pPr>
            <w:r w:rsidRPr="00C42B87">
              <w:rPr>
                <w:rFonts w:ascii="Times New Roman" w:hAnsi="Times New Roman"/>
                <w:sz w:val="20"/>
                <w:szCs w:val="20"/>
                <w:lang w:eastAsia="ru-RU"/>
              </w:rPr>
              <w:t>Педагогические работники, награжденные государственными и ведомственными наградами</w:t>
            </w:r>
          </w:p>
        </w:tc>
        <w:tc>
          <w:tcPr>
            <w:tcW w:w="1032"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0</w:t>
            </w:r>
          </w:p>
        </w:tc>
        <w:tc>
          <w:tcPr>
            <w:tcW w:w="1028" w:type="pct"/>
          </w:tcPr>
          <w:p w:rsidR="00C42B87" w:rsidRPr="00C42B87" w:rsidRDefault="00C42B87" w:rsidP="00C42B87">
            <w:pPr>
              <w:jc w:val="center"/>
              <w:rPr>
                <w:rFonts w:ascii="Times New Roman" w:hAnsi="Times New Roman"/>
                <w:sz w:val="20"/>
                <w:szCs w:val="20"/>
                <w:lang w:eastAsia="ru-RU"/>
              </w:rPr>
            </w:pPr>
            <w:r w:rsidRPr="00C42B87">
              <w:rPr>
                <w:rFonts w:ascii="Times New Roman" w:hAnsi="Times New Roman"/>
                <w:sz w:val="20"/>
                <w:szCs w:val="20"/>
                <w:lang w:eastAsia="ru-RU"/>
              </w:rPr>
              <w:t>0</w:t>
            </w:r>
          </w:p>
        </w:tc>
      </w:tr>
    </w:tbl>
    <w:p w:rsidR="00B540EE" w:rsidRPr="00594ED3" w:rsidRDefault="00B540EE" w:rsidP="00C42B87">
      <w:pPr>
        <w:pStyle w:val="afff6"/>
        <w:ind w:firstLine="0"/>
      </w:pPr>
    </w:p>
    <w:p w:rsidR="00B540EE" w:rsidRPr="00594ED3" w:rsidRDefault="00F61AB1" w:rsidP="00CB2890">
      <w:pPr>
        <w:pStyle w:val="afff6"/>
        <w:ind w:left="142" w:firstLine="258"/>
      </w:pPr>
      <w:bookmarkStart w:id="338" w:name="_Toc410654077"/>
      <w:bookmarkStart w:id="339" w:name="_Toc409691737"/>
      <w:bookmarkStart w:id="340" w:name="_Toc414553287"/>
      <w:r w:rsidRPr="00594ED3">
        <w:t xml:space="preserve">3.2.2. </w:t>
      </w:r>
      <w:r w:rsidR="00B540EE" w:rsidRPr="00594ED3">
        <w:t>Психолого-педагогические условия реализации основной</w:t>
      </w:r>
      <w:bookmarkStart w:id="341" w:name="_Toc410654078"/>
      <w:bookmarkEnd w:id="338"/>
      <w:r w:rsidR="007B4927" w:rsidRPr="00594ED3">
        <w:t xml:space="preserve"> </w:t>
      </w:r>
      <w:r w:rsidR="00B540EE" w:rsidRPr="00594ED3">
        <w:t>образовательной программы основного общего образования</w:t>
      </w:r>
      <w:bookmarkEnd w:id="339"/>
      <w:bookmarkEnd w:id="340"/>
      <w:bookmarkEnd w:id="341"/>
    </w:p>
    <w:p w:rsidR="00B540EE" w:rsidRPr="00594ED3" w:rsidRDefault="00B540EE" w:rsidP="00CB2890">
      <w:pPr>
        <w:pStyle w:val="afff6"/>
        <w:ind w:left="142" w:firstLine="258"/>
      </w:pPr>
      <w:r w:rsidRPr="00594ED3">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594ED3" w:rsidRDefault="00B540EE" w:rsidP="00CB2890">
      <w:pPr>
        <w:pStyle w:val="afff6"/>
        <w:ind w:left="142" w:firstLine="258"/>
      </w:pPr>
      <w:r w:rsidRPr="00594ED3">
        <w:t xml:space="preserve">обеспечение преемственности содержания и форм организации образовательного процесса по отношению к </w:t>
      </w:r>
      <w:r w:rsidR="006F3B39" w:rsidRPr="00594ED3">
        <w:t xml:space="preserve">уровню </w:t>
      </w:r>
      <w:r w:rsidR="00201777" w:rsidRPr="00594ED3">
        <w:t xml:space="preserve">начального </w:t>
      </w:r>
      <w:r w:rsidRPr="00594ED3">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594ED3" w:rsidRDefault="00B540EE" w:rsidP="00CB2890">
      <w:pPr>
        <w:pStyle w:val="afff6"/>
        <w:ind w:left="142" w:firstLine="258"/>
      </w:pPr>
      <w:r w:rsidRPr="00594ED3">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594ED3" w:rsidRDefault="00B540EE" w:rsidP="00CB2890">
      <w:pPr>
        <w:pStyle w:val="afff6"/>
        <w:ind w:left="142" w:firstLine="258"/>
      </w:pPr>
      <w:r w:rsidRPr="00594ED3">
        <w:t>формирование и развитие психолого-педагогической компетентности участников образовательного процесса.</w:t>
      </w:r>
    </w:p>
    <w:p w:rsidR="00B540EE" w:rsidRPr="00594ED3" w:rsidRDefault="00B540EE" w:rsidP="00CB2890">
      <w:pPr>
        <w:pStyle w:val="afff6"/>
        <w:ind w:left="142" w:firstLine="258"/>
      </w:pPr>
      <w:r w:rsidRPr="00594ED3">
        <w:t xml:space="preserve">Преемственность содержания и форм организации образовательного процесса по отношению к  </w:t>
      </w:r>
      <w:r w:rsidR="006F3B39" w:rsidRPr="00594ED3">
        <w:t>уровню</w:t>
      </w:r>
      <w:r w:rsidR="007B4927" w:rsidRPr="00594ED3">
        <w:t xml:space="preserve"> </w:t>
      </w:r>
      <w:r w:rsidR="00201777" w:rsidRPr="00594ED3">
        <w:t xml:space="preserve">начального </w:t>
      </w:r>
      <w:r w:rsidRPr="00594ED3">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594ED3" w:rsidRDefault="00B540EE" w:rsidP="00CB2890">
      <w:pPr>
        <w:pStyle w:val="afff6"/>
        <w:ind w:left="142" w:firstLine="258"/>
      </w:pPr>
      <w:r w:rsidRPr="00594ED3">
        <w:t xml:space="preserve">При организации психолого-педагогического сопровождения участников образовательного процесса на </w:t>
      </w:r>
      <w:r w:rsidR="00201777" w:rsidRPr="00594ED3">
        <w:t xml:space="preserve">уровне </w:t>
      </w:r>
      <w:r w:rsidRPr="00594ED3">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594ED3" w:rsidRDefault="00B540EE" w:rsidP="00CB2890">
      <w:pPr>
        <w:pStyle w:val="afff6"/>
        <w:ind w:left="142" w:firstLine="258"/>
      </w:pPr>
      <w:r w:rsidRPr="00594ED3">
        <w:rPr>
          <w:b/>
        </w:rPr>
        <w:t>Основными формами психолого-педагогического сопровождения</w:t>
      </w:r>
      <w:r w:rsidRPr="00594ED3">
        <w:t xml:space="preserve"> могут выступать:</w:t>
      </w:r>
    </w:p>
    <w:p w:rsidR="00B540EE" w:rsidRPr="00594ED3" w:rsidRDefault="00B540EE" w:rsidP="00CB2890">
      <w:pPr>
        <w:pStyle w:val="afff6"/>
        <w:ind w:left="142" w:firstLine="258"/>
      </w:pPr>
      <w:r w:rsidRPr="00594ED3">
        <w:t>диагностика, направленная на определение особенностей статуса обучающегося</w:t>
      </w:r>
      <w:r w:rsidR="006549A3" w:rsidRPr="00594ED3">
        <w:t>, которая</w:t>
      </w:r>
      <w:r w:rsidRPr="00594ED3">
        <w:t xml:space="preserve"> может проводиться на этапе перехода ученика на следующ</w:t>
      </w:r>
      <w:r w:rsidR="006F3B39" w:rsidRPr="00594ED3">
        <w:t>ий</w:t>
      </w:r>
      <w:r w:rsidR="00ED18CB" w:rsidRPr="00594ED3">
        <w:t xml:space="preserve"> </w:t>
      </w:r>
      <w:r w:rsidR="006F3B39" w:rsidRPr="00594ED3">
        <w:t xml:space="preserve">уровень </w:t>
      </w:r>
      <w:r w:rsidRPr="00594ED3">
        <w:t>образования и в конце каждого учебного года;</w:t>
      </w:r>
    </w:p>
    <w:p w:rsidR="00B540EE" w:rsidRPr="00594ED3" w:rsidRDefault="00B540EE" w:rsidP="00CB2890">
      <w:pPr>
        <w:pStyle w:val="afff6"/>
        <w:ind w:left="142" w:firstLine="258"/>
      </w:pPr>
      <w:r w:rsidRPr="00594ED3">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594ED3" w:rsidRDefault="00B540EE" w:rsidP="00CB2890">
      <w:pPr>
        <w:pStyle w:val="afff6"/>
        <w:ind w:left="142" w:firstLine="258"/>
      </w:pPr>
      <w:r w:rsidRPr="00594ED3">
        <w:t>профилактика, экспертиза, развивающая работа, просвещение, коррекционная работа, осуществляемая в течение всего учебного времени.</w:t>
      </w:r>
    </w:p>
    <w:p w:rsidR="00B540EE" w:rsidRPr="00594ED3" w:rsidRDefault="00B540EE" w:rsidP="00CB2890">
      <w:pPr>
        <w:pStyle w:val="afff6"/>
        <w:ind w:left="142" w:firstLine="258"/>
      </w:pPr>
      <w:r w:rsidRPr="00594ED3">
        <w:rPr>
          <w:b/>
        </w:rPr>
        <w:t>К основным направлениям психолого-педагогического сопровождения</w:t>
      </w:r>
      <w:r w:rsidRPr="00594ED3">
        <w:t xml:space="preserve"> можно отнести:</w:t>
      </w:r>
    </w:p>
    <w:p w:rsidR="00B540EE" w:rsidRPr="00594ED3" w:rsidRDefault="00B540EE" w:rsidP="00CB2890">
      <w:pPr>
        <w:pStyle w:val="afff6"/>
        <w:ind w:left="142" w:firstLine="258"/>
      </w:pPr>
      <w:r w:rsidRPr="00594ED3">
        <w:t>сохранение и укрепление психологического здоровья;</w:t>
      </w:r>
    </w:p>
    <w:p w:rsidR="00B540EE" w:rsidRPr="00594ED3" w:rsidRDefault="00B540EE" w:rsidP="00CB2890">
      <w:pPr>
        <w:pStyle w:val="afff6"/>
        <w:ind w:left="142" w:firstLine="258"/>
      </w:pPr>
      <w:r w:rsidRPr="00594ED3">
        <w:t>мониторинг возможностей и способностей обучающихся;</w:t>
      </w:r>
    </w:p>
    <w:p w:rsidR="00B540EE" w:rsidRPr="00594ED3" w:rsidRDefault="00B540EE" w:rsidP="00CB2890">
      <w:pPr>
        <w:pStyle w:val="afff6"/>
        <w:ind w:left="142" w:firstLine="258"/>
      </w:pPr>
      <w:r w:rsidRPr="00594ED3">
        <w:t>психолого-педагогическую поддержку участников олимпиадного движения;</w:t>
      </w:r>
    </w:p>
    <w:p w:rsidR="00B540EE" w:rsidRPr="00594ED3" w:rsidRDefault="00B540EE" w:rsidP="00CB2890">
      <w:pPr>
        <w:pStyle w:val="afff6"/>
        <w:ind w:left="142" w:firstLine="258"/>
      </w:pPr>
      <w:r w:rsidRPr="00594ED3">
        <w:t>формирование у обучающихся понимания ценности здоровья и безопасного образа жизни;</w:t>
      </w:r>
    </w:p>
    <w:p w:rsidR="00B540EE" w:rsidRPr="00594ED3" w:rsidRDefault="00B540EE" w:rsidP="00CB2890">
      <w:pPr>
        <w:pStyle w:val="afff6"/>
        <w:ind w:left="142" w:firstLine="258"/>
      </w:pPr>
      <w:r w:rsidRPr="00594ED3">
        <w:t>развитие экологической культуры;</w:t>
      </w:r>
    </w:p>
    <w:p w:rsidR="00B540EE" w:rsidRPr="00594ED3" w:rsidRDefault="00B540EE" w:rsidP="00CB2890">
      <w:pPr>
        <w:pStyle w:val="afff6"/>
        <w:ind w:left="142" w:firstLine="258"/>
      </w:pPr>
      <w:r w:rsidRPr="00594ED3">
        <w:t>выявление и поддержку детей с особыми образовательными потребностями и особыми возможностями здоровья;</w:t>
      </w:r>
    </w:p>
    <w:p w:rsidR="00B540EE" w:rsidRPr="00594ED3" w:rsidRDefault="00B540EE" w:rsidP="00CB2890">
      <w:pPr>
        <w:pStyle w:val="afff6"/>
        <w:ind w:left="142" w:firstLine="258"/>
      </w:pPr>
      <w:r w:rsidRPr="00594ED3">
        <w:t>формирование коммуникативных навыков в разновозрастной среде и среде сверстников;</w:t>
      </w:r>
    </w:p>
    <w:p w:rsidR="00B540EE" w:rsidRPr="00594ED3" w:rsidRDefault="00B540EE" w:rsidP="00CB2890">
      <w:pPr>
        <w:pStyle w:val="afff6"/>
        <w:ind w:left="142" w:firstLine="258"/>
      </w:pPr>
      <w:r w:rsidRPr="00594ED3">
        <w:t>поддержку детских объединений и ученического самоуправления;</w:t>
      </w:r>
    </w:p>
    <w:p w:rsidR="00B540EE" w:rsidRPr="00594ED3" w:rsidRDefault="00B540EE" w:rsidP="00CB2890">
      <w:pPr>
        <w:pStyle w:val="afff6"/>
        <w:ind w:left="142" w:firstLine="258"/>
      </w:pPr>
      <w:r w:rsidRPr="00594ED3">
        <w:t xml:space="preserve">выявление и поддержку </w:t>
      </w:r>
      <w:r w:rsidR="006F3B39" w:rsidRPr="00594ED3">
        <w:rPr>
          <w:rStyle w:val="Zag11"/>
          <w:rFonts w:eastAsia="@Arial Unicode MS"/>
        </w:rPr>
        <w:t>детей, проявивших выдающиеся способности</w:t>
      </w:r>
      <w:r w:rsidRPr="00594ED3">
        <w:t>.</w:t>
      </w:r>
    </w:p>
    <w:p w:rsidR="00B540EE" w:rsidRPr="00594ED3" w:rsidRDefault="00B540EE" w:rsidP="00CB2890">
      <w:pPr>
        <w:pStyle w:val="afff6"/>
        <w:ind w:left="142" w:firstLine="258"/>
      </w:pPr>
      <w:r w:rsidRPr="00594ED3">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594ED3" w:rsidRDefault="00B540EE" w:rsidP="00CB2890">
      <w:pPr>
        <w:pStyle w:val="afff6"/>
        <w:ind w:left="142" w:firstLine="258"/>
      </w:pPr>
    </w:p>
    <w:p w:rsidR="00B540EE" w:rsidRPr="009D3530" w:rsidRDefault="006549A3" w:rsidP="00CB2890">
      <w:pPr>
        <w:pStyle w:val="afff6"/>
        <w:ind w:left="142" w:firstLine="258"/>
        <w:rPr>
          <w:b/>
        </w:rPr>
      </w:pPr>
      <w:bookmarkStart w:id="342" w:name="_Toc410654079"/>
      <w:bookmarkStart w:id="343" w:name="_Toc409691738"/>
      <w:bookmarkStart w:id="344" w:name="_Toc414553288"/>
      <w:r w:rsidRPr="009D3530">
        <w:rPr>
          <w:b/>
        </w:rPr>
        <w:t xml:space="preserve">3.2.3. </w:t>
      </w:r>
      <w:r w:rsidR="00B540EE" w:rsidRPr="009D3530">
        <w:rPr>
          <w:b/>
        </w:rPr>
        <w:t>Финансово-э</w:t>
      </w:r>
      <w:r w:rsidR="007242D1" w:rsidRPr="009D3530">
        <w:rPr>
          <w:b/>
        </w:rPr>
        <w:t xml:space="preserve">кономические условия реализации </w:t>
      </w:r>
      <w:r w:rsidR="00B540EE" w:rsidRPr="009D3530">
        <w:rPr>
          <w:b/>
        </w:rPr>
        <w:t>образовательной</w:t>
      </w:r>
      <w:bookmarkStart w:id="345" w:name="_Toc410654080"/>
      <w:bookmarkEnd w:id="342"/>
      <w:r w:rsidR="00ED18CB" w:rsidRPr="009D3530">
        <w:rPr>
          <w:b/>
        </w:rPr>
        <w:t xml:space="preserve"> </w:t>
      </w:r>
      <w:r w:rsidR="00B540EE" w:rsidRPr="009D3530">
        <w:rPr>
          <w:b/>
        </w:rPr>
        <w:t>программы основного общего образования</w:t>
      </w:r>
      <w:bookmarkEnd w:id="343"/>
      <w:bookmarkEnd w:id="344"/>
      <w:bookmarkEnd w:id="345"/>
    </w:p>
    <w:p w:rsidR="00B540EE" w:rsidRPr="00594ED3" w:rsidRDefault="00B540EE" w:rsidP="00CB2890">
      <w:pPr>
        <w:pStyle w:val="afff6"/>
        <w:ind w:left="142" w:firstLine="258"/>
      </w:pPr>
      <w:r w:rsidRPr="00594ED3">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594ED3" w:rsidRDefault="00B540EE" w:rsidP="00CB2890">
      <w:pPr>
        <w:pStyle w:val="afff6"/>
        <w:ind w:left="142" w:firstLine="258"/>
      </w:pPr>
      <w:r w:rsidRPr="00594ED3">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594ED3" w:rsidRDefault="00B540EE" w:rsidP="00CB2890">
      <w:pPr>
        <w:pStyle w:val="afff6"/>
        <w:ind w:left="142" w:firstLine="258"/>
      </w:pPr>
      <w:r w:rsidRPr="00594ED3">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594ED3">
        <w:t>–</w:t>
      </w:r>
      <w:r w:rsidRPr="00594ED3">
        <w:t xml:space="preserve"> на основании бюджетной сметы.</w:t>
      </w:r>
    </w:p>
    <w:p w:rsidR="00B540EE" w:rsidRPr="00594ED3" w:rsidRDefault="00B540EE" w:rsidP="00CB2890">
      <w:pPr>
        <w:pStyle w:val="afff6"/>
        <w:ind w:left="142" w:firstLine="258"/>
      </w:pPr>
      <w:r w:rsidRPr="00594ED3">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594ED3" w:rsidRDefault="00B540EE" w:rsidP="00CB2890">
      <w:pPr>
        <w:pStyle w:val="afff6"/>
        <w:ind w:left="142" w:firstLine="258"/>
      </w:pPr>
      <w:r w:rsidRPr="00594ED3">
        <w:t xml:space="preserve">Норматив затрат на реализацию образовательной программы основного общего образования </w:t>
      </w:r>
      <w:r w:rsidR="007B3D17" w:rsidRPr="00594ED3">
        <w:t>–</w:t>
      </w:r>
      <w:r w:rsidRPr="00594ED3">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594ED3" w:rsidRDefault="00B540EE" w:rsidP="00CB2890">
      <w:pPr>
        <w:pStyle w:val="afff6"/>
        <w:ind w:left="142" w:firstLine="258"/>
      </w:pPr>
      <w:r w:rsidRPr="00594ED3">
        <w:t>расходы на оплату труда работников, реализующих образовательную программу основного общего образования;</w:t>
      </w:r>
    </w:p>
    <w:p w:rsidR="00B540EE" w:rsidRPr="00594ED3" w:rsidRDefault="00B540EE" w:rsidP="00CB2890">
      <w:pPr>
        <w:pStyle w:val="afff6"/>
        <w:ind w:left="142" w:firstLine="258"/>
      </w:pPr>
      <w:r w:rsidRPr="00594ED3">
        <w:t>расходы на приобретение учебников и учебных пособий, средств обучения, игр, игрушек;</w:t>
      </w:r>
    </w:p>
    <w:p w:rsidR="00B540EE" w:rsidRPr="00594ED3" w:rsidRDefault="00B540EE" w:rsidP="00CB2890">
      <w:pPr>
        <w:pStyle w:val="afff6"/>
        <w:ind w:left="142" w:firstLine="258"/>
      </w:pPr>
      <w:r w:rsidRPr="00594ED3">
        <w:t>прочие расходы (за исключением расходов на содержание зданий и оплату коммунальных услуг, осуществляемых из местных бюджетов).</w:t>
      </w:r>
    </w:p>
    <w:p w:rsidR="00B540EE" w:rsidRPr="00594ED3" w:rsidRDefault="00B540EE" w:rsidP="00CB2890">
      <w:pPr>
        <w:pStyle w:val="afff6"/>
        <w:ind w:left="142" w:firstLine="258"/>
      </w:pPr>
      <w:r w:rsidRPr="00594ED3">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594ED3">
        <w:t>ОВЗ</w:t>
      </w:r>
      <w:r w:rsidRPr="00594ED3">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594ED3" w:rsidRDefault="00B540EE" w:rsidP="00CB2890">
      <w:pPr>
        <w:pStyle w:val="afff6"/>
        <w:ind w:left="142" w:firstLine="258"/>
      </w:pPr>
      <w:r w:rsidRPr="00594ED3">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594ED3" w:rsidRDefault="00B540EE" w:rsidP="00CB2890">
      <w:pPr>
        <w:pStyle w:val="afff6"/>
        <w:ind w:left="142" w:firstLine="258"/>
      </w:pPr>
      <w:r w:rsidRPr="00594ED3">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594ED3" w:rsidRDefault="00B540EE" w:rsidP="00CB2890">
      <w:pPr>
        <w:pStyle w:val="afff6"/>
        <w:ind w:left="142" w:firstLine="258"/>
      </w:pPr>
      <w:r w:rsidRPr="00594ED3">
        <w:t>Реализация подхода нормативного финансирования в расчете на одного обучающегося осуществляется на трех следующих уровнях:</w:t>
      </w:r>
    </w:p>
    <w:p w:rsidR="00B540EE" w:rsidRPr="00594ED3" w:rsidRDefault="00B540EE" w:rsidP="00CB2890">
      <w:pPr>
        <w:pStyle w:val="afff6"/>
        <w:ind w:left="142" w:firstLine="258"/>
      </w:pPr>
      <w:r w:rsidRPr="00594ED3">
        <w:t xml:space="preserve">межбюджетные отношения (бюджет субъекта Российской Федерации </w:t>
      </w:r>
      <w:r w:rsidR="007B3D17" w:rsidRPr="00594ED3">
        <w:t>–</w:t>
      </w:r>
      <w:r w:rsidRPr="00594ED3">
        <w:t xml:space="preserve"> местный бюджет);</w:t>
      </w:r>
    </w:p>
    <w:p w:rsidR="00B540EE" w:rsidRPr="00594ED3" w:rsidRDefault="00B540EE" w:rsidP="00CB2890">
      <w:pPr>
        <w:pStyle w:val="afff6"/>
        <w:ind w:left="142" w:firstLine="258"/>
      </w:pPr>
      <w:r w:rsidRPr="00594ED3">
        <w:t>внутрибюджетные отношения (местный бюджет – муниципальная общеобразовательная организация);</w:t>
      </w:r>
    </w:p>
    <w:p w:rsidR="00B540EE" w:rsidRPr="00594ED3" w:rsidRDefault="00B540EE" w:rsidP="00CB2890">
      <w:pPr>
        <w:pStyle w:val="afff6"/>
        <w:ind w:left="142" w:firstLine="258"/>
      </w:pPr>
      <w:r w:rsidRPr="00594ED3">
        <w:t>общеобразовательная организация.</w:t>
      </w:r>
    </w:p>
    <w:p w:rsidR="00B540EE" w:rsidRPr="00594ED3" w:rsidRDefault="00B540EE" w:rsidP="00CB2890">
      <w:pPr>
        <w:pStyle w:val="afff6"/>
        <w:ind w:left="142" w:firstLine="258"/>
      </w:pPr>
      <w:r w:rsidRPr="00594ED3">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594ED3">
        <w:t>-</w:t>
      </w:r>
      <w:r w:rsidRPr="00594ED3">
        <w:t>правовое регулирование на региональном уровне следующих положений:</w:t>
      </w:r>
    </w:p>
    <w:p w:rsidR="00B540EE" w:rsidRPr="00594ED3" w:rsidRDefault="00B540EE" w:rsidP="00CB2890">
      <w:pPr>
        <w:pStyle w:val="afff6"/>
        <w:ind w:left="142" w:firstLine="258"/>
      </w:pPr>
      <w:r w:rsidRPr="00594ED3">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594ED3" w:rsidRDefault="00B540EE" w:rsidP="00CB2890">
      <w:pPr>
        <w:pStyle w:val="afff6"/>
        <w:ind w:left="142" w:firstLine="258"/>
      </w:pPr>
      <w:r w:rsidRPr="00594ED3">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594ED3" w:rsidRDefault="00B540EE" w:rsidP="00CB2890">
      <w:pPr>
        <w:pStyle w:val="afff6"/>
        <w:ind w:left="142" w:firstLine="258"/>
      </w:pPr>
      <w:r w:rsidRPr="00594ED3">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594ED3">
        <w:t>,</w:t>
      </w:r>
      <w:r w:rsidRPr="00594ED3">
        <w:t xml:space="preserve"> направляемых на оплату труда и иные нужды</w:t>
      </w:r>
      <w:r w:rsidR="00F61CB7" w:rsidRPr="00594ED3">
        <w:t>,</w:t>
      </w:r>
      <w:r w:rsidRPr="00594ED3">
        <w:t xml:space="preserve"> необходимые для выполнения государственного задания.</w:t>
      </w:r>
    </w:p>
    <w:p w:rsidR="00B540EE" w:rsidRPr="00594ED3" w:rsidRDefault="00B540EE" w:rsidP="00CB2890">
      <w:pPr>
        <w:pStyle w:val="afff6"/>
        <w:ind w:left="142" w:firstLine="258"/>
      </w:pPr>
      <w:r w:rsidRPr="00594ED3">
        <w:t xml:space="preserve">При разработке программы образовательной организации в части обучения детей с </w:t>
      </w:r>
      <w:r w:rsidR="000D18F7" w:rsidRPr="00594ED3">
        <w:t>ОВЗ</w:t>
      </w:r>
      <w:r w:rsidRPr="00594ED3">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594ED3" w:rsidRDefault="00B540EE" w:rsidP="00CB2890">
      <w:pPr>
        <w:pStyle w:val="afff6"/>
        <w:ind w:left="142" w:firstLine="258"/>
      </w:pPr>
      <w:r w:rsidRPr="00594ED3">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sidRPr="00594ED3">
        <w:t xml:space="preserve"> </w:t>
      </w:r>
      <w:r w:rsidRPr="00594ED3">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594ED3" w:rsidRDefault="00B540EE" w:rsidP="00CB2890">
      <w:pPr>
        <w:pStyle w:val="afff6"/>
        <w:ind w:left="142" w:firstLine="258"/>
      </w:pPr>
      <w:r w:rsidRPr="00594ED3">
        <w:t xml:space="preserve">В связи с требованиями </w:t>
      </w:r>
      <w:r w:rsidR="00AB0A45" w:rsidRPr="00594ED3">
        <w:t xml:space="preserve">ФГОС </w:t>
      </w:r>
      <w:r w:rsidR="006549A3" w:rsidRPr="00594ED3">
        <w:t xml:space="preserve">ООО </w:t>
      </w:r>
      <w:r w:rsidRPr="00594ED3">
        <w:t>при расч</w:t>
      </w:r>
      <w:r w:rsidR="00245F1D" w:rsidRPr="00594ED3">
        <w:t>е</w:t>
      </w:r>
      <w:r w:rsidRPr="00594ED3">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594ED3" w:rsidRDefault="00B540EE" w:rsidP="00CB2890">
      <w:pPr>
        <w:pStyle w:val="afff6"/>
        <w:ind w:left="142" w:firstLine="258"/>
      </w:pPr>
      <w:r w:rsidRPr="00594ED3">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594ED3">
        <w:t xml:space="preserve"> (при их наличии)</w:t>
      </w:r>
      <w:r w:rsidRPr="00594ED3">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594ED3" w:rsidRDefault="00B540EE" w:rsidP="00CB2890">
      <w:pPr>
        <w:pStyle w:val="afff6"/>
        <w:ind w:left="142" w:firstLine="258"/>
      </w:pPr>
      <w:r w:rsidRPr="00594ED3">
        <w:t>Справочно: в соответствии с установленным порядком финансирования оплаты труда работников образовательных организаций:</w:t>
      </w:r>
    </w:p>
    <w:p w:rsidR="00B540EE" w:rsidRPr="00594ED3" w:rsidRDefault="00B540EE" w:rsidP="00CB2890">
      <w:pPr>
        <w:pStyle w:val="afff6"/>
        <w:ind w:left="142" w:firstLine="258"/>
      </w:pPr>
      <w:r w:rsidRPr="00594ED3">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594ED3">
        <w:t xml:space="preserve">– </w:t>
      </w:r>
      <w:r w:rsidRPr="00594ED3">
        <w:t>от 20 до 40</w:t>
      </w:r>
      <w:r w:rsidR="00F61CB7" w:rsidRPr="00594ED3">
        <w:t> </w:t>
      </w:r>
      <w:r w:rsidRPr="00594ED3">
        <w:t>%. Значение стимулирующей части определяется образовательной организацией самостоятельно;</w:t>
      </w:r>
    </w:p>
    <w:p w:rsidR="00B540EE" w:rsidRPr="00594ED3" w:rsidRDefault="00B540EE" w:rsidP="00CB2890">
      <w:pPr>
        <w:pStyle w:val="afff6"/>
        <w:ind w:left="142" w:firstLine="258"/>
      </w:pPr>
      <w:r w:rsidRPr="00594ED3">
        <w:t xml:space="preserve">базовая часть фонда оплаты труда обеспечивает гарантированную заработную плату работников; </w:t>
      </w:r>
    </w:p>
    <w:p w:rsidR="00B540EE" w:rsidRPr="00594ED3" w:rsidRDefault="00B540EE" w:rsidP="00CB2890">
      <w:pPr>
        <w:pStyle w:val="afff6"/>
        <w:ind w:left="142" w:firstLine="258"/>
      </w:pPr>
      <w:r w:rsidRPr="00594ED3">
        <w:t xml:space="preserve">рекомендуемое оптимальное значение объема фонда оплаты труда педагогического персонала </w:t>
      </w:r>
      <w:r w:rsidR="00F61CB7" w:rsidRPr="00594ED3">
        <w:t>–</w:t>
      </w:r>
      <w:r w:rsidRPr="00594ED3">
        <w:t xml:space="preserve"> 70</w:t>
      </w:r>
      <w:r w:rsidR="00F61CB7" w:rsidRPr="00594ED3">
        <w:t> </w:t>
      </w:r>
      <w:r w:rsidRPr="00594ED3">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594ED3" w:rsidRDefault="00B540EE" w:rsidP="00CB2890">
      <w:pPr>
        <w:pStyle w:val="afff6"/>
        <w:ind w:left="142" w:firstLine="258"/>
      </w:pPr>
      <w:r w:rsidRPr="00594ED3">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594ED3" w:rsidRDefault="00B540EE" w:rsidP="00CB2890">
      <w:pPr>
        <w:pStyle w:val="afff6"/>
        <w:ind w:left="142" w:firstLine="258"/>
      </w:pPr>
      <w:r w:rsidRPr="00594ED3">
        <w:t>общая часть фонда оплаты труда обеспечивает гарантированную оплату труда педагогического работника.</w:t>
      </w:r>
    </w:p>
    <w:p w:rsidR="00B540EE" w:rsidRPr="00594ED3" w:rsidRDefault="00B540EE" w:rsidP="00CB2890">
      <w:pPr>
        <w:pStyle w:val="afff6"/>
        <w:ind w:left="142" w:firstLine="258"/>
      </w:pPr>
      <w:r w:rsidRPr="00594ED3">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594ED3" w:rsidRDefault="00B540EE" w:rsidP="00CB2890">
      <w:pPr>
        <w:pStyle w:val="afff6"/>
        <w:ind w:left="142" w:firstLine="258"/>
      </w:pPr>
      <w:r w:rsidRPr="00594ED3">
        <w:t>Образовательная организация самостоятельно определяет:</w:t>
      </w:r>
    </w:p>
    <w:p w:rsidR="00B540EE" w:rsidRPr="00594ED3" w:rsidRDefault="00B540EE" w:rsidP="00CB2890">
      <w:pPr>
        <w:pStyle w:val="afff6"/>
        <w:ind w:left="142" w:firstLine="258"/>
      </w:pPr>
      <w:r w:rsidRPr="00594ED3">
        <w:t>соотношение базовой и стимулирующей части фонда оплаты труда;</w:t>
      </w:r>
    </w:p>
    <w:p w:rsidR="00B540EE" w:rsidRPr="00594ED3" w:rsidRDefault="00B540EE" w:rsidP="00CB2890">
      <w:pPr>
        <w:pStyle w:val="afff6"/>
        <w:ind w:left="142" w:firstLine="258"/>
      </w:pPr>
      <w:r w:rsidRPr="00594ED3">
        <w:t xml:space="preserve">соотношение фонда оплаты труда руководящего, педагогического, инженерно-технического,административно-хозяйственного, </w:t>
      </w:r>
      <w:r w:rsidR="00F61CB7" w:rsidRPr="00594ED3">
        <w:t>п</w:t>
      </w:r>
      <w:r w:rsidRPr="00594ED3">
        <w:t>роизводственного, учебно-вспомогательного</w:t>
      </w:r>
      <w:r w:rsidR="00ED18CB" w:rsidRPr="00594ED3">
        <w:t xml:space="preserve"> </w:t>
      </w:r>
      <w:r w:rsidRPr="00594ED3">
        <w:t>и иного персонала;</w:t>
      </w:r>
    </w:p>
    <w:p w:rsidR="00B540EE" w:rsidRPr="00594ED3" w:rsidRDefault="00B540EE" w:rsidP="00CB2890">
      <w:pPr>
        <w:pStyle w:val="afff6"/>
        <w:ind w:left="142" w:firstLine="258"/>
      </w:pPr>
      <w:r w:rsidRPr="00594ED3">
        <w:t>соотношение общей и специальной частей внутри базовой части фонда оплаты труда;</w:t>
      </w:r>
    </w:p>
    <w:p w:rsidR="00B540EE" w:rsidRPr="00594ED3" w:rsidRDefault="00B540EE" w:rsidP="00CB2890">
      <w:pPr>
        <w:pStyle w:val="afff6"/>
        <w:ind w:left="142" w:firstLine="258"/>
      </w:pPr>
      <w:r w:rsidRPr="00594ED3">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594ED3" w:rsidRDefault="00B540EE" w:rsidP="00CB2890">
      <w:pPr>
        <w:pStyle w:val="afff6"/>
        <w:ind w:left="142" w:firstLine="258"/>
      </w:pPr>
      <w:r w:rsidRPr="00594ED3">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594ED3" w:rsidRDefault="00B540EE" w:rsidP="00CB2890">
      <w:pPr>
        <w:pStyle w:val="afff6"/>
        <w:ind w:left="142" w:firstLine="258"/>
      </w:pPr>
      <w:r w:rsidRPr="00594ED3">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594ED3" w:rsidRDefault="00B540EE" w:rsidP="00CB2890">
      <w:pPr>
        <w:pStyle w:val="afff6"/>
        <w:ind w:left="142" w:firstLine="258"/>
      </w:pPr>
      <w:r w:rsidRPr="00594ED3">
        <w:t>1) проводит экономический расчет стоимости обеспечения требований ФГОС;</w:t>
      </w:r>
    </w:p>
    <w:p w:rsidR="00B540EE" w:rsidRPr="00594ED3" w:rsidRDefault="00B540EE" w:rsidP="00CB2890">
      <w:pPr>
        <w:pStyle w:val="afff6"/>
        <w:ind w:left="142" w:firstLine="258"/>
      </w:pPr>
      <w:r w:rsidRPr="00594ED3">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594ED3" w:rsidRDefault="00B540EE" w:rsidP="00CB2890">
      <w:pPr>
        <w:pStyle w:val="afff6"/>
        <w:ind w:left="142" w:firstLine="258"/>
      </w:pPr>
      <w:r w:rsidRPr="00594ED3">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594ED3" w:rsidRDefault="00B540EE" w:rsidP="00CB2890">
      <w:pPr>
        <w:pStyle w:val="afff6"/>
        <w:ind w:left="142" w:firstLine="258"/>
      </w:pPr>
      <w:r w:rsidRPr="00594ED3">
        <w:t xml:space="preserve">4) соотносит необходимые затраты с региональным (муниципальным) графиком внедрения </w:t>
      </w:r>
      <w:r w:rsidR="00D051E4" w:rsidRPr="00594ED3">
        <w:t>ФГОС ООО</w:t>
      </w:r>
      <w:r w:rsidRPr="00594ED3">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594ED3" w:rsidRDefault="00B540EE" w:rsidP="00CB2890">
      <w:pPr>
        <w:pStyle w:val="afff6"/>
        <w:ind w:left="142" w:firstLine="258"/>
      </w:pPr>
      <w:r w:rsidRPr="00594ED3">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594ED3" w:rsidRDefault="00B540EE" w:rsidP="00CB2890">
      <w:pPr>
        <w:pStyle w:val="afff6"/>
        <w:ind w:left="142" w:firstLine="258"/>
      </w:pPr>
      <w:r w:rsidRPr="00594ED3">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594ED3" w:rsidRDefault="00B540EE" w:rsidP="00CB2890">
      <w:pPr>
        <w:pStyle w:val="afff6"/>
        <w:ind w:left="142" w:firstLine="258"/>
      </w:pPr>
      <w:r w:rsidRPr="00594ED3">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594ED3" w:rsidRDefault="00B540EE" w:rsidP="00CB2890">
      <w:pPr>
        <w:pStyle w:val="afff6"/>
        <w:ind w:left="142" w:firstLine="258"/>
      </w:pPr>
      <w:r w:rsidRPr="00594ED3">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594ED3">
        <w:t xml:space="preserve"> в соответствии с </w:t>
      </w:r>
      <w:r w:rsidR="00201777" w:rsidRPr="00594ED3">
        <w:t xml:space="preserve">Федеральным законом № 273-ФЗ «Об образовании в Российской Федерации» </w:t>
      </w:r>
      <w:r w:rsidR="00E91460" w:rsidRPr="00594ED3">
        <w:t xml:space="preserve"> (</w:t>
      </w:r>
      <w:r w:rsidR="00201777" w:rsidRPr="00594ED3">
        <w:t>ст. 2</w:t>
      </w:r>
      <w:r w:rsidR="00E91460" w:rsidRPr="00594ED3">
        <w:t>, п. 10</w:t>
      </w:r>
      <w:r w:rsidR="00201777" w:rsidRPr="00594ED3">
        <w:t>).</w:t>
      </w:r>
    </w:p>
    <w:p w:rsidR="00B540EE" w:rsidRPr="00594ED3" w:rsidRDefault="00B540EE" w:rsidP="00CB2890">
      <w:pPr>
        <w:pStyle w:val="afff6"/>
        <w:ind w:left="142" w:firstLine="258"/>
      </w:pPr>
      <w:r w:rsidRPr="00594ED3">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594ED3">
        <w:t xml:space="preserve"> соответствии с </w:t>
      </w:r>
      <w:r w:rsidR="00201777" w:rsidRPr="00594ED3">
        <w:t xml:space="preserve">Федеральным </w:t>
      </w:r>
      <w:r w:rsidR="00AB0A45" w:rsidRPr="00594ED3">
        <w:t>законом «Об образовании в Российской Федерации»</w:t>
      </w:r>
      <w:r w:rsidR="00E91460" w:rsidRPr="00594ED3">
        <w:t xml:space="preserve"> (</w:t>
      </w:r>
      <w:r w:rsidR="00AB0A45" w:rsidRPr="00594ED3">
        <w:t>ст. 2</w:t>
      </w:r>
      <w:r w:rsidR="00E91460" w:rsidRPr="00594ED3">
        <w:t>, п. 10</w:t>
      </w:r>
      <w:r w:rsidR="00AB0A45" w:rsidRPr="00594ED3">
        <w:t>).</w:t>
      </w:r>
    </w:p>
    <w:p w:rsidR="00B540EE" w:rsidRPr="00594ED3" w:rsidRDefault="00B540EE" w:rsidP="00CB2890">
      <w:pPr>
        <w:pStyle w:val="afff6"/>
        <w:ind w:left="142" w:firstLine="258"/>
      </w:pPr>
      <w:r w:rsidRPr="00594ED3">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594ED3" w:rsidRDefault="00B540EE" w:rsidP="00CB2890">
      <w:pPr>
        <w:pStyle w:val="afff6"/>
        <w:ind w:left="142" w:firstLine="258"/>
      </w:pPr>
    </w:p>
    <w:p w:rsidR="00B540EE" w:rsidRPr="00594ED3" w:rsidRDefault="00B540EE" w:rsidP="00CB2890">
      <w:pPr>
        <w:pStyle w:val="afff6"/>
        <w:ind w:left="142" w:firstLine="258"/>
        <w:rPr>
          <w:b/>
          <w:bCs/>
        </w:rPr>
      </w:pPr>
      <w:r w:rsidRPr="00594ED3">
        <w:rPr>
          <w:b/>
          <w:bCs/>
        </w:rPr>
        <w:t>Определение нормативных затрат на оказани</w:t>
      </w:r>
      <w:r w:rsidR="00F61CB7" w:rsidRPr="00594ED3">
        <w:rPr>
          <w:b/>
          <w:bCs/>
        </w:rPr>
        <w:t xml:space="preserve">е </w:t>
      </w:r>
      <w:r w:rsidRPr="00594ED3">
        <w:rPr>
          <w:b/>
          <w:bCs/>
        </w:rPr>
        <w:t>государственной услуги</w:t>
      </w:r>
    </w:p>
    <w:p w:rsidR="00B540EE" w:rsidRPr="00594ED3" w:rsidRDefault="00B540EE" w:rsidP="00CB2890">
      <w:pPr>
        <w:pStyle w:val="afff6"/>
        <w:ind w:left="142" w:firstLine="258"/>
      </w:pPr>
      <w:r w:rsidRPr="00594ED3">
        <w:t xml:space="preserve">Нормативные затраты на оказание </w:t>
      </w:r>
      <w:r w:rsidRPr="00594ED3">
        <w:rPr>
          <w:i/>
          <w:lang w:val="en-US"/>
        </w:rPr>
        <w:t>i</w:t>
      </w:r>
      <w:r w:rsidRPr="00594ED3">
        <w:t>-той государственной услуги на соответствующий финансовый год определяются по формуле:</w:t>
      </w:r>
    </w:p>
    <w:p w:rsidR="00B540EE" w:rsidRPr="00594ED3" w:rsidRDefault="00B540EE" w:rsidP="00CB2890">
      <w:pPr>
        <w:pStyle w:val="afff6"/>
        <w:ind w:left="142" w:firstLine="258"/>
      </w:pPr>
      <w:r w:rsidRPr="00594ED3">
        <w:rPr>
          <w:i/>
        </w:rPr>
        <w:t>Р</w:t>
      </w:r>
      <w:r w:rsidRPr="00594ED3">
        <w:rPr>
          <w:i/>
          <w:vertAlign w:val="superscript"/>
          <w:lang w:val="en-US"/>
        </w:rPr>
        <w:t>i</w:t>
      </w:r>
      <w:r w:rsidRPr="00594ED3">
        <w:rPr>
          <w:i/>
          <w:vertAlign w:val="subscript"/>
        </w:rPr>
        <w:t>гу</w:t>
      </w:r>
      <w:r w:rsidRPr="00594ED3">
        <w:rPr>
          <w:bCs/>
        </w:rPr>
        <w:t xml:space="preserve">= </w:t>
      </w:r>
      <w:r w:rsidRPr="00594ED3">
        <w:rPr>
          <w:bCs/>
          <w:i/>
          <w:lang w:val="en-US"/>
        </w:rPr>
        <w:t>N</w:t>
      </w:r>
      <w:r w:rsidRPr="00594ED3">
        <w:rPr>
          <w:i/>
          <w:vertAlign w:val="superscript"/>
          <w:lang w:val="en-US"/>
        </w:rPr>
        <w:t>i</w:t>
      </w:r>
      <w:r w:rsidRPr="00594ED3">
        <w:rPr>
          <w:i/>
          <w:vertAlign w:val="subscript"/>
        </w:rPr>
        <w:t xml:space="preserve">очр </w:t>
      </w:r>
      <w:r w:rsidR="00F61CB7" w:rsidRPr="00594ED3">
        <w:rPr>
          <w:i/>
          <w:vertAlign w:val="subscript"/>
        </w:rPr>
        <w:t>×</w:t>
      </w:r>
      <w:r w:rsidRPr="00594ED3">
        <w:rPr>
          <w:i/>
          <w:vertAlign w:val="subscript"/>
          <w:lang w:val="en-US"/>
        </w:rPr>
        <w:t>ki</w:t>
      </w:r>
      <w:r w:rsidRPr="00594ED3">
        <w:rPr>
          <w:i/>
          <w:iCs/>
        </w:rPr>
        <w:t xml:space="preserve">, </w:t>
      </w:r>
      <w:r w:rsidRPr="00594ED3">
        <w:t>где</w:t>
      </w:r>
      <w:r w:rsidR="00AB0A45" w:rsidRPr="00594ED3">
        <w:t>:</w:t>
      </w:r>
    </w:p>
    <w:p w:rsidR="00B540EE" w:rsidRPr="00594ED3" w:rsidRDefault="00B540EE" w:rsidP="00CB2890">
      <w:pPr>
        <w:pStyle w:val="afff6"/>
        <w:ind w:left="142" w:firstLine="258"/>
      </w:pPr>
      <w:r w:rsidRPr="00594ED3">
        <w:rPr>
          <w:i/>
        </w:rPr>
        <w:t>Р</w:t>
      </w:r>
      <w:r w:rsidRPr="00594ED3">
        <w:rPr>
          <w:i/>
          <w:vertAlign w:val="superscript"/>
          <w:lang w:val="en-US"/>
        </w:rPr>
        <w:t>i</w:t>
      </w:r>
      <w:r w:rsidRPr="00594ED3">
        <w:rPr>
          <w:i/>
          <w:vertAlign w:val="subscript"/>
        </w:rPr>
        <w:t>гу</w:t>
      </w:r>
      <w:r w:rsidR="00F61CB7" w:rsidRPr="00594ED3">
        <w:rPr>
          <w:b/>
          <w:bCs/>
        </w:rPr>
        <w:t>–</w:t>
      </w:r>
      <w:r w:rsidRPr="00594ED3">
        <w:rPr>
          <w:bCs/>
        </w:rPr>
        <w:t>н</w:t>
      </w:r>
      <w:r w:rsidRPr="00594ED3">
        <w:t xml:space="preserve">ормативные затраты на оказание </w:t>
      </w:r>
      <w:r w:rsidRPr="00594ED3">
        <w:rPr>
          <w:i/>
          <w:lang w:val="en-US"/>
        </w:rPr>
        <w:t>i</w:t>
      </w:r>
      <w:r w:rsidRPr="00594ED3">
        <w:t>-той государственной услуги на соответствующий финансовый год;</w:t>
      </w:r>
    </w:p>
    <w:p w:rsidR="00B540EE" w:rsidRPr="00594ED3" w:rsidRDefault="00B540EE" w:rsidP="00CB2890">
      <w:pPr>
        <w:pStyle w:val="afff6"/>
        <w:ind w:left="142" w:firstLine="258"/>
      </w:pPr>
      <w:r w:rsidRPr="00594ED3">
        <w:rPr>
          <w:bCs/>
          <w:lang w:val="en-US"/>
        </w:rPr>
        <w:t>N</w:t>
      </w:r>
      <w:r w:rsidRPr="00594ED3">
        <w:rPr>
          <w:vertAlign w:val="superscript"/>
          <w:lang w:val="en-US"/>
        </w:rPr>
        <w:t>i</w:t>
      </w:r>
      <w:r w:rsidRPr="00594ED3">
        <w:rPr>
          <w:vertAlign w:val="subscript"/>
        </w:rPr>
        <w:t>очр</w:t>
      </w:r>
      <w:r w:rsidR="00F61CB7" w:rsidRPr="00594ED3">
        <w:rPr>
          <w:b/>
          <w:bCs/>
        </w:rPr>
        <w:t>–</w:t>
      </w:r>
      <w:r w:rsidRPr="00594ED3">
        <w:t xml:space="preserve"> нормативные затраты на оказание единицы </w:t>
      </w:r>
      <w:r w:rsidRPr="00594ED3">
        <w:rPr>
          <w:i/>
          <w:lang w:val="en-US"/>
        </w:rPr>
        <w:t>i</w:t>
      </w:r>
      <w:r w:rsidRPr="00594ED3">
        <w:t>-той государственной услуги образовательной организации на соответствующий финансовый год;</w:t>
      </w:r>
    </w:p>
    <w:p w:rsidR="00B540EE" w:rsidRPr="00594ED3" w:rsidRDefault="00B540EE" w:rsidP="00CB2890">
      <w:pPr>
        <w:pStyle w:val="afff6"/>
        <w:ind w:left="142" w:firstLine="258"/>
      </w:pPr>
      <w:r w:rsidRPr="00594ED3">
        <w:rPr>
          <w:i/>
          <w:iCs/>
          <w:lang w:val="en-US"/>
        </w:rPr>
        <w:t>k</w:t>
      </w:r>
      <w:r w:rsidRPr="00594ED3">
        <w:rPr>
          <w:i/>
          <w:iCs/>
          <w:vertAlign w:val="subscript"/>
          <w:lang w:val="en-US"/>
        </w:rPr>
        <w:t>t</w:t>
      </w:r>
      <w:r w:rsidR="00F61CB7" w:rsidRPr="00594ED3">
        <w:rPr>
          <w:b/>
          <w:bCs/>
        </w:rPr>
        <w:t>–</w:t>
      </w:r>
      <w:r w:rsidRPr="00594ED3">
        <w:t xml:space="preserve"> объем </w:t>
      </w:r>
      <w:r w:rsidRPr="00594ED3">
        <w:rPr>
          <w:i/>
          <w:lang w:val="en-US"/>
        </w:rPr>
        <w:t>i</w:t>
      </w:r>
      <w:r w:rsidRPr="00594ED3">
        <w:t>-той государственной услуги в соответствии с государственным (муниципальным) заданием.</w:t>
      </w:r>
    </w:p>
    <w:p w:rsidR="00B540EE" w:rsidRPr="00594ED3" w:rsidRDefault="00B540EE" w:rsidP="00CB2890">
      <w:pPr>
        <w:pStyle w:val="afff6"/>
        <w:ind w:left="142" w:firstLine="258"/>
      </w:pPr>
      <w:r w:rsidRPr="00594ED3">
        <w:t xml:space="preserve">Нормативные затраты на оказание единицы </w:t>
      </w:r>
      <w:r w:rsidRPr="00594ED3">
        <w:rPr>
          <w:lang w:val="en-US"/>
        </w:rPr>
        <w:t>i</w:t>
      </w:r>
      <w:r w:rsidRPr="00594ED3">
        <w:t>-той государственной услуги образовательной организации на соответствующий финансовый год определяются по формуле:</w:t>
      </w:r>
    </w:p>
    <w:p w:rsidR="00B540EE" w:rsidRPr="00594ED3" w:rsidRDefault="00B540EE" w:rsidP="00CB2890">
      <w:pPr>
        <w:pStyle w:val="afff6"/>
        <w:ind w:left="142" w:firstLine="258"/>
      </w:pPr>
      <w:r w:rsidRPr="00594ED3">
        <w:rPr>
          <w:bCs/>
          <w:i/>
          <w:lang w:val="en-US"/>
        </w:rPr>
        <w:t>N</w:t>
      </w:r>
      <w:r w:rsidRPr="00594ED3">
        <w:rPr>
          <w:i/>
          <w:vertAlign w:val="superscript"/>
          <w:lang w:val="en-US"/>
        </w:rPr>
        <w:t>i</w:t>
      </w:r>
      <w:r w:rsidRPr="00594ED3">
        <w:rPr>
          <w:i/>
          <w:vertAlign w:val="subscript"/>
        </w:rPr>
        <w:t>очр=</w:t>
      </w:r>
      <w:r w:rsidRPr="00594ED3">
        <w:rPr>
          <w:bCs/>
          <w:i/>
          <w:lang w:val="en-US"/>
        </w:rPr>
        <w:t>N</w:t>
      </w:r>
      <w:r w:rsidRPr="00594ED3">
        <w:rPr>
          <w:i/>
          <w:vertAlign w:val="subscript"/>
        </w:rPr>
        <w:t xml:space="preserve"> гу+</w:t>
      </w:r>
      <w:r w:rsidRPr="00594ED3">
        <w:rPr>
          <w:bCs/>
          <w:i/>
          <w:lang w:val="en-US"/>
        </w:rPr>
        <w:t>N</w:t>
      </w:r>
      <w:r w:rsidRPr="00594ED3">
        <w:rPr>
          <w:i/>
          <w:vertAlign w:val="subscript"/>
        </w:rPr>
        <w:t>он</w:t>
      </w:r>
      <w:r w:rsidRPr="00594ED3">
        <w:rPr>
          <w:i/>
          <w:iCs/>
        </w:rPr>
        <w:t>,</w:t>
      </w:r>
      <w:r w:rsidR="00ED18CB" w:rsidRPr="00594ED3">
        <w:rPr>
          <w:i/>
          <w:iCs/>
        </w:rPr>
        <w:t xml:space="preserve"> </w:t>
      </w:r>
      <w:r w:rsidRPr="00594ED3">
        <w:t>где</w:t>
      </w:r>
    </w:p>
    <w:p w:rsidR="00B540EE" w:rsidRPr="00594ED3" w:rsidRDefault="00B540EE" w:rsidP="00CB2890">
      <w:pPr>
        <w:pStyle w:val="afff6"/>
        <w:ind w:left="142" w:firstLine="258"/>
        <w:rPr>
          <w:bCs/>
        </w:rPr>
      </w:pPr>
      <w:r w:rsidRPr="00594ED3">
        <w:rPr>
          <w:bCs/>
          <w:i/>
          <w:lang w:val="en-US"/>
        </w:rPr>
        <w:t>N</w:t>
      </w:r>
      <w:r w:rsidRPr="00594ED3">
        <w:rPr>
          <w:i/>
          <w:vertAlign w:val="superscript"/>
          <w:lang w:val="en-US"/>
        </w:rPr>
        <w:t>i</w:t>
      </w:r>
      <w:r w:rsidRPr="00594ED3">
        <w:rPr>
          <w:i/>
          <w:vertAlign w:val="subscript"/>
        </w:rPr>
        <w:t xml:space="preserve">очр </w:t>
      </w:r>
      <w:r w:rsidR="00F61CB7" w:rsidRPr="00594ED3">
        <w:rPr>
          <w:bCs/>
        </w:rPr>
        <w:t xml:space="preserve">– </w:t>
      </w:r>
      <w:r w:rsidRPr="00594ED3">
        <w:t xml:space="preserve">нормативные затраты на оказание единицы </w:t>
      </w:r>
      <w:r w:rsidRPr="00594ED3">
        <w:rPr>
          <w:lang w:val="en-US"/>
        </w:rPr>
        <w:t>i</w:t>
      </w:r>
      <w:r w:rsidRPr="00594ED3">
        <w:t>-той государственной услуги образовательной организации на соответствующий финансовый год;</w:t>
      </w:r>
    </w:p>
    <w:p w:rsidR="00B540EE" w:rsidRPr="00594ED3" w:rsidRDefault="00B540EE" w:rsidP="00CB2890">
      <w:pPr>
        <w:pStyle w:val="afff6"/>
        <w:ind w:left="142" w:firstLine="258"/>
      </w:pPr>
      <w:r w:rsidRPr="00594ED3">
        <w:rPr>
          <w:bCs/>
          <w:i/>
          <w:lang w:val="en-US"/>
        </w:rPr>
        <w:t>N</w:t>
      </w:r>
      <w:r w:rsidRPr="00594ED3">
        <w:rPr>
          <w:i/>
          <w:vertAlign w:val="subscript"/>
        </w:rPr>
        <w:t>гу</w:t>
      </w:r>
      <w:r w:rsidR="00F61CB7" w:rsidRPr="00594ED3">
        <w:rPr>
          <w:b/>
          <w:bCs/>
        </w:rPr>
        <w:t>–</w:t>
      </w:r>
      <w:r w:rsidRPr="00594ED3">
        <w:t>нормативные затраты, непосредственно связанные с оказанием государственной услуги;</w:t>
      </w:r>
    </w:p>
    <w:p w:rsidR="00B540EE" w:rsidRPr="00594ED3" w:rsidRDefault="00B540EE" w:rsidP="00CB2890">
      <w:pPr>
        <w:pStyle w:val="afff6"/>
        <w:ind w:left="142" w:firstLine="258"/>
      </w:pPr>
      <w:r w:rsidRPr="00594ED3">
        <w:rPr>
          <w:i/>
          <w:lang w:val="en-US"/>
        </w:rPr>
        <w:t>N</w:t>
      </w:r>
      <w:r w:rsidRPr="00594ED3">
        <w:rPr>
          <w:i/>
          <w:vertAlign w:val="subscript"/>
        </w:rPr>
        <w:t>он</w:t>
      </w:r>
      <w:r w:rsidR="00F61CB7" w:rsidRPr="00594ED3">
        <w:rPr>
          <w:b/>
          <w:bCs/>
        </w:rPr>
        <w:t>–</w:t>
      </w:r>
      <w:r w:rsidRPr="00594ED3">
        <w:t xml:space="preserve"> нормативные затраты на общехозяйственные нужды.</w:t>
      </w:r>
    </w:p>
    <w:p w:rsidR="00B540EE" w:rsidRPr="00594ED3" w:rsidRDefault="00B540EE" w:rsidP="00CB2890">
      <w:pPr>
        <w:pStyle w:val="afff6"/>
        <w:ind w:left="142" w:firstLine="258"/>
      </w:pPr>
      <w:r w:rsidRPr="00594ED3">
        <w:t>Нормативные затраты, непосредственно связанные с оказанием</w:t>
      </w:r>
      <w:r w:rsidRPr="00594ED3">
        <w:br/>
        <w:t>государственной услуги на соответствующий финансовый год определяется по формуле:</w:t>
      </w:r>
    </w:p>
    <w:p w:rsidR="00B540EE" w:rsidRPr="00594ED3" w:rsidRDefault="00B540EE" w:rsidP="00CB2890">
      <w:pPr>
        <w:pStyle w:val="afff6"/>
        <w:ind w:left="142" w:firstLine="258"/>
      </w:pPr>
      <w:r w:rsidRPr="00594ED3">
        <w:rPr>
          <w:bCs/>
          <w:i/>
          <w:lang w:val="en-US"/>
        </w:rPr>
        <w:t>N</w:t>
      </w:r>
      <w:r w:rsidRPr="00594ED3">
        <w:rPr>
          <w:vertAlign w:val="subscript"/>
        </w:rPr>
        <w:t>гу</w:t>
      </w:r>
      <w:r w:rsidRPr="00594ED3">
        <w:rPr>
          <w:i/>
          <w:iCs/>
        </w:rPr>
        <w:t xml:space="preserve">= </w:t>
      </w:r>
      <w:r w:rsidRPr="00594ED3">
        <w:rPr>
          <w:i/>
          <w:iCs/>
          <w:lang w:val="en-US"/>
        </w:rPr>
        <w:t>N</w:t>
      </w:r>
      <w:r w:rsidRPr="00594ED3">
        <w:rPr>
          <w:i/>
          <w:iCs/>
          <w:vertAlign w:val="subscript"/>
          <w:lang w:val="en-US"/>
        </w:rPr>
        <w:t>o</w:t>
      </w:r>
      <w:r w:rsidRPr="00594ED3">
        <w:rPr>
          <w:i/>
          <w:iCs/>
          <w:vertAlign w:val="subscript"/>
        </w:rPr>
        <w:t>тгу +</w:t>
      </w:r>
      <w:r w:rsidRPr="00594ED3">
        <w:rPr>
          <w:i/>
          <w:iCs/>
          <w:lang w:val="en-US"/>
        </w:rPr>
        <w:t>N</w:t>
      </w:r>
      <w:r w:rsidRPr="00594ED3">
        <w:rPr>
          <w:i/>
          <w:iCs/>
          <w:vertAlign w:val="subscript"/>
          <w:lang w:val="en-US"/>
        </w:rPr>
        <w:t>yp</w:t>
      </w:r>
      <w:r w:rsidRPr="00594ED3">
        <w:rPr>
          <w:i/>
          <w:iCs/>
        </w:rPr>
        <w:t xml:space="preserve">, </w:t>
      </w:r>
      <w:r w:rsidRPr="00594ED3">
        <w:t>где</w:t>
      </w:r>
    </w:p>
    <w:p w:rsidR="00B540EE" w:rsidRPr="00594ED3" w:rsidRDefault="00B540EE" w:rsidP="00CB2890">
      <w:pPr>
        <w:pStyle w:val="afff6"/>
        <w:ind w:left="142" w:firstLine="258"/>
      </w:pPr>
      <w:r w:rsidRPr="00594ED3">
        <w:rPr>
          <w:i/>
          <w:lang w:val="en-US"/>
        </w:rPr>
        <w:t>N</w:t>
      </w:r>
      <w:r w:rsidRPr="00594ED3">
        <w:rPr>
          <w:i/>
          <w:vertAlign w:val="subscript"/>
        </w:rPr>
        <w:t>гу</w:t>
      </w:r>
      <w:r w:rsidR="00F61CB7" w:rsidRPr="00594ED3">
        <w:rPr>
          <w:b/>
          <w:bCs/>
        </w:rPr>
        <w:t>–</w:t>
      </w:r>
      <w:r w:rsidRPr="00594ED3">
        <w:t xml:space="preserve"> нормативные затраты, непосредственно связанные с оказанием</w:t>
      </w:r>
      <w:r w:rsidRPr="00594ED3">
        <w:br/>
        <w:t>государственной услуги на соответствующий финансовый год;</w:t>
      </w:r>
    </w:p>
    <w:p w:rsidR="00B540EE" w:rsidRPr="00594ED3" w:rsidRDefault="00B540EE" w:rsidP="00CB2890">
      <w:pPr>
        <w:pStyle w:val="afff6"/>
        <w:ind w:left="142" w:firstLine="258"/>
      </w:pPr>
      <w:r w:rsidRPr="00594ED3">
        <w:rPr>
          <w:i/>
          <w:iCs/>
          <w:lang w:val="en-US"/>
        </w:rPr>
        <w:t>N</w:t>
      </w:r>
      <w:r w:rsidRPr="00594ED3">
        <w:rPr>
          <w:i/>
          <w:iCs/>
          <w:vertAlign w:val="subscript"/>
          <w:lang w:val="en-US"/>
        </w:rPr>
        <w:t>om</w:t>
      </w:r>
      <w:r w:rsidRPr="00594ED3">
        <w:rPr>
          <w:i/>
          <w:iCs/>
          <w:vertAlign w:val="subscript"/>
        </w:rPr>
        <w:t>г</w:t>
      </w:r>
      <w:r w:rsidRPr="00594ED3">
        <w:rPr>
          <w:i/>
          <w:iCs/>
          <w:vertAlign w:val="subscript"/>
          <w:lang w:val="en-US"/>
        </w:rPr>
        <w:t>y</w:t>
      </w:r>
      <w:r w:rsidR="00F61CB7" w:rsidRPr="00594ED3">
        <w:rPr>
          <w:b/>
          <w:bCs/>
        </w:rPr>
        <w:t>–</w:t>
      </w:r>
      <w:r w:rsidRPr="00594ED3">
        <w:t xml:space="preserve"> нормативные затраты</w:t>
      </w:r>
      <w:r w:rsidR="00ED18CB" w:rsidRPr="00594ED3">
        <w:t xml:space="preserve"> </w:t>
      </w:r>
      <w:r w:rsidRPr="00594ED3">
        <w:t>на оплату труда и начисления на</w:t>
      </w:r>
      <w:r w:rsidR="00444D8D" w:rsidRPr="00594ED3">
        <w:t xml:space="preserve"> </w:t>
      </w:r>
      <w:r w:rsidRPr="00594ED3">
        <w:t>выплаты по оплате труда персонала, принимающего непосредственное участие в оказании государственной услуги;</w:t>
      </w:r>
    </w:p>
    <w:p w:rsidR="00B540EE" w:rsidRPr="00594ED3" w:rsidRDefault="00B540EE" w:rsidP="00CB2890">
      <w:pPr>
        <w:pStyle w:val="afff6"/>
        <w:ind w:left="142" w:firstLine="258"/>
      </w:pPr>
      <w:r w:rsidRPr="00594ED3">
        <w:rPr>
          <w:i/>
          <w:lang w:val="en-US"/>
        </w:rPr>
        <w:t>N</w:t>
      </w:r>
      <w:r w:rsidRPr="00594ED3">
        <w:rPr>
          <w:i/>
          <w:vertAlign w:val="subscript"/>
          <w:lang w:val="en-US"/>
        </w:rPr>
        <w:t>yp</w:t>
      </w:r>
      <w:r w:rsidR="00F61CB7" w:rsidRPr="00594ED3">
        <w:rPr>
          <w:b/>
          <w:bCs/>
        </w:rPr>
        <w:t>–</w:t>
      </w:r>
      <w:r w:rsidRPr="00594ED3">
        <w:t xml:space="preserve"> нормативные затраты на расходные материалы в соответствии со стандартами качества оказания услуги.</w:t>
      </w:r>
    </w:p>
    <w:p w:rsidR="00B540EE" w:rsidRPr="00594ED3" w:rsidRDefault="00B540EE" w:rsidP="00CB2890">
      <w:pPr>
        <w:pStyle w:val="afff6"/>
        <w:ind w:left="142" w:firstLine="258"/>
      </w:pPr>
      <w:r w:rsidRPr="00594ED3">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594ED3">
        <w:t>т. п.</w:t>
      </w:r>
      <w:r w:rsidRPr="00594ED3">
        <w:t xml:space="preserve"> персонал не учитывается).</w:t>
      </w:r>
    </w:p>
    <w:p w:rsidR="00B540EE" w:rsidRPr="00594ED3" w:rsidRDefault="00B540EE" w:rsidP="00CB2890">
      <w:pPr>
        <w:pStyle w:val="afff6"/>
        <w:ind w:left="142" w:firstLine="258"/>
      </w:pPr>
      <w:r w:rsidRPr="00594ED3">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594ED3">
        <w:t>,</w:t>
      </w:r>
      <w:r w:rsidRPr="00594ED3">
        <w:t xml:space="preserve"> установленных законодательством.</w:t>
      </w:r>
    </w:p>
    <w:p w:rsidR="00B540EE" w:rsidRPr="00594ED3" w:rsidRDefault="00B540EE" w:rsidP="00CB2890">
      <w:pPr>
        <w:pStyle w:val="afff6"/>
        <w:ind w:left="142" w:firstLine="258"/>
      </w:pPr>
      <w:r w:rsidRPr="00594ED3">
        <w:t>Нормативные затраты на расходные материалы в соответствии со</w:t>
      </w:r>
      <w:r w:rsidRPr="00594ED3">
        <w:br/>
        <w:t>стандартами качества оказания услуги рассчитываются как произведение</w:t>
      </w:r>
      <w:r w:rsidRPr="00594ED3">
        <w:br/>
        <w:t>стоимости учебных материалов на их количество, необходимое для оказания</w:t>
      </w:r>
      <w:r w:rsidRPr="00594ED3">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594ED3" w:rsidRDefault="00B540EE" w:rsidP="00CB2890">
      <w:pPr>
        <w:pStyle w:val="afff6"/>
        <w:ind w:left="142" w:firstLine="258"/>
      </w:pPr>
      <w:r w:rsidRPr="00594ED3">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594ED3" w:rsidRDefault="00B540EE" w:rsidP="00CB2890">
      <w:pPr>
        <w:pStyle w:val="afff6"/>
        <w:ind w:left="142" w:firstLine="258"/>
      </w:pPr>
      <w:r w:rsidRPr="00594ED3">
        <w:t>реализация образовательных программ основного общего образования может определяться по формуле:</w:t>
      </w:r>
    </w:p>
    <w:p w:rsidR="00B540EE" w:rsidRPr="00594ED3" w:rsidRDefault="00B540EE" w:rsidP="00CB2890">
      <w:pPr>
        <w:pStyle w:val="afff6"/>
        <w:ind w:left="142" w:firstLine="258"/>
        <w:rPr>
          <w:i/>
        </w:rPr>
      </w:pPr>
      <w:r w:rsidRPr="00594ED3">
        <w:rPr>
          <w:bCs/>
          <w:i/>
          <w:lang w:val="en-US"/>
        </w:rPr>
        <w:t>N</w:t>
      </w:r>
      <w:r w:rsidRPr="00594ED3">
        <w:rPr>
          <w:bCs/>
          <w:i/>
          <w:vertAlign w:val="subscript"/>
        </w:rPr>
        <w:t>отгу</w:t>
      </w:r>
      <w:r w:rsidRPr="00594ED3">
        <w:rPr>
          <w:bCs/>
          <w:i/>
        </w:rPr>
        <w:t xml:space="preserve"> = </w:t>
      </w:r>
      <w:r w:rsidRPr="00594ED3">
        <w:rPr>
          <w:bCs/>
          <w:i/>
          <w:lang w:val="en-US"/>
        </w:rPr>
        <w:t>W</w:t>
      </w:r>
      <w:r w:rsidRPr="00594ED3">
        <w:rPr>
          <w:bCs/>
          <w:i/>
          <w:vertAlign w:val="subscript"/>
          <w:lang w:val="en-US"/>
        </w:rPr>
        <w:t>er</w:t>
      </w:r>
      <w:r w:rsidR="00F61CB7" w:rsidRPr="00594ED3">
        <w:rPr>
          <w:bCs/>
          <w:i/>
        </w:rPr>
        <w:t>×</w:t>
      </w:r>
      <w:r w:rsidRPr="00594ED3">
        <w:rPr>
          <w:bCs/>
          <w:i/>
        </w:rPr>
        <w:t xml:space="preserve"> 12 </w:t>
      </w:r>
      <w:r w:rsidR="00F61CB7" w:rsidRPr="00594ED3">
        <w:rPr>
          <w:bCs/>
          <w:i/>
        </w:rPr>
        <w:t xml:space="preserve">× </w:t>
      </w:r>
      <w:r w:rsidRPr="00594ED3">
        <w:rPr>
          <w:bCs/>
          <w:i/>
        </w:rPr>
        <w:t>К</w:t>
      </w:r>
      <w:r w:rsidRPr="00594ED3">
        <w:rPr>
          <w:bCs/>
          <w:i/>
          <w:vertAlign w:val="superscript"/>
        </w:rPr>
        <w:t>1</w:t>
      </w:r>
      <w:r w:rsidR="00F61CB7" w:rsidRPr="00594ED3">
        <w:rPr>
          <w:bCs/>
          <w:i/>
        </w:rPr>
        <w:t xml:space="preserve">× </w:t>
      </w:r>
      <w:r w:rsidRPr="00594ED3">
        <w:rPr>
          <w:bCs/>
          <w:i/>
        </w:rPr>
        <w:t>К</w:t>
      </w:r>
      <w:r w:rsidRPr="00594ED3">
        <w:rPr>
          <w:bCs/>
          <w:i/>
          <w:vertAlign w:val="superscript"/>
        </w:rPr>
        <w:t>2</w:t>
      </w:r>
      <w:r w:rsidR="00F61CB7" w:rsidRPr="00594ED3">
        <w:rPr>
          <w:bCs/>
          <w:i/>
        </w:rPr>
        <w:t xml:space="preserve">× </w:t>
      </w:r>
      <w:r w:rsidRPr="00594ED3">
        <w:rPr>
          <w:bCs/>
          <w:i/>
        </w:rPr>
        <w:t>К</w:t>
      </w:r>
      <w:r w:rsidRPr="00594ED3">
        <w:rPr>
          <w:bCs/>
          <w:i/>
          <w:vertAlign w:val="superscript"/>
        </w:rPr>
        <w:t>3</w:t>
      </w:r>
      <w:r w:rsidRPr="00594ED3">
        <w:t>,</w:t>
      </w:r>
      <w:r w:rsidR="00444D8D" w:rsidRPr="00594ED3">
        <w:t xml:space="preserve"> </w:t>
      </w:r>
      <w:r w:rsidRPr="00594ED3">
        <w:rPr>
          <w:bCs/>
          <w:iCs/>
        </w:rPr>
        <w:t>где:</w:t>
      </w:r>
    </w:p>
    <w:p w:rsidR="00B540EE" w:rsidRPr="00594ED3" w:rsidRDefault="00B540EE" w:rsidP="00CB2890">
      <w:pPr>
        <w:pStyle w:val="afff6"/>
        <w:ind w:left="142" w:firstLine="258"/>
        <w:rPr>
          <w:i/>
        </w:rPr>
      </w:pPr>
      <w:r w:rsidRPr="00594ED3">
        <w:rPr>
          <w:bCs/>
          <w:i/>
          <w:lang w:val="en-US"/>
        </w:rPr>
        <w:t>N</w:t>
      </w:r>
      <w:r w:rsidRPr="00594ED3">
        <w:rPr>
          <w:bCs/>
          <w:i/>
          <w:vertAlign w:val="subscript"/>
        </w:rPr>
        <w:t>отгу</w:t>
      </w:r>
      <w:r w:rsidR="00F61CB7" w:rsidRPr="00594ED3">
        <w:rPr>
          <w:b/>
          <w:bCs/>
        </w:rPr>
        <w:t>–</w:t>
      </w:r>
      <w:r w:rsidR="00ED18CB" w:rsidRPr="00594ED3">
        <w:rPr>
          <w:b/>
          <w:bCs/>
        </w:rPr>
        <w:t xml:space="preserve"> </w:t>
      </w:r>
      <w:r w:rsidRPr="00594ED3">
        <w:rPr>
          <w:bCs/>
        </w:rPr>
        <w:t>н</w:t>
      </w:r>
      <w:r w:rsidRPr="00594ED3">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594ED3" w:rsidRDefault="00B540EE" w:rsidP="00CB2890">
      <w:pPr>
        <w:pStyle w:val="afff6"/>
        <w:ind w:left="142" w:firstLine="258"/>
      </w:pPr>
      <w:r w:rsidRPr="00594ED3">
        <w:rPr>
          <w:bCs/>
          <w:i/>
          <w:iCs/>
          <w:lang w:val="en-US"/>
        </w:rPr>
        <w:t>W</w:t>
      </w:r>
      <w:r w:rsidRPr="00594ED3">
        <w:rPr>
          <w:bCs/>
          <w:i/>
          <w:iCs/>
          <w:vertAlign w:val="subscript"/>
          <w:lang w:val="en-US"/>
        </w:rPr>
        <w:t>er</w:t>
      </w:r>
      <w:r w:rsidRPr="00594ED3">
        <w:rPr>
          <w:i/>
        </w:rPr>
        <w:t xml:space="preserve">– </w:t>
      </w:r>
      <w:r w:rsidRPr="00594ED3">
        <w:t>среднемесячная заработная плата в экономике соответствующего региона в предшествующем году, руб</w:t>
      </w:r>
      <w:r w:rsidR="00F61CB7" w:rsidRPr="00594ED3">
        <w:t>.</w:t>
      </w:r>
      <w:r w:rsidRPr="00594ED3">
        <w:t>/мес.;</w:t>
      </w:r>
    </w:p>
    <w:p w:rsidR="00B540EE" w:rsidRPr="00594ED3" w:rsidRDefault="00B540EE" w:rsidP="00CB2890">
      <w:pPr>
        <w:pStyle w:val="afff6"/>
        <w:ind w:left="142" w:firstLine="258"/>
      </w:pPr>
      <w:r w:rsidRPr="00594ED3">
        <w:rPr>
          <w:bCs/>
          <w:i/>
        </w:rPr>
        <w:t xml:space="preserve">12 </w:t>
      </w:r>
      <w:r w:rsidRPr="00594ED3">
        <w:rPr>
          <w:i/>
        </w:rPr>
        <w:t xml:space="preserve">– </w:t>
      </w:r>
      <w:r w:rsidRPr="00594ED3">
        <w:t>количество месяцев в году;</w:t>
      </w:r>
    </w:p>
    <w:p w:rsidR="00B540EE" w:rsidRPr="00594ED3" w:rsidRDefault="00B540EE" w:rsidP="00CB2890">
      <w:pPr>
        <w:pStyle w:val="afff6"/>
        <w:ind w:left="142" w:firstLine="258"/>
      </w:pPr>
      <w:r w:rsidRPr="00594ED3">
        <w:rPr>
          <w:i/>
        </w:rPr>
        <w:t>K</w:t>
      </w:r>
      <w:r w:rsidRPr="00594ED3">
        <w:rPr>
          <w:i/>
          <w:vertAlign w:val="superscript"/>
        </w:rPr>
        <w:t>1</w:t>
      </w:r>
      <w:r w:rsidRPr="00594ED3">
        <w:rPr>
          <w:i/>
        </w:rPr>
        <w:t xml:space="preserve"> – </w:t>
      </w:r>
      <w:r w:rsidRPr="00594ED3">
        <w:t>коэффициент, учитывающий специфику образовательной программы или категорию обучающихся (при их наличии);</w:t>
      </w:r>
    </w:p>
    <w:p w:rsidR="00B540EE" w:rsidRPr="00594ED3" w:rsidRDefault="00B540EE" w:rsidP="00CB2890">
      <w:pPr>
        <w:pStyle w:val="afff6"/>
        <w:ind w:left="142" w:firstLine="258"/>
        <w:rPr>
          <w:i/>
        </w:rPr>
      </w:pPr>
      <w:r w:rsidRPr="00594ED3">
        <w:rPr>
          <w:bCs/>
          <w:i/>
          <w:iCs/>
          <w:lang w:val="en-US"/>
        </w:rPr>
        <w:t>K</w:t>
      </w:r>
      <w:r w:rsidRPr="00594ED3">
        <w:rPr>
          <w:bCs/>
          <w:i/>
          <w:iCs/>
          <w:vertAlign w:val="superscript"/>
        </w:rPr>
        <w:t>2</w:t>
      </w:r>
      <w:r w:rsidRPr="00594ED3">
        <w:rPr>
          <w:i/>
        </w:rPr>
        <w:t xml:space="preserve">– </w:t>
      </w:r>
      <w:r w:rsidRPr="00594ED3">
        <w:t>коэффициент страховых взносов на выплаты по оплате труда. Значение коэффициента – 1,302;</w:t>
      </w:r>
    </w:p>
    <w:p w:rsidR="00B540EE" w:rsidRPr="00594ED3" w:rsidRDefault="00B540EE" w:rsidP="00CB2890">
      <w:pPr>
        <w:pStyle w:val="afff6"/>
        <w:ind w:left="142" w:firstLine="258"/>
      </w:pPr>
      <w:r w:rsidRPr="00594ED3">
        <w:rPr>
          <w:bCs/>
          <w:i/>
          <w:iCs/>
          <w:lang w:val="en-US"/>
        </w:rPr>
        <w:t>K</w:t>
      </w:r>
      <w:r w:rsidRPr="00594ED3">
        <w:rPr>
          <w:bCs/>
          <w:i/>
          <w:iCs/>
          <w:vertAlign w:val="superscript"/>
        </w:rPr>
        <w:t>3</w:t>
      </w:r>
      <w:r w:rsidRPr="00594ED3">
        <w:rPr>
          <w:i/>
        </w:rPr>
        <w:t xml:space="preserve">– </w:t>
      </w:r>
      <w:r w:rsidRPr="00594ED3">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594ED3" w:rsidRDefault="00B540EE" w:rsidP="00CB2890">
      <w:pPr>
        <w:pStyle w:val="afff6"/>
        <w:ind w:left="142" w:firstLine="258"/>
      </w:pPr>
      <w:r w:rsidRPr="00594ED3">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594ED3" w:rsidRDefault="0036263B" w:rsidP="00CB2890">
      <w:pPr>
        <w:pStyle w:val="afff6"/>
        <w:ind w:left="142" w:firstLine="258"/>
      </w:pPr>
      <w:r w:rsidRPr="00594ED3">
        <w:rPr>
          <w:noProof/>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594ED3">
        <w:t>, где</w:t>
      </w:r>
    </w:p>
    <w:p w:rsidR="00B540EE" w:rsidRPr="00594ED3" w:rsidRDefault="0036263B" w:rsidP="00CB2890">
      <w:pPr>
        <w:pStyle w:val="afff6"/>
        <w:ind w:left="142" w:firstLine="258"/>
      </w:pPr>
      <w:r w:rsidRPr="00594ED3">
        <w:rPr>
          <w:noProof/>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594ED3">
        <w:rPr>
          <w:b/>
          <w:bCs/>
        </w:rPr>
        <w:t xml:space="preserve">– </w:t>
      </w:r>
      <w:r w:rsidR="00B540EE" w:rsidRPr="00594ED3">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594ED3">
        <w:t>)</w:t>
      </w:r>
      <w:r w:rsidR="00B540EE" w:rsidRPr="00594ED3">
        <w:t>;</w:t>
      </w:r>
    </w:p>
    <w:p w:rsidR="00B540EE" w:rsidRPr="00594ED3" w:rsidRDefault="0036263B" w:rsidP="00CB2890">
      <w:pPr>
        <w:pStyle w:val="afff6"/>
        <w:ind w:left="142" w:firstLine="258"/>
      </w:pPr>
      <w:r w:rsidRPr="00594ED3">
        <w:rPr>
          <w:noProof/>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594ED3">
        <w:rPr>
          <w:b/>
          <w:bCs/>
        </w:rPr>
        <w:t xml:space="preserve"> –</w:t>
      </w:r>
      <w:r w:rsidR="00B540EE" w:rsidRPr="00594ED3">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594ED3" w:rsidRDefault="0036263B" w:rsidP="00CB2890">
      <w:pPr>
        <w:pStyle w:val="afff6"/>
        <w:ind w:left="142" w:firstLine="258"/>
      </w:pPr>
      <w:r w:rsidRPr="00594ED3">
        <w:rPr>
          <w:noProof/>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594ED3">
        <w:rPr>
          <w:b/>
          <w:bCs/>
        </w:rPr>
        <w:t>–</w:t>
      </w:r>
      <w:r w:rsidR="00B540EE" w:rsidRPr="00594ED3">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594ED3">
        <w:t>–</w:t>
      </w:r>
      <w:r w:rsidR="00B540EE" w:rsidRPr="00594ED3">
        <w:t xml:space="preserve"> нормативные затраты на содержание недвижимого имущества);</w:t>
      </w:r>
    </w:p>
    <w:p w:rsidR="00B540EE" w:rsidRPr="00594ED3" w:rsidRDefault="0036263B" w:rsidP="00CB2890">
      <w:pPr>
        <w:pStyle w:val="afff6"/>
        <w:ind w:left="142" w:firstLine="258"/>
      </w:pPr>
      <w:r w:rsidRPr="00594ED3">
        <w:rPr>
          <w:noProof/>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594ED3">
        <w:rPr>
          <w:b/>
          <w:bCs/>
        </w:rPr>
        <w:t>–</w:t>
      </w:r>
      <w:r w:rsidR="00B540EE" w:rsidRPr="00594ED3">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594ED3">
        <w:t>–</w:t>
      </w:r>
      <w:r w:rsidR="00B540EE" w:rsidRPr="00594ED3">
        <w:t xml:space="preserve"> норма</w:t>
      </w:r>
      <w:r w:rsidR="001B2D5B" w:rsidRPr="00594ED3">
        <w:t>т</w:t>
      </w:r>
      <w:r w:rsidR="00B540EE" w:rsidRPr="00594ED3">
        <w:t>ивные затраты на содержание особо ценного движимого имущества);</w:t>
      </w:r>
    </w:p>
    <w:p w:rsidR="00B540EE" w:rsidRPr="00594ED3" w:rsidRDefault="0036263B" w:rsidP="00CB2890">
      <w:pPr>
        <w:pStyle w:val="afff6"/>
        <w:ind w:left="142" w:firstLine="258"/>
      </w:pPr>
      <w:r w:rsidRPr="00594ED3">
        <w:rPr>
          <w:noProof/>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594ED3">
        <w:rPr>
          <w:b/>
          <w:bCs/>
        </w:rPr>
        <w:t>–</w:t>
      </w:r>
      <w:r w:rsidR="00B540EE" w:rsidRPr="00594ED3">
        <w:t xml:space="preserve"> нормативные затраты на приобретение услуг связи;</w:t>
      </w:r>
    </w:p>
    <w:p w:rsidR="00B540EE" w:rsidRPr="00594ED3" w:rsidRDefault="0036263B" w:rsidP="00CB2890">
      <w:pPr>
        <w:pStyle w:val="afff6"/>
        <w:ind w:left="142" w:firstLine="258"/>
      </w:pPr>
      <w:r w:rsidRPr="00594ED3">
        <w:rPr>
          <w:noProof/>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594ED3">
        <w:rPr>
          <w:b/>
          <w:bCs/>
        </w:rPr>
        <w:t>–</w:t>
      </w:r>
      <w:r w:rsidR="00B540EE" w:rsidRPr="00594ED3">
        <w:t xml:space="preserve"> нормативные затраты на приобретение транспортных услуг;</w:t>
      </w:r>
    </w:p>
    <w:p w:rsidR="00B540EE" w:rsidRPr="00594ED3" w:rsidRDefault="0036263B" w:rsidP="00CB2890">
      <w:pPr>
        <w:pStyle w:val="afff6"/>
        <w:ind w:left="142" w:firstLine="258"/>
      </w:pPr>
      <w:r w:rsidRPr="00594ED3">
        <w:rPr>
          <w:noProof/>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594ED3">
        <w:rPr>
          <w:b/>
          <w:bCs/>
        </w:rPr>
        <w:t>–</w:t>
      </w:r>
      <w:r w:rsidR="00B540EE" w:rsidRPr="00594ED3">
        <w:t xml:space="preserve"> прочие нормативные затраты на общехозяйственные нужды</w:t>
      </w:r>
      <w:r w:rsidR="001B2D5B" w:rsidRPr="00594ED3">
        <w:t>.</w:t>
      </w:r>
    </w:p>
    <w:p w:rsidR="00B540EE" w:rsidRPr="00594ED3" w:rsidRDefault="00B540EE" w:rsidP="00CB2890">
      <w:pPr>
        <w:pStyle w:val="afff6"/>
        <w:ind w:left="142" w:firstLine="258"/>
      </w:pPr>
      <w:r w:rsidRPr="00594ED3">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594ED3" w:rsidRDefault="00B540EE" w:rsidP="00CB2890">
      <w:pPr>
        <w:pStyle w:val="afff6"/>
        <w:ind w:left="142" w:firstLine="258"/>
      </w:pPr>
      <w:r w:rsidRPr="00594ED3">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594ED3" w:rsidRDefault="00B540EE" w:rsidP="00CB2890">
      <w:pPr>
        <w:pStyle w:val="afff6"/>
        <w:ind w:left="142" w:firstLine="258"/>
      </w:pPr>
      <w:r w:rsidRPr="00594ED3">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594ED3" w:rsidRDefault="00B540EE" w:rsidP="00CB2890">
      <w:pPr>
        <w:pStyle w:val="afff6"/>
        <w:ind w:left="142" w:firstLine="258"/>
      </w:pPr>
      <w:r w:rsidRPr="00594ED3">
        <w:t>2) нормативные затраты на горячее водоснабжение;</w:t>
      </w:r>
    </w:p>
    <w:p w:rsidR="00B540EE" w:rsidRPr="00594ED3" w:rsidRDefault="00B540EE" w:rsidP="00CB2890">
      <w:pPr>
        <w:pStyle w:val="afff6"/>
        <w:ind w:left="142" w:firstLine="258"/>
      </w:pPr>
      <w:r w:rsidRPr="00594ED3">
        <w:t>3) нормативные затраты на потребление электрической энергии;</w:t>
      </w:r>
    </w:p>
    <w:p w:rsidR="00B540EE" w:rsidRPr="00594ED3" w:rsidRDefault="00B540EE" w:rsidP="00CB2890">
      <w:pPr>
        <w:pStyle w:val="afff6"/>
        <w:ind w:left="142" w:firstLine="258"/>
      </w:pPr>
      <w:r w:rsidRPr="00594ED3">
        <w:t xml:space="preserve">4) нормативные затраты на потребление тепловой энергии. </w:t>
      </w:r>
      <w:r w:rsidR="001B2D5B" w:rsidRPr="00594ED3">
        <w:t>В </w:t>
      </w:r>
      <w:r w:rsidRPr="00594ED3">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594ED3" w:rsidRDefault="00B540EE" w:rsidP="00CB2890">
      <w:pPr>
        <w:pStyle w:val="afff6"/>
        <w:ind w:left="142" w:firstLine="258"/>
      </w:pPr>
      <w:r w:rsidRPr="00594ED3">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594ED3" w:rsidRDefault="00B540EE" w:rsidP="00CB2890">
      <w:pPr>
        <w:pStyle w:val="afff6"/>
        <w:ind w:left="142" w:firstLine="258"/>
      </w:pPr>
      <w:r w:rsidRPr="00594ED3">
        <w:t>Нормативные затраты на содержание недвижимого имущества включают в себя:</w:t>
      </w:r>
    </w:p>
    <w:p w:rsidR="00B540EE" w:rsidRPr="00594ED3" w:rsidRDefault="00B540EE" w:rsidP="00CB2890">
      <w:pPr>
        <w:pStyle w:val="afff6"/>
        <w:ind w:left="142" w:firstLine="258"/>
      </w:pPr>
      <w:r w:rsidRPr="00594ED3">
        <w:t>нормативные затраты на эксплуатацию системы охранной сигнализации и противопожарной безопасности;</w:t>
      </w:r>
    </w:p>
    <w:p w:rsidR="00B540EE" w:rsidRPr="00594ED3" w:rsidRDefault="00B540EE" w:rsidP="00CB2890">
      <w:pPr>
        <w:pStyle w:val="afff6"/>
        <w:ind w:left="142" w:firstLine="258"/>
      </w:pPr>
      <w:r w:rsidRPr="00594ED3">
        <w:t>нормативные затраты на аренду недвижимого имущества;</w:t>
      </w:r>
    </w:p>
    <w:p w:rsidR="00B540EE" w:rsidRPr="00594ED3" w:rsidRDefault="00B540EE" w:rsidP="00CB2890">
      <w:pPr>
        <w:pStyle w:val="afff6"/>
        <w:ind w:left="142" w:firstLine="258"/>
      </w:pPr>
      <w:r w:rsidRPr="00594ED3">
        <w:t>нормативные затраты на проведение текущего ремонта объектов недвижимого имущества;</w:t>
      </w:r>
    </w:p>
    <w:p w:rsidR="00B540EE" w:rsidRPr="00594ED3" w:rsidRDefault="00B540EE" w:rsidP="00CB2890">
      <w:pPr>
        <w:pStyle w:val="afff6"/>
        <w:ind w:left="142" w:firstLine="258"/>
      </w:pPr>
      <w:r w:rsidRPr="00594ED3">
        <w:t>нормативные затраты на содержание прилегающих территорий в соответствии с утвержденными санитарными правилами и нормами;</w:t>
      </w:r>
    </w:p>
    <w:p w:rsidR="00B540EE" w:rsidRPr="00594ED3" w:rsidRDefault="00B540EE" w:rsidP="00CB2890">
      <w:pPr>
        <w:pStyle w:val="afff6"/>
        <w:ind w:left="142" w:firstLine="258"/>
      </w:pPr>
      <w:r w:rsidRPr="00594ED3">
        <w:t>прочие нормативные затраты на содержание недвижимого имущества.</w:t>
      </w:r>
    </w:p>
    <w:p w:rsidR="00B540EE" w:rsidRPr="00594ED3" w:rsidRDefault="00B540EE" w:rsidP="00CB2890">
      <w:pPr>
        <w:pStyle w:val="afff6"/>
        <w:ind w:left="142" w:firstLine="258"/>
      </w:pPr>
      <w:r w:rsidRPr="00594ED3">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594ED3" w:rsidRDefault="00B540EE" w:rsidP="00CB2890">
      <w:pPr>
        <w:pStyle w:val="afff6"/>
        <w:ind w:left="142" w:firstLine="258"/>
      </w:pPr>
      <w:r w:rsidRPr="00594ED3">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594ED3" w:rsidRDefault="00B540EE" w:rsidP="00CB2890">
      <w:pPr>
        <w:pStyle w:val="afff6"/>
        <w:ind w:left="142" w:firstLine="258"/>
      </w:pPr>
    </w:p>
    <w:p w:rsidR="00B540EE" w:rsidRPr="00594ED3" w:rsidRDefault="00B540EE" w:rsidP="00CB2890">
      <w:pPr>
        <w:pStyle w:val="afff6"/>
        <w:ind w:left="142" w:firstLine="258"/>
      </w:pPr>
      <w:bookmarkStart w:id="346" w:name="_Toc410654081"/>
      <w:bookmarkStart w:id="347" w:name="_Toc409691739"/>
      <w:bookmarkStart w:id="348" w:name="_Toc414553289"/>
      <w:r w:rsidRPr="00594ED3">
        <w:t>Материально-технические условия реализации основной</w:t>
      </w:r>
      <w:bookmarkStart w:id="349" w:name="_Toc410654082"/>
      <w:bookmarkEnd w:id="346"/>
      <w:r w:rsidR="00ED18CB" w:rsidRPr="00594ED3">
        <w:t xml:space="preserve"> </w:t>
      </w:r>
      <w:r w:rsidRPr="00594ED3">
        <w:t>образовательной программы</w:t>
      </w:r>
      <w:bookmarkEnd w:id="347"/>
      <w:bookmarkEnd w:id="348"/>
      <w:bookmarkEnd w:id="349"/>
    </w:p>
    <w:p w:rsidR="00B2284C" w:rsidRPr="00594ED3" w:rsidRDefault="00B540EE" w:rsidP="00CB2890">
      <w:pPr>
        <w:pStyle w:val="afff6"/>
        <w:ind w:left="142" w:firstLine="258"/>
      </w:pPr>
      <w:r w:rsidRPr="00594ED3">
        <w:t xml:space="preserve">Материально-техническая база </w:t>
      </w:r>
      <w:r w:rsidR="00B2284C" w:rsidRPr="00594ED3">
        <w:t>школы</w:t>
      </w:r>
      <w:r w:rsidRPr="00594ED3">
        <w:t xml:space="preserve"> </w:t>
      </w:r>
      <w:r w:rsidR="00B2284C" w:rsidRPr="00594ED3">
        <w:t xml:space="preserve">способствует реализации </w:t>
      </w:r>
      <w:r w:rsidRPr="00594ED3">
        <w:t>основной образовательной програ</w:t>
      </w:r>
      <w:r w:rsidR="00B2284C" w:rsidRPr="00594ED3">
        <w:t>ммы образовательной организации</w:t>
      </w:r>
      <w:r w:rsidRPr="00594ED3">
        <w:t>.</w:t>
      </w:r>
    </w:p>
    <w:p w:rsidR="00B2284C" w:rsidRPr="00594ED3" w:rsidRDefault="00B2284C" w:rsidP="00CB2890">
      <w:pPr>
        <w:pStyle w:val="afff6"/>
        <w:ind w:left="142" w:firstLine="258"/>
      </w:pPr>
      <w:r w:rsidRPr="00594ED3">
        <w:t>В школе имеется :</w:t>
      </w:r>
    </w:p>
    <w:p w:rsidR="00B2284C" w:rsidRPr="00594ED3" w:rsidRDefault="00B2284C" w:rsidP="00CB2890">
      <w:pPr>
        <w:pStyle w:val="afff6"/>
        <w:ind w:left="142" w:firstLine="258"/>
      </w:pPr>
      <w:r w:rsidRPr="00594ED3">
        <w:t xml:space="preserve">локальная сеть с выходом в </w:t>
      </w:r>
      <w:r w:rsidRPr="00594ED3">
        <w:rPr>
          <w:lang w:val="en-US"/>
        </w:rPr>
        <w:t>Internet</w:t>
      </w:r>
      <w:r w:rsidRPr="00594ED3">
        <w:t>;</w:t>
      </w:r>
    </w:p>
    <w:p w:rsidR="00B2284C" w:rsidRPr="00594ED3" w:rsidRDefault="00B2284C" w:rsidP="00CB2890">
      <w:pPr>
        <w:pStyle w:val="afff6"/>
        <w:ind w:left="142" w:firstLine="258"/>
      </w:pPr>
      <w:r w:rsidRPr="00594ED3">
        <w:t>1 компью</w:t>
      </w:r>
      <w:r w:rsidR="00AE0FC0">
        <w:t>терный класс, рассчитанных на 1</w:t>
      </w:r>
      <w:r w:rsidR="00057635">
        <w:t>3</w:t>
      </w:r>
      <w:r w:rsidRPr="00594ED3">
        <w:t xml:space="preserve"> рабочих мест;</w:t>
      </w:r>
    </w:p>
    <w:p w:rsidR="00B2284C" w:rsidRPr="00594ED3" w:rsidRDefault="00B2284C" w:rsidP="00CB2890">
      <w:pPr>
        <w:pStyle w:val="afff6"/>
        <w:ind w:left="142" w:firstLine="258"/>
      </w:pPr>
      <w:r w:rsidRPr="00594ED3">
        <w:t xml:space="preserve">6 предметных кабинета, оборудованных проектором; </w:t>
      </w:r>
    </w:p>
    <w:p w:rsidR="00B2284C" w:rsidRPr="00594ED3" w:rsidRDefault="00AE0FC0" w:rsidP="00CB2890">
      <w:pPr>
        <w:pStyle w:val="afff6"/>
        <w:ind w:left="142" w:firstLine="258"/>
      </w:pPr>
      <w:r>
        <w:t>3</w:t>
      </w:r>
      <w:r w:rsidR="00B2284C" w:rsidRPr="00594ED3">
        <w:t xml:space="preserve"> кабинета, оборудованных интерактивными досками</w:t>
      </w:r>
    </w:p>
    <w:p w:rsidR="00B2284C" w:rsidRPr="00594ED3" w:rsidRDefault="00AE0FC0" w:rsidP="00CB2890">
      <w:pPr>
        <w:pStyle w:val="afff6"/>
        <w:ind w:left="142" w:firstLine="258"/>
      </w:pPr>
      <w:r>
        <w:t>оснащенные кабинеты химии,</w:t>
      </w:r>
      <w:r w:rsidR="00B2284C" w:rsidRPr="00594ED3">
        <w:t xml:space="preserve"> географии, русского языка, </w:t>
      </w:r>
      <w:r>
        <w:t xml:space="preserve">татарского языка, </w:t>
      </w:r>
      <w:r w:rsidR="00B2284C" w:rsidRPr="00594ED3">
        <w:t>математики;</w:t>
      </w:r>
    </w:p>
    <w:p w:rsidR="00B2284C" w:rsidRPr="00594ED3" w:rsidRDefault="00B2284C" w:rsidP="00CB2890">
      <w:pPr>
        <w:pStyle w:val="afff6"/>
        <w:ind w:left="142" w:firstLine="258"/>
      </w:pPr>
      <w:r w:rsidRPr="00594ED3">
        <w:t xml:space="preserve">библиотечный фонд школы и медиатека; </w:t>
      </w:r>
    </w:p>
    <w:p w:rsidR="00B2284C" w:rsidRPr="00594ED3" w:rsidRDefault="00B2284C" w:rsidP="00CB2890">
      <w:pPr>
        <w:pStyle w:val="afff6"/>
        <w:ind w:left="142" w:firstLine="258"/>
        <w:rPr>
          <w:color w:val="000000"/>
        </w:rPr>
      </w:pPr>
      <w:r w:rsidRPr="00594ED3">
        <w:t>актовый зал для проведения конференций и семинаров.</w:t>
      </w:r>
    </w:p>
    <w:p w:rsidR="00B540EE" w:rsidRPr="00594ED3" w:rsidRDefault="00B540EE" w:rsidP="00CB2890">
      <w:pPr>
        <w:pStyle w:val="afff6"/>
        <w:ind w:left="142" w:firstLine="258"/>
      </w:pPr>
      <w:r w:rsidRPr="00594ED3">
        <w:t>помещени</w:t>
      </w:r>
      <w:r w:rsidR="00B2284C" w:rsidRPr="00594ED3">
        <w:t xml:space="preserve">е для питания </w:t>
      </w:r>
      <w:r w:rsidRPr="00594ED3">
        <w:t>учащихся, а также для хранения и приготовления пищи, обеспечивающие возможность организации качественного горячего питания;</w:t>
      </w:r>
    </w:p>
    <w:p w:rsidR="00B540EE" w:rsidRPr="00594ED3" w:rsidRDefault="00B540EE" w:rsidP="00CB2890">
      <w:pPr>
        <w:pStyle w:val="afff6"/>
        <w:ind w:left="142" w:firstLine="258"/>
      </w:pPr>
      <w:r w:rsidRPr="00594ED3">
        <w:t>помещения для медицинского персонала;</w:t>
      </w:r>
    </w:p>
    <w:p w:rsidR="00B540EE" w:rsidRPr="00594ED3" w:rsidRDefault="00B540EE" w:rsidP="00CB2890">
      <w:pPr>
        <w:pStyle w:val="afff6"/>
        <w:ind w:left="142" w:firstLine="258"/>
      </w:pPr>
      <w:r w:rsidRPr="00594ED3">
        <w:t>административные и иные помещения, оснащ</w:t>
      </w:r>
      <w:r w:rsidR="00245F1D" w:rsidRPr="00594ED3">
        <w:t>е</w:t>
      </w:r>
      <w:r w:rsidRPr="00594ED3">
        <w:t xml:space="preserve">нные необходимым оборудованием, в том числе для организации учебного процесса с детьми-инвалидами и детьми с </w:t>
      </w:r>
      <w:r w:rsidR="000D18F7" w:rsidRPr="00594ED3">
        <w:t>ОВЗ</w:t>
      </w:r>
      <w:r w:rsidRPr="00594ED3">
        <w:t>;</w:t>
      </w:r>
    </w:p>
    <w:p w:rsidR="00B540EE" w:rsidRPr="00594ED3" w:rsidRDefault="00B540EE" w:rsidP="00CB2890">
      <w:pPr>
        <w:pStyle w:val="afff6"/>
        <w:ind w:left="142" w:firstLine="258"/>
      </w:pPr>
      <w:r w:rsidRPr="00594ED3">
        <w:t>гардеробы, санузлы, места личной гигиены;</w:t>
      </w:r>
    </w:p>
    <w:p w:rsidR="00B540EE" w:rsidRPr="00594ED3" w:rsidRDefault="00B540EE" w:rsidP="00CB2890">
      <w:pPr>
        <w:pStyle w:val="afff6"/>
        <w:ind w:left="142" w:firstLine="258"/>
      </w:pPr>
      <w:r w:rsidRPr="00594ED3">
        <w:t>участок (территория) с необходимым набором оснащ</w:t>
      </w:r>
      <w:r w:rsidR="00245F1D" w:rsidRPr="00594ED3">
        <w:t>е</w:t>
      </w:r>
      <w:r w:rsidRPr="00594ED3">
        <w:t>нных зон.</w:t>
      </w:r>
    </w:p>
    <w:p w:rsidR="00B540EE" w:rsidRPr="00594ED3" w:rsidRDefault="00B540EE" w:rsidP="00CB2890">
      <w:pPr>
        <w:pStyle w:val="afff6"/>
        <w:ind w:left="142" w:firstLine="258"/>
        <w:rPr>
          <w:vanish/>
        </w:rPr>
      </w:pPr>
    </w:p>
    <w:p w:rsidR="001B2D5B" w:rsidRPr="00594ED3" w:rsidRDefault="001B2D5B" w:rsidP="00CB2890">
      <w:pPr>
        <w:pStyle w:val="afff6"/>
        <w:ind w:left="142" w:firstLine="258"/>
      </w:pPr>
    </w:p>
    <w:p w:rsidR="00B540EE" w:rsidRPr="00594ED3" w:rsidRDefault="00F13D37" w:rsidP="00CB2890">
      <w:pPr>
        <w:pStyle w:val="afff6"/>
        <w:ind w:left="142" w:firstLine="258"/>
      </w:pPr>
      <w:r w:rsidRPr="00594ED3">
        <w:t xml:space="preserve">Все кабинеты соответствуют </w:t>
      </w:r>
      <w:r w:rsidR="00B540EE" w:rsidRPr="00594ED3">
        <w:t xml:space="preserve"> </w:t>
      </w:r>
      <w:r w:rsidR="00AB0A45" w:rsidRPr="00594ED3">
        <w:t xml:space="preserve">СанПИН 2.4.2.2821-10 </w:t>
      </w:r>
      <w:r w:rsidR="00117308" w:rsidRPr="00594ED3">
        <w:t>«Санитарно-</w:t>
      </w:r>
      <w:r w:rsidR="00940668" w:rsidRPr="00594ED3">
        <w:t xml:space="preserve">эпидемиологические </w:t>
      </w:r>
      <w:r w:rsidR="00117308" w:rsidRPr="00594ED3">
        <w:t>требовани</w:t>
      </w:r>
      <w:r w:rsidR="00940668" w:rsidRPr="00594ED3">
        <w:t>я</w:t>
      </w:r>
      <w:r w:rsidR="00117308" w:rsidRPr="00594ED3">
        <w:t xml:space="preserve"> к условиям и организации обучения в общеобразовательных учреждениях»</w:t>
      </w:r>
      <w:r w:rsidRPr="00594ED3">
        <w:t>.</w:t>
      </w:r>
      <w:r w:rsidR="00117308" w:rsidRPr="00594ED3">
        <w:t xml:space="preserve"> </w:t>
      </w:r>
    </w:p>
    <w:p w:rsidR="00F13D37" w:rsidRPr="00594ED3" w:rsidRDefault="00F13D37" w:rsidP="00CB2890">
      <w:pPr>
        <w:pStyle w:val="afff6"/>
        <w:ind w:left="142" w:firstLine="258"/>
      </w:pPr>
    </w:p>
    <w:p w:rsidR="00B540EE" w:rsidRPr="00594ED3" w:rsidRDefault="00B540EE" w:rsidP="00CB2890">
      <w:pPr>
        <w:pStyle w:val="afff6"/>
        <w:ind w:left="142" w:firstLine="258"/>
      </w:pPr>
      <w:bookmarkStart w:id="350" w:name="_Toc410654083"/>
      <w:bookmarkStart w:id="351" w:name="_Toc409691740"/>
      <w:bookmarkStart w:id="352" w:name="_Toc414553290"/>
      <w:r w:rsidRPr="00594ED3">
        <w:t>Информационно-методические условия реализации основной</w:t>
      </w:r>
      <w:bookmarkStart w:id="353" w:name="_Toc410654084"/>
      <w:bookmarkEnd w:id="350"/>
      <w:r w:rsidR="00ED18CB" w:rsidRPr="00594ED3">
        <w:t xml:space="preserve"> </w:t>
      </w:r>
      <w:r w:rsidRPr="00594ED3">
        <w:t>образовательной программы основного общего образования</w:t>
      </w:r>
      <w:bookmarkEnd w:id="351"/>
      <w:bookmarkEnd w:id="352"/>
      <w:bookmarkEnd w:id="353"/>
    </w:p>
    <w:p w:rsidR="00B540EE" w:rsidRPr="00594ED3" w:rsidRDefault="00B540EE" w:rsidP="00CB2890">
      <w:pPr>
        <w:pStyle w:val="afff6"/>
        <w:ind w:left="142" w:firstLine="258"/>
      </w:pPr>
      <w:r w:rsidRPr="00594ED3">
        <w:rPr>
          <w:bCs/>
        </w:rPr>
        <w:t xml:space="preserve">Под </w:t>
      </w:r>
      <w:r w:rsidRPr="00594ED3">
        <w:rPr>
          <w:b/>
          <w:bCs/>
        </w:rPr>
        <w:t xml:space="preserve">информационно-образовательной средой </w:t>
      </w:r>
      <w:r w:rsidRPr="00594ED3">
        <w:rPr>
          <w:bCs/>
        </w:rPr>
        <w:t>(ИОС)</w:t>
      </w:r>
      <w:r w:rsidRPr="00594ED3">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594ED3" w:rsidRDefault="00B540EE" w:rsidP="00CB2890">
      <w:pPr>
        <w:pStyle w:val="afff6"/>
        <w:ind w:left="142" w:firstLine="258"/>
      </w:pPr>
      <w:r w:rsidRPr="00594ED3">
        <w:rPr>
          <w:bCs/>
          <w:iCs/>
        </w:rPr>
        <w:t>Создаваемая в образовательной организации ИОС строится в соответствии со следующей иерархией:</w:t>
      </w:r>
    </w:p>
    <w:p w:rsidR="00B540EE" w:rsidRPr="00594ED3" w:rsidRDefault="00B540EE" w:rsidP="00CB2890">
      <w:pPr>
        <w:pStyle w:val="afff6"/>
        <w:ind w:left="142" w:firstLine="258"/>
      </w:pPr>
      <w:r w:rsidRPr="00594ED3">
        <w:t>единая информационно-образовательная среда страны;</w:t>
      </w:r>
    </w:p>
    <w:p w:rsidR="00B540EE" w:rsidRPr="00594ED3" w:rsidRDefault="00B540EE" w:rsidP="00CB2890">
      <w:pPr>
        <w:pStyle w:val="afff6"/>
        <w:ind w:left="142" w:firstLine="258"/>
      </w:pPr>
      <w:r w:rsidRPr="00594ED3">
        <w:t>единая информационно-образовательная среда региона;</w:t>
      </w:r>
    </w:p>
    <w:p w:rsidR="00B540EE" w:rsidRPr="00594ED3" w:rsidRDefault="00B540EE" w:rsidP="00CB2890">
      <w:pPr>
        <w:pStyle w:val="afff6"/>
        <w:ind w:left="142" w:firstLine="258"/>
      </w:pPr>
      <w:r w:rsidRPr="00594ED3">
        <w:t>информационно-образовательная среда образовательной организации;</w:t>
      </w:r>
    </w:p>
    <w:p w:rsidR="00B540EE" w:rsidRPr="00594ED3" w:rsidRDefault="00B540EE" w:rsidP="00CB2890">
      <w:pPr>
        <w:pStyle w:val="afff6"/>
        <w:ind w:left="142" w:firstLine="258"/>
      </w:pPr>
      <w:r w:rsidRPr="00594ED3">
        <w:t>предметная информационно-образовательная среда;</w:t>
      </w:r>
    </w:p>
    <w:p w:rsidR="00B540EE" w:rsidRPr="00594ED3" w:rsidRDefault="00B540EE" w:rsidP="00CB2890">
      <w:pPr>
        <w:pStyle w:val="afff6"/>
        <w:ind w:left="142" w:firstLine="258"/>
      </w:pPr>
      <w:r w:rsidRPr="00594ED3">
        <w:t>информационно-образовательная среда УМК;</w:t>
      </w:r>
    </w:p>
    <w:p w:rsidR="00B540EE" w:rsidRPr="00594ED3" w:rsidRDefault="00B540EE" w:rsidP="00CB2890">
      <w:pPr>
        <w:pStyle w:val="afff6"/>
        <w:ind w:left="142" w:firstLine="258"/>
      </w:pPr>
      <w:r w:rsidRPr="00594ED3">
        <w:t>информационно-образовательная среда компонентов УМК;</w:t>
      </w:r>
    </w:p>
    <w:p w:rsidR="00B540EE" w:rsidRPr="00594ED3" w:rsidRDefault="00B540EE" w:rsidP="00CB2890">
      <w:pPr>
        <w:pStyle w:val="afff6"/>
        <w:ind w:left="142" w:firstLine="258"/>
      </w:pPr>
      <w:r w:rsidRPr="00594ED3">
        <w:t>информационно-образовательная среда элементов УМК.</w:t>
      </w:r>
    </w:p>
    <w:p w:rsidR="00B540EE" w:rsidRPr="00594ED3" w:rsidRDefault="00B540EE" w:rsidP="00CB2890">
      <w:pPr>
        <w:pStyle w:val="afff6"/>
        <w:ind w:left="142" w:firstLine="258"/>
      </w:pPr>
      <w:r w:rsidRPr="00594ED3">
        <w:rPr>
          <w:bCs/>
          <w:iCs/>
        </w:rPr>
        <w:t>Основными элементами ИОС являются:</w:t>
      </w:r>
    </w:p>
    <w:p w:rsidR="00B540EE" w:rsidRPr="00594ED3" w:rsidRDefault="00B540EE" w:rsidP="00CB2890">
      <w:pPr>
        <w:pStyle w:val="afff6"/>
        <w:ind w:left="142" w:firstLine="258"/>
      </w:pPr>
      <w:r w:rsidRPr="00594ED3">
        <w:t>информационно-образовательные ресурсы в виде печатной продукции;</w:t>
      </w:r>
    </w:p>
    <w:p w:rsidR="00B540EE" w:rsidRPr="00594ED3" w:rsidRDefault="00B540EE" w:rsidP="00CB2890">
      <w:pPr>
        <w:pStyle w:val="afff6"/>
        <w:ind w:left="142" w:firstLine="258"/>
      </w:pPr>
      <w:r w:rsidRPr="00594ED3">
        <w:t>информационно-образовательные ресурсы на сменных оптических носителях;</w:t>
      </w:r>
    </w:p>
    <w:p w:rsidR="00B540EE" w:rsidRPr="00594ED3" w:rsidRDefault="00B540EE" w:rsidP="00CB2890">
      <w:pPr>
        <w:pStyle w:val="afff6"/>
        <w:ind w:left="142" w:firstLine="258"/>
      </w:pPr>
      <w:r w:rsidRPr="00594ED3">
        <w:t xml:space="preserve">информационно-образовательные ресурсы </w:t>
      </w:r>
      <w:r w:rsidR="00940668" w:rsidRPr="00594ED3">
        <w:t xml:space="preserve">сети </w:t>
      </w:r>
      <w:r w:rsidRPr="00594ED3">
        <w:t>Интернет;</w:t>
      </w:r>
    </w:p>
    <w:p w:rsidR="00B540EE" w:rsidRPr="00594ED3" w:rsidRDefault="00B540EE" w:rsidP="00CB2890">
      <w:pPr>
        <w:pStyle w:val="afff6"/>
        <w:ind w:left="142" w:firstLine="258"/>
      </w:pPr>
      <w:r w:rsidRPr="00594ED3">
        <w:t>вычислительная и информационно-телекоммуникационная инфраструктура;</w:t>
      </w:r>
    </w:p>
    <w:p w:rsidR="00B540EE" w:rsidRPr="00594ED3" w:rsidRDefault="00B540EE" w:rsidP="00CB2890">
      <w:pPr>
        <w:pStyle w:val="afff6"/>
        <w:ind w:left="142" w:firstLine="258"/>
      </w:pPr>
      <w:r w:rsidRPr="00594ED3">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594ED3">
        <w:t>е</w:t>
      </w:r>
      <w:r w:rsidRPr="00594ED3">
        <w:t>т, делопроизводство, кадры и т. д.).</w:t>
      </w:r>
    </w:p>
    <w:p w:rsidR="00B540EE" w:rsidRPr="00594ED3" w:rsidRDefault="00B540EE" w:rsidP="00CB2890">
      <w:pPr>
        <w:pStyle w:val="afff6"/>
        <w:ind w:left="142" w:firstLine="258"/>
      </w:pPr>
      <w:r w:rsidRPr="00594ED3">
        <w:rPr>
          <w:bCs/>
          <w:iCs/>
        </w:rPr>
        <w:t>Необходимое для использования ИКТ оборудование</w:t>
      </w:r>
      <w:r w:rsidRPr="00594ED3">
        <w:t>  отвеча</w:t>
      </w:r>
      <w:r w:rsidR="002B4028" w:rsidRPr="00594ED3">
        <w:t>е</w:t>
      </w:r>
      <w:r w:rsidRPr="00594ED3">
        <w:t xml:space="preserve">т современным требованиям и </w:t>
      </w:r>
      <w:r w:rsidR="00ED18CB" w:rsidRPr="00594ED3">
        <w:t xml:space="preserve">обеспечивает </w:t>
      </w:r>
      <w:r w:rsidRPr="00594ED3">
        <w:t>использование ИКТ:</w:t>
      </w:r>
    </w:p>
    <w:p w:rsidR="00B540EE" w:rsidRPr="00594ED3" w:rsidRDefault="00B540EE" w:rsidP="00CB2890">
      <w:pPr>
        <w:pStyle w:val="afff6"/>
        <w:ind w:left="142" w:firstLine="258"/>
      </w:pPr>
      <w:r w:rsidRPr="00594ED3">
        <w:t>в учебной деятельности;</w:t>
      </w:r>
    </w:p>
    <w:p w:rsidR="00B540EE" w:rsidRPr="00594ED3" w:rsidRDefault="00B540EE" w:rsidP="00CB2890">
      <w:pPr>
        <w:pStyle w:val="afff6"/>
        <w:ind w:left="142" w:firstLine="258"/>
      </w:pPr>
      <w:r w:rsidRPr="00594ED3">
        <w:t>во внеурочной деятельности;</w:t>
      </w:r>
    </w:p>
    <w:p w:rsidR="00B540EE" w:rsidRPr="00594ED3" w:rsidRDefault="00B540EE" w:rsidP="00CB2890">
      <w:pPr>
        <w:pStyle w:val="afff6"/>
        <w:ind w:left="142" w:firstLine="258"/>
      </w:pPr>
      <w:r w:rsidRPr="00594ED3">
        <w:t>в исследовательской и проектной деятельности;</w:t>
      </w:r>
    </w:p>
    <w:p w:rsidR="00B540EE" w:rsidRPr="00594ED3" w:rsidRDefault="00B540EE" w:rsidP="00CB2890">
      <w:pPr>
        <w:pStyle w:val="afff6"/>
        <w:ind w:left="142" w:firstLine="258"/>
      </w:pPr>
      <w:r w:rsidRPr="00594ED3">
        <w:t>при измерении, контроле и оценке результатов образования;</w:t>
      </w:r>
    </w:p>
    <w:p w:rsidR="00B540EE" w:rsidRPr="00594ED3" w:rsidRDefault="00B540EE" w:rsidP="00CB2890">
      <w:pPr>
        <w:pStyle w:val="afff6"/>
        <w:ind w:left="142" w:firstLine="258"/>
      </w:pPr>
      <w:r w:rsidRPr="00594ED3">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594ED3" w:rsidRDefault="00B540EE" w:rsidP="00CB2890">
      <w:pPr>
        <w:pStyle w:val="afff6"/>
        <w:ind w:left="142" w:firstLine="258"/>
      </w:pPr>
      <w:r w:rsidRPr="00594ED3">
        <w:rPr>
          <w:bCs/>
          <w:iCs/>
        </w:rPr>
        <w:t>Учебно-методическое и информационное оснащение образовательного процесса</w:t>
      </w:r>
      <w:r w:rsidRPr="00594ED3">
        <w:t xml:space="preserve"> обеспечива</w:t>
      </w:r>
      <w:r w:rsidR="002B4028" w:rsidRPr="00594ED3">
        <w:t>е</w:t>
      </w:r>
      <w:r w:rsidRPr="00594ED3">
        <w:t>т возможность:</w:t>
      </w:r>
    </w:p>
    <w:p w:rsidR="00B540EE" w:rsidRPr="00594ED3" w:rsidRDefault="00B540EE" w:rsidP="00CB2890">
      <w:pPr>
        <w:pStyle w:val="afff6"/>
        <w:ind w:left="142" w:firstLine="258"/>
      </w:pPr>
      <w:r w:rsidRPr="00594ED3">
        <w:t>реализации индивидуальных образовательных планов обучающихся, осуществления их самостоятельной образовательной деятельности;</w:t>
      </w:r>
    </w:p>
    <w:p w:rsidR="00B540EE" w:rsidRPr="00594ED3" w:rsidRDefault="00B540EE" w:rsidP="00CB2890">
      <w:pPr>
        <w:pStyle w:val="afff6"/>
        <w:ind w:left="142" w:firstLine="258"/>
      </w:pPr>
      <w:r w:rsidRPr="00594ED3">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594ED3" w:rsidRDefault="00B540EE" w:rsidP="00CB2890">
      <w:pPr>
        <w:pStyle w:val="afff6"/>
        <w:ind w:left="142" w:firstLine="258"/>
      </w:pPr>
      <w:r w:rsidRPr="00594ED3">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594ED3">
        <w:t>е</w:t>
      </w:r>
      <w:r w:rsidRPr="00594ED3">
        <w:t>хмерные объекты) в цифровую среду (оцифровка, сканирование);</w:t>
      </w:r>
    </w:p>
    <w:p w:rsidR="00B540EE" w:rsidRPr="00594ED3" w:rsidRDefault="00B540EE" w:rsidP="00CB2890">
      <w:pPr>
        <w:pStyle w:val="afff6"/>
        <w:ind w:left="142" w:firstLine="258"/>
      </w:pPr>
      <w:r w:rsidRPr="00594ED3">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594ED3" w:rsidRDefault="00B540EE" w:rsidP="00CB2890">
      <w:pPr>
        <w:pStyle w:val="afff6"/>
        <w:ind w:left="142" w:firstLine="258"/>
      </w:pPr>
      <w:r w:rsidRPr="00594ED3">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594ED3" w:rsidRDefault="00B540EE" w:rsidP="00CB2890">
      <w:pPr>
        <w:pStyle w:val="afff6"/>
        <w:ind w:left="142" w:firstLine="258"/>
      </w:pPr>
      <w:r w:rsidRPr="00594ED3">
        <w:t>выступления с аудио-, видео- и графическим экранным сопровождением;</w:t>
      </w:r>
    </w:p>
    <w:p w:rsidR="00B540EE" w:rsidRPr="00594ED3" w:rsidRDefault="00B540EE" w:rsidP="00CB2890">
      <w:pPr>
        <w:pStyle w:val="afff6"/>
        <w:ind w:left="142" w:firstLine="258"/>
      </w:pPr>
      <w:r w:rsidRPr="00594ED3">
        <w:t>вывода информации на бумагу и т. п. и в тр</w:t>
      </w:r>
      <w:r w:rsidR="00245F1D" w:rsidRPr="00594ED3">
        <w:t>е</w:t>
      </w:r>
      <w:r w:rsidRPr="00594ED3">
        <w:t>хмерную материальную среду (печать);</w:t>
      </w:r>
    </w:p>
    <w:p w:rsidR="00B540EE" w:rsidRPr="00594ED3" w:rsidRDefault="00B540EE" w:rsidP="00CB2890">
      <w:pPr>
        <w:pStyle w:val="afff6"/>
        <w:ind w:left="142" w:firstLine="258"/>
      </w:pPr>
      <w:r w:rsidRPr="00594ED3">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594ED3" w:rsidRDefault="00B540EE" w:rsidP="00CB2890">
      <w:pPr>
        <w:pStyle w:val="afff6"/>
        <w:ind w:left="142" w:firstLine="258"/>
      </w:pPr>
      <w:r w:rsidRPr="00594ED3">
        <w:t>поиска и получения информации;</w:t>
      </w:r>
    </w:p>
    <w:p w:rsidR="00B540EE" w:rsidRPr="00594ED3" w:rsidRDefault="00B540EE" w:rsidP="00CB2890">
      <w:pPr>
        <w:pStyle w:val="afff6"/>
        <w:ind w:left="142" w:firstLine="258"/>
      </w:pPr>
      <w:r w:rsidRPr="00594ED3">
        <w:t>использования источников информации на бумажных и цифровых носителях (в том числе в справочниках, словарях, поисковых системах);</w:t>
      </w:r>
    </w:p>
    <w:p w:rsidR="00B540EE" w:rsidRPr="00594ED3" w:rsidRDefault="00B540EE" w:rsidP="00CB2890">
      <w:pPr>
        <w:pStyle w:val="afff6"/>
        <w:ind w:left="142" w:firstLine="258"/>
      </w:pPr>
      <w:r w:rsidRPr="00594ED3">
        <w:t>вещания (подкастинга), использования носимых аудио</w:t>
      </w:r>
      <w:r w:rsidR="00ED18CB" w:rsidRPr="00594ED3">
        <w:t xml:space="preserve">-, </w:t>
      </w:r>
      <w:r w:rsidRPr="00594ED3">
        <w:t>видеоустройств для учебной деятельности на уроке и вне урока;</w:t>
      </w:r>
    </w:p>
    <w:p w:rsidR="00B540EE" w:rsidRPr="00594ED3" w:rsidRDefault="00B540EE" w:rsidP="00CB2890">
      <w:pPr>
        <w:pStyle w:val="afff6"/>
        <w:ind w:left="142" w:firstLine="258"/>
      </w:pPr>
      <w:r w:rsidRPr="00594ED3">
        <w:t>общения в Интернете, взаимодействия в социальных группах и сетях, участия в форумах, групповой работы над сообщениями (вики);</w:t>
      </w:r>
    </w:p>
    <w:p w:rsidR="00B540EE" w:rsidRPr="00594ED3" w:rsidRDefault="00B540EE" w:rsidP="00CB2890">
      <w:pPr>
        <w:pStyle w:val="afff6"/>
        <w:ind w:left="142" w:firstLine="258"/>
      </w:pPr>
      <w:r w:rsidRPr="00594ED3">
        <w:t>создания</w:t>
      </w:r>
      <w:r w:rsidR="002B4028" w:rsidRPr="00594ED3">
        <w:t>,</w:t>
      </w:r>
      <w:r w:rsidRPr="00594ED3">
        <w:t xml:space="preserve"> заполнения </w:t>
      </w:r>
      <w:r w:rsidR="002B4028" w:rsidRPr="00594ED3">
        <w:t xml:space="preserve">и анализа </w:t>
      </w:r>
      <w:r w:rsidRPr="00594ED3">
        <w:t xml:space="preserve">баз данных, в том числе определителей; </w:t>
      </w:r>
      <w:r w:rsidR="002B4028" w:rsidRPr="00594ED3">
        <w:t xml:space="preserve">их </w:t>
      </w:r>
      <w:r w:rsidRPr="00594ED3">
        <w:t>наглядного представления;</w:t>
      </w:r>
    </w:p>
    <w:p w:rsidR="00B540EE" w:rsidRPr="00594ED3" w:rsidRDefault="00B540EE" w:rsidP="00CB2890">
      <w:pPr>
        <w:pStyle w:val="afff6"/>
        <w:ind w:left="142" w:firstLine="258"/>
      </w:pPr>
      <w:r w:rsidRPr="00594ED3">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594ED3" w:rsidRDefault="00B540EE" w:rsidP="00CB2890">
      <w:pPr>
        <w:pStyle w:val="afff6"/>
        <w:ind w:left="142" w:firstLine="258"/>
      </w:pPr>
      <w:r w:rsidRPr="00594ED3">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594ED3" w:rsidRDefault="00B540EE" w:rsidP="00CB2890">
      <w:pPr>
        <w:pStyle w:val="afff6"/>
        <w:ind w:left="142" w:firstLine="258"/>
      </w:pPr>
      <w:r w:rsidRPr="00594ED3">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594ED3" w:rsidRDefault="00B540EE" w:rsidP="00CB2890">
      <w:pPr>
        <w:pStyle w:val="afff6"/>
        <w:ind w:left="142" w:firstLine="258"/>
      </w:pPr>
      <w:r w:rsidRPr="00594ED3">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594ED3">
        <w:t>е</w:t>
      </w:r>
      <w:r w:rsidRPr="00594ED3">
        <w:t>нных технологиях (индустриальных, сельскохозяйственных, технологиях ведения дома, информационных и коммуникационных технологиях);</w:t>
      </w:r>
    </w:p>
    <w:p w:rsidR="00B540EE" w:rsidRPr="00594ED3" w:rsidRDefault="00B540EE" w:rsidP="00CB2890">
      <w:pPr>
        <w:pStyle w:val="afff6"/>
        <w:ind w:left="142" w:firstLine="258"/>
      </w:pPr>
      <w:r w:rsidRPr="00594ED3">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594ED3" w:rsidRDefault="00B540EE" w:rsidP="00CB2890">
      <w:pPr>
        <w:pStyle w:val="afff6"/>
        <w:ind w:left="142" w:firstLine="258"/>
      </w:pPr>
      <w:r w:rsidRPr="00594ED3">
        <w:t>занятий по изучению правил дорожного движения с использованием игр, оборудования, а также компьютерных тренаж</w:t>
      </w:r>
      <w:r w:rsidR="00245F1D" w:rsidRPr="00594ED3">
        <w:t>е</w:t>
      </w:r>
      <w:r w:rsidRPr="00594ED3">
        <w:t>ров;</w:t>
      </w:r>
    </w:p>
    <w:p w:rsidR="00B540EE" w:rsidRPr="00594ED3" w:rsidRDefault="00B540EE" w:rsidP="00CB2890">
      <w:pPr>
        <w:pStyle w:val="afff6"/>
        <w:ind w:left="142" w:firstLine="258"/>
      </w:pPr>
      <w:r w:rsidRPr="00594ED3">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594ED3" w:rsidRDefault="00B540EE" w:rsidP="00CB2890">
      <w:pPr>
        <w:pStyle w:val="afff6"/>
        <w:ind w:left="142" w:firstLine="258"/>
      </w:pPr>
      <w:r w:rsidRPr="00594ED3">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594ED3" w:rsidRDefault="001B2D5B" w:rsidP="00CB2890">
      <w:pPr>
        <w:pStyle w:val="afff6"/>
        <w:ind w:left="142" w:firstLine="258"/>
      </w:pPr>
      <w:r w:rsidRPr="00594ED3">
        <w:t>о</w:t>
      </w:r>
      <w:r w:rsidR="00B540EE" w:rsidRPr="00594ED3">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594ED3">
        <w:t xml:space="preserve">-, </w:t>
      </w:r>
      <w:r w:rsidR="00B540EE" w:rsidRPr="00594ED3">
        <w:t>видеоматериалов, результатов творческой, научно-исследовательской и проектной деятельности обучающихся;</w:t>
      </w:r>
    </w:p>
    <w:p w:rsidR="00B540EE" w:rsidRPr="00594ED3" w:rsidRDefault="00B540EE" w:rsidP="00CB2890">
      <w:pPr>
        <w:pStyle w:val="afff6"/>
        <w:ind w:left="142" w:firstLine="258"/>
      </w:pPr>
      <w:r w:rsidRPr="00594ED3">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594ED3">
        <w:t xml:space="preserve"> </w:t>
      </w:r>
      <w:r w:rsidRPr="00594ED3">
        <w:t>сопровождением;</w:t>
      </w:r>
    </w:p>
    <w:p w:rsidR="00B540EE" w:rsidRPr="00594ED3" w:rsidRDefault="00B540EE" w:rsidP="00CB2890">
      <w:pPr>
        <w:pStyle w:val="afff6"/>
        <w:ind w:left="142" w:firstLine="258"/>
      </w:pPr>
      <w:r w:rsidRPr="00594ED3">
        <w:t>выпуска школьных печатных изданий, работы школьного телевидения.</w:t>
      </w:r>
    </w:p>
    <w:p w:rsidR="00B540EE" w:rsidRPr="00594ED3" w:rsidRDefault="00B540EE" w:rsidP="00CB2890">
      <w:pPr>
        <w:pStyle w:val="afff6"/>
        <w:ind w:left="142" w:firstLine="258"/>
      </w:pPr>
      <w:r w:rsidRPr="00594ED3">
        <w:t xml:space="preserve">Все указанные виды деятельности </w:t>
      </w:r>
      <w:r w:rsidR="00C83F0A" w:rsidRPr="00594ED3">
        <w:t xml:space="preserve">обеспечиваются </w:t>
      </w:r>
      <w:r w:rsidRPr="00594ED3">
        <w:t>расходными материалами.</w:t>
      </w:r>
    </w:p>
    <w:p w:rsidR="000F55DA" w:rsidRPr="00594ED3" w:rsidRDefault="000F55DA" w:rsidP="00CB2890">
      <w:pPr>
        <w:pStyle w:val="afff6"/>
        <w:ind w:left="142" w:firstLine="258"/>
      </w:pPr>
      <w:bookmarkStart w:id="354" w:name="_Toc406059072"/>
      <w:bookmarkStart w:id="355" w:name="_Toc409691741"/>
      <w:bookmarkStart w:id="356" w:name="_Toc410654085"/>
    </w:p>
    <w:p w:rsidR="00B540EE" w:rsidRPr="00594ED3" w:rsidRDefault="00B540EE" w:rsidP="00CB2890">
      <w:pPr>
        <w:pStyle w:val="afff6"/>
        <w:ind w:left="142" w:firstLine="258"/>
      </w:pPr>
      <w:bookmarkStart w:id="357" w:name="_Toc414553291"/>
      <w:r w:rsidRPr="00594ED3">
        <w:t>Механизмы достижения целевых ориентиров в системе условий</w:t>
      </w:r>
      <w:bookmarkEnd w:id="354"/>
      <w:bookmarkEnd w:id="355"/>
      <w:bookmarkEnd w:id="356"/>
      <w:bookmarkEnd w:id="357"/>
    </w:p>
    <w:p w:rsidR="00B540EE" w:rsidRPr="00594ED3" w:rsidRDefault="00B540EE" w:rsidP="00CB2890">
      <w:pPr>
        <w:pStyle w:val="afff6"/>
        <w:ind w:left="142" w:firstLine="258"/>
      </w:pPr>
      <w:r w:rsidRPr="00594ED3">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594ED3">
        <w:t>ООП ООО</w:t>
      </w:r>
      <w:r w:rsidRPr="00594ED3">
        <w:t>, условия:</w:t>
      </w:r>
    </w:p>
    <w:p w:rsidR="00B540EE" w:rsidRPr="00594ED3" w:rsidRDefault="00B540EE" w:rsidP="00CB2890">
      <w:pPr>
        <w:pStyle w:val="afff6"/>
        <w:ind w:left="142" w:firstLine="258"/>
      </w:pPr>
      <w:r w:rsidRPr="00594ED3">
        <w:t>соответствуют требованиям ФГОС</w:t>
      </w:r>
      <w:r w:rsidR="00C83F0A" w:rsidRPr="00594ED3">
        <w:t xml:space="preserve"> ООО</w:t>
      </w:r>
      <w:r w:rsidRPr="00594ED3">
        <w:t>;</w:t>
      </w:r>
    </w:p>
    <w:p w:rsidR="00B540EE" w:rsidRPr="00594ED3" w:rsidRDefault="00B540EE" w:rsidP="00CB2890">
      <w:pPr>
        <w:pStyle w:val="afff6"/>
        <w:ind w:left="142" w:firstLine="258"/>
      </w:pPr>
      <w:r w:rsidRPr="00594ED3">
        <w:t>обеспечивают достижение планируемых результатов освоения</w:t>
      </w:r>
      <w:r w:rsidR="00086D62" w:rsidRPr="00594ED3">
        <w:t xml:space="preserve"> </w:t>
      </w:r>
      <w:r w:rsidRPr="00594ED3">
        <w:t>основной образовательной программы образовательной организации и</w:t>
      </w:r>
      <w:r w:rsidR="00086D62" w:rsidRPr="00594ED3">
        <w:t xml:space="preserve"> </w:t>
      </w:r>
      <w:r w:rsidRPr="00594ED3">
        <w:t>реализацию предусмотренных в ней образовательных программ;</w:t>
      </w:r>
    </w:p>
    <w:p w:rsidR="00B540EE" w:rsidRPr="00594ED3" w:rsidRDefault="00B540EE" w:rsidP="00CB2890">
      <w:pPr>
        <w:pStyle w:val="afff6"/>
        <w:ind w:left="142" w:firstLine="258"/>
      </w:pPr>
      <w:r w:rsidRPr="00594ED3">
        <w:t>учитывают особенности образовательной организации, ее</w:t>
      </w:r>
      <w:r w:rsidR="00086D62" w:rsidRPr="00594ED3">
        <w:t xml:space="preserve"> </w:t>
      </w:r>
      <w:r w:rsidRPr="00594ED3">
        <w:t>организационную структуру, запросы участников образовательного процесса;</w:t>
      </w:r>
    </w:p>
    <w:p w:rsidR="00B540EE" w:rsidRPr="00594ED3" w:rsidRDefault="00B540EE" w:rsidP="00CB2890">
      <w:pPr>
        <w:pStyle w:val="afff6"/>
        <w:ind w:left="142" w:firstLine="258"/>
      </w:pPr>
      <w:r w:rsidRPr="00594ED3">
        <w:t>предоставляют возможность взаимодействия с социальными</w:t>
      </w:r>
      <w:r w:rsidR="00086D62" w:rsidRPr="00594ED3">
        <w:t xml:space="preserve"> </w:t>
      </w:r>
      <w:r w:rsidRPr="00594ED3">
        <w:t>партнерами, использования ресурсов социума, в том числе и сетевого</w:t>
      </w:r>
      <w:r w:rsidR="00086D62" w:rsidRPr="00594ED3">
        <w:t xml:space="preserve"> </w:t>
      </w:r>
      <w:r w:rsidRPr="00594ED3">
        <w:t>взаимодействия.</w:t>
      </w:r>
    </w:p>
    <w:p w:rsidR="00B540EE" w:rsidRPr="00594ED3" w:rsidRDefault="00B540EE" w:rsidP="00CB2890">
      <w:pPr>
        <w:pStyle w:val="afff6"/>
        <w:ind w:left="142" w:firstLine="258"/>
      </w:pPr>
      <w:r w:rsidRPr="00594ED3">
        <w:t>В соответствии с требованиями ФГОС</w:t>
      </w:r>
      <w:r w:rsidR="00C83F0A" w:rsidRPr="00594ED3">
        <w:t xml:space="preserve"> ООО</w:t>
      </w:r>
      <w:r w:rsidRPr="00594ED3">
        <w:t xml:space="preserve"> раздел основной образовательной программы образовательной организации, характеризующий систему условий, содержит:</w:t>
      </w:r>
    </w:p>
    <w:p w:rsidR="00B540EE" w:rsidRPr="00594ED3" w:rsidRDefault="00B540EE" w:rsidP="00CB2890">
      <w:pPr>
        <w:pStyle w:val="afff6"/>
        <w:ind w:left="142" w:firstLine="258"/>
      </w:pPr>
      <w:r w:rsidRPr="00594ED3">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594ED3" w:rsidRDefault="00B540EE" w:rsidP="00CB2890">
      <w:pPr>
        <w:pStyle w:val="afff6"/>
        <w:ind w:left="142" w:firstLine="258"/>
      </w:pPr>
      <w:r w:rsidRPr="00594ED3">
        <w:t xml:space="preserve">обоснование необходимых изменений в имеющихся условиях в соответствии с целями и приоритетами </w:t>
      </w:r>
      <w:r w:rsidR="00940668" w:rsidRPr="00594ED3">
        <w:t xml:space="preserve">ООП ООО </w:t>
      </w:r>
      <w:r w:rsidRPr="00594ED3">
        <w:t>образовательной организации;</w:t>
      </w:r>
    </w:p>
    <w:p w:rsidR="00B540EE" w:rsidRPr="00594ED3" w:rsidRDefault="00B540EE" w:rsidP="00CB2890">
      <w:pPr>
        <w:pStyle w:val="afff6"/>
        <w:ind w:left="142" w:firstLine="258"/>
      </w:pPr>
      <w:r w:rsidRPr="00594ED3">
        <w:t>механизмы достижения целевых ориентиров в системе условий;</w:t>
      </w:r>
    </w:p>
    <w:p w:rsidR="00B540EE" w:rsidRPr="00594ED3" w:rsidRDefault="00B540EE" w:rsidP="00CB2890">
      <w:pPr>
        <w:pStyle w:val="afff6"/>
        <w:ind w:left="142" w:firstLine="258"/>
      </w:pPr>
      <w:r w:rsidRPr="00594ED3">
        <w:t>сетевой график (дорожную карту) по формированию необходимой системы условий;</w:t>
      </w:r>
    </w:p>
    <w:p w:rsidR="00B540EE" w:rsidRPr="00594ED3" w:rsidRDefault="00B540EE" w:rsidP="00CB2890">
      <w:pPr>
        <w:pStyle w:val="afff6"/>
        <w:ind w:left="142" w:firstLine="258"/>
      </w:pPr>
      <w:r w:rsidRPr="00594ED3">
        <w:t>систему оценки условий.</w:t>
      </w:r>
    </w:p>
    <w:p w:rsidR="00B540EE" w:rsidRPr="00594ED3" w:rsidRDefault="00B540EE" w:rsidP="00CB2890">
      <w:pPr>
        <w:pStyle w:val="afff6"/>
        <w:ind w:left="142" w:firstLine="258"/>
      </w:pPr>
      <w:r w:rsidRPr="00594ED3">
        <w:t xml:space="preserve">Система условий реализации </w:t>
      </w:r>
      <w:r w:rsidR="00940668" w:rsidRPr="00594ED3">
        <w:t>ООП</w:t>
      </w:r>
      <w:r w:rsidRPr="00594ED3">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594ED3" w:rsidRDefault="00B540EE" w:rsidP="00CB2890">
      <w:pPr>
        <w:pStyle w:val="afff6"/>
        <w:ind w:left="142" w:firstLine="258"/>
      </w:pPr>
      <w:r w:rsidRPr="00594ED3">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594ED3" w:rsidRDefault="00B540EE" w:rsidP="00CB2890">
      <w:pPr>
        <w:pStyle w:val="afff6"/>
        <w:ind w:left="142" w:firstLine="258"/>
      </w:pPr>
      <w:r w:rsidRPr="00594ED3">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594ED3" w:rsidRDefault="00B540EE" w:rsidP="00CB2890">
      <w:pPr>
        <w:pStyle w:val="afff6"/>
        <w:ind w:left="142" w:firstLine="258"/>
      </w:pPr>
      <w:r w:rsidRPr="00594ED3">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594ED3" w:rsidRDefault="00B540EE" w:rsidP="00CB2890">
      <w:pPr>
        <w:pStyle w:val="afff6"/>
        <w:ind w:left="142" w:firstLine="258"/>
      </w:pPr>
      <w:r w:rsidRPr="00594ED3">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594ED3" w:rsidRDefault="00B540EE" w:rsidP="00CB2890">
      <w:pPr>
        <w:pStyle w:val="afff6"/>
        <w:ind w:left="142" w:firstLine="258"/>
      </w:pPr>
      <w:r w:rsidRPr="00594ED3">
        <w:t>разработку сетевого графика (дорожной карты) создания необходимой системы условий;</w:t>
      </w:r>
    </w:p>
    <w:p w:rsidR="00447CA6" w:rsidRPr="00594ED3" w:rsidRDefault="00B540EE" w:rsidP="00CB2890">
      <w:pPr>
        <w:pStyle w:val="afff6"/>
        <w:ind w:left="142" w:firstLine="258"/>
      </w:pPr>
      <w:r w:rsidRPr="00594ED3">
        <w:t>разработку механизмов мониторинга, оценки и коррекции реализации промежуточных этапов разработанного графика (дорожной карты).</w:t>
      </w:r>
      <w:r w:rsidR="005B607D" w:rsidRPr="00594ED3">
        <w:t xml:space="preserve"> </w:t>
      </w:r>
      <w:r w:rsidR="00447CA6" w:rsidRPr="00594ED3">
        <w:br w:type="page"/>
      </w:r>
    </w:p>
    <w:p w:rsidR="000A7509" w:rsidRPr="00594ED3" w:rsidRDefault="0005656B" w:rsidP="00CB2890">
      <w:pPr>
        <w:pStyle w:val="afff6"/>
        <w:ind w:left="142" w:firstLine="258"/>
        <w:rPr>
          <w:b/>
        </w:rPr>
      </w:pPr>
      <w:r w:rsidRPr="00594ED3">
        <w:rPr>
          <w:b/>
        </w:rPr>
        <w:t>Условные сокращения</w:t>
      </w:r>
    </w:p>
    <w:p w:rsidR="0005656B" w:rsidRPr="00594ED3" w:rsidRDefault="0005656B" w:rsidP="00CB2890">
      <w:pPr>
        <w:pStyle w:val="afff6"/>
        <w:ind w:left="142" w:firstLine="258"/>
      </w:pPr>
      <w:r w:rsidRPr="00594ED3">
        <w:t>ФГОС – федеральный государственный образовательный стандарт</w:t>
      </w:r>
    </w:p>
    <w:p w:rsidR="0005656B" w:rsidRPr="00594ED3" w:rsidRDefault="0005656B" w:rsidP="00CB2890">
      <w:pPr>
        <w:pStyle w:val="afff6"/>
        <w:ind w:left="142" w:firstLine="258"/>
      </w:pPr>
      <w:r w:rsidRPr="00594ED3">
        <w:t>ФГОС ООО – федеральный государственный образовательный стандарт основного общего образования</w:t>
      </w:r>
    </w:p>
    <w:p w:rsidR="0005656B" w:rsidRPr="00594ED3" w:rsidRDefault="0005656B" w:rsidP="00CB2890">
      <w:pPr>
        <w:pStyle w:val="afff6"/>
        <w:ind w:left="142" w:firstLine="258"/>
      </w:pPr>
      <w:r w:rsidRPr="00594ED3">
        <w:t>ПООП ООО – примерная основная образовательная программа основного общего образования</w:t>
      </w:r>
    </w:p>
    <w:p w:rsidR="0005656B" w:rsidRPr="00594ED3" w:rsidRDefault="0005656B" w:rsidP="00CB2890">
      <w:pPr>
        <w:pStyle w:val="afff6"/>
        <w:ind w:left="142" w:firstLine="258"/>
      </w:pPr>
      <w:r w:rsidRPr="00594ED3">
        <w:t>ООП ООО – основная образовательная программа основного общего образования</w:t>
      </w:r>
    </w:p>
    <w:p w:rsidR="0005656B" w:rsidRPr="00594ED3" w:rsidRDefault="0005656B" w:rsidP="00CB2890">
      <w:pPr>
        <w:pStyle w:val="afff6"/>
        <w:ind w:left="142" w:firstLine="258"/>
      </w:pPr>
      <w:r w:rsidRPr="00594ED3">
        <w:t>ООП – основная образовательная программа</w:t>
      </w:r>
    </w:p>
    <w:p w:rsidR="0005656B" w:rsidRPr="00594ED3" w:rsidRDefault="0005656B" w:rsidP="00CB2890">
      <w:pPr>
        <w:pStyle w:val="afff6"/>
        <w:ind w:left="142" w:firstLine="258"/>
      </w:pPr>
      <w:r w:rsidRPr="00594ED3">
        <w:t>УУД – универсальные учебные действия</w:t>
      </w:r>
    </w:p>
    <w:p w:rsidR="0005656B" w:rsidRPr="00594ED3" w:rsidRDefault="0005656B" w:rsidP="00CB2890">
      <w:pPr>
        <w:pStyle w:val="afff6"/>
        <w:ind w:left="142" w:firstLine="258"/>
      </w:pPr>
      <w:r w:rsidRPr="00594ED3">
        <w:t>ИКТ – информационно-коммуникационные технологии</w:t>
      </w:r>
    </w:p>
    <w:p w:rsidR="0005656B" w:rsidRPr="00594ED3" w:rsidRDefault="0005656B" w:rsidP="00CB2890">
      <w:pPr>
        <w:pStyle w:val="afff6"/>
        <w:ind w:left="142" w:firstLine="258"/>
      </w:pPr>
      <w:r w:rsidRPr="00594ED3">
        <w:t>ОВЗ – ограниченные возможности здоровья</w:t>
      </w:r>
    </w:p>
    <w:p w:rsidR="0005656B" w:rsidRPr="00594ED3" w:rsidRDefault="0005656B" w:rsidP="00CB2890">
      <w:pPr>
        <w:pStyle w:val="afff6"/>
        <w:ind w:left="142" w:firstLine="258"/>
      </w:pPr>
      <w:r w:rsidRPr="00594ED3">
        <w:t>ПКР – программа коррекционной работы</w:t>
      </w:r>
    </w:p>
    <w:p w:rsidR="0005656B" w:rsidRPr="00594ED3" w:rsidRDefault="0005656B" w:rsidP="00CB2890">
      <w:pPr>
        <w:pStyle w:val="afff6"/>
        <w:ind w:left="142" w:firstLine="258"/>
      </w:pPr>
      <w:r w:rsidRPr="00594ED3">
        <w:t>ПМПК -  психолого-медико-педагогическ</w:t>
      </w:r>
      <w:r w:rsidR="00086D62" w:rsidRPr="00594ED3">
        <w:t>ая</w:t>
      </w:r>
      <w:r w:rsidRPr="00594ED3">
        <w:t xml:space="preserve"> комиссия</w:t>
      </w:r>
    </w:p>
    <w:p w:rsidR="0005656B" w:rsidRPr="00594ED3" w:rsidRDefault="0005656B" w:rsidP="00CB2890">
      <w:pPr>
        <w:pStyle w:val="afff6"/>
        <w:ind w:left="142" w:firstLine="258"/>
      </w:pPr>
      <w:r w:rsidRPr="00594ED3">
        <w:t>ПМПк - психолого-медико-педагогическ</w:t>
      </w:r>
      <w:r w:rsidR="00086D62" w:rsidRPr="00594ED3">
        <w:t>ий</w:t>
      </w:r>
      <w:r w:rsidRPr="00594ED3">
        <w:t xml:space="preserve"> консилиум</w:t>
      </w:r>
    </w:p>
    <w:p w:rsidR="0005656B" w:rsidRPr="00594ED3" w:rsidRDefault="0005656B" w:rsidP="00CB2890">
      <w:pPr>
        <w:pStyle w:val="afff6"/>
        <w:ind w:left="142" w:firstLine="258"/>
      </w:pPr>
      <w:r w:rsidRPr="00594ED3">
        <w:t>УМК – учебно-методический комплекс</w:t>
      </w:r>
    </w:p>
    <w:p w:rsidR="0005656B" w:rsidRPr="00594ED3" w:rsidRDefault="0005656B" w:rsidP="00CB2890">
      <w:pPr>
        <w:pStyle w:val="afff6"/>
        <w:ind w:left="142" w:firstLine="258"/>
        <w:rPr>
          <w:b/>
        </w:rPr>
      </w:pPr>
    </w:p>
    <w:p w:rsidR="00C766CC" w:rsidRPr="00594ED3" w:rsidRDefault="00C766CC" w:rsidP="00CB2890">
      <w:pPr>
        <w:pStyle w:val="afff6"/>
        <w:ind w:left="142" w:firstLine="258"/>
        <w:rPr>
          <w:b/>
        </w:rPr>
      </w:pPr>
      <w:r w:rsidRPr="00594ED3">
        <w:rPr>
          <w:b/>
        </w:rPr>
        <w:t xml:space="preserve">Приложение </w:t>
      </w:r>
    </w:p>
    <w:p w:rsidR="00C766CC" w:rsidRPr="00594ED3" w:rsidRDefault="00C766CC" w:rsidP="00CB2890">
      <w:pPr>
        <w:pStyle w:val="afff6"/>
        <w:ind w:left="142" w:firstLine="258"/>
      </w:pPr>
      <w:r w:rsidRPr="00594ED3">
        <w:rPr>
          <w:b/>
        </w:rPr>
        <w:t>Критерии выставления отметок по предметам</w:t>
      </w:r>
      <w:r w:rsidRPr="00594ED3">
        <w:t>.</w:t>
      </w:r>
    </w:p>
    <w:p w:rsidR="00C766CC" w:rsidRPr="00594ED3" w:rsidRDefault="00C766CC" w:rsidP="00CB2890">
      <w:pPr>
        <w:pStyle w:val="afff6"/>
        <w:ind w:left="142" w:firstLine="258"/>
        <w:rPr>
          <w:u w:val="single"/>
        </w:rPr>
      </w:pPr>
      <w:r w:rsidRPr="00594ED3">
        <w:rPr>
          <w:u w:val="single"/>
        </w:rPr>
        <w:t>Оценочные материалы по литературе</w:t>
      </w:r>
    </w:p>
    <w:p w:rsidR="00C766CC" w:rsidRPr="00594ED3" w:rsidRDefault="00C766CC" w:rsidP="00CB2890">
      <w:pPr>
        <w:pStyle w:val="afff6"/>
        <w:ind w:left="142" w:firstLine="258"/>
      </w:pPr>
      <w:r w:rsidRPr="00594ED3">
        <w:t xml:space="preserve">Нормы оценки знаний, умений и навыков учащихся </w:t>
      </w:r>
    </w:p>
    <w:p w:rsidR="00C766CC" w:rsidRPr="00594ED3" w:rsidRDefault="00C766CC" w:rsidP="00CB2890">
      <w:pPr>
        <w:pStyle w:val="afff6"/>
        <w:ind w:left="142" w:firstLine="258"/>
      </w:pPr>
      <w:r w:rsidRPr="00594ED3">
        <w:t xml:space="preserve">Оценка устных ответов. </w:t>
      </w:r>
    </w:p>
    <w:p w:rsidR="00C766CC" w:rsidRPr="00594ED3" w:rsidRDefault="00C766CC" w:rsidP="00CB2890">
      <w:pPr>
        <w:pStyle w:val="afff6"/>
        <w:ind w:left="142" w:firstLine="258"/>
      </w:pPr>
      <w:r w:rsidRPr="00594ED3">
        <w:t xml:space="preserve">Основу устного контроля составляет монологический ответ учащегося. Основные критерии оценивания: </w:t>
      </w:r>
    </w:p>
    <w:p w:rsidR="00C766CC" w:rsidRPr="00594ED3" w:rsidRDefault="00C766CC" w:rsidP="00CB2890">
      <w:pPr>
        <w:pStyle w:val="afff6"/>
        <w:ind w:left="142" w:firstLine="258"/>
      </w:pPr>
      <w:r w:rsidRPr="00594ED3">
        <w:t xml:space="preserve">1. Знание текста и понимание идейно-художественного содержания изученного произведения. </w:t>
      </w:r>
    </w:p>
    <w:p w:rsidR="00C766CC" w:rsidRPr="00594ED3" w:rsidRDefault="00C766CC" w:rsidP="00CB2890">
      <w:pPr>
        <w:pStyle w:val="afff6"/>
        <w:ind w:left="142" w:firstLine="258"/>
      </w:pPr>
      <w:r w:rsidRPr="00594ED3">
        <w:t xml:space="preserve">2. Умение объяснять взаимосвязь событий, характер и поступки героя. </w:t>
      </w:r>
    </w:p>
    <w:p w:rsidR="00C766CC" w:rsidRPr="00594ED3" w:rsidRDefault="00C766CC" w:rsidP="00CB2890">
      <w:pPr>
        <w:pStyle w:val="afff6"/>
        <w:ind w:left="142" w:firstLine="258"/>
      </w:pPr>
      <w:r w:rsidRPr="00594ED3">
        <w:t xml:space="preserve">3. Понимание роли художественных средств в раскрытии идейно - эстетического содержания изученного произведения. </w:t>
      </w:r>
    </w:p>
    <w:p w:rsidR="00C766CC" w:rsidRPr="00594ED3" w:rsidRDefault="00C766CC" w:rsidP="00CB2890">
      <w:pPr>
        <w:pStyle w:val="afff6"/>
        <w:ind w:left="142" w:firstLine="258"/>
      </w:pPr>
      <w:r w:rsidRPr="00594ED3">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C766CC" w:rsidRPr="00594ED3" w:rsidRDefault="00C766CC" w:rsidP="00CB2890">
      <w:pPr>
        <w:pStyle w:val="afff6"/>
        <w:ind w:left="142" w:firstLine="258"/>
      </w:pPr>
      <w:r w:rsidRPr="00594ED3">
        <w:t xml:space="preserve">5. Речевая грамотность, логичность и последовательность ответа, техника и выразительность чтения. </w:t>
      </w:r>
    </w:p>
    <w:p w:rsidR="00C766CC" w:rsidRPr="00594ED3" w:rsidRDefault="00C766CC" w:rsidP="00CB2890">
      <w:pPr>
        <w:pStyle w:val="afff6"/>
        <w:ind w:left="142" w:firstLine="258"/>
      </w:pPr>
      <w:r w:rsidRPr="00594ED3">
        <w:t xml:space="preserve">В соответствии с этим: </w:t>
      </w:r>
    </w:p>
    <w:p w:rsidR="00C766CC" w:rsidRPr="00594ED3" w:rsidRDefault="00C766CC" w:rsidP="00CB2890">
      <w:pPr>
        <w:pStyle w:val="afff6"/>
        <w:ind w:left="142" w:firstLine="258"/>
      </w:pPr>
      <w:r w:rsidRPr="00594ED3">
        <w:rPr>
          <w:i/>
          <w:iCs/>
        </w:rPr>
        <w:t xml:space="preserve">Оценкой «5» </w:t>
      </w:r>
      <w:r w:rsidRPr="00594ED3">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w:t>
      </w:r>
    </w:p>
    <w:p w:rsidR="00C766CC" w:rsidRPr="00594ED3" w:rsidRDefault="00C766CC" w:rsidP="00CB2890">
      <w:pPr>
        <w:pStyle w:val="afff6"/>
        <w:ind w:left="142" w:firstLine="258"/>
      </w:pPr>
      <w:r w:rsidRPr="00594ED3">
        <w:rPr>
          <w:i/>
          <w:iCs/>
        </w:rPr>
        <w:t xml:space="preserve">Оценкой «4» </w:t>
      </w:r>
      <w:r w:rsidRPr="00594ED3">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компонентов ответа могут быть допущены неточности. </w:t>
      </w:r>
    </w:p>
    <w:p w:rsidR="00C766CC" w:rsidRPr="00594ED3" w:rsidRDefault="00C766CC" w:rsidP="00CB2890">
      <w:pPr>
        <w:pStyle w:val="afff6"/>
        <w:ind w:left="142" w:firstLine="258"/>
      </w:pPr>
      <w:r w:rsidRPr="00594ED3">
        <w:rPr>
          <w:i/>
          <w:iCs/>
        </w:rPr>
        <w:t xml:space="preserve">Оценкой «3» </w:t>
      </w:r>
      <w:r w:rsidRPr="00594ED3">
        <w:t xml:space="preserve">оценивается ответ, свидетельствующий о знании и понимании текста изучаемого произведения;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двух-трёх ошибок в содержании ответа, а также ряда недостатков в его композиции и языке. </w:t>
      </w:r>
    </w:p>
    <w:p w:rsidR="00C766CC" w:rsidRPr="00594ED3" w:rsidRDefault="00C766CC" w:rsidP="00CB2890">
      <w:pPr>
        <w:pStyle w:val="afff6"/>
        <w:ind w:left="142" w:firstLine="258"/>
      </w:pPr>
      <w:r w:rsidRPr="00594ED3">
        <w:rPr>
          <w:i/>
          <w:iCs/>
        </w:rPr>
        <w:t xml:space="preserve">Оценкой «2» </w:t>
      </w:r>
      <w:r w:rsidRPr="00594ED3">
        <w:t xml:space="preserve">оценивается ответ, обнаруживающий незнание содержания произведения в целом,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C766CC" w:rsidRPr="00594ED3" w:rsidRDefault="00C766CC" w:rsidP="00CB2890">
      <w:pPr>
        <w:pStyle w:val="afff6"/>
        <w:ind w:left="142" w:firstLine="258"/>
      </w:pPr>
      <w:r w:rsidRPr="00594ED3">
        <w:t xml:space="preserve">Оценка сочинений. </w:t>
      </w:r>
    </w:p>
    <w:p w:rsidR="00C766CC" w:rsidRPr="00594ED3" w:rsidRDefault="00C766CC" w:rsidP="00CB2890">
      <w:pPr>
        <w:pStyle w:val="afff6"/>
        <w:ind w:left="142" w:firstLine="258"/>
      </w:pPr>
      <w:r w:rsidRPr="00594ED3">
        <w:t xml:space="preserve">В основу оценки сочинений по литературе должны быть положены следующие главные критерии пределах программы данного класса: </w:t>
      </w:r>
    </w:p>
    <w:p w:rsidR="00C766CC" w:rsidRPr="00594ED3" w:rsidRDefault="00C766CC" w:rsidP="00CB2890">
      <w:pPr>
        <w:pStyle w:val="afff6"/>
        <w:ind w:left="142" w:firstLine="258"/>
      </w:pPr>
      <w:r w:rsidRPr="00594ED3">
        <w:t xml:space="preserve">- 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C766CC" w:rsidRPr="00594ED3" w:rsidRDefault="00C766CC" w:rsidP="00CB2890">
      <w:pPr>
        <w:pStyle w:val="afff6"/>
        <w:ind w:left="142" w:firstLine="258"/>
      </w:pPr>
      <w:r w:rsidRPr="00594ED3">
        <w:t xml:space="preserve">- соразмерность частей сочинения, логичность связей и переходов между ними; </w:t>
      </w:r>
    </w:p>
    <w:p w:rsidR="00C766CC" w:rsidRPr="00594ED3" w:rsidRDefault="00C766CC" w:rsidP="00CB2890">
      <w:pPr>
        <w:pStyle w:val="afff6"/>
        <w:ind w:left="142" w:firstLine="258"/>
      </w:pPr>
      <w:r w:rsidRPr="00594ED3">
        <w:t xml:space="preserve">- точность и богатство лексики, умение пользоваться изобразительными средствами языка. </w:t>
      </w:r>
    </w:p>
    <w:p w:rsidR="00C766CC" w:rsidRPr="00594ED3" w:rsidRDefault="00C766CC" w:rsidP="00CB2890">
      <w:pPr>
        <w:pStyle w:val="afff6"/>
        <w:ind w:left="142" w:firstLine="258"/>
      </w:pPr>
      <w:r w:rsidRPr="00594ED3">
        <w:rPr>
          <w:i/>
          <w:iCs/>
        </w:rPr>
        <w:t xml:space="preserve">Оценка «5» </w:t>
      </w:r>
      <w:r w:rsidRPr="00594ED3">
        <w:t xml:space="preserve">ставится за сочинение: </w:t>
      </w:r>
    </w:p>
    <w:p w:rsidR="00C766CC" w:rsidRPr="00594ED3" w:rsidRDefault="00C766CC" w:rsidP="00CB2890">
      <w:pPr>
        <w:pStyle w:val="afff6"/>
        <w:ind w:left="142" w:firstLine="258"/>
      </w:pPr>
      <w:r w:rsidRPr="00594ED3">
        <w:t xml:space="preserve">- 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 </w:t>
      </w:r>
    </w:p>
    <w:p w:rsidR="00C766CC" w:rsidRPr="00594ED3" w:rsidRDefault="00C766CC" w:rsidP="00CB2890">
      <w:pPr>
        <w:pStyle w:val="afff6"/>
        <w:ind w:left="142" w:firstLine="258"/>
      </w:pPr>
      <w:r w:rsidRPr="00594ED3">
        <w:t xml:space="preserve">- стройное по композиции, логическое и последовательное в изложении мыслей; </w:t>
      </w:r>
    </w:p>
    <w:p w:rsidR="00C766CC" w:rsidRPr="00594ED3" w:rsidRDefault="00C766CC" w:rsidP="00CB2890">
      <w:pPr>
        <w:pStyle w:val="afff6"/>
        <w:ind w:left="142" w:firstLine="258"/>
      </w:pPr>
      <w:r w:rsidRPr="00594ED3">
        <w:t xml:space="preserve">- написанное правильным литературным языком и стилистически соответствующее содержанию; </w:t>
      </w:r>
    </w:p>
    <w:p w:rsidR="00C766CC" w:rsidRPr="00594ED3" w:rsidRDefault="00C766CC" w:rsidP="00CB2890">
      <w:pPr>
        <w:pStyle w:val="afff6"/>
        <w:ind w:left="142" w:firstLine="258"/>
      </w:pPr>
      <w:r w:rsidRPr="00594ED3">
        <w:t xml:space="preserve">- допускается одна-две неточности в содержании. </w:t>
      </w:r>
    </w:p>
    <w:p w:rsidR="00C766CC" w:rsidRPr="00594ED3" w:rsidRDefault="00C766CC" w:rsidP="00CB2890">
      <w:pPr>
        <w:pStyle w:val="afff6"/>
        <w:ind w:left="142" w:firstLine="258"/>
      </w:pPr>
      <w:r w:rsidRPr="00594ED3">
        <w:rPr>
          <w:i/>
          <w:iCs/>
        </w:rPr>
        <w:t xml:space="preserve">Оценка «4» </w:t>
      </w:r>
      <w:r w:rsidRPr="00594ED3">
        <w:t xml:space="preserve">ставится за сочинение: </w:t>
      </w:r>
    </w:p>
    <w:p w:rsidR="00C766CC" w:rsidRPr="00594ED3" w:rsidRDefault="00C766CC" w:rsidP="00CB2890">
      <w:pPr>
        <w:pStyle w:val="afff6"/>
        <w:ind w:left="142" w:firstLine="258"/>
      </w:pPr>
      <w:r w:rsidRPr="00594ED3">
        <w:t xml:space="preserve">- 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C766CC" w:rsidRPr="00594ED3" w:rsidRDefault="00C766CC" w:rsidP="00CB2890">
      <w:pPr>
        <w:pStyle w:val="afff6"/>
        <w:ind w:left="142" w:firstLine="258"/>
      </w:pPr>
      <w:r w:rsidRPr="00594ED3">
        <w:t xml:space="preserve">- логическое и последовательное в изложении содержания; </w:t>
      </w:r>
    </w:p>
    <w:p w:rsidR="00C766CC" w:rsidRPr="00594ED3" w:rsidRDefault="00C766CC" w:rsidP="00CB2890">
      <w:pPr>
        <w:pStyle w:val="afff6"/>
        <w:ind w:left="142" w:firstLine="258"/>
      </w:pPr>
      <w:r w:rsidRPr="00594ED3">
        <w:t xml:space="preserve">- написанное правильным литературным языком, стилистически соответствующее содержанию; </w:t>
      </w:r>
    </w:p>
    <w:p w:rsidR="00C766CC" w:rsidRPr="00594ED3" w:rsidRDefault="00C766CC" w:rsidP="00CB2890">
      <w:pPr>
        <w:pStyle w:val="afff6"/>
        <w:ind w:left="142" w:firstLine="258"/>
      </w:pPr>
      <w:r w:rsidRPr="00594ED3">
        <w:t xml:space="preserve">- допускается две-три неточности: в содержании, а также не более трёх-четырёх речевых недочётов. </w:t>
      </w:r>
    </w:p>
    <w:p w:rsidR="00C766CC" w:rsidRPr="00594ED3" w:rsidRDefault="00C766CC" w:rsidP="00CB2890">
      <w:pPr>
        <w:pStyle w:val="afff6"/>
        <w:ind w:left="142" w:firstLine="258"/>
      </w:pPr>
      <w:r w:rsidRPr="00594ED3">
        <w:rPr>
          <w:i/>
          <w:iCs/>
        </w:rPr>
        <w:t xml:space="preserve">Оценка «3» </w:t>
      </w:r>
      <w:r w:rsidRPr="00594ED3">
        <w:t xml:space="preserve">ставится за сочинение, в котором: </w:t>
      </w:r>
    </w:p>
    <w:p w:rsidR="00C766CC" w:rsidRPr="00594ED3" w:rsidRDefault="00C766CC" w:rsidP="00CB2890">
      <w:pPr>
        <w:pStyle w:val="afff6"/>
        <w:ind w:left="142" w:firstLine="258"/>
      </w:pPr>
      <w:r w:rsidRPr="00594ED3">
        <w:t xml:space="preserve">- в главном и основном раскрывается тема, в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 </w:t>
      </w:r>
    </w:p>
    <w:p w:rsidR="00C766CC" w:rsidRPr="00594ED3" w:rsidRDefault="00C766CC" w:rsidP="00CB2890">
      <w:pPr>
        <w:pStyle w:val="afff6"/>
        <w:ind w:left="142" w:firstLine="258"/>
      </w:pPr>
      <w:r w:rsidRPr="00594ED3">
        <w:t xml:space="preserve">- материал излагается достаточно логично, но имеются отдельные нарушения последовательности выражения мыслей; </w:t>
      </w:r>
    </w:p>
    <w:p w:rsidR="00C766CC" w:rsidRPr="00594ED3" w:rsidRDefault="00C766CC" w:rsidP="00CB2890">
      <w:pPr>
        <w:pStyle w:val="afff6"/>
        <w:ind w:left="142" w:firstLine="258"/>
      </w:pPr>
      <w:r w:rsidRPr="00594ED3">
        <w:t xml:space="preserve">- обнаруживается владение основами письменной речи; </w:t>
      </w:r>
    </w:p>
    <w:p w:rsidR="00C766CC" w:rsidRPr="00594ED3" w:rsidRDefault="00C766CC" w:rsidP="00CB2890">
      <w:pPr>
        <w:pStyle w:val="afff6"/>
        <w:ind w:left="142" w:firstLine="258"/>
      </w:pPr>
      <w:r w:rsidRPr="00594ED3">
        <w:t xml:space="preserve">- в работе имеется не более 4-5 речевых недочетов. </w:t>
      </w:r>
    </w:p>
    <w:p w:rsidR="00C766CC" w:rsidRPr="00594ED3" w:rsidRDefault="00C766CC" w:rsidP="00CB2890">
      <w:pPr>
        <w:pStyle w:val="afff6"/>
        <w:ind w:left="142" w:firstLine="258"/>
      </w:pPr>
      <w:r w:rsidRPr="00594ED3">
        <w:rPr>
          <w:i/>
          <w:iCs/>
        </w:rPr>
        <w:t xml:space="preserve">Оценка «2» </w:t>
      </w:r>
      <w:r w:rsidRPr="00594ED3">
        <w:t xml:space="preserve">за сочинение, которое: </w:t>
      </w:r>
    </w:p>
    <w:p w:rsidR="00C766CC" w:rsidRPr="00594ED3" w:rsidRDefault="00C766CC" w:rsidP="00CB2890">
      <w:pPr>
        <w:pStyle w:val="afff6"/>
        <w:ind w:left="142" w:firstLine="258"/>
      </w:pPr>
      <w:r w:rsidRPr="00594ED3">
        <w:t>-не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w:t>
      </w:r>
    </w:p>
    <w:p w:rsidR="00C766CC" w:rsidRPr="00594ED3" w:rsidRDefault="00C766CC" w:rsidP="00CB2890">
      <w:pPr>
        <w:pStyle w:val="afff6"/>
        <w:ind w:left="142" w:firstLine="258"/>
      </w:pPr>
      <w:r w:rsidRPr="00594ED3">
        <w:t xml:space="preserve">- характеризуется расположением материала, отсутствием связи между частями; </w:t>
      </w:r>
    </w:p>
    <w:p w:rsidR="00C766CC" w:rsidRPr="00594ED3" w:rsidRDefault="00C766CC" w:rsidP="00CB2890">
      <w:pPr>
        <w:pStyle w:val="afff6"/>
        <w:ind w:left="142" w:firstLine="258"/>
      </w:pPr>
      <w:r w:rsidRPr="00594ED3">
        <w:t xml:space="preserve">- отличается бедностью словаря, наличием грубых ошибок. </w:t>
      </w:r>
    </w:p>
    <w:p w:rsidR="00C766CC" w:rsidRPr="00594ED3" w:rsidRDefault="00C766CC" w:rsidP="00CB2890">
      <w:pPr>
        <w:pStyle w:val="afff6"/>
        <w:ind w:left="142" w:firstLine="258"/>
      </w:pPr>
      <w:r w:rsidRPr="00594ED3">
        <w:t xml:space="preserve">Оценка тестов </w:t>
      </w:r>
    </w:p>
    <w:p w:rsidR="00C766CC" w:rsidRPr="00594ED3" w:rsidRDefault="00C766CC" w:rsidP="00CB2890">
      <w:pPr>
        <w:pStyle w:val="afff6"/>
        <w:ind w:left="142" w:firstLine="258"/>
      </w:pPr>
      <w:r w:rsidRPr="00594ED3">
        <w:t xml:space="preserve">При проведении тестовых работ критерии оценок следующие: </w:t>
      </w:r>
    </w:p>
    <w:p w:rsidR="00C766CC" w:rsidRPr="00594ED3" w:rsidRDefault="00C766CC" w:rsidP="00CB2890">
      <w:pPr>
        <w:pStyle w:val="afff6"/>
        <w:ind w:left="142" w:firstLine="258"/>
      </w:pPr>
      <w:r w:rsidRPr="00594ED3">
        <w:t xml:space="preserve">«5» - 90 – 100 %; </w:t>
      </w:r>
    </w:p>
    <w:p w:rsidR="00C766CC" w:rsidRPr="00594ED3" w:rsidRDefault="00C766CC" w:rsidP="00CB2890">
      <w:pPr>
        <w:pStyle w:val="afff6"/>
        <w:ind w:left="142" w:firstLine="258"/>
      </w:pPr>
      <w:r w:rsidRPr="00594ED3">
        <w:t xml:space="preserve">«4» - 70 – 89 %; </w:t>
      </w:r>
    </w:p>
    <w:p w:rsidR="00C766CC" w:rsidRPr="00594ED3" w:rsidRDefault="00C766CC" w:rsidP="00CB2890">
      <w:pPr>
        <w:pStyle w:val="afff6"/>
        <w:ind w:left="142" w:firstLine="258"/>
      </w:pPr>
      <w:r w:rsidRPr="00594ED3">
        <w:t xml:space="preserve">«3» - 50 – 69 %; </w:t>
      </w:r>
    </w:p>
    <w:p w:rsidR="00C766CC" w:rsidRPr="00594ED3" w:rsidRDefault="00C766CC" w:rsidP="00CB2890">
      <w:pPr>
        <w:pStyle w:val="afff6"/>
        <w:ind w:left="142" w:firstLine="258"/>
      </w:pPr>
      <w:r w:rsidRPr="00594ED3">
        <w:t xml:space="preserve">«2»- менее 50 %. </w:t>
      </w:r>
    </w:p>
    <w:p w:rsidR="00C766CC" w:rsidRPr="00594ED3" w:rsidRDefault="00C766CC" w:rsidP="00CB2890">
      <w:pPr>
        <w:pStyle w:val="afff6"/>
        <w:ind w:left="142" w:firstLine="258"/>
      </w:pPr>
      <w:r w:rsidRPr="00594ED3">
        <w:tab/>
      </w:r>
      <w:r w:rsidRPr="00594ED3">
        <w:tab/>
      </w:r>
    </w:p>
    <w:p w:rsidR="00C766CC" w:rsidRPr="00594ED3" w:rsidRDefault="00C766CC" w:rsidP="00CB2890">
      <w:pPr>
        <w:pStyle w:val="afff6"/>
        <w:ind w:left="142" w:firstLine="258"/>
        <w:rPr>
          <w:u w:val="single"/>
        </w:rPr>
      </w:pPr>
      <w:r w:rsidRPr="00594ED3">
        <w:rPr>
          <w:u w:val="single"/>
        </w:rPr>
        <w:t>Оценочный материал по русскому языку</w:t>
      </w:r>
    </w:p>
    <w:p w:rsidR="00C766CC" w:rsidRPr="00594ED3" w:rsidRDefault="00C766CC" w:rsidP="00CB2890">
      <w:pPr>
        <w:pStyle w:val="afff6"/>
        <w:ind w:left="142" w:firstLine="258"/>
      </w:pPr>
      <w:r w:rsidRPr="00594ED3">
        <w:t xml:space="preserve">Нормы оценки знаний, умений и навыков учащихся по русскому языку </w:t>
      </w:r>
    </w:p>
    <w:p w:rsidR="00C766CC" w:rsidRPr="00594ED3" w:rsidRDefault="00C766CC" w:rsidP="00CB2890">
      <w:pPr>
        <w:pStyle w:val="afff6"/>
        <w:ind w:left="142" w:firstLine="258"/>
      </w:pPr>
      <w:r w:rsidRPr="00594ED3">
        <w:t xml:space="preserve">Оценка устных ответов учащихся.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C766CC" w:rsidRPr="00594ED3" w:rsidRDefault="00C766CC" w:rsidP="00CB2890">
      <w:pPr>
        <w:pStyle w:val="afff6"/>
        <w:ind w:left="142" w:firstLine="258"/>
      </w:pPr>
      <w:r w:rsidRPr="00594ED3">
        <w:t xml:space="preserve">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 </w:t>
      </w:r>
    </w:p>
    <w:p w:rsidR="00C766CC" w:rsidRPr="00594ED3" w:rsidRDefault="00C766CC" w:rsidP="00CB2890">
      <w:pPr>
        <w:pStyle w:val="afff6"/>
        <w:ind w:left="142" w:firstLine="258"/>
      </w:pPr>
      <w:r w:rsidRPr="00594ED3">
        <w:t xml:space="preserve">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C766CC" w:rsidRPr="00594ED3" w:rsidRDefault="00C766CC" w:rsidP="00CB2890">
      <w:pPr>
        <w:pStyle w:val="afff6"/>
        <w:ind w:left="142" w:firstLine="258"/>
      </w:pPr>
      <w:r w:rsidRPr="00594ED3">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C766CC" w:rsidRPr="00594ED3" w:rsidRDefault="00C766CC" w:rsidP="00CB2890">
      <w:pPr>
        <w:pStyle w:val="afff6"/>
        <w:ind w:left="142" w:firstLine="258"/>
      </w:pPr>
      <w:r w:rsidRPr="00594ED3">
        <w:t xml:space="preserve">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C766CC" w:rsidRPr="00594ED3" w:rsidRDefault="00C766CC" w:rsidP="00CB2890">
      <w:pPr>
        <w:pStyle w:val="afff6"/>
        <w:ind w:left="142" w:firstLine="258"/>
      </w:pPr>
      <w:r w:rsidRPr="00594ED3">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C766CC" w:rsidRPr="00594ED3" w:rsidRDefault="00C766CC" w:rsidP="00CB2890">
      <w:pPr>
        <w:pStyle w:val="afff6"/>
        <w:ind w:left="142" w:firstLine="258"/>
      </w:pPr>
      <w:r w:rsidRPr="00594ED3">
        <w:t xml:space="preserve">Оценка «1» ставится, если ученик обнаруживает полное незнание или непонимание материала. </w:t>
      </w:r>
    </w:p>
    <w:p w:rsidR="00C766CC" w:rsidRPr="00594ED3" w:rsidRDefault="00C766CC" w:rsidP="00CB2890">
      <w:pPr>
        <w:pStyle w:val="afff6"/>
        <w:ind w:left="142" w:firstLine="258"/>
      </w:pPr>
      <w:r w:rsidRPr="00594ED3">
        <w:t xml:space="preserve">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C766CC" w:rsidRPr="00594ED3" w:rsidRDefault="00C766CC" w:rsidP="00CB2890">
      <w:pPr>
        <w:pStyle w:val="afff6"/>
        <w:ind w:left="142" w:firstLine="258"/>
      </w:pPr>
      <w:r w:rsidRPr="00594ED3">
        <w:t xml:space="preserve">Оценка диктантов </w:t>
      </w:r>
    </w:p>
    <w:p w:rsidR="00C766CC" w:rsidRPr="00594ED3" w:rsidRDefault="00C766CC" w:rsidP="00CB2890">
      <w:pPr>
        <w:pStyle w:val="afff6"/>
        <w:ind w:left="142" w:firstLine="258"/>
      </w:pPr>
      <w:r w:rsidRPr="00594ED3">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C766CC" w:rsidRPr="00594ED3" w:rsidRDefault="00C766CC" w:rsidP="00CB2890">
      <w:pPr>
        <w:pStyle w:val="afff6"/>
        <w:ind w:left="142" w:firstLine="258"/>
      </w:pPr>
      <w:r w:rsidRPr="00594ED3">
        <w:t xml:space="preserve">Объем диктанта устанавливается: для 5 класса – 90-100 слов, для 6 класса – 100-110, для 7 – 110-120, для 8 – 120-150, для 9 – 150-170 слов. (При подсчете слов учитываются как самостоятельные, так и служебные слова.) </w:t>
      </w:r>
    </w:p>
    <w:p w:rsidR="00C766CC" w:rsidRPr="00594ED3" w:rsidRDefault="00C766CC" w:rsidP="00CB2890">
      <w:pPr>
        <w:pStyle w:val="afff6"/>
        <w:ind w:left="142" w:firstLine="258"/>
      </w:pPr>
      <w:r w:rsidRPr="00594ED3">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5 класса – 15-20, для 6 класса – 20-25 слов, для 7 класса -25-30, для 8 класса – 30-35, для 9 класса – 35-40 слов. </w:t>
      </w:r>
    </w:p>
    <w:p w:rsidR="00C766CC" w:rsidRPr="00594ED3" w:rsidRDefault="00C766CC" w:rsidP="00CB2890">
      <w:pPr>
        <w:pStyle w:val="afff6"/>
        <w:ind w:left="142" w:firstLine="258"/>
      </w:pPr>
      <w:r w:rsidRPr="00594ED3">
        <w:t xml:space="preserve">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w:t>
      </w:r>
    </w:p>
    <w:p w:rsidR="00C766CC" w:rsidRPr="00594ED3" w:rsidRDefault="00C766CC" w:rsidP="00CB2890">
      <w:pPr>
        <w:pStyle w:val="afff6"/>
        <w:ind w:left="142" w:firstLine="258"/>
      </w:pPr>
      <w:r w:rsidRPr="00594ED3">
        <w:t xml:space="preserve">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 </w:t>
      </w:r>
    </w:p>
    <w:p w:rsidR="00C766CC" w:rsidRPr="00594ED3" w:rsidRDefault="00C766CC" w:rsidP="00CB2890">
      <w:pPr>
        <w:pStyle w:val="afff6"/>
        <w:ind w:left="142" w:firstLine="258"/>
      </w:pPr>
      <w:r w:rsidRPr="00594ED3">
        <w:t xml:space="preserve">До конца первой четверти (а в 5 классе – до конца первого полугодия) сохраняется объем текста, рекомендованный для предыдущего класса. </w:t>
      </w:r>
    </w:p>
    <w:p w:rsidR="00C766CC" w:rsidRPr="00594ED3" w:rsidRDefault="00C766CC" w:rsidP="00CB2890">
      <w:pPr>
        <w:pStyle w:val="afff6"/>
        <w:ind w:left="142" w:firstLine="258"/>
      </w:pPr>
      <w:r w:rsidRPr="00594ED3">
        <w:t xml:space="preserve">При оценке диктанта исправляются, но не учитываются орфографические и пунктуационные ошибки: </w:t>
      </w:r>
    </w:p>
    <w:p w:rsidR="00C766CC" w:rsidRPr="00594ED3" w:rsidRDefault="00C766CC" w:rsidP="00CB2890">
      <w:pPr>
        <w:pStyle w:val="afff6"/>
        <w:ind w:left="142" w:firstLine="258"/>
      </w:pPr>
      <w:r w:rsidRPr="00594ED3">
        <w:t xml:space="preserve">В переносе слов; </w:t>
      </w:r>
    </w:p>
    <w:p w:rsidR="00C766CC" w:rsidRPr="00594ED3" w:rsidRDefault="00C766CC" w:rsidP="00CB2890">
      <w:pPr>
        <w:pStyle w:val="afff6"/>
        <w:ind w:left="142" w:firstLine="258"/>
      </w:pPr>
      <w:r w:rsidRPr="00594ED3">
        <w:t xml:space="preserve">На правила, которые не включены в школьную программу; </w:t>
      </w:r>
    </w:p>
    <w:p w:rsidR="00C766CC" w:rsidRPr="00594ED3" w:rsidRDefault="00C766CC" w:rsidP="00CB2890">
      <w:pPr>
        <w:pStyle w:val="afff6"/>
        <w:ind w:left="142" w:firstLine="258"/>
      </w:pPr>
      <w:r w:rsidRPr="00594ED3">
        <w:t xml:space="preserve">На еще не изученные правила; </w:t>
      </w:r>
    </w:p>
    <w:p w:rsidR="00C766CC" w:rsidRPr="00594ED3" w:rsidRDefault="00C766CC" w:rsidP="00CB2890">
      <w:pPr>
        <w:pStyle w:val="afff6"/>
        <w:ind w:left="142" w:firstLine="258"/>
      </w:pPr>
      <w:r w:rsidRPr="00594ED3">
        <w:t xml:space="preserve">В словах с непроверяемыми написаниями, над которыми не проводилась специальная работа; </w:t>
      </w:r>
    </w:p>
    <w:p w:rsidR="00C766CC" w:rsidRPr="00594ED3" w:rsidRDefault="00C766CC" w:rsidP="00CB2890">
      <w:pPr>
        <w:pStyle w:val="afff6"/>
        <w:ind w:left="142" w:firstLine="258"/>
      </w:pPr>
      <w:r w:rsidRPr="00594ED3">
        <w:t xml:space="preserve">В передаче авторской пунктуации. </w:t>
      </w:r>
    </w:p>
    <w:p w:rsidR="00C766CC" w:rsidRPr="00594ED3" w:rsidRDefault="00C766CC" w:rsidP="00CB2890">
      <w:pPr>
        <w:pStyle w:val="afff6"/>
        <w:ind w:left="142" w:firstLine="258"/>
      </w:pPr>
      <w:r w:rsidRPr="00594ED3">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rsidR="00C766CC" w:rsidRPr="00594ED3" w:rsidRDefault="00C766CC" w:rsidP="00CB2890">
      <w:pPr>
        <w:pStyle w:val="afff6"/>
        <w:ind w:left="142" w:firstLine="258"/>
      </w:pPr>
      <w:r w:rsidRPr="00594ED3">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rsidR="00C766CC" w:rsidRPr="00594ED3" w:rsidRDefault="00C766CC" w:rsidP="00CB2890">
      <w:pPr>
        <w:pStyle w:val="afff6"/>
        <w:ind w:left="142" w:firstLine="258"/>
      </w:pPr>
      <w:r w:rsidRPr="00594ED3">
        <w:t xml:space="preserve">В исключениях из правил; </w:t>
      </w:r>
    </w:p>
    <w:p w:rsidR="00C766CC" w:rsidRPr="00594ED3" w:rsidRDefault="00C766CC" w:rsidP="00CB2890">
      <w:pPr>
        <w:pStyle w:val="afff6"/>
        <w:ind w:left="142" w:firstLine="258"/>
      </w:pPr>
      <w:r w:rsidRPr="00594ED3">
        <w:t xml:space="preserve">В написании большой буквы в составных собственных наименованиях; </w:t>
      </w:r>
    </w:p>
    <w:p w:rsidR="00C766CC" w:rsidRPr="00594ED3" w:rsidRDefault="00C766CC" w:rsidP="00CB2890">
      <w:pPr>
        <w:pStyle w:val="afff6"/>
        <w:ind w:left="142" w:firstLine="258"/>
      </w:pPr>
      <w:r w:rsidRPr="00594ED3">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C766CC" w:rsidRPr="00594ED3" w:rsidRDefault="00C766CC" w:rsidP="00CB2890">
      <w:pPr>
        <w:pStyle w:val="afff6"/>
        <w:ind w:left="142" w:firstLine="258"/>
      </w:pPr>
      <w:r w:rsidRPr="00594ED3">
        <w:t xml:space="preserve">В случаях раздельного и слитного написания «не» с прилагательными и причастиями, выступающими в роли сказуемого; </w:t>
      </w:r>
    </w:p>
    <w:p w:rsidR="00C766CC" w:rsidRPr="00594ED3" w:rsidRDefault="00C766CC" w:rsidP="00CB2890">
      <w:pPr>
        <w:pStyle w:val="afff6"/>
        <w:ind w:left="142" w:firstLine="258"/>
      </w:pPr>
      <w:r w:rsidRPr="00594ED3">
        <w:t xml:space="preserve">В написании ы и и после приставок; </w:t>
      </w:r>
    </w:p>
    <w:p w:rsidR="00C766CC" w:rsidRPr="00594ED3" w:rsidRDefault="00C766CC" w:rsidP="00CB2890">
      <w:pPr>
        <w:pStyle w:val="afff6"/>
        <w:ind w:left="142" w:firstLine="258"/>
      </w:pPr>
      <w:r w:rsidRPr="00594ED3">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rsidR="00C766CC" w:rsidRPr="00594ED3" w:rsidRDefault="00C766CC" w:rsidP="00CB2890">
      <w:pPr>
        <w:pStyle w:val="afff6"/>
        <w:ind w:left="142" w:firstLine="258"/>
      </w:pPr>
      <w:r w:rsidRPr="00594ED3">
        <w:t xml:space="preserve">В собственных именах нерусского происхождения; </w:t>
      </w:r>
    </w:p>
    <w:p w:rsidR="00C766CC" w:rsidRPr="00594ED3" w:rsidRDefault="00C766CC" w:rsidP="00CB2890">
      <w:pPr>
        <w:pStyle w:val="afff6"/>
        <w:ind w:left="142" w:firstLine="258"/>
      </w:pPr>
      <w:r w:rsidRPr="00594ED3">
        <w:t xml:space="preserve">В случаях, когда вместо одного знака препинания поставлен другой; </w:t>
      </w:r>
    </w:p>
    <w:p w:rsidR="00C766CC" w:rsidRPr="00594ED3" w:rsidRDefault="00C766CC" w:rsidP="00CB2890">
      <w:pPr>
        <w:pStyle w:val="afff6"/>
        <w:ind w:left="142" w:firstLine="258"/>
      </w:pPr>
      <w:r w:rsidRPr="00594ED3">
        <w:t xml:space="preserve">В пропуске одного из сочетающихся знаков препинания или в нарушении их последовательности. </w:t>
      </w:r>
    </w:p>
    <w:p w:rsidR="00C766CC" w:rsidRPr="00594ED3" w:rsidRDefault="00C766CC" w:rsidP="00CB2890">
      <w:pPr>
        <w:pStyle w:val="afff6"/>
        <w:ind w:left="142" w:firstLine="258"/>
      </w:pPr>
      <w:r w:rsidRPr="00594ED3">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C766CC" w:rsidRPr="00594ED3" w:rsidRDefault="00C766CC" w:rsidP="00CB2890">
      <w:pPr>
        <w:pStyle w:val="afff6"/>
        <w:ind w:left="142" w:firstLine="258"/>
      </w:pPr>
      <w:r w:rsidRPr="00594ED3">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rsidR="00C766CC" w:rsidRPr="00594ED3" w:rsidRDefault="00C766CC" w:rsidP="00CB2890">
      <w:pPr>
        <w:pStyle w:val="afff6"/>
        <w:ind w:left="142" w:firstLine="258"/>
      </w:pPr>
      <w:r w:rsidRPr="00594ED3">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C766CC" w:rsidRPr="00594ED3" w:rsidRDefault="00C766CC" w:rsidP="00CB2890">
      <w:pPr>
        <w:pStyle w:val="afff6"/>
        <w:ind w:left="142" w:firstLine="258"/>
      </w:pPr>
      <w:r w:rsidRPr="00594ED3">
        <w:t xml:space="preserve">Первые три однотипные ошибки считаются за одну ошибку, каждая следующая подобная ошибка учитывается как самостоятельная. </w:t>
      </w:r>
    </w:p>
    <w:p w:rsidR="00C766CC" w:rsidRPr="00594ED3" w:rsidRDefault="00C766CC" w:rsidP="00CB2890">
      <w:pPr>
        <w:pStyle w:val="afff6"/>
        <w:ind w:left="142" w:firstLine="258"/>
      </w:pPr>
      <w:r w:rsidRPr="00594ED3">
        <w:t xml:space="preserve">Примечание. Если в одном непроверяемом слове допущены 2 и более ошибок, то все они считаются за одну ошибку. </w:t>
      </w:r>
    </w:p>
    <w:p w:rsidR="00C766CC" w:rsidRPr="00594ED3" w:rsidRDefault="00C766CC" w:rsidP="00CB2890">
      <w:pPr>
        <w:pStyle w:val="afff6"/>
        <w:ind w:left="142" w:firstLine="258"/>
      </w:pPr>
      <w:r w:rsidRPr="00594ED3">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C766CC" w:rsidRPr="00594ED3" w:rsidRDefault="00C766CC" w:rsidP="00CB2890">
      <w:pPr>
        <w:pStyle w:val="afff6"/>
        <w:ind w:left="142" w:firstLine="258"/>
      </w:pPr>
      <w:r w:rsidRPr="00594ED3">
        <w:t xml:space="preserve">Диктант оценивается одной отметкой. </w:t>
      </w:r>
    </w:p>
    <w:p w:rsidR="00C766CC" w:rsidRPr="00594ED3" w:rsidRDefault="00C766CC" w:rsidP="00CB2890">
      <w:pPr>
        <w:pStyle w:val="afff6"/>
        <w:ind w:left="142" w:firstLine="258"/>
      </w:pPr>
      <w:r w:rsidRPr="00594ED3">
        <w:t xml:space="preserve">Оценка «5» выставляется за безошибочную работу, а также при наличии в ней одной негрубой орфографической или одной негрубой пунктуационной ошибки. </w:t>
      </w:r>
    </w:p>
    <w:p w:rsidR="00C766CC" w:rsidRPr="00594ED3" w:rsidRDefault="00C766CC" w:rsidP="00CB2890">
      <w:pPr>
        <w:pStyle w:val="afff6"/>
        <w:ind w:left="142" w:firstLine="258"/>
      </w:pPr>
      <w:r w:rsidRPr="00594ED3">
        <w:t xml:space="preserve">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C766CC" w:rsidRPr="00594ED3" w:rsidRDefault="00C766CC" w:rsidP="00CB2890">
      <w:pPr>
        <w:pStyle w:val="afff6"/>
        <w:ind w:left="142" w:firstLine="258"/>
      </w:pPr>
      <w:r w:rsidRPr="00594ED3">
        <w:t xml:space="preserve">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C766CC" w:rsidRPr="00594ED3" w:rsidRDefault="00C766CC" w:rsidP="00CB2890">
      <w:pPr>
        <w:pStyle w:val="afff6"/>
        <w:ind w:left="142" w:firstLine="258"/>
      </w:pPr>
      <w:r w:rsidRPr="00594ED3">
        <w:t xml:space="preserve">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C766CC" w:rsidRPr="00594ED3" w:rsidRDefault="00C766CC" w:rsidP="00CB2890">
      <w:pPr>
        <w:pStyle w:val="afff6"/>
        <w:ind w:left="142" w:firstLine="258"/>
      </w:pPr>
      <w:r w:rsidRPr="00594ED3">
        <w:t xml:space="preserve">При большем количестве ошибок диктант оценивается баллом «1». </w:t>
      </w:r>
    </w:p>
    <w:p w:rsidR="00C766CC" w:rsidRPr="00594ED3" w:rsidRDefault="00C766CC" w:rsidP="00CB2890">
      <w:pPr>
        <w:pStyle w:val="afff6"/>
        <w:ind w:left="142" w:firstLine="258"/>
      </w:pPr>
      <w:r w:rsidRPr="00594ED3">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 </w:t>
      </w:r>
    </w:p>
    <w:p w:rsidR="00C766CC" w:rsidRPr="00594ED3" w:rsidRDefault="00C766CC" w:rsidP="00CB2890">
      <w:pPr>
        <w:pStyle w:val="afff6"/>
        <w:ind w:left="142" w:firstLine="258"/>
      </w:pPr>
      <w:r w:rsidRPr="00594ED3">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w:t>
      </w:r>
    </w:p>
    <w:p w:rsidR="00C766CC" w:rsidRPr="00594ED3" w:rsidRDefault="00C766CC" w:rsidP="00CB2890">
      <w:pPr>
        <w:pStyle w:val="afff6"/>
        <w:ind w:left="142" w:firstLine="258"/>
      </w:pPr>
      <w:r w:rsidRPr="00594ED3">
        <w:t xml:space="preserve">При оценке выполнения дополнительных заданий рекомендуется руководствоваться следующим: </w:t>
      </w:r>
    </w:p>
    <w:p w:rsidR="00C766CC" w:rsidRPr="00594ED3" w:rsidRDefault="00C766CC" w:rsidP="00CB2890">
      <w:pPr>
        <w:pStyle w:val="afff6"/>
        <w:ind w:left="142" w:firstLine="258"/>
      </w:pPr>
      <w:r w:rsidRPr="00594ED3">
        <w:t xml:space="preserve">Оценка «5» ставится, если ученик выполнил все задания верно. </w:t>
      </w:r>
    </w:p>
    <w:p w:rsidR="00C766CC" w:rsidRPr="00594ED3" w:rsidRDefault="00C766CC" w:rsidP="00CB2890">
      <w:pPr>
        <w:pStyle w:val="afff6"/>
        <w:ind w:left="142" w:firstLine="258"/>
      </w:pPr>
      <w:r w:rsidRPr="00594ED3">
        <w:t xml:space="preserve">Оценка «4» ставится, если ученик выполнил правильно не менее ¾ задания. </w:t>
      </w:r>
    </w:p>
    <w:p w:rsidR="00C766CC" w:rsidRPr="00594ED3" w:rsidRDefault="00C766CC" w:rsidP="00CB2890">
      <w:pPr>
        <w:pStyle w:val="afff6"/>
        <w:ind w:left="142" w:firstLine="258"/>
      </w:pPr>
      <w:r w:rsidRPr="00594ED3">
        <w:t xml:space="preserve">Оценка «3» ставится за работу, в которой правильно выполнено не менее половины заданий. </w:t>
      </w:r>
    </w:p>
    <w:p w:rsidR="00C766CC" w:rsidRPr="00594ED3" w:rsidRDefault="00C766CC" w:rsidP="00CB2890">
      <w:pPr>
        <w:pStyle w:val="afff6"/>
        <w:ind w:left="142" w:firstLine="258"/>
      </w:pPr>
      <w:r w:rsidRPr="00594ED3">
        <w:t xml:space="preserve">Оценка «2» ставится за работу, в которой не выполнено более половины заданий. </w:t>
      </w:r>
    </w:p>
    <w:p w:rsidR="00C766CC" w:rsidRPr="00594ED3" w:rsidRDefault="00C766CC" w:rsidP="00CB2890">
      <w:pPr>
        <w:pStyle w:val="afff6"/>
        <w:ind w:left="142" w:firstLine="258"/>
      </w:pPr>
      <w:r w:rsidRPr="00594ED3">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C766CC" w:rsidRPr="00594ED3" w:rsidRDefault="00C766CC" w:rsidP="00CB2890">
      <w:pPr>
        <w:pStyle w:val="afff6"/>
        <w:ind w:left="142" w:firstLine="258"/>
      </w:pPr>
      <w:r w:rsidRPr="00594ED3">
        <w:t xml:space="preserve">При оценке контрольного словарного диктанта рекомендуется руководствоваться следующим: </w:t>
      </w:r>
    </w:p>
    <w:p w:rsidR="00C766CC" w:rsidRPr="00594ED3" w:rsidRDefault="00C766CC" w:rsidP="00CB2890">
      <w:pPr>
        <w:pStyle w:val="afff6"/>
        <w:ind w:left="142" w:firstLine="258"/>
      </w:pPr>
      <w:r w:rsidRPr="00594ED3">
        <w:t xml:space="preserve">Оценка «5» ставится за диктант, в котором нет ошибок. </w:t>
      </w:r>
    </w:p>
    <w:p w:rsidR="00C766CC" w:rsidRPr="00594ED3" w:rsidRDefault="00C766CC" w:rsidP="00CB2890">
      <w:pPr>
        <w:pStyle w:val="afff6"/>
        <w:ind w:left="142" w:firstLine="258"/>
      </w:pPr>
      <w:r w:rsidRPr="00594ED3">
        <w:t xml:space="preserve">Оценка «4» ставится за диктант, в котором ученик допустил 1-2 ошибки. </w:t>
      </w:r>
    </w:p>
    <w:p w:rsidR="00C766CC" w:rsidRPr="00594ED3" w:rsidRDefault="00C766CC" w:rsidP="00CB2890">
      <w:pPr>
        <w:pStyle w:val="afff6"/>
        <w:ind w:left="142" w:firstLine="258"/>
      </w:pPr>
      <w:r w:rsidRPr="00594ED3">
        <w:t xml:space="preserve">Оценка «3» ставится за диктант, в котором допущено 3-4 ошибки. </w:t>
      </w:r>
    </w:p>
    <w:p w:rsidR="00C766CC" w:rsidRPr="00594ED3" w:rsidRDefault="00C766CC" w:rsidP="00CB2890">
      <w:pPr>
        <w:pStyle w:val="afff6"/>
        <w:ind w:left="142" w:firstLine="258"/>
      </w:pPr>
      <w:r w:rsidRPr="00594ED3">
        <w:t xml:space="preserve">Оценка «2» ставится за диктант, в котором допущено до 7 ошибок. </w:t>
      </w:r>
    </w:p>
    <w:p w:rsidR="00C766CC" w:rsidRPr="00594ED3" w:rsidRDefault="00C766CC" w:rsidP="00CB2890">
      <w:pPr>
        <w:pStyle w:val="afff6"/>
        <w:ind w:left="142" w:firstLine="258"/>
      </w:pPr>
      <w:r w:rsidRPr="00594ED3">
        <w:t xml:space="preserve">Оценка сочинений и изложений </w:t>
      </w:r>
    </w:p>
    <w:p w:rsidR="00C766CC" w:rsidRPr="00594ED3" w:rsidRDefault="00C766CC" w:rsidP="00CB2890">
      <w:pPr>
        <w:pStyle w:val="afff6"/>
        <w:ind w:left="142" w:firstLine="258"/>
      </w:pPr>
      <w:r w:rsidRPr="00594ED3">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C766CC" w:rsidRPr="00594ED3" w:rsidRDefault="00C766CC" w:rsidP="00CB2890">
      <w:pPr>
        <w:pStyle w:val="afff6"/>
        <w:ind w:left="142" w:firstLine="258"/>
      </w:pPr>
      <w:r w:rsidRPr="00594ED3">
        <w:t xml:space="preserve">Сочинения и изложения проводятся в соответствии с требованиями раздела программы «Развития навыков связной речи». </w:t>
      </w:r>
    </w:p>
    <w:p w:rsidR="00C766CC" w:rsidRPr="00594ED3" w:rsidRDefault="00C766CC" w:rsidP="00CB2890">
      <w:pPr>
        <w:pStyle w:val="afff6"/>
        <w:ind w:left="142" w:firstLine="258"/>
      </w:pPr>
      <w:r w:rsidRPr="00594ED3">
        <w:t xml:space="preserve">Примерный объем текста для подробного изложения: в 5 классе – 100-150 слов, в 6 классе – 150-200 слов, в 7 классе – 200-2500, в 8 классе – 250-350, в 9 классе – 350-450 слов. </w:t>
      </w:r>
    </w:p>
    <w:p w:rsidR="00C766CC" w:rsidRPr="00594ED3" w:rsidRDefault="00C766CC" w:rsidP="00CB2890">
      <w:pPr>
        <w:pStyle w:val="afff6"/>
        <w:ind w:left="142" w:firstLine="258"/>
      </w:pPr>
      <w:r w:rsidRPr="00594ED3">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rsidR="00C766CC" w:rsidRPr="00594ED3" w:rsidRDefault="00C766CC" w:rsidP="00CB2890">
      <w:pPr>
        <w:pStyle w:val="afff6"/>
        <w:ind w:left="142" w:firstLine="258"/>
      </w:pPr>
      <w:r w:rsidRPr="00594ED3">
        <w:t xml:space="preserve">Рекомендуется следующий примерный объем классных сочинений: в 5 классе – 0,5 – 1,0 страницы, в 6 классе – 1,0 – 1,5, в 7 классе – 1,5 – 2,0, в 8 классе – 2,0 – 3,0, в 9 классе – 3,0 – 4,0. </w:t>
      </w:r>
    </w:p>
    <w:p w:rsidR="00C766CC" w:rsidRPr="00594ED3" w:rsidRDefault="00C766CC" w:rsidP="00CB2890">
      <w:pPr>
        <w:pStyle w:val="afff6"/>
        <w:ind w:left="142" w:firstLine="258"/>
      </w:pPr>
      <w:r w:rsidRPr="00594ED3">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rsidR="00C766CC" w:rsidRPr="00594ED3" w:rsidRDefault="00C766CC" w:rsidP="00CB2890">
      <w:pPr>
        <w:pStyle w:val="afff6"/>
        <w:ind w:left="142" w:firstLine="258"/>
      </w:pPr>
      <w:r w:rsidRPr="00594ED3">
        <w:t xml:space="preserve">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C766CC" w:rsidRPr="00594ED3" w:rsidRDefault="00C766CC" w:rsidP="0021760B">
      <w:pPr>
        <w:pStyle w:val="afff6"/>
        <w:ind w:left="142" w:firstLine="258"/>
      </w:pPr>
      <w:r w:rsidRPr="00594ED3">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w:t>
      </w:r>
      <w:r w:rsidR="0021760B">
        <w:t>читается оценкой по литературе.</w:t>
      </w:r>
      <w:r w:rsidRPr="00594ED3">
        <w:t xml:space="preserve">ржание сочинения и изложения оценивается по следующим критериям: </w:t>
      </w:r>
    </w:p>
    <w:p w:rsidR="00C766CC" w:rsidRPr="00594ED3" w:rsidRDefault="00C766CC" w:rsidP="00CB2890">
      <w:pPr>
        <w:pStyle w:val="afff6"/>
        <w:ind w:left="142" w:firstLine="258"/>
      </w:pPr>
      <w:r w:rsidRPr="00594ED3">
        <w:t xml:space="preserve">соответствие работы ученика теме и основной мысли; </w:t>
      </w:r>
    </w:p>
    <w:p w:rsidR="00C766CC" w:rsidRPr="00594ED3" w:rsidRDefault="00C766CC" w:rsidP="00CB2890">
      <w:pPr>
        <w:pStyle w:val="afff6"/>
        <w:ind w:left="142" w:firstLine="258"/>
      </w:pPr>
      <w:r w:rsidRPr="00594ED3">
        <w:t xml:space="preserve">полнота раскрытия темы; </w:t>
      </w:r>
    </w:p>
    <w:p w:rsidR="00C766CC" w:rsidRPr="00594ED3" w:rsidRDefault="00C766CC" w:rsidP="00CB2890">
      <w:pPr>
        <w:pStyle w:val="afff6"/>
        <w:ind w:left="142" w:firstLine="258"/>
      </w:pPr>
      <w:r w:rsidRPr="00594ED3">
        <w:t xml:space="preserve">правильность фактического материала; </w:t>
      </w:r>
    </w:p>
    <w:p w:rsidR="00C766CC" w:rsidRPr="00594ED3" w:rsidRDefault="00C766CC" w:rsidP="00CB2890">
      <w:pPr>
        <w:pStyle w:val="afff6"/>
        <w:ind w:left="142" w:firstLine="258"/>
      </w:pPr>
      <w:r w:rsidRPr="00594ED3">
        <w:t xml:space="preserve">последовательность изложения. </w:t>
      </w:r>
    </w:p>
    <w:p w:rsidR="00C766CC" w:rsidRPr="00594ED3" w:rsidRDefault="00C766CC" w:rsidP="00CB2890">
      <w:pPr>
        <w:pStyle w:val="afff6"/>
        <w:ind w:left="142" w:firstLine="258"/>
      </w:pPr>
      <w:r w:rsidRPr="00594ED3">
        <w:t xml:space="preserve">При оценке речевого оформления сочинений и изложений учитывается: </w:t>
      </w:r>
    </w:p>
    <w:p w:rsidR="00C766CC" w:rsidRPr="00594ED3" w:rsidRDefault="00C766CC" w:rsidP="00CB2890">
      <w:pPr>
        <w:pStyle w:val="afff6"/>
        <w:ind w:left="142" w:firstLine="258"/>
      </w:pPr>
      <w:r w:rsidRPr="00594ED3">
        <w:t xml:space="preserve">Разнообразие словаря и грамматического строя речи; </w:t>
      </w:r>
    </w:p>
    <w:p w:rsidR="00C766CC" w:rsidRPr="00594ED3" w:rsidRDefault="00C766CC" w:rsidP="00CB2890">
      <w:pPr>
        <w:pStyle w:val="afff6"/>
        <w:ind w:left="142" w:firstLine="258"/>
      </w:pPr>
      <w:r w:rsidRPr="00594ED3">
        <w:t xml:space="preserve">Стилевое единство и выразительность речи; </w:t>
      </w:r>
    </w:p>
    <w:p w:rsidR="00C766CC" w:rsidRPr="00594ED3" w:rsidRDefault="00C766CC" w:rsidP="00CB2890">
      <w:pPr>
        <w:pStyle w:val="afff6"/>
        <w:ind w:left="142" w:firstLine="258"/>
      </w:pPr>
      <w:r w:rsidRPr="00594ED3">
        <w:t xml:space="preserve">Число речевых недочетов. </w:t>
      </w:r>
    </w:p>
    <w:p w:rsidR="00C766CC" w:rsidRPr="00594ED3" w:rsidRDefault="00C766CC" w:rsidP="00CB2890">
      <w:pPr>
        <w:pStyle w:val="afff6"/>
        <w:ind w:left="142" w:firstLine="258"/>
      </w:pPr>
      <w:r w:rsidRPr="00594ED3">
        <w:t xml:space="preserve">Грамотность оценивается по числу допущенных учеником ошибок – орфографических, пунктуационных и грамматических.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8"/>
        <w:gridCol w:w="4018"/>
        <w:gridCol w:w="4010"/>
      </w:tblGrid>
      <w:tr w:rsidR="00C766CC" w:rsidRPr="00594ED3" w:rsidTr="009B3783">
        <w:tc>
          <w:tcPr>
            <w:tcW w:w="959" w:type="dxa"/>
          </w:tcPr>
          <w:p w:rsidR="00C766CC" w:rsidRPr="00594ED3" w:rsidRDefault="00C766CC" w:rsidP="00CB2890">
            <w:pPr>
              <w:pStyle w:val="afff6"/>
              <w:ind w:left="142" w:firstLine="258"/>
            </w:pPr>
            <w:r w:rsidRPr="00594ED3">
              <w:t xml:space="preserve">Оценка </w:t>
            </w:r>
          </w:p>
        </w:tc>
        <w:tc>
          <w:tcPr>
            <w:tcW w:w="8612" w:type="dxa"/>
            <w:gridSpan w:val="2"/>
          </w:tcPr>
          <w:p w:rsidR="00C766CC" w:rsidRPr="00594ED3" w:rsidRDefault="00C766CC" w:rsidP="00CB2890">
            <w:pPr>
              <w:pStyle w:val="afff6"/>
              <w:ind w:left="142" w:firstLine="258"/>
            </w:pPr>
            <w:r w:rsidRPr="00594ED3">
              <w:t xml:space="preserve">Основные критерии оценки </w:t>
            </w:r>
          </w:p>
        </w:tc>
      </w:tr>
      <w:tr w:rsidR="00C766CC" w:rsidRPr="00594ED3" w:rsidTr="009B3783">
        <w:tc>
          <w:tcPr>
            <w:tcW w:w="959" w:type="dxa"/>
          </w:tcPr>
          <w:p w:rsidR="00C766CC" w:rsidRPr="00594ED3" w:rsidRDefault="00C766CC" w:rsidP="00CB2890">
            <w:pPr>
              <w:pStyle w:val="afff6"/>
              <w:ind w:left="142" w:firstLine="258"/>
              <w:rPr>
                <w:lang w:val="en-US"/>
              </w:rPr>
            </w:pPr>
          </w:p>
        </w:tc>
        <w:tc>
          <w:tcPr>
            <w:tcW w:w="4252" w:type="dxa"/>
          </w:tcPr>
          <w:p w:rsidR="00C766CC" w:rsidRPr="00594ED3" w:rsidRDefault="00C766CC" w:rsidP="00CB2890">
            <w:pPr>
              <w:pStyle w:val="afff6"/>
              <w:ind w:left="142" w:firstLine="258"/>
            </w:pPr>
            <w:r w:rsidRPr="00594ED3">
              <w:t>Содержание и речь</w:t>
            </w:r>
          </w:p>
        </w:tc>
        <w:tc>
          <w:tcPr>
            <w:tcW w:w="4360" w:type="dxa"/>
          </w:tcPr>
          <w:p w:rsidR="00C766CC" w:rsidRPr="00594ED3" w:rsidRDefault="00C766CC" w:rsidP="00CB2890">
            <w:pPr>
              <w:pStyle w:val="afff6"/>
              <w:ind w:left="142" w:firstLine="258"/>
            </w:pPr>
            <w:r w:rsidRPr="00594ED3">
              <w:t xml:space="preserve">Грамотность </w:t>
            </w:r>
          </w:p>
        </w:tc>
      </w:tr>
      <w:tr w:rsidR="00C766CC" w:rsidRPr="00594ED3" w:rsidTr="009B3783">
        <w:tc>
          <w:tcPr>
            <w:tcW w:w="959" w:type="dxa"/>
          </w:tcPr>
          <w:p w:rsidR="00C766CC" w:rsidRPr="00594ED3" w:rsidRDefault="00C766CC" w:rsidP="00CB2890">
            <w:pPr>
              <w:pStyle w:val="afff6"/>
              <w:ind w:left="142" w:firstLine="258"/>
            </w:pPr>
            <w:r w:rsidRPr="00594ED3">
              <w:t>5</w:t>
            </w:r>
          </w:p>
        </w:tc>
        <w:tc>
          <w:tcPr>
            <w:tcW w:w="4252" w:type="dxa"/>
          </w:tcPr>
          <w:p w:rsidR="00C766CC" w:rsidRPr="00594ED3" w:rsidRDefault="00C766CC" w:rsidP="00CB2890">
            <w:pPr>
              <w:pStyle w:val="afff6"/>
              <w:ind w:left="142" w:firstLine="258"/>
            </w:pPr>
            <w:r w:rsidRPr="00594ED3">
              <w:t xml:space="preserve">1.Содержание работы полностью соответствует теме </w:t>
            </w:r>
          </w:p>
          <w:p w:rsidR="00C766CC" w:rsidRPr="00594ED3" w:rsidRDefault="00C766CC" w:rsidP="00CB2890">
            <w:pPr>
              <w:pStyle w:val="afff6"/>
              <w:ind w:left="142" w:firstLine="258"/>
            </w:pPr>
            <w:r w:rsidRPr="00594ED3">
              <w:t>2. Фактические ошибки отсутствуют.</w:t>
            </w:r>
          </w:p>
          <w:p w:rsidR="00C766CC" w:rsidRPr="00594ED3" w:rsidRDefault="00C766CC" w:rsidP="00CB2890">
            <w:pPr>
              <w:pStyle w:val="afff6"/>
              <w:ind w:left="142" w:firstLine="258"/>
            </w:pPr>
            <w:r w:rsidRPr="00594ED3">
              <w:t>3Содержание излагается последовательно</w:t>
            </w:r>
          </w:p>
          <w:p w:rsidR="00C766CC" w:rsidRPr="00594ED3" w:rsidRDefault="00C766CC" w:rsidP="00CB2890">
            <w:pPr>
              <w:pStyle w:val="afff6"/>
              <w:ind w:left="142" w:firstLine="258"/>
            </w:pPr>
            <w:r w:rsidRPr="00594ED3">
              <w:t>4. Работа отличается богатством словаря, разнообразием используемых синтаксических конструкций, точностью словоупотребления.</w:t>
            </w:r>
          </w:p>
          <w:p w:rsidR="00C766CC" w:rsidRPr="00594ED3" w:rsidRDefault="00C766CC" w:rsidP="00CB2890">
            <w:pPr>
              <w:pStyle w:val="afff6"/>
              <w:ind w:left="142" w:firstLine="258"/>
            </w:pPr>
            <w:r w:rsidRPr="00594ED3">
              <w:t>5. Достигнута стилевое единство и выразительность текста</w:t>
            </w:r>
          </w:p>
          <w:p w:rsidR="00C766CC" w:rsidRPr="00594ED3" w:rsidRDefault="00C766CC" w:rsidP="00CB2890">
            <w:pPr>
              <w:pStyle w:val="afff6"/>
              <w:ind w:left="142" w:firstLine="258"/>
            </w:pPr>
            <w:r w:rsidRPr="00594ED3">
              <w:t xml:space="preserve">       В целом в работе допускается один недочет в содержании и 1-2 речевых недочета</w:t>
            </w:r>
          </w:p>
        </w:tc>
        <w:tc>
          <w:tcPr>
            <w:tcW w:w="4360" w:type="dxa"/>
          </w:tcPr>
          <w:p w:rsidR="00C766CC" w:rsidRPr="00594ED3" w:rsidRDefault="00C766CC" w:rsidP="00CB2890">
            <w:pPr>
              <w:pStyle w:val="afff6"/>
              <w:ind w:left="142" w:firstLine="258"/>
            </w:pPr>
            <w:r w:rsidRPr="00594ED3">
              <w:t>Допускается: 1 орф., или 1 пунк., или 1 грам. ошибка</w:t>
            </w:r>
          </w:p>
        </w:tc>
      </w:tr>
      <w:tr w:rsidR="00C766CC" w:rsidRPr="00594ED3" w:rsidTr="009B3783">
        <w:tc>
          <w:tcPr>
            <w:tcW w:w="959" w:type="dxa"/>
          </w:tcPr>
          <w:p w:rsidR="00C766CC" w:rsidRPr="00594ED3" w:rsidRDefault="00C766CC" w:rsidP="00CB2890">
            <w:pPr>
              <w:pStyle w:val="afff6"/>
              <w:ind w:left="142" w:firstLine="258"/>
            </w:pPr>
            <w:r w:rsidRPr="00594ED3">
              <w:t>4</w:t>
            </w:r>
          </w:p>
        </w:tc>
        <w:tc>
          <w:tcPr>
            <w:tcW w:w="4252" w:type="dxa"/>
          </w:tcPr>
          <w:p w:rsidR="00C766CC" w:rsidRPr="00594ED3" w:rsidRDefault="00C766CC" w:rsidP="00CB2890">
            <w:pPr>
              <w:pStyle w:val="afff6"/>
              <w:ind w:left="142" w:firstLine="258"/>
            </w:pPr>
            <w:r w:rsidRPr="00594ED3">
              <w:t>1.Содержание работы в основном соответствует теме (имеются незначительные отклонения от темы)</w:t>
            </w:r>
          </w:p>
          <w:p w:rsidR="00C766CC" w:rsidRPr="00594ED3" w:rsidRDefault="00C766CC" w:rsidP="00CB2890">
            <w:pPr>
              <w:pStyle w:val="afff6"/>
              <w:ind w:left="142" w:firstLine="258"/>
            </w:pPr>
            <w:r w:rsidRPr="00594ED3">
              <w:t>2. Содержание в основном достоверно, но имеются единичные фактические неточности</w:t>
            </w:r>
          </w:p>
          <w:p w:rsidR="00C766CC" w:rsidRPr="00594ED3" w:rsidRDefault="00C766CC" w:rsidP="00CB2890">
            <w:pPr>
              <w:pStyle w:val="afff6"/>
              <w:ind w:left="142" w:firstLine="258"/>
            </w:pPr>
            <w:r w:rsidRPr="00594ED3">
              <w:t>3. Имеются незначительные нарушения последовательности в изложении мыслей</w:t>
            </w:r>
          </w:p>
          <w:p w:rsidR="00C766CC" w:rsidRPr="00594ED3" w:rsidRDefault="00C766CC" w:rsidP="00CB2890">
            <w:pPr>
              <w:pStyle w:val="afff6"/>
              <w:ind w:left="142" w:firstLine="258"/>
            </w:pPr>
            <w:r w:rsidRPr="00594ED3">
              <w:t>4. Лексический и грамматический строй речи достаточно разнообразен</w:t>
            </w:r>
          </w:p>
          <w:p w:rsidR="00C766CC" w:rsidRPr="00594ED3" w:rsidRDefault="00C766CC" w:rsidP="00CB2890">
            <w:pPr>
              <w:pStyle w:val="afff6"/>
              <w:ind w:left="142" w:firstLine="258"/>
            </w:pPr>
            <w:r w:rsidRPr="00594ED3">
              <w:t>5. Стиль работы отличается единством и достаточной выразительностью</w:t>
            </w:r>
          </w:p>
          <w:p w:rsidR="00C766CC" w:rsidRPr="00594ED3" w:rsidRDefault="00C766CC" w:rsidP="00CB2890">
            <w:pPr>
              <w:pStyle w:val="afff6"/>
              <w:ind w:left="142" w:firstLine="258"/>
            </w:pPr>
            <w:r w:rsidRPr="00594ED3">
              <w:t xml:space="preserve">      В целом в работе допускается не более 2х недочетов в содержании и  не более 3-4 речевых недочета</w:t>
            </w:r>
          </w:p>
        </w:tc>
        <w:tc>
          <w:tcPr>
            <w:tcW w:w="4360" w:type="dxa"/>
          </w:tcPr>
          <w:p w:rsidR="00C766CC" w:rsidRPr="00594ED3" w:rsidRDefault="00C766CC" w:rsidP="00CB2890">
            <w:pPr>
              <w:pStyle w:val="afff6"/>
              <w:ind w:left="142" w:firstLine="258"/>
            </w:pPr>
            <w:r w:rsidRPr="00594ED3">
              <w:t>Допускаются: 2 орф. и 2 пунк., или 1 орф. и 3 пунк., или 4 пункт. ошибки при отсутствии орф. ошибок, а также 2 грам. ошибки</w:t>
            </w:r>
          </w:p>
        </w:tc>
      </w:tr>
      <w:tr w:rsidR="00C766CC" w:rsidRPr="00594ED3" w:rsidTr="009B3783">
        <w:tc>
          <w:tcPr>
            <w:tcW w:w="959" w:type="dxa"/>
          </w:tcPr>
          <w:p w:rsidR="00C766CC" w:rsidRPr="00594ED3" w:rsidRDefault="00C766CC" w:rsidP="00CB2890">
            <w:pPr>
              <w:pStyle w:val="afff6"/>
              <w:ind w:left="142" w:firstLine="258"/>
            </w:pPr>
            <w:r w:rsidRPr="00594ED3">
              <w:t>3</w:t>
            </w:r>
          </w:p>
        </w:tc>
        <w:tc>
          <w:tcPr>
            <w:tcW w:w="4252" w:type="dxa"/>
          </w:tcPr>
          <w:p w:rsidR="00C766CC" w:rsidRPr="00594ED3" w:rsidRDefault="00C766CC" w:rsidP="00CB2890">
            <w:pPr>
              <w:pStyle w:val="afff6"/>
              <w:ind w:left="142" w:firstLine="258"/>
            </w:pPr>
            <w:r w:rsidRPr="00594ED3">
              <w:t xml:space="preserve">1.В работе допущены существенные отклонения от темы </w:t>
            </w:r>
          </w:p>
          <w:p w:rsidR="00C766CC" w:rsidRPr="00594ED3" w:rsidRDefault="00C766CC" w:rsidP="00CB2890">
            <w:pPr>
              <w:pStyle w:val="afff6"/>
              <w:ind w:left="142" w:firstLine="258"/>
            </w:pPr>
            <w:r w:rsidRPr="00594ED3">
              <w:t>2.Работа достоверна в главном, но в ней имеются отдельные фактические неточности.</w:t>
            </w:r>
          </w:p>
          <w:p w:rsidR="00C766CC" w:rsidRPr="00594ED3" w:rsidRDefault="00C766CC" w:rsidP="00CB2890">
            <w:pPr>
              <w:pStyle w:val="afff6"/>
              <w:ind w:left="142" w:firstLine="258"/>
            </w:pPr>
            <w:r w:rsidRPr="00594ED3">
              <w:t>3.Допущены отдельные нарушения последовательности изложения.</w:t>
            </w:r>
          </w:p>
          <w:p w:rsidR="00C766CC" w:rsidRPr="00594ED3" w:rsidRDefault="00C766CC" w:rsidP="00CB2890">
            <w:pPr>
              <w:pStyle w:val="afff6"/>
              <w:ind w:left="142" w:firstLine="258"/>
            </w:pPr>
            <w:r w:rsidRPr="00594ED3">
              <w:t>4.Беден словарь и однообразный употребляемые синтаксические конструкции, встречается неправильное словооупотребление.</w:t>
            </w:r>
          </w:p>
          <w:p w:rsidR="00C766CC" w:rsidRPr="00594ED3" w:rsidRDefault="00C766CC" w:rsidP="00CB2890">
            <w:pPr>
              <w:pStyle w:val="afff6"/>
              <w:ind w:left="142" w:firstLine="258"/>
            </w:pPr>
            <w:r w:rsidRPr="00594ED3">
              <w:t>5. Стиль работы не отличается единством, речь недостаточно выразительна.</w:t>
            </w:r>
          </w:p>
          <w:p w:rsidR="00C766CC" w:rsidRPr="00594ED3" w:rsidRDefault="00C766CC" w:rsidP="00CB2890">
            <w:pPr>
              <w:pStyle w:val="afff6"/>
              <w:ind w:left="142" w:firstLine="258"/>
            </w:pPr>
            <w:r w:rsidRPr="00594ED3">
              <w:t xml:space="preserve">      В целом в работе допускается не более 4х недочетов в содержании и  не более 5 речевых недочета</w:t>
            </w:r>
          </w:p>
        </w:tc>
        <w:tc>
          <w:tcPr>
            <w:tcW w:w="4360" w:type="dxa"/>
          </w:tcPr>
          <w:p w:rsidR="00C766CC" w:rsidRPr="00594ED3" w:rsidRDefault="00C766CC" w:rsidP="00CB2890">
            <w:pPr>
              <w:pStyle w:val="afff6"/>
              <w:ind w:left="142" w:firstLine="258"/>
            </w:pPr>
            <w:r w:rsidRPr="00594ED3">
              <w:t>Допускаются: 4 орф. и 4 пунк., или 3 орф. и 5 пунк., или 7 пункт.  при отсутствии орф. ошибок.</w:t>
            </w:r>
          </w:p>
        </w:tc>
      </w:tr>
      <w:tr w:rsidR="00C766CC" w:rsidRPr="00594ED3" w:rsidTr="009B3783">
        <w:tc>
          <w:tcPr>
            <w:tcW w:w="959" w:type="dxa"/>
          </w:tcPr>
          <w:p w:rsidR="00C766CC" w:rsidRPr="00594ED3" w:rsidRDefault="00C766CC" w:rsidP="00CB2890">
            <w:pPr>
              <w:pStyle w:val="afff6"/>
              <w:ind w:left="142" w:firstLine="258"/>
            </w:pPr>
            <w:r w:rsidRPr="00594ED3">
              <w:t>2</w:t>
            </w:r>
          </w:p>
        </w:tc>
        <w:tc>
          <w:tcPr>
            <w:tcW w:w="4252" w:type="dxa"/>
          </w:tcPr>
          <w:p w:rsidR="00C766CC" w:rsidRPr="00594ED3" w:rsidRDefault="00C766CC" w:rsidP="00CB2890">
            <w:pPr>
              <w:pStyle w:val="afff6"/>
              <w:ind w:left="142" w:firstLine="258"/>
            </w:pPr>
            <w:r w:rsidRPr="00594ED3">
              <w:t>1.Работа не соответствует теме.</w:t>
            </w:r>
          </w:p>
          <w:p w:rsidR="00C766CC" w:rsidRPr="00594ED3" w:rsidRDefault="00C766CC" w:rsidP="00CB2890">
            <w:pPr>
              <w:pStyle w:val="afff6"/>
              <w:ind w:left="142" w:firstLine="258"/>
            </w:pPr>
            <w:r w:rsidRPr="00594ED3">
              <w:t>2.Допущено много фактических неточностей.</w:t>
            </w:r>
          </w:p>
          <w:p w:rsidR="00C766CC" w:rsidRPr="00594ED3" w:rsidRDefault="00C766CC" w:rsidP="00CB2890">
            <w:pPr>
              <w:pStyle w:val="afff6"/>
              <w:ind w:left="142" w:firstLine="258"/>
            </w:pPr>
            <w:r w:rsidRPr="00594ED3">
              <w:t>3.Нарушена последовательность изложения мыслей во всех частях работы, отсутствует связь между ними, часты случаи неправильного словооупотребления.</w:t>
            </w:r>
          </w:p>
          <w:p w:rsidR="00C766CC" w:rsidRPr="00594ED3" w:rsidRDefault="00C766CC" w:rsidP="00CB2890">
            <w:pPr>
              <w:pStyle w:val="afff6"/>
              <w:ind w:left="142" w:firstLine="258"/>
            </w:pPr>
            <w:r w:rsidRPr="00594ED3">
              <w:t>4. Крайне беден словарь, работа написана короткими однотипными предложениями со слабо выраженной связью между ними, часты случаи неправильного словооупотребления.</w:t>
            </w:r>
          </w:p>
          <w:p w:rsidR="00C766CC" w:rsidRPr="00594ED3" w:rsidRDefault="00C766CC" w:rsidP="00CB2890">
            <w:pPr>
              <w:pStyle w:val="afff6"/>
              <w:ind w:left="142" w:firstLine="258"/>
            </w:pPr>
            <w:r w:rsidRPr="00594ED3">
              <w:t>5. Нарушено стилевое единство текста.</w:t>
            </w:r>
          </w:p>
          <w:p w:rsidR="00C766CC" w:rsidRPr="00594ED3" w:rsidRDefault="00C766CC" w:rsidP="00CB2890">
            <w:pPr>
              <w:pStyle w:val="afff6"/>
              <w:ind w:left="142" w:firstLine="258"/>
            </w:pPr>
            <w:r w:rsidRPr="00594ED3">
              <w:t xml:space="preserve">      В целом в работе допущено 6 недочетов в содержании и  до 7 речевых недочетов</w:t>
            </w:r>
          </w:p>
        </w:tc>
        <w:tc>
          <w:tcPr>
            <w:tcW w:w="4360" w:type="dxa"/>
          </w:tcPr>
          <w:p w:rsidR="00C766CC" w:rsidRPr="00594ED3" w:rsidRDefault="00C766CC" w:rsidP="00CB2890">
            <w:pPr>
              <w:pStyle w:val="afff6"/>
              <w:ind w:left="142" w:firstLine="258"/>
            </w:pPr>
            <w:r w:rsidRPr="00594ED3">
              <w:t>Допускаются: 7орф. и 7 пунк., или 6 орф. и 8 пунк., 5 орф. и 9 пункт., 8 орф. и 6 пунк., а также 7 грам. ошибок.</w:t>
            </w:r>
          </w:p>
        </w:tc>
      </w:tr>
      <w:tr w:rsidR="00C766CC" w:rsidRPr="00594ED3" w:rsidTr="009B3783">
        <w:tc>
          <w:tcPr>
            <w:tcW w:w="959" w:type="dxa"/>
          </w:tcPr>
          <w:p w:rsidR="00C766CC" w:rsidRPr="00594ED3" w:rsidRDefault="00C766CC" w:rsidP="00CB2890">
            <w:pPr>
              <w:pStyle w:val="afff6"/>
              <w:ind w:left="142" w:firstLine="258"/>
            </w:pPr>
            <w:r w:rsidRPr="00594ED3">
              <w:t>1</w:t>
            </w:r>
          </w:p>
        </w:tc>
        <w:tc>
          <w:tcPr>
            <w:tcW w:w="4252" w:type="dxa"/>
          </w:tcPr>
          <w:p w:rsidR="00C766CC" w:rsidRPr="00594ED3" w:rsidRDefault="00C766CC" w:rsidP="00CB2890">
            <w:pPr>
              <w:pStyle w:val="afff6"/>
              <w:ind w:left="142" w:firstLine="258"/>
            </w:pPr>
            <w:r w:rsidRPr="00594ED3">
              <w:t>В работе допущено 6 недочетов в содержании и   более 7 речевых недочетов</w:t>
            </w:r>
          </w:p>
        </w:tc>
        <w:tc>
          <w:tcPr>
            <w:tcW w:w="4360" w:type="dxa"/>
          </w:tcPr>
          <w:p w:rsidR="00C766CC" w:rsidRPr="00594ED3" w:rsidRDefault="00C766CC" w:rsidP="00CB2890">
            <w:pPr>
              <w:pStyle w:val="afff6"/>
              <w:ind w:left="142" w:firstLine="258"/>
            </w:pPr>
            <w:r w:rsidRPr="00594ED3">
              <w:t>Имеется более 7 орф., 7 пунк. и 7 грам. ошибок.</w:t>
            </w:r>
          </w:p>
        </w:tc>
      </w:tr>
    </w:tbl>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C766CC" w:rsidRPr="00594ED3" w:rsidRDefault="00C766CC" w:rsidP="00CB2890">
      <w:pPr>
        <w:pStyle w:val="afff6"/>
        <w:ind w:left="142" w:firstLine="258"/>
      </w:pPr>
      <w:r w:rsidRPr="00594ED3">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 </w:t>
      </w:r>
    </w:p>
    <w:p w:rsidR="00C766CC" w:rsidRPr="00594ED3" w:rsidRDefault="00C766CC" w:rsidP="00CB2890">
      <w:pPr>
        <w:pStyle w:val="afff6"/>
        <w:ind w:left="142" w:firstLine="258"/>
      </w:pPr>
      <w:r w:rsidRPr="00594ED3">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C766CC" w:rsidRPr="00594ED3" w:rsidRDefault="00C766CC" w:rsidP="00CB2890">
      <w:pPr>
        <w:pStyle w:val="afff6"/>
        <w:ind w:left="142" w:firstLine="258"/>
      </w:pPr>
      <w:r w:rsidRPr="00594ED3">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C766CC" w:rsidRPr="00594ED3" w:rsidRDefault="00C766CC" w:rsidP="00CB2890">
      <w:pPr>
        <w:pStyle w:val="afff6"/>
        <w:ind w:left="142" w:firstLine="258"/>
      </w:pPr>
      <w:r w:rsidRPr="00594ED3">
        <w:t xml:space="preserve">Ошибки и недочеты в сочинениях и изложениях. </w:t>
      </w:r>
    </w:p>
    <w:p w:rsidR="00C766CC" w:rsidRPr="00594ED3" w:rsidRDefault="00C766CC" w:rsidP="00CB2890">
      <w:pPr>
        <w:pStyle w:val="afff6"/>
        <w:ind w:left="142" w:firstLine="258"/>
      </w:pPr>
      <w:r w:rsidRPr="00594ED3">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C766CC" w:rsidRPr="00594ED3" w:rsidRDefault="00C766CC" w:rsidP="00CB2890">
      <w:pPr>
        <w:pStyle w:val="afff6"/>
        <w:ind w:left="142" w:firstLine="258"/>
      </w:pPr>
      <w:r w:rsidRPr="00594ED3">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C766CC" w:rsidRPr="00594ED3" w:rsidRDefault="00C766CC" w:rsidP="00CB2890">
      <w:pPr>
        <w:pStyle w:val="afff6"/>
        <w:ind w:left="142" w:firstLine="258"/>
      </w:pPr>
      <w:r w:rsidRPr="00594ED3">
        <w:t xml:space="preserve">- повторение одного и того же слова; </w:t>
      </w:r>
    </w:p>
    <w:p w:rsidR="00C766CC" w:rsidRPr="00594ED3" w:rsidRDefault="00C766CC" w:rsidP="00CB2890">
      <w:pPr>
        <w:pStyle w:val="afff6"/>
        <w:ind w:left="142" w:firstLine="258"/>
      </w:pPr>
      <w:r w:rsidRPr="00594ED3">
        <w:t xml:space="preserve">- однообразие словарных конструкций; </w:t>
      </w:r>
    </w:p>
    <w:p w:rsidR="00C766CC" w:rsidRPr="00594ED3" w:rsidRDefault="00C766CC" w:rsidP="00CB2890">
      <w:pPr>
        <w:pStyle w:val="afff6"/>
        <w:ind w:left="142" w:firstLine="258"/>
      </w:pPr>
      <w:r w:rsidRPr="00594ED3">
        <w:t xml:space="preserve">- неудачный порядок слов; </w:t>
      </w:r>
    </w:p>
    <w:p w:rsidR="00C766CC" w:rsidRPr="00594ED3" w:rsidRDefault="00C766CC" w:rsidP="00CB2890">
      <w:pPr>
        <w:pStyle w:val="afff6"/>
        <w:ind w:left="142" w:firstLine="258"/>
      </w:pPr>
      <w:r w:rsidRPr="00594ED3">
        <w:t xml:space="preserve">- различного рода стилевые смешения. </w:t>
      </w:r>
    </w:p>
    <w:p w:rsidR="00C766CC" w:rsidRPr="00594ED3" w:rsidRDefault="00C766CC" w:rsidP="00CB2890">
      <w:pPr>
        <w:pStyle w:val="afff6"/>
        <w:ind w:left="142" w:firstLine="258"/>
      </w:pPr>
      <w:r w:rsidRPr="00594ED3">
        <w:t xml:space="preserve">Ошибки в содержании сочинений и изложений </w:t>
      </w:r>
    </w:p>
    <w:p w:rsidR="00C766CC" w:rsidRPr="00594ED3" w:rsidRDefault="00C766CC" w:rsidP="00CB2890">
      <w:pPr>
        <w:pStyle w:val="afff6"/>
        <w:ind w:left="142" w:firstLine="258"/>
      </w:pPr>
      <w:r w:rsidRPr="00594ED3">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 </w:t>
      </w:r>
    </w:p>
    <w:p w:rsidR="00C766CC" w:rsidRPr="00594ED3" w:rsidRDefault="00C766CC" w:rsidP="00CB2890">
      <w:pPr>
        <w:pStyle w:val="afff6"/>
        <w:ind w:left="142" w:firstLine="258"/>
      </w:pPr>
      <w:r w:rsidRPr="00594ED3">
        <w:t xml:space="preserve">в изложении: </w:t>
      </w:r>
    </w:p>
    <w:p w:rsidR="00C766CC" w:rsidRPr="00594ED3" w:rsidRDefault="00C766CC" w:rsidP="00CB2890">
      <w:pPr>
        <w:pStyle w:val="afff6"/>
        <w:ind w:left="142" w:firstLine="258"/>
      </w:pPr>
      <w:r w:rsidRPr="00594ED3">
        <w:t xml:space="preserve">неточности, искажения текста в обозначении времени, места событий, последовательности действий, причинно-следственных связей. </w:t>
      </w:r>
    </w:p>
    <w:p w:rsidR="00C766CC" w:rsidRPr="00594ED3" w:rsidRDefault="00C766CC" w:rsidP="00CB2890">
      <w:pPr>
        <w:pStyle w:val="afff6"/>
        <w:ind w:left="142" w:firstLine="258"/>
      </w:pPr>
      <w:r w:rsidRPr="00594ED3">
        <w:t xml:space="preserve">В сочинении: </w:t>
      </w:r>
    </w:p>
    <w:p w:rsidR="00C766CC" w:rsidRPr="00594ED3" w:rsidRDefault="00C766CC" w:rsidP="00CB2890">
      <w:pPr>
        <w:pStyle w:val="afff6"/>
        <w:ind w:left="142" w:firstLine="258"/>
      </w:pPr>
      <w:r w:rsidRPr="00594ED3">
        <w:t xml:space="preserve">искажение имевших место событий, неточное воспроизведение источников, имен собственных, мест событий, дат. </w:t>
      </w:r>
    </w:p>
    <w:p w:rsidR="00C766CC" w:rsidRPr="00594ED3" w:rsidRDefault="00C766CC" w:rsidP="00CB2890">
      <w:pPr>
        <w:pStyle w:val="afff6"/>
        <w:ind w:left="142" w:firstLine="258"/>
      </w:pPr>
      <w:r w:rsidRPr="00594ED3">
        <w:t xml:space="preserve">Логические ошибки </w:t>
      </w:r>
    </w:p>
    <w:p w:rsidR="00C766CC" w:rsidRPr="00594ED3" w:rsidRDefault="00C766CC" w:rsidP="00CB2890">
      <w:pPr>
        <w:pStyle w:val="afff6"/>
        <w:ind w:left="142" w:firstLine="258"/>
      </w:pPr>
      <w:r w:rsidRPr="00594ED3">
        <w:t xml:space="preserve">-нарушение последовательности в высказывании; </w:t>
      </w:r>
    </w:p>
    <w:p w:rsidR="00C766CC" w:rsidRPr="00594ED3" w:rsidRDefault="00C766CC" w:rsidP="00CB2890">
      <w:pPr>
        <w:pStyle w:val="afff6"/>
        <w:ind w:left="142" w:firstLine="258"/>
      </w:pPr>
      <w:r w:rsidRPr="00594ED3">
        <w:t xml:space="preserve">-отсутствие связи между частями сочинения (изложения) и между предложениями; </w:t>
      </w:r>
    </w:p>
    <w:p w:rsidR="00C766CC" w:rsidRPr="00594ED3" w:rsidRDefault="00C766CC" w:rsidP="00CB2890">
      <w:pPr>
        <w:pStyle w:val="afff6"/>
        <w:ind w:left="142" w:firstLine="258"/>
      </w:pPr>
      <w:r w:rsidRPr="00594ED3">
        <w:t xml:space="preserve">-неоправданное повторение высказанной ранее мысли; </w:t>
      </w:r>
    </w:p>
    <w:p w:rsidR="00C766CC" w:rsidRPr="00594ED3" w:rsidRDefault="00C766CC" w:rsidP="00CB2890">
      <w:pPr>
        <w:pStyle w:val="afff6"/>
        <w:ind w:left="142" w:firstLine="258"/>
      </w:pPr>
      <w:r w:rsidRPr="00594ED3">
        <w:t xml:space="preserve">-раздробление одной микротемы другой микротемой; </w:t>
      </w:r>
    </w:p>
    <w:p w:rsidR="00C766CC" w:rsidRPr="00594ED3" w:rsidRDefault="00C766CC" w:rsidP="00CB2890">
      <w:pPr>
        <w:pStyle w:val="afff6"/>
        <w:ind w:left="142" w:firstLine="258"/>
      </w:pPr>
      <w:r w:rsidRPr="00594ED3">
        <w:t xml:space="preserve">-несоразмерность частей высказывания или отсутствие необходимых частей; </w:t>
      </w:r>
    </w:p>
    <w:p w:rsidR="00C766CC" w:rsidRPr="00594ED3" w:rsidRDefault="00C766CC" w:rsidP="00CB2890">
      <w:pPr>
        <w:pStyle w:val="afff6"/>
        <w:ind w:left="142" w:firstLine="258"/>
      </w:pPr>
      <w:r w:rsidRPr="00594ED3">
        <w:t xml:space="preserve">-перестановка частей текста (если она не обусловлена заданием к изложению); </w:t>
      </w:r>
    </w:p>
    <w:p w:rsidR="00C766CC" w:rsidRPr="00594ED3" w:rsidRDefault="00C766CC" w:rsidP="00CB2890">
      <w:pPr>
        <w:pStyle w:val="afff6"/>
        <w:ind w:left="142" w:firstLine="258"/>
      </w:pPr>
      <w:r w:rsidRPr="00594ED3">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C766CC" w:rsidRPr="00594ED3" w:rsidRDefault="00C766CC" w:rsidP="00CB2890">
      <w:pPr>
        <w:pStyle w:val="afff6"/>
        <w:ind w:left="142" w:firstLine="258"/>
      </w:pPr>
      <w:r w:rsidRPr="00594ED3">
        <w:t xml:space="preserve">Речевые ошибки </w:t>
      </w:r>
    </w:p>
    <w:p w:rsidR="00C766CC" w:rsidRPr="00594ED3" w:rsidRDefault="00C766CC" w:rsidP="00CB2890">
      <w:pPr>
        <w:pStyle w:val="afff6"/>
        <w:ind w:left="142" w:firstLine="258"/>
      </w:pPr>
      <w:r w:rsidRPr="00594ED3">
        <w:t xml:space="preserve">К речевым ошибкам относятся ошибки и недочеты в употреблении слов и построении текста. Первые, в свою очередь, делятся на семантические и стилистические. </w:t>
      </w:r>
    </w:p>
    <w:p w:rsidR="00C766CC" w:rsidRPr="00594ED3" w:rsidRDefault="00C766CC" w:rsidP="00CB2890">
      <w:pPr>
        <w:pStyle w:val="afff6"/>
        <w:ind w:left="142" w:firstLine="258"/>
      </w:pPr>
      <w:r w:rsidRPr="00594ED3">
        <w:t xml:space="preserve">К речевым семантическим ошибкам можно отнести следующие нарушения: </w:t>
      </w:r>
    </w:p>
    <w:p w:rsidR="00C766CC" w:rsidRPr="00594ED3" w:rsidRDefault="00C766CC" w:rsidP="00CB2890">
      <w:pPr>
        <w:pStyle w:val="afff6"/>
        <w:ind w:left="142" w:firstLine="258"/>
      </w:pPr>
      <w:r w:rsidRPr="00594ED3">
        <w:t xml:space="preserve">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C766CC" w:rsidRPr="00594ED3" w:rsidRDefault="00C766CC" w:rsidP="00CB2890">
      <w:pPr>
        <w:pStyle w:val="afff6"/>
        <w:ind w:left="142" w:firstLine="258"/>
      </w:pPr>
      <w:r w:rsidRPr="00594ED3">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w:t>
      </w:r>
    </w:p>
    <w:p w:rsidR="00C766CC" w:rsidRPr="00594ED3" w:rsidRDefault="00C766CC" w:rsidP="00CB2890">
      <w:pPr>
        <w:pStyle w:val="afff6"/>
        <w:ind w:left="142" w:firstLine="258"/>
      </w:pPr>
      <w:r w:rsidRPr="00594ED3">
        <w:t xml:space="preserve">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 </w:t>
      </w:r>
    </w:p>
    <w:p w:rsidR="00C766CC" w:rsidRPr="00594ED3" w:rsidRDefault="00C766CC" w:rsidP="00CB2890">
      <w:pPr>
        <w:pStyle w:val="afff6"/>
        <w:ind w:left="142" w:firstLine="258"/>
      </w:pPr>
      <w:r w:rsidRPr="00594ED3">
        <w:t xml:space="preserve">Речевые ошибки в построении текста: бедность и однообразие синтаксических конструкций; </w:t>
      </w:r>
    </w:p>
    <w:p w:rsidR="00C766CC" w:rsidRPr="00594ED3" w:rsidRDefault="00C766CC" w:rsidP="00CB2890">
      <w:pPr>
        <w:pStyle w:val="afff6"/>
        <w:ind w:left="142" w:firstLine="258"/>
      </w:pPr>
      <w:r w:rsidRPr="00594ED3">
        <w:t xml:space="preserve">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C766CC" w:rsidRPr="00594ED3" w:rsidRDefault="00C766CC" w:rsidP="00CB2890">
      <w:pPr>
        <w:pStyle w:val="afff6"/>
        <w:ind w:left="142" w:firstLine="258"/>
      </w:pPr>
      <w:r w:rsidRPr="00594ED3">
        <w:t xml:space="preserve">Грамматические ошибки </w:t>
      </w:r>
    </w:p>
    <w:p w:rsidR="00C766CC" w:rsidRPr="00594ED3" w:rsidRDefault="00C766CC" w:rsidP="00CB2890">
      <w:pPr>
        <w:pStyle w:val="afff6"/>
        <w:ind w:left="142" w:firstLine="258"/>
      </w:pPr>
      <w:r w:rsidRPr="00594ED3">
        <w:t xml:space="preserve">Грамматические ошибки – это нарушение грамматических норм образования языковых единиц и их структуры. </w:t>
      </w:r>
    </w:p>
    <w:p w:rsidR="00C766CC" w:rsidRPr="00594ED3" w:rsidRDefault="00C766CC" w:rsidP="00CB2890">
      <w:pPr>
        <w:pStyle w:val="afff6"/>
        <w:ind w:left="142" w:firstLine="258"/>
      </w:pPr>
      <w:r w:rsidRPr="00594ED3">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C766CC" w:rsidRPr="00594ED3" w:rsidRDefault="00C766CC" w:rsidP="00CB2890">
      <w:pPr>
        <w:pStyle w:val="afff6"/>
        <w:ind w:left="142" w:firstLine="258"/>
      </w:pPr>
      <w:r w:rsidRPr="00594ED3">
        <w:t xml:space="preserve">Разновидности грамматических ошибок: </w:t>
      </w:r>
    </w:p>
    <w:p w:rsidR="00C766CC" w:rsidRPr="00594ED3" w:rsidRDefault="00C766CC" w:rsidP="00CB2890">
      <w:pPr>
        <w:pStyle w:val="afff6"/>
        <w:ind w:left="142" w:firstLine="258"/>
      </w:pPr>
      <w:r w:rsidRPr="00594ED3">
        <w:t xml:space="preserve">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 </w:t>
      </w:r>
    </w:p>
    <w:p w:rsidR="00C766CC" w:rsidRPr="00594ED3" w:rsidRDefault="00C766CC" w:rsidP="00CB2890">
      <w:pPr>
        <w:pStyle w:val="afff6"/>
        <w:ind w:left="142" w:firstLine="258"/>
      </w:pPr>
      <w:r w:rsidRPr="00594ED3">
        <w:t xml:space="preserve">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 </w:t>
      </w:r>
    </w:p>
    <w:p w:rsidR="00C766CC" w:rsidRPr="00594ED3" w:rsidRDefault="00C766CC" w:rsidP="00CB2890">
      <w:pPr>
        <w:pStyle w:val="afff6"/>
        <w:ind w:left="142" w:firstLine="258"/>
      </w:pPr>
      <w:r w:rsidRPr="00594ED3">
        <w:t xml:space="preserve">Синтаксические </w:t>
      </w:r>
    </w:p>
    <w:p w:rsidR="00C766CC" w:rsidRPr="00594ED3" w:rsidRDefault="00C766CC" w:rsidP="00CB2890">
      <w:pPr>
        <w:pStyle w:val="afff6"/>
        <w:ind w:left="142" w:firstLine="258"/>
      </w:pPr>
      <w:r w:rsidRPr="00594ED3">
        <w:t xml:space="preserve">а) Ошибки в структуре словосочетаний, в согласовании и управлении, например: браконьерам, нарушающих закон; жажда к славе; </w:t>
      </w:r>
    </w:p>
    <w:p w:rsidR="00C766CC" w:rsidRPr="00594ED3" w:rsidRDefault="00C766CC" w:rsidP="00CB2890">
      <w:pPr>
        <w:pStyle w:val="afff6"/>
        <w:ind w:left="142" w:firstLine="258"/>
      </w:pPr>
      <w:r w:rsidRPr="00594ED3">
        <w:t xml:space="preserve">б) ошибки в структуре простого предложения: </w:t>
      </w:r>
    </w:p>
    <w:p w:rsidR="00C766CC" w:rsidRPr="00594ED3" w:rsidRDefault="00C766CC" w:rsidP="00CB2890">
      <w:pPr>
        <w:pStyle w:val="afff6"/>
        <w:ind w:left="142" w:firstLine="258"/>
      </w:pPr>
      <w:r w:rsidRPr="00594ED3">
        <w:t xml:space="preserve">- 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C766CC" w:rsidRPr="00594ED3" w:rsidRDefault="00C766CC" w:rsidP="00CB2890">
      <w:pPr>
        <w:pStyle w:val="afff6"/>
        <w:ind w:left="142" w:firstLine="258"/>
      </w:pPr>
      <w:r w:rsidRPr="00594ED3">
        <w:t xml:space="preserve">- нарушение границы предложения, например: Собаки напали на след зайца. И стали гонять его по вырубке; </w:t>
      </w:r>
    </w:p>
    <w:p w:rsidR="00C766CC" w:rsidRPr="00594ED3" w:rsidRDefault="00C766CC" w:rsidP="00CB2890">
      <w:pPr>
        <w:pStyle w:val="afff6"/>
        <w:ind w:left="142" w:firstLine="258"/>
      </w:pPr>
      <w:r w:rsidRPr="00594ED3">
        <w:t xml:space="preserve">- 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rsidR="00C766CC" w:rsidRPr="00594ED3" w:rsidRDefault="00C766CC" w:rsidP="00CB2890">
      <w:pPr>
        <w:pStyle w:val="afff6"/>
        <w:ind w:left="142" w:firstLine="258"/>
      </w:pPr>
      <w:r w:rsidRPr="00594ED3">
        <w:t xml:space="preserve">- 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rsidR="00C766CC" w:rsidRPr="00594ED3" w:rsidRDefault="00C766CC" w:rsidP="00CB2890">
      <w:pPr>
        <w:pStyle w:val="afff6"/>
        <w:ind w:left="142" w:firstLine="258"/>
      </w:pPr>
      <w:r w:rsidRPr="00594ED3">
        <w:t xml:space="preserve">- местоименное дублирование одного из членов предложения, чаще подлежащего, например: Кусты, они покрывали берег реки; </w:t>
      </w:r>
    </w:p>
    <w:p w:rsidR="00C766CC" w:rsidRPr="00594ED3" w:rsidRDefault="00C766CC" w:rsidP="00CB2890">
      <w:pPr>
        <w:pStyle w:val="afff6"/>
        <w:ind w:left="142" w:firstLine="258"/>
      </w:pPr>
      <w:r w:rsidRPr="00594ED3">
        <w:t xml:space="preserve">- пропуски необходимых слов, например: Владик прибил доску и побежал в волейбол. </w:t>
      </w:r>
    </w:p>
    <w:p w:rsidR="00C766CC" w:rsidRPr="00594ED3" w:rsidRDefault="00C766CC" w:rsidP="00CB2890">
      <w:pPr>
        <w:pStyle w:val="afff6"/>
        <w:ind w:left="142" w:firstLine="258"/>
      </w:pPr>
      <w:r w:rsidRPr="00594ED3">
        <w:t xml:space="preserve">В) ошибки в структуре сложного предложения: </w:t>
      </w:r>
    </w:p>
    <w:p w:rsidR="00C766CC" w:rsidRPr="00594ED3" w:rsidRDefault="00C766CC" w:rsidP="00CB2890">
      <w:pPr>
        <w:pStyle w:val="afff6"/>
        <w:ind w:left="142" w:firstLine="258"/>
      </w:pPr>
      <w:r w:rsidRPr="00594ED3">
        <w:t xml:space="preserve">- смешение сочинительной и подчинительной связи, например: Когда ветер усиливается, и кроны деревьев шумят под его порывами; </w:t>
      </w:r>
    </w:p>
    <w:p w:rsidR="00C766CC" w:rsidRPr="00594ED3" w:rsidRDefault="00C766CC" w:rsidP="00CB2890">
      <w:pPr>
        <w:pStyle w:val="afff6"/>
        <w:ind w:left="142" w:firstLine="258"/>
      </w:pPr>
      <w:r w:rsidRPr="00594ED3">
        <w:t xml:space="preserve">- отрыв придаточного от определяемого слова, например: Сыновья Тараса только что слезли с коней, которые учились в Киевской бурсе; </w:t>
      </w:r>
    </w:p>
    <w:p w:rsidR="00C766CC" w:rsidRPr="00594ED3" w:rsidRDefault="00C766CC" w:rsidP="00CB2890">
      <w:pPr>
        <w:pStyle w:val="afff6"/>
        <w:ind w:left="142" w:firstLine="258"/>
      </w:pPr>
      <w:r w:rsidRPr="00594ED3">
        <w:t xml:space="preserve">г) смешение прямой и косвенной речи; </w:t>
      </w:r>
    </w:p>
    <w:p w:rsidR="00C766CC" w:rsidRPr="00594ED3" w:rsidRDefault="00C766CC" w:rsidP="00CB2890">
      <w:pPr>
        <w:pStyle w:val="afff6"/>
        <w:ind w:left="142" w:firstLine="258"/>
      </w:pPr>
      <w:r w:rsidRPr="00594ED3">
        <w:t xml:space="preserve">д) разрушение фразеологического оборота без особой стилистической установки, например: терпеть не могу сидеть сложив руки; хохотала как резаная. </w:t>
      </w:r>
    </w:p>
    <w:p w:rsidR="00C766CC" w:rsidRPr="00594ED3" w:rsidRDefault="00C766CC" w:rsidP="00CB2890">
      <w:pPr>
        <w:pStyle w:val="afff6"/>
        <w:ind w:left="142" w:firstLine="258"/>
      </w:pPr>
      <w:r w:rsidRPr="00594ED3">
        <w:t xml:space="preserve">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 </w:t>
      </w:r>
    </w:p>
    <w:p w:rsidR="00C766CC" w:rsidRPr="00594ED3" w:rsidRDefault="00C766CC" w:rsidP="00CB2890">
      <w:pPr>
        <w:pStyle w:val="afff6"/>
        <w:ind w:left="142" w:firstLine="258"/>
      </w:pPr>
      <w:r w:rsidRPr="00594ED3">
        <w:t xml:space="preserve">Оценка обучающих работ </w:t>
      </w:r>
    </w:p>
    <w:p w:rsidR="00C766CC" w:rsidRPr="00594ED3" w:rsidRDefault="00C766CC" w:rsidP="00CB2890">
      <w:pPr>
        <w:pStyle w:val="afff6"/>
        <w:ind w:left="142" w:firstLine="258"/>
      </w:pPr>
      <w:r w:rsidRPr="00594ED3">
        <w:t xml:space="preserve">Обучающие работы (различные упражнения и диктанты неконтрольного характера) оцениваются более строго, чем контрольные работы. </w:t>
      </w:r>
    </w:p>
    <w:p w:rsidR="00C766CC" w:rsidRPr="00594ED3" w:rsidRDefault="00C766CC" w:rsidP="00CB2890">
      <w:pPr>
        <w:pStyle w:val="afff6"/>
        <w:ind w:left="142" w:firstLine="258"/>
      </w:pPr>
      <w:r w:rsidRPr="00594ED3">
        <w:t xml:space="preserve">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 </w:t>
      </w:r>
    </w:p>
    <w:p w:rsidR="00C766CC" w:rsidRPr="00594ED3" w:rsidRDefault="00C766CC" w:rsidP="00CB2890">
      <w:pPr>
        <w:pStyle w:val="afff6"/>
        <w:ind w:left="142" w:firstLine="258"/>
      </w:pPr>
      <w:r w:rsidRPr="00594ED3">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C766CC" w:rsidRPr="00594ED3" w:rsidRDefault="00C766CC" w:rsidP="00CB2890">
      <w:pPr>
        <w:pStyle w:val="afff6"/>
        <w:ind w:left="142" w:firstLine="258"/>
      </w:pPr>
      <w:r w:rsidRPr="00594ED3">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C766CC" w:rsidRPr="00594ED3" w:rsidRDefault="00C766CC" w:rsidP="00CB2890">
      <w:pPr>
        <w:pStyle w:val="afff6"/>
        <w:ind w:left="142" w:firstLine="258"/>
      </w:pPr>
      <w:r w:rsidRPr="00594ED3">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C766CC" w:rsidRPr="00594ED3" w:rsidRDefault="00C766CC" w:rsidP="00CB2890">
      <w:pPr>
        <w:pStyle w:val="afff6"/>
        <w:ind w:left="142" w:firstLine="258"/>
      </w:pPr>
      <w:r w:rsidRPr="00594ED3">
        <w:t xml:space="preserve">Оценка тестов </w:t>
      </w:r>
    </w:p>
    <w:p w:rsidR="00C766CC" w:rsidRPr="00594ED3" w:rsidRDefault="00C766CC" w:rsidP="00CB2890">
      <w:pPr>
        <w:pStyle w:val="afff6"/>
        <w:ind w:left="142" w:firstLine="258"/>
      </w:pPr>
      <w:r w:rsidRPr="00594ED3">
        <w:t xml:space="preserve">При проведении тестовых работ критерии оценок следующие: </w:t>
      </w:r>
    </w:p>
    <w:p w:rsidR="00C766CC" w:rsidRPr="00594ED3" w:rsidRDefault="00C766CC" w:rsidP="00CB2890">
      <w:pPr>
        <w:pStyle w:val="afff6"/>
        <w:ind w:left="142" w:firstLine="258"/>
      </w:pPr>
      <w:r w:rsidRPr="00594ED3">
        <w:t xml:space="preserve">«5» - 90 – 100 %; </w:t>
      </w:r>
    </w:p>
    <w:p w:rsidR="00C766CC" w:rsidRPr="00594ED3" w:rsidRDefault="00C766CC" w:rsidP="00CB2890">
      <w:pPr>
        <w:pStyle w:val="afff6"/>
        <w:ind w:left="142" w:firstLine="258"/>
      </w:pPr>
      <w:r w:rsidRPr="00594ED3">
        <w:t xml:space="preserve">«4» - 70 – 89 %; </w:t>
      </w:r>
    </w:p>
    <w:p w:rsidR="00C766CC" w:rsidRPr="00594ED3" w:rsidRDefault="00C766CC" w:rsidP="00CB2890">
      <w:pPr>
        <w:pStyle w:val="afff6"/>
        <w:ind w:left="142" w:firstLine="258"/>
      </w:pPr>
      <w:r w:rsidRPr="00594ED3">
        <w:t xml:space="preserve">«3» - 50 – 69 %; </w:t>
      </w:r>
    </w:p>
    <w:p w:rsidR="00C766CC" w:rsidRPr="00594ED3" w:rsidRDefault="00C766CC" w:rsidP="00CB2890">
      <w:pPr>
        <w:pStyle w:val="afff6"/>
        <w:ind w:left="142" w:firstLine="258"/>
      </w:pPr>
      <w:r w:rsidRPr="00594ED3">
        <w:t xml:space="preserve">«2»- менее 50 %. </w:t>
      </w:r>
    </w:p>
    <w:p w:rsidR="00C766CC" w:rsidRPr="00594ED3" w:rsidRDefault="00C766CC" w:rsidP="00CB2890">
      <w:pPr>
        <w:pStyle w:val="afff6"/>
        <w:ind w:left="142" w:firstLine="258"/>
      </w:pPr>
      <w:r w:rsidRPr="00594ED3">
        <w:t xml:space="preserve">При выполнении тестовых работ в формате ОГЭ и ЕГЭ </w:t>
      </w:r>
    </w:p>
    <w:p w:rsidR="00C766CC" w:rsidRPr="00594ED3" w:rsidRDefault="00C766CC" w:rsidP="00CB2890">
      <w:pPr>
        <w:pStyle w:val="afff6"/>
        <w:ind w:left="142" w:firstLine="258"/>
      </w:pPr>
      <w:r w:rsidRPr="00594ED3">
        <w:t>Полностью выполненная  части «А»  - «удовлетворительно»</w:t>
      </w:r>
    </w:p>
    <w:p w:rsidR="00C766CC" w:rsidRPr="00594ED3" w:rsidRDefault="00C766CC" w:rsidP="00CB2890">
      <w:pPr>
        <w:pStyle w:val="afff6"/>
        <w:ind w:left="142" w:firstLine="258"/>
      </w:pPr>
      <w:r w:rsidRPr="00594ED3">
        <w:t>Части «А» и «В» - «хорошо»</w:t>
      </w:r>
    </w:p>
    <w:p w:rsidR="00C766CC" w:rsidRPr="00594ED3" w:rsidRDefault="00C766CC" w:rsidP="00CB2890">
      <w:pPr>
        <w:pStyle w:val="afff6"/>
        <w:ind w:left="142" w:firstLine="258"/>
      </w:pPr>
      <w:r w:rsidRPr="00594ED3">
        <w:t>Части «А», «В» и одного задания из части «С» - «отлично»</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Выведение итоговых отметок</w:t>
      </w:r>
    </w:p>
    <w:p w:rsidR="00C766CC" w:rsidRPr="00594ED3" w:rsidRDefault="00C766CC" w:rsidP="00CB2890">
      <w:pPr>
        <w:pStyle w:val="afff6"/>
        <w:ind w:left="142" w:firstLine="258"/>
      </w:pPr>
      <w:r w:rsidRPr="00594ED3">
        <w:t xml:space="preserve">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пунктуации и  грамотности. </w:t>
      </w:r>
    </w:p>
    <w:p w:rsidR="00C766CC" w:rsidRPr="00594ED3" w:rsidRDefault="00C766CC" w:rsidP="00CB2890">
      <w:pPr>
        <w:pStyle w:val="afff6"/>
        <w:ind w:left="142" w:firstLine="258"/>
      </w:pPr>
      <w:r w:rsidRPr="00594ED3">
        <w:t xml:space="preserve">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 </w:t>
      </w:r>
    </w:p>
    <w:p w:rsidR="00C766CC" w:rsidRPr="00594ED3" w:rsidRDefault="00C766CC" w:rsidP="00CB2890">
      <w:pPr>
        <w:pStyle w:val="afff6"/>
        <w:ind w:left="142" w:firstLine="258"/>
      </w:pPr>
      <w:r w:rsidRPr="00594ED3">
        <w:t xml:space="preserve">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 Поэтому итоговая от 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 «1» с учетом работы над ошибками. </w:t>
      </w:r>
    </w:p>
    <w:p w:rsidR="00C766CC" w:rsidRPr="00594ED3" w:rsidRDefault="00C766CC" w:rsidP="00CB2890">
      <w:pPr>
        <w:pStyle w:val="afff6"/>
        <w:ind w:left="142" w:firstLine="258"/>
      </w:pPr>
    </w:p>
    <w:p w:rsidR="00C766CC" w:rsidRPr="00594ED3" w:rsidRDefault="00C766CC" w:rsidP="00CB2890">
      <w:pPr>
        <w:pStyle w:val="afff6"/>
        <w:ind w:left="142" w:firstLine="258"/>
        <w:rPr>
          <w:color w:val="FF0000"/>
        </w:rPr>
      </w:pPr>
      <w:r w:rsidRPr="00594ED3">
        <w:rPr>
          <w:color w:val="FF0000"/>
        </w:rPr>
        <w:tab/>
      </w:r>
      <w:r w:rsidRPr="00594ED3">
        <w:rPr>
          <w:color w:val="FF0000"/>
        </w:rPr>
        <w:tab/>
      </w:r>
    </w:p>
    <w:p w:rsidR="00C766CC" w:rsidRPr="00594ED3" w:rsidRDefault="00C766CC" w:rsidP="00CB2890">
      <w:pPr>
        <w:pStyle w:val="afff6"/>
        <w:ind w:left="142" w:firstLine="258"/>
        <w:rPr>
          <w:u w:val="single"/>
        </w:rPr>
      </w:pPr>
      <w:r w:rsidRPr="00594ED3">
        <w:rPr>
          <w:u w:val="single"/>
        </w:rPr>
        <w:t>Оценочные материалы по иностранному языку</w:t>
      </w:r>
    </w:p>
    <w:p w:rsidR="00C766CC" w:rsidRPr="00594ED3" w:rsidRDefault="00C766CC" w:rsidP="00CB2890">
      <w:pPr>
        <w:pStyle w:val="afff6"/>
        <w:ind w:left="142" w:firstLine="258"/>
      </w:pPr>
      <w:r w:rsidRPr="00594ED3">
        <w:t xml:space="preserve"> Письмо </w:t>
      </w:r>
    </w:p>
    <w:p w:rsidR="00C766CC" w:rsidRPr="00594ED3" w:rsidRDefault="00C766CC" w:rsidP="00CB2890">
      <w:pPr>
        <w:pStyle w:val="afff6"/>
        <w:ind w:left="142" w:firstLine="258"/>
      </w:pPr>
      <w:r w:rsidRPr="00594ED3">
        <w:t xml:space="preserve">Оценка «5» ставится в том случае, если 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 </w:t>
      </w:r>
    </w:p>
    <w:p w:rsidR="00C766CC" w:rsidRPr="00594ED3" w:rsidRDefault="00C766CC" w:rsidP="00CB2890">
      <w:pPr>
        <w:pStyle w:val="afff6"/>
        <w:ind w:left="142" w:firstLine="258"/>
      </w:pPr>
      <w:r w:rsidRPr="00594ED3">
        <w:t xml:space="preserve">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C766CC" w:rsidRPr="00594ED3" w:rsidRDefault="00C766CC" w:rsidP="00CB2890">
      <w:pPr>
        <w:pStyle w:val="afff6"/>
        <w:ind w:left="142" w:firstLine="258"/>
      </w:pPr>
      <w:r w:rsidRPr="00594ED3">
        <w:t xml:space="preserve">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C766CC" w:rsidRPr="00594ED3" w:rsidRDefault="00C766CC" w:rsidP="00CB2890">
      <w:pPr>
        <w:pStyle w:val="afff6"/>
        <w:ind w:left="142" w:firstLine="258"/>
      </w:pPr>
      <w:r w:rsidRPr="00594ED3">
        <w:t xml:space="preserve">Оценка «2» ставится в том случае, если коммуникативная задача не решена ввиду большого количества лексико-грамматических ошибок или недостаточного объема текста. </w:t>
      </w:r>
    </w:p>
    <w:p w:rsidR="00C766CC" w:rsidRPr="00594ED3" w:rsidRDefault="00C766CC" w:rsidP="00CB2890">
      <w:pPr>
        <w:pStyle w:val="afff6"/>
        <w:ind w:left="142" w:firstLine="258"/>
      </w:pPr>
      <w:r w:rsidRPr="00594ED3">
        <w:t xml:space="preserve"> Аудирование </w:t>
      </w:r>
    </w:p>
    <w:p w:rsidR="00C766CC" w:rsidRPr="00594ED3" w:rsidRDefault="00C766CC" w:rsidP="00CB2890">
      <w:pPr>
        <w:pStyle w:val="afff6"/>
        <w:ind w:left="142" w:firstLine="258"/>
      </w:pPr>
      <w:r w:rsidRPr="00594ED3">
        <w:t xml:space="preserve">Оценка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w:t>
      </w:r>
    </w:p>
    <w:p w:rsidR="00C766CC" w:rsidRPr="00594ED3" w:rsidRDefault="00C766CC" w:rsidP="00CB2890">
      <w:pPr>
        <w:pStyle w:val="afff6"/>
        <w:ind w:left="142" w:firstLine="258"/>
      </w:pPr>
      <w:r w:rsidRPr="00594ED3">
        <w:t xml:space="preserve">Оценка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C766CC" w:rsidRPr="00594ED3" w:rsidRDefault="00C766CC" w:rsidP="00CB2890">
      <w:pPr>
        <w:pStyle w:val="afff6"/>
        <w:ind w:left="142" w:firstLine="258"/>
      </w:pPr>
      <w:r w:rsidRPr="00594ED3">
        <w:t xml:space="preserve">Оценка «3»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rsidR="00C766CC" w:rsidRPr="00594ED3" w:rsidRDefault="00C766CC" w:rsidP="00CB2890">
      <w:pPr>
        <w:pStyle w:val="afff6"/>
        <w:ind w:left="142" w:firstLine="258"/>
      </w:pPr>
      <w:r w:rsidRPr="00594ED3">
        <w:t xml:space="preserve">Оценка «2» ставится в том случае, если учащиеся не поняли смысл иноязычной речи, соответствующей программным требованиям для данного класса. </w:t>
      </w:r>
    </w:p>
    <w:p w:rsidR="00C766CC" w:rsidRPr="00594ED3" w:rsidRDefault="00C766CC" w:rsidP="00CB2890">
      <w:pPr>
        <w:pStyle w:val="afff6"/>
        <w:ind w:left="142" w:firstLine="258"/>
      </w:pPr>
      <w:r w:rsidRPr="00594ED3">
        <w:t xml:space="preserve">Говорение </w:t>
      </w:r>
    </w:p>
    <w:p w:rsidR="00C766CC" w:rsidRPr="00594ED3" w:rsidRDefault="00C766CC" w:rsidP="00CB2890">
      <w:pPr>
        <w:pStyle w:val="afff6"/>
        <w:ind w:left="142" w:firstLine="258"/>
      </w:pPr>
      <w:r w:rsidRPr="00594ED3">
        <w:t xml:space="preserve">Оценка «5»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w:t>
      </w:r>
    </w:p>
    <w:p w:rsidR="00C766CC" w:rsidRPr="00594ED3" w:rsidRDefault="00C766CC" w:rsidP="00CB2890">
      <w:pPr>
        <w:pStyle w:val="afff6"/>
        <w:ind w:left="142" w:firstLine="258"/>
      </w:pPr>
      <w:r w:rsidRPr="00594ED3">
        <w:t xml:space="preserve">Оценка «4»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C766CC" w:rsidRPr="00594ED3" w:rsidRDefault="00C766CC" w:rsidP="00CB2890">
      <w:pPr>
        <w:pStyle w:val="afff6"/>
        <w:ind w:left="142" w:firstLine="258"/>
      </w:pPr>
      <w:r w:rsidRPr="00594ED3">
        <w:t xml:space="preserve">Оценка «3»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rsidR="00C766CC" w:rsidRPr="00594ED3" w:rsidRDefault="00C766CC" w:rsidP="00CB2890">
      <w:pPr>
        <w:pStyle w:val="afff6"/>
        <w:ind w:left="142" w:firstLine="258"/>
      </w:pPr>
      <w:r w:rsidRPr="00594ED3">
        <w:t xml:space="preserve">Оценка «2» 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отклонен3иями от языковых норм, которые не позволяют понять содержание большей части сказанного. </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 xml:space="preserve">Чтение </w:t>
      </w:r>
    </w:p>
    <w:p w:rsidR="00C766CC" w:rsidRPr="00594ED3" w:rsidRDefault="00C766CC" w:rsidP="00CB2890">
      <w:pPr>
        <w:pStyle w:val="afff6"/>
        <w:ind w:left="142" w:firstLine="258"/>
      </w:pPr>
      <w:r w:rsidRPr="00594ED3">
        <w:t xml:space="preserve">Оценка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 </w:t>
      </w:r>
    </w:p>
    <w:p w:rsidR="00C766CC" w:rsidRPr="00594ED3" w:rsidRDefault="00C766CC" w:rsidP="00CB2890">
      <w:pPr>
        <w:pStyle w:val="afff6"/>
        <w:ind w:left="142" w:firstLine="258"/>
      </w:pPr>
      <w:r w:rsidRPr="00594ED3">
        <w:t xml:space="preserve">Оценка «4»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rsidR="00C766CC" w:rsidRPr="00594ED3" w:rsidRDefault="00C766CC" w:rsidP="00CB2890">
      <w:pPr>
        <w:pStyle w:val="afff6"/>
        <w:ind w:left="142" w:firstLine="258"/>
      </w:pPr>
      <w:r w:rsidRPr="00594ED3">
        <w:t xml:space="preserve">Оценка «3»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rsidR="00C766CC" w:rsidRPr="00594ED3" w:rsidRDefault="00C766CC" w:rsidP="00CB2890">
      <w:pPr>
        <w:pStyle w:val="afff6"/>
        <w:ind w:left="142" w:firstLine="258"/>
      </w:pPr>
      <w:r w:rsidRPr="00594ED3">
        <w:t xml:space="preserve">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 </w:t>
      </w:r>
    </w:p>
    <w:p w:rsidR="00C766CC" w:rsidRPr="00594ED3" w:rsidRDefault="00C766CC" w:rsidP="00CB2890">
      <w:pPr>
        <w:pStyle w:val="afff6"/>
        <w:ind w:left="142" w:firstLine="258"/>
      </w:pPr>
      <w:r w:rsidRPr="00594ED3">
        <w:t xml:space="preserve">Оценка тестов </w:t>
      </w:r>
    </w:p>
    <w:p w:rsidR="00C766CC" w:rsidRPr="00594ED3" w:rsidRDefault="00C766CC" w:rsidP="00CB2890">
      <w:pPr>
        <w:pStyle w:val="afff6"/>
        <w:ind w:left="142" w:firstLine="258"/>
      </w:pPr>
      <w:r w:rsidRPr="00594ED3">
        <w:t xml:space="preserve">При проведении тестовых работ критерии оценок следующие: </w:t>
      </w:r>
    </w:p>
    <w:p w:rsidR="00C766CC" w:rsidRPr="00594ED3" w:rsidRDefault="00C766CC" w:rsidP="00CB2890">
      <w:pPr>
        <w:pStyle w:val="afff6"/>
        <w:ind w:left="142" w:firstLine="258"/>
      </w:pPr>
      <w:r w:rsidRPr="00594ED3">
        <w:t xml:space="preserve">«5» - 90 – 100 %; </w:t>
      </w:r>
    </w:p>
    <w:p w:rsidR="00C766CC" w:rsidRPr="00594ED3" w:rsidRDefault="00C766CC" w:rsidP="00CB2890">
      <w:pPr>
        <w:pStyle w:val="afff6"/>
        <w:ind w:left="142" w:firstLine="258"/>
      </w:pPr>
      <w:r w:rsidRPr="00594ED3">
        <w:t xml:space="preserve">«4» - 70 – 89 %; </w:t>
      </w:r>
    </w:p>
    <w:p w:rsidR="00C766CC" w:rsidRPr="00594ED3" w:rsidRDefault="00C766CC" w:rsidP="00CB2890">
      <w:pPr>
        <w:pStyle w:val="afff6"/>
        <w:ind w:left="142" w:firstLine="258"/>
      </w:pPr>
      <w:r w:rsidRPr="00594ED3">
        <w:t xml:space="preserve">«3» - 50 – 69 %; </w:t>
      </w:r>
    </w:p>
    <w:p w:rsidR="00C766CC" w:rsidRPr="00594ED3" w:rsidRDefault="00C766CC" w:rsidP="00CB2890">
      <w:pPr>
        <w:pStyle w:val="afff6"/>
        <w:ind w:left="142" w:firstLine="258"/>
      </w:pPr>
      <w:r w:rsidRPr="00594ED3">
        <w:t xml:space="preserve">«2»- менее 50 %. </w:t>
      </w:r>
    </w:p>
    <w:p w:rsidR="00C766CC" w:rsidRPr="00594ED3" w:rsidRDefault="00C766CC" w:rsidP="00CB2890">
      <w:pPr>
        <w:pStyle w:val="afff6"/>
        <w:ind w:left="142" w:firstLine="258"/>
        <w:rPr>
          <w:color w:val="FF0000"/>
          <w:u w:val="single"/>
        </w:rPr>
      </w:pPr>
    </w:p>
    <w:p w:rsidR="00C766CC" w:rsidRPr="00594ED3" w:rsidRDefault="00C766CC" w:rsidP="00CB2890">
      <w:pPr>
        <w:pStyle w:val="afff6"/>
        <w:ind w:left="142" w:firstLine="258"/>
        <w:rPr>
          <w:noProof/>
          <w:color w:val="000000"/>
          <w:spacing w:val="8"/>
        </w:rPr>
      </w:pPr>
      <w:r w:rsidRPr="00594ED3">
        <w:rPr>
          <w:noProof/>
          <w:color w:val="000000"/>
          <w:spacing w:val="8"/>
        </w:rPr>
        <w:t xml:space="preserve">Оценочные материалы по </w:t>
      </w:r>
      <w:r w:rsidR="00DB57B9">
        <w:rPr>
          <w:noProof/>
          <w:color w:val="000000"/>
          <w:spacing w:val="8"/>
          <w:lang w:val="tt-RU"/>
        </w:rPr>
        <w:t>родному</w:t>
      </w:r>
      <w:r w:rsidRPr="00594ED3">
        <w:rPr>
          <w:noProof/>
          <w:color w:val="000000"/>
          <w:spacing w:val="8"/>
        </w:rPr>
        <w:t xml:space="preserve"> языку и литературе для учащихся-татар</w:t>
      </w:r>
    </w:p>
    <w:p w:rsidR="00C766CC" w:rsidRPr="00594ED3" w:rsidRDefault="00C766CC" w:rsidP="00CB2890">
      <w:pPr>
        <w:pStyle w:val="afff6"/>
        <w:ind w:left="142" w:firstLine="258"/>
        <w:rPr>
          <w:noProof/>
          <w:color w:val="000000"/>
          <w:spacing w:val="2"/>
        </w:rPr>
      </w:pPr>
    </w:p>
    <w:p w:rsidR="00C766CC" w:rsidRPr="00594ED3" w:rsidRDefault="00C766CC" w:rsidP="00CB2890">
      <w:pPr>
        <w:pStyle w:val="afff6"/>
        <w:ind w:left="142" w:firstLine="258"/>
      </w:pPr>
      <w:r w:rsidRPr="00594ED3">
        <w:rPr>
          <w:iCs/>
          <w:noProof/>
          <w:color w:val="000000"/>
          <w:spacing w:val="-1"/>
        </w:rPr>
        <w:t>Уку күнекмәләре түбәндәгечә бәяләнә:</w:t>
      </w:r>
    </w:p>
    <w:p w:rsidR="00C766CC" w:rsidRPr="00594ED3" w:rsidRDefault="00C766CC" w:rsidP="00CB2890">
      <w:pPr>
        <w:pStyle w:val="afff6"/>
        <w:ind w:left="142" w:firstLine="258"/>
        <w:rPr>
          <w:noProof/>
          <w:color w:val="000000"/>
        </w:rPr>
      </w:pPr>
      <w:r w:rsidRPr="00594ED3">
        <w:rPr>
          <w:noProof/>
          <w:color w:val="000000"/>
          <w:spacing w:val="7"/>
        </w:rPr>
        <w:t>Укучы билгеләнгән күләмдә сүзләрне дөрес һәм җөмлә</w:t>
      </w:r>
      <w:r w:rsidRPr="00594ED3">
        <w:rPr>
          <w:noProof/>
          <w:color w:val="000000"/>
          <w:spacing w:val="7"/>
        </w:rPr>
        <w:softHyphen/>
      </w:r>
      <w:r w:rsidRPr="00594ED3">
        <w:rPr>
          <w:noProof/>
          <w:color w:val="000000"/>
          <w:spacing w:val="10"/>
        </w:rPr>
        <w:t xml:space="preserve">ләрне </w:t>
      </w:r>
      <w:r w:rsidRPr="00594ED3">
        <w:rPr>
          <w:noProof/>
          <w:color w:val="000000"/>
          <w:spacing w:val="10"/>
          <w:lang w:val="tt-RU"/>
        </w:rPr>
        <w:t xml:space="preserve"> с</w:t>
      </w:r>
      <w:r w:rsidRPr="00594ED3">
        <w:rPr>
          <w:noProof/>
          <w:color w:val="000000"/>
          <w:spacing w:val="10"/>
        </w:rPr>
        <w:t>ән</w:t>
      </w:r>
      <w:r w:rsidRPr="00594ED3">
        <w:rPr>
          <w:noProof/>
          <w:color w:val="000000"/>
          <w:spacing w:val="10"/>
          <w:lang w:val="tt-RU"/>
        </w:rPr>
        <w:t>-г</w:t>
      </w:r>
      <w:r w:rsidRPr="00594ED3">
        <w:rPr>
          <w:noProof/>
          <w:color w:val="000000"/>
          <w:spacing w:val="10"/>
        </w:rPr>
        <w:t>атьле итеп, тулысынча аңлап укыса, «5» ле куела.</w:t>
      </w:r>
    </w:p>
    <w:p w:rsidR="00C766CC" w:rsidRPr="00594ED3" w:rsidRDefault="00C766CC" w:rsidP="00CB2890">
      <w:pPr>
        <w:pStyle w:val="afff6"/>
        <w:ind w:left="142" w:firstLine="258"/>
        <w:rPr>
          <w:noProof/>
          <w:color w:val="000000"/>
        </w:rPr>
      </w:pPr>
      <w:r w:rsidRPr="00594ED3">
        <w:rPr>
          <w:noProof/>
          <w:color w:val="000000"/>
        </w:rPr>
        <w:t>Уку тизлеге гомуми таләпләргә туры килсә һәм текст</w:t>
      </w:r>
      <w:r w:rsidRPr="00594ED3">
        <w:rPr>
          <w:noProof/>
          <w:color w:val="000000"/>
          <w:lang w:val="tt-RU"/>
        </w:rPr>
        <w:t xml:space="preserve"> </w:t>
      </w:r>
      <w:r w:rsidRPr="00594ED3">
        <w:rPr>
          <w:noProof/>
          <w:color w:val="000000"/>
        </w:rPr>
        <w:t xml:space="preserve">эчтәлеге буенча укытучы </w:t>
      </w:r>
      <w:r w:rsidRPr="00594ED3">
        <w:rPr>
          <w:noProof/>
          <w:color w:val="000000"/>
          <w:lang w:val="tt-RU"/>
        </w:rPr>
        <w:t xml:space="preserve"> </w:t>
      </w:r>
      <w:r w:rsidRPr="00594ED3">
        <w:rPr>
          <w:noProof/>
          <w:color w:val="000000"/>
        </w:rPr>
        <w:t>сорауларына җавап бирә алып, уку</w:t>
      </w:r>
      <w:r w:rsidRPr="00594ED3">
        <w:rPr>
          <w:noProof/>
          <w:color w:val="000000"/>
          <w:lang w:val="tt-RU"/>
        </w:rPr>
        <w:t xml:space="preserve"> </w:t>
      </w:r>
      <w:r w:rsidRPr="00594ED3">
        <w:rPr>
          <w:noProof/>
          <w:color w:val="000000"/>
        </w:rPr>
        <w:t>барышында 1—2 әйтелеш хатасы һәм сөйләмнең структур</w:t>
      </w:r>
      <w:r w:rsidRPr="00594ED3">
        <w:rPr>
          <w:noProof/>
          <w:color w:val="000000"/>
          <w:lang w:val="tt-RU"/>
        </w:rPr>
        <w:t xml:space="preserve"> </w:t>
      </w:r>
      <w:r w:rsidRPr="00594ED3">
        <w:rPr>
          <w:noProof/>
          <w:color w:val="000000"/>
        </w:rPr>
        <w:t>бүленешендә берничә төгәлсезлек җибәрелсә, «4» ле куела.</w:t>
      </w:r>
    </w:p>
    <w:p w:rsidR="00C766CC" w:rsidRPr="00594ED3" w:rsidRDefault="00C766CC" w:rsidP="00CB2890">
      <w:pPr>
        <w:pStyle w:val="afff6"/>
        <w:ind w:left="142" w:firstLine="258"/>
        <w:rPr>
          <w:noProof/>
          <w:color w:val="000000"/>
        </w:rPr>
      </w:pPr>
      <w:r w:rsidRPr="00594ED3">
        <w:rPr>
          <w:noProof/>
          <w:color w:val="000000"/>
        </w:rPr>
        <w:t>Уку тизлеге программада каралган таләпләргә туры</w:t>
      </w:r>
      <w:r w:rsidRPr="00594ED3">
        <w:rPr>
          <w:noProof/>
          <w:color w:val="000000"/>
          <w:lang w:val="tt-RU"/>
        </w:rPr>
        <w:t xml:space="preserve"> </w:t>
      </w:r>
      <w:r w:rsidRPr="00594ED3">
        <w:rPr>
          <w:noProof/>
          <w:color w:val="000000"/>
        </w:rPr>
        <w:t>килмәсә, текст эчтәлеге буенча укытучы сорауларына җавап</w:t>
      </w:r>
      <w:r w:rsidRPr="00594ED3">
        <w:rPr>
          <w:noProof/>
          <w:color w:val="000000"/>
          <w:lang w:val="tt-RU"/>
        </w:rPr>
        <w:t xml:space="preserve"> </w:t>
      </w:r>
      <w:r w:rsidRPr="00594ED3">
        <w:rPr>
          <w:noProof/>
          <w:color w:val="000000"/>
        </w:rPr>
        <w:t>биргәндә, төгәлсезлекләр җибәрелсә, дөрес әйтелешкә бәйле</w:t>
      </w:r>
      <w:r w:rsidRPr="00594ED3">
        <w:rPr>
          <w:noProof/>
          <w:color w:val="000000"/>
        </w:rPr>
        <w:br/>
        <w:t>һәм сөйләмнең төп структур берәмлекләренә бүлгәндә 3—5</w:t>
      </w:r>
      <w:r w:rsidRPr="00594ED3">
        <w:rPr>
          <w:noProof/>
          <w:color w:val="000000"/>
          <w:lang w:val="tt-RU"/>
        </w:rPr>
        <w:t xml:space="preserve"> </w:t>
      </w:r>
      <w:r w:rsidRPr="00594ED3">
        <w:rPr>
          <w:noProof/>
          <w:color w:val="000000"/>
        </w:rPr>
        <w:t>төгәлсезлек күзәтелсә, «3» ле куела.</w:t>
      </w:r>
    </w:p>
    <w:p w:rsidR="00C766CC" w:rsidRPr="00594ED3" w:rsidRDefault="00C766CC" w:rsidP="00CB2890">
      <w:pPr>
        <w:pStyle w:val="afff6"/>
        <w:ind w:left="142" w:firstLine="258"/>
        <w:rPr>
          <w:noProof/>
          <w:color w:val="000000"/>
          <w:lang w:val="tt-RU"/>
        </w:rPr>
      </w:pPr>
      <w:r w:rsidRPr="00594ED3">
        <w:rPr>
          <w:noProof/>
          <w:color w:val="000000"/>
        </w:rPr>
        <w:t>4.</w:t>
      </w:r>
      <w:r w:rsidRPr="00594ED3">
        <w:rPr>
          <w:noProof/>
          <w:color w:val="000000"/>
        </w:rPr>
        <w:tab/>
        <w:t>Уку күнекмәләре тиешле тизлектән шактый түбән</w:t>
      </w:r>
      <w:r w:rsidRPr="00594ED3">
        <w:rPr>
          <w:noProof/>
          <w:color w:val="000000"/>
          <w:lang w:val="tt-RU"/>
        </w:rPr>
        <w:t xml:space="preserve"> </w:t>
      </w:r>
      <w:r w:rsidRPr="00594ED3">
        <w:rPr>
          <w:noProof/>
          <w:color w:val="000000"/>
        </w:rPr>
        <w:t>булып, текст эчтәлеген өлешчә аңлап, 5—6 дан артык әйтелеш</w:t>
      </w:r>
      <w:r w:rsidRPr="00594ED3">
        <w:rPr>
          <w:noProof/>
          <w:color w:val="000000"/>
          <w:lang w:val="tt-RU"/>
        </w:rPr>
        <w:t xml:space="preserve"> </w:t>
      </w:r>
      <w:r w:rsidRPr="00594ED3">
        <w:rPr>
          <w:noProof/>
          <w:color w:val="000000"/>
        </w:rPr>
        <w:t>хатасы җибәрелсә, «2» ле куела.</w:t>
      </w:r>
      <w:r w:rsidRPr="00594ED3">
        <w:rPr>
          <w:noProof/>
          <w:color w:val="000000"/>
          <w:lang w:val="tt-RU"/>
        </w:rPr>
        <w:t xml:space="preserve"> Өйдә әзерләнеп укуны бәяләгәндә, таләпләр югарырак була.</w:t>
      </w:r>
    </w:p>
    <w:p w:rsidR="00C766CC" w:rsidRPr="00594ED3" w:rsidRDefault="00C766CC" w:rsidP="00CB2890">
      <w:pPr>
        <w:pStyle w:val="afff6"/>
        <w:ind w:left="142" w:firstLine="258"/>
        <w:rPr>
          <w:rStyle w:val="FontStyle11"/>
          <w:i w:val="0"/>
          <w:noProof/>
          <w:sz w:val="24"/>
          <w:szCs w:val="24"/>
          <w:lang w:val="tt-RU"/>
        </w:rPr>
      </w:pPr>
    </w:p>
    <w:p w:rsidR="00C766CC" w:rsidRPr="00594ED3" w:rsidRDefault="00C766CC" w:rsidP="00CB2890">
      <w:pPr>
        <w:pStyle w:val="afff6"/>
        <w:ind w:left="142" w:firstLine="258"/>
        <w:rPr>
          <w:rStyle w:val="FontStyle11"/>
          <w:i w:val="0"/>
          <w:noProof/>
          <w:sz w:val="24"/>
          <w:szCs w:val="24"/>
          <w:lang w:val="tt-RU"/>
        </w:rPr>
      </w:pPr>
      <w:r w:rsidRPr="00594ED3">
        <w:rPr>
          <w:rStyle w:val="FontStyle11"/>
          <w:i w:val="0"/>
          <w:noProof/>
          <w:sz w:val="24"/>
          <w:szCs w:val="24"/>
          <w:lang w:val="tt-RU"/>
        </w:rPr>
        <w:t>Укучының монологик сөйләмен бәяләү</w:t>
      </w:r>
    </w:p>
    <w:p w:rsidR="00C766CC" w:rsidRPr="00594ED3" w:rsidRDefault="00C766CC" w:rsidP="00CB2890">
      <w:pPr>
        <w:pStyle w:val="afff6"/>
        <w:ind w:left="142" w:firstLine="258"/>
        <w:rPr>
          <w:rStyle w:val="FontStyle13"/>
          <w:noProof/>
          <w:sz w:val="24"/>
          <w:szCs w:val="24"/>
          <w:lang w:val="tt-RU"/>
        </w:rPr>
      </w:pPr>
      <w:r w:rsidRPr="00594ED3">
        <w:rPr>
          <w:rStyle w:val="FontStyle13"/>
          <w:noProof/>
          <w:sz w:val="24"/>
          <w:szCs w:val="24"/>
          <w:lang w:val="tt-RU"/>
        </w:rPr>
        <w:t xml:space="preserve">Бирелгән тема (рәсем яки ситуация) буенча хикәя төзи белсә; дөрес интонация белән, тулы, эзлекле итеп, текст эчтәлегенә үз мөнәсәбәтен, бәясен биреп сөйли алса, тупас булмаган пауза хаталары булса да, </w:t>
      </w:r>
      <w:r w:rsidRPr="00594ED3">
        <w:rPr>
          <w:rStyle w:val="FontStyle12"/>
          <w:b w:val="0"/>
          <w:noProof/>
          <w:sz w:val="24"/>
          <w:szCs w:val="24"/>
          <w:lang w:val="tt-RU"/>
        </w:rPr>
        <w:t xml:space="preserve">«5» ле </w:t>
      </w:r>
      <w:r w:rsidRPr="00594ED3">
        <w:rPr>
          <w:rStyle w:val="FontStyle13"/>
          <w:noProof/>
          <w:sz w:val="24"/>
          <w:szCs w:val="24"/>
          <w:lang w:val="tt-RU"/>
        </w:rPr>
        <w:t>куела.</w:t>
      </w:r>
    </w:p>
    <w:p w:rsidR="00C766CC" w:rsidRPr="00594ED3" w:rsidRDefault="00C766CC" w:rsidP="00CB2890">
      <w:pPr>
        <w:pStyle w:val="afff6"/>
        <w:ind w:left="142" w:firstLine="258"/>
        <w:rPr>
          <w:rStyle w:val="FontStyle13"/>
          <w:noProof/>
          <w:sz w:val="24"/>
          <w:szCs w:val="24"/>
          <w:lang w:val="tt-RU"/>
        </w:rPr>
      </w:pPr>
      <w:r w:rsidRPr="00594ED3">
        <w:rPr>
          <w:rStyle w:val="FontStyle13"/>
          <w:noProof/>
          <w:sz w:val="24"/>
          <w:szCs w:val="24"/>
          <w:lang w:val="tt-RU"/>
        </w:rPr>
        <w:t>1 нче сыйныфта бәйләнешле сөйләм 5 - 6, 2 нче сыйныфта 7—8, 3 нче сыйныфта 8—9, 4 нче сыйныфта 10—12, 5 нче– 12-13, 6нчы – 13-14,  7 нче– 14-15, 8 нче– 15-16, 9 нчы– 16-17, 10 нчы– 17-18, 11нче – 18-19 җөмлә тәшкил итә.</w:t>
      </w:r>
    </w:p>
    <w:p w:rsidR="00C766CC" w:rsidRPr="00594ED3" w:rsidRDefault="00C766CC" w:rsidP="00CB2890">
      <w:pPr>
        <w:pStyle w:val="afff6"/>
        <w:ind w:left="142" w:firstLine="258"/>
        <w:rPr>
          <w:rStyle w:val="FontStyle13"/>
          <w:noProof/>
          <w:sz w:val="24"/>
          <w:szCs w:val="24"/>
          <w:lang w:val="tt-RU"/>
        </w:rPr>
      </w:pPr>
      <w:r w:rsidRPr="00594ED3">
        <w:rPr>
          <w:rStyle w:val="FontStyle13"/>
          <w:noProof/>
          <w:sz w:val="24"/>
          <w:szCs w:val="24"/>
          <w:lang w:val="tt-RU"/>
        </w:rPr>
        <w:t xml:space="preserve">Аерым паузалар, 1—2 сөйләм хатасы ясаса, укытучы тарафыннан 1—2 ачыклаучы сорау бирелсә, «4» </w:t>
      </w:r>
      <w:r w:rsidRPr="00594ED3">
        <w:rPr>
          <w:rStyle w:val="FontStyle12"/>
          <w:b w:val="0"/>
          <w:noProof/>
          <w:sz w:val="24"/>
          <w:szCs w:val="24"/>
          <w:lang w:val="tt-RU"/>
        </w:rPr>
        <w:t xml:space="preserve">ле </w:t>
      </w:r>
      <w:r w:rsidRPr="00594ED3">
        <w:rPr>
          <w:rStyle w:val="FontStyle13"/>
          <w:noProof/>
          <w:sz w:val="24"/>
          <w:szCs w:val="24"/>
          <w:lang w:val="tt-RU"/>
        </w:rPr>
        <w:t>куела.</w:t>
      </w:r>
    </w:p>
    <w:p w:rsidR="00C766CC" w:rsidRPr="00594ED3" w:rsidRDefault="00C766CC" w:rsidP="00CB2890">
      <w:pPr>
        <w:pStyle w:val="afff6"/>
        <w:ind w:left="142" w:firstLine="258"/>
        <w:rPr>
          <w:rStyle w:val="FontStyle13"/>
          <w:noProof/>
          <w:sz w:val="24"/>
          <w:szCs w:val="24"/>
          <w:lang w:val="tt-RU"/>
        </w:rPr>
      </w:pPr>
      <w:r w:rsidRPr="00594ED3">
        <w:rPr>
          <w:rStyle w:val="FontStyle13"/>
          <w:noProof/>
          <w:sz w:val="24"/>
          <w:szCs w:val="24"/>
          <w:lang w:val="tt-RU"/>
        </w:rPr>
        <w:t>Теманың төп эчтәлеген ачса, 4—6 сөйләм хатасы җибәрсә, укы</w:t>
      </w:r>
      <w:r w:rsidRPr="00594ED3">
        <w:rPr>
          <w:rStyle w:val="FontStyle13"/>
          <w:noProof/>
          <w:sz w:val="24"/>
          <w:szCs w:val="24"/>
          <w:lang w:val="tt-RU"/>
        </w:rPr>
        <w:softHyphen/>
        <w:t xml:space="preserve">тучы тарафыннан икедән артык ачыклаучы сорау бирелсә яки укытучы ярдәменнән башка сөйләмне башлый (тәмамлый) алмаса, </w:t>
      </w:r>
      <w:r w:rsidRPr="00594ED3">
        <w:rPr>
          <w:rStyle w:val="FontStyle12"/>
          <w:b w:val="0"/>
          <w:noProof/>
          <w:sz w:val="24"/>
          <w:szCs w:val="24"/>
          <w:lang w:val="tt-RU"/>
        </w:rPr>
        <w:t xml:space="preserve">«3» ле </w:t>
      </w:r>
      <w:r w:rsidRPr="00594ED3">
        <w:rPr>
          <w:rStyle w:val="FontStyle13"/>
          <w:noProof/>
          <w:sz w:val="24"/>
          <w:szCs w:val="24"/>
          <w:lang w:val="tt-RU"/>
        </w:rPr>
        <w:t>куела.</w:t>
      </w:r>
    </w:p>
    <w:p w:rsidR="00C766CC" w:rsidRPr="00594ED3" w:rsidRDefault="00C766CC" w:rsidP="00CB2890">
      <w:pPr>
        <w:pStyle w:val="afff6"/>
        <w:ind w:left="142" w:firstLine="258"/>
        <w:rPr>
          <w:noProof/>
          <w:lang w:val="tt-RU"/>
        </w:rPr>
      </w:pPr>
      <w:r w:rsidRPr="00594ED3">
        <w:rPr>
          <w:rStyle w:val="FontStyle13"/>
          <w:noProof/>
          <w:sz w:val="24"/>
          <w:szCs w:val="24"/>
          <w:lang w:val="tt-RU"/>
        </w:rPr>
        <w:t xml:space="preserve">Сөйләмдә эзлеклелек сакланмаса, паузаларда төгәлсезлекләр китсә, 6 дан артык сөйләм хатасы һәм грамматик хата ясаса, </w:t>
      </w:r>
      <w:r w:rsidRPr="00594ED3">
        <w:rPr>
          <w:rStyle w:val="FontStyle12"/>
          <w:b w:val="0"/>
          <w:noProof/>
          <w:sz w:val="24"/>
          <w:szCs w:val="24"/>
          <w:lang w:val="tt-RU"/>
        </w:rPr>
        <w:t xml:space="preserve">«2» ле </w:t>
      </w:r>
      <w:r w:rsidRPr="00594ED3">
        <w:rPr>
          <w:rStyle w:val="FontStyle13"/>
          <w:noProof/>
          <w:sz w:val="24"/>
          <w:szCs w:val="24"/>
          <w:lang w:val="tt-RU"/>
        </w:rPr>
        <w:t>куела.</w:t>
      </w:r>
    </w:p>
    <w:p w:rsidR="00C766CC" w:rsidRPr="00594ED3" w:rsidRDefault="00C766CC" w:rsidP="00CB2890">
      <w:pPr>
        <w:pStyle w:val="afff6"/>
        <w:ind w:left="142" w:firstLine="258"/>
        <w:rPr>
          <w:rStyle w:val="FontStyle11"/>
          <w:i w:val="0"/>
          <w:noProof/>
          <w:sz w:val="24"/>
          <w:szCs w:val="24"/>
          <w:lang w:val="tt-RU"/>
        </w:rPr>
      </w:pPr>
    </w:p>
    <w:p w:rsidR="00C766CC" w:rsidRPr="00594ED3" w:rsidRDefault="00C766CC" w:rsidP="00CB2890">
      <w:pPr>
        <w:pStyle w:val="afff6"/>
        <w:ind w:left="142" w:firstLine="258"/>
        <w:rPr>
          <w:rStyle w:val="FontStyle11"/>
          <w:i w:val="0"/>
          <w:noProof/>
          <w:sz w:val="24"/>
          <w:szCs w:val="24"/>
          <w:lang w:val="tt-RU"/>
        </w:rPr>
      </w:pPr>
      <w:r w:rsidRPr="00594ED3">
        <w:rPr>
          <w:rStyle w:val="FontStyle11"/>
          <w:i w:val="0"/>
          <w:noProof/>
          <w:sz w:val="24"/>
          <w:szCs w:val="24"/>
          <w:lang w:val="tt-RU"/>
        </w:rPr>
        <w:t>Диалогик сөйләмне бәяләү</w:t>
      </w:r>
    </w:p>
    <w:p w:rsidR="00C766CC" w:rsidRPr="00594ED3" w:rsidRDefault="00C766CC" w:rsidP="00CB2890">
      <w:pPr>
        <w:pStyle w:val="afff6"/>
        <w:ind w:left="142" w:firstLine="258"/>
        <w:rPr>
          <w:rStyle w:val="FontStyle13"/>
          <w:noProof/>
          <w:sz w:val="24"/>
          <w:szCs w:val="24"/>
          <w:lang w:val="tt-RU"/>
        </w:rPr>
      </w:pPr>
      <w:r w:rsidRPr="00594ED3">
        <w:rPr>
          <w:rStyle w:val="FontStyle13"/>
          <w:noProof/>
          <w:sz w:val="24"/>
          <w:szCs w:val="24"/>
          <w:lang w:val="tt-RU"/>
        </w:rPr>
        <w:t xml:space="preserve">Тиешле темпта дөрес интонация белән сорау куйса, әңгәмәдәшенең сорауларына тулы җавап кайтарса, </w:t>
      </w:r>
      <w:r w:rsidRPr="00594ED3">
        <w:rPr>
          <w:rStyle w:val="FontStyle12"/>
          <w:b w:val="0"/>
          <w:noProof/>
          <w:sz w:val="24"/>
          <w:szCs w:val="24"/>
          <w:lang w:val="tt-RU"/>
        </w:rPr>
        <w:t xml:space="preserve">«5» ле </w:t>
      </w:r>
      <w:r w:rsidRPr="00594ED3">
        <w:rPr>
          <w:rStyle w:val="FontStyle13"/>
          <w:noProof/>
          <w:sz w:val="24"/>
          <w:szCs w:val="24"/>
          <w:lang w:val="tt-RU"/>
        </w:rPr>
        <w:t>куела.</w:t>
      </w:r>
    </w:p>
    <w:p w:rsidR="00C766CC" w:rsidRPr="00594ED3" w:rsidRDefault="00C766CC" w:rsidP="00CB2890">
      <w:pPr>
        <w:pStyle w:val="afff6"/>
        <w:ind w:left="142" w:firstLine="258"/>
        <w:rPr>
          <w:rStyle w:val="FontStyle13"/>
          <w:noProof/>
          <w:sz w:val="24"/>
          <w:szCs w:val="24"/>
          <w:lang w:val="tt-RU"/>
        </w:rPr>
      </w:pPr>
      <w:r w:rsidRPr="00594ED3">
        <w:rPr>
          <w:rStyle w:val="FontStyle13"/>
          <w:noProof/>
          <w:sz w:val="24"/>
          <w:szCs w:val="24"/>
          <w:lang w:val="tt-RU"/>
        </w:rPr>
        <w:t xml:space="preserve">Дөрес сорау биреп, үзе дә әңгәмәдәшенең соравына дөрес җавап кайтарса, ләкин сөйләм вакытында укытучы ярдәменә мохтаҗ булса, 2—3 сөйләм хатасы җибәрсә, «4» </w:t>
      </w:r>
      <w:r w:rsidRPr="00594ED3">
        <w:rPr>
          <w:rStyle w:val="FontStyle12"/>
          <w:b w:val="0"/>
          <w:noProof/>
          <w:sz w:val="24"/>
          <w:szCs w:val="24"/>
          <w:lang w:val="tt-RU"/>
        </w:rPr>
        <w:t xml:space="preserve">ле </w:t>
      </w:r>
      <w:r w:rsidRPr="00594ED3">
        <w:rPr>
          <w:rStyle w:val="FontStyle13"/>
          <w:noProof/>
          <w:sz w:val="24"/>
          <w:szCs w:val="24"/>
          <w:lang w:val="tt-RU"/>
        </w:rPr>
        <w:t>куела.</w:t>
      </w:r>
    </w:p>
    <w:p w:rsidR="00C766CC" w:rsidRPr="00594ED3" w:rsidRDefault="00C766CC" w:rsidP="00CB2890">
      <w:pPr>
        <w:pStyle w:val="afff6"/>
        <w:ind w:left="142" w:firstLine="258"/>
        <w:rPr>
          <w:rStyle w:val="FontStyle13"/>
          <w:noProof/>
          <w:sz w:val="24"/>
          <w:szCs w:val="24"/>
          <w:lang w:val="tt-RU"/>
        </w:rPr>
      </w:pPr>
      <w:r w:rsidRPr="00594ED3">
        <w:rPr>
          <w:rStyle w:val="FontStyle13"/>
          <w:noProof/>
          <w:sz w:val="24"/>
          <w:szCs w:val="24"/>
          <w:lang w:val="tt-RU"/>
        </w:rPr>
        <w:t>Укытучы ярдәмендә генә сорау бирсә яки җавап кайтарса, сорау</w:t>
      </w:r>
      <w:r w:rsidRPr="00594ED3">
        <w:rPr>
          <w:rStyle w:val="FontStyle13"/>
          <w:noProof/>
          <w:sz w:val="24"/>
          <w:szCs w:val="24"/>
          <w:lang w:val="tt-RU"/>
        </w:rPr>
        <w:softHyphen/>
        <w:t>лар биргәндә, сүзләр һәм грамматик формалар табуда төгәлсезлекләр җибәрсә яки өйрәнгән җөмлә калыпларының бер өлешен генә үзләш</w:t>
      </w:r>
      <w:r w:rsidRPr="00594ED3">
        <w:rPr>
          <w:rStyle w:val="FontStyle13"/>
          <w:noProof/>
          <w:sz w:val="24"/>
          <w:szCs w:val="24"/>
          <w:lang w:val="tt-RU"/>
        </w:rPr>
        <w:softHyphen/>
        <w:t xml:space="preserve">терсә, 4—5 сөйләм хатасы җибәрсә, </w:t>
      </w:r>
      <w:r w:rsidRPr="00594ED3">
        <w:rPr>
          <w:rStyle w:val="FontStyle12"/>
          <w:b w:val="0"/>
          <w:noProof/>
          <w:sz w:val="24"/>
          <w:szCs w:val="24"/>
          <w:lang w:val="tt-RU"/>
        </w:rPr>
        <w:t xml:space="preserve">«3» ле </w:t>
      </w:r>
      <w:r w:rsidRPr="00594ED3">
        <w:rPr>
          <w:rStyle w:val="FontStyle13"/>
          <w:noProof/>
          <w:sz w:val="24"/>
          <w:szCs w:val="24"/>
          <w:lang w:val="tt-RU"/>
        </w:rPr>
        <w:t>куела.</w:t>
      </w:r>
    </w:p>
    <w:p w:rsidR="00C766CC" w:rsidRPr="00594ED3" w:rsidRDefault="00C766CC" w:rsidP="00CB2890">
      <w:pPr>
        <w:pStyle w:val="afff6"/>
        <w:ind w:left="142" w:firstLine="258"/>
        <w:rPr>
          <w:noProof/>
          <w:lang w:val="tt-RU"/>
        </w:rPr>
      </w:pPr>
      <w:r w:rsidRPr="00594ED3">
        <w:rPr>
          <w:rStyle w:val="FontStyle13"/>
          <w:noProof/>
          <w:sz w:val="24"/>
          <w:szCs w:val="24"/>
          <w:lang w:val="tt-RU"/>
        </w:rPr>
        <w:t xml:space="preserve">Әңгәмә вакытында зур авырлык белән генә сорау бирсә, сорауларга үз көче белән җавап бирә алмаса, 6 дан артык хата җибәрсә, </w:t>
      </w:r>
      <w:r w:rsidRPr="00594ED3">
        <w:rPr>
          <w:rStyle w:val="FontStyle12"/>
          <w:b w:val="0"/>
          <w:noProof/>
          <w:sz w:val="24"/>
          <w:szCs w:val="24"/>
          <w:lang w:val="tt-RU"/>
        </w:rPr>
        <w:t xml:space="preserve">«2» ле </w:t>
      </w:r>
      <w:r w:rsidRPr="00594ED3">
        <w:rPr>
          <w:rStyle w:val="FontStyle13"/>
          <w:noProof/>
          <w:sz w:val="24"/>
          <w:szCs w:val="24"/>
          <w:lang w:val="tt-RU"/>
        </w:rPr>
        <w:t>куела.</w:t>
      </w:r>
    </w:p>
    <w:p w:rsidR="00C766CC" w:rsidRPr="00594ED3" w:rsidRDefault="00C766CC" w:rsidP="00CB2890">
      <w:pPr>
        <w:pStyle w:val="afff6"/>
        <w:ind w:left="142" w:firstLine="258"/>
        <w:rPr>
          <w:lang w:val="tt-RU"/>
        </w:rPr>
      </w:pPr>
      <w:r w:rsidRPr="00594ED3">
        <w:rPr>
          <w:color w:val="000000"/>
          <w:lang w:val="tt-RU"/>
        </w:rPr>
        <w:t xml:space="preserve">II. </w:t>
      </w:r>
      <w:r w:rsidRPr="00594ED3">
        <w:rPr>
          <w:noProof/>
          <w:color w:val="000000"/>
          <w:lang w:val="tt-RU"/>
        </w:rPr>
        <w:t>Язма эшләрнең күләме һәм аларны бәяләү</w:t>
      </w:r>
    </w:p>
    <w:p w:rsidR="00C766CC" w:rsidRPr="00594ED3" w:rsidRDefault="00C766CC" w:rsidP="00CB2890">
      <w:pPr>
        <w:pStyle w:val="afff6"/>
        <w:ind w:left="142" w:firstLine="258"/>
        <w:rPr>
          <w:lang w:val="tt-RU"/>
        </w:rPr>
      </w:pPr>
      <w:r w:rsidRPr="00594ED3">
        <w:rPr>
          <w:noProof/>
          <w:color w:val="000000"/>
          <w:lang w:val="tt-RU"/>
        </w:rPr>
        <w:t>Укучыларның тел һәм сөйләм материалын үзләштерү дә</w:t>
      </w:r>
      <w:r w:rsidRPr="00594ED3">
        <w:rPr>
          <w:noProof/>
          <w:color w:val="000000"/>
          <w:lang w:val="tt-RU"/>
        </w:rPr>
        <w:softHyphen/>
        <w:t>рәҗәсен яки аларның гомуми грамоталылыгын диктант, изложение, сочинение яздырып тикшереп була. Моннан тыш, сорауларга язма рәвештә җавап алу да уңай нәтиҗә бирә. Сораулар укыган әсәр, аерым текст, рәсем яки караган фильмнар буенча тәкъдим ителә. Бу очракта язма эшнең күләме һәр сыйныфның изложение күләменнән артмый. Укытучы эшне бәяләгәндә, түбәндәге таләпләрне истә тотарга тиеш: җавапның тулы, төгәл, дөрес булуы, сөйләмнең стилистик яктан камиллеге, орфографик һәм пунктуацион яктан грамоталылыгы.</w:t>
      </w:r>
    </w:p>
    <w:p w:rsidR="00C766CC" w:rsidRPr="00594ED3" w:rsidRDefault="00C766CC" w:rsidP="00CB2890">
      <w:pPr>
        <w:pStyle w:val="afff6"/>
        <w:ind w:left="142" w:firstLine="258"/>
        <w:rPr>
          <w:iCs/>
          <w:noProof/>
          <w:color w:val="000000"/>
          <w:lang w:val="tt-RU"/>
        </w:rPr>
      </w:pPr>
    </w:p>
    <w:p w:rsidR="00C766CC" w:rsidRPr="00594ED3" w:rsidRDefault="00C766CC" w:rsidP="00CB2890">
      <w:pPr>
        <w:pStyle w:val="afff6"/>
        <w:ind w:left="142" w:firstLine="258"/>
        <w:rPr>
          <w:lang w:val="tt-RU"/>
        </w:rPr>
      </w:pPr>
      <w:r w:rsidRPr="00594ED3">
        <w:rPr>
          <w:iCs/>
          <w:noProof/>
          <w:color w:val="000000"/>
          <w:lang w:val="tt-RU"/>
        </w:rPr>
        <w:t>Сорауларга җавап язуны бәяләү:</w:t>
      </w:r>
    </w:p>
    <w:p w:rsidR="00C766CC" w:rsidRPr="00594ED3" w:rsidRDefault="00C766CC" w:rsidP="00CB2890">
      <w:pPr>
        <w:pStyle w:val="afff6"/>
        <w:ind w:left="142" w:firstLine="258"/>
        <w:rPr>
          <w:lang w:val="tt-RU"/>
        </w:rPr>
      </w:pPr>
      <w:r w:rsidRPr="00594ED3">
        <w:rPr>
          <w:noProof/>
          <w:color w:val="000000"/>
          <w:lang w:val="tt-RU"/>
        </w:rPr>
        <w:t>1.</w:t>
      </w:r>
      <w:r w:rsidRPr="00594ED3">
        <w:rPr>
          <w:noProof/>
          <w:color w:val="000000"/>
          <w:lang w:val="tt-RU"/>
        </w:rPr>
        <w:tab/>
        <w:t>Барлык сорауларга да дөрес җавап язылса (бирелсә), «5» ле куела (бер сөйләм хатасы яки бер пунктуацион хата булырга мөмкин).</w:t>
      </w:r>
    </w:p>
    <w:p w:rsidR="00C766CC" w:rsidRPr="00594ED3" w:rsidRDefault="00C766CC" w:rsidP="00CB2890">
      <w:pPr>
        <w:pStyle w:val="afff6"/>
        <w:ind w:left="142" w:firstLine="258"/>
        <w:rPr>
          <w:noProof/>
          <w:color w:val="000000"/>
          <w:lang w:val="tt-RU"/>
        </w:rPr>
      </w:pPr>
      <w:r w:rsidRPr="00594ED3">
        <w:rPr>
          <w:noProof/>
          <w:color w:val="000000"/>
          <w:lang w:val="tt-RU"/>
        </w:rPr>
        <w:t>Сорауларга дөрес җавап бирелсә, ләкин ике сөйләм хатасы, өч орфографик, ике пунктуацион хата яки сорауга җавап язганда (телдән җавап биргәндә) төгәлсезлек җибәрелсә, «4» ле куела.</w:t>
      </w:r>
    </w:p>
    <w:p w:rsidR="00C766CC" w:rsidRPr="00594ED3" w:rsidRDefault="00C766CC" w:rsidP="00CB2890">
      <w:pPr>
        <w:pStyle w:val="afff6"/>
        <w:ind w:left="142" w:firstLine="258"/>
        <w:rPr>
          <w:noProof/>
          <w:color w:val="000000"/>
          <w:lang w:val="tt-RU"/>
        </w:rPr>
      </w:pPr>
      <w:r w:rsidRPr="00594ED3">
        <w:rPr>
          <w:noProof/>
          <w:color w:val="000000"/>
          <w:lang w:val="tt-RU"/>
        </w:rPr>
        <w:t>Язма эштә (телдән җавап биргәндә) сорауларга җавап бирә белү күнекмәләре сизелсә, өч сөйләм хатасы, дүрт орфографик, биш пунктуацион хата булса, «3» ле куела.</w:t>
      </w:r>
    </w:p>
    <w:p w:rsidR="00C766CC" w:rsidRPr="00594ED3" w:rsidRDefault="00C766CC" w:rsidP="00CB2890">
      <w:pPr>
        <w:pStyle w:val="afff6"/>
        <w:ind w:left="142" w:firstLine="258"/>
        <w:rPr>
          <w:lang w:val="tt-RU"/>
        </w:rPr>
      </w:pPr>
      <w:r w:rsidRPr="00594ED3">
        <w:rPr>
          <w:noProof/>
          <w:color w:val="000000"/>
          <w:lang w:val="tt-RU"/>
        </w:rPr>
        <w:t>Җавапларның яртысы дөрес булмаса, сөйләм хаталары өчтән артса, биш орфографик, алты пунктуацион хатасы булса, «2» ле куела.</w:t>
      </w:r>
    </w:p>
    <w:p w:rsidR="00C766CC" w:rsidRPr="00594ED3" w:rsidRDefault="00C766CC" w:rsidP="00CB2890">
      <w:pPr>
        <w:pStyle w:val="afff6"/>
        <w:ind w:left="142" w:firstLine="258"/>
        <w:rPr>
          <w:noProof/>
          <w:color w:val="000000"/>
          <w:lang w:val="tt-RU"/>
        </w:rPr>
      </w:pPr>
    </w:p>
    <w:p w:rsidR="00C766CC" w:rsidRPr="00594ED3" w:rsidRDefault="00C766CC" w:rsidP="00CB2890">
      <w:pPr>
        <w:pStyle w:val="afff6"/>
        <w:ind w:left="142" w:firstLine="258"/>
        <w:rPr>
          <w:lang w:val="tt-RU"/>
        </w:rPr>
      </w:pPr>
      <w:r w:rsidRPr="00594ED3">
        <w:rPr>
          <w:noProof/>
          <w:color w:val="000000"/>
          <w:lang w:val="tt-RU"/>
        </w:rPr>
        <w:t>Диктантларны бәяләү</w:t>
      </w:r>
    </w:p>
    <w:p w:rsidR="00C766CC" w:rsidRPr="00594ED3" w:rsidRDefault="00C766CC" w:rsidP="00CB2890">
      <w:pPr>
        <w:pStyle w:val="afff6"/>
        <w:ind w:left="142" w:firstLine="258"/>
        <w:rPr>
          <w:lang w:val="tt-RU"/>
        </w:rPr>
      </w:pPr>
      <w:r w:rsidRPr="00594ED3">
        <w:rPr>
          <w:noProof/>
          <w:color w:val="000000"/>
          <w:lang w:val="tt-RU"/>
        </w:rPr>
        <w:t>Диктант — укучының гомуми грамоталылыгын тикшерү өчен уздырыла торган язма эшнең бер төре. Диктантлар берничә төрле була: сүзлек диктанты, өйрәтү диктанты, ис</w:t>
      </w:r>
      <w:r w:rsidRPr="00594ED3">
        <w:rPr>
          <w:noProof/>
          <w:color w:val="000000"/>
          <w:lang w:val="tt-RU"/>
        </w:rPr>
        <w:softHyphen/>
        <w:t>кәртмәле, аңлатмалы, сайланма, иҗади, күрмә, хәтер, ирекле диктантлар.</w:t>
      </w:r>
    </w:p>
    <w:p w:rsidR="00C766CC" w:rsidRPr="00594ED3" w:rsidRDefault="00C766CC" w:rsidP="00CB2890">
      <w:pPr>
        <w:pStyle w:val="afff6"/>
        <w:ind w:left="142" w:firstLine="258"/>
        <w:rPr>
          <w:noProof/>
          <w:color w:val="000000"/>
        </w:rPr>
      </w:pPr>
      <w:r w:rsidRPr="00594ED3">
        <w:rPr>
          <w:noProof/>
          <w:color w:val="000000"/>
        </w:rPr>
        <w:t>Орфографик хатасы булмаса, «5» ле куела (</w:t>
      </w:r>
      <w:r w:rsidRPr="00594ED3">
        <w:rPr>
          <w:noProof/>
          <w:color w:val="000000"/>
          <w:lang w:val="tt-RU"/>
        </w:rPr>
        <w:t>1</w:t>
      </w:r>
      <w:r w:rsidRPr="00594ED3">
        <w:rPr>
          <w:noProof/>
          <w:color w:val="000000"/>
        </w:rPr>
        <w:t xml:space="preserve"> пунктуацион хата булырга мөмкин).</w:t>
      </w:r>
    </w:p>
    <w:p w:rsidR="00C766CC" w:rsidRPr="00594ED3" w:rsidRDefault="00C766CC" w:rsidP="00CB2890">
      <w:pPr>
        <w:pStyle w:val="afff6"/>
        <w:ind w:left="142" w:firstLine="258"/>
        <w:rPr>
          <w:noProof/>
          <w:color w:val="000000"/>
        </w:rPr>
      </w:pPr>
      <w:r w:rsidRPr="00594ED3">
        <w:rPr>
          <w:noProof/>
          <w:color w:val="000000"/>
        </w:rPr>
        <w:t>Бер орфографик, бер пунктуацион хатасы булса, «4» ле</w:t>
      </w:r>
      <w:r w:rsidRPr="00594ED3">
        <w:rPr>
          <w:noProof/>
          <w:color w:val="000000"/>
          <w:lang w:val="tt-RU"/>
        </w:rPr>
        <w:t xml:space="preserve"> </w:t>
      </w:r>
      <w:r w:rsidRPr="00594ED3">
        <w:rPr>
          <w:noProof/>
          <w:color w:val="000000"/>
        </w:rPr>
        <w:t>куела.</w:t>
      </w:r>
    </w:p>
    <w:p w:rsidR="00C766CC" w:rsidRPr="00594ED3" w:rsidRDefault="00C766CC" w:rsidP="00CB2890">
      <w:pPr>
        <w:pStyle w:val="afff6"/>
        <w:ind w:left="142" w:firstLine="258"/>
        <w:rPr>
          <w:noProof/>
          <w:color w:val="000000"/>
        </w:rPr>
      </w:pPr>
      <w:r w:rsidRPr="00594ED3">
        <w:rPr>
          <w:noProof/>
          <w:color w:val="000000"/>
        </w:rPr>
        <w:t>Ике орфографик, ике пунктуацион хатасы булса, «3» ле</w:t>
      </w:r>
      <w:r w:rsidRPr="00594ED3">
        <w:rPr>
          <w:noProof/>
          <w:color w:val="000000"/>
          <w:lang w:val="tt-RU"/>
        </w:rPr>
        <w:t xml:space="preserve"> </w:t>
      </w:r>
      <w:r w:rsidRPr="00594ED3">
        <w:rPr>
          <w:noProof/>
          <w:color w:val="000000"/>
        </w:rPr>
        <w:t>куела.</w:t>
      </w:r>
    </w:p>
    <w:p w:rsidR="00C766CC" w:rsidRPr="00594ED3" w:rsidRDefault="00C766CC" w:rsidP="00CB2890">
      <w:pPr>
        <w:pStyle w:val="afff6"/>
        <w:ind w:left="142" w:firstLine="258"/>
        <w:rPr>
          <w:noProof/>
          <w:color w:val="000000"/>
        </w:rPr>
      </w:pPr>
      <w:r w:rsidRPr="00594ED3">
        <w:rPr>
          <w:noProof/>
          <w:color w:val="000000"/>
        </w:rPr>
        <w:t>Биш орфографик, дүрт—алты пунктуацион хатасы булса,</w:t>
      </w:r>
      <w:r w:rsidRPr="00594ED3">
        <w:rPr>
          <w:noProof/>
          <w:color w:val="000000"/>
          <w:lang w:val="tt-RU"/>
        </w:rPr>
        <w:t xml:space="preserve"> </w:t>
      </w:r>
      <w:r w:rsidRPr="00594ED3">
        <w:rPr>
          <w:noProof/>
          <w:color w:val="000000"/>
        </w:rPr>
        <w:t>«2» ле куела.</w:t>
      </w:r>
    </w:p>
    <w:p w:rsidR="00C766CC" w:rsidRPr="00594ED3" w:rsidRDefault="00C766CC" w:rsidP="00CB2890">
      <w:pPr>
        <w:pStyle w:val="afff6"/>
        <w:ind w:left="142" w:firstLine="258"/>
        <w:rPr>
          <w:noProof/>
          <w:color w:val="000000"/>
          <w:lang w:val="tt-RU"/>
        </w:rPr>
      </w:pPr>
    </w:p>
    <w:p w:rsidR="00C766CC" w:rsidRPr="00594ED3" w:rsidRDefault="00C766CC" w:rsidP="00CB2890">
      <w:pPr>
        <w:pStyle w:val="afff6"/>
        <w:ind w:left="142" w:firstLine="258"/>
        <w:rPr>
          <w:noProof/>
          <w:color w:val="000000"/>
          <w:lang w:val="tt-RU"/>
        </w:rPr>
      </w:pPr>
      <w:r w:rsidRPr="00594ED3">
        <w:rPr>
          <w:noProof/>
          <w:color w:val="000000"/>
          <w:lang w:val="tt-RU"/>
        </w:rPr>
        <w:t>Сүзлек диктантының күләме һәм аны бәяләү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0"/>
        <w:gridCol w:w="1507"/>
        <w:gridCol w:w="1507"/>
        <w:gridCol w:w="1509"/>
        <w:gridCol w:w="1517"/>
        <w:gridCol w:w="1506"/>
      </w:tblGrid>
      <w:tr w:rsidR="00C766CC" w:rsidRPr="00594ED3" w:rsidTr="009B3783">
        <w:tc>
          <w:tcPr>
            <w:tcW w:w="795" w:type="pct"/>
          </w:tcPr>
          <w:p w:rsidR="00C766CC" w:rsidRPr="00594ED3" w:rsidRDefault="00C766CC" w:rsidP="00CB2890">
            <w:pPr>
              <w:pStyle w:val="afff6"/>
              <w:ind w:left="142" w:firstLine="258"/>
              <w:rPr>
                <w:lang w:val="tt-RU"/>
              </w:rPr>
            </w:pPr>
            <w:r w:rsidRPr="00594ED3">
              <w:rPr>
                <w:lang w:val="tt-RU"/>
              </w:rPr>
              <w:t>Сыйныфлар</w:t>
            </w:r>
          </w:p>
        </w:tc>
        <w:tc>
          <w:tcPr>
            <w:tcW w:w="840" w:type="pct"/>
          </w:tcPr>
          <w:p w:rsidR="00C766CC" w:rsidRPr="00594ED3" w:rsidRDefault="00C766CC" w:rsidP="00CB2890">
            <w:pPr>
              <w:pStyle w:val="afff6"/>
              <w:ind w:left="142" w:firstLine="258"/>
              <w:rPr>
                <w:lang w:val="en-US"/>
              </w:rPr>
            </w:pPr>
            <w:r w:rsidRPr="00594ED3">
              <w:rPr>
                <w:lang w:val="en-US"/>
              </w:rPr>
              <w:t>V</w:t>
            </w:r>
          </w:p>
        </w:tc>
        <w:tc>
          <w:tcPr>
            <w:tcW w:w="840" w:type="pct"/>
          </w:tcPr>
          <w:p w:rsidR="00C766CC" w:rsidRPr="00594ED3" w:rsidRDefault="00C766CC" w:rsidP="00CB2890">
            <w:pPr>
              <w:pStyle w:val="afff6"/>
              <w:ind w:left="142" w:firstLine="258"/>
              <w:rPr>
                <w:lang w:val="en-US"/>
              </w:rPr>
            </w:pPr>
            <w:r w:rsidRPr="00594ED3">
              <w:rPr>
                <w:lang w:val="en-US"/>
              </w:rPr>
              <w:t>VI</w:t>
            </w:r>
          </w:p>
        </w:tc>
        <w:tc>
          <w:tcPr>
            <w:tcW w:w="841" w:type="pct"/>
          </w:tcPr>
          <w:p w:rsidR="00C766CC" w:rsidRPr="00594ED3" w:rsidRDefault="00C766CC" w:rsidP="00CB2890">
            <w:pPr>
              <w:pStyle w:val="afff6"/>
              <w:ind w:left="142" w:firstLine="258"/>
              <w:rPr>
                <w:lang w:val="en-US"/>
              </w:rPr>
            </w:pPr>
            <w:r w:rsidRPr="00594ED3">
              <w:rPr>
                <w:lang w:val="en-US"/>
              </w:rPr>
              <w:t>VII</w:t>
            </w:r>
          </w:p>
        </w:tc>
        <w:tc>
          <w:tcPr>
            <w:tcW w:w="845" w:type="pct"/>
          </w:tcPr>
          <w:p w:rsidR="00C766CC" w:rsidRPr="00594ED3" w:rsidRDefault="00C766CC" w:rsidP="00CB2890">
            <w:pPr>
              <w:pStyle w:val="afff6"/>
              <w:ind w:left="142" w:firstLine="258"/>
              <w:rPr>
                <w:lang w:val="en-US"/>
              </w:rPr>
            </w:pPr>
            <w:r w:rsidRPr="00594ED3">
              <w:rPr>
                <w:lang w:val="en-US"/>
              </w:rPr>
              <w:t>VIII</w:t>
            </w:r>
          </w:p>
        </w:tc>
        <w:tc>
          <w:tcPr>
            <w:tcW w:w="840" w:type="pct"/>
          </w:tcPr>
          <w:p w:rsidR="00C766CC" w:rsidRPr="00594ED3" w:rsidRDefault="00C766CC" w:rsidP="00CB2890">
            <w:pPr>
              <w:pStyle w:val="afff6"/>
              <w:ind w:left="142" w:firstLine="258"/>
              <w:rPr>
                <w:lang w:val="en-US"/>
              </w:rPr>
            </w:pPr>
            <w:r w:rsidRPr="00594ED3">
              <w:rPr>
                <w:lang w:val="en-US"/>
              </w:rPr>
              <w:t>IX</w:t>
            </w:r>
          </w:p>
        </w:tc>
      </w:tr>
      <w:tr w:rsidR="00C766CC" w:rsidRPr="00594ED3" w:rsidTr="009B3783">
        <w:tc>
          <w:tcPr>
            <w:tcW w:w="795" w:type="pct"/>
          </w:tcPr>
          <w:p w:rsidR="00C766CC" w:rsidRPr="00594ED3" w:rsidRDefault="00C766CC" w:rsidP="00CB2890">
            <w:pPr>
              <w:pStyle w:val="afff6"/>
              <w:ind w:left="142" w:firstLine="258"/>
              <w:rPr>
                <w:lang w:val="tt-RU"/>
              </w:rPr>
            </w:pPr>
            <w:r w:rsidRPr="00594ED3">
              <w:rPr>
                <w:lang w:val="tt-RU"/>
              </w:rPr>
              <w:t>Сүз саны</w:t>
            </w:r>
          </w:p>
        </w:tc>
        <w:tc>
          <w:tcPr>
            <w:tcW w:w="840" w:type="pct"/>
          </w:tcPr>
          <w:p w:rsidR="00C766CC" w:rsidRPr="00594ED3" w:rsidRDefault="00C766CC" w:rsidP="00CB2890">
            <w:pPr>
              <w:pStyle w:val="afff6"/>
              <w:ind w:left="142" w:firstLine="258"/>
              <w:rPr>
                <w:lang w:val="tt-RU"/>
              </w:rPr>
            </w:pPr>
            <w:r w:rsidRPr="00594ED3">
              <w:rPr>
                <w:lang w:val="tt-RU"/>
              </w:rPr>
              <w:t>16-20</w:t>
            </w:r>
          </w:p>
        </w:tc>
        <w:tc>
          <w:tcPr>
            <w:tcW w:w="840" w:type="pct"/>
          </w:tcPr>
          <w:p w:rsidR="00C766CC" w:rsidRPr="00594ED3" w:rsidRDefault="00C766CC" w:rsidP="00CB2890">
            <w:pPr>
              <w:pStyle w:val="afff6"/>
              <w:ind w:left="142" w:firstLine="258"/>
              <w:rPr>
                <w:lang w:val="tt-RU"/>
              </w:rPr>
            </w:pPr>
            <w:r w:rsidRPr="00594ED3">
              <w:rPr>
                <w:lang w:val="tt-RU"/>
              </w:rPr>
              <w:t>18-25</w:t>
            </w:r>
          </w:p>
        </w:tc>
        <w:tc>
          <w:tcPr>
            <w:tcW w:w="841" w:type="pct"/>
          </w:tcPr>
          <w:p w:rsidR="00C766CC" w:rsidRPr="00594ED3" w:rsidRDefault="00C766CC" w:rsidP="00CB2890">
            <w:pPr>
              <w:pStyle w:val="afff6"/>
              <w:ind w:left="142" w:firstLine="258"/>
              <w:rPr>
                <w:lang w:val="tt-RU"/>
              </w:rPr>
            </w:pPr>
            <w:r w:rsidRPr="00594ED3">
              <w:rPr>
                <w:lang w:val="tt-RU"/>
              </w:rPr>
              <w:t>22-30</w:t>
            </w:r>
          </w:p>
        </w:tc>
        <w:tc>
          <w:tcPr>
            <w:tcW w:w="845" w:type="pct"/>
          </w:tcPr>
          <w:p w:rsidR="00C766CC" w:rsidRPr="00594ED3" w:rsidRDefault="00C766CC" w:rsidP="00CB2890">
            <w:pPr>
              <w:pStyle w:val="afff6"/>
              <w:ind w:left="142" w:firstLine="258"/>
              <w:rPr>
                <w:lang w:val="tt-RU"/>
              </w:rPr>
            </w:pPr>
            <w:r w:rsidRPr="00594ED3">
              <w:rPr>
                <w:lang w:val="tt-RU"/>
              </w:rPr>
              <w:t>26-34</w:t>
            </w:r>
          </w:p>
        </w:tc>
        <w:tc>
          <w:tcPr>
            <w:tcW w:w="840" w:type="pct"/>
          </w:tcPr>
          <w:p w:rsidR="00C766CC" w:rsidRPr="00594ED3" w:rsidRDefault="00C766CC" w:rsidP="00CB2890">
            <w:pPr>
              <w:pStyle w:val="afff6"/>
              <w:ind w:left="142" w:firstLine="258"/>
              <w:rPr>
                <w:lang w:val="tt-RU"/>
              </w:rPr>
            </w:pPr>
            <w:r w:rsidRPr="00594ED3">
              <w:rPr>
                <w:lang w:val="tt-RU"/>
              </w:rPr>
              <w:t>30-38</w:t>
            </w:r>
          </w:p>
        </w:tc>
      </w:tr>
    </w:tbl>
    <w:p w:rsidR="00C766CC" w:rsidRPr="00594ED3" w:rsidRDefault="00C766CC" w:rsidP="00CB2890">
      <w:pPr>
        <w:pStyle w:val="afff6"/>
        <w:ind w:left="142" w:firstLine="258"/>
        <w:rPr>
          <w:lang w:val="tt-RU"/>
        </w:rPr>
      </w:pPr>
      <w:r w:rsidRPr="00594ED3">
        <w:rPr>
          <w:noProof/>
          <w:color w:val="000000"/>
          <w:lang w:val="tt-RU"/>
        </w:rPr>
        <w:t>Сүзлек диктантына әйтелеше белән язылышы туры кил</w:t>
      </w:r>
      <w:r w:rsidRPr="00594ED3">
        <w:rPr>
          <w:noProof/>
          <w:color w:val="000000"/>
          <w:lang w:val="tt-RU"/>
        </w:rPr>
        <w:softHyphen/>
        <w:t>мәгән сүзләр, гарәп-фарсы алынмалары кертелә.</w:t>
      </w:r>
    </w:p>
    <w:p w:rsidR="00C766CC" w:rsidRPr="00594ED3" w:rsidRDefault="00C766CC" w:rsidP="00CB2890">
      <w:pPr>
        <w:pStyle w:val="afff6"/>
        <w:ind w:left="142" w:firstLine="258"/>
        <w:rPr>
          <w:iCs/>
          <w:noProof/>
          <w:color w:val="000000"/>
          <w:lang w:val="tt-RU"/>
        </w:rPr>
      </w:pPr>
    </w:p>
    <w:p w:rsidR="00C766CC" w:rsidRPr="00594ED3" w:rsidRDefault="00C766CC" w:rsidP="00CB2890">
      <w:pPr>
        <w:pStyle w:val="afff6"/>
        <w:ind w:left="142" w:firstLine="258"/>
        <w:rPr>
          <w:lang w:val="tt-RU"/>
        </w:rPr>
      </w:pPr>
      <w:r w:rsidRPr="00594ED3">
        <w:rPr>
          <w:iCs/>
          <w:noProof/>
          <w:color w:val="000000"/>
          <w:lang w:val="tt-RU"/>
        </w:rPr>
        <w:t>Сүзлек диктантын бәяләү</w:t>
      </w:r>
    </w:p>
    <w:p w:rsidR="00C766CC" w:rsidRPr="00594ED3" w:rsidRDefault="00C766CC" w:rsidP="00CB2890">
      <w:pPr>
        <w:pStyle w:val="afff6"/>
        <w:ind w:left="142" w:firstLine="258"/>
        <w:rPr>
          <w:iCs/>
          <w:noProof/>
          <w:color w:val="000000"/>
          <w:lang w:val="tt-RU"/>
        </w:rPr>
      </w:pPr>
      <w:r w:rsidRPr="00594ED3">
        <w:rPr>
          <w:noProof/>
          <w:color w:val="000000"/>
          <w:lang w:val="tt-RU"/>
        </w:rPr>
        <w:t>Пөхтә итеп язылган, хатасы булмаган эшкә «5» ле куела.</w:t>
      </w:r>
    </w:p>
    <w:p w:rsidR="00C766CC" w:rsidRPr="00594ED3" w:rsidRDefault="00C766CC" w:rsidP="00CB2890">
      <w:pPr>
        <w:pStyle w:val="afff6"/>
        <w:ind w:left="142" w:firstLine="258"/>
        <w:rPr>
          <w:noProof/>
          <w:color w:val="000000"/>
        </w:rPr>
      </w:pPr>
      <w:r w:rsidRPr="00594ED3">
        <w:rPr>
          <w:noProof/>
          <w:color w:val="000000"/>
        </w:rPr>
        <w:t>Бер орфографик хаталы эшкә «4» ле куела.</w:t>
      </w:r>
    </w:p>
    <w:p w:rsidR="00C766CC" w:rsidRPr="00594ED3" w:rsidRDefault="00C766CC" w:rsidP="00CB2890">
      <w:pPr>
        <w:pStyle w:val="afff6"/>
        <w:ind w:left="142" w:firstLine="258"/>
        <w:rPr>
          <w:noProof/>
          <w:color w:val="000000"/>
        </w:rPr>
      </w:pPr>
      <w:r w:rsidRPr="00594ED3">
        <w:rPr>
          <w:noProof/>
          <w:color w:val="000000"/>
        </w:rPr>
        <w:t>Өч орфографик хаталы эшкә «3» ле куела.</w:t>
      </w:r>
    </w:p>
    <w:p w:rsidR="00C766CC" w:rsidRPr="00594ED3" w:rsidRDefault="00C766CC" w:rsidP="00CB2890">
      <w:pPr>
        <w:pStyle w:val="afff6"/>
        <w:ind w:left="142" w:firstLine="258"/>
        <w:rPr>
          <w:noProof/>
          <w:color w:val="000000"/>
        </w:rPr>
      </w:pPr>
      <w:r w:rsidRPr="00594ED3">
        <w:rPr>
          <w:noProof/>
          <w:color w:val="000000"/>
        </w:rPr>
        <w:t>Биш орфографик хаталы эшкә «2» ле куела.</w:t>
      </w:r>
    </w:p>
    <w:p w:rsidR="00C766CC" w:rsidRPr="00594ED3" w:rsidRDefault="00C766CC" w:rsidP="00CB2890">
      <w:pPr>
        <w:pStyle w:val="afff6"/>
        <w:ind w:left="142" w:firstLine="258"/>
        <w:rPr>
          <w:iCs/>
          <w:noProof/>
          <w:color w:val="000000"/>
        </w:rPr>
      </w:pPr>
    </w:p>
    <w:p w:rsidR="00C766CC" w:rsidRPr="00594ED3" w:rsidRDefault="00C766CC" w:rsidP="00CB2890">
      <w:pPr>
        <w:pStyle w:val="afff6"/>
        <w:ind w:left="142" w:firstLine="258"/>
      </w:pPr>
      <w:r w:rsidRPr="00594ED3">
        <w:rPr>
          <w:iCs/>
          <w:noProof/>
          <w:color w:val="000000"/>
        </w:rPr>
        <w:t>Контроль диктантны бәяләү</w:t>
      </w:r>
    </w:p>
    <w:p w:rsidR="00C766CC" w:rsidRPr="00594ED3" w:rsidRDefault="00C766CC" w:rsidP="00CB2890">
      <w:pPr>
        <w:pStyle w:val="afff6"/>
        <w:ind w:left="142" w:firstLine="258"/>
        <w:rPr>
          <w:noProof/>
          <w:color w:val="000000"/>
        </w:rPr>
      </w:pPr>
      <w:r w:rsidRPr="00594ED3">
        <w:rPr>
          <w:noProof/>
          <w:color w:val="000000"/>
        </w:rPr>
        <w:t>Эш пөхтә башкарылса, хатасы булмаса «5» ле куела.(</w:t>
      </w:r>
      <w:r w:rsidRPr="00594ED3">
        <w:rPr>
          <w:noProof/>
          <w:color w:val="000000"/>
          <w:lang w:val="tt-RU"/>
        </w:rPr>
        <w:t>1-</w:t>
      </w:r>
      <w:r w:rsidRPr="00594ED3">
        <w:rPr>
          <w:noProof/>
          <w:color w:val="000000"/>
        </w:rPr>
        <w:t xml:space="preserve">орфографик, </w:t>
      </w:r>
      <w:r w:rsidRPr="00594ED3">
        <w:rPr>
          <w:noProof/>
          <w:color w:val="000000"/>
          <w:lang w:val="tt-RU"/>
        </w:rPr>
        <w:t>2</w:t>
      </w:r>
      <w:r w:rsidRPr="00594ED3">
        <w:rPr>
          <w:noProof/>
          <w:color w:val="000000"/>
        </w:rPr>
        <w:t xml:space="preserve"> пунктуацион хата булырга мөмкин.)</w:t>
      </w:r>
    </w:p>
    <w:p w:rsidR="00C766CC" w:rsidRPr="00594ED3" w:rsidRDefault="00C766CC" w:rsidP="00CB2890">
      <w:pPr>
        <w:pStyle w:val="afff6"/>
        <w:ind w:left="142" w:firstLine="258"/>
        <w:rPr>
          <w:noProof/>
          <w:color w:val="000000"/>
        </w:rPr>
      </w:pPr>
      <w:r w:rsidRPr="00594ED3">
        <w:rPr>
          <w:noProof/>
          <w:color w:val="000000"/>
          <w:lang w:val="tt-RU"/>
        </w:rPr>
        <w:t>2</w:t>
      </w:r>
      <w:r w:rsidRPr="00594ED3">
        <w:rPr>
          <w:noProof/>
          <w:color w:val="000000"/>
        </w:rPr>
        <w:t xml:space="preserve"> орфографик, </w:t>
      </w:r>
      <w:r w:rsidRPr="00594ED3">
        <w:rPr>
          <w:noProof/>
          <w:color w:val="000000"/>
          <w:lang w:val="tt-RU"/>
        </w:rPr>
        <w:t>2</w:t>
      </w:r>
      <w:r w:rsidRPr="00594ED3">
        <w:rPr>
          <w:noProof/>
          <w:color w:val="000000"/>
        </w:rPr>
        <w:t xml:space="preserve"> пунктуацион яки </w:t>
      </w:r>
      <w:r w:rsidRPr="00594ED3">
        <w:rPr>
          <w:noProof/>
          <w:color w:val="000000"/>
          <w:lang w:val="tt-RU"/>
        </w:rPr>
        <w:t>1</w:t>
      </w:r>
      <w:r w:rsidRPr="00594ED3">
        <w:rPr>
          <w:noProof/>
          <w:color w:val="000000"/>
        </w:rPr>
        <w:t xml:space="preserve"> орфографик,</w:t>
      </w:r>
      <w:r w:rsidRPr="00594ED3">
        <w:rPr>
          <w:noProof/>
          <w:color w:val="000000"/>
          <w:lang w:val="tt-RU"/>
        </w:rPr>
        <w:t xml:space="preserve"> 4</w:t>
      </w:r>
      <w:r w:rsidRPr="00594ED3">
        <w:rPr>
          <w:noProof/>
          <w:color w:val="000000"/>
        </w:rPr>
        <w:t xml:space="preserve"> пунктуацион хаталы эшкә «4» ле куела.</w:t>
      </w:r>
    </w:p>
    <w:p w:rsidR="00C766CC" w:rsidRPr="00594ED3" w:rsidRDefault="00C766CC" w:rsidP="00CB2890">
      <w:pPr>
        <w:pStyle w:val="afff6"/>
        <w:ind w:left="142" w:firstLine="258"/>
        <w:rPr>
          <w:noProof/>
          <w:color w:val="000000"/>
        </w:rPr>
      </w:pPr>
      <w:r w:rsidRPr="00594ED3">
        <w:rPr>
          <w:noProof/>
          <w:color w:val="000000"/>
          <w:lang w:val="tt-RU"/>
        </w:rPr>
        <w:t>4</w:t>
      </w:r>
      <w:r w:rsidRPr="00594ED3">
        <w:rPr>
          <w:noProof/>
          <w:color w:val="000000"/>
        </w:rPr>
        <w:t xml:space="preserve"> орфографик, </w:t>
      </w:r>
      <w:r w:rsidRPr="00594ED3">
        <w:rPr>
          <w:noProof/>
          <w:color w:val="000000"/>
          <w:lang w:val="tt-RU"/>
        </w:rPr>
        <w:t>4</w:t>
      </w:r>
      <w:r w:rsidRPr="00594ED3">
        <w:rPr>
          <w:noProof/>
          <w:color w:val="000000"/>
        </w:rPr>
        <w:t xml:space="preserve"> пунктуацион яки </w:t>
      </w:r>
      <w:r w:rsidRPr="00594ED3">
        <w:rPr>
          <w:noProof/>
          <w:color w:val="000000"/>
          <w:lang w:val="tt-RU"/>
        </w:rPr>
        <w:t>3</w:t>
      </w:r>
      <w:r w:rsidRPr="00594ED3">
        <w:rPr>
          <w:noProof/>
          <w:color w:val="000000"/>
        </w:rPr>
        <w:t xml:space="preserve"> орфографик,</w:t>
      </w:r>
      <w:r w:rsidRPr="00594ED3">
        <w:rPr>
          <w:noProof/>
          <w:color w:val="000000"/>
          <w:lang w:val="tt-RU"/>
        </w:rPr>
        <w:t xml:space="preserve"> 6</w:t>
      </w:r>
      <w:r w:rsidRPr="00594ED3">
        <w:rPr>
          <w:noProof/>
          <w:color w:val="000000"/>
        </w:rPr>
        <w:t xml:space="preserve"> пунктуацион хаталы эшкә «3» ле куела.</w:t>
      </w:r>
    </w:p>
    <w:p w:rsidR="00C766CC" w:rsidRPr="00594ED3" w:rsidRDefault="00C766CC" w:rsidP="00CB2890">
      <w:pPr>
        <w:pStyle w:val="afff6"/>
        <w:ind w:left="142" w:firstLine="258"/>
        <w:rPr>
          <w:noProof/>
          <w:color w:val="000000"/>
        </w:rPr>
      </w:pPr>
      <w:r w:rsidRPr="00594ED3">
        <w:rPr>
          <w:noProof/>
          <w:color w:val="000000"/>
          <w:lang w:val="tt-RU"/>
        </w:rPr>
        <w:t>6</w:t>
      </w:r>
      <w:r w:rsidRPr="00594ED3">
        <w:rPr>
          <w:noProof/>
          <w:color w:val="000000"/>
        </w:rPr>
        <w:t xml:space="preserve"> орфографик, </w:t>
      </w:r>
      <w:r w:rsidRPr="00594ED3">
        <w:rPr>
          <w:noProof/>
          <w:color w:val="000000"/>
          <w:lang w:val="tt-RU"/>
        </w:rPr>
        <w:t>5</w:t>
      </w:r>
      <w:r w:rsidRPr="00594ED3">
        <w:rPr>
          <w:noProof/>
          <w:color w:val="000000"/>
        </w:rPr>
        <w:t xml:space="preserve"> пунктуацион яки </w:t>
      </w:r>
      <w:r w:rsidRPr="00594ED3">
        <w:rPr>
          <w:noProof/>
          <w:color w:val="000000"/>
          <w:lang w:val="tt-RU"/>
        </w:rPr>
        <w:t>5</w:t>
      </w:r>
      <w:r w:rsidRPr="00594ED3">
        <w:rPr>
          <w:noProof/>
          <w:color w:val="000000"/>
        </w:rPr>
        <w:t xml:space="preserve"> орфогра</w:t>
      </w:r>
      <w:r w:rsidRPr="00594ED3">
        <w:rPr>
          <w:noProof/>
          <w:color w:val="000000"/>
        </w:rPr>
        <w:softHyphen/>
        <w:t xml:space="preserve">фик, </w:t>
      </w:r>
      <w:r w:rsidRPr="00594ED3">
        <w:rPr>
          <w:noProof/>
          <w:color w:val="000000"/>
          <w:lang w:val="tt-RU"/>
        </w:rPr>
        <w:t>8</w:t>
      </w:r>
      <w:r w:rsidRPr="00594ED3">
        <w:rPr>
          <w:noProof/>
          <w:color w:val="000000"/>
        </w:rPr>
        <w:t xml:space="preserve"> пунктуацион хаталы эшкә «2» ле куела.</w:t>
      </w:r>
    </w:p>
    <w:p w:rsidR="00C766CC" w:rsidRPr="00594ED3" w:rsidRDefault="00C766CC" w:rsidP="00CB2890">
      <w:pPr>
        <w:pStyle w:val="afff6"/>
        <w:ind w:left="142" w:firstLine="258"/>
      </w:pPr>
      <w:r w:rsidRPr="00594ED3">
        <w:rPr>
          <w:noProof/>
          <w:color w:val="000000"/>
        </w:rPr>
        <w:t>Изложениенең күләме һәм аны бәяләү</w:t>
      </w:r>
    </w:p>
    <w:p w:rsidR="00C766CC" w:rsidRPr="00594ED3" w:rsidRDefault="00C766CC" w:rsidP="00CB2890">
      <w:pPr>
        <w:pStyle w:val="afff6"/>
        <w:ind w:left="142" w:firstLine="258"/>
      </w:pPr>
      <w:r w:rsidRPr="00594ED3">
        <w:rPr>
          <w:noProof/>
          <w:color w:val="000000"/>
        </w:rPr>
        <w:t>Изложение яздыру өчен, матур әдәбият әсәрләреннән өзекләр, хикәяләр, аерым текстлар алына. Алар эчтәлеге һәм күләме ягыннан тиешле сыйныф таләпләренә җавап бирергә, тәрбияви максатларны үз эченә алырга һәм бәйләнешле сөйләм күнекмәләрен үстерү, камилләштерү юнәлешендә булырга тиеш. Изложение ярдәмендә укучының тема эчтә</w:t>
      </w:r>
      <w:r w:rsidRPr="00594ED3">
        <w:rPr>
          <w:noProof/>
          <w:color w:val="000000"/>
        </w:rPr>
        <w:softHyphen/>
        <w:t>леген ача белү осталыгы, лексик байлыгы, орфография, грам</w:t>
      </w:r>
      <w:r w:rsidRPr="00594ED3">
        <w:rPr>
          <w:noProof/>
          <w:color w:val="000000"/>
        </w:rPr>
        <w:softHyphen/>
        <w:t>матика, пунктуация өлкәсенә караган грамоталылыгы тикше</w:t>
      </w:r>
      <w:r w:rsidRPr="00594ED3">
        <w:rPr>
          <w:noProof/>
          <w:color w:val="000000"/>
        </w:rPr>
        <w:softHyphen/>
        <w:t>релә. Бу вакытта яңа сүзләр һәм тәгъбирләрне аңлатырга һәм аларны тактага язып куярга кирәк.</w:t>
      </w:r>
    </w:p>
    <w:p w:rsidR="00C766CC" w:rsidRPr="00594ED3" w:rsidRDefault="00C766CC" w:rsidP="00CB2890">
      <w:pPr>
        <w:pStyle w:val="afff6"/>
        <w:ind w:left="142" w:firstLine="258"/>
      </w:pPr>
      <w:r w:rsidRPr="00594ED3">
        <w:rPr>
          <w:iCs/>
          <w:noProof/>
          <w:color w:val="000000"/>
        </w:rPr>
        <w:t>Изложениене бәяләү</w:t>
      </w:r>
    </w:p>
    <w:p w:rsidR="00C766CC" w:rsidRPr="00594ED3" w:rsidRDefault="00C766CC" w:rsidP="00CB2890">
      <w:pPr>
        <w:pStyle w:val="afff6"/>
        <w:ind w:left="142" w:firstLine="258"/>
        <w:rPr>
          <w:noProof/>
          <w:color w:val="000000"/>
        </w:rPr>
      </w:pPr>
      <w:r w:rsidRPr="00594ED3">
        <w:rPr>
          <w:noProof/>
          <w:color w:val="000000"/>
        </w:rPr>
        <w:t>Тема тулысынча ачылган, фактик һәм техник хаталары</w:t>
      </w:r>
      <w:r w:rsidRPr="00594ED3">
        <w:rPr>
          <w:noProof/>
          <w:color w:val="000000"/>
          <w:lang w:val="tt-RU"/>
        </w:rPr>
        <w:t xml:space="preserve"> </w:t>
      </w:r>
      <w:r w:rsidRPr="00594ED3">
        <w:rPr>
          <w:noProof/>
          <w:color w:val="000000"/>
        </w:rPr>
        <w:t>булмаган, стиль бердәмлеге сакланган эшкә «5» ле куела. (</w:t>
      </w:r>
      <w:r w:rsidRPr="00594ED3">
        <w:rPr>
          <w:noProof/>
          <w:color w:val="000000"/>
          <w:lang w:val="tt-RU"/>
        </w:rPr>
        <w:t xml:space="preserve">1 </w:t>
      </w:r>
      <w:r w:rsidRPr="00594ED3">
        <w:rPr>
          <w:noProof/>
          <w:color w:val="000000"/>
        </w:rPr>
        <w:t xml:space="preserve">орфографик, </w:t>
      </w:r>
      <w:r w:rsidRPr="00594ED3">
        <w:rPr>
          <w:noProof/>
          <w:color w:val="000000"/>
          <w:lang w:val="tt-RU"/>
        </w:rPr>
        <w:t>2</w:t>
      </w:r>
      <w:r w:rsidRPr="00594ED3">
        <w:rPr>
          <w:noProof/>
          <w:color w:val="000000"/>
        </w:rPr>
        <w:t xml:space="preserve"> пунктуацион яки </w:t>
      </w:r>
      <w:r w:rsidRPr="00594ED3">
        <w:rPr>
          <w:noProof/>
          <w:color w:val="000000"/>
          <w:lang w:val="tt-RU"/>
        </w:rPr>
        <w:t>2</w:t>
      </w:r>
      <w:r w:rsidRPr="00594ED3">
        <w:rPr>
          <w:noProof/>
          <w:color w:val="000000"/>
        </w:rPr>
        <w:t xml:space="preserve"> грамматик хатасы</w:t>
      </w:r>
      <w:r w:rsidRPr="00594ED3">
        <w:rPr>
          <w:noProof/>
          <w:color w:val="000000"/>
          <w:lang w:val="tt-RU"/>
        </w:rPr>
        <w:t xml:space="preserve"> </w:t>
      </w:r>
      <w:r w:rsidRPr="00594ED3">
        <w:rPr>
          <w:noProof/>
          <w:color w:val="000000"/>
        </w:rPr>
        <w:t>булырга мөмкин.)</w:t>
      </w:r>
    </w:p>
    <w:p w:rsidR="00C766CC" w:rsidRPr="00594ED3" w:rsidRDefault="00C766CC" w:rsidP="00CB2890">
      <w:pPr>
        <w:pStyle w:val="afff6"/>
        <w:ind w:left="142" w:firstLine="258"/>
        <w:rPr>
          <w:noProof/>
          <w:color w:val="000000"/>
        </w:rPr>
      </w:pPr>
      <w:r w:rsidRPr="00594ED3">
        <w:rPr>
          <w:noProof/>
          <w:color w:val="000000"/>
        </w:rPr>
        <w:t>Текстның эчтәлеге темага нигездә туры килсә, фикерне</w:t>
      </w:r>
      <w:r w:rsidRPr="00594ED3">
        <w:rPr>
          <w:noProof/>
          <w:color w:val="000000"/>
          <w:lang w:val="tt-RU"/>
        </w:rPr>
        <w:t xml:space="preserve"> </w:t>
      </w:r>
      <w:r w:rsidRPr="00594ED3">
        <w:rPr>
          <w:noProof/>
          <w:color w:val="000000"/>
        </w:rPr>
        <w:t>белдерүдә зур булмаган ялгышлыклар җибәрелсә, бер-ике фак</w:t>
      </w:r>
      <w:r w:rsidRPr="00594ED3">
        <w:rPr>
          <w:noProof/>
          <w:color w:val="000000"/>
        </w:rPr>
        <w:softHyphen/>
        <w:t>тик, бер-ике техник хатасы булса, ике орфографик, ике-өч</w:t>
      </w:r>
      <w:r w:rsidRPr="00594ED3">
        <w:rPr>
          <w:noProof/>
          <w:color w:val="000000"/>
          <w:lang w:val="tt-RU"/>
        </w:rPr>
        <w:t xml:space="preserve"> </w:t>
      </w:r>
      <w:r w:rsidRPr="00594ED3">
        <w:rPr>
          <w:noProof/>
          <w:color w:val="000000"/>
        </w:rPr>
        <w:t>пунктуацион, бер грамматик хатасы булган эшкә «4» ле куела.</w:t>
      </w:r>
    </w:p>
    <w:p w:rsidR="00C766CC" w:rsidRPr="00594ED3" w:rsidRDefault="00C766CC" w:rsidP="00CB2890">
      <w:pPr>
        <w:pStyle w:val="afff6"/>
        <w:ind w:left="142" w:firstLine="258"/>
        <w:rPr>
          <w:noProof/>
          <w:color w:val="000000"/>
        </w:rPr>
      </w:pPr>
      <w:r w:rsidRPr="00594ED3">
        <w:rPr>
          <w:noProof/>
          <w:color w:val="000000"/>
        </w:rPr>
        <w:t>Язмада эчтәлек эзлекле бирелмәсә, стиль бердәмлеге</w:t>
      </w:r>
      <w:r w:rsidRPr="00594ED3">
        <w:rPr>
          <w:noProof/>
          <w:color w:val="000000"/>
          <w:lang w:val="tt-RU"/>
        </w:rPr>
        <w:t xml:space="preserve"> </w:t>
      </w:r>
      <w:r w:rsidRPr="00594ED3">
        <w:rPr>
          <w:noProof/>
          <w:color w:val="000000"/>
        </w:rPr>
        <w:t xml:space="preserve">сакланмаса, </w:t>
      </w:r>
      <w:r w:rsidRPr="00594ED3">
        <w:rPr>
          <w:noProof/>
          <w:color w:val="000000"/>
          <w:lang w:val="tt-RU"/>
        </w:rPr>
        <w:t>3</w:t>
      </w:r>
      <w:r w:rsidRPr="00594ED3">
        <w:rPr>
          <w:noProof/>
          <w:color w:val="000000"/>
        </w:rPr>
        <w:t xml:space="preserve"> фактик, </w:t>
      </w:r>
      <w:r w:rsidRPr="00594ED3">
        <w:rPr>
          <w:noProof/>
          <w:color w:val="000000"/>
          <w:lang w:val="tt-RU"/>
        </w:rPr>
        <w:t>2-3</w:t>
      </w:r>
      <w:r w:rsidRPr="00594ED3">
        <w:rPr>
          <w:noProof/>
          <w:color w:val="000000"/>
        </w:rPr>
        <w:t xml:space="preserve"> техник хатасы булса, </w:t>
      </w:r>
      <w:r w:rsidRPr="00594ED3">
        <w:rPr>
          <w:noProof/>
          <w:color w:val="000000"/>
          <w:lang w:val="tt-RU"/>
        </w:rPr>
        <w:t>3</w:t>
      </w:r>
      <w:r w:rsidRPr="00594ED3">
        <w:rPr>
          <w:noProof/>
          <w:color w:val="000000"/>
        </w:rPr>
        <w:t xml:space="preserve"> орфо</w:t>
      </w:r>
      <w:r w:rsidRPr="00594ED3">
        <w:rPr>
          <w:noProof/>
          <w:color w:val="000000"/>
        </w:rPr>
        <w:softHyphen/>
        <w:t xml:space="preserve">график, </w:t>
      </w:r>
      <w:r w:rsidRPr="00594ED3">
        <w:rPr>
          <w:noProof/>
          <w:color w:val="000000"/>
          <w:lang w:val="tt-RU"/>
        </w:rPr>
        <w:t>4</w:t>
      </w:r>
      <w:r w:rsidRPr="00594ED3">
        <w:rPr>
          <w:noProof/>
          <w:color w:val="000000"/>
        </w:rPr>
        <w:t xml:space="preserve"> пунктуацион, </w:t>
      </w:r>
      <w:r w:rsidRPr="00594ED3">
        <w:rPr>
          <w:noProof/>
          <w:color w:val="000000"/>
          <w:lang w:val="tt-RU"/>
        </w:rPr>
        <w:t>2</w:t>
      </w:r>
      <w:r w:rsidRPr="00594ED3">
        <w:rPr>
          <w:noProof/>
          <w:color w:val="000000"/>
        </w:rPr>
        <w:t xml:space="preserve"> грамматик хатасы булган эшкә</w:t>
      </w:r>
      <w:r w:rsidRPr="00594ED3">
        <w:rPr>
          <w:noProof/>
          <w:color w:val="000000"/>
        </w:rPr>
        <w:br/>
        <w:t>«3» ле куела.</w:t>
      </w:r>
    </w:p>
    <w:p w:rsidR="00C766CC" w:rsidRPr="00594ED3" w:rsidRDefault="00C766CC" w:rsidP="00CB2890">
      <w:pPr>
        <w:pStyle w:val="afff6"/>
        <w:ind w:left="142" w:firstLine="258"/>
        <w:rPr>
          <w:noProof/>
          <w:color w:val="000000"/>
        </w:rPr>
      </w:pPr>
      <w:r w:rsidRPr="00594ED3">
        <w:rPr>
          <w:noProof/>
          <w:color w:val="000000"/>
        </w:rPr>
        <w:t>Эзлеклелек, стиль бердәмлеге сакланмаса, язма эш</w:t>
      </w:r>
      <w:r w:rsidRPr="00594ED3">
        <w:rPr>
          <w:noProof/>
          <w:color w:val="000000"/>
          <w:lang w:val="tt-RU"/>
        </w:rPr>
        <w:t xml:space="preserve"> </w:t>
      </w:r>
      <w:r w:rsidRPr="00594ED3">
        <w:rPr>
          <w:noProof/>
          <w:color w:val="000000"/>
        </w:rPr>
        <w:t>планга туры килмәсә, фактик һәм техник хаталары күп булса,</w:t>
      </w:r>
      <w:r w:rsidRPr="00594ED3">
        <w:rPr>
          <w:noProof/>
          <w:color w:val="000000"/>
          <w:lang w:val="tt-RU"/>
        </w:rPr>
        <w:t xml:space="preserve"> </w:t>
      </w:r>
      <w:r w:rsidRPr="00594ED3">
        <w:rPr>
          <w:noProof/>
          <w:color w:val="000000"/>
        </w:rPr>
        <w:t>орфографик хаталарның саны дүрттән, пунктуацион хаталар</w:t>
      </w:r>
      <w:r w:rsidRPr="00594ED3">
        <w:rPr>
          <w:noProof/>
          <w:color w:val="000000"/>
        </w:rPr>
        <w:softHyphen/>
      </w:r>
      <w:r w:rsidRPr="00594ED3">
        <w:rPr>
          <w:noProof/>
          <w:color w:val="000000"/>
          <w:lang w:val="tt-RU"/>
        </w:rPr>
        <w:t xml:space="preserve"> </w:t>
      </w:r>
      <w:r w:rsidRPr="00594ED3">
        <w:rPr>
          <w:noProof/>
          <w:color w:val="000000"/>
        </w:rPr>
        <w:t>ның саны биштән, грамматик хаталар саны өчтән артса,</w:t>
      </w:r>
      <w:r w:rsidRPr="00594ED3">
        <w:rPr>
          <w:noProof/>
          <w:color w:val="000000"/>
          <w:lang w:val="tt-RU"/>
        </w:rPr>
        <w:t xml:space="preserve"> </w:t>
      </w:r>
      <w:r w:rsidRPr="00594ED3">
        <w:rPr>
          <w:noProof/>
          <w:color w:val="000000"/>
        </w:rPr>
        <w:t>«2» ле куела.</w:t>
      </w:r>
    </w:p>
    <w:p w:rsidR="00C766CC" w:rsidRPr="00594ED3" w:rsidRDefault="00C766CC" w:rsidP="00CB2890">
      <w:pPr>
        <w:pStyle w:val="afff6"/>
        <w:ind w:left="142" w:firstLine="258"/>
      </w:pPr>
      <w:r w:rsidRPr="00594ED3">
        <w:rPr>
          <w:iCs/>
          <w:noProof/>
          <w:color w:val="000000"/>
        </w:rPr>
        <w:t>Сочинениене бәяләү</w:t>
      </w:r>
    </w:p>
    <w:p w:rsidR="00C766CC" w:rsidRPr="00594ED3" w:rsidRDefault="00C766CC" w:rsidP="00CB2890">
      <w:pPr>
        <w:pStyle w:val="afff6"/>
        <w:ind w:left="142" w:firstLine="258"/>
        <w:rPr>
          <w:lang w:val="tt-RU"/>
        </w:rPr>
      </w:pPr>
      <w:r w:rsidRPr="00594ED3">
        <w:rPr>
          <w:noProof/>
          <w:color w:val="000000"/>
        </w:rPr>
        <w:t>Язманың эчтәлеге темага тулысынча туры килсә,</w:t>
      </w:r>
      <w:r w:rsidRPr="00594ED3">
        <w:rPr>
          <w:noProof/>
          <w:color w:val="000000"/>
          <w:lang w:val="tt-RU"/>
        </w:rPr>
        <w:t xml:space="preserve"> </w:t>
      </w:r>
      <w:r w:rsidRPr="00594ED3">
        <w:rPr>
          <w:noProof/>
          <w:color w:val="000000"/>
        </w:rPr>
        <w:t>фактик ялгышлары булмаса, бай телдә, образлы итеп язылса,</w:t>
      </w:r>
      <w:r w:rsidRPr="00594ED3">
        <w:rPr>
          <w:noProof/>
          <w:color w:val="000000"/>
          <w:lang w:val="tt-RU"/>
        </w:rPr>
        <w:t xml:space="preserve"> </w:t>
      </w:r>
      <w:r w:rsidRPr="00594ED3">
        <w:rPr>
          <w:noProof/>
          <w:color w:val="000000"/>
        </w:rPr>
        <w:t>стиль бердәмлеге сакланса,  «5» ле куела. (Бер орфографик</w:t>
      </w:r>
      <w:r w:rsidRPr="00594ED3">
        <w:rPr>
          <w:noProof/>
          <w:color w:val="000000"/>
          <w:lang w:val="tt-RU"/>
        </w:rPr>
        <w:t xml:space="preserve"> </w:t>
      </w:r>
      <w:r w:rsidRPr="00594ED3">
        <w:rPr>
          <w:noProof/>
          <w:color w:val="000000"/>
        </w:rPr>
        <w:t>яисә ике пунктуацион (грамматик) хата булырга мөмкин.)</w:t>
      </w:r>
      <w:r w:rsidRPr="00594ED3">
        <w:rPr>
          <w:noProof/>
          <w:color w:val="000000"/>
          <w:lang w:val="tt-RU"/>
        </w:rPr>
        <w:t xml:space="preserve"> Язманың эчтәлеге нигездә темага туры килсә, хикәя</w:t>
      </w:r>
      <w:r w:rsidRPr="00594ED3">
        <w:rPr>
          <w:noProof/>
          <w:color w:val="000000"/>
          <w:lang w:val="tt-RU"/>
        </w:rPr>
        <w:softHyphen/>
        <w:t>ләүдә зур булмаган ялгышлыклар күзәтелсә, бер-ике фактик хата җибәрелсә, теле бай, стиль ягы камил булып, ике орфо</w:t>
      </w:r>
      <w:r w:rsidRPr="00594ED3">
        <w:rPr>
          <w:noProof/>
          <w:color w:val="000000"/>
          <w:lang w:val="tt-RU"/>
        </w:rPr>
        <w:softHyphen/>
        <w:t>график, өч пунктуацион (грамматик) яисә бер-ике сөйләм ялгышы булса, «4» ле куела.</w:t>
      </w:r>
    </w:p>
    <w:p w:rsidR="00C766CC" w:rsidRPr="00594ED3" w:rsidRDefault="00C766CC" w:rsidP="00CB2890">
      <w:pPr>
        <w:pStyle w:val="afff6"/>
        <w:ind w:left="142" w:firstLine="258"/>
        <w:rPr>
          <w:noProof/>
          <w:color w:val="000000"/>
          <w:lang w:val="tt-RU"/>
        </w:rPr>
      </w:pPr>
      <w:r w:rsidRPr="00594ED3">
        <w:rPr>
          <w:noProof/>
          <w:color w:val="000000"/>
          <w:lang w:val="tt-RU"/>
        </w:rPr>
        <w:t>Эчтәлекне бирүдә җитди ялгышлар, аерым фактик төгәлсезлекләр булса, хикәяләүдә эзлеклелек югалса, сүзлек байлыгы ярлы булса, стиль бердәмлеге дөрес сакланмаган җөмләләр очраса, өч орфографик, дүрт пунктуацион (грамма</w:t>
      </w:r>
      <w:r w:rsidRPr="00594ED3">
        <w:rPr>
          <w:noProof/>
          <w:color w:val="000000"/>
          <w:lang w:val="tt-RU"/>
        </w:rPr>
        <w:softHyphen/>
        <w:t>тик) яисә өч-дүрт сөйләм хатасы булса, «3» ле куела.</w:t>
      </w:r>
    </w:p>
    <w:p w:rsidR="00C766CC" w:rsidRPr="00594ED3" w:rsidRDefault="00C766CC" w:rsidP="00CB2890">
      <w:pPr>
        <w:pStyle w:val="afff6"/>
        <w:ind w:left="142" w:firstLine="258"/>
        <w:rPr>
          <w:noProof/>
          <w:color w:val="000000"/>
          <w:lang w:val="tt-RU"/>
        </w:rPr>
      </w:pPr>
      <w:r w:rsidRPr="00594ED3">
        <w:rPr>
          <w:noProof/>
          <w:color w:val="000000"/>
          <w:lang w:val="tt-RU"/>
        </w:rPr>
        <w:t>Язма темага туры килмичә, фактик төгәлсезлекләр күп булып, план нигезендә язылмаса, сүзлек байлыгы бик ярлы булса, текст кыска һәм бер типтагы җөмләләрдән торып, сүзләр дөрес кулланылмаса, стиль бердәмлеге сакланмаса, биш орфографик, сигез пунктуацион (грамматик) яисә дүрт—алты сөйләм хатасы булса, «2» ле куела.</w:t>
      </w:r>
    </w:p>
    <w:p w:rsidR="00C766CC" w:rsidRPr="00594ED3" w:rsidRDefault="00C766CC" w:rsidP="00CB2890">
      <w:pPr>
        <w:pStyle w:val="afff6"/>
        <w:ind w:left="142" w:firstLine="258"/>
        <w:rPr>
          <w:noProof/>
          <w:color w:val="000000"/>
          <w:lang w:val="tt-RU"/>
        </w:rPr>
      </w:pPr>
      <w:r w:rsidRPr="00594ED3">
        <w:rPr>
          <w:noProof/>
          <w:color w:val="000000"/>
          <w:lang w:val="tt-RU"/>
        </w:rPr>
        <w:t xml:space="preserve">   </w:t>
      </w:r>
    </w:p>
    <w:p w:rsidR="00C766CC" w:rsidRPr="00594ED3" w:rsidRDefault="00C766CC" w:rsidP="00CB2890">
      <w:pPr>
        <w:pStyle w:val="afff6"/>
        <w:ind w:left="142" w:firstLine="258"/>
        <w:rPr>
          <w:rStyle w:val="FontStyle12"/>
          <w:noProof/>
          <w:sz w:val="24"/>
          <w:szCs w:val="24"/>
          <w:lang w:val="tt-RU"/>
        </w:rPr>
      </w:pPr>
      <w:r w:rsidRPr="00594ED3">
        <w:rPr>
          <w:rStyle w:val="FontStyle12"/>
          <w:noProof/>
          <w:sz w:val="24"/>
          <w:szCs w:val="24"/>
          <w:lang w:val="tt-RU"/>
        </w:rPr>
        <w:t>Тест эшләрен бәяләү нормалары</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Тест эшләре түбәндәгечә бәяләнә. Әгәр укучы бирелгән эшнең </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90 - 100 % башкарса “5” билгесе куела, </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70 - 89 % башкарса “4” билгесе куела, </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50 - 69 % башкарса “3” билгесе куела, </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50 % түбән булган очракта  “2” билгесе куела.</w:t>
      </w:r>
    </w:p>
    <w:p w:rsidR="00C766CC" w:rsidRPr="00594ED3" w:rsidRDefault="00C766CC" w:rsidP="00CB2890">
      <w:pPr>
        <w:pStyle w:val="afff6"/>
        <w:ind w:left="142" w:firstLine="258"/>
        <w:rPr>
          <w:rStyle w:val="FontStyle12"/>
          <w:b w:val="0"/>
          <w:noProof/>
          <w:sz w:val="24"/>
          <w:szCs w:val="24"/>
          <w:lang w:val="tt-RU"/>
        </w:rPr>
      </w:pPr>
    </w:p>
    <w:p w:rsidR="00C766CC" w:rsidRPr="00594ED3" w:rsidRDefault="00C766CC" w:rsidP="00CB2890">
      <w:pPr>
        <w:pStyle w:val="afff6"/>
        <w:ind w:left="142" w:firstLine="258"/>
        <w:rPr>
          <w:lang w:val="tt-RU"/>
        </w:rPr>
      </w:pPr>
    </w:p>
    <w:p w:rsidR="00C766CC" w:rsidRPr="00594ED3" w:rsidRDefault="00C766CC" w:rsidP="00CB2890">
      <w:pPr>
        <w:pStyle w:val="afff6"/>
        <w:ind w:left="142" w:firstLine="258"/>
        <w:rPr>
          <w:rStyle w:val="FontStyle15"/>
          <w:b/>
          <w:bCs/>
          <w:noProof/>
          <w:color w:val="000000"/>
          <w:sz w:val="24"/>
          <w:szCs w:val="24"/>
          <w:lang w:val="tt-RU"/>
        </w:rPr>
      </w:pPr>
      <w:r w:rsidRPr="00594ED3">
        <w:rPr>
          <w:noProof/>
          <w:color w:val="000000"/>
        </w:rPr>
        <w:t>Оценочные материалы по татарскому языку и литературе для русскоязычных учащихся</w:t>
      </w:r>
    </w:p>
    <w:p w:rsidR="00C766CC" w:rsidRPr="00594ED3" w:rsidRDefault="00C766CC" w:rsidP="00CB2890">
      <w:pPr>
        <w:pStyle w:val="afff6"/>
        <w:ind w:left="142" w:firstLine="258"/>
        <w:rPr>
          <w:rStyle w:val="FontStyle14"/>
          <w:noProof/>
          <w:sz w:val="24"/>
          <w:szCs w:val="24"/>
          <w:lang w:val="tt-RU"/>
        </w:rPr>
      </w:pPr>
      <w:r w:rsidRPr="00594ED3">
        <w:rPr>
          <w:rStyle w:val="FontStyle14"/>
          <w:noProof/>
          <w:sz w:val="24"/>
          <w:szCs w:val="24"/>
          <w:lang w:val="tt-RU"/>
        </w:rPr>
        <w:t>Тыңланган текстның эчтәлеге буенча сорауларга язмача җавап бирүне бәяләү</w:t>
      </w:r>
    </w:p>
    <w:p w:rsidR="00C766CC" w:rsidRPr="00594ED3" w:rsidRDefault="00C766CC" w:rsidP="00CB2890">
      <w:pPr>
        <w:pStyle w:val="afff6"/>
        <w:ind w:left="142" w:firstLine="258"/>
        <w:rPr>
          <w:rStyle w:val="FontStyle15"/>
          <w:noProof/>
          <w:sz w:val="24"/>
          <w:szCs w:val="24"/>
          <w:lang w:val="tt-RU"/>
        </w:rPr>
      </w:pPr>
      <w:r w:rsidRPr="00594ED3">
        <w:rPr>
          <w:rStyle w:val="FontStyle15"/>
          <w:noProof/>
          <w:sz w:val="24"/>
          <w:szCs w:val="24"/>
          <w:lang w:val="tt-RU"/>
        </w:rPr>
        <w:t xml:space="preserve">Тыңланган текстның эчтәлеген тулаем аңлап, тәкъдим ителгән барлык сорауларга язмача дөрес җавап бирелгән, </w:t>
      </w:r>
      <w:r w:rsidRPr="00594ED3">
        <w:rPr>
          <w:rStyle w:val="FontStyle12"/>
          <w:noProof/>
          <w:sz w:val="24"/>
          <w:szCs w:val="24"/>
          <w:lang w:val="tt-RU"/>
        </w:rPr>
        <w:t xml:space="preserve">1 </w:t>
      </w:r>
      <w:r w:rsidRPr="00594ED3">
        <w:rPr>
          <w:rStyle w:val="FontStyle15"/>
          <w:noProof/>
          <w:sz w:val="24"/>
          <w:szCs w:val="24"/>
          <w:lang w:val="tt-RU"/>
        </w:rPr>
        <w:t xml:space="preserve">орфографик хатасы яки эчтәлеккә бәйле </w:t>
      </w:r>
      <w:r w:rsidRPr="00594ED3">
        <w:rPr>
          <w:rStyle w:val="FontStyle12"/>
          <w:noProof/>
          <w:sz w:val="24"/>
          <w:szCs w:val="24"/>
          <w:lang w:val="tt-RU"/>
        </w:rPr>
        <w:t xml:space="preserve">1 </w:t>
      </w:r>
      <w:r w:rsidRPr="00594ED3">
        <w:rPr>
          <w:rStyle w:val="FontStyle15"/>
          <w:noProof/>
          <w:sz w:val="24"/>
          <w:szCs w:val="24"/>
          <w:lang w:val="tt-RU"/>
        </w:rPr>
        <w:t xml:space="preserve">хатасы булган эшкә </w:t>
      </w:r>
      <w:r w:rsidRPr="00594ED3">
        <w:rPr>
          <w:rStyle w:val="FontStyle12"/>
          <w:noProof/>
          <w:sz w:val="24"/>
          <w:szCs w:val="24"/>
          <w:lang w:val="tt-RU"/>
        </w:rPr>
        <w:t>«5</w:t>
      </w:r>
      <w:r w:rsidRPr="00594ED3">
        <w:rPr>
          <w:rStyle w:val="FontStyle14"/>
          <w:noProof/>
          <w:sz w:val="24"/>
          <w:szCs w:val="24"/>
          <w:lang w:val="tt-RU"/>
        </w:rPr>
        <w:t xml:space="preserve">»ле </w:t>
      </w:r>
      <w:r w:rsidRPr="00594ED3">
        <w:rPr>
          <w:rStyle w:val="FontStyle15"/>
          <w:noProof/>
          <w:sz w:val="24"/>
          <w:szCs w:val="24"/>
          <w:lang w:val="tt-RU"/>
        </w:rPr>
        <w:t>куела.</w:t>
      </w:r>
    </w:p>
    <w:p w:rsidR="00C766CC" w:rsidRPr="00594ED3" w:rsidRDefault="00C766CC" w:rsidP="00CB2890">
      <w:pPr>
        <w:pStyle w:val="afff6"/>
        <w:ind w:left="142" w:firstLine="258"/>
        <w:rPr>
          <w:rStyle w:val="FontStyle15"/>
          <w:noProof/>
          <w:sz w:val="24"/>
          <w:szCs w:val="24"/>
          <w:lang w:val="tt-RU"/>
        </w:rPr>
      </w:pPr>
      <w:r w:rsidRPr="00594ED3">
        <w:rPr>
          <w:rStyle w:val="FontStyle15"/>
          <w:noProof/>
          <w:sz w:val="24"/>
          <w:szCs w:val="24"/>
          <w:lang w:val="tt-RU"/>
        </w:rPr>
        <w:t xml:space="preserve">Тыңланган текстның эчтәлеген аңлап, тәкъдим ителгән сорауларга дөрес җавап бирелгән, әмма </w:t>
      </w:r>
      <w:r w:rsidRPr="00594ED3">
        <w:rPr>
          <w:rStyle w:val="FontStyle12"/>
          <w:noProof/>
          <w:sz w:val="24"/>
          <w:szCs w:val="24"/>
          <w:lang w:val="tt-RU"/>
        </w:rPr>
        <w:t xml:space="preserve">2—3 </w:t>
      </w:r>
      <w:r w:rsidRPr="00594ED3">
        <w:rPr>
          <w:rStyle w:val="FontStyle15"/>
          <w:noProof/>
          <w:sz w:val="24"/>
          <w:szCs w:val="24"/>
          <w:lang w:val="tt-RU"/>
        </w:rPr>
        <w:t xml:space="preserve">орфографик, </w:t>
      </w:r>
      <w:r w:rsidRPr="00594ED3">
        <w:rPr>
          <w:rStyle w:val="FontStyle12"/>
          <w:noProof/>
          <w:sz w:val="24"/>
          <w:szCs w:val="24"/>
          <w:lang w:val="tt-RU"/>
        </w:rPr>
        <w:t xml:space="preserve">3 </w:t>
      </w:r>
      <w:r w:rsidRPr="00594ED3">
        <w:rPr>
          <w:rStyle w:val="FontStyle15"/>
          <w:noProof/>
          <w:sz w:val="24"/>
          <w:szCs w:val="24"/>
          <w:lang w:val="tt-RU"/>
        </w:rPr>
        <w:t xml:space="preserve">пунктуацион яки эчтәлеккә бәйле </w:t>
      </w:r>
      <w:r w:rsidRPr="00594ED3">
        <w:rPr>
          <w:rStyle w:val="FontStyle12"/>
          <w:noProof/>
          <w:sz w:val="24"/>
          <w:szCs w:val="24"/>
          <w:lang w:val="tt-RU"/>
        </w:rPr>
        <w:t xml:space="preserve">2—3 </w:t>
      </w:r>
      <w:r w:rsidRPr="00594ED3">
        <w:rPr>
          <w:rStyle w:val="FontStyle15"/>
          <w:noProof/>
          <w:sz w:val="24"/>
          <w:szCs w:val="24"/>
          <w:lang w:val="tt-RU"/>
        </w:rPr>
        <w:t>хатасы булган эшкә «4</w:t>
      </w:r>
      <w:r w:rsidRPr="00594ED3">
        <w:rPr>
          <w:rStyle w:val="FontStyle14"/>
          <w:noProof/>
          <w:sz w:val="24"/>
          <w:szCs w:val="24"/>
          <w:lang w:val="tt-RU"/>
        </w:rPr>
        <w:t xml:space="preserve">»ле </w:t>
      </w:r>
      <w:r w:rsidRPr="00594ED3">
        <w:rPr>
          <w:rStyle w:val="FontStyle15"/>
          <w:noProof/>
          <w:sz w:val="24"/>
          <w:szCs w:val="24"/>
          <w:lang w:val="tt-RU"/>
        </w:rPr>
        <w:t>куела.</w:t>
      </w:r>
    </w:p>
    <w:p w:rsidR="00C766CC" w:rsidRPr="00594ED3" w:rsidRDefault="00C766CC" w:rsidP="00CB2890">
      <w:pPr>
        <w:pStyle w:val="afff6"/>
        <w:ind w:left="142" w:firstLine="258"/>
        <w:rPr>
          <w:rStyle w:val="FontStyle15"/>
          <w:noProof/>
          <w:sz w:val="24"/>
          <w:szCs w:val="24"/>
          <w:lang w:val="tt-RU"/>
        </w:rPr>
      </w:pPr>
      <w:r w:rsidRPr="00594ED3">
        <w:rPr>
          <w:rStyle w:val="FontStyle15"/>
          <w:noProof/>
          <w:sz w:val="24"/>
          <w:szCs w:val="24"/>
          <w:lang w:val="tt-RU"/>
        </w:rPr>
        <w:t xml:space="preserve">Тыңланган текстның эчтәлеген өлешчә аңлап, тәкъдим ителгән сорауларга төгәл җавап бирелмәгән, 5 орфографик, 5 пунктуацион яки эчтәлеккә бәйле 4—5 хатасы булган эшкә </w:t>
      </w:r>
      <w:r w:rsidRPr="00594ED3">
        <w:rPr>
          <w:rStyle w:val="FontStyle14"/>
          <w:noProof/>
          <w:sz w:val="24"/>
          <w:szCs w:val="24"/>
          <w:lang w:val="tt-RU"/>
        </w:rPr>
        <w:t xml:space="preserve">«3»ле </w:t>
      </w:r>
      <w:r w:rsidRPr="00594ED3">
        <w:rPr>
          <w:rStyle w:val="FontStyle15"/>
          <w:noProof/>
          <w:sz w:val="24"/>
          <w:szCs w:val="24"/>
          <w:lang w:val="tt-RU"/>
        </w:rPr>
        <w:t>куела.</w:t>
      </w:r>
    </w:p>
    <w:p w:rsidR="00C766CC" w:rsidRPr="00594ED3" w:rsidRDefault="00C766CC" w:rsidP="00CB2890">
      <w:pPr>
        <w:pStyle w:val="afff6"/>
        <w:ind w:left="142" w:firstLine="258"/>
        <w:rPr>
          <w:rStyle w:val="FontStyle15"/>
          <w:noProof/>
          <w:sz w:val="24"/>
          <w:szCs w:val="24"/>
          <w:lang w:val="tt-RU"/>
        </w:rPr>
      </w:pPr>
      <w:r w:rsidRPr="00594ED3">
        <w:rPr>
          <w:rStyle w:val="FontStyle15"/>
          <w:noProof/>
          <w:sz w:val="24"/>
          <w:szCs w:val="24"/>
          <w:lang w:val="tt-RU"/>
        </w:rPr>
        <w:t>Тыңланган текстның эчтәлеге буенча тәкъдим ителгән со</w:t>
      </w:r>
      <w:r w:rsidRPr="00594ED3">
        <w:rPr>
          <w:rStyle w:val="FontStyle15"/>
          <w:noProof/>
          <w:sz w:val="24"/>
          <w:szCs w:val="24"/>
          <w:lang w:val="tt-RU"/>
        </w:rPr>
        <w:softHyphen/>
        <w:t xml:space="preserve">рауларга бирелгән җавапларның яртысы дөрес булмаса, </w:t>
      </w:r>
      <w:r w:rsidRPr="00594ED3">
        <w:rPr>
          <w:rStyle w:val="FontStyle12"/>
          <w:noProof/>
          <w:sz w:val="24"/>
          <w:szCs w:val="24"/>
          <w:lang w:val="tt-RU"/>
        </w:rPr>
        <w:t xml:space="preserve">6 </w:t>
      </w:r>
      <w:r w:rsidRPr="00594ED3">
        <w:rPr>
          <w:rStyle w:val="FontStyle15"/>
          <w:noProof/>
          <w:sz w:val="24"/>
          <w:szCs w:val="24"/>
          <w:lang w:val="tt-RU"/>
        </w:rPr>
        <w:t>ор</w:t>
      </w:r>
      <w:r w:rsidRPr="00594ED3">
        <w:rPr>
          <w:rStyle w:val="FontStyle15"/>
          <w:noProof/>
          <w:sz w:val="24"/>
          <w:szCs w:val="24"/>
          <w:lang w:val="tt-RU"/>
        </w:rPr>
        <w:softHyphen/>
        <w:t xml:space="preserve">фографик, </w:t>
      </w:r>
      <w:r w:rsidRPr="00594ED3">
        <w:rPr>
          <w:rStyle w:val="FontStyle12"/>
          <w:noProof/>
          <w:sz w:val="24"/>
          <w:szCs w:val="24"/>
          <w:lang w:val="tt-RU"/>
        </w:rPr>
        <w:t xml:space="preserve">6 </w:t>
      </w:r>
      <w:r w:rsidRPr="00594ED3">
        <w:rPr>
          <w:rStyle w:val="FontStyle15"/>
          <w:noProof/>
          <w:sz w:val="24"/>
          <w:szCs w:val="24"/>
          <w:lang w:val="tt-RU"/>
        </w:rPr>
        <w:t xml:space="preserve">пунктуацион яки эчтәлеккә бәйле 5 тән артык хатасы булган эшкә </w:t>
      </w:r>
      <w:r w:rsidRPr="00594ED3">
        <w:rPr>
          <w:rStyle w:val="FontStyle14"/>
          <w:noProof/>
          <w:sz w:val="24"/>
          <w:szCs w:val="24"/>
          <w:lang w:val="tt-RU"/>
        </w:rPr>
        <w:t xml:space="preserve">«2»ле </w:t>
      </w:r>
      <w:r w:rsidRPr="00594ED3">
        <w:rPr>
          <w:rStyle w:val="FontStyle15"/>
          <w:noProof/>
          <w:sz w:val="24"/>
          <w:szCs w:val="24"/>
          <w:lang w:val="tt-RU"/>
        </w:rPr>
        <w:t>куела.</w:t>
      </w:r>
    </w:p>
    <w:p w:rsidR="00C766CC" w:rsidRPr="00594ED3" w:rsidRDefault="00C766CC" w:rsidP="00CB2890">
      <w:pPr>
        <w:pStyle w:val="afff6"/>
        <w:ind w:left="142" w:firstLine="258"/>
        <w:rPr>
          <w:rStyle w:val="FontStyle14"/>
          <w:noProof/>
          <w:sz w:val="24"/>
          <w:szCs w:val="24"/>
          <w:lang w:val="tt-RU"/>
        </w:rPr>
      </w:pPr>
      <w:r w:rsidRPr="00594ED3">
        <w:rPr>
          <w:rStyle w:val="FontStyle14"/>
          <w:noProof/>
          <w:sz w:val="24"/>
          <w:szCs w:val="24"/>
          <w:lang w:val="tt-RU"/>
        </w:rPr>
        <w:t>Диалогик сөйләмне бәяләү</w:t>
      </w:r>
    </w:p>
    <w:p w:rsidR="00C766CC" w:rsidRPr="00594ED3" w:rsidRDefault="00C766CC" w:rsidP="00CB2890">
      <w:pPr>
        <w:pStyle w:val="afff6"/>
        <w:ind w:left="142" w:firstLine="258"/>
        <w:rPr>
          <w:rStyle w:val="FontStyle15"/>
          <w:noProof/>
          <w:sz w:val="24"/>
          <w:szCs w:val="24"/>
          <w:lang w:val="tt-RU"/>
        </w:rPr>
      </w:pPr>
      <w:r w:rsidRPr="00594ED3">
        <w:rPr>
          <w:rStyle w:val="FontStyle15"/>
          <w:noProof/>
          <w:sz w:val="24"/>
          <w:szCs w:val="24"/>
          <w:lang w:val="tt-RU"/>
        </w:rPr>
        <w:t xml:space="preserve">Бирелгән ситуация яки өйрәнелгән тема буенча әңгәмә кора алганда, әйтелеше һәм грамматик төзелеше ягыннан дөрес, эчтәлеге ягыннан эзлекле һәм тулы диалогик сөйләм төзегәндә, </w:t>
      </w:r>
      <w:r w:rsidRPr="00594ED3">
        <w:rPr>
          <w:rStyle w:val="FontStyle12"/>
          <w:noProof/>
          <w:sz w:val="24"/>
          <w:szCs w:val="24"/>
          <w:lang w:val="tt-RU"/>
        </w:rPr>
        <w:t>«5</w:t>
      </w:r>
      <w:r w:rsidRPr="00594ED3">
        <w:rPr>
          <w:rStyle w:val="FontStyle14"/>
          <w:noProof/>
          <w:sz w:val="24"/>
          <w:szCs w:val="24"/>
          <w:lang w:val="tt-RU"/>
        </w:rPr>
        <w:t xml:space="preserve">»ле </w:t>
      </w:r>
      <w:r w:rsidRPr="00594ED3">
        <w:rPr>
          <w:rStyle w:val="FontStyle15"/>
          <w:noProof/>
          <w:sz w:val="24"/>
          <w:szCs w:val="24"/>
          <w:lang w:val="tt-RU"/>
        </w:rPr>
        <w:t>куела.</w:t>
      </w:r>
    </w:p>
    <w:p w:rsidR="00C766CC" w:rsidRPr="00594ED3" w:rsidRDefault="00C766CC" w:rsidP="00CB2890">
      <w:pPr>
        <w:pStyle w:val="afff6"/>
        <w:ind w:left="142" w:firstLine="258"/>
        <w:rPr>
          <w:rStyle w:val="FontStyle11"/>
          <w:b w:val="0"/>
          <w:i w:val="0"/>
          <w:noProof/>
          <w:sz w:val="24"/>
          <w:szCs w:val="24"/>
          <w:lang w:val="tt-RU"/>
        </w:rPr>
      </w:pPr>
      <w:r w:rsidRPr="00594ED3">
        <w:rPr>
          <w:rStyle w:val="FontStyle11"/>
          <w:b w:val="0"/>
          <w:i w:val="0"/>
          <w:noProof/>
          <w:sz w:val="24"/>
          <w:szCs w:val="24"/>
          <w:lang w:val="tt-RU"/>
        </w:rPr>
        <w:t>Бирелгән ситуация яки өйрәнелгән тема буенча әңгәмә кора алганда, әмма репликаларның әйтелешендә һәм аерым сүзләрнең грамматик формаларында 2—3 хата җибәреп, эчтәлеге ягыннан эзлекле диалогик сөйләм төзегәндә, «4</w:t>
      </w:r>
      <w:r w:rsidRPr="00594ED3">
        <w:rPr>
          <w:rStyle w:val="FontStyle12"/>
          <w:b w:val="0"/>
          <w:noProof/>
          <w:sz w:val="24"/>
          <w:szCs w:val="24"/>
          <w:lang w:val="tt-RU"/>
        </w:rPr>
        <w:t xml:space="preserve">»ле </w:t>
      </w:r>
      <w:r w:rsidRPr="00594ED3">
        <w:rPr>
          <w:rStyle w:val="FontStyle11"/>
          <w:b w:val="0"/>
          <w:i w:val="0"/>
          <w:noProof/>
          <w:sz w:val="24"/>
          <w:szCs w:val="24"/>
          <w:lang w:val="tt-RU"/>
        </w:rPr>
        <w:t>куела.</w:t>
      </w:r>
    </w:p>
    <w:p w:rsidR="00C766CC" w:rsidRPr="00594ED3" w:rsidRDefault="00C766CC" w:rsidP="00CB2890">
      <w:pPr>
        <w:pStyle w:val="afff6"/>
        <w:ind w:left="142" w:firstLine="258"/>
        <w:rPr>
          <w:rStyle w:val="FontStyle11"/>
          <w:b w:val="0"/>
          <w:i w:val="0"/>
          <w:noProof/>
          <w:sz w:val="24"/>
          <w:szCs w:val="24"/>
          <w:lang w:val="tt-RU"/>
        </w:rPr>
      </w:pPr>
      <w:r w:rsidRPr="00594ED3">
        <w:rPr>
          <w:rStyle w:val="FontStyle11"/>
          <w:b w:val="0"/>
          <w:i w:val="0"/>
          <w:noProof/>
          <w:sz w:val="24"/>
          <w:szCs w:val="24"/>
          <w:lang w:val="tt-RU"/>
        </w:rPr>
        <w:t>Өстәмә сораулар ярдәмендә генә әңгәмә кора алганда, реп</w:t>
      </w:r>
      <w:r w:rsidRPr="00594ED3">
        <w:rPr>
          <w:rStyle w:val="FontStyle11"/>
          <w:b w:val="0"/>
          <w:i w:val="0"/>
          <w:noProof/>
          <w:sz w:val="24"/>
          <w:szCs w:val="24"/>
          <w:lang w:val="tt-RU"/>
        </w:rPr>
        <w:softHyphen/>
        <w:t>ликаларның әйтелешендә һәм сүзләрнең грамматик формала</w:t>
      </w:r>
      <w:r w:rsidRPr="00594ED3">
        <w:rPr>
          <w:rStyle w:val="FontStyle11"/>
          <w:b w:val="0"/>
          <w:i w:val="0"/>
          <w:noProof/>
          <w:sz w:val="24"/>
          <w:szCs w:val="24"/>
          <w:lang w:val="tt-RU"/>
        </w:rPr>
        <w:softHyphen/>
        <w:t>рында 4—6 хата җибәреп, эчтәлеген бозып, диалогик сөйләм төзегәндә, «3</w:t>
      </w:r>
      <w:r w:rsidRPr="00594ED3">
        <w:rPr>
          <w:rStyle w:val="FontStyle12"/>
          <w:b w:val="0"/>
          <w:noProof/>
          <w:sz w:val="24"/>
          <w:szCs w:val="24"/>
          <w:lang w:val="tt-RU"/>
        </w:rPr>
        <w:t xml:space="preserve">»ле </w:t>
      </w:r>
      <w:r w:rsidRPr="00594ED3">
        <w:rPr>
          <w:rStyle w:val="FontStyle11"/>
          <w:b w:val="0"/>
          <w:i w:val="0"/>
          <w:noProof/>
          <w:sz w:val="24"/>
          <w:szCs w:val="24"/>
          <w:lang w:val="tt-RU"/>
        </w:rPr>
        <w:t>куела.</w:t>
      </w:r>
    </w:p>
    <w:p w:rsidR="00C766CC" w:rsidRPr="00594ED3" w:rsidRDefault="00C766CC" w:rsidP="00CB2890">
      <w:pPr>
        <w:pStyle w:val="afff6"/>
        <w:ind w:left="142" w:firstLine="258"/>
        <w:rPr>
          <w:rStyle w:val="FontStyle11"/>
          <w:b w:val="0"/>
          <w:i w:val="0"/>
          <w:noProof/>
          <w:sz w:val="24"/>
          <w:szCs w:val="24"/>
        </w:rPr>
      </w:pPr>
      <w:r w:rsidRPr="00594ED3">
        <w:rPr>
          <w:rStyle w:val="FontStyle11"/>
          <w:b w:val="0"/>
          <w:i w:val="0"/>
          <w:noProof/>
          <w:sz w:val="24"/>
          <w:szCs w:val="24"/>
        </w:rPr>
        <w:t>Бирелгән ситуация яки өйрәнелгән тема буенча диалог төзи алмаганда, «2</w:t>
      </w:r>
      <w:r w:rsidRPr="00594ED3">
        <w:rPr>
          <w:rStyle w:val="FontStyle12"/>
          <w:b w:val="0"/>
          <w:noProof/>
          <w:sz w:val="24"/>
          <w:szCs w:val="24"/>
        </w:rPr>
        <w:t xml:space="preserve">»ле </w:t>
      </w:r>
      <w:r w:rsidRPr="00594ED3">
        <w:rPr>
          <w:rStyle w:val="FontStyle11"/>
          <w:b w:val="0"/>
          <w:i w:val="0"/>
          <w:noProof/>
          <w:sz w:val="24"/>
          <w:szCs w:val="24"/>
        </w:rPr>
        <w:t>куела.</w:t>
      </w:r>
    </w:p>
    <w:p w:rsidR="00C766CC" w:rsidRPr="00594ED3" w:rsidRDefault="00C766CC" w:rsidP="00CB2890">
      <w:pPr>
        <w:pStyle w:val="afff6"/>
        <w:ind w:left="142" w:firstLine="258"/>
      </w:pPr>
    </w:p>
    <w:p w:rsidR="00C766CC" w:rsidRPr="00594ED3" w:rsidRDefault="00C766CC" w:rsidP="00CB2890">
      <w:pPr>
        <w:pStyle w:val="afff6"/>
        <w:ind w:left="142" w:firstLine="258"/>
        <w:rPr>
          <w:rStyle w:val="FontStyle12"/>
          <w:noProof/>
          <w:sz w:val="24"/>
          <w:szCs w:val="24"/>
        </w:rPr>
      </w:pPr>
      <w:r w:rsidRPr="00594ED3">
        <w:rPr>
          <w:rStyle w:val="FontStyle12"/>
          <w:noProof/>
          <w:sz w:val="24"/>
          <w:szCs w:val="24"/>
        </w:rPr>
        <w:t>Монологик сойләмне бәяләү</w:t>
      </w:r>
    </w:p>
    <w:p w:rsidR="00C766CC" w:rsidRPr="00594ED3" w:rsidRDefault="00C766CC" w:rsidP="00CB2890">
      <w:pPr>
        <w:pStyle w:val="afff6"/>
        <w:ind w:left="142" w:firstLine="258"/>
        <w:rPr>
          <w:rStyle w:val="FontStyle11"/>
          <w:b w:val="0"/>
          <w:i w:val="0"/>
          <w:noProof/>
          <w:sz w:val="24"/>
          <w:szCs w:val="24"/>
        </w:rPr>
      </w:pPr>
      <w:r w:rsidRPr="00594ED3">
        <w:rPr>
          <w:rStyle w:val="FontStyle11"/>
          <w:b w:val="0"/>
          <w:i w:val="0"/>
          <w:noProof/>
          <w:sz w:val="24"/>
          <w:szCs w:val="24"/>
        </w:rPr>
        <w:t xml:space="preserve">Өйрәнелгән яки тәкъдим ителгән тема буенча әйтелеше, грамматик төзелеше ягыннан дөрес һәм эчтәлеге ягыннан тулы, эзлекле монологик сөйләм өчен </w:t>
      </w:r>
      <w:r w:rsidRPr="00594ED3">
        <w:rPr>
          <w:rStyle w:val="FontStyle12"/>
          <w:b w:val="0"/>
          <w:noProof/>
          <w:sz w:val="24"/>
          <w:szCs w:val="24"/>
        </w:rPr>
        <w:t xml:space="preserve">«5»ле </w:t>
      </w:r>
      <w:r w:rsidRPr="00594ED3">
        <w:rPr>
          <w:rStyle w:val="FontStyle11"/>
          <w:b w:val="0"/>
          <w:i w:val="0"/>
          <w:noProof/>
          <w:sz w:val="24"/>
          <w:szCs w:val="24"/>
        </w:rPr>
        <w:t>куела.</w:t>
      </w:r>
    </w:p>
    <w:p w:rsidR="00C766CC" w:rsidRPr="00594ED3" w:rsidRDefault="00C766CC" w:rsidP="00CB2890">
      <w:pPr>
        <w:pStyle w:val="afff6"/>
        <w:ind w:left="142" w:firstLine="258"/>
        <w:rPr>
          <w:rStyle w:val="FontStyle11"/>
          <w:b w:val="0"/>
          <w:i w:val="0"/>
          <w:noProof/>
          <w:sz w:val="24"/>
          <w:szCs w:val="24"/>
        </w:rPr>
      </w:pPr>
      <w:r w:rsidRPr="00594ED3">
        <w:rPr>
          <w:rStyle w:val="FontStyle11"/>
          <w:b w:val="0"/>
          <w:i w:val="0"/>
          <w:noProof/>
          <w:sz w:val="24"/>
          <w:szCs w:val="24"/>
        </w:rPr>
        <w:t>Өйрәнелгән яки тәкъдим ителгән тема буенча эзлекле төзелгән, әмма аерым сүзләрнең әйтелешендә, грамматик формаларында яки җөмлә төзелешендә 2—3 хаталы моноло</w:t>
      </w:r>
      <w:r w:rsidRPr="00594ED3">
        <w:rPr>
          <w:rStyle w:val="FontStyle11"/>
          <w:b w:val="0"/>
          <w:i w:val="0"/>
          <w:noProof/>
          <w:sz w:val="24"/>
          <w:szCs w:val="24"/>
        </w:rPr>
        <w:softHyphen/>
        <w:t>гик сөйләм өчен «4</w:t>
      </w:r>
      <w:r w:rsidRPr="00594ED3">
        <w:rPr>
          <w:rStyle w:val="FontStyle12"/>
          <w:b w:val="0"/>
          <w:noProof/>
          <w:sz w:val="24"/>
          <w:szCs w:val="24"/>
        </w:rPr>
        <w:t xml:space="preserve">»ле </w:t>
      </w:r>
      <w:r w:rsidRPr="00594ED3">
        <w:rPr>
          <w:rStyle w:val="FontStyle11"/>
          <w:b w:val="0"/>
          <w:i w:val="0"/>
          <w:noProof/>
          <w:sz w:val="24"/>
          <w:szCs w:val="24"/>
        </w:rPr>
        <w:t>куела.</w:t>
      </w:r>
    </w:p>
    <w:p w:rsidR="00C766CC" w:rsidRPr="00594ED3" w:rsidRDefault="00C766CC" w:rsidP="00CB2890">
      <w:pPr>
        <w:pStyle w:val="afff6"/>
        <w:ind w:left="142" w:firstLine="258"/>
        <w:rPr>
          <w:rStyle w:val="FontStyle11"/>
          <w:b w:val="0"/>
          <w:i w:val="0"/>
          <w:noProof/>
          <w:sz w:val="24"/>
          <w:szCs w:val="24"/>
        </w:rPr>
      </w:pPr>
      <w:r w:rsidRPr="00594ED3">
        <w:rPr>
          <w:rStyle w:val="FontStyle11"/>
          <w:b w:val="0"/>
          <w:i w:val="0"/>
          <w:noProof/>
          <w:sz w:val="24"/>
          <w:szCs w:val="24"/>
        </w:rPr>
        <w:t>Өйрәнелгән яки тәкъдим ителгән тема буенча эзлекле төзелмәгән, сүзләрнең әйтелешендә, җөмлә төзелешендә 4—7 хаталы монологик сөйләм өчен «3</w:t>
      </w:r>
      <w:r w:rsidRPr="00594ED3">
        <w:rPr>
          <w:rStyle w:val="FontStyle12"/>
          <w:b w:val="0"/>
          <w:noProof/>
          <w:sz w:val="24"/>
          <w:szCs w:val="24"/>
        </w:rPr>
        <w:t xml:space="preserve">»ле </w:t>
      </w:r>
      <w:r w:rsidRPr="00594ED3">
        <w:rPr>
          <w:rStyle w:val="FontStyle11"/>
          <w:b w:val="0"/>
          <w:i w:val="0"/>
          <w:noProof/>
          <w:sz w:val="24"/>
          <w:szCs w:val="24"/>
        </w:rPr>
        <w:t>куела.</w:t>
      </w:r>
    </w:p>
    <w:p w:rsidR="00C766CC" w:rsidRPr="00594ED3" w:rsidRDefault="00C766CC" w:rsidP="00CB2890">
      <w:pPr>
        <w:pStyle w:val="afff6"/>
        <w:ind w:left="142" w:firstLine="258"/>
        <w:rPr>
          <w:rStyle w:val="FontStyle11"/>
          <w:b w:val="0"/>
          <w:i w:val="0"/>
          <w:noProof/>
          <w:sz w:val="24"/>
          <w:szCs w:val="24"/>
        </w:rPr>
      </w:pPr>
      <w:r w:rsidRPr="00594ED3">
        <w:rPr>
          <w:rStyle w:val="FontStyle11"/>
          <w:b w:val="0"/>
          <w:i w:val="0"/>
          <w:noProof/>
          <w:sz w:val="24"/>
          <w:szCs w:val="24"/>
        </w:rPr>
        <w:t>Өйрәнелгән яки тәкъдим ителгән темага монолог төзи ал</w:t>
      </w:r>
      <w:r w:rsidRPr="00594ED3">
        <w:rPr>
          <w:rStyle w:val="FontStyle11"/>
          <w:b w:val="0"/>
          <w:i w:val="0"/>
          <w:noProof/>
          <w:sz w:val="24"/>
          <w:szCs w:val="24"/>
        </w:rPr>
        <w:softHyphen/>
        <w:t>маганда, «2</w:t>
      </w:r>
      <w:r w:rsidRPr="00594ED3">
        <w:rPr>
          <w:rStyle w:val="FontStyle12"/>
          <w:b w:val="0"/>
          <w:noProof/>
          <w:sz w:val="24"/>
          <w:szCs w:val="24"/>
        </w:rPr>
        <w:t xml:space="preserve">»ле </w:t>
      </w:r>
      <w:r w:rsidRPr="00594ED3">
        <w:rPr>
          <w:rStyle w:val="FontStyle11"/>
          <w:b w:val="0"/>
          <w:i w:val="0"/>
          <w:noProof/>
          <w:sz w:val="24"/>
          <w:szCs w:val="24"/>
        </w:rPr>
        <w:t>куела.</w:t>
      </w:r>
    </w:p>
    <w:p w:rsidR="00C766CC" w:rsidRPr="00594ED3" w:rsidRDefault="00C766CC" w:rsidP="00CB2890">
      <w:pPr>
        <w:pStyle w:val="afff6"/>
        <w:ind w:left="142" w:firstLine="258"/>
        <w:rPr>
          <w:rStyle w:val="FontStyle13"/>
          <w:noProof/>
          <w:sz w:val="24"/>
          <w:szCs w:val="24"/>
        </w:rPr>
      </w:pPr>
      <w:r w:rsidRPr="00594ED3">
        <w:rPr>
          <w:rStyle w:val="FontStyle13"/>
          <w:noProof/>
          <w:sz w:val="24"/>
          <w:szCs w:val="24"/>
        </w:rPr>
        <w:t>Искәрмә. Эчтән уку тизлеге, кычкырып уку белән чагыштыр</w:t>
      </w:r>
      <w:r w:rsidRPr="00594ED3">
        <w:rPr>
          <w:rStyle w:val="FontStyle13"/>
          <w:noProof/>
          <w:sz w:val="24"/>
          <w:szCs w:val="24"/>
        </w:rPr>
        <w:softHyphen/>
        <w:t>ганда, 5—7 нче сыйныфларда 20—30% ка, ә 8—9 нчы сыйныфларда 30—40 % ка югарырак була.</w:t>
      </w:r>
    </w:p>
    <w:p w:rsidR="00C766CC" w:rsidRPr="00594ED3" w:rsidRDefault="00C766CC" w:rsidP="00CB2890">
      <w:pPr>
        <w:pStyle w:val="afff6"/>
        <w:ind w:left="142" w:firstLine="258"/>
        <w:rPr>
          <w:rStyle w:val="FontStyle11"/>
          <w:b w:val="0"/>
          <w:i w:val="0"/>
          <w:noProof/>
          <w:sz w:val="24"/>
          <w:szCs w:val="24"/>
        </w:rPr>
      </w:pPr>
      <w:r w:rsidRPr="00594ED3">
        <w:rPr>
          <w:rStyle w:val="FontStyle11"/>
          <w:b w:val="0"/>
          <w:i w:val="0"/>
          <w:noProof/>
          <w:sz w:val="24"/>
          <w:szCs w:val="24"/>
        </w:rPr>
        <w:t>Тәкъдим ителгән текстның эчтәлеген тулаем аңлап, аваз</w:t>
      </w:r>
      <w:r w:rsidRPr="00594ED3">
        <w:rPr>
          <w:rStyle w:val="FontStyle11"/>
          <w:b w:val="0"/>
          <w:i w:val="0"/>
          <w:noProof/>
          <w:sz w:val="24"/>
          <w:szCs w:val="24"/>
        </w:rPr>
        <w:softHyphen/>
        <w:t>ларны һәм сүзләрне дөрес әйтеп, басымны дөрес куеп, сән</w:t>
      </w:r>
      <w:r w:rsidRPr="00594ED3">
        <w:rPr>
          <w:rStyle w:val="FontStyle11"/>
          <w:b w:val="0"/>
          <w:i w:val="0"/>
          <w:noProof/>
          <w:sz w:val="24"/>
          <w:szCs w:val="24"/>
        </w:rPr>
        <w:softHyphen/>
        <w:t xml:space="preserve">гатьле һәм аңлаешлы итеп тиешле тизлектә укыганда, </w:t>
      </w:r>
      <w:r w:rsidRPr="00594ED3">
        <w:rPr>
          <w:rStyle w:val="FontStyle12"/>
          <w:b w:val="0"/>
          <w:noProof/>
          <w:sz w:val="24"/>
          <w:szCs w:val="24"/>
        </w:rPr>
        <w:t xml:space="preserve">«5»ле </w:t>
      </w:r>
      <w:r w:rsidRPr="00594ED3">
        <w:rPr>
          <w:rStyle w:val="FontStyle11"/>
          <w:b w:val="0"/>
          <w:i w:val="0"/>
          <w:noProof/>
          <w:sz w:val="24"/>
          <w:szCs w:val="24"/>
        </w:rPr>
        <w:t>куела.</w:t>
      </w:r>
    </w:p>
    <w:p w:rsidR="00C766CC" w:rsidRPr="00594ED3" w:rsidRDefault="00C766CC" w:rsidP="00CB2890">
      <w:pPr>
        <w:pStyle w:val="afff6"/>
        <w:ind w:left="142" w:firstLine="258"/>
        <w:rPr>
          <w:rStyle w:val="FontStyle12"/>
          <w:b w:val="0"/>
          <w:noProof/>
          <w:sz w:val="24"/>
          <w:szCs w:val="24"/>
        </w:rPr>
      </w:pPr>
      <w:r w:rsidRPr="00594ED3">
        <w:rPr>
          <w:rStyle w:val="FontStyle12"/>
          <w:b w:val="0"/>
          <w:noProof/>
          <w:sz w:val="24"/>
          <w:szCs w:val="24"/>
        </w:rPr>
        <w:t>Тәкъдим ителгән текстның эчтәлеген аңлап, сәнгатьле һәм аңлаешлы итеп, әмма 2—3 орфоэпик хата җибәреп (аваз</w:t>
      </w:r>
      <w:r w:rsidRPr="00594ED3">
        <w:rPr>
          <w:rStyle w:val="FontStyle12"/>
          <w:b w:val="0"/>
          <w:noProof/>
          <w:sz w:val="24"/>
          <w:szCs w:val="24"/>
        </w:rPr>
        <w:softHyphen/>
        <w:t>ларның әйтелешен бозу, басымны дөрес куймау, синтагмалар</w:t>
      </w:r>
      <w:r w:rsidRPr="00594ED3">
        <w:rPr>
          <w:rStyle w:val="FontStyle12"/>
          <w:b w:val="0"/>
          <w:noProof/>
          <w:sz w:val="24"/>
          <w:szCs w:val="24"/>
        </w:rPr>
        <w:softHyphen/>
        <w:t xml:space="preserve">га бүленештә ялгышу) укыганда, </w:t>
      </w:r>
      <w:r w:rsidRPr="00594ED3">
        <w:rPr>
          <w:rStyle w:val="FontStyle11"/>
          <w:b w:val="0"/>
          <w:noProof/>
          <w:sz w:val="24"/>
          <w:szCs w:val="24"/>
        </w:rPr>
        <w:t xml:space="preserve">«4»ле </w:t>
      </w:r>
      <w:r w:rsidRPr="00594ED3">
        <w:rPr>
          <w:rStyle w:val="FontStyle12"/>
          <w:b w:val="0"/>
          <w:noProof/>
          <w:sz w:val="24"/>
          <w:szCs w:val="24"/>
        </w:rPr>
        <w:t>куела.</w:t>
      </w:r>
    </w:p>
    <w:p w:rsidR="00C766CC" w:rsidRPr="00594ED3" w:rsidRDefault="00C766CC" w:rsidP="00CB2890">
      <w:pPr>
        <w:pStyle w:val="afff6"/>
        <w:ind w:left="142" w:firstLine="258"/>
        <w:rPr>
          <w:rStyle w:val="FontStyle12"/>
          <w:b w:val="0"/>
          <w:noProof/>
          <w:sz w:val="24"/>
          <w:szCs w:val="24"/>
        </w:rPr>
      </w:pPr>
      <w:r w:rsidRPr="00594ED3">
        <w:rPr>
          <w:rStyle w:val="FontStyle12"/>
          <w:b w:val="0"/>
          <w:noProof/>
          <w:sz w:val="24"/>
          <w:szCs w:val="24"/>
        </w:rPr>
        <w:t>Тәкъдим ителгән текстның эчтәлеген өлешчә аңлап, 4—6 тупас орфоэпик хата җибәреп укыганда һәм уку тизлеге акрын булганда, «3</w:t>
      </w:r>
      <w:r w:rsidRPr="00594ED3">
        <w:rPr>
          <w:rStyle w:val="FontStyle11"/>
          <w:b w:val="0"/>
          <w:noProof/>
          <w:sz w:val="24"/>
          <w:szCs w:val="24"/>
        </w:rPr>
        <w:t xml:space="preserve">»ле </w:t>
      </w:r>
      <w:r w:rsidRPr="00594ED3">
        <w:rPr>
          <w:rStyle w:val="FontStyle12"/>
          <w:b w:val="0"/>
          <w:noProof/>
          <w:sz w:val="24"/>
          <w:szCs w:val="24"/>
        </w:rPr>
        <w:t>куела.</w:t>
      </w:r>
    </w:p>
    <w:p w:rsidR="00C766CC" w:rsidRPr="00594ED3" w:rsidRDefault="00C766CC" w:rsidP="00CB2890">
      <w:pPr>
        <w:pStyle w:val="afff6"/>
        <w:ind w:left="142" w:firstLine="258"/>
        <w:rPr>
          <w:rStyle w:val="FontStyle12"/>
          <w:b w:val="0"/>
          <w:noProof/>
          <w:sz w:val="24"/>
          <w:szCs w:val="24"/>
        </w:rPr>
      </w:pPr>
      <w:r w:rsidRPr="00594ED3">
        <w:rPr>
          <w:rStyle w:val="FontStyle12"/>
          <w:b w:val="0"/>
          <w:noProof/>
          <w:sz w:val="24"/>
          <w:szCs w:val="24"/>
        </w:rPr>
        <w:t>Тәкъдим ителгән текстның эчтәлеген бөтенләй аңламыйча, орфоэпик кагыйдәләрне бозып, 7 дән артык әйтелеш хатасы җибәреп һәм уку тизлегенә куелган таләпләрне сакламыйча укыганда, «2</w:t>
      </w:r>
      <w:r w:rsidRPr="00594ED3">
        <w:rPr>
          <w:rStyle w:val="FontStyle11"/>
          <w:b w:val="0"/>
          <w:noProof/>
          <w:sz w:val="24"/>
          <w:szCs w:val="24"/>
        </w:rPr>
        <w:t xml:space="preserve">»ле </w:t>
      </w:r>
      <w:r w:rsidRPr="00594ED3">
        <w:rPr>
          <w:rStyle w:val="FontStyle12"/>
          <w:b w:val="0"/>
          <w:noProof/>
          <w:sz w:val="24"/>
          <w:szCs w:val="24"/>
        </w:rPr>
        <w:t>куела.</w:t>
      </w:r>
    </w:p>
    <w:p w:rsidR="00C766CC" w:rsidRPr="00594ED3" w:rsidRDefault="00C766CC" w:rsidP="00CB2890">
      <w:pPr>
        <w:pStyle w:val="afff6"/>
        <w:ind w:left="142" w:firstLine="258"/>
      </w:pPr>
    </w:p>
    <w:p w:rsidR="00C766CC" w:rsidRPr="00594ED3" w:rsidRDefault="00C766CC" w:rsidP="00CB2890">
      <w:pPr>
        <w:pStyle w:val="afff6"/>
        <w:ind w:left="142" w:firstLine="258"/>
        <w:rPr>
          <w:rStyle w:val="FontStyle11"/>
          <w:i w:val="0"/>
          <w:noProof/>
          <w:sz w:val="24"/>
          <w:szCs w:val="24"/>
        </w:rPr>
      </w:pPr>
      <w:r w:rsidRPr="00594ED3">
        <w:rPr>
          <w:rStyle w:val="FontStyle11"/>
          <w:i w:val="0"/>
          <w:noProof/>
          <w:sz w:val="24"/>
          <w:szCs w:val="24"/>
        </w:rPr>
        <w:t>Язма эшләрне тикшерү һәм бәяләү</w:t>
      </w:r>
    </w:p>
    <w:p w:rsidR="00C766CC" w:rsidRPr="00594ED3" w:rsidRDefault="00C766CC" w:rsidP="00CB2890">
      <w:pPr>
        <w:pStyle w:val="afff6"/>
        <w:ind w:left="142" w:firstLine="258"/>
        <w:rPr>
          <w:rStyle w:val="FontStyle12"/>
          <w:b w:val="0"/>
          <w:noProof/>
          <w:sz w:val="24"/>
          <w:szCs w:val="24"/>
        </w:rPr>
      </w:pPr>
      <w:r w:rsidRPr="00594ED3">
        <w:rPr>
          <w:rStyle w:val="FontStyle12"/>
          <w:b w:val="0"/>
          <w:noProof/>
          <w:sz w:val="24"/>
          <w:szCs w:val="24"/>
        </w:rPr>
        <w:t>Укучыларның тел һәм сөйләм материалын үзләштерү дәрәҗәсен тикшерү өчен, татар теле дәресләрендә төрле язма эшләр үткәрелә.</w:t>
      </w:r>
    </w:p>
    <w:p w:rsidR="00C766CC" w:rsidRPr="00594ED3" w:rsidRDefault="00C766CC" w:rsidP="00CB2890">
      <w:pPr>
        <w:pStyle w:val="afff6"/>
        <w:ind w:left="142" w:firstLine="258"/>
        <w:rPr>
          <w:rStyle w:val="FontStyle12"/>
          <w:b w:val="0"/>
          <w:noProof/>
          <w:sz w:val="24"/>
          <w:szCs w:val="24"/>
        </w:rPr>
      </w:pPr>
      <w:r w:rsidRPr="00594ED3">
        <w:rPr>
          <w:rStyle w:val="FontStyle12"/>
          <w:b w:val="0"/>
          <w:noProof/>
          <w:sz w:val="24"/>
          <w:szCs w:val="24"/>
        </w:rPr>
        <w:t>Төп гомуми белем бирү мәктәбендә язма эшләр ике төр</w:t>
      </w:r>
      <w:r w:rsidRPr="00594ED3">
        <w:rPr>
          <w:rStyle w:val="FontStyle12"/>
          <w:b w:val="0"/>
          <w:noProof/>
          <w:sz w:val="24"/>
          <w:szCs w:val="24"/>
        </w:rPr>
        <w:softHyphen/>
        <w:t>кемгә бүленә:</w:t>
      </w:r>
    </w:p>
    <w:p w:rsidR="00C766CC" w:rsidRPr="00594ED3" w:rsidRDefault="00C766CC" w:rsidP="00CB2890">
      <w:pPr>
        <w:pStyle w:val="afff6"/>
        <w:ind w:left="142" w:firstLine="258"/>
        <w:rPr>
          <w:rStyle w:val="FontStyle12"/>
          <w:b w:val="0"/>
          <w:noProof/>
          <w:sz w:val="24"/>
          <w:szCs w:val="24"/>
        </w:rPr>
      </w:pPr>
      <w:r w:rsidRPr="00594ED3">
        <w:rPr>
          <w:rStyle w:val="FontStyle12"/>
          <w:b w:val="0"/>
          <w:noProof/>
          <w:sz w:val="24"/>
          <w:szCs w:val="24"/>
        </w:rPr>
        <w:t>1)</w:t>
      </w:r>
      <w:r w:rsidRPr="00594ED3">
        <w:rPr>
          <w:rStyle w:val="FontStyle12"/>
          <w:b w:val="0"/>
          <w:noProof/>
          <w:sz w:val="24"/>
          <w:szCs w:val="24"/>
        </w:rPr>
        <w:tab/>
        <w:t>өйрәтү характерындагы эшләр (изложение, сочинение);</w:t>
      </w:r>
    </w:p>
    <w:p w:rsidR="00C766CC" w:rsidRPr="00594ED3" w:rsidRDefault="00C766CC" w:rsidP="00CB2890">
      <w:pPr>
        <w:pStyle w:val="afff6"/>
        <w:ind w:left="142" w:firstLine="258"/>
        <w:rPr>
          <w:rStyle w:val="FontStyle12"/>
          <w:b w:val="0"/>
          <w:noProof/>
          <w:sz w:val="24"/>
          <w:szCs w:val="24"/>
        </w:rPr>
      </w:pPr>
      <w:r w:rsidRPr="00594ED3">
        <w:rPr>
          <w:rStyle w:val="FontStyle12"/>
          <w:b w:val="0"/>
          <w:noProof/>
          <w:sz w:val="24"/>
          <w:szCs w:val="24"/>
        </w:rPr>
        <w:t>2)</w:t>
      </w:r>
      <w:r w:rsidRPr="00594ED3">
        <w:rPr>
          <w:rStyle w:val="FontStyle12"/>
          <w:b w:val="0"/>
          <w:noProof/>
          <w:sz w:val="24"/>
          <w:szCs w:val="24"/>
        </w:rPr>
        <w:tab/>
        <w:t>контроль эшләр (сүзлек диктанты; хәтер, күрмә, иҗади</w:t>
      </w:r>
      <w:r w:rsidRPr="00594ED3">
        <w:rPr>
          <w:rStyle w:val="FontStyle12"/>
          <w:b w:val="0"/>
          <w:noProof/>
          <w:sz w:val="24"/>
          <w:szCs w:val="24"/>
          <w:lang w:val="tt-RU"/>
        </w:rPr>
        <w:t xml:space="preserve"> </w:t>
      </w:r>
      <w:r w:rsidRPr="00594ED3">
        <w:rPr>
          <w:rStyle w:val="FontStyle12"/>
          <w:b w:val="0"/>
          <w:noProof/>
          <w:sz w:val="24"/>
          <w:szCs w:val="24"/>
        </w:rPr>
        <w:t>диктантлар).</w:t>
      </w:r>
    </w:p>
    <w:p w:rsidR="00C766CC" w:rsidRPr="00594ED3" w:rsidRDefault="00C766CC" w:rsidP="00CB2890">
      <w:pPr>
        <w:pStyle w:val="afff6"/>
        <w:ind w:left="142" w:firstLine="258"/>
        <w:rPr>
          <w:rStyle w:val="FontStyle12"/>
          <w:b w:val="0"/>
          <w:noProof/>
          <w:sz w:val="24"/>
          <w:szCs w:val="24"/>
        </w:rPr>
      </w:pPr>
      <w:r w:rsidRPr="00594ED3">
        <w:rPr>
          <w:rStyle w:val="FontStyle12"/>
          <w:b w:val="0"/>
          <w:noProof/>
          <w:sz w:val="24"/>
          <w:szCs w:val="24"/>
        </w:rPr>
        <w:t>Диктант яздыру өчен, төрле характердагы материал (ае</w:t>
      </w:r>
      <w:r w:rsidRPr="00594ED3">
        <w:rPr>
          <w:rStyle w:val="FontStyle12"/>
          <w:b w:val="0"/>
          <w:noProof/>
          <w:sz w:val="24"/>
          <w:szCs w:val="24"/>
        </w:rPr>
        <w:softHyphen/>
        <w:t>рым сүзләр, аерым җөмләләр, бәйләнешле текст) сайланырга мөмкин. Сайланган бәйләнешле текст уртача авырлыкта, лек</w:t>
      </w:r>
      <w:r w:rsidRPr="00594ED3">
        <w:rPr>
          <w:rStyle w:val="FontStyle12"/>
          <w:b w:val="0"/>
          <w:noProof/>
          <w:sz w:val="24"/>
          <w:szCs w:val="24"/>
        </w:rPr>
        <w:softHyphen/>
        <w:t>сикасы, эчтәлеге һәм грамматик төзелеше ягыннан укучы</w:t>
      </w:r>
      <w:r w:rsidRPr="00594ED3">
        <w:rPr>
          <w:rStyle w:val="FontStyle12"/>
          <w:b w:val="0"/>
          <w:noProof/>
          <w:sz w:val="24"/>
          <w:szCs w:val="24"/>
        </w:rPr>
        <w:softHyphen/>
        <w:t>ларга аңлаешлы булырга тиеш, ә инде үзләштерелмәгән сүзләр очраса, укытучы аларны тактага яза һәм аңлата. Дик</w:t>
      </w:r>
      <w:r w:rsidRPr="00594ED3">
        <w:rPr>
          <w:rStyle w:val="FontStyle12"/>
          <w:b w:val="0"/>
          <w:noProof/>
          <w:sz w:val="24"/>
          <w:szCs w:val="24"/>
        </w:rPr>
        <w:softHyphen/>
        <w:t>тантны яздырганчы, укытучы текстны тиешле интонация белән һәм укучыларның яшь үзенчәлекләренә туры килгән темпта укып чыгарга, ә диктантны язып бетергәч, аны тик</w:t>
      </w:r>
      <w:r w:rsidRPr="00594ED3">
        <w:rPr>
          <w:rStyle w:val="FontStyle12"/>
          <w:b w:val="0"/>
          <w:noProof/>
          <w:sz w:val="24"/>
          <w:szCs w:val="24"/>
        </w:rPr>
        <w:softHyphen/>
        <w:t>шереп чыгу өчен, балаларга мөмкинлек бирергә тиеш. Язма эшләрне тикшергәндә, укытучы ал арның эчтәлеген бәяли, укучыларның орфографик һәм пунктуацион хаталарын төзә</w:t>
      </w:r>
      <w:r w:rsidRPr="00594ED3">
        <w:rPr>
          <w:rStyle w:val="FontStyle12"/>
          <w:b w:val="0"/>
          <w:noProof/>
          <w:sz w:val="24"/>
          <w:szCs w:val="24"/>
        </w:rPr>
        <w:softHyphen/>
        <w:t>тә. Күп эшләрдә бер үк төрле хата кабатланса, укытучы бу материалны тагын бер тапкыр аңлатырга тиеш. Әгәр хаталар индивидуаль характерда булса, укучылар белән шәхси эш алып барырга кирәк. Сүз берничә урында дөрес, ә аерым бер урында хаталы язылган</w:t>
      </w:r>
      <w:r w:rsidRPr="00594ED3">
        <w:rPr>
          <w:rStyle w:val="FontStyle12"/>
          <w:noProof/>
          <w:sz w:val="24"/>
          <w:szCs w:val="24"/>
        </w:rPr>
        <w:t xml:space="preserve"> </w:t>
      </w:r>
      <w:r w:rsidRPr="00594ED3">
        <w:rPr>
          <w:rStyle w:val="FontStyle12"/>
          <w:b w:val="0"/>
          <w:noProof/>
          <w:sz w:val="24"/>
          <w:szCs w:val="24"/>
        </w:rPr>
        <w:t>икән, бу ялгыш дип саналмый. Бер үк хата берничә сүздә кабатланса, бу бер ялгыш дип исәпләнә.</w:t>
      </w:r>
    </w:p>
    <w:p w:rsidR="00C766CC" w:rsidRPr="00594ED3" w:rsidRDefault="00C766CC" w:rsidP="00CB2890">
      <w:pPr>
        <w:pStyle w:val="afff6"/>
        <w:ind w:left="142" w:firstLine="258"/>
        <w:rPr>
          <w:rStyle w:val="FontStyle12"/>
          <w:b w:val="0"/>
          <w:noProof/>
          <w:sz w:val="24"/>
          <w:szCs w:val="24"/>
        </w:rPr>
      </w:pPr>
      <w:r w:rsidRPr="00594ED3">
        <w:rPr>
          <w:rStyle w:val="FontStyle12"/>
          <w:b w:val="0"/>
          <w:noProof/>
          <w:sz w:val="24"/>
          <w:szCs w:val="24"/>
        </w:rPr>
        <w:t>Язма контроль эшләр өчен барлык укучыларның билге</w:t>
      </w:r>
      <w:r w:rsidRPr="00594ED3">
        <w:rPr>
          <w:rStyle w:val="FontStyle12"/>
          <w:b w:val="0"/>
          <w:noProof/>
          <w:sz w:val="24"/>
          <w:szCs w:val="24"/>
        </w:rPr>
        <w:softHyphen/>
        <w:t>ләре сыйныф журналына куела. Өйрәтү характерындагы язма</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эшләргә килгәндә, бары тик уңай билгеләрне генә сыйныф журналына куярга мөмкин.</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Уку елы дәвамында язма эшләрнең саны һәм төрләре уку</w:t>
      </w:r>
      <w:r w:rsidRPr="00594ED3">
        <w:rPr>
          <w:rStyle w:val="FontStyle12"/>
          <w:b w:val="0"/>
          <w:noProof/>
          <w:sz w:val="24"/>
          <w:szCs w:val="24"/>
          <w:lang w:val="tt-RU"/>
        </w:rPr>
        <w:softHyphen/>
        <w:t>чыларның лексик-грамматик һәм сөйләм материалын үз</w:t>
      </w:r>
      <w:r w:rsidRPr="00594ED3">
        <w:rPr>
          <w:rStyle w:val="FontStyle12"/>
          <w:b w:val="0"/>
          <w:noProof/>
          <w:sz w:val="24"/>
          <w:szCs w:val="24"/>
          <w:lang w:val="tt-RU"/>
        </w:rPr>
        <w:softHyphen/>
        <w:t>ләштерү дәрәҗәсен тикшерү максатыннан чыгып билгеләнә.</w:t>
      </w:r>
    </w:p>
    <w:p w:rsidR="00C766CC" w:rsidRPr="00594ED3" w:rsidRDefault="00C766CC" w:rsidP="00CB2890">
      <w:pPr>
        <w:pStyle w:val="afff6"/>
        <w:ind w:left="142" w:firstLine="258"/>
        <w:rPr>
          <w:i/>
          <w:noProof/>
          <w:lang w:val="tt-RU"/>
        </w:rPr>
      </w:pPr>
      <w:r w:rsidRPr="00594ED3">
        <w:rPr>
          <w:rStyle w:val="FontStyle11"/>
          <w:i w:val="0"/>
          <w:noProof/>
          <w:sz w:val="24"/>
          <w:szCs w:val="24"/>
          <w:lang w:val="tt-RU"/>
        </w:rPr>
        <w:t>Сүзлек диктанты һәм аны бәяләү</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Пөхтә, төгәл һәм орфографик хатасыз язылган эшкә «5</w:t>
      </w:r>
      <w:r w:rsidRPr="00594ED3">
        <w:rPr>
          <w:rStyle w:val="FontStyle11"/>
          <w:b w:val="0"/>
          <w:i w:val="0"/>
          <w:noProof/>
          <w:sz w:val="24"/>
          <w:szCs w:val="24"/>
          <w:lang w:val="tt-RU"/>
        </w:rPr>
        <w:t xml:space="preserve">»ле </w:t>
      </w:r>
      <w:r w:rsidRPr="00594ED3">
        <w:rPr>
          <w:rStyle w:val="FontStyle12"/>
          <w:b w:val="0"/>
          <w:noProof/>
          <w:sz w:val="24"/>
          <w:szCs w:val="24"/>
          <w:lang w:val="tt-RU"/>
        </w:rPr>
        <w:t>куела.</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Пөхтә, төгәл язылган, әмма 1—3 төзәтүе яки 1—2 орфо</w:t>
      </w:r>
      <w:r w:rsidRPr="00594ED3">
        <w:rPr>
          <w:rStyle w:val="FontStyle12"/>
          <w:b w:val="0"/>
          <w:noProof/>
          <w:sz w:val="24"/>
          <w:szCs w:val="24"/>
          <w:lang w:val="tt-RU"/>
        </w:rPr>
        <w:softHyphen/>
        <w:t>график хатасы булган эшкә «4</w:t>
      </w:r>
      <w:r w:rsidRPr="00594ED3">
        <w:rPr>
          <w:rStyle w:val="FontStyle11"/>
          <w:b w:val="0"/>
          <w:i w:val="0"/>
          <w:noProof/>
          <w:sz w:val="24"/>
          <w:szCs w:val="24"/>
          <w:lang w:val="tt-RU"/>
        </w:rPr>
        <w:t xml:space="preserve">»ле </w:t>
      </w:r>
      <w:r w:rsidRPr="00594ED3">
        <w:rPr>
          <w:rStyle w:val="FontStyle12"/>
          <w:b w:val="0"/>
          <w:noProof/>
          <w:sz w:val="24"/>
          <w:szCs w:val="24"/>
          <w:lang w:val="tt-RU"/>
        </w:rPr>
        <w:t>куела.</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Пөхтә һәм төгәл язылмаган, 4—5 төзәтүе яки 3—5 орфо</w:t>
      </w:r>
      <w:r w:rsidRPr="00594ED3">
        <w:rPr>
          <w:rStyle w:val="FontStyle12"/>
          <w:b w:val="0"/>
          <w:noProof/>
          <w:sz w:val="24"/>
          <w:szCs w:val="24"/>
          <w:lang w:val="tt-RU"/>
        </w:rPr>
        <w:softHyphen/>
        <w:t>график хатасы булган эшкә «3</w:t>
      </w:r>
      <w:r w:rsidRPr="00594ED3">
        <w:rPr>
          <w:rStyle w:val="FontStyle11"/>
          <w:b w:val="0"/>
          <w:i w:val="0"/>
          <w:noProof/>
          <w:sz w:val="24"/>
          <w:szCs w:val="24"/>
          <w:lang w:val="tt-RU"/>
        </w:rPr>
        <w:t xml:space="preserve">»ле </w:t>
      </w:r>
      <w:r w:rsidRPr="00594ED3">
        <w:rPr>
          <w:rStyle w:val="FontStyle12"/>
          <w:b w:val="0"/>
          <w:noProof/>
          <w:sz w:val="24"/>
          <w:szCs w:val="24"/>
          <w:lang w:val="tt-RU"/>
        </w:rPr>
        <w:t>куела.</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Пөхтә һәм төгәл язылмаган, 6 яки артыграк орфографик хатасы булган эшкә «2</w:t>
      </w:r>
      <w:r w:rsidRPr="00594ED3">
        <w:rPr>
          <w:rStyle w:val="FontStyle11"/>
          <w:b w:val="0"/>
          <w:i w:val="0"/>
          <w:noProof/>
          <w:sz w:val="24"/>
          <w:szCs w:val="24"/>
          <w:lang w:val="tt-RU"/>
        </w:rPr>
        <w:t xml:space="preserve">»ле </w:t>
      </w:r>
      <w:r w:rsidRPr="00594ED3">
        <w:rPr>
          <w:rStyle w:val="FontStyle12"/>
          <w:b w:val="0"/>
          <w:noProof/>
          <w:sz w:val="24"/>
          <w:szCs w:val="24"/>
          <w:lang w:val="tt-RU"/>
        </w:rPr>
        <w:t>куела.</w:t>
      </w:r>
    </w:p>
    <w:p w:rsidR="00C766CC" w:rsidRPr="00594ED3" w:rsidRDefault="00C766CC" w:rsidP="00CB2890">
      <w:pPr>
        <w:pStyle w:val="afff6"/>
        <w:ind w:left="142" w:firstLine="258"/>
        <w:rPr>
          <w:rStyle w:val="FontStyle11"/>
          <w:b w:val="0"/>
          <w:i w:val="0"/>
          <w:noProof/>
          <w:sz w:val="24"/>
          <w:szCs w:val="24"/>
          <w:lang w:val="tt-RU"/>
        </w:rPr>
      </w:pPr>
      <w:r w:rsidRPr="00594ED3">
        <w:rPr>
          <w:rStyle w:val="FontStyle11"/>
          <w:b w:val="0"/>
          <w:i w:val="0"/>
          <w:noProof/>
          <w:sz w:val="24"/>
          <w:szCs w:val="24"/>
          <w:lang w:val="tt-RU"/>
        </w:rPr>
        <w:t>Пөхтә һәм төгәл язылган, 1 орфографик, 1 пунктуацион хаталы диктантка «5</w:t>
      </w:r>
      <w:r w:rsidRPr="00594ED3">
        <w:rPr>
          <w:rStyle w:val="FontStyle12"/>
          <w:b w:val="0"/>
          <w:noProof/>
          <w:sz w:val="24"/>
          <w:szCs w:val="24"/>
          <w:lang w:val="tt-RU"/>
        </w:rPr>
        <w:t xml:space="preserve">»ле» </w:t>
      </w:r>
      <w:r w:rsidRPr="00594ED3">
        <w:rPr>
          <w:rStyle w:val="FontStyle11"/>
          <w:b w:val="0"/>
          <w:i w:val="0"/>
          <w:noProof/>
          <w:sz w:val="24"/>
          <w:szCs w:val="24"/>
          <w:lang w:val="tt-RU"/>
        </w:rPr>
        <w:t>куела.</w:t>
      </w:r>
    </w:p>
    <w:p w:rsidR="00C766CC" w:rsidRPr="00594ED3" w:rsidRDefault="00C766CC" w:rsidP="00CB2890">
      <w:pPr>
        <w:pStyle w:val="afff6"/>
        <w:ind w:left="142" w:firstLine="258"/>
        <w:rPr>
          <w:rStyle w:val="FontStyle11"/>
          <w:b w:val="0"/>
          <w:i w:val="0"/>
          <w:noProof/>
          <w:sz w:val="24"/>
          <w:szCs w:val="24"/>
          <w:lang w:val="tt-RU"/>
        </w:rPr>
      </w:pPr>
      <w:r w:rsidRPr="00594ED3">
        <w:rPr>
          <w:rStyle w:val="FontStyle11"/>
          <w:b w:val="0"/>
          <w:i w:val="0"/>
          <w:noProof/>
          <w:sz w:val="24"/>
          <w:szCs w:val="24"/>
          <w:lang w:val="tt-RU"/>
        </w:rPr>
        <w:t>Пөхтә һәм төгәл язылган, 2—3 орфографик, 2—3 пунктуа</w:t>
      </w:r>
      <w:r w:rsidRPr="00594ED3">
        <w:rPr>
          <w:rStyle w:val="FontStyle11"/>
          <w:b w:val="0"/>
          <w:i w:val="0"/>
          <w:noProof/>
          <w:sz w:val="24"/>
          <w:szCs w:val="24"/>
          <w:lang w:val="tt-RU"/>
        </w:rPr>
        <w:softHyphen/>
        <w:t>цион хаталы диктантка «4</w:t>
      </w:r>
      <w:r w:rsidRPr="00594ED3">
        <w:rPr>
          <w:rStyle w:val="FontStyle12"/>
          <w:b w:val="0"/>
          <w:noProof/>
          <w:sz w:val="24"/>
          <w:szCs w:val="24"/>
          <w:lang w:val="tt-RU"/>
        </w:rPr>
        <w:t xml:space="preserve">»ле </w:t>
      </w:r>
      <w:r w:rsidRPr="00594ED3">
        <w:rPr>
          <w:rStyle w:val="FontStyle11"/>
          <w:b w:val="0"/>
          <w:i w:val="0"/>
          <w:noProof/>
          <w:sz w:val="24"/>
          <w:szCs w:val="24"/>
          <w:lang w:val="tt-RU"/>
        </w:rPr>
        <w:t>куела.</w:t>
      </w:r>
    </w:p>
    <w:p w:rsidR="00C766CC" w:rsidRPr="00594ED3" w:rsidRDefault="00C766CC" w:rsidP="00CB2890">
      <w:pPr>
        <w:pStyle w:val="afff6"/>
        <w:ind w:left="142" w:firstLine="258"/>
        <w:rPr>
          <w:rStyle w:val="FontStyle11"/>
          <w:b w:val="0"/>
          <w:i w:val="0"/>
          <w:noProof/>
          <w:sz w:val="24"/>
          <w:szCs w:val="24"/>
          <w:lang w:val="tt-RU"/>
        </w:rPr>
      </w:pPr>
      <w:r w:rsidRPr="00594ED3">
        <w:rPr>
          <w:rStyle w:val="FontStyle11"/>
          <w:b w:val="0"/>
          <w:i w:val="0"/>
          <w:noProof/>
          <w:sz w:val="24"/>
          <w:szCs w:val="24"/>
          <w:lang w:val="tt-RU"/>
        </w:rPr>
        <w:t>Пөхтә һәм төгәл язылмаган, 4—6 орфографик, 6 пунктуа</w:t>
      </w:r>
      <w:r w:rsidRPr="00594ED3">
        <w:rPr>
          <w:rStyle w:val="FontStyle11"/>
          <w:b w:val="0"/>
          <w:i w:val="0"/>
          <w:noProof/>
          <w:sz w:val="24"/>
          <w:szCs w:val="24"/>
          <w:lang w:val="tt-RU"/>
        </w:rPr>
        <w:softHyphen/>
        <w:t>цион хаталы диктантка «3</w:t>
      </w:r>
      <w:r w:rsidRPr="00594ED3">
        <w:rPr>
          <w:rStyle w:val="FontStyle12"/>
          <w:b w:val="0"/>
          <w:noProof/>
          <w:sz w:val="24"/>
          <w:szCs w:val="24"/>
          <w:lang w:val="tt-RU"/>
        </w:rPr>
        <w:t xml:space="preserve">»ле </w:t>
      </w:r>
      <w:r w:rsidRPr="00594ED3">
        <w:rPr>
          <w:rStyle w:val="FontStyle11"/>
          <w:b w:val="0"/>
          <w:i w:val="0"/>
          <w:noProof/>
          <w:sz w:val="24"/>
          <w:szCs w:val="24"/>
          <w:lang w:val="tt-RU"/>
        </w:rPr>
        <w:t>куела.</w:t>
      </w:r>
    </w:p>
    <w:p w:rsidR="00C766CC" w:rsidRPr="00594ED3" w:rsidRDefault="00C766CC" w:rsidP="00CB2890">
      <w:pPr>
        <w:pStyle w:val="afff6"/>
        <w:ind w:left="142" w:firstLine="258"/>
        <w:rPr>
          <w:rStyle w:val="FontStyle11"/>
          <w:b w:val="0"/>
          <w:i w:val="0"/>
          <w:noProof/>
          <w:sz w:val="24"/>
          <w:szCs w:val="24"/>
          <w:lang w:val="tt-RU"/>
        </w:rPr>
      </w:pPr>
      <w:r w:rsidRPr="00594ED3">
        <w:rPr>
          <w:rStyle w:val="FontStyle11"/>
          <w:b w:val="0"/>
          <w:i w:val="0"/>
          <w:noProof/>
          <w:sz w:val="24"/>
          <w:szCs w:val="24"/>
          <w:lang w:val="tt-RU"/>
        </w:rPr>
        <w:t xml:space="preserve">Пөхтә язылмаган, 7 дән артык орф., 7 дән артык пунктуацион хаталы диктантка «2» </w:t>
      </w:r>
      <w:r w:rsidRPr="00594ED3">
        <w:rPr>
          <w:rStyle w:val="FontStyle12"/>
          <w:b w:val="0"/>
          <w:noProof/>
          <w:sz w:val="24"/>
          <w:szCs w:val="24"/>
          <w:lang w:val="tt-RU"/>
        </w:rPr>
        <w:t xml:space="preserve">ле </w:t>
      </w:r>
      <w:r w:rsidRPr="00594ED3">
        <w:rPr>
          <w:rStyle w:val="FontStyle11"/>
          <w:b w:val="0"/>
          <w:i w:val="0"/>
          <w:noProof/>
          <w:sz w:val="24"/>
          <w:szCs w:val="24"/>
          <w:lang w:val="tt-RU"/>
        </w:rPr>
        <w:t>куела.</w:t>
      </w:r>
    </w:p>
    <w:p w:rsidR="00C766CC" w:rsidRPr="00594ED3" w:rsidRDefault="00C766CC" w:rsidP="00CB2890">
      <w:pPr>
        <w:pStyle w:val="afff6"/>
        <w:ind w:left="142" w:firstLine="258"/>
        <w:rPr>
          <w:lang w:val="tt-RU"/>
        </w:rPr>
      </w:pPr>
    </w:p>
    <w:p w:rsidR="00C766CC" w:rsidRPr="00594ED3" w:rsidRDefault="00C766CC" w:rsidP="00CB2890">
      <w:pPr>
        <w:pStyle w:val="afff6"/>
        <w:ind w:left="142" w:firstLine="258"/>
        <w:rPr>
          <w:rStyle w:val="FontStyle12"/>
          <w:noProof/>
          <w:sz w:val="24"/>
          <w:szCs w:val="24"/>
          <w:lang w:val="tt-RU"/>
        </w:rPr>
      </w:pPr>
      <w:r w:rsidRPr="00594ED3">
        <w:rPr>
          <w:rStyle w:val="FontStyle12"/>
          <w:noProof/>
          <w:sz w:val="24"/>
          <w:szCs w:val="24"/>
          <w:lang w:val="tt-RU"/>
        </w:rPr>
        <w:t>Язма сөйләмне тикшерү һәм бәяләү</w:t>
      </w:r>
    </w:p>
    <w:p w:rsidR="00C766CC" w:rsidRPr="00594ED3" w:rsidRDefault="00C766CC" w:rsidP="00CB2890">
      <w:pPr>
        <w:pStyle w:val="afff6"/>
        <w:ind w:left="142" w:firstLine="258"/>
        <w:rPr>
          <w:rStyle w:val="FontStyle11"/>
          <w:b w:val="0"/>
          <w:i w:val="0"/>
          <w:noProof/>
          <w:sz w:val="24"/>
          <w:szCs w:val="24"/>
          <w:lang w:val="tt-RU"/>
        </w:rPr>
      </w:pPr>
      <w:r w:rsidRPr="00594ED3">
        <w:rPr>
          <w:rStyle w:val="FontStyle11"/>
          <w:b w:val="0"/>
          <w:i w:val="0"/>
          <w:noProof/>
          <w:sz w:val="24"/>
          <w:szCs w:val="24"/>
          <w:lang w:val="tt-RU"/>
        </w:rPr>
        <w:t>Укучыларның бәйләнешле язма сөйләм күнекмәләре өй</w:t>
      </w:r>
      <w:r w:rsidRPr="00594ED3">
        <w:rPr>
          <w:rStyle w:val="FontStyle11"/>
          <w:b w:val="0"/>
          <w:i w:val="0"/>
          <w:noProof/>
          <w:sz w:val="24"/>
          <w:szCs w:val="24"/>
          <w:lang w:val="tt-RU"/>
        </w:rPr>
        <w:softHyphen/>
        <w:t>рәтү характерындагы изложениеләр һәм сочинениеләр ярдә</w:t>
      </w:r>
      <w:r w:rsidRPr="00594ED3">
        <w:rPr>
          <w:rStyle w:val="FontStyle11"/>
          <w:b w:val="0"/>
          <w:i w:val="0"/>
          <w:noProof/>
          <w:sz w:val="24"/>
          <w:szCs w:val="24"/>
          <w:lang w:val="tt-RU"/>
        </w:rPr>
        <w:softHyphen/>
        <w:t>мендә тикшерелә. Алар белән беррәттән, башка язма эшләр дә кулланыла: сорауларга язмача җавап бирү; рус теленнән татар теленә текстларны язмача тәрҗемә итү; укылган яки тыңланган текстның эчтәлеген язмача сөйләп бирү (изложе-ние); бирелгән ситуация яки тәкъдим ителгән тема буенча фикерләрне язмача белдерү (сочинение) һ.б. Язма сөйләмне бәяләгәндә, эчтәлекнең тулылыгына һәм эзлеклелегенә, җөм</w:t>
      </w:r>
      <w:r w:rsidRPr="00594ED3">
        <w:rPr>
          <w:rStyle w:val="FontStyle11"/>
          <w:b w:val="0"/>
          <w:i w:val="0"/>
          <w:noProof/>
          <w:sz w:val="24"/>
          <w:szCs w:val="24"/>
          <w:lang w:val="tt-RU"/>
        </w:rPr>
        <w:softHyphen/>
        <w:t>лә калыпларының грамматик яктан дөреслегенә һәм төрлеле</w:t>
      </w:r>
      <w:r w:rsidRPr="00594ED3">
        <w:rPr>
          <w:rStyle w:val="FontStyle11"/>
          <w:b w:val="0"/>
          <w:i w:val="0"/>
          <w:noProof/>
          <w:sz w:val="24"/>
          <w:szCs w:val="24"/>
          <w:lang w:val="tt-RU"/>
        </w:rPr>
        <w:softHyphen/>
        <w:t>генә, стиль бердәмлегенә игътибар итәргә кирәк. Изложение һәм сочинение өчен ике билге куела: беренчесе эшнең эчтә</w:t>
      </w:r>
      <w:r w:rsidRPr="00594ED3">
        <w:rPr>
          <w:rStyle w:val="FontStyle11"/>
          <w:b w:val="0"/>
          <w:i w:val="0"/>
          <w:noProof/>
          <w:sz w:val="24"/>
          <w:szCs w:val="24"/>
          <w:lang w:val="tt-RU"/>
        </w:rPr>
        <w:softHyphen/>
        <w:t>леге өчен, икенчесе — грамоталы язуга.</w:t>
      </w:r>
    </w:p>
    <w:p w:rsidR="00C766CC" w:rsidRPr="00594ED3" w:rsidRDefault="00C766CC" w:rsidP="00CB2890">
      <w:pPr>
        <w:pStyle w:val="afff6"/>
        <w:ind w:left="142" w:firstLine="258"/>
        <w:rPr>
          <w:lang w:val="tt-RU"/>
        </w:rPr>
      </w:pPr>
    </w:p>
    <w:p w:rsidR="00C766CC" w:rsidRPr="00594ED3" w:rsidRDefault="00C766CC" w:rsidP="00CB2890">
      <w:pPr>
        <w:pStyle w:val="afff6"/>
        <w:ind w:left="142" w:firstLine="258"/>
        <w:rPr>
          <w:rStyle w:val="FontStyle12"/>
          <w:noProof/>
          <w:sz w:val="24"/>
          <w:szCs w:val="24"/>
          <w:lang w:val="tt-RU"/>
        </w:rPr>
      </w:pPr>
      <w:r w:rsidRPr="00594ED3">
        <w:rPr>
          <w:rStyle w:val="FontStyle12"/>
          <w:noProof/>
          <w:sz w:val="24"/>
          <w:szCs w:val="24"/>
          <w:lang w:val="tt-RU"/>
        </w:rPr>
        <w:t>Сочинениеләрне бәяләү</w:t>
      </w:r>
    </w:p>
    <w:p w:rsidR="00C766CC" w:rsidRPr="00594ED3" w:rsidRDefault="00C766CC" w:rsidP="00CB2890">
      <w:pPr>
        <w:pStyle w:val="afff6"/>
        <w:ind w:left="142" w:firstLine="258"/>
        <w:rPr>
          <w:rStyle w:val="FontStyle11"/>
          <w:b w:val="0"/>
          <w:i w:val="0"/>
          <w:noProof/>
          <w:sz w:val="24"/>
          <w:szCs w:val="24"/>
          <w:lang w:val="tt-RU"/>
        </w:rPr>
      </w:pPr>
      <w:r w:rsidRPr="00594ED3">
        <w:rPr>
          <w:rStyle w:val="FontStyle11"/>
          <w:b w:val="0"/>
          <w:i w:val="0"/>
          <w:noProof/>
          <w:sz w:val="24"/>
          <w:szCs w:val="24"/>
          <w:lang w:val="tt-RU"/>
        </w:rPr>
        <w:t>Сочинение укучыларның тормыштагы күзәтүләреннән ал</w:t>
      </w:r>
      <w:r w:rsidRPr="00594ED3">
        <w:rPr>
          <w:rStyle w:val="FontStyle11"/>
          <w:b w:val="0"/>
          <w:i w:val="0"/>
          <w:noProof/>
          <w:sz w:val="24"/>
          <w:szCs w:val="24"/>
          <w:lang w:val="tt-RU"/>
        </w:rPr>
        <w:softHyphen/>
        <w:t>ган тәэсирләрен язмада грамоталы һәм эзлекле бирә белү, әдәби әсәрнең эчтәлеген үз сүзләре белән образлы телдә бәйлә</w:t>
      </w:r>
      <w:r w:rsidRPr="00594ED3">
        <w:rPr>
          <w:rStyle w:val="FontStyle11"/>
          <w:b w:val="0"/>
          <w:i w:val="0"/>
          <w:noProof/>
          <w:sz w:val="24"/>
          <w:szCs w:val="24"/>
          <w:lang w:val="tt-RU"/>
        </w:rPr>
        <w:softHyphen/>
        <w:t>нешле итеп яза алу мөмкинлеген тикшерү максатыннан яз-дырыла. Алар укучыларның тел һәм әдәбият дәресләрендә алган белемнәрен ныгыту, тирәнәйтү һәм камилләштерүне күздә тотып үткәрелә.</w:t>
      </w:r>
    </w:p>
    <w:p w:rsidR="00C766CC" w:rsidRPr="00594ED3" w:rsidRDefault="00C766CC" w:rsidP="00CB2890">
      <w:pPr>
        <w:pStyle w:val="afff6"/>
        <w:ind w:left="142" w:firstLine="258"/>
        <w:rPr>
          <w:rStyle w:val="FontStyle11"/>
          <w:b w:val="0"/>
          <w:i w:val="0"/>
          <w:noProof/>
          <w:sz w:val="24"/>
          <w:szCs w:val="24"/>
          <w:lang w:val="tt-RU"/>
        </w:rPr>
      </w:pPr>
      <w:r w:rsidRPr="00594ED3">
        <w:rPr>
          <w:rStyle w:val="FontStyle11"/>
          <w:b w:val="0"/>
          <w:i w:val="0"/>
          <w:noProof/>
          <w:sz w:val="24"/>
          <w:szCs w:val="24"/>
          <w:lang w:val="tt-RU"/>
        </w:rPr>
        <w:t>Тәкъдим ителгән темага эзлекле язылган һәм эчтәлеге ту</w:t>
      </w:r>
      <w:r w:rsidRPr="00594ED3">
        <w:rPr>
          <w:rStyle w:val="FontStyle11"/>
          <w:b w:val="0"/>
          <w:i w:val="0"/>
          <w:noProof/>
          <w:sz w:val="24"/>
          <w:szCs w:val="24"/>
          <w:lang w:val="tt-RU"/>
        </w:rPr>
        <w:softHyphen/>
        <w:t>лы ачылган, 1 орфографик, 1 пунктуацион яки 2 грамматик хатасы булган эшкә «5</w:t>
      </w:r>
      <w:r w:rsidRPr="00594ED3">
        <w:rPr>
          <w:rStyle w:val="FontStyle12"/>
          <w:b w:val="0"/>
          <w:i/>
          <w:noProof/>
          <w:sz w:val="24"/>
          <w:szCs w:val="24"/>
          <w:lang w:val="tt-RU"/>
        </w:rPr>
        <w:t xml:space="preserve">»ле </w:t>
      </w:r>
      <w:r w:rsidRPr="00594ED3">
        <w:rPr>
          <w:rStyle w:val="FontStyle11"/>
          <w:b w:val="0"/>
          <w:i w:val="0"/>
          <w:noProof/>
          <w:sz w:val="24"/>
          <w:szCs w:val="24"/>
          <w:lang w:val="tt-RU"/>
        </w:rPr>
        <w:t>куела.</w:t>
      </w:r>
    </w:p>
    <w:p w:rsidR="00C766CC" w:rsidRPr="00594ED3" w:rsidRDefault="00C766CC" w:rsidP="00CB2890">
      <w:pPr>
        <w:pStyle w:val="afff6"/>
        <w:ind w:left="142" w:firstLine="258"/>
        <w:rPr>
          <w:rStyle w:val="FontStyle11"/>
          <w:b w:val="0"/>
          <w:i w:val="0"/>
          <w:noProof/>
          <w:sz w:val="24"/>
          <w:szCs w:val="24"/>
          <w:lang w:val="tt-RU"/>
        </w:rPr>
      </w:pPr>
      <w:r w:rsidRPr="00594ED3">
        <w:rPr>
          <w:rStyle w:val="FontStyle11"/>
          <w:b w:val="0"/>
          <w:i w:val="0"/>
          <w:noProof/>
          <w:sz w:val="24"/>
          <w:szCs w:val="24"/>
          <w:lang w:val="tt-RU"/>
        </w:rPr>
        <w:t>Тәкъдим ителгән темага эзлекле язылган, ләкин 2—3 эч</w:t>
      </w:r>
      <w:r w:rsidRPr="00594ED3">
        <w:rPr>
          <w:rStyle w:val="FontStyle11"/>
          <w:b w:val="0"/>
          <w:i w:val="0"/>
          <w:noProof/>
          <w:sz w:val="24"/>
          <w:szCs w:val="24"/>
          <w:lang w:val="tt-RU"/>
        </w:rPr>
        <w:softHyphen/>
        <w:t>тәлек ялгышы, 2—3 орфографик, 2—3 пунктуацион хатасы булган эшкә «4</w:t>
      </w:r>
      <w:r w:rsidRPr="00594ED3">
        <w:rPr>
          <w:rStyle w:val="FontStyle12"/>
          <w:b w:val="0"/>
          <w:i/>
          <w:noProof/>
          <w:sz w:val="24"/>
          <w:szCs w:val="24"/>
          <w:lang w:val="tt-RU"/>
        </w:rPr>
        <w:t xml:space="preserve">»ле </w:t>
      </w:r>
      <w:r w:rsidRPr="00594ED3">
        <w:rPr>
          <w:rStyle w:val="FontStyle11"/>
          <w:b w:val="0"/>
          <w:i w:val="0"/>
          <w:noProof/>
          <w:sz w:val="24"/>
          <w:szCs w:val="24"/>
          <w:lang w:val="tt-RU"/>
        </w:rPr>
        <w:t>куела.</w:t>
      </w:r>
    </w:p>
    <w:p w:rsidR="00C766CC" w:rsidRPr="00594ED3" w:rsidRDefault="00C766CC" w:rsidP="00CB2890">
      <w:pPr>
        <w:pStyle w:val="afff6"/>
        <w:ind w:left="142" w:firstLine="258"/>
        <w:rPr>
          <w:rStyle w:val="FontStyle11"/>
          <w:b w:val="0"/>
          <w:i w:val="0"/>
          <w:noProof/>
          <w:sz w:val="24"/>
          <w:szCs w:val="24"/>
          <w:lang w:val="tt-RU"/>
        </w:rPr>
      </w:pPr>
      <w:r w:rsidRPr="00594ED3">
        <w:rPr>
          <w:rStyle w:val="FontStyle11"/>
          <w:b w:val="0"/>
          <w:i w:val="0"/>
          <w:noProof/>
          <w:sz w:val="24"/>
          <w:szCs w:val="24"/>
          <w:lang w:val="tt-RU"/>
        </w:rPr>
        <w:t>Тәкъдим ителгән темага өлешчә эзлекле язылган, эчтәлеге тулысынча ачылмаган, 4—5 орфографик, 4—5 пунктуацион һәм җөмлә төзелешендә хатасы булган эшкә «3</w:t>
      </w:r>
      <w:r w:rsidRPr="00594ED3">
        <w:rPr>
          <w:rStyle w:val="FontStyle12"/>
          <w:b w:val="0"/>
          <w:i/>
          <w:noProof/>
          <w:sz w:val="24"/>
          <w:szCs w:val="24"/>
          <w:lang w:val="tt-RU"/>
        </w:rPr>
        <w:t xml:space="preserve">»ле </w:t>
      </w:r>
      <w:r w:rsidRPr="00594ED3">
        <w:rPr>
          <w:rStyle w:val="FontStyle11"/>
          <w:b w:val="0"/>
          <w:i w:val="0"/>
          <w:noProof/>
          <w:sz w:val="24"/>
          <w:szCs w:val="24"/>
          <w:lang w:val="tt-RU"/>
        </w:rPr>
        <w:t>куела.</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Тәкъдим ителгән темага эзлекле язылмаган һәм эчтәлеге ачылмаган, </w:t>
      </w:r>
      <w:r w:rsidRPr="00594ED3">
        <w:rPr>
          <w:rStyle w:val="FontStyle11"/>
          <w:b w:val="0"/>
          <w:noProof/>
          <w:sz w:val="24"/>
          <w:szCs w:val="24"/>
          <w:lang w:val="tt-RU"/>
        </w:rPr>
        <w:t xml:space="preserve">6 </w:t>
      </w:r>
      <w:r w:rsidRPr="00594ED3">
        <w:rPr>
          <w:rStyle w:val="FontStyle12"/>
          <w:b w:val="0"/>
          <w:noProof/>
          <w:sz w:val="24"/>
          <w:szCs w:val="24"/>
          <w:lang w:val="tt-RU"/>
        </w:rPr>
        <w:t xml:space="preserve">дан артык орфографик, </w:t>
      </w:r>
      <w:r w:rsidRPr="00594ED3">
        <w:rPr>
          <w:rStyle w:val="FontStyle11"/>
          <w:b w:val="0"/>
          <w:noProof/>
          <w:sz w:val="24"/>
          <w:szCs w:val="24"/>
          <w:lang w:val="tt-RU"/>
        </w:rPr>
        <w:t xml:space="preserve">6 </w:t>
      </w:r>
      <w:r w:rsidRPr="00594ED3">
        <w:rPr>
          <w:rStyle w:val="FontStyle12"/>
          <w:b w:val="0"/>
          <w:noProof/>
          <w:sz w:val="24"/>
          <w:szCs w:val="24"/>
          <w:lang w:val="tt-RU"/>
        </w:rPr>
        <w:t>дан артык пунктуа</w:t>
      </w:r>
      <w:r w:rsidRPr="00594ED3">
        <w:rPr>
          <w:rStyle w:val="FontStyle12"/>
          <w:b w:val="0"/>
          <w:noProof/>
          <w:sz w:val="24"/>
          <w:szCs w:val="24"/>
          <w:lang w:val="tt-RU"/>
        </w:rPr>
        <w:softHyphen/>
        <w:t xml:space="preserve">цион һәм грамматик хатасы булган эшкә </w:t>
      </w:r>
      <w:r w:rsidRPr="00594ED3">
        <w:rPr>
          <w:rStyle w:val="FontStyle11"/>
          <w:b w:val="0"/>
          <w:noProof/>
          <w:sz w:val="24"/>
          <w:szCs w:val="24"/>
          <w:lang w:val="tt-RU"/>
        </w:rPr>
        <w:t xml:space="preserve">«2»ле </w:t>
      </w:r>
      <w:r w:rsidRPr="00594ED3">
        <w:rPr>
          <w:rStyle w:val="FontStyle12"/>
          <w:b w:val="0"/>
          <w:noProof/>
          <w:sz w:val="24"/>
          <w:szCs w:val="24"/>
          <w:lang w:val="tt-RU"/>
        </w:rPr>
        <w:t>куела.</w:t>
      </w:r>
    </w:p>
    <w:p w:rsidR="00C766CC" w:rsidRPr="00594ED3" w:rsidRDefault="00C766CC" w:rsidP="00CB2890">
      <w:pPr>
        <w:pStyle w:val="afff6"/>
        <w:ind w:left="142" w:firstLine="258"/>
        <w:rPr>
          <w:rStyle w:val="FontStyle11"/>
          <w:i w:val="0"/>
          <w:noProof/>
          <w:sz w:val="24"/>
          <w:szCs w:val="24"/>
          <w:lang w:val="tt-RU"/>
        </w:rPr>
      </w:pPr>
    </w:p>
    <w:p w:rsidR="00C766CC" w:rsidRPr="00594ED3" w:rsidRDefault="00C766CC" w:rsidP="00CB2890">
      <w:pPr>
        <w:pStyle w:val="afff6"/>
        <w:ind w:left="142" w:firstLine="258"/>
        <w:rPr>
          <w:rStyle w:val="FontStyle11"/>
          <w:i w:val="0"/>
          <w:noProof/>
          <w:sz w:val="24"/>
          <w:szCs w:val="24"/>
          <w:lang w:val="tt-RU"/>
        </w:rPr>
      </w:pPr>
      <w:r w:rsidRPr="00594ED3">
        <w:rPr>
          <w:rStyle w:val="FontStyle11"/>
          <w:i w:val="0"/>
          <w:noProof/>
          <w:sz w:val="24"/>
          <w:szCs w:val="24"/>
          <w:lang w:val="tt-RU"/>
        </w:rPr>
        <w:t>Изложениеләрне бәяләү</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Изложение яздыру өчен, хикәяләү, тасвирлау һәм фикер йөртү характерындагы текстлар яки өзекләр алына. Алар рус телендә сөйләшүче балаларга аңлаешлы булырга, аларның яшь үзенчәлекләренә туры килергә һәм бәйләнешле сөйләм күнекмәләрен үстерүне истә тотып сайланырга тиеш.</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Укылган яки тыңланган текст белән эшләү барышында укучыларның фикер йөртүләренә, текст эчтәлегеннән чыгып нәтиҗәләр ясый белүләренә, сүз байлыгыннан һәм җөмлә ка</w:t>
      </w:r>
      <w:r w:rsidRPr="00594ED3">
        <w:rPr>
          <w:rStyle w:val="FontStyle12"/>
          <w:b w:val="0"/>
          <w:noProof/>
          <w:sz w:val="24"/>
          <w:szCs w:val="24"/>
          <w:lang w:val="tt-RU"/>
        </w:rPr>
        <w:softHyphen/>
        <w:t>лыпларыннан урынлы файдалана алуларына төп игътибар бирелә.</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Тыңланган текстның эчтәлеге тулы, эзлекле һәм дөрес язылган, </w:t>
      </w:r>
      <w:r w:rsidRPr="00594ED3">
        <w:rPr>
          <w:rStyle w:val="FontStyle11"/>
          <w:b w:val="0"/>
          <w:noProof/>
          <w:sz w:val="24"/>
          <w:szCs w:val="24"/>
          <w:lang w:val="tt-RU"/>
        </w:rPr>
        <w:t xml:space="preserve">1 </w:t>
      </w:r>
      <w:r w:rsidRPr="00594ED3">
        <w:rPr>
          <w:rStyle w:val="FontStyle12"/>
          <w:b w:val="0"/>
          <w:noProof/>
          <w:sz w:val="24"/>
          <w:szCs w:val="24"/>
          <w:lang w:val="tt-RU"/>
        </w:rPr>
        <w:t xml:space="preserve">орфографик, </w:t>
      </w:r>
      <w:r w:rsidRPr="00594ED3">
        <w:rPr>
          <w:rStyle w:val="FontStyle11"/>
          <w:b w:val="0"/>
          <w:noProof/>
          <w:sz w:val="24"/>
          <w:szCs w:val="24"/>
          <w:lang w:val="tt-RU"/>
        </w:rPr>
        <w:t xml:space="preserve">1 </w:t>
      </w:r>
      <w:r w:rsidRPr="00594ED3">
        <w:rPr>
          <w:rStyle w:val="FontStyle12"/>
          <w:b w:val="0"/>
          <w:noProof/>
          <w:sz w:val="24"/>
          <w:szCs w:val="24"/>
          <w:lang w:val="tt-RU"/>
        </w:rPr>
        <w:t xml:space="preserve">пунктуацион яки </w:t>
      </w:r>
      <w:r w:rsidRPr="00594ED3">
        <w:rPr>
          <w:rStyle w:val="FontStyle11"/>
          <w:b w:val="0"/>
          <w:noProof/>
          <w:sz w:val="24"/>
          <w:szCs w:val="24"/>
          <w:lang w:val="tt-RU"/>
        </w:rPr>
        <w:t xml:space="preserve">1 </w:t>
      </w:r>
      <w:r w:rsidRPr="00594ED3">
        <w:rPr>
          <w:rStyle w:val="FontStyle12"/>
          <w:b w:val="0"/>
          <w:noProof/>
          <w:sz w:val="24"/>
          <w:szCs w:val="24"/>
          <w:lang w:val="tt-RU"/>
        </w:rPr>
        <w:t>грамматик ха</w:t>
      </w:r>
      <w:r w:rsidRPr="00594ED3">
        <w:rPr>
          <w:rStyle w:val="FontStyle12"/>
          <w:b w:val="0"/>
          <w:noProof/>
          <w:sz w:val="24"/>
          <w:szCs w:val="24"/>
          <w:lang w:val="tt-RU"/>
        </w:rPr>
        <w:softHyphen/>
        <w:t xml:space="preserve">талы эшкә </w:t>
      </w:r>
      <w:r w:rsidRPr="00594ED3">
        <w:rPr>
          <w:rStyle w:val="FontStyle11"/>
          <w:b w:val="0"/>
          <w:noProof/>
          <w:sz w:val="24"/>
          <w:szCs w:val="24"/>
          <w:lang w:val="tt-RU"/>
        </w:rPr>
        <w:t xml:space="preserve">«5»ле </w:t>
      </w:r>
      <w:r w:rsidRPr="00594ED3">
        <w:rPr>
          <w:rStyle w:val="FontStyle12"/>
          <w:b w:val="0"/>
          <w:noProof/>
          <w:sz w:val="24"/>
          <w:szCs w:val="24"/>
          <w:lang w:val="tt-RU"/>
        </w:rPr>
        <w:t>куела.</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Тыңланган текстның эчтәлеге эзлекле һәм дөрес язылган, ләкин </w:t>
      </w:r>
      <w:r w:rsidRPr="00594ED3">
        <w:rPr>
          <w:rStyle w:val="FontStyle11"/>
          <w:b w:val="0"/>
          <w:noProof/>
          <w:sz w:val="24"/>
          <w:szCs w:val="24"/>
          <w:lang w:val="tt-RU"/>
        </w:rPr>
        <w:t>1</w:t>
      </w:r>
      <w:r w:rsidRPr="00594ED3">
        <w:rPr>
          <w:rStyle w:val="FontStyle12"/>
          <w:b w:val="0"/>
          <w:noProof/>
          <w:sz w:val="24"/>
          <w:szCs w:val="24"/>
          <w:lang w:val="tt-RU"/>
        </w:rPr>
        <w:t xml:space="preserve">—2 эчтәлек ялгышы җибәрелгән, 2—3 орфографик, 2—3 пунктуацион яки 2—3 грамматик хаталы эшкә </w:t>
      </w:r>
      <w:r w:rsidRPr="00594ED3">
        <w:rPr>
          <w:rStyle w:val="FontStyle11"/>
          <w:b w:val="0"/>
          <w:noProof/>
          <w:sz w:val="24"/>
          <w:szCs w:val="24"/>
          <w:lang w:val="tt-RU"/>
        </w:rPr>
        <w:t xml:space="preserve">«4»ле </w:t>
      </w:r>
      <w:r w:rsidRPr="00594ED3">
        <w:rPr>
          <w:rStyle w:val="FontStyle12"/>
          <w:b w:val="0"/>
          <w:noProof/>
          <w:sz w:val="24"/>
          <w:szCs w:val="24"/>
          <w:lang w:val="tt-RU"/>
        </w:rPr>
        <w:t>куела.</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Тыңланган текстның эчтәлеге өлешчә эзлекле язылган, 4—5 орфографик, 4 пунктуацион яки 4—5 грамматик хаталы эшкә </w:t>
      </w:r>
      <w:r w:rsidRPr="00594ED3">
        <w:rPr>
          <w:rStyle w:val="FontStyle11"/>
          <w:b w:val="0"/>
          <w:noProof/>
          <w:sz w:val="24"/>
          <w:szCs w:val="24"/>
          <w:lang w:val="tt-RU"/>
        </w:rPr>
        <w:t xml:space="preserve">«3»ле </w:t>
      </w:r>
      <w:r w:rsidRPr="00594ED3">
        <w:rPr>
          <w:rStyle w:val="FontStyle12"/>
          <w:b w:val="0"/>
          <w:noProof/>
          <w:sz w:val="24"/>
          <w:szCs w:val="24"/>
          <w:lang w:val="tt-RU"/>
        </w:rPr>
        <w:t>куела.</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Тыңланган текстның эчтәлеге бөтенләй ачылмаган, эзлекле язылмаган, </w:t>
      </w:r>
      <w:r w:rsidRPr="00594ED3">
        <w:rPr>
          <w:rStyle w:val="FontStyle11"/>
          <w:b w:val="0"/>
          <w:noProof/>
          <w:sz w:val="24"/>
          <w:szCs w:val="24"/>
          <w:lang w:val="tt-RU"/>
        </w:rPr>
        <w:t xml:space="preserve">6 </w:t>
      </w:r>
      <w:r w:rsidRPr="00594ED3">
        <w:rPr>
          <w:rStyle w:val="FontStyle12"/>
          <w:b w:val="0"/>
          <w:noProof/>
          <w:sz w:val="24"/>
          <w:szCs w:val="24"/>
          <w:lang w:val="tt-RU"/>
        </w:rPr>
        <w:t>дан артык орфографик, 5 тән артык пунктуаци</w:t>
      </w:r>
      <w:r w:rsidRPr="00594ED3">
        <w:rPr>
          <w:rStyle w:val="FontStyle12"/>
          <w:b w:val="0"/>
          <w:noProof/>
          <w:sz w:val="24"/>
          <w:szCs w:val="24"/>
          <w:lang w:val="tt-RU"/>
        </w:rPr>
        <w:softHyphen/>
        <w:t xml:space="preserve">он яки </w:t>
      </w:r>
      <w:r w:rsidRPr="00594ED3">
        <w:rPr>
          <w:rStyle w:val="FontStyle11"/>
          <w:b w:val="0"/>
          <w:noProof/>
          <w:sz w:val="24"/>
          <w:szCs w:val="24"/>
          <w:lang w:val="tt-RU"/>
        </w:rPr>
        <w:t xml:space="preserve">6 </w:t>
      </w:r>
      <w:r w:rsidRPr="00594ED3">
        <w:rPr>
          <w:rStyle w:val="FontStyle12"/>
          <w:b w:val="0"/>
          <w:noProof/>
          <w:sz w:val="24"/>
          <w:szCs w:val="24"/>
          <w:lang w:val="tt-RU"/>
        </w:rPr>
        <w:t xml:space="preserve">дан артык грамматик хаталы эшкә </w:t>
      </w:r>
      <w:r w:rsidRPr="00594ED3">
        <w:rPr>
          <w:rStyle w:val="FontStyle11"/>
          <w:b w:val="0"/>
          <w:noProof/>
          <w:sz w:val="24"/>
          <w:szCs w:val="24"/>
          <w:lang w:val="tt-RU"/>
        </w:rPr>
        <w:t xml:space="preserve">«2»ле </w:t>
      </w:r>
      <w:r w:rsidRPr="00594ED3">
        <w:rPr>
          <w:rStyle w:val="FontStyle12"/>
          <w:b w:val="0"/>
          <w:noProof/>
          <w:sz w:val="24"/>
          <w:szCs w:val="24"/>
          <w:lang w:val="tt-RU"/>
        </w:rPr>
        <w:t>куела.</w:t>
      </w:r>
    </w:p>
    <w:p w:rsidR="00C766CC" w:rsidRPr="00594ED3" w:rsidRDefault="00C766CC" w:rsidP="00CB2890">
      <w:pPr>
        <w:pStyle w:val="afff6"/>
        <w:ind w:left="142" w:firstLine="258"/>
        <w:rPr>
          <w:rStyle w:val="FontStyle13"/>
          <w:noProof/>
          <w:sz w:val="24"/>
          <w:szCs w:val="24"/>
          <w:lang w:val="tt-RU"/>
        </w:rPr>
      </w:pPr>
    </w:p>
    <w:p w:rsidR="00C766CC" w:rsidRPr="00594ED3" w:rsidRDefault="00C766CC" w:rsidP="00CB2890">
      <w:pPr>
        <w:pStyle w:val="afff6"/>
        <w:ind w:left="142" w:firstLine="258"/>
        <w:rPr>
          <w:rStyle w:val="FontStyle12"/>
          <w:noProof/>
          <w:sz w:val="24"/>
          <w:szCs w:val="24"/>
          <w:lang w:val="tt-RU"/>
        </w:rPr>
      </w:pPr>
      <w:r w:rsidRPr="00594ED3">
        <w:rPr>
          <w:rStyle w:val="FontStyle12"/>
          <w:noProof/>
          <w:sz w:val="24"/>
          <w:szCs w:val="24"/>
          <w:lang w:val="tt-RU"/>
        </w:rPr>
        <w:t>Тест эшләрен бәяләү нормалары</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Тест эшләре түбәндәгечә бәяләнә. Әгәр укучы бирелгән эшнең </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90 - 100 % башкарса “5” билгесе куела, </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70 - 89 % башкарса “4” билгесе куела, </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 xml:space="preserve">50 - 69 % башкарса “3” билгесе куела, </w:t>
      </w:r>
    </w:p>
    <w:p w:rsidR="00C766CC" w:rsidRPr="00594ED3" w:rsidRDefault="00C766CC" w:rsidP="00CB2890">
      <w:pPr>
        <w:pStyle w:val="afff6"/>
        <w:ind w:left="142" w:firstLine="258"/>
        <w:rPr>
          <w:rStyle w:val="FontStyle12"/>
          <w:b w:val="0"/>
          <w:noProof/>
          <w:sz w:val="24"/>
          <w:szCs w:val="24"/>
          <w:lang w:val="tt-RU"/>
        </w:rPr>
      </w:pPr>
      <w:r w:rsidRPr="00594ED3">
        <w:rPr>
          <w:rStyle w:val="FontStyle12"/>
          <w:b w:val="0"/>
          <w:noProof/>
          <w:sz w:val="24"/>
          <w:szCs w:val="24"/>
          <w:lang w:val="tt-RU"/>
        </w:rPr>
        <w:t>50 % түбән булган очракта  “2” билгесе куела.</w:t>
      </w:r>
    </w:p>
    <w:p w:rsidR="00C766CC" w:rsidRPr="00594ED3" w:rsidRDefault="00C766CC" w:rsidP="00CB2890">
      <w:pPr>
        <w:pStyle w:val="afff6"/>
        <w:ind w:left="142" w:firstLine="258"/>
        <w:rPr>
          <w:rStyle w:val="FontStyle12"/>
          <w:noProof/>
          <w:sz w:val="24"/>
          <w:szCs w:val="24"/>
          <w:lang w:val="tt-RU"/>
        </w:rPr>
      </w:pPr>
    </w:p>
    <w:p w:rsidR="00C766CC" w:rsidRPr="00594ED3" w:rsidRDefault="00C766CC" w:rsidP="00CB2890">
      <w:pPr>
        <w:pStyle w:val="afff6"/>
        <w:ind w:left="142" w:firstLine="258"/>
        <w:rPr>
          <w:u w:val="single"/>
        </w:rPr>
      </w:pPr>
      <w:r w:rsidRPr="00594ED3">
        <w:rPr>
          <w:u w:val="single"/>
        </w:rPr>
        <w:t>Оценочные материалы по математике</w:t>
      </w:r>
    </w:p>
    <w:p w:rsidR="00C766CC" w:rsidRPr="00594ED3" w:rsidRDefault="00C766CC" w:rsidP="00CB2890">
      <w:pPr>
        <w:pStyle w:val="afff6"/>
        <w:ind w:left="142" w:firstLine="258"/>
        <w:rPr>
          <w:u w:val="single"/>
        </w:rPr>
      </w:pPr>
    </w:p>
    <w:p w:rsidR="00C766CC" w:rsidRPr="00594ED3" w:rsidRDefault="00C766CC" w:rsidP="00CB2890">
      <w:pPr>
        <w:pStyle w:val="afff6"/>
        <w:ind w:left="142" w:firstLine="258"/>
      </w:pPr>
      <w:r w:rsidRPr="00594ED3">
        <w:t>Оценка знаний и умений учащихся.</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C766CC" w:rsidRPr="00594ED3" w:rsidRDefault="00C766CC" w:rsidP="00CB2890">
      <w:pPr>
        <w:pStyle w:val="afff6"/>
        <w:ind w:left="142" w:firstLine="258"/>
      </w:pPr>
      <w:r w:rsidRPr="00594ED3">
        <w:t>2. Основными формами проверки знаний и умений учащихся по математике являются письменная контрольная работа, тестирование  и устный опрос.</w:t>
      </w:r>
    </w:p>
    <w:p w:rsidR="00C766CC" w:rsidRPr="00594ED3" w:rsidRDefault="00C766CC" w:rsidP="00CB2890">
      <w:pPr>
        <w:pStyle w:val="afff6"/>
        <w:ind w:left="142" w:firstLine="258"/>
      </w:pPr>
      <w:r w:rsidRPr="00594ED3">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C766CC" w:rsidRPr="00594ED3" w:rsidRDefault="00C766CC" w:rsidP="00CB2890">
      <w:pPr>
        <w:pStyle w:val="afff6"/>
        <w:ind w:left="142" w:firstLine="258"/>
      </w:pPr>
      <w:r w:rsidRPr="00594ED3">
        <w:t>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C766CC" w:rsidRPr="00594ED3" w:rsidRDefault="00C766CC" w:rsidP="00CB2890">
      <w:pPr>
        <w:pStyle w:val="afff6"/>
        <w:ind w:left="142" w:firstLine="258"/>
      </w:pPr>
      <w:r w:rsidRPr="00594ED3">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C766CC" w:rsidRPr="00594ED3" w:rsidRDefault="00C766CC" w:rsidP="00CB2890">
      <w:pPr>
        <w:pStyle w:val="afff6"/>
        <w:ind w:left="142" w:firstLine="258"/>
      </w:pPr>
      <w:r w:rsidRPr="00594ED3">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C766CC" w:rsidRPr="00594ED3" w:rsidRDefault="00C766CC" w:rsidP="00CB2890">
      <w:pPr>
        <w:pStyle w:val="afff6"/>
        <w:ind w:left="142" w:firstLine="258"/>
      </w:pPr>
      <w:r w:rsidRPr="00594ED3">
        <w:t>4. Задания для устного и письменного опроса учащихся состоят из теоретических вопросов и задач.</w:t>
      </w:r>
    </w:p>
    <w:p w:rsidR="00C766CC" w:rsidRPr="00594ED3" w:rsidRDefault="00C766CC" w:rsidP="00CB2890">
      <w:pPr>
        <w:pStyle w:val="afff6"/>
        <w:ind w:left="142" w:firstLine="258"/>
      </w:pPr>
      <w:r w:rsidRPr="00594ED3">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C766CC" w:rsidRPr="00594ED3" w:rsidRDefault="00C766CC" w:rsidP="00CB2890">
      <w:pPr>
        <w:pStyle w:val="afff6"/>
        <w:ind w:left="142" w:firstLine="258"/>
      </w:pPr>
      <w:r w:rsidRPr="00594ED3">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C766CC" w:rsidRPr="00594ED3" w:rsidRDefault="00C766CC" w:rsidP="00CB2890">
      <w:pPr>
        <w:pStyle w:val="afff6"/>
        <w:ind w:left="142" w:firstLine="258"/>
      </w:pPr>
      <w:r w:rsidRPr="00594ED3">
        <w:t>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rsidR="00C766CC" w:rsidRPr="00594ED3" w:rsidRDefault="00C766CC" w:rsidP="00CB2890">
      <w:pPr>
        <w:pStyle w:val="afff6"/>
        <w:ind w:left="142" w:firstLine="258"/>
      </w:pPr>
      <w:r w:rsidRPr="00594ED3">
        <w:t>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C766CC" w:rsidRPr="00594ED3" w:rsidRDefault="00C766CC" w:rsidP="00CB2890">
      <w:pPr>
        <w:pStyle w:val="afff6"/>
        <w:ind w:left="142" w:firstLine="258"/>
      </w:pPr>
      <w:r w:rsidRPr="00594ED3">
        <w:t>Критерии ошибок:</w:t>
      </w:r>
    </w:p>
    <w:p w:rsidR="00C766CC" w:rsidRPr="00594ED3" w:rsidRDefault="00C766CC" w:rsidP="00CB2890">
      <w:pPr>
        <w:pStyle w:val="afff6"/>
        <w:ind w:left="142" w:firstLine="258"/>
      </w:pPr>
      <w:r w:rsidRPr="00594ED3">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C766CC" w:rsidRPr="00594ED3" w:rsidRDefault="00C766CC" w:rsidP="00CB2890">
      <w:pPr>
        <w:pStyle w:val="afff6"/>
        <w:ind w:left="142" w:firstLine="258"/>
      </w:pPr>
      <w:r w:rsidRPr="00594ED3">
        <w:t>К негрубым ошибкам относятся: потеря корня или сохранение в ответе постороннего корня; отбрасывание без объяснений одного из них и равнозначные им;</w:t>
      </w:r>
    </w:p>
    <w:p w:rsidR="00C766CC" w:rsidRPr="00594ED3" w:rsidRDefault="00C766CC" w:rsidP="00CB2890">
      <w:pPr>
        <w:pStyle w:val="afff6"/>
        <w:ind w:left="142" w:firstLine="258"/>
      </w:pPr>
      <w:r w:rsidRPr="00594ED3">
        <w:t>К недочетам относятся: нерациональное решение, описки, недостаточность или отсутствие пояснений, обоснований в решениях.</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Оценка устных ответов учащихся по математике</w:t>
      </w:r>
    </w:p>
    <w:p w:rsidR="00C766CC" w:rsidRPr="00594ED3" w:rsidRDefault="00C766CC" w:rsidP="00CB2890">
      <w:pPr>
        <w:pStyle w:val="afff6"/>
        <w:ind w:left="142" w:firstLine="258"/>
      </w:pPr>
      <w:r w:rsidRPr="00594ED3">
        <w:t>Ответ оценивается отметкой «5», если ученик:</w:t>
      </w:r>
    </w:p>
    <w:p w:rsidR="00C766CC" w:rsidRPr="00594ED3" w:rsidRDefault="00C766CC" w:rsidP="00CB2890">
      <w:pPr>
        <w:pStyle w:val="afff6"/>
        <w:ind w:left="142" w:firstLine="258"/>
      </w:pPr>
      <w:r w:rsidRPr="00594ED3">
        <w:t>полно раскрыл содержание материала в объеме, предусмотренном программой и учебником,</w:t>
      </w:r>
    </w:p>
    <w:p w:rsidR="00C766CC" w:rsidRPr="00594ED3" w:rsidRDefault="00C766CC" w:rsidP="00CB2890">
      <w:pPr>
        <w:pStyle w:val="afff6"/>
        <w:ind w:left="142" w:firstLine="258"/>
      </w:pPr>
      <w:r w:rsidRPr="00594ED3">
        <w:t>изложил материал грамотным языком в определенной логической последовательности, точно используя математическую терминологию и символику;</w:t>
      </w:r>
    </w:p>
    <w:p w:rsidR="00C766CC" w:rsidRPr="00594ED3" w:rsidRDefault="00C766CC" w:rsidP="00CB2890">
      <w:pPr>
        <w:pStyle w:val="afff6"/>
        <w:ind w:left="142" w:firstLine="258"/>
      </w:pPr>
      <w:r w:rsidRPr="00594ED3">
        <w:t>правильно выполнил рисунки, чертежи, графики, сопутствующие ответу;</w:t>
      </w:r>
    </w:p>
    <w:p w:rsidR="00C766CC" w:rsidRPr="00594ED3" w:rsidRDefault="00C766CC" w:rsidP="00CB2890">
      <w:pPr>
        <w:pStyle w:val="afff6"/>
        <w:ind w:left="142" w:firstLine="258"/>
      </w:pPr>
      <w:r w:rsidRPr="00594ED3">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C766CC" w:rsidRPr="00594ED3" w:rsidRDefault="00C766CC" w:rsidP="00CB2890">
      <w:pPr>
        <w:pStyle w:val="afff6"/>
        <w:ind w:left="142" w:firstLine="258"/>
      </w:pPr>
      <w:r w:rsidRPr="00594ED3">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C766CC" w:rsidRPr="00594ED3" w:rsidRDefault="00C766CC" w:rsidP="00CB2890">
      <w:pPr>
        <w:pStyle w:val="afff6"/>
        <w:ind w:left="142" w:firstLine="258"/>
      </w:pPr>
      <w:r w:rsidRPr="00594ED3">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C766CC" w:rsidRPr="00594ED3" w:rsidRDefault="00C766CC" w:rsidP="00CB2890">
      <w:pPr>
        <w:pStyle w:val="afff6"/>
        <w:ind w:left="142" w:firstLine="258"/>
      </w:pPr>
      <w:r w:rsidRPr="00594ED3">
        <w:t>Ответ оценивается отметкой «4», если он удовлетворяет в основном требованиям на оценку «5», но при этом имеет один из недостатков:</w:t>
      </w:r>
    </w:p>
    <w:p w:rsidR="00C766CC" w:rsidRPr="00594ED3" w:rsidRDefault="00C766CC" w:rsidP="00CB2890">
      <w:pPr>
        <w:pStyle w:val="afff6"/>
        <w:ind w:left="142" w:firstLine="258"/>
      </w:pPr>
      <w:r w:rsidRPr="00594ED3">
        <w:t>в изложении допущены небольшие пробелы, не исказившие математическое содержание ответа;</w:t>
      </w:r>
    </w:p>
    <w:p w:rsidR="00C766CC" w:rsidRPr="00594ED3" w:rsidRDefault="00C766CC" w:rsidP="00CB2890">
      <w:pPr>
        <w:pStyle w:val="afff6"/>
        <w:ind w:left="142" w:firstLine="258"/>
      </w:pPr>
      <w:r w:rsidRPr="00594ED3">
        <w:t>допущены один – два недочета при освещении основного содержания ответа, исправленные по замечанию учителя;</w:t>
      </w:r>
    </w:p>
    <w:p w:rsidR="00C766CC" w:rsidRPr="00594ED3" w:rsidRDefault="00C766CC" w:rsidP="00CB2890">
      <w:pPr>
        <w:pStyle w:val="afff6"/>
        <w:ind w:left="142" w:firstLine="258"/>
      </w:pPr>
      <w:r w:rsidRPr="00594ED3">
        <w:t>допущены ошибка или более двух недочетов при освещении второстепенных вопросов или в выкладках, легко исправленные по замечанию учителя.</w:t>
      </w:r>
    </w:p>
    <w:p w:rsidR="00C766CC" w:rsidRPr="00594ED3" w:rsidRDefault="00C766CC" w:rsidP="00CB2890">
      <w:pPr>
        <w:pStyle w:val="afff6"/>
        <w:ind w:left="142" w:firstLine="258"/>
      </w:pPr>
      <w:r w:rsidRPr="00594ED3">
        <w:t>Отметка «3» ставится в следующих случаях:</w:t>
      </w:r>
    </w:p>
    <w:p w:rsidR="00C766CC" w:rsidRPr="00594ED3" w:rsidRDefault="00C766CC" w:rsidP="00CB2890">
      <w:pPr>
        <w:pStyle w:val="afff6"/>
        <w:ind w:left="142" w:firstLine="258"/>
      </w:pPr>
      <w:r w:rsidRPr="00594ED3">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C766CC" w:rsidRPr="00594ED3" w:rsidRDefault="00C766CC" w:rsidP="00CB2890">
      <w:pPr>
        <w:pStyle w:val="afff6"/>
        <w:ind w:left="142" w:firstLine="258"/>
      </w:pPr>
      <w:r w:rsidRPr="00594ED3">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C766CC" w:rsidRPr="00594ED3" w:rsidRDefault="00C766CC" w:rsidP="00CB2890">
      <w:pPr>
        <w:pStyle w:val="afff6"/>
        <w:ind w:left="142" w:firstLine="258"/>
      </w:pPr>
      <w:r w:rsidRPr="00594ED3">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C766CC" w:rsidRPr="00594ED3" w:rsidRDefault="00C766CC" w:rsidP="00CB2890">
      <w:pPr>
        <w:pStyle w:val="afff6"/>
        <w:ind w:left="142" w:firstLine="258"/>
      </w:pPr>
      <w:r w:rsidRPr="00594ED3">
        <w:t>при знании теоретического материала выявлена недостаточная сформированность основных умений и навыков.</w:t>
      </w:r>
    </w:p>
    <w:p w:rsidR="00C766CC" w:rsidRPr="00594ED3" w:rsidRDefault="00C766CC" w:rsidP="00CB2890">
      <w:pPr>
        <w:pStyle w:val="afff6"/>
        <w:ind w:left="142" w:firstLine="258"/>
      </w:pPr>
      <w:r w:rsidRPr="00594ED3">
        <w:t>Отметка «2» ставится в следующих случаях:</w:t>
      </w:r>
    </w:p>
    <w:p w:rsidR="00C766CC" w:rsidRPr="00594ED3" w:rsidRDefault="00C766CC" w:rsidP="00CB2890">
      <w:pPr>
        <w:pStyle w:val="afff6"/>
        <w:ind w:left="142" w:firstLine="258"/>
      </w:pPr>
      <w:r w:rsidRPr="00594ED3">
        <w:t>не раскрыто основное содержание учебного материала;</w:t>
      </w:r>
    </w:p>
    <w:p w:rsidR="00C766CC" w:rsidRPr="00594ED3" w:rsidRDefault="00C766CC" w:rsidP="00CB2890">
      <w:pPr>
        <w:pStyle w:val="afff6"/>
        <w:ind w:left="142" w:firstLine="258"/>
      </w:pPr>
      <w:r w:rsidRPr="00594ED3">
        <w:t>обнаружено незнание или непонимание учеником большей или наиболее важной части учебного материала;</w:t>
      </w:r>
    </w:p>
    <w:p w:rsidR="00C766CC" w:rsidRPr="00594ED3" w:rsidRDefault="00C766CC" w:rsidP="00CB2890">
      <w:pPr>
        <w:pStyle w:val="afff6"/>
        <w:ind w:left="142" w:firstLine="258"/>
      </w:pPr>
      <w:r w:rsidRPr="00594ED3">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C766CC" w:rsidRPr="00594ED3" w:rsidRDefault="00C766CC" w:rsidP="00CB2890">
      <w:pPr>
        <w:pStyle w:val="afff6"/>
        <w:ind w:left="142" w:firstLine="258"/>
      </w:pPr>
      <w:r w:rsidRPr="00594ED3">
        <w:t>Отметка «1» ставится, если:</w:t>
      </w:r>
    </w:p>
    <w:p w:rsidR="00C766CC" w:rsidRPr="00594ED3" w:rsidRDefault="00C766CC" w:rsidP="00CB2890">
      <w:pPr>
        <w:pStyle w:val="afff6"/>
        <w:ind w:left="142" w:firstLine="258"/>
      </w:pPr>
      <w:r w:rsidRPr="00594ED3">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Оценка письменных контрольных работ  и тестирования учащихся по математике</w:t>
      </w:r>
    </w:p>
    <w:p w:rsidR="00C766CC" w:rsidRPr="00594ED3" w:rsidRDefault="00C766CC" w:rsidP="00CB2890">
      <w:pPr>
        <w:pStyle w:val="afff6"/>
        <w:ind w:left="142" w:firstLine="258"/>
      </w:pPr>
      <w:r w:rsidRPr="00594ED3">
        <w:t>Отметка «5» ставится, если:</w:t>
      </w:r>
    </w:p>
    <w:p w:rsidR="00C766CC" w:rsidRPr="00594ED3" w:rsidRDefault="00C766CC" w:rsidP="00CB2890">
      <w:pPr>
        <w:pStyle w:val="afff6"/>
        <w:ind w:left="142" w:firstLine="258"/>
      </w:pPr>
      <w:r w:rsidRPr="00594ED3">
        <w:t>работа выполнена полностью;</w:t>
      </w:r>
    </w:p>
    <w:p w:rsidR="00C766CC" w:rsidRPr="00594ED3" w:rsidRDefault="00C766CC" w:rsidP="00CB2890">
      <w:pPr>
        <w:pStyle w:val="afff6"/>
        <w:ind w:left="142" w:firstLine="258"/>
      </w:pPr>
      <w:r w:rsidRPr="00594ED3">
        <w:t>в логических рассуждениях и обосновании решения нет пробелов и ошибок;</w:t>
      </w:r>
    </w:p>
    <w:p w:rsidR="00C766CC" w:rsidRPr="00594ED3" w:rsidRDefault="00C766CC" w:rsidP="00CB2890">
      <w:pPr>
        <w:pStyle w:val="afff6"/>
        <w:ind w:left="142" w:firstLine="258"/>
      </w:pPr>
      <w:r w:rsidRPr="00594ED3">
        <w:t>в решении нет математических ошибок (возможна одна неточность, описка, не являющаяся следствием незнания или непонимания учебного материала).</w:t>
      </w:r>
    </w:p>
    <w:p w:rsidR="00C766CC" w:rsidRPr="00594ED3" w:rsidRDefault="00C766CC" w:rsidP="00CB2890">
      <w:pPr>
        <w:pStyle w:val="afff6"/>
        <w:ind w:left="142" w:firstLine="258"/>
      </w:pPr>
      <w:r w:rsidRPr="00594ED3">
        <w:t>Отметка «4» ставится, если:</w:t>
      </w:r>
    </w:p>
    <w:p w:rsidR="00C766CC" w:rsidRPr="00594ED3" w:rsidRDefault="00C766CC" w:rsidP="00CB2890">
      <w:pPr>
        <w:pStyle w:val="afff6"/>
        <w:ind w:left="142" w:firstLine="258"/>
      </w:pPr>
      <w:r w:rsidRPr="00594ED3">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C766CC" w:rsidRPr="00594ED3" w:rsidRDefault="00C766CC" w:rsidP="00CB2890">
      <w:pPr>
        <w:pStyle w:val="afff6"/>
        <w:ind w:left="142" w:firstLine="258"/>
      </w:pPr>
      <w:r w:rsidRPr="00594ED3">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C766CC" w:rsidRPr="00594ED3" w:rsidRDefault="00C766CC" w:rsidP="00CB2890">
      <w:pPr>
        <w:pStyle w:val="afff6"/>
        <w:ind w:left="142" w:firstLine="258"/>
      </w:pPr>
      <w:r w:rsidRPr="00594ED3">
        <w:t>Отметка «3» ставится, если:</w:t>
      </w:r>
    </w:p>
    <w:p w:rsidR="00C766CC" w:rsidRPr="00594ED3" w:rsidRDefault="00C766CC" w:rsidP="00CB2890">
      <w:pPr>
        <w:pStyle w:val="afff6"/>
        <w:ind w:left="142" w:firstLine="258"/>
      </w:pPr>
      <w:r w:rsidRPr="00594ED3">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C766CC" w:rsidRPr="00594ED3" w:rsidRDefault="00C766CC" w:rsidP="00CB2890">
      <w:pPr>
        <w:pStyle w:val="afff6"/>
        <w:ind w:left="142" w:firstLine="258"/>
      </w:pPr>
      <w:r w:rsidRPr="00594ED3">
        <w:t>Отметка «2» ставится, если:</w:t>
      </w:r>
    </w:p>
    <w:p w:rsidR="00C766CC" w:rsidRPr="00594ED3" w:rsidRDefault="00C766CC" w:rsidP="00CB2890">
      <w:pPr>
        <w:pStyle w:val="afff6"/>
        <w:ind w:left="142" w:firstLine="258"/>
      </w:pPr>
      <w:r w:rsidRPr="00594ED3">
        <w:t>допущены существенные ошибки, показавшие, что учащийся не владеет обязательными умениями по данной теме в полной мере.</w:t>
      </w:r>
    </w:p>
    <w:p w:rsidR="00C766CC" w:rsidRPr="00594ED3" w:rsidRDefault="00C766CC" w:rsidP="00CB2890">
      <w:pPr>
        <w:pStyle w:val="afff6"/>
        <w:ind w:left="142" w:firstLine="258"/>
      </w:pPr>
      <w:r w:rsidRPr="00594ED3">
        <w:t>Отметка «1» ставится, если:</w:t>
      </w:r>
    </w:p>
    <w:p w:rsidR="00C766CC" w:rsidRPr="00594ED3" w:rsidRDefault="00C766CC" w:rsidP="00CB2890">
      <w:pPr>
        <w:pStyle w:val="afff6"/>
        <w:ind w:left="142" w:firstLine="258"/>
      </w:pPr>
      <w:r w:rsidRPr="00594ED3">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C766CC" w:rsidRPr="00594ED3" w:rsidRDefault="00C766CC" w:rsidP="00CB2890">
      <w:pPr>
        <w:pStyle w:val="afff6"/>
        <w:ind w:left="142" w:firstLine="258"/>
        <w:rPr>
          <w:color w:val="FF0000"/>
        </w:rPr>
      </w:pPr>
    </w:p>
    <w:p w:rsidR="00C766CC" w:rsidRPr="00594ED3" w:rsidRDefault="00C766CC" w:rsidP="00CB2890">
      <w:pPr>
        <w:pStyle w:val="afff6"/>
        <w:ind w:left="142" w:firstLine="258"/>
      </w:pPr>
      <w:r w:rsidRPr="00594ED3">
        <w:t>Оценочные материалы по информатике и ИКТ</w:t>
      </w:r>
    </w:p>
    <w:p w:rsidR="00C766CC" w:rsidRPr="00594ED3" w:rsidRDefault="00C766CC" w:rsidP="00CB2890">
      <w:pPr>
        <w:pStyle w:val="afff6"/>
        <w:ind w:left="142" w:firstLine="258"/>
      </w:pPr>
      <w:r w:rsidRPr="00594ED3">
        <w:t xml:space="preserve">1. 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 </w:t>
      </w:r>
    </w:p>
    <w:p w:rsidR="00C766CC" w:rsidRPr="00594ED3" w:rsidRDefault="00C766CC" w:rsidP="00CB2890">
      <w:pPr>
        <w:pStyle w:val="afff6"/>
        <w:ind w:left="142" w:firstLine="258"/>
      </w:pPr>
      <w:r w:rsidRPr="00594ED3">
        <w:t xml:space="preserve">2. Основными формами проверки ЗУН учащихся по информатике являются письменная контрольная работа, самостоятельная работа на ЭВМ, тестирование, устный опрос и зачеты (в старших классах). </w:t>
      </w:r>
    </w:p>
    <w:p w:rsidR="00C766CC" w:rsidRPr="00594ED3" w:rsidRDefault="00C766CC" w:rsidP="00CB2890">
      <w:pPr>
        <w:pStyle w:val="afff6"/>
        <w:ind w:left="142" w:firstLine="258"/>
      </w:pPr>
      <w:r w:rsidRPr="00594ED3">
        <w:t xml:space="preserve">3.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C766CC" w:rsidRPr="00594ED3" w:rsidRDefault="00C766CC" w:rsidP="00CB2890">
      <w:pPr>
        <w:pStyle w:val="afff6"/>
        <w:ind w:left="142" w:firstLine="258"/>
      </w:pPr>
      <w:r w:rsidRPr="00594ED3">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rsidR="00C766CC" w:rsidRPr="00594ED3" w:rsidRDefault="00C766CC" w:rsidP="00CB2890">
      <w:pPr>
        <w:pStyle w:val="afff6"/>
        <w:ind w:left="142" w:firstLine="258"/>
      </w:pPr>
      <w:r w:rsidRPr="00594ED3">
        <w:t xml:space="preserve">4. Задания для устного и письменного опроса учащихся состоят из теоретических вопросов и задач. </w:t>
      </w:r>
    </w:p>
    <w:p w:rsidR="00C766CC" w:rsidRPr="00594ED3" w:rsidRDefault="00C766CC" w:rsidP="00CB2890">
      <w:pPr>
        <w:pStyle w:val="afff6"/>
        <w:ind w:left="142" w:firstLine="258"/>
      </w:pPr>
      <w:r w:rsidRPr="00594ED3">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C766CC" w:rsidRPr="00594ED3" w:rsidRDefault="00C766CC" w:rsidP="00CB2890">
      <w:pPr>
        <w:pStyle w:val="afff6"/>
        <w:ind w:left="142" w:firstLine="258"/>
      </w:pPr>
      <w:r w:rsidRPr="00594ED3">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C766CC" w:rsidRPr="00594ED3" w:rsidRDefault="00C766CC" w:rsidP="00CB2890">
      <w:pPr>
        <w:pStyle w:val="afff6"/>
        <w:ind w:left="142" w:firstLine="258"/>
      </w:pPr>
      <w:r w:rsidRPr="00594ED3">
        <w:t xml:space="preserve">Самостоятельная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решения задачи. </w:t>
      </w:r>
    </w:p>
    <w:p w:rsidR="00C766CC" w:rsidRPr="00594ED3" w:rsidRDefault="00C766CC" w:rsidP="00CB2890">
      <w:pPr>
        <w:pStyle w:val="afff6"/>
        <w:ind w:left="142" w:firstLine="258"/>
      </w:pPr>
      <w:r w:rsidRPr="00594ED3">
        <w:t xml:space="preserve">5.Оценка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 1 (плохо), 2 (неудовлетворительно), 3 (удовлетворительно), 4 (хорошо), 5 (отлично). </w:t>
      </w:r>
    </w:p>
    <w:p w:rsidR="00C766CC" w:rsidRPr="00594ED3" w:rsidRDefault="00C766CC" w:rsidP="00CB2890">
      <w:pPr>
        <w:pStyle w:val="afff6"/>
        <w:ind w:left="142" w:firstLine="258"/>
      </w:pPr>
      <w:r w:rsidRPr="00594ED3">
        <w:t xml:space="preserve">6.Учитель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 xml:space="preserve">Для устных ответов определяются следующие критерии оценок: </w:t>
      </w:r>
    </w:p>
    <w:p w:rsidR="00C766CC" w:rsidRPr="00594ED3" w:rsidRDefault="00C766CC" w:rsidP="00CB2890">
      <w:pPr>
        <w:pStyle w:val="afff6"/>
        <w:ind w:left="142" w:firstLine="258"/>
      </w:pPr>
      <w:r w:rsidRPr="00594ED3">
        <w:t xml:space="preserve"> оценка «5» выставляется, если ученик: </w:t>
      </w:r>
    </w:p>
    <w:p w:rsidR="00C766CC" w:rsidRPr="00594ED3" w:rsidRDefault="00C766CC" w:rsidP="00CB2890">
      <w:pPr>
        <w:pStyle w:val="afff6"/>
        <w:ind w:left="142" w:firstLine="258"/>
      </w:pPr>
      <w:r w:rsidRPr="00594ED3">
        <w:t xml:space="preserve">полно раскрыл содержание материала в объеме, предусмотренном программой и учебником; </w:t>
      </w:r>
    </w:p>
    <w:p w:rsidR="00C766CC" w:rsidRPr="00594ED3" w:rsidRDefault="00C766CC" w:rsidP="00CB2890">
      <w:pPr>
        <w:pStyle w:val="afff6"/>
        <w:ind w:left="142" w:firstLine="258"/>
      </w:pPr>
      <w:r w:rsidRPr="00594ED3">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C766CC" w:rsidRPr="00594ED3" w:rsidRDefault="00C766CC" w:rsidP="00CB2890">
      <w:pPr>
        <w:pStyle w:val="afff6"/>
        <w:ind w:left="142" w:firstLine="258"/>
      </w:pPr>
      <w:r w:rsidRPr="00594ED3">
        <w:t xml:space="preserve">правильно выполнил графическое изображение алгоритма и иные чертежи и графики, сопутствующие ответу; </w:t>
      </w:r>
    </w:p>
    <w:p w:rsidR="00C766CC" w:rsidRPr="00594ED3" w:rsidRDefault="00C766CC" w:rsidP="00CB2890">
      <w:pPr>
        <w:pStyle w:val="afff6"/>
        <w:ind w:left="142" w:firstLine="258"/>
      </w:pPr>
      <w:r w:rsidRPr="00594ED3">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C766CC" w:rsidRPr="00594ED3" w:rsidRDefault="00C766CC" w:rsidP="00CB2890">
      <w:pPr>
        <w:pStyle w:val="afff6"/>
        <w:ind w:left="142" w:firstLine="258"/>
      </w:pPr>
      <w:r w:rsidRPr="00594ED3">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p>
    <w:p w:rsidR="00C766CC" w:rsidRPr="00594ED3" w:rsidRDefault="00C766CC" w:rsidP="00CB2890">
      <w:pPr>
        <w:pStyle w:val="afff6"/>
        <w:ind w:left="142" w:firstLine="258"/>
      </w:pPr>
      <w:r w:rsidRPr="00594ED3">
        <w:t xml:space="preserve">отвечал самостоятельно без наводящих вопросов учителя. </w:t>
      </w:r>
    </w:p>
    <w:p w:rsidR="00C766CC" w:rsidRPr="00594ED3" w:rsidRDefault="00C766CC" w:rsidP="00CB2890">
      <w:pPr>
        <w:pStyle w:val="afff6"/>
        <w:ind w:left="142" w:firstLine="258"/>
      </w:pPr>
      <w:r w:rsidRPr="00594ED3">
        <w:t xml:space="preserve"> оценка «4» выставляется, если: </w:t>
      </w:r>
      <w:r w:rsidRPr="00594ED3">
        <w:tab/>
      </w:r>
    </w:p>
    <w:p w:rsidR="00C766CC" w:rsidRPr="00594ED3" w:rsidRDefault="00C766CC" w:rsidP="00CB2890">
      <w:pPr>
        <w:pStyle w:val="afff6"/>
        <w:ind w:left="142" w:firstLine="258"/>
      </w:pPr>
      <w:r w:rsidRPr="00594ED3">
        <w:t xml:space="preserve">ответ удовлетворяет в основном требованиям на оценку «5», но при этом имеет один из недостатков: </w:t>
      </w:r>
    </w:p>
    <w:p w:rsidR="00C766CC" w:rsidRPr="00594ED3" w:rsidRDefault="00C766CC" w:rsidP="00CB2890">
      <w:pPr>
        <w:pStyle w:val="afff6"/>
        <w:ind w:left="142" w:firstLine="258"/>
      </w:pPr>
      <w:r w:rsidRPr="00594ED3">
        <w:t xml:space="preserve">в изложении допущены небольшие пробелы, не исказившие логического и информационного содержания ответа; </w:t>
      </w:r>
    </w:p>
    <w:p w:rsidR="00C766CC" w:rsidRPr="00594ED3" w:rsidRDefault="00C766CC" w:rsidP="00CB2890">
      <w:pPr>
        <w:pStyle w:val="afff6"/>
        <w:ind w:left="142" w:firstLine="258"/>
      </w:pPr>
      <w:r w:rsidRPr="00594ED3">
        <w:t xml:space="preserve">допущены один-два недочета при освещении основного содержания ответа, исправленные по замечанию учителя; </w:t>
      </w:r>
    </w:p>
    <w:p w:rsidR="00C766CC" w:rsidRPr="00594ED3" w:rsidRDefault="00C766CC" w:rsidP="00CB2890">
      <w:pPr>
        <w:pStyle w:val="afff6"/>
        <w:ind w:left="142" w:firstLine="258"/>
      </w:pPr>
      <w:r w:rsidRPr="00594ED3">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C766CC" w:rsidRPr="00594ED3" w:rsidRDefault="00C766CC" w:rsidP="00CB2890">
      <w:pPr>
        <w:pStyle w:val="afff6"/>
        <w:ind w:left="142" w:firstLine="258"/>
      </w:pPr>
      <w:r w:rsidRPr="00594ED3">
        <w:t xml:space="preserve"> оценка «3» выставляется, если: </w:t>
      </w:r>
    </w:p>
    <w:p w:rsidR="00C766CC" w:rsidRPr="00594ED3" w:rsidRDefault="00C766CC" w:rsidP="00CB2890">
      <w:pPr>
        <w:pStyle w:val="afff6"/>
        <w:ind w:left="142" w:firstLine="258"/>
      </w:pPr>
      <w:r w:rsidRPr="00594ED3">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C766CC" w:rsidRPr="00594ED3" w:rsidRDefault="00C766CC" w:rsidP="00CB2890">
      <w:pPr>
        <w:pStyle w:val="afff6"/>
        <w:ind w:left="142" w:firstLine="258"/>
      </w:pPr>
      <w:r w:rsidRPr="00594ED3">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C766CC" w:rsidRPr="00594ED3" w:rsidRDefault="00C766CC" w:rsidP="00CB2890">
      <w:pPr>
        <w:pStyle w:val="afff6"/>
        <w:ind w:left="142" w:firstLine="258"/>
      </w:pPr>
      <w:r w:rsidRPr="00594ED3">
        <w:t xml:space="preserve">при знании теоретического материала выявлена недостаточная сформированность основных умений и навыков. </w:t>
      </w:r>
    </w:p>
    <w:p w:rsidR="00C766CC" w:rsidRPr="00594ED3" w:rsidRDefault="00C766CC" w:rsidP="00CB2890">
      <w:pPr>
        <w:pStyle w:val="afff6"/>
        <w:ind w:left="142" w:firstLine="258"/>
      </w:pPr>
      <w:r w:rsidRPr="00594ED3">
        <w:t xml:space="preserve"> оценка «2» выставляется, если: </w:t>
      </w:r>
    </w:p>
    <w:p w:rsidR="00C766CC" w:rsidRPr="00594ED3" w:rsidRDefault="00C766CC" w:rsidP="00CB2890">
      <w:pPr>
        <w:pStyle w:val="afff6"/>
        <w:ind w:left="142" w:firstLine="258"/>
      </w:pPr>
      <w:r w:rsidRPr="00594ED3">
        <w:t xml:space="preserve">не раскрыто основное содержание учебного материала; </w:t>
      </w:r>
    </w:p>
    <w:p w:rsidR="00C766CC" w:rsidRPr="00594ED3" w:rsidRDefault="00C766CC" w:rsidP="00CB2890">
      <w:pPr>
        <w:pStyle w:val="afff6"/>
        <w:ind w:left="142" w:firstLine="258"/>
      </w:pPr>
      <w:r w:rsidRPr="00594ED3">
        <w:t xml:space="preserve">обнаружено незнание или непонимание учеником большей или наиболее важной части учебного материала, </w:t>
      </w:r>
    </w:p>
    <w:p w:rsidR="00C766CC" w:rsidRPr="00594ED3" w:rsidRDefault="00C766CC" w:rsidP="00CB2890">
      <w:pPr>
        <w:pStyle w:val="afff6"/>
        <w:ind w:left="142" w:firstLine="258"/>
      </w:pPr>
      <w:r w:rsidRPr="00594ED3">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C766CC" w:rsidRPr="00594ED3" w:rsidRDefault="00C766CC" w:rsidP="00CB2890">
      <w:pPr>
        <w:pStyle w:val="afff6"/>
        <w:ind w:left="142" w:firstLine="258"/>
      </w:pPr>
      <w:r w:rsidRPr="00594ED3">
        <w:t xml:space="preserve"> оценка «1» выставляется, если: </w:t>
      </w:r>
    </w:p>
    <w:p w:rsidR="00C766CC" w:rsidRPr="00594ED3" w:rsidRDefault="00C766CC" w:rsidP="00CB2890">
      <w:pPr>
        <w:pStyle w:val="afff6"/>
        <w:ind w:left="142" w:firstLine="258"/>
      </w:pPr>
      <w:r w:rsidRPr="00594ED3">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Для письменных работ учащихся:</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 xml:space="preserve"> оценка «5» ставится, если: </w:t>
      </w:r>
    </w:p>
    <w:p w:rsidR="00C766CC" w:rsidRPr="00594ED3" w:rsidRDefault="00C766CC" w:rsidP="00CB2890">
      <w:pPr>
        <w:pStyle w:val="afff6"/>
        <w:ind w:left="142" w:firstLine="258"/>
      </w:pPr>
      <w:r w:rsidRPr="00594ED3">
        <w:t xml:space="preserve">работа выполнена полностью; </w:t>
      </w:r>
    </w:p>
    <w:p w:rsidR="00C766CC" w:rsidRPr="00594ED3" w:rsidRDefault="00C766CC" w:rsidP="00CB2890">
      <w:pPr>
        <w:pStyle w:val="afff6"/>
        <w:ind w:left="142" w:firstLine="258"/>
      </w:pPr>
      <w:r w:rsidRPr="00594ED3">
        <w:t xml:space="preserve">в графическом изображении алгоритма (блок-схеме), в теоретических выкладках решения нет пробелов и ошибок; </w:t>
      </w:r>
    </w:p>
    <w:p w:rsidR="00C766CC" w:rsidRPr="00594ED3" w:rsidRDefault="00C766CC" w:rsidP="00CB2890">
      <w:pPr>
        <w:pStyle w:val="afff6"/>
        <w:ind w:left="142" w:firstLine="258"/>
      </w:pPr>
      <w:r w:rsidRPr="00594ED3">
        <w:t xml:space="preserve">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 </w:t>
      </w:r>
    </w:p>
    <w:p w:rsidR="00C766CC" w:rsidRPr="00594ED3" w:rsidRDefault="00C766CC" w:rsidP="00CB2890">
      <w:pPr>
        <w:pStyle w:val="afff6"/>
        <w:ind w:left="142" w:firstLine="258"/>
      </w:pPr>
      <w:r w:rsidRPr="00594ED3">
        <w:t xml:space="preserve">оценка «4» ставится, если: </w:t>
      </w:r>
    </w:p>
    <w:p w:rsidR="00C766CC" w:rsidRPr="00594ED3" w:rsidRDefault="00C766CC" w:rsidP="00CB2890">
      <w:pPr>
        <w:pStyle w:val="afff6"/>
        <w:ind w:left="142" w:firstLine="258"/>
      </w:pPr>
      <w:r w:rsidRPr="00594ED3">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C766CC" w:rsidRPr="00594ED3" w:rsidRDefault="00C766CC" w:rsidP="00CB2890">
      <w:pPr>
        <w:pStyle w:val="afff6"/>
        <w:ind w:left="142" w:firstLine="258"/>
      </w:pPr>
      <w:r w:rsidRPr="00594ED3">
        <w:t xml:space="preserve">допущена одна ошибка или два-три недочета в чертежах, выкладках, чертежах блок-схем или тексте программы. </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 xml:space="preserve"> оценка «3» ставится, если: </w:t>
      </w:r>
    </w:p>
    <w:p w:rsidR="00C766CC" w:rsidRPr="00594ED3" w:rsidRDefault="00C766CC" w:rsidP="00CB2890">
      <w:pPr>
        <w:pStyle w:val="afff6"/>
        <w:ind w:left="142" w:firstLine="258"/>
      </w:pPr>
      <w:r w:rsidRPr="00594ED3">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C766CC" w:rsidRPr="00594ED3" w:rsidRDefault="00C766CC" w:rsidP="00CB2890">
      <w:pPr>
        <w:pStyle w:val="afff6"/>
        <w:ind w:left="142" w:firstLine="258"/>
      </w:pPr>
      <w:r w:rsidRPr="00594ED3">
        <w:t xml:space="preserve">оценка «2» ставится, если: </w:t>
      </w:r>
    </w:p>
    <w:p w:rsidR="00C766CC" w:rsidRPr="00594ED3" w:rsidRDefault="00C766CC" w:rsidP="00CB2890">
      <w:pPr>
        <w:pStyle w:val="afff6"/>
        <w:ind w:left="142" w:firstLine="258"/>
      </w:pPr>
      <w:r w:rsidRPr="00594ED3">
        <w:t xml:space="preserve">допущены существенные ошибки, показавшие, что учащийся не владеет обязательными знаниями по данной теме в полной мере. </w:t>
      </w:r>
    </w:p>
    <w:p w:rsidR="00C766CC" w:rsidRPr="00594ED3" w:rsidRDefault="00C766CC" w:rsidP="00CB2890">
      <w:pPr>
        <w:pStyle w:val="afff6"/>
        <w:ind w:left="142" w:firstLine="258"/>
      </w:pPr>
      <w:r w:rsidRPr="00594ED3">
        <w:t xml:space="preserve"> оценка «1» ставится, если: </w:t>
      </w:r>
    </w:p>
    <w:p w:rsidR="00C766CC" w:rsidRPr="00594ED3" w:rsidRDefault="00C766CC" w:rsidP="00CB2890">
      <w:pPr>
        <w:pStyle w:val="afff6"/>
        <w:ind w:left="142" w:firstLine="258"/>
      </w:pPr>
      <w:r w:rsidRPr="00594ED3">
        <w:t xml:space="preserve">работа показала полное отсутствие у учащегося обязательных знаний и умений по проверяемой теме. </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Самостоятельная работа на ПК оценивается следующим образом:</w:t>
      </w:r>
    </w:p>
    <w:p w:rsidR="00C766CC" w:rsidRPr="00594ED3" w:rsidRDefault="00C766CC" w:rsidP="00CB2890">
      <w:pPr>
        <w:pStyle w:val="afff6"/>
        <w:ind w:left="142" w:firstLine="258"/>
      </w:pPr>
      <w:r w:rsidRPr="00594ED3">
        <w:t xml:space="preserve"> оценка «5» ставится, если: </w:t>
      </w:r>
    </w:p>
    <w:p w:rsidR="00C766CC" w:rsidRPr="00594ED3" w:rsidRDefault="00C766CC" w:rsidP="00CB2890">
      <w:pPr>
        <w:pStyle w:val="afff6"/>
        <w:ind w:left="142" w:firstLine="258"/>
      </w:pPr>
      <w:r w:rsidRPr="00594ED3">
        <w:t xml:space="preserve">учащийся самостоятельно выполнил все этапы решения задач на ПК; </w:t>
      </w:r>
    </w:p>
    <w:p w:rsidR="00C766CC" w:rsidRPr="00594ED3" w:rsidRDefault="00C766CC" w:rsidP="00CB2890">
      <w:pPr>
        <w:pStyle w:val="afff6"/>
        <w:ind w:left="142" w:firstLine="258"/>
      </w:pPr>
      <w:r w:rsidRPr="00594ED3">
        <w:t xml:space="preserve">работа выполнена полностью и получен верный ответ или иное требуемое представление результата работы; </w:t>
      </w:r>
    </w:p>
    <w:p w:rsidR="00C766CC" w:rsidRPr="00594ED3" w:rsidRDefault="00C766CC" w:rsidP="00CB2890">
      <w:pPr>
        <w:pStyle w:val="afff6"/>
        <w:ind w:left="142" w:firstLine="258"/>
      </w:pPr>
      <w:r w:rsidRPr="00594ED3">
        <w:t xml:space="preserve"> оценка «4» ставится, если: </w:t>
      </w:r>
    </w:p>
    <w:p w:rsidR="00C766CC" w:rsidRPr="00594ED3" w:rsidRDefault="00C766CC" w:rsidP="00CB2890">
      <w:pPr>
        <w:pStyle w:val="afff6"/>
        <w:ind w:left="142" w:firstLine="258"/>
      </w:pPr>
      <w:r w:rsidRPr="00594ED3">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C766CC" w:rsidRPr="00594ED3" w:rsidRDefault="00C766CC" w:rsidP="00CB2890">
      <w:pPr>
        <w:pStyle w:val="afff6"/>
        <w:ind w:left="142" w:firstLine="258"/>
      </w:pPr>
      <w:r w:rsidRPr="00594ED3">
        <w:t xml:space="preserve">правильно выполнена большая часть работы (свыше 85 %); </w:t>
      </w:r>
    </w:p>
    <w:p w:rsidR="00C766CC" w:rsidRPr="00594ED3" w:rsidRDefault="00C766CC" w:rsidP="00CB2890">
      <w:pPr>
        <w:pStyle w:val="afff6"/>
        <w:ind w:left="142" w:firstLine="258"/>
      </w:pPr>
      <w:r w:rsidRPr="00594ED3">
        <w:t xml:space="preserve">работа выполнена полностью, но использованы наименее оптимальные подходы к решению поставленной задачи. </w:t>
      </w:r>
    </w:p>
    <w:p w:rsidR="00C766CC" w:rsidRPr="00594ED3" w:rsidRDefault="00C766CC" w:rsidP="00CB2890">
      <w:pPr>
        <w:pStyle w:val="afff6"/>
        <w:ind w:left="142" w:firstLine="258"/>
      </w:pPr>
      <w:r w:rsidRPr="00594ED3">
        <w:t xml:space="preserve">оценка «3» ставится, если: </w:t>
      </w:r>
    </w:p>
    <w:p w:rsidR="00C766CC" w:rsidRPr="00594ED3" w:rsidRDefault="00C766CC" w:rsidP="00CB2890">
      <w:pPr>
        <w:pStyle w:val="afff6"/>
        <w:ind w:left="142" w:firstLine="258"/>
      </w:pPr>
      <w:r w:rsidRPr="00594ED3">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C766CC" w:rsidRPr="00594ED3" w:rsidRDefault="00C766CC" w:rsidP="00CB2890">
      <w:pPr>
        <w:pStyle w:val="afff6"/>
        <w:ind w:left="142" w:firstLine="258"/>
      </w:pPr>
      <w:r w:rsidRPr="00594ED3">
        <w:t xml:space="preserve">оценка «2» ставится, если: </w:t>
      </w:r>
    </w:p>
    <w:p w:rsidR="00C766CC" w:rsidRPr="00594ED3" w:rsidRDefault="00C766CC" w:rsidP="00CB2890">
      <w:pPr>
        <w:pStyle w:val="afff6"/>
        <w:ind w:left="142" w:firstLine="258"/>
      </w:pPr>
      <w:r w:rsidRPr="00594ED3">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C766CC" w:rsidRPr="00594ED3" w:rsidRDefault="00C766CC" w:rsidP="00CB2890">
      <w:pPr>
        <w:pStyle w:val="afff6"/>
        <w:ind w:left="142" w:firstLine="258"/>
      </w:pPr>
      <w:r w:rsidRPr="00594ED3">
        <w:t xml:space="preserve">оценка «1» ставится, если: </w:t>
      </w:r>
    </w:p>
    <w:p w:rsidR="00C766CC" w:rsidRPr="00594ED3" w:rsidRDefault="00C766CC" w:rsidP="00CB2890">
      <w:pPr>
        <w:pStyle w:val="afff6"/>
        <w:ind w:left="142" w:firstLine="258"/>
      </w:pPr>
      <w:r w:rsidRPr="00594ED3">
        <w:t xml:space="preserve">работа показала полное отсутствие у учащихся обязательных знаний и навыков работы на ПК по проверяемой теме. </w:t>
      </w:r>
    </w:p>
    <w:p w:rsidR="00C766CC" w:rsidRPr="00594ED3" w:rsidRDefault="00C766CC" w:rsidP="00CB2890">
      <w:pPr>
        <w:pStyle w:val="afff6"/>
        <w:ind w:left="142" w:firstLine="258"/>
      </w:pPr>
      <w:r w:rsidRPr="00594ED3">
        <w:t>Тестовые работы  оцениваются следующим образом:</w:t>
      </w:r>
    </w:p>
    <w:p w:rsidR="00C766CC" w:rsidRPr="00594ED3" w:rsidRDefault="00C766CC" w:rsidP="00CB2890">
      <w:pPr>
        <w:pStyle w:val="afff6"/>
        <w:ind w:left="142" w:firstLine="258"/>
      </w:pPr>
      <w:r w:rsidRPr="00594ED3">
        <w:t>Критерии оценивания тестов в соответствии с процентным соотношением выполненных работ</w:t>
      </w:r>
    </w:p>
    <w:p w:rsidR="00C766CC" w:rsidRPr="00594ED3" w:rsidRDefault="00C766CC" w:rsidP="00CB2890">
      <w:pPr>
        <w:pStyle w:val="afff6"/>
        <w:ind w:left="142" w:firstLine="258"/>
      </w:pPr>
      <w:r w:rsidRPr="00594ED3">
        <w:t xml:space="preserve">оценка «5» ставится, если: </w:t>
      </w:r>
    </w:p>
    <w:p w:rsidR="00C766CC" w:rsidRPr="00594ED3" w:rsidRDefault="00C766CC" w:rsidP="00CB2890">
      <w:pPr>
        <w:pStyle w:val="afff6"/>
        <w:ind w:left="142" w:firstLine="258"/>
      </w:pPr>
      <w:r w:rsidRPr="00594ED3">
        <w:t xml:space="preserve">учащийся  выполнил  90 – 100 % всей работы; </w:t>
      </w:r>
    </w:p>
    <w:p w:rsidR="00C766CC" w:rsidRPr="00594ED3" w:rsidRDefault="00C766CC" w:rsidP="00CB2890">
      <w:pPr>
        <w:pStyle w:val="afff6"/>
        <w:ind w:left="142" w:firstLine="258"/>
      </w:pPr>
      <w:r w:rsidRPr="00594ED3">
        <w:t xml:space="preserve"> оценка «4» ставится, если: </w:t>
      </w:r>
    </w:p>
    <w:p w:rsidR="00C766CC" w:rsidRPr="00594ED3" w:rsidRDefault="00C766CC" w:rsidP="00CB2890">
      <w:pPr>
        <w:pStyle w:val="afff6"/>
        <w:ind w:left="142" w:firstLine="258"/>
      </w:pPr>
      <w:r w:rsidRPr="00594ED3">
        <w:t xml:space="preserve">учащийся  выполнил  70 - 89 % всей работы; </w:t>
      </w:r>
    </w:p>
    <w:p w:rsidR="00C766CC" w:rsidRPr="00594ED3" w:rsidRDefault="00C766CC" w:rsidP="00CB2890">
      <w:pPr>
        <w:pStyle w:val="afff6"/>
        <w:ind w:left="142" w:firstLine="258"/>
      </w:pPr>
      <w:r w:rsidRPr="00594ED3">
        <w:t xml:space="preserve">оценка «3» ставится, если: </w:t>
      </w:r>
    </w:p>
    <w:p w:rsidR="00C766CC" w:rsidRPr="00594ED3" w:rsidRDefault="00C766CC" w:rsidP="00CB2890">
      <w:pPr>
        <w:pStyle w:val="afff6"/>
        <w:ind w:left="142" w:firstLine="258"/>
      </w:pPr>
      <w:r w:rsidRPr="00594ED3">
        <w:t xml:space="preserve">учащийся  выполнил  50-69 % всей работы; </w:t>
      </w:r>
    </w:p>
    <w:p w:rsidR="00C766CC" w:rsidRPr="00594ED3" w:rsidRDefault="00C766CC" w:rsidP="00CB2890">
      <w:pPr>
        <w:pStyle w:val="afff6"/>
        <w:ind w:left="142" w:firstLine="258"/>
      </w:pPr>
      <w:r w:rsidRPr="00594ED3">
        <w:t xml:space="preserve">оценка «2» ставится, если: </w:t>
      </w:r>
    </w:p>
    <w:p w:rsidR="00C766CC" w:rsidRPr="00594ED3" w:rsidRDefault="00C766CC" w:rsidP="00CB2890">
      <w:pPr>
        <w:pStyle w:val="afff6"/>
        <w:ind w:left="142" w:firstLine="258"/>
      </w:pPr>
      <w:r w:rsidRPr="00594ED3">
        <w:t>учащийся  выполнил  меньше 50 % всей работы.</w:t>
      </w:r>
    </w:p>
    <w:p w:rsidR="00C766CC" w:rsidRPr="00594ED3" w:rsidRDefault="00C766CC" w:rsidP="00CB2890">
      <w:pPr>
        <w:pStyle w:val="afff6"/>
        <w:ind w:left="142" w:firstLine="258"/>
      </w:pPr>
      <w:r w:rsidRPr="00594ED3">
        <w:tab/>
      </w:r>
      <w:r w:rsidRPr="00594ED3">
        <w:tab/>
      </w:r>
    </w:p>
    <w:p w:rsidR="00C766CC" w:rsidRPr="00594ED3" w:rsidRDefault="00C766CC" w:rsidP="00CB2890">
      <w:pPr>
        <w:pStyle w:val="afff6"/>
        <w:ind w:left="142" w:firstLine="258"/>
        <w:rPr>
          <w:u w:val="single"/>
        </w:rPr>
      </w:pPr>
      <w:r w:rsidRPr="00594ED3">
        <w:rPr>
          <w:u w:val="single"/>
        </w:rPr>
        <w:t>Оценочные материалы по истории</w:t>
      </w:r>
    </w:p>
    <w:p w:rsidR="00C766CC" w:rsidRPr="00594ED3" w:rsidRDefault="00C766CC" w:rsidP="00CB2890">
      <w:pPr>
        <w:pStyle w:val="afff6"/>
        <w:ind w:left="142" w:firstLine="258"/>
      </w:pPr>
      <w:r w:rsidRPr="00594ED3">
        <w:t xml:space="preserve">Для устных ответов определяются следующие критерии оценок: </w:t>
      </w:r>
    </w:p>
    <w:p w:rsidR="00C766CC" w:rsidRPr="00594ED3" w:rsidRDefault="00C766CC" w:rsidP="00CB2890">
      <w:pPr>
        <w:pStyle w:val="afff6"/>
        <w:ind w:left="142" w:firstLine="258"/>
      </w:pPr>
      <w:r w:rsidRPr="00594ED3">
        <w:t xml:space="preserve">Оценка «5» ставится, если ученик: </w:t>
      </w:r>
    </w:p>
    <w:p w:rsidR="00C766CC" w:rsidRPr="00594ED3" w:rsidRDefault="00C766CC" w:rsidP="00CB2890">
      <w:pPr>
        <w:pStyle w:val="afff6"/>
        <w:ind w:left="142" w:firstLine="258"/>
      </w:pPr>
      <w:r w:rsidRPr="00594ED3">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C766CC" w:rsidRPr="00594ED3" w:rsidRDefault="00C766CC" w:rsidP="00CB2890">
      <w:pPr>
        <w:pStyle w:val="afff6"/>
        <w:ind w:left="142" w:firstLine="258"/>
      </w:pPr>
      <w:r w:rsidRPr="00594ED3">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C766CC" w:rsidRPr="00594ED3" w:rsidRDefault="00C766CC" w:rsidP="00CB2890">
      <w:pPr>
        <w:pStyle w:val="afff6"/>
        <w:ind w:left="142" w:firstLine="258"/>
      </w:pPr>
      <w:r w:rsidRPr="00594ED3">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C766CC" w:rsidRPr="00594ED3" w:rsidRDefault="00C766CC" w:rsidP="00CB2890">
      <w:pPr>
        <w:pStyle w:val="afff6"/>
        <w:ind w:left="142" w:firstLine="258"/>
      </w:pPr>
      <w:r w:rsidRPr="00594ED3">
        <w:t xml:space="preserve">Оценка «4» ставится, если ученик: </w:t>
      </w:r>
    </w:p>
    <w:p w:rsidR="00C766CC" w:rsidRPr="00594ED3" w:rsidRDefault="00C766CC" w:rsidP="00CB2890">
      <w:pPr>
        <w:pStyle w:val="afff6"/>
        <w:ind w:left="142" w:firstLine="258"/>
      </w:pPr>
      <w:r w:rsidRPr="00594ED3">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C766CC" w:rsidRPr="00594ED3" w:rsidRDefault="00C766CC" w:rsidP="00CB2890">
      <w:pPr>
        <w:pStyle w:val="afff6"/>
        <w:ind w:left="142" w:firstLine="258"/>
      </w:pPr>
      <w:r w:rsidRPr="00594ED3">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C766CC" w:rsidRPr="00594ED3" w:rsidRDefault="00C766CC" w:rsidP="00CB2890">
      <w:pPr>
        <w:pStyle w:val="afff6"/>
        <w:ind w:left="142" w:firstLine="258"/>
      </w:pPr>
      <w:r w:rsidRPr="00594ED3">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C766CC" w:rsidRPr="00594ED3" w:rsidRDefault="00C766CC" w:rsidP="00CB2890">
      <w:pPr>
        <w:pStyle w:val="afff6"/>
        <w:ind w:left="142" w:firstLine="258"/>
      </w:pPr>
      <w:r w:rsidRPr="00594ED3">
        <w:t xml:space="preserve">Оценка «3» ставится, если ученик: </w:t>
      </w:r>
    </w:p>
    <w:p w:rsidR="00C766CC" w:rsidRPr="00594ED3" w:rsidRDefault="00C766CC" w:rsidP="00CB2890">
      <w:pPr>
        <w:pStyle w:val="afff6"/>
        <w:ind w:left="142" w:firstLine="258"/>
      </w:pPr>
      <w:r w:rsidRPr="00594ED3">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C766CC" w:rsidRPr="00594ED3" w:rsidRDefault="00C766CC" w:rsidP="00CB2890">
      <w:pPr>
        <w:pStyle w:val="afff6"/>
        <w:ind w:left="142" w:firstLine="258"/>
      </w:pPr>
      <w:r w:rsidRPr="00594ED3">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C766CC" w:rsidRPr="00594ED3" w:rsidRDefault="00C766CC" w:rsidP="00CB2890">
      <w:pPr>
        <w:pStyle w:val="afff6"/>
        <w:ind w:left="142" w:firstLine="258"/>
      </w:pPr>
      <w:r w:rsidRPr="00594ED3">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C766CC" w:rsidRPr="00594ED3" w:rsidRDefault="00C766CC" w:rsidP="00CB2890">
      <w:pPr>
        <w:pStyle w:val="afff6"/>
        <w:ind w:left="142" w:firstLine="258"/>
      </w:pPr>
      <w:r w:rsidRPr="00594ED3">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C766CC" w:rsidRPr="00594ED3" w:rsidRDefault="00C766CC" w:rsidP="00CB2890">
      <w:pPr>
        <w:pStyle w:val="afff6"/>
        <w:ind w:left="142" w:firstLine="258"/>
      </w:pPr>
      <w:r w:rsidRPr="00594ED3">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C766CC" w:rsidRPr="00594ED3" w:rsidRDefault="00C766CC" w:rsidP="00CB2890">
      <w:pPr>
        <w:pStyle w:val="afff6"/>
        <w:ind w:left="142" w:firstLine="258"/>
      </w:pPr>
      <w:r w:rsidRPr="00594ED3">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C766CC" w:rsidRPr="00594ED3" w:rsidRDefault="00C766CC" w:rsidP="00CB2890">
      <w:pPr>
        <w:pStyle w:val="afff6"/>
        <w:ind w:left="142" w:firstLine="258"/>
      </w:pPr>
      <w:r w:rsidRPr="00594ED3">
        <w:t xml:space="preserve">Оценка «2» ставится, если ученик: </w:t>
      </w:r>
    </w:p>
    <w:p w:rsidR="00C766CC" w:rsidRPr="00594ED3" w:rsidRDefault="00C766CC" w:rsidP="00CB2890">
      <w:pPr>
        <w:pStyle w:val="afff6"/>
        <w:ind w:left="142" w:firstLine="258"/>
      </w:pPr>
      <w:r w:rsidRPr="00594ED3">
        <w:t xml:space="preserve">1. Не усвоил и не раскрыл основное содержание материала; не делает выводов и обобщений. </w:t>
      </w:r>
    </w:p>
    <w:p w:rsidR="00C766CC" w:rsidRPr="00594ED3" w:rsidRDefault="00C766CC" w:rsidP="00CB2890">
      <w:pPr>
        <w:pStyle w:val="afff6"/>
        <w:ind w:left="142" w:firstLine="258"/>
      </w:pPr>
      <w:r w:rsidRPr="00594ED3">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C766CC" w:rsidRPr="00594ED3" w:rsidRDefault="00C766CC" w:rsidP="00CB2890">
      <w:pPr>
        <w:pStyle w:val="afff6"/>
        <w:ind w:left="142" w:firstLine="258"/>
      </w:pPr>
      <w:r w:rsidRPr="00594ED3">
        <w:t xml:space="preserve">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C766CC" w:rsidRPr="00594ED3" w:rsidRDefault="00C766CC" w:rsidP="00CB2890">
      <w:pPr>
        <w:pStyle w:val="afff6"/>
        <w:ind w:left="142" w:firstLine="258"/>
      </w:pPr>
      <w:r w:rsidRPr="00594ED3">
        <w:t xml:space="preserve">4. Полностью не усвоил материал. </w:t>
      </w:r>
    </w:p>
    <w:p w:rsidR="00C766CC" w:rsidRPr="00594ED3" w:rsidRDefault="00C766CC" w:rsidP="00CB2890">
      <w:pPr>
        <w:pStyle w:val="afff6"/>
        <w:ind w:left="142" w:firstLine="258"/>
      </w:pPr>
      <w:r w:rsidRPr="00594ED3">
        <w:tab/>
        <w:t xml:space="preserve">Оценка тестов  </w:t>
      </w:r>
    </w:p>
    <w:p w:rsidR="00C766CC" w:rsidRPr="00594ED3" w:rsidRDefault="00C766CC" w:rsidP="00CB2890">
      <w:pPr>
        <w:pStyle w:val="afff6"/>
        <w:ind w:left="142" w:firstLine="258"/>
      </w:pPr>
      <w:r w:rsidRPr="00594ED3">
        <w:t xml:space="preserve">При проведении тестовых работ критерии оценивания следующие: </w:t>
      </w:r>
    </w:p>
    <w:p w:rsidR="00C766CC" w:rsidRPr="00594ED3" w:rsidRDefault="00C766CC" w:rsidP="00CB2890">
      <w:pPr>
        <w:pStyle w:val="afff6"/>
        <w:ind w:left="142" w:firstLine="258"/>
      </w:pPr>
      <w:r w:rsidRPr="00594ED3">
        <w:t xml:space="preserve">«5» - 90 – 100 %; </w:t>
      </w:r>
    </w:p>
    <w:p w:rsidR="00C766CC" w:rsidRPr="00594ED3" w:rsidRDefault="00C766CC" w:rsidP="00CB2890">
      <w:pPr>
        <w:pStyle w:val="afff6"/>
        <w:ind w:left="142" w:firstLine="258"/>
      </w:pPr>
      <w:r w:rsidRPr="00594ED3">
        <w:t xml:space="preserve">«4» - 70 – 89 %; </w:t>
      </w:r>
    </w:p>
    <w:p w:rsidR="00C766CC" w:rsidRPr="00594ED3" w:rsidRDefault="00C766CC" w:rsidP="00CB2890">
      <w:pPr>
        <w:pStyle w:val="afff6"/>
        <w:ind w:left="142" w:firstLine="258"/>
      </w:pPr>
      <w:r w:rsidRPr="00594ED3">
        <w:t xml:space="preserve">«3» - 50 – 69 %; </w:t>
      </w:r>
    </w:p>
    <w:p w:rsidR="00C766CC" w:rsidRPr="00594ED3" w:rsidRDefault="00C766CC" w:rsidP="00CB2890">
      <w:pPr>
        <w:pStyle w:val="afff6"/>
        <w:ind w:left="142" w:firstLine="258"/>
      </w:pPr>
      <w:r w:rsidRPr="00594ED3">
        <w:t xml:space="preserve">«2»- менее 50 %. </w:t>
      </w:r>
    </w:p>
    <w:p w:rsidR="00C766CC" w:rsidRPr="00594ED3" w:rsidRDefault="00C766CC" w:rsidP="00CB2890">
      <w:pPr>
        <w:pStyle w:val="afff6"/>
        <w:ind w:left="142" w:firstLine="258"/>
      </w:pPr>
      <w:r w:rsidRPr="00594ED3">
        <w:t>При проведении тестовых работ в формате ОГЭ и ЕГЭ критерии оценивания следующие:</w:t>
      </w:r>
    </w:p>
    <w:p w:rsidR="00C766CC" w:rsidRPr="00594ED3" w:rsidRDefault="00C766CC" w:rsidP="00CB2890">
      <w:pPr>
        <w:pStyle w:val="afff6"/>
        <w:ind w:left="142" w:firstLine="258"/>
      </w:pPr>
      <w:r w:rsidRPr="00594ED3">
        <w:t>Полностью выполнена часть «А» - «3»</w:t>
      </w:r>
    </w:p>
    <w:p w:rsidR="00C766CC" w:rsidRPr="00594ED3" w:rsidRDefault="00C766CC" w:rsidP="00CB2890">
      <w:pPr>
        <w:pStyle w:val="afff6"/>
        <w:ind w:left="142" w:firstLine="258"/>
      </w:pPr>
      <w:r w:rsidRPr="00594ED3">
        <w:t>Части «А» и «В» - «4»</w:t>
      </w:r>
    </w:p>
    <w:p w:rsidR="00C766CC" w:rsidRPr="00594ED3" w:rsidRDefault="00C766CC" w:rsidP="00CB2890">
      <w:pPr>
        <w:pStyle w:val="afff6"/>
        <w:ind w:left="142" w:firstLine="258"/>
      </w:pPr>
      <w:r w:rsidRPr="00594ED3">
        <w:t>Части «А», «В», и одно задание из части «С» - «5»</w:t>
      </w:r>
    </w:p>
    <w:p w:rsidR="00C766CC" w:rsidRPr="00594ED3" w:rsidRDefault="00C766CC" w:rsidP="00CB2890">
      <w:pPr>
        <w:pStyle w:val="afff6"/>
        <w:ind w:left="142" w:firstLine="258"/>
      </w:pPr>
      <w:r w:rsidRPr="00594ED3">
        <w:t>Оценка самостоятельных  работ</w:t>
      </w:r>
    </w:p>
    <w:p w:rsidR="00C766CC" w:rsidRPr="00594ED3" w:rsidRDefault="00C766CC" w:rsidP="00CB2890">
      <w:pPr>
        <w:pStyle w:val="afff6"/>
        <w:ind w:left="142" w:firstLine="258"/>
      </w:pPr>
      <w:r w:rsidRPr="00594ED3">
        <w:t>При проведении самостоятельных   работ критерии оценок следующие:</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 xml:space="preserve">«5» - 90 – 100 %; </w:t>
      </w:r>
    </w:p>
    <w:p w:rsidR="00C766CC" w:rsidRPr="00594ED3" w:rsidRDefault="00C766CC" w:rsidP="00CB2890">
      <w:pPr>
        <w:pStyle w:val="afff6"/>
        <w:ind w:left="142" w:firstLine="258"/>
      </w:pPr>
      <w:r w:rsidRPr="00594ED3">
        <w:t xml:space="preserve">«4» - 70 – 89 %; </w:t>
      </w:r>
    </w:p>
    <w:p w:rsidR="00C766CC" w:rsidRPr="00594ED3" w:rsidRDefault="00C766CC" w:rsidP="00CB2890">
      <w:pPr>
        <w:pStyle w:val="afff6"/>
        <w:ind w:left="142" w:firstLine="258"/>
      </w:pPr>
      <w:r w:rsidRPr="00594ED3">
        <w:t xml:space="preserve">«3» - 50 – 69 %; </w:t>
      </w:r>
    </w:p>
    <w:p w:rsidR="00C766CC" w:rsidRPr="00594ED3" w:rsidRDefault="00C766CC" w:rsidP="00CB2890">
      <w:pPr>
        <w:pStyle w:val="afff6"/>
        <w:ind w:left="142" w:firstLine="258"/>
      </w:pPr>
      <w:r w:rsidRPr="00594ED3">
        <w:t xml:space="preserve">«2»- менее 50 %. </w:t>
      </w:r>
      <w:r w:rsidRPr="00594ED3">
        <w:tab/>
      </w:r>
    </w:p>
    <w:p w:rsidR="00C766CC" w:rsidRPr="00594ED3" w:rsidRDefault="00C766CC" w:rsidP="00CB2890">
      <w:pPr>
        <w:pStyle w:val="afff6"/>
        <w:ind w:left="142" w:firstLine="258"/>
      </w:pPr>
    </w:p>
    <w:p w:rsidR="00C766CC" w:rsidRPr="00594ED3" w:rsidRDefault="00C766CC" w:rsidP="00CB2890">
      <w:pPr>
        <w:pStyle w:val="afff6"/>
        <w:ind w:left="142" w:firstLine="258"/>
        <w:rPr>
          <w:color w:val="FF0000"/>
        </w:rPr>
      </w:pPr>
    </w:p>
    <w:p w:rsidR="00C766CC" w:rsidRPr="00594ED3" w:rsidRDefault="00C766CC" w:rsidP="00CB2890">
      <w:pPr>
        <w:pStyle w:val="afff6"/>
        <w:ind w:left="142" w:firstLine="258"/>
      </w:pPr>
      <w:r w:rsidRPr="00594ED3">
        <w:t>Оценочные материалы по обществознанию</w:t>
      </w:r>
    </w:p>
    <w:p w:rsidR="00C766CC" w:rsidRPr="00594ED3" w:rsidRDefault="00C766CC" w:rsidP="00CB2890">
      <w:pPr>
        <w:pStyle w:val="afff6"/>
        <w:ind w:left="142" w:firstLine="258"/>
      </w:pPr>
      <w:r w:rsidRPr="00594ED3">
        <w:t xml:space="preserve">Для устных ответов определяются следующие критерии оценок: </w:t>
      </w:r>
    </w:p>
    <w:p w:rsidR="00C766CC" w:rsidRPr="00594ED3" w:rsidRDefault="00C766CC" w:rsidP="00CB2890">
      <w:pPr>
        <w:pStyle w:val="afff6"/>
        <w:ind w:left="142" w:firstLine="258"/>
      </w:pPr>
      <w:r w:rsidRPr="00594ED3">
        <w:t xml:space="preserve">Оценка «5» ставится, если ученик: </w:t>
      </w:r>
    </w:p>
    <w:p w:rsidR="00C766CC" w:rsidRPr="00594ED3" w:rsidRDefault="00C766CC" w:rsidP="00CB2890">
      <w:pPr>
        <w:pStyle w:val="afff6"/>
        <w:ind w:left="142" w:firstLine="258"/>
      </w:pPr>
      <w:r w:rsidRPr="00594ED3">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C766CC" w:rsidRPr="00594ED3" w:rsidRDefault="00C766CC" w:rsidP="00CB2890">
      <w:pPr>
        <w:pStyle w:val="afff6"/>
        <w:ind w:left="142" w:firstLine="258"/>
      </w:pPr>
      <w:r w:rsidRPr="00594ED3">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C766CC" w:rsidRPr="00594ED3" w:rsidRDefault="00C766CC" w:rsidP="00CB2890">
      <w:pPr>
        <w:pStyle w:val="afff6"/>
        <w:ind w:left="142" w:firstLine="258"/>
      </w:pPr>
      <w:r w:rsidRPr="00594ED3">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C766CC" w:rsidRPr="00594ED3" w:rsidRDefault="00C766CC" w:rsidP="00CB2890">
      <w:pPr>
        <w:pStyle w:val="afff6"/>
        <w:ind w:left="142" w:firstLine="258"/>
      </w:pPr>
      <w:r w:rsidRPr="00594ED3">
        <w:t xml:space="preserve">Оценка «4» ставится, если ученик: </w:t>
      </w:r>
    </w:p>
    <w:p w:rsidR="00C766CC" w:rsidRPr="00594ED3" w:rsidRDefault="00C766CC" w:rsidP="00CB2890">
      <w:pPr>
        <w:pStyle w:val="afff6"/>
        <w:ind w:left="142" w:firstLine="258"/>
      </w:pPr>
      <w:r w:rsidRPr="00594ED3">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C766CC" w:rsidRPr="00594ED3" w:rsidRDefault="00C766CC" w:rsidP="00CB2890">
      <w:pPr>
        <w:pStyle w:val="afff6"/>
        <w:ind w:left="142" w:firstLine="258"/>
      </w:pPr>
      <w:r w:rsidRPr="00594ED3">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C766CC" w:rsidRPr="00594ED3" w:rsidRDefault="00C766CC" w:rsidP="00CB2890">
      <w:pPr>
        <w:pStyle w:val="afff6"/>
        <w:ind w:left="142" w:firstLine="258"/>
      </w:pPr>
      <w:r w:rsidRPr="00594ED3">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C766CC" w:rsidRPr="00594ED3" w:rsidRDefault="00C766CC" w:rsidP="00CB2890">
      <w:pPr>
        <w:pStyle w:val="afff6"/>
        <w:ind w:left="142" w:firstLine="258"/>
      </w:pPr>
      <w:r w:rsidRPr="00594ED3">
        <w:t xml:space="preserve">Оценка «3» ставится, если ученик: </w:t>
      </w:r>
    </w:p>
    <w:p w:rsidR="00C766CC" w:rsidRPr="00594ED3" w:rsidRDefault="00C766CC" w:rsidP="00CB2890">
      <w:pPr>
        <w:pStyle w:val="afff6"/>
        <w:ind w:left="142" w:firstLine="258"/>
      </w:pPr>
      <w:r w:rsidRPr="00594ED3">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C766CC" w:rsidRPr="00594ED3" w:rsidRDefault="00C766CC" w:rsidP="00CB2890">
      <w:pPr>
        <w:pStyle w:val="afff6"/>
        <w:ind w:left="142" w:firstLine="258"/>
      </w:pPr>
      <w:r w:rsidRPr="00594ED3">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C766CC" w:rsidRPr="00594ED3" w:rsidRDefault="00C766CC" w:rsidP="00CB2890">
      <w:pPr>
        <w:pStyle w:val="afff6"/>
        <w:ind w:left="142" w:firstLine="258"/>
      </w:pPr>
      <w:r w:rsidRPr="00594ED3">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C766CC" w:rsidRPr="00594ED3" w:rsidRDefault="00C766CC" w:rsidP="00CB2890">
      <w:pPr>
        <w:pStyle w:val="afff6"/>
        <w:ind w:left="142" w:firstLine="258"/>
      </w:pPr>
      <w:r w:rsidRPr="00594ED3">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C766CC" w:rsidRPr="00594ED3" w:rsidRDefault="00C766CC" w:rsidP="00CB2890">
      <w:pPr>
        <w:pStyle w:val="afff6"/>
        <w:ind w:left="142" w:firstLine="258"/>
      </w:pPr>
      <w:r w:rsidRPr="00594ED3">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C766CC" w:rsidRPr="00594ED3" w:rsidRDefault="00C766CC" w:rsidP="00CB2890">
      <w:pPr>
        <w:pStyle w:val="afff6"/>
        <w:ind w:left="142" w:firstLine="258"/>
      </w:pPr>
      <w:r w:rsidRPr="00594ED3">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C766CC" w:rsidRPr="00594ED3" w:rsidRDefault="00C766CC" w:rsidP="00CB2890">
      <w:pPr>
        <w:pStyle w:val="afff6"/>
        <w:ind w:left="142" w:firstLine="258"/>
      </w:pPr>
      <w:r w:rsidRPr="00594ED3">
        <w:t xml:space="preserve">Оценка «2» ставится, если ученик: </w:t>
      </w:r>
    </w:p>
    <w:p w:rsidR="00C766CC" w:rsidRPr="00594ED3" w:rsidRDefault="00C766CC" w:rsidP="00CB2890">
      <w:pPr>
        <w:pStyle w:val="afff6"/>
        <w:ind w:left="142" w:firstLine="258"/>
      </w:pPr>
      <w:r w:rsidRPr="00594ED3">
        <w:t xml:space="preserve">1. Не усвоил и не раскрыл основное содержание материала; не делает выводов и обобщений. </w:t>
      </w:r>
    </w:p>
    <w:p w:rsidR="00C766CC" w:rsidRPr="00594ED3" w:rsidRDefault="00C766CC" w:rsidP="00CB2890">
      <w:pPr>
        <w:pStyle w:val="afff6"/>
        <w:ind w:left="142" w:firstLine="258"/>
      </w:pPr>
      <w:r w:rsidRPr="00594ED3">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C766CC" w:rsidRPr="00594ED3" w:rsidRDefault="00C766CC" w:rsidP="00CB2890">
      <w:pPr>
        <w:pStyle w:val="afff6"/>
        <w:ind w:left="142" w:firstLine="258"/>
      </w:pPr>
      <w:r w:rsidRPr="00594ED3">
        <w:t xml:space="preserve">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C766CC" w:rsidRPr="00594ED3" w:rsidRDefault="00C766CC" w:rsidP="00CB2890">
      <w:pPr>
        <w:pStyle w:val="afff6"/>
        <w:ind w:left="142" w:firstLine="258"/>
      </w:pPr>
      <w:r w:rsidRPr="00594ED3">
        <w:t xml:space="preserve">4. Полностью не усвоил материал. </w:t>
      </w:r>
    </w:p>
    <w:p w:rsidR="00C766CC" w:rsidRPr="00594ED3" w:rsidRDefault="00C766CC" w:rsidP="00CB2890">
      <w:pPr>
        <w:pStyle w:val="afff6"/>
        <w:ind w:left="142" w:firstLine="258"/>
      </w:pPr>
      <w:r w:rsidRPr="00594ED3">
        <w:t xml:space="preserve">Оценка тестов  </w:t>
      </w:r>
    </w:p>
    <w:p w:rsidR="00C766CC" w:rsidRPr="00594ED3" w:rsidRDefault="00C766CC" w:rsidP="00CB2890">
      <w:pPr>
        <w:pStyle w:val="afff6"/>
        <w:ind w:left="142" w:firstLine="258"/>
      </w:pPr>
      <w:r w:rsidRPr="00594ED3">
        <w:t xml:space="preserve">При проведении тестовых работ критерии оценивания следующие: </w:t>
      </w:r>
    </w:p>
    <w:p w:rsidR="00C766CC" w:rsidRPr="00594ED3" w:rsidRDefault="00C766CC" w:rsidP="00CB2890">
      <w:pPr>
        <w:pStyle w:val="afff6"/>
        <w:ind w:left="142" w:firstLine="258"/>
      </w:pPr>
      <w:r w:rsidRPr="00594ED3">
        <w:t xml:space="preserve">«5» - 90 – 100 %; </w:t>
      </w:r>
    </w:p>
    <w:p w:rsidR="00C766CC" w:rsidRPr="00594ED3" w:rsidRDefault="00C766CC" w:rsidP="00CB2890">
      <w:pPr>
        <w:pStyle w:val="afff6"/>
        <w:ind w:left="142" w:firstLine="258"/>
      </w:pPr>
      <w:r w:rsidRPr="00594ED3">
        <w:t xml:space="preserve">«4» - 70 – 89 %; </w:t>
      </w:r>
    </w:p>
    <w:p w:rsidR="00C766CC" w:rsidRPr="00594ED3" w:rsidRDefault="00C766CC" w:rsidP="00CB2890">
      <w:pPr>
        <w:pStyle w:val="afff6"/>
        <w:ind w:left="142" w:firstLine="258"/>
      </w:pPr>
      <w:r w:rsidRPr="00594ED3">
        <w:t xml:space="preserve">«3» - 50 – 69 %; </w:t>
      </w:r>
    </w:p>
    <w:p w:rsidR="00C766CC" w:rsidRPr="00594ED3" w:rsidRDefault="00C766CC" w:rsidP="00CB2890">
      <w:pPr>
        <w:pStyle w:val="afff6"/>
        <w:ind w:left="142" w:firstLine="258"/>
      </w:pPr>
      <w:r w:rsidRPr="00594ED3">
        <w:t xml:space="preserve">«2»- менее 50 %. </w:t>
      </w:r>
    </w:p>
    <w:p w:rsidR="00C766CC" w:rsidRPr="00594ED3" w:rsidRDefault="00C766CC" w:rsidP="00CB2890">
      <w:pPr>
        <w:pStyle w:val="afff6"/>
        <w:ind w:left="142" w:firstLine="258"/>
      </w:pPr>
      <w:r w:rsidRPr="00594ED3">
        <w:t>При проведении тестовых работ в формате ОГЭ и ЕГЭ критерии оценивания следующие:</w:t>
      </w:r>
    </w:p>
    <w:p w:rsidR="00C766CC" w:rsidRPr="00594ED3" w:rsidRDefault="00C766CC" w:rsidP="00CB2890">
      <w:pPr>
        <w:pStyle w:val="afff6"/>
        <w:ind w:left="142" w:firstLine="258"/>
      </w:pPr>
      <w:r w:rsidRPr="00594ED3">
        <w:t>Полностью выполнена часть «А» - «3»</w:t>
      </w:r>
    </w:p>
    <w:p w:rsidR="00C766CC" w:rsidRPr="00594ED3" w:rsidRDefault="00C766CC" w:rsidP="00CB2890">
      <w:pPr>
        <w:pStyle w:val="afff6"/>
        <w:ind w:left="142" w:firstLine="258"/>
      </w:pPr>
      <w:r w:rsidRPr="00594ED3">
        <w:t>Части «А» и «В» - «4»</w:t>
      </w:r>
    </w:p>
    <w:p w:rsidR="00C766CC" w:rsidRPr="00594ED3" w:rsidRDefault="00C766CC" w:rsidP="00CB2890">
      <w:pPr>
        <w:pStyle w:val="afff6"/>
        <w:ind w:left="142" w:firstLine="258"/>
      </w:pPr>
      <w:r w:rsidRPr="00594ED3">
        <w:t>Части «А», «В», и одно задание из части «С» - «5»</w:t>
      </w:r>
    </w:p>
    <w:p w:rsidR="00C766CC" w:rsidRPr="00594ED3" w:rsidRDefault="00C766CC" w:rsidP="00CB2890">
      <w:pPr>
        <w:pStyle w:val="afff6"/>
        <w:ind w:left="142" w:firstLine="258"/>
      </w:pPr>
      <w:r w:rsidRPr="00594ED3">
        <w:t>Оценка самостоятельных  работ</w:t>
      </w:r>
    </w:p>
    <w:p w:rsidR="00C766CC" w:rsidRPr="00594ED3" w:rsidRDefault="00C766CC" w:rsidP="00CB2890">
      <w:pPr>
        <w:pStyle w:val="afff6"/>
        <w:ind w:left="142" w:firstLine="258"/>
      </w:pPr>
      <w:r w:rsidRPr="00594ED3">
        <w:t>При проведении самостоятельных   работ критерии оценок следующие:</w:t>
      </w:r>
    </w:p>
    <w:p w:rsidR="00C766CC" w:rsidRPr="00594ED3" w:rsidRDefault="00C766CC" w:rsidP="00CB2890">
      <w:pPr>
        <w:pStyle w:val="afff6"/>
        <w:ind w:left="142" w:firstLine="258"/>
      </w:pPr>
      <w:r w:rsidRPr="00594ED3">
        <w:t xml:space="preserve">«5» - 90 – 100 %; </w:t>
      </w:r>
    </w:p>
    <w:p w:rsidR="00C766CC" w:rsidRPr="00594ED3" w:rsidRDefault="00C766CC" w:rsidP="00CB2890">
      <w:pPr>
        <w:pStyle w:val="afff6"/>
        <w:ind w:left="142" w:firstLine="258"/>
      </w:pPr>
      <w:r w:rsidRPr="00594ED3">
        <w:t xml:space="preserve">«4» - 70 – 89 %; </w:t>
      </w:r>
    </w:p>
    <w:p w:rsidR="00C766CC" w:rsidRPr="00594ED3" w:rsidRDefault="00C766CC" w:rsidP="00CB2890">
      <w:pPr>
        <w:pStyle w:val="afff6"/>
        <w:ind w:left="142" w:firstLine="258"/>
      </w:pPr>
      <w:r w:rsidRPr="00594ED3">
        <w:t xml:space="preserve">«3» - 50 – 69 %; </w:t>
      </w:r>
    </w:p>
    <w:p w:rsidR="00C766CC" w:rsidRPr="00594ED3" w:rsidRDefault="00C766CC" w:rsidP="00CB2890">
      <w:pPr>
        <w:pStyle w:val="afff6"/>
        <w:ind w:left="142" w:firstLine="258"/>
        <w:rPr>
          <w:color w:val="FF0000"/>
        </w:rPr>
      </w:pPr>
      <w:r w:rsidRPr="00594ED3">
        <w:t>«2»- менее 50 %.</w:t>
      </w:r>
      <w:r w:rsidRPr="00594ED3">
        <w:rPr>
          <w:color w:val="FF0000"/>
        </w:rPr>
        <w:tab/>
      </w:r>
      <w:r w:rsidRPr="00594ED3">
        <w:rPr>
          <w:color w:val="FF0000"/>
        </w:rPr>
        <w:tab/>
      </w:r>
      <w:r w:rsidRPr="00594ED3">
        <w:rPr>
          <w:color w:val="FF0000"/>
        </w:rPr>
        <w:tab/>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Оценочные материалы по химии</w:t>
      </w:r>
    </w:p>
    <w:p w:rsidR="00C766CC" w:rsidRPr="00594ED3" w:rsidRDefault="00C766CC" w:rsidP="00CB2890">
      <w:pPr>
        <w:pStyle w:val="afff6"/>
        <w:ind w:left="142" w:firstLine="258"/>
      </w:pPr>
      <w:r w:rsidRPr="00594ED3">
        <w:t xml:space="preserve">1. Для устных ответов определяются следующие критерии оценок: </w:t>
      </w:r>
    </w:p>
    <w:p w:rsidR="00C766CC" w:rsidRPr="00594ED3" w:rsidRDefault="00C766CC" w:rsidP="00CB2890">
      <w:pPr>
        <w:pStyle w:val="afff6"/>
        <w:ind w:left="142" w:firstLine="258"/>
      </w:pPr>
      <w:r w:rsidRPr="00594ED3">
        <w:t xml:space="preserve">Отметка «5»: </w:t>
      </w:r>
    </w:p>
    <w:p w:rsidR="00C766CC" w:rsidRPr="00594ED3" w:rsidRDefault="00C766CC" w:rsidP="00CB2890">
      <w:pPr>
        <w:pStyle w:val="afff6"/>
        <w:ind w:left="142" w:firstLine="258"/>
      </w:pPr>
      <w:r w:rsidRPr="00594ED3">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rsidR="00C766CC" w:rsidRPr="00594ED3" w:rsidRDefault="00C766CC" w:rsidP="00CB2890">
      <w:pPr>
        <w:pStyle w:val="afff6"/>
        <w:ind w:left="142" w:firstLine="258"/>
      </w:pPr>
      <w:r w:rsidRPr="00594ED3">
        <w:t xml:space="preserve">ответ самостоятельный. </w:t>
      </w:r>
    </w:p>
    <w:p w:rsidR="00C766CC" w:rsidRPr="00594ED3" w:rsidRDefault="00C766CC" w:rsidP="00CB2890">
      <w:pPr>
        <w:pStyle w:val="afff6"/>
        <w:ind w:left="142" w:firstLine="258"/>
      </w:pPr>
      <w:r w:rsidRPr="00594ED3">
        <w:t xml:space="preserve">Ответ «4»: </w:t>
      </w:r>
    </w:p>
    <w:p w:rsidR="00C766CC" w:rsidRPr="00594ED3" w:rsidRDefault="00C766CC" w:rsidP="00CB2890">
      <w:pPr>
        <w:pStyle w:val="afff6"/>
        <w:ind w:left="142" w:firstLine="258"/>
      </w:pPr>
      <w:r w:rsidRPr="00594ED3">
        <w:t xml:space="preserve">ответ полный и правильный на сновании изученных теорий; </w:t>
      </w:r>
    </w:p>
    <w:p w:rsidR="00C766CC" w:rsidRPr="00594ED3" w:rsidRDefault="00C766CC" w:rsidP="00CB2890">
      <w:pPr>
        <w:pStyle w:val="afff6"/>
        <w:ind w:left="142" w:firstLine="258"/>
      </w:pPr>
      <w:r w:rsidRPr="00594ED3">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C766CC" w:rsidRPr="00594ED3" w:rsidRDefault="00C766CC" w:rsidP="00CB2890">
      <w:pPr>
        <w:pStyle w:val="afff6"/>
        <w:ind w:left="142" w:firstLine="258"/>
      </w:pPr>
      <w:r w:rsidRPr="00594ED3">
        <w:t xml:space="preserve">Отметка «З»: </w:t>
      </w:r>
    </w:p>
    <w:p w:rsidR="00C766CC" w:rsidRPr="00594ED3" w:rsidRDefault="00C766CC" w:rsidP="00CB2890">
      <w:pPr>
        <w:pStyle w:val="afff6"/>
        <w:ind w:left="142" w:firstLine="258"/>
      </w:pPr>
      <w:r w:rsidRPr="00594ED3">
        <w:t xml:space="preserve">ответ полный, но при этом допущена существенная ошибка или ответ неполный, несвязный. </w:t>
      </w:r>
    </w:p>
    <w:p w:rsidR="00C766CC" w:rsidRPr="00594ED3" w:rsidRDefault="00C766CC" w:rsidP="00CB2890">
      <w:pPr>
        <w:pStyle w:val="afff6"/>
        <w:ind w:left="142" w:firstLine="258"/>
      </w:pPr>
      <w:r w:rsidRPr="00594ED3">
        <w:t xml:space="preserve">Отметка «2»: </w:t>
      </w:r>
    </w:p>
    <w:p w:rsidR="00C766CC" w:rsidRPr="00594ED3" w:rsidRDefault="00C766CC" w:rsidP="00CB2890">
      <w:pPr>
        <w:pStyle w:val="afff6"/>
        <w:ind w:left="142" w:firstLine="258"/>
      </w:pPr>
      <w:r w:rsidRPr="00594ED3">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 </w:t>
      </w:r>
    </w:p>
    <w:p w:rsidR="00C766CC" w:rsidRPr="00594ED3" w:rsidRDefault="00C766CC" w:rsidP="00CB2890">
      <w:pPr>
        <w:pStyle w:val="afff6"/>
        <w:ind w:left="142" w:firstLine="258"/>
      </w:pPr>
      <w:r w:rsidRPr="00594ED3">
        <w:t xml:space="preserve">2. Оценка экспериментальных умений </w:t>
      </w:r>
    </w:p>
    <w:p w:rsidR="00C766CC" w:rsidRPr="00594ED3" w:rsidRDefault="00C766CC" w:rsidP="00CB2890">
      <w:pPr>
        <w:pStyle w:val="afff6"/>
        <w:ind w:left="142" w:firstLine="258"/>
      </w:pPr>
      <w:r w:rsidRPr="00594ED3">
        <w:t xml:space="preserve">Оценка ставится на основании наблюдения за учащимися и письменного отчета за работу. </w:t>
      </w:r>
    </w:p>
    <w:p w:rsidR="00C766CC" w:rsidRPr="00594ED3" w:rsidRDefault="00C766CC" w:rsidP="00CB2890">
      <w:pPr>
        <w:pStyle w:val="afff6"/>
        <w:ind w:left="142" w:firstLine="258"/>
      </w:pPr>
      <w:r w:rsidRPr="00594ED3">
        <w:t xml:space="preserve">Отметка «5»: </w:t>
      </w:r>
    </w:p>
    <w:p w:rsidR="00C766CC" w:rsidRPr="00594ED3" w:rsidRDefault="00C766CC" w:rsidP="00CB2890">
      <w:pPr>
        <w:pStyle w:val="afff6"/>
        <w:ind w:left="142" w:firstLine="258"/>
      </w:pPr>
      <w:r w:rsidRPr="00594ED3">
        <w:t xml:space="preserve">работа выполнена полностью и правильно, сделаны правильные наблюдения и выводы; </w:t>
      </w:r>
    </w:p>
    <w:p w:rsidR="00C766CC" w:rsidRPr="00594ED3" w:rsidRDefault="00C766CC" w:rsidP="00CB2890">
      <w:pPr>
        <w:pStyle w:val="afff6"/>
        <w:ind w:left="142" w:firstLine="258"/>
      </w:pPr>
      <w:r w:rsidRPr="00594ED3">
        <w:t xml:space="preserve">эксперимент осуществлен по плану с учетом техники безопасности и правил работы с веществами и оборудованием; </w:t>
      </w:r>
    </w:p>
    <w:p w:rsidR="00C766CC" w:rsidRPr="00594ED3" w:rsidRDefault="00C766CC" w:rsidP="00CB2890">
      <w:pPr>
        <w:pStyle w:val="afff6"/>
        <w:ind w:left="142" w:firstLine="258"/>
      </w:pPr>
      <w:r w:rsidRPr="00594ED3">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C766CC" w:rsidRPr="00594ED3" w:rsidRDefault="00C766CC" w:rsidP="00CB2890">
      <w:pPr>
        <w:pStyle w:val="afff6"/>
        <w:ind w:left="142" w:firstLine="258"/>
      </w:pPr>
      <w:r w:rsidRPr="00594ED3">
        <w:t xml:space="preserve">Отметка «4»: </w:t>
      </w:r>
    </w:p>
    <w:p w:rsidR="00C766CC" w:rsidRPr="00594ED3" w:rsidRDefault="00C766CC" w:rsidP="00CB2890">
      <w:pPr>
        <w:pStyle w:val="afff6"/>
        <w:ind w:left="142" w:firstLine="258"/>
      </w:pPr>
      <w:r w:rsidRPr="00594ED3">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C766CC" w:rsidRPr="00594ED3" w:rsidRDefault="00C766CC" w:rsidP="00CB2890">
      <w:pPr>
        <w:pStyle w:val="afff6"/>
        <w:ind w:left="142" w:firstLine="258"/>
      </w:pPr>
      <w:r w:rsidRPr="00594ED3">
        <w:t xml:space="preserve">Отметка «3»: </w:t>
      </w:r>
    </w:p>
    <w:p w:rsidR="00C766CC" w:rsidRPr="00594ED3" w:rsidRDefault="00C766CC" w:rsidP="00CB2890">
      <w:pPr>
        <w:pStyle w:val="afff6"/>
        <w:ind w:left="142" w:firstLine="258"/>
      </w:pPr>
      <w:r w:rsidRPr="00594ED3">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C766CC" w:rsidRPr="00594ED3" w:rsidRDefault="00C766CC" w:rsidP="00CB2890">
      <w:pPr>
        <w:pStyle w:val="afff6"/>
        <w:ind w:left="142" w:firstLine="258"/>
      </w:pPr>
      <w:r w:rsidRPr="00594ED3">
        <w:t xml:space="preserve">Отметка «2»: </w:t>
      </w:r>
    </w:p>
    <w:p w:rsidR="00C766CC" w:rsidRPr="00594ED3" w:rsidRDefault="00C766CC" w:rsidP="00CB2890">
      <w:pPr>
        <w:pStyle w:val="afff6"/>
        <w:ind w:left="142" w:firstLine="258"/>
      </w:pPr>
      <w:r w:rsidRPr="00594ED3">
        <w:t xml:space="preserve">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w:t>
      </w:r>
    </w:p>
    <w:p w:rsidR="00C766CC" w:rsidRPr="00594ED3" w:rsidRDefault="00C766CC" w:rsidP="00CB2890">
      <w:pPr>
        <w:pStyle w:val="afff6"/>
        <w:ind w:left="142" w:firstLine="258"/>
      </w:pPr>
      <w:r w:rsidRPr="00594ED3">
        <w:t xml:space="preserve">работа не выполнена, у учащегося отсутствует экспериментальные умения. </w:t>
      </w:r>
    </w:p>
    <w:p w:rsidR="00C766CC" w:rsidRPr="00594ED3" w:rsidRDefault="00C766CC" w:rsidP="00CB2890">
      <w:pPr>
        <w:pStyle w:val="afff6"/>
        <w:ind w:left="142" w:firstLine="258"/>
      </w:pPr>
      <w:r w:rsidRPr="00594ED3">
        <w:t xml:space="preserve">3. Оценка умений решать расчетные задачи </w:t>
      </w:r>
    </w:p>
    <w:p w:rsidR="00C766CC" w:rsidRPr="00594ED3" w:rsidRDefault="00C766CC" w:rsidP="00CB2890">
      <w:pPr>
        <w:pStyle w:val="afff6"/>
        <w:ind w:left="142" w:firstLine="258"/>
      </w:pPr>
      <w:r w:rsidRPr="00594ED3">
        <w:t xml:space="preserve">Отметка «5»: </w:t>
      </w:r>
    </w:p>
    <w:p w:rsidR="00C766CC" w:rsidRPr="00594ED3" w:rsidRDefault="00C766CC" w:rsidP="00CB2890">
      <w:pPr>
        <w:pStyle w:val="afff6"/>
        <w:ind w:left="142" w:firstLine="258"/>
      </w:pPr>
      <w:r w:rsidRPr="00594ED3">
        <w:t xml:space="preserve">в логическом рассуждении и решении нет ошибок, задача решена рациональным способом; </w:t>
      </w:r>
    </w:p>
    <w:p w:rsidR="00C766CC" w:rsidRPr="00594ED3" w:rsidRDefault="00C766CC" w:rsidP="00CB2890">
      <w:pPr>
        <w:pStyle w:val="afff6"/>
        <w:ind w:left="142" w:firstLine="258"/>
      </w:pPr>
      <w:r w:rsidRPr="00594ED3">
        <w:t xml:space="preserve">Отметка «4»: </w:t>
      </w:r>
    </w:p>
    <w:p w:rsidR="00C766CC" w:rsidRPr="00594ED3" w:rsidRDefault="00C766CC" w:rsidP="00CB2890">
      <w:pPr>
        <w:pStyle w:val="afff6"/>
        <w:ind w:left="142" w:firstLine="258"/>
      </w:pPr>
      <w:r w:rsidRPr="00594ED3">
        <w:t xml:space="preserve">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rsidR="00C766CC" w:rsidRPr="00594ED3" w:rsidRDefault="00C766CC" w:rsidP="00CB2890">
      <w:pPr>
        <w:pStyle w:val="afff6"/>
        <w:ind w:left="142" w:firstLine="258"/>
      </w:pPr>
      <w:r w:rsidRPr="00594ED3">
        <w:t xml:space="preserve">Отметка «3»: </w:t>
      </w:r>
    </w:p>
    <w:p w:rsidR="00C766CC" w:rsidRPr="00594ED3" w:rsidRDefault="00C766CC" w:rsidP="00CB2890">
      <w:pPr>
        <w:pStyle w:val="afff6"/>
        <w:ind w:left="142" w:firstLine="258"/>
      </w:pPr>
      <w:r w:rsidRPr="00594ED3">
        <w:t xml:space="preserve">в логическом рассуждении нет существенных ошибок, но допущена существенная ошибка в математических расчетах. </w:t>
      </w:r>
    </w:p>
    <w:p w:rsidR="00C766CC" w:rsidRPr="00594ED3" w:rsidRDefault="00C766CC" w:rsidP="00CB2890">
      <w:pPr>
        <w:pStyle w:val="afff6"/>
        <w:ind w:left="142" w:firstLine="258"/>
      </w:pPr>
      <w:r w:rsidRPr="00594ED3">
        <w:t xml:space="preserve">Отметка «2»: </w:t>
      </w:r>
    </w:p>
    <w:p w:rsidR="00C766CC" w:rsidRPr="00594ED3" w:rsidRDefault="00C766CC" w:rsidP="00CB2890">
      <w:pPr>
        <w:pStyle w:val="afff6"/>
        <w:ind w:left="142" w:firstLine="258"/>
      </w:pPr>
      <w:r w:rsidRPr="00594ED3">
        <w:t xml:space="preserve">имеется существенные ошибки в логическом рассуждении и в решении. </w:t>
      </w:r>
    </w:p>
    <w:p w:rsidR="00C766CC" w:rsidRPr="00594ED3" w:rsidRDefault="00C766CC" w:rsidP="00CB2890">
      <w:pPr>
        <w:pStyle w:val="afff6"/>
        <w:ind w:left="142" w:firstLine="258"/>
      </w:pPr>
      <w:r w:rsidRPr="00594ED3">
        <w:t xml:space="preserve">отсутствие ответа на задание. </w:t>
      </w:r>
    </w:p>
    <w:p w:rsidR="00C766CC" w:rsidRPr="00594ED3" w:rsidRDefault="00C766CC" w:rsidP="00CB2890">
      <w:pPr>
        <w:pStyle w:val="afff6"/>
        <w:ind w:left="142" w:firstLine="258"/>
      </w:pPr>
      <w:r w:rsidRPr="00594ED3">
        <w:t xml:space="preserve">4. Оценка письменных контрольных работ </w:t>
      </w:r>
    </w:p>
    <w:p w:rsidR="00C766CC" w:rsidRPr="00594ED3" w:rsidRDefault="00C766CC" w:rsidP="00CB2890">
      <w:pPr>
        <w:pStyle w:val="afff6"/>
        <w:ind w:left="142" w:firstLine="258"/>
      </w:pPr>
      <w:r w:rsidRPr="00594ED3">
        <w:t xml:space="preserve">Отметка «5»: </w:t>
      </w:r>
    </w:p>
    <w:p w:rsidR="00C766CC" w:rsidRPr="00594ED3" w:rsidRDefault="00C766CC" w:rsidP="00CB2890">
      <w:pPr>
        <w:pStyle w:val="afff6"/>
        <w:ind w:left="142" w:firstLine="258"/>
      </w:pPr>
      <w:r w:rsidRPr="00594ED3">
        <w:t xml:space="preserve">ответ полный и правильный, возможна несущественная ошибка. </w:t>
      </w:r>
    </w:p>
    <w:p w:rsidR="00C766CC" w:rsidRPr="00594ED3" w:rsidRDefault="00C766CC" w:rsidP="00CB2890">
      <w:pPr>
        <w:pStyle w:val="afff6"/>
        <w:ind w:left="142" w:firstLine="258"/>
      </w:pPr>
      <w:r w:rsidRPr="00594ED3">
        <w:t xml:space="preserve">Отметка «4»: </w:t>
      </w:r>
    </w:p>
    <w:p w:rsidR="00C766CC" w:rsidRPr="00594ED3" w:rsidRDefault="00C766CC" w:rsidP="00CB2890">
      <w:pPr>
        <w:pStyle w:val="afff6"/>
        <w:ind w:left="142" w:firstLine="258"/>
      </w:pPr>
      <w:r w:rsidRPr="00594ED3">
        <w:t xml:space="preserve">ответ неполный или допущено не более двух несущественных ошибок. </w:t>
      </w:r>
    </w:p>
    <w:p w:rsidR="00C766CC" w:rsidRPr="00594ED3" w:rsidRDefault="00C766CC" w:rsidP="00CB2890">
      <w:pPr>
        <w:pStyle w:val="afff6"/>
        <w:ind w:left="142" w:firstLine="258"/>
      </w:pPr>
      <w:r w:rsidRPr="00594ED3">
        <w:t xml:space="preserve">Отметка «3»: </w:t>
      </w:r>
    </w:p>
    <w:p w:rsidR="00C766CC" w:rsidRPr="00594ED3" w:rsidRDefault="00C766CC" w:rsidP="00CB2890">
      <w:pPr>
        <w:pStyle w:val="afff6"/>
        <w:ind w:left="142" w:firstLine="258"/>
      </w:pPr>
      <w:r w:rsidRPr="00594ED3">
        <w:t xml:space="preserve">работа выполнена не менее чем наполовину, допущена одна существенная ошибка и при этом две-три несущественные. </w:t>
      </w:r>
    </w:p>
    <w:p w:rsidR="00C766CC" w:rsidRPr="00594ED3" w:rsidRDefault="00C766CC" w:rsidP="00CB2890">
      <w:pPr>
        <w:pStyle w:val="afff6"/>
        <w:ind w:left="142" w:firstLine="258"/>
      </w:pPr>
      <w:r w:rsidRPr="00594ED3">
        <w:t xml:space="preserve">Отметка «2»: </w:t>
      </w:r>
    </w:p>
    <w:p w:rsidR="00C766CC" w:rsidRPr="00594ED3" w:rsidRDefault="00C766CC" w:rsidP="00CB2890">
      <w:pPr>
        <w:pStyle w:val="afff6"/>
        <w:ind w:left="142" w:firstLine="258"/>
      </w:pPr>
      <w:r w:rsidRPr="00594ED3">
        <w:t xml:space="preserve">работа выполнена меньше чем наполовину или содержит несколько существенных ошибок. </w:t>
      </w:r>
    </w:p>
    <w:p w:rsidR="00C766CC" w:rsidRPr="00594ED3" w:rsidRDefault="00C766CC" w:rsidP="00CB2890">
      <w:pPr>
        <w:pStyle w:val="afff6"/>
        <w:ind w:left="142" w:firstLine="258"/>
      </w:pPr>
      <w:r w:rsidRPr="00594ED3">
        <w:t xml:space="preserve">работа не выполнена. </w:t>
      </w:r>
    </w:p>
    <w:p w:rsidR="00C766CC" w:rsidRPr="00594ED3" w:rsidRDefault="00C766CC" w:rsidP="00CB2890">
      <w:pPr>
        <w:pStyle w:val="afff6"/>
        <w:ind w:left="142" w:firstLine="258"/>
      </w:pPr>
      <w:r w:rsidRPr="00594ED3">
        <w:t xml:space="preserve">При оценке выполнения письменной контрольной работы необходимо учитывать требования единого орфографического режима. </w:t>
      </w:r>
    </w:p>
    <w:p w:rsidR="00C766CC" w:rsidRPr="00594ED3" w:rsidRDefault="00C766CC" w:rsidP="00CB2890">
      <w:pPr>
        <w:pStyle w:val="afff6"/>
        <w:ind w:left="142" w:firstLine="258"/>
      </w:pPr>
      <w:r w:rsidRPr="00594ED3">
        <w:t xml:space="preserve">5.Оценка тестовых работ </w:t>
      </w:r>
    </w:p>
    <w:p w:rsidR="00C766CC" w:rsidRPr="00594ED3" w:rsidRDefault="00C766CC" w:rsidP="00CB2890">
      <w:pPr>
        <w:pStyle w:val="afff6"/>
        <w:ind w:left="142" w:firstLine="258"/>
      </w:pPr>
      <w:r w:rsidRPr="00594ED3">
        <w:t>При оценивании тестов используется следующая шкала</w:t>
      </w:r>
    </w:p>
    <w:p w:rsidR="00C766CC" w:rsidRPr="00594ED3" w:rsidRDefault="00C766CC" w:rsidP="00CB2890">
      <w:pPr>
        <w:pStyle w:val="afff6"/>
        <w:ind w:left="142" w:firstLine="258"/>
      </w:pPr>
      <w:r w:rsidRPr="00594ED3">
        <w:t>90 – 100% выполнения – «отлично»</w:t>
      </w:r>
    </w:p>
    <w:p w:rsidR="00C766CC" w:rsidRPr="00594ED3" w:rsidRDefault="00C766CC" w:rsidP="00CB2890">
      <w:pPr>
        <w:pStyle w:val="afff6"/>
        <w:ind w:left="142" w:firstLine="258"/>
      </w:pPr>
      <w:r w:rsidRPr="00594ED3">
        <w:t>70 – 89 % - «хорошо»</w:t>
      </w:r>
    </w:p>
    <w:p w:rsidR="00C766CC" w:rsidRPr="00594ED3" w:rsidRDefault="00C766CC" w:rsidP="00CB2890">
      <w:pPr>
        <w:pStyle w:val="afff6"/>
        <w:ind w:left="142" w:firstLine="258"/>
      </w:pPr>
      <w:r w:rsidRPr="00594ED3">
        <w:t>50 – 69% - «удовлетворительно»</w:t>
      </w:r>
    </w:p>
    <w:p w:rsidR="00C766CC" w:rsidRPr="00594ED3" w:rsidRDefault="00C766CC" w:rsidP="00CB2890">
      <w:pPr>
        <w:pStyle w:val="afff6"/>
        <w:ind w:left="142" w:firstLine="258"/>
      </w:pPr>
      <w:r w:rsidRPr="00594ED3">
        <w:t>менее 50% - «неудовлетворительно»</w:t>
      </w:r>
    </w:p>
    <w:p w:rsidR="00C766CC" w:rsidRPr="00594ED3" w:rsidRDefault="00C766CC" w:rsidP="00CB2890">
      <w:pPr>
        <w:pStyle w:val="afff6"/>
        <w:ind w:left="142" w:firstLine="258"/>
      </w:pPr>
      <w:r w:rsidRPr="00594ED3">
        <w:t xml:space="preserve">При выполнении тестовых работ в формате ОГЭ и ЕГЭ </w:t>
      </w:r>
    </w:p>
    <w:p w:rsidR="00C766CC" w:rsidRPr="00594ED3" w:rsidRDefault="00C766CC" w:rsidP="00CB2890">
      <w:pPr>
        <w:pStyle w:val="afff6"/>
        <w:ind w:left="142" w:firstLine="258"/>
      </w:pPr>
      <w:r w:rsidRPr="00594ED3">
        <w:t>Полностью выполненная  части «А»  - «удовлетворительно»</w:t>
      </w:r>
    </w:p>
    <w:p w:rsidR="00C766CC" w:rsidRPr="00594ED3" w:rsidRDefault="00C766CC" w:rsidP="00CB2890">
      <w:pPr>
        <w:pStyle w:val="afff6"/>
        <w:ind w:left="142" w:firstLine="258"/>
      </w:pPr>
      <w:r w:rsidRPr="00594ED3">
        <w:t>Части «А» и «В» - «хорошо»</w:t>
      </w:r>
    </w:p>
    <w:p w:rsidR="00C766CC" w:rsidRPr="00594ED3" w:rsidRDefault="00C766CC" w:rsidP="00CB2890">
      <w:pPr>
        <w:pStyle w:val="afff6"/>
        <w:ind w:left="142" w:firstLine="258"/>
      </w:pPr>
      <w:r w:rsidRPr="00594ED3">
        <w:t>Части «А», «В» и одного задания из части «С» - «отлично»</w:t>
      </w:r>
    </w:p>
    <w:p w:rsidR="00C766CC" w:rsidRPr="00594ED3" w:rsidRDefault="00C766CC" w:rsidP="00CB2890">
      <w:pPr>
        <w:pStyle w:val="afff6"/>
        <w:ind w:left="142" w:firstLine="258"/>
      </w:pPr>
      <w:r w:rsidRPr="00594ED3">
        <w:t xml:space="preserve">6. Оценка реферата </w:t>
      </w:r>
    </w:p>
    <w:p w:rsidR="00C766CC" w:rsidRPr="00594ED3" w:rsidRDefault="00C766CC" w:rsidP="00CB2890">
      <w:pPr>
        <w:pStyle w:val="afff6"/>
        <w:ind w:left="142" w:firstLine="258"/>
      </w:pPr>
      <w:r w:rsidRPr="00594ED3">
        <w:t xml:space="preserve">Реферат оценивается по следующим критериям: </w:t>
      </w:r>
    </w:p>
    <w:p w:rsidR="00C766CC" w:rsidRPr="00594ED3" w:rsidRDefault="00C766CC" w:rsidP="00CB2890">
      <w:pPr>
        <w:pStyle w:val="afff6"/>
        <w:ind w:left="142" w:firstLine="258"/>
      </w:pPr>
      <w:r w:rsidRPr="00594ED3">
        <w:t xml:space="preserve">соблюдение требований к его оформлению; </w:t>
      </w:r>
    </w:p>
    <w:p w:rsidR="00C766CC" w:rsidRPr="00594ED3" w:rsidRDefault="00C766CC" w:rsidP="00CB2890">
      <w:pPr>
        <w:pStyle w:val="afff6"/>
        <w:ind w:left="142" w:firstLine="258"/>
      </w:pPr>
      <w:r w:rsidRPr="00594ED3">
        <w:t xml:space="preserve">необходимость и достаточность для раскрытия темы приведенной в тексте реферата информации; </w:t>
      </w:r>
    </w:p>
    <w:p w:rsidR="00C766CC" w:rsidRPr="00594ED3" w:rsidRDefault="00C766CC" w:rsidP="00CB2890">
      <w:pPr>
        <w:pStyle w:val="afff6"/>
        <w:ind w:left="142" w:firstLine="258"/>
      </w:pPr>
      <w:r w:rsidRPr="00594ED3">
        <w:t xml:space="preserve">умение обучающегося свободно излагать основные идеи, отраженные в реферате; </w:t>
      </w:r>
    </w:p>
    <w:p w:rsidR="00C766CC" w:rsidRPr="00594ED3" w:rsidRDefault="00C766CC" w:rsidP="00CB2890">
      <w:pPr>
        <w:pStyle w:val="afff6"/>
        <w:ind w:left="142" w:firstLine="258"/>
      </w:pPr>
      <w:r w:rsidRPr="00594ED3">
        <w:t xml:space="preserve">способность обучающегося понять суть задаваемых членами аттестационной комиссии вопросов и сформулировать точные ответы на них. </w:t>
      </w:r>
    </w:p>
    <w:p w:rsidR="00C766CC" w:rsidRPr="00594ED3" w:rsidRDefault="00C766CC" w:rsidP="00CB2890">
      <w:pPr>
        <w:pStyle w:val="afff6"/>
        <w:ind w:left="142" w:firstLine="258"/>
        <w:rPr>
          <w:color w:val="FF0000"/>
        </w:rPr>
      </w:pPr>
    </w:p>
    <w:p w:rsidR="00C766CC" w:rsidRPr="00594ED3" w:rsidRDefault="00C766CC" w:rsidP="00CB2890">
      <w:pPr>
        <w:pStyle w:val="afff6"/>
        <w:ind w:left="142" w:firstLine="258"/>
      </w:pPr>
      <w:r w:rsidRPr="00594ED3">
        <w:rPr>
          <w:color w:val="FF0000"/>
        </w:rPr>
        <w:tab/>
      </w:r>
      <w:r w:rsidRPr="00594ED3">
        <w:rPr>
          <w:color w:val="FF0000"/>
        </w:rPr>
        <w:tab/>
      </w:r>
      <w:r w:rsidRPr="00594ED3">
        <w:rPr>
          <w:color w:val="FF0000"/>
        </w:rPr>
        <w:tab/>
      </w:r>
      <w:r w:rsidRPr="00594ED3">
        <w:t xml:space="preserve">Оценочные материалы по  биологии </w:t>
      </w:r>
    </w:p>
    <w:p w:rsidR="00C766CC" w:rsidRPr="00594ED3" w:rsidRDefault="00C766CC" w:rsidP="00CB2890">
      <w:pPr>
        <w:pStyle w:val="afff6"/>
        <w:ind w:left="142" w:firstLine="258"/>
      </w:pPr>
      <w:r w:rsidRPr="00594ED3">
        <w:t xml:space="preserve">Оценка знаний и умений учащихся. </w:t>
      </w:r>
    </w:p>
    <w:p w:rsidR="00C766CC" w:rsidRPr="00594ED3" w:rsidRDefault="00C766CC" w:rsidP="00CB2890">
      <w:pPr>
        <w:pStyle w:val="afff6"/>
        <w:ind w:left="142" w:firstLine="258"/>
      </w:pPr>
      <w:r w:rsidRPr="00594ED3">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C766CC" w:rsidRPr="00594ED3" w:rsidRDefault="00C766CC" w:rsidP="00CB2890">
      <w:pPr>
        <w:pStyle w:val="afff6"/>
        <w:ind w:left="142" w:firstLine="258"/>
      </w:pPr>
      <w:r w:rsidRPr="00594ED3">
        <w:t xml:space="preserve">2. Основными формами проверки знаний и умений учащихся по биологии являются письменная контрольная работа, тестирование  и устный опрос. </w:t>
      </w:r>
    </w:p>
    <w:p w:rsidR="00C766CC" w:rsidRPr="00594ED3" w:rsidRDefault="00C766CC" w:rsidP="00CB2890">
      <w:pPr>
        <w:pStyle w:val="afff6"/>
        <w:ind w:left="142" w:firstLine="258"/>
      </w:pPr>
      <w:r w:rsidRPr="00594ED3">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C766CC" w:rsidRPr="00594ED3" w:rsidRDefault="00C766CC" w:rsidP="00CB2890">
      <w:pPr>
        <w:pStyle w:val="afff6"/>
        <w:ind w:left="142" w:firstLine="258"/>
      </w:pPr>
      <w:r w:rsidRPr="00594ED3">
        <w:t xml:space="preserve">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C766CC" w:rsidRPr="00594ED3" w:rsidRDefault="00C766CC" w:rsidP="00CB2890">
      <w:pPr>
        <w:pStyle w:val="afff6"/>
        <w:ind w:left="142" w:firstLine="258"/>
      </w:pPr>
      <w:r w:rsidRPr="00594ED3">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C766CC" w:rsidRPr="00594ED3" w:rsidRDefault="00C766CC" w:rsidP="00CB2890">
      <w:pPr>
        <w:pStyle w:val="afff6"/>
        <w:ind w:left="142" w:firstLine="258"/>
      </w:pPr>
      <w:r w:rsidRPr="00594ED3">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C766CC" w:rsidRPr="00594ED3" w:rsidRDefault="00C766CC" w:rsidP="00CB2890">
      <w:pPr>
        <w:pStyle w:val="afff6"/>
        <w:ind w:left="142" w:firstLine="258"/>
      </w:pPr>
      <w:r w:rsidRPr="00594ED3">
        <w:t xml:space="preserve">4. Задания для устного и письменного опроса учащихся состоят из теоретических вопросов и задач. </w:t>
      </w:r>
    </w:p>
    <w:p w:rsidR="00C766CC" w:rsidRPr="00594ED3" w:rsidRDefault="00C766CC" w:rsidP="00CB2890">
      <w:pPr>
        <w:pStyle w:val="afff6"/>
        <w:ind w:left="142" w:firstLine="258"/>
      </w:pPr>
      <w:r w:rsidRPr="00594ED3">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rsidR="00C766CC" w:rsidRPr="00594ED3" w:rsidRDefault="00C766CC" w:rsidP="00CB2890">
      <w:pPr>
        <w:pStyle w:val="afff6"/>
        <w:ind w:left="142" w:firstLine="258"/>
      </w:pPr>
      <w:r w:rsidRPr="00594ED3">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C766CC" w:rsidRPr="00594ED3" w:rsidRDefault="00C766CC" w:rsidP="00CB2890">
      <w:pPr>
        <w:pStyle w:val="afff6"/>
        <w:ind w:left="142" w:firstLine="258"/>
      </w:pPr>
      <w:r w:rsidRPr="00594ED3">
        <w:t xml:space="preserve">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 </w:t>
      </w:r>
    </w:p>
    <w:p w:rsidR="00C766CC" w:rsidRPr="00594ED3" w:rsidRDefault="00C766CC" w:rsidP="00CB2890">
      <w:pPr>
        <w:pStyle w:val="afff6"/>
        <w:ind w:left="142" w:firstLine="258"/>
      </w:pPr>
      <w:r w:rsidRPr="00594ED3">
        <w:t xml:space="preserve">6. 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C766CC" w:rsidRPr="00594ED3" w:rsidRDefault="00C766CC" w:rsidP="00CB2890">
      <w:pPr>
        <w:pStyle w:val="afff6"/>
        <w:ind w:left="142" w:firstLine="258"/>
      </w:pPr>
      <w:r w:rsidRPr="00594ED3">
        <w:rPr>
          <w:i/>
          <w:iCs/>
        </w:rPr>
        <w:t xml:space="preserve">Критерии ошибок: </w:t>
      </w:r>
    </w:p>
    <w:p w:rsidR="00C766CC" w:rsidRPr="00594ED3" w:rsidRDefault="00C766CC" w:rsidP="00CB2890">
      <w:pPr>
        <w:pStyle w:val="afff6"/>
        <w:ind w:left="142" w:firstLine="258"/>
      </w:pPr>
      <w:r w:rsidRPr="00594ED3">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C766CC" w:rsidRPr="00594ED3" w:rsidRDefault="00C766CC" w:rsidP="00CB2890">
      <w:pPr>
        <w:pStyle w:val="afff6"/>
        <w:ind w:left="142" w:firstLine="258"/>
      </w:pPr>
      <w:r w:rsidRPr="00594ED3">
        <w:t xml:space="preserve">Для устных ответов определяются следующие критерии оценок: </w:t>
      </w:r>
    </w:p>
    <w:p w:rsidR="00C766CC" w:rsidRPr="00594ED3" w:rsidRDefault="00C766CC" w:rsidP="00CB2890">
      <w:pPr>
        <w:pStyle w:val="afff6"/>
        <w:ind w:left="142" w:firstLine="258"/>
      </w:pPr>
      <w:r w:rsidRPr="00594ED3">
        <w:t xml:space="preserve"> Ответ оценивается </w:t>
      </w:r>
      <w:r w:rsidRPr="00594ED3">
        <w:rPr>
          <w:i/>
          <w:iCs/>
        </w:rPr>
        <w:t xml:space="preserve">отметкой «5», </w:t>
      </w:r>
      <w:r w:rsidRPr="00594ED3">
        <w:t xml:space="preserve">если ученик: </w:t>
      </w:r>
    </w:p>
    <w:p w:rsidR="00C766CC" w:rsidRPr="00594ED3" w:rsidRDefault="00C766CC" w:rsidP="00CB2890">
      <w:pPr>
        <w:pStyle w:val="afff6"/>
        <w:ind w:left="142" w:firstLine="258"/>
      </w:pPr>
      <w:r w:rsidRPr="00594ED3">
        <w:t xml:space="preserve">полно раскрыл содержание материала в объеме, предусмотренном программой и учебником, </w:t>
      </w:r>
    </w:p>
    <w:p w:rsidR="00C766CC" w:rsidRPr="00594ED3" w:rsidRDefault="00C766CC" w:rsidP="00CB2890">
      <w:pPr>
        <w:pStyle w:val="afff6"/>
        <w:ind w:left="142" w:firstLine="258"/>
      </w:pPr>
      <w:r w:rsidRPr="00594ED3">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C766CC" w:rsidRPr="00594ED3" w:rsidRDefault="00C766CC" w:rsidP="00CB2890">
      <w:pPr>
        <w:pStyle w:val="afff6"/>
        <w:ind w:left="142" w:firstLine="258"/>
      </w:pPr>
      <w:r w:rsidRPr="00594ED3">
        <w:t xml:space="preserve">правильно ориентируется по рисункам,  схемам, сопутствующие ответу; </w:t>
      </w:r>
    </w:p>
    <w:p w:rsidR="00C766CC" w:rsidRPr="00594ED3" w:rsidRDefault="00C766CC" w:rsidP="00CB2890">
      <w:pPr>
        <w:pStyle w:val="afff6"/>
        <w:ind w:left="142" w:firstLine="258"/>
      </w:pPr>
      <w:r w:rsidRPr="00594ED3">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C766CC" w:rsidRPr="00594ED3" w:rsidRDefault="00C766CC" w:rsidP="00CB2890">
      <w:pPr>
        <w:pStyle w:val="afff6"/>
        <w:ind w:left="142" w:firstLine="258"/>
      </w:pPr>
      <w:r w:rsidRPr="00594ED3">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C766CC" w:rsidRPr="00594ED3" w:rsidRDefault="00C766CC" w:rsidP="00CB2890">
      <w:pPr>
        <w:pStyle w:val="afff6"/>
        <w:ind w:left="142" w:firstLine="258"/>
      </w:pPr>
      <w:r w:rsidRPr="00594ED3">
        <w:t xml:space="preserve">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C766CC" w:rsidRPr="00594ED3" w:rsidRDefault="00C766CC" w:rsidP="00CB2890">
      <w:pPr>
        <w:pStyle w:val="afff6"/>
        <w:ind w:left="142" w:firstLine="258"/>
      </w:pPr>
      <w:r w:rsidRPr="00594ED3">
        <w:t xml:space="preserve">Ответ оценивается </w:t>
      </w:r>
      <w:r w:rsidRPr="00594ED3">
        <w:rPr>
          <w:i/>
          <w:iCs/>
        </w:rPr>
        <w:t>отметкой «4»,</w:t>
      </w:r>
      <w:r w:rsidRPr="00594ED3">
        <w:t xml:space="preserve">если он удовлетворяет в основном требованиям на оценку «5», но при этом имеет один из недостатков: </w:t>
      </w:r>
    </w:p>
    <w:p w:rsidR="00C766CC" w:rsidRPr="00594ED3" w:rsidRDefault="00C766CC" w:rsidP="00CB2890">
      <w:pPr>
        <w:pStyle w:val="afff6"/>
        <w:ind w:left="142" w:firstLine="258"/>
      </w:pPr>
      <w:r w:rsidRPr="00594ED3">
        <w:t>в изложении допущены небольшие пробелы, не исказившие м</w:t>
      </w:r>
    </w:p>
    <w:p w:rsidR="00C766CC" w:rsidRPr="00594ED3" w:rsidRDefault="00C766CC" w:rsidP="00CB2890">
      <w:pPr>
        <w:pStyle w:val="afff6"/>
        <w:ind w:left="142" w:firstLine="258"/>
      </w:pPr>
      <w:r w:rsidRPr="00594ED3">
        <w:t xml:space="preserve">биологическое содержание ответа; </w:t>
      </w:r>
    </w:p>
    <w:p w:rsidR="00C766CC" w:rsidRPr="00594ED3" w:rsidRDefault="00C766CC" w:rsidP="00CB2890">
      <w:pPr>
        <w:pStyle w:val="afff6"/>
        <w:ind w:left="142" w:firstLine="258"/>
      </w:pPr>
      <w:r w:rsidRPr="00594ED3">
        <w:t xml:space="preserve">допущены один – два недочета при освещении основного содержания ответа, исправленные по замечанию учителя; </w:t>
      </w:r>
    </w:p>
    <w:p w:rsidR="00C766CC" w:rsidRPr="00594ED3" w:rsidRDefault="00C766CC" w:rsidP="00CB2890">
      <w:pPr>
        <w:pStyle w:val="afff6"/>
        <w:ind w:left="142" w:firstLine="258"/>
      </w:pPr>
      <w:r w:rsidRPr="00594ED3">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C766CC" w:rsidRPr="00594ED3" w:rsidRDefault="00C766CC" w:rsidP="00CB2890">
      <w:pPr>
        <w:pStyle w:val="afff6"/>
        <w:ind w:left="142" w:firstLine="258"/>
      </w:pPr>
      <w:r w:rsidRPr="00594ED3">
        <w:rPr>
          <w:i/>
          <w:iCs/>
        </w:rPr>
        <w:t xml:space="preserve">Отметка «3» </w:t>
      </w:r>
      <w:r w:rsidRPr="00594ED3">
        <w:t xml:space="preserve">ставится в следующих случаях: </w:t>
      </w:r>
    </w:p>
    <w:p w:rsidR="00C766CC" w:rsidRPr="00594ED3" w:rsidRDefault="00C766CC" w:rsidP="00CB2890">
      <w:pPr>
        <w:pStyle w:val="afff6"/>
        <w:ind w:left="142" w:firstLine="258"/>
      </w:pPr>
      <w:r w:rsidRPr="00594ED3">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rsidR="00C766CC" w:rsidRPr="00594ED3" w:rsidRDefault="00C766CC" w:rsidP="00CB2890">
      <w:pPr>
        <w:pStyle w:val="afff6"/>
        <w:ind w:left="142" w:firstLine="258"/>
      </w:pPr>
      <w:r w:rsidRPr="00594ED3">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rsidR="00C766CC" w:rsidRPr="00594ED3" w:rsidRDefault="00C766CC" w:rsidP="00CB2890">
      <w:pPr>
        <w:pStyle w:val="afff6"/>
        <w:ind w:left="142" w:firstLine="258"/>
      </w:pPr>
      <w:r w:rsidRPr="00594ED3">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C766CC" w:rsidRPr="00594ED3" w:rsidRDefault="00C766CC" w:rsidP="00CB2890">
      <w:pPr>
        <w:pStyle w:val="afff6"/>
        <w:ind w:left="142" w:firstLine="258"/>
      </w:pPr>
      <w:r w:rsidRPr="00594ED3">
        <w:t xml:space="preserve">при знании теоретического материала выявлена недостаточная сформированность основных умений и навыков. </w:t>
      </w:r>
    </w:p>
    <w:p w:rsidR="00C766CC" w:rsidRPr="00594ED3" w:rsidRDefault="00C766CC" w:rsidP="00CB2890">
      <w:pPr>
        <w:pStyle w:val="afff6"/>
        <w:ind w:left="142" w:firstLine="258"/>
      </w:pPr>
      <w:r w:rsidRPr="00594ED3">
        <w:rPr>
          <w:i/>
          <w:iCs/>
        </w:rPr>
        <w:t xml:space="preserve">Отметка «2» </w:t>
      </w:r>
      <w:r w:rsidRPr="00594ED3">
        <w:t xml:space="preserve">ставится в следующих случаях: </w:t>
      </w:r>
    </w:p>
    <w:p w:rsidR="00C766CC" w:rsidRPr="00594ED3" w:rsidRDefault="00C766CC" w:rsidP="00CB2890">
      <w:pPr>
        <w:pStyle w:val="afff6"/>
        <w:ind w:left="142" w:firstLine="258"/>
      </w:pPr>
      <w:r w:rsidRPr="00594ED3">
        <w:t xml:space="preserve">не раскрыто основное содержание учебного материала; </w:t>
      </w:r>
    </w:p>
    <w:p w:rsidR="00C766CC" w:rsidRPr="00594ED3" w:rsidRDefault="00C766CC" w:rsidP="00CB2890">
      <w:pPr>
        <w:pStyle w:val="afff6"/>
        <w:ind w:left="142" w:firstLine="258"/>
      </w:pPr>
      <w:r w:rsidRPr="00594ED3">
        <w:t xml:space="preserve">обнаружено незнание или непонимание учеником большей или наиболее важной части учебного материала; </w:t>
      </w:r>
    </w:p>
    <w:p w:rsidR="00C766CC" w:rsidRPr="00594ED3" w:rsidRDefault="00C766CC" w:rsidP="00CB2890">
      <w:pPr>
        <w:pStyle w:val="afff6"/>
        <w:ind w:left="142" w:firstLine="258"/>
      </w:pPr>
      <w:r w:rsidRPr="00594ED3">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rsidR="00C766CC" w:rsidRPr="00594ED3" w:rsidRDefault="00C766CC" w:rsidP="00CB2890">
      <w:pPr>
        <w:pStyle w:val="afff6"/>
        <w:ind w:left="142" w:firstLine="258"/>
      </w:pPr>
      <w:r w:rsidRPr="00594ED3">
        <w:rPr>
          <w:i/>
          <w:iCs/>
        </w:rPr>
        <w:t xml:space="preserve">Отметка «1» </w:t>
      </w:r>
      <w:r w:rsidRPr="00594ED3">
        <w:t xml:space="preserve">ставится, если: </w:t>
      </w:r>
    </w:p>
    <w:p w:rsidR="00C766CC" w:rsidRPr="00594ED3" w:rsidRDefault="00C766CC" w:rsidP="00CB2890">
      <w:pPr>
        <w:pStyle w:val="afff6"/>
        <w:ind w:left="142" w:firstLine="258"/>
      </w:pPr>
      <w:r w:rsidRPr="00594ED3">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C766CC" w:rsidRPr="00594ED3" w:rsidRDefault="00C766CC" w:rsidP="00CB2890">
      <w:pPr>
        <w:pStyle w:val="afff6"/>
        <w:ind w:left="142" w:firstLine="258"/>
        <w:rPr>
          <w:i/>
        </w:rPr>
      </w:pPr>
      <w:r w:rsidRPr="00594ED3">
        <w:rPr>
          <w:i/>
        </w:rPr>
        <w:t>Оценка выполнения практических (лабораторных) работ по биологии.</w:t>
      </w:r>
    </w:p>
    <w:p w:rsidR="00C766CC" w:rsidRPr="00594ED3" w:rsidRDefault="00C766CC" w:rsidP="00CB2890">
      <w:pPr>
        <w:pStyle w:val="afff6"/>
        <w:ind w:left="142" w:firstLine="258"/>
        <w:rPr>
          <w:i/>
        </w:rPr>
      </w:pPr>
      <w:r w:rsidRPr="00594ED3">
        <w:rPr>
          <w:i/>
        </w:rPr>
        <w:t>Оценка “5” ставится, если ученик:</w:t>
      </w:r>
    </w:p>
    <w:p w:rsidR="00C766CC" w:rsidRPr="00594ED3" w:rsidRDefault="00C766CC" w:rsidP="00CB2890">
      <w:pPr>
        <w:pStyle w:val="afff6"/>
        <w:ind w:left="142" w:firstLine="258"/>
      </w:pPr>
      <w:r w:rsidRPr="00594ED3">
        <w:t>правильно определил цель работы;</w:t>
      </w:r>
    </w:p>
    <w:p w:rsidR="00C766CC" w:rsidRPr="00594ED3" w:rsidRDefault="00C766CC" w:rsidP="00CB2890">
      <w:pPr>
        <w:pStyle w:val="afff6"/>
        <w:ind w:left="142" w:firstLine="258"/>
      </w:pPr>
      <w:r w:rsidRPr="00594ED3">
        <w:t xml:space="preserve">выполнил работу в полном объеме с соблюдением необходимой последовательности проведения опытов и измерений; </w:t>
      </w:r>
    </w:p>
    <w:p w:rsidR="00C766CC" w:rsidRPr="00594ED3" w:rsidRDefault="00C766CC" w:rsidP="00CB2890">
      <w:pPr>
        <w:pStyle w:val="afff6"/>
        <w:ind w:left="142" w:firstLine="258"/>
      </w:pPr>
      <w:r w:rsidRPr="00594ED3">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C766CC" w:rsidRPr="00594ED3" w:rsidRDefault="00C766CC" w:rsidP="00CB2890">
      <w:pPr>
        <w:pStyle w:val="afff6"/>
        <w:ind w:left="142" w:firstLine="258"/>
      </w:pPr>
      <w:r w:rsidRPr="00594ED3">
        <w:t>проявляет организационно-трудовые умения (поддерживает чистоту рабочего места и порядок на столе, экономно использует расходные материалы).</w:t>
      </w:r>
    </w:p>
    <w:p w:rsidR="00C766CC" w:rsidRPr="00594ED3" w:rsidRDefault="00C766CC" w:rsidP="00CB2890">
      <w:pPr>
        <w:pStyle w:val="afff6"/>
        <w:ind w:left="142" w:firstLine="258"/>
      </w:pPr>
      <w:r w:rsidRPr="00594ED3">
        <w:t>эксперимент осуществляет по плану с учетом техники безопасности и правил работы с материалами и оборудованием.</w:t>
      </w:r>
    </w:p>
    <w:p w:rsidR="00C766CC" w:rsidRPr="00594ED3" w:rsidRDefault="00C766CC" w:rsidP="00CB2890">
      <w:pPr>
        <w:pStyle w:val="afff6"/>
        <w:ind w:left="142" w:firstLine="258"/>
        <w:rPr>
          <w:i/>
        </w:rPr>
      </w:pPr>
      <w:r w:rsidRPr="00594ED3">
        <w:rPr>
          <w:i/>
        </w:rPr>
        <w:t xml:space="preserve"> Оценка “4” ставится, если ученик выполнил требования к оценке “5”, но:</w:t>
      </w:r>
    </w:p>
    <w:p w:rsidR="00C766CC" w:rsidRPr="00594ED3" w:rsidRDefault="00C766CC" w:rsidP="00CB2890">
      <w:pPr>
        <w:pStyle w:val="afff6"/>
        <w:ind w:left="142" w:firstLine="258"/>
      </w:pPr>
      <w:r w:rsidRPr="00594ED3">
        <w:t xml:space="preserve">опыт проводил в условиях, не обеспечивающих достаточной точности измерений; </w:t>
      </w:r>
    </w:p>
    <w:p w:rsidR="00C766CC" w:rsidRPr="00594ED3" w:rsidRDefault="00C766CC" w:rsidP="00CB2890">
      <w:pPr>
        <w:pStyle w:val="afff6"/>
        <w:ind w:left="142" w:firstLine="258"/>
      </w:pPr>
      <w:r w:rsidRPr="00594ED3">
        <w:t xml:space="preserve">или было допущено два-три недочета; </w:t>
      </w:r>
    </w:p>
    <w:p w:rsidR="00C766CC" w:rsidRPr="00594ED3" w:rsidRDefault="00C766CC" w:rsidP="00CB2890">
      <w:pPr>
        <w:pStyle w:val="afff6"/>
        <w:ind w:left="142" w:firstLine="258"/>
      </w:pPr>
      <w:r w:rsidRPr="00594ED3">
        <w:t xml:space="preserve">или не более одной негрубой ошибки и одного недочета, </w:t>
      </w:r>
    </w:p>
    <w:p w:rsidR="00C766CC" w:rsidRPr="00594ED3" w:rsidRDefault="00C766CC" w:rsidP="00CB2890">
      <w:pPr>
        <w:pStyle w:val="afff6"/>
        <w:ind w:left="142" w:firstLine="258"/>
      </w:pPr>
      <w:r w:rsidRPr="00594ED3">
        <w:t>или в описании наблюдений из опыта допустил неточности, выводы сделал неполные.</w:t>
      </w:r>
    </w:p>
    <w:p w:rsidR="00C766CC" w:rsidRPr="00594ED3" w:rsidRDefault="00C766CC" w:rsidP="00CB2890">
      <w:pPr>
        <w:pStyle w:val="afff6"/>
        <w:ind w:left="142" w:firstLine="258"/>
        <w:rPr>
          <w:i/>
        </w:rPr>
      </w:pPr>
      <w:r w:rsidRPr="00594ED3">
        <w:rPr>
          <w:i/>
        </w:rPr>
        <w:t>Оценка “3” ставится, если ученик:</w:t>
      </w:r>
    </w:p>
    <w:p w:rsidR="00C766CC" w:rsidRPr="00594ED3" w:rsidRDefault="00C766CC" w:rsidP="00CB2890">
      <w:pPr>
        <w:pStyle w:val="afff6"/>
        <w:ind w:left="142" w:firstLine="258"/>
      </w:pPr>
      <w:r w:rsidRPr="00594ED3">
        <w:t xml:space="preserve">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C766CC" w:rsidRPr="00594ED3" w:rsidRDefault="00C766CC" w:rsidP="00CB2890">
      <w:pPr>
        <w:pStyle w:val="afff6"/>
        <w:ind w:left="142" w:firstLine="258"/>
      </w:pPr>
      <w:r w:rsidRPr="00594ED3">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C766CC" w:rsidRPr="00594ED3" w:rsidRDefault="00C766CC" w:rsidP="00CB2890">
      <w:pPr>
        <w:pStyle w:val="afff6"/>
        <w:ind w:left="142" w:firstLine="258"/>
      </w:pPr>
      <w:r w:rsidRPr="00594ED3">
        <w:t xml:space="preserve">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но повлиявших на результат выполнения; </w:t>
      </w:r>
    </w:p>
    <w:p w:rsidR="00C766CC" w:rsidRPr="00594ED3" w:rsidRDefault="00C766CC" w:rsidP="00CB2890">
      <w:pPr>
        <w:pStyle w:val="afff6"/>
        <w:ind w:left="142" w:firstLine="258"/>
      </w:pPr>
      <w:r w:rsidRPr="00594ED3">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C766CC" w:rsidRPr="00594ED3" w:rsidRDefault="00C766CC" w:rsidP="00CB2890">
      <w:pPr>
        <w:pStyle w:val="afff6"/>
        <w:ind w:left="142" w:firstLine="258"/>
        <w:rPr>
          <w:i/>
        </w:rPr>
      </w:pPr>
      <w:r w:rsidRPr="00594ED3">
        <w:rPr>
          <w:i/>
        </w:rPr>
        <w:t>Оценка “2” ставится, если ученик:</w:t>
      </w:r>
    </w:p>
    <w:p w:rsidR="00C766CC" w:rsidRPr="00594ED3" w:rsidRDefault="00C766CC" w:rsidP="00CB2890">
      <w:pPr>
        <w:pStyle w:val="afff6"/>
        <w:ind w:left="142" w:firstLine="258"/>
      </w:pPr>
      <w:r w:rsidRPr="00594ED3">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C766CC" w:rsidRPr="00594ED3" w:rsidRDefault="00C766CC" w:rsidP="00CB2890">
      <w:pPr>
        <w:pStyle w:val="afff6"/>
        <w:ind w:left="142" w:firstLine="258"/>
      </w:pPr>
      <w:r w:rsidRPr="00594ED3">
        <w:t>или опыты, измерения, вычисления, наблюдения производились неправильно;</w:t>
      </w:r>
    </w:p>
    <w:p w:rsidR="00C766CC" w:rsidRPr="00594ED3" w:rsidRDefault="00C766CC" w:rsidP="00CB2890">
      <w:pPr>
        <w:pStyle w:val="afff6"/>
        <w:ind w:left="142" w:firstLine="258"/>
      </w:pPr>
      <w:r w:rsidRPr="00594ED3">
        <w:t>или в ходе работы и в отчете обнаружились в совокупности все недостатки, отмеченные в требованиях к оценке “3”;</w:t>
      </w:r>
    </w:p>
    <w:p w:rsidR="00C766CC" w:rsidRPr="00594ED3" w:rsidRDefault="00C766CC" w:rsidP="00CB2890">
      <w:pPr>
        <w:pStyle w:val="afff6"/>
        <w:ind w:left="142" w:firstLine="258"/>
      </w:pPr>
      <w:r w:rsidRPr="00594ED3">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C766CC" w:rsidRPr="00594ED3" w:rsidRDefault="00C766CC" w:rsidP="00CB2890">
      <w:pPr>
        <w:pStyle w:val="afff6"/>
        <w:ind w:left="142" w:firstLine="258"/>
        <w:rPr>
          <w:i/>
        </w:rPr>
      </w:pPr>
      <w:r w:rsidRPr="00594ED3">
        <w:rPr>
          <w:i/>
        </w:rPr>
        <w:t>Оценка “1” ставится, если ученик:</w:t>
      </w:r>
    </w:p>
    <w:p w:rsidR="00C766CC" w:rsidRPr="00594ED3" w:rsidRDefault="00C766CC" w:rsidP="00CB2890">
      <w:pPr>
        <w:pStyle w:val="afff6"/>
        <w:ind w:left="142" w:firstLine="258"/>
      </w:pPr>
      <w:r w:rsidRPr="00594ED3">
        <w:t xml:space="preserve">полностью не сумел начать и оформить опыт; </w:t>
      </w:r>
    </w:p>
    <w:p w:rsidR="00C766CC" w:rsidRPr="00594ED3" w:rsidRDefault="00C766CC" w:rsidP="00CB2890">
      <w:pPr>
        <w:pStyle w:val="afff6"/>
        <w:ind w:left="142" w:firstLine="258"/>
      </w:pPr>
      <w:r w:rsidRPr="00594ED3">
        <w:t xml:space="preserve">не выполняет работу; </w:t>
      </w:r>
    </w:p>
    <w:p w:rsidR="00C766CC" w:rsidRPr="00594ED3" w:rsidRDefault="00C766CC" w:rsidP="00CB2890">
      <w:pPr>
        <w:pStyle w:val="afff6"/>
        <w:ind w:left="142" w:firstLine="258"/>
      </w:pPr>
      <w:r w:rsidRPr="00594ED3">
        <w:t xml:space="preserve">показывает отсутствие экспериментальных умений; </w:t>
      </w:r>
    </w:p>
    <w:p w:rsidR="00C766CC" w:rsidRPr="00594ED3" w:rsidRDefault="00C766CC" w:rsidP="00CB2890">
      <w:pPr>
        <w:pStyle w:val="afff6"/>
        <w:ind w:left="142" w:firstLine="258"/>
      </w:pPr>
      <w:r w:rsidRPr="00594ED3">
        <w:t>не соблюдал или грубо нарушал требования безопасности труда.</w:t>
      </w:r>
    </w:p>
    <w:p w:rsidR="00C766CC" w:rsidRPr="00594ED3" w:rsidRDefault="00C766CC" w:rsidP="00CB2890">
      <w:pPr>
        <w:pStyle w:val="afff6"/>
        <w:ind w:left="142" w:firstLine="258"/>
      </w:pPr>
      <w:r w:rsidRPr="00594ED3">
        <w:rPr>
          <w:i/>
          <w:iCs/>
        </w:rPr>
        <w:t>Оценка письменных контрольных работ  и тестирования учащихся по  биологии</w:t>
      </w:r>
    </w:p>
    <w:p w:rsidR="00C766CC" w:rsidRPr="00594ED3" w:rsidRDefault="00C766CC" w:rsidP="00CB2890">
      <w:pPr>
        <w:pStyle w:val="afff6"/>
        <w:ind w:left="142" w:firstLine="258"/>
      </w:pPr>
      <w:r w:rsidRPr="00594ED3">
        <w:rPr>
          <w:i/>
          <w:iCs/>
        </w:rPr>
        <w:t xml:space="preserve">Отметка «5» </w:t>
      </w:r>
      <w:r w:rsidRPr="00594ED3">
        <w:t xml:space="preserve">ставится, если: </w:t>
      </w:r>
    </w:p>
    <w:p w:rsidR="00C766CC" w:rsidRPr="00594ED3" w:rsidRDefault="00C766CC" w:rsidP="00CB2890">
      <w:pPr>
        <w:pStyle w:val="afff6"/>
        <w:ind w:left="142" w:firstLine="258"/>
      </w:pPr>
      <w:r w:rsidRPr="00594ED3">
        <w:t xml:space="preserve">работа выполнена полностью; </w:t>
      </w:r>
    </w:p>
    <w:p w:rsidR="00C766CC" w:rsidRPr="00594ED3" w:rsidRDefault="00C766CC" w:rsidP="00CB2890">
      <w:pPr>
        <w:pStyle w:val="afff6"/>
        <w:ind w:left="142" w:firstLine="258"/>
      </w:pPr>
      <w:r w:rsidRPr="00594ED3">
        <w:t xml:space="preserve">в логических рассуждениях и обосновании решения нет пробелов и ошибок; </w:t>
      </w:r>
    </w:p>
    <w:p w:rsidR="00C766CC" w:rsidRPr="00594ED3" w:rsidRDefault="00C766CC" w:rsidP="00CB2890">
      <w:pPr>
        <w:pStyle w:val="afff6"/>
        <w:ind w:left="142" w:firstLine="258"/>
      </w:pPr>
      <w:r w:rsidRPr="00594ED3">
        <w:t xml:space="preserve">в решении нет биологических ошибок (возможна одна неточность, описка, не являющаяся следствием незнания или непонимания учебного материала). </w:t>
      </w:r>
    </w:p>
    <w:p w:rsidR="00C766CC" w:rsidRPr="00594ED3" w:rsidRDefault="00C766CC" w:rsidP="00CB2890">
      <w:pPr>
        <w:pStyle w:val="afff6"/>
        <w:ind w:left="142" w:firstLine="258"/>
      </w:pPr>
      <w:r w:rsidRPr="00594ED3">
        <w:rPr>
          <w:i/>
          <w:iCs/>
        </w:rPr>
        <w:t xml:space="preserve">Отметка «4» </w:t>
      </w:r>
      <w:r w:rsidRPr="00594ED3">
        <w:t xml:space="preserve">ставится, если: </w:t>
      </w:r>
    </w:p>
    <w:p w:rsidR="00C766CC" w:rsidRPr="00594ED3" w:rsidRDefault="00C766CC" w:rsidP="00CB2890">
      <w:pPr>
        <w:pStyle w:val="afff6"/>
        <w:ind w:left="142" w:firstLine="258"/>
      </w:pPr>
      <w:r w:rsidRPr="00594ED3">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C766CC" w:rsidRPr="00594ED3" w:rsidRDefault="00C766CC" w:rsidP="00CB2890">
      <w:pPr>
        <w:pStyle w:val="afff6"/>
        <w:ind w:left="142" w:firstLine="258"/>
      </w:pPr>
      <w:r w:rsidRPr="00594ED3">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C766CC" w:rsidRPr="00594ED3" w:rsidRDefault="00C766CC" w:rsidP="00CB2890">
      <w:pPr>
        <w:pStyle w:val="afff6"/>
        <w:ind w:left="142" w:firstLine="258"/>
      </w:pPr>
      <w:r w:rsidRPr="00594ED3">
        <w:rPr>
          <w:i/>
          <w:iCs/>
        </w:rPr>
        <w:t xml:space="preserve">Отметка «3» </w:t>
      </w:r>
      <w:r w:rsidRPr="00594ED3">
        <w:t xml:space="preserve">ставится, если: </w:t>
      </w:r>
    </w:p>
    <w:p w:rsidR="00C766CC" w:rsidRPr="00594ED3" w:rsidRDefault="00C766CC" w:rsidP="00CB2890">
      <w:pPr>
        <w:pStyle w:val="afff6"/>
        <w:ind w:left="142" w:firstLine="258"/>
      </w:pPr>
      <w:r w:rsidRPr="00594ED3">
        <w:t xml:space="preserve">допущены более одной ошибки или более двух-трех недочетов, но учащийся владеет обязательными умениями по проверяемой теме. </w:t>
      </w:r>
    </w:p>
    <w:p w:rsidR="00C766CC" w:rsidRPr="00594ED3" w:rsidRDefault="00C766CC" w:rsidP="00CB2890">
      <w:pPr>
        <w:pStyle w:val="afff6"/>
        <w:ind w:left="142" w:firstLine="258"/>
      </w:pPr>
      <w:r w:rsidRPr="00594ED3">
        <w:rPr>
          <w:i/>
          <w:iCs/>
        </w:rPr>
        <w:t xml:space="preserve">Отметка «2» </w:t>
      </w:r>
      <w:r w:rsidRPr="00594ED3">
        <w:t xml:space="preserve">ставится, если: </w:t>
      </w:r>
    </w:p>
    <w:p w:rsidR="00C766CC" w:rsidRPr="00594ED3" w:rsidRDefault="00C766CC" w:rsidP="00CB2890">
      <w:pPr>
        <w:pStyle w:val="afff6"/>
        <w:ind w:left="142" w:firstLine="258"/>
      </w:pPr>
      <w:r w:rsidRPr="00594ED3">
        <w:t xml:space="preserve">допущены существенные ошибки, показавшие, что учащийся не владеет обязательными умениями по данной теме в полной мере. </w:t>
      </w:r>
    </w:p>
    <w:p w:rsidR="00C766CC" w:rsidRPr="00594ED3" w:rsidRDefault="00C766CC" w:rsidP="00CB2890">
      <w:pPr>
        <w:pStyle w:val="afff6"/>
        <w:ind w:left="142" w:firstLine="258"/>
      </w:pPr>
      <w:r w:rsidRPr="00594ED3">
        <w:rPr>
          <w:i/>
          <w:iCs/>
        </w:rPr>
        <w:t xml:space="preserve">Отметка «1» </w:t>
      </w:r>
      <w:r w:rsidRPr="00594ED3">
        <w:t xml:space="preserve">ставится, если: </w:t>
      </w:r>
    </w:p>
    <w:p w:rsidR="00C766CC" w:rsidRPr="00594ED3" w:rsidRDefault="00C766CC" w:rsidP="00CB2890">
      <w:pPr>
        <w:pStyle w:val="afff6"/>
        <w:ind w:left="142" w:firstLine="258"/>
      </w:pPr>
      <w:r w:rsidRPr="00594ED3">
        <w:t xml:space="preserve">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 </w:t>
      </w:r>
    </w:p>
    <w:p w:rsidR="00C766CC" w:rsidRPr="00594ED3" w:rsidRDefault="00C766CC" w:rsidP="00CB2890">
      <w:pPr>
        <w:pStyle w:val="afff6"/>
        <w:ind w:left="142" w:firstLine="258"/>
        <w:rPr>
          <w:i/>
        </w:rPr>
      </w:pPr>
      <w:r w:rsidRPr="00594ED3">
        <w:rPr>
          <w:i/>
        </w:rPr>
        <w:t xml:space="preserve">Оценка тестовых работ </w:t>
      </w:r>
    </w:p>
    <w:p w:rsidR="00C766CC" w:rsidRPr="00594ED3" w:rsidRDefault="00C766CC" w:rsidP="00CB2890">
      <w:pPr>
        <w:pStyle w:val="afff6"/>
        <w:ind w:left="142" w:firstLine="258"/>
      </w:pPr>
      <w:r w:rsidRPr="00594ED3">
        <w:t>При оценивании тестов используется следующая шкала</w:t>
      </w:r>
    </w:p>
    <w:p w:rsidR="00C766CC" w:rsidRPr="00594ED3" w:rsidRDefault="00C766CC" w:rsidP="00CB2890">
      <w:pPr>
        <w:pStyle w:val="afff6"/>
        <w:ind w:left="142" w:firstLine="258"/>
      </w:pPr>
      <w:r w:rsidRPr="00594ED3">
        <w:t>90 – 100% выполнения – «отлично»</w:t>
      </w:r>
    </w:p>
    <w:p w:rsidR="00C766CC" w:rsidRPr="00594ED3" w:rsidRDefault="00C766CC" w:rsidP="00CB2890">
      <w:pPr>
        <w:pStyle w:val="afff6"/>
        <w:ind w:left="142" w:firstLine="258"/>
      </w:pPr>
      <w:r w:rsidRPr="00594ED3">
        <w:t>70 – 89 % - «хорошо»</w:t>
      </w:r>
    </w:p>
    <w:p w:rsidR="00C766CC" w:rsidRPr="00594ED3" w:rsidRDefault="00C766CC" w:rsidP="00CB2890">
      <w:pPr>
        <w:pStyle w:val="afff6"/>
        <w:ind w:left="142" w:firstLine="258"/>
      </w:pPr>
      <w:r w:rsidRPr="00594ED3">
        <w:t>50 – 69% - «удовлетворительно»</w:t>
      </w:r>
    </w:p>
    <w:p w:rsidR="00C766CC" w:rsidRPr="00594ED3" w:rsidRDefault="00C766CC" w:rsidP="00CB2890">
      <w:pPr>
        <w:pStyle w:val="afff6"/>
        <w:ind w:left="142" w:firstLine="258"/>
      </w:pPr>
      <w:r w:rsidRPr="00594ED3">
        <w:t>менее 50% - «неудовлетворительно»</w:t>
      </w:r>
    </w:p>
    <w:p w:rsidR="00C766CC" w:rsidRPr="00594ED3" w:rsidRDefault="00C766CC" w:rsidP="00CB2890">
      <w:pPr>
        <w:pStyle w:val="afff6"/>
        <w:ind w:left="142" w:firstLine="258"/>
      </w:pPr>
      <w:r w:rsidRPr="00594ED3">
        <w:t xml:space="preserve">При выполнении тестовых работ в формате ОГЭ и ЕГЭ </w:t>
      </w:r>
    </w:p>
    <w:p w:rsidR="00C766CC" w:rsidRPr="00594ED3" w:rsidRDefault="00C766CC" w:rsidP="00CB2890">
      <w:pPr>
        <w:pStyle w:val="afff6"/>
        <w:ind w:left="142" w:firstLine="258"/>
      </w:pPr>
      <w:r w:rsidRPr="00594ED3">
        <w:t>Полностью выполненная  части «А»  - «удовлетворительно»</w:t>
      </w:r>
    </w:p>
    <w:p w:rsidR="00C766CC" w:rsidRPr="00594ED3" w:rsidRDefault="00C766CC" w:rsidP="00CB2890">
      <w:pPr>
        <w:pStyle w:val="afff6"/>
        <w:ind w:left="142" w:firstLine="258"/>
      </w:pPr>
      <w:r w:rsidRPr="00594ED3">
        <w:t>Части «А» и «В» - «хорошо»</w:t>
      </w:r>
    </w:p>
    <w:p w:rsidR="00C766CC" w:rsidRPr="00594ED3" w:rsidRDefault="00C766CC" w:rsidP="00CB2890">
      <w:pPr>
        <w:pStyle w:val="afff6"/>
        <w:ind w:left="142" w:firstLine="258"/>
      </w:pPr>
      <w:r w:rsidRPr="00594ED3">
        <w:t>Части «А», «В» и одного задания из части «С» - «отлично»</w:t>
      </w:r>
    </w:p>
    <w:p w:rsidR="00C766CC" w:rsidRPr="00594ED3" w:rsidRDefault="00C766CC" w:rsidP="00CB2890">
      <w:pPr>
        <w:pStyle w:val="afff6"/>
        <w:ind w:left="142" w:firstLine="258"/>
      </w:pPr>
    </w:p>
    <w:p w:rsidR="00C766CC" w:rsidRPr="00594ED3" w:rsidRDefault="00C766CC" w:rsidP="00CB2890">
      <w:pPr>
        <w:pStyle w:val="afff6"/>
        <w:ind w:left="142" w:firstLine="258"/>
        <w:rPr>
          <w:color w:val="FF0000"/>
        </w:rPr>
      </w:pPr>
    </w:p>
    <w:p w:rsidR="00C766CC" w:rsidRPr="00594ED3" w:rsidRDefault="00C766CC" w:rsidP="00CB2890">
      <w:pPr>
        <w:pStyle w:val="afff6"/>
        <w:ind w:left="142" w:firstLine="258"/>
      </w:pPr>
      <w:r w:rsidRPr="00594ED3">
        <w:rPr>
          <w:color w:val="FF0000"/>
        </w:rPr>
        <w:tab/>
      </w:r>
      <w:r w:rsidRPr="00594ED3">
        <w:rPr>
          <w:color w:val="FF0000"/>
        </w:rPr>
        <w:tab/>
      </w:r>
      <w:r w:rsidRPr="00594ED3">
        <w:rPr>
          <w:color w:val="FF0000"/>
        </w:rPr>
        <w:tab/>
      </w:r>
      <w:r w:rsidRPr="00594ED3">
        <w:t xml:space="preserve">Оценочные материалы по природоведению </w:t>
      </w:r>
    </w:p>
    <w:p w:rsidR="00C766CC" w:rsidRPr="00594ED3" w:rsidRDefault="00C766CC" w:rsidP="00CB2890">
      <w:pPr>
        <w:pStyle w:val="afff6"/>
        <w:ind w:left="142" w:firstLine="258"/>
      </w:pPr>
      <w:r w:rsidRPr="00594ED3">
        <w:t xml:space="preserve">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 </w:t>
      </w:r>
    </w:p>
    <w:p w:rsidR="00C766CC" w:rsidRPr="00594ED3" w:rsidRDefault="00C766CC" w:rsidP="00CB2890">
      <w:pPr>
        <w:pStyle w:val="afff6"/>
        <w:ind w:left="142" w:firstLine="258"/>
      </w:pPr>
      <w:r w:rsidRPr="00594ED3">
        <w:t xml:space="preserve">Для устных ответов определяются следующие критерии оценок: </w:t>
      </w:r>
    </w:p>
    <w:p w:rsidR="00C766CC" w:rsidRPr="00594ED3" w:rsidRDefault="00C766CC" w:rsidP="00CB2890">
      <w:pPr>
        <w:pStyle w:val="afff6"/>
        <w:ind w:left="142" w:firstLine="258"/>
      </w:pPr>
      <w:r w:rsidRPr="00594ED3">
        <w:t xml:space="preserve">Оценка "5" ставится, если ученик: </w:t>
      </w:r>
    </w:p>
    <w:p w:rsidR="00C766CC" w:rsidRPr="00594ED3" w:rsidRDefault="00C766CC" w:rsidP="00CB2890">
      <w:pPr>
        <w:pStyle w:val="afff6"/>
        <w:ind w:left="142" w:firstLine="258"/>
      </w:pPr>
      <w:r w:rsidRPr="00594ED3">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C766CC" w:rsidRPr="00594ED3" w:rsidRDefault="00C766CC" w:rsidP="00CB2890">
      <w:pPr>
        <w:pStyle w:val="afff6"/>
        <w:ind w:left="142" w:firstLine="258"/>
      </w:pPr>
      <w:r w:rsidRPr="00594ED3">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C766CC" w:rsidRPr="00594ED3" w:rsidRDefault="00C766CC" w:rsidP="00CB2890">
      <w:pPr>
        <w:pStyle w:val="afff6"/>
        <w:ind w:left="142" w:firstLine="258"/>
      </w:pPr>
      <w:r w:rsidRPr="00594ED3">
        <w:t xml:space="preserve">3. Самостоятельно, уверенно и безошибочно применяет полученные знания в решении проблем на  на творческом уровне; допускает не более одного недочёта, который легко исправляет по требованию учителя; записи, сопровождающие ответ, соответствуют требованиям. </w:t>
      </w:r>
    </w:p>
    <w:p w:rsidR="00C766CC" w:rsidRPr="00594ED3" w:rsidRDefault="00C766CC" w:rsidP="00CB2890">
      <w:pPr>
        <w:pStyle w:val="afff6"/>
        <w:ind w:left="142" w:firstLine="258"/>
      </w:pPr>
      <w:r w:rsidRPr="00594ED3">
        <w:t xml:space="preserve">Оценка "4" ставится, если ученик: </w:t>
      </w:r>
    </w:p>
    <w:p w:rsidR="00C766CC" w:rsidRPr="00594ED3" w:rsidRDefault="00C766CC" w:rsidP="00CB2890">
      <w:pPr>
        <w:pStyle w:val="afff6"/>
        <w:ind w:left="142" w:firstLine="258"/>
      </w:pPr>
      <w:r w:rsidRPr="00594ED3">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C766CC" w:rsidRPr="00594ED3" w:rsidRDefault="00C766CC" w:rsidP="00CB2890">
      <w:pPr>
        <w:pStyle w:val="afff6"/>
        <w:ind w:left="142" w:firstLine="258"/>
      </w:pPr>
      <w:r w:rsidRPr="00594ED3">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C766CC" w:rsidRPr="00594ED3" w:rsidRDefault="00C766CC" w:rsidP="00CB2890">
      <w:pPr>
        <w:pStyle w:val="afff6"/>
        <w:ind w:left="142" w:firstLine="258"/>
      </w:pPr>
      <w:r w:rsidRPr="00594ED3">
        <w:t xml:space="preserve">3.В основном правильно даны определения понятий и использованы научные термины; </w:t>
      </w:r>
    </w:p>
    <w:p w:rsidR="00C766CC" w:rsidRPr="00594ED3" w:rsidRDefault="00C766CC" w:rsidP="00CB2890">
      <w:pPr>
        <w:pStyle w:val="afff6"/>
        <w:ind w:left="142" w:firstLine="258"/>
      </w:pPr>
      <w:r w:rsidRPr="00594ED3">
        <w:t xml:space="preserve">4.Ответ самостоятельный; </w:t>
      </w:r>
    </w:p>
    <w:p w:rsidR="00C766CC" w:rsidRPr="00594ED3" w:rsidRDefault="00C766CC" w:rsidP="00CB2890">
      <w:pPr>
        <w:pStyle w:val="afff6"/>
        <w:ind w:left="142" w:firstLine="258"/>
      </w:pPr>
      <w:r w:rsidRPr="00594ED3">
        <w:t xml:space="preserve">5.Наличие неточностей в изложении материала; </w:t>
      </w:r>
    </w:p>
    <w:p w:rsidR="00C766CC" w:rsidRPr="00594ED3" w:rsidRDefault="00C766CC" w:rsidP="00CB2890">
      <w:pPr>
        <w:pStyle w:val="afff6"/>
        <w:ind w:left="142" w:firstLine="258"/>
      </w:pPr>
      <w:r w:rsidRPr="00594ED3">
        <w:t xml:space="preserve">6.Определения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w:t>
      </w:r>
    </w:p>
    <w:p w:rsidR="00C766CC" w:rsidRPr="00594ED3" w:rsidRDefault="00C766CC" w:rsidP="00CB2890">
      <w:pPr>
        <w:pStyle w:val="afff6"/>
        <w:ind w:left="142" w:firstLine="258"/>
      </w:pPr>
      <w:r w:rsidRPr="00594ED3">
        <w:t xml:space="preserve">7.Связное и последовательное изложение; при помощи наводящих вопросов учителя восполняются сделанные пропуски; </w:t>
      </w:r>
    </w:p>
    <w:p w:rsidR="00C766CC" w:rsidRPr="00594ED3" w:rsidRDefault="00C766CC" w:rsidP="00CB2890">
      <w:pPr>
        <w:pStyle w:val="afff6"/>
        <w:ind w:left="142" w:firstLine="258"/>
      </w:pPr>
      <w:r w:rsidRPr="00594ED3">
        <w:t xml:space="preserve">8.Наличие конкретных представлений и элементарных реальных понятий изучаемых явлений. </w:t>
      </w:r>
    </w:p>
    <w:p w:rsidR="00C766CC" w:rsidRPr="00594ED3" w:rsidRDefault="00C766CC" w:rsidP="00CB2890">
      <w:pPr>
        <w:pStyle w:val="afff6"/>
        <w:ind w:left="142" w:firstLine="258"/>
      </w:pPr>
      <w:r w:rsidRPr="00594ED3">
        <w:t xml:space="preserve">Оценка "3" ставится, если ученик: </w:t>
      </w:r>
    </w:p>
    <w:p w:rsidR="00C766CC" w:rsidRPr="00594ED3" w:rsidRDefault="00C766CC" w:rsidP="00CB2890">
      <w:pPr>
        <w:pStyle w:val="afff6"/>
        <w:ind w:left="142" w:firstLine="258"/>
      </w:pPr>
      <w:r w:rsidRPr="00594ED3">
        <w:t xml:space="preserve">1.Усвоил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C766CC" w:rsidRPr="00594ED3" w:rsidRDefault="00C766CC" w:rsidP="00CB2890">
      <w:pPr>
        <w:pStyle w:val="afff6"/>
        <w:ind w:left="142" w:firstLine="258"/>
      </w:pPr>
      <w:r w:rsidRPr="00594ED3">
        <w:t xml:space="preserve">2.Материал излагает несистематизированно, фрагментарно, не всегда последовательно; </w:t>
      </w:r>
    </w:p>
    <w:p w:rsidR="00C766CC" w:rsidRPr="00594ED3" w:rsidRDefault="00C766CC" w:rsidP="00CB2890">
      <w:pPr>
        <w:pStyle w:val="afff6"/>
        <w:ind w:left="142" w:firstLine="258"/>
      </w:pPr>
      <w:r w:rsidRPr="00594ED3">
        <w:t xml:space="preserve">3.Показывает недостаточную сформированность отдельных знаний и умений; выводы и обобщения аргументирует слабо, допускает в них ошибки. </w:t>
      </w:r>
    </w:p>
    <w:p w:rsidR="00C766CC" w:rsidRPr="00594ED3" w:rsidRDefault="00C766CC" w:rsidP="00CB2890">
      <w:pPr>
        <w:pStyle w:val="afff6"/>
        <w:ind w:left="142" w:firstLine="258"/>
      </w:pPr>
      <w:r w:rsidRPr="00594ED3">
        <w:t xml:space="preserve">4.Допустил ошибки и неточности в использовании научной терминологии, определения понятий дал недостаточно четкие; </w:t>
      </w:r>
    </w:p>
    <w:p w:rsidR="00C766CC" w:rsidRPr="00594ED3" w:rsidRDefault="00C766CC" w:rsidP="00CB2890">
      <w:pPr>
        <w:pStyle w:val="afff6"/>
        <w:ind w:left="142" w:firstLine="258"/>
      </w:pPr>
      <w:r w:rsidRPr="00594ED3">
        <w:t xml:space="preserve">5.Не использовал в качестве доказательства выводы и обобщения из наблюдений, фактов, опытов или допустил ошибки при их изложении; </w:t>
      </w:r>
    </w:p>
    <w:p w:rsidR="00C766CC" w:rsidRPr="00594ED3" w:rsidRDefault="00C766CC" w:rsidP="00CB2890">
      <w:pPr>
        <w:pStyle w:val="afff6"/>
        <w:ind w:left="142" w:firstLine="258"/>
      </w:pPr>
      <w:r w:rsidRPr="00594ED3">
        <w:t xml:space="preserve">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C766CC" w:rsidRPr="00594ED3" w:rsidRDefault="00C766CC" w:rsidP="00CB2890">
      <w:pPr>
        <w:pStyle w:val="afff6"/>
        <w:ind w:left="142" w:firstLine="258"/>
      </w:pPr>
      <w:r w:rsidRPr="00594ED3">
        <w:t xml:space="preserve">7.Отвечает неполно на вопросы учителя (ёупуская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C766CC" w:rsidRPr="00594ED3" w:rsidRDefault="00C766CC" w:rsidP="00CB2890">
      <w:pPr>
        <w:pStyle w:val="afff6"/>
        <w:ind w:left="142" w:firstLine="258"/>
      </w:pPr>
      <w:r w:rsidRPr="00594ED3">
        <w:t xml:space="preserve">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C766CC" w:rsidRPr="00594ED3" w:rsidRDefault="00C766CC" w:rsidP="00CB2890">
      <w:pPr>
        <w:pStyle w:val="afff6"/>
        <w:ind w:left="142" w:firstLine="258"/>
      </w:pPr>
      <w:r w:rsidRPr="00594ED3">
        <w:t xml:space="preserve">Оценка "2" ставится, если ученик: </w:t>
      </w:r>
    </w:p>
    <w:p w:rsidR="00C766CC" w:rsidRPr="00594ED3" w:rsidRDefault="00C766CC" w:rsidP="00CB2890">
      <w:pPr>
        <w:pStyle w:val="afff6"/>
        <w:ind w:left="142" w:firstLine="258"/>
      </w:pPr>
      <w:r w:rsidRPr="00594ED3">
        <w:t xml:space="preserve">1. Не усвоил и не раскрыл основное содержание материала; </w:t>
      </w:r>
    </w:p>
    <w:p w:rsidR="00C766CC" w:rsidRPr="00594ED3" w:rsidRDefault="00C766CC" w:rsidP="00CB2890">
      <w:pPr>
        <w:pStyle w:val="afff6"/>
        <w:ind w:left="142" w:firstLine="258"/>
      </w:pPr>
      <w:r w:rsidRPr="00594ED3">
        <w:t xml:space="preserve">2.Не делает выводов и обобщений. </w:t>
      </w:r>
    </w:p>
    <w:p w:rsidR="00C766CC" w:rsidRPr="00594ED3" w:rsidRDefault="00C766CC" w:rsidP="00CB2890">
      <w:pPr>
        <w:pStyle w:val="afff6"/>
        <w:ind w:left="142" w:firstLine="258"/>
      </w:pPr>
      <w:r w:rsidRPr="00594ED3">
        <w:t xml:space="preserve">3.Не знает и не понимает значительную или основную часть программного материала в пределах поставленных вопросов; </w:t>
      </w:r>
    </w:p>
    <w:p w:rsidR="00C766CC" w:rsidRPr="00594ED3" w:rsidRDefault="00C766CC" w:rsidP="00CB2890">
      <w:pPr>
        <w:pStyle w:val="afff6"/>
        <w:ind w:left="142" w:firstLine="258"/>
      </w:pPr>
      <w:r w:rsidRPr="00594ED3">
        <w:t xml:space="preserve">4.Имеет слабо сформированные и неполные знания и не умеет применять их к решению конкретных вопросов и задач по образцу; </w:t>
      </w:r>
    </w:p>
    <w:p w:rsidR="00C766CC" w:rsidRPr="00594ED3" w:rsidRDefault="00C766CC" w:rsidP="00CB2890">
      <w:pPr>
        <w:pStyle w:val="afff6"/>
        <w:ind w:left="142" w:firstLine="258"/>
      </w:pPr>
      <w:r w:rsidRPr="00594ED3">
        <w:t xml:space="preserve">5.При ответе (на один вопрос) допускает более двух грубых ошибок, которые не может исправить даже при помощи учителя. </w:t>
      </w:r>
    </w:p>
    <w:p w:rsidR="00C766CC" w:rsidRPr="00594ED3" w:rsidRDefault="00C766CC" w:rsidP="00CB2890">
      <w:pPr>
        <w:pStyle w:val="afff6"/>
        <w:ind w:left="142" w:firstLine="258"/>
        <w:rPr>
          <w:u w:val="single"/>
        </w:rPr>
      </w:pPr>
    </w:p>
    <w:p w:rsidR="00C766CC" w:rsidRPr="00594ED3" w:rsidRDefault="00C766CC" w:rsidP="00CB2890">
      <w:pPr>
        <w:pStyle w:val="afff6"/>
        <w:ind w:left="142" w:firstLine="258"/>
        <w:rPr>
          <w:u w:val="single"/>
        </w:rPr>
      </w:pPr>
      <w:r w:rsidRPr="00594ED3">
        <w:rPr>
          <w:u w:val="single"/>
        </w:rPr>
        <w:t>Оценочные материалы по географии</w:t>
      </w:r>
    </w:p>
    <w:p w:rsidR="00C766CC" w:rsidRPr="00594ED3" w:rsidRDefault="00C766CC" w:rsidP="00CB2890">
      <w:pPr>
        <w:pStyle w:val="afff6"/>
        <w:ind w:left="142" w:firstLine="258"/>
      </w:pPr>
      <w:r w:rsidRPr="00594ED3">
        <w:t xml:space="preserve">Оценка знаний и умений учащихся. </w:t>
      </w:r>
    </w:p>
    <w:p w:rsidR="00C766CC" w:rsidRPr="00594ED3" w:rsidRDefault="00C766CC" w:rsidP="00CB2890">
      <w:pPr>
        <w:pStyle w:val="afff6"/>
        <w:ind w:left="142" w:firstLine="258"/>
      </w:pPr>
      <w:r w:rsidRPr="00594ED3">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C766CC" w:rsidRPr="00594ED3" w:rsidRDefault="00C766CC" w:rsidP="00CB2890">
      <w:pPr>
        <w:pStyle w:val="afff6"/>
        <w:ind w:left="142" w:firstLine="258"/>
      </w:pPr>
      <w:r w:rsidRPr="00594ED3">
        <w:t xml:space="preserve">2. Основными формами проверки знаний и умений учащихся по географии являются письменная контрольная работа, тестирование  и устный опрос. </w:t>
      </w:r>
    </w:p>
    <w:p w:rsidR="00C766CC" w:rsidRPr="00594ED3" w:rsidRDefault="00C766CC" w:rsidP="00CB2890">
      <w:pPr>
        <w:pStyle w:val="afff6"/>
        <w:ind w:left="142" w:firstLine="258"/>
      </w:pPr>
      <w:r w:rsidRPr="00594ED3">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C766CC" w:rsidRPr="00594ED3" w:rsidRDefault="00C766CC" w:rsidP="00CB2890">
      <w:pPr>
        <w:pStyle w:val="afff6"/>
        <w:ind w:left="142" w:firstLine="258"/>
      </w:pPr>
      <w:r w:rsidRPr="00594ED3">
        <w:t xml:space="preserve">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C766CC" w:rsidRPr="00594ED3" w:rsidRDefault="00C766CC" w:rsidP="00CB2890">
      <w:pPr>
        <w:pStyle w:val="afff6"/>
        <w:ind w:left="142" w:firstLine="258"/>
      </w:pPr>
      <w:r w:rsidRPr="00594ED3">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C766CC" w:rsidRPr="00594ED3" w:rsidRDefault="00C766CC" w:rsidP="00CB2890">
      <w:pPr>
        <w:pStyle w:val="afff6"/>
        <w:ind w:left="142" w:firstLine="258"/>
      </w:pPr>
      <w:r w:rsidRPr="00594ED3">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C766CC" w:rsidRPr="00594ED3" w:rsidRDefault="00C766CC" w:rsidP="00CB2890">
      <w:pPr>
        <w:pStyle w:val="afff6"/>
        <w:ind w:left="142" w:firstLine="258"/>
      </w:pPr>
      <w:r w:rsidRPr="00594ED3">
        <w:t xml:space="preserve">4. Задания для устного и письменного опроса учащихся состоят из теоретических вопросов и задач. </w:t>
      </w:r>
    </w:p>
    <w:p w:rsidR="00C766CC" w:rsidRPr="00594ED3" w:rsidRDefault="00C766CC" w:rsidP="00CB2890">
      <w:pPr>
        <w:pStyle w:val="afff6"/>
        <w:ind w:left="142" w:firstLine="258"/>
      </w:pPr>
      <w:r w:rsidRPr="00594ED3">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rsidR="00C766CC" w:rsidRPr="00594ED3" w:rsidRDefault="00C766CC" w:rsidP="00CB2890">
      <w:pPr>
        <w:pStyle w:val="afff6"/>
        <w:ind w:left="142" w:firstLine="258"/>
      </w:pPr>
      <w:r w:rsidRPr="00594ED3">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C766CC" w:rsidRPr="00594ED3" w:rsidRDefault="00C766CC" w:rsidP="00CB2890">
      <w:pPr>
        <w:pStyle w:val="afff6"/>
        <w:ind w:left="142" w:firstLine="258"/>
      </w:pPr>
      <w:r w:rsidRPr="00594ED3">
        <w:t xml:space="preserve">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 </w:t>
      </w:r>
    </w:p>
    <w:p w:rsidR="00C766CC" w:rsidRPr="00594ED3" w:rsidRDefault="00C766CC" w:rsidP="00CB2890">
      <w:pPr>
        <w:pStyle w:val="afff6"/>
        <w:ind w:left="142" w:firstLine="258"/>
      </w:pPr>
      <w:r w:rsidRPr="00594ED3">
        <w:t xml:space="preserve">6. 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C766CC" w:rsidRPr="00594ED3" w:rsidRDefault="00C766CC" w:rsidP="00CB2890">
      <w:pPr>
        <w:pStyle w:val="afff6"/>
        <w:ind w:left="142" w:firstLine="258"/>
      </w:pPr>
      <w:r w:rsidRPr="00594ED3">
        <w:rPr>
          <w:i/>
          <w:iCs/>
        </w:rPr>
        <w:t xml:space="preserve">Критерии ошибок: </w:t>
      </w:r>
    </w:p>
    <w:p w:rsidR="00C766CC" w:rsidRPr="00594ED3" w:rsidRDefault="00C766CC" w:rsidP="00CB2890">
      <w:pPr>
        <w:pStyle w:val="afff6"/>
        <w:ind w:left="142" w:firstLine="258"/>
      </w:pPr>
      <w:r w:rsidRPr="00594ED3">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C766CC" w:rsidRPr="00594ED3" w:rsidRDefault="00C766CC" w:rsidP="00CB2890">
      <w:pPr>
        <w:pStyle w:val="afff6"/>
        <w:ind w:left="142" w:firstLine="258"/>
      </w:pPr>
      <w:r w:rsidRPr="00594ED3">
        <w:t xml:space="preserve">Для устных ответов определяются следующие критерии оценок: </w:t>
      </w:r>
    </w:p>
    <w:p w:rsidR="00C766CC" w:rsidRPr="00594ED3" w:rsidRDefault="00C766CC" w:rsidP="00CB2890">
      <w:pPr>
        <w:pStyle w:val="afff6"/>
        <w:ind w:left="142" w:firstLine="258"/>
      </w:pPr>
      <w:r w:rsidRPr="00594ED3">
        <w:t xml:space="preserve"> Ответ оценивается </w:t>
      </w:r>
      <w:r w:rsidRPr="00594ED3">
        <w:rPr>
          <w:i/>
          <w:iCs/>
        </w:rPr>
        <w:t xml:space="preserve">отметкой «5», </w:t>
      </w:r>
      <w:r w:rsidRPr="00594ED3">
        <w:t xml:space="preserve">если ученик: </w:t>
      </w:r>
    </w:p>
    <w:p w:rsidR="00C766CC" w:rsidRPr="00594ED3" w:rsidRDefault="00C766CC" w:rsidP="00CB2890">
      <w:pPr>
        <w:pStyle w:val="afff6"/>
        <w:ind w:left="142" w:firstLine="258"/>
      </w:pPr>
      <w:r w:rsidRPr="00594ED3">
        <w:t xml:space="preserve">полно раскрыл содержание материала в объеме, предусмотренном программой и учебником, </w:t>
      </w:r>
    </w:p>
    <w:p w:rsidR="00C766CC" w:rsidRPr="00594ED3" w:rsidRDefault="00C766CC" w:rsidP="00CB2890">
      <w:pPr>
        <w:pStyle w:val="afff6"/>
        <w:ind w:left="142" w:firstLine="258"/>
      </w:pPr>
      <w:r w:rsidRPr="00594ED3">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rsidR="00C766CC" w:rsidRPr="00594ED3" w:rsidRDefault="00C766CC" w:rsidP="00CB2890">
      <w:pPr>
        <w:pStyle w:val="afff6"/>
        <w:ind w:left="142" w:firstLine="258"/>
      </w:pPr>
      <w:r w:rsidRPr="00594ED3">
        <w:t xml:space="preserve">правильно ориентируется по рисункам,  схемам, сопутствующие ответу; </w:t>
      </w:r>
    </w:p>
    <w:p w:rsidR="00C766CC" w:rsidRPr="00594ED3" w:rsidRDefault="00C766CC" w:rsidP="00CB2890">
      <w:pPr>
        <w:pStyle w:val="afff6"/>
        <w:ind w:left="142" w:firstLine="258"/>
      </w:pPr>
      <w:r w:rsidRPr="00594ED3">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C766CC" w:rsidRPr="00594ED3" w:rsidRDefault="00C766CC" w:rsidP="00CB2890">
      <w:pPr>
        <w:pStyle w:val="afff6"/>
        <w:ind w:left="142" w:firstLine="258"/>
      </w:pPr>
      <w:r w:rsidRPr="00594ED3">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C766CC" w:rsidRPr="00594ED3" w:rsidRDefault="00C766CC" w:rsidP="00CB2890">
      <w:pPr>
        <w:pStyle w:val="afff6"/>
        <w:ind w:left="142" w:firstLine="258"/>
      </w:pPr>
      <w:r w:rsidRPr="00594ED3">
        <w:t xml:space="preserve">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C766CC" w:rsidRPr="00594ED3" w:rsidRDefault="00C766CC" w:rsidP="00CB2890">
      <w:pPr>
        <w:pStyle w:val="afff6"/>
        <w:ind w:left="142" w:firstLine="258"/>
      </w:pPr>
      <w:r w:rsidRPr="00594ED3">
        <w:t xml:space="preserve">Ответ оценивается </w:t>
      </w:r>
      <w:r w:rsidRPr="00594ED3">
        <w:rPr>
          <w:i/>
          <w:iCs/>
        </w:rPr>
        <w:t>отметкой «4»,</w:t>
      </w:r>
      <w:r w:rsidRPr="00594ED3">
        <w:t xml:space="preserve">если он удовлетворяет в основном требованиям на оценку «5», но при этом имеет один из недостатков: </w:t>
      </w:r>
    </w:p>
    <w:p w:rsidR="00C766CC" w:rsidRPr="00594ED3" w:rsidRDefault="00C766CC" w:rsidP="00CB2890">
      <w:pPr>
        <w:pStyle w:val="afff6"/>
        <w:ind w:left="142" w:firstLine="258"/>
      </w:pPr>
      <w:r w:rsidRPr="00594ED3">
        <w:t>в изложении допущены небольшие пробелы, не исказившие м</w:t>
      </w:r>
    </w:p>
    <w:p w:rsidR="00C766CC" w:rsidRPr="00594ED3" w:rsidRDefault="00C766CC" w:rsidP="00CB2890">
      <w:pPr>
        <w:pStyle w:val="afff6"/>
        <w:ind w:left="142" w:firstLine="258"/>
      </w:pPr>
      <w:r w:rsidRPr="00594ED3">
        <w:t xml:space="preserve">биологическое содержание ответа; </w:t>
      </w:r>
    </w:p>
    <w:p w:rsidR="00C766CC" w:rsidRPr="00594ED3" w:rsidRDefault="00C766CC" w:rsidP="00CB2890">
      <w:pPr>
        <w:pStyle w:val="afff6"/>
        <w:ind w:left="142" w:firstLine="258"/>
      </w:pPr>
      <w:r w:rsidRPr="00594ED3">
        <w:t xml:space="preserve">допущены один – два недочета при освещении основного содержания ответа, исправленные по замечанию учителя; </w:t>
      </w:r>
    </w:p>
    <w:p w:rsidR="00C766CC" w:rsidRPr="00594ED3" w:rsidRDefault="00C766CC" w:rsidP="00CB2890">
      <w:pPr>
        <w:pStyle w:val="afff6"/>
        <w:ind w:left="142" w:firstLine="258"/>
      </w:pPr>
      <w:r w:rsidRPr="00594ED3">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C766CC" w:rsidRPr="00594ED3" w:rsidRDefault="00C766CC" w:rsidP="00CB2890">
      <w:pPr>
        <w:pStyle w:val="afff6"/>
        <w:ind w:left="142" w:firstLine="258"/>
      </w:pPr>
      <w:r w:rsidRPr="00594ED3">
        <w:rPr>
          <w:i/>
          <w:iCs/>
        </w:rPr>
        <w:t xml:space="preserve">Отметка «3» </w:t>
      </w:r>
      <w:r w:rsidRPr="00594ED3">
        <w:t xml:space="preserve">ставится в следующих случаях: </w:t>
      </w:r>
    </w:p>
    <w:p w:rsidR="00C766CC" w:rsidRPr="00594ED3" w:rsidRDefault="00C766CC" w:rsidP="00CB2890">
      <w:pPr>
        <w:pStyle w:val="afff6"/>
        <w:ind w:left="142" w:firstLine="258"/>
      </w:pPr>
      <w:r w:rsidRPr="00594ED3">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 </w:t>
      </w:r>
    </w:p>
    <w:p w:rsidR="00C766CC" w:rsidRPr="00594ED3" w:rsidRDefault="00C766CC" w:rsidP="00CB2890">
      <w:pPr>
        <w:pStyle w:val="afff6"/>
        <w:ind w:left="142" w:firstLine="258"/>
      </w:pPr>
      <w:r w:rsidRPr="00594ED3">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rsidR="00C766CC" w:rsidRPr="00594ED3" w:rsidRDefault="00C766CC" w:rsidP="00CB2890">
      <w:pPr>
        <w:pStyle w:val="afff6"/>
        <w:ind w:left="142" w:firstLine="258"/>
      </w:pPr>
      <w:r w:rsidRPr="00594ED3">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C766CC" w:rsidRPr="00594ED3" w:rsidRDefault="00C766CC" w:rsidP="00CB2890">
      <w:pPr>
        <w:pStyle w:val="afff6"/>
        <w:ind w:left="142" w:firstLine="258"/>
      </w:pPr>
      <w:r w:rsidRPr="00594ED3">
        <w:t xml:space="preserve">при знании теоретического материала выявлена недостаточная сформированность основных умений и навыков. </w:t>
      </w:r>
    </w:p>
    <w:p w:rsidR="00C766CC" w:rsidRPr="00594ED3" w:rsidRDefault="00C766CC" w:rsidP="00CB2890">
      <w:pPr>
        <w:pStyle w:val="afff6"/>
        <w:ind w:left="142" w:firstLine="258"/>
      </w:pPr>
      <w:r w:rsidRPr="00594ED3">
        <w:rPr>
          <w:i/>
          <w:iCs/>
        </w:rPr>
        <w:t xml:space="preserve">Отметка «2» </w:t>
      </w:r>
      <w:r w:rsidRPr="00594ED3">
        <w:t xml:space="preserve">ставится в следующих случаях: </w:t>
      </w:r>
    </w:p>
    <w:p w:rsidR="00C766CC" w:rsidRPr="00594ED3" w:rsidRDefault="00C766CC" w:rsidP="00CB2890">
      <w:pPr>
        <w:pStyle w:val="afff6"/>
        <w:ind w:left="142" w:firstLine="258"/>
      </w:pPr>
      <w:r w:rsidRPr="00594ED3">
        <w:t xml:space="preserve">не раскрыто основное содержание учебного материала; </w:t>
      </w:r>
    </w:p>
    <w:p w:rsidR="00C766CC" w:rsidRPr="00594ED3" w:rsidRDefault="00C766CC" w:rsidP="00CB2890">
      <w:pPr>
        <w:pStyle w:val="afff6"/>
        <w:ind w:left="142" w:firstLine="258"/>
      </w:pPr>
      <w:r w:rsidRPr="00594ED3">
        <w:t xml:space="preserve">обнаружено незнание или непонимание учеником большей или наиболее важной части учебного материала; </w:t>
      </w:r>
    </w:p>
    <w:p w:rsidR="00C766CC" w:rsidRPr="00594ED3" w:rsidRDefault="00C766CC" w:rsidP="00CB2890">
      <w:pPr>
        <w:pStyle w:val="afff6"/>
        <w:ind w:left="142" w:firstLine="258"/>
      </w:pPr>
      <w:r w:rsidRPr="00594ED3">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rsidR="00C766CC" w:rsidRPr="00594ED3" w:rsidRDefault="00C766CC" w:rsidP="00CB2890">
      <w:pPr>
        <w:pStyle w:val="afff6"/>
        <w:ind w:left="142" w:firstLine="258"/>
      </w:pPr>
      <w:r w:rsidRPr="00594ED3">
        <w:rPr>
          <w:i/>
          <w:iCs/>
        </w:rPr>
        <w:t xml:space="preserve">Отметка «1» </w:t>
      </w:r>
      <w:r w:rsidRPr="00594ED3">
        <w:t xml:space="preserve">ставится, если: </w:t>
      </w:r>
    </w:p>
    <w:p w:rsidR="00C766CC" w:rsidRPr="00594ED3" w:rsidRDefault="00C766CC" w:rsidP="00CB2890">
      <w:pPr>
        <w:pStyle w:val="afff6"/>
        <w:ind w:left="142" w:firstLine="258"/>
      </w:pPr>
      <w:r w:rsidRPr="00594ED3">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Требования к оформлению работ в контурных картах: </w:t>
      </w:r>
    </w:p>
    <w:p w:rsidR="00C766CC" w:rsidRPr="00594ED3" w:rsidRDefault="00C766CC" w:rsidP="00CB2890">
      <w:pPr>
        <w:pStyle w:val="afff6"/>
        <w:ind w:left="142" w:firstLine="258"/>
      </w:pPr>
      <w:r w:rsidRPr="00594ED3">
        <w:t xml:space="preserve">Каждую контурную карту подписывают. В правом верхнем углу ученик ставит свою фамилию и класс. </w:t>
      </w:r>
    </w:p>
    <w:p w:rsidR="00C766CC" w:rsidRPr="00594ED3" w:rsidRDefault="00C766CC" w:rsidP="00CB2890">
      <w:pPr>
        <w:pStyle w:val="afff6"/>
        <w:ind w:left="142" w:firstLine="258"/>
      </w:pPr>
      <w:r w:rsidRPr="00594ED3">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C766CC" w:rsidRPr="00594ED3" w:rsidRDefault="00C766CC" w:rsidP="00CB2890">
      <w:pPr>
        <w:pStyle w:val="afff6"/>
        <w:ind w:left="142" w:firstLine="258"/>
      </w:pPr>
      <w:r w:rsidRPr="00594ED3">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C766CC" w:rsidRPr="00594ED3" w:rsidRDefault="00C766CC" w:rsidP="00CB2890">
      <w:pPr>
        <w:pStyle w:val="afff6"/>
        <w:ind w:left="142" w:firstLine="258"/>
      </w:pPr>
      <w:r w:rsidRPr="00594ED3">
        <w:t xml:space="preserve">Если название объекта не помещается на карте, то около него ставят цифру, а внизу карты пишут, что означает данная цифра. </w:t>
      </w:r>
    </w:p>
    <w:p w:rsidR="00C766CC" w:rsidRPr="00594ED3" w:rsidRDefault="00C766CC" w:rsidP="00CB2890">
      <w:pPr>
        <w:pStyle w:val="afff6"/>
        <w:ind w:left="142" w:firstLine="258"/>
      </w:pPr>
      <w:r w:rsidRPr="00594ED3">
        <w:t xml:space="preserve">Если того требует задание, карту раскрашивают цветными карандашами, а затем уже подписывают географические названия. </w:t>
      </w:r>
    </w:p>
    <w:p w:rsidR="00C766CC" w:rsidRPr="00594ED3" w:rsidRDefault="00C766CC" w:rsidP="00CB2890">
      <w:pPr>
        <w:pStyle w:val="afff6"/>
        <w:ind w:left="142" w:firstLine="258"/>
      </w:pPr>
      <w:r w:rsidRPr="00594ED3">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 xml:space="preserve">Критерии оценки качества выполнения практических и самостоятельных работ: </w:t>
      </w:r>
    </w:p>
    <w:p w:rsidR="00C766CC" w:rsidRPr="00594ED3" w:rsidRDefault="00C766CC" w:rsidP="00CB2890">
      <w:pPr>
        <w:pStyle w:val="afff6"/>
        <w:ind w:left="142" w:firstLine="258"/>
      </w:pPr>
      <w:r w:rsidRPr="00594ED3">
        <w:t xml:space="preserve">Отметка «5». Работа выполнена в полном объеме с соблюдением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w:t>
      </w:r>
    </w:p>
    <w:p w:rsidR="00C766CC" w:rsidRPr="00594ED3" w:rsidRDefault="00C766CC" w:rsidP="00CB2890">
      <w:pPr>
        <w:pStyle w:val="afff6"/>
        <w:ind w:left="142" w:firstLine="258"/>
      </w:pPr>
      <w:r w:rsidRPr="00594ED3">
        <w:t xml:space="preserve">Работа оформляется аккуратно, в наиболее оптимальной для фиксации результатов форме </w:t>
      </w:r>
    </w:p>
    <w:p w:rsidR="00C766CC" w:rsidRPr="00594ED3" w:rsidRDefault="00C766CC" w:rsidP="00CB2890">
      <w:pPr>
        <w:pStyle w:val="afff6"/>
        <w:ind w:left="142" w:firstLine="258"/>
      </w:pPr>
      <w:r w:rsidRPr="00594ED3">
        <w:t xml:space="preserve">Отметка «4».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rsidR="00C766CC" w:rsidRPr="00594ED3" w:rsidRDefault="00C766CC" w:rsidP="00CB2890">
      <w:pPr>
        <w:pStyle w:val="afff6"/>
        <w:ind w:left="142" w:firstLine="258"/>
      </w:pPr>
      <w:r w:rsidRPr="00594ED3">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rsidR="00C766CC" w:rsidRPr="00594ED3" w:rsidRDefault="00C766CC" w:rsidP="00CB2890">
      <w:pPr>
        <w:pStyle w:val="afff6"/>
        <w:ind w:left="142" w:firstLine="258"/>
      </w:pPr>
      <w:r w:rsidRPr="00594ED3">
        <w:t xml:space="preserve">Могут быть неточности и небрежность в оформлении результатов работы. </w:t>
      </w:r>
    </w:p>
    <w:p w:rsidR="00C766CC" w:rsidRPr="00594ED3" w:rsidRDefault="00C766CC" w:rsidP="00CB2890">
      <w:pPr>
        <w:pStyle w:val="afff6"/>
        <w:ind w:left="142" w:firstLine="258"/>
      </w:pPr>
      <w:r w:rsidRPr="00594ED3">
        <w:t xml:space="preserve">Отметка «3».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C766CC" w:rsidRPr="00594ED3" w:rsidRDefault="00C766CC" w:rsidP="00CB2890">
      <w:pPr>
        <w:pStyle w:val="afff6"/>
        <w:ind w:left="142" w:firstLine="258"/>
      </w:pPr>
      <w:r w:rsidRPr="00594ED3">
        <w:t xml:space="preserve">Отметка «2»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rsidR="00C766CC" w:rsidRPr="00594ED3" w:rsidRDefault="00C766CC" w:rsidP="00CB2890">
      <w:pPr>
        <w:pStyle w:val="afff6"/>
        <w:ind w:left="142" w:firstLine="258"/>
        <w:rPr>
          <w:i/>
        </w:rPr>
      </w:pPr>
      <w:r w:rsidRPr="00594ED3">
        <w:rPr>
          <w:i/>
        </w:rPr>
        <w:t>Оценка “1” ставится, если ученик:</w:t>
      </w:r>
    </w:p>
    <w:p w:rsidR="00C766CC" w:rsidRPr="00594ED3" w:rsidRDefault="00C766CC" w:rsidP="00CB2890">
      <w:pPr>
        <w:pStyle w:val="afff6"/>
        <w:ind w:left="142" w:firstLine="258"/>
      </w:pPr>
      <w:r w:rsidRPr="00594ED3">
        <w:t xml:space="preserve">полностью не сумел начать и оформить опыт; </w:t>
      </w:r>
    </w:p>
    <w:p w:rsidR="00C766CC" w:rsidRPr="00594ED3" w:rsidRDefault="00C766CC" w:rsidP="00CB2890">
      <w:pPr>
        <w:pStyle w:val="afff6"/>
        <w:ind w:left="142" w:firstLine="258"/>
      </w:pPr>
      <w:r w:rsidRPr="00594ED3">
        <w:t xml:space="preserve">не выполняет работу; </w:t>
      </w:r>
    </w:p>
    <w:p w:rsidR="00C766CC" w:rsidRPr="00594ED3" w:rsidRDefault="00C766CC" w:rsidP="00CB2890">
      <w:pPr>
        <w:pStyle w:val="afff6"/>
        <w:ind w:left="142" w:firstLine="258"/>
      </w:pPr>
      <w:r w:rsidRPr="00594ED3">
        <w:t xml:space="preserve">показывает отсутствие экспериментальных умений; </w:t>
      </w:r>
    </w:p>
    <w:p w:rsidR="00C766CC" w:rsidRPr="00594ED3" w:rsidRDefault="00C766CC" w:rsidP="00CB2890">
      <w:pPr>
        <w:pStyle w:val="afff6"/>
        <w:ind w:left="142" w:firstLine="258"/>
      </w:pPr>
      <w:r w:rsidRPr="00594ED3">
        <w:t>не соблюдал или грубо нарушал требования безопасности труда.</w:t>
      </w:r>
    </w:p>
    <w:p w:rsidR="00C766CC" w:rsidRPr="00594ED3" w:rsidRDefault="00C766CC" w:rsidP="00CB2890">
      <w:pPr>
        <w:pStyle w:val="afff6"/>
        <w:ind w:left="142" w:firstLine="258"/>
        <w:rPr>
          <w:i/>
          <w:iCs/>
        </w:rPr>
      </w:pPr>
    </w:p>
    <w:p w:rsidR="00C766CC" w:rsidRPr="00594ED3" w:rsidRDefault="00C766CC" w:rsidP="00CB2890">
      <w:pPr>
        <w:pStyle w:val="afff6"/>
        <w:ind w:left="142" w:firstLine="258"/>
        <w:rPr>
          <w:i/>
          <w:iCs/>
        </w:rPr>
      </w:pPr>
      <w:r w:rsidRPr="00594ED3">
        <w:rPr>
          <w:i/>
          <w:iCs/>
        </w:rPr>
        <w:t xml:space="preserve">Оценка письменных работ  учащихся по  географии </w:t>
      </w:r>
    </w:p>
    <w:p w:rsidR="00C766CC" w:rsidRPr="00594ED3" w:rsidRDefault="00C766CC" w:rsidP="00CB2890">
      <w:pPr>
        <w:pStyle w:val="afff6"/>
        <w:ind w:left="142" w:firstLine="258"/>
      </w:pPr>
      <w:r w:rsidRPr="00594ED3">
        <w:rPr>
          <w:i/>
          <w:iCs/>
        </w:rPr>
        <w:t xml:space="preserve">Отметка «5» </w:t>
      </w:r>
      <w:r w:rsidRPr="00594ED3">
        <w:t xml:space="preserve">ставится, если: </w:t>
      </w:r>
    </w:p>
    <w:p w:rsidR="00C766CC" w:rsidRPr="00594ED3" w:rsidRDefault="00C766CC" w:rsidP="00CB2890">
      <w:pPr>
        <w:pStyle w:val="afff6"/>
        <w:ind w:left="142" w:firstLine="258"/>
      </w:pPr>
      <w:r w:rsidRPr="00594ED3">
        <w:t xml:space="preserve">работа выполнена полностью; </w:t>
      </w:r>
    </w:p>
    <w:p w:rsidR="00C766CC" w:rsidRPr="00594ED3" w:rsidRDefault="00C766CC" w:rsidP="00CB2890">
      <w:pPr>
        <w:pStyle w:val="afff6"/>
        <w:ind w:left="142" w:firstLine="258"/>
      </w:pPr>
      <w:r w:rsidRPr="00594ED3">
        <w:t xml:space="preserve">в логических рассуждениях и обосновании решения нет пробелов и ошибок; </w:t>
      </w:r>
    </w:p>
    <w:p w:rsidR="00C766CC" w:rsidRPr="00594ED3" w:rsidRDefault="00C766CC" w:rsidP="00CB2890">
      <w:pPr>
        <w:pStyle w:val="afff6"/>
        <w:ind w:left="142" w:firstLine="258"/>
      </w:pPr>
      <w:r w:rsidRPr="00594ED3">
        <w:t xml:space="preserve">в решении нет географических ошибок (возможна одна неточность, описка, не являющаяся следствием незнания или непонимания учебного материала). </w:t>
      </w:r>
    </w:p>
    <w:p w:rsidR="00C766CC" w:rsidRPr="00594ED3" w:rsidRDefault="00C766CC" w:rsidP="00CB2890">
      <w:pPr>
        <w:pStyle w:val="afff6"/>
        <w:ind w:left="142" w:firstLine="258"/>
      </w:pPr>
      <w:r w:rsidRPr="00594ED3">
        <w:rPr>
          <w:i/>
          <w:iCs/>
        </w:rPr>
        <w:t xml:space="preserve">Отметка «4» </w:t>
      </w:r>
      <w:r w:rsidRPr="00594ED3">
        <w:t xml:space="preserve">ставится, если: </w:t>
      </w:r>
    </w:p>
    <w:p w:rsidR="00C766CC" w:rsidRPr="00594ED3" w:rsidRDefault="00C766CC" w:rsidP="00CB2890">
      <w:pPr>
        <w:pStyle w:val="afff6"/>
        <w:ind w:left="142" w:firstLine="258"/>
      </w:pPr>
      <w:r w:rsidRPr="00594ED3">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C766CC" w:rsidRPr="00594ED3" w:rsidRDefault="00C766CC" w:rsidP="00CB2890">
      <w:pPr>
        <w:pStyle w:val="afff6"/>
        <w:ind w:left="142" w:firstLine="258"/>
      </w:pPr>
      <w:r w:rsidRPr="00594ED3">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C766CC" w:rsidRPr="00594ED3" w:rsidRDefault="00C766CC" w:rsidP="00CB2890">
      <w:pPr>
        <w:pStyle w:val="afff6"/>
        <w:ind w:left="142" w:firstLine="258"/>
      </w:pPr>
      <w:r w:rsidRPr="00594ED3">
        <w:rPr>
          <w:i/>
          <w:iCs/>
        </w:rPr>
        <w:t xml:space="preserve">Отметка «3» </w:t>
      </w:r>
      <w:r w:rsidRPr="00594ED3">
        <w:t xml:space="preserve">ставится, если: </w:t>
      </w:r>
    </w:p>
    <w:p w:rsidR="00C766CC" w:rsidRPr="00594ED3" w:rsidRDefault="00C766CC" w:rsidP="00CB2890">
      <w:pPr>
        <w:pStyle w:val="afff6"/>
        <w:ind w:left="142" w:firstLine="258"/>
      </w:pPr>
      <w:r w:rsidRPr="00594ED3">
        <w:t xml:space="preserve">допущены более одной ошибки или более двух-трех недочетов, но учащийся владеет обязательными умениями по проверяемой теме. </w:t>
      </w:r>
    </w:p>
    <w:p w:rsidR="00C766CC" w:rsidRPr="00594ED3" w:rsidRDefault="00C766CC" w:rsidP="00CB2890">
      <w:pPr>
        <w:pStyle w:val="afff6"/>
        <w:ind w:left="142" w:firstLine="258"/>
      </w:pPr>
      <w:r w:rsidRPr="00594ED3">
        <w:rPr>
          <w:i/>
          <w:iCs/>
        </w:rPr>
        <w:t xml:space="preserve">Отметка «2» </w:t>
      </w:r>
      <w:r w:rsidRPr="00594ED3">
        <w:t xml:space="preserve">ставится, если: </w:t>
      </w:r>
    </w:p>
    <w:p w:rsidR="00C766CC" w:rsidRPr="00594ED3" w:rsidRDefault="00C766CC" w:rsidP="00CB2890">
      <w:pPr>
        <w:pStyle w:val="afff6"/>
        <w:ind w:left="142" w:firstLine="258"/>
      </w:pPr>
      <w:r w:rsidRPr="00594ED3">
        <w:t xml:space="preserve">допущены существенные ошибки, показавшие, что учащийся не владеет обязательными умениями по данной теме в полной мере. </w:t>
      </w:r>
    </w:p>
    <w:p w:rsidR="00C766CC" w:rsidRPr="00594ED3" w:rsidRDefault="00C766CC" w:rsidP="00CB2890">
      <w:pPr>
        <w:pStyle w:val="afff6"/>
        <w:ind w:left="142" w:firstLine="258"/>
      </w:pPr>
      <w:r w:rsidRPr="00594ED3">
        <w:rPr>
          <w:i/>
          <w:iCs/>
        </w:rPr>
        <w:t xml:space="preserve">Отметка «1» </w:t>
      </w:r>
      <w:r w:rsidRPr="00594ED3">
        <w:t xml:space="preserve">ставится, если: </w:t>
      </w:r>
    </w:p>
    <w:p w:rsidR="00C766CC" w:rsidRPr="00594ED3" w:rsidRDefault="00C766CC" w:rsidP="00CB2890">
      <w:pPr>
        <w:pStyle w:val="afff6"/>
        <w:ind w:left="142" w:firstLine="258"/>
      </w:pPr>
      <w:r w:rsidRPr="00594ED3">
        <w:t xml:space="preserve">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 </w:t>
      </w:r>
    </w:p>
    <w:p w:rsidR="00C766CC" w:rsidRPr="00594ED3" w:rsidRDefault="00C766CC" w:rsidP="00CB2890">
      <w:pPr>
        <w:pStyle w:val="afff6"/>
        <w:ind w:left="142" w:firstLine="258"/>
        <w:rPr>
          <w:i/>
        </w:rPr>
      </w:pPr>
      <w:r w:rsidRPr="00594ED3">
        <w:rPr>
          <w:i/>
        </w:rPr>
        <w:t xml:space="preserve">Оценка тестовых работ </w:t>
      </w:r>
    </w:p>
    <w:p w:rsidR="00C766CC" w:rsidRPr="00594ED3" w:rsidRDefault="00C766CC" w:rsidP="00CB2890">
      <w:pPr>
        <w:pStyle w:val="afff6"/>
        <w:ind w:left="142" w:firstLine="258"/>
      </w:pPr>
      <w:r w:rsidRPr="00594ED3">
        <w:t>При оценивании тестов используется следующая шкала</w:t>
      </w:r>
    </w:p>
    <w:p w:rsidR="00C766CC" w:rsidRPr="00594ED3" w:rsidRDefault="00C766CC" w:rsidP="00CB2890">
      <w:pPr>
        <w:pStyle w:val="afff6"/>
        <w:ind w:left="142" w:firstLine="258"/>
      </w:pPr>
      <w:r w:rsidRPr="00594ED3">
        <w:t>90 – 100% выполнения – «отлично»</w:t>
      </w:r>
    </w:p>
    <w:p w:rsidR="00C766CC" w:rsidRPr="00594ED3" w:rsidRDefault="00C766CC" w:rsidP="00CB2890">
      <w:pPr>
        <w:pStyle w:val="afff6"/>
        <w:ind w:left="142" w:firstLine="258"/>
      </w:pPr>
      <w:r w:rsidRPr="00594ED3">
        <w:t>70 – 89 % - «хорошо»</w:t>
      </w:r>
    </w:p>
    <w:p w:rsidR="00C766CC" w:rsidRPr="00594ED3" w:rsidRDefault="00C766CC" w:rsidP="00CB2890">
      <w:pPr>
        <w:pStyle w:val="afff6"/>
        <w:ind w:left="142" w:firstLine="258"/>
      </w:pPr>
      <w:r w:rsidRPr="00594ED3">
        <w:t>50 – 69% - «удовлетворительно»</w:t>
      </w:r>
    </w:p>
    <w:p w:rsidR="00C766CC" w:rsidRPr="00594ED3" w:rsidRDefault="00C766CC" w:rsidP="00CB2890">
      <w:pPr>
        <w:pStyle w:val="afff6"/>
        <w:ind w:left="142" w:firstLine="258"/>
      </w:pPr>
      <w:r w:rsidRPr="00594ED3">
        <w:t>менее 50% - «неудовлетворительно»</w:t>
      </w:r>
    </w:p>
    <w:p w:rsidR="00C766CC" w:rsidRPr="00594ED3" w:rsidRDefault="00C766CC" w:rsidP="00CB2890">
      <w:pPr>
        <w:pStyle w:val="afff6"/>
        <w:ind w:left="142" w:firstLine="258"/>
      </w:pPr>
      <w:r w:rsidRPr="00594ED3">
        <w:t xml:space="preserve">При выполнении тестовых работ в формате ОГЭ и ЕГЭ </w:t>
      </w:r>
    </w:p>
    <w:p w:rsidR="00C766CC" w:rsidRPr="00594ED3" w:rsidRDefault="00C766CC" w:rsidP="00CB2890">
      <w:pPr>
        <w:pStyle w:val="afff6"/>
        <w:ind w:left="142" w:firstLine="258"/>
      </w:pPr>
      <w:r w:rsidRPr="00594ED3">
        <w:t>Полностью выполненная  части «А»  - «удовлетворительно»</w:t>
      </w:r>
    </w:p>
    <w:p w:rsidR="00C766CC" w:rsidRPr="00594ED3" w:rsidRDefault="00C766CC" w:rsidP="00CB2890">
      <w:pPr>
        <w:pStyle w:val="afff6"/>
        <w:ind w:left="142" w:firstLine="258"/>
      </w:pPr>
      <w:r w:rsidRPr="00594ED3">
        <w:t>Части «А» и «В» - «хорошо»</w:t>
      </w:r>
    </w:p>
    <w:p w:rsidR="00C766CC" w:rsidRPr="00594ED3" w:rsidRDefault="00C766CC" w:rsidP="00CB2890">
      <w:pPr>
        <w:pStyle w:val="afff6"/>
        <w:ind w:left="142" w:firstLine="258"/>
        <w:rPr>
          <w:u w:val="single"/>
        </w:rPr>
      </w:pPr>
      <w:r w:rsidRPr="00594ED3">
        <w:t>Части «А», «В» и одного задания из части «С» - «отлично»</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Оценочные материалы по физике</w:t>
      </w:r>
    </w:p>
    <w:p w:rsidR="00C766CC" w:rsidRPr="00594ED3" w:rsidRDefault="00C766CC" w:rsidP="00CB2890">
      <w:pPr>
        <w:pStyle w:val="afff6"/>
        <w:ind w:left="142" w:firstLine="258"/>
      </w:pPr>
      <w:r w:rsidRPr="00594ED3">
        <w:t xml:space="preserve">Для устных ответов определяются следующие критерии оценок: </w:t>
      </w:r>
    </w:p>
    <w:p w:rsidR="00C766CC" w:rsidRPr="00594ED3" w:rsidRDefault="00C766CC" w:rsidP="00CB2890">
      <w:pPr>
        <w:pStyle w:val="afff6"/>
        <w:ind w:left="142" w:firstLine="258"/>
      </w:pPr>
      <w:r w:rsidRPr="00594ED3">
        <w:t xml:space="preserve">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C766CC" w:rsidRPr="00594ED3" w:rsidRDefault="00C766CC" w:rsidP="00CB2890">
      <w:pPr>
        <w:pStyle w:val="afff6"/>
        <w:ind w:left="142" w:firstLine="258"/>
      </w:pPr>
      <w:r w:rsidRPr="00594ED3">
        <w:t xml:space="preserve">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 </w:t>
      </w:r>
    </w:p>
    <w:p w:rsidR="00C766CC" w:rsidRPr="00594ED3" w:rsidRDefault="00C766CC" w:rsidP="00CB2890">
      <w:pPr>
        <w:pStyle w:val="afff6"/>
        <w:ind w:left="142" w:firstLine="258"/>
      </w:pPr>
      <w:r w:rsidRPr="00594ED3">
        <w:t xml:space="preserve">Оценка «3»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 </w:t>
      </w:r>
    </w:p>
    <w:p w:rsidR="00C766CC" w:rsidRPr="00594ED3" w:rsidRDefault="00C766CC" w:rsidP="00CB2890">
      <w:pPr>
        <w:pStyle w:val="afff6"/>
        <w:ind w:left="142" w:firstLine="258"/>
      </w:pPr>
      <w:r w:rsidRPr="00594ED3">
        <w:t xml:space="preserve">Оценка «2»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 </w:t>
      </w:r>
    </w:p>
    <w:p w:rsidR="00C766CC" w:rsidRPr="00594ED3" w:rsidRDefault="00C766CC" w:rsidP="00CB2890">
      <w:pPr>
        <w:pStyle w:val="afff6"/>
        <w:ind w:left="142" w:firstLine="258"/>
      </w:pPr>
      <w:r w:rsidRPr="00594ED3">
        <w:t xml:space="preserve">Оценка «1» ставится в том случае, если ученик не может ответить ни на один из поставленных вопросов. </w:t>
      </w:r>
    </w:p>
    <w:p w:rsidR="00C766CC" w:rsidRPr="00594ED3" w:rsidRDefault="00C766CC" w:rsidP="00CB2890">
      <w:pPr>
        <w:pStyle w:val="afff6"/>
        <w:ind w:left="142" w:firstLine="258"/>
      </w:pPr>
      <w:r w:rsidRPr="00594ED3">
        <w:t xml:space="preserve">Оценка письменных контрольных работ: </w:t>
      </w:r>
    </w:p>
    <w:p w:rsidR="00C766CC" w:rsidRPr="00594ED3" w:rsidRDefault="00C766CC" w:rsidP="00CB2890">
      <w:pPr>
        <w:pStyle w:val="afff6"/>
        <w:ind w:left="142" w:firstLine="258"/>
      </w:pPr>
      <w:r w:rsidRPr="00594ED3">
        <w:t xml:space="preserve">Оценка «5» ставится за работу, выполненную полностью без ошибок и недочётов. </w:t>
      </w:r>
    </w:p>
    <w:p w:rsidR="00C766CC" w:rsidRPr="00594ED3" w:rsidRDefault="00C766CC" w:rsidP="00CB2890">
      <w:pPr>
        <w:pStyle w:val="afff6"/>
        <w:ind w:left="142" w:firstLine="258"/>
      </w:pPr>
      <w:r w:rsidRPr="00594ED3">
        <w:t xml:space="preserve">Оценка «4» ставится за работу, выполненную полностью, но при наличии в ней не более одной негрубой ошибки и одного недочёта, не более трёх недочётов. </w:t>
      </w:r>
    </w:p>
    <w:p w:rsidR="00C766CC" w:rsidRPr="00594ED3" w:rsidRDefault="00C766CC" w:rsidP="00CB2890">
      <w:pPr>
        <w:pStyle w:val="afff6"/>
        <w:ind w:left="142" w:firstLine="258"/>
      </w:pPr>
      <w:r w:rsidRPr="00594ED3">
        <w:t xml:space="preserve">Оценка «3»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 </w:t>
      </w:r>
    </w:p>
    <w:p w:rsidR="00C766CC" w:rsidRPr="00594ED3" w:rsidRDefault="00C766CC" w:rsidP="00CB2890">
      <w:pPr>
        <w:pStyle w:val="afff6"/>
        <w:ind w:left="142" w:firstLine="258"/>
      </w:pPr>
      <w:r w:rsidRPr="00594ED3">
        <w:t xml:space="preserve">Оценка «2» ставится, если число ошибок и недочётов превысило норму для оценки «3» или правильно выполнено менее 2/3 всей работы. </w:t>
      </w:r>
    </w:p>
    <w:p w:rsidR="00C766CC" w:rsidRPr="00594ED3" w:rsidRDefault="00C766CC" w:rsidP="00CB2890">
      <w:pPr>
        <w:pStyle w:val="afff6"/>
        <w:ind w:left="142" w:firstLine="258"/>
      </w:pPr>
      <w:r w:rsidRPr="00594ED3">
        <w:t xml:space="preserve">Оценка «1» ставится, если ученик совсем не выполнил ни одного задания. </w:t>
      </w:r>
    </w:p>
    <w:p w:rsidR="00C766CC" w:rsidRPr="00594ED3" w:rsidRDefault="00C766CC" w:rsidP="00CB2890">
      <w:pPr>
        <w:pStyle w:val="afff6"/>
        <w:ind w:left="142" w:firstLine="258"/>
      </w:pPr>
      <w:r w:rsidRPr="00594ED3">
        <w:t xml:space="preserve">Оценка практических работ: </w:t>
      </w:r>
    </w:p>
    <w:p w:rsidR="00C766CC" w:rsidRPr="00594ED3" w:rsidRDefault="00C766CC" w:rsidP="00CB2890">
      <w:pPr>
        <w:pStyle w:val="afff6"/>
        <w:ind w:left="142" w:firstLine="258"/>
      </w:pPr>
      <w:r w:rsidRPr="00594ED3">
        <w:t xml:space="preserve">Оценка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w:t>
      </w:r>
    </w:p>
    <w:p w:rsidR="00C766CC" w:rsidRPr="00594ED3" w:rsidRDefault="00C766CC" w:rsidP="00CB2890">
      <w:pPr>
        <w:pStyle w:val="afff6"/>
        <w:ind w:left="142" w:firstLine="258"/>
      </w:pPr>
      <w:r w:rsidRPr="00594ED3">
        <w:t xml:space="preserve">Оценка «4» ставится, если выполнены требования к оценке «5», но было допущено два-три недочёта, не более одной негрубой ошибки и одного недочёта. </w:t>
      </w:r>
    </w:p>
    <w:p w:rsidR="00C766CC" w:rsidRPr="00594ED3" w:rsidRDefault="00C766CC" w:rsidP="00CB2890">
      <w:pPr>
        <w:pStyle w:val="afff6"/>
        <w:ind w:left="142" w:firstLine="258"/>
      </w:pPr>
      <w:r w:rsidRPr="00594ED3">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C766CC" w:rsidRPr="00594ED3" w:rsidRDefault="00C766CC" w:rsidP="00CB2890">
      <w:pPr>
        <w:pStyle w:val="afff6"/>
        <w:ind w:left="142" w:firstLine="258"/>
      </w:pPr>
      <w:r w:rsidRPr="00594ED3">
        <w:t xml:space="preserve">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 </w:t>
      </w:r>
    </w:p>
    <w:p w:rsidR="00C766CC" w:rsidRPr="00594ED3" w:rsidRDefault="00C766CC" w:rsidP="00CB2890">
      <w:pPr>
        <w:pStyle w:val="afff6"/>
        <w:ind w:left="142" w:firstLine="258"/>
      </w:pPr>
      <w:r w:rsidRPr="00594ED3">
        <w:t xml:space="preserve">Оценка «1» ставится, если учащийся совсем не выполнил работу. </w:t>
      </w:r>
    </w:p>
    <w:p w:rsidR="00C766CC" w:rsidRPr="00594ED3" w:rsidRDefault="00C766CC" w:rsidP="00CB2890">
      <w:pPr>
        <w:pStyle w:val="afff6"/>
        <w:ind w:left="142" w:firstLine="258"/>
      </w:pPr>
      <w:r w:rsidRPr="00594ED3">
        <w:t xml:space="preserve">Во всех случаях оценка снижается, если ученик не соблюдал правила техники безопасности. </w:t>
      </w:r>
    </w:p>
    <w:p w:rsidR="00C766CC" w:rsidRPr="00594ED3" w:rsidRDefault="00C766CC" w:rsidP="00CB2890">
      <w:pPr>
        <w:pStyle w:val="afff6"/>
        <w:ind w:left="142" w:firstLine="258"/>
      </w:pPr>
      <w:r w:rsidRPr="00594ED3">
        <w:t xml:space="preserve">ПЕРЕЧЕНЬ ОШИБОК </w:t>
      </w:r>
    </w:p>
    <w:p w:rsidR="00C766CC" w:rsidRPr="00594ED3" w:rsidRDefault="00C766CC" w:rsidP="00CB2890">
      <w:pPr>
        <w:pStyle w:val="afff6"/>
        <w:ind w:left="142" w:firstLine="258"/>
      </w:pPr>
      <w:r w:rsidRPr="00594ED3">
        <w:t xml:space="preserve">Грубые ошибки </w:t>
      </w:r>
    </w:p>
    <w:p w:rsidR="00C766CC" w:rsidRPr="00594ED3" w:rsidRDefault="00C766CC" w:rsidP="00CB2890">
      <w:pPr>
        <w:pStyle w:val="afff6"/>
        <w:ind w:left="142" w:firstLine="258"/>
      </w:pPr>
      <w:r w:rsidRPr="00594ED3">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C766CC" w:rsidRPr="00594ED3" w:rsidRDefault="00C766CC" w:rsidP="00CB2890">
      <w:pPr>
        <w:pStyle w:val="afff6"/>
        <w:ind w:left="142" w:firstLine="258"/>
      </w:pPr>
      <w:r w:rsidRPr="00594ED3">
        <w:t xml:space="preserve">2.Неумение выделить в ответе главное. </w:t>
      </w:r>
    </w:p>
    <w:p w:rsidR="00C766CC" w:rsidRPr="00594ED3" w:rsidRDefault="00C766CC" w:rsidP="00CB2890">
      <w:pPr>
        <w:pStyle w:val="afff6"/>
        <w:ind w:left="142" w:firstLine="258"/>
      </w:pPr>
      <w:r w:rsidRPr="00594ED3">
        <w:t xml:space="preserve">3.Неумение применять знания для решения задач и объяснения физических явлений. </w:t>
      </w:r>
    </w:p>
    <w:p w:rsidR="00C766CC" w:rsidRPr="00594ED3" w:rsidRDefault="00C766CC" w:rsidP="00CB2890">
      <w:pPr>
        <w:pStyle w:val="afff6"/>
        <w:ind w:left="142" w:firstLine="258"/>
      </w:pPr>
      <w:r w:rsidRPr="00594ED3">
        <w:t xml:space="preserve">4.Неумение читать и строить графики и принципиальные схемы. </w:t>
      </w:r>
    </w:p>
    <w:p w:rsidR="00C766CC" w:rsidRPr="00594ED3" w:rsidRDefault="00C766CC" w:rsidP="00CB2890">
      <w:pPr>
        <w:pStyle w:val="afff6"/>
        <w:ind w:left="142" w:firstLine="258"/>
      </w:pPr>
      <w:r w:rsidRPr="00594ED3">
        <w:t xml:space="preserve">5.Неумение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C766CC" w:rsidRPr="00594ED3" w:rsidRDefault="00C766CC" w:rsidP="00CB2890">
      <w:pPr>
        <w:pStyle w:val="afff6"/>
        <w:ind w:left="142" w:firstLine="258"/>
      </w:pPr>
      <w:r w:rsidRPr="00594ED3">
        <w:t xml:space="preserve">6.Небрежное отношение к лабораторному оборудованию и измерительным приборам. </w:t>
      </w:r>
    </w:p>
    <w:p w:rsidR="00C766CC" w:rsidRPr="00594ED3" w:rsidRDefault="00C766CC" w:rsidP="00CB2890">
      <w:pPr>
        <w:pStyle w:val="afff6"/>
        <w:ind w:left="142" w:firstLine="258"/>
      </w:pPr>
      <w:r w:rsidRPr="00594ED3">
        <w:t xml:space="preserve">7.Неумение определить показание измерительного прибора. </w:t>
      </w:r>
    </w:p>
    <w:p w:rsidR="00C766CC" w:rsidRPr="00594ED3" w:rsidRDefault="00C766CC" w:rsidP="00CB2890">
      <w:pPr>
        <w:pStyle w:val="afff6"/>
        <w:ind w:left="142" w:firstLine="258"/>
      </w:pPr>
      <w:r w:rsidRPr="00594ED3">
        <w:t xml:space="preserve">8.Нарушение требований правил безопасного труда при выполнении эксперимента. </w:t>
      </w:r>
    </w:p>
    <w:p w:rsidR="00C766CC" w:rsidRPr="00594ED3" w:rsidRDefault="00C766CC" w:rsidP="00CB2890">
      <w:pPr>
        <w:pStyle w:val="afff6"/>
        <w:ind w:left="142" w:firstLine="258"/>
      </w:pPr>
      <w:r w:rsidRPr="00594ED3">
        <w:t xml:space="preserve">Негрубые ошибки </w:t>
      </w:r>
    </w:p>
    <w:p w:rsidR="00C766CC" w:rsidRPr="00594ED3" w:rsidRDefault="00C766CC" w:rsidP="00CB2890">
      <w:pPr>
        <w:pStyle w:val="afff6"/>
        <w:ind w:left="142" w:firstLine="258"/>
      </w:pPr>
      <w:r w:rsidRPr="00594ED3">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C766CC" w:rsidRPr="00594ED3" w:rsidRDefault="00C766CC" w:rsidP="00CB2890">
      <w:pPr>
        <w:pStyle w:val="afff6"/>
        <w:ind w:left="142" w:firstLine="258"/>
      </w:pPr>
      <w:r w:rsidRPr="00594ED3">
        <w:t xml:space="preserve">2.Ошибки в условных обозначениях на принципиальных схемах, неточности чертежей, графиков, схем. </w:t>
      </w:r>
    </w:p>
    <w:p w:rsidR="00C766CC" w:rsidRPr="00594ED3" w:rsidRDefault="00C766CC" w:rsidP="00CB2890">
      <w:pPr>
        <w:pStyle w:val="afff6"/>
        <w:ind w:left="142" w:firstLine="258"/>
      </w:pPr>
      <w:r w:rsidRPr="00594ED3">
        <w:t xml:space="preserve">3.Пропуск или неточное написание наименований единиц физических величин. </w:t>
      </w:r>
    </w:p>
    <w:p w:rsidR="00C766CC" w:rsidRPr="00594ED3" w:rsidRDefault="00C766CC" w:rsidP="00CB2890">
      <w:pPr>
        <w:pStyle w:val="afff6"/>
        <w:ind w:left="142" w:firstLine="258"/>
      </w:pPr>
      <w:r w:rsidRPr="00594ED3">
        <w:t xml:space="preserve">4.Нерациональный выбор хода решения. </w:t>
      </w:r>
    </w:p>
    <w:p w:rsidR="00C766CC" w:rsidRPr="00594ED3" w:rsidRDefault="00C766CC" w:rsidP="00CB2890">
      <w:pPr>
        <w:pStyle w:val="afff6"/>
        <w:ind w:left="142" w:firstLine="258"/>
      </w:pPr>
      <w:r w:rsidRPr="00594ED3">
        <w:t xml:space="preserve">Недочёты </w:t>
      </w:r>
    </w:p>
    <w:p w:rsidR="00C766CC" w:rsidRPr="00594ED3" w:rsidRDefault="00C766CC" w:rsidP="00CB2890">
      <w:pPr>
        <w:pStyle w:val="afff6"/>
        <w:ind w:left="142" w:firstLine="258"/>
      </w:pPr>
      <w:r w:rsidRPr="00594ED3">
        <w:t xml:space="preserve">1.Нерациональные записи при вычислениях, нерациональные приёмы в вычислении, преобразовании и решении задач. </w:t>
      </w:r>
    </w:p>
    <w:p w:rsidR="00C766CC" w:rsidRPr="00594ED3" w:rsidRDefault="00C766CC" w:rsidP="00CB2890">
      <w:pPr>
        <w:pStyle w:val="afff6"/>
        <w:ind w:left="142" w:firstLine="258"/>
      </w:pPr>
      <w:r w:rsidRPr="00594ED3">
        <w:t xml:space="preserve">2.Арифметические ошибки в вычислениях, если эти ошибки грубо не искажают реальность полученного результата. </w:t>
      </w:r>
    </w:p>
    <w:p w:rsidR="00C766CC" w:rsidRPr="00594ED3" w:rsidRDefault="00C766CC" w:rsidP="00CB2890">
      <w:pPr>
        <w:pStyle w:val="afff6"/>
        <w:ind w:left="142" w:firstLine="258"/>
      </w:pPr>
      <w:r w:rsidRPr="00594ED3">
        <w:t xml:space="preserve">3.Отдельные погрешности в формулировке вопроса или ответа. </w:t>
      </w:r>
    </w:p>
    <w:p w:rsidR="00C766CC" w:rsidRPr="00594ED3" w:rsidRDefault="00C766CC" w:rsidP="00CB2890">
      <w:pPr>
        <w:pStyle w:val="afff6"/>
        <w:ind w:left="142" w:firstLine="258"/>
      </w:pPr>
      <w:r w:rsidRPr="00594ED3">
        <w:t xml:space="preserve">4.Небрежное выполнение записей, чертежей, схем, графиков. </w:t>
      </w:r>
    </w:p>
    <w:p w:rsidR="00C766CC" w:rsidRPr="00594ED3" w:rsidRDefault="00C766CC" w:rsidP="00CB2890">
      <w:pPr>
        <w:pStyle w:val="afff6"/>
        <w:ind w:left="142" w:firstLine="258"/>
      </w:pPr>
      <w:r w:rsidRPr="00594ED3">
        <w:t xml:space="preserve">5.Орфографические и пунктуационные ошибки. </w:t>
      </w:r>
    </w:p>
    <w:p w:rsidR="00C766CC" w:rsidRPr="00594ED3" w:rsidRDefault="00C766CC" w:rsidP="00CB2890">
      <w:pPr>
        <w:pStyle w:val="afff6"/>
        <w:ind w:left="142" w:firstLine="258"/>
        <w:rPr>
          <w:bCs/>
        </w:rPr>
      </w:pPr>
      <w:r w:rsidRPr="00594ED3">
        <w:rPr>
          <w:b/>
          <w:bCs/>
        </w:rPr>
        <w:t>Оценивание тестовых работ</w:t>
      </w:r>
      <w:r w:rsidRPr="00594ED3">
        <w:rPr>
          <w:bCs/>
        </w:rPr>
        <w:t xml:space="preserve"> учащихся осуществляется в зависимости от процентного соотношения выполненных заданий. Оценивается работа следующим образом:</w:t>
      </w:r>
    </w:p>
    <w:p w:rsidR="00C766CC" w:rsidRPr="00594ED3" w:rsidRDefault="00C766CC" w:rsidP="00CB2890">
      <w:pPr>
        <w:pStyle w:val="afff6"/>
        <w:ind w:left="142" w:firstLine="258"/>
        <w:rPr>
          <w:bCs/>
        </w:rPr>
      </w:pPr>
      <w:r w:rsidRPr="00594ED3">
        <w:rPr>
          <w:bCs/>
        </w:rPr>
        <w:t>90-100% выполненных заданий оценка «5»</w:t>
      </w:r>
    </w:p>
    <w:p w:rsidR="00C766CC" w:rsidRPr="00594ED3" w:rsidRDefault="00C766CC" w:rsidP="00CB2890">
      <w:pPr>
        <w:pStyle w:val="afff6"/>
        <w:ind w:left="142" w:firstLine="258"/>
        <w:rPr>
          <w:bCs/>
        </w:rPr>
      </w:pPr>
      <w:r w:rsidRPr="00594ED3">
        <w:rPr>
          <w:bCs/>
        </w:rPr>
        <w:t>70-89% оценка «4»</w:t>
      </w:r>
    </w:p>
    <w:p w:rsidR="00C766CC" w:rsidRPr="00594ED3" w:rsidRDefault="00C766CC" w:rsidP="00CB2890">
      <w:pPr>
        <w:pStyle w:val="afff6"/>
        <w:ind w:left="142" w:firstLine="258"/>
      </w:pPr>
      <w:r w:rsidRPr="00594ED3">
        <w:rPr>
          <w:bCs/>
        </w:rPr>
        <w:t>50-69% оценка «3»</w:t>
      </w:r>
    </w:p>
    <w:p w:rsidR="00C766CC" w:rsidRPr="00594ED3" w:rsidRDefault="00C766CC" w:rsidP="00CB2890">
      <w:pPr>
        <w:pStyle w:val="afff6"/>
        <w:ind w:left="142" w:firstLine="258"/>
        <w:rPr>
          <w:b/>
          <w:bCs/>
          <w:color w:val="FF0000"/>
        </w:rPr>
      </w:pPr>
    </w:p>
    <w:p w:rsidR="00C766CC" w:rsidRPr="00594ED3" w:rsidRDefault="00C766CC" w:rsidP="00CB2890">
      <w:pPr>
        <w:pStyle w:val="afff6"/>
        <w:ind w:left="142" w:firstLine="258"/>
      </w:pPr>
      <w:r w:rsidRPr="00594ED3">
        <w:rPr>
          <w:b/>
          <w:bCs/>
        </w:rPr>
        <w:t>Оценочные материалы по технологии</w:t>
      </w:r>
    </w:p>
    <w:p w:rsidR="00C766CC" w:rsidRPr="00594ED3" w:rsidRDefault="00C766CC" w:rsidP="00CB2890">
      <w:pPr>
        <w:pStyle w:val="afff6"/>
        <w:ind w:left="142" w:firstLine="258"/>
      </w:pPr>
      <w:r w:rsidRPr="00594ED3">
        <w:rPr>
          <w:b/>
          <w:bCs/>
        </w:rPr>
        <w:t xml:space="preserve">Для устных ответов определяются следующие критерии оценок: </w:t>
      </w:r>
    </w:p>
    <w:p w:rsidR="00C766CC" w:rsidRPr="00594ED3" w:rsidRDefault="00C766CC" w:rsidP="00CB2890">
      <w:pPr>
        <w:pStyle w:val="afff6"/>
        <w:ind w:left="142" w:firstLine="258"/>
      </w:pPr>
      <w:r w:rsidRPr="00594ED3">
        <w:rPr>
          <w:b/>
          <w:bCs/>
        </w:rPr>
        <w:t xml:space="preserve">Оценка «5» ставится, если учащийся: </w:t>
      </w:r>
    </w:p>
    <w:p w:rsidR="00C766CC" w:rsidRPr="00594ED3" w:rsidRDefault="00C766CC" w:rsidP="00CB2890">
      <w:pPr>
        <w:pStyle w:val="afff6"/>
        <w:ind w:left="142" w:firstLine="258"/>
      </w:pPr>
      <w:r w:rsidRPr="00594ED3">
        <w:t xml:space="preserve">- полностью освоил учебный материал; </w:t>
      </w:r>
    </w:p>
    <w:p w:rsidR="00C766CC" w:rsidRPr="00594ED3" w:rsidRDefault="00C766CC" w:rsidP="00CB2890">
      <w:pPr>
        <w:pStyle w:val="afff6"/>
        <w:ind w:left="142" w:firstLine="258"/>
      </w:pPr>
      <w:r w:rsidRPr="00594ED3">
        <w:t xml:space="preserve">- умеет изложить его своими словами; </w:t>
      </w:r>
    </w:p>
    <w:p w:rsidR="00C766CC" w:rsidRPr="00594ED3" w:rsidRDefault="00C766CC" w:rsidP="00CB2890">
      <w:pPr>
        <w:pStyle w:val="afff6"/>
        <w:ind w:left="142" w:firstLine="258"/>
      </w:pPr>
      <w:r w:rsidRPr="00594ED3">
        <w:t xml:space="preserve">- самостоятельно подтверждает ответ конкретными примерами; </w:t>
      </w:r>
    </w:p>
    <w:p w:rsidR="00C766CC" w:rsidRPr="00594ED3" w:rsidRDefault="00C766CC" w:rsidP="00CB2890">
      <w:pPr>
        <w:pStyle w:val="afff6"/>
        <w:ind w:left="142" w:firstLine="258"/>
      </w:pPr>
      <w:r w:rsidRPr="00594ED3">
        <w:t xml:space="preserve">- правильно и обстоятельно отвечает на дополнительные вопросы учителя. </w:t>
      </w:r>
    </w:p>
    <w:p w:rsidR="00C766CC" w:rsidRPr="00594ED3" w:rsidRDefault="00C766CC" w:rsidP="00CB2890">
      <w:pPr>
        <w:pStyle w:val="afff6"/>
        <w:ind w:left="142" w:firstLine="258"/>
      </w:pPr>
      <w:r w:rsidRPr="00594ED3">
        <w:rPr>
          <w:b/>
          <w:bCs/>
        </w:rPr>
        <w:t xml:space="preserve">Оценка «4» ставится, если учащийся: </w:t>
      </w:r>
    </w:p>
    <w:p w:rsidR="00C766CC" w:rsidRPr="00594ED3" w:rsidRDefault="00C766CC" w:rsidP="00CB2890">
      <w:pPr>
        <w:pStyle w:val="afff6"/>
        <w:ind w:left="142" w:firstLine="258"/>
      </w:pPr>
      <w:r w:rsidRPr="00594ED3">
        <w:t xml:space="preserve">- в основном усвоил учебный материал, допускает незначительные ошибки при его изложении своими словами; </w:t>
      </w:r>
    </w:p>
    <w:p w:rsidR="00C766CC" w:rsidRPr="00594ED3" w:rsidRDefault="00C766CC" w:rsidP="00CB2890">
      <w:pPr>
        <w:pStyle w:val="afff6"/>
        <w:ind w:left="142" w:firstLine="258"/>
      </w:pPr>
      <w:r w:rsidRPr="00594ED3">
        <w:t xml:space="preserve">- подтверждает ответ конкретными примерами; </w:t>
      </w:r>
    </w:p>
    <w:p w:rsidR="00C766CC" w:rsidRPr="00594ED3" w:rsidRDefault="00C766CC" w:rsidP="00CB2890">
      <w:pPr>
        <w:pStyle w:val="afff6"/>
        <w:ind w:left="142" w:firstLine="258"/>
      </w:pPr>
      <w:r w:rsidRPr="00594ED3">
        <w:t xml:space="preserve">- правильно отвечает на дополнительные вопросы учителя. </w:t>
      </w:r>
    </w:p>
    <w:p w:rsidR="00C766CC" w:rsidRPr="00594ED3" w:rsidRDefault="00C766CC" w:rsidP="00CB2890">
      <w:pPr>
        <w:pStyle w:val="afff6"/>
        <w:ind w:left="142" w:firstLine="258"/>
      </w:pPr>
      <w:r w:rsidRPr="00594ED3">
        <w:rPr>
          <w:b/>
          <w:bCs/>
        </w:rPr>
        <w:t xml:space="preserve">Оценка «3» ставится, если учащийся: </w:t>
      </w:r>
    </w:p>
    <w:p w:rsidR="00C766CC" w:rsidRPr="00594ED3" w:rsidRDefault="00C766CC" w:rsidP="00CB2890">
      <w:pPr>
        <w:pStyle w:val="afff6"/>
        <w:ind w:left="142" w:firstLine="258"/>
      </w:pPr>
      <w:r w:rsidRPr="00594ED3">
        <w:t xml:space="preserve">- не усвоил существенную часть учебного материала; </w:t>
      </w:r>
    </w:p>
    <w:p w:rsidR="00C766CC" w:rsidRPr="00594ED3" w:rsidRDefault="00C766CC" w:rsidP="00CB2890">
      <w:pPr>
        <w:pStyle w:val="afff6"/>
        <w:ind w:left="142" w:firstLine="258"/>
      </w:pPr>
      <w:r w:rsidRPr="00594ED3">
        <w:t xml:space="preserve">- допускает значительные ошибки при его изложении своими словами; </w:t>
      </w:r>
    </w:p>
    <w:p w:rsidR="00C766CC" w:rsidRPr="00594ED3" w:rsidRDefault="00C766CC" w:rsidP="00CB2890">
      <w:pPr>
        <w:pStyle w:val="afff6"/>
        <w:ind w:left="142" w:firstLine="258"/>
      </w:pPr>
      <w:r w:rsidRPr="00594ED3">
        <w:t xml:space="preserve">- затрудняется подтвердить ответ конкретными примерами; </w:t>
      </w:r>
    </w:p>
    <w:p w:rsidR="00C766CC" w:rsidRPr="00594ED3" w:rsidRDefault="00C766CC" w:rsidP="00CB2890">
      <w:pPr>
        <w:pStyle w:val="afff6"/>
        <w:ind w:left="142" w:firstLine="258"/>
      </w:pPr>
      <w:r w:rsidRPr="00594ED3">
        <w:t xml:space="preserve">- слабо отвечает на дополнительные вопросы. </w:t>
      </w:r>
    </w:p>
    <w:p w:rsidR="00C766CC" w:rsidRPr="00594ED3" w:rsidRDefault="00C766CC" w:rsidP="00CB2890">
      <w:pPr>
        <w:pStyle w:val="afff6"/>
        <w:ind w:left="142" w:firstLine="258"/>
      </w:pPr>
      <w:r w:rsidRPr="00594ED3">
        <w:rPr>
          <w:b/>
          <w:bCs/>
        </w:rPr>
        <w:t xml:space="preserve">Оценка «2» ставится, если учащийся: </w:t>
      </w:r>
    </w:p>
    <w:p w:rsidR="00C766CC" w:rsidRPr="00594ED3" w:rsidRDefault="00C766CC" w:rsidP="00CB2890">
      <w:pPr>
        <w:pStyle w:val="afff6"/>
        <w:ind w:left="142" w:firstLine="258"/>
      </w:pPr>
      <w:r w:rsidRPr="00594ED3">
        <w:t xml:space="preserve">- почти не усвоил учебный материал; </w:t>
      </w:r>
    </w:p>
    <w:p w:rsidR="00C766CC" w:rsidRPr="00594ED3" w:rsidRDefault="00C766CC" w:rsidP="00CB2890">
      <w:pPr>
        <w:pStyle w:val="afff6"/>
        <w:ind w:left="142" w:firstLine="258"/>
      </w:pPr>
      <w:r w:rsidRPr="00594ED3">
        <w:t xml:space="preserve">- не может изложить его своими словами; </w:t>
      </w:r>
    </w:p>
    <w:p w:rsidR="00C766CC" w:rsidRPr="00594ED3" w:rsidRDefault="00C766CC" w:rsidP="00CB2890">
      <w:pPr>
        <w:pStyle w:val="afff6"/>
        <w:ind w:left="142" w:firstLine="258"/>
      </w:pPr>
      <w:r w:rsidRPr="00594ED3">
        <w:t xml:space="preserve">- не может подтвердить ответ конкретными примерами; </w:t>
      </w:r>
    </w:p>
    <w:p w:rsidR="00C766CC" w:rsidRPr="00594ED3" w:rsidRDefault="00C766CC" w:rsidP="00CB2890">
      <w:pPr>
        <w:pStyle w:val="afff6"/>
        <w:ind w:left="142" w:firstLine="258"/>
      </w:pPr>
      <w:r w:rsidRPr="00594ED3">
        <w:t xml:space="preserve">- не отвечает на большую часть дополнительных вопросов учителя. </w:t>
      </w:r>
    </w:p>
    <w:p w:rsidR="00C766CC" w:rsidRPr="00594ED3" w:rsidRDefault="00C766CC" w:rsidP="00CB2890">
      <w:pPr>
        <w:pStyle w:val="afff6"/>
        <w:ind w:left="142" w:firstLine="258"/>
      </w:pPr>
      <w:r w:rsidRPr="00594ED3">
        <w:rPr>
          <w:b/>
          <w:bCs/>
        </w:rPr>
        <w:t xml:space="preserve">Оценка «1» ставится, если учащийся: </w:t>
      </w:r>
    </w:p>
    <w:p w:rsidR="00C766CC" w:rsidRPr="00594ED3" w:rsidRDefault="00C766CC" w:rsidP="00CB2890">
      <w:pPr>
        <w:pStyle w:val="afff6"/>
        <w:ind w:left="142" w:firstLine="258"/>
      </w:pPr>
      <w:r w:rsidRPr="00594ED3">
        <w:t xml:space="preserve">- полностью не усвоил учебный материал; </w:t>
      </w:r>
    </w:p>
    <w:p w:rsidR="00C766CC" w:rsidRPr="00594ED3" w:rsidRDefault="00C766CC" w:rsidP="00CB2890">
      <w:pPr>
        <w:pStyle w:val="afff6"/>
        <w:ind w:left="142" w:firstLine="258"/>
      </w:pPr>
      <w:r w:rsidRPr="00594ED3">
        <w:t xml:space="preserve">- не может изложить знания своими словами; </w:t>
      </w:r>
    </w:p>
    <w:p w:rsidR="00C766CC" w:rsidRPr="00594ED3" w:rsidRDefault="00C766CC" w:rsidP="00CB2890">
      <w:pPr>
        <w:pStyle w:val="afff6"/>
        <w:ind w:left="142" w:firstLine="258"/>
      </w:pPr>
      <w:r w:rsidRPr="00594ED3">
        <w:t xml:space="preserve">- не может ответить на дополнительные вопросы учителя. </w:t>
      </w:r>
    </w:p>
    <w:p w:rsidR="00C766CC" w:rsidRPr="00594ED3" w:rsidRDefault="00C766CC" w:rsidP="00CB2890">
      <w:pPr>
        <w:pStyle w:val="afff6"/>
        <w:ind w:left="142" w:firstLine="258"/>
      </w:pPr>
      <w:r w:rsidRPr="00594ED3">
        <w:rPr>
          <w:b/>
          <w:bCs/>
          <w:iCs/>
        </w:rPr>
        <w:t xml:space="preserve">Оценивание  графических заданий и лабораторно-практически, проектных работ </w:t>
      </w:r>
    </w:p>
    <w:p w:rsidR="00C766CC" w:rsidRPr="00594ED3" w:rsidRDefault="00C766CC" w:rsidP="00CB2890">
      <w:pPr>
        <w:pStyle w:val="afff6"/>
        <w:ind w:left="142" w:firstLine="258"/>
      </w:pPr>
      <w:r w:rsidRPr="00594ED3">
        <w:rPr>
          <w:b/>
          <w:bCs/>
        </w:rPr>
        <w:t>Отметка «5» ставится, если учащийся</w:t>
      </w:r>
      <w:r w:rsidRPr="00594ED3">
        <w:t xml:space="preserve">: </w:t>
      </w:r>
    </w:p>
    <w:p w:rsidR="00C766CC" w:rsidRPr="00594ED3" w:rsidRDefault="00C766CC" w:rsidP="00CB2890">
      <w:pPr>
        <w:pStyle w:val="afff6"/>
        <w:ind w:left="142" w:firstLine="258"/>
      </w:pPr>
      <w:r w:rsidRPr="00594ED3">
        <w:t xml:space="preserve">- творчески планирует выполнение работы; </w:t>
      </w:r>
    </w:p>
    <w:p w:rsidR="00C766CC" w:rsidRPr="00594ED3" w:rsidRDefault="00C766CC" w:rsidP="00CB2890">
      <w:pPr>
        <w:pStyle w:val="afff6"/>
        <w:ind w:left="142" w:firstLine="258"/>
      </w:pPr>
      <w:r w:rsidRPr="00594ED3">
        <w:t xml:space="preserve">- самостоятельно и полностью использует знания программного материала; </w:t>
      </w:r>
    </w:p>
    <w:p w:rsidR="00C766CC" w:rsidRPr="00594ED3" w:rsidRDefault="00C766CC" w:rsidP="00CB2890">
      <w:pPr>
        <w:pStyle w:val="afff6"/>
        <w:ind w:left="142" w:firstLine="258"/>
      </w:pPr>
      <w:r w:rsidRPr="00594ED3">
        <w:t xml:space="preserve">- правильно и аккуратно выполняет задание; </w:t>
      </w:r>
    </w:p>
    <w:p w:rsidR="00C766CC" w:rsidRPr="00594ED3" w:rsidRDefault="00C766CC" w:rsidP="00CB2890">
      <w:pPr>
        <w:pStyle w:val="afff6"/>
        <w:ind w:left="142" w:firstLine="258"/>
      </w:pPr>
      <w:r w:rsidRPr="00594ED3">
        <w:t xml:space="preserve">- умеет пользоваться справочной литературой, наглядными пособиями, приборами и другими средствами. </w:t>
      </w:r>
    </w:p>
    <w:p w:rsidR="00C766CC" w:rsidRPr="00594ED3" w:rsidRDefault="00C766CC" w:rsidP="00CB2890">
      <w:pPr>
        <w:pStyle w:val="afff6"/>
        <w:ind w:left="142" w:firstLine="258"/>
      </w:pPr>
      <w:r w:rsidRPr="00594ED3">
        <w:rPr>
          <w:b/>
          <w:bCs/>
        </w:rPr>
        <w:t xml:space="preserve">Отметка «4» ставится, если учащийся: </w:t>
      </w:r>
    </w:p>
    <w:p w:rsidR="00C766CC" w:rsidRPr="00594ED3" w:rsidRDefault="00C766CC" w:rsidP="00CB2890">
      <w:pPr>
        <w:pStyle w:val="afff6"/>
        <w:ind w:left="142" w:firstLine="258"/>
      </w:pPr>
      <w:r w:rsidRPr="00594ED3">
        <w:t xml:space="preserve">- правильно планирует выполнение работы; </w:t>
      </w:r>
    </w:p>
    <w:p w:rsidR="00C766CC" w:rsidRPr="00594ED3" w:rsidRDefault="00C766CC" w:rsidP="00CB2890">
      <w:pPr>
        <w:pStyle w:val="afff6"/>
        <w:ind w:left="142" w:firstLine="258"/>
      </w:pPr>
      <w:r w:rsidRPr="00594ED3">
        <w:t xml:space="preserve">- самостоятельно использует знания программного материала; </w:t>
      </w:r>
    </w:p>
    <w:p w:rsidR="00C766CC" w:rsidRPr="00594ED3" w:rsidRDefault="00C766CC" w:rsidP="00CB2890">
      <w:pPr>
        <w:pStyle w:val="afff6"/>
        <w:ind w:left="142" w:firstLine="258"/>
      </w:pPr>
      <w:r w:rsidRPr="00594ED3">
        <w:t xml:space="preserve">- в основном правильно и аккуратно выполняет задание; </w:t>
      </w:r>
    </w:p>
    <w:p w:rsidR="00C766CC" w:rsidRPr="00594ED3" w:rsidRDefault="00C766CC" w:rsidP="00CB2890">
      <w:pPr>
        <w:pStyle w:val="afff6"/>
        <w:ind w:left="142" w:firstLine="258"/>
      </w:pPr>
      <w:r w:rsidRPr="00594ED3">
        <w:t xml:space="preserve">- умеет пользоваться справочной литературой, наглядными пособиями, приборами и другими средствами. </w:t>
      </w:r>
    </w:p>
    <w:p w:rsidR="00C766CC" w:rsidRPr="00594ED3" w:rsidRDefault="00C766CC" w:rsidP="00CB2890">
      <w:pPr>
        <w:pStyle w:val="afff6"/>
        <w:ind w:left="142" w:firstLine="258"/>
      </w:pPr>
      <w:r w:rsidRPr="00594ED3">
        <w:rPr>
          <w:b/>
          <w:bCs/>
        </w:rPr>
        <w:t xml:space="preserve">Отметка «3» ставится, если учащийся: </w:t>
      </w:r>
    </w:p>
    <w:p w:rsidR="00C766CC" w:rsidRPr="00594ED3" w:rsidRDefault="00C766CC" w:rsidP="00CB2890">
      <w:pPr>
        <w:pStyle w:val="afff6"/>
        <w:ind w:left="142" w:firstLine="258"/>
      </w:pPr>
      <w:r w:rsidRPr="00594ED3">
        <w:t xml:space="preserve">- допускает ошибки при планировании выполнения работы; </w:t>
      </w:r>
    </w:p>
    <w:p w:rsidR="00C766CC" w:rsidRPr="00594ED3" w:rsidRDefault="00C766CC" w:rsidP="00CB2890">
      <w:pPr>
        <w:pStyle w:val="afff6"/>
        <w:ind w:left="142" w:firstLine="258"/>
      </w:pPr>
      <w:r w:rsidRPr="00594ED3">
        <w:t xml:space="preserve">- не может самостоятельно использовать значительную часть знаний программного материала; </w:t>
      </w:r>
    </w:p>
    <w:p w:rsidR="00C766CC" w:rsidRPr="00594ED3" w:rsidRDefault="00C766CC" w:rsidP="00CB2890">
      <w:pPr>
        <w:pStyle w:val="afff6"/>
        <w:ind w:left="142" w:firstLine="258"/>
      </w:pPr>
      <w:r w:rsidRPr="00594ED3">
        <w:t xml:space="preserve">- допускает ошибки и неаккуратно выполняет задание; </w:t>
      </w:r>
    </w:p>
    <w:p w:rsidR="00C766CC" w:rsidRPr="00594ED3" w:rsidRDefault="00C766CC" w:rsidP="00CB2890">
      <w:pPr>
        <w:pStyle w:val="afff6"/>
        <w:ind w:left="142" w:firstLine="258"/>
      </w:pPr>
      <w:r w:rsidRPr="00594ED3">
        <w:t xml:space="preserve">- затрудняется самостоятельно использовать справочную литературу, наглядные пособия, приборы и другие средства. </w:t>
      </w:r>
    </w:p>
    <w:p w:rsidR="00C766CC" w:rsidRPr="00594ED3" w:rsidRDefault="00C766CC" w:rsidP="00CB2890">
      <w:pPr>
        <w:pStyle w:val="afff6"/>
        <w:ind w:left="142" w:firstLine="258"/>
      </w:pPr>
      <w:r w:rsidRPr="00594ED3">
        <w:rPr>
          <w:b/>
          <w:bCs/>
        </w:rPr>
        <w:t xml:space="preserve">Отметка «2» ставится, если учащийся: </w:t>
      </w:r>
    </w:p>
    <w:p w:rsidR="00C766CC" w:rsidRPr="00594ED3" w:rsidRDefault="00C766CC" w:rsidP="00CB2890">
      <w:pPr>
        <w:pStyle w:val="afff6"/>
        <w:ind w:left="142" w:firstLine="258"/>
      </w:pPr>
      <w:r w:rsidRPr="00594ED3">
        <w:t xml:space="preserve">- не может правильно спланировать выполнение работы; </w:t>
      </w:r>
    </w:p>
    <w:p w:rsidR="00C766CC" w:rsidRPr="00594ED3" w:rsidRDefault="00C766CC" w:rsidP="00CB2890">
      <w:pPr>
        <w:pStyle w:val="afff6"/>
        <w:ind w:left="142" w:firstLine="258"/>
      </w:pPr>
      <w:r w:rsidRPr="00594ED3">
        <w:t xml:space="preserve">- не может использовать знания программного материала; </w:t>
      </w:r>
    </w:p>
    <w:p w:rsidR="00C766CC" w:rsidRPr="00594ED3" w:rsidRDefault="00C766CC" w:rsidP="00CB2890">
      <w:pPr>
        <w:pStyle w:val="afff6"/>
        <w:ind w:left="142" w:firstLine="258"/>
      </w:pPr>
      <w:r w:rsidRPr="00594ED3">
        <w:t xml:space="preserve">- допускает грубые ошибки и неаккуратно выполняет задание; </w:t>
      </w:r>
    </w:p>
    <w:p w:rsidR="00C766CC" w:rsidRPr="00594ED3" w:rsidRDefault="00C766CC" w:rsidP="00CB2890">
      <w:pPr>
        <w:pStyle w:val="afff6"/>
        <w:ind w:left="142" w:firstLine="258"/>
      </w:pPr>
      <w:r w:rsidRPr="00594ED3">
        <w:t xml:space="preserve">- не может самостоятельно использовать справочную литературу, наглядные пособия, приборы и другие средства. </w:t>
      </w:r>
    </w:p>
    <w:p w:rsidR="00C766CC" w:rsidRPr="00594ED3" w:rsidRDefault="00C766CC" w:rsidP="00CB2890">
      <w:pPr>
        <w:pStyle w:val="afff6"/>
        <w:ind w:left="142" w:firstLine="258"/>
      </w:pPr>
      <w:r w:rsidRPr="00594ED3">
        <w:rPr>
          <w:b/>
          <w:bCs/>
        </w:rPr>
        <w:t xml:space="preserve">Отметка «1» ставится, если учащийся: </w:t>
      </w:r>
    </w:p>
    <w:p w:rsidR="00C766CC" w:rsidRPr="00594ED3" w:rsidRDefault="00C766CC" w:rsidP="00CB2890">
      <w:pPr>
        <w:pStyle w:val="afff6"/>
        <w:ind w:left="142" w:firstLine="258"/>
      </w:pPr>
      <w:r w:rsidRPr="00594ED3">
        <w:t xml:space="preserve">- не может спланировать выполнение работы; </w:t>
      </w:r>
    </w:p>
    <w:p w:rsidR="00C766CC" w:rsidRPr="00594ED3" w:rsidRDefault="00C766CC" w:rsidP="00CB2890">
      <w:pPr>
        <w:pStyle w:val="afff6"/>
        <w:ind w:left="142" w:firstLine="258"/>
      </w:pPr>
      <w:r w:rsidRPr="00594ED3">
        <w:t xml:space="preserve">- не может использовать знания программного материала; </w:t>
      </w:r>
    </w:p>
    <w:p w:rsidR="00C766CC" w:rsidRPr="00594ED3" w:rsidRDefault="00C766CC" w:rsidP="00CB2890">
      <w:pPr>
        <w:pStyle w:val="afff6"/>
        <w:ind w:left="142" w:firstLine="258"/>
      </w:pPr>
      <w:r w:rsidRPr="00594ED3">
        <w:t xml:space="preserve">- отказывается выполнять задание. </w:t>
      </w:r>
    </w:p>
    <w:p w:rsidR="00C766CC" w:rsidRPr="00594ED3" w:rsidRDefault="00C766CC" w:rsidP="00CB2890">
      <w:pPr>
        <w:pStyle w:val="afff6"/>
        <w:ind w:left="142" w:firstLine="258"/>
      </w:pPr>
      <w:r w:rsidRPr="00594ED3">
        <w:rPr>
          <w:b/>
          <w:bCs/>
          <w:iCs/>
        </w:rPr>
        <w:t xml:space="preserve">Проверка и оценка практической работы учащихся </w:t>
      </w:r>
    </w:p>
    <w:p w:rsidR="00C766CC" w:rsidRPr="00594ED3" w:rsidRDefault="00C766CC" w:rsidP="00CB2890">
      <w:pPr>
        <w:pStyle w:val="afff6"/>
        <w:ind w:left="142" w:firstLine="258"/>
      </w:pPr>
      <w:r w:rsidRPr="00594ED3">
        <w:rPr>
          <w:b/>
          <w:bCs/>
        </w:rPr>
        <w:t xml:space="preserve">«5» - </w:t>
      </w:r>
      <w:r w:rsidRPr="00594ED3">
        <w:t xml:space="preserve">работа выполнена в заданное время, самостоятельно, с соблюдением технологической последовательности, качественно и творчески; </w:t>
      </w:r>
    </w:p>
    <w:p w:rsidR="00C766CC" w:rsidRPr="00594ED3" w:rsidRDefault="00C766CC" w:rsidP="00CB2890">
      <w:pPr>
        <w:pStyle w:val="afff6"/>
        <w:ind w:left="142" w:firstLine="258"/>
      </w:pPr>
      <w:r w:rsidRPr="00594ED3">
        <w:rPr>
          <w:b/>
          <w:bCs/>
        </w:rPr>
        <w:t xml:space="preserve">«4» </w:t>
      </w:r>
      <w:r w:rsidRPr="00594ED3">
        <w:t xml:space="preserve">-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 </w:t>
      </w:r>
    </w:p>
    <w:p w:rsidR="00C766CC" w:rsidRPr="00594ED3" w:rsidRDefault="00C766CC" w:rsidP="00CB2890">
      <w:pPr>
        <w:pStyle w:val="afff6"/>
        <w:ind w:left="142" w:firstLine="258"/>
      </w:pPr>
      <w:r w:rsidRPr="00594ED3">
        <w:rPr>
          <w:b/>
          <w:bCs/>
        </w:rPr>
        <w:t xml:space="preserve">«3» </w:t>
      </w:r>
      <w:r w:rsidRPr="00594ED3">
        <w:t xml:space="preserve">-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w:t>
      </w:r>
    </w:p>
    <w:p w:rsidR="00C766CC" w:rsidRPr="00594ED3" w:rsidRDefault="00C766CC" w:rsidP="00CB2890">
      <w:pPr>
        <w:pStyle w:val="afff6"/>
        <w:ind w:left="142" w:firstLine="258"/>
      </w:pPr>
      <w:r w:rsidRPr="00594ED3">
        <w:rPr>
          <w:b/>
          <w:bCs/>
        </w:rPr>
        <w:t xml:space="preserve">«2» – </w:t>
      </w:r>
      <w:r w:rsidRPr="00594ED3">
        <w:t xml:space="preserve">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 </w:t>
      </w:r>
    </w:p>
    <w:p w:rsidR="00C766CC" w:rsidRPr="00594ED3" w:rsidRDefault="00C766CC" w:rsidP="00CB2890">
      <w:pPr>
        <w:pStyle w:val="afff6"/>
        <w:ind w:left="142" w:firstLine="258"/>
      </w:pPr>
      <w:r w:rsidRPr="00594ED3">
        <w:rPr>
          <w:b/>
          <w:bCs/>
          <w:iCs/>
        </w:rPr>
        <w:t>Оценивание теста учащихся производится по следующей системе</w:t>
      </w:r>
      <w:r w:rsidRPr="00594ED3">
        <w:rPr>
          <w:iCs/>
        </w:rPr>
        <w:t xml:space="preserve">: </w:t>
      </w:r>
    </w:p>
    <w:p w:rsidR="00C766CC" w:rsidRPr="00594ED3" w:rsidRDefault="00C766CC" w:rsidP="00CB2890">
      <w:pPr>
        <w:pStyle w:val="afff6"/>
        <w:ind w:left="142" w:firstLine="258"/>
      </w:pPr>
      <w:r w:rsidRPr="00594ED3">
        <w:rPr>
          <w:b/>
          <w:bCs/>
        </w:rPr>
        <w:t xml:space="preserve">«5» </w:t>
      </w:r>
      <w:r w:rsidRPr="00594ED3">
        <w:t xml:space="preserve">- получают учащиеся, справившиеся с работой 100 - 90 %; </w:t>
      </w:r>
    </w:p>
    <w:p w:rsidR="00C766CC" w:rsidRPr="00594ED3" w:rsidRDefault="00C766CC" w:rsidP="00CB2890">
      <w:pPr>
        <w:pStyle w:val="afff6"/>
        <w:ind w:left="142" w:firstLine="258"/>
      </w:pPr>
      <w:r w:rsidRPr="00594ED3">
        <w:rPr>
          <w:b/>
          <w:bCs/>
        </w:rPr>
        <w:t xml:space="preserve">«4» </w:t>
      </w:r>
      <w:r w:rsidRPr="00594ED3">
        <w:t xml:space="preserve">- ставится в том случае, если верные ответы составляют 89-70 % от общего количества; </w:t>
      </w:r>
    </w:p>
    <w:p w:rsidR="00C766CC" w:rsidRPr="00594ED3" w:rsidRDefault="00C766CC" w:rsidP="00CB2890">
      <w:pPr>
        <w:pStyle w:val="afff6"/>
        <w:ind w:left="142" w:firstLine="258"/>
      </w:pPr>
      <w:r w:rsidRPr="00594ED3">
        <w:rPr>
          <w:b/>
          <w:bCs/>
        </w:rPr>
        <w:t xml:space="preserve">«3» </w:t>
      </w:r>
      <w:r w:rsidRPr="00594ED3">
        <w:t xml:space="preserve">- соответствует работа, содержащая 50 – 69 % правильных ответов. </w:t>
      </w:r>
    </w:p>
    <w:p w:rsidR="00C766CC" w:rsidRPr="00594ED3" w:rsidRDefault="00C766CC" w:rsidP="00CB2890">
      <w:pPr>
        <w:pStyle w:val="afff6"/>
        <w:ind w:left="142" w:firstLine="258"/>
      </w:pPr>
      <w:r w:rsidRPr="00594ED3">
        <w:rPr>
          <w:b/>
          <w:bCs/>
          <w:iCs/>
        </w:rPr>
        <w:t xml:space="preserve">Критерии оценки проекта: </w:t>
      </w:r>
    </w:p>
    <w:p w:rsidR="00C766CC" w:rsidRPr="00594ED3" w:rsidRDefault="00C766CC" w:rsidP="00CB2890">
      <w:pPr>
        <w:pStyle w:val="afff6"/>
        <w:ind w:left="142" w:firstLine="258"/>
      </w:pPr>
      <w:r w:rsidRPr="00594ED3">
        <w:t xml:space="preserve">1. Оригинальность темы и идеи проекта. </w:t>
      </w:r>
    </w:p>
    <w:p w:rsidR="00C766CC" w:rsidRPr="00594ED3" w:rsidRDefault="00C766CC" w:rsidP="00CB2890">
      <w:pPr>
        <w:pStyle w:val="afff6"/>
        <w:ind w:left="142" w:firstLine="258"/>
      </w:pPr>
      <w:r w:rsidRPr="00594ED3">
        <w:t xml:space="preserve">2. Конструктивные параметры (соответствие конструкции изделия; прочность, надежность; удобство использования). </w:t>
      </w:r>
    </w:p>
    <w:p w:rsidR="00C766CC" w:rsidRPr="00594ED3" w:rsidRDefault="00C766CC" w:rsidP="00CB2890">
      <w:pPr>
        <w:pStyle w:val="afff6"/>
        <w:ind w:left="142" w:firstLine="258"/>
      </w:pPr>
      <w:r w:rsidRPr="00594ED3">
        <w:t xml:space="preserve">3. 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C766CC" w:rsidRPr="00594ED3" w:rsidRDefault="00C766CC" w:rsidP="00CB2890">
      <w:pPr>
        <w:pStyle w:val="afff6"/>
        <w:ind w:left="142" w:firstLine="258"/>
      </w:pPr>
      <w:r w:rsidRPr="00594ED3">
        <w:t xml:space="preserve">4. Эстетические критерии (композиционная завершенность; дизайн изделия; использование традиций народной культуры). </w:t>
      </w:r>
    </w:p>
    <w:p w:rsidR="00C766CC" w:rsidRPr="00594ED3" w:rsidRDefault="00C766CC" w:rsidP="00CB2890">
      <w:pPr>
        <w:pStyle w:val="afff6"/>
        <w:ind w:left="142" w:firstLine="258"/>
      </w:pPr>
      <w:r w:rsidRPr="00594ED3">
        <w:t xml:space="preserve">5. Экономические критерии (потребность в изделии; экономическое обоснование; рекомендации к использованию; возможность массового производства). </w:t>
      </w:r>
    </w:p>
    <w:p w:rsidR="00C766CC" w:rsidRPr="00594ED3" w:rsidRDefault="00C766CC" w:rsidP="00CB2890">
      <w:pPr>
        <w:pStyle w:val="afff6"/>
        <w:ind w:left="142" w:firstLine="258"/>
      </w:pPr>
      <w:r w:rsidRPr="00594ED3">
        <w:t xml:space="preserve">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C766CC" w:rsidRPr="00594ED3" w:rsidRDefault="00C766CC" w:rsidP="00CB2890">
      <w:pPr>
        <w:pStyle w:val="afff6"/>
        <w:ind w:left="142" w:firstLine="258"/>
      </w:pPr>
      <w:r w:rsidRPr="00594ED3">
        <w:t xml:space="preserve">7. Информационные критерии (стандартность проектной документации; использование дополнительной информации). </w:t>
      </w:r>
    </w:p>
    <w:p w:rsidR="00C766CC" w:rsidRPr="00594ED3" w:rsidRDefault="00C766CC" w:rsidP="00CB2890">
      <w:pPr>
        <w:pStyle w:val="afff6"/>
        <w:ind w:left="142" w:firstLine="258"/>
        <w:rPr>
          <w:b/>
          <w:bCs/>
          <w:color w:val="FF0000"/>
        </w:rPr>
      </w:pPr>
    </w:p>
    <w:p w:rsidR="00C766CC" w:rsidRPr="00594ED3" w:rsidRDefault="00C766CC" w:rsidP="00CB2890">
      <w:pPr>
        <w:pStyle w:val="afff6"/>
        <w:ind w:left="142" w:firstLine="258"/>
        <w:rPr>
          <w:b/>
          <w:bCs/>
        </w:rPr>
      </w:pPr>
      <w:r w:rsidRPr="00594ED3">
        <w:rPr>
          <w:b/>
          <w:bCs/>
        </w:rPr>
        <w:t>Оценочные материалы по музыке</w:t>
      </w:r>
    </w:p>
    <w:p w:rsidR="00C766CC" w:rsidRPr="00594ED3" w:rsidRDefault="00C766CC" w:rsidP="00CB2890">
      <w:pPr>
        <w:pStyle w:val="afff6"/>
        <w:ind w:left="142" w:firstLine="258"/>
      </w:pPr>
      <w:r w:rsidRPr="00594ED3">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C766CC" w:rsidRPr="00594ED3" w:rsidRDefault="00C766CC" w:rsidP="00CB2890">
      <w:pPr>
        <w:pStyle w:val="afff6"/>
        <w:ind w:left="142" w:firstLine="258"/>
      </w:pPr>
      <w:r w:rsidRPr="00594ED3">
        <w:rPr>
          <w:b/>
          <w:bCs/>
        </w:rPr>
        <w:t xml:space="preserve">Для устных ответов определяются следующие критерии оценок: </w:t>
      </w:r>
    </w:p>
    <w:p w:rsidR="00C766CC" w:rsidRPr="00594ED3" w:rsidRDefault="00C766CC" w:rsidP="00CB2890">
      <w:pPr>
        <w:pStyle w:val="afff6"/>
        <w:ind w:left="142" w:firstLine="258"/>
        <w:rPr>
          <w:b/>
          <w:bCs/>
        </w:rPr>
      </w:pPr>
      <w:r w:rsidRPr="00594ED3">
        <w:t xml:space="preserve"> </w:t>
      </w:r>
      <w:r w:rsidRPr="00594ED3">
        <w:rPr>
          <w:b/>
          <w:bCs/>
        </w:rPr>
        <w:t xml:space="preserve">Отметка "5" ставится: </w:t>
      </w:r>
    </w:p>
    <w:p w:rsidR="00C766CC" w:rsidRPr="00594ED3" w:rsidRDefault="00C766CC" w:rsidP="00CB2890">
      <w:pPr>
        <w:pStyle w:val="afff6"/>
        <w:ind w:left="142" w:firstLine="258"/>
      </w:pPr>
      <w:r w:rsidRPr="00594ED3">
        <w:t>- если присутствует интерес (эмоциональный отклик, высказывание со своей жизненной позиции);</w:t>
      </w:r>
    </w:p>
    <w:p w:rsidR="00C766CC" w:rsidRPr="00594ED3" w:rsidRDefault="00C766CC" w:rsidP="00CB2890">
      <w:pPr>
        <w:pStyle w:val="afff6"/>
        <w:ind w:left="142" w:firstLine="258"/>
      </w:pPr>
      <w:r w:rsidRPr="00594ED3">
        <w:t xml:space="preserve">- умение пользоваться ключевыми и частными знаниями; </w:t>
      </w:r>
    </w:p>
    <w:p w:rsidR="00C766CC" w:rsidRPr="00594ED3" w:rsidRDefault="00C766CC" w:rsidP="00CB2890">
      <w:pPr>
        <w:pStyle w:val="afff6"/>
        <w:ind w:left="142" w:firstLine="258"/>
      </w:pPr>
      <w:r w:rsidRPr="00594ED3">
        <w:t xml:space="preserve">- проявление музыкальных способностей и стремление их проявить. </w:t>
      </w:r>
    </w:p>
    <w:p w:rsidR="00C766CC" w:rsidRPr="00594ED3" w:rsidRDefault="00C766CC" w:rsidP="00CB2890">
      <w:pPr>
        <w:pStyle w:val="afff6"/>
        <w:ind w:left="142" w:firstLine="258"/>
        <w:rPr>
          <w:b/>
          <w:bCs/>
        </w:rPr>
      </w:pPr>
      <w:r w:rsidRPr="00594ED3">
        <w:rPr>
          <w:b/>
          <w:bCs/>
        </w:rPr>
        <w:t xml:space="preserve">Отметка «4» ставится: </w:t>
      </w:r>
    </w:p>
    <w:p w:rsidR="00C766CC" w:rsidRPr="00594ED3" w:rsidRDefault="00C766CC" w:rsidP="00CB2890">
      <w:pPr>
        <w:pStyle w:val="afff6"/>
        <w:ind w:left="142" w:firstLine="258"/>
      </w:pPr>
      <w:r w:rsidRPr="00594ED3">
        <w:t xml:space="preserve">- если присутствует интерес (эмоциональный отклик, высказывание своей жизненной позиции); </w:t>
      </w:r>
    </w:p>
    <w:p w:rsidR="00C766CC" w:rsidRPr="00594ED3" w:rsidRDefault="00C766CC" w:rsidP="00CB2890">
      <w:pPr>
        <w:pStyle w:val="afff6"/>
        <w:ind w:left="142" w:firstLine="258"/>
      </w:pPr>
      <w:r w:rsidRPr="00594ED3">
        <w:t>- проявление музыкальных способностей и стремление их проявить;</w:t>
      </w:r>
    </w:p>
    <w:p w:rsidR="00C766CC" w:rsidRPr="00594ED3" w:rsidRDefault="00C766CC" w:rsidP="00CB2890">
      <w:pPr>
        <w:pStyle w:val="afff6"/>
        <w:ind w:left="142" w:firstLine="258"/>
      </w:pPr>
      <w:r w:rsidRPr="00594ED3">
        <w:t xml:space="preserve">- умение пользоваться ключевыми и частными знаниями. </w:t>
      </w:r>
    </w:p>
    <w:p w:rsidR="00C766CC" w:rsidRPr="00594ED3" w:rsidRDefault="00C766CC" w:rsidP="00CB2890">
      <w:pPr>
        <w:pStyle w:val="afff6"/>
        <w:ind w:left="142" w:firstLine="258"/>
        <w:rPr>
          <w:b/>
          <w:bCs/>
        </w:rPr>
      </w:pPr>
      <w:r w:rsidRPr="00594ED3">
        <w:rPr>
          <w:b/>
          <w:bCs/>
        </w:rPr>
        <w:t xml:space="preserve">Отметка «3» ставится: </w:t>
      </w:r>
    </w:p>
    <w:p w:rsidR="00C766CC" w:rsidRPr="00594ED3" w:rsidRDefault="00C766CC" w:rsidP="00CB2890">
      <w:pPr>
        <w:pStyle w:val="afff6"/>
        <w:ind w:left="142" w:firstLine="258"/>
      </w:pPr>
      <w:r w:rsidRPr="00594ED3">
        <w:t xml:space="preserve">- проявление интереса (эмоциональный отклик, высказывание своей жизненной позиции); </w:t>
      </w:r>
    </w:p>
    <w:p w:rsidR="00C766CC" w:rsidRPr="00594ED3" w:rsidRDefault="00C766CC" w:rsidP="00CB2890">
      <w:pPr>
        <w:pStyle w:val="afff6"/>
        <w:ind w:left="142" w:firstLine="258"/>
      </w:pPr>
      <w:r w:rsidRPr="00594ED3">
        <w:t xml:space="preserve">- или в умение пользоваться ключевыми или частными знаниями; </w:t>
      </w:r>
    </w:p>
    <w:p w:rsidR="00C766CC" w:rsidRPr="00594ED3" w:rsidRDefault="00C766CC" w:rsidP="00CB2890">
      <w:pPr>
        <w:pStyle w:val="afff6"/>
        <w:ind w:left="142" w:firstLine="258"/>
      </w:pPr>
      <w:r w:rsidRPr="00594ED3">
        <w:t xml:space="preserve">-или: проявление музыкальных способностей и стремление их проявить. </w:t>
      </w:r>
    </w:p>
    <w:p w:rsidR="00C766CC" w:rsidRPr="00594ED3" w:rsidRDefault="00C766CC" w:rsidP="00CB2890">
      <w:pPr>
        <w:pStyle w:val="afff6"/>
        <w:ind w:left="142" w:firstLine="258"/>
        <w:rPr>
          <w:b/>
          <w:bCs/>
        </w:rPr>
      </w:pPr>
      <w:r w:rsidRPr="00594ED3">
        <w:rPr>
          <w:b/>
          <w:bCs/>
        </w:rPr>
        <w:t xml:space="preserve">Отметка «2» ставится: </w:t>
      </w:r>
    </w:p>
    <w:p w:rsidR="00C766CC" w:rsidRPr="00594ED3" w:rsidRDefault="00C766CC" w:rsidP="00CB2890">
      <w:pPr>
        <w:pStyle w:val="afff6"/>
        <w:ind w:left="142" w:firstLine="258"/>
      </w:pPr>
      <w:r w:rsidRPr="00594ED3">
        <w:t xml:space="preserve">-нет интереса, эмоционального отклика; </w:t>
      </w:r>
    </w:p>
    <w:p w:rsidR="00C766CC" w:rsidRPr="00594ED3" w:rsidRDefault="00C766CC" w:rsidP="00CB2890">
      <w:pPr>
        <w:pStyle w:val="afff6"/>
        <w:ind w:left="142" w:firstLine="258"/>
      </w:pPr>
      <w:r w:rsidRPr="00594ED3">
        <w:t xml:space="preserve">- неумение пользоваться ключевыми и частными знаниями; </w:t>
      </w:r>
    </w:p>
    <w:p w:rsidR="00C766CC" w:rsidRPr="00594ED3" w:rsidRDefault="00C766CC" w:rsidP="00CB2890">
      <w:pPr>
        <w:pStyle w:val="afff6"/>
        <w:ind w:left="142" w:firstLine="258"/>
        <w:rPr>
          <w:rStyle w:val="c3"/>
        </w:rPr>
      </w:pPr>
      <w:r w:rsidRPr="00594ED3">
        <w:t xml:space="preserve">- нет проявления музыкальных способностей и нет стремления их проявить. </w:t>
      </w:r>
      <w:r w:rsidRPr="00594ED3">
        <w:rPr>
          <w:rStyle w:val="c3"/>
        </w:rPr>
        <w:t xml:space="preserve">    </w:t>
      </w:r>
    </w:p>
    <w:p w:rsidR="00C766CC" w:rsidRPr="00594ED3" w:rsidRDefault="00C766CC" w:rsidP="00CB2890">
      <w:pPr>
        <w:pStyle w:val="afff6"/>
        <w:ind w:left="142" w:firstLine="258"/>
        <w:rPr>
          <w:bCs/>
        </w:rPr>
      </w:pPr>
      <w:r w:rsidRPr="00594ED3">
        <w:rPr>
          <w:b/>
          <w:bCs/>
        </w:rPr>
        <w:t>Оценивание тестовых работ</w:t>
      </w:r>
      <w:r w:rsidRPr="00594ED3">
        <w:rPr>
          <w:bCs/>
        </w:rPr>
        <w:t xml:space="preserve"> учащихся осуществляется в зависимости от процентного соотношения выполненных заданий. Оценивается работа следующим образом:</w:t>
      </w:r>
    </w:p>
    <w:p w:rsidR="00C766CC" w:rsidRPr="00594ED3" w:rsidRDefault="00C766CC" w:rsidP="00CB2890">
      <w:pPr>
        <w:pStyle w:val="afff6"/>
        <w:ind w:left="142" w:firstLine="258"/>
        <w:rPr>
          <w:bCs/>
        </w:rPr>
      </w:pPr>
      <w:r w:rsidRPr="00594ED3">
        <w:rPr>
          <w:bCs/>
        </w:rPr>
        <w:t>90-100% выполненных заданий оценка «5»</w:t>
      </w:r>
    </w:p>
    <w:p w:rsidR="00C766CC" w:rsidRPr="00594ED3" w:rsidRDefault="00C766CC" w:rsidP="00CB2890">
      <w:pPr>
        <w:pStyle w:val="afff6"/>
        <w:ind w:left="142" w:firstLine="258"/>
        <w:rPr>
          <w:bCs/>
        </w:rPr>
      </w:pPr>
      <w:r w:rsidRPr="00594ED3">
        <w:rPr>
          <w:bCs/>
        </w:rPr>
        <w:t>70-89% оценка «4»</w:t>
      </w:r>
    </w:p>
    <w:p w:rsidR="00C766CC" w:rsidRPr="00594ED3" w:rsidRDefault="00C766CC" w:rsidP="00CB2890">
      <w:pPr>
        <w:pStyle w:val="afff6"/>
        <w:ind w:left="142" w:firstLine="258"/>
      </w:pPr>
      <w:r w:rsidRPr="00594ED3">
        <w:rPr>
          <w:bCs/>
        </w:rPr>
        <w:t>50-69% оценка «3»</w:t>
      </w:r>
    </w:p>
    <w:p w:rsidR="00C766CC" w:rsidRPr="00594ED3" w:rsidRDefault="00C766CC" w:rsidP="00CB2890">
      <w:pPr>
        <w:pStyle w:val="afff6"/>
        <w:ind w:left="142" w:firstLine="258"/>
        <w:rPr>
          <w:i/>
        </w:rPr>
      </w:pPr>
      <w:r w:rsidRPr="00594ED3">
        <w:rPr>
          <w:rStyle w:val="c3"/>
        </w:rPr>
        <w:t>       </w:t>
      </w:r>
      <w:r w:rsidRPr="00594ED3">
        <w:rPr>
          <w:rStyle w:val="c3"/>
          <w:i/>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w:t>
      </w:r>
    </w:p>
    <w:p w:rsidR="00C766CC" w:rsidRPr="00594ED3" w:rsidRDefault="00C766CC" w:rsidP="00CB2890">
      <w:pPr>
        <w:pStyle w:val="afff6"/>
        <w:ind w:left="142" w:firstLine="258"/>
        <w:rPr>
          <w:rStyle w:val="c4"/>
        </w:rPr>
      </w:pPr>
      <w:r w:rsidRPr="00594ED3">
        <w:rPr>
          <w:rStyle w:val="c4"/>
        </w:rPr>
        <w:t>   </w:t>
      </w:r>
    </w:p>
    <w:p w:rsidR="00C766CC" w:rsidRPr="00594ED3" w:rsidRDefault="00C766CC" w:rsidP="00CB2890">
      <w:pPr>
        <w:pStyle w:val="afff6"/>
        <w:ind w:left="142" w:firstLine="258"/>
        <w:rPr>
          <w:b/>
        </w:rPr>
      </w:pPr>
      <w:r w:rsidRPr="00594ED3">
        <w:rPr>
          <w:rStyle w:val="c4"/>
          <w:b/>
        </w:rPr>
        <w:t>Слушание музыки.</w:t>
      </w:r>
    </w:p>
    <w:p w:rsidR="00C766CC" w:rsidRPr="00594ED3" w:rsidRDefault="00C766CC" w:rsidP="00CB2890">
      <w:pPr>
        <w:pStyle w:val="afff6"/>
        <w:ind w:left="142" w:firstLine="258"/>
        <w:rPr>
          <w:b/>
        </w:rPr>
      </w:pPr>
      <w:r w:rsidRPr="00594ED3">
        <w:rPr>
          <w:rStyle w:val="c3"/>
          <w:b/>
        </w:rPr>
        <w:t>Оценка «пять»:</w:t>
      </w:r>
    </w:p>
    <w:p w:rsidR="00C766CC" w:rsidRPr="00594ED3" w:rsidRDefault="00C766CC" w:rsidP="00CB2890">
      <w:pPr>
        <w:pStyle w:val="afff6"/>
        <w:ind w:left="142" w:firstLine="258"/>
      </w:pPr>
      <w:r w:rsidRPr="00594ED3">
        <w:rPr>
          <w:rStyle w:val="c3"/>
        </w:rPr>
        <w:t>дан правильный и полный ответ, включающий характеристику содержания музыкального произведения,средств музыкальной выразительности,ответ самостоятельный.</w:t>
      </w:r>
    </w:p>
    <w:p w:rsidR="00C766CC" w:rsidRPr="00594ED3" w:rsidRDefault="00C766CC" w:rsidP="00CB2890">
      <w:pPr>
        <w:pStyle w:val="afff6"/>
        <w:ind w:left="142" w:firstLine="258"/>
        <w:rPr>
          <w:b/>
        </w:rPr>
      </w:pPr>
      <w:r w:rsidRPr="00594ED3">
        <w:rPr>
          <w:rStyle w:val="c3"/>
          <w:b/>
        </w:rPr>
        <w:t>Оценка «четыре»:</w:t>
      </w:r>
    </w:p>
    <w:p w:rsidR="00C766CC" w:rsidRPr="00594ED3" w:rsidRDefault="00C766CC" w:rsidP="00CB2890">
      <w:pPr>
        <w:pStyle w:val="afff6"/>
        <w:ind w:left="142" w:firstLine="258"/>
      </w:pPr>
      <w:r w:rsidRPr="00594ED3">
        <w:rPr>
          <w:rStyle w:val="c3"/>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C766CC" w:rsidRPr="00594ED3" w:rsidRDefault="00C766CC" w:rsidP="00CB2890">
      <w:pPr>
        <w:pStyle w:val="afff6"/>
        <w:ind w:left="142" w:firstLine="258"/>
        <w:rPr>
          <w:b/>
        </w:rPr>
      </w:pPr>
      <w:r w:rsidRPr="00594ED3">
        <w:rPr>
          <w:rStyle w:val="c3"/>
          <w:b/>
        </w:rPr>
        <w:t>Оценка «три»:</w:t>
      </w:r>
    </w:p>
    <w:p w:rsidR="00C766CC" w:rsidRPr="00594ED3" w:rsidRDefault="00C766CC" w:rsidP="00CB2890">
      <w:pPr>
        <w:pStyle w:val="afff6"/>
        <w:ind w:left="142" w:firstLine="258"/>
      </w:pPr>
      <w:r w:rsidRPr="00594ED3">
        <w:rPr>
          <w:rStyle w:val="c3"/>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C766CC" w:rsidRPr="00594ED3" w:rsidRDefault="00C766CC" w:rsidP="00CB2890">
      <w:pPr>
        <w:pStyle w:val="afff6"/>
        <w:ind w:left="142" w:firstLine="258"/>
        <w:rPr>
          <w:b/>
        </w:rPr>
      </w:pPr>
      <w:r w:rsidRPr="00594ED3">
        <w:rPr>
          <w:rStyle w:val="c3"/>
          <w:b/>
        </w:rPr>
        <w:t>Оценка «два»:</w:t>
      </w:r>
    </w:p>
    <w:p w:rsidR="00C766CC" w:rsidRPr="00594ED3" w:rsidRDefault="00C766CC" w:rsidP="00CB2890">
      <w:pPr>
        <w:pStyle w:val="afff6"/>
        <w:ind w:left="142" w:firstLine="258"/>
      </w:pPr>
      <w:r w:rsidRPr="00594ED3">
        <w:rPr>
          <w:rStyle w:val="c3"/>
        </w:rPr>
        <w:t>ответ обнаруживает незнание и непонимание учебного материала.</w:t>
      </w:r>
    </w:p>
    <w:p w:rsidR="00C766CC" w:rsidRPr="00594ED3" w:rsidRDefault="00C766CC" w:rsidP="00CB2890">
      <w:pPr>
        <w:pStyle w:val="afff6"/>
        <w:ind w:left="142" w:firstLine="258"/>
        <w:rPr>
          <w:rStyle w:val="c4"/>
        </w:rPr>
      </w:pPr>
      <w:r w:rsidRPr="00594ED3">
        <w:rPr>
          <w:rStyle w:val="c3"/>
        </w:rPr>
        <w:t> </w:t>
      </w:r>
      <w:r w:rsidRPr="00594ED3">
        <w:rPr>
          <w:rStyle w:val="c4"/>
        </w:rPr>
        <w:t>                               </w:t>
      </w:r>
    </w:p>
    <w:p w:rsidR="00C766CC" w:rsidRPr="00594ED3" w:rsidRDefault="00C766CC" w:rsidP="00CB2890">
      <w:pPr>
        <w:pStyle w:val="afff6"/>
        <w:ind w:left="142" w:firstLine="258"/>
        <w:rPr>
          <w:b/>
        </w:rPr>
      </w:pPr>
      <w:r w:rsidRPr="00594ED3">
        <w:rPr>
          <w:rStyle w:val="c4"/>
          <w:b/>
        </w:rPr>
        <w:t>Хоровое пение.</w:t>
      </w:r>
    </w:p>
    <w:p w:rsidR="00C766CC" w:rsidRPr="00594ED3" w:rsidRDefault="00C766CC" w:rsidP="00CB2890">
      <w:pPr>
        <w:pStyle w:val="afff6"/>
        <w:ind w:left="142" w:firstLine="258"/>
        <w:rPr>
          <w:b/>
        </w:rPr>
      </w:pPr>
      <w:r w:rsidRPr="00594ED3">
        <w:rPr>
          <w:rStyle w:val="c3"/>
          <w:b/>
        </w:rPr>
        <w:t>Оценка «пять»:</w:t>
      </w:r>
    </w:p>
    <w:p w:rsidR="00C766CC" w:rsidRPr="00594ED3" w:rsidRDefault="00C766CC" w:rsidP="00CB2890">
      <w:pPr>
        <w:pStyle w:val="afff6"/>
        <w:ind w:left="142" w:firstLine="258"/>
      </w:pPr>
      <w:r w:rsidRPr="00594ED3">
        <w:rPr>
          <w:rStyle w:val="c3"/>
        </w:rPr>
        <w:t>-знание мелодической линии и текста песни;</w:t>
      </w:r>
    </w:p>
    <w:p w:rsidR="00C766CC" w:rsidRPr="00594ED3" w:rsidRDefault="00C766CC" w:rsidP="00CB2890">
      <w:pPr>
        <w:pStyle w:val="afff6"/>
        <w:ind w:left="142" w:firstLine="258"/>
      </w:pPr>
      <w:r w:rsidRPr="00594ED3">
        <w:rPr>
          <w:rStyle w:val="c3"/>
        </w:rPr>
        <w:t>-чистое интонирование и ритмически точное исполнение;</w:t>
      </w:r>
    </w:p>
    <w:p w:rsidR="00C766CC" w:rsidRPr="00594ED3" w:rsidRDefault="00C766CC" w:rsidP="00CB2890">
      <w:pPr>
        <w:pStyle w:val="afff6"/>
        <w:ind w:left="142" w:firstLine="258"/>
      </w:pPr>
      <w:r w:rsidRPr="00594ED3">
        <w:rPr>
          <w:rStyle w:val="c3"/>
        </w:rPr>
        <w:t>-выразительное исполнение.</w:t>
      </w:r>
    </w:p>
    <w:p w:rsidR="00C766CC" w:rsidRPr="00594ED3" w:rsidRDefault="00C766CC" w:rsidP="00CB2890">
      <w:pPr>
        <w:pStyle w:val="afff6"/>
        <w:ind w:left="142" w:firstLine="258"/>
        <w:rPr>
          <w:b/>
        </w:rPr>
      </w:pPr>
      <w:r w:rsidRPr="00594ED3">
        <w:rPr>
          <w:rStyle w:val="c3"/>
          <w:b/>
        </w:rPr>
        <w:t>Оценка «четыре»:</w:t>
      </w:r>
    </w:p>
    <w:p w:rsidR="00C766CC" w:rsidRPr="00594ED3" w:rsidRDefault="00C766CC" w:rsidP="00CB2890">
      <w:pPr>
        <w:pStyle w:val="afff6"/>
        <w:ind w:left="142" w:firstLine="258"/>
      </w:pPr>
      <w:r w:rsidRPr="00594ED3">
        <w:rPr>
          <w:rStyle w:val="c3"/>
        </w:rPr>
        <w:t>-знание мелодической линии и текста песни;</w:t>
      </w:r>
    </w:p>
    <w:p w:rsidR="00C766CC" w:rsidRPr="00594ED3" w:rsidRDefault="00C766CC" w:rsidP="00CB2890">
      <w:pPr>
        <w:pStyle w:val="afff6"/>
        <w:ind w:left="142" w:firstLine="258"/>
      </w:pPr>
      <w:r w:rsidRPr="00594ED3">
        <w:rPr>
          <w:rStyle w:val="c3"/>
        </w:rPr>
        <w:t>-в основном чистое интонирование,ритмически правильное;</w:t>
      </w:r>
    </w:p>
    <w:p w:rsidR="00C766CC" w:rsidRPr="00594ED3" w:rsidRDefault="00C766CC" w:rsidP="00CB2890">
      <w:pPr>
        <w:pStyle w:val="afff6"/>
        <w:ind w:left="142" w:firstLine="258"/>
      </w:pPr>
      <w:r w:rsidRPr="00594ED3">
        <w:rPr>
          <w:rStyle w:val="c3"/>
        </w:rPr>
        <w:t>-пение недостаточно выразительное.</w:t>
      </w:r>
    </w:p>
    <w:p w:rsidR="00C766CC" w:rsidRPr="00594ED3" w:rsidRDefault="00C766CC" w:rsidP="00CB2890">
      <w:pPr>
        <w:pStyle w:val="afff6"/>
        <w:ind w:left="142" w:firstLine="258"/>
        <w:rPr>
          <w:b/>
        </w:rPr>
      </w:pPr>
      <w:r w:rsidRPr="00594ED3">
        <w:rPr>
          <w:rStyle w:val="c3"/>
          <w:b/>
        </w:rPr>
        <w:t>Оценка «три»:</w:t>
      </w:r>
    </w:p>
    <w:p w:rsidR="00C766CC" w:rsidRPr="00594ED3" w:rsidRDefault="00C766CC" w:rsidP="00CB2890">
      <w:pPr>
        <w:pStyle w:val="afff6"/>
        <w:ind w:left="142" w:firstLine="258"/>
      </w:pPr>
      <w:r w:rsidRPr="00594ED3">
        <w:rPr>
          <w:rStyle w:val="c3"/>
        </w:rPr>
        <w:t>-допускаются отдельные неточности в исполнении мелодии и текста песни;</w:t>
      </w:r>
    </w:p>
    <w:p w:rsidR="00C766CC" w:rsidRPr="00594ED3" w:rsidRDefault="00C766CC" w:rsidP="00CB2890">
      <w:pPr>
        <w:pStyle w:val="afff6"/>
        <w:ind w:left="142" w:firstLine="258"/>
      </w:pPr>
      <w:r w:rsidRPr="00594ED3">
        <w:rPr>
          <w:rStyle w:val="c3"/>
        </w:rPr>
        <w:t>-неуверенное и не вполне точное,иногда фальшивое исполнение,есть ритмические неточности;</w:t>
      </w:r>
    </w:p>
    <w:p w:rsidR="00C766CC" w:rsidRPr="00594ED3" w:rsidRDefault="00C766CC" w:rsidP="00CB2890">
      <w:pPr>
        <w:pStyle w:val="afff6"/>
        <w:ind w:left="142" w:firstLine="258"/>
      </w:pPr>
      <w:r w:rsidRPr="00594ED3">
        <w:rPr>
          <w:rStyle w:val="c3"/>
        </w:rPr>
        <w:t>-пение невыразительное.</w:t>
      </w:r>
    </w:p>
    <w:p w:rsidR="00C766CC" w:rsidRPr="00594ED3" w:rsidRDefault="00C766CC" w:rsidP="00CB2890">
      <w:pPr>
        <w:pStyle w:val="afff6"/>
        <w:ind w:left="142" w:firstLine="258"/>
        <w:rPr>
          <w:b/>
        </w:rPr>
      </w:pPr>
      <w:r w:rsidRPr="00594ED3">
        <w:rPr>
          <w:rStyle w:val="c3"/>
          <w:b/>
        </w:rPr>
        <w:t>Оценка «два»:</w:t>
      </w:r>
    </w:p>
    <w:p w:rsidR="00C766CC" w:rsidRPr="00594ED3" w:rsidRDefault="00C766CC" w:rsidP="00CB2890">
      <w:pPr>
        <w:pStyle w:val="afff6"/>
        <w:ind w:left="142" w:firstLine="258"/>
        <w:rPr>
          <w:rStyle w:val="c3"/>
        </w:rPr>
      </w:pPr>
      <w:r w:rsidRPr="00594ED3">
        <w:rPr>
          <w:rStyle w:val="c3"/>
        </w:rPr>
        <w:t>-исполнение неуверенное, фальшивое.</w:t>
      </w:r>
    </w:p>
    <w:p w:rsidR="00C766CC" w:rsidRPr="00594ED3" w:rsidRDefault="00C766CC" w:rsidP="00CB2890">
      <w:pPr>
        <w:pStyle w:val="afff6"/>
        <w:ind w:left="142" w:firstLine="258"/>
      </w:pPr>
      <w:r w:rsidRPr="00594ED3">
        <w:rPr>
          <w:rStyle w:val="c3"/>
        </w:rPr>
        <w:t xml:space="preserve">              Существует достаточно большой перечень форм работы, который может быть выполнен учащимися и соответствующим образом оценен учителем.</w:t>
      </w:r>
    </w:p>
    <w:p w:rsidR="00C766CC" w:rsidRPr="00594ED3" w:rsidRDefault="00C766CC" w:rsidP="00CB2890">
      <w:pPr>
        <w:pStyle w:val="afff6"/>
        <w:ind w:left="142" w:firstLine="258"/>
      </w:pPr>
      <w:r w:rsidRPr="00594ED3">
        <w:rPr>
          <w:rStyle w:val="c3"/>
        </w:rPr>
        <w:t>1.Работа по карточкам (знание музыкального словаря).</w:t>
      </w:r>
    </w:p>
    <w:p w:rsidR="00C766CC" w:rsidRPr="00594ED3" w:rsidRDefault="00C766CC" w:rsidP="00CB2890">
      <w:pPr>
        <w:pStyle w:val="afff6"/>
        <w:ind w:left="142" w:firstLine="258"/>
      </w:pPr>
      <w:r w:rsidRPr="00594ED3">
        <w:rPr>
          <w:rStyle w:val="c3"/>
        </w:rPr>
        <w:t>2.Кроссворды.</w:t>
      </w:r>
    </w:p>
    <w:p w:rsidR="00C766CC" w:rsidRPr="00594ED3" w:rsidRDefault="00C766CC" w:rsidP="00CB2890">
      <w:pPr>
        <w:pStyle w:val="afff6"/>
        <w:ind w:left="142" w:firstLine="258"/>
      </w:pPr>
      <w:r w:rsidRPr="00594ED3">
        <w:rPr>
          <w:rStyle w:val="c3"/>
        </w:rPr>
        <w:t>3.Рефераты и творческие работы по специально заданным темам или по выбору учащегося.</w:t>
      </w:r>
    </w:p>
    <w:p w:rsidR="00C766CC" w:rsidRPr="00594ED3" w:rsidRDefault="00C766CC" w:rsidP="00CB2890">
      <w:pPr>
        <w:pStyle w:val="afff6"/>
        <w:ind w:left="142" w:firstLine="258"/>
      </w:pPr>
      <w:r w:rsidRPr="00594ED3">
        <w:rPr>
          <w:rStyle w:val="c3"/>
        </w:rPr>
        <w:t>4.Блиц-ответы (письменно )по вопросам учителя на повторение и закрепление темы.</w:t>
      </w:r>
    </w:p>
    <w:p w:rsidR="00C766CC" w:rsidRPr="00594ED3" w:rsidRDefault="00C766CC" w:rsidP="00CB2890">
      <w:pPr>
        <w:pStyle w:val="afff6"/>
        <w:ind w:left="142" w:firstLine="258"/>
      </w:pPr>
      <w:r w:rsidRPr="00594ED3">
        <w:rPr>
          <w:rStyle w:val="c3"/>
        </w:rPr>
        <w:t>5.«Угадай мелодию» (фрагментарный калейдоскоп из произведений, звучавших на уроках или достаточно популярных).</w:t>
      </w:r>
    </w:p>
    <w:p w:rsidR="00C766CC" w:rsidRPr="00594ED3" w:rsidRDefault="00C766CC" w:rsidP="00CB2890">
      <w:pPr>
        <w:pStyle w:val="afff6"/>
        <w:ind w:left="142" w:firstLine="258"/>
      </w:pPr>
      <w:r w:rsidRPr="00594ED3">
        <w:rPr>
          <w:rStyle w:val="c3"/>
        </w:rPr>
        <w:t>6.Применение широкого спектра творческих способностей ребёнка в передаче музыкальных образов через прослушанную музыку или исполняемую самим ребёнком(рисунки,поделки и т.д.)</w:t>
      </w:r>
    </w:p>
    <w:p w:rsidR="00C766CC" w:rsidRPr="00594ED3" w:rsidRDefault="00C766CC" w:rsidP="00CB2890">
      <w:pPr>
        <w:pStyle w:val="afff6"/>
        <w:ind w:left="142" w:firstLine="258"/>
      </w:pPr>
      <w:r w:rsidRPr="00594ED3">
        <w:rPr>
          <w:rStyle w:val="c3"/>
        </w:rPr>
        <w:t>7.Ведение тетради по музыке.</w:t>
      </w:r>
    </w:p>
    <w:p w:rsidR="00C766CC" w:rsidRPr="00594ED3" w:rsidRDefault="00C766CC" w:rsidP="00CB2890">
      <w:pPr>
        <w:pStyle w:val="afff6"/>
        <w:ind w:left="142" w:firstLine="258"/>
        <w:rPr>
          <w:b/>
        </w:rPr>
      </w:pPr>
      <w:r w:rsidRPr="00594ED3">
        <w:rPr>
          <w:rStyle w:val="c4"/>
          <w:b/>
        </w:rPr>
        <w:t xml:space="preserve">                        </w:t>
      </w:r>
    </w:p>
    <w:p w:rsidR="00C766CC" w:rsidRPr="00594ED3" w:rsidRDefault="00C766CC" w:rsidP="00CB2890">
      <w:pPr>
        <w:pStyle w:val="afff6"/>
        <w:ind w:left="142" w:firstLine="258"/>
      </w:pPr>
      <w:r w:rsidRPr="00594ED3">
        <w:rPr>
          <w:b/>
          <w:bCs/>
        </w:rPr>
        <w:t>Оценочные материалы по ОБЖ</w:t>
      </w:r>
    </w:p>
    <w:p w:rsidR="00C766CC" w:rsidRPr="00594ED3" w:rsidRDefault="00C766CC" w:rsidP="00CB2890">
      <w:pPr>
        <w:pStyle w:val="afff6"/>
        <w:ind w:left="142" w:firstLine="258"/>
      </w:pPr>
      <w:r w:rsidRPr="00594ED3">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C766CC" w:rsidRPr="00594ED3" w:rsidRDefault="00C766CC" w:rsidP="00CB2890">
      <w:pPr>
        <w:pStyle w:val="afff6"/>
        <w:ind w:left="142" w:firstLine="258"/>
      </w:pPr>
      <w:r w:rsidRPr="00594ED3">
        <w:rPr>
          <w:b/>
          <w:bCs/>
        </w:rPr>
        <w:t xml:space="preserve">Для устных ответов определяются следующие критерии оценок: </w:t>
      </w:r>
    </w:p>
    <w:p w:rsidR="00C766CC" w:rsidRPr="00594ED3" w:rsidRDefault="00C766CC" w:rsidP="00CB2890">
      <w:pPr>
        <w:pStyle w:val="afff6"/>
        <w:ind w:left="142" w:firstLine="258"/>
      </w:pPr>
      <w:r w:rsidRPr="00594ED3">
        <w:rPr>
          <w:b/>
          <w:bCs/>
        </w:rPr>
        <w:t xml:space="preserve">Оценка «5» </w:t>
      </w:r>
      <w:r w:rsidRPr="00594ED3">
        <w:t xml:space="preserve">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rsidR="00C766CC" w:rsidRPr="00594ED3" w:rsidRDefault="00C766CC" w:rsidP="00CB2890">
      <w:pPr>
        <w:pStyle w:val="afff6"/>
        <w:ind w:left="142" w:firstLine="258"/>
      </w:pPr>
      <w:r w:rsidRPr="00594ED3">
        <w:rPr>
          <w:b/>
          <w:bCs/>
        </w:rPr>
        <w:t xml:space="preserve">Оценка «4» </w:t>
      </w:r>
      <w:r w:rsidRPr="00594ED3">
        <w:t xml:space="preserve">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C766CC" w:rsidRPr="00594ED3" w:rsidRDefault="00C766CC" w:rsidP="00CB2890">
      <w:pPr>
        <w:pStyle w:val="afff6"/>
        <w:ind w:left="142" w:firstLine="258"/>
      </w:pPr>
      <w:r w:rsidRPr="00594ED3">
        <w:rPr>
          <w:b/>
          <w:bCs/>
        </w:rPr>
        <w:t xml:space="preserve">Оценка «3» </w:t>
      </w:r>
      <w:r w:rsidRPr="00594ED3">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C766CC" w:rsidRPr="00594ED3" w:rsidRDefault="00C766CC" w:rsidP="00CB2890">
      <w:pPr>
        <w:pStyle w:val="afff6"/>
        <w:ind w:left="142" w:firstLine="258"/>
      </w:pPr>
      <w:r w:rsidRPr="00594ED3">
        <w:t xml:space="preserve"> </w:t>
      </w:r>
      <w:r w:rsidRPr="00594ED3">
        <w:rPr>
          <w:b/>
          <w:bCs/>
        </w:rPr>
        <w:t xml:space="preserve">Оценка «2» </w:t>
      </w:r>
      <w:r w:rsidRPr="00594ED3">
        <w:t xml:space="preserve">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C766CC" w:rsidRPr="00594ED3" w:rsidRDefault="00C766CC" w:rsidP="00CB2890">
      <w:pPr>
        <w:pStyle w:val="afff6"/>
        <w:ind w:left="142" w:firstLine="258"/>
        <w:rPr>
          <w:b/>
          <w:bCs/>
          <w:iCs/>
        </w:rPr>
      </w:pPr>
      <w:r w:rsidRPr="00594ED3">
        <w:rPr>
          <w:b/>
          <w:bCs/>
          <w:iCs/>
        </w:rPr>
        <w:t>Оценка письменных контрольных работ.</w:t>
      </w:r>
    </w:p>
    <w:p w:rsidR="00C766CC" w:rsidRPr="00594ED3" w:rsidRDefault="00C766CC" w:rsidP="00CB2890">
      <w:pPr>
        <w:pStyle w:val="afff6"/>
        <w:ind w:left="142" w:firstLine="258"/>
      </w:pPr>
      <w:r w:rsidRPr="00594ED3">
        <w:rPr>
          <w:b/>
          <w:bCs/>
          <w:i/>
          <w:iCs/>
        </w:rPr>
        <w:t xml:space="preserve"> </w:t>
      </w:r>
      <w:r w:rsidRPr="00594ED3">
        <w:rPr>
          <w:b/>
          <w:bCs/>
        </w:rPr>
        <w:t xml:space="preserve">Оценка «5» </w:t>
      </w:r>
      <w:r w:rsidRPr="00594ED3">
        <w:t>ставится за работу, выполненную полностью без ошибок и недочетов.</w:t>
      </w:r>
    </w:p>
    <w:p w:rsidR="00C766CC" w:rsidRPr="00594ED3" w:rsidRDefault="00C766CC" w:rsidP="00CB2890">
      <w:pPr>
        <w:pStyle w:val="afff6"/>
        <w:ind w:left="142" w:firstLine="258"/>
      </w:pPr>
      <w:r w:rsidRPr="00594ED3">
        <w:t xml:space="preserve"> </w:t>
      </w:r>
      <w:r w:rsidRPr="00594ED3">
        <w:rPr>
          <w:b/>
          <w:bCs/>
        </w:rPr>
        <w:t xml:space="preserve">Оценка «4» </w:t>
      </w:r>
      <w:r w:rsidRPr="00594ED3">
        <w:t>ставится за работу, выполненную полностью, но при наличии в ней не более одной негрубой ошибки и одного недочета, не более трех недочетов.</w:t>
      </w:r>
    </w:p>
    <w:p w:rsidR="00C766CC" w:rsidRPr="00594ED3" w:rsidRDefault="00C766CC" w:rsidP="00CB2890">
      <w:pPr>
        <w:pStyle w:val="afff6"/>
        <w:ind w:left="142" w:firstLine="258"/>
      </w:pPr>
      <w:r w:rsidRPr="00594ED3">
        <w:t xml:space="preserve"> </w:t>
      </w:r>
      <w:r w:rsidRPr="00594ED3">
        <w:rPr>
          <w:b/>
          <w:bCs/>
        </w:rPr>
        <w:t xml:space="preserve">Оценка «3» </w:t>
      </w:r>
      <w:r w:rsidRPr="00594ED3">
        <w:t xml:space="preserve">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четырех-пятинедочетов. </w:t>
      </w:r>
    </w:p>
    <w:p w:rsidR="00C766CC" w:rsidRPr="00594ED3" w:rsidRDefault="00C766CC" w:rsidP="00CB2890">
      <w:pPr>
        <w:pStyle w:val="afff6"/>
        <w:ind w:left="142" w:firstLine="258"/>
      </w:pPr>
      <w:r w:rsidRPr="00594ED3">
        <w:rPr>
          <w:b/>
          <w:bCs/>
        </w:rPr>
        <w:t xml:space="preserve">Оценка «2» </w:t>
      </w:r>
      <w:r w:rsidRPr="00594ED3">
        <w:t xml:space="preserve">ставится, если число ошибок и недочетов превысило норму для оценки 3 или правильно выполнено менее 2/3 всей работы. </w:t>
      </w:r>
    </w:p>
    <w:p w:rsidR="00C766CC" w:rsidRPr="00594ED3" w:rsidRDefault="00C766CC" w:rsidP="00CB2890">
      <w:pPr>
        <w:pStyle w:val="afff6"/>
        <w:ind w:left="142" w:firstLine="258"/>
        <w:rPr>
          <w:b/>
          <w:bCs/>
          <w:iCs/>
        </w:rPr>
      </w:pPr>
      <w:r w:rsidRPr="00594ED3">
        <w:rPr>
          <w:b/>
          <w:bCs/>
          <w:iCs/>
        </w:rPr>
        <w:t>Оценка практических работ.</w:t>
      </w:r>
    </w:p>
    <w:p w:rsidR="00C766CC" w:rsidRPr="00594ED3" w:rsidRDefault="00C766CC" w:rsidP="00CB2890">
      <w:pPr>
        <w:pStyle w:val="afff6"/>
        <w:ind w:left="142" w:firstLine="258"/>
      </w:pPr>
      <w:r w:rsidRPr="00594ED3">
        <w:rPr>
          <w:b/>
          <w:bCs/>
          <w:i/>
          <w:iCs/>
        </w:rPr>
        <w:t xml:space="preserve"> </w:t>
      </w:r>
      <w:r w:rsidRPr="00594ED3">
        <w:rPr>
          <w:b/>
          <w:bCs/>
        </w:rPr>
        <w:t xml:space="preserve">Оценка «5» </w:t>
      </w:r>
      <w:r w:rsidRPr="00594ED3">
        <w:t xml:space="preserve">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C766CC" w:rsidRPr="00594ED3" w:rsidRDefault="00C766CC" w:rsidP="00CB2890">
      <w:pPr>
        <w:pStyle w:val="afff6"/>
        <w:ind w:left="142" w:firstLine="258"/>
      </w:pPr>
      <w:r w:rsidRPr="00594ED3">
        <w:rPr>
          <w:b/>
          <w:bCs/>
        </w:rPr>
        <w:t xml:space="preserve">Оценка «4» </w:t>
      </w:r>
      <w:r w:rsidRPr="00594ED3">
        <w:t xml:space="preserve">ставится, если выполнены требования к оценке 5, но было допущено два-три недочета, не более одной негрубой ошибки и одного недочета. </w:t>
      </w:r>
    </w:p>
    <w:p w:rsidR="00C766CC" w:rsidRPr="00594ED3" w:rsidRDefault="00C766CC" w:rsidP="00CB2890">
      <w:pPr>
        <w:pStyle w:val="afff6"/>
        <w:ind w:left="142" w:firstLine="258"/>
      </w:pPr>
      <w:r w:rsidRPr="00594ED3">
        <w:rPr>
          <w:b/>
          <w:bCs/>
        </w:rPr>
        <w:t xml:space="preserve">Оценка «3» </w:t>
      </w:r>
      <w:r w:rsidRPr="00594ED3">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C766CC" w:rsidRPr="00594ED3" w:rsidRDefault="00C766CC" w:rsidP="00CB2890">
      <w:pPr>
        <w:pStyle w:val="afff6"/>
        <w:ind w:left="142" w:firstLine="258"/>
      </w:pPr>
      <w:r w:rsidRPr="00594ED3">
        <w:rPr>
          <w:b/>
          <w:bCs/>
        </w:rPr>
        <w:t xml:space="preserve">Оценка «2» </w:t>
      </w:r>
      <w:r w:rsidRPr="00594ED3">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Контрольно-измерительные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уровня как по объему, так и глубине. </w:t>
      </w:r>
    </w:p>
    <w:p w:rsidR="00C766CC" w:rsidRPr="00594ED3" w:rsidRDefault="00C766CC" w:rsidP="00CB2890">
      <w:pPr>
        <w:pStyle w:val="afff6"/>
        <w:ind w:left="142" w:firstLine="258"/>
        <w:rPr>
          <w:b/>
        </w:rPr>
      </w:pPr>
      <w:r w:rsidRPr="00594ED3">
        <w:rPr>
          <w:b/>
        </w:rPr>
        <w:t>Методика выставления оценок  по результатам тестирования:</w:t>
      </w:r>
    </w:p>
    <w:p w:rsidR="00C766CC" w:rsidRPr="00594ED3" w:rsidRDefault="00C766CC" w:rsidP="00CB2890">
      <w:pPr>
        <w:pStyle w:val="afff6"/>
        <w:ind w:left="142" w:firstLine="258"/>
      </w:pPr>
      <w:r w:rsidRPr="00594ED3">
        <w:t>Если школьник правильно ответил на:</w:t>
      </w:r>
    </w:p>
    <w:p w:rsidR="00C766CC" w:rsidRPr="00594ED3" w:rsidRDefault="00C766CC" w:rsidP="00CB2890">
      <w:pPr>
        <w:pStyle w:val="afff6"/>
        <w:ind w:left="142" w:firstLine="258"/>
      </w:pPr>
      <w:r w:rsidRPr="00594ED3">
        <w:t>90-100%–“отлично”;</w:t>
      </w:r>
      <w:r w:rsidRPr="00594ED3">
        <w:br/>
        <w:t>70-89%–“хорошо”;</w:t>
      </w:r>
      <w:r w:rsidRPr="00594ED3">
        <w:br/>
        <w:t>50-69%–“удовлетворительно”;</w:t>
      </w:r>
      <w:r w:rsidRPr="00594ED3">
        <w:br/>
        <w:t>менее 50% – “неудовлетворительно”.</w:t>
      </w:r>
    </w:p>
    <w:p w:rsidR="00C766CC" w:rsidRPr="00594ED3" w:rsidRDefault="00C766CC" w:rsidP="00CB2890">
      <w:pPr>
        <w:pStyle w:val="afff6"/>
        <w:ind w:left="142" w:firstLine="258"/>
        <w:rPr>
          <w:b/>
          <w:bCs/>
        </w:rPr>
      </w:pPr>
    </w:p>
    <w:p w:rsidR="00C766CC" w:rsidRPr="00594ED3" w:rsidRDefault="00C766CC" w:rsidP="00CB2890">
      <w:pPr>
        <w:pStyle w:val="afff6"/>
        <w:ind w:left="142" w:firstLine="258"/>
      </w:pPr>
      <w:r w:rsidRPr="00594ED3">
        <w:rPr>
          <w:b/>
          <w:bCs/>
        </w:rPr>
        <w:t>Оценочные материалы по физической культуре</w:t>
      </w:r>
    </w:p>
    <w:p w:rsidR="00C766CC" w:rsidRPr="00594ED3" w:rsidRDefault="00C766CC" w:rsidP="00CB2890">
      <w:pPr>
        <w:pStyle w:val="afff6"/>
        <w:ind w:left="142" w:firstLine="258"/>
      </w:pPr>
      <w:r w:rsidRPr="00594ED3">
        <w:t xml:space="preserve">Критерии оценки по физической культуре являются качественными и количественными. </w:t>
      </w:r>
    </w:p>
    <w:p w:rsidR="00C766CC" w:rsidRPr="00594ED3" w:rsidRDefault="00C766CC" w:rsidP="00CB2890">
      <w:pPr>
        <w:pStyle w:val="afff6"/>
        <w:ind w:left="142" w:firstLine="258"/>
      </w:pPr>
      <w:r w:rsidRPr="00594ED3">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C766CC" w:rsidRPr="00594ED3" w:rsidRDefault="00C766CC" w:rsidP="00CB2890">
      <w:pPr>
        <w:pStyle w:val="afff6"/>
        <w:ind w:left="142" w:firstLine="258"/>
      </w:pPr>
      <w:r w:rsidRPr="00594ED3">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C766CC" w:rsidRPr="00594ED3" w:rsidRDefault="00C766CC" w:rsidP="00CB2890">
      <w:pPr>
        <w:pStyle w:val="afff6"/>
        <w:ind w:left="142" w:firstLine="258"/>
      </w:pPr>
      <w:r w:rsidRPr="00594ED3">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C766CC" w:rsidRPr="00594ED3" w:rsidRDefault="00C766CC" w:rsidP="00CB2890">
      <w:pPr>
        <w:pStyle w:val="afff6"/>
        <w:ind w:left="142" w:firstLine="258"/>
      </w:pPr>
      <w:r w:rsidRPr="00594ED3">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C766CC" w:rsidRPr="00594ED3" w:rsidRDefault="00C766CC" w:rsidP="00CB2890">
      <w:pPr>
        <w:pStyle w:val="afff6"/>
        <w:ind w:left="142" w:firstLine="258"/>
      </w:pPr>
      <w:r w:rsidRPr="00594ED3">
        <w:t xml:space="preserve">Критерии оценки успеваемости по базовым составляющим физической подготовки учащихся: </w:t>
      </w:r>
    </w:p>
    <w:p w:rsidR="00C766CC" w:rsidRPr="00594ED3" w:rsidRDefault="00C766CC" w:rsidP="00CB2890">
      <w:pPr>
        <w:pStyle w:val="afff6"/>
        <w:ind w:left="142" w:firstLine="258"/>
      </w:pPr>
      <w:r w:rsidRPr="00594ED3">
        <w:rPr>
          <w:b/>
          <w:bCs/>
        </w:rPr>
        <w:t>I. Знания</w:t>
      </w:r>
    </w:p>
    <w:p w:rsidR="00C766CC" w:rsidRPr="00594ED3" w:rsidRDefault="00C766CC" w:rsidP="00CB2890">
      <w:pPr>
        <w:pStyle w:val="afff6"/>
        <w:ind w:left="142" w:firstLine="258"/>
      </w:pPr>
      <w:r w:rsidRPr="00594ED3">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C766CC" w:rsidRPr="00594ED3" w:rsidRDefault="00C766CC" w:rsidP="00CB2890">
      <w:pPr>
        <w:pStyle w:val="afff6"/>
        <w:ind w:left="142" w:firstLine="258"/>
      </w:pPr>
      <w:r w:rsidRPr="00594ED3">
        <w:t xml:space="preserve">С целью проверки знаний используются следующие методы: опрос, проверочные беседы (без вызова из строя), тестирование. </w:t>
      </w:r>
    </w:p>
    <w:p w:rsidR="00C766CC" w:rsidRPr="00594ED3" w:rsidRDefault="00C766CC" w:rsidP="00CB2890">
      <w:pPr>
        <w:pStyle w:val="afff6"/>
        <w:ind w:left="142" w:firstLine="258"/>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25"/>
        <w:gridCol w:w="2138"/>
        <w:gridCol w:w="2084"/>
        <w:gridCol w:w="3099"/>
      </w:tblGrid>
      <w:tr w:rsidR="00C766CC" w:rsidRPr="00594ED3" w:rsidTr="009B3783">
        <w:tc>
          <w:tcPr>
            <w:tcW w:w="2392"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2 (5, 4, 2)</w:t>
            </w:r>
          </w:p>
        </w:tc>
      </w:tr>
      <w:tr w:rsidR="00C766CC" w:rsidRPr="00594ED3" w:rsidTr="009B3783">
        <w:tc>
          <w:tcPr>
            <w:tcW w:w="2392"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За ответ, в котором учащийся</w:t>
            </w:r>
          </w:p>
          <w:tbl>
            <w:tblPr>
              <w:tblW w:w="0" w:type="auto"/>
              <w:tblLook w:val="04A0"/>
            </w:tblPr>
            <w:tblGrid>
              <w:gridCol w:w="1609"/>
            </w:tblGrid>
            <w:tr w:rsidR="00C766CC" w:rsidRPr="00594ED3" w:rsidTr="009B3783">
              <w:trPr>
                <w:trHeight w:val="2167"/>
              </w:trPr>
              <w:tc>
                <w:tcPr>
                  <w:tcW w:w="0" w:type="auto"/>
                  <w:hideMark/>
                </w:tcPr>
                <w:p w:rsidR="00C766CC" w:rsidRPr="00594ED3" w:rsidRDefault="00C766CC" w:rsidP="00CB2890">
                  <w:pPr>
                    <w:pStyle w:val="afff6"/>
                    <w:ind w:left="142" w:firstLine="258"/>
                  </w:pPr>
                  <w:r w:rsidRPr="00594ED3">
                    <w:t xml:space="preserve">демонстрирует глубокое понимание сущности материала; логично его излагает, используя в деятельности. </w:t>
                  </w:r>
                </w:p>
              </w:tc>
            </w:tr>
          </w:tbl>
          <w:p w:rsidR="00C766CC" w:rsidRPr="00594ED3" w:rsidRDefault="00C766CC" w:rsidP="00CB2890">
            <w:pPr>
              <w:pStyle w:val="afff6"/>
              <w:ind w:left="142" w:firstLine="258"/>
            </w:pP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 xml:space="preserve">За тот же ответ, если в нем содержатся </w:t>
            </w:r>
          </w:p>
          <w:tbl>
            <w:tblPr>
              <w:tblW w:w="0" w:type="auto"/>
              <w:tblLook w:val="04A0"/>
            </w:tblPr>
            <w:tblGrid>
              <w:gridCol w:w="1701"/>
              <w:gridCol w:w="221"/>
            </w:tblGrid>
            <w:tr w:rsidR="00C766CC" w:rsidRPr="00594ED3" w:rsidTr="009B3783">
              <w:trPr>
                <w:trHeight w:val="2167"/>
              </w:trPr>
              <w:tc>
                <w:tcPr>
                  <w:tcW w:w="0" w:type="auto"/>
                  <w:hideMark/>
                </w:tcPr>
                <w:p w:rsidR="00C766CC" w:rsidRPr="00594ED3" w:rsidRDefault="00C766CC" w:rsidP="00CB2890">
                  <w:pPr>
                    <w:pStyle w:val="afff6"/>
                    <w:ind w:left="142" w:firstLine="258"/>
                  </w:pPr>
                  <w:r w:rsidRPr="00594ED3">
                    <w:t xml:space="preserve">небольшие неточности и незначительные ошибки. </w:t>
                  </w:r>
                </w:p>
              </w:tc>
              <w:tc>
                <w:tcPr>
                  <w:tcW w:w="0" w:type="auto"/>
                </w:tcPr>
                <w:p w:rsidR="00C766CC" w:rsidRPr="00594ED3" w:rsidRDefault="00C766CC" w:rsidP="00CB2890">
                  <w:pPr>
                    <w:pStyle w:val="afff6"/>
                    <w:ind w:left="142" w:firstLine="258"/>
                  </w:pPr>
                </w:p>
              </w:tc>
            </w:tr>
          </w:tbl>
          <w:p w:rsidR="00C766CC" w:rsidRPr="00594ED3" w:rsidRDefault="00C766CC" w:rsidP="00CB2890">
            <w:pPr>
              <w:pStyle w:val="afff6"/>
              <w:ind w:left="142" w:firstLine="258"/>
            </w:pP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2393" w:type="dxa"/>
            <w:tcBorders>
              <w:top w:val="single" w:sz="4" w:space="0" w:color="000000"/>
              <w:left w:val="single" w:sz="4" w:space="0" w:color="000000"/>
              <w:bottom w:val="single" w:sz="4" w:space="0" w:color="000000"/>
              <w:right w:val="single" w:sz="4" w:space="0" w:color="000000"/>
            </w:tcBorders>
          </w:tcPr>
          <w:tbl>
            <w:tblPr>
              <w:tblW w:w="3257" w:type="dxa"/>
              <w:tblLook w:val="04A0"/>
            </w:tblPr>
            <w:tblGrid>
              <w:gridCol w:w="222"/>
              <w:gridCol w:w="222"/>
              <w:gridCol w:w="222"/>
              <w:gridCol w:w="870"/>
              <w:gridCol w:w="1721"/>
            </w:tblGrid>
            <w:tr w:rsidR="00C766CC" w:rsidRPr="00594ED3" w:rsidTr="009B3783">
              <w:trPr>
                <w:trHeight w:val="496"/>
              </w:trPr>
              <w:tc>
                <w:tcPr>
                  <w:tcW w:w="221" w:type="dxa"/>
                </w:tcPr>
                <w:p w:rsidR="00C766CC" w:rsidRPr="00594ED3" w:rsidRDefault="00C766CC" w:rsidP="00CB2890">
                  <w:pPr>
                    <w:pStyle w:val="afff6"/>
                    <w:ind w:left="142" w:firstLine="258"/>
                  </w:pPr>
                </w:p>
              </w:tc>
              <w:tc>
                <w:tcPr>
                  <w:tcW w:w="221" w:type="dxa"/>
                </w:tcPr>
                <w:p w:rsidR="00C766CC" w:rsidRPr="00594ED3" w:rsidRDefault="00C766CC" w:rsidP="00CB2890">
                  <w:pPr>
                    <w:pStyle w:val="afff6"/>
                    <w:ind w:left="142" w:firstLine="258"/>
                  </w:pPr>
                </w:p>
              </w:tc>
              <w:tc>
                <w:tcPr>
                  <w:tcW w:w="221" w:type="dxa"/>
                </w:tcPr>
                <w:p w:rsidR="00C766CC" w:rsidRPr="00594ED3" w:rsidRDefault="00C766CC" w:rsidP="00CB2890">
                  <w:pPr>
                    <w:pStyle w:val="afff6"/>
                    <w:ind w:left="142" w:firstLine="258"/>
                  </w:pPr>
                </w:p>
              </w:tc>
              <w:tc>
                <w:tcPr>
                  <w:tcW w:w="1297" w:type="dxa"/>
                </w:tcPr>
                <w:p w:rsidR="00C766CC" w:rsidRPr="00594ED3" w:rsidRDefault="00C766CC" w:rsidP="00CB2890">
                  <w:pPr>
                    <w:pStyle w:val="afff6"/>
                    <w:ind w:left="142" w:firstLine="258"/>
                  </w:pPr>
                </w:p>
              </w:tc>
              <w:tc>
                <w:tcPr>
                  <w:tcW w:w="1297" w:type="dxa"/>
                  <w:hideMark/>
                </w:tcPr>
                <w:p w:rsidR="00C766CC" w:rsidRPr="00594ED3" w:rsidRDefault="00C766CC" w:rsidP="00CB2890">
                  <w:pPr>
                    <w:pStyle w:val="afff6"/>
                    <w:ind w:left="142" w:firstLine="258"/>
                  </w:pPr>
                  <w:r w:rsidRPr="00594ED3">
                    <w:t>За непонимание и незнание материала программы</w:t>
                  </w:r>
                </w:p>
              </w:tc>
            </w:tr>
          </w:tbl>
          <w:p w:rsidR="00C766CC" w:rsidRPr="00594ED3" w:rsidRDefault="00C766CC" w:rsidP="00CB2890">
            <w:pPr>
              <w:pStyle w:val="afff6"/>
              <w:ind w:left="142" w:firstLine="258"/>
              <w:rPr>
                <w:b/>
                <w:bCs/>
              </w:rPr>
            </w:pPr>
          </w:p>
          <w:p w:rsidR="00C766CC" w:rsidRPr="00594ED3" w:rsidRDefault="00C766CC" w:rsidP="00CB2890">
            <w:pPr>
              <w:pStyle w:val="afff6"/>
              <w:ind w:left="142" w:firstLine="258"/>
            </w:pPr>
          </w:p>
        </w:tc>
      </w:tr>
    </w:tbl>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rPr>
          <w:b/>
          <w:bCs/>
        </w:rPr>
        <w:t>II. Техника владения двигательными умениями и навыками</w:t>
      </w:r>
    </w:p>
    <w:p w:rsidR="00C766CC" w:rsidRPr="00594ED3" w:rsidRDefault="00C766CC" w:rsidP="00CB2890">
      <w:pPr>
        <w:pStyle w:val="afff6"/>
        <w:ind w:left="142" w:firstLine="258"/>
      </w:pPr>
      <w:r w:rsidRPr="00594ED3">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90"/>
        <w:gridCol w:w="2258"/>
        <w:gridCol w:w="2226"/>
        <w:gridCol w:w="2172"/>
      </w:tblGrid>
      <w:tr w:rsidR="00C766CC" w:rsidRPr="00594ED3" w:rsidTr="009B3783">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2 (5-1)</w:t>
            </w:r>
          </w:p>
        </w:tc>
      </w:tr>
      <w:tr w:rsidR="00C766CC" w:rsidRPr="00594ED3" w:rsidTr="009B3783">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При выполнении ученик действует так же, как и в предыдущем случае, но допустил не более двух незначительных ошибок.</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Движение или отдельные его элементы выполнены неправильно, допущено более двух значительных или одна грубая ошибка</w:t>
            </w:r>
          </w:p>
        </w:tc>
      </w:tr>
    </w:tbl>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rPr>
          <w:b/>
          <w:bCs/>
        </w:rPr>
        <w:t>III. Владение способами</w:t>
      </w:r>
    </w:p>
    <w:p w:rsidR="00C766CC" w:rsidRPr="00594ED3" w:rsidRDefault="00C766CC" w:rsidP="00CB2890">
      <w:pPr>
        <w:pStyle w:val="afff6"/>
        <w:ind w:left="142" w:firstLine="258"/>
        <w:rPr>
          <w:b/>
          <w:bCs/>
        </w:rPr>
      </w:pPr>
      <w:r w:rsidRPr="00594ED3">
        <w:rPr>
          <w:b/>
          <w:bCs/>
        </w:rPr>
        <w:t>и умение осуществлять физкультурно-оздоровительную деятельность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58"/>
        <w:gridCol w:w="2258"/>
        <w:gridCol w:w="2293"/>
        <w:gridCol w:w="2237"/>
      </w:tblGrid>
      <w:tr w:rsidR="00C766CC" w:rsidRPr="00594ED3" w:rsidTr="009B3783">
        <w:tc>
          <w:tcPr>
            <w:tcW w:w="2435"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5 (12, 13, 14)</w:t>
            </w:r>
          </w:p>
        </w:tc>
        <w:tc>
          <w:tcPr>
            <w:tcW w:w="237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4 (9, 10, 11)</w:t>
            </w:r>
          </w:p>
        </w:tc>
        <w:tc>
          <w:tcPr>
            <w:tcW w:w="2391"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3 (6, 7, 8)</w:t>
            </w:r>
          </w:p>
        </w:tc>
        <w:tc>
          <w:tcPr>
            <w:tcW w:w="2372"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2 (5-1)</w:t>
            </w:r>
          </w:p>
        </w:tc>
      </w:tr>
      <w:tr w:rsidR="00C766CC" w:rsidRPr="00594ED3" w:rsidTr="009B3783">
        <w:tc>
          <w:tcPr>
            <w:tcW w:w="2435"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 xml:space="preserve">Учащийся </w:t>
            </w:r>
            <w:r w:rsidRPr="00594ED3">
              <w:rPr>
                <w:b/>
                <w:bCs/>
              </w:rPr>
              <w:t>умеет</w:t>
            </w:r>
            <w:r w:rsidRPr="00594ED3">
              <w:t xml:space="preserve">: </w:t>
            </w:r>
          </w:p>
          <w:p w:rsidR="00C766CC" w:rsidRPr="00594ED3" w:rsidRDefault="00C766CC" w:rsidP="00CB2890">
            <w:pPr>
              <w:pStyle w:val="afff6"/>
              <w:ind w:left="142" w:firstLine="258"/>
            </w:pPr>
            <w:r w:rsidRPr="00594ED3">
              <w:t xml:space="preserve">– самостоятельно организовать место занятий; </w:t>
            </w:r>
          </w:p>
          <w:p w:rsidR="00C766CC" w:rsidRPr="00594ED3" w:rsidRDefault="00C766CC" w:rsidP="00CB2890">
            <w:pPr>
              <w:pStyle w:val="afff6"/>
              <w:ind w:left="142" w:firstLine="258"/>
            </w:pPr>
            <w:r w:rsidRPr="00594ED3">
              <w:t xml:space="preserve">– подбирать средства и инвентарь и применять их в конкретных условиях;  </w:t>
            </w:r>
          </w:p>
          <w:tbl>
            <w:tblPr>
              <w:tblW w:w="0" w:type="auto"/>
              <w:tblLook w:val="04A0"/>
            </w:tblPr>
            <w:tblGrid>
              <w:gridCol w:w="2142"/>
            </w:tblGrid>
            <w:tr w:rsidR="00C766CC" w:rsidRPr="00594ED3" w:rsidTr="009B3783">
              <w:trPr>
                <w:trHeight w:val="1046"/>
              </w:trPr>
              <w:tc>
                <w:tcPr>
                  <w:tcW w:w="0" w:type="auto"/>
                  <w:hideMark/>
                </w:tcPr>
                <w:p w:rsidR="00C766CC" w:rsidRPr="00594ED3" w:rsidRDefault="00C766CC" w:rsidP="00CB2890">
                  <w:pPr>
                    <w:pStyle w:val="afff6"/>
                    <w:ind w:left="142" w:firstLine="258"/>
                  </w:pPr>
                  <w:r w:rsidRPr="00594ED3">
                    <w:t xml:space="preserve">- контролировать ход выполнения деятельности и оценивать итоги </w:t>
                  </w:r>
                </w:p>
              </w:tc>
            </w:tr>
          </w:tbl>
          <w:p w:rsidR="00C766CC" w:rsidRPr="00594ED3" w:rsidRDefault="00C766CC" w:rsidP="00CB2890">
            <w:pPr>
              <w:pStyle w:val="afff6"/>
              <w:ind w:left="142" w:firstLine="258"/>
            </w:pPr>
          </w:p>
        </w:tc>
        <w:tc>
          <w:tcPr>
            <w:tcW w:w="2373" w:type="dxa"/>
            <w:tcBorders>
              <w:top w:val="single" w:sz="4" w:space="0" w:color="000000"/>
              <w:left w:val="single" w:sz="4" w:space="0" w:color="000000"/>
              <w:bottom w:val="single" w:sz="4" w:space="0" w:color="000000"/>
              <w:right w:val="single" w:sz="4" w:space="0" w:color="000000"/>
            </w:tcBorders>
          </w:tcPr>
          <w:p w:rsidR="00C766CC" w:rsidRPr="00594ED3" w:rsidRDefault="00C766CC" w:rsidP="00CB2890">
            <w:pPr>
              <w:pStyle w:val="afff6"/>
              <w:ind w:left="142" w:firstLine="258"/>
            </w:pPr>
            <w:r w:rsidRPr="00594ED3">
              <w:t xml:space="preserve">Учащийся: </w:t>
            </w:r>
          </w:p>
          <w:p w:rsidR="00C766CC" w:rsidRPr="00594ED3" w:rsidRDefault="00C766CC" w:rsidP="00CB2890">
            <w:pPr>
              <w:pStyle w:val="afff6"/>
              <w:ind w:left="142" w:firstLine="258"/>
            </w:pPr>
            <w:r w:rsidRPr="00594ED3">
              <w:t xml:space="preserve">– организует место занятий в основном самостоятельно, лишь с незначительной помощью; </w:t>
            </w:r>
          </w:p>
          <w:p w:rsidR="00C766CC" w:rsidRPr="00594ED3" w:rsidRDefault="00C766CC" w:rsidP="00CB2890">
            <w:pPr>
              <w:pStyle w:val="afff6"/>
              <w:ind w:left="142" w:firstLine="258"/>
            </w:pPr>
            <w:r w:rsidRPr="00594ED3">
              <w:t>– допускает незначительные ошибки в подборе средств;</w:t>
            </w:r>
          </w:p>
          <w:p w:rsidR="00C766CC" w:rsidRPr="00594ED3" w:rsidRDefault="00C766CC" w:rsidP="00CB2890">
            <w:pPr>
              <w:pStyle w:val="afff6"/>
              <w:ind w:left="142" w:firstLine="258"/>
            </w:pPr>
            <w:r w:rsidRPr="00594ED3">
              <w:t>- контролирует ход выполнения деятельности и оценивает итоги</w:t>
            </w:r>
          </w:p>
          <w:p w:rsidR="00C766CC" w:rsidRPr="00594ED3" w:rsidRDefault="00C766CC" w:rsidP="00CB2890">
            <w:pPr>
              <w:pStyle w:val="afff6"/>
              <w:ind w:left="142" w:firstLine="258"/>
            </w:pPr>
          </w:p>
        </w:tc>
        <w:tc>
          <w:tcPr>
            <w:tcW w:w="2391"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Более половины видов самостоятельной деятельности выполнены с помощью учителя или не выполняется один из пунктов</w:t>
            </w:r>
          </w:p>
        </w:tc>
        <w:tc>
          <w:tcPr>
            <w:tcW w:w="2372"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Учащийся не может выполнить самостоятельно ни один из пунктов</w:t>
            </w:r>
          </w:p>
        </w:tc>
      </w:tr>
    </w:tbl>
    <w:p w:rsidR="00C766CC" w:rsidRPr="00594ED3" w:rsidRDefault="00C766CC" w:rsidP="00CB2890">
      <w:pPr>
        <w:pStyle w:val="afff6"/>
        <w:ind w:left="142" w:firstLine="258"/>
        <w:rPr>
          <w:b/>
          <w:bCs/>
        </w:rPr>
      </w:pPr>
    </w:p>
    <w:p w:rsidR="00C766CC" w:rsidRPr="00594ED3" w:rsidRDefault="00C766CC" w:rsidP="00CB2890">
      <w:pPr>
        <w:pStyle w:val="afff6"/>
        <w:ind w:left="142" w:firstLine="258"/>
        <w:rPr>
          <w:b/>
          <w:bCs/>
        </w:rPr>
      </w:pPr>
      <w:r w:rsidRPr="00594ED3">
        <w:rPr>
          <w:b/>
          <w:bCs/>
        </w:rPr>
        <w:t>IV. Уровень физической подготовленности 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33"/>
        <w:gridCol w:w="2271"/>
        <w:gridCol w:w="2271"/>
        <w:gridCol w:w="2271"/>
      </w:tblGrid>
      <w:tr w:rsidR="00C766CC" w:rsidRPr="00594ED3" w:rsidTr="009B3783">
        <w:tc>
          <w:tcPr>
            <w:tcW w:w="2392"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594ED3" w:rsidRDefault="00C766CC" w:rsidP="00CB2890">
            <w:pPr>
              <w:pStyle w:val="afff6"/>
              <w:ind w:left="142" w:firstLine="258"/>
            </w:pPr>
            <w:r w:rsidRPr="00594ED3">
              <w:t>Оценка 2 (5-1)</w:t>
            </w:r>
          </w:p>
        </w:tc>
      </w:tr>
      <w:tr w:rsidR="00C766CC" w:rsidRPr="00594ED3" w:rsidTr="009B3783">
        <w:tc>
          <w:tcPr>
            <w:tcW w:w="2392" w:type="dxa"/>
            <w:tcBorders>
              <w:top w:val="single" w:sz="4" w:space="0" w:color="000000"/>
              <w:left w:val="single" w:sz="4" w:space="0" w:color="000000"/>
              <w:bottom w:val="single" w:sz="4" w:space="0" w:color="000000"/>
              <w:right w:val="single" w:sz="4" w:space="0" w:color="000000"/>
            </w:tcBorders>
          </w:tcPr>
          <w:p w:rsidR="00C766CC" w:rsidRPr="00594ED3" w:rsidRDefault="00C766CC" w:rsidP="00CB2890">
            <w:pPr>
              <w:pStyle w:val="afff6"/>
              <w:ind w:left="142" w:firstLine="258"/>
              <w:rPr>
                <w:b/>
                <w:bCs/>
              </w:rPr>
            </w:pPr>
            <w:r w:rsidRPr="00594ED3">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2393" w:type="dxa"/>
            <w:tcBorders>
              <w:top w:val="single" w:sz="4" w:space="0" w:color="000000"/>
              <w:left w:val="single" w:sz="4" w:space="0" w:color="000000"/>
              <w:bottom w:val="single" w:sz="4" w:space="0" w:color="000000"/>
              <w:right w:val="single" w:sz="4" w:space="0" w:color="000000"/>
            </w:tcBorders>
          </w:tcPr>
          <w:p w:rsidR="00C766CC" w:rsidRPr="00594ED3" w:rsidRDefault="00C766CC" w:rsidP="00CB2890">
            <w:pPr>
              <w:pStyle w:val="afff6"/>
              <w:ind w:left="142" w:firstLine="258"/>
              <w:rPr>
                <w:b/>
                <w:bCs/>
              </w:rPr>
            </w:pPr>
            <w:r w:rsidRPr="00594ED3">
              <w:t>Исходный показатель соответствует среднему уровню подготовленности и достаточному темпу прироста</w:t>
            </w:r>
          </w:p>
        </w:tc>
        <w:tc>
          <w:tcPr>
            <w:tcW w:w="2393" w:type="dxa"/>
            <w:tcBorders>
              <w:top w:val="single" w:sz="4" w:space="0" w:color="000000"/>
              <w:left w:val="single" w:sz="4" w:space="0" w:color="000000"/>
              <w:bottom w:val="single" w:sz="4" w:space="0" w:color="000000"/>
              <w:right w:val="single" w:sz="4" w:space="0" w:color="000000"/>
            </w:tcBorders>
          </w:tcPr>
          <w:p w:rsidR="00C766CC" w:rsidRPr="00594ED3" w:rsidRDefault="00C766CC" w:rsidP="00CB2890">
            <w:pPr>
              <w:pStyle w:val="afff6"/>
              <w:ind w:left="142" w:firstLine="258"/>
              <w:rPr>
                <w:b/>
                <w:bCs/>
              </w:rPr>
            </w:pPr>
            <w:r w:rsidRPr="00594ED3">
              <w:t>Исходный показатель соответствует низкому уровню подготовленности и незначительному приросту</w:t>
            </w:r>
          </w:p>
        </w:tc>
        <w:tc>
          <w:tcPr>
            <w:tcW w:w="2393" w:type="dxa"/>
            <w:tcBorders>
              <w:top w:val="single" w:sz="4" w:space="0" w:color="000000"/>
              <w:left w:val="single" w:sz="4" w:space="0" w:color="000000"/>
              <w:bottom w:val="single" w:sz="4" w:space="0" w:color="000000"/>
              <w:right w:val="single" w:sz="4" w:space="0" w:color="000000"/>
            </w:tcBorders>
          </w:tcPr>
          <w:p w:rsidR="00C766CC" w:rsidRPr="00594ED3" w:rsidRDefault="00C766CC" w:rsidP="00CB2890">
            <w:pPr>
              <w:pStyle w:val="afff6"/>
              <w:ind w:left="142" w:firstLine="258"/>
              <w:rPr>
                <w:b/>
                <w:bCs/>
              </w:rPr>
            </w:pPr>
            <w:r w:rsidRPr="00594ED3">
              <w:t>Учащийся не выполняет государственный стандарт, нет темпа роста показателей физической подготовленности</w:t>
            </w:r>
          </w:p>
        </w:tc>
      </w:tr>
    </w:tbl>
    <w:p w:rsidR="00C766CC" w:rsidRPr="00594ED3" w:rsidRDefault="00C766CC" w:rsidP="00CB2890">
      <w:pPr>
        <w:pStyle w:val="afff6"/>
        <w:ind w:left="142" w:firstLine="258"/>
        <w:rPr>
          <w:b/>
          <w:bCs/>
        </w:rPr>
      </w:pPr>
    </w:p>
    <w:p w:rsidR="00C766CC" w:rsidRPr="00594ED3" w:rsidRDefault="00C766CC" w:rsidP="00CB2890">
      <w:pPr>
        <w:pStyle w:val="afff6"/>
        <w:ind w:left="142" w:firstLine="258"/>
      </w:pPr>
      <w:r w:rsidRPr="00594ED3">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C766CC" w:rsidRPr="00594ED3" w:rsidRDefault="00C766CC" w:rsidP="00CB2890">
      <w:pPr>
        <w:pStyle w:val="afff6"/>
        <w:ind w:left="142" w:firstLine="258"/>
      </w:pPr>
      <w:r w:rsidRPr="00594ED3">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C766CC" w:rsidRPr="00594ED3" w:rsidRDefault="00C766CC" w:rsidP="00CB2890">
      <w:pPr>
        <w:pStyle w:val="afff6"/>
        <w:ind w:left="142" w:firstLine="258"/>
      </w:pPr>
      <w:r w:rsidRPr="00594ED3">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C766CC" w:rsidRPr="00594ED3" w:rsidRDefault="00C766CC" w:rsidP="00CB2890">
      <w:pPr>
        <w:pStyle w:val="afff6"/>
        <w:ind w:left="142" w:firstLine="258"/>
        <w:rPr>
          <w:b/>
          <w:bCs/>
        </w:rPr>
      </w:pPr>
      <w:r w:rsidRPr="00594ED3">
        <w:rPr>
          <w:b/>
          <w:bCs/>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C766CC" w:rsidRPr="00594ED3" w:rsidRDefault="00C766CC" w:rsidP="00CB2890">
      <w:pPr>
        <w:pStyle w:val="afff6"/>
        <w:ind w:left="142" w:firstLine="258"/>
        <w:rPr>
          <w:bCs/>
        </w:rPr>
      </w:pPr>
      <w:r w:rsidRPr="00594ED3">
        <w:rPr>
          <w:bCs/>
        </w:rPr>
        <w:t>90-100% выполненных заданий оценка «5»</w:t>
      </w:r>
    </w:p>
    <w:p w:rsidR="00C766CC" w:rsidRPr="00594ED3" w:rsidRDefault="00C766CC" w:rsidP="00CB2890">
      <w:pPr>
        <w:pStyle w:val="afff6"/>
        <w:ind w:left="142" w:firstLine="258"/>
        <w:rPr>
          <w:bCs/>
        </w:rPr>
      </w:pPr>
      <w:r w:rsidRPr="00594ED3">
        <w:rPr>
          <w:bCs/>
        </w:rPr>
        <w:t>70-89% оценка «4»</w:t>
      </w:r>
    </w:p>
    <w:p w:rsidR="00C766CC" w:rsidRPr="00594ED3" w:rsidRDefault="00C766CC" w:rsidP="00CB2890">
      <w:pPr>
        <w:pStyle w:val="afff6"/>
        <w:ind w:left="142" w:firstLine="258"/>
        <w:rPr>
          <w:bCs/>
        </w:rPr>
      </w:pPr>
      <w:r w:rsidRPr="00594ED3">
        <w:rPr>
          <w:bCs/>
        </w:rPr>
        <w:t>50-69% оценка «3»</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 xml:space="preserve">                                           </w:t>
      </w:r>
      <w:r w:rsidRPr="00594ED3">
        <w:rPr>
          <w:b/>
          <w:bCs/>
        </w:rPr>
        <w:t>Учебные нормативы по предмету физкультура. 9кл.</w:t>
      </w:r>
    </w:p>
    <w:p w:rsidR="00C766CC" w:rsidRPr="00594ED3" w:rsidRDefault="00C766CC" w:rsidP="00CB2890">
      <w:pPr>
        <w:pStyle w:val="afff6"/>
        <w:ind w:left="142" w:firstLine="258"/>
      </w:pPr>
      <w:r w:rsidRPr="00594ED3">
        <w:rPr>
          <w:b/>
          <w:bCs/>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942"/>
        <w:gridCol w:w="2336"/>
        <w:gridCol w:w="959"/>
        <w:gridCol w:w="959"/>
        <w:gridCol w:w="990"/>
        <w:gridCol w:w="1021"/>
        <w:gridCol w:w="990"/>
        <w:gridCol w:w="1021"/>
      </w:tblGrid>
      <w:tr w:rsidR="00C766CC" w:rsidRPr="00594ED3" w:rsidTr="009B3783">
        <w:tc>
          <w:tcPr>
            <w:tcW w:w="1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594ED3" w:rsidRDefault="00C766CC" w:rsidP="00CB2890">
            <w:pPr>
              <w:pStyle w:val="afff6"/>
              <w:ind w:left="142" w:firstLine="258"/>
            </w:pPr>
            <w:r w:rsidRPr="00594ED3">
              <w:t>класс</w:t>
            </w:r>
          </w:p>
        </w:tc>
        <w:tc>
          <w:tcPr>
            <w:tcW w:w="4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Контрольные упражнения</w:t>
            </w:r>
          </w:p>
        </w:tc>
        <w:tc>
          <w:tcPr>
            <w:tcW w:w="864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ПОКАЗАТЕЛИ</w:t>
            </w:r>
          </w:p>
        </w:tc>
      </w:tr>
      <w:tr w:rsidR="00C766CC" w:rsidRPr="00594ED3"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594ED3" w:rsidRDefault="00C766CC" w:rsidP="00CB2890">
            <w:pPr>
              <w:pStyle w:val="afff6"/>
              <w:ind w:left="142" w:firstLine="258"/>
            </w:pP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xml:space="preserve">Учащиеся </w:t>
            </w:r>
          </w:p>
        </w:tc>
        <w:tc>
          <w:tcPr>
            <w:tcW w:w="396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Мальчики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Девочки</w:t>
            </w:r>
          </w:p>
        </w:tc>
      </w:tr>
      <w:tr w:rsidR="00C766CC" w:rsidRPr="00594ED3"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594ED3" w:rsidRDefault="00C766CC" w:rsidP="00CB2890">
            <w:pPr>
              <w:pStyle w:val="afff6"/>
              <w:ind w:left="142" w:firstLine="258"/>
            </w:pP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Оценка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“3”</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Челночный бег 4</w:t>
            </w:r>
            <w:r w:rsidRPr="00594ED3">
              <w:rPr>
                <w:bCs/>
                <w:lang w:val="en-US"/>
              </w:rPr>
              <w:t>x</w:t>
            </w:r>
            <w:r w:rsidRPr="00594ED3">
              <w:rPr>
                <w:bCs/>
              </w:rPr>
              <w:t>9  м,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11,0</w:t>
            </w:r>
          </w:p>
        </w:tc>
      </w:tr>
      <w:tr w:rsidR="00C766CC" w:rsidRPr="00594ED3" w:rsidTr="009B3783">
        <w:trPr>
          <w:trHeight w:val="9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30 м,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5,9</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1000 м - юноши, сек 500м - девушки,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3,40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4,40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2,55</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60 м,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8,5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10,5</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2000 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8,20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9,45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12,05</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 xml:space="preserve">Прыжки  в длину с места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180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180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170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155</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Подтягивание на высокой перекладине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Сгибание и разгибание рук в упоре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Наклоны  вперед из положения сидя</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Подъем туловища за 1 мин. из положения лежа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26</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1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5,45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7,00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2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10,40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12,45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13,30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3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15,30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16,00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17,00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19,00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21,30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5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Без учета времени</w:t>
            </w:r>
          </w:p>
        </w:tc>
      </w:tr>
      <w:tr w:rsidR="00C766CC" w:rsidRPr="00594ED3"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Прыжок на скакалке, 25 сек, раз</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58</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62</w:t>
            </w:r>
          </w:p>
        </w:tc>
      </w:tr>
    </w:tbl>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rPr>
          <w:b/>
          <w:bCs/>
        </w:rPr>
        <w:t>Учебные нормативы по предмету физкультура. 8 кл.</w:t>
      </w:r>
    </w:p>
    <w:p w:rsidR="00C766CC" w:rsidRPr="00594ED3" w:rsidRDefault="00C766CC" w:rsidP="00CB2890">
      <w:pPr>
        <w:pStyle w:val="afff6"/>
        <w:ind w:left="142" w:firstLine="258"/>
      </w:pPr>
      <w:r w:rsidRPr="00594ED3">
        <w:rPr>
          <w:b/>
          <w:bCs/>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915"/>
        <w:gridCol w:w="2557"/>
        <w:gridCol w:w="911"/>
        <w:gridCol w:w="951"/>
        <w:gridCol w:w="951"/>
        <w:gridCol w:w="991"/>
        <w:gridCol w:w="951"/>
        <w:gridCol w:w="991"/>
      </w:tblGrid>
      <w:tr w:rsidR="00C766CC" w:rsidRPr="00594ED3" w:rsidTr="009B3783">
        <w:tc>
          <w:tcPr>
            <w:tcW w:w="87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594ED3" w:rsidRDefault="00C766CC" w:rsidP="00CB2890">
            <w:pPr>
              <w:pStyle w:val="afff6"/>
              <w:ind w:left="142" w:firstLine="258"/>
            </w:pPr>
            <w:r w:rsidRPr="00594ED3">
              <w:t>класс</w:t>
            </w:r>
          </w:p>
        </w:tc>
        <w:tc>
          <w:tcPr>
            <w:tcW w:w="28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Контрольные упражнения</w:t>
            </w:r>
          </w:p>
        </w:tc>
        <w:tc>
          <w:tcPr>
            <w:tcW w:w="5906"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ПОКАЗАТЕЛИ</w:t>
            </w:r>
          </w:p>
        </w:tc>
      </w:tr>
      <w:tr w:rsidR="00C766CC" w:rsidRPr="00594ED3"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594ED3" w:rsidRDefault="00C766CC" w:rsidP="00CB2890">
            <w:pPr>
              <w:pStyle w:val="afff6"/>
              <w:ind w:left="142" w:firstLine="258"/>
            </w:pP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xml:space="preserve">Учащиеся </w:t>
            </w:r>
          </w:p>
        </w:tc>
        <w:tc>
          <w:tcPr>
            <w:tcW w:w="286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Мальчики</w:t>
            </w:r>
          </w:p>
        </w:tc>
        <w:tc>
          <w:tcPr>
            <w:tcW w:w="303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Девочки</w:t>
            </w:r>
          </w:p>
        </w:tc>
      </w:tr>
      <w:tr w:rsidR="00C766CC" w:rsidRPr="00594ED3"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594ED3" w:rsidRDefault="00C766CC" w:rsidP="00CB2890">
            <w:pPr>
              <w:pStyle w:val="afff6"/>
              <w:ind w:left="142" w:firstLine="258"/>
            </w:pP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Оценка</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“4”</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“3”</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“3”</w:t>
            </w:r>
          </w:p>
        </w:tc>
      </w:tr>
      <w:tr w:rsidR="00C766CC" w:rsidRPr="00594ED3"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Челночный бег 4</w:t>
            </w:r>
            <w:r w:rsidRPr="00594ED3">
              <w:rPr>
                <w:bCs/>
                <w:lang w:val="en-US"/>
              </w:rPr>
              <w:t>x</w:t>
            </w:r>
            <w:r w:rsidRPr="00594ED3">
              <w:rPr>
                <w:bCs/>
              </w:rPr>
              <w:t>9  м, сек</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9,6</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10,1</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10,6</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11,2</w:t>
            </w:r>
          </w:p>
        </w:tc>
      </w:tr>
      <w:tr w:rsidR="00C766CC" w:rsidRPr="00594ED3" w:rsidTr="009B3783">
        <w:trPr>
          <w:trHeight w:val="90"/>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30 м, секунд</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5,1</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5,1</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5,6</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6,0</w:t>
            </w:r>
          </w:p>
        </w:tc>
      </w:tr>
      <w:tr w:rsidR="00C766CC" w:rsidRPr="00594ED3"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 xml:space="preserve">Бег 1000 м, мин </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3,50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4,50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4,50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5,15</w:t>
            </w:r>
          </w:p>
        </w:tc>
      </w:tr>
      <w:tr w:rsidR="00C766CC" w:rsidRPr="00594ED3"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60 м, секунд</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9,7</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9,7</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10,8</w:t>
            </w:r>
          </w:p>
        </w:tc>
      </w:tr>
      <w:tr w:rsidR="00C766CC" w:rsidRPr="00594ED3"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2000 м,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9,45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10,30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10,50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12,30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13,20</w:t>
            </w:r>
          </w:p>
        </w:tc>
      </w:tr>
      <w:tr w:rsidR="00C766CC" w:rsidRPr="00594ED3"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 xml:space="preserve">Прыжки  в длину с места </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190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180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165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175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165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156</w:t>
            </w:r>
          </w:p>
        </w:tc>
      </w:tr>
      <w:tr w:rsidR="00C766CC" w:rsidRPr="00594ED3"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Подтягивание на высокой перекладине</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r>
      <w:tr w:rsidR="00C766CC" w:rsidRPr="00594ED3"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Сгибание и разгибание рук в упоре</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19</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w:t>
            </w:r>
          </w:p>
        </w:tc>
      </w:tr>
      <w:tr w:rsidR="00C766CC" w:rsidRPr="00594ED3"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Наклоны  вперед из положения сидя</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w:t>
            </w:r>
          </w:p>
        </w:tc>
      </w:tr>
      <w:tr w:rsidR="00C766CC" w:rsidRPr="00594ED3"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Подъем туловища за 1 мин. из положения лежа</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43</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38</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33</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w:t>
            </w:r>
          </w:p>
        </w:tc>
      </w:tr>
      <w:tr w:rsidR="00C766CC" w:rsidRPr="00594ED3"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3 км,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16,00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17,00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18,00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19,30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20,30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22,30</w:t>
            </w:r>
          </w:p>
        </w:tc>
      </w:tr>
      <w:tr w:rsidR="00C766CC" w:rsidRPr="00594ED3"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5 км,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303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Без учета времени</w:t>
            </w:r>
          </w:p>
        </w:tc>
      </w:tr>
      <w:tr w:rsidR="00C766CC" w:rsidRPr="00594ED3" w:rsidTr="009B3783">
        <w:trPr>
          <w:trHeight w:val="193"/>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Прыжок на скакалке, 25 сек, раз</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56</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54</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52</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62</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58</w:t>
            </w:r>
          </w:p>
        </w:tc>
      </w:tr>
    </w:tbl>
    <w:p w:rsidR="00C766CC" w:rsidRPr="00594ED3" w:rsidRDefault="00C766CC" w:rsidP="00CB2890">
      <w:pPr>
        <w:pStyle w:val="afff6"/>
        <w:ind w:left="142" w:firstLine="258"/>
      </w:pPr>
      <w:r w:rsidRPr="00594ED3">
        <w:t xml:space="preserve">                                                                                                                     </w:t>
      </w:r>
    </w:p>
    <w:p w:rsidR="00C766CC" w:rsidRPr="00594ED3" w:rsidRDefault="00C766CC" w:rsidP="00CB2890">
      <w:pPr>
        <w:pStyle w:val="afff6"/>
        <w:ind w:left="142" w:firstLine="258"/>
      </w:pPr>
      <w:r w:rsidRPr="00594ED3">
        <w:rPr>
          <w:b/>
          <w:bCs/>
        </w:rPr>
        <w:t>Учебные нормативы по предмету физкультура. 7 кл.</w:t>
      </w:r>
    </w:p>
    <w:p w:rsidR="00C766CC" w:rsidRPr="00594ED3" w:rsidRDefault="00C766CC" w:rsidP="00CB2890">
      <w:pPr>
        <w:pStyle w:val="afff6"/>
        <w:ind w:left="142" w:firstLine="258"/>
      </w:pPr>
      <w:r w:rsidRPr="00594ED3">
        <w:rPr>
          <w:b/>
          <w:bCs/>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942"/>
        <w:gridCol w:w="2305"/>
        <w:gridCol w:w="959"/>
        <w:gridCol w:w="990"/>
        <w:gridCol w:w="990"/>
        <w:gridCol w:w="1021"/>
        <w:gridCol w:w="990"/>
        <w:gridCol w:w="1021"/>
      </w:tblGrid>
      <w:tr w:rsidR="00C766CC" w:rsidRPr="00594ED3" w:rsidTr="009B3783">
        <w:tc>
          <w:tcPr>
            <w:tcW w:w="1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594ED3" w:rsidRDefault="00C766CC" w:rsidP="00CB2890">
            <w:pPr>
              <w:pStyle w:val="afff6"/>
              <w:ind w:left="142" w:firstLine="258"/>
            </w:pPr>
            <w:r w:rsidRPr="00594ED3">
              <w:t>класс</w:t>
            </w:r>
          </w:p>
        </w:tc>
        <w:tc>
          <w:tcPr>
            <w:tcW w:w="4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Контрольные упражнения</w:t>
            </w:r>
          </w:p>
        </w:tc>
        <w:tc>
          <w:tcPr>
            <w:tcW w:w="882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ПОКАЗАТЕЛИ</w:t>
            </w:r>
          </w:p>
        </w:tc>
      </w:tr>
      <w:tr w:rsidR="00C766CC" w:rsidRPr="00594ED3"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594ED3" w:rsidRDefault="00C766CC" w:rsidP="00CB2890">
            <w:pPr>
              <w:pStyle w:val="afff6"/>
              <w:ind w:left="142" w:firstLine="258"/>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xml:space="preserve">Учащиеся </w:t>
            </w:r>
          </w:p>
        </w:tc>
        <w:tc>
          <w:tcPr>
            <w:tcW w:w="41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Мальчики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Девочки</w:t>
            </w:r>
          </w:p>
        </w:tc>
      </w:tr>
      <w:tr w:rsidR="00C766CC" w:rsidRPr="00594ED3"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594ED3" w:rsidRDefault="00C766CC" w:rsidP="00CB2890">
            <w:pPr>
              <w:pStyle w:val="afff6"/>
              <w:ind w:left="142" w:firstLine="258"/>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Оценка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“3”</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Челночный бег 4</w:t>
            </w:r>
            <w:r w:rsidRPr="00594ED3">
              <w:rPr>
                <w:bCs/>
                <w:lang w:val="en-US"/>
              </w:rPr>
              <w:t>x</w:t>
            </w:r>
            <w:r w:rsidRPr="00594ED3">
              <w:rPr>
                <w:bCs/>
              </w:rPr>
              <w:t>9  м,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10,8</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10,1</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11,3</w:t>
            </w:r>
          </w:p>
        </w:tc>
      </w:tr>
      <w:tr w:rsidR="00C766CC" w:rsidRPr="00594ED3" w:rsidTr="009B3783">
        <w:trPr>
          <w:trHeight w:val="9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30 м,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1000м - мальчики, мин 500м - девочки,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2,25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2,60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60 м,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10,8</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11,2</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2000 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12,40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13,50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 xml:space="preserve">Прыжки  в длину с места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180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170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170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160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145</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Подтягивание на высокой перекладине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Сгибание и разгибание рук в упоре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8</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Наклоны  вперед из положения сидя</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Подъем туловища за 1 мин. из положения лежа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2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15,00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3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18,00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19,00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28,00</w:t>
            </w:r>
          </w:p>
        </w:tc>
      </w:tr>
      <w:tr w:rsidR="00C766CC" w:rsidRPr="00594ED3"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Прыжок через  скакалку, 20 сек, раз</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48</w:t>
            </w:r>
          </w:p>
        </w:tc>
      </w:tr>
    </w:tbl>
    <w:p w:rsidR="00C766CC" w:rsidRPr="00594ED3" w:rsidRDefault="00C766CC" w:rsidP="00CB2890">
      <w:pPr>
        <w:pStyle w:val="afff6"/>
        <w:ind w:left="142" w:firstLine="258"/>
      </w:pPr>
      <w:r w:rsidRPr="00594ED3">
        <w:t> </w:t>
      </w:r>
    </w:p>
    <w:p w:rsidR="00C766CC" w:rsidRPr="00594ED3" w:rsidRDefault="00C766CC" w:rsidP="00CB2890">
      <w:pPr>
        <w:pStyle w:val="afff6"/>
        <w:ind w:left="142" w:firstLine="258"/>
      </w:pPr>
      <w:r w:rsidRPr="00594ED3">
        <w:rPr>
          <w:b/>
          <w:bCs/>
        </w:rPr>
        <w:t>Учебные нормативы по предмету физкультура. 6кл.</w:t>
      </w:r>
    </w:p>
    <w:p w:rsidR="00C766CC" w:rsidRPr="00594ED3" w:rsidRDefault="00C766CC" w:rsidP="00CB2890">
      <w:pPr>
        <w:pStyle w:val="afff6"/>
        <w:ind w:left="142" w:firstLine="258"/>
      </w:pP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942"/>
        <w:gridCol w:w="2305"/>
        <w:gridCol w:w="959"/>
        <w:gridCol w:w="990"/>
        <w:gridCol w:w="990"/>
        <w:gridCol w:w="1021"/>
        <w:gridCol w:w="990"/>
        <w:gridCol w:w="1021"/>
      </w:tblGrid>
      <w:tr w:rsidR="00C766CC" w:rsidRPr="00594ED3" w:rsidTr="009B3783">
        <w:tc>
          <w:tcPr>
            <w:tcW w:w="1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594ED3" w:rsidRDefault="00C766CC" w:rsidP="00CB2890">
            <w:pPr>
              <w:pStyle w:val="afff6"/>
              <w:ind w:left="142" w:firstLine="258"/>
            </w:pPr>
            <w:r w:rsidRPr="00594ED3">
              <w:t>класс</w:t>
            </w:r>
          </w:p>
        </w:tc>
        <w:tc>
          <w:tcPr>
            <w:tcW w:w="4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Контрольные упражнения</w:t>
            </w:r>
          </w:p>
        </w:tc>
        <w:tc>
          <w:tcPr>
            <w:tcW w:w="882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ПОКАЗАТЕЛИ</w:t>
            </w:r>
          </w:p>
        </w:tc>
      </w:tr>
      <w:tr w:rsidR="00C766CC" w:rsidRPr="00594ED3"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594ED3" w:rsidRDefault="00C766CC" w:rsidP="00CB2890">
            <w:pPr>
              <w:pStyle w:val="afff6"/>
              <w:ind w:left="142" w:firstLine="258"/>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xml:space="preserve">Учащиеся </w:t>
            </w:r>
          </w:p>
        </w:tc>
        <w:tc>
          <w:tcPr>
            <w:tcW w:w="41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Мальчики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Девочки</w:t>
            </w:r>
          </w:p>
        </w:tc>
      </w:tr>
      <w:tr w:rsidR="00C766CC" w:rsidRPr="00594ED3"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594ED3" w:rsidRDefault="00C766CC" w:rsidP="00CB2890">
            <w:pPr>
              <w:pStyle w:val="afff6"/>
              <w:ind w:left="142" w:firstLine="258"/>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Оценка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“3”</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Челночный бег 4</w:t>
            </w:r>
            <w:r w:rsidRPr="00594ED3">
              <w:rPr>
                <w:bCs/>
                <w:lang w:val="en-US"/>
              </w:rPr>
              <w:t>x</w:t>
            </w:r>
            <w:r w:rsidRPr="00594ED3">
              <w:rPr>
                <w:bCs/>
              </w:rPr>
              <w:t>9  м,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10,7</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11,5</w:t>
            </w:r>
          </w:p>
        </w:tc>
      </w:tr>
      <w:tr w:rsidR="00C766CC" w:rsidRPr="00594ED3" w:rsidTr="009B3783">
        <w:trPr>
          <w:trHeight w:val="9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30 м,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6,1</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6,5</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1000м - мальчики, мин 500м - девочки,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4,45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2,22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2,80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60 м,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11,1</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10,7</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11,3</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2000 м, мин</w:t>
            </w:r>
          </w:p>
        </w:tc>
        <w:tc>
          <w:tcPr>
            <w:tcW w:w="41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Без учета времени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 xml:space="preserve">Прыжки  в длину с места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175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165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165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Подтягивание на высокой перекладине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Сгибание и разгибание рук в упоре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Наклоны  вперед из положения сидя</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8</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Подъем туловища за 1 мин. из положения лежа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2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15,00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3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19,00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22,00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r>
      <w:tr w:rsidR="00C766CC" w:rsidRPr="00594ED3"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Прыжок на скакалке, 20 сек, раз</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44</w:t>
            </w:r>
          </w:p>
        </w:tc>
      </w:tr>
      <w:tr w:rsidR="00C766CC" w:rsidRPr="00594ED3"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Плавание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50м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40м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25м</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50м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40м</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25м</w:t>
            </w:r>
          </w:p>
        </w:tc>
      </w:tr>
    </w:tbl>
    <w:p w:rsidR="00C766CC" w:rsidRPr="00594ED3" w:rsidRDefault="00C766CC" w:rsidP="00CB2890">
      <w:pPr>
        <w:pStyle w:val="afff6"/>
        <w:ind w:left="142" w:firstLine="258"/>
      </w:pPr>
      <w:r w:rsidRPr="00594ED3">
        <w:t> </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rPr>
          <w:b/>
          <w:bCs/>
        </w:rPr>
        <w:t>Учебные нормативы по предмету физкультура. 5кл.</w:t>
      </w:r>
    </w:p>
    <w:p w:rsidR="00C766CC" w:rsidRPr="00594ED3" w:rsidRDefault="00C766CC" w:rsidP="00CB2890">
      <w:pPr>
        <w:pStyle w:val="afff6"/>
        <w:ind w:left="142" w:firstLine="258"/>
      </w:pP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942"/>
        <w:gridCol w:w="2305"/>
        <w:gridCol w:w="959"/>
        <w:gridCol w:w="990"/>
        <w:gridCol w:w="990"/>
        <w:gridCol w:w="1021"/>
        <w:gridCol w:w="990"/>
        <w:gridCol w:w="1021"/>
      </w:tblGrid>
      <w:tr w:rsidR="00C766CC" w:rsidRPr="00594ED3" w:rsidTr="009B3783">
        <w:tc>
          <w:tcPr>
            <w:tcW w:w="1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594ED3" w:rsidRDefault="00C766CC" w:rsidP="00CB2890">
            <w:pPr>
              <w:pStyle w:val="afff6"/>
              <w:ind w:left="142" w:firstLine="258"/>
            </w:pPr>
            <w:r w:rsidRPr="00594ED3">
              <w:t>класс</w:t>
            </w:r>
          </w:p>
        </w:tc>
        <w:tc>
          <w:tcPr>
            <w:tcW w:w="4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Контрольные упражнения</w:t>
            </w:r>
          </w:p>
        </w:tc>
        <w:tc>
          <w:tcPr>
            <w:tcW w:w="882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ПОКАЗАТЕЛИ</w:t>
            </w:r>
          </w:p>
        </w:tc>
      </w:tr>
      <w:tr w:rsidR="00C766CC" w:rsidRPr="00594ED3"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594ED3" w:rsidRDefault="00C766CC" w:rsidP="00CB2890">
            <w:pPr>
              <w:pStyle w:val="afff6"/>
              <w:ind w:left="142" w:firstLine="258"/>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xml:space="preserve">Учащиеся </w:t>
            </w:r>
          </w:p>
        </w:tc>
        <w:tc>
          <w:tcPr>
            <w:tcW w:w="41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Мальчики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rPr>
              <w:t>Девочки</w:t>
            </w:r>
          </w:p>
        </w:tc>
      </w:tr>
      <w:tr w:rsidR="00C766CC" w:rsidRPr="00594ED3"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594ED3" w:rsidRDefault="00C766CC" w:rsidP="00CB2890">
            <w:pPr>
              <w:pStyle w:val="afff6"/>
              <w:ind w:left="142" w:firstLine="258"/>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Оценка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
                <w:bCs/>
                <w:lang w:val="en-US"/>
              </w:rPr>
              <w:t>“3”</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Челночный бег 4</w:t>
            </w:r>
            <w:r w:rsidRPr="00594ED3">
              <w:rPr>
                <w:bCs/>
                <w:lang w:val="en-US"/>
              </w:rPr>
              <w:t>x</w:t>
            </w:r>
            <w:r w:rsidRPr="00594ED3">
              <w:rPr>
                <w:bCs/>
              </w:rPr>
              <w:t>9  м,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11,7</w:t>
            </w:r>
          </w:p>
        </w:tc>
      </w:tr>
      <w:tr w:rsidR="00C766CC" w:rsidRPr="00594ED3" w:rsidTr="009B3783">
        <w:trPr>
          <w:trHeight w:val="9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30 м,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6,6</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500м,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2,65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2,65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3,00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1000м,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4,30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6,00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60 м,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10,3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11,5</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2000 м, мин</w:t>
            </w:r>
          </w:p>
        </w:tc>
        <w:tc>
          <w:tcPr>
            <w:tcW w:w="41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Без учета времени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 xml:space="preserve">Прыжки  в длину с места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170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160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130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Подтягивание на высокой перекладине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Сгибание и разгибание рук в упоре лежа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7</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8</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Наклоны  вперед из положения сидя, см</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Подъем туловища за 1 мин. из положения лежа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1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6,30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7,00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7,30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7,00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7,30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8,00</w:t>
            </w:r>
          </w:p>
        </w:tc>
      </w:tr>
      <w:tr w:rsidR="00C766CC" w:rsidRPr="00594ED3"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Бег на лыжах 2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14,30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15,00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18,00</w:t>
            </w:r>
          </w:p>
        </w:tc>
      </w:tr>
      <w:tr w:rsidR="00C766CC" w:rsidRPr="00594ED3"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Многоскоки, 8 прыжков, м</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 </w:t>
            </w:r>
          </w:p>
        </w:tc>
      </w:tr>
      <w:tr w:rsidR="00C766CC" w:rsidRPr="00594ED3"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Прыжок на скакалке, 15 сек, раз</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34</w:t>
            </w:r>
          </w:p>
        </w:tc>
      </w:tr>
      <w:tr w:rsidR="00C766CC" w:rsidRPr="00594ED3"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rPr>
                <w:bCs/>
              </w:rPr>
              <w:t>Плавание (без учета времени)</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50м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12м</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25м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20м</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594ED3" w:rsidRDefault="00C766CC" w:rsidP="00CB2890">
            <w:pPr>
              <w:pStyle w:val="afff6"/>
              <w:ind w:left="142" w:firstLine="258"/>
            </w:pPr>
            <w:r w:rsidRPr="00594ED3">
              <w:t>12м</w:t>
            </w:r>
          </w:p>
        </w:tc>
      </w:tr>
    </w:tbl>
    <w:p w:rsidR="00C766CC" w:rsidRPr="00594ED3" w:rsidRDefault="00C766CC" w:rsidP="00CB2890">
      <w:pPr>
        <w:pStyle w:val="afff6"/>
        <w:ind w:left="142" w:firstLine="258"/>
      </w:pPr>
    </w:p>
    <w:p w:rsidR="00C766CC" w:rsidRPr="00594ED3" w:rsidRDefault="00C766CC" w:rsidP="00CB2890">
      <w:pPr>
        <w:pStyle w:val="afff6"/>
        <w:ind w:left="142" w:firstLine="258"/>
        <w:rPr>
          <w:b/>
          <w:bCs/>
        </w:rPr>
      </w:pPr>
      <w:r w:rsidRPr="00594ED3">
        <w:rPr>
          <w:b/>
          <w:bCs/>
        </w:rPr>
        <w:t>Оценочные материалы по искусству (ИЗО)</w:t>
      </w:r>
    </w:p>
    <w:p w:rsidR="00C766CC" w:rsidRPr="00594ED3" w:rsidRDefault="00C766CC" w:rsidP="00CB2890">
      <w:pPr>
        <w:pStyle w:val="afff6"/>
        <w:ind w:left="142" w:firstLine="258"/>
      </w:pPr>
    </w:p>
    <w:p w:rsidR="00C766CC" w:rsidRPr="00594ED3" w:rsidRDefault="00C766CC" w:rsidP="00CB2890">
      <w:pPr>
        <w:pStyle w:val="afff6"/>
        <w:ind w:left="142" w:firstLine="258"/>
        <w:rPr>
          <w:b/>
          <w:bCs/>
        </w:rPr>
      </w:pPr>
      <w:r w:rsidRPr="00594ED3">
        <w:rPr>
          <w:b/>
          <w:bCs/>
        </w:rPr>
        <w:t xml:space="preserve">Оценка “5″ </w:t>
      </w:r>
    </w:p>
    <w:p w:rsidR="00C766CC" w:rsidRPr="00594ED3" w:rsidRDefault="00C766CC" w:rsidP="00CB2890">
      <w:pPr>
        <w:pStyle w:val="afff6"/>
        <w:ind w:left="142" w:firstLine="258"/>
      </w:pPr>
    </w:p>
    <w:p w:rsidR="00C766CC" w:rsidRPr="00594ED3" w:rsidRDefault="00C766CC" w:rsidP="00CB2890">
      <w:pPr>
        <w:pStyle w:val="afff6"/>
        <w:ind w:left="142" w:firstLine="258"/>
      </w:pPr>
      <w:r w:rsidRPr="00594ED3">
        <w:t xml:space="preserve">учащийся полностью справляется с поставленной целью урока; </w:t>
      </w:r>
    </w:p>
    <w:p w:rsidR="00C766CC" w:rsidRPr="00594ED3" w:rsidRDefault="00C766CC" w:rsidP="00CB2890">
      <w:pPr>
        <w:pStyle w:val="afff6"/>
        <w:ind w:left="142" w:firstLine="258"/>
      </w:pPr>
      <w:r w:rsidRPr="00594ED3">
        <w:t xml:space="preserve">правильно излагает изученный материал и умеет применить полученные знания на практике; </w:t>
      </w:r>
    </w:p>
    <w:p w:rsidR="00C766CC" w:rsidRPr="00594ED3" w:rsidRDefault="00C766CC" w:rsidP="00CB2890">
      <w:pPr>
        <w:pStyle w:val="afff6"/>
        <w:ind w:left="142" w:firstLine="258"/>
      </w:pPr>
      <w:r w:rsidRPr="00594ED3">
        <w:t xml:space="preserve">верно решает композицию рисунка, т.е. гармонично согласовывает между собой все компоненты изображения; </w:t>
      </w:r>
    </w:p>
    <w:p w:rsidR="00C766CC" w:rsidRPr="00594ED3" w:rsidRDefault="00C766CC" w:rsidP="00CB2890">
      <w:pPr>
        <w:pStyle w:val="afff6"/>
        <w:ind w:left="142" w:firstLine="258"/>
      </w:pPr>
      <w:r w:rsidRPr="00594ED3">
        <w:t xml:space="preserve">умеет подметить и передать в изображении наиболее характерное. </w:t>
      </w:r>
    </w:p>
    <w:p w:rsidR="00C766CC" w:rsidRPr="00594ED3" w:rsidRDefault="00C766CC" w:rsidP="00CB2890">
      <w:pPr>
        <w:pStyle w:val="afff6"/>
        <w:ind w:left="142" w:firstLine="258"/>
        <w:rPr>
          <w:b/>
          <w:bCs/>
        </w:rPr>
      </w:pPr>
      <w:r w:rsidRPr="00594ED3">
        <w:rPr>
          <w:b/>
          <w:bCs/>
        </w:rPr>
        <w:t xml:space="preserve">Оценка “4″ </w:t>
      </w:r>
    </w:p>
    <w:p w:rsidR="00C766CC" w:rsidRPr="00594ED3" w:rsidRDefault="00C766CC" w:rsidP="00CB2890">
      <w:pPr>
        <w:pStyle w:val="afff6"/>
        <w:ind w:left="142" w:firstLine="258"/>
      </w:pPr>
      <w:r w:rsidRPr="00594ED3">
        <w:t xml:space="preserve">учащийся полностью овладел программным материалом, но при изложении его допускает неточности второстепенного характера; </w:t>
      </w:r>
    </w:p>
    <w:p w:rsidR="00C766CC" w:rsidRPr="00594ED3" w:rsidRDefault="00C766CC" w:rsidP="00CB2890">
      <w:pPr>
        <w:pStyle w:val="afff6"/>
        <w:ind w:left="142" w:firstLine="258"/>
      </w:pPr>
      <w:r w:rsidRPr="00594ED3">
        <w:t xml:space="preserve">гармонично согласовывает между собой все компоненты изображения; </w:t>
      </w:r>
    </w:p>
    <w:p w:rsidR="00C766CC" w:rsidRPr="00594ED3" w:rsidRDefault="00C766CC" w:rsidP="00CB2890">
      <w:pPr>
        <w:pStyle w:val="afff6"/>
        <w:ind w:left="142" w:firstLine="258"/>
      </w:pPr>
      <w:r w:rsidRPr="00594ED3">
        <w:t xml:space="preserve">умеет подметить, но не совсем точно передаёт в изображении наиболее характерное. </w:t>
      </w:r>
    </w:p>
    <w:p w:rsidR="00C766CC" w:rsidRPr="00594ED3" w:rsidRDefault="00C766CC" w:rsidP="00CB2890">
      <w:pPr>
        <w:pStyle w:val="afff6"/>
        <w:ind w:left="142" w:firstLine="258"/>
      </w:pPr>
      <w:r w:rsidRPr="00594ED3">
        <w:rPr>
          <w:b/>
          <w:bCs/>
        </w:rPr>
        <w:t xml:space="preserve">Оценка “3″ </w:t>
      </w:r>
    </w:p>
    <w:p w:rsidR="00C766CC" w:rsidRPr="00594ED3" w:rsidRDefault="00C766CC" w:rsidP="00CB2890">
      <w:pPr>
        <w:pStyle w:val="afff6"/>
        <w:ind w:left="142" w:firstLine="258"/>
      </w:pPr>
      <w:r w:rsidRPr="00594ED3">
        <w:t xml:space="preserve">учащийся слабо справляется с поставленной целью урока; </w:t>
      </w:r>
    </w:p>
    <w:p w:rsidR="00C766CC" w:rsidRPr="00594ED3" w:rsidRDefault="00C766CC" w:rsidP="00CB2890">
      <w:pPr>
        <w:pStyle w:val="afff6"/>
        <w:ind w:left="142" w:firstLine="258"/>
      </w:pPr>
      <w:r w:rsidRPr="00594ED3">
        <w:t xml:space="preserve">допускает неточность в изложении изученного материала. </w:t>
      </w:r>
    </w:p>
    <w:p w:rsidR="00C766CC" w:rsidRPr="00594ED3" w:rsidRDefault="00C766CC" w:rsidP="00CB2890">
      <w:pPr>
        <w:pStyle w:val="afff6"/>
        <w:ind w:left="142" w:firstLine="258"/>
      </w:pPr>
      <w:r w:rsidRPr="00594ED3">
        <w:rPr>
          <w:b/>
          <w:bCs/>
        </w:rPr>
        <w:t xml:space="preserve">Оценка “2″ </w:t>
      </w:r>
    </w:p>
    <w:p w:rsidR="00C766CC" w:rsidRPr="00594ED3" w:rsidRDefault="00C766CC" w:rsidP="00CB2890">
      <w:pPr>
        <w:pStyle w:val="afff6"/>
        <w:ind w:left="142" w:firstLine="258"/>
      </w:pPr>
      <w:r w:rsidRPr="00594ED3">
        <w:t xml:space="preserve">учащийся допускает грубые ошибки в ответе; </w:t>
      </w:r>
    </w:p>
    <w:p w:rsidR="00C766CC" w:rsidRPr="00594ED3" w:rsidRDefault="00C766CC" w:rsidP="00CB2890">
      <w:pPr>
        <w:pStyle w:val="afff6"/>
        <w:ind w:left="142" w:firstLine="258"/>
      </w:pPr>
      <w:r w:rsidRPr="00594ED3">
        <w:t xml:space="preserve">не справляется с поставленной целью урока; </w:t>
      </w:r>
    </w:p>
    <w:p w:rsidR="00C766CC" w:rsidRPr="00594ED3" w:rsidRDefault="00C766CC" w:rsidP="00CB2890">
      <w:pPr>
        <w:pStyle w:val="afff6"/>
        <w:ind w:left="142" w:firstLine="258"/>
      </w:pPr>
      <w:r w:rsidRPr="00594ED3">
        <w:rPr>
          <w:b/>
          <w:bCs/>
        </w:rPr>
        <w:t xml:space="preserve">Оценка “1″ </w:t>
      </w:r>
    </w:p>
    <w:p w:rsidR="00C766CC" w:rsidRPr="00594ED3" w:rsidRDefault="00C766CC" w:rsidP="00CB2890">
      <w:pPr>
        <w:pStyle w:val="afff6"/>
        <w:ind w:left="142" w:firstLine="258"/>
      </w:pPr>
      <w:r w:rsidRPr="00594ED3">
        <w:t>учащийся обнаруживает полное незнание учебного материала</w:t>
      </w:r>
    </w:p>
    <w:p w:rsidR="00C766CC" w:rsidRPr="00594ED3" w:rsidRDefault="00C766CC" w:rsidP="00CB2890">
      <w:pPr>
        <w:pStyle w:val="afff6"/>
        <w:ind w:left="142" w:firstLine="258"/>
        <w:rPr>
          <w:b/>
          <w:bCs/>
        </w:rPr>
      </w:pPr>
      <w:r w:rsidRPr="00594ED3">
        <w:rPr>
          <w:b/>
          <w:bCs/>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C766CC" w:rsidRPr="00594ED3" w:rsidRDefault="00C766CC" w:rsidP="00CB2890">
      <w:pPr>
        <w:pStyle w:val="afff6"/>
        <w:ind w:left="142" w:firstLine="258"/>
        <w:rPr>
          <w:bCs/>
        </w:rPr>
      </w:pPr>
      <w:r w:rsidRPr="00594ED3">
        <w:rPr>
          <w:bCs/>
        </w:rPr>
        <w:t>90-100% выполненных заданий оценка «5»</w:t>
      </w:r>
    </w:p>
    <w:p w:rsidR="00C766CC" w:rsidRPr="00594ED3" w:rsidRDefault="00C766CC" w:rsidP="00CB2890">
      <w:pPr>
        <w:pStyle w:val="afff6"/>
        <w:ind w:left="142" w:firstLine="258"/>
        <w:rPr>
          <w:bCs/>
        </w:rPr>
      </w:pPr>
      <w:r w:rsidRPr="00594ED3">
        <w:rPr>
          <w:bCs/>
        </w:rPr>
        <w:t>70-89% оценка «4»</w:t>
      </w:r>
    </w:p>
    <w:p w:rsidR="00C766CC" w:rsidRPr="00594ED3" w:rsidRDefault="00C766CC" w:rsidP="00CB2890">
      <w:pPr>
        <w:pStyle w:val="afff6"/>
        <w:ind w:left="142" w:firstLine="258"/>
      </w:pPr>
      <w:r w:rsidRPr="00594ED3">
        <w:rPr>
          <w:bCs/>
        </w:rPr>
        <w:t>50-69% оценка «3»</w:t>
      </w:r>
    </w:p>
    <w:p w:rsidR="00C766CC" w:rsidRPr="00594ED3" w:rsidRDefault="00C766CC" w:rsidP="00CB2890">
      <w:pPr>
        <w:pStyle w:val="afff6"/>
        <w:ind w:left="142" w:firstLine="258"/>
        <w:rPr>
          <w:color w:val="FF0000"/>
        </w:rPr>
      </w:pPr>
    </w:p>
    <w:p w:rsidR="00C766CC" w:rsidRPr="00594ED3" w:rsidRDefault="00C766CC" w:rsidP="00CB2890">
      <w:pPr>
        <w:pStyle w:val="afff6"/>
        <w:ind w:left="142" w:firstLine="258"/>
        <w:rPr>
          <w:b/>
          <w:bCs/>
        </w:rPr>
      </w:pPr>
    </w:p>
    <w:p w:rsidR="00C766CC" w:rsidRPr="00594ED3" w:rsidRDefault="00C766CC" w:rsidP="00CB2890">
      <w:pPr>
        <w:pStyle w:val="afff6"/>
        <w:ind w:left="142" w:firstLine="258"/>
        <w:rPr>
          <w:color w:val="FF0000"/>
        </w:rPr>
      </w:pPr>
    </w:p>
    <w:p w:rsidR="00C766CC" w:rsidRPr="00594ED3" w:rsidRDefault="00C766CC" w:rsidP="00CB2890">
      <w:pPr>
        <w:pStyle w:val="afff6"/>
        <w:ind w:left="142" w:firstLine="258"/>
        <w:rPr>
          <w:b/>
        </w:rPr>
      </w:pPr>
    </w:p>
    <w:p w:rsidR="003D51C4" w:rsidRPr="00594ED3" w:rsidRDefault="003D51C4" w:rsidP="00CB2890">
      <w:pPr>
        <w:pStyle w:val="afff6"/>
        <w:ind w:left="142" w:firstLine="258"/>
        <w:rPr>
          <w:b/>
        </w:rPr>
      </w:pPr>
    </w:p>
    <w:sectPr w:rsidR="003D51C4" w:rsidRPr="00594ED3" w:rsidSect="00CB2890">
      <w:footerReference w:type="default" r:id="rId60"/>
      <w:pgSz w:w="11906" w:h="16838"/>
      <w:pgMar w:top="1276" w:right="1133" w:bottom="851"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861" w:rsidRDefault="00875861" w:rsidP="00B540EE">
      <w:pPr>
        <w:spacing w:after="0" w:line="240" w:lineRule="auto"/>
      </w:pPr>
      <w:r>
        <w:separator/>
      </w:r>
    </w:p>
  </w:endnote>
  <w:endnote w:type="continuationSeparator" w:id="0">
    <w:p w:rsidR="00875861" w:rsidRDefault="00875861"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ヒラギノ角ゴ Pro W3">
    <w:charset w:val="80"/>
    <w:family w:val="auto"/>
    <w:pitch w:val="variable"/>
    <w:sig w:usb0="00000001" w:usb1="00000000" w:usb2="01000407"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charset w:val="CC"/>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HiddenHorzOCR">
    <w:altName w:val="MS Mincho"/>
    <w:panose1 w:val="00000000000000000000"/>
    <w:charset w:val="80"/>
    <w:family w:val="auto"/>
    <w:notTrueType/>
    <w:pitch w:val="default"/>
    <w:sig w:usb0="00000000" w:usb1="08070000" w:usb2="00000010" w:usb3="00000000" w:csb0="00020000"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8B1" w:rsidRDefault="008338B1" w:rsidP="00205C0D">
    <w:pPr>
      <w:pStyle w:val="af"/>
    </w:pPr>
  </w:p>
  <w:p w:rsidR="008338B1" w:rsidRDefault="008338B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8B1" w:rsidRPr="00FC65AF" w:rsidRDefault="00151D5C" w:rsidP="00314F0F">
    <w:pPr>
      <w:pStyle w:val="af"/>
      <w:jc w:val="center"/>
      <w:rPr>
        <w:sz w:val="24"/>
        <w:szCs w:val="24"/>
      </w:rPr>
    </w:pPr>
    <w:r w:rsidRPr="00FC65AF">
      <w:rPr>
        <w:sz w:val="24"/>
        <w:szCs w:val="24"/>
      </w:rPr>
      <w:fldChar w:fldCharType="begin"/>
    </w:r>
    <w:r w:rsidR="008338B1" w:rsidRPr="00FC65AF">
      <w:rPr>
        <w:sz w:val="24"/>
        <w:szCs w:val="24"/>
      </w:rPr>
      <w:instrText>PAGE   \* MERGEFORMAT</w:instrText>
    </w:r>
    <w:r w:rsidRPr="00FC65AF">
      <w:rPr>
        <w:sz w:val="24"/>
        <w:szCs w:val="24"/>
      </w:rPr>
      <w:fldChar w:fldCharType="separate"/>
    </w:r>
    <w:r w:rsidR="00B321E8">
      <w:rPr>
        <w:noProof/>
        <w:sz w:val="24"/>
        <w:szCs w:val="24"/>
      </w:rPr>
      <w:t>349</w:t>
    </w:r>
    <w:r w:rsidRPr="00FC65AF">
      <w:rPr>
        <w:sz w:val="24"/>
        <w:szCs w:val="24"/>
      </w:rPr>
      <w:fldChar w:fldCharType="end"/>
    </w:r>
  </w:p>
  <w:p w:rsidR="008338B1" w:rsidRDefault="008338B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861" w:rsidRDefault="00875861" w:rsidP="00B540EE">
      <w:pPr>
        <w:spacing w:after="0" w:line="240" w:lineRule="auto"/>
      </w:pPr>
      <w:r>
        <w:separator/>
      </w:r>
    </w:p>
  </w:footnote>
  <w:footnote w:type="continuationSeparator" w:id="0">
    <w:p w:rsidR="00875861" w:rsidRDefault="00875861" w:rsidP="00B540EE">
      <w:pPr>
        <w:spacing w:after="0" w:line="240" w:lineRule="auto"/>
      </w:pPr>
      <w:r>
        <w:continuationSeparator/>
      </w:r>
    </w:p>
  </w:footnote>
  <w:footnote w:id="1">
    <w:p w:rsidR="008338B1" w:rsidRDefault="008338B1">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8338B1" w:rsidRPr="006940DA" w:rsidRDefault="008338B1"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8338B1" w:rsidRDefault="008338B1"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8338B1" w:rsidRDefault="008338B1"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8338B1" w:rsidRDefault="008338B1"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8338B1" w:rsidRDefault="008338B1"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8338B1" w:rsidRDefault="008338B1"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8338B1" w:rsidRPr="00C1401F" w:rsidRDefault="008338B1" w:rsidP="002F5340">
      <w:pPr>
        <w:pStyle w:val="af4"/>
        <w:rPr>
          <w:sz w:val="18"/>
          <w:szCs w:val="18"/>
        </w:rPr>
      </w:pPr>
      <w:r w:rsidRPr="00451AC4">
        <w:rPr>
          <w:rStyle w:val="af3"/>
          <w:sz w:val="22"/>
          <w:szCs w:val="22"/>
        </w:rPr>
        <w:footnoteRef/>
      </w:r>
      <w:r w:rsidRPr="00451AC4">
        <w:rPr>
          <w:sz w:val="22"/>
          <w:szCs w:val="22"/>
        </w:rPr>
        <w:t xml:space="preserve"> </w:t>
      </w:r>
      <w:r w:rsidRPr="00C1401F">
        <w:rPr>
          <w:sz w:val="18"/>
          <w:szCs w:val="18"/>
        </w:rPr>
        <w:t>Осуществляется в соответствии со статьей № 92 Федерального закона «Об образовании в Российской Федерации»</w:t>
      </w:r>
    </w:p>
  </w:footnote>
  <w:footnote w:id="9">
    <w:p w:rsidR="008338B1" w:rsidRPr="00C1401F" w:rsidRDefault="008338B1" w:rsidP="002F5340">
      <w:pPr>
        <w:pStyle w:val="af4"/>
        <w:rPr>
          <w:sz w:val="18"/>
          <w:szCs w:val="18"/>
        </w:rPr>
      </w:pPr>
      <w:r w:rsidRPr="00C1401F">
        <w:rPr>
          <w:rStyle w:val="af3"/>
          <w:sz w:val="18"/>
          <w:szCs w:val="18"/>
        </w:rPr>
        <w:footnoteRef/>
      </w:r>
      <w:r w:rsidRPr="00C1401F">
        <w:rPr>
          <w:sz w:val="18"/>
          <w:szCs w:val="18"/>
        </w:rPr>
        <w:t xml:space="preserve"> Осуществляется в соответствии со статьей № 95 Федерального закона «Об образовании в Российской Федерации»</w:t>
      </w:r>
    </w:p>
  </w:footnote>
  <w:footnote w:id="10">
    <w:p w:rsidR="008338B1" w:rsidRDefault="008338B1" w:rsidP="002F5340">
      <w:pPr>
        <w:pStyle w:val="af4"/>
      </w:pPr>
      <w:r w:rsidRPr="00C1401F">
        <w:rPr>
          <w:rStyle w:val="af3"/>
          <w:sz w:val="18"/>
          <w:szCs w:val="18"/>
        </w:rPr>
        <w:footnoteRef/>
      </w:r>
      <w:r w:rsidRPr="00C1401F">
        <w:rPr>
          <w:sz w:val="18"/>
          <w:szCs w:val="18"/>
        </w:rPr>
        <w:t xml:space="preserve"> Осуществляется в соответствии со статьей № 97 Федерального закона «Об образовании в Российской Федерации»</w:t>
      </w:r>
    </w:p>
  </w:footnote>
  <w:footnote w:id="11">
    <w:p w:rsidR="008338B1" w:rsidRPr="00C1401F" w:rsidRDefault="008338B1" w:rsidP="0012121B">
      <w:pPr>
        <w:pStyle w:val="afffa"/>
        <w:spacing w:line="240" w:lineRule="auto"/>
        <w:ind w:firstLine="709"/>
        <w:rPr>
          <w:sz w:val="18"/>
          <w:szCs w:val="18"/>
          <w:lang w:eastAsia="ru-RU"/>
        </w:rPr>
      </w:pPr>
      <w:r w:rsidRPr="00C1401F">
        <w:rPr>
          <w:rStyle w:val="af3"/>
          <w:sz w:val="18"/>
          <w:szCs w:val="18"/>
        </w:rPr>
        <w:footnoteRef/>
      </w:r>
      <w:r w:rsidRPr="00C1401F">
        <w:rPr>
          <w:rStyle w:val="dash041e0431044b0447043d044b0439char1"/>
          <w:b/>
          <w:sz w:val="18"/>
          <w:szCs w:val="18"/>
        </w:rPr>
        <w:t xml:space="preserve"> Накопленная оценка </w:t>
      </w:r>
      <w:r w:rsidRPr="00C1401F">
        <w:rPr>
          <w:rStyle w:val="dash041e0431044b0447043d044b0439char1"/>
          <w:sz w:val="18"/>
          <w:szCs w:val="18"/>
        </w:rPr>
        <w:t xml:space="preserve">рассматривается как </w:t>
      </w:r>
      <w:r w:rsidRPr="00C1401F">
        <w:rPr>
          <w:rStyle w:val="dash041e0431044b0447043d044b0439char1"/>
          <w:b/>
          <w:sz w:val="18"/>
          <w:szCs w:val="18"/>
        </w:rPr>
        <w:t>способ фиксации освоения учащимся основных умений</w:t>
      </w:r>
      <w:r w:rsidRPr="00C1401F">
        <w:rPr>
          <w:rStyle w:val="dash041e0431044b0447043d044b0439char1"/>
          <w:sz w:val="18"/>
          <w:szCs w:val="18"/>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8338B1" w:rsidRDefault="008338B1">
      <w:pPr>
        <w:pStyle w:val="af4"/>
      </w:pPr>
    </w:p>
  </w:footnote>
  <w:footnote w:id="12">
    <w:p w:rsidR="008338B1" w:rsidRPr="00C1401F" w:rsidRDefault="008338B1" w:rsidP="002F5340">
      <w:pPr>
        <w:pStyle w:val="af4"/>
        <w:jc w:val="both"/>
        <w:rPr>
          <w:sz w:val="18"/>
          <w:szCs w:val="18"/>
        </w:rPr>
      </w:pPr>
      <w:r w:rsidRPr="00B222AB">
        <w:rPr>
          <w:rStyle w:val="af3"/>
        </w:rPr>
        <w:footnoteRef/>
      </w:r>
      <w:r>
        <w:rPr>
          <w:bCs/>
          <w:iCs/>
          <w:sz w:val="24"/>
          <w:szCs w:val="24"/>
        </w:rPr>
        <w:t xml:space="preserve"> </w:t>
      </w:r>
      <w:r w:rsidRPr="00C1401F">
        <w:rPr>
          <w:bCs/>
          <w:iCs/>
          <w:sz w:val="18"/>
          <w:szCs w:val="18"/>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8338B1" w:rsidRPr="00275F4D" w:rsidRDefault="008338B1" w:rsidP="001D7A76">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8338B1" w:rsidRPr="00C7059D" w:rsidRDefault="008338B1" w:rsidP="001D7A76">
      <w:pPr>
        <w:pStyle w:val="af4"/>
        <w:rPr>
          <w:sz w:val="22"/>
          <w:szCs w:val="2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2A69B34"/>
    <w:lvl w:ilvl="0">
      <w:numFmt w:val="bullet"/>
      <w:lvlText w:val="*"/>
      <w:lvlJc w:val="left"/>
      <w:pPr>
        <w:ind w:left="0" w:firstLine="0"/>
      </w:pPr>
    </w:lvl>
  </w:abstractNum>
  <w:abstractNum w:abstractNumId="1">
    <w:nsid w:val="00000005"/>
    <w:multiLevelType w:val="multilevel"/>
    <w:tmpl w:val="00000005"/>
    <w:name w:val="WWNum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
    <w:nsid w:val="0000000B"/>
    <w:multiLevelType w:val="multilevel"/>
    <w:tmpl w:val="0000000A"/>
    <w:lvl w:ilvl="0">
      <w:start w:val="1"/>
      <w:numFmt w:val="bullet"/>
      <w:pStyle w:val="1"/>
      <w:lvlText w:val="•"/>
      <w:lvlJc w:val="left"/>
      <w:rPr>
        <w:rFonts w:ascii="Times New Roman" w:hAnsi="Times New Roman"/>
        <w:b w:val="0"/>
        <w:i w:val="0"/>
        <w:smallCaps w:val="0"/>
        <w:strike w:val="0"/>
        <w:color w:val="000000"/>
        <w:spacing w:val="0"/>
        <w:w w:val="100"/>
        <w:position w:val="0"/>
        <w:sz w:val="22"/>
        <w:u w:val="none"/>
      </w:rPr>
    </w:lvl>
    <w:lvl w:ilvl="1">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C"/>
    <w:multiLevelType w:val="multilevel"/>
    <w:tmpl w:val="0000000C"/>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
    <w:nsid w:val="0A47784D"/>
    <w:multiLevelType w:val="hybridMultilevel"/>
    <w:tmpl w:val="9B2C8B88"/>
    <w:lvl w:ilvl="0" w:tplc="1BEEDC20">
      <w:numFmt w:val="bullet"/>
      <w:lvlText w:val="•"/>
      <w:lvlJc w:val="left"/>
      <w:pPr>
        <w:ind w:left="770" w:hanging="360"/>
      </w:pPr>
      <w:rPr>
        <w:rFonts w:ascii="Times New Roman" w:eastAsia="Times New Roman" w:hAnsi="Times New Roman"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
    <w:nsid w:val="0A591A83"/>
    <w:multiLevelType w:val="multilevel"/>
    <w:tmpl w:val="8AFA00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791533A"/>
    <w:multiLevelType w:val="multilevel"/>
    <w:tmpl w:val="2800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7B945CB"/>
    <w:multiLevelType w:val="multilevel"/>
    <w:tmpl w:val="533A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142D76"/>
    <w:multiLevelType w:val="multilevel"/>
    <w:tmpl w:val="7F6CB2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BCC6009"/>
    <w:multiLevelType w:val="hybridMultilevel"/>
    <w:tmpl w:val="EC0653A0"/>
    <w:lvl w:ilvl="0" w:tplc="04190001">
      <w:start w:val="1"/>
      <w:numFmt w:val="bullet"/>
      <w:lvlText w:val=""/>
      <w:lvlJc w:val="left"/>
      <w:pPr>
        <w:ind w:left="1122" w:hanging="360"/>
      </w:pPr>
      <w:rPr>
        <w:rFonts w:ascii="Symbol" w:hAnsi="Symbol" w:hint="default"/>
      </w:rPr>
    </w:lvl>
    <w:lvl w:ilvl="1" w:tplc="04190003" w:tentative="1">
      <w:start w:val="1"/>
      <w:numFmt w:val="bullet"/>
      <w:lvlText w:val="o"/>
      <w:lvlJc w:val="left"/>
      <w:pPr>
        <w:ind w:left="1842" w:hanging="360"/>
      </w:pPr>
      <w:rPr>
        <w:rFonts w:ascii="Courier New" w:hAnsi="Courier New" w:hint="default"/>
      </w:rPr>
    </w:lvl>
    <w:lvl w:ilvl="2" w:tplc="04190005" w:tentative="1">
      <w:start w:val="1"/>
      <w:numFmt w:val="bullet"/>
      <w:lvlText w:val=""/>
      <w:lvlJc w:val="left"/>
      <w:pPr>
        <w:ind w:left="2562" w:hanging="360"/>
      </w:pPr>
      <w:rPr>
        <w:rFonts w:ascii="Wingdings" w:hAnsi="Wingdings" w:hint="default"/>
      </w:rPr>
    </w:lvl>
    <w:lvl w:ilvl="3" w:tplc="04190001" w:tentative="1">
      <w:start w:val="1"/>
      <w:numFmt w:val="bullet"/>
      <w:lvlText w:val=""/>
      <w:lvlJc w:val="left"/>
      <w:pPr>
        <w:ind w:left="3282" w:hanging="360"/>
      </w:pPr>
      <w:rPr>
        <w:rFonts w:ascii="Symbol" w:hAnsi="Symbol" w:hint="default"/>
      </w:rPr>
    </w:lvl>
    <w:lvl w:ilvl="4" w:tplc="04190003" w:tentative="1">
      <w:start w:val="1"/>
      <w:numFmt w:val="bullet"/>
      <w:lvlText w:val="o"/>
      <w:lvlJc w:val="left"/>
      <w:pPr>
        <w:ind w:left="4002" w:hanging="360"/>
      </w:pPr>
      <w:rPr>
        <w:rFonts w:ascii="Courier New" w:hAnsi="Courier New" w:hint="default"/>
      </w:rPr>
    </w:lvl>
    <w:lvl w:ilvl="5" w:tplc="04190005" w:tentative="1">
      <w:start w:val="1"/>
      <w:numFmt w:val="bullet"/>
      <w:lvlText w:val=""/>
      <w:lvlJc w:val="left"/>
      <w:pPr>
        <w:ind w:left="4722" w:hanging="360"/>
      </w:pPr>
      <w:rPr>
        <w:rFonts w:ascii="Wingdings" w:hAnsi="Wingdings" w:hint="default"/>
      </w:rPr>
    </w:lvl>
    <w:lvl w:ilvl="6" w:tplc="04190001" w:tentative="1">
      <w:start w:val="1"/>
      <w:numFmt w:val="bullet"/>
      <w:lvlText w:val=""/>
      <w:lvlJc w:val="left"/>
      <w:pPr>
        <w:ind w:left="5442" w:hanging="360"/>
      </w:pPr>
      <w:rPr>
        <w:rFonts w:ascii="Symbol" w:hAnsi="Symbol" w:hint="default"/>
      </w:rPr>
    </w:lvl>
    <w:lvl w:ilvl="7" w:tplc="04190003" w:tentative="1">
      <w:start w:val="1"/>
      <w:numFmt w:val="bullet"/>
      <w:lvlText w:val="o"/>
      <w:lvlJc w:val="left"/>
      <w:pPr>
        <w:ind w:left="6162" w:hanging="360"/>
      </w:pPr>
      <w:rPr>
        <w:rFonts w:ascii="Courier New" w:hAnsi="Courier New" w:hint="default"/>
      </w:rPr>
    </w:lvl>
    <w:lvl w:ilvl="8" w:tplc="04190005" w:tentative="1">
      <w:start w:val="1"/>
      <w:numFmt w:val="bullet"/>
      <w:lvlText w:val=""/>
      <w:lvlJc w:val="left"/>
      <w:pPr>
        <w:ind w:left="6882" w:hanging="360"/>
      </w:pPr>
      <w:rPr>
        <w:rFonts w:ascii="Wingdings" w:hAnsi="Wingdings" w:hint="default"/>
      </w:rPr>
    </w:lvl>
  </w:abstractNum>
  <w:abstractNum w:abstractNumId="10">
    <w:nsid w:val="2EA35532"/>
    <w:multiLevelType w:val="hybridMultilevel"/>
    <w:tmpl w:val="539C0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006D13"/>
    <w:multiLevelType w:val="hybridMultilevel"/>
    <w:tmpl w:val="98FCA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F0D1B89"/>
    <w:multiLevelType w:val="hybridMultilevel"/>
    <w:tmpl w:val="7968FE88"/>
    <w:lvl w:ilvl="0" w:tplc="72A4A14C">
      <w:start w:val="1"/>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F9F0382"/>
    <w:multiLevelType w:val="hybridMultilevel"/>
    <w:tmpl w:val="A49C861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C90CFB"/>
    <w:multiLevelType w:val="multilevel"/>
    <w:tmpl w:val="76B4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23332A"/>
    <w:multiLevelType w:val="multilevel"/>
    <w:tmpl w:val="399E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E91E0F"/>
    <w:multiLevelType w:val="multilevel"/>
    <w:tmpl w:val="B91A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0777A7"/>
    <w:multiLevelType w:val="multilevel"/>
    <w:tmpl w:val="5162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1242D8"/>
    <w:multiLevelType w:val="hybridMultilevel"/>
    <w:tmpl w:val="A220185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A07E7C"/>
    <w:multiLevelType w:val="multilevel"/>
    <w:tmpl w:val="50F2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EB662C"/>
    <w:multiLevelType w:val="hybridMultilevel"/>
    <w:tmpl w:val="FB825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CF6E85"/>
    <w:multiLevelType w:val="multilevel"/>
    <w:tmpl w:val="15CA5868"/>
    <w:lvl w:ilvl="0">
      <w:start w:val="2"/>
      <w:numFmt w:val="decimal"/>
      <w:lvlText w:val="%1."/>
      <w:lvlJc w:val="left"/>
      <w:pPr>
        <w:ind w:left="900" w:hanging="360"/>
      </w:pPr>
      <w:rPr>
        <w:rFonts w:cs="Times New Roman" w:hint="default"/>
      </w:rPr>
    </w:lvl>
    <w:lvl w:ilvl="1">
      <w:start w:val="3"/>
      <w:numFmt w:val="decimal"/>
      <w:isLgl/>
      <w:lvlText w:val="%1.%2."/>
      <w:lvlJc w:val="left"/>
      <w:pPr>
        <w:ind w:left="1350" w:hanging="810"/>
      </w:pPr>
      <w:rPr>
        <w:rFonts w:cs="Times New Roman" w:hint="default"/>
      </w:rPr>
    </w:lvl>
    <w:lvl w:ilvl="2">
      <w:start w:val="11"/>
      <w:numFmt w:val="decimal"/>
      <w:isLgl/>
      <w:lvlText w:val="%1.%2.%3."/>
      <w:lvlJc w:val="left"/>
      <w:pPr>
        <w:ind w:left="1350" w:hanging="810"/>
      </w:pPr>
      <w:rPr>
        <w:rFonts w:cs="Times New Roman" w:hint="default"/>
      </w:rPr>
    </w:lvl>
    <w:lvl w:ilvl="3">
      <w:start w:val="1"/>
      <w:numFmt w:val="decimal"/>
      <w:isLgl/>
      <w:lvlText w:val="%1.%2.%3.%4."/>
      <w:lvlJc w:val="left"/>
      <w:pPr>
        <w:ind w:left="1350" w:hanging="81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23">
    <w:nsid w:val="5C3E0333"/>
    <w:multiLevelType w:val="multilevel"/>
    <w:tmpl w:val="5FA6F7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14A218B"/>
    <w:multiLevelType w:val="hybridMultilevel"/>
    <w:tmpl w:val="027EE9BE"/>
    <w:lvl w:ilvl="0" w:tplc="1BEEDC20">
      <w:numFmt w:val="bullet"/>
      <w:lvlText w:val="•"/>
      <w:lvlJc w:val="left"/>
      <w:pPr>
        <w:ind w:left="770" w:hanging="360"/>
      </w:pPr>
      <w:rPr>
        <w:rFonts w:ascii="Times New Roman" w:eastAsia="Times New Roman" w:hAnsi="Times New Roman"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5">
    <w:nsid w:val="61E14260"/>
    <w:multiLevelType w:val="hybridMultilevel"/>
    <w:tmpl w:val="3E1C41BE"/>
    <w:lvl w:ilvl="0" w:tplc="1BEEDC20">
      <w:numFmt w:val="bullet"/>
      <w:lvlText w:val="•"/>
      <w:lvlJc w:val="left"/>
      <w:pPr>
        <w:ind w:left="770" w:hanging="360"/>
      </w:pPr>
      <w:rPr>
        <w:rFonts w:ascii="Times New Roman" w:eastAsia="Times New Roman" w:hAnsi="Times New Roman"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6">
    <w:nsid w:val="65AF429C"/>
    <w:multiLevelType w:val="hybridMultilevel"/>
    <w:tmpl w:val="7968FE88"/>
    <w:lvl w:ilvl="0" w:tplc="72A4A14C">
      <w:start w:val="1"/>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6EF3522"/>
    <w:multiLevelType w:val="hybridMultilevel"/>
    <w:tmpl w:val="F78C821C"/>
    <w:lvl w:ilvl="0" w:tplc="04190001">
      <w:start w:val="1"/>
      <w:numFmt w:val="bullet"/>
      <w:lvlText w:val=""/>
      <w:lvlJc w:val="left"/>
      <w:pPr>
        <w:ind w:left="720" w:hanging="360"/>
      </w:pPr>
      <w:rPr>
        <w:rFonts w:ascii="Symbol" w:hAnsi="Symbol" w:hint="default"/>
      </w:rPr>
    </w:lvl>
    <w:lvl w:ilvl="1" w:tplc="1BEEDC20">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0E4B92"/>
    <w:multiLevelType w:val="hybridMultilevel"/>
    <w:tmpl w:val="A96AB82E"/>
    <w:lvl w:ilvl="0" w:tplc="1BEEDC2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910B15"/>
    <w:multiLevelType w:val="hybridMultilevel"/>
    <w:tmpl w:val="CF3A84E2"/>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0">
    <w:nsid w:val="731E1598"/>
    <w:multiLevelType w:val="hybridMultilevel"/>
    <w:tmpl w:val="5E1E37EE"/>
    <w:lvl w:ilvl="0" w:tplc="1BEEDC20">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50E6A92"/>
    <w:multiLevelType w:val="multilevel"/>
    <w:tmpl w:val="6338C3B6"/>
    <w:lvl w:ilvl="0">
      <w:start w:val="1"/>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797B2D93"/>
    <w:multiLevelType w:val="hybridMultilevel"/>
    <w:tmpl w:val="384C0388"/>
    <w:lvl w:ilvl="0" w:tplc="04190001">
      <w:start w:val="1"/>
      <w:numFmt w:val="bullet"/>
      <w:lvlText w:val=""/>
      <w:lvlJc w:val="left"/>
      <w:pPr>
        <w:ind w:left="988" w:hanging="360"/>
      </w:pPr>
      <w:rPr>
        <w:rFonts w:ascii="Symbol" w:hAnsi="Symbol" w:hint="default"/>
      </w:rPr>
    </w:lvl>
    <w:lvl w:ilvl="1" w:tplc="04190003" w:tentative="1">
      <w:start w:val="1"/>
      <w:numFmt w:val="bullet"/>
      <w:lvlText w:val="o"/>
      <w:lvlJc w:val="left"/>
      <w:pPr>
        <w:ind w:left="1708" w:hanging="360"/>
      </w:pPr>
      <w:rPr>
        <w:rFonts w:ascii="Courier New" w:hAnsi="Courier New" w:hint="default"/>
      </w:rPr>
    </w:lvl>
    <w:lvl w:ilvl="2" w:tplc="04190005" w:tentative="1">
      <w:start w:val="1"/>
      <w:numFmt w:val="bullet"/>
      <w:lvlText w:val=""/>
      <w:lvlJc w:val="left"/>
      <w:pPr>
        <w:ind w:left="2428" w:hanging="360"/>
      </w:pPr>
      <w:rPr>
        <w:rFonts w:ascii="Wingdings" w:hAnsi="Wingdings" w:hint="default"/>
      </w:rPr>
    </w:lvl>
    <w:lvl w:ilvl="3" w:tplc="04190001" w:tentative="1">
      <w:start w:val="1"/>
      <w:numFmt w:val="bullet"/>
      <w:lvlText w:val=""/>
      <w:lvlJc w:val="left"/>
      <w:pPr>
        <w:ind w:left="3148" w:hanging="360"/>
      </w:pPr>
      <w:rPr>
        <w:rFonts w:ascii="Symbol" w:hAnsi="Symbol" w:hint="default"/>
      </w:rPr>
    </w:lvl>
    <w:lvl w:ilvl="4" w:tplc="04190003" w:tentative="1">
      <w:start w:val="1"/>
      <w:numFmt w:val="bullet"/>
      <w:lvlText w:val="o"/>
      <w:lvlJc w:val="left"/>
      <w:pPr>
        <w:ind w:left="3868" w:hanging="360"/>
      </w:pPr>
      <w:rPr>
        <w:rFonts w:ascii="Courier New" w:hAnsi="Courier New" w:hint="default"/>
      </w:rPr>
    </w:lvl>
    <w:lvl w:ilvl="5" w:tplc="04190005" w:tentative="1">
      <w:start w:val="1"/>
      <w:numFmt w:val="bullet"/>
      <w:lvlText w:val=""/>
      <w:lvlJc w:val="left"/>
      <w:pPr>
        <w:ind w:left="4588" w:hanging="360"/>
      </w:pPr>
      <w:rPr>
        <w:rFonts w:ascii="Wingdings" w:hAnsi="Wingdings" w:hint="default"/>
      </w:rPr>
    </w:lvl>
    <w:lvl w:ilvl="6" w:tplc="04190001" w:tentative="1">
      <w:start w:val="1"/>
      <w:numFmt w:val="bullet"/>
      <w:lvlText w:val=""/>
      <w:lvlJc w:val="left"/>
      <w:pPr>
        <w:ind w:left="5308" w:hanging="360"/>
      </w:pPr>
      <w:rPr>
        <w:rFonts w:ascii="Symbol" w:hAnsi="Symbol" w:hint="default"/>
      </w:rPr>
    </w:lvl>
    <w:lvl w:ilvl="7" w:tplc="04190003" w:tentative="1">
      <w:start w:val="1"/>
      <w:numFmt w:val="bullet"/>
      <w:lvlText w:val="o"/>
      <w:lvlJc w:val="left"/>
      <w:pPr>
        <w:ind w:left="6028" w:hanging="360"/>
      </w:pPr>
      <w:rPr>
        <w:rFonts w:ascii="Courier New" w:hAnsi="Courier New" w:hint="default"/>
      </w:rPr>
    </w:lvl>
    <w:lvl w:ilvl="8" w:tplc="04190005" w:tentative="1">
      <w:start w:val="1"/>
      <w:numFmt w:val="bullet"/>
      <w:lvlText w:val=""/>
      <w:lvlJc w:val="left"/>
      <w:pPr>
        <w:ind w:left="6748" w:hanging="360"/>
      </w:pPr>
      <w:rPr>
        <w:rFonts w:ascii="Wingdings" w:hAnsi="Wingdings" w:hint="default"/>
      </w:rPr>
    </w:lvl>
  </w:abstractNum>
  <w:abstractNum w:abstractNumId="33">
    <w:nsid w:val="7ACC42C8"/>
    <w:multiLevelType w:val="hybridMultilevel"/>
    <w:tmpl w:val="FC7EF1B2"/>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4">
    <w:nsid w:val="7CFE5D3F"/>
    <w:multiLevelType w:val="multilevel"/>
    <w:tmpl w:val="5DAA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E4E5C05"/>
    <w:multiLevelType w:val="hybridMultilevel"/>
    <w:tmpl w:val="FA006312"/>
    <w:lvl w:ilvl="0" w:tplc="1BEEDC20">
      <w:numFmt w:val="bullet"/>
      <w:lvlText w:val="•"/>
      <w:lvlJc w:val="left"/>
      <w:pPr>
        <w:ind w:left="1174" w:hanging="360"/>
      </w:pPr>
      <w:rPr>
        <w:rFonts w:ascii="Times New Roman" w:eastAsia="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12"/>
    <w:lvlOverride w:ilvl="0">
      <w:startOverride w:val="1"/>
    </w:lvlOverride>
  </w:num>
  <w:num w:numId="2">
    <w:abstractNumId w:val="2"/>
  </w:num>
  <w:num w:numId="3">
    <w:abstractNumId w:val="7"/>
  </w:num>
  <w:num w:numId="4">
    <w:abstractNumId w:val="16"/>
  </w:num>
  <w:num w:numId="5">
    <w:abstractNumId w:val="15"/>
  </w:num>
  <w:num w:numId="6">
    <w:abstractNumId w:val="13"/>
  </w:num>
  <w:num w:numId="7">
    <w:abstractNumId w:val="26"/>
  </w:num>
  <w:num w:numId="8">
    <w:abstractNumId w:val="33"/>
  </w:num>
  <w:num w:numId="9">
    <w:abstractNumId w:val="19"/>
  </w:num>
  <w:num w:numId="10">
    <w:abstractNumId w:val="9"/>
  </w:num>
  <w:num w:numId="11">
    <w:abstractNumId w:val="27"/>
  </w:num>
  <w:num w:numId="12">
    <w:abstractNumId w:val="14"/>
  </w:num>
  <w:num w:numId="13">
    <w:abstractNumId w:val="10"/>
  </w:num>
  <w:num w:numId="14">
    <w:abstractNumId w:val="21"/>
  </w:num>
  <w:num w:numId="15">
    <w:abstractNumId w:val="22"/>
  </w:num>
  <w:num w:numId="16">
    <w:abstractNumId w:val="29"/>
  </w:num>
  <w:num w:numId="17">
    <w:abstractNumId w:val="20"/>
  </w:num>
  <w:num w:numId="18">
    <w:abstractNumId w:val="18"/>
  </w:num>
  <w:num w:numId="19">
    <w:abstractNumId w:val="17"/>
  </w:num>
  <w:num w:numId="20">
    <w:abstractNumId w:val="5"/>
  </w:num>
  <w:num w:numId="21">
    <w:abstractNumId w:val="8"/>
  </w:num>
  <w:num w:numId="22">
    <w:abstractNumId w:val="23"/>
  </w:num>
  <w:num w:numId="23">
    <w:abstractNumId w:val="6"/>
  </w:num>
  <w:num w:numId="24">
    <w:abstractNumId w:val="34"/>
  </w:num>
  <w:num w:numId="25">
    <w:abstractNumId w:val="31"/>
  </w:num>
  <w:num w:numId="26">
    <w:abstractNumId w:val="32"/>
  </w:num>
  <w:num w:numId="27">
    <w:abstractNumId w:val="11"/>
  </w:num>
  <w:num w:numId="28">
    <w:abstractNumId w:val="35"/>
  </w:num>
  <w:num w:numId="29">
    <w:abstractNumId w:val="28"/>
  </w:num>
  <w:num w:numId="30">
    <w:abstractNumId w:val="30"/>
  </w:num>
  <w:num w:numId="31">
    <w:abstractNumId w:val="25"/>
  </w:num>
  <w:num w:numId="32">
    <w:abstractNumId w:val="4"/>
  </w:num>
  <w:num w:numId="33">
    <w:abstractNumId w:val="24"/>
  </w:num>
  <w:num w:numId="34">
    <w:abstractNumId w:val="0"/>
    <w:lvlOverride w:ilvl="0">
      <w:lvl w:ilvl="0">
        <w:numFmt w:val="bullet"/>
        <w:lvlText w:val="•"/>
        <w:legacy w:legacy="1" w:legacySpace="0" w:legacyIndent="356"/>
        <w:lvlJc w:val="left"/>
        <w:pPr>
          <w:ind w:left="0" w:firstLine="0"/>
        </w:pPr>
        <w:rPr>
          <w:rFonts w:ascii="Times New Roman" w:hAnsi="Times New Roman" w:cs="Times New Roman" w:hint="default"/>
        </w:rPr>
      </w:lvl>
    </w:lvlOverride>
  </w:num>
  <w:num w:numId="35">
    <w:abstractNumId w:val="0"/>
    <w:lvlOverride w:ilvl="0">
      <w:lvl w:ilvl="0">
        <w:numFmt w:val="bullet"/>
        <w:lvlText w:val="-"/>
        <w:legacy w:legacy="1" w:legacySpace="0" w:legacyIndent="356"/>
        <w:lvlJc w:val="left"/>
        <w:pPr>
          <w:ind w:left="0" w:firstLine="0"/>
        </w:pPr>
        <w:rPr>
          <w:rFonts w:ascii="Times New Roman" w:hAnsi="Times New Roman" w:cs="Times New Roman" w:hint="default"/>
        </w:rPr>
      </w:lvl>
    </w:lvlOverride>
  </w:num>
  <w:num w:numId="36">
    <w:abstractNumId w:val="0"/>
    <w:lvlOverride w:ilvl="0">
      <w:lvl w:ilvl="0">
        <w:numFmt w:val="bullet"/>
        <w:lvlText w:val="-"/>
        <w:legacy w:legacy="1" w:legacySpace="0" w:legacyIndent="365"/>
        <w:lvlJc w:val="left"/>
        <w:pPr>
          <w:ind w:left="0" w:firstLine="0"/>
        </w:pPr>
        <w:rPr>
          <w:rFonts w:ascii="Times New Roman" w:hAnsi="Times New Roman" w:cs="Times New Roman" w:hint="default"/>
        </w:rPr>
      </w:lvl>
    </w:lvlOverride>
  </w:num>
  <w:num w:numId="37">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IdMacAtCleanup w:val="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5344"/>
    <w:rsid w:val="00004970"/>
    <w:rsid w:val="00007D82"/>
    <w:rsid w:val="00015C6D"/>
    <w:rsid w:val="0002076A"/>
    <w:rsid w:val="0002260B"/>
    <w:rsid w:val="00023C18"/>
    <w:rsid w:val="00025D75"/>
    <w:rsid w:val="00026366"/>
    <w:rsid w:val="00026BC9"/>
    <w:rsid w:val="00027367"/>
    <w:rsid w:val="000313D7"/>
    <w:rsid w:val="00034BFE"/>
    <w:rsid w:val="0004095D"/>
    <w:rsid w:val="0004126E"/>
    <w:rsid w:val="0004145B"/>
    <w:rsid w:val="0004371E"/>
    <w:rsid w:val="00043962"/>
    <w:rsid w:val="0005174D"/>
    <w:rsid w:val="000527FE"/>
    <w:rsid w:val="000541DA"/>
    <w:rsid w:val="0005656B"/>
    <w:rsid w:val="00056684"/>
    <w:rsid w:val="00056736"/>
    <w:rsid w:val="00057635"/>
    <w:rsid w:val="00064403"/>
    <w:rsid w:val="00065FDD"/>
    <w:rsid w:val="00074576"/>
    <w:rsid w:val="00074CFE"/>
    <w:rsid w:val="00076DE5"/>
    <w:rsid w:val="000778F8"/>
    <w:rsid w:val="000855F2"/>
    <w:rsid w:val="00086BF2"/>
    <w:rsid w:val="00086D62"/>
    <w:rsid w:val="00087B13"/>
    <w:rsid w:val="0009453C"/>
    <w:rsid w:val="0009461B"/>
    <w:rsid w:val="00095746"/>
    <w:rsid w:val="0009746A"/>
    <w:rsid w:val="000A10C6"/>
    <w:rsid w:val="000A2456"/>
    <w:rsid w:val="000A364A"/>
    <w:rsid w:val="000A400B"/>
    <w:rsid w:val="000A6C91"/>
    <w:rsid w:val="000A7509"/>
    <w:rsid w:val="000A765B"/>
    <w:rsid w:val="000B0072"/>
    <w:rsid w:val="000B13F2"/>
    <w:rsid w:val="000B1B21"/>
    <w:rsid w:val="000B698C"/>
    <w:rsid w:val="000B7959"/>
    <w:rsid w:val="000B7D70"/>
    <w:rsid w:val="000C4138"/>
    <w:rsid w:val="000C470D"/>
    <w:rsid w:val="000D18F7"/>
    <w:rsid w:val="000D2CAC"/>
    <w:rsid w:val="000D3217"/>
    <w:rsid w:val="000D4F24"/>
    <w:rsid w:val="000D5085"/>
    <w:rsid w:val="000D6F3F"/>
    <w:rsid w:val="000D7814"/>
    <w:rsid w:val="000E2D31"/>
    <w:rsid w:val="000E2DB0"/>
    <w:rsid w:val="000E7267"/>
    <w:rsid w:val="000F3ADC"/>
    <w:rsid w:val="000F4324"/>
    <w:rsid w:val="000F4EE3"/>
    <w:rsid w:val="000F55DA"/>
    <w:rsid w:val="001018F7"/>
    <w:rsid w:val="0010197D"/>
    <w:rsid w:val="001036C6"/>
    <w:rsid w:val="00104104"/>
    <w:rsid w:val="00104484"/>
    <w:rsid w:val="00105119"/>
    <w:rsid w:val="001053BB"/>
    <w:rsid w:val="00106F6C"/>
    <w:rsid w:val="00107A90"/>
    <w:rsid w:val="001147FF"/>
    <w:rsid w:val="00117055"/>
    <w:rsid w:val="00117308"/>
    <w:rsid w:val="0011766B"/>
    <w:rsid w:val="0012022C"/>
    <w:rsid w:val="0012121B"/>
    <w:rsid w:val="00121B45"/>
    <w:rsid w:val="001225ED"/>
    <w:rsid w:val="00125750"/>
    <w:rsid w:val="00130E4D"/>
    <w:rsid w:val="00133A00"/>
    <w:rsid w:val="001341D0"/>
    <w:rsid w:val="00137599"/>
    <w:rsid w:val="00140CF3"/>
    <w:rsid w:val="001417B1"/>
    <w:rsid w:val="00147EDA"/>
    <w:rsid w:val="00150EE8"/>
    <w:rsid w:val="00151D5C"/>
    <w:rsid w:val="00152BA1"/>
    <w:rsid w:val="001546F0"/>
    <w:rsid w:val="00154D18"/>
    <w:rsid w:val="00155146"/>
    <w:rsid w:val="00155853"/>
    <w:rsid w:val="00155B8F"/>
    <w:rsid w:val="00156CA6"/>
    <w:rsid w:val="001570E4"/>
    <w:rsid w:val="00162230"/>
    <w:rsid w:val="001631FD"/>
    <w:rsid w:val="001665A0"/>
    <w:rsid w:val="00171AC2"/>
    <w:rsid w:val="001726DC"/>
    <w:rsid w:val="00175DBF"/>
    <w:rsid w:val="00180CC0"/>
    <w:rsid w:val="00185AF1"/>
    <w:rsid w:val="00186E59"/>
    <w:rsid w:val="001917AA"/>
    <w:rsid w:val="001937F7"/>
    <w:rsid w:val="00194CEC"/>
    <w:rsid w:val="001A0618"/>
    <w:rsid w:val="001A12C8"/>
    <w:rsid w:val="001A3544"/>
    <w:rsid w:val="001A3908"/>
    <w:rsid w:val="001A41D8"/>
    <w:rsid w:val="001A46E3"/>
    <w:rsid w:val="001A54F7"/>
    <w:rsid w:val="001A6591"/>
    <w:rsid w:val="001B16E6"/>
    <w:rsid w:val="001B2D5B"/>
    <w:rsid w:val="001B41F4"/>
    <w:rsid w:val="001B698B"/>
    <w:rsid w:val="001B6A1C"/>
    <w:rsid w:val="001C2CF6"/>
    <w:rsid w:val="001C5D45"/>
    <w:rsid w:val="001C6419"/>
    <w:rsid w:val="001C65B2"/>
    <w:rsid w:val="001D19FB"/>
    <w:rsid w:val="001D4ABD"/>
    <w:rsid w:val="001D63D1"/>
    <w:rsid w:val="001D7A76"/>
    <w:rsid w:val="001E021F"/>
    <w:rsid w:val="001E1B4A"/>
    <w:rsid w:val="001E2A07"/>
    <w:rsid w:val="001E5C7E"/>
    <w:rsid w:val="001E5F33"/>
    <w:rsid w:val="001F00F6"/>
    <w:rsid w:val="001F298C"/>
    <w:rsid w:val="001F42F3"/>
    <w:rsid w:val="001F4CBF"/>
    <w:rsid w:val="00201777"/>
    <w:rsid w:val="00201F2B"/>
    <w:rsid w:val="00203C06"/>
    <w:rsid w:val="0020404B"/>
    <w:rsid w:val="0020423C"/>
    <w:rsid w:val="002051EA"/>
    <w:rsid w:val="00205C0D"/>
    <w:rsid w:val="00213C05"/>
    <w:rsid w:val="0021451B"/>
    <w:rsid w:val="00215CF9"/>
    <w:rsid w:val="00216A64"/>
    <w:rsid w:val="00216CAC"/>
    <w:rsid w:val="0021740F"/>
    <w:rsid w:val="0021760B"/>
    <w:rsid w:val="002231DE"/>
    <w:rsid w:val="00230229"/>
    <w:rsid w:val="00230A5D"/>
    <w:rsid w:val="002328F4"/>
    <w:rsid w:val="00235CF8"/>
    <w:rsid w:val="002364B5"/>
    <w:rsid w:val="00240807"/>
    <w:rsid w:val="00242CED"/>
    <w:rsid w:val="00243496"/>
    <w:rsid w:val="00243C14"/>
    <w:rsid w:val="002455AC"/>
    <w:rsid w:val="00245F1D"/>
    <w:rsid w:val="0024776D"/>
    <w:rsid w:val="00257C9E"/>
    <w:rsid w:val="00257FAF"/>
    <w:rsid w:val="002626F3"/>
    <w:rsid w:val="00265811"/>
    <w:rsid w:val="002658F5"/>
    <w:rsid w:val="00267EBF"/>
    <w:rsid w:val="002703AE"/>
    <w:rsid w:val="00277366"/>
    <w:rsid w:val="00280649"/>
    <w:rsid w:val="002818BE"/>
    <w:rsid w:val="00282434"/>
    <w:rsid w:val="002838FE"/>
    <w:rsid w:val="00283B5A"/>
    <w:rsid w:val="0028720C"/>
    <w:rsid w:val="00291BAB"/>
    <w:rsid w:val="00292DD6"/>
    <w:rsid w:val="00293218"/>
    <w:rsid w:val="00297664"/>
    <w:rsid w:val="00297DD4"/>
    <w:rsid w:val="002B3133"/>
    <w:rsid w:val="002B3815"/>
    <w:rsid w:val="002B4028"/>
    <w:rsid w:val="002C3C71"/>
    <w:rsid w:val="002C4D3C"/>
    <w:rsid w:val="002C6EB2"/>
    <w:rsid w:val="002C72F0"/>
    <w:rsid w:val="002C79B9"/>
    <w:rsid w:val="002D2CBD"/>
    <w:rsid w:val="002D3E3A"/>
    <w:rsid w:val="002E037C"/>
    <w:rsid w:val="002E6BD0"/>
    <w:rsid w:val="002F3CE0"/>
    <w:rsid w:val="002F41E9"/>
    <w:rsid w:val="002F42E8"/>
    <w:rsid w:val="002F5340"/>
    <w:rsid w:val="00301DC9"/>
    <w:rsid w:val="003033F2"/>
    <w:rsid w:val="0030367C"/>
    <w:rsid w:val="00304C71"/>
    <w:rsid w:val="00307772"/>
    <w:rsid w:val="00310042"/>
    <w:rsid w:val="003117B7"/>
    <w:rsid w:val="00311EA2"/>
    <w:rsid w:val="003134E9"/>
    <w:rsid w:val="00313A40"/>
    <w:rsid w:val="00314F0F"/>
    <w:rsid w:val="00317BBB"/>
    <w:rsid w:val="00321A8B"/>
    <w:rsid w:val="0032277D"/>
    <w:rsid w:val="00323A58"/>
    <w:rsid w:val="00324BEE"/>
    <w:rsid w:val="00331F3D"/>
    <w:rsid w:val="00334558"/>
    <w:rsid w:val="00334BAC"/>
    <w:rsid w:val="00337D47"/>
    <w:rsid w:val="00344FFD"/>
    <w:rsid w:val="003456F3"/>
    <w:rsid w:val="00353142"/>
    <w:rsid w:val="00353937"/>
    <w:rsid w:val="00353CAF"/>
    <w:rsid w:val="00356107"/>
    <w:rsid w:val="00357C6D"/>
    <w:rsid w:val="0036263B"/>
    <w:rsid w:val="00370FFE"/>
    <w:rsid w:val="003726A0"/>
    <w:rsid w:val="0037355E"/>
    <w:rsid w:val="003752CD"/>
    <w:rsid w:val="003753EE"/>
    <w:rsid w:val="00375955"/>
    <w:rsid w:val="00376BCF"/>
    <w:rsid w:val="00380679"/>
    <w:rsid w:val="00382905"/>
    <w:rsid w:val="0038753A"/>
    <w:rsid w:val="00387BEC"/>
    <w:rsid w:val="003A2BB4"/>
    <w:rsid w:val="003A40A5"/>
    <w:rsid w:val="003A5128"/>
    <w:rsid w:val="003B186D"/>
    <w:rsid w:val="003B3426"/>
    <w:rsid w:val="003B5AC2"/>
    <w:rsid w:val="003C1C81"/>
    <w:rsid w:val="003C1F55"/>
    <w:rsid w:val="003C4217"/>
    <w:rsid w:val="003C7426"/>
    <w:rsid w:val="003D1399"/>
    <w:rsid w:val="003D2480"/>
    <w:rsid w:val="003D4330"/>
    <w:rsid w:val="003D51C4"/>
    <w:rsid w:val="003E1723"/>
    <w:rsid w:val="003E2FF0"/>
    <w:rsid w:val="003E7F3F"/>
    <w:rsid w:val="003E7F52"/>
    <w:rsid w:val="003F1212"/>
    <w:rsid w:val="003F277B"/>
    <w:rsid w:val="003F3D78"/>
    <w:rsid w:val="003F6F38"/>
    <w:rsid w:val="00400075"/>
    <w:rsid w:val="0040362A"/>
    <w:rsid w:val="00403DD3"/>
    <w:rsid w:val="00404622"/>
    <w:rsid w:val="00404B05"/>
    <w:rsid w:val="004100EF"/>
    <w:rsid w:val="004116FD"/>
    <w:rsid w:val="0041400E"/>
    <w:rsid w:val="004152B9"/>
    <w:rsid w:val="004177C4"/>
    <w:rsid w:val="0042291A"/>
    <w:rsid w:val="00423926"/>
    <w:rsid w:val="00425344"/>
    <w:rsid w:val="00425570"/>
    <w:rsid w:val="00425D22"/>
    <w:rsid w:val="00432006"/>
    <w:rsid w:val="004352E0"/>
    <w:rsid w:val="00436EB5"/>
    <w:rsid w:val="0043702F"/>
    <w:rsid w:val="00437180"/>
    <w:rsid w:val="00442630"/>
    <w:rsid w:val="004433DF"/>
    <w:rsid w:val="0044449B"/>
    <w:rsid w:val="00444D8D"/>
    <w:rsid w:val="00447CA6"/>
    <w:rsid w:val="00450FB7"/>
    <w:rsid w:val="00452C5F"/>
    <w:rsid w:val="00454E62"/>
    <w:rsid w:val="00465674"/>
    <w:rsid w:val="00465A4E"/>
    <w:rsid w:val="00465CC1"/>
    <w:rsid w:val="00465EEE"/>
    <w:rsid w:val="004701A4"/>
    <w:rsid w:val="00473718"/>
    <w:rsid w:val="00475353"/>
    <w:rsid w:val="00477646"/>
    <w:rsid w:val="00477868"/>
    <w:rsid w:val="0048158A"/>
    <w:rsid w:val="004874DE"/>
    <w:rsid w:val="00487EE9"/>
    <w:rsid w:val="00490A9E"/>
    <w:rsid w:val="00490D0D"/>
    <w:rsid w:val="00496B51"/>
    <w:rsid w:val="00496ECF"/>
    <w:rsid w:val="00497DC9"/>
    <w:rsid w:val="004A1E43"/>
    <w:rsid w:val="004A5C87"/>
    <w:rsid w:val="004A6043"/>
    <w:rsid w:val="004A67A6"/>
    <w:rsid w:val="004A76AC"/>
    <w:rsid w:val="004B140D"/>
    <w:rsid w:val="004B2100"/>
    <w:rsid w:val="004B34BF"/>
    <w:rsid w:val="004B450E"/>
    <w:rsid w:val="004B6D86"/>
    <w:rsid w:val="004B7862"/>
    <w:rsid w:val="004C0D19"/>
    <w:rsid w:val="004C21D1"/>
    <w:rsid w:val="004C3A4C"/>
    <w:rsid w:val="004C5224"/>
    <w:rsid w:val="004C67AD"/>
    <w:rsid w:val="004D4386"/>
    <w:rsid w:val="004D52EA"/>
    <w:rsid w:val="004D5819"/>
    <w:rsid w:val="004D5C6E"/>
    <w:rsid w:val="004D6611"/>
    <w:rsid w:val="004D77C0"/>
    <w:rsid w:val="004E048F"/>
    <w:rsid w:val="004E267A"/>
    <w:rsid w:val="004E35D5"/>
    <w:rsid w:val="004E4963"/>
    <w:rsid w:val="004E4B89"/>
    <w:rsid w:val="004E5FBC"/>
    <w:rsid w:val="004E6158"/>
    <w:rsid w:val="004E6316"/>
    <w:rsid w:val="004F1EB8"/>
    <w:rsid w:val="004F3883"/>
    <w:rsid w:val="004F3F12"/>
    <w:rsid w:val="004F4AEB"/>
    <w:rsid w:val="004F5737"/>
    <w:rsid w:val="00502631"/>
    <w:rsid w:val="00503A6E"/>
    <w:rsid w:val="00505673"/>
    <w:rsid w:val="00505B4A"/>
    <w:rsid w:val="005063AC"/>
    <w:rsid w:val="005068C0"/>
    <w:rsid w:val="005071B7"/>
    <w:rsid w:val="00507B33"/>
    <w:rsid w:val="00510EE9"/>
    <w:rsid w:val="005114E3"/>
    <w:rsid w:val="00511A77"/>
    <w:rsid w:val="0051284D"/>
    <w:rsid w:val="0051321E"/>
    <w:rsid w:val="005202DD"/>
    <w:rsid w:val="00520CAD"/>
    <w:rsid w:val="00521B35"/>
    <w:rsid w:val="00521ECA"/>
    <w:rsid w:val="0052299D"/>
    <w:rsid w:val="00523440"/>
    <w:rsid w:val="00523BF1"/>
    <w:rsid w:val="0052580C"/>
    <w:rsid w:val="00525A43"/>
    <w:rsid w:val="00525B70"/>
    <w:rsid w:val="005319D8"/>
    <w:rsid w:val="00532C2C"/>
    <w:rsid w:val="00532FA9"/>
    <w:rsid w:val="00533ABE"/>
    <w:rsid w:val="005348F8"/>
    <w:rsid w:val="00537109"/>
    <w:rsid w:val="005442ED"/>
    <w:rsid w:val="00546BEA"/>
    <w:rsid w:val="00546D9F"/>
    <w:rsid w:val="0055175D"/>
    <w:rsid w:val="0055194B"/>
    <w:rsid w:val="00556039"/>
    <w:rsid w:val="00556094"/>
    <w:rsid w:val="00565E7E"/>
    <w:rsid w:val="005666EB"/>
    <w:rsid w:val="00570F49"/>
    <w:rsid w:val="00571A66"/>
    <w:rsid w:val="00572237"/>
    <w:rsid w:val="00572C2A"/>
    <w:rsid w:val="005731AE"/>
    <w:rsid w:val="0057391A"/>
    <w:rsid w:val="00573C79"/>
    <w:rsid w:val="0058009A"/>
    <w:rsid w:val="00584F2B"/>
    <w:rsid w:val="00587979"/>
    <w:rsid w:val="005945A1"/>
    <w:rsid w:val="00594ED3"/>
    <w:rsid w:val="00595D8E"/>
    <w:rsid w:val="00597840"/>
    <w:rsid w:val="005A019C"/>
    <w:rsid w:val="005A0FD2"/>
    <w:rsid w:val="005A2659"/>
    <w:rsid w:val="005A401E"/>
    <w:rsid w:val="005A6C09"/>
    <w:rsid w:val="005A6FB8"/>
    <w:rsid w:val="005B0297"/>
    <w:rsid w:val="005B02AF"/>
    <w:rsid w:val="005B178C"/>
    <w:rsid w:val="005B21B4"/>
    <w:rsid w:val="005B3328"/>
    <w:rsid w:val="005B46CD"/>
    <w:rsid w:val="005B481D"/>
    <w:rsid w:val="005B607D"/>
    <w:rsid w:val="005B681D"/>
    <w:rsid w:val="005C1EE4"/>
    <w:rsid w:val="005C2979"/>
    <w:rsid w:val="005C3005"/>
    <w:rsid w:val="005C40C8"/>
    <w:rsid w:val="005C6C27"/>
    <w:rsid w:val="005D0B6D"/>
    <w:rsid w:val="005D0ECB"/>
    <w:rsid w:val="005D39F5"/>
    <w:rsid w:val="005D5B28"/>
    <w:rsid w:val="005D5F24"/>
    <w:rsid w:val="005D64CA"/>
    <w:rsid w:val="005F0DC9"/>
    <w:rsid w:val="005F3E1D"/>
    <w:rsid w:val="005F4975"/>
    <w:rsid w:val="005F5408"/>
    <w:rsid w:val="005F5F3E"/>
    <w:rsid w:val="00600D16"/>
    <w:rsid w:val="0060150E"/>
    <w:rsid w:val="00601D93"/>
    <w:rsid w:val="006023E1"/>
    <w:rsid w:val="00603E10"/>
    <w:rsid w:val="00605966"/>
    <w:rsid w:val="006074A6"/>
    <w:rsid w:val="00607749"/>
    <w:rsid w:val="0061530B"/>
    <w:rsid w:val="00615865"/>
    <w:rsid w:val="00622153"/>
    <w:rsid w:val="006223C9"/>
    <w:rsid w:val="006255B6"/>
    <w:rsid w:val="00634B4E"/>
    <w:rsid w:val="00637DFA"/>
    <w:rsid w:val="006402BD"/>
    <w:rsid w:val="006460EB"/>
    <w:rsid w:val="00646A25"/>
    <w:rsid w:val="00647DEE"/>
    <w:rsid w:val="00650F52"/>
    <w:rsid w:val="00654548"/>
    <w:rsid w:val="006549A3"/>
    <w:rsid w:val="00665190"/>
    <w:rsid w:val="006658DB"/>
    <w:rsid w:val="006660A3"/>
    <w:rsid w:val="00666B2A"/>
    <w:rsid w:val="00667765"/>
    <w:rsid w:val="00667803"/>
    <w:rsid w:val="00672440"/>
    <w:rsid w:val="00672C01"/>
    <w:rsid w:val="006732BE"/>
    <w:rsid w:val="00674456"/>
    <w:rsid w:val="00676B2F"/>
    <w:rsid w:val="006772B9"/>
    <w:rsid w:val="00681D44"/>
    <w:rsid w:val="006827E0"/>
    <w:rsid w:val="00687182"/>
    <w:rsid w:val="00687FC6"/>
    <w:rsid w:val="006940DA"/>
    <w:rsid w:val="00696111"/>
    <w:rsid w:val="006969DC"/>
    <w:rsid w:val="006969F9"/>
    <w:rsid w:val="00696CEE"/>
    <w:rsid w:val="006A5C7B"/>
    <w:rsid w:val="006A604E"/>
    <w:rsid w:val="006A6E27"/>
    <w:rsid w:val="006B0423"/>
    <w:rsid w:val="006B3C5C"/>
    <w:rsid w:val="006B4902"/>
    <w:rsid w:val="006B6A8C"/>
    <w:rsid w:val="006B7AB1"/>
    <w:rsid w:val="006C2AB8"/>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16EB"/>
    <w:rsid w:val="00712737"/>
    <w:rsid w:val="00715FA7"/>
    <w:rsid w:val="007173EE"/>
    <w:rsid w:val="007229BC"/>
    <w:rsid w:val="0072350A"/>
    <w:rsid w:val="0072388E"/>
    <w:rsid w:val="007242D1"/>
    <w:rsid w:val="007248FD"/>
    <w:rsid w:val="00726303"/>
    <w:rsid w:val="00726968"/>
    <w:rsid w:val="007307A6"/>
    <w:rsid w:val="0073167A"/>
    <w:rsid w:val="00731D9E"/>
    <w:rsid w:val="00732C4F"/>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243"/>
    <w:rsid w:val="0076080E"/>
    <w:rsid w:val="00760E3A"/>
    <w:rsid w:val="0076118B"/>
    <w:rsid w:val="0076453B"/>
    <w:rsid w:val="0076495E"/>
    <w:rsid w:val="00764A38"/>
    <w:rsid w:val="007655E6"/>
    <w:rsid w:val="007708D1"/>
    <w:rsid w:val="007750FB"/>
    <w:rsid w:val="00775BAD"/>
    <w:rsid w:val="00776C10"/>
    <w:rsid w:val="00780D94"/>
    <w:rsid w:val="00782464"/>
    <w:rsid w:val="00783FEF"/>
    <w:rsid w:val="00787E5B"/>
    <w:rsid w:val="00787E87"/>
    <w:rsid w:val="007929B5"/>
    <w:rsid w:val="00795515"/>
    <w:rsid w:val="007A1E4C"/>
    <w:rsid w:val="007A1ECF"/>
    <w:rsid w:val="007A4063"/>
    <w:rsid w:val="007A41C0"/>
    <w:rsid w:val="007A4A2C"/>
    <w:rsid w:val="007B2E95"/>
    <w:rsid w:val="007B37F7"/>
    <w:rsid w:val="007B3D17"/>
    <w:rsid w:val="007B4927"/>
    <w:rsid w:val="007B584E"/>
    <w:rsid w:val="007C1A16"/>
    <w:rsid w:val="007C3BBA"/>
    <w:rsid w:val="007C4191"/>
    <w:rsid w:val="007C5AE5"/>
    <w:rsid w:val="007C6893"/>
    <w:rsid w:val="007C6E2A"/>
    <w:rsid w:val="007D0F60"/>
    <w:rsid w:val="007D3294"/>
    <w:rsid w:val="007D62DE"/>
    <w:rsid w:val="007D785A"/>
    <w:rsid w:val="007E18F1"/>
    <w:rsid w:val="007E631D"/>
    <w:rsid w:val="007E6E5F"/>
    <w:rsid w:val="007F1502"/>
    <w:rsid w:val="007F2269"/>
    <w:rsid w:val="007F36F5"/>
    <w:rsid w:val="007F474E"/>
    <w:rsid w:val="007F4A4F"/>
    <w:rsid w:val="007F63F5"/>
    <w:rsid w:val="00800607"/>
    <w:rsid w:val="00801B8B"/>
    <w:rsid w:val="00802A74"/>
    <w:rsid w:val="00810D2D"/>
    <w:rsid w:val="00813C2D"/>
    <w:rsid w:val="0081481A"/>
    <w:rsid w:val="00814B02"/>
    <w:rsid w:val="00815183"/>
    <w:rsid w:val="00817457"/>
    <w:rsid w:val="00821D24"/>
    <w:rsid w:val="0082206B"/>
    <w:rsid w:val="00822099"/>
    <w:rsid w:val="00823A1C"/>
    <w:rsid w:val="008241B4"/>
    <w:rsid w:val="00825E20"/>
    <w:rsid w:val="00830CCB"/>
    <w:rsid w:val="0083282A"/>
    <w:rsid w:val="008338B1"/>
    <w:rsid w:val="00833D36"/>
    <w:rsid w:val="00834238"/>
    <w:rsid w:val="00836829"/>
    <w:rsid w:val="008375B5"/>
    <w:rsid w:val="00840081"/>
    <w:rsid w:val="008403B2"/>
    <w:rsid w:val="008444C3"/>
    <w:rsid w:val="00844567"/>
    <w:rsid w:val="00851238"/>
    <w:rsid w:val="0085144F"/>
    <w:rsid w:val="00851AA4"/>
    <w:rsid w:val="0085207C"/>
    <w:rsid w:val="0085567C"/>
    <w:rsid w:val="00862723"/>
    <w:rsid w:val="00867039"/>
    <w:rsid w:val="0087209D"/>
    <w:rsid w:val="00875861"/>
    <w:rsid w:val="00880044"/>
    <w:rsid w:val="00883CFB"/>
    <w:rsid w:val="00884F75"/>
    <w:rsid w:val="00885C54"/>
    <w:rsid w:val="00886104"/>
    <w:rsid w:val="008914DC"/>
    <w:rsid w:val="00891514"/>
    <w:rsid w:val="00892DBA"/>
    <w:rsid w:val="008A0582"/>
    <w:rsid w:val="008A39FC"/>
    <w:rsid w:val="008A6CA4"/>
    <w:rsid w:val="008B20BB"/>
    <w:rsid w:val="008B7821"/>
    <w:rsid w:val="008C053C"/>
    <w:rsid w:val="008C26AB"/>
    <w:rsid w:val="008D26EB"/>
    <w:rsid w:val="008D29FE"/>
    <w:rsid w:val="008D75ED"/>
    <w:rsid w:val="008D7A26"/>
    <w:rsid w:val="008E08E2"/>
    <w:rsid w:val="008E46E5"/>
    <w:rsid w:val="008E46FF"/>
    <w:rsid w:val="008E7CA7"/>
    <w:rsid w:val="008E7EC2"/>
    <w:rsid w:val="008F111A"/>
    <w:rsid w:val="008F5461"/>
    <w:rsid w:val="008F6420"/>
    <w:rsid w:val="008F7666"/>
    <w:rsid w:val="00900E75"/>
    <w:rsid w:val="00902E25"/>
    <w:rsid w:val="00906E95"/>
    <w:rsid w:val="009113DA"/>
    <w:rsid w:val="009114D7"/>
    <w:rsid w:val="00912381"/>
    <w:rsid w:val="00913573"/>
    <w:rsid w:val="00915773"/>
    <w:rsid w:val="00916611"/>
    <w:rsid w:val="00922047"/>
    <w:rsid w:val="00922AD4"/>
    <w:rsid w:val="00922C1F"/>
    <w:rsid w:val="00923922"/>
    <w:rsid w:val="00923C7B"/>
    <w:rsid w:val="00923D42"/>
    <w:rsid w:val="00924759"/>
    <w:rsid w:val="0092557B"/>
    <w:rsid w:val="009267C9"/>
    <w:rsid w:val="009302C9"/>
    <w:rsid w:val="00930F7B"/>
    <w:rsid w:val="00933260"/>
    <w:rsid w:val="0093548C"/>
    <w:rsid w:val="00935A96"/>
    <w:rsid w:val="009360F3"/>
    <w:rsid w:val="00936E7E"/>
    <w:rsid w:val="00940641"/>
    <w:rsid w:val="00940668"/>
    <w:rsid w:val="00941C6C"/>
    <w:rsid w:val="00946766"/>
    <w:rsid w:val="0095261D"/>
    <w:rsid w:val="0095315B"/>
    <w:rsid w:val="00966491"/>
    <w:rsid w:val="009670A3"/>
    <w:rsid w:val="00974D0F"/>
    <w:rsid w:val="00976EFE"/>
    <w:rsid w:val="0097718C"/>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1991"/>
    <w:rsid w:val="009B3783"/>
    <w:rsid w:val="009B466C"/>
    <w:rsid w:val="009B5292"/>
    <w:rsid w:val="009B6B54"/>
    <w:rsid w:val="009B7B86"/>
    <w:rsid w:val="009C54A3"/>
    <w:rsid w:val="009C58E9"/>
    <w:rsid w:val="009C59CB"/>
    <w:rsid w:val="009C73D6"/>
    <w:rsid w:val="009D0837"/>
    <w:rsid w:val="009D1460"/>
    <w:rsid w:val="009D2C8F"/>
    <w:rsid w:val="009D3152"/>
    <w:rsid w:val="009D3530"/>
    <w:rsid w:val="009D39F4"/>
    <w:rsid w:val="009D46A4"/>
    <w:rsid w:val="009D55F4"/>
    <w:rsid w:val="009D6E34"/>
    <w:rsid w:val="009D7141"/>
    <w:rsid w:val="009E075F"/>
    <w:rsid w:val="009E1255"/>
    <w:rsid w:val="009E3400"/>
    <w:rsid w:val="009E3A2F"/>
    <w:rsid w:val="009E5AD3"/>
    <w:rsid w:val="009E7565"/>
    <w:rsid w:val="009F2AAF"/>
    <w:rsid w:val="009F412A"/>
    <w:rsid w:val="009F45E5"/>
    <w:rsid w:val="009F47E9"/>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338F"/>
    <w:rsid w:val="00A45C4D"/>
    <w:rsid w:val="00A50ED3"/>
    <w:rsid w:val="00A51045"/>
    <w:rsid w:val="00A5172D"/>
    <w:rsid w:val="00A52363"/>
    <w:rsid w:val="00A536FB"/>
    <w:rsid w:val="00A550FC"/>
    <w:rsid w:val="00A56B3C"/>
    <w:rsid w:val="00A61E55"/>
    <w:rsid w:val="00A62DF2"/>
    <w:rsid w:val="00A66109"/>
    <w:rsid w:val="00A70AB2"/>
    <w:rsid w:val="00A72827"/>
    <w:rsid w:val="00A75A9E"/>
    <w:rsid w:val="00A779F5"/>
    <w:rsid w:val="00A800F3"/>
    <w:rsid w:val="00A80510"/>
    <w:rsid w:val="00A81159"/>
    <w:rsid w:val="00A91E7B"/>
    <w:rsid w:val="00A92B69"/>
    <w:rsid w:val="00A96AE6"/>
    <w:rsid w:val="00AA0D2F"/>
    <w:rsid w:val="00AA1567"/>
    <w:rsid w:val="00AA456A"/>
    <w:rsid w:val="00AA5786"/>
    <w:rsid w:val="00AB0A45"/>
    <w:rsid w:val="00AB0D2A"/>
    <w:rsid w:val="00AB455B"/>
    <w:rsid w:val="00AB475B"/>
    <w:rsid w:val="00AB7055"/>
    <w:rsid w:val="00AC1A98"/>
    <w:rsid w:val="00AC2389"/>
    <w:rsid w:val="00AC5FC7"/>
    <w:rsid w:val="00AC7420"/>
    <w:rsid w:val="00AD272E"/>
    <w:rsid w:val="00AD2767"/>
    <w:rsid w:val="00AD5FB9"/>
    <w:rsid w:val="00AD617F"/>
    <w:rsid w:val="00AE0A36"/>
    <w:rsid w:val="00AE0FC0"/>
    <w:rsid w:val="00AE165E"/>
    <w:rsid w:val="00AE3D16"/>
    <w:rsid w:val="00AE4EA3"/>
    <w:rsid w:val="00AE6AF1"/>
    <w:rsid w:val="00AF0C67"/>
    <w:rsid w:val="00AF4254"/>
    <w:rsid w:val="00AF4F3E"/>
    <w:rsid w:val="00B028EF"/>
    <w:rsid w:val="00B0731E"/>
    <w:rsid w:val="00B12AF3"/>
    <w:rsid w:val="00B13C98"/>
    <w:rsid w:val="00B16EE7"/>
    <w:rsid w:val="00B179DB"/>
    <w:rsid w:val="00B2173A"/>
    <w:rsid w:val="00B22612"/>
    <w:rsid w:val="00B2284C"/>
    <w:rsid w:val="00B22FE9"/>
    <w:rsid w:val="00B25168"/>
    <w:rsid w:val="00B26895"/>
    <w:rsid w:val="00B275D9"/>
    <w:rsid w:val="00B2767C"/>
    <w:rsid w:val="00B30F8B"/>
    <w:rsid w:val="00B3105B"/>
    <w:rsid w:val="00B321E8"/>
    <w:rsid w:val="00B327FE"/>
    <w:rsid w:val="00B33E3F"/>
    <w:rsid w:val="00B3695E"/>
    <w:rsid w:val="00B3698A"/>
    <w:rsid w:val="00B40836"/>
    <w:rsid w:val="00B4180A"/>
    <w:rsid w:val="00B451DC"/>
    <w:rsid w:val="00B46327"/>
    <w:rsid w:val="00B46520"/>
    <w:rsid w:val="00B46C06"/>
    <w:rsid w:val="00B47A82"/>
    <w:rsid w:val="00B50854"/>
    <w:rsid w:val="00B51850"/>
    <w:rsid w:val="00B52042"/>
    <w:rsid w:val="00B534A1"/>
    <w:rsid w:val="00B540EE"/>
    <w:rsid w:val="00B54DE2"/>
    <w:rsid w:val="00B57162"/>
    <w:rsid w:val="00B57FBD"/>
    <w:rsid w:val="00B64C2A"/>
    <w:rsid w:val="00B6507D"/>
    <w:rsid w:val="00B66309"/>
    <w:rsid w:val="00B67BC2"/>
    <w:rsid w:val="00B708A8"/>
    <w:rsid w:val="00B71638"/>
    <w:rsid w:val="00B71928"/>
    <w:rsid w:val="00B74657"/>
    <w:rsid w:val="00B76965"/>
    <w:rsid w:val="00B77573"/>
    <w:rsid w:val="00B83074"/>
    <w:rsid w:val="00B83660"/>
    <w:rsid w:val="00B91398"/>
    <w:rsid w:val="00B92023"/>
    <w:rsid w:val="00B92AEB"/>
    <w:rsid w:val="00B970C6"/>
    <w:rsid w:val="00BA00FF"/>
    <w:rsid w:val="00BA27BB"/>
    <w:rsid w:val="00BA34E8"/>
    <w:rsid w:val="00BA3770"/>
    <w:rsid w:val="00BA73B4"/>
    <w:rsid w:val="00BB0671"/>
    <w:rsid w:val="00BB0AD5"/>
    <w:rsid w:val="00BB1915"/>
    <w:rsid w:val="00BB62D2"/>
    <w:rsid w:val="00BC2F7F"/>
    <w:rsid w:val="00BD0525"/>
    <w:rsid w:val="00BD05DF"/>
    <w:rsid w:val="00BD43A2"/>
    <w:rsid w:val="00BD6194"/>
    <w:rsid w:val="00BE0FC4"/>
    <w:rsid w:val="00BE176C"/>
    <w:rsid w:val="00BE38CB"/>
    <w:rsid w:val="00BE5E50"/>
    <w:rsid w:val="00BE627F"/>
    <w:rsid w:val="00BE7224"/>
    <w:rsid w:val="00BE7340"/>
    <w:rsid w:val="00BE7673"/>
    <w:rsid w:val="00BF0BED"/>
    <w:rsid w:val="00BF26A2"/>
    <w:rsid w:val="00BF27A5"/>
    <w:rsid w:val="00BF7AD9"/>
    <w:rsid w:val="00C01CAF"/>
    <w:rsid w:val="00C10F9F"/>
    <w:rsid w:val="00C12019"/>
    <w:rsid w:val="00C1401F"/>
    <w:rsid w:val="00C14517"/>
    <w:rsid w:val="00C17595"/>
    <w:rsid w:val="00C17DB8"/>
    <w:rsid w:val="00C24FFD"/>
    <w:rsid w:val="00C255C0"/>
    <w:rsid w:val="00C257C7"/>
    <w:rsid w:val="00C25AB4"/>
    <w:rsid w:val="00C26BFF"/>
    <w:rsid w:val="00C31256"/>
    <w:rsid w:val="00C35054"/>
    <w:rsid w:val="00C353CE"/>
    <w:rsid w:val="00C35852"/>
    <w:rsid w:val="00C35F3F"/>
    <w:rsid w:val="00C40BE2"/>
    <w:rsid w:val="00C40E35"/>
    <w:rsid w:val="00C40ED8"/>
    <w:rsid w:val="00C42B87"/>
    <w:rsid w:val="00C42BD5"/>
    <w:rsid w:val="00C43AE5"/>
    <w:rsid w:val="00C43CEE"/>
    <w:rsid w:val="00C45A7A"/>
    <w:rsid w:val="00C47010"/>
    <w:rsid w:val="00C5393F"/>
    <w:rsid w:val="00C55790"/>
    <w:rsid w:val="00C56832"/>
    <w:rsid w:val="00C60A28"/>
    <w:rsid w:val="00C60B50"/>
    <w:rsid w:val="00C611B5"/>
    <w:rsid w:val="00C64BF1"/>
    <w:rsid w:val="00C66CE5"/>
    <w:rsid w:val="00C66EAE"/>
    <w:rsid w:val="00C672F2"/>
    <w:rsid w:val="00C71ED1"/>
    <w:rsid w:val="00C72DE0"/>
    <w:rsid w:val="00C75406"/>
    <w:rsid w:val="00C766CC"/>
    <w:rsid w:val="00C8308D"/>
    <w:rsid w:val="00C83F0A"/>
    <w:rsid w:val="00C8496F"/>
    <w:rsid w:val="00C90812"/>
    <w:rsid w:val="00C92A67"/>
    <w:rsid w:val="00C92E8E"/>
    <w:rsid w:val="00C93619"/>
    <w:rsid w:val="00C93B6C"/>
    <w:rsid w:val="00C94042"/>
    <w:rsid w:val="00C94452"/>
    <w:rsid w:val="00C950DD"/>
    <w:rsid w:val="00C953A7"/>
    <w:rsid w:val="00C954E2"/>
    <w:rsid w:val="00C958A1"/>
    <w:rsid w:val="00C95E10"/>
    <w:rsid w:val="00C96E55"/>
    <w:rsid w:val="00CA3B1A"/>
    <w:rsid w:val="00CA3CC2"/>
    <w:rsid w:val="00CA5315"/>
    <w:rsid w:val="00CA5BD6"/>
    <w:rsid w:val="00CA5C2A"/>
    <w:rsid w:val="00CA780A"/>
    <w:rsid w:val="00CB0F88"/>
    <w:rsid w:val="00CB1A08"/>
    <w:rsid w:val="00CB1BD0"/>
    <w:rsid w:val="00CB234B"/>
    <w:rsid w:val="00CB2890"/>
    <w:rsid w:val="00CB2E36"/>
    <w:rsid w:val="00CB50A3"/>
    <w:rsid w:val="00CB7527"/>
    <w:rsid w:val="00CB7715"/>
    <w:rsid w:val="00CC2B62"/>
    <w:rsid w:val="00CC6674"/>
    <w:rsid w:val="00CD1071"/>
    <w:rsid w:val="00CD16C4"/>
    <w:rsid w:val="00CD367E"/>
    <w:rsid w:val="00CD40C4"/>
    <w:rsid w:val="00CD4E2D"/>
    <w:rsid w:val="00CD5373"/>
    <w:rsid w:val="00CD6A00"/>
    <w:rsid w:val="00CE20E9"/>
    <w:rsid w:val="00CE4187"/>
    <w:rsid w:val="00CE4A6B"/>
    <w:rsid w:val="00CE5404"/>
    <w:rsid w:val="00CE7866"/>
    <w:rsid w:val="00CE79C8"/>
    <w:rsid w:val="00CF0178"/>
    <w:rsid w:val="00CF0D68"/>
    <w:rsid w:val="00CF1EA1"/>
    <w:rsid w:val="00CF61AC"/>
    <w:rsid w:val="00D011CF"/>
    <w:rsid w:val="00D03549"/>
    <w:rsid w:val="00D051E4"/>
    <w:rsid w:val="00D11E29"/>
    <w:rsid w:val="00D14C2C"/>
    <w:rsid w:val="00D201CF"/>
    <w:rsid w:val="00D20553"/>
    <w:rsid w:val="00D20C93"/>
    <w:rsid w:val="00D21562"/>
    <w:rsid w:val="00D23249"/>
    <w:rsid w:val="00D2339C"/>
    <w:rsid w:val="00D23ADF"/>
    <w:rsid w:val="00D23B3D"/>
    <w:rsid w:val="00D2425F"/>
    <w:rsid w:val="00D32726"/>
    <w:rsid w:val="00D40BEE"/>
    <w:rsid w:val="00D46213"/>
    <w:rsid w:val="00D47388"/>
    <w:rsid w:val="00D50E0C"/>
    <w:rsid w:val="00D56A0F"/>
    <w:rsid w:val="00D56BAC"/>
    <w:rsid w:val="00D605B6"/>
    <w:rsid w:val="00D61201"/>
    <w:rsid w:val="00D61E5E"/>
    <w:rsid w:val="00D64076"/>
    <w:rsid w:val="00D66950"/>
    <w:rsid w:val="00D74508"/>
    <w:rsid w:val="00D75717"/>
    <w:rsid w:val="00D7686B"/>
    <w:rsid w:val="00D77229"/>
    <w:rsid w:val="00D85D0E"/>
    <w:rsid w:val="00D86092"/>
    <w:rsid w:val="00D87756"/>
    <w:rsid w:val="00D94D3B"/>
    <w:rsid w:val="00D96096"/>
    <w:rsid w:val="00DA058A"/>
    <w:rsid w:val="00DA12A4"/>
    <w:rsid w:val="00DA159E"/>
    <w:rsid w:val="00DA34A9"/>
    <w:rsid w:val="00DA35A7"/>
    <w:rsid w:val="00DA45C1"/>
    <w:rsid w:val="00DA5F82"/>
    <w:rsid w:val="00DA6D8B"/>
    <w:rsid w:val="00DB08D5"/>
    <w:rsid w:val="00DB0BA0"/>
    <w:rsid w:val="00DB1BDA"/>
    <w:rsid w:val="00DB4D37"/>
    <w:rsid w:val="00DB516A"/>
    <w:rsid w:val="00DB57B9"/>
    <w:rsid w:val="00DC02A2"/>
    <w:rsid w:val="00DC5A5F"/>
    <w:rsid w:val="00DC73F9"/>
    <w:rsid w:val="00DD21F3"/>
    <w:rsid w:val="00DD476C"/>
    <w:rsid w:val="00DD6D6D"/>
    <w:rsid w:val="00DD6E55"/>
    <w:rsid w:val="00DE376A"/>
    <w:rsid w:val="00DE5E81"/>
    <w:rsid w:val="00DE6BC2"/>
    <w:rsid w:val="00DE720B"/>
    <w:rsid w:val="00DF0AB7"/>
    <w:rsid w:val="00DF1E1B"/>
    <w:rsid w:val="00DF4250"/>
    <w:rsid w:val="00E04E9D"/>
    <w:rsid w:val="00E11496"/>
    <w:rsid w:val="00E126E2"/>
    <w:rsid w:val="00E137AE"/>
    <w:rsid w:val="00E15A7A"/>
    <w:rsid w:val="00E17BFA"/>
    <w:rsid w:val="00E17CD4"/>
    <w:rsid w:val="00E20326"/>
    <w:rsid w:val="00E235E2"/>
    <w:rsid w:val="00E23955"/>
    <w:rsid w:val="00E26E32"/>
    <w:rsid w:val="00E2725A"/>
    <w:rsid w:val="00E2772E"/>
    <w:rsid w:val="00E27E21"/>
    <w:rsid w:val="00E27F81"/>
    <w:rsid w:val="00E30F6F"/>
    <w:rsid w:val="00E32CA3"/>
    <w:rsid w:val="00E32F9C"/>
    <w:rsid w:val="00E33388"/>
    <w:rsid w:val="00E344A6"/>
    <w:rsid w:val="00E35E7B"/>
    <w:rsid w:val="00E37666"/>
    <w:rsid w:val="00E43C3E"/>
    <w:rsid w:val="00E45734"/>
    <w:rsid w:val="00E45809"/>
    <w:rsid w:val="00E503E5"/>
    <w:rsid w:val="00E51675"/>
    <w:rsid w:val="00E5241E"/>
    <w:rsid w:val="00E531DE"/>
    <w:rsid w:val="00E53743"/>
    <w:rsid w:val="00E5382A"/>
    <w:rsid w:val="00E53CA6"/>
    <w:rsid w:val="00E60BFA"/>
    <w:rsid w:val="00E625B7"/>
    <w:rsid w:val="00E6348D"/>
    <w:rsid w:val="00E63D8D"/>
    <w:rsid w:val="00E65434"/>
    <w:rsid w:val="00E664F6"/>
    <w:rsid w:val="00E70135"/>
    <w:rsid w:val="00E75BB5"/>
    <w:rsid w:val="00E77079"/>
    <w:rsid w:val="00E804A4"/>
    <w:rsid w:val="00E80C0D"/>
    <w:rsid w:val="00E823B2"/>
    <w:rsid w:val="00E840B1"/>
    <w:rsid w:val="00E87CE6"/>
    <w:rsid w:val="00E91460"/>
    <w:rsid w:val="00E921AC"/>
    <w:rsid w:val="00E92F44"/>
    <w:rsid w:val="00E94F21"/>
    <w:rsid w:val="00E9612B"/>
    <w:rsid w:val="00E96337"/>
    <w:rsid w:val="00EA1E2A"/>
    <w:rsid w:val="00EA4237"/>
    <w:rsid w:val="00EA4465"/>
    <w:rsid w:val="00EA45E1"/>
    <w:rsid w:val="00EA6974"/>
    <w:rsid w:val="00EA7C8E"/>
    <w:rsid w:val="00EB0DC0"/>
    <w:rsid w:val="00EB134E"/>
    <w:rsid w:val="00EB3507"/>
    <w:rsid w:val="00EB3E31"/>
    <w:rsid w:val="00EB6912"/>
    <w:rsid w:val="00EC1040"/>
    <w:rsid w:val="00EC27D3"/>
    <w:rsid w:val="00EC2FE0"/>
    <w:rsid w:val="00EC3D40"/>
    <w:rsid w:val="00EC3D62"/>
    <w:rsid w:val="00EC4A32"/>
    <w:rsid w:val="00EC4DDB"/>
    <w:rsid w:val="00EC5938"/>
    <w:rsid w:val="00EC62AC"/>
    <w:rsid w:val="00EC713E"/>
    <w:rsid w:val="00EC777D"/>
    <w:rsid w:val="00ED18CB"/>
    <w:rsid w:val="00ED3318"/>
    <w:rsid w:val="00ED4AB1"/>
    <w:rsid w:val="00ED661D"/>
    <w:rsid w:val="00EE31C6"/>
    <w:rsid w:val="00EF11EC"/>
    <w:rsid w:val="00EF5328"/>
    <w:rsid w:val="00EF653B"/>
    <w:rsid w:val="00F004B2"/>
    <w:rsid w:val="00F00CDA"/>
    <w:rsid w:val="00F01082"/>
    <w:rsid w:val="00F0133A"/>
    <w:rsid w:val="00F03206"/>
    <w:rsid w:val="00F03F48"/>
    <w:rsid w:val="00F13D37"/>
    <w:rsid w:val="00F15D3F"/>
    <w:rsid w:val="00F17097"/>
    <w:rsid w:val="00F2086F"/>
    <w:rsid w:val="00F20F5C"/>
    <w:rsid w:val="00F21876"/>
    <w:rsid w:val="00F2291F"/>
    <w:rsid w:val="00F279E4"/>
    <w:rsid w:val="00F3079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508F"/>
    <w:rsid w:val="00F767C3"/>
    <w:rsid w:val="00F77A40"/>
    <w:rsid w:val="00F8120C"/>
    <w:rsid w:val="00F82BEA"/>
    <w:rsid w:val="00F90668"/>
    <w:rsid w:val="00F91F55"/>
    <w:rsid w:val="00F956D1"/>
    <w:rsid w:val="00F95F84"/>
    <w:rsid w:val="00F962DD"/>
    <w:rsid w:val="00F96479"/>
    <w:rsid w:val="00FA035C"/>
    <w:rsid w:val="00FA26AC"/>
    <w:rsid w:val="00FA3A30"/>
    <w:rsid w:val="00FA4054"/>
    <w:rsid w:val="00FA438B"/>
    <w:rsid w:val="00FA53E2"/>
    <w:rsid w:val="00FA7A95"/>
    <w:rsid w:val="00FB0A6D"/>
    <w:rsid w:val="00FB1970"/>
    <w:rsid w:val="00FB26A1"/>
    <w:rsid w:val="00FB2B16"/>
    <w:rsid w:val="00FB5D39"/>
    <w:rsid w:val="00FC5D0E"/>
    <w:rsid w:val="00FC65AF"/>
    <w:rsid w:val="00FD0854"/>
    <w:rsid w:val="00FD4BD9"/>
    <w:rsid w:val="00FD6B7E"/>
    <w:rsid w:val="00FE04E4"/>
    <w:rsid w:val="00FE3342"/>
    <w:rsid w:val="00FE3521"/>
    <w:rsid w:val="00FE5F65"/>
    <w:rsid w:val="00FE74CD"/>
    <w:rsid w:val="00FF0860"/>
    <w:rsid w:val="00FF0B7E"/>
    <w:rsid w:val="00FF1229"/>
    <w:rsid w:val="00FF22B0"/>
    <w:rsid w:val="00FF24AD"/>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Subtitle" w:semiHidden="0" w:uiPriority="0" w:unhideWhenUsed="0" w:qFormat="1"/>
    <w:lsdException w:name="Body Text 3" w:uiPriority="0"/>
    <w:lsdException w:name="Body Text Indent 3" w:uiPriority="0"/>
    <w:lsdException w:name="Block Text" w:uiPriority="0"/>
    <w:lsdException w:name="Strong" w:semiHidden="0" w:unhideWhenUsed="0" w:qFormat="1"/>
    <w:lsdException w:name="Emphasis" w:semiHidden="0" w:uiPriority="20" w:unhideWhenUsed="0" w:qFormat="1"/>
    <w:lsdException w:name="Plain Text" w:uiPriority="0"/>
    <w:lsdException w:name="annotation subject" w:uiPriority="0"/>
    <w:lsdException w:name="Table Grid" w:semiHidden="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7718C"/>
    <w:pPr>
      <w:spacing w:after="200" w:line="276" w:lineRule="auto"/>
    </w:pPr>
    <w:rPr>
      <w:sz w:val="22"/>
      <w:szCs w:val="22"/>
      <w:lang w:eastAsia="en-US"/>
    </w:rPr>
  </w:style>
  <w:style w:type="paragraph" w:styleId="10">
    <w:name w:val="heading 1"/>
    <w:basedOn w:val="a0"/>
    <w:next w:val="a0"/>
    <w:link w:val="11"/>
    <w:uiPriority w:val="9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9"/>
    <w:rsid w:val="00B540EE"/>
    <w:rPr>
      <w:rFonts w:ascii="Cambria" w:eastAsia="Times New Roman" w:hAnsi="Cambria" w:cs="Times New Roman"/>
      <w:color w:val="365F91"/>
      <w:sz w:val="32"/>
      <w:szCs w:val="32"/>
    </w:rPr>
  </w:style>
  <w:style w:type="character" w:customStyle="1" w:styleId="20">
    <w:name w:val="Заголовок 2 Знак"/>
    <w:link w:val="2"/>
    <w:uiPriority w:val="9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9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uiPriority w:val="99"/>
    <w:qFormat/>
    <w:rsid w:val="00B540EE"/>
    <w:rPr>
      <w:b/>
      <w:bCs/>
    </w:rPr>
  </w:style>
  <w:style w:type="paragraph" w:styleId="ab">
    <w:name w:val="Balloon Text"/>
    <w:basedOn w:val="a0"/>
    <w:link w:val="ac"/>
    <w:uiPriority w:val="99"/>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uiPriority w:val="99"/>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uiPriority w:val="99"/>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uiPriority w:val="99"/>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99"/>
    <w:rsid w:val="00297664"/>
    <w:pPr>
      <w:tabs>
        <w:tab w:val="left" w:pos="284"/>
        <w:tab w:val="right" w:leader="dot" w:pos="9356"/>
      </w:tabs>
      <w:spacing w:after="0" w:line="240" w:lineRule="auto"/>
      <w:ind w:left="33"/>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B540EE"/>
  </w:style>
  <w:style w:type="character" w:customStyle="1" w:styleId="dash041e005f0431005f044b005f0447005f043d005f044b005f0439char1">
    <w:name w:val="dash041e_005f0431_005f044b_005f0447_005f043d_005f044b_005f0439__char1"/>
    <w:uiPriority w:val="99"/>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uiPriority w:val="99"/>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uiPriority w:val="99"/>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link w:val="23"/>
    <w:autoRedefine/>
    <w:uiPriority w:val="99"/>
    <w:unhideWhenUsed/>
    <w:rsid w:val="00ED661D"/>
    <w:pPr>
      <w:tabs>
        <w:tab w:val="left" w:pos="880"/>
        <w:tab w:val="left" w:pos="993"/>
        <w:tab w:val="right" w:leader="dot" w:pos="9356"/>
      </w:tabs>
      <w:spacing w:after="0" w:line="240" w:lineRule="auto"/>
      <w:ind w:left="33"/>
    </w:pPr>
    <w:rPr>
      <w:rFonts w:ascii="Times New Roman" w:hAnsi="Times New Roman"/>
      <w:iCs/>
      <w:noProof/>
      <w:spacing w:val="-20"/>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link w:val="NoSpacingChar"/>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uiPriority w:val="99"/>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iPriority w:val="99"/>
    <w:unhideWhenUsed/>
    <w:rsid w:val="00B540EE"/>
    <w:pPr>
      <w:spacing w:after="120" w:line="480" w:lineRule="auto"/>
    </w:pPr>
  </w:style>
  <w:style w:type="character" w:customStyle="1" w:styleId="28">
    <w:name w:val="Основной текст 2 Знак"/>
    <w:basedOn w:val="a1"/>
    <w:link w:val="27"/>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rsid w:val="00B540EE"/>
    <w:rPr>
      <w:rFonts w:ascii="Times New Roman" w:hAnsi="Times New Roman"/>
      <w:spacing w:val="0"/>
      <w:sz w:val="22"/>
    </w:rPr>
  </w:style>
  <w:style w:type="character" w:customStyle="1" w:styleId="148">
    <w:name w:val="Основной текст (14)8"/>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uiPriority w:val="99"/>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uiPriority w:val="9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uiPriority w:val="99"/>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uiPriority w:val="99"/>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uiPriority w:val="99"/>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uiPriority w:val="99"/>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uiPriority w:val="99"/>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uiPriority w:val="99"/>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uiPriority w:val="9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uiPriority w:val="99"/>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uiPriority w:val="99"/>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uiPriority w:val="9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uiPriority w:val="99"/>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uiPriority w:val="99"/>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uiPriority w:val="99"/>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uiPriority w:val="99"/>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aliases w:val="Интервал 0 pt19"/>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paragraph" w:customStyle="1" w:styleId="1">
    <w:name w:val="Список1"/>
    <w:basedOn w:val="14"/>
    <w:rsid w:val="00787E87"/>
    <w:pPr>
      <w:numPr>
        <w:numId w:val="2"/>
      </w:numPr>
    </w:pPr>
    <w:rPr>
      <w:rFonts w:eastAsia="Arial Unicode MS"/>
      <w:color w:val="auto"/>
    </w:rPr>
  </w:style>
  <w:style w:type="paragraph" w:customStyle="1" w:styleId="Style9">
    <w:name w:val="Style9"/>
    <w:basedOn w:val="a0"/>
    <w:uiPriority w:val="99"/>
    <w:rsid w:val="00C766CC"/>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C766CC"/>
    <w:rPr>
      <w:rFonts w:ascii="Times New Roman" w:hAnsi="Times New Roman" w:cs="Times New Roman" w:hint="default"/>
      <w:b/>
      <w:bCs/>
      <w:sz w:val="26"/>
      <w:szCs w:val="26"/>
    </w:rPr>
  </w:style>
  <w:style w:type="character" w:customStyle="1" w:styleId="FontStyle20">
    <w:name w:val="Font Style20"/>
    <w:uiPriority w:val="99"/>
    <w:rsid w:val="00C766CC"/>
    <w:rPr>
      <w:rFonts w:ascii="Times New Roman" w:hAnsi="Times New Roman" w:cs="Times New Roman" w:hint="default"/>
      <w:sz w:val="26"/>
      <w:szCs w:val="26"/>
    </w:rPr>
  </w:style>
  <w:style w:type="paragraph" w:styleId="affffff3">
    <w:name w:val="List"/>
    <w:basedOn w:val="a0"/>
    <w:rsid w:val="00C766CC"/>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paragraph" w:customStyle="1" w:styleId="2ff2">
    <w:name w:val="Обычный2"/>
    <w:rsid w:val="00C766CC"/>
    <w:rPr>
      <w:rFonts w:ascii="Times New Roman" w:eastAsia="Times New Roman" w:hAnsi="Times New Roman"/>
      <w:sz w:val="24"/>
    </w:rPr>
  </w:style>
  <w:style w:type="paragraph" w:customStyle="1" w:styleId="FR1">
    <w:name w:val="FR1"/>
    <w:rsid w:val="00C766CC"/>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Style4">
    <w:name w:val="Style4"/>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C766CC"/>
    <w:rPr>
      <w:rFonts w:ascii="Calibri" w:hAnsi="Calibri" w:cs="Calibri"/>
      <w:sz w:val="20"/>
      <w:szCs w:val="20"/>
    </w:rPr>
  </w:style>
  <w:style w:type="character" w:customStyle="1" w:styleId="FontStyle22">
    <w:name w:val="Font Style22"/>
    <w:uiPriority w:val="99"/>
    <w:rsid w:val="00C766CC"/>
    <w:rPr>
      <w:rFonts w:ascii="Times New Roman" w:hAnsi="Times New Roman" w:cs="Times New Roman"/>
      <w:sz w:val="22"/>
      <w:szCs w:val="22"/>
    </w:rPr>
  </w:style>
  <w:style w:type="character" w:customStyle="1" w:styleId="FontStyle25">
    <w:name w:val="Font Style25"/>
    <w:uiPriority w:val="99"/>
    <w:rsid w:val="00C766CC"/>
    <w:rPr>
      <w:rFonts w:ascii="Times New Roman" w:hAnsi="Times New Roman" w:cs="Times New Roman"/>
      <w:b/>
      <w:bCs/>
      <w:spacing w:val="20"/>
      <w:sz w:val="20"/>
      <w:szCs w:val="20"/>
    </w:rPr>
  </w:style>
  <w:style w:type="paragraph" w:customStyle="1" w:styleId="c5c4c12">
    <w:name w:val="c5 c4 c12"/>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C766CC"/>
  </w:style>
  <w:style w:type="character" w:customStyle="1" w:styleId="c2c15c11">
    <w:name w:val="c2 c15 c11"/>
    <w:basedOn w:val="a1"/>
    <w:rsid w:val="00C766CC"/>
  </w:style>
  <w:style w:type="paragraph" w:customStyle="1" w:styleId="c5c4c18">
    <w:name w:val="c5 c4 c18"/>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C766CC"/>
  </w:style>
  <w:style w:type="character" w:customStyle="1" w:styleId="c2c11">
    <w:name w:val="c2 c11"/>
    <w:basedOn w:val="a1"/>
    <w:rsid w:val="00C766CC"/>
  </w:style>
  <w:style w:type="paragraph" w:customStyle="1" w:styleId="3f2">
    <w:name w:val="Абзац списка3"/>
    <w:basedOn w:val="a0"/>
    <w:rsid w:val="00C766CC"/>
    <w:pPr>
      <w:ind w:left="720"/>
      <w:contextualSpacing/>
    </w:pPr>
    <w:rPr>
      <w:rFonts w:eastAsia="Times New Roman"/>
    </w:rPr>
  </w:style>
  <w:style w:type="paragraph" w:customStyle="1" w:styleId="2ff3">
    <w:name w:val="Без интервала2"/>
    <w:rsid w:val="00C766CC"/>
    <w:rPr>
      <w:rFonts w:eastAsia="Times New Roman"/>
      <w:sz w:val="22"/>
      <w:szCs w:val="22"/>
    </w:rPr>
  </w:style>
  <w:style w:type="paragraph" w:customStyle="1" w:styleId="312">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character" w:customStyle="1" w:styleId="FontStyle21">
    <w:name w:val="Font Style21"/>
    <w:rsid w:val="00C766CC"/>
    <w:rPr>
      <w:rFonts w:ascii="Times New Roman" w:hAnsi="Times New Roman"/>
      <w:sz w:val="20"/>
    </w:rPr>
  </w:style>
  <w:style w:type="character" w:customStyle="1" w:styleId="FontStyle28">
    <w:name w:val="Font Style28"/>
    <w:uiPriority w:val="99"/>
    <w:rsid w:val="00C766CC"/>
    <w:rPr>
      <w:rFonts w:ascii="Times New Roman" w:hAnsi="Times New Roman"/>
      <w:i/>
      <w:sz w:val="20"/>
    </w:rPr>
  </w:style>
  <w:style w:type="paragraph" w:customStyle="1" w:styleId="227">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Style100">
    <w:name w:val="Style10"/>
    <w:basedOn w:val="a0"/>
    <w:rsid w:val="00C766CC"/>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C766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C766CC"/>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C766CC"/>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C766CC"/>
    <w:rPr>
      <w:rFonts w:ascii="Times New Roman" w:hAnsi="Times New Roman" w:cs="Times New Roman" w:hint="default"/>
      <w:b/>
      <w:bCs/>
      <w:sz w:val="18"/>
      <w:szCs w:val="18"/>
    </w:rPr>
  </w:style>
  <w:style w:type="character" w:customStyle="1" w:styleId="FontStyle75">
    <w:name w:val="Font Style75"/>
    <w:rsid w:val="00C766CC"/>
    <w:rPr>
      <w:rFonts w:ascii="Times New Roman" w:hAnsi="Times New Roman" w:cs="Times New Roman" w:hint="default"/>
      <w:sz w:val="16"/>
      <w:szCs w:val="16"/>
    </w:rPr>
  </w:style>
  <w:style w:type="character" w:customStyle="1" w:styleId="FontStyle78">
    <w:name w:val="Font Style78"/>
    <w:rsid w:val="00C766CC"/>
    <w:rPr>
      <w:rFonts w:ascii="Times New Roman" w:hAnsi="Times New Roman" w:cs="Times New Roman" w:hint="default"/>
      <w:b/>
      <w:bCs/>
      <w:sz w:val="16"/>
      <w:szCs w:val="16"/>
    </w:rPr>
  </w:style>
  <w:style w:type="character" w:customStyle="1" w:styleId="FontStyle76">
    <w:name w:val="Font Style76"/>
    <w:rsid w:val="00C766CC"/>
    <w:rPr>
      <w:rFonts w:ascii="Bookman Old Style" w:hAnsi="Bookman Old Style" w:cs="Bookman Old Style" w:hint="default"/>
      <w:b/>
      <w:bCs/>
      <w:sz w:val="16"/>
      <w:szCs w:val="16"/>
    </w:rPr>
  </w:style>
  <w:style w:type="character" w:customStyle="1" w:styleId="c3">
    <w:name w:val="c3"/>
    <w:basedOn w:val="a1"/>
    <w:rsid w:val="00C766CC"/>
  </w:style>
  <w:style w:type="character" w:customStyle="1" w:styleId="c4">
    <w:name w:val="c4"/>
    <w:basedOn w:val="a1"/>
    <w:rsid w:val="00C766CC"/>
  </w:style>
  <w:style w:type="character" w:customStyle="1" w:styleId="106">
    <w:name w:val="Основной текст + Курсив10"/>
    <w:aliases w:val="Интервал 0 pt20"/>
    <w:uiPriority w:val="99"/>
    <w:rsid w:val="00C766CC"/>
    <w:rPr>
      <w:rFonts w:ascii="Times New Roman" w:hAnsi="Times New Roman" w:cs="Times New Roman"/>
      <w:i/>
      <w:iCs/>
      <w:spacing w:val="10"/>
      <w:sz w:val="21"/>
      <w:szCs w:val="21"/>
    </w:rPr>
  </w:style>
  <w:style w:type="character" w:customStyle="1" w:styleId="3f3">
    <w:name w:val="Заголовок №3_"/>
    <w:locked/>
    <w:rsid w:val="00C766CC"/>
    <w:rPr>
      <w:b/>
      <w:bCs/>
      <w:sz w:val="21"/>
      <w:szCs w:val="21"/>
      <w:shd w:val="clear" w:color="auto" w:fill="FFFFFF"/>
    </w:rPr>
  </w:style>
  <w:style w:type="character" w:customStyle="1" w:styleId="2ff4">
    <w:name w:val="Основной текст (2) + Не полужирный"/>
    <w:basedOn w:val="2a"/>
    <w:rsid w:val="00C766CC"/>
    <w:rPr>
      <w:rFonts w:ascii="Times New Roman" w:eastAsia="Times New Roman" w:hAnsi="Times New Roman" w:cs="Times New Roman"/>
      <w:b/>
      <w:bCs/>
      <w:sz w:val="21"/>
      <w:szCs w:val="21"/>
      <w:shd w:val="clear" w:color="auto" w:fill="FFFFFF"/>
    </w:rPr>
  </w:style>
  <w:style w:type="character" w:customStyle="1" w:styleId="2100">
    <w:name w:val="Основной текст (2) + Не полужирный10"/>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85">
    <w:name w:val="Основной текст + Полужирный18"/>
    <w:uiPriority w:val="99"/>
    <w:rsid w:val="00C766CC"/>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98">
    <w:name w:val="Основной текст + Курсив9"/>
    <w:aliases w:val="Интервал 0 pt18"/>
    <w:uiPriority w:val="99"/>
    <w:rsid w:val="00C766CC"/>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C766CC"/>
    <w:rPr>
      <w:rFonts w:ascii="Times New Roman" w:hAnsi="Times New Roman" w:cs="Times New Roman"/>
      <w:i/>
      <w:iCs/>
      <w:spacing w:val="10"/>
      <w:sz w:val="21"/>
      <w:szCs w:val="21"/>
    </w:rPr>
  </w:style>
  <w:style w:type="character" w:customStyle="1" w:styleId="164">
    <w:name w:val="Основной текст + Полужирный16"/>
    <w:uiPriority w:val="99"/>
    <w:rsid w:val="00C766CC"/>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34">
    <w:name w:val="Основной текст + Полужирный13"/>
    <w:uiPriority w:val="99"/>
    <w:rsid w:val="00C766CC"/>
    <w:rPr>
      <w:rFonts w:ascii="Times New Roman" w:hAnsi="Times New Roman" w:cs="Times New Roman"/>
      <w:b/>
      <w:bCs/>
      <w:spacing w:val="0"/>
      <w:sz w:val="21"/>
      <w:szCs w:val="21"/>
    </w:rPr>
  </w:style>
  <w:style w:type="character" w:customStyle="1" w:styleId="321">
    <w:name w:val="Заголовок №3 (2)_"/>
    <w:link w:val="322"/>
    <w:uiPriority w:val="99"/>
    <w:locked/>
    <w:rsid w:val="00C766CC"/>
    <w:rPr>
      <w:sz w:val="21"/>
      <w:szCs w:val="21"/>
      <w:shd w:val="clear" w:color="auto" w:fill="FFFFFF"/>
    </w:rPr>
  </w:style>
  <w:style w:type="character" w:customStyle="1" w:styleId="128">
    <w:name w:val="Основной текст + Полужирный12"/>
    <w:uiPriority w:val="99"/>
    <w:rsid w:val="00C766CC"/>
    <w:rPr>
      <w:rFonts w:ascii="Times New Roman" w:hAnsi="Times New Roman" w:cs="Times New Roman"/>
      <w:b/>
      <w:bCs/>
      <w:spacing w:val="0"/>
      <w:sz w:val="21"/>
      <w:szCs w:val="21"/>
    </w:rPr>
  </w:style>
  <w:style w:type="character" w:customStyle="1" w:styleId="115">
    <w:name w:val="Основной текст + Полужирный11"/>
    <w:uiPriority w:val="99"/>
    <w:rsid w:val="00C766CC"/>
    <w:rPr>
      <w:rFonts w:ascii="Times New Roman" w:hAnsi="Times New Roman" w:cs="Times New Roman"/>
      <w:b/>
      <w:bCs/>
      <w:spacing w:val="0"/>
      <w:sz w:val="21"/>
      <w:szCs w:val="21"/>
    </w:rPr>
  </w:style>
  <w:style w:type="character" w:customStyle="1" w:styleId="107">
    <w:name w:val="Основной текст + Полужирный10"/>
    <w:uiPriority w:val="99"/>
    <w:rsid w:val="00C766CC"/>
    <w:rPr>
      <w:rFonts w:ascii="Times New Roman" w:hAnsi="Times New Roman" w:cs="Times New Roman"/>
      <w:b/>
      <w:bCs/>
      <w:spacing w:val="0"/>
      <w:sz w:val="21"/>
      <w:szCs w:val="21"/>
    </w:rPr>
  </w:style>
  <w:style w:type="character" w:customStyle="1" w:styleId="99">
    <w:name w:val="Основной текст + Полужирный9"/>
    <w:uiPriority w:val="99"/>
    <w:rsid w:val="00C766CC"/>
    <w:rPr>
      <w:rFonts w:ascii="Times New Roman" w:hAnsi="Times New Roman" w:cs="Times New Roman"/>
      <w:b/>
      <w:bCs/>
      <w:spacing w:val="0"/>
      <w:sz w:val="21"/>
      <w:szCs w:val="21"/>
    </w:rPr>
  </w:style>
  <w:style w:type="character" w:customStyle="1" w:styleId="87">
    <w:name w:val="Основной текст + Полужирный8"/>
    <w:rsid w:val="00C766CC"/>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C766CC"/>
    <w:rPr>
      <w:spacing w:val="30"/>
      <w:sz w:val="19"/>
      <w:szCs w:val="19"/>
      <w:shd w:val="clear" w:color="auto" w:fill="FFFFFF"/>
    </w:rPr>
  </w:style>
  <w:style w:type="character" w:customStyle="1" w:styleId="231">
    <w:name w:val="Заголовок №23"/>
    <w:uiPriority w:val="99"/>
    <w:rsid w:val="00C766CC"/>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60">
    <w:name w:val="Основной текст (2) + Не полужирный6"/>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74">
    <w:name w:val="Основной текст + Полужирный7"/>
    <w:uiPriority w:val="99"/>
    <w:rsid w:val="00C766CC"/>
    <w:rPr>
      <w:rFonts w:ascii="Times New Roman" w:hAnsi="Times New Roman" w:cs="Times New Roman"/>
      <w:b/>
      <w:bCs/>
      <w:spacing w:val="0"/>
      <w:sz w:val="21"/>
      <w:szCs w:val="21"/>
    </w:rPr>
  </w:style>
  <w:style w:type="character" w:customStyle="1" w:styleId="6a">
    <w:name w:val="Основной текст + Полужирный6"/>
    <w:uiPriority w:val="99"/>
    <w:rsid w:val="00C766CC"/>
    <w:rPr>
      <w:rFonts w:ascii="Times New Roman" w:hAnsi="Times New Roman" w:cs="Times New Roman"/>
      <w:b/>
      <w:bCs/>
      <w:spacing w:val="0"/>
      <w:sz w:val="21"/>
      <w:szCs w:val="21"/>
    </w:rPr>
  </w:style>
  <w:style w:type="character" w:customStyle="1" w:styleId="5d">
    <w:name w:val="Основной текст + Полужирный5"/>
    <w:uiPriority w:val="99"/>
    <w:rsid w:val="00C766CC"/>
    <w:rPr>
      <w:rFonts w:ascii="Times New Roman" w:hAnsi="Times New Roman" w:cs="Times New Roman"/>
      <w:b/>
      <w:bCs/>
      <w:spacing w:val="0"/>
      <w:sz w:val="21"/>
      <w:szCs w:val="21"/>
    </w:rPr>
  </w:style>
  <w:style w:type="character" w:customStyle="1" w:styleId="4b">
    <w:name w:val="Основной текст + Полужирный4"/>
    <w:uiPriority w:val="99"/>
    <w:rsid w:val="00C766CC"/>
    <w:rPr>
      <w:rFonts w:ascii="Times New Roman" w:hAnsi="Times New Roman" w:cs="Times New Roman"/>
      <w:b/>
      <w:bCs/>
      <w:spacing w:val="0"/>
      <w:sz w:val="21"/>
      <w:szCs w:val="21"/>
    </w:rPr>
  </w:style>
  <w:style w:type="character" w:customStyle="1" w:styleId="3f4">
    <w:name w:val="Основной текст + Полужирный3"/>
    <w:uiPriority w:val="99"/>
    <w:rsid w:val="00C766CC"/>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C766CC"/>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C766CC"/>
    <w:rPr>
      <w:i/>
      <w:iCs/>
      <w:spacing w:val="0"/>
      <w:sz w:val="21"/>
      <w:szCs w:val="21"/>
      <w:shd w:val="clear" w:color="auto" w:fill="FFFFFF"/>
    </w:rPr>
  </w:style>
  <w:style w:type="character" w:customStyle="1" w:styleId="6b">
    <w:name w:val="Основной текст + Курсив6"/>
    <w:aliases w:val="Интервал 0 pt10"/>
    <w:uiPriority w:val="99"/>
    <w:rsid w:val="00C766CC"/>
    <w:rPr>
      <w:rFonts w:ascii="Times New Roman" w:hAnsi="Times New Roman" w:cs="Times New Roman"/>
      <w:i/>
      <w:iCs/>
      <w:spacing w:val="10"/>
      <w:sz w:val="21"/>
      <w:szCs w:val="21"/>
    </w:rPr>
  </w:style>
  <w:style w:type="character" w:customStyle="1" w:styleId="2ff5">
    <w:name w:val="Оглавление (2)_"/>
    <w:link w:val="2ff6"/>
    <w:uiPriority w:val="99"/>
    <w:locked/>
    <w:rsid w:val="00C766CC"/>
    <w:rPr>
      <w:b/>
      <w:bCs/>
      <w:sz w:val="19"/>
      <w:szCs w:val="19"/>
      <w:shd w:val="clear" w:color="auto" w:fill="FFFFFF"/>
    </w:rPr>
  </w:style>
  <w:style w:type="character" w:customStyle="1" w:styleId="23">
    <w:name w:val="Оглавление 2 Знак"/>
    <w:link w:val="22"/>
    <w:uiPriority w:val="99"/>
    <w:locked/>
    <w:rsid w:val="00ED661D"/>
    <w:rPr>
      <w:rFonts w:ascii="Times New Roman" w:hAnsi="Times New Roman"/>
      <w:iCs/>
      <w:noProof/>
      <w:spacing w:val="-20"/>
      <w:sz w:val="28"/>
      <w:szCs w:val="28"/>
      <w:lang w:eastAsia="en-US"/>
    </w:rPr>
  </w:style>
  <w:style w:type="character" w:customStyle="1" w:styleId="17">
    <w:name w:val="Оглавление 1 Знак"/>
    <w:link w:val="16"/>
    <w:uiPriority w:val="99"/>
    <w:locked/>
    <w:rsid w:val="00297664"/>
    <w:rPr>
      <w:rFonts w:ascii="Times New Roman" w:eastAsia="@Arial Unicode MS" w:hAnsi="Times New Roman"/>
      <w:b/>
      <w:bCs/>
      <w:noProof/>
      <w:sz w:val="28"/>
      <w:szCs w:val="28"/>
    </w:rPr>
  </w:style>
  <w:style w:type="character" w:customStyle="1" w:styleId="5e">
    <w:name w:val="Основной текст + Курсив5"/>
    <w:aliases w:val="Интервал 0 pt9"/>
    <w:uiPriority w:val="99"/>
    <w:rsid w:val="00C766CC"/>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C766CC"/>
    <w:rPr>
      <w:i/>
      <w:iCs/>
      <w:spacing w:val="0"/>
      <w:sz w:val="21"/>
      <w:szCs w:val="21"/>
      <w:shd w:val="clear" w:color="auto" w:fill="FFFFFF"/>
    </w:rPr>
  </w:style>
  <w:style w:type="character" w:customStyle="1" w:styleId="228">
    <w:name w:val="Заголовок №22"/>
    <w:uiPriority w:val="99"/>
    <w:rsid w:val="00C766CC"/>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43">
    <w:name w:val="Основной текст (2) + Не полужирный4"/>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420">
    <w:name w:val="Основной текст (4) + Не курсив2"/>
    <w:aliases w:val="Интервал 0 pt6"/>
    <w:uiPriority w:val="99"/>
    <w:rsid w:val="00C766CC"/>
    <w:rPr>
      <w:i/>
      <w:iCs/>
      <w:spacing w:val="0"/>
      <w:sz w:val="21"/>
      <w:szCs w:val="21"/>
      <w:shd w:val="clear" w:color="auto" w:fill="FFFFFF"/>
    </w:rPr>
  </w:style>
  <w:style w:type="character" w:customStyle="1" w:styleId="4c">
    <w:name w:val="Основной текст + Курсив4"/>
    <w:aliases w:val="Интервал 0 pt5"/>
    <w:uiPriority w:val="99"/>
    <w:rsid w:val="00C766CC"/>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f5">
    <w:name w:val="Основной текст + Курсив3"/>
    <w:aliases w:val="Интервал 0 pt4"/>
    <w:link w:val="116"/>
    <w:rsid w:val="00C766CC"/>
    <w:rPr>
      <w:rFonts w:ascii="Times New Roman" w:hAnsi="Times New Roman" w:cs="Times New Roman"/>
      <w:i/>
      <w:iCs/>
      <w:spacing w:val="10"/>
      <w:sz w:val="21"/>
      <w:szCs w:val="21"/>
    </w:rPr>
  </w:style>
  <w:style w:type="character" w:customStyle="1" w:styleId="410">
    <w:name w:val="Основной текст (4) + Не курсив1"/>
    <w:aliases w:val="Интервал 0 pt3"/>
    <w:uiPriority w:val="99"/>
    <w:rsid w:val="00C766CC"/>
    <w:rPr>
      <w:i/>
      <w:iCs/>
      <w:spacing w:val="0"/>
      <w:sz w:val="21"/>
      <w:szCs w:val="21"/>
      <w:shd w:val="clear" w:color="auto" w:fill="FFFFFF"/>
    </w:rPr>
  </w:style>
  <w:style w:type="character" w:customStyle="1" w:styleId="2ff7">
    <w:name w:val="Основной текст + Курсив2"/>
    <w:aliases w:val="Интервал 0 pt2"/>
    <w:uiPriority w:val="99"/>
    <w:rsid w:val="00C766CC"/>
    <w:rPr>
      <w:rFonts w:ascii="Times New Roman" w:hAnsi="Times New Roman" w:cs="Times New Roman"/>
      <w:i/>
      <w:iCs/>
      <w:spacing w:val="10"/>
      <w:sz w:val="21"/>
      <w:szCs w:val="21"/>
    </w:rPr>
  </w:style>
  <w:style w:type="character" w:customStyle="1" w:styleId="229">
    <w:name w:val="Заголовок №2 (2)_"/>
    <w:link w:val="2210"/>
    <w:uiPriority w:val="99"/>
    <w:locked/>
    <w:rsid w:val="00C766CC"/>
    <w:rPr>
      <w:sz w:val="21"/>
      <w:szCs w:val="21"/>
      <w:shd w:val="clear" w:color="auto" w:fill="FFFFFF"/>
    </w:rPr>
  </w:style>
  <w:style w:type="character" w:customStyle="1" w:styleId="22a">
    <w:name w:val="Основной текст (2) + Не полужирный2"/>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ff4">
    <w:name w:val="Основной текст + Полужирный1"/>
    <w:uiPriority w:val="99"/>
    <w:rsid w:val="00C766CC"/>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31">
    <w:name w:val="Заголовок №3 (3)_"/>
    <w:link w:val="332"/>
    <w:uiPriority w:val="99"/>
    <w:locked/>
    <w:rsid w:val="00C766CC"/>
    <w:rPr>
      <w:b/>
      <w:bCs/>
      <w:sz w:val="19"/>
      <w:szCs w:val="19"/>
      <w:shd w:val="clear" w:color="auto" w:fill="FFFFFF"/>
    </w:rPr>
  </w:style>
  <w:style w:type="character" w:customStyle="1" w:styleId="2ff8">
    <w:name w:val="Основной текст Знак2"/>
    <w:uiPriority w:val="99"/>
    <w:semiHidden/>
    <w:rsid w:val="00C766CC"/>
    <w:rPr>
      <w:rFonts w:cs="Arial Unicode MS"/>
      <w:color w:val="000000"/>
      <w:lang w:val="tt-RU" w:eastAsia="tt-RU"/>
    </w:rPr>
  </w:style>
  <w:style w:type="paragraph" w:customStyle="1" w:styleId="322">
    <w:name w:val="Заголовок №3 (2)"/>
    <w:basedOn w:val="a0"/>
    <w:link w:val="321"/>
    <w:uiPriority w:val="99"/>
    <w:rsid w:val="00C766CC"/>
    <w:pPr>
      <w:shd w:val="clear" w:color="auto" w:fill="FFFFFF"/>
      <w:spacing w:after="180" w:line="240" w:lineRule="atLeast"/>
      <w:outlineLvl w:val="2"/>
    </w:pPr>
    <w:rPr>
      <w:sz w:val="21"/>
      <w:szCs w:val="21"/>
      <w:lang w:eastAsia="ru-RU"/>
    </w:rPr>
  </w:style>
  <w:style w:type="paragraph" w:customStyle="1" w:styleId="2ff6">
    <w:name w:val="Оглавление (2)"/>
    <w:basedOn w:val="a0"/>
    <w:link w:val="2ff5"/>
    <w:uiPriority w:val="99"/>
    <w:rsid w:val="00C766CC"/>
    <w:pPr>
      <w:shd w:val="clear" w:color="auto" w:fill="FFFFFF"/>
      <w:spacing w:before="1560" w:after="60" w:line="240" w:lineRule="atLeast"/>
    </w:pPr>
    <w:rPr>
      <w:b/>
      <w:bCs/>
      <w:sz w:val="19"/>
      <w:szCs w:val="19"/>
      <w:lang w:eastAsia="ru-RU"/>
    </w:rPr>
  </w:style>
  <w:style w:type="paragraph" w:customStyle="1" w:styleId="2210">
    <w:name w:val="Заголовок №2 (2)1"/>
    <w:basedOn w:val="a0"/>
    <w:link w:val="229"/>
    <w:uiPriority w:val="99"/>
    <w:rsid w:val="00C766CC"/>
    <w:pPr>
      <w:shd w:val="clear" w:color="auto" w:fill="FFFFFF"/>
      <w:spacing w:after="1560" w:line="240" w:lineRule="atLeast"/>
      <w:outlineLvl w:val="1"/>
    </w:pPr>
    <w:rPr>
      <w:sz w:val="21"/>
      <w:szCs w:val="21"/>
      <w:lang w:eastAsia="ru-RU"/>
    </w:rPr>
  </w:style>
  <w:style w:type="paragraph" w:customStyle="1" w:styleId="332">
    <w:name w:val="Заголовок №3 (3)"/>
    <w:basedOn w:val="a0"/>
    <w:link w:val="331"/>
    <w:uiPriority w:val="99"/>
    <w:rsid w:val="00C766CC"/>
    <w:pPr>
      <w:shd w:val="clear" w:color="auto" w:fill="FFFFFF"/>
      <w:spacing w:after="180" w:line="240" w:lineRule="atLeast"/>
      <w:jc w:val="center"/>
      <w:outlineLvl w:val="2"/>
    </w:pPr>
    <w:rPr>
      <w:b/>
      <w:bCs/>
      <w:sz w:val="19"/>
      <w:szCs w:val="19"/>
      <w:lang w:eastAsia="ru-RU"/>
    </w:rPr>
  </w:style>
  <w:style w:type="character" w:customStyle="1" w:styleId="2pt">
    <w:name w:val="Основной текст + Интервал 2 pt"/>
    <w:uiPriority w:val="99"/>
    <w:rsid w:val="00C766CC"/>
    <w:rPr>
      <w:rFonts w:ascii="Times New Roman" w:hAnsi="Times New Roman" w:cs="Times New Roman"/>
      <w:spacing w:val="40"/>
      <w:sz w:val="21"/>
      <w:szCs w:val="21"/>
    </w:rPr>
  </w:style>
  <w:style w:type="character" w:customStyle="1" w:styleId="3f6">
    <w:name w:val="Основной текст (3) + Не курсив"/>
    <w:uiPriority w:val="99"/>
    <w:rsid w:val="00C766CC"/>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C766CC"/>
    <w:rPr>
      <w:rFonts w:ascii="Times New Roman" w:hAnsi="Times New Roman" w:cs="Times New Roman"/>
      <w:i/>
      <w:iCs/>
      <w:spacing w:val="0"/>
      <w:sz w:val="21"/>
      <w:szCs w:val="21"/>
    </w:rPr>
  </w:style>
  <w:style w:type="character" w:customStyle="1" w:styleId="370">
    <w:name w:val="Основной текст (3) + Не курсив7"/>
    <w:uiPriority w:val="99"/>
    <w:rsid w:val="00C766CC"/>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C766CC"/>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C766CC"/>
    <w:rPr>
      <w:rFonts w:ascii="Times New Roman" w:hAnsi="Times New Roman" w:cs="Times New Roman"/>
      <w:spacing w:val="0"/>
      <w:sz w:val="21"/>
      <w:szCs w:val="21"/>
      <w:shd w:val="clear" w:color="auto" w:fill="FFFFFF"/>
    </w:rPr>
  </w:style>
  <w:style w:type="character" w:customStyle="1" w:styleId="affffff4">
    <w:name w:val="Колонтитул + Полужирный"/>
    <w:uiPriority w:val="99"/>
    <w:rsid w:val="00C766CC"/>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C766CC"/>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C766CC"/>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C766CC"/>
    <w:rPr>
      <w:rFonts w:ascii="Times New Roman" w:hAnsi="Times New Roman" w:cs="Times New Roman"/>
      <w:spacing w:val="0"/>
      <w:sz w:val="21"/>
      <w:szCs w:val="21"/>
      <w:shd w:val="clear" w:color="auto" w:fill="FFFFFF"/>
    </w:rPr>
  </w:style>
  <w:style w:type="character" w:customStyle="1" w:styleId="313">
    <w:name w:val="Основной текст (3) + Не курсив1"/>
    <w:uiPriority w:val="99"/>
    <w:rsid w:val="00C766CC"/>
    <w:rPr>
      <w:rFonts w:ascii="Times New Roman" w:hAnsi="Times New Roman" w:cs="Times New Roman"/>
      <w:spacing w:val="0"/>
      <w:sz w:val="21"/>
      <w:szCs w:val="21"/>
      <w:shd w:val="clear" w:color="auto" w:fill="FFFFFF"/>
    </w:rPr>
  </w:style>
  <w:style w:type="character" w:customStyle="1" w:styleId="Bodytext">
    <w:name w:val="Body text_"/>
    <w:link w:val="Bodytext1"/>
    <w:rsid w:val="00C766CC"/>
    <w:rPr>
      <w:sz w:val="19"/>
      <w:szCs w:val="19"/>
      <w:shd w:val="clear" w:color="auto" w:fill="FFFFFF"/>
    </w:rPr>
  </w:style>
  <w:style w:type="paragraph" w:customStyle="1" w:styleId="Bodytext1">
    <w:name w:val="Body text1"/>
    <w:basedOn w:val="a0"/>
    <w:link w:val="Bodytext"/>
    <w:rsid w:val="00C766CC"/>
    <w:pPr>
      <w:shd w:val="clear" w:color="auto" w:fill="FFFFFF"/>
      <w:spacing w:before="3660" w:after="4380" w:line="0" w:lineRule="atLeast"/>
      <w:ind w:hanging="300"/>
    </w:pPr>
    <w:rPr>
      <w:sz w:val="19"/>
      <w:szCs w:val="19"/>
      <w:lang w:eastAsia="ru-RU"/>
    </w:rPr>
  </w:style>
  <w:style w:type="character" w:customStyle="1" w:styleId="Bodytext2">
    <w:name w:val="Body text (2)_"/>
    <w:link w:val="Bodytext20"/>
    <w:rsid w:val="00C766CC"/>
    <w:rPr>
      <w:sz w:val="19"/>
      <w:szCs w:val="19"/>
      <w:shd w:val="clear" w:color="auto" w:fill="FFFFFF"/>
    </w:rPr>
  </w:style>
  <w:style w:type="paragraph" w:customStyle="1" w:styleId="Bodytext20">
    <w:name w:val="Body text (2)"/>
    <w:basedOn w:val="a0"/>
    <w:link w:val="Bodytext2"/>
    <w:rsid w:val="00C766CC"/>
    <w:pPr>
      <w:shd w:val="clear" w:color="auto" w:fill="FFFFFF"/>
      <w:spacing w:after="180" w:line="336" w:lineRule="exact"/>
      <w:ind w:hanging="300"/>
      <w:jc w:val="center"/>
    </w:pPr>
    <w:rPr>
      <w:sz w:val="19"/>
      <w:szCs w:val="19"/>
      <w:lang w:eastAsia="ru-RU"/>
    </w:rPr>
  </w:style>
  <w:style w:type="paragraph" w:customStyle="1" w:styleId="Style33">
    <w:name w:val="Style33"/>
    <w:basedOn w:val="a0"/>
    <w:uiPriority w:val="99"/>
    <w:rsid w:val="00C766CC"/>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C766CC"/>
    <w:rPr>
      <w:rFonts w:ascii="Times New Roman" w:hAnsi="Times New Roman" w:cs="Times New Roman" w:hint="default"/>
      <w:color w:val="000000"/>
      <w:sz w:val="22"/>
      <w:szCs w:val="22"/>
    </w:rPr>
  </w:style>
  <w:style w:type="paragraph" w:customStyle="1" w:styleId="Style2">
    <w:name w:val="Style2"/>
    <w:basedOn w:val="a0"/>
    <w:uiPriority w:val="99"/>
    <w:rsid w:val="00C766CC"/>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C766CC"/>
    <w:rPr>
      <w:rFonts w:ascii="Times New Roman" w:hAnsi="Times New Roman" w:cs="Times New Roman"/>
      <w:b/>
      <w:bCs/>
      <w:i/>
      <w:iCs/>
      <w:sz w:val="18"/>
      <w:szCs w:val="18"/>
    </w:rPr>
  </w:style>
  <w:style w:type="character" w:customStyle="1" w:styleId="FontStyle12">
    <w:name w:val="Font Style12"/>
    <w:uiPriority w:val="99"/>
    <w:rsid w:val="00C766CC"/>
    <w:rPr>
      <w:rFonts w:ascii="Times New Roman" w:hAnsi="Times New Roman" w:cs="Times New Roman"/>
      <w:b/>
      <w:bCs/>
      <w:sz w:val="20"/>
      <w:szCs w:val="20"/>
    </w:rPr>
  </w:style>
  <w:style w:type="character" w:customStyle="1" w:styleId="FontStyle13">
    <w:name w:val="Font Style13"/>
    <w:uiPriority w:val="99"/>
    <w:rsid w:val="00C766CC"/>
    <w:rPr>
      <w:rFonts w:ascii="Times New Roman" w:hAnsi="Times New Roman" w:cs="Times New Roman"/>
      <w:sz w:val="20"/>
      <w:szCs w:val="20"/>
    </w:rPr>
  </w:style>
  <w:style w:type="paragraph" w:customStyle="1" w:styleId="Style5">
    <w:name w:val="Style5"/>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C766CC"/>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C766CC"/>
    <w:rPr>
      <w:rFonts w:ascii="Times New Roman" w:hAnsi="Times New Roman" w:cs="Times New Roman"/>
      <w:b/>
      <w:bCs/>
      <w:sz w:val="20"/>
      <w:szCs w:val="20"/>
    </w:rPr>
  </w:style>
  <w:style w:type="character" w:customStyle="1" w:styleId="FontStyle15">
    <w:name w:val="Font Style15"/>
    <w:uiPriority w:val="99"/>
    <w:rsid w:val="00C766CC"/>
    <w:rPr>
      <w:rFonts w:ascii="Times New Roman" w:hAnsi="Times New Roman" w:cs="Times New Roman"/>
      <w:sz w:val="20"/>
      <w:szCs w:val="20"/>
    </w:rPr>
  </w:style>
  <w:style w:type="character" w:customStyle="1" w:styleId="ListLabel2">
    <w:name w:val="ListLabel 2"/>
    <w:rsid w:val="00C40ED8"/>
    <w:rPr>
      <w:rFonts w:cs="Calibri"/>
    </w:rPr>
  </w:style>
  <w:style w:type="paragraph" w:customStyle="1" w:styleId="4d">
    <w:name w:val="Абзац списка4"/>
    <w:basedOn w:val="a0"/>
    <w:rsid w:val="00B3698A"/>
    <w:pPr>
      <w:suppressAutoHyphens/>
      <w:ind w:left="720"/>
    </w:pPr>
    <w:rPr>
      <w:rFonts w:eastAsia="Lucida Sans Unicode" w:cs="Calibri"/>
      <w:kern w:val="1"/>
      <w:lang w:eastAsia="ar-SA"/>
    </w:rPr>
  </w:style>
  <w:style w:type="paragraph" w:customStyle="1" w:styleId="233">
    <w:name w:val="Основной текст 23"/>
    <w:basedOn w:val="a0"/>
    <w:rsid w:val="00760243"/>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rsid w:val="009D7141"/>
    <w:pPr>
      <w:shd w:val="clear" w:color="auto" w:fill="FFFFFF"/>
      <w:spacing w:after="300" w:line="240" w:lineRule="atLeast"/>
      <w:outlineLvl w:val="0"/>
    </w:pPr>
    <w:rPr>
      <w:rFonts w:ascii="Times New Roman" w:hAnsi="Times New Roman"/>
      <w:i/>
      <w:iCs/>
      <w:spacing w:val="10"/>
      <w:sz w:val="21"/>
      <w:szCs w:val="21"/>
      <w:lang w:eastAsia="ru-RU"/>
    </w:rPr>
  </w:style>
  <w:style w:type="character" w:customStyle="1" w:styleId="173">
    <w:name w:val="Основной текст (17)_"/>
    <w:basedOn w:val="a1"/>
    <w:link w:val="1710"/>
    <w:locked/>
    <w:rsid w:val="009D7141"/>
    <w:rPr>
      <w:rFonts w:ascii="Times New Roman" w:hAnsi="Times New Roman"/>
      <w:b/>
      <w:bCs/>
      <w:shd w:val="clear" w:color="auto" w:fill="FFFFFF"/>
    </w:rPr>
  </w:style>
  <w:style w:type="paragraph" w:customStyle="1" w:styleId="1710">
    <w:name w:val="Основной текст (17)1"/>
    <w:basedOn w:val="a0"/>
    <w:link w:val="173"/>
    <w:rsid w:val="009D7141"/>
    <w:pPr>
      <w:shd w:val="clear" w:color="auto" w:fill="FFFFFF"/>
      <w:spacing w:after="60" w:line="211" w:lineRule="exact"/>
      <w:ind w:firstLine="400"/>
      <w:jc w:val="both"/>
    </w:pPr>
    <w:rPr>
      <w:rFonts w:ascii="Times New Roman" w:hAnsi="Times New Roman"/>
      <w:b/>
      <w:bCs/>
      <w:sz w:val="20"/>
      <w:szCs w:val="20"/>
      <w:lang w:eastAsia="ru-RU"/>
    </w:rPr>
  </w:style>
  <w:style w:type="character" w:customStyle="1" w:styleId="146">
    <w:name w:val="Основной текст (14)6"/>
    <w:basedOn w:val="140"/>
    <w:rsid w:val="009D7141"/>
    <w:rPr>
      <w:rFonts w:ascii="Times New Roman" w:hAnsi="Times New Roman" w:cs="Times New Roman"/>
      <w:i/>
      <w:iCs/>
      <w:spacing w:val="0"/>
      <w:shd w:val="clear" w:color="auto" w:fill="FFFFFF"/>
    </w:rPr>
  </w:style>
  <w:style w:type="character" w:customStyle="1" w:styleId="145">
    <w:name w:val="Основной текст (14)5"/>
    <w:basedOn w:val="140"/>
    <w:rsid w:val="009D7141"/>
    <w:rPr>
      <w:rFonts w:ascii="Times New Roman" w:hAnsi="Times New Roman" w:cs="Times New Roman"/>
      <w:i/>
      <w:iCs/>
      <w:spacing w:val="0"/>
      <w:shd w:val="clear" w:color="auto" w:fill="FFFFFF"/>
    </w:rPr>
  </w:style>
  <w:style w:type="character" w:customStyle="1" w:styleId="144">
    <w:name w:val="Основной текст (14)4"/>
    <w:basedOn w:val="140"/>
    <w:rsid w:val="009D7141"/>
    <w:rPr>
      <w:rFonts w:ascii="Times New Roman" w:hAnsi="Times New Roman" w:cs="Times New Roman"/>
      <w:i/>
      <w:iCs/>
      <w:spacing w:val="0"/>
      <w:shd w:val="clear" w:color="auto" w:fill="FFFFFF"/>
    </w:rPr>
  </w:style>
  <w:style w:type="character" w:customStyle="1" w:styleId="submenu-table">
    <w:name w:val="submenu-table"/>
    <w:basedOn w:val="a1"/>
    <w:rsid w:val="009D7141"/>
    <w:rPr>
      <w:rFonts w:cs="Times New Roman"/>
    </w:rPr>
  </w:style>
  <w:style w:type="character" w:customStyle="1" w:styleId="FontStyle46">
    <w:name w:val="Font Style46"/>
    <w:uiPriority w:val="99"/>
    <w:rsid w:val="00DD6E55"/>
    <w:rPr>
      <w:rFonts w:ascii="Times New Roman" w:hAnsi="Times New Roman" w:cs="Times New Roman"/>
      <w:spacing w:val="10"/>
      <w:sz w:val="24"/>
      <w:szCs w:val="24"/>
    </w:rPr>
  </w:style>
  <w:style w:type="character" w:customStyle="1" w:styleId="FontStyle47">
    <w:name w:val="Font Style47"/>
    <w:uiPriority w:val="99"/>
    <w:rsid w:val="00DD6E55"/>
    <w:rPr>
      <w:rFonts w:ascii="Times New Roman" w:hAnsi="Times New Roman" w:cs="Times New Roman"/>
      <w:spacing w:val="20"/>
      <w:sz w:val="24"/>
      <w:szCs w:val="24"/>
    </w:rPr>
  </w:style>
  <w:style w:type="paragraph" w:customStyle="1" w:styleId="Style14">
    <w:name w:val="Style14"/>
    <w:basedOn w:val="a0"/>
    <w:uiPriority w:val="99"/>
    <w:rsid w:val="00DD6E55"/>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DD6E55"/>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DD6E55"/>
    <w:rPr>
      <w:rFonts w:ascii="Times New Roman" w:hAnsi="Times New Roman" w:cs="Times New Roman" w:hint="default"/>
      <w:sz w:val="22"/>
    </w:rPr>
  </w:style>
  <w:style w:type="character" w:customStyle="1" w:styleId="FontStyle135">
    <w:name w:val="Font Style135"/>
    <w:uiPriority w:val="99"/>
    <w:rsid w:val="00DD6E55"/>
    <w:rPr>
      <w:rFonts w:ascii="Times New Roman" w:hAnsi="Times New Roman" w:cs="Times New Roman" w:hint="default"/>
      <w:sz w:val="18"/>
    </w:rPr>
  </w:style>
  <w:style w:type="character" w:customStyle="1" w:styleId="FontStyle126">
    <w:name w:val="Font Style126"/>
    <w:uiPriority w:val="99"/>
    <w:rsid w:val="00DD6E55"/>
    <w:rPr>
      <w:rFonts w:ascii="Times New Roman" w:hAnsi="Times New Roman" w:cs="Times New Roman" w:hint="default"/>
      <w:b/>
      <w:bCs w:val="0"/>
      <w:sz w:val="22"/>
    </w:rPr>
  </w:style>
  <w:style w:type="character" w:customStyle="1" w:styleId="FontStyle104">
    <w:name w:val="Font Style104"/>
    <w:uiPriority w:val="99"/>
    <w:rsid w:val="00BC2F7F"/>
    <w:rPr>
      <w:rFonts w:ascii="Arial" w:hAnsi="Arial"/>
      <w:sz w:val="40"/>
    </w:rPr>
  </w:style>
  <w:style w:type="character" w:customStyle="1" w:styleId="FontStyle99">
    <w:name w:val="Font Style99"/>
    <w:uiPriority w:val="99"/>
    <w:rsid w:val="00BC2F7F"/>
    <w:rPr>
      <w:rFonts w:ascii="Georgia" w:hAnsi="Georgia" w:cs="Georgia" w:hint="default"/>
      <w:i/>
      <w:iCs/>
      <w:color w:val="000000"/>
      <w:spacing w:val="-10"/>
      <w:sz w:val="20"/>
      <w:szCs w:val="20"/>
    </w:rPr>
  </w:style>
  <w:style w:type="character" w:customStyle="1" w:styleId="FontStyle110">
    <w:name w:val="Font Style110"/>
    <w:rsid w:val="00BC2F7F"/>
    <w:rPr>
      <w:rFonts w:ascii="Times New Roman" w:hAnsi="Times New Roman" w:cs="Times New Roman" w:hint="default"/>
      <w:b/>
      <w:bCs w:val="0"/>
      <w:sz w:val="40"/>
    </w:rPr>
  </w:style>
  <w:style w:type="character" w:customStyle="1" w:styleId="FontStyle140">
    <w:name w:val="Font Style140"/>
    <w:rsid w:val="00BC2F7F"/>
    <w:rPr>
      <w:rFonts w:ascii="Times New Roman" w:hAnsi="Times New Roman" w:cs="Times New Roman" w:hint="default"/>
      <w:sz w:val="42"/>
    </w:rPr>
  </w:style>
  <w:style w:type="paragraph" w:customStyle="1" w:styleId="165">
    <w:name w:val="Основной текст16"/>
    <w:basedOn w:val="a0"/>
    <w:rsid w:val="00681D44"/>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681D44"/>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D473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D47388"/>
  </w:style>
  <w:style w:type="character" w:customStyle="1" w:styleId="3f7">
    <w:name w:val="Заголовок №3_ Знак"/>
    <w:rsid w:val="006A604E"/>
    <w:rPr>
      <w:b/>
      <w:bCs/>
      <w:shd w:val="clear" w:color="auto" w:fill="FFFFFF"/>
    </w:rPr>
  </w:style>
  <w:style w:type="character" w:customStyle="1" w:styleId="341">
    <w:name w:val="Заголовок №34"/>
    <w:basedOn w:val="3f7"/>
    <w:rsid w:val="006A604E"/>
    <w:rPr>
      <w:b/>
      <w:bCs/>
      <w:shd w:val="clear" w:color="auto" w:fill="FFFFFF"/>
    </w:rPr>
  </w:style>
  <w:style w:type="character" w:customStyle="1" w:styleId="1730">
    <w:name w:val="Основной текст (17)3"/>
    <w:rsid w:val="006A604E"/>
    <w:rPr>
      <w:rFonts w:ascii="Times New Roman" w:hAnsi="Times New Roman" w:cs="Times New Roman"/>
      <w:b w:val="0"/>
      <w:bCs w:val="0"/>
      <w:spacing w:val="0"/>
      <w:sz w:val="22"/>
      <w:szCs w:val="22"/>
      <w:lang w:bidi="ar-SA"/>
    </w:rPr>
  </w:style>
  <w:style w:type="paragraph" w:customStyle="1" w:styleId="314">
    <w:name w:val="Заголовок №31"/>
    <w:basedOn w:val="a0"/>
    <w:rsid w:val="006A604E"/>
    <w:pPr>
      <w:shd w:val="clear" w:color="auto" w:fill="FFFFFF"/>
      <w:spacing w:after="0" w:line="211" w:lineRule="exact"/>
      <w:jc w:val="both"/>
      <w:outlineLvl w:val="2"/>
    </w:pPr>
    <w:rPr>
      <w:rFonts w:ascii="Times New Roman" w:eastAsia="Times New Roman" w:hAnsi="Times New Roman"/>
      <w:b/>
      <w:bCs/>
      <w:lang w:eastAsia="ru-RU"/>
    </w:rPr>
  </w:style>
  <w:style w:type="character" w:customStyle="1" w:styleId="3f8">
    <w:name w:val="Заголовок №3 + Не полужирный"/>
    <w:rsid w:val="006A604E"/>
    <w:rPr>
      <w:b/>
      <w:bCs/>
      <w:sz w:val="22"/>
      <w:szCs w:val="22"/>
      <w:lang w:bidi="ar-SA"/>
    </w:rPr>
  </w:style>
  <w:style w:type="character" w:customStyle="1" w:styleId="334">
    <w:name w:val="Заголовок №33"/>
    <w:rsid w:val="006A604E"/>
    <w:rPr>
      <w:b/>
      <w:bCs/>
      <w:noProof/>
      <w:sz w:val="22"/>
      <w:szCs w:val="22"/>
      <w:lang w:bidi="ar-SA"/>
    </w:rPr>
  </w:style>
  <w:style w:type="character" w:customStyle="1" w:styleId="325">
    <w:name w:val="Заголовок №32"/>
    <w:rsid w:val="006A604E"/>
    <w:rPr>
      <w:rFonts w:ascii="Times New Roman" w:hAnsi="Times New Roman" w:cs="Times New Roman"/>
      <w:b w:val="0"/>
      <w:bCs w:val="0"/>
      <w:spacing w:val="0"/>
      <w:sz w:val="22"/>
      <w:szCs w:val="22"/>
      <w:lang w:bidi="ar-SA"/>
    </w:rPr>
  </w:style>
  <w:style w:type="paragraph" w:customStyle="1" w:styleId="411">
    <w:name w:val="Заголовок №41"/>
    <w:basedOn w:val="a0"/>
    <w:rsid w:val="006A604E"/>
    <w:pPr>
      <w:shd w:val="clear" w:color="auto" w:fill="FFFFFF"/>
      <w:spacing w:after="0" w:line="211" w:lineRule="exact"/>
      <w:jc w:val="both"/>
      <w:outlineLvl w:val="3"/>
    </w:pPr>
    <w:rPr>
      <w:rFonts w:asciiTheme="minorHAnsi" w:eastAsiaTheme="minorHAnsi" w:hAnsiTheme="minorHAnsi" w:cstheme="minorBidi"/>
      <w:b/>
      <w:bCs/>
    </w:rPr>
  </w:style>
  <w:style w:type="character" w:customStyle="1" w:styleId="421">
    <w:name w:val="Заголовок №421"/>
    <w:rsid w:val="006A604E"/>
    <w:rPr>
      <w:b/>
      <w:bCs/>
      <w:noProof/>
      <w:sz w:val="22"/>
      <w:szCs w:val="22"/>
      <w:lang w:bidi="ar-SA"/>
    </w:rPr>
  </w:style>
  <w:style w:type="paragraph" w:customStyle="1" w:styleId="c53">
    <w:name w:val="c53"/>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1"/>
    <w:rsid w:val="00A70AB2"/>
  </w:style>
  <w:style w:type="paragraph" w:customStyle="1" w:styleId="c35">
    <w:name w:val="c35"/>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6">
    <w:name w:val="c26"/>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1">
    <w:name w:val="c51"/>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5">
    <w:name w:val="c95"/>
    <w:basedOn w:val="a1"/>
    <w:rsid w:val="00A70AB2"/>
  </w:style>
  <w:style w:type="paragraph" w:customStyle="1" w:styleId="c18">
    <w:name w:val="c18"/>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ord1WordRTF">
    <w:name w:val="Импортированный список стилей из Word1 (Стили для импортированных списков Word/RTF)"/>
    <w:rsid w:val="00A70AB2"/>
    <w:rPr>
      <w:rFonts w:ascii="Symbol" w:hAnsi="Symbol" w:cs="Symbol"/>
      <w:w w:val="100"/>
    </w:rPr>
  </w:style>
  <w:style w:type="paragraph" w:customStyle="1" w:styleId="affffff5">
    <w:name w:val="[Без стиля]"/>
    <w:rsid w:val="00A70AB2"/>
    <w:pPr>
      <w:widowControl w:val="0"/>
      <w:autoSpaceDE w:val="0"/>
      <w:autoSpaceDN w:val="0"/>
      <w:adjustRightInd w:val="0"/>
      <w:spacing w:line="288" w:lineRule="auto"/>
      <w:textAlignment w:val="center"/>
    </w:pPr>
    <w:rPr>
      <w:rFonts w:ascii="Times New Roman" w:eastAsia="Times New Roman" w:hAnsi="Times New Roman"/>
      <w:color w:val="000000"/>
      <w:sz w:val="24"/>
      <w:szCs w:val="24"/>
    </w:rPr>
  </w:style>
  <w:style w:type="paragraph" w:customStyle="1" w:styleId="R">
    <w:name w:val="R"/>
    <w:basedOn w:val="a0"/>
    <w:rsid w:val="00A70AB2"/>
    <w:pPr>
      <w:widowControl w:val="0"/>
      <w:autoSpaceDE w:val="0"/>
      <w:autoSpaceDN w:val="0"/>
      <w:adjustRightInd w:val="0"/>
      <w:spacing w:before="397" w:after="113" w:line="270" w:lineRule="atLeast"/>
      <w:jc w:val="center"/>
      <w:textAlignment w:val="center"/>
    </w:pPr>
    <w:rPr>
      <w:rFonts w:ascii="SchoolBookC" w:eastAsia="Times New Roman" w:hAnsi="SchoolBookC" w:cs="SchoolBookC"/>
      <w:b/>
      <w:bCs/>
      <w:color w:val="000000"/>
      <w:sz w:val="21"/>
      <w:szCs w:val="21"/>
      <w:lang w:eastAsia="ru-RU"/>
    </w:rPr>
  </w:style>
  <w:style w:type="paragraph" w:customStyle="1" w:styleId="22b">
    <w:name w:val="22"/>
    <w:basedOn w:val="affffff5"/>
    <w:rsid w:val="00A70AB2"/>
    <w:pPr>
      <w:spacing w:before="113" w:after="57" w:line="254" w:lineRule="atLeast"/>
      <w:ind w:firstLine="283"/>
      <w:jc w:val="both"/>
    </w:pPr>
    <w:rPr>
      <w:rFonts w:ascii="SchoolBookC" w:hAnsi="SchoolBookC" w:cs="SchoolBookC"/>
      <w:b/>
      <w:bCs/>
      <w:sz w:val="21"/>
      <w:szCs w:val="21"/>
    </w:rPr>
  </w:style>
  <w:style w:type="paragraph" w:customStyle="1" w:styleId="c5">
    <w:name w:val="c5"/>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1a"/>
    <w:locked/>
    <w:rsid w:val="00A70AB2"/>
    <w:rPr>
      <w:rFonts w:ascii="Times New Roman" w:hAnsi="Times New Roman" w:cs="Arial"/>
      <w:sz w:val="22"/>
      <w:szCs w:val="22"/>
    </w:rPr>
  </w:style>
  <w:style w:type="character" w:customStyle="1" w:styleId="1439">
    <w:name w:val="Основной текст (14)39"/>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371">
    <w:name w:val="Заголовок №37"/>
    <w:basedOn w:val="3f3"/>
    <w:rsid w:val="00A70AB2"/>
    <w:rPr>
      <w:rFonts w:ascii="Times New Roman" w:hAnsi="Times New Roman" w:cs="Times New Roman"/>
      <w:b w:val="0"/>
      <w:bCs w:val="0"/>
      <w:spacing w:val="0"/>
      <w:sz w:val="21"/>
      <w:szCs w:val="21"/>
      <w:shd w:val="clear" w:color="auto" w:fill="FFFFFF"/>
    </w:rPr>
  </w:style>
  <w:style w:type="character" w:customStyle="1" w:styleId="1437">
    <w:name w:val="Основной текст (14)37"/>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1435">
    <w:name w:val="Основной текст (14)35"/>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1433">
    <w:name w:val="Основной текст (14)33"/>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1431">
    <w:name w:val="Основной текст (14)31"/>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1429">
    <w:name w:val="Основной текст (14)29"/>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1427">
    <w:name w:val="Основной текст (14)27"/>
    <w:basedOn w:val="140"/>
    <w:rsid w:val="00A70AB2"/>
    <w:rPr>
      <w:rFonts w:ascii="Times New Roman" w:hAnsi="Times New Roman" w:cs="Times New Roman"/>
      <w:i w:val="0"/>
      <w:iCs w:val="0"/>
      <w:noProof/>
      <w:spacing w:val="0"/>
      <w:sz w:val="22"/>
      <w:szCs w:val="22"/>
      <w:shd w:val="clear" w:color="auto" w:fill="FFFFFF"/>
      <w:lang w:bidi="ar-SA"/>
    </w:rPr>
  </w:style>
  <w:style w:type="paragraph" w:customStyle="1" w:styleId="dash041e005f0431005f044b005f0447005f043d005f044b005f04390">
    <w:name w:val="dash041e005f0431005f044b005f0447005f043d005f044b005f0439"/>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0">
    <w:name w:val="dash041e005f0431005f044b005f0447005f043d005f044b005f0439005f005fchar1char1"/>
    <w:basedOn w:val="a1"/>
    <w:rsid w:val="00A70AB2"/>
  </w:style>
  <w:style w:type="paragraph" w:customStyle="1" w:styleId="ParagraphStyle">
    <w:name w:val="Paragraph Style"/>
    <w:rsid w:val="00A70AB2"/>
    <w:pPr>
      <w:autoSpaceDE w:val="0"/>
      <w:autoSpaceDN w:val="0"/>
      <w:adjustRightInd w:val="0"/>
    </w:pPr>
    <w:rPr>
      <w:rFonts w:ascii="Arial" w:hAnsi="Arial" w:cs="Arial"/>
      <w:sz w:val="24"/>
      <w:szCs w:val="24"/>
      <w:lang w:eastAsia="en-US"/>
    </w:rPr>
  </w:style>
  <w:style w:type="character" w:customStyle="1" w:styleId="2MicrosoftSansSerif105pt">
    <w:name w:val="Основной текст (2) + Microsoft Sans Serif;10;5 pt;Полужирный"/>
    <w:basedOn w:val="a1"/>
    <w:rsid w:val="00A70AB2"/>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29pt">
    <w:name w:val="Основной текст (2) + 9 pt;Полужирный"/>
    <w:basedOn w:val="a1"/>
    <w:rsid w:val="00A70AB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basedOn w:val="a1"/>
    <w:rsid w:val="00A70AB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4pt">
    <w:name w:val="Стиль 14 pt"/>
    <w:basedOn w:val="a1"/>
    <w:rsid w:val="00A70AB2"/>
    <w:rPr>
      <w:sz w:val="28"/>
    </w:rPr>
  </w:style>
  <w:style w:type="paragraph" w:customStyle="1" w:styleId="B2E092F9785A484FA3FE7227E5CD88F4">
    <w:name w:val="B2E092F9785A484FA3FE7227E5CD88F4"/>
    <w:rsid w:val="0061530B"/>
    <w:pPr>
      <w:spacing w:after="200" w:line="276" w:lineRule="auto"/>
    </w:pPr>
    <w:rPr>
      <w:rFonts w:asciiTheme="minorHAnsi" w:eastAsiaTheme="minorEastAsia" w:hAnsiTheme="minorHAnsi" w:cstheme="minorBidi"/>
      <w:sz w:val="22"/>
      <w:szCs w:val="22"/>
    </w:rPr>
  </w:style>
  <w:style w:type="paragraph" w:customStyle="1" w:styleId="FR3">
    <w:name w:val="FR3"/>
    <w:uiPriority w:val="99"/>
    <w:rsid w:val="009D3530"/>
    <w:pPr>
      <w:widowControl w:val="0"/>
      <w:spacing w:line="260" w:lineRule="auto"/>
      <w:ind w:firstLine="300"/>
      <w:jc w:val="both"/>
    </w:pPr>
    <w:rPr>
      <w:rFonts w:ascii="Arial" w:eastAsia="Times New Roman" w:hAnsi="Arial"/>
      <w:sz w:val="18"/>
    </w:rPr>
  </w:style>
  <w:style w:type="table" w:customStyle="1" w:styleId="TableNormal">
    <w:name w:val="Table Normal"/>
    <w:uiPriority w:val="2"/>
    <w:semiHidden/>
    <w:unhideWhenUsed/>
    <w:qFormat/>
    <w:rsid w:val="00F15D3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F15D3F"/>
    <w:pPr>
      <w:widowControl w:val="0"/>
      <w:autoSpaceDE w:val="0"/>
      <w:autoSpaceDN w:val="0"/>
      <w:spacing w:after="0" w:line="256" w:lineRule="exact"/>
    </w:pPr>
    <w:rPr>
      <w:rFonts w:ascii="Times New Roman" w:eastAsia="Times New Roman" w:hAnsi="Times New Roman"/>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Subtitle" w:semiHidden="0" w:uiPriority="0" w:unhideWhenUsed="0" w:qFormat="1"/>
    <w:lsdException w:name="Body Text 3" w:uiPriority="0"/>
    <w:lsdException w:name="Body Text Indent 3" w:uiPriority="0"/>
    <w:lsdException w:name="Block Text" w:uiPriority="0"/>
    <w:lsdException w:name="Strong" w:semiHidden="0" w:unhideWhenUsed="0" w:qFormat="1"/>
    <w:lsdException w:name="Emphasis" w:semiHidden="0" w:uiPriority="20" w:unhideWhenUsed="0" w:qFormat="1"/>
    <w:lsdException w:name="Plain Text" w:uiPriority="0"/>
    <w:lsdException w:name="annotation subject" w:uiPriority="0"/>
    <w:lsdException w:name="Table Grid" w:semiHidden="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7718C"/>
    <w:pPr>
      <w:spacing w:after="200" w:line="276" w:lineRule="auto"/>
    </w:pPr>
    <w:rPr>
      <w:sz w:val="22"/>
      <w:szCs w:val="22"/>
      <w:lang w:eastAsia="en-US"/>
    </w:rPr>
  </w:style>
  <w:style w:type="paragraph" w:styleId="10">
    <w:name w:val="heading 1"/>
    <w:basedOn w:val="a0"/>
    <w:next w:val="a0"/>
    <w:link w:val="11"/>
    <w:uiPriority w:val="9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9"/>
    <w:rsid w:val="00B540EE"/>
    <w:rPr>
      <w:rFonts w:ascii="Cambria" w:eastAsia="Times New Roman" w:hAnsi="Cambria" w:cs="Times New Roman"/>
      <w:color w:val="365F91"/>
      <w:sz w:val="32"/>
      <w:szCs w:val="32"/>
    </w:rPr>
  </w:style>
  <w:style w:type="character" w:customStyle="1" w:styleId="20">
    <w:name w:val="Заголовок 2 Знак"/>
    <w:link w:val="2"/>
    <w:uiPriority w:val="9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9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uiPriority w:val="99"/>
    <w:qFormat/>
    <w:rsid w:val="00B540EE"/>
    <w:rPr>
      <w:b/>
      <w:bCs/>
    </w:rPr>
  </w:style>
  <w:style w:type="paragraph" w:styleId="ab">
    <w:name w:val="Balloon Text"/>
    <w:basedOn w:val="a0"/>
    <w:link w:val="ac"/>
    <w:uiPriority w:val="99"/>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uiPriority w:val="99"/>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uiPriority w:val="99"/>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uiPriority w:val="99"/>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99"/>
    <w:rsid w:val="00297664"/>
    <w:pPr>
      <w:tabs>
        <w:tab w:val="left" w:pos="284"/>
        <w:tab w:val="right" w:leader="dot" w:pos="9356"/>
      </w:tabs>
      <w:spacing w:after="0" w:line="240" w:lineRule="auto"/>
      <w:ind w:left="33"/>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B540EE"/>
  </w:style>
  <w:style w:type="character" w:customStyle="1" w:styleId="dash041e005f0431005f044b005f0447005f043d005f044b005f0439char1">
    <w:name w:val="dash041e_005f0431_005f044b_005f0447_005f043d_005f044b_005f0439__char1"/>
    <w:uiPriority w:val="99"/>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uiPriority w:val="99"/>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uiPriority w:val="99"/>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link w:val="23"/>
    <w:autoRedefine/>
    <w:uiPriority w:val="99"/>
    <w:unhideWhenUsed/>
    <w:rsid w:val="00ED661D"/>
    <w:pPr>
      <w:tabs>
        <w:tab w:val="left" w:pos="880"/>
        <w:tab w:val="left" w:pos="993"/>
        <w:tab w:val="right" w:leader="dot" w:pos="9356"/>
      </w:tabs>
      <w:spacing w:after="0" w:line="240" w:lineRule="auto"/>
      <w:ind w:left="33"/>
    </w:pPr>
    <w:rPr>
      <w:rFonts w:ascii="Times New Roman" w:hAnsi="Times New Roman"/>
      <w:iCs/>
      <w:noProof/>
      <w:spacing w:val="-20"/>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link w:val="NoSpacingChar"/>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uiPriority w:val="99"/>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iPriority w:val="99"/>
    <w:unhideWhenUsed/>
    <w:rsid w:val="00B540EE"/>
    <w:pPr>
      <w:spacing w:after="120" w:line="480" w:lineRule="auto"/>
    </w:pPr>
  </w:style>
  <w:style w:type="character" w:customStyle="1" w:styleId="28">
    <w:name w:val="Основной текст 2 Знак"/>
    <w:basedOn w:val="a1"/>
    <w:link w:val="27"/>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rsid w:val="00B540EE"/>
    <w:rPr>
      <w:rFonts w:ascii="Times New Roman" w:hAnsi="Times New Roman"/>
      <w:spacing w:val="0"/>
      <w:sz w:val="22"/>
    </w:rPr>
  </w:style>
  <w:style w:type="character" w:customStyle="1" w:styleId="148">
    <w:name w:val="Основной текст (14)8"/>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uiPriority w:val="99"/>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uiPriority w:val="9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uiPriority w:val="99"/>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uiPriority w:val="99"/>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uiPriority w:val="99"/>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uiPriority w:val="99"/>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uiPriority w:val="99"/>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uiPriority w:val="99"/>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uiPriority w:val="9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uiPriority w:val="99"/>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uiPriority w:val="99"/>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uiPriority w:val="9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uiPriority w:val="99"/>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uiPriority w:val="99"/>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uiPriority w:val="99"/>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uiPriority w:val="99"/>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aliases w:val="Интервал 0 pt19"/>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paragraph" w:customStyle="1" w:styleId="1">
    <w:name w:val="Список1"/>
    <w:basedOn w:val="14"/>
    <w:rsid w:val="00787E87"/>
    <w:pPr>
      <w:numPr>
        <w:numId w:val="2"/>
      </w:numPr>
    </w:pPr>
    <w:rPr>
      <w:rFonts w:eastAsia="Arial Unicode MS"/>
      <w:color w:val="auto"/>
    </w:rPr>
  </w:style>
  <w:style w:type="paragraph" w:customStyle="1" w:styleId="Style9">
    <w:name w:val="Style9"/>
    <w:basedOn w:val="a0"/>
    <w:uiPriority w:val="99"/>
    <w:rsid w:val="00C766CC"/>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C766CC"/>
    <w:rPr>
      <w:rFonts w:ascii="Times New Roman" w:hAnsi="Times New Roman" w:cs="Times New Roman" w:hint="default"/>
      <w:b/>
      <w:bCs/>
      <w:sz w:val="26"/>
      <w:szCs w:val="26"/>
    </w:rPr>
  </w:style>
  <w:style w:type="character" w:customStyle="1" w:styleId="FontStyle20">
    <w:name w:val="Font Style20"/>
    <w:uiPriority w:val="99"/>
    <w:rsid w:val="00C766CC"/>
    <w:rPr>
      <w:rFonts w:ascii="Times New Roman" w:hAnsi="Times New Roman" w:cs="Times New Roman" w:hint="default"/>
      <w:sz w:val="26"/>
      <w:szCs w:val="26"/>
    </w:rPr>
  </w:style>
  <w:style w:type="paragraph" w:styleId="affffff3">
    <w:name w:val="List"/>
    <w:basedOn w:val="a0"/>
    <w:rsid w:val="00C766CC"/>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paragraph" w:customStyle="1" w:styleId="2ff2">
    <w:name w:val="Обычный2"/>
    <w:rsid w:val="00C766CC"/>
    <w:rPr>
      <w:rFonts w:ascii="Times New Roman" w:eastAsia="Times New Roman" w:hAnsi="Times New Roman"/>
      <w:sz w:val="24"/>
    </w:rPr>
  </w:style>
  <w:style w:type="paragraph" w:customStyle="1" w:styleId="FR1">
    <w:name w:val="FR1"/>
    <w:rsid w:val="00C766CC"/>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Style4">
    <w:name w:val="Style4"/>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C766CC"/>
    <w:rPr>
      <w:rFonts w:ascii="Calibri" w:hAnsi="Calibri" w:cs="Calibri"/>
      <w:sz w:val="20"/>
      <w:szCs w:val="20"/>
    </w:rPr>
  </w:style>
  <w:style w:type="character" w:customStyle="1" w:styleId="FontStyle22">
    <w:name w:val="Font Style22"/>
    <w:uiPriority w:val="99"/>
    <w:rsid w:val="00C766CC"/>
    <w:rPr>
      <w:rFonts w:ascii="Times New Roman" w:hAnsi="Times New Roman" w:cs="Times New Roman"/>
      <w:sz w:val="22"/>
      <w:szCs w:val="22"/>
    </w:rPr>
  </w:style>
  <w:style w:type="character" w:customStyle="1" w:styleId="FontStyle25">
    <w:name w:val="Font Style25"/>
    <w:uiPriority w:val="99"/>
    <w:rsid w:val="00C766CC"/>
    <w:rPr>
      <w:rFonts w:ascii="Times New Roman" w:hAnsi="Times New Roman" w:cs="Times New Roman"/>
      <w:b/>
      <w:bCs/>
      <w:spacing w:val="20"/>
      <w:sz w:val="20"/>
      <w:szCs w:val="20"/>
    </w:rPr>
  </w:style>
  <w:style w:type="paragraph" w:customStyle="1" w:styleId="c5c4c12">
    <w:name w:val="c5 c4 c12"/>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C766CC"/>
  </w:style>
  <w:style w:type="character" w:customStyle="1" w:styleId="c2c15c11">
    <w:name w:val="c2 c15 c11"/>
    <w:basedOn w:val="a1"/>
    <w:rsid w:val="00C766CC"/>
  </w:style>
  <w:style w:type="paragraph" w:customStyle="1" w:styleId="c5c4c18">
    <w:name w:val="c5 c4 c18"/>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C766CC"/>
  </w:style>
  <w:style w:type="character" w:customStyle="1" w:styleId="c2c11">
    <w:name w:val="c2 c11"/>
    <w:basedOn w:val="a1"/>
    <w:rsid w:val="00C766CC"/>
  </w:style>
  <w:style w:type="paragraph" w:customStyle="1" w:styleId="3f2">
    <w:name w:val="Абзац списка3"/>
    <w:basedOn w:val="a0"/>
    <w:rsid w:val="00C766CC"/>
    <w:pPr>
      <w:ind w:left="720"/>
      <w:contextualSpacing/>
    </w:pPr>
    <w:rPr>
      <w:rFonts w:eastAsia="Times New Roman"/>
    </w:rPr>
  </w:style>
  <w:style w:type="paragraph" w:customStyle="1" w:styleId="2ff3">
    <w:name w:val="Без интервала2"/>
    <w:rsid w:val="00C766CC"/>
    <w:rPr>
      <w:rFonts w:eastAsia="Times New Roman"/>
      <w:sz w:val="22"/>
      <w:szCs w:val="22"/>
    </w:rPr>
  </w:style>
  <w:style w:type="paragraph" w:customStyle="1" w:styleId="312">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character" w:customStyle="1" w:styleId="FontStyle21">
    <w:name w:val="Font Style21"/>
    <w:rsid w:val="00C766CC"/>
    <w:rPr>
      <w:rFonts w:ascii="Times New Roman" w:hAnsi="Times New Roman"/>
      <w:sz w:val="20"/>
    </w:rPr>
  </w:style>
  <w:style w:type="character" w:customStyle="1" w:styleId="FontStyle28">
    <w:name w:val="Font Style28"/>
    <w:uiPriority w:val="99"/>
    <w:rsid w:val="00C766CC"/>
    <w:rPr>
      <w:rFonts w:ascii="Times New Roman" w:hAnsi="Times New Roman"/>
      <w:i/>
      <w:sz w:val="20"/>
    </w:rPr>
  </w:style>
  <w:style w:type="paragraph" w:customStyle="1" w:styleId="227">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Style100">
    <w:name w:val="Style10"/>
    <w:basedOn w:val="a0"/>
    <w:rsid w:val="00C766CC"/>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C766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C766CC"/>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C766CC"/>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C766CC"/>
    <w:rPr>
      <w:rFonts w:ascii="Times New Roman" w:hAnsi="Times New Roman" w:cs="Times New Roman" w:hint="default"/>
      <w:b/>
      <w:bCs/>
      <w:sz w:val="18"/>
      <w:szCs w:val="18"/>
    </w:rPr>
  </w:style>
  <w:style w:type="character" w:customStyle="1" w:styleId="FontStyle75">
    <w:name w:val="Font Style75"/>
    <w:rsid w:val="00C766CC"/>
    <w:rPr>
      <w:rFonts w:ascii="Times New Roman" w:hAnsi="Times New Roman" w:cs="Times New Roman" w:hint="default"/>
      <w:sz w:val="16"/>
      <w:szCs w:val="16"/>
    </w:rPr>
  </w:style>
  <w:style w:type="character" w:customStyle="1" w:styleId="FontStyle78">
    <w:name w:val="Font Style78"/>
    <w:rsid w:val="00C766CC"/>
    <w:rPr>
      <w:rFonts w:ascii="Times New Roman" w:hAnsi="Times New Roman" w:cs="Times New Roman" w:hint="default"/>
      <w:b/>
      <w:bCs/>
      <w:sz w:val="16"/>
      <w:szCs w:val="16"/>
    </w:rPr>
  </w:style>
  <w:style w:type="character" w:customStyle="1" w:styleId="FontStyle76">
    <w:name w:val="Font Style76"/>
    <w:rsid w:val="00C766CC"/>
    <w:rPr>
      <w:rFonts w:ascii="Bookman Old Style" w:hAnsi="Bookman Old Style" w:cs="Bookman Old Style" w:hint="default"/>
      <w:b/>
      <w:bCs/>
      <w:sz w:val="16"/>
      <w:szCs w:val="16"/>
    </w:rPr>
  </w:style>
  <w:style w:type="character" w:customStyle="1" w:styleId="c3">
    <w:name w:val="c3"/>
    <w:basedOn w:val="a1"/>
    <w:rsid w:val="00C766CC"/>
  </w:style>
  <w:style w:type="character" w:customStyle="1" w:styleId="c4">
    <w:name w:val="c4"/>
    <w:basedOn w:val="a1"/>
    <w:rsid w:val="00C766CC"/>
  </w:style>
  <w:style w:type="character" w:customStyle="1" w:styleId="106">
    <w:name w:val="Основной текст + Курсив10"/>
    <w:aliases w:val="Интервал 0 pt20"/>
    <w:uiPriority w:val="99"/>
    <w:rsid w:val="00C766CC"/>
    <w:rPr>
      <w:rFonts w:ascii="Times New Roman" w:hAnsi="Times New Roman" w:cs="Times New Roman"/>
      <w:i/>
      <w:iCs/>
      <w:spacing w:val="10"/>
      <w:sz w:val="21"/>
      <w:szCs w:val="21"/>
    </w:rPr>
  </w:style>
  <w:style w:type="character" w:customStyle="1" w:styleId="3f3">
    <w:name w:val="Заголовок №3_"/>
    <w:locked/>
    <w:rsid w:val="00C766CC"/>
    <w:rPr>
      <w:b/>
      <w:bCs/>
      <w:sz w:val="21"/>
      <w:szCs w:val="21"/>
      <w:shd w:val="clear" w:color="auto" w:fill="FFFFFF"/>
    </w:rPr>
  </w:style>
  <w:style w:type="character" w:customStyle="1" w:styleId="2ff4">
    <w:name w:val="Основной текст (2) + Не полужирный"/>
    <w:basedOn w:val="2a"/>
    <w:rsid w:val="00C766CC"/>
    <w:rPr>
      <w:rFonts w:ascii="Times New Roman" w:eastAsia="Times New Roman" w:hAnsi="Times New Roman" w:cs="Times New Roman"/>
      <w:b/>
      <w:bCs/>
      <w:sz w:val="21"/>
      <w:szCs w:val="21"/>
      <w:shd w:val="clear" w:color="auto" w:fill="FFFFFF"/>
    </w:rPr>
  </w:style>
  <w:style w:type="character" w:customStyle="1" w:styleId="2100">
    <w:name w:val="Основной текст (2) + Не полужирный10"/>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85">
    <w:name w:val="Основной текст + Полужирный18"/>
    <w:uiPriority w:val="99"/>
    <w:rsid w:val="00C766CC"/>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98">
    <w:name w:val="Основной текст + Курсив9"/>
    <w:aliases w:val="Интервал 0 pt18"/>
    <w:uiPriority w:val="99"/>
    <w:rsid w:val="00C766CC"/>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C766CC"/>
    <w:rPr>
      <w:rFonts w:ascii="Times New Roman" w:hAnsi="Times New Roman" w:cs="Times New Roman"/>
      <w:i/>
      <w:iCs/>
      <w:spacing w:val="10"/>
      <w:sz w:val="21"/>
      <w:szCs w:val="21"/>
    </w:rPr>
  </w:style>
  <w:style w:type="character" w:customStyle="1" w:styleId="164">
    <w:name w:val="Основной текст + Полужирный16"/>
    <w:uiPriority w:val="99"/>
    <w:rsid w:val="00C766CC"/>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34">
    <w:name w:val="Основной текст + Полужирный13"/>
    <w:uiPriority w:val="99"/>
    <w:rsid w:val="00C766CC"/>
    <w:rPr>
      <w:rFonts w:ascii="Times New Roman" w:hAnsi="Times New Roman" w:cs="Times New Roman"/>
      <w:b/>
      <w:bCs/>
      <w:spacing w:val="0"/>
      <w:sz w:val="21"/>
      <w:szCs w:val="21"/>
    </w:rPr>
  </w:style>
  <w:style w:type="character" w:customStyle="1" w:styleId="321">
    <w:name w:val="Заголовок №3 (2)_"/>
    <w:link w:val="322"/>
    <w:uiPriority w:val="99"/>
    <w:locked/>
    <w:rsid w:val="00C766CC"/>
    <w:rPr>
      <w:sz w:val="21"/>
      <w:szCs w:val="21"/>
      <w:shd w:val="clear" w:color="auto" w:fill="FFFFFF"/>
    </w:rPr>
  </w:style>
  <w:style w:type="character" w:customStyle="1" w:styleId="128">
    <w:name w:val="Основной текст + Полужирный12"/>
    <w:uiPriority w:val="99"/>
    <w:rsid w:val="00C766CC"/>
    <w:rPr>
      <w:rFonts w:ascii="Times New Roman" w:hAnsi="Times New Roman" w:cs="Times New Roman"/>
      <w:b/>
      <w:bCs/>
      <w:spacing w:val="0"/>
      <w:sz w:val="21"/>
      <w:szCs w:val="21"/>
    </w:rPr>
  </w:style>
  <w:style w:type="character" w:customStyle="1" w:styleId="115">
    <w:name w:val="Основной текст + Полужирный11"/>
    <w:uiPriority w:val="99"/>
    <w:rsid w:val="00C766CC"/>
    <w:rPr>
      <w:rFonts w:ascii="Times New Roman" w:hAnsi="Times New Roman" w:cs="Times New Roman"/>
      <w:b/>
      <w:bCs/>
      <w:spacing w:val="0"/>
      <w:sz w:val="21"/>
      <w:szCs w:val="21"/>
    </w:rPr>
  </w:style>
  <w:style w:type="character" w:customStyle="1" w:styleId="107">
    <w:name w:val="Основной текст + Полужирный10"/>
    <w:uiPriority w:val="99"/>
    <w:rsid w:val="00C766CC"/>
    <w:rPr>
      <w:rFonts w:ascii="Times New Roman" w:hAnsi="Times New Roman" w:cs="Times New Roman"/>
      <w:b/>
      <w:bCs/>
      <w:spacing w:val="0"/>
      <w:sz w:val="21"/>
      <w:szCs w:val="21"/>
    </w:rPr>
  </w:style>
  <w:style w:type="character" w:customStyle="1" w:styleId="99">
    <w:name w:val="Основной текст + Полужирный9"/>
    <w:uiPriority w:val="99"/>
    <w:rsid w:val="00C766CC"/>
    <w:rPr>
      <w:rFonts w:ascii="Times New Roman" w:hAnsi="Times New Roman" w:cs="Times New Roman"/>
      <w:b/>
      <w:bCs/>
      <w:spacing w:val="0"/>
      <w:sz w:val="21"/>
      <w:szCs w:val="21"/>
    </w:rPr>
  </w:style>
  <w:style w:type="character" w:customStyle="1" w:styleId="87">
    <w:name w:val="Основной текст + Полужирный8"/>
    <w:rsid w:val="00C766CC"/>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C766CC"/>
    <w:rPr>
      <w:spacing w:val="30"/>
      <w:sz w:val="19"/>
      <w:szCs w:val="19"/>
      <w:shd w:val="clear" w:color="auto" w:fill="FFFFFF"/>
    </w:rPr>
  </w:style>
  <w:style w:type="character" w:customStyle="1" w:styleId="231">
    <w:name w:val="Заголовок №23"/>
    <w:uiPriority w:val="99"/>
    <w:rsid w:val="00C766CC"/>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60">
    <w:name w:val="Основной текст (2) + Не полужирный6"/>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74">
    <w:name w:val="Основной текст + Полужирный7"/>
    <w:uiPriority w:val="99"/>
    <w:rsid w:val="00C766CC"/>
    <w:rPr>
      <w:rFonts w:ascii="Times New Roman" w:hAnsi="Times New Roman" w:cs="Times New Roman"/>
      <w:b/>
      <w:bCs/>
      <w:spacing w:val="0"/>
      <w:sz w:val="21"/>
      <w:szCs w:val="21"/>
    </w:rPr>
  </w:style>
  <w:style w:type="character" w:customStyle="1" w:styleId="6a">
    <w:name w:val="Основной текст + Полужирный6"/>
    <w:uiPriority w:val="99"/>
    <w:rsid w:val="00C766CC"/>
    <w:rPr>
      <w:rFonts w:ascii="Times New Roman" w:hAnsi="Times New Roman" w:cs="Times New Roman"/>
      <w:b/>
      <w:bCs/>
      <w:spacing w:val="0"/>
      <w:sz w:val="21"/>
      <w:szCs w:val="21"/>
    </w:rPr>
  </w:style>
  <w:style w:type="character" w:customStyle="1" w:styleId="5d">
    <w:name w:val="Основной текст + Полужирный5"/>
    <w:uiPriority w:val="99"/>
    <w:rsid w:val="00C766CC"/>
    <w:rPr>
      <w:rFonts w:ascii="Times New Roman" w:hAnsi="Times New Roman" w:cs="Times New Roman"/>
      <w:b/>
      <w:bCs/>
      <w:spacing w:val="0"/>
      <w:sz w:val="21"/>
      <w:szCs w:val="21"/>
    </w:rPr>
  </w:style>
  <w:style w:type="character" w:customStyle="1" w:styleId="4b">
    <w:name w:val="Основной текст + Полужирный4"/>
    <w:uiPriority w:val="99"/>
    <w:rsid w:val="00C766CC"/>
    <w:rPr>
      <w:rFonts w:ascii="Times New Roman" w:hAnsi="Times New Roman" w:cs="Times New Roman"/>
      <w:b/>
      <w:bCs/>
      <w:spacing w:val="0"/>
      <w:sz w:val="21"/>
      <w:szCs w:val="21"/>
    </w:rPr>
  </w:style>
  <w:style w:type="character" w:customStyle="1" w:styleId="3f4">
    <w:name w:val="Основной текст + Полужирный3"/>
    <w:uiPriority w:val="99"/>
    <w:rsid w:val="00C766CC"/>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C766CC"/>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C766CC"/>
    <w:rPr>
      <w:i/>
      <w:iCs/>
      <w:spacing w:val="0"/>
      <w:sz w:val="21"/>
      <w:szCs w:val="21"/>
      <w:shd w:val="clear" w:color="auto" w:fill="FFFFFF"/>
    </w:rPr>
  </w:style>
  <w:style w:type="character" w:customStyle="1" w:styleId="6b">
    <w:name w:val="Основной текст + Курсив6"/>
    <w:aliases w:val="Интервал 0 pt10"/>
    <w:uiPriority w:val="99"/>
    <w:rsid w:val="00C766CC"/>
    <w:rPr>
      <w:rFonts w:ascii="Times New Roman" w:hAnsi="Times New Roman" w:cs="Times New Roman"/>
      <w:i/>
      <w:iCs/>
      <w:spacing w:val="10"/>
      <w:sz w:val="21"/>
      <w:szCs w:val="21"/>
    </w:rPr>
  </w:style>
  <w:style w:type="character" w:customStyle="1" w:styleId="2ff5">
    <w:name w:val="Оглавление (2)_"/>
    <w:link w:val="2ff6"/>
    <w:uiPriority w:val="99"/>
    <w:locked/>
    <w:rsid w:val="00C766CC"/>
    <w:rPr>
      <w:b/>
      <w:bCs/>
      <w:sz w:val="19"/>
      <w:szCs w:val="19"/>
      <w:shd w:val="clear" w:color="auto" w:fill="FFFFFF"/>
    </w:rPr>
  </w:style>
  <w:style w:type="character" w:customStyle="1" w:styleId="23">
    <w:name w:val="Оглавление 2 Знак"/>
    <w:link w:val="22"/>
    <w:uiPriority w:val="99"/>
    <w:locked/>
    <w:rsid w:val="00ED661D"/>
    <w:rPr>
      <w:rFonts w:ascii="Times New Roman" w:hAnsi="Times New Roman"/>
      <w:iCs/>
      <w:noProof/>
      <w:spacing w:val="-20"/>
      <w:sz w:val="28"/>
      <w:szCs w:val="28"/>
      <w:lang w:eastAsia="en-US"/>
    </w:rPr>
  </w:style>
  <w:style w:type="character" w:customStyle="1" w:styleId="17">
    <w:name w:val="Оглавление 1 Знак"/>
    <w:link w:val="16"/>
    <w:uiPriority w:val="99"/>
    <w:locked/>
    <w:rsid w:val="00297664"/>
    <w:rPr>
      <w:rFonts w:ascii="Times New Roman" w:eastAsia="@Arial Unicode MS" w:hAnsi="Times New Roman"/>
      <w:b/>
      <w:bCs/>
      <w:noProof/>
      <w:sz w:val="28"/>
      <w:szCs w:val="28"/>
    </w:rPr>
  </w:style>
  <w:style w:type="character" w:customStyle="1" w:styleId="5e">
    <w:name w:val="Основной текст + Курсив5"/>
    <w:aliases w:val="Интервал 0 pt9"/>
    <w:uiPriority w:val="99"/>
    <w:rsid w:val="00C766CC"/>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C766CC"/>
    <w:rPr>
      <w:i/>
      <w:iCs/>
      <w:spacing w:val="0"/>
      <w:sz w:val="21"/>
      <w:szCs w:val="21"/>
      <w:shd w:val="clear" w:color="auto" w:fill="FFFFFF"/>
    </w:rPr>
  </w:style>
  <w:style w:type="character" w:customStyle="1" w:styleId="228">
    <w:name w:val="Заголовок №22"/>
    <w:uiPriority w:val="99"/>
    <w:rsid w:val="00C766CC"/>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43">
    <w:name w:val="Основной текст (2) + Не полужирный4"/>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420">
    <w:name w:val="Основной текст (4) + Не курсив2"/>
    <w:aliases w:val="Интервал 0 pt6"/>
    <w:uiPriority w:val="99"/>
    <w:rsid w:val="00C766CC"/>
    <w:rPr>
      <w:i/>
      <w:iCs/>
      <w:spacing w:val="0"/>
      <w:sz w:val="21"/>
      <w:szCs w:val="21"/>
      <w:shd w:val="clear" w:color="auto" w:fill="FFFFFF"/>
    </w:rPr>
  </w:style>
  <w:style w:type="character" w:customStyle="1" w:styleId="4c">
    <w:name w:val="Основной текст + Курсив4"/>
    <w:aliases w:val="Интервал 0 pt5"/>
    <w:uiPriority w:val="99"/>
    <w:rsid w:val="00C766CC"/>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f5">
    <w:name w:val="Основной текст + Курсив3"/>
    <w:aliases w:val="Интервал 0 pt4"/>
    <w:link w:val="116"/>
    <w:rsid w:val="00C766CC"/>
    <w:rPr>
      <w:rFonts w:ascii="Times New Roman" w:hAnsi="Times New Roman" w:cs="Times New Roman"/>
      <w:i/>
      <w:iCs/>
      <w:spacing w:val="10"/>
      <w:sz w:val="21"/>
      <w:szCs w:val="21"/>
    </w:rPr>
  </w:style>
  <w:style w:type="character" w:customStyle="1" w:styleId="410">
    <w:name w:val="Основной текст (4) + Не курсив1"/>
    <w:aliases w:val="Интервал 0 pt3"/>
    <w:uiPriority w:val="99"/>
    <w:rsid w:val="00C766CC"/>
    <w:rPr>
      <w:i/>
      <w:iCs/>
      <w:spacing w:val="0"/>
      <w:sz w:val="21"/>
      <w:szCs w:val="21"/>
      <w:shd w:val="clear" w:color="auto" w:fill="FFFFFF"/>
    </w:rPr>
  </w:style>
  <w:style w:type="character" w:customStyle="1" w:styleId="2ff7">
    <w:name w:val="Основной текст + Курсив2"/>
    <w:aliases w:val="Интервал 0 pt2"/>
    <w:uiPriority w:val="99"/>
    <w:rsid w:val="00C766CC"/>
    <w:rPr>
      <w:rFonts w:ascii="Times New Roman" w:hAnsi="Times New Roman" w:cs="Times New Roman"/>
      <w:i/>
      <w:iCs/>
      <w:spacing w:val="10"/>
      <w:sz w:val="21"/>
      <w:szCs w:val="21"/>
    </w:rPr>
  </w:style>
  <w:style w:type="character" w:customStyle="1" w:styleId="229">
    <w:name w:val="Заголовок №2 (2)_"/>
    <w:link w:val="2210"/>
    <w:uiPriority w:val="99"/>
    <w:locked/>
    <w:rsid w:val="00C766CC"/>
    <w:rPr>
      <w:sz w:val="21"/>
      <w:szCs w:val="21"/>
      <w:shd w:val="clear" w:color="auto" w:fill="FFFFFF"/>
    </w:rPr>
  </w:style>
  <w:style w:type="character" w:customStyle="1" w:styleId="22a">
    <w:name w:val="Основной текст (2) + Не полужирный2"/>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ff4">
    <w:name w:val="Основной текст + Полужирный1"/>
    <w:uiPriority w:val="99"/>
    <w:rsid w:val="00C766CC"/>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31">
    <w:name w:val="Заголовок №3 (3)_"/>
    <w:link w:val="332"/>
    <w:uiPriority w:val="99"/>
    <w:locked/>
    <w:rsid w:val="00C766CC"/>
    <w:rPr>
      <w:b/>
      <w:bCs/>
      <w:sz w:val="19"/>
      <w:szCs w:val="19"/>
      <w:shd w:val="clear" w:color="auto" w:fill="FFFFFF"/>
    </w:rPr>
  </w:style>
  <w:style w:type="character" w:customStyle="1" w:styleId="2ff8">
    <w:name w:val="Основной текст Знак2"/>
    <w:uiPriority w:val="99"/>
    <w:semiHidden/>
    <w:rsid w:val="00C766CC"/>
    <w:rPr>
      <w:rFonts w:cs="Arial Unicode MS"/>
      <w:color w:val="000000"/>
      <w:lang w:val="tt-RU" w:eastAsia="tt-RU"/>
    </w:rPr>
  </w:style>
  <w:style w:type="paragraph" w:customStyle="1" w:styleId="322">
    <w:name w:val="Заголовок №3 (2)"/>
    <w:basedOn w:val="a0"/>
    <w:link w:val="321"/>
    <w:uiPriority w:val="99"/>
    <w:rsid w:val="00C766CC"/>
    <w:pPr>
      <w:shd w:val="clear" w:color="auto" w:fill="FFFFFF"/>
      <w:spacing w:after="180" w:line="240" w:lineRule="atLeast"/>
      <w:outlineLvl w:val="2"/>
    </w:pPr>
    <w:rPr>
      <w:sz w:val="21"/>
      <w:szCs w:val="21"/>
      <w:lang w:eastAsia="ru-RU"/>
    </w:rPr>
  </w:style>
  <w:style w:type="paragraph" w:customStyle="1" w:styleId="2ff6">
    <w:name w:val="Оглавление (2)"/>
    <w:basedOn w:val="a0"/>
    <w:link w:val="2ff5"/>
    <w:uiPriority w:val="99"/>
    <w:rsid w:val="00C766CC"/>
    <w:pPr>
      <w:shd w:val="clear" w:color="auto" w:fill="FFFFFF"/>
      <w:spacing w:before="1560" w:after="60" w:line="240" w:lineRule="atLeast"/>
    </w:pPr>
    <w:rPr>
      <w:b/>
      <w:bCs/>
      <w:sz w:val="19"/>
      <w:szCs w:val="19"/>
      <w:lang w:eastAsia="ru-RU"/>
    </w:rPr>
  </w:style>
  <w:style w:type="paragraph" w:customStyle="1" w:styleId="2210">
    <w:name w:val="Заголовок №2 (2)1"/>
    <w:basedOn w:val="a0"/>
    <w:link w:val="229"/>
    <w:uiPriority w:val="99"/>
    <w:rsid w:val="00C766CC"/>
    <w:pPr>
      <w:shd w:val="clear" w:color="auto" w:fill="FFFFFF"/>
      <w:spacing w:after="1560" w:line="240" w:lineRule="atLeast"/>
      <w:outlineLvl w:val="1"/>
    </w:pPr>
    <w:rPr>
      <w:sz w:val="21"/>
      <w:szCs w:val="21"/>
      <w:lang w:eastAsia="ru-RU"/>
    </w:rPr>
  </w:style>
  <w:style w:type="paragraph" w:customStyle="1" w:styleId="332">
    <w:name w:val="Заголовок №3 (3)"/>
    <w:basedOn w:val="a0"/>
    <w:link w:val="331"/>
    <w:uiPriority w:val="99"/>
    <w:rsid w:val="00C766CC"/>
    <w:pPr>
      <w:shd w:val="clear" w:color="auto" w:fill="FFFFFF"/>
      <w:spacing w:after="180" w:line="240" w:lineRule="atLeast"/>
      <w:jc w:val="center"/>
      <w:outlineLvl w:val="2"/>
    </w:pPr>
    <w:rPr>
      <w:b/>
      <w:bCs/>
      <w:sz w:val="19"/>
      <w:szCs w:val="19"/>
      <w:lang w:eastAsia="ru-RU"/>
    </w:rPr>
  </w:style>
  <w:style w:type="character" w:customStyle="1" w:styleId="2pt">
    <w:name w:val="Основной текст + Интервал 2 pt"/>
    <w:uiPriority w:val="99"/>
    <w:rsid w:val="00C766CC"/>
    <w:rPr>
      <w:rFonts w:ascii="Times New Roman" w:hAnsi="Times New Roman" w:cs="Times New Roman"/>
      <w:spacing w:val="40"/>
      <w:sz w:val="21"/>
      <w:szCs w:val="21"/>
    </w:rPr>
  </w:style>
  <w:style w:type="character" w:customStyle="1" w:styleId="3f6">
    <w:name w:val="Основной текст (3) + Не курсив"/>
    <w:uiPriority w:val="99"/>
    <w:rsid w:val="00C766CC"/>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C766CC"/>
    <w:rPr>
      <w:rFonts w:ascii="Times New Roman" w:hAnsi="Times New Roman" w:cs="Times New Roman"/>
      <w:i/>
      <w:iCs/>
      <w:spacing w:val="0"/>
      <w:sz w:val="21"/>
      <w:szCs w:val="21"/>
    </w:rPr>
  </w:style>
  <w:style w:type="character" w:customStyle="1" w:styleId="370">
    <w:name w:val="Основной текст (3) + Не курсив7"/>
    <w:uiPriority w:val="99"/>
    <w:rsid w:val="00C766CC"/>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C766CC"/>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C766CC"/>
    <w:rPr>
      <w:rFonts w:ascii="Times New Roman" w:hAnsi="Times New Roman" w:cs="Times New Roman"/>
      <w:spacing w:val="0"/>
      <w:sz w:val="21"/>
      <w:szCs w:val="21"/>
      <w:shd w:val="clear" w:color="auto" w:fill="FFFFFF"/>
    </w:rPr>
  </w:style>
  <w:style w:type="character" w:customStyle="1" w:styleId="affffff4">
    <w:name w:val="Колонтитул + Полужирный"/>
    <w:uiPriority w:val="99"/>
    <w:rsid w:val="00C766CC"/>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C766CC"/>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C766CC"/>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C766CC"/>
    <w:rPr>
      <w:rFonts w:ascii="Times New Roman" w:hAnsi="Times New Roman" w:cs="Times New Roman"/>
      <w:spacing w:val="0"/>
      <w:sz w:val="21"/>
      <w:szCs w:val="21"/>
      <w:shd w:val="clear" w:color="auto" w:fill="FFFFFF"/>
    </w:rPr>
  </w:style>
  <w:style w:type="character" w:customStyle="1" w:styleId="313">
    <w:name w:val="Основной текст (3) + Не курсив1"/>
    <w:uiPriority w:val="99"/>
    <w:rsid w:val="00C766CC"/>
    <w:rPr>
      <w:rFonts w:ascii="Times New Roman" w:hAnsi="Times New Roman" w:cs="Times New Roman"/>
      <w:spacing w:val="0"/>
      <w:sz w:val="21"/>
      <w:szCs w:val="21"/>
      <w:shd w:val="clear" w:color="auto" w:fill="FFFFFF"/>
    </w:rPr>
  </w:style>
  <w:style w:type="character" w:customStyle="1" w:styleId="Bodytext">
    <w:name w:val="Body text_"/>
    <w:link w:val="Bodytext1"/>
    <w:rsid w:val="00C766CC"/>
    <w:rPr>
      <w:sz w:val="19"/>
      <w:szCs w:val="19"/>
      <w:shd w:val="clear" w:color="auto" w:fill="FFFFFF"/>
    </w:rPr>
  </w:style>
  <w:style w:type="paragraph" w:customStyle="1" w:styleId="Bodytext1">
    <w:name w:val="Body text1"/>
    <w:basedOn w:val="a0"/>
    <w:link w:val="Bodytext"/>
    <w:rsid w:val="00C766CC"/>
    <w:pPr>
      <w:shd w:val="clear" w:color="auto" w:fill="FFFFFF"/>
      <w:spacing w:before="3660" w:after="4380" w:line="0" w:lineRule="atLeast"/>
      <w:ind w:hanging="300"/>
    </w:pPr>
    <w:rPr>
      <w:sz w:val="19"/>
      <w:szCs w:val="19"/>
      <w:lang w:eastAsia="ru-RU"/>
    </w:rPr>
  </w:style>
  <w:style w:type="character" w:customStyle="1" w:styleId="Bodytext2">
    <w:name w:val="Body text (2)_"/>
    <w:link w:val="Bodytext20"/>
    <w:rsid w:val="00C766CC"/>
    <w:rPr>
      <w:sz w:val="19"/>
      <w:szCs w:val="19"/>
      <w:shd w:val="clear" w:color="auto" w:fill="FFFFFF"/>
    </w:rPr>
  </w:style>
  <w:style w:type="paragraph" w:customStyle="1" w:styleId="Bodytext20">
    <w:name w:val="Body text (2)"/>
    <w:basedOn w:val="a0"/>
    <w:link w:val="Bodytext2"/>
    <w:rsid w:val="00C766CC"/>
    <w:pPr>
      <w:shd w:val="clear" w:color="auto" w:fill="FFFFFF"/>
      <w:spacing w:after="180" w:line="336" w:lineRule="exact"/>
      <w:ind w:hanging="300"/>
      <w:jc w:val="center"/>
    </w:pPr>
    <w:rPr>
      <w:sz w:val="19"/>
      <w:szCs w:val="19"/>
      <w:lang w:eastAsia="ru-RU"/>
    </w:rPr>
  </w:style>
  <w:style w:type="paragraph" w:customStyle="1" w:styleId="Style33">
    <w:name w:val="Style33"/>
    <w:basedOn w:val="a0"/>
    <w:uiPriority w:val="99"/>
    <w:rsid w:val="00C766CC"/>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C766CC"/>
    <w:rPr>
      <w:rFonts w:ascii="Times New Roman" w:hAnsi="Times New Roman" w:cs="Times New Roman" w:hint="default"/>
      <w:color w:val="000000"/>
      <w:sz w:val="22"/>
      <w:szCs w:val="22"/>
    </w:rPr>
  </w:style>
  <w:style w:type="paragraph" w:customStyle="1" w:styleId="Style2">
    <w:name w:val="Style2"/>
    <w:basedOn w:val="a0"/>
    <w:uiPriority w:val="99"/>
    <w:rsid w:val="00C766CC"/>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C766CC"/>
    <w:rPr>
      <w:rFonts w:ascii="Times New Roman" w:hAnsi="Times New Roman" w:cs="Times New Roman"/>
      <w:b/>
      <w:bCs/>
      <w:i/>
      <w:iCs/>
      <w:sz w:val="18"/>
      <w:szCs w:val="18"/>
    </w:rPr>
  </w:style>
  <w:style w:type="character" w:customStyle="1" w:styleId="FontStyle12">
    <w:name w:val="Font Style12"/>
    <w:uiPriority w:val="99"/>
    <w:rsid w:val="00C766CC"/>
    <w:rPr>
      <w:rFonts w:ascii="Times New Roman" w:hAnsi="Times New Roman" w:cs="Times New Roman"/>
      <w:b/>
      <w:bCs/>
      <w:sz w:val="20"/>
      <w:szCs w:val="20"/>
    </w:rPr>
  </w:style>
  <w:style w:type="character" w:customStyle="1" w:styleId="FontStyle13">
    <w:name w:val="Font Style13"/>
    <w:uiPriority w:val="99"/>
    <w:rsid w:val="00C766CC"/>
    <w:rPr>
      <w:rFonts w:ascii="Times New Roman" w:hAnsi="Times New Roman" w:cs="Times New Roman"/>
      <w:sz w:val="20"/>
      <w:szCs w:val="20"/>
    </w:rPr>
  </w:style>
  <w:style w:type="paragraph" w:customStyle="1" w:styleId="Style5">
    <w:name w:val="Style5"/>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C766CC"/>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C766CC"/>
    <w:rPr>
      <w:rFonts w:ascii="Times New Roman" w:hAnsi="Times New Roman" w:cs="Times New Roman"/>
      <w:b/>
      <w:bCs/>
      <w:sz w:val="20"/>
      <w:szCs w:val="20"/>
    </w:rPr>
  </w:style>
  <w:style w:type="character" w:customStyle="1" w:styleId="FontStyle15">
    <w:name w:val="Font Style15"/>
    <w:uiPriority w:val="99"/>
    <w:rsid w:val="00C766CC"/>
    <w:rPr>
      <w:rFonts w:ascii="Times New Roman" w:hAnsi="Times New Roman" w:cs="Times New Roman"/>
      <w:sz w:val="20"/>
      <w:szCs w:val="20"/>
    </w:rPr>
  </w:style>
  <w:style w:type="character" w:customStyle="1" w:styleId="ListLabel2">
    <w:name w:val="ListLabel 2"/>
    <w:rsid w:val="00C40ED8"/>
    <w:rPr>
      <w:rFonts w:cs="Calibri"/>
    </w:rPr>
  </w:style>
  <w:style w:type="paragraph" w:customStyle="1" w:styleId="4d">
    <w:name w:val="Абзац списка4"/>
    <w:basedOn w:val="a0"/>
    <w:rsid w:val="00B3698A"/>
    <w:pPr>
      <w:suppressAutoHyphens/>
      <w:ind w:left="720"/>
    </w:pPr>
    <w:rPr>
      <w:rFonts w:eastAsia="Lucida Sans Unicode" w:cs="Calibri"/>
      <w:kern w:val="1"/>
      <w:lang w:eastAsia="ar-SA"/>
    </w:rPr>
  </w:style>
  <w:style w:type="paragraph" w:customStyle="1" w:styleId="233">
    <w:name w:val="Основной текст 23"/>
    <w:basedOn w:val="a0"/>
    <w:rsid w:val="00760243"/>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rsid w:val="009D7141"/>
    <w:pPr>
      <w:shd w:val="clear" w:color="auto" w:fill="FFFFFF"/>
      <w:spacing w:after="300" w:line="240" w:lineRule="atLeast"/>
      <w:outlineLvl w:val="0"/>
    </w:pPr>
    <w:rPr>
      <w:rFonts w:ascii="Times New Roman" w:hAnsi="Times New Roman"/>
      <w:i/>
      <w:iCs/>
      <w:spacing w:val="10"/>
      <w:sz w:val="21"/>
      <w:szCs w:val="21"/>
      <w:lang w:eastAsia="ru-RU"/>
    </w:rPr>
  </w:style>
  <w:style w:type="character" w:customStyle="1" w:styleId="173">
    <w:name w:val="Основной текст (17)_"/>
    <w:basedOn w:val="a1"/>
    <w:link w:val="1710"/>
    <w:locked/>
    <w:rsid w:val="009D7141"/>
    <w:rPr>
      <w:rFonts w:ascii="Times New Roman" w:hAnsi="Times New Roman"/>
      <w:b/>
      <w:bCs/>
      <w:shd w:val="clear" w:color="auto" w:fill="FFFFFF"/>
    </w:rPr>
  </w:style>
  <w:style w:type="paragraph" w:customStyle="1" w:styleId="1710">
    <w:name w:val="Основной текст (17)1"/>
    <w:basedOn w:val="a0"/>
    <w:link w:val="173"/>
    <w:rsid w:val="009D7141"/>
    <w:pPr>
      <w:shd w:val="clear" w:color="auto" w:fill="FFFFFF"/>
      <w:spacing w:after="60" w:line="211" w:lineRule="exact"/>
      <w:ind w:firstLine="400"/>
      <w:jc w:val="both"/>
    </w:pPr>
    <w:rPr>
      <w:rFonts w:ascii="Times New Roman" w:hAnsi="Times New Roman"/>
      <w:b/>
      <w:bCs/>
      <w:sz w:val="20"/>
      <w:szCs w:val="20"/>
      <w:lang w:eastAsia="ru-RU"/>
    </w:rPr>
  </w:style>
  <w:style w:type="character" w:customStyle="1" w:styleId="146">
    <w:name w:val="Основной текст (14)6"/>
    <w:basedOn w:val="140"/>
    <w:rsid w:val="009D7141"/>
    <w:rPr>
      <w:rFonts w:ascii="Times New Roman" w:hAnsi="Times New Roman" w:cs="Times New Roman"/>
      <w:i/>
      <w:iCs/>
      <w:spacing w:val="0"/>
      <w:shd w:val="clear" w:color="auto" w:fill="FFFFFF"/>
    </w:rPr>
  </w:style>
  <w:style w:type="character" w:customStyle="1" w:styleId="145">
    <w:name w:val="Основной текст (14)5"/>
    <w:basedOn w:val="140"/>
    <w:rsid w:val="009D7141"/>
    <w:rPr>
      <w:rFonts w:ascii="Times New Roman" w:hAnsi="Times New Roman" w:cs="Times New Roman"/>
      <w:i/>
      <w:iCs/>
      <w:spacing w:val="0"/>
      <w:shd w:val="clear" w:color="auto" w:fill="FFFFFF"/>
    </w:rPr>
  </w:style>
  <w:style w:type="character" w:customStyle="1" w:styleId="144">
    <w:name w:val="Основной текст (14)4"/>
    <w:basedOn w:val="140"/>
    <w:rsid w:val="009D7141"/>
    <w:rPr>
      <w:rFonts w:ascii="Times New Roman" w:hAnsi="Times New Roman" w:cs="Times New Roman"/>
      <w:i/>
      <w:iCs/>
      <w:spacing w:val="0"/>
      <w:shd w:val="clear" w:color="auto" w:fill="FFFFFF"/>
    </w:rPr>
  </w:style>
  <w:style w:type="character" w:customStyle="1" w:styleId="submenu-table">
    <w:name w:val="submenu-table"/>
    <w:basedOn w:val="a1"/>
    <w:rsid w:val="009D7141"/>
    <w:rPr>
      <w:rFonts w:cs="Times New Roman"/>
    </w:rPr>
  </w:style>
  <w:style w:type="character" w:customStyle="1" w:styleId="FontStyle46">
    <w:name w:val="Font Style46"/>
    <w:uiPriority w:val="99"/>
    <w:rsid w:val="00DD6E55"/>
    <w:rPr>
      <w:rFonts w:ascii="Times New Roman" w:hAnsi="Times New Roman" w:cs="Times New Roman"/>
      <w:spacing w:val="10"/>
      <w:sz w:val="24"/>
      <w:szCs w:val="24"/>
    </w:rPr>
  </w:style>
  <w:style w:type="character" w:customStyle="1" w:styleId="FontStyle47">
    <w:name w:val="Font Style47"/>
    <w:uiPriority w:val="99"/>
    <w:rsid w:val="00DD6E55"/>
    <w:rPr>
      <w:rFonts w:ascii="Times New Roman" w:hAnsi="Times New Roman" w:cs="Times New Roman"/>
      <w:spacing w:val="20"/>
      <w:sz w:val="24"/>
      <w:szCs w:val="24"/>
    </w:rPr>
  </w:style>
  <w:style w:type="paragraph" w:customStyle="1" w:styleId="Style14">
    <w:name w:val="Style14"/>
    <w:basedOn w:val="a0"/>
    <w:uiPriority w:val="99"/>
    <w:rsid w:val="00DD6E55"/>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DD6E55"/>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DD6E55"/>
    <w:rPr>
      <w:rFonts w:ascii="Times New Roman" w:hAnsi="Times New Roman" w:cs="Times New Roman" w:hint="default"/>
      <w:sz w:val="22"/>
    </w:rPr>
  </w:style>
  <w:style w:type="character" w:customStyle="1" w:styleId="FontStyle135">
    <w:name w:val="Font Style135"/>
    <w:uiPriority w:val="99"/>
    <w:rsid w:val="00DD6E55"/>
    <w:rPr>
      <w:rFonts w:ascii="Times New Roman" w:hAnsi="Times New Roman" w:cs="Times New Roman" w:hint="default"/>
      <w:sz w:val="18"/>
    </w:rPr>
  </w:style>
  <w:style w:type="character" w:customStyle="1" w:styleId="FontStyle126">
    <w:name w:val="Font Style126"/>
    <w:uiPriority w:val="99"/>
    <w:rsid w:val="00DD6E55"/>
    <w:rPr>
      <w:rFonts w:ascii="Times New Roman" w:hAnsi="Times New Roman" w:cs="Times New Roman" w:hint="default"/>
      <w:b/>
      <w:bCs w:val="0"/>
      <w:sz w:val="22"/>
    </w:rPr>
  </w:style>
  <w:style w:type="character" w:customStyle="1" w:styleId="FontStyle104">
    <w:name w:val="Font Style104"/>
    <w:uiPriority w:val="99"/>
    <w:rsid w:val="00BC2F7F"/>
    <w:rPr>
      <w:rFonts w:ascii="Arial" w:hAnsi="Arial"/>
      <w:sz w:val="40"/>
    </w:rPr>
  </w:style>
  <w:style w:type="character" w:customStyle="1" w:styleId="FontStyle99">
    <w:name w:val="Font Style99"/>
    <w:uiPriority w:val="99"/>
    <w:rsid w:val="00BC2F7F"/>
    <w:rPr>
      <w:rFonts w:ascii="Georgia" w:hAnsi="Georgia" w:cs="Georgia" w:hint="default"/>
      <w:i/>
      <w:iCs/>
      <w:color w:val="000000"/>
      <w:spacing w:val="-10"/>
      <w:sz w:val="20"/>
      <w:szCs w:val="20"/>
    </w:rPr>
  </w:style>
  <w:style w:type="character" w:customStyle="1" w:styleId="FontStyle110">
    <w:name w:val="Font Style110"/>
    <w:rsid w:val="00BC2F7F"/>
    <w:rPr>
      <w:rFonts w:ascii="Times New Roman" w:hAnsi="Times New Roman" w:cs="Times New Roman" w:hint="default"/>
      <w:b/>
      <w:bCs w:val="0"/>
      <w:sz w:val="40"/>
    </w:rPr>
  </w:style>
  <w:style w:type="character" w:customStyle="1" w:styleId="FontStyle140">
    <w:name w:val="Font Style140"/>
    <w:rsid w:val="00BC2F7F"/>
    <w:rPr>
      <w:rFonts w:ascii="Times New Roman" w:hAnsi="Times New Roman" w:cs="Times New Roman" w:hint="default"/>
      <w:sz w:val="42"/>
    </w:rPr>
  </w:style>
  <w:style w:type="paragraph" w:customStyle="1" w:styleId="165">
    <w:name w:val="Основной текст16"/>
    <w:basedOn w:val="a0"/>
    <w:rsid w:val="00681D44"/>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681D44"/>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D473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D47388"/>
  </w:style>
  <w:style w:type="character" w:customStyle="1" w:styleId="3f7">
    <w:name w:val="Заголовок №3_ Знак"/>
    <w:rsid w:val="006A604E"/>
    <w:rPr>
      <w:b/>
      <w:bCs/>
      <w:shd w:val="clear" w:color="auto" w:fill="FFFFFF"/>
    </w:rPr>
  </w:style>
  <w:style w:type="character" w:customStyle="1" w:styleId="341">
    <w:name w:val="Заголовок №34"/>
    <w:basedOn w:val="3f7"/>
    <w:rsid w:val="006A604E"/>
    <w:rPr>
      <w:b/>
      <w:bCs/>
      <w:shd w:val="clear" w:color="auto" w:fill="FFFFFF"/>
    </w:rPr>
  </w:style>
  <w:style w:type="character" w:customStyle="1" w:styleId="1730">
    <w:name w:val="Основной текст (17)3"/>
    <w:rsid w:val="006A604E"/>
    <w:rPr>
      <w:rFonts w:ascii="Times New Roman" w:hAnsi="Times New Roman" w:cs="Times New Roman"/>
      <w:b w:val="0"/>
      <w:bCs w:val="0"/>
      <w:spacing w:val="0"/>
      <w:sz w:val="22"/>
      <w:szCs w:val="22"/>
      <w:lang w:bidi="ar-SA"/>
    </w:rPr>
  </w:style>
  <w:style w:type="paragraph" w:customStyle="1" w:styleId="314">
    <w:name w:val="Заголовок №31"/>
    <w:basedOn w:val="a0"/>
    <w:rsid w:val="006A604E"/>
    <w:pPr>
      <w:shd w:val="clear" w:color="auto" w:fill="FFFFFF"/>
      <w:spacing w:after="0" w:line="211" w:lineRule="exact"/>
      <w:jc w:val="both"/>
      <w:outlineLvl w:val="2"/>
    </w:pPr>
    <w:rPr>
      <w:rFonts w:ascii="Times New Roman" w:eastAsia="Times New Roman" w:hAnsi="Times New Roman"/>
      <w:b/>
      <w:bCs/>
      <w:lang w:eastAsia="ru-RU"/>
    </w:rPr>
  </w:style>
  <w:style w:type="character" w:customStyle="1" w:styleId="3f8">
    <w:name w:val="Заголовок №3 + Не полужирный"/>
    <w:rsid w:val="006A604E"/>
    <w:rPr>
      <w:b/>
      <w:bCs/>
      <w:sz w:val="22"/>
      <w:szCs w:val="22"/>
      <w:lang w:bidi="ar-SA"/>
    </w:rPr>
  </w:style>
  <w:style w:type="character" w:customStyle="1" w:styleId="334">
    <w:name w:val="Заголовок №33"/>
    <w:rsid w:val="006A604E"/>
    <w:rPr>
      <w:b/>
      <w:bCs/>
      <w:noProof/>
      <w:sz w:val="22"/>
      <w:szCs w:val="22"/>
      <w:lang w:bidi="ar-SA"/>
    </w:rPr>
  </w:style>
  <w:style w:type="character" w:customStyle="1" w:styleId="325">
    <w:name w:val="Заголовок №32"/>
    <w:rsid w:val="006A604E"/>
    <w:rPr>
      <w:rFonts w:ascii="Times New Roman" w:hAnsi="Times New Roman" w:cs="Times New Roman"/>
      <w:b w:val="0"/>
      <w:bCs w:val="0"/>
      <w:spacing w:val="0"/>
      <w:sz w:val="22"/>
      <w:szCs w:val="22"/>
      <w:lang w:bidi="ar-SA"/>
    </w:rPr>
  </w:style>
  <w:style w:type="paragraph" w:customStyle="1" w:styleId="411">
    <w:name w:val="Заголовок №41"/>
    <w:basedOn w:val="a0"/>
    <w:rsid w:val="006A604E"/>
    <w:pPr>
      <w:shd w:val="clear" w:color="auto" w:fill="FFFFFF"/>
      <w:spacing w:after="0" w:line="211" w:lineRule="exact"/>
      <w:jc w:val="both"/>
      <w:outlineLvl w:val="3"/>
    </w:pPr>
    <w:rPr>
      <w:rFonts w:asciiTheme="minorHAnsi" w:eastAsiaTheme="minorHAnsi" w:hAnsiTheme="minorHAnsi" w:cstheme="minorBidi"/>
      <w:b/>
      <w:bCs/>
    </w:rPr>
  </w:style>
  <w:style w:type="character" w:customStyle="1" w:styleId="421">
    <w:name w:val="Заголовок №421"/>
    <w:rsid w:val="006A604E"/>
    <w:rPr>
      <w:b/>
      <w:bCs/>
      <w:noProof/>
      <w:sz w:val="22"/>
      <w:szCs w:val="22"/>
      <w:lang w:bidi="ar-SA"/>
    </w:rPr>
  </w:style>
  <w:style w:type="paragraph" w:customStyle="1" w:styleId="c53">
    <w:name w:val="c53"/>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1"/>
    <w:rsid w:val="00A70AB2"/>
  </w:style>
  <w:style w:type="paragraph" w:customStyle="1" w:styleId="c35">
    <w:name w:val="c35"/>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6">
    <w:name w:val="c26"/>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1">
    <w:name w:val="c51"/>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5">
    <w:name w:val="c95"/>
    <w:basedOn w:val="a1"/>
    <w:rsid w:val="00A70AB2"/>
  </w:style>
  <w:style w:type="paragraph" w:customStyle="1" w:styleId="c18">
    <w:name w:val="c18"/>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ord1WordRTF">
    <w:name w:val="Импортированный список стилей из Word1 (Стили для импортированных списков Word/RTF)"/>
    <w:rsid w:val="00A70AB2"/>
    <w:rPr>
      <w:rFonts w:ascii="Symbol" w:hAnsi="Symbol" w:cs="Symbol"/>
      <w:w w:val="100"/>
    </w:rPr>
  </w:style>
  <w:style w:type="paragraph" w:customStyle="1" w:styleId="affffff5">
    <w:name w:val="[Без стиля]"/>
    <w:rsid w:val="00A70AB2"/>
    <w:pPr>
      <w:widowControl w:val="0"/>
      <w:autoSpaceDE w:val="0"/>
      <w:autoSpaceDN w:val="0"/>
      <w:adjustRightInd w:val="0"/>
      <w:spacing w:line="288" w:lineRule="auto"/>
      <w:textAlignment w:val="center"/>
    </w:pPr>
    <w:rPr>
      <w:rFonts w:ascii="Times New Roman" w:eastAsia="Times New Roman" w:hAnsi="Times New Roman"/>
      <w:color w:val="000000"/>
      <w:sz w:val="24"/>
      <w:szCs w:val="24"/>
    </w:rPr>
  </w:style>
  <w:style w:type="paragraph" w:customStyle="1" w:styleId="R">
    <w:name w:val="R"/>
    <w:basedOn w:val="a0"/>
    <w:rsid w:val="00A70AB2"/>
    <w:pPr>
      <w:widowControl w:val="0"/>
      <w:autoSpaceDE w:val="0"/>
      <w:autoSpaceDN w:val="0"/>
      <w:adjustRightInd w:val="0"/>
      <w:spacing w:before="397" w:after="113" w:line="270" w:lineRule="atLeast"/>
      <w:jc w:val="center"/>
      <w:textAlignment w:val="center"/>
    </w:pPr>
    <w:rPr>
      <w:rFonts w:ascii="SchoolBookC" w:eastAsia="Times New Roman" w:hAnsi="SchoolBookC" w:cs="SchoolBookC"/>
      <w:b/>
      <w:bCs/>
      <w:color w:val="000000"/>
      <w:sz w:val="21"/>
      <w:szCs w:val="21"/>
      <w:lang w:eastAsia="ru-RU"/>
    </w:rPr>
  </w:style>
  <w:style w:type="paragraph" w:customStyle="1" w:styleId="22b">
    <w:name w:val="22"/>
    <w:basedOn w:val="affffff5"/>
    <w:rsid w:val="00A70AB2"/>
    <w:pPr>
      <w:spacing w:before="113" w:after="57" w:line="254" w:lineRule="atLeast"/>
      <w:ind w:firstLine="283"/>
      <w:jc w:val="both"/>
    </w:pPr>
    <w:rPr>
      <w:rFonts w:ascii="SchoolBookC" w:hAnsi="SchoolBookC" w:cs="SchoolBookC"/>
      <w:b/>
      <w:bCs/>
      <w:sz w:val="21"/>
      <w:szCs w:val="21"/>
    </w:rPr>
  </w:style>
  <w:style w:type="paragraph" w:customStyle="1" w:styleId="c5">
    <w:name w:val="c5"/>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1a"/>
    <w:locked/>
    <w:rsid w:val="00A70AB2"/>
    <w:rPr>
      <w:rFonts w:ascii="Times New Roman" w:hAnsi="Times New Roman" w:cs="Arial"/>
      <w:sz w:val="22"/>
      <w:szCs w:val="22"/>
    </w:rPr>
  </w:style>
  <w:style w:type="character" w:customStyle="1" w:styleId="1439">
    <w:name w:val="Основной текст (14)39"/>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371">
    <w:name w:val="Заголовок №37"/>
    <w:basedOn w:val="3f3"/>
    <w:rsid w:val="00A70AB2"/>
    <w:rPr>
      <w:rFonts w:ascii="Times New Roman" w:hAnsi="Times New Roman" w:cs="Times New Roman"/>
      <w:b w:val="0"/>
      <w:bCs w:val="0"/>
      <w:spacing w:val="0"/>
      <w:sz w:val="21"/>
      <w:szCs w:val="21"/>
      <w:shd w:val="clear" w:color="auto" w:fill="FFFFFF"/>
    </w:rPr>
  </w:style>
  <w:style w:type="character" w:customStyle="1" w:styleId="1437">
    <w:name w:val="Основной текст (14)37"/>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1435">
    <w:name w:val="Основной текст (14)35"/>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1433">
    <w:name w:val="Основной текст (14)33"/>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1431">
    <w:name w:val="Основной текст (14)31"/>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1429">
    <w:name w:val="Основной текст (14)29"/>
    <w:basedOn w:val="140"/>
    <w:rsid w:val="00A70AB2"/>
    <w:rPr>
      <w:rFonts w:ascii="Times New Roman" w:hAnsi="Times New Roman" w:cs="Times New Roman"/>
      <w:i w:val="0"/>
      <w:iCs w:val="0"/>
      <w:noProof/>
      <w:spacing w:val="0"/>
      <w:sz w:val="22"/>
      <w:szCs w:val="22"/>
      <w:shd w:val="clear" w:color="auto" w:fill="FFFFFF"/>
      <w:lang w:bidi="ar-SA"/>
    </w:rPr>
  </w:style>
  <w:style w:type="character" w:customStyle="1" w:styleId="1427">
    <w:name w:val="Основной текст (14)27"/>
    <w:basedOn w:val="140"/>
    <w:rsid w:val="00A70AB2"/>
    <w:rPr>
      <w:rFonts w:ascii="Times New Roman" w:hAnsi="Times New Roman" w:cs="Times New Roman"/>
      <w:i w:val="0"/>
      <w:iCs w:val="0"/>
      <w:noProof/>
      <w:spacing w:val="0"/>
      <w:sz w:val="22"/>
      <w:szCs w:val="22"/>
      <w:shd w:val="clear" w:color="auto" w:fill="FFFFFF"/>
      <w:lang w:bidi="ar-SA"/>
    </w:rPr>
  </w:style>
  <w:style w:type="paragraph" w:customStyle="1" w:styleId="dash041e005f0431005f044b005f0447005f043d005f044b005f04390">
    <w:name w:val="dash041e005f0431005f044b005f0447005f043d005f044b005f0439"/>
    <w:basedOn w:val="a0"/>
    <w:rsid w:val="00A70A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0">
    <w:name w:val="dash041e005f0431005f044b005f0447005f043d005f044b005f0439005f005fchar1char1"/>
    <w:basedOn w:val="a1"/>
    <w:rsid w:val="00A70AB2"/>
  </w:style>
  <w:style w:type="paragraph" w:customStyle="1" w:styleId="ParagraphStyle">
    <w:name w:val="Paragraph Style"/>
    <w:rsid w:val="00A70AB2"/>
    <w:pPr>
      <w:autoSpaceDE w:val="0"/>
      <w:autoSpaceDN w:val="0"/>
      <w:adjustRightInd w:val="0"/>
    </w:pPr>
    <w:rPr>
      <w:rFonts w:ascii="Arial" w:hAnsi="Arial" w:cs="Arial"/>
      <w:sz w:val="24"/>
      <w:szCs w:val="24"/>
      <w:lang w:eastAsia="en-US"/>
    </w:rPr>
  </w:style>
  <w:style w:type="character" w:customStyle="1" w:styleId="2MicrosoftSansSerif105pt">
    <w:name w:val="Основной текст (2) + Microsoft Sans Serif;10;5 pt;Полужирный"/>
    <w:basedOn w:val="a1"/>
    <w:rsid w:val="00A70AB2"/>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29pt">
    <w:name w:val="Основной текст (2) + 9 pt;Полужирный"/>
    <w:basedOn w:val="a1"/>
    <w:rsid w:val="00A70AB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basedOn w:val="a1"/>
    <w:rsid w:val="00A70AB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4pt">
    <w:name w:val="Стиль 14 pt"/>
    <w:basedOn w:val="a1"/>
    <w:rsid w:val="00A70AB2"/>
    <w:rPr>
      <w:sz w:val="28"/>
    </w:rPr>
  </w:style>
  <w:style w:type="paragraph" w:customStyle="1" w:styleId="B2E092F9785A484FA3FE7227E5CD88F4">
    <w:name w:val="B2E092F9785A484FA3FE7227E5CD88F4"/>
    <w:rsid w:val="0061530B"/>
    <w:pPr>
      <w:spacing w:after="200" w:line="276" w:lineRule="auto"/>
    </w:pPr>
    <w:rPr>
      <w:rFonts w:asciiTheme="minorHAnsi" w:eastAsiaTheme="minorEastAsia" w:hAnsiTheme="minorHAnsi" w:cstheme="minorBidi"/>
      <w:sz w:val="22"/>
      <w:szCs w:val="22"/>
    </w:rPr>
  </w:style>
  <w:style w:type="paragraph" w:customStyle="1" w:styleId="FR3">
    <w:name w:val="FR3"/>
    <w:uiPriority w:val="99"/>
    <w:rsid w:val="009D3530"/>
    <w:pPr>
      <w:widowControl w:val="0"/>
      <w:spacing w:line="260" w:lineRule="auto"/>
      <w:ind w:firstLine="300"/>
      <w:jc w:val="both"/>
    </w:pPr>
    <w:rPr>
      <w:rFonts w:ascii="Arial" w:eastAsia="Times New Roman" w:hAnsi="Arial"/>
      <w:sz w:val="18"/>
    </w:rPr>
  </w:style>
  <w:style w:type="table" w:customStyle="1" w:styleId="TableNormal">
    <w:name w:val="Table Normal"/>
    <w:uiPriority w:val="2"/>
    <w:semiHidden/>
    <w:unhideWhenUsed/>
    <w:qFormat/>
    <w:rsid w:val="00F15D3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F15D3F"/>
    <w:pPr>
      <w:widowControl w:val="0"/>
      <w:autoSpaceDE w:val="0"/>
      <w:autoSpaceDN w:val="0"/>
      <w:spacing w:after="0" w:line="256" w:lineRule="exact"/>
    </w:pPr>
    <w:rPr>
      <w:rFonts w:ascii="Times New Roman" w:eastAsia="Times New Roman" w:hAnsi="Times New Roman"/>
      <w:lang w:eastAsia="ru-RU" w:bidi="ru-RU"/>
    </w:rPr>
  </w:style>
</w:styles>
</file>

<file path=word/webSettings.xml><?xml version="1.0" encoding="utf-8"?>
<w:webSettings xmlns:r="http://schemas.openxmlformats.org/officeDocument/2006/relationships" xmlns:w="http://schemas.openxmlformats.org/wordprocessingml/2006/main">
  <w:divs>
    <w:div w:id="67268423">
      <w:bodyDiv w:val="1"/>
      <w:marLeft w:val="0"/>
      <w:marRight w:val="0"/>
      <w:marTop w:val="0"/>
      <w:marBottom w:val="0"/>
      <w:divBdr>
        <w:top w:val="none" w:sz="0" w:space="0" w:color="auto"/>
        <w:left w:val="none" w:sz="0" w:space="0" w:color="auto"/>
        <w:bottom w:val="none" w:sz="0" w:space="0" w:color="auto"/>
        <w:right w:val="none" w:sz="0" w:space="0" w:color="auto"/>
      </w:divBdr>
    </w:div>
    <w:div w:id="173617467">
      <w:bodyDiv w:val="1"/>
      <w:marLeft w:val="0"/>
      <w:marRight w:val="0"/>
      <w:marTop w:val="0"/>
      <w:marBottom w:val="0"/>
      <w:divBdr>
        <w:top w:val="none" w:sz="0" w:space="0" w:color="auto"/>
        <w:left w:val="none" w:sz="0" w:space="0" w:color="auto"/>
        <w:bottom w:val="none" w:sz="0" w:space="0" w:color="auto"/>
        <w:right w:val="none" w:sz="0" w:space="0" w:color="auto"/>
      </w:divBdr>
    </w:div>
    <w:div w:id="297341292">
      <w:bodyDiv w:val="1"/>
      <w:marLeft w:val="0"/>
      <w:marRight w:val="0"/>
      <w:marTop w:val="0"/>
      <w:marBottom w:val="0"/>
      <w:divBdr>
        <w:top w:val="none" w:sz="0" w:space="0" w:color="auto"/>
        <w:left w:val="none" w:sz="0" w:space="0" w:color="auto"/>
        <w:bottom w:val="none" w:sz="0" w:space="0" w:color="auto"/>
        <w:right w:val="none" w:sz="0" w:space="0" w:color="auto"/>
      </w:divBdr>
    </w:div>
    <w:div w:id="345402766">
      <w:bodyDiv w:val="1"/>
      <w:marLeft w:val="0"/>
      <w:marRight w:val="0"/>
      <w:marTop w:val="0"/>
      <w:marBottom w:val="0"/>
      <w:divBdr>
        <w:top w:val="none" w:sz="0" w:space="0" w:color="auto"/>
        <w:left w:val="none" w:sz="0" w:space="0" w:color="auto"/>
        <w:bottom w:val="none" w:sz="0" w:space="0" w:color="auto"/>
        <w:right w:val="none" w:sz="0" w:space="0" w:color="auto"/>
      </w:divBdr>
    </w:div>
    <w:div w:id="362092588">
      <w:bodyDiv w:val="1"/>
      <w:marLeft w:val="0"/>
      <w:marRight w:val="0"/>
      <w:marTop w:val="0"/>
      <w:marBottom w:val="0"/>
      <w:divBdr>
        <w:top w:val="none" w:sz="0" w:space="0" w:color="auto"/>
        <w:left w:val="none" w:sz="0" w:space="0" w:color="auto"/>
        <w:bottom w:val="none" w:sz="0" w:space="0" w:color="auto"/>
        <w:right w:val="none" w:sz="0" w:space="0" w:color="auto"/>
      </w:divBdr>
    </w:div>
    <w:div w:id="398669881">
      <w:bodyDiv w:val="1"/>
      <w:marLeft w:val="0"/>
      <w:marRight w:val="0"/>
      <w:marTop w:val="0"/>
      <w:marBottom w:val="0"/>
      <w:divBdr>
        <w:top w:val="none" w:sz="0" w:space="0" w:color="auto"/>
        <w:left w:val="none" w:sz="0" w:space="0" w:color="auto"/>
        <w:bottom w:val="none" w:sz="0" w:space="0" w:color="auto"/>
        <w:right w:val="none" w:sz="0" w:space="0" w:color="auto"/>
      </w:divBdr>
    </w:div>
    <w:div w:id="523397106">
      <w:bodyDiv w:val="1"/>
      <w:marLeft w:val="0"/>
      <w:marRight w:val="0"/>
      <w:marTop w:val="0"/>
      <w:marBottom w:val="0"/>
      <w:divBdr>
        <w:top w:val="none" w:sz="0" w:space="0" w:color="auto"/>
        <w:left w:val="none" w:sz="0" w:space="0" w:color="auto"/>
        <w:bottom w:val="none" w:sz="0" w:space="0" w:color="auto"/>
        <w:right w:val="none" w:sz="0" w:space="0" w:color="auto"/>
      </w:divBdr>
    </w:div>
    <w:div w:id="696932580">
      <w:bodyDiv w:val="1"/>
      <w:marLeft w:val="0"/>
      <w:marRight w:val="0"/>
      <w:marTop w:val="0"/>
      <w:marBottom w:val="0"/>
      <w:divBdr>
        <w:top w:val="none" w:sz="0" w:space="0" w:color="auto"/>
        <w:left w:val="none" w:sz="0" w:space="0" w:color="auto"/>
        <w:bottom w:val="none" w:sz="0" w:space="0" w:color="auto"/>
        <w:right w:val="none" w:sz="0" w:space="0" w:color="auto"/>
      </w:divBdr>
    </w:div>
    <w:div w:id="981036966">
      <w:bodyDiv w:val="1"/>
      <w:marLeft w:val="0"/>
      <w:marRight w:val="0"/>
      <w:marTop w:val="0"/>
      <w:marBottom w:val="0"/>
      <w:divBdr>
        <w:top w:val="none" w:sz="0" w:space="0" w:color="auto"/>
        <w:left w:val="none" w:sz="0" w:space="0" w:color="auto"/>
        <w:bottom w:val="none" w:sz="0" w:space="0" w:color="auto"/>
        <w:right w:val="none" w:sz="0" w:space="0" w:color="auto"/>
      </w:divBdr>
    </w:div>
    <w:div w:id="1040932800">
      <w:bodyDiv w:val="1"/>
      <w:marLeft w:val="0"/>
      <w:marRight w:val="0"/>
      <w:marTop w:val="0"/>
      <w:marBottom w:val="0"/>
      <w:divBdr>
        <w:top w:val="none" w:sz="0" w:space="0" w:color="auto"/>
        <w:left w:val="none" w:sz="0" w:space="0" w:color="auto"/>
        <w:bottom w:val="none" w:sz="0" w:space="0" w:color="auto"/>
        <w:right w:val="none" w:sz="0" w:space="0" w:color="auto"/>
      </w:divBdr>
    </w:div>
    <w:div w:id="1264722397">
      <w:bodyDiv w:val="1"/>
      <w:marLeft w:val="0"/>
      <w:marRight w:val="0"/>
      <w:marTop w:val="0"/>
      <w:marBottom w:val="0"/>
      <w:divBdr>
        <w:top w:val="none" w:sz="0" w:space="0" w:color="auto"/>
        <w:left w:val="none" w:sz="0" w:space="0" w:color="auto"/>
        <w:bottom w:val="none" w:sz="0" w:space="0" w:color="auto"/>
        <w:right w:val="none" w:sz="0" w:space="0" w:color="auto"/>
      </w:divBdr>
    </w:div>
    <w:div w:id="1266500853">
      <w:bodyDiv w:val="1"/>
      <w:marLeft w:val="0"/>
      <w:marRight w:val="0"/>
      <w:marTop w:val="0"/>
      <w:marBottom w:val="0"/>
      <w:divBdr>
        <w:top w:val="none" w:sz="0" w:space="0" w:color="auto"/>
        <w:left w:val="none" w:sz="0" w:space="0" w:color="auto"/>
        <w:bottom w:val="none" w:sz="0" w:space="0" w:color="auto"/>
        <w:right w:val="none" w:sz="0" w:space="0" w:color="auto"/>
      </w:divBdr>
    </w:div>
    <w:div w:id="1470434940">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84229650">
      <w:bodyDiv w:val="1"/>
      <w:marLeft w:val="0"/>
      <w:marRight w:val="0"/>
      <w:marTop w:val="0"/>
      <w:marBottom w:val="0"/>
      <w:divBdr>
        <w:top w:val="none" w:sz="0" w:space="0" w:color="auto"/>
        <w:left w:val="none" w:sz="0" w:space="0" w:color="auto"/>
        <w:bottom w:val="none" w:sz="0" w:space="0" w:color="auto"/>
        <w:right w:val="none" w:sz="0" w:space="0" w:color="auto"/>
      </w:divBdr>
    </w:div>
    <w:div w:id="179563605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59536424">
      <w:bodyDiv w:val="1"/>
      <w:marLeft w:val="0"/>
      <w:marRight w:val="0"/>
      <w:marTop w:val="0"/>
      <w:marBottom w:val="0"/>
      <w:divBdr>
        <w:top w:val="none" w:sz="0" w:space="0" w:color="auto"/>
        <w:left w:val="none" w:sz="0" w:space="0" w:color="auto"/>
        <w:bottom w:val="none" w:sz="0" w:space="0" w:color="auto"/>
        <w:right w:val="none" w:sz="0" w:space="0" w:color="auto"/>
      </w:divBdr>
    </w:div>
    <w:div w:id="1911772226">
      <w:bodyDiv w:val="1"/>
      <w:marLeft w:val="0"/>
      <w:marRight w:val="0"/>
      <w:marTop w:val="0"/>
      <w:marBottom w:val="0"/>
      <w:divBdr>
        <w:top w:val="none" w:sz="0" w:space="0" w:color="auto"/>
        <w:left w:val="none" w:sz="0" w:space="0" w:color="auto"/>
        <w:bottom w:val="none" w:sz="0" w:space="0" w:color="auto"/>
        <w:right w:val="none" w:sz="0" w:space="0" w:color="auto"/>
      </w:divBdr>
    </w:div>
    <w:div w:id="2139180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image" Target="media/image17.png"/><Relationship Id="rId47" Type="http://schemas.openxmlformats.org/officeDocument/2006/relationships/oleObject" Target="embeddings/oleObject21.bin"/><Relationship Id="rId50" Type="http://schemas.openxmlformats.org/officeDocument/2006/relationships/hyperlink" Target="https://edu.tatar.ru/kukmor/page519412.htm" TargetMode="External"/><Relationship Id="rId55" Type="http://schemas.openxmlformats.org/officeDocument/2006/relationships/image" Target="media/image22.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oleObject" Target="embeddings/oleObject17.bin"/><Relationship Id="rId54" Type="http://schemas.openxmlformats.org/officeDocument/2006/relationships/image" Target="media/image21.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image" Target="media/image20.emf"/><Relationship Id="rId58" Type="http://schemas.openxmlformats.org/officeDocument/2006/relationships/image" Target="media/image25.e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4.emf"/><Relationship Id="rId61" Type="http://schemas.openxmlformats.org/officeDocument/2006/relationships/fontTable" Target="fontTable.xml"/><Relationship Id="rId95" Type="http://schemas.microsoft.com/office/2007/relationships/stylesWithEffects" Target="stylesWithEffects.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footer" Target="footer1.xml"/><Relationship Id="rId44" Type="http://schemas.openxmlformats.org/officeDocument/2006/relationships/oleObject" Target="embeddings/oleObject18.bin"/><Relationship Id="rId52" Type="http://schemas.openxmlformats.org/officeDocument/2006/relationships/image" Target="media/image19.emf"/><Relationship Id="rId60" Type="http://schemas.openxmlformats.org/officeDocument/2006/relationships/footer" Target="footer2.xml"/><Relationship Id="rId94"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image" Target="media/image23.emf"/><Relationship Id="rId8" Type="http://schemas.openxmlformats.org/officeDocument/2006/relationships/image" Target="media/image1.jpeg"/><Relationship Id="rId51" Type="http://schemas.openxmlformats.org/officeDocument/2006/relationships/hyperlink" Target="https://edu.tatar.ru/kukmor/org5892"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image" Target="media/image26.e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85BF7-7687-44F0-9CA8-6764CA209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350</Pages>
  <Words>179784</Words>
  <Characters>1024769</Characters>
  <Application>Microsoft Office Word</Application>
  <DocSecurity>0</DocSecurity>
  <Lines>8539</Lines>
  <Paragraphs>2404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1202149</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Руслан</cp:lastModifiedBy>
  <cp:revision>56</cp:revision>
  <cp:lastPrinted>2018-01-14T17:43:00Z</cp:lastPrinted>
  <dcterms:created xsi:type="dcterms:W3CDTF">2018-01-06T06:05:00Z</dcterms:created>
  <dcterms:modified xsi:type="dcterms:W3CDTF">2018-01-25T08:35:00Z</dcterms:modified>
</cp:coreProperties>
</file>