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23" w:rsidRPr="00300D0E" w:rsidRDefault="005D5723">
      <w:pPr>
        <w:rPr>
          <w:sz w:val="28"/>
          <w:szCs w:val="28"/>
        </w:rPr>
        <w:sectPr w:rsidR="005D5723" w:rsidRPr="00300D0E" w:rsidSect="00BC5550">
          <w:type w:val="continuous"/>
          <w:pgSz w:w="11900" w:h="16838"/>
          <w:pgMar w:top="1141" w:right="844" w:bottom="1134" w:left="1440" w:header="0" w:footer="0" w:gutter="0"/>
          <w:cols w:num="2" w:space="720" w:equalWidth="0">
            <w:col w:w="6620" w:space="720"/>
            <w:col w:w="2280"/>
          </w:cols>
        </w:sectPr>
      </w:pPr>
    </w:p>
    <w:p w:rsidR="00C74AC3" w:rsidRDefault="00AE6824" w:rsidP="00BC5550">
      <w:pPr>
        <w:rPr>
          <w:rFonts w:eastAsia="Times New Roman"/>
          <w:sz w:val="24"/>
          <w:szCs w:val="24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60495" cy="8753475"/>
            <wp:effectExtent l="19050" t="0" r="2205" b="0"/>
            <wp:docPr id="5" name="Рисунок 3" descr="F:\АГ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ГХ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314" cy="875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550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5D5723" w:rsidRDefault="00BC5550" w:rsidP="00BC555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   </w:t>
      </w:r>
      <w:r w:rsidR="00EF36D6">
        <w:rPr>
          <w:rFonts w:eastAsia="Times New Roman"/>
          <w:sz w:val="24"/>
          <w:szCs w:val="24"/>
        </w:rPr>
        <w:t>Приложение 1</w:t>
      </w:r>
    </w:p>
    <w:p w:rsidR="005D5723" w:rsidRDefault="005D5723">
      <w:pPr>
        <w:spacing w:line="185" w:lineRule="exact"/>
        <w:rPr>
          <w:sz w:val="20"/>
          <w:szCs w:val="20"/>
        </w:rPr>
      </w:pPr>
    </w:p>
    <w:p w:rsidR="005D5723" w:rsidRDefault="00EF36D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№</w:t>
      </w:r>
      <w:r w:rsidR="004F1E4E">
        <w:rPr>
          <w:rFonts w:eastAsia="Times New Roman"/>
          <w:sz w:val="24"/>
          <w:szCs w:val="24"/>
        </w:rPr>
        <w:t xml:space="preserve"> </w:t>
      </w:r>
      <w:r w:rsidR="00AE6824">
        <w:rPr>
          <w:rFonts w:eastAsia="Times New Roman"/>
          <w:sz w:val="24"/>
          <w:szCs w:val="24"/>
        </w:rPr>
        <w:t>62</w:t>
      </w:r>
      <w:r w:rsidR="00BC5550">
        <w:rPr>
          <w:rFonts w:eastAsia="Times New Roman"/>
          <w:sz w:val="24"/>
          <w:szCs w:val="24"/>
        </w:rPr>
        <w:t xml:space="preserve">    </w:t>
      </w:r>
      <w:r w:rsidR="005B3ED6">
        <w:rPr>
          <w:rFonts w:eastAsia="Times New Roman"/>
          <w:sz w:val="24"/>
          <w:szCs w:val="24"/>
        </w:rPr>
        <w:t xml:space="preserve"> от </w:t>
      </w:r>
      <w:r w:rsidR="004F1E4E">
        <w:rPr>
          <w:rFonts w:eastAsia="Times New Roman"/>
          <w:sz w:val="24"/>
          <w:szCs w:val="24"/>
        </w:rPr>
        <w:t>31.08.2023</w:t>
      </w:r>
      <w:r>
        <w:rPr>
          <w:rFonts w:eastAsia="Times New Roman"/>
          <w:sz w:val="24"/>
          <w:szCs w:val="24"/>
        </w:rPr>
        <w:t xml:space="preserve"> года</w:t>
      </w:r>
    </w:p>
    <w:p w:rsidR="005D5723" w:rsidRDefault="005D5723">
      <w:pPr>
        <w:spacing w:line="198" w:lineRule="exact"/>
        <w:rPr>
          <w:sz w:val="20"/>
          <w:szCs w:val="20"/>
        </w:rPr>
      </w:pPr>
    </w:p>
    <w:p w:rsidR="005D5723" w:rsidRDefault="00EF36D6">
      <w:pPr>
        <w:spacing w:line="250" w:lineRule="auto"/>
        <w:ind w:left="1700" w:right="2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Положение «Об организации родительского ко</w:t>
      </w:r>
      <w:r w:rsidR="005B3ED6">
        <w:rPr>
          <w:rFonts w:eastAsia="Times New Roman"/>
          <w:sz w:val="28"/>
          <w:szCs w:val="28"/>
        </w:rPr>
        <w:t xml:space="preserve">нтроля качества питания в МБОУ </w:t>
      </w:r>
      <w:proofErr w:type="spellStart"/>
      <w:r w:rsidR="005B3ED6">
        <w:rPr>
          <w:rFonts w:eastAsia="Times New Roman"/>
          <w:sz w:val="28"/>
          <w:szCs w:val="28"/>
        </w:rPr>
        <w:t>Айбаш</w:t>
      </w:r>
      <w:r w:rsidR="007C0419">
        <w:rPr>
          <w:rFonts w:eastAsia="Times New Roman"/>
          <w:sz w:val="28"/>
          <w:szCs w:val="28"/>
        </w:rPr>
        <w:t>ская</w:t>
      </w:r>
      <w:proofErr w:type="spellEnd"/>
      <w:r w:rsidR="007C0419">
        <w:rPr>
          <w:rFonts w:eastAsia="Times New Roman"/>
          <w:sz w:val="28"/>
          <w:szCs w:val="28"/>
        </w:rPr>
        <w:t xml:space="preserve"> ООШ</w:t>
      </w:r>
      <w:r>
        <w:rPr>
          <w:rFonts w:eastAsia="Times New Roman"/>
          <w:sz w:val="28"/>
          <w:szCs w:val="28"/>
        </w:rPr>
        <w:t>»</w:t>
      </w:r>
    </w:p>
    <w:p w:rsidR="005D5723" w:rsidRDefault="005D5723">
      <w:pPr>
        <w:spacing w:line="192" w:lineRule="exact"/>
        <w:rPr>
          <w:sz w:val="20"/>
          <w:szCs w:val="20"/>
        </w:rPr>
      </w:pPr>
    </w:p>
    <w:p w:rsidR="005D5723" w:rsidRDefault="00EF36D6">
      <w:pPr>
        <w:numPr>
          <w:ilvl w:val="0"/>
          <w:numId w:val="3"/>
        </w:numPr>
        <w:tabs>
          <w:tab w:val="left" w:pos="980"/>
        </w:tabs>
        <w:spacing w:line="233" w:lineRule="auto"/>
        <w:ind w:left="980" w:right="140" w:hanging="3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Деятельность общественно-родительского контроля за организацией и качеством питания обучающихся</w:t>
      </w:r>
    </w:p>
    <w:p w:rsidR="005D5723" w:rsidRDefault="005D5723">
      <w:pPr>
        <w:spacing w:line="200" w:lineRule="exact"/>
        <w:rPr>
          <w:sz w:val="20"/>
          <w:szCs w:val="20"/>
        </w:rPr>
      </w:pPr>
    </w:p>
    <w:p w:rsidR="005D5723" w:rsidRDefault="005D5723">
      <w:pPr>
        <w:spacing w:line="284" w:lineRule="exact"/>
        <w:rPr>
          <w:sz w:val="20"/>
          <w:szCs w:val="20"/>
        </w:rPr>
      </w:pPr>
    </w:p>
    <w:p w:rsidR="005D5723" w:rsidRDefault="00EF36D6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Общественно-родительская комиссия по контролю за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5D5723" w:rsidRDefault="005D5723">
      <w:pPr>
        <w:spacing w:line="168" w:lineRule="exact"/>
        <w:rPr>
          <w:sz w:val="20"/>
          <w:szCs w:val="20"/>
        </w:rPr>
      </w:pPr>
    </w:p>
    <w:p w:rsidR="005D5723" w:rsidRDefault="00EF36D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 школьной комиссии утверждается приказом директора школы на каждый учебный год. Члены комиссии из своего состава выбирают председателя.</w:t>
      </w:r>
    </w:p>
    <w:p w:rsidR="005D5723" w:rsidRDefault="005D5723">
      <w:pPr>
        <w:spacing w:line="165" w:lineRule="exact"/>
        <w:rPr>
          <w:sz w:val="20"/>
          <w:szCs w:val="20"/>
        </w:rPr>
      </w:pPr>
    </w:p>
    <w:p w:rsidR="005D5723" w:rsidRDefault="00EF36D6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комиссии осуществляется в соответствии с планом, согласованным с администрацией школы.</w:t>
      </w:r>
    </w:p>
    <w:p w:rsidR="005D5723" w:rsidRDefault="005D5723">
      <w:pPr>
        <w:spacing w:line="165" w:lineRule="exact"/>
        <w:rPr>
          <w:sz w:val="20"/>
          <w:szCs w:val="20"/>
        </w:rPr>
      </w:pPr>
    </w:p>
    <w:p w:rsidR="005D5723" w:rsidRDefault="00EF36D6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</w:t>
      </w:r>
    </w:p>
    <w:p w:rsidR="005D5723" w:rsidRDefault="005D5723">
      <w:pPr>
        <w:spacing w:line="173" w:lineRule="exact"/>
        <w:rPr>
          <w:sz w:val="20"/>
          <w:szCs w:val="20"/>
        </w:rPr>
      </w:pPr>
    </w:p>
    <w:p w:rsidR="005D5723" w:rsidRDefault="00EF36D6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Заседание комиссии оформляется протоколом и доводится до сведения администрации школы.</w:t>
      </w:r>
    </w:p>
    <w:p w:rsidR="005D5723" w:rsidRDefault="005D5723">
      <w:pPr>
        <w:spacing w:line="154" w:lineRule="exact"/>
        <w:rPr>
          <w:sz w:val="20"/>
          <w:szCs w:val="20"/>
        </w:rPr>
      </w:pPr>
    </w:p>
    <w:p w:rsidR="005D5723" w:rsidRDefault="00EF36D6">
      <w:pPr>
        <w:numPr>
          <w:ilvl w:val="0"/>
          <w:numId w:val="4"/>
        </w:numPr>
        <w:tabs>
          <w:tab w:val="left" w:pos="980"/>
        </w:tabs>
        <w:ind w:left="98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деятельности комиссии</w:t>
      </w:r>
    </w:p>
    <w:p w:rsidR="005D5723" w:rsidRDefault="005D5723">
      <w:pPr>
        <w:spacing w:line="10" w:lineRule="exact"/>
        <w:rPr>
          <w:sz w:val="20"/>
          <w:szCs w:val="20"/>
        </w:rPr>
      </w:pPr>
    </w:p>
    <w:p w:rsidR="005D5723" w:rsidRDefault="00EF36D6" w:rsidP="0085089E">
      <w:pPr>
        <w:spacing w:line="23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Оказывает содействие администрации школы в организации питания </w:t>
      </w:r>
      <w:proofErr w:type="gramStart"/>
      <w:r w:rsidR="0085089E"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,  осуществляет контроль:</w:t>
      </w:r>
    </w:p>
    <w:p w:rsidR="005D5723" w:rsidRDefault="005D5723" w:rsidP="0085089E">
      <w:pPr>
        <w:tabs>
          <w:tab w:val="left" w:pos="880"/>
        </w:tabs>
        <w:spacing w:line="234" w:lineRule="auto"/>
        <w:ind w:left="880" w:right="20"/>
        <w:rPr>
          <w:rFonts w:eastAsia="Times New Roman"/>
          <w:sz w:val="28"/>
          <w:szCs w:val="28"/>
        </w:rPr>
      </w:pPr>
    </w:p>
    <w:p w:rsidR="005D5723" w:rsidRDefault="005D5723">
      <w:pPr>
        <w:spacing w:line="153" w:lineRule="exact"/>
        <w:rPr>
          <w:rFonts w:eastAsia="Times New Roman"/>
          <w:sz w:val="28"/>
          <w:szCs w:val="28"/>
        </w:rPr>
      </w:pPr>
    </w:p>
    <w:p w:rsidR="005D5723" w:rsidRDefault="00EF36D6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целевым использованием продуктов питания и готовой продукции;</w:t>
      </w:r>
    </w:p>
    <w:p w:rsidR="005D5723" w:rsidRDefault="005D5723">
      <w:pPr>
        <w:spacing w:line="148" w:lineRule="exact"/>
        <w:rPr>
          <w:rFonts w:eastAsia="Times New Roman"/>
          <w:sz w:val="28"/>
          <w:szCs w:val="28"/>
        </w:rPr>
      </w:pPr>
    </w:p>
    <w:p w:rsidR="005D5723" w:rsidRDefault="00EF36D6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соответствием рационов питания согласно утвержденному меню;</w:t>
      </w:r>
    </w:p>
    <w:p w:rsidR="005D5723" w:rsidRDefault="005D5723">
      <w:pPr>
        <w:spacing w:line="148" w:lineRule="exact"/>
        <w:rPr>
          <w:rFonts w:eastAsia="Times New Roman"/>
          <w:sz w:val="28"/>
          <w:szCs w:val="28"/>
        </w:rPr>
      </w:pPr>
    </w:p>
    <w:p w:rsidR="005D5723" w:rsidRDefault="00EF36D6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качеством готовой продукции;</w:t>
      </w:r>
    </w:p>
    <w:p w:rsidR="005D5723" w:rsidRDefault="005D5723">
      <w:pPr>
        <w:spacing w:line="153" w:lineRule="exact"/>
        <w:rPr>
          <w:rFonts w:eastAsia="Times New Roman"/>
          <w:sz w:val="28"/>
          <w:szCs w:val="28"/>
        </w:rPr>
      </w:pPr>
    </w:p>
    <w:p w:rsidR="005D5723" w:rsidRDefault="00EF36D6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санитарным состоянием пищеблока;</w:t>
      </w:r>
    </w:p>
    <w:p w:rsidR="005D5723" w:rsidRDefault="005D5723">
      <w:pPr>
        <w:spacing w:line="164" w:lineRule="exact"/>
        <w:rPr>
          <w:rFonts w:eastAsia="Times New Roman"/>
          <w:sz w:val="28"/>
          <w:szCs w:val="28"/>
        </w:rPr>
      </w:pPr>
    </w:p>
    <w:p w:rsidR="005D5723" w:rsidRDefault="00EF36D6">
      <w:pPr>
        <w:numPr>
          <w:ilvl w:val="1"/>
          <w:numId w:val="5"/>
        </w:numPr>
        <w:tabs>
          <w:tab w:val="left" w:pos="880"/>
        </w:tabs>
        <w:spacing w:line="234" w:lineRule="auto"/>
        <w:ind w:left="880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выполнением графика поставок продуктов и готовой продукции, сроками их хранения и использования;</w:t>
      </w:r>
    </w:p>
    <w:p w:rsidR="005D5723" w:rsidRDefault="005D5723">
      <w:pPr>
        <w:spacing w:line="148" w:lineRule="exact"/>
        <w:rPr>
          <w:rFonts w:eastAsia="Times New Roman"/>
          <w:sz w:val="28"/>
          <w:szCs w:val="28"/>
        </w:rPr>
      </w:pPr>
    </w:p>
    <w:p w:rsidR="005D5723" w:rsidRDefault="00EF36D6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организацией приема пищи обучающихся;</w:t>
      </w:r>
    </w:p>
    <w:p w:rsidR="005D5723" w:rsidRDefault="005D5723">
      <w:pPr>
        <w:spacing w:line="153" w:lineRule="exact"/>
        <w:rPr>
          <w:rFonts w:eastAsia="Times New Roman"/>
          <w:sz w:val="28"/>
          <w:szCs w:val="28"/>
        </w:rPr>
      </w:pPr>
    </w:p>
    <w:p w:rsidR="005D5723" w:rsidRDefault="00EF36D6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соблюдением графика работы столовой.</w:t>
      </w:r>
    </w:p>
    <w:p w:rsidR="005D5723" w:rsidRDefault="005D5723">
      <w:pPr>
        <w:sectPr w:rsidR="005D5723" w:rsidSect="00AE6824">
          <w:type w:val="continuous"/>
          <w:pgSz w:w="11900" w:h="16838"/>
          <w:pgMar w:top="1123" w:right="844" w:bottom="389" w:left="1440" w:header="0" w:footer="0" w:gutter="0"/>
          <w:cols w:space="720" w:equalWidth="0">
            <w:col w:w="9620"/>
          </w:cols>
        </w:sectPr>
      </w:pPr>
    </w:p>
    <w:p w:rsidR="005D5723" w:rsidRDefault="00EF36D6">
      <w:pPr>
        <w:spacing w:line="238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</w:t>
      </w:r>
    </w:p>
    <w:p w:rsidR="005D5723" w:rsidRDefault="005D5723">
      <w:pPr>
        <w:spacing w:line="166" w:lineRule="exact"/>
        <w:rPr>
          <w:sz w:val="20"/>
          <w:szCs w:val="20"/>
        </w:rPr>
      </w:pPr>
    </w:p>
    <w:p w:rsidR="005D5723" w:rsidRDefault="00EF36D6">
      <w:pPr>
        <w:spacing w:line="235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Организует и проводит опрос обучающихся по ассортименту и качеству отпускаемой продукции и представляет полученную информацию руководству школы.</w:t>
      </w:r>
    </w:p>
    <w:p w:rsidR="005D5723" w:rsidRDefault="005D5723">
      <w:pPr>
        <w:spacing w:line="168" w:lineRule="exact"/>
        <w:rPr>
          <w:sz w:val="20"/>
          <w:szCs w:val="20"/>
        </w:rPr>
      </w:pPr>
    </w:p>
    <w:p w:rsidR="005D5723" w:rsidRDefault="00EF36D6">
      <w:pPr>
        <w:spacing w:line="238" w:lineRule="auto"/>
        <w:ind w:left="260" w:right="2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Вносит администрации школы предложения по улучшению обслуживания обучающихся. 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рационального питания, организации питания в условиях распространения коронавирусной инфекции (COVID-19).</w:t>
      </w:r>
    </w:p>
    <w:p w:rsidR="005D5723" w:rsidRDefault="005D5723">
      <w:pPr>
        <w:spacing w:line="166" w:lineRule="exact"/>
        <w:rPr>
          <w:sz w:val="20"/>
          <w:szCs w:val="20"/>
        </w:rPr>
      </w:pPr>
    </w:p>
    <w:p w:rsidR="005D5723" w:rsidRPr="00EF36D6" w:rsidRDefault="00EF36D6">
      <w:pPr>
        <w:spacing w:line="245" w:lineRule="auto"/>
        <w:ind w:left="260" w:right="240"/>
        <w:jc w:val="both"/>
        <w:rPr>
          <w:sz w:val="28"/>
          <w:szCs w:val="28"/>
        </w:rPr>
      </w:pPr>
      <w:r w:rsidRPr="00EF36D6">
        <w:rPr>
          <w:rFonts w:eastAsia="Times New Roman"/>
          <w:sz w:val="28"/>
          <w:szCs w:val="28"/>
        </w:rPr>
        <w:t>Привлекает родительскую общественность и различные формы самоуправления школы к организации и контролю за питанием обучающихся.</w:t>
      </w:r>
    </w:p>
    <w:p w:rsidR="005D5723" w:rsidRPr="00EF36D6" w:rsidRDefault="005D5723">
      <w:pPr>
        <w:spacing w:line="200" w:lineRule="exact"/>
        <w:rPr>
          <w:sz w:val="28"/>
          <w:szCs w:val="28"/>
        </w:rPr>
      </w:pPr>
    </w:p>
    <w:p w:rsidR="005D5723" w:rsidRPr="00EF36D6" w:rsidRDefault="005D5723">
      <w:pPr>
        <w:spacing w:line="285" w:lineRule="exact"/>
        <w:rPr>
          <w:sz w:val="28"/>
          <w:szCs w:val="28"/>
        </w:rPr>
      </w:pPr>
    </w:p>
    <w:p w:rsidR="005D5723" w:rsidRDefault="00EF36D6">
      <w:pPr>
        <w:numPr>
          <w:ilvl w:val="0"/>
          <w:numId w:val="6"/>
        </w:numPr>
        <w:tabs>
          <w:tab w:val="left" w:pos="980"/>
        </w:tabs>
        <w:spacing w:line="235" w:lineRule="auto"/>
        <w:ind w:left="980" w:right="22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План работы общественно-административной комиссии по контролю за организацией и качеством питания школы</w:t>
      </w:r>
    </w:p>
    <w:p w:rsidR="005D5723" w:rsidRDefault="005D5723">
      <w:pPr>
        <w:spacing w:line="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6853"/>
        <w:gridCol w:w="2268"/>
        <w:gridCol w:w="30"/>
      </w:tblGrid>
      <w:tr w:rsidR="005D5723" w:rsidTr="00300D0E">
        <w:trPr>
          <w:trHeight w:val="388"/>
        </w:trPr>
        <w:tc>
          <w:tcPr>
            <w:tcW w:w="620" w:type="dxa"/>
            <w:tcBorders>
              <w:top w:val="single" w:sz="8" w:space="0" w:color="E0E8ED"/>
              <w:left w:val="single" w:sz="8" w:space="0" w:color="E0E8ED"/>
            </w:tcBorders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6853" w:type="dxa"/>
            <w:tcBorders>
              <w:top w:val="single" w:sz="8" w:space="0" w:color="E0E8ED"/>
              <w:right w:val="single" w:sz="8" w:space="0" w:color="E0E8ED"/>
            </w:tcBorders>
            <w:vAlign w:val="bottom"/>
          </w:tcPr>
          <w:p w:rsidR="005D5723" w:rsidRDefault="00EF36D6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E0E8ED"/>
              <w:right w:val="single" w:sz="8" w:space="0" w:color="E0E8ED"/>
            </w:tcBorders>
            <w:vAlign w:val="bottom"/>
          </w:tcPr>
          <w:p w:rsidR="005D5723" w:rsidRDefault="00EF36D6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228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</w:tcBorders>
            <w:vAlign w:val="bottom"/>
          </w:tcPr>
          <w:p w:rsidR="005D5723" w:rsidRDefault="005D5723">
            <w:pPr>
              <w:rPr>
                <w:sz w:val="19"/>
                <w:szCs w:val="19"/>
              </w:rPr>
            </w:pPr>
          </w:p>
        </w:tc>
        <w:tc>
          <w:tcPr>
            <w:tcW w:w="6853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390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6853" w:type="dxa"/>
            <w:tcBorders>
              <w:right w:val="single" w:sz="8" w:space="0" w:color="E0E8ED"/>
            </w:tcBorders>
            <w:vAlign w:val="bottom"/>
          </w:tcPr>
          <w:p w:rsidR="005D5723" w:rsidRDefault="00EF36D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меню. Проверка готовности столовой и</w:t>
            </w:r>
          </w:p>
        </w:tc>
        <w:tc>
          <w:tcPr>
            <w:tcW w:w="2268" w:type="dxa"/>
            <w:tcBorders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322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EF36D6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6853" w:type="dxa"/>
            <w:tcBorders>
              <w:right w:val="single" w:sz="8" w:space="0" w:color="E0E8ED"/>
            </w:tcBorders>
            <w:vAlign w:val="bottom"/>
          </w:tcPr>
          <w:p w:rsidR="005D5723" w:rsidRDefault="00EF36D6" w:rsidP="0045761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пищеблока </w:t>
            </w:r>
          </w:p>
        </w:tc>
        <w:tc>
          <w:tcPr>
            <w:tcW w:w="2268" w:type="dxa"/>
            <w:tcBorders>
              <w:right w:val="single" w:sz="8" w:space="0" w:color="E0E8ED"/>
            </w:tcBorders>
            <w:vAlign w:val="bottom"/>
          </w:tcPr>
          <w:p w:rsidR="005D5723" w:rsidRDefault="00EF36D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322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6853" w:type="dxa"/>
            <w:tcBorders>
              <w:right w:val="single" w:sz="8" w:space="0" w:color="E0E8ED"/>
            </w:tcBorders>
            <w:vAlign w:val="bottom"/>
          </w:tcPr>
          <w:p w:rsidR="005D5723" w:rsidRDefault="005D5723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6853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386"/>
        </w:trPr>
        <w:tc>
          <w:tcPr>
            <w:tcW w:w="620" w:type="dxa"/>
            <w:vMerge w:val="restart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EF36D6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6853" w:type="dxa"/>
            <w:tcBorders>
              <w:right w:val="single" w:sz="8" w:space="0" w:color="E0E8ED"/>
            </w:tcBorders>
            <w:vAlign w:val="bottom"/>
          </w:tcPr>
          <w:p w:rsidR="005D5723" w:rsidRDefault="00EF36D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целевого использования продуктов питания и</w:t>
            </w:r>
          </w:p>
        </w:tc>
        <w:tc>
          <w:tcPr>
            <w:tcW w:w="2268" w:type="dxa"/>
            <w:vMerge w:val="restart"/>
            <w:tcBorders>
              <w:right w:val="single" w:sz="8" w:space="0" w:color="E0E8ED"/>
            </w:tcBorders>
            <w:vAlign w:val="bottom"/>
          </w:tcPr>
          <w:p w:rsidR="005D5723" w:rsidRPr="00300D0E" w:rsidRDefault="00EF36D6">
            <w:pPr>
              <w:ind w:left="140"/>
              <w:rPr>
                <w:sz w:val="20"/>
                <w:szCs w:val="20"/>
              </w:rPr>
            </w:pPr>
            <w:r w:rsidRPr="00300D0E"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158"/>
        </w:trPr>
        <w:tc>
          <w:tcPr>
            <w:tcW w:w="620" w:type="dxa"/>
            <w:vMerge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3"/>
                <w:szCs w:val="13"/>
              </w:rPr>
            </w:pPr>
          </w:p>
        </w:tc>
        <w:tc>
          <w:tcPr>
            <w:tcW w:w="6853" w:type="dxa"/>
            <w:vMerge w:val="restart"/>
            <w:tcBorders>
              <w:right w:val="single" w:sz="8" w:space="0" w:color="E0E8ED"/>
            </w:tcBorders>
            <w:vAlign w:val="bottom"/>
          </w:tcPr>
          <w:p w:rsidR="005D5723" w:rsidRDefault="00EF36D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готовой продукции.</w:t>
            </w:r>
          </w:p>
        </w:tc>
        <w:tc>
          <w:tcPr>
            <w:tcW w:w="2268" w:type="dxa"/>
            <w:vMerge/>
            <w:tcBorders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163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4"/>
                <w:szCs w:val="14"/>
              </w:rPr>
            </w:pPr>
          </w:p>
        </w:tc>
        <w:tc>
          <w:tcPr>
            <w:tcW w:w="6853" w:type="dxa"/>
            <w:vMerge/>
            <w:tcBorders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6853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386"/>
        </w:trPr>
        <w:tc>
          <w:tcPr>
            <w:tcW w:w="620" w:type="dxa"/>
            <w:vMerge w:val="restart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EF36D6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6853" w:type="dxa"/>
            <w:tcBorders>
              <w:right w:val="single" w:sz="8" w:space="0" w:color="E0E8ED"/>
            </w:tcBorders>
            <w:vAlign w:val="bottom"/>
          </w:tcPr>
          <w:p w:rsidR="005D5723" w:rsidRDefault="00EF36D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соответствия рациона питания согласно</w:t>
            </w:r>
          </w:p>
        </w:tc>
        <w:tc>
          <w:tcPr>
            <w:tcW w:w="2268" w:type="dxa"/>
            <w:vMerge w:val="restart"/>
            <w:tcBorders>
              <w:right w:val="single" w:sz="8" w:space="0" w:color="E0E8ED"/>
            </w:tcBorders>
            <w:vAlign w:val="bottom"/>
          </w:tcPr>
          <w:p w:rsidR="005D5723" w:rsidRPr="00300D0E" w:rsidRDefault="00300D0E">
            <w:pPr>
              <w:ind w:left="140"/>
              <w:rPr>
                <w:sz w:val="20"/>
                <w:szCs w:val="20"/>
              </w:rPr>
            </w:pPr>
            <w:r w:rsidRPr="00300D0E">
              <w:rPr>
                <w:rFonts w:eastAsia="Times New Roman"/>
                <w:sz w:val="28"/>
                <w:szCs w:val="28"/>
              </w:rPr>
              <w:t>Ежеквартально</w:t>
            </w: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159"/>
        </w:trPr>
        <w:tc>
          <w:tcPr>
            <w:tcW w:w="620" w:type="dxa"/>
            <w:vMerge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3"/>
                <w:szCs w:val="13"/>
              </w:rPr>
            </w:pPr>
          </w:p>
        </w:tc>
        <w:tc>
          <w:tcPr>
            <w:tcW w:w="6853" w:type="dxa"/>
            <w:vMerge w:val="restart"/>
            <w:tcBorders>
              <w:right w:val="single" w:sz="8" w:space="0" w:color="E0E8ED"/>
            </w:tcBorders>
            <w:vAlign w:val="bottom"/>
          </w:tcPr>
          <w:p w:rsidR="005D5723" w:rsidRDefault="00EF36D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утвержденному меню.</w:t>
            </w:r>
          </w:p>
        </w:tc>
        <w:tc>
          <w:tcPr>
            <w:tcW w:w="2268" w:type="dxa"/>
            <w:vMerge/>
            <w:tcBorders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163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4"/>
                <w:szCs w:val="14"/>
              </w:rPr>
            </w:pPr>
          </w:p>
        </w:tc>
        <w:tc>
          <w:tcPr>
            <w:tcW w:w="6853" w:type="dxa"/>
            <w:vMerge/>
            <w:tcBorders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6853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381"/>
        </w:trPr>
        <w:tc>
          <w:tcPr>
            <w:tcW w:w="620" w:type="dxa"/>
            <w:vMerge w:val="restart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EF36D6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6853" w:type="dxa"/>
            <w:tcBorders>
              <w:right w:val="single" w:sz="8" w:space="0" w:color="E0E8ED"/>
            </w:tcBorders>
            <w:vAlign w:val="bottom"/>
          </w:tcPr>
          <w:p w:rsidR="005D5723" w:rsidRDefault="00EF36D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Использование финансовых средств на питание</w:t>
            </w:r>
          </w:p>
        </w:tc>
        <w:tc>
          <w:tcPr>
            <w:tcW w:w="2268" w:type="dxa"/>
            <w:tcBorders>
              <w:right w:val="single" w:sz="8" w:space="0" w:color="E0E8ED"/>
            </w:tcBorders>
            <w:vAlign w:val="bottom"/>
          </w:tcPr>
          <w:p w:rsidR="005D5723" w:rsidRPr="00300D0E" w:rsidRDefault="00EF36D6">
            <w:pPr>
              <w:ind w:left="140"/>
              <w:rPr>
                <w:sz w:val="20"/>
                <w:szCs w:val="20"/>
              </w:rPr>
            </w:pPr>
            <w:r w:rsidRPr="00300D0E">
              <w:rPr>
                <w:rFonts w:eastAsia="Times New Roman"/>
                <w:sz w:val="28"/>
                <w:szCs w:val="28"/>
              </w:rPr>
              <w:t>Октябрь,</w:t>
            </w: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163"/>
        </w:trPr>
        <w:tc>
          <w:tcPr>
            <w:tcW w:w="620" w:type="dxa"/>
            <w:vMerge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4"/>
                <w:szCs w:val="14"/>
              </w:rPr>
            </w:pPr>
          </w:p>
        </w:tc>
        <w:tc>
          <w:tcPr>
            <w:tcW w:w="6853" w:type="dxa"/>
            <w:vMerge w:val="restart"/>
            <w:tcBorders>
              <w:right w:val="single" w:sz="8" w:space="0" w:color="E0E8ED"/>
            </w:tcBorders>
            <w:vAlign w:val="bottom"/>
          </w:tcPr>
          <w:p w:rsidR="005D5723" w:rsidRDefault="00EF36D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учащихся.</w:t>
            </w:r>
          </w:p>
        </w:tc>
        <w:tc>
          <w:tcPr>
            <w:tcW w:w="2268" w:type="dxa"/>
            <w:vMerge w:val="restart"/>
            <w:tcBorders>
              <w:right w:val="single" w:sz="8" w:space="0" w:color="E0E8ED"/>
            </w:tcBorders>
            <w:vAlign w:val="bottom"/>
          </w:tcPr>
          <w:p w:rsidR="005D5723" w:rsidRPr="00300D0E" w:rsidRDefault="00EF36D6">
            <w:pPr>
              <w:ind w:left="140"/>
              <w:rPr>
                <w:sz w:val="20"/>
                <w:szCs w:val="20"/>
              </w:rPr>
            </w:pPr>
            <w:r w:rsidRPr="00300D0E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158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3"/>
                <w:szCs w:val="13"/>
              </w:rPr>
            </w:pPr>
          </w:p>
        </w:tc>
        <w:tc>
          <w:tcPr>
            <w:tcW w:w="6853" w:type="dxa"/>
            <w:vMerge/>
            <w:tcBorders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3"/>
                <w:szCs w:val="13"/>
              </w:rPr>
            </w:pPr>
          </w:p>
        </w:tc>
        <w:tc>
          <w:tcPr>
            <w:tcW w:w="2268" w:type="dxa"/>
            <w:vMerge/>
            <w:tcBorders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6853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386"/>
        </w:trPr>
        <w:tc>
          <w:tcPr>
            <w:tcW w:w="620" w:type="dxa"/>
            <w:vMerge w:val="restart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EF36D6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6853" w:type="dxa"/>
            <w:vMerge w:val="restart"/>
            <w:tcBorders>
              <w:right w:val="single" w:sz="8" w:space="0" w:color="E0E8ED"/>
            </w:tcBorders>
            <w:vAlign w:val="bottom"/>
          </w:tcPr>
          <w:p w:rsidR="005D5723" w:rsidRDefault="00EF36D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просветительской работы.</w:t>
            </w:r>
          </w:p>
        </w:tc>
        <w:tc>
          <w:tcPr>
            <w:tcW w:w="2268" w:type="dxa"/>
            <w:tcBorders>
              <w:right w:val="single" w:sz="8" w:space="0" w:color="E0E8ED"/>
            </w:tcBorders>
            <w:vAlign w:val="bottom"/>
          </w:tcPr>
          <w:p w:rsidR="005D5723" w:rsidRPr="00300D0E" w:rsidRDefault="00EF36D6">
            <w:pPr>
              <w:ind w:left="140"/>
              <w:rPr>
                <w:sz w:val="20"/>
                <w:szCs w:val="20"/>
              </w:rPr>
            </w:pPr>
            <w:r w:rsidRPr="00300D0E">
              <w:rPr>
                <w:rFonts w:eastAsia="Times New Roman"/>
                <w:sz w:val="28"/>
                <w:szCs w:val="28"/>
              </w:rPr>
              <w:t>Октябрь,</w:t>
            </w: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163"/>
        </w:trPr>
        <w:tc>
          <w:tcPr>
            <w:tcW w:w="620" w:type="dxa"/>
            <w:vMerge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4"/>
                <w:szCs w:val="14"/>
              </w:rPr>
            </w:pPr>
          </w:p>
        </w:tc>
        <w:tc>
          <w:tcPr>
            <w:tcW w:w="6853" w:type="dxa"/>
            <w:vMerge/>
            <w:tcBorders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vMerge w:val="restart"/>
            <w:tcBorders>
              <w:right w:val="single" w:sz="8" w:space="0" w:color="E0E8ED"/>
            </w:tcBorders>
            <w:vAlign w:val="bottom"/>
          </w:tcPr>
          <w:p w:rsidR="005D5723" w:rsidRPr="00300D0E" w:rsidRDefault="00EF36D6">
            <w:pPr>
              <w:ind w:left="140"/>
              <w:rPr>
                <w:sz w:val="20"/>
                <w:szCs w:val="20"/>
              </w:rPr>
            </w:pPr>
            <w:r w:rsidRPr="00300D0E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158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3"/>
                <w:szCs w:val="13"/>
              </w:rPr>
            </w:pPr>
          </w:p>
        </w:tc>
        <w:tc>
          <w:tcPr>
            <w:tcW w:w="6853" w:type="dxa"/>
            <w:tcBorders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13"/>
                <w:szCs w:val="13"/>
              </w:rPr>
            </w:pPr>
          </w:p>
        </w:tc>
        <w:tc>
          <w:tcPr>
            <w:tcW w:w="2268" w:type="dxa"/>
            <w:vMerge/>
            <w:tcBorders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6853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558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EF36D6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6853" w:type="dxa"/>
            <w:tcBorders>
              <w:right w:val="single" w:sz="8" w:space="0" w:color="E0E8ED"/>
            </w:tcBorders>
            <w:vAlign w:val="bottom"/>
          </w:tcPr>
          <w:p w:rsidR="005D5723" w:rsidRDefault="00EF36D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Анкетирование учащихся и их родителей по питанию.</w:t>
            </w:r>
          </w:p>
        </w:tc>
        <w:tc>
          <w:tcPr>
            <w:tcW w:w="2268" w:type="dxa"/>
            <w:tcBorders>
              <w:right w:val="single" w:sz="8" w:space="0" w:color="E0E8ED"/>
            </w:tcBorders>
            <w:vAlign w:val="bottom"/>
          </w:tcPr>
          <w:p w:rsidR="005D5723" w:rsidRPr="00300D0E" w:rsidRDefault="00EF36D6">
            <w:pPr>
              <w:ind w:left="140"/>
              <w:rPr>
                <w:sz w:val="20"/>
                <w:szCs w:val="20"/>
              </w:rPr>
            </w:pPr>
            <w:r w:rsidRPr="00300D0E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406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6853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381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5D5723" w:rsidRDefault="00EF36D6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6853" w:type="dxa"/>
            <w:tcBorders>
              <w:right w:val="single" w:sz="8" w:space="0" w:color="E0E8ED"/>
            </w:tcBorders>
            <w:vAlign w:val="bottom"/>
          </w:tcPr>
          <w:p w:rsidR="005D5723" w:rsidRDefault="00EF36D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качеством питания.</w:t>
            </w:r>
          </w:p>
        </w:tc>
        <w:tc>
          <w:tcPr>
            <w:tcW w:w="2268" w:type="dxa"/>
            <w:tcBorders>
              <w:right w:val="single" w:sz="8" w:space="0" w:color="E0E8ED"/>
            </w:tcBorders>
            <w:vAlign w:val="bottom"/>
          </w:tcPr>
          <w:p w:rsidR="005D5723" w:rsidRPr="00300D0E" w:rsidRDefault="00EF36D6" w:rsidP="00300D0E">
            <w:pPr>
              <w:ind w:left="140"/>
              <w:rPr>
                <w:sz w:val="20"/>
                <w:szCs w:val="20"/>
              </w:rPr>
            </w:pPr>
            <w:r w:rsidRPr="00300D0E">
              <w:rPr>
                <w:rFonts w:eastAsia="Times New Roman"/>
                <w:sz w:val="28"/>
                <w:szCs w:val="28"/>
              </w:rPr>
              <w:t>Еже</w:t>
            </w:r>
            <w:r w:rsidR="00300D0E" w:rsidRPr="00300D0E">
              <w:rPr>
                <w:rFonts w:eastAsia="Times New Roman"/>
                <w:sz w:val="28"/>
                <w:szCs w:val="28"/>
              </w:rPr>
              <w:t>квартально</w:t>
            </w: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  <w:tr w:rsidR="005D5723" w:rsidTr="00300D0E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6853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Default="005D57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5D5723" w:rsidRPr="00300D0E" w:rsidRDefault="005D572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D5723" w:rsidRDefault="005D5723">
            <w:pPr>
              <w:rPr>
                <w:sz w:val="1"/>
                <w:szCs w:val="1"/>
              </w:rPr>
            </w:pPr>
          </w:p>
        </w:tc>
      </w:tr>
    </w:tbl>
    <w:p w:rsidR="005D5723" w:rsidRDefault="005D5723">
      <w:pPr>
        <w:sectPr w:rsidR="005D5723">
          <w:pgSz w:w="11900" w:h="16838"/>
          <w:pgMar w:top="1141" w:right="624" w:bottom="713" w:left="1440" w:header="0" w:footer="0" w:gutter="0"/>
          <w:cols w:space="720" w:equalWidth="0">
            <w:col w:w="9840"/>
          </w:cols>
        </w:sectPr>
      </w:pPr>
    </w:p>
    <w:tbl>
      <w:tblPr>
        <w:tblW w:w="9360" w:type="dxa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1980"/>
        <w:gridCol w:w="3420"/>
        <w:gridCol w:w="3100"/>
      </w:tblGrid>
      <w:tr w:rsidR="005D5723" w:rsidTr="00300D0E">
        <w:trPr>
          <w:trHeight w:val="276"/>
        </w:trPr>
        <w:tc>
          <w:tcPr>
            <w:tcW w:w="860" w:type="dxa"/>
            <w:vAlign w:val="bottom"/>
          </w:tcPr>
          <w:p w:rsidR="005D5723" w:rsidRDefault="005D5723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5D5723" w:rsidRDefault="005D5723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vAlign w:val="bottom"/>
          </w:tcPr>
          <w:p w:rsidR="005D5723" w:rsidRDefault="005D5723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vAlign w:val="bottom"/>
          </w:tcPr>
          <w:p w:rsidR="005D5723" w:rsidRDefault="00EF36D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2</w:t>
            </w:r>
          </w:p>
        </w:tc>
      </w:tr>
      <w:tr w:rsidR="005D5723" w:rsidTr="00300D0E">
        <w:trPr>
          <w:trHeight w:val="461"/>
        </w:trPr>
        <w:tc>
          <w:tcPr>
            <w:tcW w:w="860" w:type="dxa"/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Align w:val="bottom"/>
          </w:tcPr>
          <w:p w:rsidR="005D5723" w:rsidRDefault="00EF36D6" w:rsidP="00F01D1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приказу №</w:t>
            </w:r>
            <w:r w:rsidR="00AA6FE0">
              <w:rPr>
                <w:rFonts w:eastAsia="Times New Roman"/>
                <w:sz w:val="24"/>
                <w:szCs w:val="24"/>
              </w:rPr>
              <w:t xml:space="preserve"> </w:t>
            </w:r>
            <w:r w:rsidR="00AE6824">
              <w:rPr>
                <w:rFonts w:eastAsia="Times New Roman"/>
                <w:sz w:val="24"/>
                <w:szCs w:val="24"/>
              </w:rPr>
              <w:t>62</w:t>
            </w:r>
            <w:r w:rsidR="00AA6FE0">
              <w:rPr>
                <w:rFonts w:eastAsia="Times New Roman"/>
                <w:sz w:val="24"/>
                <w:szCs w:val="24"/>
              </w:rPr>
              <w:t xml:space="preserve">      </w:t>
            </w:r>
            <w:r w:rsidR="005B3ED6">
              <w:rPr>
                <w:rFonts w:eastAsia="Times New Roman"/>
                <w:sz w:val="24"/>
                <w:szCs w:val="24"/>
              </w:rPr>
              <w:t xml:space="preserve">от </w:t>
            </w:r>
            <w:r w:rsidR="004F1E4E">
              <w:rPr>
                <w:rFonts w:eastAsia="Times New Roman"/>
                <w:sz w:val="24"/>
                <w:szCs w:val="24"/>
              </w:rPr>
              <w:t>3</w:t>
            </w:r>
            <w:r w:rsidR="0076158F">
              <w:rPr>
                <w:rFonts w:eastAsia="Times New Roman"/>
                <w:sz w:val="24"/>
                <w:szCs w:val="24"/>
              </w:rPr>
              <w:t>1</w:t>
            </w:r>
            <w:r w:rsidR="004F1E4E">
              <w:rPr>
                <w:rFonts w:eastAsia="Times New Roman"/>
                <w:sz w:val="24"/>
                <w:szCs w:val="24"/>
              </w:rPr>
              <w:t>.08.2023</w:t>
            </w:r>
            <w:r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5D5723" w:rsidTr="00300D0E">
        <w:trPr>
          <w:trHeight w:val="509"/>
        </w:trPr>
        <w:tc>
          <w:tcPr>
            <w:tcW w:w="860" w:type="dxa"/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5D5723" w:rsidRDefault="00EF36D6">
            <w:pPr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Состав комиссии родительского контроля качества питания</w:t>
            </w:r>
          </w:p>
        </w:tc>
      </w:tr>
      <w:tr w:rsidR="005D5723" w:rsidTr="00300D0E">
        <w:trPr>
          <w:trHeight w:val="509"/>
        </w:trPr>
        <w:tc>
          <w:tcPr>
            <w:tcW w:w="860" w:type="dxa"/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D5723" w:rsidRDefault="005D5723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Align w:val="bottom"/>
          </w:tcPr>
          <w:p w:rsidR="005D5723" w:rsidRDefault="00EF36D6" w:rsidP="00300D0E">
            <w:pPr>
              <w:ind w:right="2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в МБОУ </w:t>
            </w:r>
            <w:proofErr w:type="spellStart"/>
            <w:r w:rsidR="005B3ED6">
              <w:rPr>
                <w:rFonts w:eastAsia="Times New Roman"/>
                <w:w w:val="99"/>
                <w:sz w:val="28"/>
                <w:szCs w:val="28"/>
              </w:rPr>
              <w:t>Айбаш</w:t>
            </w:r>
            <w:r w:rsidR="00300D0E">
              <w:rPr>
                <w:rFonts w:eastAsia="Times New Roman"/>
                <w:w w:val="99"/>
                <w:sz w:val="28"/>
                <w:szCs w:val="28"/>
              </w:rPr>
              <w:t>ская</w:t>
            </w:r>
            <w:proofErr w:type="spellEnd"/>
            <w:r w:rsidR="00300D0E">
              <w:rPr>
                <w:rFonts w:eastAsia="Times New Roman"/>
                <w:w w:val="99"/>
                <w:sz w:val="28"/>
                <w:szCs w:val="28"/>
              </w:rPr>
              <w:t xml:space="preserve"> ООШ</w:t>
            </w:r>
          </w:p>
        </w:tc>
      </w:tr>
      <w:tr w:rsidR="005D5723" w:rsidTr="00300D0E">
        <w:trPr>
          <w:trHeight w:val="185"/>
        </w:trPr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D5723" w:rsidRDefault="005D5723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D5723" w:rsidRDefault="005D5723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5D5723" w:rsidRDefault="005D5723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5D5723" w:rsidRDefault="005D5723">
            <w:pPr>
              <w:rPr>
                <w:sz w:val="16"/>
                <w:szCs w:val="16"/>
              </w:rPr>
            </w:pPr>
          </w:p>
        </w:tc>
      </w:tr>
      <w:tr w:rsidR="005D5723" w:rsidTr="00300D0E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EF36D6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№ п. п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D5723" w:rsidRDefault="005D5723"/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EF36D6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И. О.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5D5723"/>
        </w:tc>
      </w:tr>
      <w:tr w:rsidR="005D5723" w:rsidTr="00300D0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EF36D6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D5723" w:rsidRDefault="005B3ED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Абдуллина Г. Х</w:t>
            </w:r>
            <w:r w:rsidR="00300D0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5D5723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5B3ED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Председатель </w:t>
            </w:r>
          </w:p>
        </w:tc>
      </w:tr>
      <w:tr w:rsidR="005D5723" w:rsidTr="00300D0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EF36D6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D5723" w:rsidRDefault="005B3ED6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5D5723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EF36D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</w:t>
            </w:r>
          </w:p>
        </w:tc>
      </w:tr>
      <w:tr w:rsidR="005D5723" w:rsidTr="00300D0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EF36D6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D5723" w:rsidRDefault="005B3ED6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Галиева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Г.А.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5D5723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EF36D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</w:t>
            </w:r>
          </w:p>
        </w:tc>
      </w:tr>
      <w:tr w:rsidR="005D5723" w:rsidTr="00300D0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EF36D6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D5723" w:rsidRDefault="00F01D19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5D5723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5723" w:rsidRDefault="00EF36D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</w:t>
            </w:r>
          </w:p>
        </w:tc>
      </w:tr>
    </w:tbl>
    <w:p w:rsidR="005D5723" w:rsidRDefault="005D5723">
      <w:pPr>
        <w:sectPr w:rsidR="005D5723">
          <w:pgSz w:w="11900" w:h="16838"/>
          <w:pgMar w:top="1123" w:right="844" w:bottom="1440" w:left="1440" w:header="0" w:footer="0" w:gutter="0"/>
          <w:cols w:space="720" w:equalWidth="0">
            <w:col w:w="9620"/>
          </w:cols>
        </w:sectPr>
      </w:pPr>
    </w:p>
    <w:p w:rsidR="005D5723" w:rsidRDefault="00EF36D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</w:t>
      </w:r>
    </w:p>
    <w:p w:rsidR="005D5723" w:rsidRDefault="005D5723">
      <w:pPr>
        <w:spacing w:line="185" w:lineRule="exact"/>
        <w:rPr>
          <w:sz w:val="20"/>
          <w:szCs w:val="20"/>
        </w:rPr>
      </w:pPr>
    </w:p>
    <w:p w:rsidR="005D5723" w:rsidRDefault="00EF36D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№</w:t>
      </w:r>
      <w:r w:rsidR="00AE6824">
        <w:rPr>
          <w:rFonts w:eastAsia="Times New Roman"/>
          <w:sz w:val="24"/>
          <w:szCs w:val="24"/>
        </w:rPr>
        <w:t xml:space="preserve"> 62</w:t>
      </w:r>
      <w:r w:rsidR="00AA6FE0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 </w:t>
      </w:r>
      <w:r w:rsidR="005B3ED6">
        <w:rPr>
          <w:rFonts w:eastAsia="Times New Roman"/>
          <w:sz w:val="24"/>
          <w:szCs w:val="24"/>
        </w:rPr>
        <w:t xml:space="preserve">от </w:t>
      </w:r>
      <w:r w:rsidR="004F1E4E">
        <w:rPr>
          <w:rFonts w:eastAsia="Times New Roman"/>
          <w:sz w:val="24"/>
          <w:szCs w:val="24"/>
        </w:rPr>
        <w:t>3</w:t>
      </w:r>
      <w:r w:rsidR="0076158F">
        <w:rPr>
          <w:rFonts w:eastAsia="Times New Roman"/>
          <w:sz w:val="24"/>
          <w:szCs w:val="24"/>
        </w:rPr>
        <w:t>1</w:t>
      </w:r>
      <w:r w:rsidR="004F1E4E">
        <w:rPr>
          <w:rFonts w:eastAsia="Times New Roman"/>
          <w:sz w:val="24"/>
          <w:szCs w:val="24"/>
        </w:rPr>
        <w:t>.08</w:t>
      </w:r>
      <w:r w:rsidR="0076158F">
        <w:rPr>
          <w:rFonts w:eastAsia="Times New Roman"/>
          <w:sz w:val="24"/>
          <w:szCs w:val="24"/>
        </w:rPr>
        <w:t>.202</w:t>
      </w:r>
      <w:bookmarkStart w:id="0" w:name="_GoBack"/>
      <w:bookmarkEnd w:id="0"/>
      <w:r w:rsidR="004F1E4E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года</w:t>
      </w:r>
    </w:p>
    <w:p w:rsidR="005D5723" w:rsidRDefault="00300D0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t>Сукинсая ООШ</w:t>
      </w:r>
    </w:p>
    <w:p w:rsidR="005D5723" w:rsidRDefault="005D5723">
      <w:pPr>
        <w:spacing w:line="200" w:lineRule="exact"/>
        <w:rPr>
          <w:sz w:val="20"/>
          <w:szCs w:val="20"/>
        </w:rPr>
      </w:pPr>
    </w:p>
    <w:p w:rsidR="005D5723" w:rsidRDefault="005D5723">
      <w:pPr>
        <w:spacing w:line="200" w:lineRule="exact"/>
        <w:rPr>
          <w:sz w:val="20"/>
          <w:szCs w:val="20"/>
        </w:rPr>
      </w:pPr>
    </w:p>
    <w:p w:rsidR="005D5723" w:rsidRDefault="005D5723">
      <w:pPr>
        <w:spacing w:line="200" w:lineRule="exact"/>
        <w:rPr>
          <w:sz w:val="20"/>
          <w:szCs w:val="20"/>
        </w:rPr>
      </w:pPr>
    </w:p>
    <w:p w:rsidR="005D5723" w:rsidRDefault="00300D0E">
      <w:pPr>
        <w:spacing w:line="200" w:lineRule="exact"/>
        <w:rPr>
          <w:sz w:val="20"/>
          <w:szCs w:val="20"/>
        </w:rPr>
      </w:pPr>
      <w:r w:rsidRPr="00EF36D6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-100965</wp:posOffset>
            </wp:positionH>
            <wp:positionV relativeFrom="paragraph">
              <wp:posOffset>169545</wp:posOffset>
            </wp:positionV>
            <wp:extent cx="5939790" cy="4999990"/>
            <wp:effectExtent l="1905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9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5723" w:rsidRPr="00300D0E" w:rsidRDefault="005D5723">
      <w:pPr>
        <w:spacing w:line="200" w:lineRule="exact"/>
        <w:rPr>
          <w:sz w:val="20"/>
          <w:szCs w:val="20"/>
        </w:rPr>
      </w:pPr>
    </w:p>
    <w:p w:rsidR="005D5723" w:rsidRPr="00300D0E" w:rsidRDefault="005D5723">
      <w:pPr>
        <w:spacing w:line="200" w:lineRule="exact"/>
        <w:rPr>
          <w:sz w:val="20"/>
          <w:szCs w:val="20"/>
        </w:rPr>
      </w:pPr>
    </w:p>
    <w:p w:rsidR="005D5723" w:rsidRPr="00300D0E" w:rsidRDefault="005D5723">
      <w:pPr>
        <w:spacing w:line="200" w:lineRule="exact"/>
        <w:rPr>
          <w:sz w:val="20"/>
          <w:szCs w:val="20"/>
        </w:rPr>
      </w:pPr>
    </w:p>
    <w:p w:rsidR="005D5723" w:rsidRPr="00300D0E" w:rsidRDefault="005D5723">
      <w:pPr>
        <w:spacing w:line="200" w:lineRule="exact"/>
        <w:rPr>
          <w:sz w:val="20"/>
          <w:szCs w:val="20"/>
        </w:rPr>
      </w:pPr>
    </w:p>
    <w:p w:rsidR="005D5723" w:rsidRPr="00300D0E" w:rsidRDefault="005D5723">
      <w:pPr>
        <w:spacing w:line="200" w:lineRule="exact"/>
        <w:rPr>
          <w:sz w:val="20"/>
          <w:szCs w:val="20"/>
        </w:rPr>
      </w:pPr>
    </w:p>
    <w:p w:rsidR="005D5723" w:rsidRPr="00300D0E" w:rsidRDefault="005D5723">
      <w:pPr>
        <w:spacing w:line="212" w:lineRule="exact"/>
        <w:rPr>
          <w:sz w:val="20"/>
          <w:szCs w:val="20"/>
        </w:rPr>
      </w:pPr>
    </w:p>
    <w:p w:rsidR="00EF36D6" w:rsidRDefault="00EF36D6" w:rsidP="00300D0E">
      <w:pPr>
        <w:spacing w:line="249" w:lineRule="auto"/>
        <w:ind w:left="920" w:right="780"/>
        <w:jc w:val="center"/>
        <w:rPr>
          <w:rFonts w:eastAsia="Times New Roman"/>
          <w:sz w:val="28"/>
          <w:szCs w:val="28"/>
        </w:rPr>
      </w:pPr>
      <w:r w:rsidRPr="00300D0E">
        <w:rPr>
          <w:rFonts w:eastAsia="Times New Roman"/>
          <w:sz w:val="28"/>
          <w:szCs w:val="28"/>
        </w:rPr>
        <w:t>Муниципального бюджетного общеобразовательного</w:t>
      </w:r>
    </w:p>
    <w:p w:rsidR="005D5723" w:rsidRPr="00300D0E" w:rsidRDefault="005B3ED6" w:rsidP="00300D0E">
      <w:pPr>
        <w:spacing w:line="249" w:lineRule="auto"/>
        <w:ind w:left="920" w:right="7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учреждения</w:t>
      </w:r>
      <w:r w:rsidR="00EF36D6"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Айбаш</w:t>
      </w:r>
      <w:r w:rsidR="00300D0E" w:rsidRPr="00300D0E">
        <w:rPr>
          <w:rFonts w:eastAsia="Times New Roman"/>
          <w:sz w:val="28"/>
          <w:szCs w:val="28"/>
        </w:rPr>
        <w:t>скаяООШ</w:t>
      </w:r>
      <w:proofErr w:type="spellEnd"/>
      <w:r w:rsidR="00EF36D6">
        <w:rPr>
          <w:rFonts w:eastAsia="Times New Roman"/>
          <w:sz w:val="28"/>
          <w:szCs w:val="28"/>
        </w:rPr>
        <w:t>»</w:t>
      </w:r>
    </w:p>
    <w:sectPr w:rsidR="005D5723" w:rsidRPr="00300D0E" w:rsidSect="002D7B2F">
      <w:pgSz w:w="11900" w:h="16838"/>
      <w:pgMar w:top="1123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9B48BFC8"/>
    <w:lvl w:ilvl="0" w:tplc="15CC99B0">
      <w:start w:val="1"/>
      <w:numFmt w:val="decimal"/>
      <w:lvlText w:val="%1."/>
      <w:lvlJc w:val="left"/>
    </w:lvl>
    <w:lvl w:ilvl="1" w:tplc="A5D0B664">
      <w:numFmt w:val="decimal"/>
      <w:lvlText w:val=""/>
      <w:lvlJc w:val="left"/>
    </w:lvl>
    <w:lvl w:ilvl="2" w:tplc="AEA20C36">
      <w:numFmt w:val="decimal"/>
      <w:lvlText w:val=""/>
      <w:lvlJc w:val="left"/>
    </w:lvl>
    <w:lvl w:ilvl="3" w:tplc="B76671B8">
      <w:numFmt w:val="decimal"/>
      <w:lvlText w:val=""/>
      <w:lvlJc w:val="left"/>
    </w:lvl>
    <w:lvl w:ilvl="4" w:tplc="28D4B25E">
      <w:numFmt w:val="decimal"/>
      <w:lvlText w:val=""/>
      <w:lvlJc w:val="left"/>
    </w:lvl>
    <w:lvl w:ilvl="5" w:tplc="70447A68">
      <w:numFmt w:val="decimal"/>
      <w:lvlText w:val=""/>
      <w:lvlJc w:val="left"/>
    </w:lvl>
    <w:lvl w:ilvl="6" w:tplc="4FEECED6">
      <w:numFmt w:val="decimal"/>
      <w:lvlText w:val=""/>
      <w:lvlJc w:val="left"/>
    </w:lvl>
    <w:lvl w:ilvl="7" w:tplc="783E74E4">
      <w:numFmt w:val="decimal"/>
      <w:lvlText w:val=""/>
      <w:lvlJc w:val="left"/>
    </w:lvl>
    <w:lvl w:ilvl="8" w:tplc="F1E46D0A">
      <w:numFmt w:val="decimal"/>
      <w:lvlText w:val=""/>
      <w:lvlJc w:val="left"/>
    </w:lvl>
  </w:abstractNum>
  <w:abstractNum w:abstractNumId="1">
    <w:nsid w:val="000041BB"/>
    <w:multiLevelType w:val="hybridMultilevel"/>
    <w:tmpl w:val="34F4E1EA"/>
    <w:lvl w:ilvl="0" w:tplc="6F904138">
      <w:start w:val="3"/>
      <w:numFmt w:val="decimal"/>
      <w:lvlText w:val="%1."/>
      <w:lvlJc w:val="left"/>
    </w:lvl>
    <w:lvl w:ilvl="1" w:tplc="51BE5852">
      <w:numFmt w:val="decimal"/>
      <w:lvlText w:val=""/>
      <w:lvlJc w:val="left"/>
    </w:lvl>
    <w:lvl w:ilvl="2" w:tplc="D2ACBBB4">
      <w:numFmt w:val="decimal"/>
      <w:lvlText w:val=""/>
      <w:lvlJc w:val="left"/>
    </w:lvl>
    <w:lvl w:ilvl="3" w:tplc="8144B67E">
      <w:numFmt w:val="decimal"/>
      <w:lvlText w:val=""/>
      <w:lvlJc w:val="left"/>
    </w:lvl>
    <w:lvl w:ilvl="4" w:tplc="A134BE36">
      <w:numFmt w:val="decimal"/>
      <w:lvlText w:val=""/>
      <w:lvlJc w:val="left"/>
    </w:lvl>
    <w:lvl w:ilvl="5" w:tplc="B8F08432">
      <w:numFmt w:val="decimal"/>
      <w:lvlText w:val=""/>
      <w:lvlJc w:val="left"/>
    </w:lvl>
    <w:lvl w:ilvl="6" w:tplc="12B89800">
      <w:numFmt w:val="decimal"/>
      <w:lvlText w:val=""/>
      <w:lvlJc w:val="left"/>
    </w:lvl>
    <w:lvl w:ilvl="7" w:tplc="BC84ABF6">
      <w:numFmt w:val="decimal"/>
      <w:lvlText w:val=""/>
      <w:lvlJc w:val="left"/>
    </w:lvl>
    <w:lvl w:ilvl="8" w:tplc="69BCA9A2">
      <w:numFmt w:val="decimal"/>
      <w:lvlText w:val=""/>
      <w:lvlJc w:val="left"/>
    </w:lvl>
  </w:abstractNum>
  <w:abstractNum w:abstractNumId="2">
    <w:nsid w:val="00005AF1"/>
    <w:multiLevelType w:val="hybridMultilevel"/>
    <w:tmpl w:val="CCBCD004"/>
    <w:lvl w:ilvl="0" w:tplc="D3424A2A">
      <w:start w:val="1"/>
      <w:numFmt w:val="bullet"/>
      <w:lvlText w:val="В"/>
      <w:lvlJc w:val="left"/>
    </w:lvl>
    <w:lvl w:ilvl="1" w:tplc="8312C196">
      <w:start w:val="1"/>
      <w:numFmt w:val="decimal"/>
      <w:lvlText w:val="%2."/>
      <w:lvlJc w:val="left"/>
    </w:lvl>
    <w:lvl w:ilvl="2" w:tplc="15A83356">
      <w:numFmt w:val="decimal"/>
      <w:lvlText w:val=""/>
      <w:lvlJc w:val="left"/>
    </w:lvl>
    <w:lvl w:ilvl="3" w:tplc="BAD29134">
      <w:numFmt w:val="decimal"/>
      <w:lvlText w:val=""/>
      <w:lvlJc w:val="left"/>
    </w:lvl>
    <w:lvl w:ilvl="4" w:tplc="22BCE5E8">
      <w:numFmt w:val="decimal"/>
      <w:lvlText w:val=""/>
      <w:lvlJc w:val="left"/>
    </w:lvl>
    <w:lvl w:ilvl="5" w:tplc="78909550">
      <w:numFmt w:val="decimal"/>
      <w:lvlText w:val=""/>
      <w:lvlJc w:val="left"/>
    </w:lvl>
    <w:lvl w:ilvl="6" w:tplc="9FC61C20">
      <w:numFmt w:val="decimal"/>
      <w:lvlText w:val=""/>
      <w:lvlJc w:val="left"/>
    </w:lvl>
    <w:lvl w:ilvl="7" w:tplc="70EEF2A2">
      <w:numFmt w:val="decimal"/>
      <w:lvlText w:val=""/>
      <w:lvlJc w:val="left"/>
    </w:lvl>
    <w:lvl w:ilvl="8" w:tplc="C8608DD8">
      <w:numFmt w:val="decimal"/>
      <w:lvlText w:val=""/>
      <w:lvlJc w:val="left"/>
    </w:lvl>
  </w:abstractNum>
  <w:abstractNum w:abstractNumId="3">
    <w:nsid w:val="00005F90"/>
    <w:multiLevelType w:val="hybridMultilevel"/>
    <w:tmpl w:val="627A60AA"/>
    <w:lvl w:ilvl="0" w:tplc="D9C87A60">
      <w:start w:val="1"/>
      <w:numFmt w:val="decimal"/>
      <w:lvlText w:val="%1."/>
      <w:lvlJc w:val="left"/>
    </w:lvl>
    <w:lvl w:ilvl="1" w:tplc="173A6528">
      <w:numFmt w:val="decimal"/>
      <w:lvlText w:val=""/>
      <w:lvlJc w:val="left"/>
    </w:lvl>
    <w:lvl w:ilvl="2" w:tplc="4878809E">
      <w:numFmt w:val="decimal"/>
      <w:lvlText w:val=""/>
      <w:lvlJc w:val="left"/>
    </w:lvl>
    <w:lvl w:ilvl="3" w:tplc="D0781838">
      <w:numFmt w:val="decimal"/>
      <w:lvlText w:val=""/>
      <w:lvlJc w:val="left"/>
    </w:lvl>
    <w:lvl w:ilvl="4" w:tplc="778E05C8">
      <w:numFmt w:val="decimal"/>
      <w:lvlText w:val=""/>
      <w:lvlJc w:val="left"/>
    </w:lvl>
    <w:lvl w:ilvl="5" w:tplc="0B54FA14">
      <w:numFmt w:val="decimal"/>
      <w:lvlText w:val=""/>
      <w:lvlJc w:val="left"/>
    </w:lvl>
    <w:lvl w:ilvl="6" w:tplc="96B64F4A">
      <w:numFmt w:val="decimal"/>
      <w:lvlText w:val=""/>
      <w:lvlJc w:val="left"/>
    </w:lvl>
    <w:lvl w:ilvl="7" w:tplc="32181568">
      <w:numFmt w:val="decimal"/>
      <w:lvlText w:val=""/>
      <w:lvlJc w:val="left"/>
    </w:lvl>
    <w:lvl w:ilvl="8" w:tplc="84BA3C46">
      <w:numFmt w:val="decimal"/>
      <w:lvlText w:val=""/>
      <w:lvlJc w:val="left"/>
    </w:lvl>
  </w:abstractNum>
  <w:abstractNum w:abstractNumId="4">
    <w:nsid w:val="00006952"/>
    <w:multiLevelType w:val="hybridMultilevel"/>
    <w:tmpl w:val="64906692"/>
    <w:lvl w:ilvl="0" w:tplc="68807D84">
      <w:start w:val="1"/>
      <w:numFmt w:val="bullet"/>
      <w:lvlText w:val="С"/>
      <w:lvlJc w:val="left"/>
    </w:lvl>
    <w:lvl w:ilvl="1" w:tplc="BE322ECC">
      <w:numFmt w:val="decimal"/>
      <w:lvlText w:val=""/>
      <w:lvlJc w:val="left"/>
    </w:lvl>
    <w:lvl w:ilvl="2" w:tplc="C08AEB28">
      <w:numFmt w:val="decimal"/>
      <w:lvlText w:val=""/>
      <w:lvlJc w:val="left"/>
    </w:lvl>
    <w:lvl w:ilvl="3" w:tplc="15721B18">
      <w:numFmt w:val="decimal"/>
      <w:lvlText w:val=""/>
      <w:lvlJc w:val="left"/>
    </w:lvl>
    <w:lvl w:ilvl="4" w:tplc="C832BE1C">
      <w:numFmt w:val="decimal"/>
      <w:lvlText w:val=""/>
      <w:lvlJc w:val="left"/>
    </w:lvl>
    <w:lvl w:ilvl="5" w:tplc="CD42D51C">
      <w:numFmt w:val="decimal"/>
      <w:lvlText w:val=""/>
      <w:lvlJc w:val="left"/>
    </w:lvl>
    <w:lvl w:ilvl="6" w:tplc="0A967B58">
      <w:numFmt w:val="decimal"/>
      <w:lvlText w:val=""/>
      <w:lvlJc w:val="left"/>
    </w:lvl>
    <w:lvl w:ilvl="7" w:tplc="3B721730">
      <w:numFmt w:val="decimal"/>
      <w:lvlText w:val=""/>
      <w:lvlJc w:val="left"/>
    </w:lvl>
    <w:lvl w:ilvl="8" w:tplc="DAA213C8">
      <w:numFmt w:val="decimal"/>
      <w:lvlText w:val=""/>
      <w:lvlJc w:val="left"/>
    </w:lvl>
  </w:abstractNum>
  <w:abstractNum w:abstractNumId="5">
    <w:nsid w:val="00006DF1"/>
    <w:multiLevelType w:val="hybridMultilevel"/>
    <w:tmpl w:val="BBCC27AA"/>
    <w:lvl w:ilvl="0" w:tplc="22DCA610">
      <w:start w:val="2"/>
      <w:numFmt w:val="decimal"/>
      <w:lvlText w:val="%1."/>
      <w:lvlJc w:val="left"/>
    </w:lvl>
    <w:lvl w:ilvl="1" w:tplc="1CE0FE2A">
      <w:numFmt w:val="decimal"/>
      <w:lvlText w:val=""/>
      <w:lvlJc w:val="left"/>
    </w:lvl>
    <w:lvl w:ilvl="2" w:tplc="5D54DEB0">
      <w:numFmt w:val="decimal"/>
      <w:lvlText w:val=""/>
      <w:lvlJc w:val="left"/>
    </w:lvl>
    <w:lvl w:ilvl="3" w:tplc="C34EFD8C">
      <w:numFmt w:val="decimal"/>
      <w:lvlText w:val=""/>
      <w:lvlJc w:val="left"/>
    </w:lvl>
    <w:lvl w:ilvl="4" w:tplc="8662C60A">
      <w:numFmt w:val="decimal"/>
      <w:lvlText w:val=""/>
      <w:lvlJc w:val="left"/>
    </w:lvl>
    <w:lvl w:ilvl="5" w:tplc="2974A4E6">
      <w:numFmt w:val="decimal"/>
      <w:lvlText w:val=""/>
      <w:lvlJc w:val="left"/>
    </w:lvl>
    <w:lvl w:ilvl="6" w:tplc="781E723E">
      <w:numFmt w:val="decimal"/>
      <w:lvlText w:val=""/>
      <w:lvlJc w:val="left"/>
    </w:lvl>
    <w:lvl w:ilvl="7" w:tplc="23247A36">
      <w:numFmt w:val="decimal"/>
      <w:lvlText w:val=""/>
      <w:lvlJc w:val="left"/>
    </w:lvl>
    <w:lvl w:ilvl="8" w:tplc="C51687DE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D5723"/>
    <w:rsid w:val="00196111"/>
    <w:rsid w:val="002D7B2F"/>
    <w:rsid w:val="00300D0E"/>
    <w:rsid w:val="00457619"/>
    <w:rsid w:val="004A73F5"/>
    <w:rsid w:val="004F1E4E"/>
    <w:rsid w:val="005B3ED6"/>
    <w:rsid w:val="005D5723"/>
    <w:rsid w:val="00671EED"/>
    <w:rsid w:val="0076158F"/>
    <w:rsid w:val="007C0419"/>
    <w:rsid w:val="0085089E"/>
    <w:rsid w:val="00AA6FE0"/>
    <w:rsid w:val="00AE6824"/>
    <w:rsid w:val="00B47D4B"/>
    <w:rsid w:val="00BC5550"/>
    <w:rsid w:val="00C74AC3"/>
    <w:rsid w:val="00D7761C"/>
    <w:rsid w:val="00E84A94"/>
    <w:rsid w:val="00EF36D6"/>
    <w:rsid w:val="00F01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55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E4A6E00-8262-4B0D-A686-FF18C1A3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Айбаш</cp:lastModifiedBy>
  <cp:revision>4</cp:revision>
  <cp:lastPrinted>2024-01-23T07:47:00Z</cp:lastPrinted>
  <dcterms:created xsi:type="dcterms:W3CDTF">2024-01-25T07:57:00Z</dcterms:created>
  <dcterms:modified xsi:type="dcterms:W3CDTF">2024-01-25T07:59:00Z</dcterms:modified>
</cp:coreProperties>
</file>