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D0D" w:rsidRPr="00FF1D0D" w:rsidRDefault="00FF1D0D" w:rsidP="00FF1D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F1D0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ПЛАН МЕРОПРИЯТИЙ  </w:t>
      </w:r>
    </w:p>
    <w:p w:rsidR="00FF1D0D" w:rsidRPr="00FF1D0D" w:rsidRDefault="00FF1D0D" w:rsidP="00FF1D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F1D0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по антикоррупционному воспитанию </w:t>
      </w:r>
    </w:p>
    <w:p w:rsidR="00FF1D0D" w:rsidRPr="00FF1D0D" w:rsidRDefault="0036487A" w:rsidP="00FF1D0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20.11.2023г. – 1.12.20223</w:t>
      </w:r>
      <w:r w:rsidR="00FF1D0D" w:rsidRPr="00FF1D0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</w:p>
    <w:p w:rsidR="00FF1D0D" w:rsidRPr="00FF1D0D" w:rsidRDefault="00FF1D0D" w:rsidP="00FF1D0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Cs w:val="21"/>
          <w:lang w:eastAsia="ru-RU"/>
        </w:rPr>
      </w:pPr>
      <w:r w:rsidRPr="00FF1D0D">
        <w:rPr>
          <w:rFonts w:ascii="Tahoma" w:eastAsia="Times New Roman" w:hAnsi="Tahoma" w:cs="Tahoma"/>
          <w:b/>
          <w:bCs/>
          <w:szCs w:val="21"/>
          <w:lang w:eastAsia="ru-RU"/>
        </w:rPr>
        <w:t> </w:t>
      </w:r>
    </w:p>
    <w:p w:rsidR="00FF1D0D" w:rsidRPr="00FF1D0D" w:rsidRDefault="00FF1D0D" w:rsidP="00FF1D0D">
      <w:pPr>
        <w:shd w:val="clear" w:color="auto" w:fill="FFFFFF"/>
        <w:spacing w:after="0" w:line="240" w:lineRule="auto"/>
        <w:rPr>
          <w:rFonts w:ascii="Tahoma" w:eastAsia="Times New Roman" w:hAnsi="Tahoma" w:cs="Tahoma"/>
          <w:szCs w:val="21"/>
          <w:lang w:eastAsia="ru-RU"/>
        </w:rPr>
      </w:pPr>
      <w:r w:rsidRPr="00FF1D0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Цель: </w:t>
      </w:r>
      <w:r w:rsidRPr="00FF1D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привлечение внимания обучающихся и их родителей, а так же </w:t>
      </w:r>
      <w:proofErr w:type="gramStart"/>
      <w:r w:rsidRPr="00FF1D0D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работников  образовательного</w:t>
      </w:r>
      <w:proofErr w:type="gramEnd"/>
      <w:r w:rsidRPr="00FF1D0D">
        <w:rPr>
          <w:rFonts w:ascii="Times New Roman" w:eastAsia="Times New Roman" w:hAnsi="Times New Roman" w:cs="Times New Roman"/>
          <w:sz w:val="28"/>
          <w:szCs w:val="24"/>
          <w:lang w:eastAsia="ru-RU"/>
        </w:rPr>
        <w:t>               учреждения к проблеме коррупции и методам борьбы с ней.</w:t>
      </w:r>
    </w:p>
    <w:p w:rsidR="00FF1D0D" w:rsidRPr="00FF1D0D" w:rsidRDefault="00FF1D0D" w:rsidP="00FF1D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1D0D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 </w:t>
      </w:r>
    </w:p>
    <w:tbl>
      <w:tblPr>
        <w:tblW w:w="96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"/>
        <w:gridCol w:w="5402"/>
        <w:gridCol w:w="1200"/>
        <w:gridCol w:w="1987"/>
      </w:tblGrid>
      <w:tr w:rsidR="00FF1D0D" w:rsidRPr="00FF1D0D" w:rsidTr="00FF1D0D">
        <w:tc>
          <w:tcPr>
            <w:tcW w:w="104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F1D0D" w:rsidRPr="00FF1D0D" w:rsidRDefault="00FF1D0D" w:rsidP="00FF1D0D">
            <w:pPr>
              <w:spacing w:after="0" w:line="240" w:lineRule="auto"/>
              <w:jc w:val="center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Дата</w:t>
            </w:r>
          </w:p>
        </w:tc>
        <w:tc>
          <w:tcPr>
            <w:tcW w:w="55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F1D0D" w:rsidRPr="00FF1D0D" w:rsidRDefault="00FF1D0D" w:rsidP="00FF1D0D">
            <w:pPr>
              <w:spacing w:after="0" w:line="240" w:lineRule="auto"/>
              <w:jc w:val="center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23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F1D0D" w:rsidRPr="00FF1D0D" w:rsidRDefault="00FF1D0D" w:rsidP="00FF1D0D">
            <w:pPr>
              <w:spacing w:after="0" w:line="240" w:lineRule="auto"/>
              <w:jc w:val="center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Класс</w:t>
            </w:r>
          </w:p>
        </w:tc>
        <w:tc>
          <w:tcPr>
            <w:tcW w:w="183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F1D0D" w:rsidRPr="00FF1D0D" w:rsidRDefault="00FF1D0D" w:rsidP="00FF1D0D">
            <w:pPr>
              <w:spacing w:after="0" w:line="240" w:lineRule="auto"/>
              <w:jc w:val="center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Ответственные</w:t>
            </w:r>
          </w:p>
        </w:tc>
      </w:tr>
      <w:tr w:rsidR="00FF1D0D" w:rsidRPr="00FF1D0D" w:rsidTr="00FF1D0D">
        <w:tc>
          <w:tcPr>
            <w:tcW w:w="104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F1D0D" w:rsidRPr="00FF1D0D" w:rsidRDefault="0036487A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20.11.23</w:t>
            </w:r>
            <w:r w:rsidR="00FF1D0D"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55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F1D0D" w:rsidRPr="00FF1D0D" w:rsidRDefault="00FF1D0D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Оформление информационного листка в каждом классе по антикоррупционному образованию и воспитанию</w:t>
            </w:r>
          </w:p>
        </w:tc>
        <w:tc>
          <w:tcPr>
            <w:tcW w:w="123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F1D0D" w:rsidRPr="00FF1D0D" w:rsidRDefault="00FF1D0D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 1- 9 </w:t>
            </w:r>
            <w:proofErr w:type="spellStart"/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3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F1D0D" w:rsidRPr="00FF1D0D" w:rsidRDefault="00FF1D0D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Классные руководители.</w:t>
            </w:r>
          </w:p>
        </w:tc>
      </w:tr>
      <w:tr w:rsidR="00FF1D0D" w:rsidRPr="00FF1D0D" w:rsidTr="00FF1D0D">
        <w:tc>
          <w:tcPr>
            <w:tcW w:w="104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F1D0D" w:rsidRPr="00FF1D0D" w:rsidRDefault="0036487A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20.11.23</w:t>
            </w:r>
            <w:r w:rsidR="00FF1D0D"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55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F1D0D" w:rsidRPr="00FF1D0D" w:rsidRDefault="00FF1D0D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Общешкольная линейка ( открытие «Недели антикоррупционного воспитания»</w:t>
            </w:r>
          </w:p>
        </w:tc>
        <w:tc>
          <w:tcPr>
            <w:tcW w:w="123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F1D0D" w:rsidRPr="00FF1D0D" w:rsidRDefault="00FF1D0D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1-10кл.</w:t>
            </w:r>
          </w:p>
        </w:tc>
        <w:tc>
          <w:tcPr>
            <w:tcW w:w="183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F1D0D" w:rsidRPr="00FF1D0D" w:rsidRDefault="00FF1D0D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директора по ВР ОДД</w:t>
            </w:r>
          </w:p>
        </w:tc>
      </w:tr>
      <w:tr w:rsidR="00FF1D0D" w:rsidRPr="00FF1D0D" w:rsidTr="00FF1D0D">
        <w:tc>
          <w:tcPr>
            <w:tcW w:w="104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F1D0D" w:rsidRPr="00FF1D0D" w:rsidRDefault="00FF1D0D" w:rsidP="0036487A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  <w:r w:rsidR="0036487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0.11.23</w:t>
            </w: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55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F1D0D" w:rsidRPr="00FF1D0D" w:rsidRDefault="00FF1D0D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Совещание  при администрации школы  по вопросу противодействия коррупции</w:t>
            </w:r>
          </w:p>
        </w:tc>
        <w:tc>
          <w:tcPr>
            <w:tcW w:w="123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F1D0D" w:rsidRPr="00FF1D0D" w:rsidRDefault="00FF1D0D" w:rsidP="00FF1D0D">
            <w:pPr>
              <w:spacing w:after="0" w:line="330" w:lineRule="atLeast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83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F1D0D" w:rsidRPr="00FF1D0D" w:rsidRDefault="00FF1D0D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директора по УР ОДД</w:t>
            </w:r>
          </w:p>
        </w:tc>
      </w:tr>
      <w:tr w:rsidR="00FF1D0D" w:rsidRPr="00FF1D0D" w:rsidTr="00FF1D0D">
        <w:tc>
          <w:tcPr>
            <w:tcW w:w="104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F1D0D" w:rsidRPr="00FF1D0D" w:rsidRDefault="0036487A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24.11.23</w:t>
            </w:r>
            <w:r w:rsidR="00FF1D0D"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55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F1D0D" w:rsidRPr="00FF1D0D" w:rsidRDefault="00FF1D0D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Оформление книжной выставки и публикаций по антикоррупционной тематике.</w:t>
            </w:r>
          </w:p>
        </w:tc>
        <w:tc>
          <w:tcPr>
            <w:tcW w:w="123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F1D0D" w:rsidRPr="00FF1D0D" w:rsidRDefault="00FF1D0D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 1 – 10 </w:t>
            </w:r>
            <w:proofErr w:type="spellStart"/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кл</w:t>
            </w:r>
            <w:proofErr w:type="spellEnd"/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183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F1D0D" w:rsidRPr="00FF1D0D" w:rsidRDefault="00FF1D0D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Библиотекарь</w:t>
            </w:r>
          </w:p>
        </w:tc>
      </w:tr>
      <w:tr w:rsidR="00FF1D0D" w:rsidRPr="00FF1D0D" w:rsidTr="00FF1D0D">
        <w:tc>
          <w:tcPr>
            <w:tcW w:w="104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F1D0D" w:rsidRPr="00FF1D0D" w:rsidRDefault="0036487A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23.11.23</w:t>
            </w:r>
            <w:r w:rsidR="00FF1D0D"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55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F1D0D" w:rsidRPr="00FF1D0D" w:rsidRDefault="00FF1D0D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Организация и проведение  мультимедийных презентаций  .</w:t>
            </w:r>
          </w:p>
        </w:tc>
        <w:tc>
          <w:tcPr>
            <w:tcW w:w="123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F1D0D" w:rsidRPr="00FF1D0D" w:rsidRDefault="00FF1D0D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 – 10 </w:t>
            </w:r>
            <w:proofErr w:type="spellStart"/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кл</w:t>
            </w:r>
            <w:proofErr w:type="spellEnd"/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183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F1D0D" w:rsidRPr="00FF1D0D" w:rsidRDefault="00FF1D0D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Зам. директора по ВР ОДД</w:t>
            </w:r>
          </w:p>
        </w:tc>
      </w:tr>
      <w:tr w:rsidR="00FF1D0D" w:rsidRPr="00FF1D0D" w:rsidTr="00FF1D0D">
        <w:tc>
          <w:tcPr>
            <w:tcW w:w="104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F1D0D" w:rsidRPr="00FF1D0D" w:rsidRDefault="0036487A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30.11.23</w:t>
            </w:r>
            <w:r w:rsidR="00FF1D0D"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55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F1D0D" w:rsidRPr="00FF1D0D" w:rsidRDefault="00FF1D0D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ru-RU"/>
              </w:rPr>
              <w:t>Тематический уроки</w:t>
            </w: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:</w:t>
            </w:r>
          </w:p>
          <w:p w:rsidR="00FF1D0D" w:rsidRPr="00FF1D0D" w:rsidRDefault="00FF1D0D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«Дети и деньги»</w:t>
            </w:r>
          </w:p>
          <w:p w:rsidR="00FF1D0D" w:rsidRPr="00FF1D0D" w:rsidRDefault="00FF1D0D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«Есть вещи свои, а есть чужие»</w:t>
            </w:r>
          </w:p>
          <w:p w:rsidR="00FF1D0D" w:rsidRPr="00FF1D0D" w:rsidRDefault="00FF1D0D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«О «правдивости и честности человека»</w:t>
            </w:r>
          </w:p>
          <w:p w:rsidR="00FF1D0D" w:rsidRPr="00FF1D0D" w:rsidRDefault="00FF1D0D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«Что такое коррупция»</w:t>
            </w:r>
          </w:p>
          <w:p w:rsidR="00FF1D0D" w:rsidRPr="00FF1D0D" w:rsidRDefault="00FF1D0D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«Вместе против коррупции»</w:t>
            </w: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«История взяточничества на Руси»</w:t>
            </w: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 «Я гражданин России»</w:t>
            </w:r>
          </w:p>
        </w:tc>
        <w:tc>
          <w:tcPr>
            <w:tcW w:w="123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F1D0D" w:rsidRPr="00FF1D0D" w:rsidRDefault="00FF1D0D" w:rsidP="00FF1D0D">
            <w:pPr>
              <w:spacing w:after="0" w:line="330" w:lineRule="atLeast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  <w:p w:rsidR="00FF1D0D" w:rsidRPr="00FF1D0D" w:rsidRDefault="00FF1D0D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 и 3,2 </w:t>
            </w:r>
            <w:proofErr w:type="spellStart"/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кл</w:t>
            </w:r>
            <w:proofErr w:type="spellEnd"/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  <w:p w:rsidR="00FF1D0D" w:rsidRPr="00FF1D0D" w:rsidRDefault="00FF1D0D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4 </w:t>
            </w:r>
            <w:proofErr w:type="spellStart"/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кл</w:t>
            </w:r>
            <w:proofErr w:type="spellEnd"/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  <w:p w:rsidR="00FF1D0D" w:rsidRPr="00FF1D0D" w:rsidRDefault="00FF1D0D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5 </w:t>
            </w:r>
            <w:proofErr w:type="spellStart"/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кл</w:t>
            </w:r>
            <w:proofErr w:type="spellEnd"/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  <w:p w:rsidR="00FF1D0D" w:rsidRPr="00FF1D0D" w:rsidRDefault="00FF1D0D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6 </w:t>
            </w:r>
            <w:proofErr w:type="spellStart"/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кл</w:t>
            </w:r>
            <w:proofErr w:type="spellEnd"/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 </w:t>
            </w:r>
            <w:r w:rsidRPr="00FF1D0D">
              <w:rPr>
                <w:rFonts w:ascii="Tahoma" w:eastAsia="Times New Roman" w:hAnsi="Tahoma" w:cs="Tahoma"/>
                <w:noProof/>
                <w:szCs w:val="21"/>
                <w:lang w:eastAsia="ru-RU"/>
              </w:rPr>
              <w:drawing>
                <wp:inline distT="0" distB="0" distL="0" distR="0" wp14:anchorId="5FFAD212" wp14:editId="48A6C56A">
                  <wp:extent cx="9525" cy="9525"/>
                  <wp:effectExtent l="0" t="0" r="0" b="0"/>
                  <wp:docPr id="5" name="Рисунок 5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D0D" w:rsidRPr="00FF1D0D" w:rsidRDefault="00FF1D0D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7 </w:t>
            </w:r>
            <w:proofErr w:type="spellStart"/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кл</w:t>
            </w:r>
            <w:proofErr w:type="spellEnd"/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  <w:p w:rsidR="00FF1D0D" w:rsidRPr="00FF1D0D" w:rsidRDefault="00FF1D0D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8 </w:t>
            </w:r>
            <w:proofErr w:type="spellStart"/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кл</w:t>
            </w:r>
            <w:proofErr w:type="spellEnd"/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  <w:p w:rsidR="00FF1D0D" w:rsidRPr="00FF1D0D" w:rsidRDefault="00FF1D0D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9 кл.10 </w:t>
            </w:r>
            <w:proofErr w:type="spellStart"/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кл</w:t>
            </w:r>
            <w:proofErr w:type="spellEnd"/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</w: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</w: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</w:r>
          </w:p>
        </w:tc>
        <w:tc>
          <w:tcPr>
            <w:tcW w:w="183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F1D0D" w:rsidRPr="00FF1D0D" w:rsidRDefault="00FF1D0D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Классные руководители</w:t>
            </w:r>
          </w:p>
        </w:tc>
      </w:tr>
      <w:tr w:rsidR="00FF1D0D" w:rsidRPr="00FF1D0D" w:rsidTr="0036487A">
        <w:tc>
          <w:tcPr>
            <w:tcW w:w="104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</w:tcPr>
          <w:p w:rsidR="00FF1D0D" w:rsidRPr="00FF1D0D" w:rsidRDefault="00FF1D0D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</w:p>
        </w:tc>
        <w:tc>
          <w:tcPr>
            <w:tcW w:w="55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</w:tcPr>
          <w:p w:rsidR="00FF1D0D" w:rsidRPr="00FF1D0D" w:rsidRDefault="00FF1D0D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</w:p>
        </w:tc>
        <w:tc>
          <w:tcPr>
            <w:tcW w:w="123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</w:tcPr>
          <w:p w:rsidR="00FF1D0D" w:rsidRPr="00FF1D0D" w:rsidRDefault="00FF1D0D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</w:p>
        </w:tc>
        <w:tc>
          <w:tcPr>
            <w:tcW w:w="183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</w:tcPr>
          <w:p w:rsidR="00FF1D0D" w:rsidRPr="00FF1D0D" w:rsidRDefault="00FF1D0D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</w:p>
        </w:tc>
      </w:tr>
      <w:tr w:rsidR="00FF1D0D" w:rsidRPr="00FF1D0D" w:rsidTr="00FF1D0D">
        <w:tc>
          <w:tcPr>
            <w:tcW w:w="104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F1D0D" w:rsidRPr="00FF1D0D" w:rsidRDefault="0036487A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1.12.23</w:t>
            </w:r>
            <w:bookmarkStart w:id="0" w:name="_GoBack"/>
            <w:bookmarkEnd w:id="0"/>
            <w:r w:rsidR="00FF1D0D"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55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F1D0D" w:rsidRPr="00FF1D0D" w:rsidRDefault="00FF1D0D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Итоги проведения  «Недели антикоррупционных инициатив»</w:t>
            </w:r>
          </w:p>
        </w:tc>
        <w:tc>
          <w:tcPr>
            <w:tcW w:w="123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F1D0D" w:rsidRPr="00FF1D0D" w:rsidRDefault="00FF1D0D" w:rsidP="00FF1D0D">
            <w:pPr>
              <w:spacing w:after="0" w:line="330" w:lineRule="atLeast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83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FF1D0D" w:rsidRPr="00FF1D0D" w:rsidRDefault="00FF1D0D" w:rsidP="00FF1D0D">
            <w:pPr>
              <w:spacing w:after="0" w:line="240" w:lineRule="auto"/>
              <w:rPr>
                <w:rFonts w:ascii="Tahoma" w:eastAsia="Times New Roman" w:hAnsi="Tahoma" w:cs="Tahoma"/>
                <w:szCs w:val="21"/>
                <w:lang w:eastAsia="ru-RU"/>
              </w:rPr>
            </w:pPr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Директор, зам. </w:t>
            </w:r>
            <w:proofErr w:type="spellStart"/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директра</w:t>
            </w:r>
            <w:proofErr w:type="spellEnd"/>
            <w:r w:rsidRPr="00FF1D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по ВР</w:t>
            </w:r>
          </w:p>
        </w:tc>
      </w:tr>
    </w:tbl>
    <w:p w:rsidR="00FF1D0D" w:rsidRPr="00FF1D0D" w:rsidRDefault="00FF1D0D" w:rsidP="00FF1D0D">
      <w:pPr>
        <w:shd w:val="clear" w:color="auto" w:fill="FFFFFF"/>
        <w:spacing w:after="0" w:line="240" w:lineRule="auto"/>
        <w:rPr>
          <w:rFonts w:ascii="Tahoma" w:eastAsia="Times New Roman" w:hAnsi="Tahoma" w:cs="Tahoma"/>
          <w:szCs w:val="21"/>
          <w:lang w:eastAsia="ru-RU"/>
        </w:rPr>
      </w:pPr>
      <w:r w:rsidRPr="00FF1D0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       Зам. директора по ВР                                              Лазарева А.И</w:t>
      </w:r>
    </w:p>
    <w:p w:rsidR="00596DC0" w:rsidRPr="00FF1D0D" w:rsidRDefault="00596DC0">
      <w:pPr>
        <w:rPr>
          <w:sz w:val="24"/>
        </w:rPr>
      </w:pPr>
    </w:p>
    <w:sectPr w:rsidR="00596DC0" w:rsidRPr="00FF1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668"/>
    <w:rsid w:val="0036487A"/>
    <w:rsid w:val="00596DC0"/>
    <w:rsid w:val="00C26F84"/>
    <w:rsid w:val="00D61668"/>
    <w:rsid w:val="00FF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E54B7"/>
  <w15:chartTrackingRefBased/>
  <w15:docId w15:val="{243D1F47-DD0E-4AF2-8DCC-B135331DA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F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6F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7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Игоревна</dc:creator>
  <cp:keywords/>
  <dc:description/>
  <cp:lastModifiedBy>Алёна Лазарева</cp:lastModifiedBy>
  <cp:revision>5</cp:revision>
  <cp:lastPrinted>2024-01-13T18:10:00Z</cp:lastPrinted>
  <dcterms:created xsi:type="dcterms:W3CDTF">2022-11-08T08:31:00Z</dcterms:created>
  <dcterms:modified xsi:type="dcterms:W3CDTF">2024-01-13T18:11:00Z</dcterms:modified>
</cp:coreProperties>
</file>