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9CEE7" w14:textId="420244CF" w:rsidR="000D544B" w:rsidRDefault="00EF06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«Средняя общеобразовательная школа села Чубар</w:t>
      </w:r>
      <w:r w:rsidR="005369BB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Абдуллово»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Азнакаевского муниципального района РТ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1"/>
        <w:gridCol w:w="4406"/>
      </w:tblGrid>
      <w:tr w:rsidR="000D544B" w:rsidRPr="001A065F" w14:paraId="4344A4A0" w14:textId="77777777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322F9" w14:textId="4C6CDDE4" w:rsidR="000D544B" w:rsidRDefault="00EF06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«СОШ с.</w:t>
            </w:r>
            <w:r w:rsidR="00536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Чубар</w:t>
            </w:r>
            <w:r w:rsidR="00536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Абдуллово» АМР РТ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26.03.2025 № 4)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1CED3" w14:textId="4F3D4E04" w:rsidR="000D544B" w:rsidRDefault="00EF06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«СОШ с.</w:t>
            </w:r>
            <w:r w:rsidR="00536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Чубар</w:t>
            </w:r>
            <w:r w:rsidR="00536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Абдуллово»</w:t>
            </w:r>
            <w:r w:rsidR="005369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Латыпов И.З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0A2186FF" w14:textId="4F78425A" w:rsidR="001A065F" w:rsidRDefault="001A065F">
            <w:pPr>
              <w:rPr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965E65" wp14:editId="4AB03184">
                  <wp:extent cx="2691765" cy="913765"/>
                  <wp:effectExtent l="0" t="0" r="0" b="635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C6C9C" w14:textId="1EFEE0BF" w:rsidR="000D544B" w:rsidRDefault="00EF06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общеобразовательная школа села Чубар</w:t>
      </w:r>
      <w:r w:rsidR="001A06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Абдуллово» АМР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14:paraId="498F7862" w14:textId="77777777" w:rsidR="000D544B" w:rsidRDefault="00EF065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 об 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2"/>
        <w:gridCol w:w="6179"/>
      </w:tblGrid>
      <w:tr w:rsidR="000D544B" w:rsidRPr="005369BB" w14:paraId="7EFDB9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A2E08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4A7FF" w14:textId="6A9867D8" w:rsidR="000D544B" w:rsidRDefault="00EF06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Средняя общеобразовательная школа села Чубар</w:t>
            </w:r>
            <w:r w:rsidR="001A065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Абдуллово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(МБОУ «СОШ с</w:t>
            </w:r>
            <w:r w:rsidR="001A0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Чубар</w:t>
            </w:r>
            <w:r w:rsidR="001A0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Абдуллово»)</w:t>
            </w:r>
          </w:p>
        </w:tc>
      </w:tr>
      <w:tr w:rsidR="000D544B" w14:paraId="6635CE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7CCDF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B68F2" w14:textId="77777777" w:rsidR="000D544B" w:rsidRDefault="00EF06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Ильдус Зявдатович Латыпов</w:t>
            </w:r>
          </w:p>
        </w:tc>
      </w:tr>
      <w:tr w:rsidR="000D544B" w:rsidRPr="001A065F" w14:paraId="6CE0F2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F363B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045C2" w14:textId="35C89211" w:rsidR="000D544B" w:rsidRDefault="00EF06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423323, РТ, Азнакаевский район, с.</w:t>
            </w:r>
            <w:r w:rsidR="001A0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Чубар</w:t>
            </w:r>
            <w:r w:rsidR="001A0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Абдуллово, ул.</w:t>
            </w:r>
            <w:r w:rsidR="001A0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Советская, 60</w:t>
            </w:r>
          </w:p>
        </w:tc>
      </w:tr>
      <w:tr w:rsidR="000D544B" w14:paraId="775518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4F0B9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3AE5D" w14:textId="77777777" w:rsidR="000D544B" w:rsidRDefault="00EF06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885592 38-7-32</w:t>
            </w:r>
          </w:p>
        </w:tc>
      </w:tr>
      <w:tr w:rsidR="000D544B" w14:paraId="70D7E1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263A0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4B2AF" w14:textId="45385DEF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Scab</w:t>
            </w:r>
            <w:r w:rsidR="001A0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Azn@yandex.ru</w:t>
            </w:r>
          </w:p>
        </w:tc>
      </w:tr>
      <w:tr w:rsidR="000D544B" w:rsidRPr="005369BB" w14:paraId="351683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B3F62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B688B" w14:textId="1E786594" w:rsidR="000D544B" w:rsidRDefault="00EF06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1A0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Азнакаево, АМР, РТ</w:t>
            </w:r>
          </w:p>
        </w:tc>
      </w:tr>
      <w:tr w:rsidR="000D544B" w14:paraId="1AAA62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D9C6F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71700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D544B" w14:paraId="401AC1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35EF7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EF5DB" w14:textId="77777777" w:rsidR="000D544B" w:rsidRDefault="00EF0657">
            <w:pPr>
              <w:rPr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24.01.2017 № 9423, серия 16 Л01 № 0005502</w:t>
            </w:r>
          </w:p>
        </w:tc>
      </w:tr>
      <w:tr w:rsidR="000D544B" w14:paraId="68EC02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97284" w14:textId="77777777" w:rsidR="000D544B" w:rsidRDefault="00EF065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B0859" w14:textId="77777777" w:rsidR="000D544B" w:rsidRDefault="00EF0657">
            <w:pPr>
              <w:rPr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03.03.2027 № 4209, серия 16 А01 № 0001319</w:t>
            </w:r>
          </w:p>
        </w:tc>
      </w:tr>
    </w:tbl>
    <w:p w14:paraId="4123A74A" w14:textId="77777777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14:paraId="51EC1BE8" w14:textId="77777777" w:rsidR="001A065F" w:rsidRDefault="001A065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D5A53E" w14:textId="0BDDAABF" w:rsidR="000D544B" w:rsidRDefault="00EF06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14:paraId="1230E975" w14:textId="77777777" w:rsidR="000D544B" w:rsidRDefault="00EF06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14:paraId="7978EE3D" w14:textId="77777777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14:paraId="2F5897F7" w14:textId="77777777" w:rsidR="000D544B" w:rsidRDefault="00EF06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r>
        <w:rPr>
          <w:rFonts w:hAnsi="Times New Roman" w:cs="Times New Roman"/>
          <w:color w:val="000000"/>
          <w:sz w:val="24"/>
          <w:szCs w:val="24"/>
        </w:rPr>
        <w:t>При разработке ООП Школа непосредственно использовала:</w:t>
      </w:r>
    </w:p>
    <w:p w14:paraId="74CAB7AB" w14:textId="77777777" w:rsidR="000D544B" w:rsidRDefault="00EF06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14:paraId="1FF50C44" w14:textId="77777777" w:rsidR="000D544B" w:rsidRDefault="00EF06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14:paraId="16E44AF9" w14:textId="77777777" w:rsidR="000D544B" w:rsidRDefault="00EF06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14:paraId="4F1CE3C2" w14:textId="77777777" w:rsidR="000D544B" w:rsidRDefault="00EF06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рабочие программы воспитания;</w:t>
      </w:r>
    </w:p>
    <w:p w14:paraId="225A7740" w14:textId="77777777" w:rsidR="000D544B" w:rsidRDefault="00EF06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14:paraId="039D89B3" w14:textId="77777777" w:rsidR="000D544B" w:rsidRDefault="00EF065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14:paraId="4DB85B63" w14:textId="77777777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14:paraId="3496CA1E" w14:textId="77777777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14:paraId="17D4C2FB" w14:textId="77777777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Минпросвещения.</w:t>
      </w:r>
    </w:p>
    <w:p w14:paraId="5848E81B" w14:textId="77777777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обучения, отдыха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7FFD343D" w14:textId="77777777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14:paraId="2FC9FF99" w14:textId="77777777" w:rsidR="000D544B" w:rsidRPr="001528F9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8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735F58BC" w14:textId="77777777" w:rsidR="000D544B" w:rsidRPr="001528F9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14:paraId="2BDC216E" w14:textId="77777777" w:rsidR="000D544B" w:rsidRPr="001528F9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1528F9">
        <w:rPr>
          <w:lang w:val="ru-RU"/>
        </w:rPr>
        <w:br/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14:paraId="36FB39A0" w14:textId="77777777" w:rsidR="000D544B" w:rsidRPr="001528F9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1528F9">
        <w:rPr>
          <w:rFonts w:hAnsi="Times New Roman" w:cs="Times New Roman"/>
          <w:color w:val="000000"/>
          <w:sz w:val="24"/>
          <w:szCs w:val="24"/>
        </w:rPr>
        <w:t> </w:t>
      </w: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t>2025/26 учебный год.</w:t>
      </w:r>
    </w:p>
    <w:p w14:paraId="5EDE7F99" w14:textId="77777777" w:rsidR="000D544B" w:rsidRPr="001528F9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8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2024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 (приказ от 26.02.2024 № 345).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14:paraId="4893BD79" w14:textId="77777777" w:rsidR="000D544B" w:rsidRPr="003A2795" w:rsidRDefault="00EF065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участие в конкурсе школьных сочинений «Безопасный интернет»;</w:t>
      </w:r>
    </w:p>
    <w:p w14:paraId="66D8B714" w14:textId="77777777" w:rsidR="000D544B" w:rsidRPr="003A2795" w:rsidRDefault="00EF065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 11-х классах «Урок безопасного интернета»;</w:t>
      </w:r>
    </w:p>
    <w:p w14:paraId="22F4583A" w14:textId="77777777" w:rsidR="000D544B" w:rsidRPr="003A2795" w:rsidRDefault="00EF065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14:paraId="12E97A5F" w14:textId="77777777" w:rsidR="000D544B" w:rsidRPr="003A2795" w:rsidRDefault="00EF065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14:paraId="22084510" w14:textId="77777777" w:rsidR="000D544B" w:rsidRPr="003A2795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Минпросвещения от 30.08.2024 № 06-1145).</w:t>
      </w:r>
    </w:p>
    <w:p w14:paraId="324E3348" w14:textId="77777777" w:rsidR="000D544B" w:rsidRPr="003A2795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14:paraId="7D121B08" w14:textId="48869A4B" w:rsidR="000D544B" w:rsidRPr="003A2795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14:paraId="3AA405DB" w14:textId="77777777" w:rsidR="000D544B" w:rsidRPr="003A2795" w:rsidRDefault="00EF065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14:paraId="41817774" w14:textId="77777777" w:rsidR="000D544B" w:rsidRPr="003A2795" w:rsidRDefault="00EF065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14:paraId="1ED06F44" w14:textId="77777777" w:rsidR="000D544B" w:rsidRPr="003A2795" w:rsidRDefault="00EF065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14:paraId="3D493A2D" w14:textId="77777777" w:rsidR="000D544B" w:rsidRPr="003A2795" w:rsidRDefault="00EF065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 w:rsidRPr="003A2795">
        <w:rPr>
          <w:rFonts w:hAnsi="Times New Roman" w:cs="Times New Roman"/>
          <w:color w:val="000000"/>
          <w:sz w:val="24"/>
          <w:szCs w:val="24"/>
        </w:rPr>
        <w:t> </w:t>
      </w:r>
      <w:r w:rsidRPr="003A2795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14:paraId="3BD53719" w14:textId="77777777" w:rsidR="003A2795" w:rsidRDefault="003A2795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14:paraId="51A32DB0" w14:textId="77777777" w:rsidR="000D544B" w:rsidRPr="008B751F" w:rsidRDefault="00EF065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B75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7C1C9180" w14:textId="77777777" w:rsidR="000D544B" w:rsidRPr="008B751F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1F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 w:rsidRPr="008B751F">
        <w:rPr>
          <w:rFonts w:hAnsi="Times New Roman" w:cs="Times New Roman"/>
          <w:color w:val="000000"/>
          <w:sz w:val="24"/>
          <w:szCs w:val="24"/>
        </w:rPr>
        <w:t> </w:t>
      </w:r>
      <w:r w:rsidRPr="008B751F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14:paraId="6F06D029" w14:textId="77777777" w:rsidR="000D544B" w:rsidRPr="008B751F" w:rsidRDefault="00EF06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B751F">
        <w:rPr>
          <w:rFonts w:hAnsi="Times New Roman" w:cs="Times New Roman"/>
          <w:color w:val="000000"/>
          <w:sz w:val="24"/>
          <w:szCs w:val="24"/>
        </w:rPr>
        <w:t>естественнонаучное;</w:t>
      </w:r>
    </w:p>
    <w:p w14:paraId="736CAE0D" w14:textId="77777777" w:rsidR="000D544B" w:rsidRPr="008B751F" w:rsidRDefault="00EF06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B751F">
        <w:rPr>
          <w:rFonts w:hAnsi="Times New Roman" w:cs="Times New Roman"/>
          <w:color w:val="000000"/>
          <w:sz w:val="24"/>
          <w:szCs w:val="24"/>
        </w:rPr>
        <w:t>техническое;</w:t>
      </w:r>
    </w:p>
    <w:p w14:paraId="2B5E1DFD" w14:textId="77777777" w:rsidR="000D544B" w:rsidRPr="008B751F" w:rsidRDefault="00EF06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B751F"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14:paraId="54B130BA" w14:textId="77777777" w:rsidR="000D544B" w:rsidRPr="008B751F" w:rsidRDefault="00EF06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B751F"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14:paraId="2CA723CB" w14:textId="77777777" w:rsidR="000D544B" w:rsidRPr="008B751F" w:rsidRDefault="00EF065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B751F"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14:paraId="24A2A0FE" w14:textId="6CC7358C" w:rsidR="000D544B" w:rsidRDefault="00EF0657" w:rsidP="008B75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1F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 w:rsidRPr="008B751F">
        <w:rPr>
          <w:rFonts w:hAnsi="Times New Roman" w:cs="Times New Roman"/>
          <w:color w:val="000000"/>
          <w:sz w:val="24"/>
          <w:szCs w:val="24"/>
        </w:rPr>
        <w:t> </w:t>
      </w:r>
      <w:r w:rsidRPr="008B751F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 w:rsidRPr="008B751F">
        <w:rPr>
          <w:rFonts w:hAnsi="Times New Roman" w:cs="Times New Roman"/>
          <w:color w:val="000000"/>
          <w:sz w:val="24"/>
          <w:szCs w:val="24"/>
        </w:rPr>
        <w:t> </w:t>
      </w:r>
      <w:r w:rsidRPr="008B751F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 дополнительным общеобразовательным программам, утвержденным приказом Минпросвещения России от</w:t>
      </w:r>
      <w:r w:rsidRPr="008B751F">
        <w:rPr>
          <w:rFonts w:hAnsi="Times New Roman" w:cs="Times New Roman"/>
          <w:color w:val="000000"/>
          <w:sz w:val="24"/>
          <w:szCs w:val="24"/>
        </w:rPr>
        <w:t> </w:t>
      </w:r>
      <w:r w:rsidRPr="008B751F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 w:rsidRPr="008B751F">
        <w:rPr>
          <w:rFonts w:hAnsi="Times New Roman" w:cs="Times New Roman"/>
          <w:color w:val="000000"/>
          <w:sz w:val="24"/>
          <w:szCs w:val="24"/>
        </w:rPr>
        <w:t> </w:t>
      </w:r>
      <w:r w:rsidRPr="008B751F">
        <w:rPr>
          <w:rFonts w:hAnsi="Times New Roman" w:cs="Times New Roman"/>
          <w:color w:val="000000"/>
          <w:sz w:val="24"/>
          <w:szCs w:val="24"/>
          <w:lang w:val="ru-RU"/>
        </w:rPr>
        <w:t xml:space="preserve">629. </w:t>
      </w:r>
    </w:p>
    <w:p w14:paraId="021FBE05" w14:textId="48DDA4E6" w:rsidR="008B751F" w:rsidRDefault="008B751F" w:rsidP="008B75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2024/2025 учебном году реализуются программы дополнительного образования:</w:t>
      </w:r>
    </w:p>
    <w:p w14:paraId="37439028" w14:textId="42A571CF" w:rsidR="008B751F" w:rsidRDefault="00504B34" w:rsidP="0050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«Пифагор», «К тайнам языка», «ЮИД» - естественнонаучное направление;</w:t>
      </w:r>
    </w:p>
    <w:p w14:paraId="5982B4E5" w14:textId="224DBECF" w:rsidR="00504B34" w:rsidRDefault="00504B34" w:rsidP="0050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«Сэлэт», «Мир английских сказок» - художественное направление;</w:t>
      </w:r>
    </w:p>
    <w:p w14:paraId="5A6C0C00" w14:textId="19F7CD30" w:rsidR="00504B34" w:rsidRDefault="00504B34" w:rsidP="0050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«Волейбол» - физкультурно-спортивное направление;</w:t>
      </w:r>
    </w:p>
    <w:p w14:paraId="4595FFDB" w14:textId="3C06F98A" w:rsidR="00504B34" w:rsidRDefault="00504B34" w:rsidP="0050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«Юнармия»</w:t>
      </w:r>
      <w:r w:rsidR="00672D85">
        <w:rPr>
          <w:rFonts w:hAnsi="Times New Roman" w:cs="Times New Roman"/>
          <w:color w:val="000000"/>
          <w:sz w:val="24"/>
          <w:szCs w:val="24"/>
          <w:lang w:val="ru-RU"/>
        </w:rPr>
        <w:t xml:space="preserve"> - туристско-краеведческое направление.</w:t>
      </w:r>
    </w:p>
    <w:p w14:paraId="7E3A33D1" w14:textId="77777777" w:rsidR="00672D85" w:rsidRDefault="00672D85" w:rsidP="0050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C2AAC5" w14:textId="77777777" w:rsidR="000D544B" w:rsidRPr="00672D85" w:rsidRDefault="00EF06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D85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72D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14:paraId="081E0A1B" w14:textId="77777777" w:rsidR="000D544B" w:rsidRPr="00672D85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D85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 w:rsidRPr="00672D85">
        <w:rPr>
          <w:rFonts w:hAnsi="Times New Roman" w:cs="Times New Roman"/>
          <w:color w:val="000000"/>
          <w:sz w:val="24"/>
          <w:szCs w:val="24"/>
        </w:rPr>
        <w:t> </w:t>
      </w:r>
      <w:r w:rsidRPr="00672D85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672D85">
        <w:rPr>
          <w:rFonts w:hAnsi="Times New Roman" w:cs="Times New Roman"/>
          <w:color w:val="000000"/>
          <w:sz w:val="24"/>
          <w:szCs w:val="24"/>
        </w:rPr>
        <w:t> </w:t>
      </w:r>
      <w:r w:rsidRPr="00672D85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14:paraId="03766CAD" w14:textId="77777777" w:rsidR="000D544B" w:rsidRPr="00672D85" w:rsidRDefault="00EF065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672D85">
        <w:rPr>
          <w:rFonts w:hAnsi="Times New Roman" w:cs="Times New Roman"/>
          <w:color w:val="000000"/>
          <w:sz w:val="24"/>
          <w:szCs w:val="24"/>
        </w:rPr>
        <w:t>Органы управления, действующие в 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4"/>
        <w:gridCol w:w="6957"/>
      </w:tblGrid>
      <w:tr w:rsidR="000D544B" w:rsidRPr="00672D85" w14:paraId="73F8C8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3EB88" w14:textId="77777777" w:rsidR="000D544B" w:rsidRPr="00672D85" w:rsidRDefault="00EF0657">
            <w:r w:rsidRPr="00672D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FB392" w14:textId="77777777" w:rsidR="000D544B" w:rsidRPr="00672D85" w:rsidRDefault="00EF0657">
            <w:r w:rsidRPr="00672D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D544B" w:rsidRPr="005369BB" w14:paraId="6E4289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0DA54" w14:textId="77777777" w:rsidR="000D544B" w:rsidRPr="00672D85" w:rsidRDefault="00EF0657"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4A534" w14:textId="77777777" w:rsidR="000D544B" w:rsidRPr="00672D85" w:rsidRDefault="00EF0657">
            <w:pPr>
              <w:rPr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D544B" w14:paraId="598FD7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DA748" w14:textId="77777777" w:rsidR="000D544B" w:rsidRPr="00672D85" w:rsidRDefault="00EF0657"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76C12" w14:textId="77777777" w:rsidR="000D544B" w:rsidRPr="00672D85" w:rsidRDefault="00EF06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14:paraId="0229AC36" w14:textId="77777777" w:rsidR="000D544B" w:rsidRPr="00672D85" w:rsidRDefault="00EF065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13C0338A" w14:textId="77777777" w:rsidR="000D544B" w:rsidRPr="00672D85" w:rsidRDefault="00EF065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4F85F725" w14:textId="77777777" w:rsidR="000D544B" w:rsidRPr="00672D85" w:rsidRDefault="00EF065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61673841" w14:textId="77777777" w:rsidR="000D544B" w:rsidRPr="00672D85" w:rsidRDefault="00EF065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4FE61271" w14:textId="77777777" w:rsidR="000D544B" w:rsidRPr="00672D85" w:rsidRDefault="00EF065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485E6A6B" w14:textId="77777777" w:rsidR="000D544B" w:rsidRPr="00672D85" w:rsidRDefault="00EF065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69255DE4" w14:textId="77777777" w:rsidR="000D544B" w:rsidRPr="00672D85" w:rsidRDefault="00EF0657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0D544B" w:rsidRPr="005369BB" w14:paraId="09B622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D59B8" w14:textId="77777777" w:rsidR="000D544B" w:rsidRPr="00672D85" w:rsidRDefault="00EF0657"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7E0B3" w14:textId="77777777" w:rsidR="000D544B" w:rsidRPr="00672D85" w:rsidRDefault="00EF06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29F432C8" w14:textId="77777777" w:rsidR="000D544B" w:rsidRPr="00672D85" w:rsidRDefault="00EF065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184CF0F6" w14:textId="77777777" w:rsidR="000D544B" w:rsidRPr="00672D85" w:rsidRDefault="00EF065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5AC4B9B9" w14:textId="77777777" w:rsidR="000D544B" w:rsidRPr="00672D85" w:rsidRDefault="00EF065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4815DC6D" w14:textId="77777777" w:rsidR="000D544B" w:rsidRPr="00672D85" w:rsidRDefault="00EF0657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2D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2965FC2B" w14:textId="493EDFDB" w:rsidR="000D544B" w:rsidRPr="005B33F7" w:rsidRDefault="00EF0657" w:rsidP="005B33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</w:t>
      </w:r>
      <w:r w:rsidRPr="005B33F7">
        <w:rPr>
          <w:rFonts w:hAnsi="Times New Roman" w:cs="Times New Roman"/>
          <w:color w:val="000000"/>
          <w:sz w:val="24"/>
          <w:szCs w:val="24"/>
        </w:rPr>
        <w:t> 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Школе создан</w:t>
      </w:r>
      <w:r w:rsidR="005B33F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</w:t>
      </w:r>
      <w:r w:rsidR="005B33F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</w:t>
      </w:r>
      <w:r w:rsidR="005B33F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объединения:</w:t>
      </w:r>
    </w:p>
    <w:p w14:paraId="4887CD32" w14:textId="5ECFE8DD" w:rsidR="000D544B" w:rsidRPr="005B33F7" w:rsidRDefault="00EF065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дисциплин;</w:t>
      </w:r>
    </w:p>
    <w:p w14:paraId="1CD7CD42" w14:textId="548BDFE3" w:rsidR="000D544B" w:rsidRPr="005B33F7" w:rsidRDefault="00EF065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дисциплин;</w:t>
      </w:r>
    </w:p>
    <w:p w14:paraId="1846D98B" w14:textId="2325BCCD" w:rsidR="00672D85" w:rsidRPr="005B33F7" w:rsidRDefault="00672D8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объединение учителей физической культуры, ИЗО, технологии, ОБЗР;</w:t>
      </w:r>
    </w:p>
    <w:p w14:paraId="65CCED2E" w14:textId="60339B17" w:rsidR="00672D85" w:rsidRPr="005B33F7" w:rsidRDefault="00EF065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B33F7">
        <w:rPr>
          <w:rFonts w:hAnsi="Times New Roman" w:cs="Times New Roman"/>
          <w:color w:val="000000"/>
          <w:sz w:val="24"/>
          <w:szCs w:val="24"/>
        </w:rPr>
        <w:t xml:space="preserve">объединение </w:t>
      </w:r>
      <w:r w:rsidR="00672D85" w:rsidRPr="005B33F7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 </w:t>
      </w:r>
      <w:r w:rsidRPr="005B33F7">
        <w:rPr>
          <w:rFonts w:hAnsi="Times New Roman" w:cs="Times New Roman"/>
          <w:color w:val="000000"/>
          <w:sz w:val="24"/>
          <w:szCs w:val="24"/>
        </w:rPr>
        <w:t>начальн</w:t>
      </w:r>
      <w:r w:rsidR="00672D85" w:rsidRPr="005B33F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5B33F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2D85" w:rsidRPr="005B33F7">
        <w:rPr>
          <w:rFonts w:hAnsi="Times New Roman" w:cs="Times New Roman"/>
          <w:color w:val="000000"/>
          <w:sz w:val="24"/>
          <w:szCs w:val="24"/>
          <w:lang w:val="ru-RU"/>
        </w:rPr>
        <w:t>классов;</w:t>
      </w:r>
    </w:p>
    <w:p w14:paraId="1DEA2B81" w14:textId="33BC9DBD" w:rsidR="000D544B" w:rsidRPr="005B33F7" w:rsidRDefault="00672D8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объединение классных руководителей</w:t>
      </w:r>
      <w:r w:rsidR="00EF0657" w:rsidRPr="005B33F7">
        <w:rPr>
          <w:rFonts w:hAnsi="Times New Roman" w:cs="Times New Roman"/>
          <w:color w:val="000000"/>
          <w:sz w:val="24"/>
          <w:szCs w:val="24"/>
        </w:rPr>
        <w:t>.</w:t>
      </w:r>
    </w:p>
    <w:p w14:paraId="3B93B520" w14:textId="5DF2F7F6" w:rsidR="000D544B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B33F7">
        <w:rPr>
          <w:rFonts w:hAnsi="Times New Roman" w:cs="Times New Roman"/>
          <w:color w:val="000000"/>
          <w:sz w:val="24"/>
          <w:szCs w:val="24"/>
        </w:rPr>
        <w:t> 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 w:rsidRPr="005B33F7">
        <w:rPr>
          <w:rFonts w:hAnsi="Times New Roman" w:cs="Times New Roman"/>
          <w:color w:val="000000"/>
          <w:sz w:val="24"/>
          <w:szCs w:val="24"/>
        </w:rPr>
        <w:t> 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 w:rsidRPr="005B33F7">
        <w:rPr>
          <w:rFonts w:hAnsi="Times New Roman" w:cs="Times New Roman"/>
          <w:color w:val="000000"/>
          <w:sz w:val="24"/>
          <w:szCs w:val="24"/>
        </w:rPr>
        <w:t> 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действуют </w:t>
      </w:r>
      <w:r w:rsidR="005B33F7" w:rsidRPr="005B33F7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ученический </w:t>
      </w:r>
      <w:r w:rsidRPr="005B33F7">
        <w:rPr>
          <w:rFonts w:hAnsi="Times New Roman" w:cs="Times New Roman"/>
          <w:color w:val="000000"/>
          <w:sz w:val="24"/>
          <w:szCs w:val="24"/>
          <w:lang w:val="ru-RU"/>
        </w:rPr>
        <w:t>Сове</w:t>
      </w:r>
      <w:r w:rsidR="005B33F7" w:rsidRPr="005B33F7">
        <w:rPr>
          <w:rFonts w:hAnsi="Times New Roman" w:cs="Times New Roman"/>
          <w:color w:val="000000"/>
          <w:sz w:val="24"/>
          <w:szCs w:val="24"/>
          <w:lang w:val="ru-RU"/>
        </w:rPr>
        <w:t>т.</w:t>
      </w:r>
    </w:p>
    <w:p w14:paraId="2C986E7C" w14:textId="77777777" w:rsidR="000D544B" w:rsidRPr="005B33F7" w:rsidRDefault="00EF065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b/>
          <w:bCs/>
          <w:sz w:val="24"/>
          <w:szCs w:val="24"/>
        </w:rPr>
        <w:t>III</w:t>
      </w:r>
      <w:r w:rsidRPr="005B33F7">
        <w:rPr>
          <w:rFonts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5B33F7">
        <w:rPr>
          <w:rFonts w:hAnsi="Times New Roman" w:cs="Times New Roman"/>
          <w:b/>
          <w:bCs/>
          <w:sz w:val="24"/>
          <w:szCs w:val="24"/>
        </w:rPr>
        <w:t> </w:t>
      </w:r>
      <w:r w:rsidRPr="005B33F7">
        <w:rPr>
          <w:rFonts w:hAnsi="Times New Roman" w:cs="Times New Roman"/>
          <w:b/>
          <w:bCs/>
          <w:sz w:val="24"/>
          <w:szCs w:val="24"/>
          <w:lang w:val="ru-RU"/>
        </w:rPr>
        <w:t>качества подготовки обучающихся</w:t>
      </w:r>
    </w:p>
    <w:p w14:paraId="6ED34710" w14:textId="77777777" w:rsidR="000D544B" w:rsidRPr="005B33F7" w:rsidRDefault="00EF0657">
      <w:pPr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Статистика показателей за 2021–2024 годы</w:t>
      </w:r>
    </w:p>
    <w:tbl>
      <w:tblPr>
        <w:tblW w:w="419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"/>
        <w:gridCol w:w="3471"/>
        <w:gridCol w:w="1174"/>
        <w:gridCol w:w="1174"/>
        <w:gridCol w:w="1174"/>
      </w:tblGrid>
      <w:tr w:rsidR="005B33F7" w:rsidRPr="005B33F7" w14:paraId="341C94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A1D9C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EB99F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3DB55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2021–2022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22C2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2022–2023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0A6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2023–2024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5B33F7" w:rsidRPr="005B33F7" w14:paraId="35B4EFC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AA9A2" w14:textId="77777777" w:rsidR="000D544B" w:rsidRPr="005B33F7" w:rsidRDefault="00EF0657">
            <w:r w:rsidRPr="005B33F7">
              <w:rPr>
                <w:rFonts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A7BA7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 w:rsidRPr="005B33F7">
              <w:rPr>
                <w:rFonts w:hAnsi="Times New Roman" w:cs="Times New Roman"/>
                <w:sz w:val="24"/>
                <w:szCs w:val="24"/>
              </w:rPr>
              <w:t> </w:t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67A4E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EC48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524E3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37</w:t>
            </w:r>
          </w:p>
        </w:tc>
      </w:tr>
      <w:tr w:rsidR="005B33F7" w:rsidRPr="005B33F7" w14:paraId="246EDCD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EB067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51D5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A404E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C7B4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7164A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5B33F7" w:rsidRPr="005B33F7" w14:paraId="665C436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9FFCA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6B543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48CC1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8918B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45BA3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5B33F7" w:rsidRPr="005B33F7" w14:paraId="56D9E93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268F5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17518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5D762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4B73E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6D444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B33F7" w:rsidRPr="005369BB" w14:paraId="560564F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53C94" w14:textId="77777777" w:rsidR="000D544B" w:rsidRPr="005B33F7" w:rsidRDefault="00EF0657">
            <w:r w:rsidRPr="005B33F7">
              <w:rPr>
                <w:rFonts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19977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5B33F7">
              <w:rPr>
                <w:rFonts w:hAnsi="Times New Roman" w:cs="Times New Roman"/>
                <w:sz w:val="24"/>
                <w:szCs w:val="24"/>
              </w:rPr>
              <w:t> </w:t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91756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130EB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E948B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F7" w:rsidRPr="005B33F7" w14:paraId="5981772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075F0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92FDC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DE330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18139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77147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</w:tr>
      <w:tr w:rsidR="005B33F7" w:rsidRPr="005B33F7" w14:paraId="47340A0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4DC26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E747F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80C0B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2EF0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8514F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B33F7" w:rsidRPr="005B33F7" w14:paraId="4788E29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2AA6E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114A6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22A93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8366C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CB217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—</w:t>
            </w:r>
          </w:p>
        </w:tc>
      </w:tr>
    </w:tbl>
    <w:p w14:paraId="69688FB8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6B5E64C7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Краткий анализ динамики результатов успеваемости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качества знаний.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1569"/>
        <w:gridCol w:w="1242"/>
        <w:gridCol w:w="782"/>
        <w:gridCol w:w="1242"/>
        <w:gridCol w:w="719"/>
        <w:gridCol w:w="1342"/>
        <w:gridCol w:w="1122"/>
      </w:tblGrid>
      <w:tr w:rsidR="005B33F7" w:rsidRPr="005369BB" w14:paraId="3E784994" w14:textId="77777777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D057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700FD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DDF8D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5DE72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3740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5B33F7" w:rsidRPr="005B33F7" w14:paraId="264DD02F" w14:textId="77777777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B7C59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E240A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99F4D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116A0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DE72B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A3DF5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7919C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9CA96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5B33F7" w:rsidRPr="005B33F7" w14:paraId="44F70A9A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85FF0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52AE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B4938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49B66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A586B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EF2D3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68435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AD340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020D4419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E934E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5FD9D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F478D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8CC0E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91B23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2F6B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EAA36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49F3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7E0B84A8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A2642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A8E25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BD598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DEBE1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EF166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FCE04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F41DF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F00B9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10DE402E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D1DDD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F7271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613A6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C7C6E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5</w:t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E597C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BB581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EC5F7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D8619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14:paraId="3950E90C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</w:rPr>
        <w:t>E</w:t>
      </w:r>
      <w:r w:rsidRPr="005B33F7">
        <w:rPr>
          <w:rFonts w:hAnsi="Times New Roman" w:cs="Times New Roman"/>
          <w:sz w:val="24"/>
          <w:szCs w:val="24"/>
          <w:lang w:val="ru-RU"/>
        </w:rPr>
        <w:t>сли сравнить результаты освоения обучающимися программ начального общего образования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2024 году с результатами освоения учащимися программ начального общего образования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2023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году, то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можно отметить, что процент учащихся, окончивших на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«4»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«5», вырос (в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2023 был 35%), процент учащихся, окончивших на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«5», вырос (в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2023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— 29%).</w:t>
      </w:r>
    </w:p>
    <w:p w14:paraId="70093E02" w14:textId="77777777" w:rsidR="000D544B" w:rsidRPr="005B33F7" w:rsidRDefault="00EF0657">
      <w:pPr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 xml:space="preserve">показателю </w:t>
      </w:r>
      <w:r w:rsidRPr="005B33F7">
        <w:rPr>
          <w:rFonts w:hAnsi="Times New Roman" w:cs="Times New Roman"/>
          <w:sz w:val="24"/>
          <w:szCs w:val="24"/>
        </w:rPr>
        <w:t>«успеваемость» в 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1569"/>
        <w:gridCol w:w="1242"/>
        <w:gridCol w:w="782"/>
        <w:gridCol w:w="1242"/>
        <w:gridCol w:w="719"/>
        <w:gridCol w:w="1342"/>
        <w:gridCol w:w="1122"/>
      </w:tblGrid>
      <w:tr w:rsidR="005B33F7" w:rsidRPr="005369BB" w14:paraId="2ADE37B6" w14:textId="77777777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CCBF6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9724F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327A6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4FB52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A67D5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5B33F7" w:rsidRPr="005B33F7" w14:paraId="346009DC" w14:textId="77777777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C1916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B1DE9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740F8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45550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9DB7D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64D50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0B620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7CF1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5B33F7" w:rsidRPr="005B33F7" w14:paraId="26FC070E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6FD5C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2945B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22A0B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3D0AC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9324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A6E76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C8633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52A7F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5B8FC930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7716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6BFD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B8D5C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B059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210CE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B6310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42771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9F098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66E5FFBF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62BB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75621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0239B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2AF47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AF29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93C61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E57FC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25D66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62F66861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13F98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171B2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3C4C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1F883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7A616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B746E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E830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50F3D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52D186E0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F4D8C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EB473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D6947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CD044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E83C4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1BF7B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BC440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49ABF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7EEF24B1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0120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03112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73E8D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79E37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D422D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099E8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D2B40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12B84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14:paraId="375F8DEA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2024 году с результатами освоения учащимися программ основного общего образования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2023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году, то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можно отметить, что процент учащихся, окончивших на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«4»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«5», вырос (в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2023 был 53%), процент учащихся, окончивших на «5», вырос (в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2023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— 5%).</w:t>
      </w:r>
    </w:p>
    <w:p w14:paraId="67D42E56" w14:textId="77777777" w:rsidR="000D544B" w:rsidRPr="005B33F7" w:rsidRDefault="00EF0657">
      <w:pPr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Результаты освоения программ среднего общего образования обучающимися 10-х классов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 xml:space="preserve">показателю </w:t>
      </w:r>
      <w:r w:rsidRPr="005B33F7">
        <w:rPr>
          <w:rFonts w:hAnsi="Times New Roman" w:cs="Times New Roman"/>
          <w:sz w:val="24"/>
          <w:szCs w:val="24"/>
        </w:rPr>
        <w:t>«успеваемость» в 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7"/>
        <w:gridCol w:w="1569"/>
        <w:gridCol w:w="1242"/>
        <w:gridCol w:w="734"/>
        <w:gridCol w:w="1242"/>
        <w:gridCol w:w="714"/>
        <w:gridCol w:w="1362"/>
        <w:gridCol w:w="1151"/>
      </w:tblGrid>
      <w:tr w:rsidR="005B33F7" w:rsidRPr="005369BB" w14:paraId="07C0EE11" w14:textId="77777777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27B66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4CFF2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A533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7A985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F17CD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5B33F7" w:rsidRPr="005B33F7" w14:paraId="693FB191" w14:textId="77777777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9A672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31398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38031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9A6B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D0522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AB69B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C1632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C7DB7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5B33F7" w:rsidRPr="005B33F7" w14:paraId="5E1795FA" w14:textId="77777777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BEA9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326FA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B1E48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5ABB7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9531E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64BE4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A20D4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A24EF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3482A789" w14:textId="77777777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177A7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827B8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8A6D1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48C20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06631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D32FB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97E1B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7B11E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B33F7" w:rsidRPr="005B33F7" w14:paraId="496445C7" w14:textId="77777777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2123B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224A5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4A529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0D9DA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276BB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1CB8F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B0ECF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3D737" w14:textId="77777777" w:rsidR="000D544B" w:rsidRPr="005B33F7" w:rsidRDefault="00EF0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14:paraId="26D5B33E" w14:textId="69F767CC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2024 учебном году остался стабильным (в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2023 количество обучающихся, которые закончили полугодие на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«4»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«5», было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 xml:space="preserve">66 %), </w:t>
      </w:r>
    </w:p>
    <w:p w14:paraId="6F4A2418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Результаты сдачи ЕГЭ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2024 году 11 класса не было.</w:t>
      </w:r>
    </w:p>
    <w:p w14:paraId="0A578D01" w14:textId="77777777" w:rsidR="000D544B" w:rsidRPr="005B33F7" w:rsidRDefault="00EF065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b/>
          <w:bCs/>
          <w:sz w:val="24"/>
          <w:szCs w:val="24"/>
        </w:rPr>
        <w:t>IV</w:t>
      </w:r>
      <w:r w:rsidRPr="005B33F7">
        <w:rPr>
          <w:rFonts w:hAnsi="Times New Roman" w:cs="Times New Roman"/>
          <w:b/>
          <w:bCs/>
          <w:sz w:val="24"/>
          <w:szCs w:val="24"/>
          <w:lang w:val="ru-RU"/>
        </w:rPr>
        <w:t>. Оценка организации учебного процесса</w:t>
      </w:r>
    </w:p>
    <w:p w14:paraId="5BC92293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Организация учебного процесса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14:paraId="4E40389E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Школе осуществляется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пятидневной учебной неделе для 1-х классов, по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шестидневной учебной неделе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— для 2–11-х классов. Занятия проводятся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две смены для обучающихся 2–4-х классов,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одну смену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— для обучающихся 1-х, 5–11-х классов.</w:t>
      </w:r>
    </w:p>
    <w:p w14:paraId="10C8EFBA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14:paraId="07A15C62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14:paraId="5461DCB7" w14:textId="77777777" w:rsidR="000D544B" w:rsidRPr="005B33F7" w:rsidRDefault="00EF065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495D2C66" w14:textId="77777777" w:rsidR="000D544B" w:rsidRPr="005B33F7" w:rsidRDefault="00EF065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14:paraId="167D2FAE" w14:textId="77777777" w:rsidR="000D544B" w:rsidRPr="005B33F7" w:rsidRDefault="00EF065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14:paraId="5B9AEBE5" w14:textId="77777777" w:rsidR="000D544B" w:rsidRPr="005B33F7" w:rsidRDefault="00EF0657">
      <w:pPr>
        <w:numPr>
          <w:ilvl w:val="0"/>
          <w:numId w:val="1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14:paraId="6158872E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lastRenderedPageBreak/>
        <w:t>Анализ результатов анкетирование педагогов показал, что им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стало проще планировать уроки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начала использования контента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сервисов ФГИС «Моя школа» успеваемость учеников 10-11-х классов выросла на 4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%,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6—9-х классов — на 1,5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%.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14:paraId="1C46EB7F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С 2024/2025 учебного года ввели курс внеурочной деятельности «Семьеведение» в соответствии с пунктом 79 плана Правительства РФ от 26.12.2023 № 21515-П45-ТГ. Изучение курса направлено на формирование:</w:t>
      </w:r>
    </w:p>
    <w:p w14:paraId="67C51D4F" w14:textId="77777777" w:rsidR="000D544B" w:rsidRPr="005B33F7" w:rsidRDefault="00EF065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14:paraId="1002460E" w14:textId="77777777" w:rsidR="000D544B" w:rsidRPr="005B33F7" w:rsidRDefault="00EF065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понимания учащимися 5–9-х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14:paraId="42463F35" w14:textId="77777777" w:rsidR="000D544B" w:rsidRPr="005B33F7" w:rsidRDefault="00EF0657">
      <w:pPr>
        <w:numPr>
          <w:ilvl w:val="0"/>
          <w:numId w:val="14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14:paraId="1BF3AFF8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Освоение программы курса организовали в двух вариантах: для младших подростков (5–7-е классы) и для старших подростков (8–9-е классы).</w:t>
      </w:r>
    </w:p>
    <w:p w14:paraId="6EB27D28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В 2024-2025 учебном году курс внеурочной деятельности «Семьеведение» вошел в перечень тем для классных часов, утвержденный приказом Школы от 28.08.2024 № 45. Данный курс выбрали для изучение 68 % школьников (по итогам анкетирования обучающихся и их родителей (законных представителей</w:t>
      </w:r>
      <w:r w:rsidRPr="001A065F">
        <w:rPr>
          <w:rFonts w:hAnsi="Times New Roman" w:cs="Times New Roman"/>
          <w:sz w:val="24"/>
          <w:szCs w:val="24"/>
          <w:lang w:val="ru-RU"/>
        </w:rPr>
        <w:t>)).</w:t>
      </w:r>
    </w:p>
    <w:p w14:paraId="50784CFC" w14:textId="1043AAA0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В 2024 году в Школе провели мероприятия по теме посвященные специальной военной операции (СВО). Мероприятия носили комплексный характер, для их реализации привлекали:</w:t>
      </w:r>
    </w:p>
    <w:p w14:paraId="322E374A" w14:textId="77777777" w:rsidR="000D544B" w:rsidRPr="005B33F7" w:rsidRDefault="00EF065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учителей начальных классов;</w:t>
      </w:r>
    </w:p>
    <w:p w14:paraId="320BE042" w14:textId="77777777" w:rsidR="000D544B" w:rsidRPr="005B33F7" w:rsidRDefault="00EF065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учителей-предметников;</w:t>
      </w:r>
    </w:p>
    <w:p w14:paraId="0CA71DAB" w14:textId="77777777" w:rsidR="000D544B" w:rsidRPr="005B33F7" w:rsidRDefault="00EF065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социального педагога;</w:t>
      </w:r>
    </w:p>
    <w:p w14:paraId="77B904C5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5E11469F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1EF3743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3F6233A3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FB6EE56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7D584C94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7FA68EF0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0229ECDC" w14:textId="3F7ED462" w:rsidR="000D544B" w:rsidRPr="005B33F7" w:rsidRDefault="00EF0657">
      <w:pPr>
        <w:jc w:val="center"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b/>
          <w:bCs/>
          <w:sz w:val="24"/>
          <w:szCs w:val="24"/>
        </w:rPr>
        <w:lastRenderedPageBreak/>
        <w:t>V. Оценка востребованности выпускников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549"/>
        <w:gridCol w:w="785"/>
        <w:gridCol w:w="785"/>
        <w:gridCol w:w="1490"/>
        <w:gridCol w:w="550"/>
        <w:gridCol w:w="913"/>
        <w:gridCol w:w="1490"/>
        <w:gridCol w:w="970"/>
        <w:gridCol w:w="754"/>
      </w:tblGrid>
      <w:tr w:rsidR="005B33F7" w:rsidRPr="005B33F7" w14:paraId="15ABFDF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06F31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Год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67847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12597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5B33F7" w:rsidRPr="005369BB" w14:paraId="79D5DAE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B3DC9" w14:textId="77777777" w:rsidR="000D544B" w:rsidRPr="005B33F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DF2F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E578E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Перешли в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10-й класс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1B60E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Перешли в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10-й класс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21E4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Поступили в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профессиональную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FCEC0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B707F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Поступили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77C52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Поступили в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профессиональную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93ADE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Устроились</w:t>
            </w:r>
            <w:r w:rsidRPr="005B33F7">
              <w:br/>
            </w:r>
            <w:r w:rsidRPr="005B33F7">
              <w:rPr>
                <w:rFonts w:hAnsi="Times New Roman" w:cs="Times New Roman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431C4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Пошли на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срочную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службу по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призыву</w:t>
            </w:r>
          </w:p>
        </w:tc>
      </w:tr>
      <w:tr w:rsidR="005B33F7" w:rsidRPr="005B33F7" w14:paraId="4BCD79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AF02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C29A4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63CC2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5E9EA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BB78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DC508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CCD2D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80832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3FA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8D8A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5B33F7" w:rsidRPr="005B33F7" w14:paraId="553232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2927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A2B8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5F39A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F2F18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E5E85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CF3F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97C1E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B55C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59233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6742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0D544B" w:rsidRPr="005B33F7" w14:paraId="139A40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1563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4BEB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44FD1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6C24B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88805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6FA5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DA86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1587F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D003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4CEB0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14:paraId="13AD5E25" w14:textId="77777777" w:rsidR="000D544B" w:rsidRPr="005B33F7" w:rsidRDefault="00EF065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b/>
          <w:bCs/>
          <w:sz w:val="24"/>
          <w:szCs w:val="24"/>
        </w:rPr>
        <w:t>VI</w:t>
      </w:r>
      <w:r w:rsidRPr="005B33F7">
        <w:rPr>
          <w:rFonts w:hAnsi="Times New Roman" w:cs="Times New Roman"/>
          <w:b/>
          <w:bCs/>
          <w:sz w:val="24"/>
          <w:szCs w:val="24"/>
          <w:lang w:val="ru-RU"/>
        </w:rPr>
        <w:t>. Оценка качества кадрового обеспечения</w:t>
      </w:r>
    </w:p>
    <w:p w14:paraId="7D016789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На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период самообследования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Школе работают 15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педагога, из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них 4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— внутренних совместителей.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2024 году аттестацию прошли 2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человека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— 1 на высшую квалификационную категорию, 1 на первую квалификационную категорию.</w:t>
      </w:r>
    </w:p>
    <w:p w14:paraId="39EDF884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целях повышения качества образовательной деятельности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сохранения численного и качественного состава кадров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его развитии,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соответствии потребностями Школы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требованиями действующего законодательства.</w:t>
      </w:r>
    </w:p>
    <w:p w14:paraId="7963C2A1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Основные принципы кадровой политики направлены:</w:t>
      </w:r>
    </w:p>
    <w:p w14:paraId="032EA329" w14:textId="77777777" w:rsidR="000D544B" w:rsidRPr="005B33F7" w:rsidRDefault="00EF065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на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сохранение, укрепление и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развитие кадрового потенциала;</w:t>
      </w:r>
    </w:p>
    <w:p w14:paraId="2F361B5C" w14:textId="77777777" w:rsidR="000D544B" w:rsidRPr="005B33F7" w:rsidRDefault="00EF065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современных условиях;</w:t>
      </w:r>
    </w:p>
    <w:p w14:paraId="49C46C7E" w14:textId="77777777" w:rsidR="000D544B" w:rsidRPr="005B33F7" w:rsidRDefault="00EF0657">
      <w:pPr>
        <w:numPr>
          <w:ilvl w:val="0"/>
          <w:numId w:val="16"/>
        </w:numPr>
        <w:ind w:left="780" w:right="180"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повышения уровня квалификации персонала.</w:t>
      </w:r>
    </w:p>
    <w:p w14:paraId="0F8306FA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14:paraId="30AF5932" w14:textId="77777777" w:rsidR="000D544B" w:rsidRPr="005B33F7" w:rsidRDefault="00EF065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14:paraId="51FDABBB" w14:textId="77777777" w:rsidR="000D544B" w:rsidRPr="005B33F7" w:rsidRDefault="00EF065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Школе создана устойчивая целевая кадровая система, в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которой осуществляется подготовка новых кадров из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числа собственных выпускников;</w:t>
      </w:r>
    </w:p>
    <w:p w14:paraId="0BB1F33D" w14:textId="77777777" w:rsidR="000D544B" w:rsidRPr="005B33F7" w:rsidRDefault="00EF0657">
      <w:pPr>
        <w:numPr>
          <w:ilvl w:val="0"/>
          <w:numId w:val="17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кадровый потенциал Школы динамично развивается на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14:paraId="44CD1785" w14:textId="77777777" w:rsidR="000D544B" w:rsidRPr="005B33F7" w:rsidRDefault="00EF065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b/>
          <w:bCs/>
          <w:sz w:val="24"/>
          <w:szCs w:val="24"/>
        </w:rPr>
        <w:lastRenderedPageBreak/>
        <w:t>VII</w:t>
      </w:r>
      <w:r w:rsidRPr="005B33F7">
        <w:rPr>
          <w:rFonts w:hAnsi="Times New Roman" w:cs="Times New Roman"/>
          <w:b/>
          <w:bCs/>
          <w:sz w:val="24"/>
          <w:szCs w:val="24"/>
          <w:lang w:val="ru-RU"/>
        </w:rPr>
        <w:t>.  Оценка качества учебно-методического и</w:t>
      </w:r>
      <w:r w:rsidRPr="005B33F7">
        <w:rPr>
          <w:rFonts w:hAnsi="Times New Roman" w:cs="Times New Roman"/>
          <w:b/>
          <w:bCs/>
          <w:sz w:val="24"/>
          <w:szCs w:val="24"/>
        </w:rPr>
        <w:t> </w:t>
      </w:r>
      <w:r w:rsidRPr="005B33F7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14:paraId="0B0C112D" w14:textId="77777777" w:rsidR="000D544B" w:rsidRPr="005B33F7" w:rsidRDefault="00EF0657">
      <w:pPr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Общая характеристика:</w:t>
      </w:r>
    </w:p>
    <w:p w14:paraId="68FBA63D" w14:textId="1F150633" w:rsidR="000D544B" w:rsidRPr="005B33F7" w:rsidRDefault="00EF065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 xml:space="preserve">объем библиотечного фонда — </w:t>
      </w:r>
      <w:r w:rsidR="005B33F7">
        <w:rPr>
          <w:rFonts w:hAnsi="Times New Roman" w:cs="Times New Roman"/>
          <w:sz w:val="24"/>
          <w:szCs w:val="24"/>
          <w:lang w:val="ru-RU"/>
        </w:rPr>
        <w:t>4614</w:t>
      </w:r>
      <w:r w:rsidRPr="005B33F7">
        <w:rPr>
          <w:rFonts w:hAnsi="Times New Roman" w:cs="Times New Roman"/>
          <w:sz w:val="24"/>
          <w:szCs w:val="24"/>
        </w:rPr>
        <w:t> единица;</w:t>
      </w:r>
    </w:p>
    <w:p w14:paraId="19256986" w14:textId="77777777" w:rsidR="000D544B" w:rsidRPr="005B33F7" w:rsidRDefault="00EF065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книгообеспеченность — 100 процентов;</w:t>
      </w:r>
    </w:p>
    <w:p w14:paraId="4B4DFAB8" w14:textId="29777D1D" w:rsidR="000D544B" w:rsidRPr="005B33F7" w:rsidRDefault="00EF065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 xml:space="preserve">обращаемость — </w:t>
      </w:r>
      <w:r w:rsidR="005B33F7">
        <w:rPr>
          <w:rFonts w:hAnsi="Times New Roman" w:cs="Times New Roman"/>
          <w:sz w:val="24"/>
          <w:szCs w:val="24"/>
          <w:lang w:val="ru-RU"/>
        </w:rPr>
        <w:t>205</w:t>
      </w:r>
      <w:r w:rsidRPr="005B33F7">
        <w:rPr>
          <w:rFonts w:hAnsi="Times New Roman" w:cs="Times New Roman"/>
          <w:sz w:val="24"/>
          <w:szCs w:val="24"/>
        </w:rPr>
        <w:t xml:space="preserve"> единиц в год;</w:t>
      </w:r>
    </w:p>
    <w:p w14:paraId="099831CC" w14:textId="5BA2D036" w:rsidR="000D544B" w:rsidRPr="005B33F7" w:rsidRDefault="00EF0657">
      <w:pPr>
        <w:numPr>
          <w:ilvl w:val="0"/>
          <w:numId w:val="18"/>
        </w:numPr>
        <w:ind w:left="780" w:right="180"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 xml:space="preserve">объем учебного фонда — </w:t>
      </w:r>
      <w:r w:rsidR="005B33F7">
        <w:rPr>
          <w:rFonts w:hAnsi="Times New Roman" w:cs="Times New Roman"/>
          <w:sz w:val="24"/>
          <w:szCs w:val="24"/>
          <w:lang w:val="ru-RU"/>
        </w:rPr>
        <w:t>748</w:t>
      </w:r>
      <w:r w:rsidRPr="005B33F7">
        <w:rPr>
          <w:rFonts w:hAnsi="Times New Roman" w:cs="Times New Roman"/>
          <w:sz w:val="24"/>
          <w:szCs w:val="24"/>
        </w:rPr>
        <w:t> единица.</w:t>
      </w:r>
    </w:p>
    <w:p w14:paraId="2EBB277E" w14:textId="77777777" w:rsidR="000D544B" w:rsidRPr="005B33F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5B33F7">
        <w:rPr>
          <w:rFonts w:hAnsi="Times New Roman" w:cs="Times New Roman"/>
          <w:sz w:val="24"/>
          <w:szCs w:val="24"/>
          <w:lang w:val="ru-RU"/>
        </w:rPr>
        <w:t>Фонд библиотеки формируется за</w:t>
      </w:r>
      <w:r w:rsidRPr="005B33F7">
        <w:rPr>
          <w:rFonts w:hAnsi="Times New Roman" w:cs="Times New Roman"/>
          <w:sz w:val="24"/>
          <w:szCs w:val="24"/>
        </w:rPr>
        <w:t> </w:t>
      </w:r>
      <w:r w:rsidRPr="005B33F7">
        <w:rPr>
          <w:rFonts w:hAnsi="Times New Roman" w:cs="Times New Roman"/>
          <w:sz w:val="24"/>
          <w:szCs w:val="24"/>
          <w:lang w:val="ru-RU"/>
        </w:rPr>
        <w:t>счет федерального, областного, местного бюджетов.</w:t>
      </w:r>
    </w:p>
    <w:p w14:paraId="5CE6D215" w14:textId="77777777" w:rsidR="000D544B" w:rsidRPr="005B33F7" w:rsidRDefault="00EF0657">
      <w:pPr>
        <w:jc w:val="center"/>
        <w:rPr>
          <w:rFonts w:hAnsi="Times New Roman" w:cs="Times New Roman"/>
          <w:sz w:val="24"/>
          <w:szCs w:val="24"/>
        </w:rPr>
      </w:pPr>
      <w:r w:rsidRPr="005B33F7">
        <w:rPr>
          <w:rFonts w:hAnsi="Times New Roman" w:cs="Times New Roman"/>
          <w:sz w:val="24"/>
          <w:szCs w:val="24"/>
        </w:rPr>
        <w:t>Состав фонда и 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"/>
        <w:gridCol w:w="2203"/>
        <w:gridCol w:w="3571"/>
        <w:gridCol w:w="2789"/>
      </w:tblGrid>
      <w:tr w:rsidR="000D544B" w:rsidRPr="005369BB" w14:paraId="0EBD24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64A25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7311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38D1B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93CC5" w14:textId="77777777" w:rsidR="000D544B" w:rsidRPr="005B33F7" w:rsidRDefault="00EF065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Сколько экземпляров</w:t>
            </w:r>
            <w:r w:rsidRPr="005B33F7">
              <w:rPr>
                <w:lang w:val="ru-RU"/>
              </w:rPr>
              <w:br/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выдавалось за</w:t>
            </w:r>
            <w:r w:rsidRPr="005B33F7">
              <w:rPr>
                <w:rFonts w:hAnsi="Times New Roman" w:cs="Times New Roman"/>
                <w:sz w:val="24"/>
                <w:szCs w:val="24"/>
              </w:rPr>
              <w:t> </w:t>
            </w: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  <w:tr w:rsidR="000D544B" w14:paraId="1FE7E7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D5321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AE03F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9A0C3" w14:textId="5A05F78E" w:rsidR="000D544B" w:rsidRPr="005B33F7" w:rsidRDefault="005B33F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92472" w14:textId="35BC6701" w:rsidR="000D544B" w:rsidRPr="005B33F7" w:rsidRDefault="005B33F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631</w:t>
            </w:r>
          </w:p>
        </w:tc>
      </w:tr>
      <w:tr w:rsidR="000D544B" w:rsidRPr="005B33F7" w14:paraId="1485BD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7364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9A27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AD8A5" w14:textId="74CEFF92" w:rsidR="000D544B" w:rsidRPr="005B33F7" w:rsidRDefault="005B33F7">
            <w:pPr>
              <w:rPr>
                <w:lang w:val="ru-RU"/>
              </w:rPr>
            </w:pPr>
            <w:r w:rsidRPr="005B33F7"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5FFDF" w14:textId="3EE00082" w:rsidR="000D544B" w:rsidRPr="005B33F7" w:rsidRDefault="005B33F7">
            <w:pPr>
              <w:rPr>
                <w:lang w:val="ru-RU"/>
              </w:rPr>
            </w:pPr>
            <w:r w:rsidRPr="005B33F7">
              <w:rPr>
                <w:lang w:val="ru-RU"/>
              </w:rPr>
              <w:t>16</w:t>
            </w:r>
          </w:p>
        </w:tc>
      </w:tr>
      <w:tr w:rsidR="000D544B" w:rsidRPr="005B33F7" w14:paraId="441156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2B04A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1E644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BA14E" w14:textId="2F9F6193" w:rsidR="000D544B" w:rsidRPr="005B33F7" w:rsidRDefault="005B33F7">
            <w:pPr>
              <w:rPr>
                <w:lang w:val="ru-RU"/>
              </w:rPr>
            </w:pPr>
            <w:r w:rsidRPr="005B33F7">
              <w:rPr>
                <w:lang w:val="ru-RU"/>
              </w:rPr>
              <w:t>3860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82F0A" w14:textId="2FBAE250" w:rsidR="000D544B" w:rsidRPr="005B33F7" w:rsidRDefault="005B33F7">
            <w:pPr>
              <w:rPr>
                <w:lang w:val="ru-RU"/>
              </w:rPr>
            </w:pPr>
            <w:r w:rsidRPr="005B33F7">
              <w:rPr>
                <w:lang w:val="ru-RU"/>
              </w:rPr>
              <w:t>2180</w:t>
            </w:r>
          </w:p>
        </w:tc>
      </w:tr>
      <w:tr w:rsidR="000D544B" w14:paraId="6A26E0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855E8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49D3D" w14:textId="77777777" w:rsidR="000D544B" w:rsidRPr="005B33F7" w:rsidRDefault="00EF0657">
            <w:r w:rsidRPr="005B33F7">
              <w:rPr>
                <w:rFonts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125F3" w14:textId="4EFA3CA9" w:rsidR="000D544B" w:rsidRPr="005B33F7" w:rsidRDefault="005B33F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98743" w14:textId="5FC00D5C" w:rsidR="000D544B" w:rsidRPr="005B33F7" w:rsidRDefault="005B33F7">
            <w:pPr>
              <w:rPr>
                <w:lang w:val="ru-RU"/>
              </w:rPr>
            </w:pPr>
            <w:r w:rsidRPr="005B33F7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</w:tbl>
    <w:p w14:paraId="3A353596" w14:textId="37DF05EA" w:rsidR="000D544B" w:rsidRPr="00AD4A82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AD4A82">
        <w:rPr>
          <w:rFonts w:hAnsi="Times New Roman" w:cs="Times New Roman"/>
          <w:sz w:val="24"/>
          <w:szCs w:val="24"/>
          <w:lang w:val="ru-RU"/>
        </w:rPr>
        <w:t>Средний уровень посещаемости библиотеки</w:t>
      </w:r>
      <w:r w:rsidRPr="00AD4A82">
        <w:rPr>
          <w:rFonts w:hAnsi="Times New Roman" w:cs="Times New Roman"/>
          <w:sz w:val="24"/>
          <w:szCs w:val="24"/>
        </w:rPr>
        <w:t> </w:t>
      </w:r>
      <w:r w:rsidRPr="00AD4A82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AD4A82" w:rsidRPr="00AD4A82">
        <w:rPr>
          <w:rFonts w:hAnsi="Times New Roman" w:cs="Times New Roman"/>
          <w:sz w:val="24"/>
          <w:szCs w:val="24"/>
          <w:lang w:val="ru-RU"/>
        </w:rPr>
        <w:t>10</w:t>
      </w:r>
      <w:r w:rsidRPr="00AD4A82">
        <w:rPr>
          <w:rFonts w:hAnsi="Times New Roman" w:cs="Times New Roman"/>
          <w:sz w:val="24"/>
          <w:szCs w:val="24"/>
        </w:rPr>
        <w:t> </w:t>
      </w:r>
      <w:r w:rsidRPr="00AD4A82">
        <w:rPr>
          <w:rFonts w:hAnsi="Times New Roman" w:cs="Times New Roman"/>
          <w:sz w:val="24"/>
          <w:szCs w:val="24"/>
          <w:lang w:val="ru-RU"/>
        </w:rPr>
        <w:t>человек в</w:t>
      </w:r>
      <w:r w:rsidRPr="00AD4A82">
        <w:rPr>
          <w:rFonts w:hAnsi="Times New Roman" w:cs="Times New Roman"/>
          <w:sz w:val="24"/>
          <w:szCs w:val="24"/>
        </w:rPr>
        <w:t> </w:t>
      </w:r>
      <w:r w:rsidRPr="00AD4A82">
        <w:rPr>
          <w:rFonts w:hAnsi="Times New Roman" w:cs="Times New Roman"/>
          <w:sz w:val="24"/>
          <w:szCs w:val="24"/>
          <w:lang w:val="ru-RU"/>
        </w:rPr>
        <w:t>день.</w:t>
      </w:r>
    </w:p>
    <w:p w14:paraId="265584EC" w14:textId="3366E954" w:rsidR="000D544B" w:rsidRPr="00AD4A82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AD4A82">
        <w:rPr>
          <w:rFonts w:hAnsi="Times New Roman" w:cs="Times New Roman"/>
          <w:sz w:val="24"/>
          <w:szCs w:val="24"/>
          <w:lang w:val="ru-RU"/>
        </w:rPr>
        <w:t>На</w:t>
      </w:r>
      <w:r w:rsidRPr="00AD4A82">
        <w:rPr>
          <w:rFonts w:hAnsi="Times New Roman" w:cs="Times New Roman"/>
          <w:sz w:val="24"/>
          <w:szCs w:val="24"/>
        </w:rPr>
        <w:t> </w:t>
      </w:r>
      <w:r w:rsidRPr="00AD4A82">
        <w:rPr>
          <w:rFonts w:hAnsi="Times New Roman" w:cs="Times New Roman"/>
          <w:sz w:val="24"/>
          <w:szCs w:val="24"/>
          <w:lang w:val="ru-RU"/>
        </w:rPr>
        <w:t>официальном</w:t>
      </w:r>
      <w:r w:rsidRPr="00AD4A82">
        <w:rPr>
          <w:rFonts w:hAnsi="Times New Roman" w:cs="Times New Roman"/>
          <w:sz w:val="24"/>
          <w:szCs w:val="24"/>
        </w:rPr>
        <w:t> </w:t>
      </w:r>
      <w:r w:rsidRPr="00AD4A82">
        <w:rPr>
          <w:rFonts w:hAnsi="Times New Roman" w:cs="Times New Roman"/>
          <w:sz w:val="24"/>
          <w:szCs w:val="24"/>
          <w:lang w:val="ru-RU"/>
        </w:rPr>
        <w:t>сайте Школы есть страница библиотеки с</w:t>
      </w:r>
      <w:r w:rsidRPr="00AD4A82">
        <w:rPr>
          <w:rFonts w:hAnsi="Times New Roman" w:cs="Times New Roman"/>
          <w:sz w:val="24"/>
          <w:szCs w:val="24"/>
        </w:rPr>
        <w:t> </w:t>
      </w:r>
      <w:r w:rsidRPr="00AD4A82">
        <w:rPr>
          <w:rFonts w:hAnsi="Times New Roman" w:cs="Times New Roman"/>
          <w:sz w:val="24"/>
          <w:szCs w:val="24"/>
          <w:lang w:val="ru-RU"/>
        </w:rPr>
        <w:t>информацией</w:t>
      </w:r>
      <w:r w:rsidR="00AD4A82">
        <w:rPr>
          <w:rFonts w:hAnsi="Times New Roman" w:cs="Times New Roman"/>
          <w:sz w:val="24"/>
          <w:szCs w:val="24"/>
          <w:lang w:val="ru-RU"/>
        </w:rPr>
        <w:t xml:space="preserve"> о положении</w:t>
      </w:r>
      <w:r w:rsidRPr="00AD4A82">
        <w:rPr>
          <w:rFonts w:hAnsi="Times New Roman" w:cs="Times New Roman"/>
          <w:sz w:val="24"/>
          <w:szCs w:val="24"/>
          <w:lang w:val="ru-RU"/>
        </w:rPr>
        <w:t xml:space="preserve"> </w:t>
      </w:r>
      <w:r w:rsidR="00AD4A82">
        <w:rPr>
          <w:rFonts w:hAnsi="Times New Roman" w:cs="Times New Roman"/>
          <w:sz w:val="24"/>
          <w:szCs w:val="24"/>
          <w:lang w:val="ru-RU"/>
        </w:rPr>
        <w:t xml:space="preserve">библиотеки, о списках учебников на учебный год. </w:t>
      </w:r>
    </w:p>
    <w:p w14:paraId="39D92BE0" w14:textId="77777777" w:rsidR="000D544B" w:rsidRPr="004958BE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4958BE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закупку периодических изданий и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обновление фонда художественной литературы.</w:t>
      </w:r>
    </w:p>
    <w:p w14:paraId="5B74F78E" w14:textId="1AC102E6" w:rsidR="000D544B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4958BE">
        <w:rPr>
          <w:rFonts w:hAnsi="Times New Roman" w:cs="Times New Roman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социальной сети ВКонтакте (госпаблик)</w:t>
      </w:r>
      <w:r w:rsidR="004958BE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4958BE">
        <w:rPr>
          <w:rFonts w:hAnsi="Times New Roman" w:cs="Times New Roman"/>
          <w:sz w:val="24"/>
          <w:szCs w:val="24"/>
          <w:lang w:val="ru-RU"/>
        </w:rPr>
        <w:t>Работа госпаблика регламентируется Федеральным законом от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09.02.2009 №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8-ФЗ, постановлением Правительства от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31.12.2022 №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2560, рекомендациями Минцифры и</w:t>
      </w:r>
      <w:r w:rsidRPr="004958BE">
        <w:rPr>
          <w:rFonts w:hAnsi="Times New Roman" w:cs="Times New Roman"/>
          <w:sz w:val="24"/>
          <w:szCs w:val="24"/>
        </w:rPr>
        <w:t> </w:t>
      </w:r>
      <w:r w:rsidRPr="004958BE">
        <w:rPr>
          <w:rFonts w:hAnsi="Times New Roman" w:cs="Times New Roman"/>
          <w:sz w:val="24"/>
          <w:szCs w:val="24"/>
          <w:lang w:val="ru-RU"/>
        </w:rPr>
        <w:t>локальными актами Школы.</w:t>
      </w:r>
    </w:p>
    <w:p w14:paraId="3149F1DB" w14:textId="77777777" w:rsidR="000D544B" w:rsidRPr="004958BE" w:rsidRDefault="00EF06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58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58BE">
        <w:rPr>
          <w:rFonts w:hAnsi="Times New Roman" w:cs="Times New Roman"/>
          <w:color w:val="000000"/>
          <w:sz w:val="24"/>
          <w:szCs w:val="24"/>
        </w:rPr>
        <w:t> </w:t>
      </w:r>
      <w:r w:rsidRPr="004958BE">
        <w:rPr>
          <w:rFonts w:hAnsi="Times New Roman" w:cs="Times New Roman"/>
          <w:color w:val="000000"/>
          <w:sz w:val="24"/>
          <w:szCs w:val="24"/>
          <w:lang w:val="ru-RU"/>
        </w:rPr>
        <w:t>госпаблике всегда присутствует информация:</w:t>
      </w:r>
    </w:p>
    <w:p w14:paraId="7CD02E47" w14:textId="77777777" w:rsidR="000D544B" w:rsidRPr="004958BE" w:rsidRDefault="00EF065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958BE">
        <w:rPr>
          <w:rFonts w:hAnsi="Times New Roman" w:cs="Times New Roman"/>
          <w:color w:val="000000"/>
          <w:sz w:val="24"/>
          <w:szCs w:val="24"/>
        </w:rPr>
        <w:t>наименование Школы;</w:t>
      </w:r>
    </w:p>
    <w:p w14:paraId="598C642F" w14:textId="77777777" w:rsidR="000D544B" w:rsidRPr="004958BE" w:rsidRDefault="00EF065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58BE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 w:rsidRPr="004958BE">
        <w:rPr>
          <w:rFonts w:hAnsi="Times New Roman" w:cs="Times New Roman"/>
          <w:color w:val="000000"/>
          <w:sz w:val="24"/>
          <w:szCs w:val="24"/>
        </w:rPr>
        <w:t> </w:t>
      </w:r>
      <w:r w:rsidRPr="004958BE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14:paraId="79EC4BCB" w14:textId="77777777" w:rsidR="000D544B" w:rsidRPr="004958BE" w:rsidRDefault="00EF065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58BE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 w:rsidRPr="004958BE">
        <w:rPr>
          <w:rFonts w:hAnsi="Times New Roman" w:cs="Times New Roman"/>
          <w:color w:val="000000"/>
          <w:sz w:val="24"/>
          <w:szCs w:val="24"/>
        </w:rPr>
        <w:t> </w:t>
      </w:r>
      <w:r w:rsidRPr="004958B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14:paraId="79249A16" w14:textId="77777777" w:rsidR="000D544B" w:rsidRPr="009916D7" w:rsidRDefault="00EF0657">
      <w:pPr>
        <w:numPr>
          <w:ilvl w:val="0"/>
          <w:numId w:val="1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4958BE">
        <w:rPr>
          <w:rFonts w:hAnsi="Times New Roman" w:cs="Times New Roman"/>
          <w:color w:val="000000"/>
          <w:sz w:val="24"/>
          <w:szCs w:val="24"/>
          <w:lang w:val="ru-RU"/>
        </w:rPr>
        <w:t xml:space="preserve">иная </w:t>
      </w:r>
      <w:r w:rsidRPr="009916D7">
        <w:rPr>
          <w:rFonts w:hAnsi="Times New Roman" w:cs="Times New Roman"/>
          <w:sz w:val="24"/>
          <w:szCs w:val="24"/>
          <w:lang w:val="ru-RU"/>
        </w:rPr>
        <w:t>информацию о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Школе и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ее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деятельности.</w:t>
      </w:r>
    </w:p>
    <w:p w14:paraId="5FD54D8F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39F3E61D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72442792" w14:textId="150D4A9B" w:rsidR="000D544B" w:rsidRPr="009916D7" w:rsidRDefault="00EF065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916D7">
        <w:rPr>
          <w:rFonts w:hAnsi="Times New Roman" w:cs="Times New Roman"/>
          <w:b/>
          <w:bCs/>
          <w:sz w:val="24"/>
          <w:szCs w:val="24"/>
        </w:rPr>
        <w:lastRenderedPageBreak/>
        <w:t>VIII</w:t>
      </w:r>
      <w:r w:rsidRPr="009916D7">
        <w:rPr>
          <w:rFonts w:hAnsi="Times New Roman" w:cs="Times New Roman"/>
          <w:b/>
          <w:bCs/>
          <w:sz w:val="24"/>
          <w:szCs w:val="24"/>
          <w:lang w:val="ru-RU"/>
        </w:rPr>
        <w:t>.  Оценка материально-технической базы</w:t>
      </w:r>
    </w:p>
    <w:p w14:paraId="3BAF0B0B" w14:textId="77777777" w:rsidR="000D544B" w:rsidRPr="009916D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9916D7">
        <w:rPr>
          <w:rFonts w:hAnsi="Times New Roman" w:cs="Times New Roman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полной мере образовательные программы. В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Школе имеется 14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учебных кабинетов,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из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них 3 оснащен современной мультимедийной техникой, в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том числе:</w:t>
      </w:r>
    </w:p>
    <w:p w14:paraId="45477A57" w14:textId="77777777" w:rsidR="000D544B" w:rsidRPr="009916D7" w:rsidRDefault="00EF065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916D7">
        <w:rPr>
          <w:rFonts w:hAnsi="Times New Roman" w:cs="Times New Roman"/>
          <w:sz w:val="24"/>
          <w:szCs w:val="24"/>
        </w:rPr>
        <w:t>кабинет </w:t>
      </w:r>
      <w:r w:rsidRPr="009916D7">
        <w:rPr>
          <w:rFonts w:hAnsi="Times New Roman" w:cs="Times New Roman"/>
          <w:sz w:val="24"/>
          <w:szCs w:val="24"/>
          <w:lang w:val="ru-RU"/>
        </w:rPr>
        <w:t>истор</w:t>
      </w:r>
      <w:r w:rsidRPr="009916D7">
        <w:rPr>
          <w:rFonts w:hAnsi="Times New Roman" w:cs="Times New Roman"/>
          <w:sz w:val="24"/>
          <w:szCs w:val="24"/>
        </w:rPr>
        <w:t>;</w:t>
      </w:r>
    </w:p>
    <w:p w14:paraId="622D312C" w14:textId="77777777" w:rsidR="000D544B" w:rsidRPr="009916D7" w:rsidRDefault="00EF065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916D7">
        <w:rPr>
          <w:rFonts w:hAnsi="Times New Roman" w:cs="Times New Roman"/>
          <w:sz w:val="24"/>
          <w:szCs w:val="24"/>
        </w:rPr>
        <w:t xml:space="preserve">кабинет </w:t>
      </w:r>
      <w:r w:rsidRPr="009916D7">
        <w:rPr>
          <w:rFonts w:hAnsi="Times New Roman" w:cs="Times New Roman"/>
          <w:sz w:val="24"/>
          <w:szCs w:val="24"/>
          <w:lang w:val="ru-RU"/>
        </w:rPr>
        <w:t>математики</w:t>
      </w:r>
      <w:r w:rsidRPr="009916D7">
        <w:rPr>
          <w:rFonts w:hAnsi="Times New Roman" w:cs="Times New Roman"/>
          <w:sz w:val="24"/>
          <w:szCs w:val="24"/>
        </w:rPr>
        <w:t>;</w:t>
      </w:r>
    </w:p>
    <w:p w14:paraId="7AC44F74" w14:textId="77777777" w:rsidR="000D544B" w:rsidRPr="009916D7" w:rsidRDefault="00EF065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916D7">
        <w:rPr>
          <w:rFonts w:hAnsi="Times New Roman" w:cs="Times New Roman"/>
          <w:sz w:val="24"/>
          <w:szCs w:val="24"/>
          <w:lang w:val="ru-RU"/>
        </w:rPr>
        <w:t>один</w:t>
      </w:r>
      <w:r w:rsidRPr="009916D7">
        <w:rPr>
          <w:rFonts w:hAnsi="Times New Roman" w:cs="Times New Roman"/>
          <w:sz w:val="24"/>
          <w:szCs w:val="24"/>
        </w:rPr>
        <w:t xml:space="preserve"> компьютерных класса;</w:t>
      </w:r>
    </w:p>
    <w:p w14:paraId="5829199D" w14:textId="77777777" w:rsidR="000D544B" w:rsidRPr="009916D7" w:rsidRDefault="00EF065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916D7">
        <w:rPr>
          <w:rFonts w:hAnsi="Times New Roman" w:cs="Times New Roman"/>
          <w:sz w:val="24"/>
          <w:szCs w:val="24"/>
        </w:rPr>
        <w:t>столярная мастерская;</w:t>
      </w:r>
    </w:p>
    <w:p w14:paraId="3BC87B45" w14:textId="77777777" w:rsidR="000D544B" w:rsidRPr="009916D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9916D7">
        <w:rPr>
          <w:rFonts w:hAnsi="Times New Roman" w:cs="Times New Roman"/>
          <w:sz w:val="24"/>
          <w:szCs w:val="24"/>
          <w:lang w:val="ru-RU"/>
        </w:rPr>
        <w:t>На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втором этаже здания оборудован столовая, пищеблок. На</w:t>
      </w:r>
      <w:r w:rsidRPr="009916D7">
        <w:rPr>
          <w:rFonts w:hAnsi="Times New Roman" w:cs="Times New Roman"/>
          <w:sz w:val="24"/>
          <w:szCs w:val="24"/>
        </w:rPr>
        <w:t> </w:t>
      </w:r>
      <w:r w:rsidRPr="009916D7">
        <w:rPr>
          <w:rFonts w:hAnsi="Times New Roman" w:cs="Times New Roman"/>
          <w:sz w:val="24"/>
          <w:szCs w:val="24"/>
          <w:lang w:val="ru-RU"/>
        </w:rPr>
        <w:t>первом этаже оборудован спортивный зал.</w:t>
      </w:r>
    </w:p>
    <w:p w14:paraId="152DDABD" w14:textId="77777777" w:rsidR="000D544B" w:rsidRPr="009916D7" w:rsidRDefault="00EF065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916D7">
        <w:rPr>
          <w:rFonts w:hAnsi="Times New Roman" w:cs="Times New Roman"/>
          <w:b/>
          <w:bCs/>
          <w:sz w:val="24"/>
          <w:szCs w:val="24"/>
        </w:rPr>
        <w:t>IX</w:t>
      </w:r>
      <w:r w:rsidRPr="009916D7">
        <w:rPr>
          <w:rFonts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1B2D41E1" w14:textId="77777777" w:rsidR="000D544B" w:rsidRPr="009916D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9916D7">
        <w:rPr>
          <w:rFonts w:hAnsi="Times New Roman" w:cs="Times New Roman"/>
          <w:sz w:val="24"/>
          <w:szCs w:val="24"/>
          <w:lang w:val="ru-RU"/>
        </w:rPr>
        <w:t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Минпросвещения. При формировании новой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14:paraId="32451793" w14:textId="77777777" w:rsidR="000D544B" w:rsidRPr="009916D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9916D7">
        <w:rPr>
          <w:rFonts w:hAnsi="Times New Roman" w:cs="Times New Roman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14:paraId="1FA63D25" w14:textId="2B8FC243" w:rsidR="000D544B" w:rsidRPr="00EF065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EF0657">
        <w:rPr>
          <w:rFonts w:hAnsi="Times New Roman" w:cs="Times New Roman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Положение о внутренней системе оценки качества образования МБОУ «СОШ с. Чубар – Абдуллово».</w:t>
      </w:r>
    </w:p>
    <w:p w14:paraId="478466A5" w14:textId="77777777" w:rsidR="000D544B" w:rsidRPr="00EF065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EF0657">
        <w:rPr>
          <w:rFonts w:hAnsi="Times New Roman" w:cs="Times New Roman"/>
          <w:sz w:val="24"/>
          <w:szCs w:val="24"/>
          <w:lang w:val="ru-RU"/>
        </w:rPr>
        <w:t>По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итогам оценки качества образования в 2024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3D62963E" w14:textId="77777777" w:rsidR="000D544B" w:rsidRPr="00EF065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EF0657">
        <w:rPr>
          <w:rFonts w:hAnsi="Times New Roman" w:cs="Times New Roman"/>
          <w:sz w:val="24"/>
          <w:szCs w:val="24"/>
          <w:lang w:val="ru-RU"/>
        </w:rPr>
        <w:t>По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Школе,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— 63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— 68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процентов. Высказаны пожелания о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введении профильного обучения с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естественно-научными, социально-экономическими и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технологическими классами. По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итогам проведения заседания педсовета 13.12.2024 принято решение ввести профильное обучение в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Школе по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предложенным направлениям (приказ от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16.12.2024 №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167).</w:t>
      </w:r>
    </w:p>
    <w:p w14:paraId="28985A1C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75D584C1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530D30D9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794943AD" w14:textId="77777777" w:rsidR="001A065F" w:rsidRDefault="001A065F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0A2A9B3F" w14:textId="3C17D4BE" w:rsidR="000D544B" w:rsidRPr="00EF0657" w:rsidRDefault="00EF065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EF0657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14:paraId="1F9287BF" w14:textId="77777777" w:rsidR="000D544B" w:rsidRPr="00EF065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EF0657">
        <w:rPr>
          <w:rFonts w:hAnsi="Times New Roman" w:cs="Times New Roman"/>
          <w:sz w:val="24"/>
          <w:szCs w:val="24"/>
          <w:lang w:val="ru-RU"/>
        </w:rPr>
        <w:t>Данные приведены по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состоянию на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30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декабря 2024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1467"/>
        <w:gridCol w:w="1433"/>
      </w:tblGrid>
      <w:tr w:rsidR="00EF0657" w:rsidRPr="00EF0657" w14:paraId="3053BC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E6548" w14:textId="77777777" w:rsidR="000D544B" w:rsidRPr="00EF0657" w:rsidRDefault="00EF0657">
            <w:r w:rsidRPr="00EF0657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04C27" w14:textId="77777777" w:rsidR="000D544B" w:rsidRPr="00EF0657" w:rsidRDefault="00EF0657">
            <w:r w:rsidRPr="00EF0657">
              <w:rPr>
                <w:rFonts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65B91" w14:textId="77777777" w:rsidR="000D544B" w:rsidRPr="00EF0657" w:rsidRDefault="00EF0657">
            <w:r w:rsidRPr="00EF065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F0657" w:rsidRPr="00EF0657" w14:paraId="1039065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624A8" w14:textId="77777777" w:rsidR="000D544B" w:rsidRPr="00EF0657" w:rsidRDefault="00EF0657">
            <w:r w:rsidRPr="00EF0657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EF0657" w:rsidRPr="00EF0657" w14:paraId="73FF54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5121E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F2E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82279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</w:p>
        </w:tc>
      </w:tr>
      <w:tr w:rsidR="00EF0657" w:rsidRPr="00EF0657" w14:paraId="4C668A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A66FB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D7DF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D503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EF0657" w:rsidRPr="00EF0657" w14:paraId="36D957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A11A9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43DE8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7F25C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EF0657" w:rsidRPr="00EF0657" w14:paraId="5D48DD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77220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21C34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0C3EB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F0657" w:rsidRPr="00EF0657" w14:paraId="3011D5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EC365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«4» и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«5»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AD494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A184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25 (71%)</w:t>
            </w:r>
          </w:p>
        </w:tc>
      </w:tr>
      <w:tr w:rsidR="00EF0657" w:rsidRPr="00EF0657" w14:paraId="0ECAB2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A0019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27FE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1529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EF0657" w:rsidRPr="00EF0657" w14:paraId="36AD03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5F47D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11E20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D8CBE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3,75</w:t>
            </w:r>
          </w:p>
        </w:tc>
      </w:tr>
      <w:tr w:rsidR="00EF0657" w:rsidRPr="00EF0657" w14:paraId="09CDE7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3F073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C405F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E5920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F0657" w:rsidRPr="00EF0657" w14:paraId="2D4FA9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A197E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0D2DC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624D4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F0657" w:rsidRPr="00EF0657" w14:paraId="64D67C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45CBF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ГИА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русскому языку,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706F1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2398C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73AA50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800FB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ГИА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математике,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A5D1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25F98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39A28C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BD8A2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русскому языку,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2AEDE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B69B0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4234EE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9FAE5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математике,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</w:t>
            </w:r>
            <w:r w:rsidRPr="00EF0657">
              <w:rPr>
                <w:lang w:val="ru-RU"/>
              </w:rPr>
              <w:br/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AE714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FB379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F0657" w:rsidRPr="00EF0657" w14:paraId="427450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2A15A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не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получили аттестаты,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49B1E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F81D2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4CDEE3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B7C99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не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получили аттестаты,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7A3B2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F9A4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6C63AE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375DC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отличием,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выпускников 9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D3B9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49C79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F0657" w:rsidRPr="00EF0657" w14:paraId="24C274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742A0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отличием,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выпускников 11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3C9C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55A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F0657" w:rsidRPr="00EF0657" w14:paraId="2A53CC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CAE12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олимпиадах, смотрах, конкурсах,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EB9B0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663E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45 (5%)</w:t>
            </w:r>
          </w:p>
        </w:tc>
      </w:tr>
      <w:tr w:rsidR="00EF0657" w:rsidRPr="00EF0657" w14:paraId="2123A1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177F9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— победителей и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обучающихся,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47016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D3BB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0657" w:rsidRPr="00EF0657" w14:paraId="10DD05D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E1D2C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20B16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00643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3 (0,8%)</w:t>
            </w:r>
          </w:p>
        </w:tc>
      </w:tr>
      <w:tr w:rsidR="00EF0657" w:rsidRPr="00EF0657" w14:paraId="3E35D8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4F5B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38908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CD50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(0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,2</w:t>
            </w:r>
            <w:r w:rsidRPr="00EF065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F0657" w:rsidRPr="00EF0657" w14:paraId="4087E6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A7207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55541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468DF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57064B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ABAB2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программам с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90BB2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254A7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(0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,8</w:t>
            </w:r>
            <w:r w:rsidRPr="00EF065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F0657" w:rsidRPr="00EF0657" w14:paraId="3B87E2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8EB73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программам профильного обучения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D5AE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5AF6E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6DAC56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67D23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программам с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B861F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54E5F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198B83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9AF9E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2F12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B2EB3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EF0657" w:rsidRPr="00EF0657" w14:paraId="052423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7B7C1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Общая численность педработников,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11F2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53CA4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0657" w:rsidRPr="00EF0657" w14:paraId="554E1A6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CD4E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1167D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86817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EF0657" w:rsidRPr="00EF0657" w14:paraId="2498BD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8291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DA70F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EB169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EF0657" w:rsidRPr="00EF0657" w14:paraId="6EB029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D1088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FEDF3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85420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F0657" w:rsidRPr="00EF0657" w14:paraId="3E5A1E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52C8C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lastRenderedPageBreak/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AE4ED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D51DB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F0657" w:rsidRPr="00EF0657" w14:paraId="4ADAC6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B27BC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с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квалификационной категорией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02BA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806D3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0657" w:rsidRPr="00EF0657" w14:paraId="1598796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7AA7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1756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0123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1 (0,6%)</w:t>
            </w:r>
          </w:p>
        </w:tc>
      </w:tr>
      <w:tr w:rsidR="00EF0657" w:rsidRPr="00EF0657" w14:paraId="140F49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5B2E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CAC31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6CC11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14 (93%)</w:t>
            </w:r>
          </w:p>
        </w:tc>
      </w:tr>
      <w:tr w:rsidR="00EF0657" w:rsidRPr="00EF0657" w14:paraId="0E2DC0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CE640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9FDA1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3D98E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0657" w:rsidRPr="00EF0657" w14:paraId="254DFE8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E1319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F69C7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9E8A0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F0657" w:rsidRPr="00EF0657" w14:paraId="77CEE4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9F73A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E4DC7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A9FB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(66%)</w:t>
            </w:r>
          </w:p>
        </w:tc>
      </w:tr>
      <w:tr w:rsidR="00EF0657" w:rsidRPr="00EF0657" w14:paraId="754B66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A8671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476BE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C1AC2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0657" w:rsidRPr="00EF0657" w14:paraId="4E5337F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90DA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D6C40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EB002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EF0657">
              <w:rPr>
                <w:rFonts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EF0657" w:rsidRPr="00EF0657" w14:paraId="3F1548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790AB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5CCF4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4AED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10 (66%)</w:t>
            </w:r>
          </w:p>
        </w:tc>
      </w:tr>
      <w:tr w:rsidR="00EF0657" w:rsidRPr="00EF0657" w14:paraId="3525A6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6A555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последние 5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184F2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144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15 (100%)</w:t>
            </w:r>
          </w:p>
        </w:tc>
      </w:tr>
      <w:tr w:rsidR="00EF0657" w:rsidRPr="00EF0657" w14:paraId="0EA70F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D0AB2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применению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образовательном процессе ФГОС,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00343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A0ED0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15 (100%)</w:t>
            </w:r>
          </w:p>
        </w:tc>
      </w:tr>
      <w:tr w:rsidR="00EF0657" w:rsidRPr="00EF0657" w14:paraId="060145A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BA54D" w14:textId="77777777" w:rsidR="000D544B" w:rsidRPr="00EF0657" w:rsidRDefault="00EF0657">
            <w:r w:rsidRPr="00EF0657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EF0657" w:rsidRPr="00EF0657" w14:paraId="57A32B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ADB5B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E264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F1AC8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0,175</w:t>
            </w:r>
          </w:p>
        </w:tc>
      </w:tr>
      <w:tr w:rsidR="00EF0657" w:rsidRPr="00EF0657" w14:paraId="0FD98A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5D85C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учебно-методической литературы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A0190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AB75F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EF0657" w:rsidRPr="00EF0657" w14:paraId="2F47AC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5A65D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BF5D4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2C120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EF0657" w:rsidRPr="00EF0657" w14:paraId="569888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04625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Школе читального зала библиотеки,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том числе наличие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FF6CC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BC599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EF0657" w:rsidRPr="00EF0657" w14:paraId="1A83367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78602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рабочих мест для работы на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CD995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427AF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EF0657" w:rsidRPr="00EF0657" w14:paraId="473DBC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D87E4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2F7B2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50E2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EF0657" w:rsidRPr="00EF0657" w14:paraId="4CED9E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E122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средств сканирования и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9018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FD225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EF0657" w:rsidRPr="00EF0657" w14:paraId="240C73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EEB69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—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выхода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интернет с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9EA92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8AB33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EF0657" w:rsidRPr="00EF0657" w14:paraId="7B405F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85857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1C423" w14:textId="77777777" w:rsidR="000D544B" w:rsidRPr="00EF0657" w:rsidRDefault="000D54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E7E4E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EF0657" w:rsidRPr="00EF0657" w14:paraId="18F331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B05A2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менее 2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Мб/с, от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41B0D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E9DA9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37 (100%)</w:t>
            </w:r>
          </w:p>
        </w:tc>
      </w:tr>
      <w:tr w:rsidR="00EF0657" w:rsidRPr="00EF0657" w14:paraId="305F0A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995E0" w14:textId="77777777" w:rsidR="000D544B" w:rsidRPr="00EF0657" w:rsidRDefault="00EF0657">
            <w:pPr>
              <w:rPr>
                <w:lang w:val="ru-RU"/>
              </w:rPr>
            </w:pP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EF0657">
              <w:rPr>
                <w:rFonts w:hAnsi="Times New Roman" w:cs="Times New Roman"/>
                <w:sz w:val="24"/>
                <w:szCs w:val="24"/>
              </w:rPr>
              <w:t> </w:t>
            </w:r>
            <w:r w:rsidRPr="00EF0657">
              <w:rPr>
                <w:rFonts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78B18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FCD99" w14:textId="77777777" w:rsidR="000D544B" w:rsidRPr="00EF0657" w:rsidRDefault="00EF0657">
            <w:r w:rsidRPr="00EF0657">
              <w:rPr>
                <w:rFonts w:hAnsi="Times New Roman" w:cs="Times New Roman"/>
                <w:sz w:val="24"/>
                <w:szCs w:val="24"/>
              </w:rPr>
              <w:t>3,13</w:t>
            </w:r>
          </w:p>
        </w:tc>
      </w:tr>
    </w:tbl>
    <w:p w14:paraId="492A3DA3" w14:textId="77777777" w:rsidR="000D544B" w:rsidRPr="00EF065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EF0657">
        <w:rPr>
          <w:rFonts w:hAnsi="Times New Roman" w:cs="Times New Roman"/>
          <w:sz w:val="24"/>
          <w:szCs w:val="24"/>
          <w:lang w:val="ru-RU"/>
        </w:rPr>
        <w:t>Анализ показателей указывает на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позволяет реализовывать образовательные программы в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полном объеме в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ФГОС НОО, ООО и СОО,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ФОП НОО, ООО и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СОО.</w:t>
      </w:r>
    </w:p>
    <w:p w14:paraId="748B6111" w14:textId="77777777" w:rsidR="000D544B" w:rsidRPr="00EF0657" w:rsidRDefault="00EF0657">
      <w:pPr>
        <w:rPr>
          <w:rFonts w:hAnsi="Times New Roman" w:cs="Times New Roman"/>
          <w:sz w:val="24"/>
          <w:szCs w:val="24"/>
          <w:lang w:val="ru-RU"/>
        </w:rPr>
      </w:pPr>
      <w:r w:rsidRPr="00EF0657">
        <w:rPr>
          <w:rFonts w:hAnsi="Times New Roman" w:cs="Times New Roman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иных работников, которые имеют высокую квалификацию и</w:t>
      </w:r>
      <w:r w:rsidRPr="00EF0657">
        <w:rPr>
          <w:rFonts w:hAnsi="Times New Roman" w:cs="Times New Roman"/>
          <w:sz w:val="24"/>
          <w:szCs w:val="24"/>
        </w:rPr>
        <w:t> </w:t>
      </w:r>
      <w:r w:rsidRPr="00EF0657">
        <w:rPr>
          <w:rFonts w:hAnsi="Times New Roman" w:cs="Times New Roman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0D544B" w:rsidRPr="00EF065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4A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3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74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9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C22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014C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54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43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85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B5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B87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F2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96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B4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D634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255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BE6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792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D43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D4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7146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474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2F1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546033">
    <w:abstractNumId w:val="18"/>
  </w:num>
  <w:num w:numId="2" w16cid:durableId="1447694228">
    <w:abstractNumId w:val="1"/>
  </w:num>
  <w:num w:numId="3" w16cid:durableId="906918094">
    <w:abstractNumId w:val="10"/>
  </w:num>
  <w:num w:numId="4" w16cid:durableId="2044748569">
    <w:abstractNumId w:val="19"/>
  </w:num>
  <w:num w:numId="5" w16cid:durableId="1555001463">
    <w:abstractNumId w:val="5"/>
  </w:num>
  <w:num w:numId="6" w16cid:durableId="1762407897">
    <w:abstractNumId w:val="14"/>
  </w:num>
  <w:num w:numId="7" w16cid:durableId="446780293">
    <w:abstractNumId w:val="20"/>
  </w:num>
  <w:num w:numId="8" w16cid:durableId="1067150425">
    <w:abstractNumId w:val="11"/>
  </w:num>
  <w:num w:numId="9" w16cid:durableId="1293486464">
    <w:abstractNumId w:val="16"/>
  </w:num>
  <w:num w:numId="10" w16cid:durableId="1120875001">
    <w:abstractNumId w:val="22"/>
  </w:num>
  <w:num w:numId="11" w16cid:durableId="120002924">
    <w:abstractNumId w:val="17"/>
  </w:num>
  <w:num w:numId="12" w16cid:durableId="155070889">
    <w:abstractNumId w:val="8"/>
  </w:num>
  <w:num w:numId="13" w16cid:durableId="2120563318">
    <w:abstractNumId w:val="7"/>
  </w:num>
  <w:num w:numId="14" w16cid:durableId="1784106658">
    <w:abstractNumId w:val="4"/>
  </w:num>
  <w:num w:numId="15" w16cid:durableId="160043757">
    <w:abstractNumId w:val="15"/>
  </w:num>
  <w:num w:numId="16" w16cid:durableId="1575965228">
    <w:abstractNumId w:val="6"/>
  </w:num>
  <w:num w:numId="17" w16cid:durableId="1381126497">
    <w:abstractNumId w:val="3"/>
  </w:num>
  <w:num w:numId="18" w16cid:durableId="1072119248">
    <w:abstractNumId w:val="13"/>
  </w:num>
  <w:num w:numId="19" w16cid:durableId="848179443">
    <w:abstractNumId w:val="0"/>
  </w:num>
  <w:num w:numId="20" w16cid:durableId="1862741275">
    <w:abstractNumId w:val="9"/>
  </w:num>
  <w:num w:numId="21" w16cid:durableId="562569649">
    <w:abstractNumId w:val="21"/>
  </w:num>
  <w:num w:numId="22" w16cid:durableId="577179017">
    <w:abstractNumId w:val="12"/>
  </w:num>
  <w:num w:numId="23" w16cid:durableId="1718121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44B"/>
    <w:rsid w:val="000D544B"/>
    <w:rsid w:val="001528F9"/>
    <w:rsid w:val="001A065F"/>
    <w:rsid w:val="00300269"/>
    <w:rsid w:val="003A2795"/>
    <w:rsid w:val="004958BE"/>
    <w:rsid w:val="00504B34"/>
    <w:rsid w:val="005369BB"/>
    <w:rsid w:val="005B33F7"/>
    <w:rsid w:val="00672D85"/>
    <w:rsid w:val="008B751F"/>
    <w:rsid w:val="009916D7"/>
    <w:rsid w:val="00AD4A82"/>
    <w:rsid w:val="00C71829"/>
    <w:rsid w:val="00C967D9"/>
    <w:rsid w:val="00EF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6C16"/>
  <w15:docId w15:val="{5B77B039-F2CE-43BC-8145-A8AFF825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16</Pages>
  <Words>4274</Words>
  <Characters>24365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16</cp:revision>
  <dcterms:created xsi:type="dcterms:W3CDTF">2025-03-24T10:22:00Z</dcterms:created>
  <dcterms:modified xsi:type="dcterms:W3CDTF">2025-03-31T09:12:00Z</dcterms:modified>
</cp:coreProperties>
</file>