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60" w:rsidRPr="00642E30" w:rsidRDefault="005F2E0E">
      <w:pPr>
        <w:spacing w:before="63"/>
        <w:ind w:right="11"/>
        <w:jc w:val="center"/>
        <w:rPr>
          <w:b/>
          <w:i/>
          <w:sz w:val="36"/>
        </w:rPr>
      </w:pPr>
      <w:bookmarkStart w:id="0" w:name="Состав_профсоюзного_комитета"/>
      <w:bookmarkEnd w:id="0"/>
      <w:r w:rsidRPr="00642E30">
        <w:rPr>
          <w:b/>
          <w:i/>
          <w:spacing w:val="-2"/>
          <w:sz w:val="36"/>
        </w:rPr>
        <w:t>Состав профсоюзного</w:t>
      </w:r>
      <w:r w:rsidRPr="00642E30">
        <w:rPr>
          <w:b/>
          <w:i/>
          <w:spacing w:val="1"/>
          <w:sz w:val="36"/>
        </w:rPr>
        <w:t xml:space="preserve"> </w:t>
      </w:r>
      <w:r w:rsidRPr="00642E30">
        <w:rPr>
          <w:b/>
          <w:i/>
          <w:spacing w:val="-2"/>
          <w:sz w:val="36"/>
        </w:rPr>
        <w:t>комитета</w:t>
      </w:r>
    </w:p>
    <w:p w:rsidR="00BF4B60" w:rsidRDefault="005F2E0E">
      <w:pPr>
        <w:pStyle w:val="a4"/>
        <w:numPr>
          <w:ilvl w:val="0"/>
          <w:numId w:val="1"/>
        </w:numPr>
        <w:tabs>
          <w:tab w:val="left" w:pos="385"/>
        </w:tabs>
        <w:spacing w:before="253" w:line="242" w:lineRule="auto"/>
        <w:ind w:right="468" w:firstLine="0"/>
        <w:rPr>
          <w:sz w:val="24"/>
        </w:rPr>
      </w:pPr>
      <w:r>
        <w:rPr>
          <w:b/>
          <w:sz w:val="24"/>
        </w:rPr>
        <w:t>Комиссия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организационно-массовой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осуществляет: планирование профсоюзной работы;</w:t>
      </w:r>
    </w:p>
    <w:p w:rsidR="00BF4B60" w:rsidRDefault="005F2E0E">
      <w:pPr>
        <w:pStyle w:val="a3"/>
      </w:pPr>
      <w:r>
        <w:t>обобщение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критических</w:t>
      </w:r>
      <w:r>
        <w:rPr>
          <w:spacing w:val="-6"/>
        </w:rPr>
        <w:t xml:space="preserve"> </w:t>
      </w:r>
      <w:r>
        <w:t>замечаний,</w:t>
      </w:r>
      <w:r>
        <w:rPr>
          <w:spacing w:val="-4"/>
        </w:rPr>
        <w:t xml:space="preserve"> </w:t>
      </w:r>
      <w:r>
        <w:t>высказанных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отчетно-выборных профсоюзных собраниях;</w:t>
      </w:r>
    </w:p>
    <w:p w:rsidR="00BF4B60" w:rsidRDefault="005F2E0E">
      <w:pPr>
        <w:pStyle w:val="a3"/>
        <w:spacing w:line="242" w:lineRule="auto"/>
        <w:ind w:right="3249"/>
      </w:pPr>
      <w:r>
        <w:t>вовлечение</w:t>
      </w:r>
      <w:r>
        <w:rPr>
          <w:spacing w:val="-11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работающих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профсоюза; подготовку заседаний профкома;</w:t>
      </w:r>
    </w:p>
    <w:p w:rsidR="00BF4B60" w:rsidRDefault="005F2E0E">
      <w:pPr>
        <w:pStyle w:val="a3"/>
        <w:spacing w:line="242" w:lineRule="auto"/>
      </w:pPr>
      <w:proofErr w:type="gramStart"/>
      <w:r>
        <w:t>контроль</w:t>
      </w:r>
      <w:r>
        <w:rPr>
          <w:spacing w:val="-8"/>
        </w:rPr>
        <w:t xml:space="preserve"> </w:t>
      </w:r>
      <w:r>
        <w:t>за</w:t>
      </w:r>
      <w:proofErr w:type="gramEnd"/>
      <w:r>
        <w:rPr>
          <w:spacing w:val="-10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постановлений,</w:t>
      </w:r>
      <w:r>
        <w:rPr>
          <w:spacing w:val="-2"/>
        </w:rPr>
        <w:t xml:space="preserve"> </w:t>
      </w:r>
      <w:r>
        <w:t>принимаемых</w:t>
      </w:r>
      <w:r>
        <w:rPr>
          <w:spacing w:val="-9"/>
        </w:rPr>
        <w:t xml:space="preserve"> </w:t>
      </w:r>
      <w:r>
        <w:t>профсоюзным</w:t>
      </w:r>
      <w:r>
        <w:rPr>
          <w:spacing w:val="-7"/>
        </w:rPr>
        <w:t xml:space="preserve"> </w:t>
      </w:r>
      <w:r>
        <w:t>комитетом; проверку правильности ведения профсоюзной документации;</w:t>
      </w:r>
    </w:p>
    <w:p w:rsidR="00BF4B60" w:rsidRDefault="005F2E0E">
      <w:pPr>
        <w:pStyle w:val="a3"/>
        <w:spacing w:line="242" w:lineRule="auto"/>
      </w:pPr>
      <w:r>
        <w:t>подготовку</w:t>
      </w:r>
      <w:r>
        <w:rPr>
          <w:spacing w:val="-11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моральном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5"/>
        </w:rPr>
        <w:t xml:space="preserve"> </w:t>
      </w:r>
      <w:r>
        <w:t>поощрении</w:t>
      </w:r>
      <w:r>
        <w:rPr>
          <w:spacing w:val="-6"/>
        </w:rPr>
        <w:t xml:space="preserve"> </w:t>
      </w:r>
      <w:r>
        <w:t>отличившихся</w:t>
      </w:r>
      <w:r>
        <w:rPr>
          <w:spacing w:val="-2"/>
        </w:rPr>
        <w:t xml:space="preserve"> </w:t>
      </w:r>
      <w:r>
        <w:t>в профсоюзной работе членов профсоюзного актива;</w:t>
      </w:r>
    </w:p>
    <w:p w:rsidR="00BF4B60" w:rsidRDefault="005F2E0E">
      <w:pPr>
        <w:pStyle w:val="a3"/>
        <w:spacing w:line="242" w:lineRule="auto"/>
      </w:pPr>
      <w:r>
        <w:t>рассмотрение</w:t>
      </w:r>
      <w:r>
        <w:rPr>
          <w:spacing w:val="-8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проведения</w:t>
      </w:r>
      <w:proofErr w:type="gramEnd"/>
      <w:r>
        <w:rPr>
          <w:spacing w:val="-2"/>
        </w:rPr>
        <w:t xml:space="preserve"> </w:t>
      </w:r>
      <w:r>
        <w:t>профсоюзных</w:t>
      </w:r>
      <w:r>
        <w:rPr>
          <w:spacing w:val="-11"/>
        </w:rPr>
        <w:t xml:space="preserve"> </w:t>
      </w:r>
      <w:r>
        <w:t xml:space="preserve">отчетно-выборных </w:t>
      </w:r>
      <w:r>
        <w:rPr>
          <w:spacing w:val="-2"/>
        </w:rPr>
        <w:t>собраний;</w:t>
      </w:r>
    </w:p>
    <w:p w:rsidR="00BF4B60" w:rsidRDefault="005F2E0E">
      <w:pPr>
        <w:pStyle w:val="a3"/>
      </w:pPr>
      <w:r>
        <w:t>пополнение профсоюзной библиотеки справочной и методической литературой; подготовку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широкой гласности в работе профкома;</w:t>
      </w:r>
    </w:p>
    <w:p w:rsidR="00BF4B60" w:rsidRDefault="005F2E0E">
      <w:pPr>
        <w:pStyle w:val="a3"/>
        <w:spacing w:before="1" w:line="272" w:lineRule="exact"/>
        <w:ind w:right="0"/>
      </w:pPr>
      <w:r>
        <w:t>вопросы</w:t>
      </w:r>
      <w:r>
        <w:rPr>
          <w:spacing w:val="-11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rPr>
          <w:spacing w:val="-2"/>
        </w:rPr>
        <w:t>обеспечения;</w:t>
      </w:r>
    </w:p>
    <w:p w:rsidR="00BF4B60" w:rsidRDefault="005F2E0E">
      <w:pPr>
        <w:pStyle w:val="a3"/>
        <w:spacing w:before="3" w:line="232" w:lineRule="auto"/>
        <w:ind w:right="0"/>
      </w:pPr>
      <w:r>
        <w:t>обеспечивает ведение</w:t>
      </w:r>
      <w:r>
        <w:rPr>
          <w:spacing w:val="-6"/>
        </w:rPr>
        <w:t xml:space="preserve"> </w:t>
      </w:r>
      <w:r>
        <w:t>протоколов</w:t>
      </w:r>
      <w:r>
        <w:rPr>
          <w:spacing w:val="-3"/>
        </w:rPr>
        <w:t xml:space="preserve"> </w:t>
      </w:r>
      <w:r>
        <w:t>заседаний профсоюзного комитета,</w:t>
      </w:r>
      <w:r>
        <w:rPr>
          <w:spacing w:val="-8"/>
        </w:rPr>
        <w:t xml:space="preserve"> </w:t>
      </w:r>
      <w:r>
        <w:t>отчетных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отчетн</w:t>
      </w:r>
      <w:proofErr w:type="gramStart"/>
      <w:r>
        <w:t>о-</w:t>
      </w:r>
      <w:proofErr w:type="gramEnd"/>
      <w:r>
        <w:t xml:space="preserve"> выборных профсоюзных собраний.</w:t>
      </w:r>
    </w:p>
    <w:p w:rsidR="00BF4B60" w:rsidRDefault="005F2E0E">
      <w:pPr>
        <w:pStyle w:val="1"/>
        <w:numPr>
          <w:ilvl w:val="0"/>
          <w:numId w:val="1"/>
        </w:numPr>
        <w:tabs>
          <w:tab w:val="left" w:pos="385"/>
        </w:tabs>
        <w:spacing w:before="250"/>
        <w:ind w:left="385" w:hanging="250"/>
        <w:rPr>
          <w:b w:val="0"/>
        </w:rPr>
      </w:pPr>
      <w:bookmarkStart w:id="1" w:name="2._Комиссия_по_охране_труда:"/>
      <w:bookmarkEnd w:id="1"/>
      <w:r>
        <w:t>Комиссия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2"/>
        </w:rPr>
        <w:t xml:space="preserve"> труда</w:t>
      </w:r>
      <w:r>
        <w:rPr>
          <w:b w:val="0"/>
          <w:spacing w:val="-2"/>
        </w:rPr>
        <w:t>:</w:t>
      </w:r>
    </w:p>
    <w:p w:rsidR="00BF4B60" w:rsidRDefault="005F2E0E">
      <w:pPr>
        <w:pStyle w:val="a3"/>
        <w:spacing w:before="7"/>
      </w:pPr>
      <w:r>
        <w:t>осуществляет участие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проверке</w:t>
      </w:r>
      <w:r>
        <w:rPr>
          <w:spacing w:val="-1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соглашения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технике </w:t>
      </w:r>
      <w:r>
        <w:rPr>
          <w:spacing w:val="-2"/>
        </w:rPr>
        <w:t>безопасности;</w:t>
      </w:r>
    </w:p>
    <w:p w:rsidR="00BF4B60" w:rsidRDefault="005F2E0E">
      <w:pPr>
        <w:pStyle w:val="a3"/>
        <w:spacing w:line="237" w:lineRule="auto"/>
      </w:pPr>
      <w:r>
        <w:t>осуществляет</w:t>
      </w:r>
      <w:r>
        <w:rPr>
          <w:spacing w:val="-3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инструктирования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рабочих безопасным приемам работы;</w:t>
      </w:r>
    </w:p>
    <w:p w:rsidR="00BF4B60" w:rsidRDefault="005F2E0E">
      <w:pPr>
        <w:pStyle w:val="a3"/>
        <w:spacing w:before="4" w:line="237" w:lineRule="auto"/>
      </w:pPr>
      <w:r>
        <w:t>осуществляет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травматизма</w:t>
      </w:r>
      <w:r>
        <w:rPr>
          <w:spacing w:val="-5"/>
        </w:rPr>
        <w:t xml:space="preserve"> </w:t>
      </w:r>
      <w:r>
        <w:t>и предъявление</w:t>
      </w:r>
      <w:r>
        <w:rPr>
          <w:spacing w:val="-5"/>
        </w:rPr>
        <w:t xml:space="preserve"> </w:t>
      </w:r>
      <w:r>
        <w:t>к администрации требований по устранению этих причин;</w:t>
      </w:r>
    </w:p>
    <w:p w:rsidR="00BF4B60" w:rsidRDefault="005F2E0E">
      <w:pPr>
        <w:pStyle w:val="a3"/>
        <w:spacing w:before="3"/>
      </w:pPr>
      <w:r>
        <w:t>осуществляет</w:t>
      </w:r>
      <w:r>
        <w:rPr>
          <w:spacing w:val="-2"/>
        </w:rPr>
        <w:t xml:space="preserve"> </w:t>
      </w:r>
      <w:r>
        <w:t>рассмотрение</w:t>
      </w:r>
      <w:r>
        <w:rPr>
          <w:spacing w:val="-8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зимних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летних</w:t>
      </w:r>
      <w:r>
        <w:rPr>
          <w:spacing w:val="-10"/>
        </w:rPr>
        <w:t xml:space="preserve"> </w:t>
      </w:r>
      <w:r>
        <w:t>условиях, проверку его выполнения;</w:t>
      </w:r>
    </w:p>
    <w:p w:rsidR="00BF4B60" w:rsidRDefault="005F2E0E">
      <w:pPr>
        <w:pStyle w:val="a3"/>
        <w:spacing w:before="1"/>
        <w:ind w:right="592"/>
      </w:pPr>
      <w:r>
        <w:t>осуществляет проверку выполнения решений профкома по охране труда; осуществляет</w:t>
      </w:r>
      <w:r>
        <w:rPr>
          <w:spacing w:val="-8"/>
        </w:rPr>
        <w:t xml:space="preserve"> </w:t>
      </w:r>
      <w:r>
        <w:t>общественный</w:t>
      </w:r>
      <w:r>
        <w:rPr>
          <w:spacing w:val="-11"/>
        </w:rPr>
        <w:t xml:space="preserve"> </w:t>
      </w:r>
      <w:proofErr w:type="gramStart"/>
      <w:r>
        <w:t>контроль</w:t>
      </w:r>
      <w:r>
        <w:rPr>
          <w:spacing w:val="-12"/>
        </w:rPr>
        <w:t xml:space="preserve"> </w:t>
      </w:r>
      <w:r>
        <w:t>за</w:t>
      </w:r>
      <w:proofErr w:type="gramEnd"/>
      <w:r>
        <w:rPr>
          <w:spacing w:val="-1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законных</w:t>
      </w:r>
      <w:r>
        <w:rPr>
          <w:spacing w:val="-12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интересов работников в области охраны труда в учреждении;</w:t>
      </w:r>
    </w:p>
    <w:p w:rsidR="00BF4B60" w:rsidRDefault="005F2E0E">
      <w:pPr>
        <w:pStyle w:val="a3"/>
        <w:spacing w:before="2" w:line="275" w:lineRule="exact"/>
        <w:ind w:right="0"/>
      </w:pPr>
      <w:r>
        <w:t>проводит</w:t>
      </w:r>
      <w:r>
        <w:rPr>
          <w:spacing w:val="-9"/>
        </w:rPr>
        <w:t xml:space="preserve"> </w:t>
      </w:r>
      <w:r>
        <w:t>независимую</w:t>
      </w:r>
      <w:r>
        <w:rPr>
          <w:spacing w:val="-7"/>
        </w:rPr>
        <w:t xml:space="preserve"> </w:t>
      </w:r>
      <w:r>
        <w:t>экспертизу</w:t>
      </w:r>
      <w:r>
        <w:rPr>
          <w:spacing w:val="-1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rPr>
          <w:spacing w:val="-2"/>
        </w:rPr>
        <w:t>работников;</w:t>
      </w:r>
    </w:p>
    <w:p w:rsidR="00BF4B60" w:rsidRDefault="005F2E0E">
      <w:pPr>
        <w:pStyle w:val="a3"/>
        <w:spacing w:line="242" w:lineRule="auto"/>
      </w:pP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расследовании</w:t>
      </w:r>
      <w:r>
        <w:rPr>
          <w:spacing w:val="-7"/>
        </w:rPr>
        <w:t xml:space="preserve"> </w:t>
      </w:r>
      <w:r>
        <w:t>несчастных</w:t>
      </w:r>
      <w:r>
        <w:rPr>
          <w:spacing w:val="-8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заболеваний, а</w:t>
      </w:r>
      <w:r>
        <w:rPr>
          <w:spacing w:val="-9"/>
        </w:rPr>
        <w:t xml:space="preserve"> </w:t>
      </w:r>
      <w:r>
        <w:t>также проводит самостоятельные расследования;</w:t>
      </w:r>
    </w:p>
    <w:p w:rsidR="00BF4B60" w:rsidRDefault="005F2E0E">
      <w:pPr>
        <w:pStyle w:val="a3"/>
        <w:spacing w:line="271" w:lineRule="exact"/>
        <w:ind w:right="0"/>
      </w:pPr>
      <w:r>
        <w:t>осуществляет</w:t>
      </w:r>
      <w:r>
        <w:rPr>
          <w:spacing w:val="-5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мероприятий,</w:t>
      </w:r>
    </w:p>
    <w:p w:rsidR="00BF4B60" w:rsidRDefault="005F2E0E">
      <w:pPr>
        <w:pStyle w:val="a3"/>
        <w:spacing w:before="4" w:line="237" w:lineRule="auto"/>
      </w:pPr>
      <w:r>
        <w:t>предусмотренных</w:t>
      </w:r>
      <w:r>
        <w:rPr>
          <w:spacing w:val="-15"/>
        </w:rPr>
        <w:t xml:space="preserve"> </w:t>
      </w:r>
      <w:r>
        <w:t>коллективным</w:t>
      </w:r>
      <w:r>
        <w:rPr>
          <w:spacing w:val="-11"/>
        </w:rPr>
        <w:t xml:space="preserve"> </w:t>
      </w:r>
      <w:r>
        <w:t>договором,</w:t>
      </w:r>
      <w:r>
        <w:rPr>
          <w:spacing w:val="-11"/>
        </w:rPr>
        <w:t xml:space="preserve"> </w:t>
      </w:r>
      <w:r>
        <w:t>предъявляет</w:t>
      </w:r>
      <w:r>
        <w:rPr>
          <w:spacing w:val="-4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администрации</w:t>
      </w:r>
      <w:r>
        <w:rPr>
          <w:spacing w:val="-12"/>
        </w:rPr>
        <w:t xml:space="preserve"> </w:t>
      </w:r>
      <w:r>
        <w:t>по устранению выявленных нарушений;</w:t>
      </w:r>
    </w:p>
    <w:p w:rsidR="00BF4B60" w:rsidRDefault="005F2E0E">
      <w:pPr>
        <w:pStyle w:val="a3"/>
        <w:spacing w:before="3"/>
        <w:ind w:right="592"/>
      </w:pPr>
      <w:r>
        <w:t>участвует в разработке и согласовании нормативных актов по охране труда; консультирует работников</w:t>
      </w:r>
      <w:r>
        <w:rPr>
          <w:spacing w:val="-1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льготах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гарантиях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-10"/>
        </w:rPr>
        <w:t xml:space="preserve"> </w:t>
      </w:r>
      <w:r>
        <w:t xml:space="preserve">охраны </w:t>
      </w:r>
      <w:r>
        <w:rPr>
          <w:spacing w:val="-2"/>
        </w:rPr>
        <w:t>труда;</w:t>
      </w:r>
    </w:p>
    <w:p w:rsidR="00BF4B60" w:rsidRDefault="005F2E0E">
      <w:pPr>
        <w:pStyle w:val="a3"/>
        <w:spacing w:line="237" w:lineRule="auto"/>
      </w:pPr>
      <w:r>
        <w:t>предъявляет</w:t>
      </w:r>
      <w:r>
        <w:rPr>
          <w:spacing w:val="-8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</w:t>
      </w:r>
      <w:r>
        <w:rPr>
          <w:spacing w:val="-10"/>
        </w:rPr>
        <w:t xml:space="preserve"> </w:t>
      </w:r>
      <w:r>
        <w:t>выявленных</w:t>
      </w:r>
      <w:r>
        <w:rPr>
          <w:spacing w:val="-12"/>
        </w:rPr>
        <w:t xml:space="preserve"> </w:t>
      </w:r>
      <w:r>
        <w:t>факторов,</w:t>
      </w:r>
      <w:r>
        <w:rPr>
          <w:spacing w:val="-12"/>
        </w:rPr>
        <w:t xml:space="preserve"> </w:t>
      </w:r>
      <w:r>
        <w:t>вредно влияющих на здоровье работников.</w:t>
      </w:r>
    </w:p>
    <w:p w:rsidR="00BF4B60" w:rsidRDefault="00BF4B60">
      <w:pPr>
        <w:pStyle w:val="a3"/>
        <w:spacing w:before="13"/>
        <w:ind w:left="0" w:right="0"/>
      </w:pPr>
    </w:p>
    <w:p w:rsidR="00BF4B60" w:rsidRDefault="005F2E0E">
      <w:pPr>
        <w:pStyle w:val="1"/>
        <w:numPr>
          <w:ilvl w:val="0"/>
          <w:numId w:val="1"/>
        </w:numPr>
        <w:tabs>
          <w:tab w:val="left" w:pos="385"/>
        </w:tabs>
        <w:spacing w:line="237" w:lineRule="auto"/>
        <w:ind w:right="918" w:firstLine="0"/>
        <w:rPr>
          <w:b w:val="0"/>
        </w:rPr>
      </w:pPr>
      <w:bookmarkStart w:id="2" w:name="3._Комиссия_по_защите_социально-трудовых"/>
      <w:bookmarkEnd w:id="2"/>
      <w:r>
        <w:t>Комиссия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социально-трудовых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 xml:space="preserve">членов Профсоюза </w:t>
      </w:r>
      <w:r>
        <w:rPr>
          <w:b w:val="0"/>
        </w:rPr>
        <w:t>осуществляет:</w:t>
      </w:r>
    </w:p>
    <w:p w:rsidR="00BF4B60" w:rsidRDefault="005F2E0E">
      <w:pPr>
        <w:pStyle w:val="a3"/>
      </w:pPr>
      <w:proofErr w:type="gramStart"/>
      <w:r>
        <w:t>контроль за</w:t>
      </w:r>
      <w:proofErr w:type="gramEnd"/>
      <w:r>
        <w:t xml:space="preserve"> соблюдением администрацией трудового законодательства о рабочем времени, выходных днях, об отпусках, об охране труда женщин и подростков; организацию</w:t>
      </w:r>
      <w:r>
        <w:rPr>
          <w:spacing w:val="-12"/>
        </w:rPr>
        <w:t xml:space="preserve"> </w:t>
      </w:r>
      <w:r>
        <w:t>консультативной</w:t>
      </w:r>
      <w:r>
        <w:rPr>
          <w:spacing w:val="-9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профсоюзным</w:t>
      </w:r>
      <w:r>
        <w:rPr>
          <w:spacing w:val="-8"/>
        </w:rPr>
        <w:t xml:space="preserve"> </w:t>
      </w:r>
      <w:r>
        <w:t>подразделениям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соблюдения законодательства в области заработной платы;</w:t>
      </w:r>
    </w:p>
    <w:p w:rsidR="00BF4B60" w:rsidRDefault="00BF4B60">
      <w:pPr>
        <w:pStyle w:val="a3"/>
        <w:sectPr w:rsidR="00BF4B60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BF4B60" w:rsidRDefault="005F2E0E">
      <w:pPr>
        <w:pStyle w:val="a3"/>
        <w:spacing w:before="62" w:line="242" w:lineRule="auto"/>
      </w:pPr>
      <w:r>
        <w:lastRenderedPageBreak/>
        <w:t>правильности</w:t>
      </w:r>
      <w:r>
        <w:rPr>
          <w:spacing w:val="-10"/>
        </w:rPr>
        <w:t xml:space="preserve"> </w:t>
      </w:r>
      <w:r>
        <w:t>доплат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сверхурочные</w:t>
      </w:r>
      <w:r>
        <w:rPr>
          <w:spacing w:val="-3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взимание</w:t>
      </w:r>
      <w:r>
        <w:rPr>
          <w:spacing w:val="-7"/>
        </w:rPr>
        <w:t xml:space="preserve"> </w:t>
      </w:r>
      <w:r>
        <w:t>налогов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удержании</w:t>
      </w:r>
      <w:r>
        <w:rPr>
          <w:spacing w:val="-1"/>
        </w:rPr>
        <w:t xml:space="preserve"> </w:t>
      </w:r>
      <w:r>
        <w:t>из заработной платы, оплаты за время отпуска;</w:t>
      </w:r>
    </w:p>
    <w:p w:rsidR="00BF4B60" w:rsidRDefault="005F2E0E">
      <w:pPr>
        <w:pStyle w:val="a3"/>
        <w:spacing w:line="242" w:lineRule="auto"/>
      </w:pPr>
      <w:r>
        <w:t>следит</w:t>
      </w:r>
      <w:r>
        <w:rPr>
          <w:spacing w:val="-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своевременностью</w:t>
      </w:r>
      <w:r>
        <w:rPr>
          <w:spacing w:val="-8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заработной</w:t>
      </w:r>
      <w:r>
        <w:rPr>
          <w:spacing w:val="-10"/>
        </w:rPr>
        <w:t xml:space="preserve"> </w:t>
      </w:r>
      <w:r>
        <w:t>платы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установленными </w:t>
      </w:r>
      <w:r>
        <w:rPr>
          <w:spacing w:val="-2"/>
        </w:rPr>
        <w:t>сроками;</w:t>
      </w:r>
    </w:p>
    <w:p w:rsidR="00BF4B60" w:rsidRDefault="005F2E0E">
      <w:pPr>
        <w:pStyle w:val="a3"/>
      </w:pPr>
      <w:r>
        <w:t>представительство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судебных</w:t>
      </w:r>
      <w:r>
        <w:rPr>
          <w:spacing w:val="-8"/>
        </w:rPr>
        <w:t xml:space="preserve"> </w:t>
      </w:r>
      <w:r>
        <w:t>органах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профсоюза; оказание правовой помощи членам профсоюза работников по вопросам трудового, жилищного законодательства, социального обеспечения (консультации, составление исковых заявлений и др. документов правового характера);</w:t>
      </w:r>
    </w:p>
    <w:p w:rsidR="00BF4B60" w:rsidRDefault="005F2E0E">
      <w:pPr>
        <w:pStyle w:val="a3"/>
        <w:spacing w:line="242" w:lineRule="auto"/>
      </w:pPr>
      <w:r>
        <w:t>принимает</w:t>
      </w:r>
      <w:r>
        <w:rPr>
          <w:spacing w:val="-9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издаваемых администрацией совместно с профсоюзным комитетом;</w:t>
      </w:r>
    </w:p>
    <w:p w:rsidR="00BF4B60" w:rsidRDefault="005F2E0E">
      <w:pPr>
        <w:pStyle w:val="a3"/>
        <w:spacing w:line="271" w:lineRule="exact"/>
        <w:ind w:right="0"/>
      </w:pP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договора;</w:t>
      </w:r>
    </w:p>
    <w:p w:rsidR="00BF4B60" w:rsidRDefault="005F2E0E">
      <w:pPr>
        <w:pStyle w:val="1"/>
        <w:numPr>
          <w:ilvl w:val="0"/>
          <w:numId w:val="1"/>
        </w:numPr>
        <w:tabs>
          <w:tab w:val="left" w:pos="385"/>
        </w:tabs>
        <w:spacing w:before="267"/>
        <w:ind w:left="385" w:hanging="250"/>
      </w:pPr>
      <w:bookmarkStart w:id="3" w:name="4._Комиссия_по_коллективному_договору"/>
      <w:bookmarkEnd w:id="3"/>
      <w:r>
        <w:t>Комиссия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rPr>
          <w:spacing w:val="-2"/>
        </w:rPr>
        <w:t>договору</w:t>
      </w:r>
    </w:p>
    <w:p w:rsidR="00BF4B60" w:rsidRDefault="005F2E0E">
      <w:pPr>
        <w:pStyle w:val="a3"/>
        <w:spacing w:before="271"/>
      </w:pPr>
      <w:r>
        <w:t>Основной</w:t>
      </w:r>
      <w:r>
        <w:rPr>
          <w:spacing w:val="-7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коллективному</w:t>
      </w:r>
      <w:r>
        <w:rPr>
          <w:spacing w:val="-8"/>
        </w:rPr>
        <w:t xml:space="preserve"> </w:t>
      </w:r>
      <w:r>
        <w:t>договору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 -</w:t>
      </w:r>
      <w:r>
        <w:rPr>
          <w:spacing w:val="-6"/>
        </w:rPr>
        <w:t xml:space="preserve"> </w:t>
      </w:r>
      <w:r>
        <w:t xml:space="preserve">экономическим вопросам профкома является участие в разработке, заключении и </w:t>
      </w:r>
      <w:proofErr w:type="gramStart"/>
      <w:r>
        <w:t>контроле за</w:t>
      </w:r>
      <w:proofErr w:type="gramEnd"/>
      <w:r>
        <w:t xml:space="preserve"> выполнением коллективного договора, ведение переговоров по заключению</w:t>
      </w:r>
    </w:p>
    <w:p w:rsidR="00BF4B60" w:rsidRDefault="005F2E0E">
      <w:pPr>
        <w:pStyle w:val="a3"/>
        <w:spacing w:before="5" w:line="237" w:lineRule="auto"/>
      </w:pPr>
      <w:r>
        <w:t>коллективного договора</w:t>
      </w:r>
      <w:r>
        <w:rPr>
          <w:spacing w:val="-4"/>
        </w:rPr>
        <w:t xml:space="preserve"> </w:t>
      </w:r>
      <w:r>
        <w:t>со стороны</w:t>
      </w:r>
      <w:r>
        <w:rPr>
          <w:spacing w:val="-6"/>
        </w:rPr>
        <w:t xml:space="preserve"> </w:t>
      </w:r>
      <w:r>
        <w:t>профсоюза</w:t>
      </w:r>
      <w:r>
        <w:rPr>
          <w:spacing w:val="-1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группах</w:t>
      </w:r>
      <w:r>
        <w:rPr>
          <w:spacing w:val="-8"/>
        </w:rPr>
        <w:t xml:space="preserve"> </w:t>
      </w:r>
      <w:r>
        <w:t>и согласительной комиссии. Комиссия также:</w:t>
      </w:r>
    </w:p>
    <w:p w:rsidR="00BF4B60" w:rsidRDefault="005F2E0E">
      <w:pPr>
        <w:pStyle w:val="a3"/>
        <w:spacing w:before="15" w:line="232" w:lineRule="auto"/>
      </w:pPr>
      <w:r>
        <w:t>контролирует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законодательства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подготовке</w:t>
      </w:r>
      <w:r>
        <w:rPr>
          <w:spacing w:val="-15"/>
        </w:rPr>
        <w:t xml:space="preserve"> </w:t>
      </w:r>
      <w:r>
        <w:t>обязатель</w:t>
      </w:r>
      <w:proofErr w:type="gramStart"/>
      <w:r>
        <w:t>ств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</w:t>
      </w:r>
      <w:proofErr w:type="gramEnd"/>
      <w:r>
        <w:t>оект коллективного договора;</w:t>
      </w:r>
    </w:p>
    <w:p w:rsidR="00BF4B60" w:rsidRDefault="005F2E0E">
      <w:pPr>
        <w:pStyle w:val="a3"/>
        <w:spacing w:before="7" w:line="237" w:lineRule="auto"/>
      </w:pPr>
      <w:r>
        <w:t>через</w:t>
      </w:r>
      <w:r>
        <w:rPr>
          <w:spacing w:val="-3"/>
        </w:rPr>
        <w:t xml:space="preserve"> </w:t>
      </w:r>
      <w:r>
        <w:t>профактив</w:t>
      </w:r>
      <w:r>
        <w:rPr>
          <w:spacing w:val="-11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принятия соответствующего решения;</w:t>
      </w:r>
    </w:p>
    <w:p w:rsidR="00BF4B60" w:rsidRDefault="005F2E0E">
      <w:pPr>
        <w:pStyle w:val="a3"/>
        <w:spacing w:before="4"/>
        <w:ind w:right="592"/>
      </w:pPr>
      <w:r>
        <w:t>проводит проработку дополнений и предложений в коллективный договор; осуществляет</w:t>
      </w:r>
      <w:r>
        <w:rPr>
          <w:spacing w:val="-2"/>
        </w:rPr>
        <w:t xml:space="preserve"> </w:t>
      </w:r>
      <w:proofErr w:type="gramStart"/>
      <w:r>
        <w:t>контроль</w:t>
      </w:r>
      <w:r>
        <w:rPr>
          <w:spacing w:val="-10"/>
        </w:rPr>
        <w:t xml:space="preserve"> </w:t>
      </w:r>
      <w:r>
        <w:t>за</w:t>
      </w:r>
      <w:proofErr w:type="gramEnd"/>
      <w:r>
        <w:rPr>
          <w:spacing w:val="-14"/>
        </w:rPr>
        <w:t xml:space="preserve"> </w:t>
      </w:r>
      <w:r>
        <w:t>выполнением</w:t>
      </w:r>
      <w:r>
        <w:rPr>
          <w:spacing w:val="-9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9"/>
        </w:rPr>
        <w:t xml:space="preserve"> </w:t>
      </w:r>
      <w:r>
        <w:t xml:space="preserve">коллективного </w:t>
      </w:r>
      <w:r>
        <w:rPr>
          <w:spacing w:val="-2"/>
        </w:rPr>
        <w:t>договора:</w:t>
      </w:r>
    </w:p>
    <w:p w:rsidR="00BF4B60" w:rsidRDefault="005F2E0E">
      <w:pPr>
        <w:pStyle w:val="a3"/>
        <w:spacing w:before="3" w:line="275" w:lineRule="exact"/>
        <w:ind w:right="0"/>
      </w:pPr>
      <w:r>
        <w:t>готовит</w:t>
      </w:r>
      <w:r>
        <w:rPr>
          <w:spacing w:val="-15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:rsidR="00BF4B60" w:rsidRDefault="005F2E0E">
      <w:pPr>
        <w:pStyle w:val="a3"/>
        <w:spacing w:before="1" w:line="237" w:lineRule="auto"/>
      </w:pPr>
      <w:r>
        <w:t>организует</w:t>
      </w:r>
      <w:r>
        <w:rPr>
          <w:spacing w:val="-4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дополнениям,</w:t>
      </w:r>
      <w:r>
        <w:rPr>
          <w:spacing w:val="-3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в соответствии с изменениями действующего законодательства;</w:t>
      </w:r>
    </w:p>
    <w:p w:rsidR="00BF4B60" w:rsidRDefault="005F2E0E">
      <w:pPr>
        <w:pStyle w:val="a3"/>
        <w:spacing w:before="6" w:line="237" w:lineRule="auto"/>
      </w:pPr>
      <w:r>
        <w:t>обеспечивает</w:t>
      </w:r>
      <w:r>
        <w:rPr>
          <w:spacing w:val="-4"/>
        </w:rPr>
        <w:t xml:space="preserve"> </w:t>
      </w:r>
      <w:proofErr w:type="gramStart"/>
      <w:r>
        <w:t>контроль</w:t>
      </w:r>
      <w:r>
        <w:rPr>
          <w:spacing w:val="-8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регистрацией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  <w:r>
        <w:rPr>
          <w:spacing w:val="-5"/>
        </w:rPr>
        <w:t xml:space="preserve"> </w:t>
      </w:r>
    </w:p>
    <w:p w:rsidR="00BF4B60" w:rsidRDefault="005F2E0E">
      <w:pPr>
        <w:pStyle w:val="a4"/>
        <w:numPr>
          <w:ilvl w:val="0"/>
          <w:numId w:val="1"/>
        </w:numPr>
        <w:tabs>
          <w:tab w:val="left" w:pos="385"/>
        </w:tabs>
        <w:spacing w:before="272"/>
        <w:ind w:left="385" w:hanging="250"/>
        <w:rPr>
          <w:sz w:val="24"/>
        </w:rPr>
      </w:pPr>
      <w:r>
        <w:rPr>
          <w:b/>
          <w:sz w:val="24"/>
        </w:rPr>
        <w:t>Культурно-оздоровительная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комиссия</w:t>
      </w:r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осуществляет:</w:t>
      </w:r>
    </w:p>
    <w:p w:rsidR="00BF4B60" w:rsidRDefault="005F2E0E">
      <w:pPr>
        <w:pStyle w:val="a3"/>
        <w:spacing w:before="14" w:line="232" w:lineRule="auto"/>
      </w:pPr>
      <w:r>
        <w:t>организацию</w:t>
      </w:r>
      <w:r>
        <w:rPr>
          <w:spacing w:val="-1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сотрудников,</w:t>
      </w:r>
      <w:r>
        <w:rPr>
          <w:spacing w:val="-7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вечеров,</w:t>
      </w:r>
      <w:r>
        <w:rPr>
          <w:spacing w:val="-7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t>поездок; организация и проведение спортивных мероприятий;</w:t>
      </w:r>
    </w:p>
    <w:p w:rsidR="00BF4B60" w:rsidRDefault="005F2E0E">
      <w:pPr>
        <w:pStyle w:val="a3"/>
        <w:spacing w:before="8" w:line="237" w:lineRule="auto"/>
        <w:ind w:right="3249"/>
      </w:pPr>
      <w:r>
        <w:t>учет числа детей школьного и дошкольного возраста; приобретение</w:t>
      </w:r>
      <w:r>
        <w:rPr>
          <w:spacing w:val="-9"/>
        </w:rPr>
        <w:t xml:space="preserve"> </w:t>
      </w:r>
      <w:r>
        <w:t>новогодних</w:t>
      </w:r>
      <w:r>
        <w:rPr>
          <w:spacing w:val="-13"/>
        </w:rPr>
        <w:t xml:space="preserve"> </w:t>
      </w:r>
      <w:r>
        <w:t>подарков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работников;</w:t>
      </w:r>
    </w:p>
    <w:p w:rsidR="00BF4B60" w:rsidRDefault="005F2E0E">
      <w:pPr>
        <w:pStyle w:val="a3"/>
        <w:spacing w:before="3"/>
      </w:pPr>
      <w:r>
        <w:t>подготовку к летнему оздоровительному сезону, составление заявок на санаторн</w:t>
      </w:r>
      <w:proofErr w:type="gramStart"/>
      <w:r>
        <w:t>о-</w:t>
      </w:r>
      <w:proofErr w:type="gramEnd"/>
      <w:r>
        <w:t xml:space="preserve"> курортное</w:t>
      </w:r>
      <w:r>
        <w:rPr>
          <w:spacing w:val="-6"/>
        </w:rPr>
        <w:t xml:space="preserve"> </w:t>
      </w:r>
      <w:r>
        <w:t>лечение</w:t>
      </w:r>
      <w:r>
        <w:rPr>
          <w:spacing w:val="-1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путевки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лагеря</w:t>
      </w:r>
      <w:r>
        <w:rPr>
          <w:spacing w:val="-14"/>
        </w:rPr>
        <w:t xml:space="preserve"> </w:t>
      </w:r>
      <w:r>
        <w:t>оздоровительного</w:t>
      </w:r>
      <w:r>
        <w:rPr>
          <w:spacing w:val="-10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пансионаты</w:t>
      </w:r>
      <w:r>
        <w:rPr>
          <w:spacing w:val="-3"/>
        </w:rPr>
        <w:t xml:space="preserve"> </w:t>
      </w:r>
      <w:r>
        <w:t>и базы отдыха;</w:t>
      </w:r>
    </w:p>
    <w:p w:rsidR="00BF4B60" w:rsidRDefault="005F2E0E">
      <w:pPr>
        <w:pStyle w:val="a3"/>
        <w:spacing w:before="7" w:line="242" w:lineRule="auto"/>
        <w:ind w:right="1799"/>
      </w:pPr>
      <w:r>
        <w:t>учет многодетных и одиноких матерей, оказание им помощи; осуществляет</w:t>
      </w:r>
      <w:r>
        <w:rPr>
          <w:spacing w:val="-5"/>
        </w:rPr>
        <w:t xml:space="preserve"> </w:t>
      </w:r>
      <w:proofErr w:type="gramStart"/>
      <w:r>
        <w:t>контроль</w:t>
      </w:r>
      <w:r>
        <w:rPr>
          <w:spacing w:val="-7"/>
        </w:rPr>
        <w:t xml:space="preserve"> </w:t>
      </w:r>
      <w:r>
        <w:t>за</w:t>
      </w:r>
      <w:proofErr w:type="gramEnd"/>
      <w:r>
        <w:rPr>
          <w:spacing w:val="-15"/>
        </w:rPr>
        <w:t xml:space="preserve"> </w:t>
      </w:r>
      <w:r>
        <w:t>оздоровлением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детей.</w:t>
      </w:r>
    </w:p>
    <w:p w:rsidR="00BF4B60" w:rsidRDefault="005F2E0E">
      <w:pPr>
        <w:pStyle w:val="a4"/>
        <w:numPr>
          <w:ilvl w:val="0"/>
          <w:numId w:val="1"/>
        </w:numPr>
        <w:tabs>
          <w:tab w:val="left" w:pos="385"/>
        </w:tabs>
        <w:spacing w:before="269" w:line="275" w:lineRule="exact"/>
        <w:ind w:left="385" w:hanging="250"/>
        <w:rPr>
          <w:sz w:val="24"/>
        </w:rPr>
      </w:pPr>
      <w:r>
        <w:rPr>
          <w:b/>
          <w:sz w:val="24"/>
        </w:rPr>
        <w:t>Контрольно-ревизионная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комиссия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ревизует:</w:t>
      </w:r>
    </w:p>
    <w:p w:rsidR="00BF4B60" w:rsidRDefault="005F2E0E">
      <w:pPr>
        <w:spacing w:line="242" w:lineRule="auto"/>
        <w:ind w:left="140" w:right="192"/>
        <w:rPr>
          <w:sz w:val="24"/>
        </w:rPr>
      </w:pPr>
      <w:r>
        <w:rPr>
          <w:b/>
          <w:sz w:val="24"/>
        </w:rPr>
        <w:t>Контрольно-ревизионная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комиссия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профкоме;</w:t>
      </w:r>
    </w:p>
    <w:p w:rsidR="00BF4B60" w:rsidRDefault="005F2E0E">
      <w:pPr>
        <w:pStyle w:val="a3"/>
        <w:spacing w:line="270" w:lineRule="exact"/>
        <w:ind w:right="0"/>
      </w:pPr>
      <w:r>
        <w:t>работу</w:t>
      </w:r>
      <w:r>
        <w:rPr>
          <w:spacing w:val="-18"/>
        </w:rPr>
        <w:t xml:space="preserve"> </w:t>
      </w:r>
      <w:r>
        <w:t>профкома</w:t>
      </w:r>
      <w:r>
        <w:rPr>
          <w:spacing w:val="-1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исполнению</w:t>
      </w:r>
      <w:r>
        <w:rPr>
          <w:spacing w:val="-6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rPr>
          <w:spacing w:val="-2"/>
        </w:rPr>
        <w:t>бюджета;</w:t>
      </w:r>
    </w:p>
    <w:p w:rsidR="00BF4B60" w:rsidRDefault="005F2E0E">
      <w:pPr>
        <w:pStyle w:val="a3"/>
        <w:spacing w:line="237" w:lineRule="auto"/>
      </w:pPr>
      <w:r>
        <w:t>правильность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целесообразность</w:t>
      </w:r>
      <w:r>
        <w:rPr>
          <w:spacing w:val="-11"/>
        </w:rPr>
        <w:t xml:space="preserve"> </w:t>
      </w:r>
      <w:r>
        <w:t>расходования</w:t>
      </w:r>
      <w:r>
        <w:rPr>
          <w:spacing w:val="-1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 xml:space="preserve">профсоюзного </w:t>
      </w:r>
      <w:r>
        <w:rPr>
          <w:spacing w:val="-2"/>
        </w:rPr>
        <w:t>имущества;</w:t>
      </w:r>
    </w:p>
    <w:p w:rsidR="00BF4B60" w:rsidRDefault="005F2E0E">
      <w:pPr>
        <w:pStyle w:val="a3"/>
        <w:spacing w:before="8" w:line="275" w:lineRule="exact"/>
        <w:ind w:right="0"/>
      </w:pPr>
      <w:r>
        <w:t>постановку</w:t>
      </w:r>
      <w:r>
        <w:rPr>
          <w:spacing w:val="-9"/>
        </w:rPr>
        <w:t xml:space="preserve"> </w:t>
      </w:r>
      <w:r>
        <w:t>учета и</w:t>
      </w:r>
      <w:r>
        <w:rPr>
          <w:spacing w:val="1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профкоме.</w:t>
      </w:r>
    </w:p>
    <w:p w:rsidR="00BF4B60" w:rsidRDefault="005F2E0E">
      <w:pPr>
        <w:pStyle w:val="a3"/>
        <w:spacing w:line="242" w:lineRule="auto"/>
      </w:pPr>
      <w:r>
        <w:t>Кроме</w:t>
      </w:r>
      <w:r>
        <w:rPr>
          <w:spacing w:val="-5"/>
        </w:rPr>
        <w:t xml:space="preserve"> </w:t>
      </w:r>
      <w:r>
        <w:t>того комиссия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своевременным</w:t>
      </w:r>
      <w:r>
        <w:rPr>
          <w:spacing w:val="-3"/>
        </w:rPr>
        <w:t xml:space="preserve"> </w:t>
      </w:r>
      <w:r>
        <w:t>рассмотрением</w:t>
      </w:r>
      <w:r>
        <w:rPr>
          <w:spacing w:val="-7"/>
        </w:rPr>
        <w:t xml:space="preserve"> </w:t>
      </w:r>
      <w:r>
        <w:t>жалоб</w:t>
      </w:r>
      <w:r>
        <w:rPr>
          <w:spacing w:val="-6"/>
        </w:rPr>
        <w:t xml:space="preserve"> </w:t>
      </w:r>
      <w:r>
        <w:t>и заявлений членов профсоюза.</w:t>
      </w:r>
    </w:p>
    <w:p w:rsidR="00BF4B60" w:rsidRDefault="00BF4B60">
      <w:pPr>
        <w:pStyle w:val="a3"/>
        <w:spacing w:line="242" w:lineRule="auto"/>
        <w:sectPr w:rsidR="00BF4B60">
          <w:pgSz w:w="11910" w:h="16840"/>
          <w:pgMar w:top="1020" w:right="708" w:bottom="280" w:left="1559" w:header="720" w:footer="720" w:gutter="0"/>
          <w:cols w:space="720"/>
        </w:sectPr>
      </w:pPr>
    </w:p>
    <w:p w:rsidR="00642E30" w:rsidRPr="00642E30" w:rsidRDefault="00642E30" w:rsidP="00642E30">
      <w:pPr>
        <w:spacing w:before="63"/>
        <w:ind w:right="11"/>
        <w:jc w:val="center"/>
        <w:rPr>
          <w:b/>
          <w:i/>
          <w:sz w:val="36"/>
        </w:rPr>
      </w:pPr>
      <w:bookmarkStart w:id="4" w:name="Председатель:_Зиганшина_Роза_Рифкатовна"/>
      <w:bookmarkEnd w:id="4"/>
      <w:r w:rsidRPr="00642E30">
        <w:rPr>
          <w:b/>
          <w:i/>
          <w:spacing w:val="-2"/>
          <w:sz w:val="36"/>
        </w:rPr>
        <w:lastRenderedPageBreak/>
        <w:t>Состав профсоюзного</w:t>
      </w:r>
      <w:r w:rsidRPr="00642E30">
        <w:rPr>
          <w:b/>
          <w:i/>
          <w:spacing w:val="1"/>
          <w:sz w:val="36"/>
        </w:rPr>
        <w:t xml:space="preserve"> </w:t>
      </w:r>
      <w:r w:rsidRPr="00642E30">
        <w:rPr>
          <w:b/>
          <w:i/>
          <w:spacing w:val="-2"/>
          <w:sz w:val="36"/>
        </w:rPr>
        <w:t>комитета</w:t>
      </w:r>
    </w:p>
    <w:p w:rsidR="00642E30" w:rsidRDefault="00642E30">
      <w:pPr>
        <w:spacing w:before="62"/>
        <w:ind w:left="140"/>
        <w:rPr>
          <w:sz w:val="28"/>
        </w:rPr>
      </w:pPr>
    </w:p>
    <w:p w:rsidR="00BF4B60" w:rsidRPr="00642E30" w:rsidRDefault="005F2E0E">
      <w:pPr>
        <w:spacing w:before="62"/>
        <w:ind w:left="140"/>
        <w:rPr>
          <w:sz w:val="32"/>
        </w:rPr>
      </w:pPr>
      <w:r w:rsidRPr="00642E30">
        <w:rPr>
          <w:sz w:val="32"/>
        </w:rPr>
        <w:t>Председатель:</w:t>
      </w:r>
      <w:r w:rsidRPr="00642E30">
        <w:rPr>
          <w:spacing w:val="-18"/>
          <w:sz w:val="32"/>
        </w:rPr>
        <w:t xml:space="preserve"> </w:t>
      </w:r>
      <w:proofErr w:type="spellStart"/>
      <w:r w:rsidR="00642E30" w:rsidRPr="00642E30">
        <w:rPr>
          <w:sz w:val="32"/>
        </w:rPr>
        <w:t>Хадиева</w:t>
      </w:r>
      <w:proofErr w:type="spellEnd"/>
      <w:r w:rsidR="00642E30" w:rsidRPr="00642E30">
        <w:rPr>
          <w:sz w:val="32"/>
        </w:rPr>
        <w:t xml:space="preserve"> </w:t>
      </w:r>
      <w:proofErr w:type="spellStart"/>
      <w:r w:rsidR="00642E30" w:rsidRPr="00642E30">
        <w:rPr>
          <w:sz w:val="32"/>
        </w:rPr>
        <w:t>Радмила</w:t>
      </w:r>
      <w:proofErr w:type="spellEnd"/>
      <w:r w:rsidR="00642E30" w:rsidRPr="00642E30">
        <w:rPr>
          <w:sz w:val="32"/>
        </w:rPr>
        <w:t xml:space="preserve"> </w:t>
      </w:r>
      <w:proofErr w:type="spellStart"/>
      <w:r w:rsidR="00642E30" w:rsidRPr="00642E30">
        <w:rPr>
          <w:sz w:val="32"/>
        </w:rPr>
        <w:t>Рамисовна</w:t>
      </w:r>
      <w:proofErr w:type="spellEnd"/>
    </w:p>
    <w:p w:rsidR="00BF4B60" w:rsidRPr="00642E30" w:rsidRDefault="00BF4B60">
      <w:pPr>
        <w:pStyle w:val="a3"/>
        <w:ind w:left="0" w:right="0"/>
        <w:rPr>
          <w:sz w:val="22"/>
        </w:rPr>
      </w:pPr>
    </w:p>
    <w:p w:rsidR="00BF4B60" w:rsidRPr="00642E30" w:rsidRDefault="00BF4B60">
      <w:pPr>
        <w:pStyle w:val="a3"/>
        <w:spacing w:before="122" w:after="1"/>
        <w:ind w:left="0" w:right="0"/>
        <w:rPr>
          <w:sz w:val="2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283"/>
        <w:gridCol w:w="3194"/>
      </w:tblGrid>
      <w:tr w:rsidR="00BF4B60" w:rsidRPr="00642E30">
        <w:trPr>
          <w:trHeight w:val="321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spacing w:line="302" w:lineRule="exact"/>
              <w:ind w:right="4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№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spacing w:line="302" w:lineRule="exact"/>
              <w:ind w:left="16"/>
              <w:jc w:val="center"/>
              <w:rPr>
                <w:sz w:val="32"/>
              </w:rPr>
            </w:pPr>
            <w:r w:rsidRPr="00642E30">
              <w:rPr>
                <w:spacing w:val="-2"/>
                <w:sz w:val="32"/>
              </w:rPr>
              <w:t>Комиссии</w:t>
            </w:r>
          </w:p>
        </w:tc>
        <w:tc>
          <w:tcPr>
            <w:tcW w:w="3194" w:type="dxa"/>
          </w:tcPr>
          <w:p w:rsidR="00BF4B60" w:rsidRPr="00642E30" w:rsidRDefault="005F2E0E">
            <w:pPr>
              <w:pStyle w:val="TableParagraph"/>
              <w:spacing w:line="302" w:lineRule="exact"/>
              <w:ind w:left="17"/>
              <w:jc w:val="center"/>
              <w:rPr>
                <w:sz w:val="32"/>
              </w:rPr>
            </w:pPr>
            <w:r w:rsidRPr="00642E30">
              <w:rPr>
                <w:spacing w:val="-2"/>
                <w:sz w:val="32"/>
              </w:rPr>
              <w:t>Ф.И.О.</w:t>
            </w:r>
          </w:p>
        </w:tc>
      </w:tr>
      <w:tr w:rsidR="00BF4B60" w:rsidRPr="00642E30">
        <w:trPr>
          <w:trHeight w:val="642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spacing w:line="315" w:lineRule="exact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1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spacing w:line="312" w:lineRule="exact"/>
              <w:ind w:left="114"/>
              <w:rPr>
                <w:sz w:val="32"/>
              </w:rPr>
            </w:pPr>
            <w:r w:rsidRPr="00642E30">
              <w:rPr>
                <w:sz w:val="32"/>
              </w:rPr>
              <w:t>Комиссия</w:t>
            </w:r>
            <w:r w:rsidRPr="00642E30">
              <w:rPr>
                <w:spacing w:val="-18"/>
                <w:sz w:val="32"/>
              </w:rPr>
              <w:t xml:space="preserve"> </w:t>
            </w:r>
            <w:r w:rsidRPr="00642E30">
              <w:rPr>
                <w:sz w:val="32"/>
              </w:rPr>
              <w:t>по</w:t>
            </w:r>
            <w:r w:rsidRPr="00642E30">
              <w:rPr>
                <w:spacing w:val="-17"/>
                <w:sz w:val="32"/>
              </w:rPr>
              <w:t xml:space="preserve"> </w:t>
            </w:r>
            <w:r w:rsidRPr="00642E30">
              <w:rPr>
                <w:sz w:val="32"/>
              </w:rPr>
              <w:t>организационно-массовой</w:t>
            </w:r>
            <w:r w:rsidRPr="00642E30">
              <w:rPr>
                <w:spacing w:val="-16"/>
                <w:sz w:val="32"/>
              </w:rPr>
              <w:t xml:space="preserve"> </w:t>
            </w:r>
            <w:r w:rsidRPr="00642E30">
              <w:rPr>
                <w:sz w:val="32"/>
              </w:rPr>
              <w:t>и информационной работе</w:t>
            </w:r>
          </w:p>
        </w:tc>
        <w:tc>
          <w:tcPr>
            <w:tcW w:w="3194" w:type="dxa"/>
          </w:tcPr>
          <w:p w:rsidR="00BF4B60" w:rsidRPr="00642E30" w:rsidRDefault="00642E30" w:rsidP="00642E30">
            <w:pPr>
              <w:pStyle w:val="TableParagraph"/>
              <w:spacing w:line="315" w:lineRule="exact"/>
              <w:ind w:left="118"/>
              <w:rPr>
                <w:sz w:val="32"/>
              </w:rPr>
            </w:pPr>
            <w:proofErr w:type="spellStart"/>
            <w:r w:rsidRPr="00642E30">
              <w:rPr>
                <w:sz w:val="32"/>
              </w:rPr>
              <w:t>Миннимуллина</w:t>
            </w:r>
            <w:proofErr w:type="spellEnd"/>
            <w:r w:rsidRPr="00642E30">
              <w:rPr>
                <w:sz w:val="32"/>
              </w:rPr>
              <w:t xml:space="preserve"> Э.Ф./ </w:t>
            </w:r>
            <w:proofErr w:type="spellStart"/>
            <w:r w:rsidRPr="00642E30">
              <w:rPr>
                <w:sz w:val="32"/>
              </w:rPr>
              <w:t>Зиньковская</w:t>
            </w:r>
            <w:proofErr w:type="spellEnd"/>
            <w:r w:rsidRPr="00642E30">
              <w:rPr>
                <w:sz w:val="32"/>
              </w:rPr>
              <w:t xml:space="preserve"> О.Ю.</w:t>
            </w:r>
          </w:p>
        </w:tc>
      </w:tr>
      <w:tr w:rsidR="00BF4B60" w:rsidRPr="00642E30">
        <w:trPr>
          <w:trHeight w:val="321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2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ind w:left="114"/>
              <w:rPr>
                <w:sz w:val="32"/>
              </w:rPr>
            </w:pPr>
            <w:r w:rsidRPr="00642E30">
              <w:rPr>
                <w:sz w:val="32"/>
              </w:rPr>
              <w:t>Комиссия</w:t>
            </w:r>
            <w:r w:rsidRPr="00642E30">
              <w:rPr>
                <w:spacing w:val="-10"/>
                <w:sz w:val="32"/>
              </w:rPr>
              <w:t xml:space="preserve"> </w:t>
            </w:r>
            <w:r w:rsidRPr="00642E30">
              <w:rPr>
                <w:sz w:val="32"/>
              </w:rPr>
              <w:t>по</w:t>
            </w:r>
            <w:r w:rsidRPr="00642E30">
              <w:rPr>
                <w:spacing w:val="-11"/>
                <w:sz w:val="32"/>
              </w:rPr>
              <w:t xml:space="preserve"> </w:t>
            </w:r>
            <w:r w:rsidRPr="00642E30">
              <w:rPr>
                <w:sz w:val="32"/>
              </w:rPr>
              <w:t>охране</w:t>
            </w:r>
            <w:r w:rsidRPr="00642E30">
              <w:rPr>
                <w:spacing w:val="-11"/>
                <w:sz w:val="32"/>
              </w:rPr>
              <w:t xml:space="preserve"> </w:t>
            </w:r>
            <w:r w:rsidRPr="00642E30">
              <w:rPr>
                <w:spacing w:val="-4"/>
                <w:sz w:val="32"/>
              </w:rPr>
              <w:t>труда</w:t>
            </w:r>
          </w:p>
        </w:tc>
        <w:tc>
          <w:tcPr>
            <w:tcW w:w="3194" w:type="dxa"/>
          </w:tcPr>
          <w:p w:rsidR="00BF4B60" w:rsidRPr="00642E30" w:rsidRDefault="004C12B5">
            <w:pPr>
              <w:pStyle w:val="TableParagraph"/>
              <w:ind w:left="118"/>
              <w:rPr>
                <w:sz w:val="32"/>
              </w:rPr>
            </w:pPr>
            <w:r>
              <w:rPr>
                <w:spacing w:val="-2"/>
                <w:sz w:val="32"/>
              </w:rPr>
              <w:t>Салахова Л.И.</w:t>
            </w:r>
          </w:p>
        </w:tc>
      </w:tr>
      <w:tr w:rsidR="00BF4B60" w:rsidRPr="00642E30">
        <w:trPr>
          <w:trHeight w:val="969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spacing w:line="315" w:lineRule="exact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3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spacing w:line="240" w:lineRule="auto"/>
              <w:ind w:left="114" w:right="65"/>
              <w:rPr>
                <w:sz w:val="32"/>
              </w:rPr>
            </w:pPr>
            <w:r w:rsidRPr="00642E30">
              <w:rPr>
                <w:sz w:val="32"/>
              </w:rPr>
              <w:t>Комиссия</w:t>
            </w:r>
            <w:r w:rsidRPr="00642E30">
              <w:rPr>
                <w:spacing w:val="-15"/>
                <w:sz w:val="32"/>
              </w:rPr>
              <w:t xml:space="preserve"> </w:t>
            </w:r>
            <w:r w:rsidRPr="00642E30">
              <w:rPr>
                <w:sz w:val="32"/>
              </w:rPr>
              <w:t>по</w:t>
            </w:r>
            <w:r w:rsidRPr="00642E30">
              <w:rPr>
                <w:spacing w:val="-17"/>
                <w:sz w:val="32"/>
              </w:rPr>
              <w:t xml:space="preserve"> </w:t>
            </w:r>
            <w:r w:rsidRPr="00642E30">
              <w:rPr>
                <w:sz w:val="32"/>
              </w:rPr>
              <w:t>защите</w:t>
            </w:r>
            <w:r w:rsidRPr="00642E30">
              <w:rPr>
                <w:spacing w:val="-16"/>
                <w:sz w:val="32"/>
              </w:rPr>
              <w:t xml:space="preserve"> </w:t>
            </w:r>
            <w:r w:rsidRPr="00642E30">
              <w:rPr>
                <w:sz w:val="32"/>
              </w:rPr>
              <w:t>социально-трудовых и профессиональных прав членов</w:t>
            </w:r>
          </w:p>
          <w:p w:rsidR="00BF4B60" w:rsidRPr="00642E30" w:rsidRDefault="005F2E0E">
            <w:pPr>
              <w:pStyle w:val="TableParagraph"/>
              <w:spacing w:line="313" w:lineRule="exact"/>
              <w:ind w:left="114"/>
              <w:rPr>
                <w:sz w:val="32"/>
              </w:rPr>
            </w:pPr>
            <w:r w:rsidRPr="00642E30">
              <w:rPr>
                <w:spacing w:val="-2"/>
                <w:sz w:val="32"/>
              </w:rPr>
              <w:t>Профсоюза</w:t>
            </w:r>
          </w:p>
        </w:tc>
        <w:tc>
          <w:tcPr>
            <w:tcW w:w="3194" w:type="dxa"/>
          </w:tcPr>
          <w:p w:rsidR="00BF4B60" w:rsidRDefault="00642E30">
            <w:pPr>
              <w:pStyle w:val="TableParagraph"/>
              <w:spacing w:line="315" w:lineRule="exact"/>
              <w:ind w:left="118"/>
              <w:rPr>
                <w:spacing w:val="-2"/>
                <w:sz w:val="32"/>
              </w:rPr>
            </w:pPr>
            <w:proofErr w:type="spellStart"/>
            <w:r w:rsidRPr="00642E30">
              <w:rPr>
                <w:spacing w:val="-2"/>
                <w:sz w:val="32"/>
              </w:rPr>
              <w:t>Корбанова</w:t>
            </w:r>
            <w:proofErr w:type="spellEnd"/>
            <w:r w:rsidRPr="00642E30">
              <w:rPr>
                <w:spacing w:val="-2"/>
                <w:sz w:val="32"/>
              </w:rPr>
              <w:t xml:space="preserve"> Л.И.</w:t>
            </w:r>
          </w:p>
          <w:p w:rsidR="004C12B5" w:rsidRPr="00642E30" w:rsidRDefault="004C12B5">
            <w:pPr>
              <w:pStyle w:val="TableParagraph"/>
              <w:spacing w:line="315" w:lineRule="exact"/>
              <w:ind w:left="118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Хадиева</w:t>
            </w:r>
            <w:proofErr w:type="spellEnd"/>
            <w:r>
              <w:rPr>
                <w:spacing w:val="-2"/>
                <w:sz w:val="32"/>
              </w:rPr>
              <w:t xml:space="preserve"> Р.Р.</w:t>
            </w:r>
          </w:p>
        </w:tc>
      </w:tr>
      <w:tr w:rsidR="00BF4B60" w:rsidRPr="00642E30">
        <w:trPr>
          <w:trHeight w:val="321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4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ind w:left="114"/>
              <w:rPr>
                <w:sz w:val="32"/>
              </w:rPr>
            </w:pPr>
            <w:r w:rsidRPr="00642E30">
              <w:rPr>
                <w:sz w:val="32"/>
              </w:rPr>
              <w:t>Комиссия</w:t>
            </w:r>
            <w:r w:rsidRPr="00642E30">
              <w:rPr>
                <w:spacing w:val="-7"/>
                <w:sz w:val="32"/>
              </w:rPr>
              <w:t xml:space="preserve"> </w:t>
            </w:r>
            <w:r w:rsidRPr="00642E30">
              <w:rPr>
                <w:sz w:val="32"/>
              </w:rPr>
              <w:t>по</w:t>
            </w:r>
            <w:r w:rsidRPr="00642E30">
              <w:rPr>
                <w:spacing w:val="-12"/>
                <w:sz w:val="32"/>
              </w:rPr>
              <w:t xml:space="preserve"> </w:t>
            </w:r>
            <w:r w:rsidRPr="00642E30">
              <w:rPr>
                <w:sz w:val="32"/>
              </w:rPr>
              <w:t>коллективному</w:t>
            </w:r>
            <w:r w:rsidRPr="00642E30">
              <w:rPr>
                <w:spacing w:val="-15"/>
                <w:sz w:val="32"/>
              </w:rPr>
              <w:t xml:space="preserve"> </w:t>
            </w:r>
            <w:r w:rsidRPr="00642E30">
              <w:rPr>
                <w:spacing w:val="-2"/>
                <w:sz w:val="32"/>
              </w:rPr>
              <w:t>договору</w:t>
            </w:r>
          </w:p>
        </w:tc>
        <w:tc>
          <w:tcPr>
            <w:tcW w:w="3194" w:type="dxa"/>
          </w:tcPr>
          <w:p w:rsidR="004C12B5" w:rsidRDefault="004C12B5" w:rsidP="004C12B5">
            <w:pPr>
              <w:pStyle w:val="TableParagraph"/>
              <w:spacing w:line="315" w:lineRule="exact"/>
              <w:ind w:left="118"/>
              <w:rPr>
                <w:spacing w:val="-2"/>
                <w:sz w:val="32"/>
              </w:rPr>
            </w:pPr>
            <w:proofErr w:type="spellStart"/>
            <w:r w:rsidRPr="00642E30">
              <w:rPr>
                <w:spacing w:val="-2"/>
                <w:sz w:val="32"/>
              </w:rPr>
              <w:t>Корбанова</w:t>
            </w:r>
            <w:proofErr w:type="spellEnd"/>
            <w:r w:rsidRPr="00642E30">
              <w:rPr>
                <w:spacing w:val="-2"/>
                <w:sz w:val="32"/>
              </w:rPr>
              <w:t xml:space="preserve"> Л.И.</w:t>
            </w:r>
          </w:p>
          <w:p w:rsidR="004C12B5" w:rsidRPr="00642E30" w:rsidRDefault="004C12B5" w:rsidP="004C12B5">
            <w:pPr>
              <w:pStyle w:val="TableParagraph"/>
              <w:ind w:left="118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Хадиева</w:t>
            </w:r>
            <w:proofErr w:type="spellEnd"/>
            <w:r>
              <w:rPr>
                <w:spacing w:val="-2"/>
                <w:sz w:val="32"/>
              </w:rPr>
              <w:t xml:space="preserve"> Р.Р.</w:t>
            </w:r>
          </w:p>
        </w:tc>
      </w:tr>
      <w:tr w:rsidR="00BF4B60" w:rsidRPr="00642E30">
        <w:trPr>
          <w:trHeight w:val="321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5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ind w:left="114"/>
              <w:rPr>
                <w:sz w:val="32"/>
              </w:rPr>
            </w:pPr>
            <w:r w:rsidRPr="00642E30">
              <w:rPr>
                <w:spacing w:val="-2"/>
                <w:sz w:val="32"/>
              </w:rPr>
              <w:t>Культурно-оздоровительная</w:t>
            </w:r>
            <w:r w:rsidRPr="00642E30">
              <w:rPr>
                <w:spacing w:val="14"/>
                <w:sz w:val="32"/>
              </w:rPr>
              <w:t xml:space="preserve"> </w:t>
            </w:r>
            <w:r w:rsidRPr="00642E30">
              <w:rPr>
                <w:spacing w:val="-2"/>
                <w:sz w:val="32"/>
              </w:rPr>
              <w:t>комиссия</w:t>
            </w:r>
          </w:p>
        </w:tc>
        <w:tc>
          <w:tcPr>
            <w:tcW w:w="3194" w:type="dxa"/>
          </w:tcPr>
          <w:p w:rsidR="00BF4B60" w:rsidRPr="00642E30" w:rsidRDefault="00642E30">
            <w:pPr>
              <w:pStyle w:val="TableParagraph"/>
              <w:ind w:left="118"/>
              <w:rPr>
                <w:sz w:val="32"/>
              </w:rPr>
            </w:pPr>
            <w:proofErr w:type="spellStart"/>
            <w:r w:rsidRPr="00642E30">
              <w:rPr>
                <w:sz w:val="32"/>
              </w:rPr>
              <w:t>Лапаскин</w:t>
            </w:r>
            <w:proofErr w:type="spellEnd"/>
            <w:r w:rsidRPr="00642E30">
              <w:rPr>
                <w:sz w:val="32"/>
              </w:rPr>
              <w:t xml:space="preserve"> Е.В.</w:t>
            </w:r>
          </w:p>
        </w:tc>
      </w:tr>
      <w:tr w:rsidR="00BF4B60" w:rsidRPr="00642E30">
        <w:trPr>
          <w:trHeight w:val="321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6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ind w:left="114"/>
              <w:rPr>
                <w:sz w:val="32"/>
              </w:rPr>
            </w:pPr>
            <w:r w:rsidRPr="00642E30">
              <w:rPr>
                <w:spacing w:val="-2"/>
                <w:sz w:val="32"/>
              </w:rPr>
              <w:t>Контрольно-ревизионная</w:t>
            </w:r>
            <w:r w:rsidRPr="00642E30">
              <w:rPr>
                <w:spacing w:val="14"/>
                <w:sz w:val="32"/>
              </w:rPr>
              <w:t xml:space="preserve"> </w:t>
            </w:r>
            <w:r w:rsidRPr="00642E30">
              <w:rPr>
                <w:spacing w:val="-2"/>
                <w:sz w:val="32"/>
              </w:rPr>
              <w:t>комиссия</w:t>
            </w:r>
          </w:p>
        </w:tc>
        <w:tc>
          <w:tcPr>
            <w:tcW w:w="3194" w:type="dxa"/>
          </w:tcPr>
          <w:p w:rsidR="00BF4B60" w:rsidRPr="00642E30" w:rsidRDefault="00642E30">
            <w:pPr>
              <w:pStyle w:val="TableParagraph"/>
              <w:ind w:left="118"/>
              <w:rPr>
                <w:sz w:val="32"/>
              </w:rPr>
            </w:pPr>
            <w:proofErr w:type="spellStart"/>
            <w:r>
              <w:rPr>
                <w:sz w:val="32"/>
              </w:rPr>
              <w:t>Хадиева</w:t>
            </w:r>
            <w:proofErr w:type="spellEnd"/>
            <w:r>
              <w:rPr>
                <w:sz w:val="32"/>
              </w:rPr>
              <w:t xml:space="preserve"> Р.Р.</w:t>
            </w:r>
            <w:r w:rsidR="004C12B5">
              <w:rPr>
                <w:sz w:val="32"/>
              </w:rPr>
              <w:t xml:space="preserve"> </w:t>
            </w:r>
            <w:proofErr w:type="spellStart"/>
            <w:r w:rsidR="004C12B5">
              <w:rPr>
                <w:sz w:val="32"/>
              </w:rPr>
              <w:t>Фахрутдинова</w:t>
            </w:r>
            <w:proofErr w:type="spellEnd"/>
            <w:r w:rsidR="004C12B5">
              <w:rPr>
                <w:sz w:val="32"/>
              </w:rPr>
              <w:t xml:space="preserve"> Г.Н.</w:t>
            </w:r>
          </w:p>
        </w:tc>
      </w:tr>
      <w:tr w:rsidR="00BF4B60" w:rsidRPr="00642E30">
        <w:trPr>
          <w:trHeight w:val="321"/>
        </w:trPr>
        <w:tc>
          <w:tcPr>
            <w:tcW w:w="1105" w:type="dxa"/>
          </w:tcPr>
          <w:p w:rsidR="00BF4B60" w:rsidRPr="00642E30" w:rsidRDefault="005F2E0E">
            <w:pPr>
              <w:pStyle w:val="TableParagraph"/>
              <w:spacing w:line="302" w:lineRule="exact"/>
              <w:jc w:val="center"/>
              <w:rPr>
                <w:sz w:val="32"/>
              </w:rPr>
            </w:pPr>
            <w:r w:rsidRPr="00642E30">
              <w:rPr>
                <w:spacing w:val="-10"/>
                <w:sz w:val="32"/>
              </w:rPr>
              <w:t>7</w:t>
            </w:r>
          </w:p>
        </w:tc>
        <w:tc>
          <w:tcPr>
            <w:tcW w:w="5283" w:type="dxa"/>
          </w:tcPr>
          <w:p w:rsidR="00BF4B60" w:rsidRPr="00642E30" w:rsidRDefault="005F2E0E">
            <w:pPr>
              <w:pStyle w:val="TableParagraph"/>
              <w:spacing w:line="302" w:lineRule="exact"/>
              <w:ind w:left="114"/>
              <w:rPr>
                <w:sz w:val="32"/>
              </w:rPr>
            </w:pPr>
            <w:proofErr w:type="gramStart"/>
            <w:r w:rsidRPr="00642E30">
              <w:rPr>
                <w:sz w:val="32"/>
              </w:rPr>
              <w:t>Ответственный</w:t>
            </w:r>
            <w:proofErr w:type="gramEnd"/>
            <w:r w:rsidRPr="00642E30">
              <w:rPr>
                <w:spacing w:val="-14"/>
                <w:sz w:val="32"/>
              </w:rPr>
              <w:t xml:space="preserve"> </w:t>
            </w:r>
            <w:r w:rsidRPr="00642E30">
              <w:rPr>
                <w:sz w:val="32"/>
              </w:rPr>
              <w:t>за</w:t>
            </w:r>
            <w:r w:rsidRPr="00642E30">
              <w:rPr>
                <w:spacing w:val="-13"/>
                <w:sz w:val="32"/>
              </w:rPr>
              <w:t xml:space="preserve"> </w:t>
            </w:r>
            <w:r w:rsidRPr="00642E30">
              <w:rPr>
                <w:sz w:val="32"/>
              </w:rPr>
              <w:t>ведение</w:t>
            </w:r>
            <w:r w:rsidRPr="00642E30">
              <w:rPr>
                <w:spacing w:val="-12"/>
                <w:sz w:val="32"/>
              </w:rPr>
              <w:t xml:space="preserve"> </w:t>
            </w:r>
            <w:r w:rsidRPr="00642E30">
              <w:rPr>
                <w:spacing w:val="-5"/>
                <w:sz w:val="32"/>
              </w:rPr>
              <w:t>АИС</w:t>
            </w:r>
          </w:p>
        </w:tc>
        <w:tc>
          <w:tcPr>
            <w:tcW w:w="3194" w:type="dxa"/>
          </w:tcPr>
          <w:p w:rsidR="00BF4B60" w:rsidRPr="00642E30" w:rsidRDefault="004C12B5">
            <w:pPr>
              <w:pStyle w:val="TableParagraph"/>
              <w:spacing w:line="302" w:lineRule="exact"/>
              <w:ind w:left="118"/>
              <w:rPr>
                <w:sz w:val="32"/>
              </w:rPr>
            </w:pPr>
            <w:proofErr w:type="spellStart"/>
            <w:r>
              <w:rPr>
                <w:sz w:val="32"/>
              </w:rPr>
              <w:t>Хадиева</w:t>
            </w:r>
            <w:proofErr w:type="spellEnd"/>
            <w:r>
              <w:rPr>
                <w:sz w:val="32"/>
              </w:rPr>
              <w:t xml:space="preserve"> Р.Р.</w:t>
            </w:r>
            <w:bookmarkStart w:id="5" w:name="_GoBack"/>
            <w:bookmarkEnd w:id="5"/>
          </w:p>
        </w:tc>
      </w:tr>
    </w:tbl>
    <w:p w:rsidR="005F2E0E" w:rsidRPr="00642E30" w:rsidRDefault="005F2E0E">
      <w:pPr>
        <w:rPr>
          <w:sz w:val="24"/>
        </w:rPr>
      </w:pPr>
    </w:p>
    <w:sectPr w:rsidR="005F2E0E" w:rsidRPr="00642E30">
      <w:pgSz w:w="11910" w:h="16840"/>
      <w:pgMar w:top="13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433B8"/>
    <w:multiLevelType w:val="hybridMultilevel"/>
    <w:tmpl w:val="94504E28"/>
    <w:lvl w:ilvl="0" w:tplc="BF70BF28">
      <w:start w:val="1"/>
      <w:numFmt w:val="decimal"/>
      <w:lvlText w:val="%1."/>
      <w:lvlJc w:val="left"/>
      <w:pPr>
        <w:ind w:left="140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8883BE">
      <w:numFmt w:val="bullet"/>
      <w:lvlText w:val="•"/>
      <w:lvlJc w:val="left"/>
      <w:pPr>
        <w:ind w:left="1090" w:hanging="246"/>
      </w:pPr>
      <w:rPr>
        <w:rFonts w:hint="default"/>
        <w:lang w:val="ru-RU" w:eastAsia="en-US" w:bidi="ar-SA"/>
      </w:rPr>
    </w:lvl>
    <w:lvl w:ilvl="2" w:tplc="94004D32">
      <w:numFmt w:val="bullet"/>
      <w:lvlText w:val="•"/>
      <w:lvlJc w:val="left"/>
      <w:pPr>
        <w:ind w:left="2040" w:hanging="246"/>
      </w:pPr>
      <w:rPr>
        <w:rFonts w:hint="default"/>
        <w:lang w:val="ru-RU" w:eastAsia="en-US" w:bidi="ar-SA"/>
      </w:rPr>
    </w:lvl>
    <w:lvl w:ilvl="3" w:tplc="E88243A8">
      <w:numFmt w:val="bullet"/>
      <w:lvlText w:val="•"/>
      <w:lvlJc w:val="left"/>
      <w:pPr>
        <w:ind w:left="2990" w:hanging="246"/>
      </w:pPr>
      <w:rPr>
        <w:rFonts w:hint="default"/>
        <w:lang w:val="ru-RU" w:eastAsia="en-US" w:bidi="ar-SA"/>
      </w:rPr>
    </w:lvl>
    <w:lvl w:ilvl="4" w:tplc="17987FF2">
      <w:numFmt w:val="bullet"/>
      <w:lvlText w:val="•"/>
      <w:lvlJc w:val="left"/>
      <w:pPr>
        <w:ind w:left="3940" w:hanging="246"/>
      </w:pPr>
      <w:rPr>
        <w:rFonts w:hint="default"/>
        <w:lang w:val="ru-RU" w:eastAsia="en-US" w:bidi="ar-SA"/>
      </w:rPr>
    </w:lvl>
    <w:lvl w:ilvl="5" w:tplc="CE12029E">
      <w:numFmt w:val="bullet"/>
      <w:lvlText w:val="•"/>
      <w:lvlJc w:val="left"/>
      <w:pPr>
        <w:ind w:left="4890" w:hanging="246"/>
      </w:pPr>
      <w:rPr>
        <w:rFonts w:hint="default"/>
        <w:lang w:val="ru-RU" w:eastAsia="en-US" w:bidi="ar-SA"/>
      </w:rPr>
    </w:lvl>
    <w:lvl w:ilvl="6" w:tplc="B5343A62">
      <w:numFmt w:val="bullet"/>
      <w:lvlText w:val="•"/>
      <w:lvlJc w:val="left"/>
      <w:pPr>
        <w:ind w:left="5841" w:hanging="246"/>
      </w:pPr>
      <w:rPr>
        <w:rFonts w:hint="default"/>
        <w:lang w:val="ru-RU" w:eastAsia="en-US" w:bidi="ar-SA"/>
      </w:rPr>
    </w:lvl>
    <w:lvl w:ilvl="7" w:tplc="30129FBC">
      <w:numFmt w:val="bullet"/>
      <w:lvlText w:val="•"/>
      <w:lvlJc w:val="left"/>
      <w:pPr>
        <w:ind w:left="6791" w:hanging="246"/>
      </w:pPr>
      <w:rPr>
        <w:rFonts w:hint="default"/>
        <w:lang w:val="ru-RU" w:eastAsia="en-US" w:bidi="ar-SA"/>
      </w:rPr>
    </w:lvl>
    <w:lvl w:ilvl="8" w:tplc="786C6BA2">
      <w:numFmt w:val="bullet"/>
      <w:lvlText w:val="•"/>
      <w:lvlJc w:val="left"/>
      <w:pPr>
        <w:ind w:left="7741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4B60"/>
    <w:rsid w:val="004C12B5"/>
    <w:rsid w:val="005F2E0E"/>
    <w:rsid w:val="00642E30"/>
    <w:rsid w:val="00B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5" w:hanging="2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5" w:hanging="25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5" w:hanging="2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5" w:hanging="25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cp:lastPrinted>2025-12-12T04:35:00Z</cp:lastPrinted>
  <dcterms:created xsi:type="dcterms:W3CDTF">2025-12-12T04:35:00Z</dcterms:created>
  <dcterms:modified xsi:type="dcterms:W3CDTF">2026-02-27T20:43:00Z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2025-12-12T00:00:00Z</vt:filetime>
  </property>
  <property fmtid="{D5CDD505-2E9C-101B-9397-08002B2CF9AE}" pid="5" name="Producer">
    <vt:lpwstr>www.ilovepdf.com</vt:lpwstr>
  </property>
</Properties>
</file>