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960" w:rsidRPr="00FE321E" w:rsidRDefault="00907960" w:rsidP="00065F82">
      <w:pPr>
        <w:shd w:val="clear" w:color="auto" w:fill="FFFFFF"/>
        <w:spacing w:after="0" w:line="312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9441E3" w:rsidRPr="00FE321E" w:rsidRDefault="009441E3" w:rsidP="00065F82">
      <w:pPr>
        <w:shd w:val="clear" w:color="auto" w:fill="FFFFFF"/>
        <w:spacing w:after="0" w:line="312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4B78A0" w:rsidRPr="00FE321E" w:rsidRDefault="004B78A0" w:rsidP="00065F82">
      <w:pPr>
        <w:shd w:val="clear" w:color="auto" w:fill="FFFFFF"/>
        <w:spacing w:after="0" w:line="312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9441E3" w:rsidRPr="00FE321E" w:rsidRDefault="009441E3" w:rsidP="00065F82">
      <w:pPr>
        <w:shd w:val="clear" w:color="auto" w:fill="FFFFFF"/>
        <w:spacing w:after="0" w:line="312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9441E3" w:rsidRDefault="009441E3" w:rsidP="00065F82">
      <w:pPr>
        <w:shd w:val="clear" w:color="auto" w:fill="FFFFFF"/>
        <w:spacing w:after="0" w:line="312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val="en-US" w:eastAsia="ru-RU"/>
        </w:rPr>
      </w:pPr>
    </w:p>
    <w:p w:rsidR="00062C2E" w:rsidRDefault="00062C2E" w:rsidP="00065F82">
      <w:pPr>
        <w:shd w:val="clear" w:color="auto" w:fill="FFFFFF"/>
        <w:spacing w:after="0" w:line="312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val="en-US" w:eastAsia="ru-RU"/>
        </w:rPr>
      </w:pPr>
    </w:p>
    <w:p w:rsidR="00062C2E" w:rsidRPr="00FE321E" w:rsidRDefault="00062C2E" w:rsidP="00065F82">
      <w:pPr>
        <w:shd w:val="clear" w:color="auto" w:fill="FFFFFF"/>
        <w:spacing w:after="0" w:line="312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val="en-US" w:eastAsia="ru-RU"/>
        </w:rPr>
      </w:pPr>
    </w:p>
    <w:p w:rsidR="009441E3" w:rsidRPr="00FE321E" w:rsidRDefault="009441E3" w:rsidP="00065F82">
      <w:pPr>
        <w:shd w:val="clear" w:color="auto" w:fill="FFFFFF"/>
        <w:spacing w:after="0" w:line="312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4B78A0" w:rsidRPr="00FE321E" w:rsidRDefault="004B78A0" w:rsidP="00065F82">
      <w:pPr>
        <w:shd w:val="clear" w:color="auto" w:fill="FFFFFF"/>
        <w:spacing w:after="0" w:line="312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63567E" w:rsidRPr="00FE321E" w:rsidRDefault="0063567E" w:rsidP="00FE321E">
      <w:pPr>
        <w:shd w:val="clear" w:color="auto" w:fill="FFFFFF"/>
        <w:spacing w:after="0" w:line="360" w:lineRule="auto"/>
        <w:ind w:firstLine="709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FE321E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О </w:t>
      </w:r>
      <w:r w:rsidR="001D6FA2" w:rsidRPr="00FE321E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реализации </w:t>
      </w:r>
    </w:p>
    <w:p w:rsidR="009441E3" w:rsidRPr="00FE321E" w:rsidRDefault="001D6FA2" w:rsidP="00FE321E">
      <w:pPr>
        <w:shd w:val="clear" w:color="auto" w:fill="FFFFFF"/>
        <w:spacing w:after="0" w:line="360" w:lineRule="auto"/>
        <w:ind w:firstLine="709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FE321E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Стратегии противодействия экстремизму </w:t>
      </w:r>
    </w:p>
    <w:p w:rsidR="00907960" w:rsidRPr="00FE321E" w:rsidRDefault="001D6FA2" w:rsidP="00FE321E">
      <w:pPr>
        <w:shd w:val="clear" w:color="auto" w:fill="FFFFFF"/>
        <w:spacing w:after="0" w:line="360" w:lineRule="auto"/>
        <w:ind w:firstLine="709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FE321E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в Российской Федерации до 2025 года</w:t>
      </w:r>
    </w:p>
    <w:p w:rsidR="00A73835" w:rsidRPr="00FE321E" w:rsidRDefault="00A73835" w:rsidP="00FE321E">
      <w:pPr>
        <w:shd w:val="clear" w:color="auto" w:fill="FFFFFF"/>
        <w:spacing w:after="0" w:line="360" w:lineRule="auto"/>
        <w:ind w:firstLine="709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907960" w:rsidRPr="00FE321E" w:rsidRDefault="00907960" w:rsidP="00FE321E">
      <w:pPr>
        <w:shd w:val="clear" w:color="auto" w:fill="FFFFFF"/>
        <w:spacing w:after="0" w:line="360" w:lineRule="auto"/>
        <w:ind w:firstLine="56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04753"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распоряжением</w:t>
      </w:r>
      <w:r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Кабинета Министров Республики Татарстан от 07.04.2017 №655-р </w:t>
      </w:r>
      <w:r w:rsidR="00C24AF5" w:rsidRPr="00FE32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обязываю:</w:t>
      </w:r>
    </w:p>
    <w:p w:rsidR="00575B4C" w:rsidRPr="00FE321E" w:rsidRDefault="00575B4C" w:rsidP="00FE321E">
      <w:pPr>
        <w:pStyle w:val="a6"/>
        <w:numPr>
          <w:ilvl w:val="0"/>
          <w:numId w:val="1"/>
        </w:numPr>
        <w:shd w:val="clear" w:color="auto" w:fill="FFFFFF"/>
        <w:spacing w:after="0" w:line="360" w:lineRule="auto"/>
        <w:ind w:left="0" w:firstLine="56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План мероприятий по р</w:t>
      </w:r>
      <w:r w:rsidR="00122D5E"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>еализации в 2017</w:t>
      </w:r>
      <w:r w:rsidR="00062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122D5E"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2020 годах </w:t>
      </w:r>
      <w:r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</w:t>
      </w:r>
      <w:r w:rsidR="00122D5E"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>ниципальном образовании г.Казани</w:t>
      </w:r>
      <w:r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Стратегии противодействия экстремизму в Российской Федерации </w:t>
      </w:r>
      <w:r w:rsidR="00062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2025 года </w:t>
      </w:r>
      <w:r w:rsidR="00122D5E"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(приложение).</w:t>
      </w:r>
    </w:p>
    <w:p w:rsidR="004B78A0" w:rsidRPr="00FE321E" w:rsidRDefault="00062C2E" w:rsidP="00FE321E">
      <w:pPr>
        <w:pStyle w:val="a6"/>
        <w:numPr>
          <w:ilvl w:val="0"/>
          <w:numId w:val="1"/>
        </w:numPr>
        <w:shd w:val="clear" w:color="auto" w:fill="FFFFFF"/>
        <w:spacing w:after="0" w:line="360" w:lineRule="auto"/>
        <w:ind w:left="0" w:firstLine="56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Функциональны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5B4C"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5B4C"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Исполнительного комитета г.Казани</w:t>
      </w:r>
      <w:r w:rsidR="00E92EBB"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обеспечить:</w:t>
      </w:r>
      <w:r w:rsidR="00575B4C"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75B4C" w:rsidRPr="00FE321E" w:rsidRDefault="00E92EBB" w:rsidP="00FE321E">
      <w:pPr>
        <w:pStyle w:val="a6"/>
        <w:shd w:val="clear" w:color="auto" w:fill="FFFFFF"/>
        <w:spacing w:after="0" w:line="360" w:lineRule="auto"/>
        <w:ind w:left="0" w:firstLine="56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D6FA2"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>1. и</w:t>
      </w:r>
      <w:r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сполнение </w:t>
      </w:r>
      <w:r w:rsidR="004B78A0"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Плана мероприятий по реализации в 2017 – 2020 </w:t>
      </w:r>
      <w:r w:rsidR="005B2B91"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годах </w:t>
      </w:r>
      <w:r w:rsidR="004B78A0"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муниципальном образовании г.Казани Стратегии противодействия экстремизму </w:t>
      </w:r>
      <w:r w:rsidR="00B24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4B78A0"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>Ро</w:t>
      </w:r>
      <w:r w:rsidR="009441E3"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>ссийской Федерации до 2025 года</w:t>
      </w:r>
      <w:r w:rsidR="00D63594"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</w:t>
      </w:r>
      <w:r w:rsidR="00BF4A1D"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>едставлением</w:t>
      </w:r>
      <w:r w:rsidR="00D63594"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 в секретариат Антитеррористической комиссии в г</w:t>
      </w:r>
      <w:r w:rsidR="005B2B91"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>.Казани до 20 июня и 20 декабря;</w:t>
      </w:r>
    </w:p>
    <w:p w:rsidR="00BF4A1D" w:rsidRPr="000D31F9" w:rsidRDefault="004B78A0" w:rsidP="000D31F9">
      <w:pPr>
        <w:pStyle w:val="a6"/>
        <w:shd w:val="clear" w:color="auto" w:fill="FFFFFF"/>
        <w:spacing w:after="0" w:line="360" w:lineRule="auto"/>
        <w:ind w:left="0" w:firstLine="56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D31F9"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 w:rsidR="001D6FA2" w:rsidRPr="000D3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3835" w:rsidRPr="000D31F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D6FA2" w:rsidRPr="000D3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редставление </w:t>
      </w:r>
      <w:r w:rsidR="00F0070B" w:rsidRPr="000D3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отраслевые министерства и ведомства </w:t>
      </w:r>
      <w:r w:rsidR="00BF4A1D" w:rsidRPr="000D3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Татарстан  </w:t>
      </w:r>
      <w:r w:rsidR="00F0070B" w:rsidRPr="000D3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распоряжением Кабинета Министров </w:t>
      </w:r>
      <w:r w:rsidR="00062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Татарстан </w:t>
      </w:r>
      <w:r w:rsidR="00F0070B" w:rsidRPr="000D3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07.04.2017 №655-р </w:t>
      </w:r>
      <w:r w:rsidR="0028565C" w:rsidRPr="000D31F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раз в полугодие, до 20 июня и 20 декабря</w:t>
      </w:r>
      <w:r w:rsidR="00062C2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8565C" w:rsidRPr="000D3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 </w:t>
      </w:r>
      <w:r w:rsidR="00BF4A1D" w:rsidRPr="000D3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выполнению </w:t>
      </w:r>
      <w:r w:rsidR="00062C2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062C2E" w:rsidRPr="000D3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лана </w:t>
      </w:r>
      <w:r w:rsidR="00062C2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 по реализации</w:t>
      </w:r>
      <w:r w:rsidR="00F02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2017 – 2020 годах в муниципальном образовании г.Казани</w:t>
      </w:r>
      <w:r w:rsidR="00062C2E" w:rsidRPr="000D3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4A1D" w:rsidRPr="000D31F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Стратегии противодействия экстремизму в Российской Федерации</w:t>
      </w:r>
      <w:r w:rsidR="00432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2025 года</w:t>
      </w:r>
      <w:r w:rsidR="00BF4A1D" w:rsidRPr="000D31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C24AF5" w:rsidRPr="000D31F9" w:rsidRDefault="00C24AF5" w:rsidP="000D31F9">
      <w:pPr>
        <w:pStyle w:val="a6"/>
        <w:numPr>
          <w:ilvl w:val="0"/>
          <w:numId w:val="1"/>
        </w:numPr>
        <w:shd w:val="clear" w:color="auto" w:fill="FFFFFF"/>
        <w:spacing w:after="0" w:line="360" w:lineRule="auto"/>
        <w:ind w:left="0" w:firstLine="563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proofErr w:type="gramStart"/>
      <w:r w:rsidRPr="000D31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Контроль за</w:t>
      </w:r>
      <w:proofErr w:type="gramEnd"/>
      <w:r w:rsidRPr="000D3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</w:t>
      </w:r>
      <w:r w:rsidR="00A73835" w:rsidRPr="000D31F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распоряжения возложить на п</w:t>
      </w:r>
      <w:r w:rsidR="00A3620A" w:rsidRPr="000D31F9">
        <w:rPr>
          <w:rFonts w:ascii="Times New Roman" w:eastAsia="Times New Roman" w:hAnsi="Times New Roman" w:cs="Times New Roman"/>
          <w:sz w:val="28"/>
          <w:szCs w:val="28"/>
          <w:lang w:eastAsia="ru-RU"/>
        </w:rPr>
        <w:t>ервого заместителя Руководителя Исполнительного комитета г.Казани</w:t>
      </w:r>
      <w:r w:rsidR="00DC71EC" w:rsidRPr="000D3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Д.И.Фаттахова</w:t>
      </w:r>
      <w:r w:rsidR="00A3620A" w:rsidRPr="000D31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4AF5" w:rsidRPr="000D31F9" w:rsidRDefault="00C24AF5" w:rsidP="000D31F9">
      <w:pPr>
        <w:pStyle w:val="a6"/>
        <w:shd w:val="clear" w:color="auto" w:fill="FFFFFF"/>
        <w:spacing w:after="0" w:line="360" w:lineRule="auto"/>
        <w:ind w:left="0"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F61715" w:rsidRPr="000D31F9" w:rsidRDefault="00C24AF5" w:rsidP="000D31F9">
      <w:pPr>
        <w:shd w:val="clear" w:color="auto" w:fill="FFFFFF"/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0D31F9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Руководитель                                                                             </w:t>
      </w:r>
      <w:r w:rsidR="00271C3D" w:rsidRPr="000D31F9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    </w:t>
      </w:r>
      <w:r w:rsidR="004B78A0" w:rsidRPr="000D31F9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  <w:r w:rsidRPr="000D31F9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Д.Г.Калинкин</w:t>
      </w:r>
    </w:p>
    <w:p w:rsidR="00F61715" w:rsidRPr="000D31F9" w:rsidRDefault="00F61715" w:rsidP="004B78A0">
      <w:pPr>
        <w:shd w:val="clear" w:color="auto" w:fill="FFFFFF"/>
        <w:spacing w:after="0" w:line="312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sectPr w:rsidR="00F61715" w:rsidRPr="000D31F9" w:rsidSect="00FE321E">
          <w:headerReference w:type="default" r:id="rId9"/>
          <w:pgSz w:w="11906" w:h="16838"/>
          <w:pgMar w:top="1134" w:right="1134" w:bottom="709" w:left="1134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a7"/>
        <w:tblW w:w="0" w:type="auto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3"/>
      </w:tblGrid>
      <w:tr w:rsidR="00C24AF5" w:rsidRPr="00062C2E" w:rsidTr="009174D9">
        <w:tc>
          <w:tcPr>
            <w:tcW w:w="3793" w:type="dxa"/>
          </w:tcPr>
          <w:p w:rsidR="00C24AF5" w:rsidRPr="000D31F9" w:rsidRDefault="00C24AF5" w:rsidP="00C24AF5">
            <w:pPr>
              <w:shd w:val="clear" w:color="auto" w:fill="FFFFFF"/>
              <w:spacing w:line="312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0D31F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lastRenderedPageBreak/>
              <w:t>Утвержден</w:t>
            </w:r>
          </w:p>
          <w:p w:rsidR="00C24AF5" w:rsidRPr="000D31F9" w:rsidRDefault="00C24AF5" w:rsidP="00C24AF5">
            <w:pPr>
              <w:shd w:val="clear" w:color="auto" w:fill="FFFFFF"/>
              <w:spacing w:line="312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0D31F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распоряжением</w:t>
            </w:r>
          </w:p>
          <w:p w:rsidR="00C24AF5" w:rsidRPr="000D31F9" w:rsidRDefault="00C24AF5" w:rsidP="00C24AF5">
            <w:pPr>
              <w:shd w:val="clear" w:color="auto" w:fill="FFFFFF"/>
              <w:spacing w:line="312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0D31F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Исполнительного комитета г.Казани </w:t>
            </w:r>
          </w:p>
          <w:p w:rsidR="00C24AF5" w:rsidRPr="000D31F9" w:rsidRDefault="00C24AF5" w:rsidP="00C24AF5">
            <w:pPr>
              <w:shd w:val="clear" w:color="auto" w:fill="FFFFFF"/>
              <w:spacing w:line="312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0D31F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от</w:t>
            </w:r>
            <w:r w:rsidR="00432CDD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0D31F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______________№______</w:t>
            </w:r>
          </w:p>
          <w:p w:rsidR="00C24AF5" w:rsidRPr="000D31F9" w:rsidRDefault="00C24AF5" w:rsidP="00C24AF5">
            <w:pPr>
              <w:spacing w:line="312" w:lineRule="auto"/>
              <w:jc w:val="right"/>
              <w:textAlignment w:val="baseline"/>
              <w:outlineLvl w:val="1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eastAsia="ru-RU"/>
              </w:rPr>
            </w:pPr>
          </w:p>
        </w:tc>
      </w:tr>
    </w:tbl>
    <w:p w:rsidR="00065F82" w:rsidRPr="000D31F9" w:rsidRDefault="00065F82" w:rsidP="00065F82">
      <w:pPr>
        <w:shd w:val="clear" w:color="auto" w:fill="FFFFFF"/>
        <w:spacing w:after="0" w:line="312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0D31F9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План</w:t>
      </w:r>
    </w:p>
    <w:p w:rsidR="00065F82" w:rsidRPr="000D31F9" w:rsidRDefault="00065F82" w:rsidP="00065F82">
      <w:pPr>
        <w:shd w:val="clear" w:color="auto" w:fill="FFFFFF"/>
        <w:spacing w:after="0" w:line="312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0D31F9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мероприятий по реализации в 2017 - 2020 годах в </w:t>
      </w:r>
      <w:r w:rsidR="00575B4C" w:rsidRPr="000D31F9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му</w:t>
      </w:r>
      <w:r w:rsidR="00271C3D" w:rsidRPr="000D31F9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ниципальном образовании г.Казани</w:t>
      </w:r>
      <w:r w:rsidR="00575B4C" w:rsidRPr="000D31F9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  <w:r w:rsidRPr="000D31F9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Стратегии противодействия экстремизму в Российской Федерации</w:t>
      </w:r>
      <w:r w:rsidR="00007081" w:rsidRPr="000D31F9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  <w:r w:rsidRPr="000D31F9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до 2025 года</w:t>
      </w:r>
    </w:p>
    <w:p w:rsidR="00065F82" w:rsidRPr="000D31F9" w:rsidRDefault="00065F82" w:rsidP="00065F82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</w:p>
    <w:tbl>
      <w:tblPr>
        <w:tblW w:w="9923" w:type="dxa"/>
        <w:tblInd w:w="-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851"/>
        <w:gridCol w:w="2143"/>
        <w:gridCol w:w="1259"/>
        <w:gridCol w:w="1532"/>
        <w:gridCol w:w="1586"/>
        <w:gridCol w:w="1985"/>
        <w:gridCol w:w="425"/>
      </w:tblGrid>
      <w:tr w:rsidR="00065F82" w:rsidRPr="00062C2E" w:rsidTr="00007081">
        <w:trPr>
          <w:gridBefore w:val="1"/>
          <w:gridAfter w:val="1"/>
          <w:wBefore w:w="142" w:type="dxa"/>
          <w:wAfter w:w="425" w:type="dxa"/>
          <w:trHeight w:val="15"/>
        </w:trPr>
        <w:tc>
          <w:tcPr>
            <w:tcW w:w="851" w:type="dxa"/>
            <w:hideMark/>
          </w:tcPr>
          <w:p w:rsidR="00065F82" w:rsidRPr="00062C2E" w:rsidRDefault="00065F82" w:rsidP="00065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3" w:type="dxa"/>
            <w:hideMark/>
          </w:tcPr>
          <w:p w:rsidR="00065F82" w:rsidRPr="00062C2E" w:rsidRDefault="00065F82" w:rsidP="00065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9" w:type="dxa"/>
            <w:hideMark/>
          </w:tcPr>
          <w:p w:rsidR="00065F82" w:rsidRPr="00062C2E" w:rsidRDefault="00065F82" w:rsidP="00065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  <w:hideMark/>
          </w:tcPr>
          <w:p w:rsidR="00065F82" w:rsidRPr="00062C2E" w:rsidRDefault="00065F82" w:rsidP="00065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6" w:type="dxa"/>
            <w:hideMark/>
          </w:tcPr>
          <w:p w:rsidR="00065F82" w:rsidRPr="00062C2E" w:rsidRDefault="00065F82" w:rsidP="00065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hideMark/>
          </w:tcPr>
          <w:p w:rsidR="00065F82" w:rsidRPr="00062C2E" w:rsidRDefault="00065F82" w:rsidP="00065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5F82" w:rsidRPr="00062C2E" w:rsidTr="00007081"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22715" w:rsidRDefault="00EE5E25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3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r w:rsidR="00432C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065F82" w:rsidRPr="000D31F9" w:rsidRDefault="00EE5E25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3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5F82" w:rsidRPr="000D31F9" w:rsidRDefault="00065F82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3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5F82" w:rsidRPr="000D31F9" w:rsidRDefault="00065F82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3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5F82" w:rsidRPr="003A01CA" w:rsidRDefault="00065F82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3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исполнения</w:t>
            </w:r>
            <w:r w:rsidR="00322715">
              <w:rPr>
                <w:rStyle w:val="ae"/>
              </w:rPr>
              <w:annotationRef/>
            </w:r>
          </w:p>
        </w:tc>
      </w:tr>
      <w:tr w:rsidR="00D010A5" w:rsidRPr="00062C2E" w:rsidTr="00007081">
        <w:tc>
          <w:tcPr>
            <w:tcW w:w="992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010A5" w:rsidRPr="003A01CA" w:rsidRDefault="00D010A5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I. Мероприятия в сфере государственной национальной политики</w:t>
            </w:r>
          </w:p>
        </w:tc>
      </w:tr>
      <w:tr w:rsidR="00D010A5" w:rsidRPr="00062C2E" w:rsidTr="00007081"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010A5" w:rsidRPr="003A01CA" w:rsidRDefault="00A902C2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010A5" w:rsidRPr="003A01CA" w:rsidRDefault="00D010A5" w:rsidP="000070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мониторинга состояния межэтнических и межконфессиональных отношений с целью раннего предупреждения межнациональных конфликтов на территории города Казани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010A5" w:rsidRPr="003A01CA" w:rsidRDefault="00D010A5" w:rsidP="000070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развитию языков и взаимодействию с общественными организациями Аппарата Исполнительного комитета г.Казани,</w:t>
            </w:r>
          </w:p>
          <w:p w:rsidR="00D010A5" w:rsidRPr="003A01CA" w:rsidRDefault="00D010A5" w:rsidP="000070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администрации районов </w:t>
            </w:r>
          </w:p>
          <w:p w:rsidR="00D010A5" w:rsidRPr="003A01CA" w:rsidRDefault="00D010A5" w:rsidP="000070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</w:t>
            </w:r>
            <w:r w:rsidR="00820F1A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полнительного комитета г.Казани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010A5" w:rsidRPr="003A01CA" w:rsidRDefault="00D07946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остоянно</w:t>
            </w:r>
          </w:p>
          <w:p w:rsidR="00D010A5" w:rsidRPr="003A01CA" w:rsidRDefault="00D010A5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5F82" w:rsidRPr="00062C2E" w:rsidTr="00007081"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5F82" w:rsidRPr="003A01CA" w:rsidRDefault="00A902C2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5F82" w:rsidRPr="003A01CA" w:rsidRDefault="00DC71EC" w:rsidP="00D079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выполнение </w:t>
            </w:r>
            <w:r w:rsidR="0008601F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Муниципальной программы профилактики терроризма и экстремизма в г.Казани на 2016-2020 годы</w:t>
            </w: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учетом в</w:t>
            </w:r>
            <w:r w:rsidR="003F6344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ыполнени</w:t>
            </w: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3F6344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</w:t>
            </w:r>
            <w:r w:rsidR="003B2274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0357A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Государственной </w:t>
            </w:r>
            <w:r w:rsidR="00D07946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</w:t>
            </w:r>
            <w:r w:rsidR="00D07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 </w:t>
            </w:r>
            <w:r w:rsidR="003B2274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D0357A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государственной национальной политики в Республике Татарстан на 2014 - 2020 годы</w:t>
            </w:r>
            <w:r w:rsidR="003B2274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D0357A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5F82" w:rsidRPr="003A01CA" w:rsidRDefault="00D0357A" w:rsidP="000070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развитию языков и взаимодействию с общественными организациями Аппарата Исполнительного комитета г.Казани</w:t>
            </w:r>
            <w:r w:rsidR="00820F1A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админист</w:t>
            </w:r>
            <w:r w:rsidR="00B90571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820F1A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ации</w:t>
            </w:r>
            <w:r w:rsidR="000716F1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районов, </w:t>
            </w:r>
            <w:r w:rsidR="00820F1A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культуры, Управление образования Исполнительного комитета г.Казани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0357A" w:rsidRPr="003A01CA" w:rsidRDefault="00D07946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остоянно</w:t>
            </w:r>
          </w:p>
          <w:p w:rsidR="00065F82" w:rsidRPr="003A01CA" w:rsidRDefault="00065F82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274" w:rsidRPr="00062C2E" w:rsidTr="00007081"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2274" w:rsidRPr="003A01CA" w:rsidRDefault="00A902C2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2274" w:rsidRPr="003A01CA" w:rsidRDefault="00B90571" w:rsidP="000070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выполнения</w:t>
            </w:r>
            <w:r w:rsidR="006F674F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</w:t>
            </w:r>
            <w:r w:rsidR="003B2274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Государственной программы «Сохранение, изучение и развитие государственных языков Республики Татарстан и других языков в Республике Татарстан на 2014 - 2020 годы»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2274" w:rsidRPr="003A01CA" w:rsidRDefault="003B2274" w:rsidP="000070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развитию языков и взаимодействию с общественными организациями Аппарата Исполнительного комитета г.Казани</w:t>
            </w:r>
            <w:r w:rsidR="00820F1A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администрации районов, Управление культуры, Управление образования Исполнительного комитета г.Казани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2274" w:rsidRPr="003A01CA" w:rsidRDefault="00D07946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остоянно</w:t>
            </w:r>
          </w:p>
          <w:p w:rsidR="003B2274" w:rsidRPr="003A01CA" w:rsidRDefault="003B2274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807B6" w:rsidRDefault="007807B6">
      <w:pPr>
        <w:rPr>
          <w:lang w:val="en-US"/>
        </w:rPr>
      </w:pPr>
    </w:p>
    <w:p w:rsidR="007807B6" w:rsidRPr="00DA4870" w:rsidRDefault="007807B6">
      <w:pPr>
        <w:rPr>
          <w:lang w:val="en-US"/>
        </w:rPr>
      </w:pPr>
    </w:p>
    <w:tbl>
      <w:tblPr>
        <w:tblW w:w="9923" w:type="dxa"/>
        <w:tblInd w:w="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3402"/>
        <w:gridCol w:w="3118"/>
        <w:gridCol w:w="2410"/>
      </w:tblGrid>
      <w:tr w:rsidR="007807B6" w:rsidRPr="00062C2E" w:rsidTr="00DA487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807B6" w:rsidRDefault="007807B6" w:rsidP="00B667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3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7807B6" w:rsidRPr="003A01CA" w:rsidRDefault="007807B6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D3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0D3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807B6" w:rsidRPr="003A01CA" w:rsidRDefault="007807B6" w:rsidP="000070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807B6" w:rsidRPr="003A01CA" w:rsidRDefault="007807B6" w:rsidP="000070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807B6" w:rsidRDefault="007807B6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исполнения</w:t>
            </w:r>
            <w:r>
              <w:rPr>
                <w:rStyle w:val="ae"/>
              </w:rPr>
              <w:annotationRef/>
            </w:r>
          </w:p>
        </w:tc>
      </w:tr>
      <w:tr w:rsidR="003B2274" w:rsidRPr="00062C2E" w:rsidTr="00DA487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2274" w:rsidRPr="00F92F89" w:rsidRDefault="00A902C2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2274" w:rsidRPr="003A01CA" w:rsidRDefault="003F6344" w:rsidP="000070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мероприятий </w:t>
            </w:r>
            <w:r w:rsidR="003B2274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Подпрограммы </w:t>
            </w:r>
            <w:r w:rsidR="004F3117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3B2274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терроризма и экстремизма в Республике Татарстан на 2014 - 2016 годы</w:t>
            </w:r>
            <w:r w:rsidR="004F3117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3B2274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рамках Государственной программы </w:t>
            </w:r>
            <w:r w:rsidR="004F3117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3B2274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общественного порядка и противодействие преступности в Республике Татарстан на 2014 - 2020 годы</w:t>
            </w:r>
            <w:r w:rsidR="004F3117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2274" w:rsidRPr="003A01CA" w:rsidRDefault="004F3117" w:rsidP="000070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по вопросам общественной безопасности и взаимодействию с правоохранительными органами Аппарата Исполнительного комитета г.Казани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3117" w:rsidRPr="003A01CA" w:rsidRDefault="00D07946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остоянно</w:t>
            </w:r>
          </w:p>
          <w:p w:rsidR="003B2274" w:rsidRPr="003A01CA" w:rsidRDefault="003B2274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274" w:rsidRPr="00062C2E" w:rsidTr="00DA487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2274" w:rsidRPr="003A01CA" w:rsidRDefault="00A902C2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2274" w:rsidRPr="003A01CA" w:rsidRDefault="00B141B6" w:rsidP="000070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</w:t>
            </w:r>
            <w:r w:rsidR="006F674F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 подпрограммы «Поддержка социально ориентированных некоммерческих организаций в Республике Татарстан на 2014 – 2020 годы» государственной программы «Экономическое развитие и инновационная экономика Республики Татарстан на 2014 – 2020 годы»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2274" w:rsidRPr="003A01CA" w:rsidRDefault="00DF157C" w:rsidP="00AB01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820F1A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тдел</w:t>
            </w:r>
            <w:r w:rsidR="00C903BB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обеспечению координации и взаимодействия подразделений социальной сферы Аппарата Исполнительного комитета г.Казани,</w:t>
            </w:r>
            <w:r w:rsidR="00820F1A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B0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AB01EE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омитет </w:t>
            </w:r>
            <w:r w:rsidR="00820F1A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экономического развития</w:t>
            </w:r>
            <w:r w:rsidR="00AB0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Аппарата</w:t>
            </w:r>
            <w:r w:rsidR="00820F1A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Управление образования, Управление культуры, </w:t>
            </w:r>
            <w:r w:rsidR="00C903BB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4D26D2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омитет физической культуры и спорта</w:t>
            </w:r>
            <w:r w:rsidR="00C903BB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администрации районов, Комитет потребительского рынка Исполнительного комитета г.Казани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141B6" w:rsidRPr="003A01CA" w:rsidRDefault="00D07946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остоянно</w:t>
            </w:r>
          </w:p>
          <w:p w:rsidR="003B2274" w:rsidRPr="003A01CA" w:rsidRDefault="003B2274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6B59" w:rsidRPr="00062C2E" w:rsidTr="00DA487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36B59" w:rsidRPr="003A01CA" w:rsidRDefault="00A902C2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36B59" w:rsidRPr="003A01CA" w:rsidRDefault="00F36B59" w:rsidP="000070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торжественных мероприятий, посвященных Дню народного единства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36B59" w:rsidRPr="003A01CA" w:rsidRDefault="004D26D2" w:rsidP="000070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культуры</w:t>
            </w:r>
            <w:r w:rsidR="00BD2C8C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администрации районов</w:t>
            </w:r>
            <w:r w:rsidR="00C903BB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Исполнительного комитета г.Казани</w:t>
            </w: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252ED0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развитию языков и взаимодействию с общественными организациями</w:t>
            </w:r>
            <w:r w:rsidR="00671312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Аппарата Исполнительного комитета г.Казани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D333D" w:rsidRPr="003A01CA" w:rsidRDefault="000D333D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2017-2020 гг</w:t>
            </w:r>
            <w:r w:rsidR="00E52253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D333D" w:rsidRPr="003A01CA" w:rsidRDefault="000D333D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 ноября)</w:t>
            </w:r>
          </w:p>
        </w:tc>
      </w:tr>
      <w:tr w:rsidR="00A831EB" w:rsidRPr="00062C2E" w:rsidTr="00DA487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31EB" w:rsidRPr="003A01CA" w:rsidRDefault="00A902C2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31EB" w:rsidRPr="003A01CA" w:rsidRDefault="00A831EB" w:rsidP="000070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мероприятий, посвященных празднованию Дня родного языка и Дня русского языка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91E31" w:rsidRPr="003A01CA" w:rsidRDefault="00F36B59" w:rsidP="000070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</w:t>
            </w:r>
            <w:r w:rsidR="00291E31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91E31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культуры, Комитет по делам детей и молодежи Исполнительного комитета г.Казани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31EB" w:rsidRPr="003A01CA" w:rsidRDefault="00F36B59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2017-2020</w:t>
            </w:r>
            <w:r w:rsidR="00885CF5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</w:t>
            </w:r>
            <w:r w:rsidR="00E52253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36B59" w:rsidRPr="003A01CA" w:rsidRDefault="00F36B59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807B6" w:rsidRDefault="007807B6">
      <w:pPr>
        <w:rPr>
          <w:lang w:val="en-US"/>
        </w:rPr>
      </w:pPr>
    </w:p>
    <w:p w:rsidR="007807B6" w:rsidRDefault="007807B6">
      <w:pPr>
        <w:rPr>
          <w:lang w:val="en-US"/>
        </w:rPr>
      </w:pPr>
    </w:p>
    <w:p w:rsidR="007807B6" w:rsidRDefault="007807B6">
      <w:pPr>
        <w:rPr>
          <w:lang w:val="en-US"/>
        </w:rPr>
      </w:pPr>
    </w:p>
    <w:p w:rsidR="007807B6" w:rsidRPr="00DA4870" w:rsidRDefault="007807B6">
      <w:pPr>
        <w:rPr>
          <w:lang w:val="en-US"/>
        </w:rPr>
      </w:pPr>
    </w:p>
    <w:tbl>
      <w:tblPr>
        <w:tblW w:w="9923" w:type="dxa"/>
        <w:tblInd w:w="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3402"/>
        <w:gridCol w:w="3118"/>
        <w:gridCol w:w="2410"/>
      </w:tblGrid>
      <w:tr w:rsidR="007807B6" w:rsidRPr="00062C2E" w:rsidTr="007807B6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807B6" w:rsidRDefault="007807B6" w:rsidP="00B667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3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7807B6" w:rsidRPr="003A01CA" w:rsidRDefault="007807B6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D3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0D3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807B6" w:rsidRPr="003A01CA" w:rsidRDefault="007807B6" w:rsidP="000070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807B6" w:rsidRPr="003A01CA" w:rsidRDefault="007807B6" w:rsidP="000070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807B6" w:rsidRPr="003A01CA" w:rsidRDefault="007807B6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исполнения</w:t>
            </w:r>
            <w:r>
              <w:rPr>
                <w:rStyle w:val="ae"/>
              </w:rPr>
              <w:annotationRef/>
            </w:r>
          </w:p>
        </w:tc>
      </w:tr>
      <w:tr w:rsidR="00F36B59" w:rsidRPr="00062C2E" w:rsidTr="00DA487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36B59" w:rsidRPr="003A01CA" w:rsidRDefault="00A902C2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36B59" w:rsidRPr="003A01CA" w:rsidRDefault="00F36B59" w:rsidP="000070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</w:t>
            </w:r>
            <w:r w:rsidR="00801A97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мероприятиях</w:t>
            </w: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республиканского </w:t>
            </w:r>
            <w:proofErr w:type="spellStart"/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этноконфессионального</w:t>
            </w:r>
            <w:proofErr w:type="spellEnd"/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фестиваля «Моза</w:t>
            </w:r>
            <w:r w:rsidR="00291E31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 культур»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36B59" w:rsidRPr="003A01CA" w:rsidRDefault="004D26D2" w:rsidP="000070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культуры</w:t>
            </w:r>
            <w:r w:rsidR="00E101E6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Исполнительного комитета г.Казани</w:t>
            </w: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252ED0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развитию языков и взаимодействию с общественными организациями </w:t>
            </w:r>
            <w:r w:rsidR="00671312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Аппарата </w:t>
            </w: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Исполнительного комитета г.Казани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D333D" w:rsidRPr="003A01CA" w:rsidRDefault="000D333D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2017-2020 гг</w:t>
            </w:r>
            <w:r w:rsidR="00E52253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36B59" w:rsidRPr="003A01CA" w:rsidRDefault="00F36B59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1E31" w:rsidRPr="00062C2E" w:rsidTr="00DA4870">
        <w:tc>
          <w:tcPr>
            <w:tcW w:w="99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91E31" w:rsidRPr="003A01CA" w:rsidRDefault="00291E31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3A01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062C2E">
              <w:rPr>
                <w:b/>
              </w:rPr>
              <w:t xml:space="preserve"> </w:t>
            </w:r>
            <w:r w:rsidRPr="003A01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Мероприятия в сфере государственной </w:t>
            </w:r>
            <w:r w:rsidR="00C66637" w:rsidRPr="003A01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</w:t>
            </w:r>
            <w:r w:rsidRPr="003A01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ионной политики</w:t>
            </w:r>
          </w:p>
        </w:tc>
      </w:tr>
      <w:tr w:rsidR="00291E31" w:rsidRPr="00062C2E" w:rsidTr="00DA487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91E31" w:rsidRPr="003A01CA" w:rsidRDefault="00A902C2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91E31" w:rsidRPr="003A01CA" w:rsidRDefault="00C66637" w:rsidP="000070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размещение информационных материалов, направленных на повышение бдительности населения, в блогах и на официальных сайтах информационно-телекоммуникационной сети «Интернет»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91E31" w:rsidRPr="003A01CA" w:rsidRDefault="00C66637" w:rsidP="000070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по вопросам общественной безопасности и взаимодействию с правоохранительными органами Аппарата Исполнительного комитета г.Казани</w:t>
            </w:r>
            <w:r w:rsidR="00C83662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671312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 «Казанский городской общественный центр»,  </w:t>
            </w:r>
            <w:r w:rsidR="00E101E6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делам детей и молодежи, Комитет </w:t>
            </w:r>
            <w:r w:rsidR="00671312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жилищно</w:t>
            </w:r>
            <w:r w:rsidR="00AB0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71312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коммунального хозяйства</w:t>
            </w:r>
            <w:r w:rsidR="00C83662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E101E6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C83662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правление образования, Управление культуры Исполнительного комитета г.Казани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66637" w:rsidRPr="003A01CA" w:rsidRDefault="00C66637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2017-2020</w:t>
            </w:r>
            <w:r w:rsidR="00885CF5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</w:t>
            </w:r>
            <w:r w:rsidR="00E52253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91E31" w:rsidRPr="003A01CA" w:rsidRDefault="00291E31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6662" w:rsidRPr="00062C2E" w:rsidTr="00DA487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6662" w:rsidRPr="003A01CA" w:rsidRDefault="00176662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6662" w:rsidRPr="003A01CA" w:rsidRDefault="00176662" w:rsidP="00AB01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деятельности рабочей группы Антитеррористической комиссии в г.Казани</w:t>
            </w:r>
            <w:r w:rsidR="00E52253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образованной решением Антитеррористической </w:t>
            </w:r>
            <w:r w:rsidR="00AB01EE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</w:t>
            </w:r>
            <w:r w:rsidR="00AB0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="00E52253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г.Казани </w:t>
            </w:r>
            <w:r w:rsidR="00AB01EE" w:rsidRPr="0006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25.04.2017</w:t>
            </w:r>
            <w:r w:rsidR="00AB0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52253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№6</w:t>
            </w:r>
            <w:r w:rsidR="00AB0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52253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информационному противодействию терроризму и экстремизму</w:t>
            </w:r>
            <w:r w:rsidR="0013069F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предоставлением информации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6662" w:rsidRPr="003A01CA" w:rsidRDefault="0013069F" w:rsidP="000070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культуры, Управление образования, Комитет по делам детей и молодежи, отдел по развитию языков и взаимодействию с общественными организациями</w:t>
            </w:r>
            <w:r w:rsidR="00AC15C1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B0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Аппарата </w:t>
            </w: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Исполнительного комитета г.Казани, отдел по связям с общественностью и средствами массовой информации </w:t>
            </w:r>
            <w:r w:rsidR="00AB0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ппарата Каза</w:t>
            </w:r>
            <w:r w:rsidR="00D344EE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нской городской Думы</w:t>
            </w:r>
            <w:r w:rsidR="00AC15C1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МКУ «Казанский городской общественный центр»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6662" w:rsidRPr="003A01CA" w:rsidRDefault="0013069F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Каждое полугодие</w:t>
            </w:r>
            <w:r w:rsidR="00AB0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позднее 5 числа</w:t>
            </w:r>
            <w:r w:rsidR="00007081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месяца</w:t>
            </w:r>
            <w:r w:rsidR="00A73835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следующего за </w:t>
            </w:r>
            <w:proofErr w:type="gramStart"/>
            <w:r w:rsidR="00A73835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отчетным</w:t>
            </w:r>
            <w:proofErr w:type="gramEnd"/>
          </w:p>
        </w:tc>
      </w:tr>
    </w:tbl>
    <w:p w:rsidR="007807B6" w:rsidRPr="00DA4870" w:rsidRDefault="007807B6"/>
    <w:p w:rsidR="007807B6" w:rsidRPr="00DA4870" w:rsidRDefault="007807B6"/>
    <w:p w:rsidR="007807B6" w:rsidRPr="00DA4870" w:rsidRDefault="007807B6"/>
    <w:p w:rsidR="007807B6" w:rsidRPr="00DA4870" w:rsidRDefault="007807B6"/>
    <w:tbl>
      <w:tblPr>
        <w:tblW w:w="9923" w:type="dxa"/>
        <w:tblInd w:w="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3402"/>
        <w:gridCol w:w="3118"/>
        <w:gridCol w:w="2410"/>
      </w:tblGrid>
      <w:tr w:rsidR="007807B6" w:rsidRPr="00062C2E" w:rsidTr="007807B6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807B6" w:rsidRDefault="007807B6" w:rsidP="00B667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3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7807B6" w:rsidRPr="003A01CA" w:rsidRDefault="007807B6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D3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0D3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807B6" w:rsidRPr="003A01CA" w:rsidRDefault="007807B6" w:rsidP="00AB01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807B6" w:rsidRPr="003A01CA" w:rsidRDefault="007807B6" w:rsidP="000070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807B6" w:rsidRPr="003A01CA" w:rsidRDefault="007807B6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исполнения</w:t>
            </w:r>
            <w:r>
              <w:rPr>
                <w:rStyle w:val="ae"/>
              </w:rPr>
              <w:annotationRef/>
            </w:r>
          </w:p>
        </w:tc>
      </w:tr>
      <w:tr w:rsidR="00C66637" w:rsidRPr="00062C2E" w:rsidTr="00DA487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66637" w:rsidRPr="003A01CA" w:rsidRDefault="00176662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66637" w:rsidRPr="003A01CA" w:rsidRDefault="00C66637" w:rsidP="00D53D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реализации информационной </w:t>
            </w:r>
            <w:r w:rsidR="00D53DAD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D53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D53DAD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мпании</w:t>
            </w: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направленной на укрепление общегражданской идентичности и межнационального (межэтнического)</w:t>
            </w:r>
            <w:r w:rsidR="005D2626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</w:t>
            </w: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ежконфессионального и межкультурного взаимодействия</w:t>
            </w:r>
            <w:r w:rsidR="005D2626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B01EE" w:rsidRDefault="005D2626" w:rsidP="000070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развитию языков и взаимодействию с общественными организациями Аппарата Исполнительного комитета г.Казани,</w:t>
            </w:r>
            <w:r w:rsidR="00C83662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районов Исполнительного комитета г.Казани, Управление образования, Управление культуры, Комитет по делам детей и молодежи Исполнительного комитета г.Казани</w:t>
            </w:r>
          </w:p>
          <w:p w:rsidR="00AB01EE" w:rsidRDefault="00AB01EE" w:rsidP="000070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2626" w:rsidRPr="003A01CA" w:rsidRDefault="005D2626" w:rsidP="000070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6637" w:rsidRPr="003A01CA" w:rsidRDefault="00C66637" w:rsidP="000070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D2626" w:rsidRPr="003A01CA" w:rsidRDefault="005D2626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2017-2020</w:t>
            </w:r>
            <w:r w:rsidR="00885CF5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</w:t>
            </w:r>
            <w:r w:rsidR="00E52253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66637" w:rsidRPr="003A01CA" w:rsidRDefault="00C66637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626" w:rsidRPr="00062C2E" w:rsidTr="00DA4870">
        <w:tc>
          <w:tcPr>
            <w:tcW w:w="99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D2626" w:rsidRPr="003A01CA" w:rsidRDefault="00907960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="005D2626" w:rsidRPr="003A01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Мероприятия в сфере образования и государственной молодежной политики</w:t>
            </w:r>
          </w:p>
        </w:tc>
      </w:tr>
      <w:tr w:rsidR="005D2626" w:rsidRPr="00062C2E" w:rsidTr="00DA487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D2626" w:rsidRPr="003A01CA" w:rsidRDefault="00A902C2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D2626" w:rsidRPr="003A01CA" w:rsidRDefault="00801A97" w:rsidP="000070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проведении</w:t>
            </w:r>
            <w:r w:rsidR="00781ACA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преподавателями </w:t>
            </w:r>
            <w:r w:rsidR="00885CF5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учащимися </w:t>
            </w:r>
            <w:r w:rsidR="00781ACA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учебных заведениях  г.Казани мероприятий и классных часов, направленных на формирование позитивной</w:t>
            </w:r>
            <w:r w:rsidR="00885CF5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гражданской идентичности, профилактику проявлений экстремизма и терроризма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D2626" w:rsidRPr="003A01CA" w:rsidRDefault="00885CF5" w:rsidP="000070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</w:t>
            </w:r>
            <w:r w:rsidR="00C83662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Управление культуры, Комитет физической культуры и спорта </w:t>
            </w: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Исполнительного комитета г.Казани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5CF5" w:rsidRPr="003A01CA" w:rsidRDefault="00885CF5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2017-2020 гг</w:t>
            </w:r>
            <w:r w:rsidR="00E52253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D2626" w:rsidRPr="003A01CA" w:rsidRDefault="005D2626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5CF5" w:rsidRPr="00062C2E" w:rsidTr="00DA487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5CF5" w:rsidRPr="003A01CA" w:rsidRDefault="00A902C2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5CF5" w:rsidRPr="003A01CA" w:rsidRDefault="00885CF5" w:rsidP="000070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курсов подготовки, переподготовки муниципальных служащих</w:t>
            </w:r>
            <w:r w:rsidR="00714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участвующих в профилактике терроризма и экстремизма, в том числе в молодежной среде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5CF5" w:rsidRPr="003A01CA" w:rsidRDefault="00885CF5" w:rsidP="00FC139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кадровой политик</w:t>
            </w:r>
            <w:r w:rsidR="00E101E6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FC1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FC139B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правление </w:t>
            </w: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вопросам общественной безопасности и взаимодействию с правоохранительными органами Аппарата Исполнительного комитета г.Казани</w:t>
            </w:r>
            <w:r w:rsidR="00C83662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администрации районов, Коми</w:t>
            </w:r>
            <w:r w:rsidR="00E101E6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</w:t>
            </w:r>
            <w:r w:rsidR="00C83662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делам детей и молодежи Исполнительного комитета г.Казани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5CF5" w:rsidRPr="003A01CA" w:rsidRDefault="00885CF5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2017-2020 гг</w:t>
            </w:r>
            <w:r w:rsidR="00E52253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85CF5" w:rsidRPr="003A01CA" w:rsidRDefault="00885CF5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5CF5" w:rsidRPr="00062C2E" w:rsidTr="00DA487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5CF5" w:rsidRPr="003A01CA" w:rsidRDefault="00A902C2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5CF5" w:rsidRPr="003A01CA" w:rsidRDefault="00801A97" w:rsidP="000070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проведении</w:t>
            </w:r>
            <w:r w:rsidR="00885CF5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 в рамках республиканского фестиваля народов Республики Татарстан «Мы вместе!»</w:t>
            </w:r>
            <w:r w:rsidR="001C2D16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целях поддержания национальных и религиозных традиций населения Республики Татарстан среди учащихся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5CF5" w:rsidRPr="003A01CA" w:rsidRDefault="001C2D16" w:rsidP="000070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 Исполнительного комитета г.Казани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5CF5" w:rsidRPr="003A01CA" w:rsidRDefault="001C2D16" w:rsidP="00F617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  <w:r w:rsidR="00F61715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гг</w:t>
            </w:r>
            <w:r w:rsidR="00E52253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807B6" w:rsidRPr="00062C2E" w:rsidTr="007807B6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807B6" w:rsidRDefault="007807B6" w:rsidP="00B667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3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7807B6" w:rsidRPr="003A01CA" w:rsidRDefault="007807B6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D3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0D3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807B6" w:rsidRPr="003A01CA" w:rsidRDefault="007807B6" w:rsidP="000070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807B6" w:rsidRPr="003A01CA" w:rsidRDefault="007807B6" w:rsidP="000070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807B6" w:rsidRPr="003A01CA" w:rsidRDefault="007807B6" w:rsidP="00F617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исполнения</w:t>
            </w:r>
            <w:r>
              <w:rPr>
                <w:rStyle w:val="ae"/>
              </w:rPr>
              <w:annotationRef/>
            </w:r>
          </w:p>
        </w:tc>
      </w:tr>
      <w:tr w:rsidR="001C2D16" w:rsidRPr="00062C2E" w:rsidTr="00DA487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C2D16" w:rsidRPr="003A01CA" w:rsidRDefault="00A902C2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C2D16" w:rsidRPr="003A01CA" w:rsidRDefault="00801A97" w:rsidP="00D53D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проведении</w:t>
            </w:r>
            <w:r w:rsidR="007C3C66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 в рамках </w:t>
            </w:r>
            <w:r w:rsidR="00D53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D53DAD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еспубликанского </w:t>
            </w:r>
            <w:r w:rsidR="007C3C66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молодежного </w:t>
            </w:r>
            <w:proofErr w:type="spellStart"/>
            <w:r w:rsidR="007C3C66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медиаконкурса</w:t>
            </w:r>
            <w:proofErr w:type="spellEnd"/>
            <w:r w:rsidR="007C3C66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«Мы – это мир!», направленного на профилактику распространения идей терроризма и экстремизма, </w:t>
            </w:r>
            <w:r w:rsidR="00FC139B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</w:t>
            </w:r>
            <w:r w:rsidR="00FC1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FC139B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C3C66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безопасной </w:t>
            </w:r>
            <w:proofErr w:type="spellStart"/>
            <w:r w:rsidR="007C3C66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киберсреды</w:t>
            </w:r>
            <w:proofErr w:type="spellEnd"/>
            <w:r w:rsidR="007C3C66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популяризацию межнациональной дружбы и межконфессионального согласия</w:t>
            </w:r>
            <w:r w:rsidR="00FC1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7C3C66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патриотическое воспитание молодежи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C2D16" w:rsidRPr="003A01CA" w:rsidRDefault="007C3C66" w:rsidP="000070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  <w:r w:rsidR="00C83662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митет по делам детей и молодежи, Управление образования </w:t>
            </w: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Исполнительного комитета г.Казани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3C66" w:rsidRPr="003A01CA" w:rsidRDefault="007C3C66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2017-2020 гг</w:t>
            </w:r>
            <w:r w:rsidR="00E52253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C2D16" w:rsidRPr="003A01CA" w:rsidRDefault="001C2D16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C66" w:rsidRPr="00062C2E" w:rsidTr="00DA487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3C66" w:rsidRPr="003A01CA" w:rsidRDefault="00A902C2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3C66" w:rsidRPr="003A01CA" w:rsidRDefault="007C3C66" w:rsidP="000070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общественно-политических мероприятий, посвященных Дню солидарности и борьбе с терроризмом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3C66" w:rsidRPr="003A01CA" w:rsidRDefault="007C3C66" w:rsidP="000070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образования, Управление культуры, Комитет по делам детей и молодежи Исполнительного комитета г.Казани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3C66" w:rsidRPr="003A01CA" w:rsidRDefault="007C3C66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2017-2020 гг</w:t>
            </w:r>
            <w:r w:rsidR="00E52253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C3C66" w:rsidRPr="003A01CA" w:rsidRDefault="007C3C66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C66" w:rsidRPr="00062C2E" w:rsidTr="00DA487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3C66" w:rsidRPr="003A01CA" w:rsidRDefault="00A902C2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3C66" w:rsidRPr="003A01CA" w:rsidRDefault="007C3C66" w:rsidP="000070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r w:rsidR="00624157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</w:t>
            </w:r>
            <w:r w:rsidR="00FC1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624157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приуроченных к Международному дню мира (21 сентября), межвузовских студенческих акций, посвященных молодежному противодействию угрозам политической стабильности (войнам, терроризму, экстремизму) современного мира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3C66" w:rsidRPr="003A01CA" w:rsidRDefault="000015F4" w:rsidP="000070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культуры, </w:t>
            </w:r>
            <w:r w:rsidR="00624157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делам детей и молодежи Исполнительного комитета г.Казани</w:t>
            </w: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765EE3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образования, администрации районов Исполнительного комитета г.Казани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4157" w:rsidRPr="003A01CA" w:rsidRDefault="00624157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2017-2020 гг</w:t>
            </w:r>
            <w:r w:rsidR="00E52253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C3C66" w:rsidRPr="003A01CA" w:rsidRDefault="007C3C66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4157" w:rsidRPr="00062C2E" w:rsidTr="00DA487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4157" w:rsidRPr="003A01CA" w:rsidRDefault="00A902C2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4157" w:rsidRPr="003A01CA" w:rsidRDefault="000015F4" w:rsidP="00FC13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</w:t>
            </w:r>
            <w:r w:rsidR="00624157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роведени</w:t>
            </w: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624157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 в рамках молодежного форума «Мы одна страна - мы один народ»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4157" w:rsidRPr="003A01CA" w:rsidRDefault="00624157" w:rsidP="000070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делам детей и молодежи Исполнительного комитета г.Казани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4157" w:rsidRPr="003A01CA" w:rsidRDefault="00624157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2018-2020</w:t>
            </w:r>
            <w:r w:rsidR="00007081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гг</w:t>
            </w:r>
            <w:r w:rsidR="00E52253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24157" w:rsidRPr="00062C2E" w:rsidTr="00DA487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4157" w:rsidRPr="003A01CA" w:rsidRDefault="00A902C2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4157" w:rsidRPr="003A01CA" w:rsidRDefault="00624157" w:rsidP="00D53D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реализации проекта по развитию представительств </w:t>
            </w:r>
            <w:r w:rsidR="00D53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D53DAD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егиональной </w:t>
            </w: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молодежной общественной организации «Молодежная ассамблея народов Татарстана»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4157" w:rsidRPr="003A01CA" w:rsidRDefault="00624157" w:rsidP="000070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делам детей и молодежи Исполнительного комитета г.Казани</w:t>
            </w:r>
            <w:r w:rsidR="00B1671E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отдел по развитию языков и взаимодействию с общественными организациями Аппарата Исполнительного комитета г.Казани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F6237" w:rsidRPr="003A01CA" w:rsidRDefault="006F6237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2017-2020 гг</w:t>
            </w:r>
            <w:r w:rsidR="00E52253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24157" w:rsidRPr="003A01CA" w:rsidRDefault="00624157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807B6" w:rsidRDefault="007807B6">
      <w:pPr>
        <w:rPr>
          <w:lang w:val="en-US"/>
        </w:rPr>
      </w:pPr>
    </w:p>
    <w:p w:rsidR="007807B6" w:rsidRDefault="007807B6">
      <w:pPr>
        <w:rPr>
          <w:lang w:val="en-US"/>
        </w:rPr>
      </w:pPr>
    </w:p>
    <w:p w:rsidR="007807B6" w:rsidRPr="00DA4870" w:rsidRDefault="007807B6">
      <w:pPr>
        <w:rPr>
          <w:lang w:val="en-US"/>
        </w:rPr>
      </w:pPr>
    </w:p>
    <w:tbl>
      <w:tblPr>
        <w:tblW w:w="9923" w:type="dxa"/>
        <w:tblInd w:w="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3402"/>
        <w:gridCol w:w="3118"/>
        <w:gridCol w:w="2410"/>
      </w:tblGrid>
      <w:tr w:rsidR="007807B6" w:rsidRPr="00062C2E" w:rsidTr="007807B6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807B6" w:rsidRDefault="007807B6" w:rsidP="00B667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3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7807B6" w:rsidRPr="003A01CA" w:rsidRDefault="007807B6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D3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0D3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807B6" w:rsidRPr="003A01CA" w:rsidRDefault="007807B6" w:rsidP="00D53D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807B6" w:rsidRPr="003A01CA" w:rsidRDefault="007807B6" w:rsidP="000070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807B6" w:rsidRPr="003A01CA" w:rsidRDefault="007807B6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исполнения</w:t>
            </w:r>
          </w:p>
        </w:tc>
      </w:tr>
      <w:tr w:rsidR="00624157" w:rsidRPr="00062C2E" w:rsidTr="00DA487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4157" w:rsidRPr="003A01CA" w:rsidRDefault="00A902C2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4157" w:rsidRPr="003A01CA" w:rsidRDefault="006F6237" w:rsidP="000070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реализации проекта по привлечению социально неадаптированных слоев молодежи, в том числе фанатских групп, к ини</w:t>
            </w:r>
            <w:r w:rsidR="00E413C1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циативной пропаганде социально одобряемого поведения, здорового образа жизни и общественно-позитивной культуры поведения болельщиков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4157" w:rsidRPr="003A01CA" w:rsidRDefault="000B43EB" w:rsidP="000070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делам детей и молодежи, Комитет физической культуры и спорта Исполнительного комитета г.Казани</w:t>
            </w:r>
            <w:r w:rsidR="00B1671E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4157" w:rsidRPr="003A01CA" w:rsidRDefault="000B43EB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2017-2020 гг</w:t>
            </w:r>
            <w:r w:rsidR="00E52253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B43EB" w:rsidRPr="00062C2E" w:rsidTr="00DA487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B43EB" w:rsidRPr="003A01CA" w:rsidRDefault="009174D9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B43EB" w:rsidRPr="003A01CA" w:rsidRDefault="0075474D" w:rsidP="003227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r w:rsidR="000B43EB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молодежно</w:t>
            </w:r>
            <w:r w:rsidR="00322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0B43EB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22715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добровольческо</w:t>
            </w:r>
            <w:r w:rsidR="00322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322715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движени</w:t>
            </w:r>
            <w:r w:rsidR="00322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по привлечению </w:t>
            </w:r>
            <w:r w:rsidR="000B43EB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работе по восстановл</w:t>
            </w:r>
            <w:r w:rsidR="00212EAE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ению памятников истории и культуры, </w:t>
            </w:r>
            <w:r w:rsidR="00322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его </w:t>
            </w:r>
            <w:r w:rsidR="00212EAE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популяризация посредством проведения историко-этнологических и этнополитических сборов и конференций студентов, молодых ученых, школьников и краеведов в местах проведения работ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B43EB" w:rsidRPr="003A01CA" w:rsidRDefault="00212EAE" w:rsidP="000070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делам детей и молодежи, Управление культуры</w:t>
            </w:r>
            <w:r w:rsidR="00B1671E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Управление образования, администрации районов </w:t>
            </w: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Исполнительного комитета г.Казани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B43EB" w:rsidRPr="003A01CA" w:rsidRDefault="000D333D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  <w:r w:rsidR="00FC1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гг.</w:t>
            </w:r>
          </w:p>
        </w:tc>
      </w:tr>
      <w:tr w:rsidR="00212EAE" w:rsidRPr="00062C2E" w:rsidTr="00DA487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2EAE" w:rsidRPr="003A01CA" w:rsidRDefault="009174D9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2EAE" w:rsidRPr="003A01CA" w:rsidRDefault="00212EAE" w:rsidP="000070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членов общественных советов к работе по воспитанию патриотизма и формированию гражданского самосознания у молодежи в рамках компетенции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2EAE" w:rsidRPr="003A01CA" w:rsidRDefault="002B5F81" w:rsidP="0032271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</w:t>
            </w:r>
            <w:r w:rsidR="00322715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</w:t>
            </w:r>
            <w:r w:rsidR="00322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Управление культуры, </w:t>
            </w:r>
            <w:r w:rsidR="00212EAE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делам детей и молодежи Исполнительного комитета г.Казани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2EAE" w:rsidRPr="003A01CA" w:rsidRDefault="00322715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остоянно</w:t>
            </w:r>
          </w:p>
        </w:tc>
      </w:tr>
      <w:tr w:rsidR="00212EAE" w:rsidRPr="00062C2E" w:rsidTr="00DA487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2EAE" w:rsidRPr="003A01CA" w:rsidRDefault="009174D9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2EAE" w:rsidRPr="003A01CA" w:rsidRDefault="007221FE" w:rsidP="003227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r w:rsidR="00322715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</w:t>
            </w:r>
            <w:r w:rsidR="00322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322715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8601F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мероприятий, посвященных Дню Р</w:t>
            </w: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еспублики Татарстан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2EAE" w:rsidRPr="003A01CA" w:rsidRDefault="002B5F81" w:rsidP="000070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культуры, администрации районов Исполнительного комитета г.Казани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2EAE" w:rsidRPr="003A01CA" w:rsidRDefault="000D333D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  <w:r w:rsidR="00322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гг.</w:t>
            </w:r>
          </w:p>
          <w:p w:rsidR="000D333D" w:rsidRPr="003A01CA" w:rsidRDefault="000D333D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(30 августа)</w:t>
            </w:r>
          </w:p>
        </w:tc>
      </w:tr>
      <w:tr w:rsidR="007221FE" w:rsidRPr="00062C2E" w:rsidTr="00DA487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221FE" w:rsidRPr="003A01CA" w:rsidRDefault="009174D9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221FE" w:rsidRPr="00134AB5" w:rsidRDefault="00907960" w:rsidP="000070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мероприятий, посвященных Дню Победы в Великой Отечественной войне 1941</w:t>
            </w:r>
            <w:r w:rsidR="00322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1945 гг</w:t>
            </w:r>
            <w:r w:rsidR="00322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221FE" w:rsidRPr="00134AB5" w:rsidRDefault="002B5F81" w:rsidP="000070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культуры, администрации районов, Комитет по делам детей и молодежи Исполнительного комитета г.Казани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221FE" w:rsidRPr="00134AB5" w:rsidRDefault="000D333D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  <w:r w:rsidR="00322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гг.</w:t>
            </w:r>
          </w:p>
        </w:tc>
      </w:tr>
      <w:tr w:rsidR="00907960" w:rsidRPr="00062C2E" w:rsidTr="00DA487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07960" w:rsidRPr="00134AB5" w:rsidRDefault="009174D9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07960" w:rsidRPr="00134AB5" w:rsidRDefault="00907960" w:rsidP="000070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мероприятий, посвященных Дню России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07960" w:rsidRPr="00134AB5" w:rsidRDefault="002B5F81" w:rsidP="000070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культуры, администрации районов, Комитет по делам детей и молодежи Исполнительного комитета г.Казани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D333D" w:rsidRPr="00134AB5" w:rsidRDefault="000D333D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2017-2012 гг.</w:t>
            </w:r>
          </w:p>
          <w:p w:rsidR="00907960" w:rsidRPr="00134AB5" w:rsidRDefault="000D333D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(12 июня)</w:t>
            </w:r>
          </w:p>
          <w:p w:rsidR="000D333D" w:rsidRPr="00134AB5" w:rsidRDefault="000D333D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755E4" w:rsidRDefault="000755E4">
      <w:pPr>
        <w:rPr>
          <w:lang w:val="en-US"/>
        </w:rPr>
      </w:pPr>
    </w:p>
    <w:p w:rsidR="000755E4" w:rsidRPr="00DA4870" w:rsidRDefault="000755E4">
      <w:pPr>
        <w:rPr>
          <w:lang w:val="en-US"/>
        </w:rPr>
      </w:pPr>
    </w:p>
    <w:tbl>
      <w:tblPr>
        <w:tblW w:w="9923" w:type="dxa"/>
        <w:tblInd w:w="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3402"/>
        <w:gridCol w:w="3118"/>
        <w:gridCol w:w="2410"/>
      </w:tblGrid>
      <w:tr w:rsidR="007807B6" w:rsidRPr="00062C2E" w:rsidTr="007807B6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807B6" w:rsidRDefault="007807B6" w:rsidP="00B667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3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7807B6" w:rsidRPr="00134AB5" w:rsidRDefault="007807B6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D3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0D3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807B6" w:rsidRPr="00134AB5" w:rsidRDefault="007807B6" w:rsidP="000070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807B6" w:rsidRPr="00134AB5" w:rsidRDefault="007807B6" w:rsidP="000070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807B6" w:rsidRPr="00134AB5" w:rsidRDefault="007807B6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исполнения</w:t>
            </w:r>
            <w:bookmarkStart w:id="0" w:name="_GoBack"/>
            <w:bookmarkEnd w:id="0"/>
          </w:p>
        </w:tc>
      </w:tr>
      <w:tr w:rsidR="00907960" w:rsidRPr="00062C2E" w:rsidTr="00DA4870">
        <w:tc>
          <w:tcPr>
            <w:tcW w:w="99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07960" w:rsidRPr="00134AB5" w:rsidRDefault="00907960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Pr="00134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322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34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 в сфере государственной культурной политики</w:t>
            </w:r>
          </w:p>
        </w:tc>
      </w:tr>
      <w:tr w:rsidR="00907960" w:rsidRPr="00062C2E" w:rsidTr="00DA487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07960" w:rsidRPr="00134AB5" w:rsidRDefault="009174D9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07960" w:rsidRPr="00134AB5" w:rsidRDefault="00907960" w:rsidP="000070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праздников народов, проживающих в Республике Татарстан: «Масленица», «</w:t>
            </w:r>
            <w:proofErr w:type="spellStart"/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Навруз</w:t>
            </w:r>
            <w:proofErr w:type="spellEnd"/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«Сабантуй», «</w:t>
            </w:r>
            <w:proofErr w:type="spellStart"/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Каравон</w:t>
            </w:r>
            <w:proofErr w:type="spellEnd"/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Уяв</w:t>
            </w:r>
            <w:proofErr w:type="spellEnd"/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Учук</w:t>
            </w:r>
            <w:proofErr w:type="spellEnd"/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Семык</w:t>
            </w:r>
            <w:proofErr w:type="spellEnd"/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Гырон</w:t>
            </w:r>
            <w:proofErr w:type="spellEnd"/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быдтон</w:t>
            </w:r>
            <w:proofErr w:type="spellEnd"/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«Балтай», «</w:t>
            </w:r>
            <w:proofErr w:type="spellStart"/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Валда</w:t>
            </w:r>
            <w:proofErr w:type="spellEnd"/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шинясь</w:t>
            </w:r>
            <w:proofErr w:type="spellEnd"/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«Иван Купала», «</w:t>
            </w:r>
            <w:proofErr w:type="spellStart"/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Питрау</w:t>
            </w:r>
            <w:proofErr w:type="spellEnd"/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и других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07960" w:rsidRPr="00134AB5" w:rsidRDefault="00907960" w:rsidP="000070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культуры Исполнительного комитета г.Казани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07960" w:rsidRPr="00134AB5" w:rsidRDefault="00322715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остоянно</w:t>
            </w:r>
          </w:p>
        </w:tc>
      </w:tr>
      <w:tr w:rsidR="002D7B24" w:rsidRPr="00062C2E" w:rsidTr="00DA487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D7B24" w:rsidRPr="00134AB5" w:rsidRDefault="002D7B24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D7B24" w:rsidRPr="00134AB5" w:rsidRDefault="0008601F" w:rsidP="000070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</w:t>
            </w:r>
            <w:r w:rsidR="002D7B24"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роведени</w:t>
            </w:r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2D7B24"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семинаров – совещаний работников органов и учреждений культуры, национальных культурных центров по предупреждению межнациональных конфликтов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D7B24" w:rsidRPr="00134AB5" w:rsidRDefault="002D7B24" w:rsidP="000070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культуры Исполнительного комитета г.Казани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D7B24" w:rsidRPr="00134AB5" w:rsidRDefault="00322715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остоянно</w:t>
            </w:r>
          </w:p>
        </w:tc>
      </w:tr>
      <w:tr w:rsidR="002D7B24" w:rsidRPr="00062C2E" w:rsidTr="00DA487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D7B24" w:rsidRPr="00134AB5" w:rsidRDefault="002D7B24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D7B24" w:rsidRPr="00134AB5" w:rsidRDefault="0008601F" w:rsidP="000070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</w:t>
            </w:r>
            <w:r w:rsidR="002D7B24"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овышени</w:t>
            </w:r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2D7B24"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2D7B24"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эффективности взаимодействия органов власти Республики</w:t>
            </w:r>
            <w:proofErr w:type="gramEnd"/>
            <w:r w:rsidR="002D7B24"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Татарстан и местного самоуправления, правоохранительных органов, институтов гражданского общества и средств массовой информации в сфере противодействия экстремизму, ксенофобии и сепаратизму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D7B24" w:rsidRPr="00134AB5" w:rsidRDefault="002D7B24" w:rsidP="000070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по вопросам общественной безопасности и взаимодействию с правоохранительными органами Аппарата Исполнительного комитета г.Казани</w:t>
            </w:r>
            <w:proofErr w:type="gramEnd"/>
            <w:r w:rsidR="00C81B43"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E12A74"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D7B24" w:rsidRPr="00134AB5" w:rsidRDefault="00322715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остоянно</w:t>
            </w:r>
          </w:p>
        </w:tc>
      </w:tr>
    </w:tbl>
    <w:p w:rsidR="00E04753" w:rsidRPr="00062C2E" w:rsidRDefault="00E04753">
      <w:pPr>
        <w:rPr>
          <w:sz w:val="24"/>
          <w:szCs w:val="24"/>
        </w:rPr>
      </w:pPr>
    </w:p>
    <w:p w:rsidR="00E04753" w:rsidRPr="00062C2E" w:rsidRDefault="00E04753" w:rsidP="00E04753">
      <w:pPr>
        <w:jc w:val="center"/>
        <w:rPr>
          <w:sz w:val="24"/>
          <w:szCs w:val="24"/>
        </w:rPr>
      </w:pPr>
      <w:r w:rsidRPr="00062C2E">
        <w:rPr>
          <w:sz w:val="24"/>
          <w:szCs w:val="24"/>
        </w:rPr>
        <w:t>__________________________</w:t>
      </w:r>
    </w:p>
    <w:sectPr w:rsidR="00E04753" w:rsidRPr="00062C2E" w:rsidSect="00FE321E">
      <w:headerReference w:type="first" r:id="rId10"/>
      <w:pgSz w:w="11906" w:h="16838"/>
      <w:pgMar w:top="1134" w:right="1134" w:bottom="709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2B0" w:rsidRDefault="00A302B0" w:rsidP="002D7B24">
      <w:pPr>
        <w:spacing w:after="0" w:line="240" w:lineRule="auto"/>
      </w:pPr>
      <w:r>
        <w:separator/>
      </w:r>
    </w:p>
  </w:endnote>
  <w:endnote w:type="continuationSeparator" w:id="0">
    <w:p w:rsidR="00A302B0" w:rsidRDefault="00A302B0" w:rsidP="002D7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2B0" w:rsidRDefault="00A302B0" w:rsidP="002D7B24">
      <w:pPr>
        <w:spacing w:after="0" w:line="240" w:lineRule="auto"/>
      </w:pPr>
      <w:r>
        <w:separator/>
      </w:r>
    </w:p>
  </w:footnote>
  <w:footnote w:type="continuationSeparator" w:id="0">
    <w:p w:rsidR="00A302B0" w:rsidRDefault="00A302B0" w:rsidP="002D7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1067664"/>
      <w:docPartObj>
        <w:docPartGallery w:val="Page Numbers (Top of Page)"/>
        <w:docPartUnique/>
      </w:docPartObj>
    </w:sdtPr>
    <w:sdtEndPr/>
    <w:sdtContent>
      <w:p w:rsidR="00F61715" w:rsidRDefault="00687806">
        <w:pPr>
          <w:pStyle w:val="a8"/>
          <w:jc w:val="center"/>
        </w:pPr>
        <w:r>
          <w:fldChar w:fldCharType="begin"/>
        </w:r>
        <w:r w:rsidR="00F61715">
          <w:instrText>PAGE   \* MERGEFORMAT</w:instrText>
        </w:r>
        <w:r>
          <w:fldChar w:fldCharType="separate"/>
        </w:r>
        <w:r w:rsidR="00E60040">
          <w:rPr>
            <w:noProof/>
          </w:rPr>
          <w:t>6</w:t>
        </w:r>
        <w:r>
          <w:fldChar w:fldCharType="end"/>
        </w:r>
      </w:p>
    </w:sdtContent>
  </w:sdt>
  <w:p w:rsidR="00F61715" w:rsidRDefault="00F61715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715" w:rsidRDefault="00F6171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F323D"/>
    <w:multiLevelType w:val="hybridMultilevel"/>
    <w:tmpl w:val="4B2A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5F82"/>
    <w:rsid w:val="000015F4"/>
    <w:rsid w:val="00007081"/>
    <w:rsid w:val="00062C2E"/>
    <w:rsid w:val="00065F82"/>
    <w:rsid w:val="000716F1"/>
    <w:rsid w:val="000755E4"/>
    <w:rsid w:val="0008601F"/>
    <w:rsid w:val="000B43EB"/>
    <w:rsid w:val="000B5115"/>
    <w:rsid w:val="000D31F9"/>
    <w:rsid w:val="000D333D"/>
    <w:rsid w:val="00122D5E"/>
    <w:rsid w:val="0013069F"/>
    <w:rsid w:val="00134AB5"/>
    <w:rsid w:val="00176662"/>
    <w:rsid w:val="001C2D16"/>
    <w:rsid w:val="001D6FA2"/>
    <w:rsid w:val="00212EAE"/>
    <w:rsid w:val="00252ED0"/>
    <w:rsid w:val="00271C3D"/>
    <w:rsid w:val="0028565C"/>
    <w:rsid w:val="00291E31"/>
    <w:rsid w:val="002B5F81"/>
    <w:rsid w:val="002D7B24"/>
    <w:rsid w:val="00322715"/>
    <w:rsid w:val="003A01CA"/>
    <w:rsid w:val="003B2274"/>
    <w:rsid w:val="003E0D29"/>
    <w:rsid w:val="003F6344"/>
    <w:rsid w:val="00432CDD"/>
    <w:rsid w:val="004B78A0"/>
    <w:rsid w:val="004D26D2"/>
    <w:rsid w:val="004F3117"/>
    <w:rsid w:val="00537366"/>
    <w:rsid w:val="00575B4C"/>
    <w:rsid w:val="005B2B91"/>
    <w:rsid w:val="005D2626"/>
    <w:rsid w:val="00624157"/>
    <w:rsid w:val="0063567E"/>
    <w:rsid w:val="00671312"/>
    <w:rsid w:val="00687806"/>
    <w:rsid w:val="006F6237"/>
    <w:rsid w:val="006F674F"/>
    <w:rsid w:val="00714FF8"/>
    <w:rsid w:val="007221FE"/>
    <w:rsid w:val="0075474D"/>
    <w:rsid w:val="00765EE3"/>
    <w:rsid w:val="007807B6"/>
    <w:rsid w:val="00781ACA"/>
    <w:rsid w:val="00786643"/>
    <w:rsid w:val="007C3C66"/>
    <w:rsid w:val="0080191C"/>
    <w:rsid w:val="00801A97"/>
    <w:rsid w:val="00820F1A"/>
    <w:rsid w:val="00874C8A"/>
    <w:rsid w:val="00885CF5"/>
    <w:rsid w:val="00907960"/>
    <w:rsid w:val="009174D9"/>
    <w:rsid w:val="009441E3"/>
    <w:rsid w:val="00A00792"/>
    <w:rsid w:val="00A302B0"/>
    <w:rsid w:val="00A3620A"/>
    <w:rsid w:val="00A73835"/>
    <w:rsid w:val="00A831EB"/>
    <w:rsid w:val="00A902C2"/>
    <w:rsid w:val="00AB01EE"/>
    <w:rsid w:val="00AC15C1"/>
    <w:rsid w:val="00B141B6"/>
    <w:rsid w:val="00B1671E"/>
    <w:rsid w:val="00B24258"/>
    <w:rsid w:val="00B90571"/>
    <w:rsid w:val="00B91896"/>
    <w:rsid w:val="00BD2C8C"/>
    <w:rsid w:val="00BF4A1D"/>
    <w:rsid w:val="00C24AF5"/>
    <w:rsid w:val="00C66637"/>
    <w:rsid w:val="00C81B43"/>
    <w:rsid w:val="00C82F09"/>
    <w:rsid w:val="00C83662"/>
    <w:rsid w:val="00C903BB"/>
    <w:rsid w:val="00D010A5"/>
    <w:rsid w:val="00D0357A"/>
    <w:rsid w:val="00D07946"/>
    <w:rsid w:val="00D21745"/>
    <w:rsid w:val="00D344EE"/>
    <w:rsid w:val="00D53DAD"/>
    <w:rsid w:val="00D63594"/>
    <w:rsid w:val="00D76FBB"/>
    <w:rsid w:val="00DA4870"/>
    <w:rsid w:val="00DC71EC"/>
    <w:rsid w:val="00DF157C"/>
    <w:rsid w:val="00E04753"/>
    <w:rsid w:val="00E101E6"/>
    <w:rsid w:val="00E12A74"/>
    <w:rsid w:val="00E413C1"/>
    <w:rsid w:val="00E52253"/>
    <w:rsid w:val="00E60040"/>
    <w:rsid w:val="00E92EBB"/>
    <w:rsid w:val="00EE5E25"/>
    <w:rsid w:val="00F0070B"/>
    <w:rsid w:val="00F025FF"/>
    <w:rsid w:val="00F215E3"/>
    <w:rsid w:val="00F36B59"/>
    <w:rsid w:val="00F61715"/>
    <w:rsid w:val="00F66460"/>
    <w:rsid w:val="00F92F89"/>
    <w:rsid w:val="00FC139B"/>
    <w:rsid w:val="00FE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806"/>
  </w:style>
  <w:style w:type="paragraph" w:styleId="1">
    <w:name w:val="heading 1"/>
    <w:basedOn w:val="a"/>
    <w:link w:val="10"/>
    <w:uiPriority w:val="9"/>
    <w:qFormat/>
    <w:rsid w:val="00065F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65F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5F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5F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65F82"/>
  </w:style>
  <w:style w:type="paragraph" w:customStyle="1" w:styleId="headertext">
    <w:name w:val="headertext"/>
    <w:basedOn w:val="a"/>
    <w:rsid w:val="00065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065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65F82"/>
  </w:style>
  <w:style w:type="character" w:styleId="a3">
    <w:name w:val="Hyperlink"/>
    <w:basedOn w:val="a0"/>
    <w:uiPriority w:val="99"/>
    <w:semiHidden/>
    <w:unhideWhenUsed/>
    <w:rsid w:val="00065F8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65F82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065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75B4C"/>
    <w:pPr>
      <w:ind w:left="720"/>
      <w:contextualSpacing/>
    </w:pPr>
  </w:style>
  <w:style w:type="table" w:styleId="a7">
    <w:name w:val="Table Grid"/>
    <w:basedOn w:val="a1"/>
    <w:uiPriority w:val="59"/>
    <w:rsid w:val="00C24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D7B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D7B24"/>
  </w:style>
  <w:style w:type="paragraph" w:styleId="aa">
    <w:name w:val="footer"/>
    <w:basedOn w:val="a"/>
    <w:link w:val="ab"/>
    <w:uiPriority w:val="99"/>
    <w:unhideWhenUsed/>
    <w:rsid w:val="002D7B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D7B24"/>
  </w:style>
  <w:style w:type="paragraph" w:styleId="ac">
    <w:name w:val="Balloon Text"/>
    <w:basedOn w:val="a"/>
    <w:link w:val="ad"/>
    <w:uiPriority w:val="99"/>
    <w:semiHidden/>
    <w:unhideWhenUsed/>
    <w:rsid w:val="00F66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66460"/>
    <w:rPr>
      <w:rFonts w:ascii="Tahoma" w:hAnsi="Tahoma" w:cs="Tahoma"/>
      <w:sz w:val="16"/>
      <w:szCs w:val="16"/>
    </w:rPr>
  </w:style>
  <w:style w:type="character" w:styleId="ae">
    <w:name w:val="annotation reference"/>
    <w:basedOn w:val="a0"/>
    <w:uiPriority w:val="99"/>
    <w:semiHidden/>
    <w:unhideWhenUsed/>
    <w:rsid w:val="00322715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322715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322715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32271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32271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5F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65F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5F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5F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65F82"/>
  </w:style>
  <w:style w:type="paragraph" w:customStyle="1" w:styleId="headertext">
    <w:name w:val="headertext"/>
    <w:basedOn w:val="a"/>
    <w:rsid w:val="00065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065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65F82"/>
  </w:style>
  <w:style w:type="character" w:styleId="a3">
    <w:name w:val="Hyperlink"/>
    <w:basedOn w:val="a0"/>
    <w:uiPriority w:val="99"/>
    <w:semiHidden/>
    <w:unhideWhenUsed/>
    <w:rsid w:val="00065F8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65F82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065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75B4C"/>
    <w:pPr>
      <w:ind w:left="720"/>
      <w:contextualSpacing/>
    </w:pPr>
  </w:style>
  <w:style w:type="table" w:styleId="a7">
    <w:name w:val="Table Grid"/>
    <w:basedOn w:val="a1"/>
    <w:uiPriority w:val="59"/>
    <w:rsid w:val="00C24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D7B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D7B24"/>
  </w:style>
  <w:style w:type="paragraph" w:styleId="aa">
    <w:name w:val="footer"/>
    <w:basedOn w:val="a"/>
    <w:link w:val="ab"/>
    <w:uiPriority w:val="99"/>
    <w:unhideWhenUsed/>
    <w:rsid w:val="002D7B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D7B24"/>
  </w:style>
  <w:style w:type="paragraph" w:styleId="ac">
    <w:name w:val="Balloon Text"/>
    <w:basedOn w:val="a"/>
    <w:link w:val="ad"/>
    <w:uiPriority w:val="99"/>
    <w:semiHidden/>
    <w:unhideWhenUsed/>
    <w:rsid w:val="00F66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664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4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891919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9F158-3B12-4839-863A-47253DE91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1838</TotalTime>
  <Pages>9</Pages>
  <Words>12493</Words>
  <Characters>71212</Characters>
  <Application>Microsoft Office Word</Application>
  <DocSecurity>0</DocSecurity>
  <Lines>593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Шайхутдинов Радик Козбекович</dc:creator>
  <cp:lastModifiedBy>Окунева Екатерина</cp:lastModifiedBy>
  <cp:revision>32</cp:revision>
  <cp:lastPrinted>2017-04-21T14:39:00Z</cp:lastPrinted>
  <dcterms:created xsi:type="dcterms:W3CDTF">2017-04-19T07:39:00Z</dcterms:created>
  <dcterms:modified xsi:type="dcterms:W3CDTF">2017-05-02T10:09:00Z</dcterms:modified>
</cp:coreProperties>
</file>