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719972885"/>
        <w:docPartObj>
          <w:docPartGallery w:val="Cover Pages"/>
          <w:docPartUnique/>
        </w:docPartObj>
      </w:sdtPr>
      <w:sdtEndPr>
        <w:rPr>
          <w:b/>
          <w:smallCaps/>
          <w:lang w:eastAsia="en-US"/>
        </w:rPr>
      </w:sdtEndPr>
      <w:sdtContent>
        <w:bookmarkStart w:id="0" w:name="_GoBack" w:displacedByCustomXml="prev"/>
        <w:p w:rsidR="007E5D32" w:rsidRDefault="007E5D32" w:rsidP="007E5D32">
          <w:pPr>
            <w:pStyle w:val="af1"/>
          </w:pPr>
          <w:r>
            <w:rPr>
              <w:noProof/>
            </w:rPr>
            <w:drawing>
              <wp:inline distT="0" distB="0" distL="0" distR="0" wp14:anchorId="60FB2617" wp14:editId="1DF118FF">
                <wp:extent cx="6221224" cy="9000000"/>
                <wp:effectExtent l="0" t="0" r="8255" b="0"/>
                <wp:docPr id="9" name="Рисунок 9" descr="C:\Users\admin\Downloads\PDF Scanner 281124 9.58.43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dmin\Downloads\PDF Scanner 281124 9.58.43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brightnessContrast bright="2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21224" cy="90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  <w:p w:rsidR="007E5D32" w:rsidRDefault="007E5D32"/>
        <w:p w:rsidR="007E5D32" w:rsidRDefault="007E5D32">
          <w:pPr>
            <w:widowControl/>
            <w:autoSpaceDE/>
            <w:autoSpaceDN/>
            <w:spacing w:after="200" w:line="276" w:lineRule="auto"/>
            <w:rPr>
              <w:b/>
              <w:smallCaps/>
              <w:sz w:val="24"/>
              <w:szCs w:val="24"/>
            </w:rPr>
          </w:pPr>
          <w:r>
            <w:rPr>
              <w:b/>
              <w:smallCaps/>
              <w:sz w:val="24"/>
              <w:szCs w:val="24"/>
            </w:rPr>
            <w:br w:type="page"/>
          </w:r>
        </w:p>
      </w:sdtContent>
    </w:sdt>
    <w:p w:rsidR="00F75905" w:rsidRDefault="00F75905" w:rsidP="00BD731C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BD731C">
        <w:rPr>
          <w:rFonts w:eastAsiaTheme="minorHAnsi"/>
          <w:b/>
          <w:bCs/>
          <w:color w:val="000000"/>
          <w:sz w:val="24"/>
          <w:szCs w:val="24"/>
        </w:rPr>
        <w:t xml:space="preserve">1.ИНФОРМАЦИОННАЯ КАРТА ОБРАЗОВАТЕЛЬНОЙ </w:t>
      </w:r>
      <w:r w:rsidR="006403A1" w:rsidRPr="00BD731C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Pr="00BD731C">
        <w:rPr>
          <w:rFonts w:eastAsiaTheme="minorHAnsi"/>
          <w:b/>
          <w:bCs/>
          <w:color w:val="000000"/>
          <w:sz w:val="24"/>
          <w:szCs w:val="24"/>
        </w:rPr>
        <w:t>ПРОГРАММЫ</w:t>
      </w:r>
    </w:p>
    <w:p w:rsidR="00BD731C" w:rsidRPr="00BD731C" w:rsidRDefault="00BD731C" w:rsidP="00BD731C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969"/>
        <w:gridCol w:w="5317"/>
      </w:tblGrid>
      <w:tr w:rsidR="00F75905" w:rsidRPr="00BD731C" w:rsidTr="00BD731C">
        <w:trPr>
          <w:trHeight w:val="125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Учреждение: </w:t>
            </w:r>
          </w:p>
        </w:tc>
        <w:tc>
          <w:tcPr>
            <w:tcW w:w="5317" w:type="dxa"/>
          </w:tcPr>
          <w:p w:rsidR="00F75905" w:rsidRPr="00BD731C" w:rsidRDefault="00CC1E2B" w:rsidP="00BD731C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"Высокогорская средняя общеобразовательная школа №6 имени </w:t>
            </w:r>
            <w:proofErr w:type="spellStart"/>
            <w:r w:rsidRPr="00BD731C">
              <w:rPr>
                <w:rFonts w:eastAsia="Calibri"/>
                <w:color w:val="000000"/>
                <w:sz w:val="24"/>
                <w:szCs w:val="24"/>
              </w:rPr>
              <w:t>Х.Габаши</w:t>
            </w:r>
            <w:proofErr w:type="spellEnd"/>
            <w:r w:rsidRPr="00BD731C">
              <w:rPr>
                <w:rFonts w:eastAsia="Calibri"/>
                <w:color w:val="000000"/>
                <w:sz w:val="24"/>
                <w:szCs w:val="24"/>
              </w:rPr>
              <w:t xml:space="preserve"> Высокогорского муниципального района Республики Татарстан"</w:t>
            </w:r>
          </w:p>
        </w:tc>
      </w:tr>
      <w:tr w:rsidR="00F75905" w:rsidRPr="00BD731C" w:rsidTr="00BD731C">
        <w:trPr>
          <w:trHeight w:val="125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Полное название программы:  </w:t>
            </w:r>
          </w:p>
        </w:tc>
        <w:tc>
          <w:tcPr>
            <w:tcW w:w="5317" w:type="dxa"/>
          </w:tcPr>
          <w:p w:rsidR="00F75905" w:rsidRPr="00BD731C" w:rsidRDefault="00F75905" w:rsidP="00BD731C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>Дополнительная общеобразовател</w:t>
            </w:r>
            <w:r w:rsidR="00CC1E2B"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>ьная общеразвивающая программа Экологический отряд «</w:t>
            </w:r>
            <w:proofErr w:type="spellStart"/>
            <w:r w:rsidR="00CC1E2B"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>БиекЭко</w:t>
            </w:r>
            <w:proofErr w:type="spellEnd"/>
            <w:r w:rsidR="00CC1E2B"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F75905" w:rsidRPr="00BD731C" w:rsidTr="00BD731C">
        <w:trPr>
          <w:trHeight w:val="125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Направленность программы: </w:t>
            </w:r>
          </w:p>
        </w:tc>
        <w:tc>
          <w:tcPr>
            <w:tcW w:w="5317" w:type="dxa"/>
          </w:tcPr>
          <w:p w:rsidR="00F75905" w:rsidRPr="00BD731C" w:rsidRDefault="00CC1E2B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Естественно - научная </w:t>
            </w:r>
          </w:p>
        </w:tc>
      </w:tr>
      <w:tr w:rsidR="00F75905" w:rsidRPr="00BD731C" w:rsidTr="00BD731C">
        <w:trPr>
          <w:trHeight w:val="125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Сведения о разработчиках: </w:t>
            </w:r>
          </w:p>
        </w:tc>
        <w:tc>
          <w:tcPr>
            <w:tcW w:w="5317" w:type="dxa"/>
          </w:tcPr>
          <w:p w:rsidR="00CC1E2B" w:rsidRPr="00BD731C" w:rsidRDefault="00CC1E2B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Волкова Марина Юрьевна </w:t>
            </w:r>
          </w:p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75905" w:rsidRPr="00BD731C" w:rsidTr="00BD731C">
        <w:trPr>
          <w:trHeight w:val="125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Сведения о программе: </w:t>
            </w:r>
          </w:p>
        </w:tc>
        <w:tc>
          <w:tcPr>
            <w:tcW w:w="5317" w:type="dxa"/>
          </w:tcPr>
          <w:p w:rsidR="00CC1E2B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Срок реализации: </w:t>
            </w:r>
            <w:r w:rsidR="00CC1E2B" w:rsidRPr="00BD731C">
              <w:rPr>
                <w:rFonts w:eastAsiaTheme="minorHAnsi"/>
                <w:color w:val="000000"/>
                <w:sz w:val="24"/>
                <w:szCs w:val="24"/>
              </w:rPr>
              <w:t>1 год</w:t>
            </w:r>
          </w:p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Возраст обучающихся: </w:t>
            </w:r>
            <w:r w:rsidR="00CC1E2B" w:rsidRPr="00BD731C">
              <w:rPr>
                <w:rFonts w:eastAsiaTheme="minorHAnsi"/>
                <w:color w:val="000000"/>
                <w:sz w:val="24"/>
                <w:szCs w:val="24"/>
              </w:rPr>
              <w:t>12-15 лет</w:t>
            </w:r>
          </w:p>
        </w:tc>
      </w:tr>
      <w:tr w:rsidR="00F75905" w:rsidRPr="00BD731C" w:rsidTr="00BD731C">
        <w:trPr>
          <w:trHeight w:val="1593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5.1.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Характеристика программы: </w:t>
            </w:r>
          </w:p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- тип программы </w:t>
            </w:r>
          </w:p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>- вид программы</w:t>
            </w:r>
          </w:p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7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- дополнительная общеобразовательная программа    </w:t>
            </w:r>
          </w:p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>- общеразвивающая</w:t>
            </w:r>
          </w:p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>- модульная</w:t>
            </w:r>
          </w:p>
        </w:tc>
      </w:tr>
      <w:tr w:rsidR="00F75905" w:rsidRPr="00BD731C" w:rsidTr="00BD731C">
        <w:trPr>
          <w:trHeight w:val="127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5.2.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Цель программы: </w:t>
            </w:r>
          </w:p>
        </w:tc>
        <w:tc>
          <w:tcPr>
            <w:tcW w:w="5317" w:type="dxa"/>
          </w:tcPr>
          <w:p w:rsidR="00F75905" w:rsidRPr="00BD731C" w:rsidRDefault="00CC1E2B" w:rsidP="00BD731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D731C">
              <w:rPr>
                <w:color w:val="000000"/>
                <w:sz w:val="24"/>
                <w:szCs w:val="24"/>
                <w:lang w:eastAsia="ru-RU"/>
              </w:rPr>
              <w:t xml:space="preserve">Формирование ответственного отношения </w:t>
            </w:r>
            <w:proofErr w:type="gramStart"/>
            <w:r w:rsidRPr="00BD731C"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D731C">
              <w:rPr>
                <w:color w:val="000000"/>
                <w:sz w:val="24"/>
                <w:szCs w:val="24"/>
                <w:lang w:eastAsia="ru-RU"/>
              </w:rPr>
              <w:t xml:space="preserve"> к окружающей среде и здоровью человека на основе воспитания экологического сознания и экологически грамотного отношения к природе.</w:t>
            </w:r>
          </w:p>
        </w:tc>
      </w:tr>
      <w:tr w:rsidR="00F75905" w:rsidRPr="00BD731C" w:rsidTr="00BD731C">
        <w:trPr>
          <w:trHeight w:val="546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5.3.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Образовательные модули </w:t>
            </w:r>
          </w:p>
        </w:tc>
        <w:tc>
          <w:tcPr>
            <w:tcW w:w="5317" w:type="dxa"/>
          </w:tcPr>
          <w:p w:rsidR="00F75905" w:rsidRPr="00BD731C" w:rsidRDefault="00F75905" w:rsidP="00BD731C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>Базовый уровень – освоение умений и навыков по предмету.</w:t>
            </w:r>
          </w:p>
        </w:tc>
      </w:tr>
      <w:tr w:rsidR="00F75905" w:rsidRPr="00BD731C" w:rsidTr="00BD731C">
        <w:trPr>
          <w:trHeight w:val="334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BD731C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Формы и методы образовательной деятельности: </w:t>
            </w:r>
          </w:p>
        </w:tc>
        <w:tc>
          <w:tcPr>
            <w:tcW w:w="5317" w:type="dxa"/>
          </w:tcPr>
          <w:p w:rsidR="00F75905" w:rsidRPr="00BD731C" w:rsidRDefault="00F75905" w:rsidP="00BD731C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HAnsi"/>
                <w:sz w:val="24"/>
                <w:szCs w:val="24"/>
              </w:rPr>
            </w:pPr>
            <w:r w:rsidRPr="00BD731C">
              <w:rPr>
                <w:iCs/>
                <w:sz w:val="24"/>
                <w:szCs w:val="24"/>
                <w:lang w:eastAsia="ru-RU"/>
              </w:rPr>
              <w:t xml:space="preserve">Занятия включают в себя организационную, теоретическую и практическую части. </w:t>
            </w:r>
            <w:r w:rsidRPr="00BD731C">
              <w:rPr>
                <w:color w:val="000000"/>
                <w:sz w:val="24"/>
                <w:szCs w:val="24"/>
              </w:rPr>
              <w:t>В качестве </w:t>
            </w:r>
            <w:r w:rsidRPr="00BD731C">
              <w:rPr>
                <w:bCs/>
                <w:color w:val="000000"/>
                <w:sz w:val="24"/>
                <w:szCs w:val="24"/>
              </w:rPr>
              <w:t>методов</w:t>
            </w:r>
            <w:r w:rsidRPr="00BD731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731C">
              <w:rPr>
                <w:color w:val="000000"/>
                <w:sz w:val="24"/>
                <w:szCs w:val="24"/>
              </w:rPr>
              <w:t>отслеживания результативности обучения используются: педагогическое наблюдение; педагогический анализ блиц</w:t>
            </w:r>
            <w:r w:rsidR="00AC1531" w:rsidRPr="00BD731C">
              <w:rPr>
                <w:color w:val="000000"/>
                <w:sz w:val="24"/>
                <w:szCs w:val="24"/>
              </w:rPr>
              <w:t xml:space="preserve"> </w:t>
            </w:r>
            <w:r w:rsidRPr="00BD731C">
              <w:rPr>
                <w:color w:val="000000"/>
                <w:sz w:val="24"/>
                <w:szCs w:val="24"/>
              </w:rPr>
              <w:t>-</w:t>
            </w:r>
            <w:r w:rsidR="00AC1531" w:rsidRPr="00BD731C">
              <w:rPr>
                <w:color w:val="000000"/>
                <w:sz w:val="24"/>
                <w:szCs w:val="24"/>
              </w:rPr>
              <w:t xml:space="preserve"> </w:t>
            </w:r>
            <w:r w:rsidRPr="00BD731C">
              <w:rPr>
                <w:color w:val="000000"/>
                <w:sz w:val="24"/>
                <w:szCs w:val="24"/>
              </w:rPr>
              <w:t xml:space="preserve">опросов по итогам каждого занятия; участие в </w:t>
            </w:r>
            <w:r w:rsidR="00CC1E2B" w:rsidRPr="00BD731C">
              <w:rPr>
                <w:color w:val="000000"/>
                <w:sz w:val="24"/>
                <w:szCs w:val="24"/>
              </w:rPr>
              <w:t xml:space="preserve">проектной </w:t>
            </w:r>
            <w:r w:rsidRPr="00BD731C">
              <w:rPr>
                <w:color w:val="000000"/>
                <w:sz w:val="24"/>
                <w:szCs w:val="24"/>
              </w:rPr>
              <w:t>деятельности, конк</w:t>
            </w:r>
            <w:r w:rsidR="00CC1E2B" w:rsidRPr="00BD731C">
              <w:rPr>
                <w:color w:val="000000"/>
                <w:sz w:val="24"/>
                <w:szCs w:val="24"/>
              </w:rPr>
              <w:t xml:space="preserve">урсах и фестивалях; экологических  мероприятиях </w:t>
            </w:r>
            <w:r w:rsidRPr="00BD731C">
              <w:rPr>
                <w:color w:val="000000"/>
                <w:sz w:val="24"/>
                <w:szCs w:val="24"/>
              </w:rPr>
              <w:t xml:space="preserve"> и открытых занятиях.</w:t>
            </w:r>
            <w:r w:rsidRPr="00BD731C">
              <w:rPr>
                <w:b/>
                <w:bCs/>
                <w:color w:val="000000"/>
                <w:sz w:val="24"/>
                <w:szCs w:val="24"/>
              </w:rPr>
              <w:t xml:space="preserve">      </w:t>
            </w:r>
          </w:p>
        </w:tc>
      </w:tr>
      <w:tr w:rsidR="00F75905" w:rsidRPr="00BD731C" w:rsidTr="00BD731C">
        <w:trPr>
          <w:trHeight w:val="125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Формы мониторинга результативности: </w:t>
            </w:r>
          </w:p>
        </w:tc>
        <w:tc>
          <w:tcPr>
            <w:tcW w:w="5317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color w:val="000000"/>
                <w:sz w:val="24"/>
                <w:szCs w:val="24"/>
                <w:lang w:eastAsia="ru-RU"/>
              </w:rPr>
              <w:t xml:space="preserve">открытое занятие, итоговые мероприятия внутри коллектива (зачеты,), </w:t>
            </w:r>
            <w:r w:rsidR="00CC1E2B" w:rsidRPr="00BD731C">
              <w:rPr>
                <w:color w:val="000000"/>
                <w:sz w:val="24"/>
                <w:szCs w:val="24"/>
                <w:lang w:eastAsia="ru-RU"/>
              </w:rPr>
              <w:t>участие в мероприятиях экологической направленност</w:t>
            </w:r>
            <w:proofErr w:type="gramStart"/>
            <w:r w:rsidR="00CC1E2B" w:rsidRPr="00BD731C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BD731C">
              <w:rPr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BD731C">
              <w:rPr>
                <w:color w:val="000000"/>
                <w:sz w:val="24"/>
                <w:szCs w:val="24"/>
                <w:lang w:eastAsia="ru-RU"/>
              </w:rPr>
              <w:t>фестивали, конкурсы</w:t>
            </w:r>
            <w:r w:rsidR="00AC1531" w:rsidRPr="00BD731C">
              <w:rPr>
                <w:color w:val="000000"/>
                <w:sz w:val="24"/>
                <w:szCs w:val="24"/>
                <w:lang w:eastAsia="ru-RU"/>
              </w:rPr>
              <w:t xml:space="preserve"> ,конференции </w:t>
            </w:r>
            <w:proofErr w:type="spellStart"/>
            <w:r w:rsidR="00AC1531" w:rsidRPr="00BD731C">
              <w:rPr>
                <w:color w:val="000000"/>
                <w:sz w:val="24"/>
                <w:szCs w:val="24"/>
                <w:lang w:eastAsia="ru-RU"/>
              </w:rPr>
              <w:t>ит.д</w:t>
            </w:r>
            <w:proofErr w:type="spellEnd"/>
            <w:r w:rsidR="00AC1531" w:rsidRPr="00BD731C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BD731C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75905" w:rsidRPr="00BD731C" w:rsidTr="00BD731C">
        <w:trPr>
          <w:trHeight w:val="125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Результативность реализации программы: </w:t>
            </w:r>
          </w:p>
        </w:tc>
        <w:tc>
          <w:tcPr>
            <w:tcW w:w="5317" w:type="dxa"/>
          </w:tcPr>
          <w:p w:rsidR="00F75905" w:rsidRPr="00BD731C" w:rsidRDefault="00CC1E2B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>Результативность в экологических конкурсах, фестивалях. реализация проектов</w:t>
            </w:r>
            <w:proofErr w:type="gramStart"/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BD731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F75905" w:rsidRPr="00BD731C" w:rsidTr="00BD731C">
        <w:trPr>
          <w:trHeight w:val="334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Дата утверждения и последней корректировки программы: </w:t>
            </w:r>
          </w:p>
        </w:tc>
        <w:tc>
          <w:tcPr>
            <w:tcW w:w="5317" w:type="dxa"/>
          </w:tcPr>
          <w:p w:rsidR="00F75905" w:rsidRPr="00BD731C" w:rsidRDefault="00AC1531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color w:val="000000"/>
                <w:sz w:val="24"/>
                <w:szCs w:val="24"/>
              </w:rPr>
              <w:t>02.09.2024 г.</w:t>
            </w:r>
          </w:p>
        </w:tc>
      </w:tr>
      <w:tr w:rsidR="00F75905" w:rsidRPr="00BD731C" w:rsidTr="00BD731C">
        <w:trPr>
          <w:trHeight w:val="125"/>
        </w:trPr>
        <w:tc>
          <w:tcPr>
            <w:tcW w:w="534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3969" w:type="dxa"/>
          </w:tcPr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Рецензенты: </w:t>
            </w:r>
          </w:p>
          <w:p w:rsidR="00F75905" w:rsidRPr="00BD731C" w:rsidRDefault="00F75905" w:rsidP="00BD731C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</w:tcPr>
          <w:p w:rsidR="00F75905" w:rsidRPr="00BD731C" w:rsidRDefault="00AC1531" w:rsidP="00BD731C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>Кутенин</w:t>
            </w:r>
            <w:proofErr w:type="spellEnd"/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И.В. Директор МБОУ ВСОШ№6 </w:t>
            </w:r>
            <w:proofErr w:type="spellStart"/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>им.Х.Габаши</w:t>
            </w:r>
            <w:proofErr w:type="spellEnd"/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; заместитель директора по ВР </w:t>
            </w:r>
            <w:proofErr w:type="spellStart"/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>Хамбикова</w:t>
            </w:r>
            <w:proofErr w:type="spellEnd"/>
            <w:r w:rsidRPr="00BD731C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А.Р.</w:t>
            </w:r>
          </w:p>
        </w:tc>
      </w:tr>
    </w:tbl>
    <w:p w:rsidR="00F75905" w:rsidRPr="00BD731C" w:rsidRDefault="00F75905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6403A1" w:rsidRPr="00BD731C" w:rsidRDefault="006403A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6403A1" w:rsidRPr="00BD731C" w:rsidRDefault="006403A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BD731C" w:rsidRDefault="00BD731C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6403A1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  <w:r w:rsidRPr="00BD731C">
        <w:rPr>
          <w:b/>
          <w:smallCaps/>
          <w:sz w:val="24"/>
          <w:szCs w:val="24"/>
        </w:rPr>
        <w:t>2.ОГЛАВЛЕНИЕ</w:t>
      </w:r>
    </w:p>
    <w:p w:rsidR="007E5D32" w:rsidRPr="00BD731C" w:rsidRDefault="007E5D32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938"/>
        <w:gridCol w:w="1271"/>
      </w:tblGrid>
      <w:tr w:rsidR="00AC1531" w:rsidRPr="00BD731C" w:rsidTr="007E5D32">
        <w:tc>
          <w:tcPr>
            <w:tcW w:w="817" w:type="dxa"/>
          </w:tcPr>
          <w:p w:rsidR="00AC1531" w:rsidRPr="00BD731C" w:rsidRDefault="00AC1531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1531" w:rsidRPr="00BD731C" w:rsidRDefault="00AC1531" w:rsidP="00BD731C">
            <w:pPr>
              <w:adjustRightInd w:val="0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 xml:space="preserve">Информационная карта образовательной программы </w:t>
            </w:r>
            <w:r w:rsidR="00BD731C">
              <w:rPr>
                <w:smallCaps/>
                <w:sz w:val="24"/>
                <w:szCs w:val="24"/>
              </w:rPr>
              <w:t>…………………..</w:t>
            </w:r>
          </w:p>
        </w:tc>
        <w:tc>
          <w:tcPr>
            <w:tcW w:w="1271" w:type="dxa"/>
          </w:tcPr>
          <w:p w:rsidR="00AC1531" w:rsidRPr="00BD731C" w:rsidRDefault="007E5D32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</w:t>
            </w:r>
          </w:p>
        </w:tc>
      </w:tr>
      <w:tr w:rsidR="00AC1531" w:rsidRPr="00BD731C" w:rsidTr="007E5D32">
        <w:tc>
          <w:tcPr>
            <w:tcW w:w="817" w:type="dxa"/>
          </w:tcPr>
          <w:p w:rsidR="00AC1531" w:rsidRPr="00BD731C" w:rsidRDefault="00AC1531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1531" w:rsidRPr="00BD731C" w:rsidRDefault="00AC1531" w:rsidP="00BD731C">
            <w:pPr>
              <w:adjustRightInd w:val="0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 xml:space="preserve">Оглавление </w:t>
            </w:r>
            <w:r w:rsidR="00BD731C">
              <w:rPr>
                <w:smallCaps/>
                <w:sz w:val="24"/>
                <w:szCs w:val="24"/>
              </w:rPr>
              <w:t>…………………………………………………………………….</w:t>
            </w:r>
          </w:p>
        </w:tc>
        <w:tc>
          <w:tcPr>
            <w:tcW w:w="1271" w:type="dxa"/>
          </w:tcPr>
          <w:p w:rsidR="00AC1531" w:rsidRPr="00BD731C" w:rsidRDefault="007E5D32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2</w:t>
            </w:r>
          </w:p>
        </w:tc>
      </w:tr>
      <w:tr w:rsidR="00AC1531" w:rsidRPr="00BD731C" w:rsidTr="007E5D32">
        <w:tc>
          <w:tcPr>
            <w:tcW w:w="817" w:type="dxa"/>
          </w:tcPr>
          <w:p w:rsidR="00AC1531" w:rsidRPr="00BD731C" w:rsidRDefault="00AC1531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1531" w:rsidRPr="00BD731C" w:rsidRDefault="00AC1531" w:rsidP="00BD731C">
            <w:pPr>
              <w:adjustRightInd w:val="0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>Пояснительная записка</w:t>
            </w:r>
            <w:r w:rsidR="00BD731C">
              <w:rPr>
                <w:smallCaps/>
                <w:sz w:val="24"/>
                <w:szCs w:val="24"/>
              </w:rPr>
              <w:t>………………………………………………………</w:t>
            </w:r>
          </w:p>
        </w:tc>
        <w:tc>
          <w:tcPr>
            <w:tcW w:w="1271" w:type="dxa"/>
          </w:tcPr>
          <w:p w:rsidR="00AC1531" w:rsidRPr="00BD731C" w:rsidRDefault="007E5D32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3-7</w:t>
            </w:r>
          </w:p>
        </w:tc>
      </w:tr>
      <w:tr w:rsidR="00AC1531" w:rsidRPr="00BD731C" w:rsidTr="007E5D32">
        <w:tc>
          <w:tcPr>
            <w:tcW w:w="817" w:type="dxa"/>
          </w:tcPr>
          <w:p w:rsidR="00AC1531" w:rsidRPr="00BD731C" w:rsidRDefault="00AC1531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AC1531" w:rsidRPr="00BD731C" w:rsidRDefault="00AC1531" w:rsidP="00BD731C">
            <w:pPr>
              <w:adjustRightInd w:val="0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>Учебно-тематический план</w:t>
            </w:r>
            <w:r w:rsidR="00BD731C">
              <w:rPr>
                <w:smallCaps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271" w:type="dxa"/>
          </w:tcPr>
          <w:p w:rsidR="00AC1531" w:rsidRPr="00BD731C" w:rsidRDefault="007E5D32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8</w:t>
            </w:r>
          </w:p>
        </w:tc>
      </w:tr>
      <w:tr w:rsidR="00AC1531" w:rsidRPr="00BD731C" w:rsidTr="007E5D32">
        <w:tc>
          <w:tcPr>
            <w:tcW w:w="817" w:type="dxa"/>
          </w:tcPr>
          <w:p w:rsidR="00AC1531" w:rsidRPr="00BD731C" w:rsidRDefault="00AC1531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AC1531" w:rsidRPr="00BD731C" w:rsidRDefault="00AC1531" w:rsidP="00BD731C">
            <w:pPr>
              <w:adjustRightInd w:val="0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 xml:space="preserve">Содержание программы </w:t>
            </w:r>
            <w:r w:rsidR="00BD731C">
              <w:rPr>
                <w:smallCaps/>
                <w:sz w:val="24"/>
                <w:szCs w:val="24"/>
              </w:rPr>
              <w:t>………………………………………………………</w:t>
            </w:r>
          </w:p>
        </w:tc>
        <w:tc>
          <w:tcPr>
            <w:tcW w:w="1271" w:type="dxa"/>
          </w:tcPr>
          <w:p w:rsidR="00AC1531" w:rsidRPr="00BD731C" w:rsidRDefault="007E5D32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8-9</w:t>
            </w:r>
          </w:p>
        </w:tc>
      </w:tr>
      <w:tr w:rsidR="00AC1531" w:rsidRPr="00BD731C" w:rsidTr="007E5D32">
        <w:tc>
          <w:tcPr>
            <w:tcW w:w="817" w:type="dxa"/>
          </w:tcPr>
          <w:p w:rsidR="00AC1531" w:rsidRPr="00BD731C" w:rsidRDefault="00AC1531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:rsidR="00AC1531" w:rsidRPr="00BD731C" w:rsidRDefault="00AC1531" w:rsidP="00BD731C">
            <w:pPr>
              <w:adjustRightInd w:val="0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 xml:space="preserve">Организационно-педагогические условия </w:t>
            </w:r>
            <w:r w:rsidR="00BD731C">
              <w:rPr>
                <w:smallCaps/>
                <w:sz w:val="24"/>
                <w:szCs w:val="24"/>
              </w:rPr>
              <w:t>………………………………..</w:t>
            </w:r>
          </w:p>
        </w:tc>
        <w:tc>
          <w:tcPr>
            <w:tcW w:w="1271" w:type="dxa"/>
          </w:tcPr>
          <w:p w:rsidR="00AC1531" w:rsidRPr="00BD731C" w:rsidRDefault="007E5D32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9</w:t>
            </w:r>
          </w:p>
        </w:tc>
      </w:tr>
      <w:tr w:rsidR="00AC1531" w:rsidRPr="00BD731C" w:rsidTr="007E5D32">
        <w:tc>
          <w:tcPr>
            <w:tcW w:w="817" w:type="dxa"/>
          </w:tcPr>
          <w:p w:rsidR="00AC1531" w:rsidRPr="00BD731C" w:rsidRDefault="00AC1531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:rsidR="00AC1531" w:rsidRPr="00BD731C" w:rsidRDefault="00AC1531" w:rsidP="00BD731C">
            <w:pPr>
              <w:adjustRightInd w:val="0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 xml:space="preserve">Формы аттестационного контроля </w:t>
            </w:r>
            <w:r w:rsidR="00BD731C">
              <w:rPr>
                <w:smallCaps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1271" w:type="dxa"/>
          </w:tcPr>
          <w:p w:rsidR="00AC1531" w:rsidRPr="00BD731C" w:rsidRDefault="007E5D32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10</w:t>
            </w:r>
          </w:p>
        </w:tc>
      </w:tr>
      <w:tr w:rsidR="00AC1531" w:rsidRPr="00BD731C" w:rsidTr="007E5D32">
        <w:tc>
          <w:tcPr>
            <w:tcW w:w="817" w:type="dxa"/>
          </w:tcPr>
          <w:p w:rsidR="00AC1531" w:rsidRPr="00BD731C" w:rsidRDefault="00AC1531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AC1531" w:rsidRPr="00BD731C" w:rsidRDefault="00AC1531" w:rsidP="00BD731C">
            <w:pPr>
              <w:adjustRightInd w:val="0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 xml:space="preserve">Оценочные материалы </w:t>
            </w:r>
            <w:r w:rsidR="00BD731C">
              <w:rPr>
                <w:smallCaps/>
                <w:sz w:val="24"/>
                <w:szCs w:val="24"/>
              </w:rPr>
              <w:t>………………………………………………………..</w:t>
            </w:r>
          </w:p>
        </w:tc>
        <w:tc>
          <w:tcPr>
            <w:tcW w:w="1271" w:type="dxa"/>
          </w:tcPr>
          <w:p w:rsidR="00AC1531" w:rsidRPr="00BD731C" w:rsidRDefault="007E5D32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11</w:t>
            </w:r>
          </w:p>
        </w:tc>
      </w:tr>
      <w:tr w:rsidR="00AC1531" w:rsidRPr="00BD731C" w:rsidTr="007E5D32">
        <w:tc>
          <w:tcPr>
            <w:tcW w:w="817" w:type="dxa"/>
          </w:tcPr>
          <w:p w:rsidR="00AC1531" w:rsidRPr="00BD731C" w:rsidRDefault="00AC1531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:rsidR="00AC1531" w:rsidRPr="00BD731C" w:rsidRDefault="00AC1531" w:rsidP="00BD731C">
            <w:pPr>
              <w:adjustRightInd w:val="0"/>
              <w:rPr>
                <w:smallCaps/>
                <w:sz w:val="24"/>
                <w:szCs w:val="24"/>
              </w:rPr>
            </w:pPr>
            <w:r w:rsidRPr="00BD731C">
              <w:rPr>
                <w:smallCaps/>
                <w:sz w:val="24"/>
                <w:szCs w:val="24"/>
              </w:rPr>
              <w:t xml:space="preserve">Список литературы </w:t>
            </w:r>
            <w:r w:rsidR="00BD731C">
              <w:rPr>
                <w:smallCaps/>
                <w:sz w:val="24"/>
                <w:szCs w:val="24"/>
              </w:rPr>
              <w:t>……………………………………………………………</w:t>
            </w:r>
          </w:p>
        </w:tc>
        <w:tc>
          <w:tcPr>
            <w:tcW w:w="1271" w:type="dxa"/>
          </w:tcPr>
          <w:p w:rsidR="00AC1531" w:rsidRPr="00BD731C" w:rsidRDefault="007E5D32" w:rsidP="00BD731C">
            <w:pPr>
              <w:adjustRightInd w:val="0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11-13</w:t>
            </w:r>
          </w:p>
        </w:tc>
      </w:tr>
    </w:tbl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6403A1" w:rsidRPr="00BD731C" w:rsidRDefault="006403A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6403A1" w:rsidRPr="00BD731C" w:rsidRDefault="006403A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6403A1" w:rsidRPr="00BD731C" w:rsidRDefault="006403A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AC1531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BD731C" w:rsidRDefault="00BD731C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BD731C" w:rsidRDefault="00BD731C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BD731C" w:rsidRDefault="00BD731C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BD731C" w:rsidRDefault="00BD731C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BD731C" w:rsidRDefault="00BD731C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7E5D32" w:rsidRDefault="007E5D32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</w:p>
    <w:p w:rsidR="00FF3624" w:rsidRPr="00BD731C" w:rsidRDefault="00AC1531" w:rsidP="00BD731C">
      <w:pPr>
        <w:adjustRightInd w:val="0"/>
        <w:ind w:firstLine="360"/>
        <w:jc w:val="center"/>
        <w:rPr>
          <w:b/>
          <w:smallCaps/>
          <w:sz w:val="24"/>
          <w:szCs w:val="24"/>
        </w:rPr>
      </w:pPr>
      <w:r w:rsidRPr="00BD731C">
        <w:rPr>
          <w:b/>
          <w:smallCaps/>
          <w:sz w:val="24"/>
          <w:szCs w:val="24"/>
        </w:rPr>
        <w:t xml:space="preserve">3. </w:t>
      </w:r>
      <w:r w:rsidR="00FF3624" w:rsidRPr="00BD731C">
        <w:rPr>
          <w:b/>
          <w:smallCaps/>
          <w:sz w:val="24"/>
          <w:szCs w:val="24"/>
        </w:rPr>
        <w:t>ПОЯСНИТЕЛЬНАЯ ЗАПИСКА</w:t>
      </w:r>
    </w:p>
    <w:p w:rsidR="00BD731C" w:rsidRDefault="00BD731C" w:rsidP="00BD731C">
      <w:pPr>
        <w:pStyle w:val="a4"/>
        <w:jc w:val="both"/>
        <w:rPr>
          <w:b/>
          <w:sz w:val="24"/>
          <w:szCs w:val="24"/>
          <w:lang w:eastAsia="ru-RU"/>
        </w:rPr>
      </w:pPr>
    </w:p>
    <w:p w:rsidR="00B0193F" w:rsidRPr="00BD731C" w:rsidRDefault="00B0193F" w:rsidP="00BD731C">
      <w:pPr>
        <w:pStyle w:val="a4"/>
        <w:jc w:val="both"/>
        <w:rPr>
          <w:b/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Направленность программы </w:t>
      </w:r>
      <w:proofErr w:type="gramStart"/>
      <w:r w:rsidRPr="00BD731C">
        <w:rPr>
          <w:sz w:val="24"/>
          <w:szCs w:val="24"/>
          <w:lang w:eastAsia="ru-RU"/>
        </w:rPr>
        <w:t>естественно-научная</w:t>
      </w:r>
      <w:proofErr w:type="gramEnd"/>
    </w:p>
    <w:p w:rsidR="001F75FD" w:rsidRPr="00BD731C" w:rsidRDefault="001F75FD" w:rsidP="00BD731C">
      <w:pPr>
        <w:pStyle w:val="Default"/>
        <w:rPr>
          <w:b/>
          <w:bCs/>
          <w:i/>
          <w:iCs/>
          <w:color w:val="auto"/>
        </w:rPr>
      </w:pPr>
    </w:p>
    <w:p w:rsidR="00B0193F" w:rsidRPr="00BD731C" w:rsidRDefault="00B0193F" w:rsidP="00BD731C">
      <w:pPr>
        <w:pStyle w:val="Default"/>
        <w:rPr>
          <w:b/>
          <w:i/>
        </w:rPr>
      </w:pPr>
      <w:r w:rsidRPr="00BD731C">
        <w:rPr>
          <w:b/>
          <w:bCs/>
          <w:i/>
          <w:iCs/>
          <w:color w:val="auto"/>
        </w:rPr>
        <w:t xml:space="preserve">Нормативно-правовое обеспечение программы: </w:t>
      </w:r>
    </w:p>
    <w:p w:rsidR="00B0193F" w:rsidRPr="00BD731C" w:rsidRDefault="00B0193F" w:rsidP="00BD731C">
      <w:pPr>
        <w:pStyle w:val="Default"/>
        <w:jc w:val="both"/>
      </w:pPr>
      <w:r w:rsidRPr="00BD731C">
        <w:t xml:space="preserve">1. Федеральный закон об образовании в Российской Федерации от 29.12.2012 №273-ФЗ </w:t>
      </w:r>
    </w:p>
    <w:p w:rsidR="00B0193F" w:rsidRPr="00BD731C" w:rsidRDefault="00B0193F" w:rsidP="00BD731C">
      <w:pPr>
        <w:pStyle w:val="Default"/>
        <w:jc w:val="both"/>
      </w:pPr>
      <w:r w:rsidRPr="00BD731C">
        <w:t>2. Концепция развития дополнительного образования детей до 2030 года, утвержденная Распоряжением Правительства РФ от 31 марта 2022 г. №678-р.</w:t>
      </w:r>
    </w:p>
    <w:p w:rsidR="00B0193F" w:rsidRPr="00BD731C" w:rsidRDefault="00B0193F" w:rsidP="00BD731C">
      <w:pPr>
        <w:pStyle w:val="Default"/>
        <w:jc w:val="both"/>
      </w:pPr>
      <w:r w:rsidRPr="00BD731C"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B0193F" w:rsidRPr="00BD731C" w:rsidRDefault="00B0193F" w:rsidP="00BD731C">
      <w:pPr>
        <w:pStyle w:val="Default"/>
        <w:jc w:val="both"/>
      </w:pPr>
      <w:r w:rsidRPr="00BD731C">
        <w:t xml:space="preserve">4. Приказ Министерства Просвещения России от 3.09.2019 №467 «Об утверждении Целевой </w:t>
      </w:r>
      <w:proofErr w:type="gramStart"/>
      <w:r w:rsidRPr="00BD731C">
        <w:t>модели развития региональных систем дополнительного образования детей</w:t>
      </w:r>
      <w:proofErr w:type="gramEnd"/>
      <w:r w:rsidRPr="00BD731C">
        <w:t xml:space="preserve">» </w:t>
      </w:r>
    </w:p>
    <w:p w:rsidR="00B0193F" w:rsidRPr="00BD731C" w:rsidRDefault="00B0193F" w:rsidP="00BD731C">
      <w:pPr>
        <w:pStyle w:val="Default"/>
        <w:jc w:val="both"/>
      </w:pPr>
      <w:r w:rsidRPr="00BD731C"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0193F" w:rsidRPr="00BD731C" w:rsidRDefault="00B0193F" w:rsidP="00BD731C">
      <w:pPr>
        <w:pStyle w:val="Default"/>
        <w:jc w:val="both"/>
      </w:pPr>
      <w:r w:rsidRPr="00BD731C">
        <w:t xml:space="preserve">6.Приказ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B0193F" w:rsidRPr="00BD731C" w:rsidRDefault="00B0193F" w:rsidP="00BD731C">
      <w:pPr>
        <w:pStyle w:val="Default"/>
        <w:jc w:val="both"/>
      </w:pPr>
      <w:r w:rsidRPr="00BD731C">
        <w:t>7.СП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B0193F" w:rsidRPr="00BD731C" w:rsidRDefault="00B0193F" w:rsidP="00BD731C">
      <w:pPr>
        <w:pStyle w:val="Default"/>
        <w:jc w:val="both"/>
      </w:pPr>
      <w:r w:rsidRPr="00BD731C">
        <w:t>8. Устав образовательной организации.</w:t>
      </w:r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</w:p>
    <w:p w:rsidR="00F26844" w:rsidRPr="00BD731C" w:rsidRDefault="00FF3624" w:rsidP="00BD731C">
      <w:pPr>
        <w:pStyle w:val="a4"/>
        <w:rPr>
          <w:b/>
          <w:i/>
          <w:sz w:val="24"/>
          <w:szCs w:val="24"/>
        </w:rPr>
      </w:pPr>
      <w:r w:rsidRPr="00BD731C">
        <w:rPr>
          <w:b/>
          <w:i/>
          <w:sz w:val="24"/>
          <w:szCs w:val="24"/>
        </w:rPr>
        <w:t xml:space="preserve">Актуальность программы </w:t>
      </w:r>
    </w:p>
    <w:p w:rsidR="00F26844" w:rsidRPr="00BD731C" w:rsidRDefault="001F75FD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   </w:t>
      </w:r>
      <w:r w:rsidR="00F26844" w:rsidRPr="00BD731C">
        <w:rPr>
          <w:sz w:val="24"/>
          <w:szCs w:val="24"/>
        </w:rPr>
        <w:t>Программа «Экологический отряд «</w:t>
      </w:r>
      <w:proofErr w:type="spellStart"/>
      <w:r w:rsidR="00F26844" w:rsidRPr="00BD731C">
        <w:rPr>
          <w:sz w:val="24"/>
          <w:szCs w:val="24"/>
        </w:rPr>
        <w:t>БиекЭко</w:t>
      </w:r>
      <w:proofErr w:type="spellEnd"/>
      <w:r w:rsidR="00F26844" w:rsidRPr="00BD731C">
        <w:rPr>
          <w:sz w:val="24"/>
          <w:szCs w:val="24"/>
        </w:rPr>
        <w:t>» имеет экологическую направленность, которая определена необходимостью 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</w:t>
      </w:r>
    </w:p>
    <w:p w:rsidR="00F26844" w:rsidRPr="00BD731C" w:rsidRDefault="001F75FD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   </w:t>
      </w:r>
      <w:r w:rsidR="00F26844" w:rsidRPr="00BD731C">
        <w:rPr>
          <w:sz w:val="24"/>
          <w:szCs w:val="24"/>
        </w:rPr>
        <w:t xml:space="preserve">Соответствие потребностям времени, когда развитие человечества стало тесно связано не </w:t>
      </w:r>
      <w:r w:rsidR="00F26844" w:rsidRPr="00BD731C">
        <w:rPr>
          <w:sz w:val="24"/>
          <w:szCs w:val="24"/>
        </w:rPr>
        <w:lastRenderedPageBreak/>
        <w:t>только с использованием природных ресурсов, но и с их сохранением и возобновлением, важно научить будущих граждан с раннего возраста заботиться об окружающей природе. Экологическое образование должно являться неотъемлемой частью общего образования школьников</w:t>
      </w:r>
    </w:p>
    <w:p w:rsidR="00F26844" w:rsidRPr="00BD731C" w:rsidRDefault="00F26844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   Проблемы экологии в последние годы выдвигаются на первый план, поэтому возникает необходимость углублять знания детей в этой области. Приобщение детей </w:t>
      </w:r>
      <w:proofErr w:type="gramStart"/>
      <w:r w:rsidRPr="00BD731C">
        <w:rPr>
          <w:sz w:val="24"/>
          <w:szCs w:val="24"/>
        </w:rPr>
        <w:t>к</w:t>
      </w:r>
      <w:proofErr w:type="gramEnd"/>
    </w:p>
    <w:p w:rsidR="00F26844" w:rsidRPr="00BD731C" w:rsidRDefault="00F26844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</w:rPr>
        <w:t>экологической культуре необходимо начинать с детства, так как в этом возрасте легче всего приобщить детей к природе, научить любить и охранять природу. Дети учатся наблюдать за изменениями, происходящими в природе и делать выводы.</w:t>
      </w:r>
    </w:p>
    <w:p w:rsidR="006403A1" w:rsidRPr="00BD731C" w:rsidRDefault="006403A1" w:rsidP="00BD731C">
      <w:pPr>
        <w:pStyle w:val="a4"/>
        <w:jc w:val="both"/>
        <w:rPr>
          <w:b/>
          <w:i/>
          <w:sz w:val="24"/>
          <w:szCs w:val="24"/>
        </w:rPr>
      </w:pPr>
    </w:p>
    <w:p w:rsidR="0058619B" w:rsidRPr="00BD731C" w:rsidRDefault="0058619B" w:rsidP="00BD731C">
      <w:pPr>
        <w:pStyle w:val="a4"/>
        <w:jc w:val="both"/>
        <w:rPr>
          <w:b/>
          <w:i/>
          <w:sz w:val="24"/>
          <w:szCs w:val="24"/>
        </w:rPr>
      </w:pPr>
      <w:r w:rsidRPr="00BD731C">
        <w:rPr>
          <w:b/>
          <w:i/>
          <w:sz w:val="24"/>
          <w:szCs w:val="24"/>
        </w:rPr>
        <w:t xml:space="preserve">Новизна программы </w:t>
      </w:r>
    </w:p>
    <w:p w:rsidR="004F53DD" w:rsidRPr="00BD731C" w:rsidRDefault="00296012" w:rsidP="00BD731C">
      <w:pPr>
        <w:pStyle w:val="a4"/>
        <w:jc w:val="both"/>
        <w:rPr>
          <w:sz w:val="24"/>
          <w:szCs w:val="24"/>
        </w:rPr>
      </w:pPr>
      <w:r w:rsidRPr="00BD731C">
        <w:rPr>
          <w:b/>
          <w:i/>
          <w:sz w:val="24"/>
          <w:szCs w:val="24"/>
        </w:rPr>
        <w:t xml:space="preserve">  </w:t>
      </w:r>
      <w:r w:rsidR="004F53DD" w:rsidRPr="00BD731C">
        <w:rPr>
          <w:sz w:val="24"/>
          <w:szCs w:val="24"/>
        </w:rPr>
        <w:t xml:space="preserve">Работа по экологическому образованию и воспитанию активной жизненной позиции учащихся бесконечно разнообразна и увлекательна и включает в себя методы </w:t>
      </w:r>
      <w:proofErr w:type="spellStart"/>
      <w:r w:rsidR="004F53DD" w:rsidRPr="00BD731C">
        <w:rPr>
          <w:sz w:val="24"/>
          <w:szCs w:val="24"/>
        </w:rPr>
        <w:t>практикоориентированного</w:t>
      </w:r>
      <w:proofErr w:type="spellEnd"/>
      <w:r w:rsidR="004F53DD" w:rsidRPr="00BD731C">
        <w:rPr>
          <w:sz w:val="24"/>
          <w:szCs w:val="24"/>
        </w:rPr>
        <w:t xml:space="preserve"> (</w:t>
      </w:r>
      <w:proofErr w:type="spellStart"/>
      <w:r w:rsidR="004F53DD" w:rsidRPr="00BD731C">
        <w:rPr>
          <w:sz w:val="24"/>
          <w:szCs w:val="24"/>
        </w:rPr>
        <w:t>деятельностного</w:t>
      </w:r>
      <w:proofErr w:type="spellEnd"/>
      <w:r w:rsidR="004F53DD" w:rsidRPr="00BD731C">
        <w:rPr>
          <w:sz w:val="24"/>
          <w:szCs w:val="24"/>
        </w:rPr>
        <w:t>) подхода. Учащиеся</w:t>
      </w:r>
      <w:r w:rsidRPr="00BD731C">
        <w:rPr>
          <w:sz w:val="24"/>
          <w:szCs w:val="24"/>
        </w:rPr>
        <w:t xml:space="preserve"> </w:t>
      </w:r>
      <w:r w:rsidR="004F53DD" w:rsidRPr="00BD731C">
        <w:rPr>
          <w:sz w:val="24"/>
          <w:szCs w:val="24"/>
        </w:rPr>
        <w:t xml:space="preserve">погружаются в проблемы экологического характера, происходит формирование первоначальных навыков </w:t>
      </w:r>
      <w:proofErr w:type="spellStart"/>
      <w:r w:rsidR="004F53DD" w:rsidRPr="00BD731C">
        <w:rPr>
          <w:sz w:val="24"/>
          <w:szCs w:val="24"/>
        </w:rPr>
        <w:t>научноисследовательской</w:t>
      </w:r>
      <w:proofErr w:type="spellEnd"/>
      <w:r w:rsidR="004F53DD" w:rsidRPr="00BD731C">
        <w:rPr>
          <w:sz w:val="24"/>
          <w:szCs w:val="24"/>
        </w:rPr>
        <w:t xml:space="preserve"> работы.</w:t>
      </w:r>
    </w:p>
    <w:p w:rsidR="004F53DD" w:rsidRPr="00BD731C" w:rsidRDefault="0058619B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  </w:t>
      </w:r>
      <w:r w:rsidR="004F53DD" w:rsidRPr="00BD731C">
        <w:rPr>
          <w:sz w:val="24"/>
          <w:szCs w:val="24"/>
        </w:rPr>
        <w:t>Новизна данной программы заключается в практической направленности деятельности учащихся, участие школьников в охране природы позволяет формировать у них не только прочные и глубокие знания в изучении экологии, но и стремление к активной деятельности в природе. Часто именно в такой работе у ребят закладываются основы профессиональных умений и навыков. Исследования природной среды в настоящее время заслуживает особого внимания. Участие школьников в исследовании природной среды поднимает природоохранительную работу детей на</w:t>
      </w:r>
      <w:r w:rsidRPr="00BD731C">
        <w:rPr>
          <w:sz w:val="24"/>
          <w:szCs w:val="24"/>
        </w:rPr>
        <w:t xml:space="preserve"> </w:t>
      </w:r>
      <w:r w:rsidR="004F53DD" w:rsidRPr="00BD731C">
        <w:rPr>
          <w:sz w:val="24"/>
          <w:szCs w:val="24"/>
        </w:rPr>
        <w:t>качественно более высокий уровень. Именно исследовательская деятельность может помочь школьникам выявить местные экологические проблемы с тем, чтобы в дальнейшем развернуть посильную работу</w:t>
      </w:r>
    </w:p>
    <w:p w:rsidR="00B0193F" w:rsidRPr="00BD731C" w:rsidRDefault="0058619B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    </w:t>
      </w:r>
      <w:r w:rsidR="004F53DD" w:rsidRPr="00BD731C">
        <w:rPr>
          <w:sz w:val="24"/>
          <w:szCs w:val="24"/>
        </w:rPr>
        <w:t>Одной из важных условий развития познавательной активности является организация проектной деятельности. Метод проектов позволяет рационально сочетать теоретические знания и их практическое применение для решения конкретных жизненных проблем в совместной деятельности школьников. Метод проектов как технология прекрасно решает многие задачи, именно поэтому его актуальность не снижается уже многие годы.</w:t>
      </w:r>
    </w:p>
    <w:p w:rsidR="00FF3624" w:rsidRPr="00BD731C" w:rsidRDefault="00B0193F" w:rsidP="00BD731C">
      <w:pPr>
        <w:pStyle w:val="a4"/>
        <w:jc w:val="both"/>
        <w:rPr>
          <w:sz w:val="24"/>
          <w:szCs w:val="24"/>
        </w:rPr>
      </w:pPr>
      <w:r w:rsidRPr="00BD731C">
        <w:rPr>
          <w:b/>
          <w:i/>
          <w:sz w:val="24"/>
          <w:szCs w:val="24"/>
        </w:rPr>
        <w:t xml:space="preserve"> </w:t>
      </w:r>
    </w:p>
    <w:p w:rsidR="0058619B" w:rsidRPr="00BD731C" w:rsidRDefault="0058619B" w:rsidP="00BD731C">
      <w:pPr>
        <w:pStyle w:val="a4"/>
        <w:jc w:val="both"/>
        <w:rPr>
          <w:b/>
          <w:i/>
          <w:sz w:val="24"/>
          <w:szCs w:val="24"/>
        </w:rPr>
      </w:pPr>
      <w:r w:rsidRPr="00BD731C">
        <w:rPr>
          <w:b/>
          <w:i/>
          <w:sz w:val="24"/>
          <w:szCs w:val="24"/>
        </w:rPr>
        <w:t>Отличительные особенности программы:</w:t>
      </w:r>
    </w:p>
    <w:p w:rsidR="00FF3624" w:rsidRPr="00BD731C" w:rsidRDefault="0058619B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 Данная программа выполняет важную социальную функцию, помогая детям через активное познание окружающего мира войти в новые современные социально-экономические отношения, и, преодолевая негативные проявления, получить опыт здорового образа жизни. Ее социальная направленность выражается в формировании </w:t>
      </w:r>
      <w:proofErr w:type="spellStart"/>
      <w:r w:rsidRPr="00BD731C">
        <w:rPr>
          <w:sz w:val="24"/>
          <w:szCs w:val="24"/>
        </w:rPr>
        <w:t>экологизированного</w:t>
      </w:r>
      <w:proofErr w:type="spellEnd"/>
      <w:r w:rsidRPr="00BD731C">
        <w:rPr>
          <w:sz w:val="24"/>
          <w:szCs w:val="24"/>
        </w:rPr>
        <w:t xml:space="preserve"> мировоззрения, разумных взаимоотношений человека с социумом и природой, а также в широкой начальной профессиональной ориентации.</w:t>
      </w:r>
    </w:p>
    <w:p w:rsidR="001F75FD" w:rsidRPr="00BD731C" w:rsidRDefault="001F75FD" w:rsidP="00BD731C">
      <w:pPr>
        <w:pStyle w:val="a4"/>
        <w:jc w:val="both"/>
        <w:rPr>
          <w:b/>
          <w:sz w:val="24"/>
          <w:szCs w:val="24"/>
        </w:rPr>
      </w:pPr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  <w:r w:rsidRPr="00BD731C">
        <w:rPr>
          <w:b/>
          <w:i/>
          <w:sz w:val="24"/>
          <w:szCs w:val="24"/>
        </w:rPr>
        <w:t>Срок реализации программы</w:t>
      </w:r>
      <w:r w:rsidRPr="00BD731C">
        <w:rPr>
          <w:b/>
          <w:sz w:val="24"/>
          <w:szCs w:val="24"/>
        </w:rPr>
        <w:t xml:space="preserve"> - один год.</w:t>
      </w:r>
    </w:p>
    <w:p w:rsidR="00FF3624" w:rsidRPr="00BD731C" w:rsidRDefault="00FF3624" w:rsidP="00BD731C">
      <w:pPr>
        <w:pStyle w:val="a4"/>
        <w:jc w:val="both"/>
        <w:rPr>
          <w:bCs/>
          <w:sz w:val="24"/>
          <w:szCs w:val="24"/>
        </w:rPr>
      </w:pPr>
      <w:r w:rsidRPr="00BD731C">
        <w:rPr>
          <w:b/>
          <w:sz w:val="24"/>
          <w:szCs w:val="24"/>
        </w:rPr>
        <w:t xml:space="preserve">                 </w:t>
      </w:r>
    </w:p>
    <w:p w:rsidR="001C4451" w:rsidRPr="00BD731C" w:rsidRDefault="00FF3624" w:rsidP="00BD731C">
      <w:pPr>
        <w:pStyle w:val="a4"/>
        <w:ind w:right="384"/>
        <w:jc w:val="both"/>
        <w:rPr>
          <w:b/>
          <w:sz w:val="24"/>
          <w:szCs w:val="24"/>
        </w:rPr>
      </w:pPr>
      <w:r w:rsidRPr="00BD731C">
        <w:rPr>
          <w:b/>
          <w:sz w:val="24"/>
          <w:szCs w:val="24"/>
        </w:rPr>
        <w:t xml:space="preserve">Цель программы </w:t>
      </w:r>
    </w:p>
    <w:p w:rsidR="0058619B" w:rsidRPr="00BD731C" w:rsidRDefault="001C4451" w:rsidP="00BD731C">
      <w:pPr>
        <w:pStyle w:val="a4"/>
        <w:ind w:right="384"/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  </w:t>
      </w:r>
      <w:r w:rsidR="0058619B" w:rsidRPr="00BD731C">
        <w:rPr>
          <w:sz w:val="24"/>
          <w:szCs w:val="24"/>
        </w:rPr>
        <w:t>Формирование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ответственного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отношения</w:t>
      </w:r>
      <w:r w:rsidR="0058619B" w:rsidRPr="00BD731C">
        <w:rPr>
          <w:spacing w:val="71"/>
          <w:sz w:val="24"/>
          <w:szCs w:val="24"/>
        </w:rPr>
        <w:t xml:space="preserve"> </w:t>
      </w:r>
      <w:proofErr w:type="gramStart"/>
      <w:r w:rsidR="0058619B" w:rsidRPr="00BD731C">
        <w:rPr>
          <w:sz w:val="24"/>
          <w:szCs w:val="24"/>
        </w:rPr>
        <w:t>обучающихся</w:t>
      </w:r>
      <w:proofErr w:type="gramEnd"/>
      <w:r w:rsidR="0058619B" w:rsidRPr="00BD731C">
        <w:rPr>
          <w:spacing w:val="7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к</w:t>
      </w:r>
      <w:r w:rsidR="0058619B" w:rsidRPr="00BD731C">
        <w:rPr>
          <w:spacing w:val="7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окружающей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среде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и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здоровью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человека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на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основе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воспитания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экологического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сознания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и</w:t>
      </w:r>
      <w:r w:rsidR="0058619B" w:rsidRPr="00BD731C">
        <w:rPr>
          <w:spacing w:val="1"/>
          <w:sz w:val="24"/>
          <w:szCs w:val="24"/>
        </w:rPr>
        <w:t xml:space="preserve"> </w:t>
      </w:r>
      <w:r w:rsidR="0058619B" w:rsidRPr="00BD731C">
        <w:rPr>
          <w:sz w:val="24"/>
          <w:szCs w:val="24"/>
        </w:rPr>
        <w:t>экологически</w:t>
      </w:r>
      <w:r w:rsidR="000720D9" w:rsidRPr="00BD731C">
        <w:rPr>
          <w:sz w:val="24"/>
          <w:szCs w:val="24"/>
        </w:rPr>
        <w:t xml:space="preserve"> грамотного отношения к природе</w:t>
      </w:r>
      <w:r w:rsidRPr="00BD731C">
        <w:rPr>
          <w:sz w:val="24"/>
          <w:szCs w:val="24"/>
        </w:rPr>
        <w:t>.</w:t>
      </w:r>
    </w:p>
    <w:p w:rsidR="00AB25D9" w:rsidRPr="00BD731C" w:rsidRDefault="00AB25D9" w:rsidP="00BD731C">
      <w:pPr>
        <w:pStyle w:val="a4"/>
        <w:jc w:val="both"/>
        <w:rPr>
          <w:sz w:val="24"/>
          <w:szCs w:val="24"/>
        </w:rPr>
      </w:pPr>
    </w:p>
    <w:p w:rsidR="00FF3624" w:rsidRPr="00BD731C" w:rsidRDefault="00FF3624" w:rsidP="00BD731C">
      <w:pPr>
        <w:pStyle w:val="a4"/>
        <w:jc w:val="both"/>
        <w:rPr>
          <w:b/>
          <w:bCs/>
          <w:sz w:val="24"/>
          <w:szCs w:val="24"/>
        </w:rPr>
      </w:pPr>
      <w:r w:rsidRPr="00BD731C">
        <w:rPr>
          <w:b/>
          <w:bCs/>
          <w:sz w:val="24"/>
          <w:szCs w:val="24"/>
        </w:rPr>
        <w:lastRenderedPageBreak/>
        <w:t>Задачи:</w:t>
      </w:r>
    </w:p>
    <w:p w:rsidR="001F75FD" w:rsidRPr="00BD731C" w:rsidRDefault="001F75FD" w:rsidP="00BD731C">
      <w:pPr>
        <w:pStyle w:val="c1"/>
        <w:shd w:val="clear" w:color="auto" w:fill="FFFFFF"/>
        <w:spacing w:before="0" w:beforeAutospacing="0" w:after="0" w:afterAutospacing="0"/>
        <w:jc w:val="both"/>
        <w:rPr>
          <w:rStyle w:val="c21"/>
          <w:i/>
          <w:iCs/>
          <w:color w:val="000000"/>
        </w:rPr>
      </w:pPr>
    </w:p>
    <w:p w:rsidR="00091548" w:rsidRPr="00BD731C" w:rsidRDefault="00091548" w:rsidP="00BD731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731C">
        <w:rPr>
          <w:rStyle w:val="c21"/>
          <w:i/>
          <w:iCs/>
          <w:color w:val="000000"/>
        </w:rPr>
        <w:t>Образовательные</w:t>
      </w:r>
    </w:p>
    <w:p w:rsidR="00091548" w:rsidRPr="00BD731C" w:rsidRDefault="00091548" w:rsidP="00BD731C">
      <w:pPr>
        <w:pStyle w:val="c1"/>
        <w:numPr>
          <w:ilvl w:val="0"/>
          <w:numId w:val="9"/>
        </w:numPr>
        <w:shd w:val="clear" w:color="auto" w:fill="FFFFFF"/>
        <w:spacing w:after="0" w:afterAutospacing="0"/>
        <w:jc w:val="both"/>
        <w:rPr>
          <w:color w:val="000000"/>
        </w:rPr>
      </w:pPr>
      <w:r w:rsidRPr="00BD731C">
        <w:rPr>
          <w:color w:val="000000"/>
        </w:rPr>
        <w:t>формировать знания о единстве природы, закономерностях природных явлений, о взаимодействии природы, общества, человека, об  экологических   проблемах и способах их разрешения; развитие интеллектуальных и практических умений по изучению, оценке природопользования и улучшению состояния окружающей среды;</w:t>
      </w:r>
    </w:p>
    <w:p w:rsidR="00091548" w:rsidRPr="00BD731C" w:rsidRDefault="00091548" w:rsidP="00BD731C">
      <w:pPr>
        <w:pStyle w:val="c17"/>
        <w:numPr>
          <w:ilvl w:val="0"/>
          <w:numId w:val="9"/>
        </w:numPr>
        <w:shd w:val="clear" w:color="auto" w:fill="FFFFFF"/>
        <w:spacing w:after="0" w:afterAutospacing="0"/>
        <w:jc w:val="both"/>
        <w:rPr>
          <w:color w:val="000000"/>
        </w:rPr>
      </w:pPr>
      <w:r w:rsidRPr="00BD731C">
        <w:rPr>
          <w:color w:val="000000"/>
        </w:rPr>
        <w:t>использовать возможности проектной теологии для формирования и развития ключевых компетентностей обучающихся;</w:t>
      </w:r>
    </w:p>
    <w:p w:rsidR="00091548" w:rsidRPr="00BD731C" w:rsidRDefault="00091548" w:rsidP="00BD731C">
      <w:pPr>
        <w:pStyle w:val="c17"/>
        <w:numPr>
          <w:ilvl w:val="0"/>
          <w:numId w:val="9"/>
        </w:numPr>
        <w:shd w:val="clear" w:color="auto" w:fill="FFFFFF"/>
        <w:spacing w:after="0" w:afterAutospacing="0"/>
        <w:jc w:val="both"/>
        <w:rPr>
          <w:color w:val="000000"/>
        </w:rPr>
      </w:pPr>
      <w:r w:rsidRPr="00BD731C">
        <w:rPr>
          <w:color w:val="000000"/>
        </w:rPr>
        <w:t>формировать исследовательские навыки;</w:t>
      </w:r>
    </w:p>
    <w:p w:rsidR="00091548" w:rsidRPr="00BD731C" w:rsidRDefault="00091548" w:rsidP="00BD731C">
      <w:pPr>
        <w:pStyle w:val="c24"/>
        <w:numPr>
          <w:ilvl w:val="0"/>
          <w:numId w:val="9"/>
        </w:numPr>
        <w:shd w:val="clear" w:color="auto" w:fill="FFFFFF"/>
        <w:spacing w:after="0" w:afterAutospacing="0"/>
        <w:ind w:left="716"/>
        <w:jc w:val="both"/>
        <w:rPr>
          <w:color w:val="000000"/>
        </w:rPr>
      </w:pPr>
      <w:r w:rsidRPr="00BD731C">
        <w:rPr>
          <w:color w:val="000000"/>
        </w:rPr>
        <w:t>научить ребенка умению жить, через познание себя, изучение мира и его законов и преобразовывать себя и свою жизнь через трудовые отношения;</w:t>
      </w:r>
    </w:p>
    <w:p w:rsidR="00091548" w:rsidRPr="00BD731C" w:rsidRDefault="00091548" w:rsidP="00BD731C">
      <w:pPr>
        <w:pStyle w:val="c24"/>
        <w:numPr>
          <w:ilvl w:val="0"/>
          <w:numId w:val="9"/>
        </w:numPr>
        <w:shd w:val="clear" w:color="auto" w:fill="FFFFFF"/>
        <w:spacing w:after="0" w:afterAutospacing="0"/>
        <w:ind w:left="716"/>
        <w:jc w:val="both"/>
        <w:rPr>
          <w:color w:val="000000"/>
        </w:rPr>
      </w:pPr>
      <w:r w:rsidRPr="00BD731C">
        <w:rPr>
          <w:color w:val="000000"/>
        </w:rPr>
        <w:t>обучить правилам поведения в природе, соответствующим принципам экологической этики.</w:t>
      </w:r>
    </w:p>
    <w:p w:rsidR="001F75FD" w:rsidRPr="00BD731C" w:rsidRDefault="001F75FD" w:rsidP="00BD731C">
      <w:pPr>
        <w:pStyle w:val="c24"/>
        <w:shd w:val="clear" w:color="auto" w:fill="FFFFFF"/>
        <w:spacing w:before="0" w:beforeAutospacing="0" w:after="0" w:afterAutospacing="0"/>
        <w:ind w:left="360"/>
        <w:jc w:val="both"/>
        <w:rPr>
          <w:rStyle w:val="c21"/>
          <w:i/>
          <w:iCs/>
          <w:color w:val="000000"/>
        </w:rPr>
      </w:pPr>
    </w:p>
    <w:p w:rsidR="001F75FD" w:rsidRPr="00BD731C" w:rsidRDefault="001F75FD" w:rsidP="00BD731C">
      <w:pPr>
        <w:pStyle w:val="c24"/>
        <w:shd w:val="clear" w:color="auto" w:fill="FFFFFF"/>
        <w:spacing w:before="0" w:beforeAutospacing="0" w:after="0" w:afterAutospacing="0"/>
        <w:ind w:left="360"/>
        <w:jc w:val="both"/>
        <w:rPr>
          <w:rStyle w:val="c21"/>
          <w:i/>
          <w:iCs/>
          <w:color w:val="000000"/>
        </w:rPr>
      </w:pPr>
    </w:p>
    <w:p w:rsidR="001F75FD" w:rsidRPr="00BD731C" w:rsidRDefault="001F75FD" w:rsidP="00BD731C">
      <w:pPr>
        <w:pStyle w:val="c24"/>
        <w:shd w:val="clear" w:color="auto" w:fill="FFFFFF"/>
        <w:spacing w:before="0" w:beforeAutospacing="0" w:after="0" w:afterAutospacing="0"/>
        <w:ind w:left="360"/>
        <w:jc w:val="both"/>
        <w:rPr>
          <w:rStyle w:val="c21"/>
          <w:i/>
          <w:iCs/>
          <w:color w:val="000000"/>
        </w:rPr>
      </w:pPr>
    </w:p>
    <w:p w:rsidR="00091548" w:rsidRPr="00BD731C" w:rsidRDefault="00091548" w:rsidP="00BD731C">
      <w:pPr>
        <w:pStyle w:val="c24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BD731C">
        <w:rPr>
          <w:rStyle w:val="c21"/>
          <w:i/>
          <w:iCs/>
          <w:color w:val="000000"/>
        </w:rPr>
        <w:t>Развивающие</w:t>
      </w:r>
    </w:p>
    <w:p w:rsidR="00091548" w:rsidRPr="00BD731C" w:rsidRDefault="00091548" w:rsidP="00BD731C">
      <w:pPr>
        <w:pStyle w:val="c24"/>
        <w:numPr>
          <w:ilvl w:val="0"/>
          <w:numId w:val="10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способствовать развитию у детей познавательного интереса, любознательности, стремления к опытнической деятельности, желания самостоятельно найти ответ, совершенствовать интеллект детей;</w:t>
      </w:r>
    </w:p>
    <w:p w:rsidR="00091548" w:rsidRPr="00BD731C" w:rsidRDefault="00091548" w:rsidP="00BD731C">
      <w:pPr>
        <w:pStyle w:val="c23"/>
        <w:numPr>
          <w:ilvl w:val="0"/>
          <w:numId w:val="10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развивать способности к причинному и вероятностному анализу экологических ситуаций, альтернативному мышлению в выборе способов решения экологических проблем;</w:t>
      </w:r>
    </w:p>
    <w:p w:rsidR="00091548" w:rsidRPr="00BD731C" w:rsidRDefault="00091548" w:rsidP="00BD731C">
      <w:pPr>
        <w:pStyle w:val="c23"/>
        <w:numPr>
          <w:ilvl w:val="0"/>
          <w:numId w:val="10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развивать умения ориентироваться в информационном пространстве;</w:t>
      </w:r>
    </w:p>
    <w:p w:rsidR="00091548" w:rsidRPr="00BD731C" w:rsidRDefault="00091548" w:rsidP="00BD731C">
      <w:pPr>
        <w:pStyle w:val="c23"/>
        <w:numPr>
          <w:ilvl w:val="0"/>
          <w:numId w:val="10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формировать умения публичных выступлений;</w:t>
      </w:r>
    </w:p>
    <w:p w:rsidR="00091548" w:rsidRPr="00BD731C" w:rsidRDefault="00091548" w:rsidP="00BD731C">
      <w:pPr>
        <w:pStyle w:val="c23"/>
        <w:numPr>
          <w:ilvl w:val="0"/>
          <w:numId w:val="10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развивать  критическое мышление;</w:t>
      </w:r>
    </w:p>
    <w:p w:rsidR="00091548" w:rsidRPr="00BD731C" w:rsidRDefault="00091548" w:rsidP="00BD731C">
      <w:pPr>
        <w:pStyle w:val="c24"/>
        <w:numPr>
          <w:ilvl w:val="0"/>
          <w:numId w:val="10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способствовать  развитию воображения и творческих способностей ребёнка.</w:t>
      </w:r>
    </w:p>
    <w:p w:rsidR="00091548" w:rsidRPr="00BD731C" w:rsidRDefault="00091548" w:rsidP="00BD731C">
      <w:pPr>
        <w:pStyle w:val="c24"/>
        <w:numPr>
          <w:ilvl w:val="0"/>
          <w:numId w:val="10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развивать нравственные и эстетические чувства;</w:t>
      </w:r>
    </w:p>
    <w:p w:rsidR="00091548" w:rsidRPr="00BD731C" w:rsidRDefault="00091548" w:rsidP="00BD731C">
      <w:pPr>
        <w:pStyle w:val="c24"/>
        <w:numPr>
          <w:ilvl w:val="0"/>
          <w:numId w:val="10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способствовать обогащению навыков общения и умений совместной деятельности;</w:t>
      </w:r>
    </w:p>
    <w:p w:rsidR="00091548" w:rsidRPr="00BD731C" w:rsidRDefault="00091548" w:rsidP="00BD731C">
      <w:pPr>
        <w:pStyle w:val="c24"/>
        <w:numPr>
          <w:ilvl w:val="0"/>
          <w:numId w:val="10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способствовать  расширению кругозора, принимая участие в творческих компьютерных программах и конкурсах «Портфолио».</w:t>
      </w:r>
    </w:p>
    <w:p w:rsidR="00091548" w:rsidRPr="00BD731C" w:rsidRDefault="00091548" w:rsidP="00BD731C">
      <w:pPr>
        <w:pStyle w:val="c24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BD731C">
        <w:rPr>
          <w:rStyle w:val="c21"/>
          <w:i/>
          <w:iCs/>
          <w:color w:val="000000"/>
        </w:rPr>
        <w:t>Воспитательные</w:t>
      </w:r>
    </w:p>
    <w:p w:rsidR="00091548" w:rsidRPr="00BD731C" w:rsidRDefault="00091548" w:rsidP="00BD731C">
      <w:pPr>
        <w:pStyle w:val="c24"/>
        <w:numPr>
          <w:ilvl w:val="0"/>
          <w:numId w:val="1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воспитывать экологически направленных ценностных ориентации личности, мотивов и потребностей, привычек экологически целесообразного поведения и деятельности;</w:t>
      </w:r>
    </w:p>
    <w:p w:rsidR="00091548" w:rsidRPr="00BD731C" w:rsidRDefault="00091548" w:rsidP="00BD731C">
      <w:pPr>
        <w:pStyle w:val="c24"/>
        <w:numPr>
          <w:ilvl w:val="0"/>
          <w:numId w:val="1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совершенствовать способность к самообразованию;</w:t>
      </w:r>
    </w:p>
    <w:p w:rsidR="00091548" w:rsidRPr="00BD731C" w:rsidRDefault="00091548" w:rsidP="00BD731C">
      <w:pPr>
        <w:pStyle w:val="c24"/>
        <w:numPr>
          <w:ilvl w:val="0"/>
          <w:numId w:val="1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формировать стремления к активной деятельности по улучшению и сохранению природной среды;</w:t>
      </w:r>
    </w:p>
    <w:p w:rsidR="00091548" w:rsidRPr="00BD731C" w:rsidRDefault="00091548" w:rsidP="00BD731C">
      <w:pPr>
        <w:pStyle w:val="c24"/>
        <w:numPr>
          <w:ilvl w:val="0"/>
          <w:numId w:val="1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способствовать развитию духовной потребности в общении с природой;</w:t>
      </w:r>
    </w:p>
    <w:p w:rsidR="00091548" w:rsidRPr="00BD731C" w:rsidRDefault="00091548" w:rsidP="00BD731C">
      <w:pPr>
        <w:pStyle w:val="c24"/>
        <w:numPr>
          <w:ilvl w:val="0"/>
          <w:numId w:val="1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воспитывать нового человека через осознание творческого взаимодействия человека и окружающего его мира;</w:t>
      </w:r>
    </w:p>
    <w:p w:rsidR="00091548" w:rsidRPr="00BD731C" w:rsidRDefault="00091548" w:rsidP="00BD731C">
      <w:pPr>
        <w:pStyle w:val="c24"/>
        <w:numPr>
          <w:ilvl w:val="0"/>
          <w:numId w:val="1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способствовать формированию сознательной потребности в выборе здорового образа жизни;</w:t>
      </w:r>
    </w:p>
    <w:p w:rsidR="00091548" w:rsidRPr="00BD731C" w:rsidRDefault="00091548" w:rsidP="00BD731C">
      <w:pPr>
        <w:pStyle w:val="c24"/>
        <w:numPr>
          <w:ilvl w:val="0"/>
          <w:numId w:val="1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создавать условий для воспитания личности обладающей способностью и склонностью к творческой деятельности способной к самоопределению,   самовоспитанию, самосовершенствованию  умение работать в группе для нахождения общего согласованного решения;</w:t>
      </w:r>
    </w:p>
    <w:p w:rsidR="00091548" w:rsidRPr="00BD731C" w:rsidRDefault="00091548" w:rsidP="00BD731C">
      <w:pPr>
        <w:pStyle w:val="c24"/>
        <w:numPr>
          <w:ilvl w:val="0"/>
          <w:numId w:val="1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BD731C">
        <w:rPr>
          <w:color w:val="000000"/>
        </w:rPr>
        <w:t>проявлять стремление и желание улучшить состояние окружающей среды своей местности, свой образ жизни.</w:t>
      </w:r>
    </w:p>
    <w:p w:rsidR="00EC5257" w:rsidRPr="00BD731C" w:rsidRDefault="00EC5257" w:rsidP="00BD731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b/>
          <w:i/>
          <w:sz w:val="24"/>
          <w:szCs w:val="24"/>
          <w:lang w:eastAsia="ru-RU"/>
        </w:rPr>
        <w:lastRenderedPageBreak/>
        <w:t>Адресат программы</w:t>
      </w:r>
      <w:proofErr w:type="gramStart"/>
      <w:r w:rsidRPr="00BD731C">
        <w:rPr>
          <w:b/>
          <w:sz w:val="24"/>
          <w:szCs w:val="24"/>
          <w:lang w:eastAsia="ru-RU"/>
        </w:rPr>
        <w:t xml:space="preserve"> :</w:t>
      </w:r>
      <w:proofErr w:type="gramEnd"/>
      <w:r w:rsidR="00CC1E2B" w:rsidRPr="00BD731C">
        <w:rPr>
          <w:b/>
          <w:sz w:val="24"/>
          <w:szCs w:val="24"/>
          <w:lang w:eastAsia="ru-RU"/>
        </w:rPr>
        <w:t xml:space="preserve"> </w:t>
      </w:r>
      <w:r w:rsidRPr="00BD731C">
        <w:rPr>
          <w:b/>
          <w:sz w:val="24"/>
          <w:szCs w:val="24"/>
          <w:lang w:eastAsia="ru-RU"/>
        </w:rPr>
        <w:t xml:space="preserve"> </w:t>
      </w:r>
      <w:r w:rsidRPr="00BD731C">
        <w:rPr>
          <w:sz w:val="24"/>
          <w:szCs w:val="24"/>
          <w:lang w:eastAsia="ru-RU"/>
        </w:rPr>
        <w:t>12-15 лет</w:t>
      </w:r>
    </w:p>
    <w:p w:rsidR="00565D77" w:rsidRPr="00BD731C" w:rsidRDefault="00565D77" w:rsidP="00BD731C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1F75FD" w:rsidRPr="00BD731C" w:rsidRDefault="00EC5257" w:rsidP="00BD731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b/>
          <w:i/>
          <w:sz w:val="24"/>
          <w:szCs w:val="24"/>
          <w:lang w:eastAsia="ru-RU"/>
        </w:rPr>
        <w:t>Объем программы</w:t>
      </w:r>
      <w:r w:rsidRPr="00BD731C">
        <w:rPr>
          <w:sz w:val="24"/>
          <w:szCs w:val="24"/>
          <w:lang w:eastAsia="ru-RU"/>
        </w:rPr>
        <w:t xml:space="preserve"> </w:t>
      </w:r>
      <w:r w:rsidR="001F75FD" w:rsidRPr="00BD731C">
        <w:rPr>
          <w:sz w:val="24"/>
          <w:szCs w:val="24"/>
          <w:lang w:eastAsia="ru-RU"/>
        </w:rPr>
        <w:t>144 часа в год</w:t>
      </w:r>
    </w:p>
    <w:p w:rsidR="00565D77" w:rsidRPr="00BD731C" w:rsidRDefault="00565D77" w:rsidP="00BD731C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F1797" w:rsidRPr="00BD731C" w:rsidRDefault="00FF1797" w:rsidP="00BD731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b/>
          <w:bCs/>
          <w:i/>
          <w:sz w:val="24"/>
          <w:szCs w:val="24"/>
          <w:lang w:eastAsia="ru-RU"/>
        </w:rPr>
        <w:t>Формы организации образовательного процесса</w:t>
      </w:r>
      <w:proofErr w:type="gramStart"/>
      <w:r w:rsidRPr="00BD731C">
        <w:rPr>
          <w:b/>
          <w:bCs/>
          <w:i/>
          <w:sz w:val="24"/>
          <w:szCs w:val="24"/>
          <w:lang w:eastAsia="ru-RU"/>
        </w:rPr>
        <w:t xml:space="preserve"> :</w:t>
      </w:r>
      <w:proofErr w:type="gramEnd"/>
    </w:p>
    <w:p w:rsidR="00FF1797" w:rsidRPr="00BD731C" w:rsidRDefault="00FF1797" w:rsidP="00BD731C">
      <w:pPr>
        <w:widowControl/>
        <w:autoSpaceDE/>
        <w:autoSpaceDN/>
        <w:ind w:firstLine="360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 С точки зрения психологов отношение к окружающей среде формируется в процессе взаимодействия эмоциональной, интеллектуальной и волевой сфер психики человека. Только в том случае образуется система психологических установок личности. Следовательно, реализация задач экологического образования требует определенных форм и методов обучения. В данной программе предпочтение отдается таким формам, методам и методическим приемам обучения, которые: </w:t>
      </w:r>
    </w:p>
    <w:p w:rsidR="00FF1797" w:rsidRPr="00BD731C" w:rsidRDefault="00FF1797" w:rsidP="00BD731C">
      <w:pPr>
        <w:widowControl/>
        <w:numPr>
          <w:ilvl w:val="0"/>
          <w:numId w:val="12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proofErr w:type="gramStart"/>
      <w:r w:rsidRPr="00BD731C">
        <w:rPr>
          <w:sz w:val="24"/>
          <w:szCs w:val="24"/>
          <w:lang w:eastAsia="ru-RU"/>
        </w:rPr>
        <w:t xml:space="preserve">стимулируют учащихся к постоянному пополнению знаний об окружающей среде (деловые или сюжетно-ролевые игры, конференции, семинары, беседы, рефераты, диспуты, дебаты, викторины, компьютерные технологии); </w:t>
      </w:r>
      <w:proofErr w:type="gramEnd"/>
    </w:p>
    <w:p w:rsidR="00FF1797" w:rsidRPr="00BD731C" w:rsidRDefault="00FF1797" w:rsidP="00BD731C">
      <w:pPr>
        <w:widowControl/>
        <w:numPr>
          <w:ilvl w:val="0"/>
          <w:numId w:val="12"/>
        </w:numPr>
        <w:autoSpaceDE/>
        <w:autoSpaceDN/>
        <w:spacing w:before="100" w:beforeAutospacing="1"/>
        <w:contextualSpacing/>
        <w:jc w:val="both"/>
        <w:rPr>
          <w:sz w:val="24"/>
          <w:szCs w:val="24"/>
          <w:lang w:eastAsia="ru-RU"/>
        </w:rPr>
      </w:pPr>
      <w:proofErr w:type="gramStart"/>
      <w:r w:rsidRPr="00BD731C">
        <w:rPr>
          <w:sz w:val="24"/>
          <w:szCs w:val="24"/>
          <w:lang w:eastAsia="ru-RU"/>
        </w:rPr>
        <w:t xml:space="preserve">способствуют развитию творческого мышления, умению предвидеть возможные последствия </w:t>
      </w:r>
      <w:proofErr w:type="spellStart"/>
      <w:r w:rsidRPr="00BD731C">
        <w:rPr>
          <w:sz w:val="24"/>
          <w:szCs w:val="24"/>
          <w:lang w:eastAsia="ru-RU"/>
        </w:rPr>
        <w:t>природообразующей</w:t>
      </w:r>
      <w:proofErr w:type="spellEnd"/>
      <w:r w:rsidRPr="00BD731C">
        <w:rPr>
          <w:sz w:val="24"/>
          <w:szCs w:val="24"/>
          <w:lang w:eastAsia="ru-RU"/>
        </w:rPr>
        <w:t xml:space="preserve"> деятельности человека; методы, обеспечивающие формирование интеллектуальных умений: анализ, синтез, сравнение, установление причинно-следственных связей, а также традиционные методы – беседа, наблюдения, опыт, лабораторные и практические работы; </w:t>
      </w:r>
      <w:proofErr w:type="gramEnd"/>
    </w:p>
    <w:p w:rsidR="00FF1797" w:rsidRPr="00BD731C" w:rsidRDefault="00FF1797" w:rsidP="00BD731C">
      <w:pPr>
        <w:widowControl/>
        <w:numPr>
          <w:ilvl w:val="0"/>
          <w:numId w:val="12"/>
        </w:numPr>
        <w:autoSpaceDE/>
        <w:autoSpaceDN/>
        <w:spacing w:before="100" w:beforeAutospacing="1"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обеспечивают развитие исследовательских навыков, умений; основ проектного мышления обучающихся (проектные работы, проблемный подход к изучению отдельных явлений; </w:t>
      </w:r>
    </w:p>
    <w:p w:rsidR="00FF1797" w:rsidRPr="00BD731C" w:rsidRDefault="00FF1797" w:rsidP="00BD731C">
      <w:pPr>
        <w:widowControl/>
        <w:numPr>
          <w:ilvl w:val="0"/>
          <w:numId w:val="12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вовлекают обучающихся в практическую деятельность по решению проблем окружающей среды местного значения, агитационную деятельность (акции практической направленности – очистка территории, изучение и подсчет видового разнообразия, пропаганда экологических знаний - листовки, газеты, лекции и пр.);</w:t>
      </w:r>
    </w:p>
    <w:p w:rsidR="00FF1797" w:rsidRPr="00BD731C" w:rsidRDefault="00FF1797" w:rsidP="00BD731C">
      <w:pPr>
        <w:widowControl/>
        <w:numPr>
          <w:ilvl w:val="0"/>
          <w:numId w:val="14"/>
        </w:numPr>
        <w:autoSpaceDE/>
        <w:autoSpaceDN/>
        <w:ind w:left="714" w:hanging="357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 контрольно-диагностические методы (самоконтроль, контроль качества усвоения программы) через тестирование динамики роста знаний, умений, навыков; </w:t>
      </w:r>
    </w:p>
    <w:p w:rsidR="00FF1797" w:rsidRPr="00BD731C" w:rsidRDefault="00FF1797" w:rsidP="00BD731C">
      <w:pPr>
        <w:widowControl/>
        <w:numPr>
          <w:ilvl w:val="0"/>
          <w:numId w:val="14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интерактивные методы, т.е. обучение во взаимодействии (тренинги, ролевые игры);</w:t>
      </w:r>
    </w:p>
    <w:p w:rsidR="00FF1797" w:rsidRPr="00BD731C" w:rsidRDefault="00FF1797" w:rsidP="00BD731C">
      <w:pPr>
        <w:widowControl/>
        <w:autoSpaceDE/>
        <w:autoSpaceDN/>
        <w:spacing w:before="100" w:beforeAutospacing="1"/>
        <w:ind w:firstLine="360"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Используемые группы методов обучения, наиболее полно решают задачи развивающего обучения: </w:t>
      </w:r>
    </w:p>
    <w:p w:rsidR="00FF1797" w:rsidRPr="00BD731C" w:rsidRDefault="00FF1797" w:rsidP="00BD731C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Объяснительно-иллюстративные </w:t>
      </w:r>
    </w:p>
    <w:p w:rsidR="00FF1797" w:rsidRPr="00BD731C" w:rsidRDefault="00FF1797" w:rsidP="00BD731C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Репродуктивные </w:t>
      </w:r>
    </w:p>
    <w:p w:rsidR="00FF1797" w:rsidRPr="00BD731C" w:rsidRDefault="00FF1797" w:rsidP="00BD731C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Методы проектного обучения</w:t>
      </w:r>
    </w:p>
    <w:p w:rsidR="00FF1797" w:rsidRPr="00BD731C" w:rsidRDefault="00FF1797" w:rsidP="00BD731C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Методы проблемного обучения: </w:t>
      </w:r>
    </w:p>
    <w:p w:rsidR="00FF1797" w:rsidRPr="00BD731C" w:rsidRDefault="00FF1797" w:rsidP="00BD731C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Проблемное изложение </w:t>
      </w:r>
    </w:p>
    <w:p w:rsidR="00FF1797" w:rsidRPr="00BD731C" w:rsidRDefault="00FF1797" w:rsidP="00BD731C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lastRenderedPageBreak/>
        <w:t xml:space="preserve">Частично-поисковые, или эвристические </w:t>
      </w:r>
    </w:p>
    <w:p w:rsidR="00FF1797" w:rsidRPr="00BD731C" w:rsidRDefault="00FF1797" w:rsidP="00BD731C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Исследовательские </w:t>
      </w:r>
    </w:p>
    <w:p w:rsidR="00FF1797" w:rsidRPr="00BD731C" w:rsidRDefault="00FF1797" w:rsidP="00BD731C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Практические: самостоятельная трудовая деятельность, самостоятельная работа с литературой, опыты, тренинги, эксперименты, исследования.</w:t>
      </w:r>
    </w:p>
    <w:p w:rsidR="00565D77" w:rsidRPr="00BD731C" w:rsidRDefault="00565D77" w:rsidP="00BD731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FF1797" w:rsidRPr="00BD731C" w:rsidRDefault="001F75FD" w:rsidP="00BD731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Срок</w:t>
      </w:r>
      <w:r w:rsidR="00FF1797" w:rsidRPr="00BD731C">
        <w:rPr>
          <w:b/>
          <w:sz w:val="24"/>
          <w:szCs w:val="24"/>
          <w:lang w:eastAsia="ru-RU"/>
        </w:rPr>
        <w:t xml:space="preserve"> освоения программы</w:t>
      </w:r>
      <w:r w:rsidR="00FF1797" w:rsidRPr="00BD731C">
        <w:rPr>
          <w:sz w:val="24"/>
          <w:szCs w:val="24"/>
          <w:lang w:eastAsia="ru-RU"/>
        </w:rPr>
        <w:t xml:space="preserve"> – Программа рассчитана на 1 год обучения</w:t>
      </w:r>
      <w:r w:rsidRPr="00BD731C">
        <w:rPr>
          <w:sz w:val="24"/>
          <w:szCs w:val="24"/>
          <w:lang w:eastAsia="ru-RU"/>
        </w:rPr>
        <w:t>.</w:t>
      </w:r>
    </w:p>
    <w:p w:rsidR="00565D77" w:rsidRPr="00BD731C" w:rsidRDefault="00565D77" w:rsidP="00BD731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CC1E2B" w:rsidRPr="00BD731C" w:rsidRDefault="00EC5257" w:rsidP="00BD731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Режим занятий</w:t>
      </w:r>
      <w:proofErr w:type="gramStart"/>
      <w:r w:rsidRPr="00BD731C">
        <w:rPr>
          <w:sz w:val="24"/>
          <w:szCs w:val="24"/>
          <w:lang w:eastAsia="ru-RU"/>
        </w:rPr>
        <w:t xml:space="preserve"> :</w:t>
      </w:r>
      <w:proofErr w:type="gramEnd"/>
      <w:r w:rsidRPr="00BD731C">
        <w:rPr>
          <w:sz w:val="24"/>
          <w:szCs w:val="24"/>
          <w:lang w:eastAsia="ru-RU"/>
        </w:rPr>
        <w:t xml:space="preserve">  </w:t>
      </w:r>
      <w:r w:rsidR="000720D9" w:rsidRPr="00BD731C">
        <w:rPr>
          <w:sz w:val="24"/>
          <w:szCs w:val="24"/>
          <w:lang w:eastAsia="ru-RU"/>
        </w:rPr>
        <w:t>2 раза в неделю по 2 академических часа</w:t>
      </w:r>
      <w:r w:rsidR="001F75FD" w:rsidRPr="00BD731C">
        <w:rPr>
          <w:sz w:val="24"/>
          <w:szCs w:val="24"/>
          <w:lang w:eastAsia="ru-RU"/>
        </w:rPr>
        <w:t>.</w:t>
      </w:r>
      <w:r w:rsidR="000720D9" w:rsidRPr="00BD731C">
        <w:rPr>
          <w:sz w:val="24"/>
          <w:szCs w:val="24"/>
          <w:lang w:eastAsia="ru-RU"/>
        </w:rPr>
        <w:t xml:space="preserve"> </w:t>
      </w:r>
    </w:p>
    <w:p w:rsidR="00565D77" w:rsidRPr="00BD731C" w:rsidRDefault="00565D77" w:rsidP="00BD731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0720D9" w:rsidRPr="00BD731C" w:rsidRDefault="000720D9" w:rsidP="00BD731C">
      <w:pPr>
        <w:widowControl/>
        <w:autoSpaceDE/>
        <w:autoSpaceDN/>
        <w:jc w:val="both"/>
        <w:rPr>
          <w:b/>
          <w:i/>
          <w:iCs/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Количество обучающихся в группе</w:t>
      </w:r>
      <w:r w:rsidRPr="00BD731C">
        <w:rPr>
          <w:sz w:val="24"/>
          <w:szCs w:val="24"/>
          <w:lang w:eastAsia="ru-RU"/>
        </w:rPr>
        <w:t xml:space="preserve"> -</w:t>
      </w:r>
      <w:r w:rsidR="00EC5257" w:rsidRPr="00BD731C">
        <w:rPr>
          <w:sz w:val="24"/>
          <w:szCs w:val="24"/>
          <w:lang w:eastAsia="ru-RU"/>
        </w:rPr>
        <w:t xml:space="preserve">15 </w:t>
      </w:r>
      <w:r w:rsidRPr="00BD731C">
        <w:rPr>
          <w:sz w:val="24"/>
          <w:szCs w:val="24"/>
          <w:lang w:eastAsia="ru-RU"/>
        </w:rPr>
        <w:t xml:space="preserve">человек. </w:t>
      </w:r>
    </w:p>
    <w:p w:rsidR="00565D77" w:rsidRPr="00BD731C" w:rsidRDefault="000720D9" w:rsidP="00BD731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b/>
          <w:bCs/>
          <w:i/>
          <w:sz w:val="24"/>
          <w:szCs w:val="24"/>
          <w:lang w:eastAsia="ru-RU"/>
        </w:rPr>
        <w:t xml:space="preserve">   </w:t>
      </w:r>
    </w:p>
    <w:p w:rsidR="00EC5257" w:rsidRPr="00BD731C" w:rsidRDefault="00EC5257" w:rsidP="00BD731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b/>
          <w:iCs/>
          <w:sz w:val="24"/>
          <w:szCs w:val="24"/>
          <w:lang w:eastAsia="ru-RU"/>
        </w:rPr>
        <w:t xml:space="preserve">Планируемые результаты </w:t>
      </w:r>
    </w:p>
    <w:p w:rsidR="001F75FD" w:rsidRPr="00BD731C" w:rsidRDefault="001F75FD" w:rsidP="00BD731C">
      <w:pPr>
        <w:widowControl/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В результате освоения программы обучающиеся смогут</w:t>
      </w:r>
    </w:p>
    <w:p w:rsidR="00EC5257" w:rsidRPr="00BD731C" w:rsidRDefault="00EC5257" w:rsidP="00BD731C">
      <w:pPr>
        <w:widowControl/>
        <w:autoSpaceDE/>
        <w:autoSpaceDN/>
        <w:spacing w:before="100" w:beforeAutospacing="1"/>
        <w:ind w:firstLine="708"/>
        <w:jc w:val="both"/>
        <w:rPr>
          <w:b/>
          <w:i/>
          <w:sz w:val="24"/>
          <w:szCs w:val="24"/>
          <w:lang w:eastAsia="ru-RU"/>
        </w:rPr>
      </w:pPr>
      <w:r w:rsidRPr="00BD731C">
        <w:rPr>
          <w:b/>
          <w:i/>
          <w:sz w:val="24"/>
          <w:szCs w:val="24"/>
          <w:lang w:eastAsia="ru-RU"/>
        </w:rPr>
        <w:t>Знать: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основные экологические понятия и термины;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особенности </w:t>
      </w:r>
      <w:proofErr w:type="spellStart"/>
      <w:r w:rsidRPr="00BD731C">
        <w:rPr>
          <w:sz w:val="24"/>
          <w:szCs w:val="24"/>
          <w:lang w:eastAsia="ru-RU"/>
        </w:rPr>
        <w:t>геоэколоческого</w:t>
      </w:r>
      <w:proofErr w:type="spellEnd"/>
      <w:r w:rsidRPr="00BD731C">
        <w:rPr>
          <w:sz w:val="24"/>
          <w:szCs w:val="24"/>
          <w:lang w:eastAsia="ru-RU"/>
        </w:rPr>
        <w:t xml:space="preserve"> положения, природы, населения области;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природные  и антропогенные причины возникновения </w:t>
      </w:r>
      <w:proofErr w:type="spellStart"/>
      <w:r w:rsidRPr="00BD731C">
        <w:rPr>
          <w:sz w:val="24"/>
          <w:szCs w:val="24"/>
          <w:lang w:eastAsia="ru-RU"/>
        </w:rPr>
        <w:t>геоэкологических</w:t>
      </w:r>
      <w:proofErr w:type="spellEnd"/>
      <w:r w:rsidRPr="00BD731C">
        <w:rPr>
          <w:sz w:val="24"/>
          <w:szCs w:val="24"/>
          <w:lang w:eastAsia="ru-RU"/>
        </w:rPr>
        <w:t xml:space="preserve"> проблем области; особо охраняемые природные  территории своего края;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объекты историко-культурного наследия.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знать назначение и основные характеристики устройств компьютера.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о роли Интернет в современном обществе;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использовать антивирусные программы;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возможности программ по созданию презентаций, создавать презентации;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возможности пакета офисных программ и использовать программы пакета для решения прикладных задач;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proofErr w:type="gramStart"/>
      <w:r w:rsidRPr="00BD731C">
        <w:rPr>
          <w:sz w:val="24"/>
          <w:szCs w:val="24"/>
          <w:lang w:eastAsia="ru-RU"/>
        </w:rPr>
        <w:t>выполнять основные операции с файлами, папками, ярлыками (создание, копирование, переименование, удаление);</w:t>
      </w:r>
      <w:proofErr w:type="gramEnd"/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spacing w:before="100" w:beforeAutospacing="1"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lastRenderedPageBreak/>
        <w:t>о принципах функционирования, иметь представления о механизмах обработки и вывода информации посредством прикладных программ;</w:t>
      </w:r>
    </w:p>
    <w:p w:rsidR="00EA434B" w:rsidRDefault="00EA434B" w:rsidP="00EA434B">
      <w:pPr>
        <w:pStyle w:val="a6"/>
        <w:widowControl/>
        <w:autoSpaceDE/>
        <w:autoSpaceDN/>
        <w:ind w:left="720" w:firstLine="0"/>
        <w:jc w:val="both"/>
        <w:rPr>
          <w:b/>
          <w:i/>
          <w:sz w:val="24"/>
          <w:szCs w:val="24"/>
          <w:lang w:eastAsia="ru-RU"/>
        </w:rPr>
      </w:pPr>
    </w:p>
    <w:p w:rsidR="00EC5257" w:rsidRDefault="00EC5257" w:rsidP="00EA434B">
      <w:pPr>
        <w:pStyle w:val="a6"/>
        <w:widowControl/>
        <w:autoSpaceDE/>
        <w:autoSpaceDN/>
        <w:ind w:left="720" w:firstLine="0"/>
        <w:jc w:val="both"/>
        <w:rPr>
          <w:b/>
          <w:i/>
          <w:sz w:val="24"/>
          <w:szCs w:val="24"/>
          <w:lang w:eastAsia="ru-RU"/>
        </w:rPr>
      </w:pPr>
      <w:r w:rsidRPr="00EA434B">
        <w:rPr>
          <w:b/>
          <w:i/>
          <w:sz w:val="24"/>
          <w:szCs w:val="24"/>
          <w:lang w:eastAsia="ru-RU"/>
        </w:rPr>
        <w:t>Уметь:</w:t>
      </w:r>
    </w:p>
    <w:p w:rsidR="00EA434B" w:rsidRPr="00EA434B" w:rsidRDefault="00EA434B" w:rsidP="00EA434B">
      <w:pPr>
        <w:pStyle w:val="a6"/>
        <w:widowControl/>
        <w:autoSpaceDE/>
        <w:autoSpaceDN/>
        <w:ind w:left="720" w:firstLine="0"/>
        <w:jc w:val="both"/>
        <w:rPr>
          <w:b/>
          <w:i/>
          <w:sz w:val="24"/>
          <w:szCs w:val="24"/>
          <w:lang w:eastAsia="ru-RU"/>
        </w:rPr>
      </w:pP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выделять, описывать и объяснять существенные признаки экологических объектов и явлений;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находить в разных источниках информацию;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приводить примеры использования и охраны природы, адаптации человека к условиям окружающей среды, ее влияния на формирование культуры народов, населяющих территорию своей области; формирования отраслей хозяйства;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составлять краткую историко-географическую,  эколого-географическую характеристику разных территорий на основе разнообразных источников географической, исторической, статистической  информации, форм ее представления, собственных наблюдений; представлять результаты своей работы в разной форме; выявлять на этой основе эмпирические зависимости.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знать требования техники безопасности, технической эксплуатации и сохранности информации при работе на компьютере;</w:t>
      </w:r>
    </w:p>
    <w:p w:rsidR="001F75FD" w:rsidRPr="00BD731C" w:rsidRDefault="001F75FD" w:rsidP="00BD731C">
      <w:pPr>
        <w:pStyle w:val="a6"/>
        <w:widowControl/>
        <w:autoSpaceDE/>
        <w:autoSpaceDN/>
        <w:ind w:left="720" w:firstLine="0"/>
        <w:jc w:val="both"/>
        <w:rPr>
          <w:b/>
          <w:i/>
          <w:sz w:val="24"/>
          <w:szCs w:val="24"/>
          <w:lang w:eastAsia="ru-RU"/>
        </w:rPr>
      </w:pPr>
      <w:r w:rsidRPr="00BD731C">
        <w:rPr>
          <w:b/>
          <w:i/>
          <w:sz w:val="24"/>
          <w:szCs w:val="24"/>
          <w:lang w:eastAsia="ru-RU"/>
        </w:rPr>
        <w:t>Уметь: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приводить примеры получения, передачи и обработки информации в деятельности человека, живой природе, обществе и технике;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работать с файловой системой;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применять прикладные программы (работа с текстовой, графической информацией) для решения практических задач;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работать с оргтехникой (сканер, принтер, ксерокс);</w:t>
      </w:r>
    </w:p>
    <w:p w:rsidR="00EC5257" w:rsidRPr="00EA434B" w:rsidRDefault="00EC5257" w:rsidP="00EA434B">
      <w:pPr>
        <w:pStyle w:val="a6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ориентироваться в изученных программных средствах, понимать назначение отдел уметь самостоятельно выбрать и применить изученные методы и приемы, </w:t>
      </w:r>
      <w:proofErr w:type="gramStart"/>
      <w:r w:rsidRPr="00BD731C">
        <w:rPr>
          <w:sz w:val="24"/>
          <w:szCs w:val="24"/>
          <w:lang w:eastAsia="ru-RU"/>
        </w:rPr>
        <w:t>для</w:t>
      </w:r>
      <w:proofErr w:type="gramEnd"/>
      <w:r w:rsidRPr="00BD731C">
        <w:rPr>
          <w:sz w:val="24"/>
          <w:szCs w:val="24"/>
          <w:lang w:eastAsia="ru-RU"/>
        </w:rPr>
        <w:t xml:space="preserve"> самостоятельно разрабатывать проекты;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анализировать и изучать готовые проекты;</w:t>
      </w:r>
    </w:p>
    <w:p w:rsidR="00EC5257" w:rsidRPr="00BD731C" w:rsidRDefault="00EC5257" w:rsidP="00BD731C">
      <w:pPr>
        <w:pStyle w:val="a6"/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самостоятельно осуществлять поиск нужной информации по заданной тематике.</w:t>
      </w:r>
    </w:p>
    <w:p w:rsidR="000720D9" w:rsidRPr="00BD731C" w:rsidRDefault="000720D9" w:rsidP="00BD731C">
      <w:pPr>
        <w:widowControl/>
        <w:autoSpaceDE/>
        <w:autoSpaceDN/>
        <w:spacing w:before="100" w:beforeAutospacing="1"/>
        <w:ind w:firstLine="708"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lastRenderedPageBreak/>
        <w:t xml:space="preserve">Основными </w:t>
      </w:r>
      <w:r w:rsidRPr="00BD731C">
        <w:rPr>
          <w:b/>
          <w:bCs/>
          <w:sz w:val="24"/>
          <w:szCs w:val="24"/>
          <w:lang w:eastAsia="ru-RU"/>
        </w:rPr>
        <w:t xml:space="preserve">критериями оценки эффективности </w:t>
      </w:r>
      <w:r w:rsidRPr="00BD731C">
        <w:rPr>
          <w:sz w:val="24"/>
          <w:szCs w:val="24"/>
          <w:lang w:eastAsia="ru-RU"/>
        </w:rPr>
        <w:t xml:space="preserve">реализации дополнительной образовательной программы являются: </w:t>
      </w:r>
    </w:p>
    <w:p w:rsidR="000720D9" w:rsidRPr="00BD731C" w:rsidRDefault="000720D9" w:rsidP="00BD731C">
      <w:pPr>
        <w:widowControl/>
        <w:autoSpaceDE/>
        <w:autoSpaceDN/>
        <w:spacing w:before="100" w:beforeAutospacing="1"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•  мотивационно-ценностный критерий (отношение к природе и осуществление научно-исследовательских работ); </w:t>
      </w:r>
    </w:p>
    <w:p w:rsidR="000720D9" w:rsidRPr="00BD731C" w:rsidRDefault="000720D9" w:rsidP="00BD731C">
      <w:pPr>
        <w:widowControl/>
        <w:autoSpaceDE/>
        <w:autoSpaceDN/>
        <w:spacing w:before="100" w:beforeAutospacing="1"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•  информационный критерий (степень </w:t>
      </w:r>
      <w:proofErr w:type="spellStart"/>
      <w:r w:rsidRPr="00BD731C">
        <w:rPr>
          <w:sz w:val="24"/>
          <w:szCs w:val="24"/>
          <w:lang w:eastAsia="ru-RU"/>
        </w:rPr>
        <w:t>сформированности</w:t>
      </w:r>
      <w:proofErr w:type="spellEnd"/>
      <w:r w:rsidRPr="00BD731C">
        <w:rPr>
          <w:sz w:val="24"/>
          <w:szCs w:val="24"/>
          <w:lang w:eastAsia="ru-RU"/>
        </w:rPr>
        <w:t xml:space="preserve"> знаний о природе); </w:t>
      </w:r>
    </w:p>
    <w:p w:rsidR="000720D9" w:rsidRPr="00BD731C" w:rsidRDefault="000720D9" w:rsidP="00BD731C">
      <w:pPr>
        <w:widowControl/>
        <w:autoSpaceDE/>
        <w:autoSpaceDN/>
        <w:spacing w:before="100" w:beforeAutospacing="1"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•  инструментальный критерий (степень </w:t>
      </w:r>
      <w:proofErr w:type="spellStart"/>
      <w:r w:rsidRPr="00BD731C">
        <w:rPr>
          <w:sz w:val="24"/>
          <w:szCs w:val="24"/>
          <w:lang w:eastAsia="ru-RU"/>
        </w:rPr>
        <w:t>сформированности</w:t>
      </w:r>
      <w:proofErr w:type="spellEnd"/>
      <w:r w:rsidRPr="00BD731C">
        <w:rPr>
          <w:sz w:val="24"/>
          <w:szCs w:val="24"/>
          <w:lang w:eastAsia="ru-RU"/>
        </w:rPr>
        <w:t xml:space="preserve"> умений и навыков проектной  деятельности); </w:t>
      </w:r>
    </w:p>
    <w:p w:rsidR="00565D77" w:rsidRPr="00BD731C" w:rsidRDefault="000720D9" w:rsidP="00BD731C">
      <w:pPr>
        <w:widowControl/>
        <w:autoSpaceDE/>
        <w:autoSpaceDN/>
        <w:spacing w:before="100" w:beforeAutospacing="1"/>
        <w:contextualSpacing/>
        <w:jc w:val="both"/>
        <w:rPr>
          <w:sz w:val="24"/>
          <w:szCs w:val="24"/>
          <w:lang w:eastAsia="ru-RU"/>
        </w:rPr>
      </w:pPr>
      <w:proofErr w:type="gramStart"/>
      <w:r w:rsidRPr="00BD731C">
        <w:rPr>
          <w:sz w:val="24"/>
          <w:szCs w:val="24"/>
          <w:lang w:eastAsia="ru-RU"/>
        </w:rPr>
        <w:t xml:space="preserve">•  </w:t>
      </w:r>
      <w:proofErr w:type="spellStart"/>
      <w:r w:rsidRPr="00BD731C">
        <w:rPr>
          <w:sz w:val="24"/>
          <w:szCs w:val="24"/>
          <w:lang w:eastAsia="ru-RU"/>
        </w:rPr>
        <w:t>деятельностный</w:t>
      </w:r>
      <w:proofErr w:type="spellEnd"/>
      <w:r w:rsidRPr="00BD731C">
        <w:rPr>
          <w:sz w:val="24"/>
          <w:szCs w:val="24"/>
          <w:lang w:eastAsia="ru-RU"/>
        </w:rPr>
        <w:t xml:space="preserve"> критерий (участие в конкурсах, научно-практических конференциях, фестивалях и т.д.</w:t>
      </w:r>
      <w:proofErr w:type="gramEnd"/>
    </w:p>
    <w:p w:rsidR="00565D77" w:rsidRPr="00BD731C" w:rsidRDefault="00565D77" w:rsidP="00BD731C">
      <w:pPr>
        <w:widowControl/>
        <w:autoSpaceDE/>
        <w:autoSpaceDN/>
        <w:spacing w:before="100" w:beforeAutospacing="1"/>
        <w:contextualSpacing/>
        <w:jc w:val="both"/>
        <w:rPr>
          <w:sz w:val="24"/>
          <w:szCs w:val="24"/>
          <w:lang w:eastAsia="ru-RU"/>
        </w:rPr>
      </w:pPr>
    </w:p>
    <w:p w:rsidR="000720D9" w:rsidRPr="00BD731C" w:rsidRDefault="000720D9" w:rsidP="00BD731C">
      <w:pPr>
        <w:widowControl/>
        <w:autoSpaceDE/>
        <w:autoSpaceDN/>
        <w:spacing w:before="100" w:beforeAutospacing="1"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i/>
          <w:sz w:val="24"/>
          <w:szCs w:val="24"/>
          <w:lang w:eastAsia="ru-RU"/>
        </w:rPr>
        <w:t>Ожидаемый результат.</w:t>
      </w:r>
    </w:p>
    <w:p w:rsidR="000720D9" w:rsidRPr="00BD731C" w:rsidRDefault="000720D9" w:rsidP="00BD731C">
      <w:pPr>
        <w:widowControl/>
        <w:numPr>
          <w:ilvl w:val="0"/>
          <w:numId w:val="13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Повышение уровня экологической грамотности; </w:t>
      </w:r>
    </w:p>
    <w:p w:rsidR="000720D9" w:rsidRPr="00BD731C" w:rsidRDefault="000720D9" w:rsidP="00BD731C">
      <w:pPr>
        <w:widowControl/>
        <w:numPr>
          <w:ilvl w:val="0"/>
          <w:numId w:val="13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Развитие творческих способностей учащихся; </w:t>
      </w:r>
    </w:p>
    <w:p w:rsidR="000720D9" w:rsidRPr="00BD731C" w:rsidRDefault="000720D9" w:rsidP="00BD731C">
      <w:pPr>
        <w:widowControl/>
        <w:numPr>
          <w:ilvl w:val="0"/>
          <w:numId w:val="13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Внедрение проектной деятельности и новых технологий в процесс обучения обучающихся; </w:t>
      </w:r>
    </w:p>
    <w:p w:rsidR="000720D9" w:rsidRPr="00BD731C" w:rsidRDefault="000720D9" w:rsidP="00BD731C">
      <w:pPr>
        <w:widowControl/>
        <w:numPr>
          <w:ilvl w:val="0"/>
          <w:numId w:val="13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Практические мероприятия: участие в конкурсах, фестивалях, конференциях, акциях и пр.</w:t>
      </w:r>
    </w:p>
    <w:p w:rsidR="00BD731C" w:rsidRPr="00BD731C" w:rsidRDefault="00BD731C" w:rsidP="00BD731C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BD731C" w:rsidRPr="00BD731C" w:rsidRDefault="00BD731C" w:rsidP="00BD731C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BD731C" w:rsidRPr="00BD731C" w:rsidRDefault="00BD731C" w:rsidP="00BD731C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BD731C" w:rsidRPr="00BD731C" w:rsidRDefault="00BD731C" w:rsidP="00BD731C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BD731C" w:rsidRPr="00BD731C" w:rsidRDefault="00BD731C" w:rsidP="00BD731C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BD731C" w:rsidRDefault="00BD731C" w:rsidP="00EA434B">
      <w:pPr>
        <w:widowControl/>
        <w:autoSpaceDE/>
        <w:autoSpaceDN/>
        <w:contextualSpacing/>
        <w:rPr>
          <w:b/>
          <w:sz w:val="24"/>
          <w:szCs w:val="24"/>
          <w:lang w:eastAsia="ru-RU"/>
        </w:rPr>
      </w:pPr>
    </w:p>
    <w:p w:rsidR="00EA434B" w:rsidRPr="00BD731C" w:rsidRDefault="00EA434B" w:rsidP="00EA434B">
      <w:pPr>
        <w:widowControl/>
        <w:autoSpaceDE/>
        <w:autoSpaceDN/>
        <w:contextualSpacing/>
        <w:rPr>
          <w:b/>
          <w:sz w:val="24"/>
          <w:szCs w:val="24"/>
          <w:lang w:eastAsia="ru-RU"/>
        </w:rPr>
      </w:pPr>
    </w:p>
    <w:p w:rsidR="00BD731C" w:rsidRPr="00BD731C" w:rsidRDefault="00BD731C" w:rsidP="00BD731C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BD731C" w:rsidRPr="00BD731C" w:rsidRDefault="00BD731C" w:rsidP="00BD731C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BD731C" w:rsidRPr="00BD731C" w:rsidRDefault="00BD731C" w:rsidP="00BD731C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BD731C" w:rsidRPr="00BD731C" w:rsidRDefault="00BD731C" w:rsidP="00BD731C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577DFB" w:rsidRPr="00BD731C" w:rsidRDefault="001F75FD" w:rsidP="00BD731C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4. </w:t>
      </w:r>
      <w:r w:rsidR="00565D77" w:rsidRPr="00BD731C">
        <w:rPr>
          <w:b/>
          <w:sz w:val="24"/>
          <w:szCs w:val="24"/>
          <w:lang w:eastAsia="ru-RU"/>
        </w:rPr>
        <w:t>УЧЕБНО-ТЕМАТИЧЕСКИЙ ПЛАН</w:t>
      </w:r>
    </w:p>
    <w:tbl>
      <w:tblPr>
        <w:tblpPr w:leftFromText="180" w:rightFromText="180" w:vertAnchor="text" w:horzAnchor="margin" w:tblpY="227"/>
        <w:tblOverlap w:val="never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709"/>
        <w:gridCol w:w="709"/>
        <w:gridCol w:w="708"/>
        <w:gridCol w:w="1985"/>
      </w:tblGrid>
      <w:tr w:rsidR="00DA0778" w:rsidRPr="00BD731C" w:rsidTr="00EA434B">
        <w:trPr>
          <w:trHeight w:val="271"/>
        </w:trPr>
        <w:tc>
          <w:tcPr>
            <w:tcW w:w="817" w:type="dxa"/>
            <w:vMerge w:val="restart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 xml:space="preserve">№ </w:t>
            </w:r>
            <w:proofErr w:type="gramStart"/>
            <w:r w:rsidRPr="00BD731C">
              <w:rPr>
                <w:lang w:eastAsia="ru-RU"/>
              </w:rPr>
              <w:t>п</w:t>
            </w:r>
            <w:proofErr w:type="gramEnd"/>
            <w:r w:rsidRPr="00BD731C">
              <w:rPr>
                <w:lang w:eastAsia="ru-RU"/>
              </w:rPr>
              <w:t>/п</w:t>
            </w:r>
          </w:p>
        </w:tc>
        <w:tc>
          <w:tcPr>
            <w:tcW w:w="5103" w:type="dxa"/>
            <w:vMerge w:val="restart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Название темы</w:t>
            </w:r>
          </w:p>
        </w:tc>
        <w:tc>
          <w:tcPr>
            <w:tcW w:w="2126" w:type="dxa"/>
            <w:gridSpan w:val="3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Формы аттестации/ контроля</w:t>
            </w:r>
          </w:p>
        </w:tc>
      </w:tr>
      <w:tr w:rsidR="00DA0778" w:rsidRPr="00BD731C" w:rsidTr="00EA434B">
        <w:trPr>
          <w:trHeight w:val="288"/>
        </w:trPr>
        <w:tc>
          <w:tcPr>
            <w:tcW w:w="817" w:type="dxa"/>
            <w:vMerge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</w:p>
        </w:tc>
        <w:tc>
          <w:tcPr>
            <w:tcW w:w="5103" w:type="dxa"/>
            <w:vMerge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 xml:space="preserve">Всего 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Теория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Практика</w:t>
            </w:r>
          </w:p>
        </w:tc>
        <w:tc>
          <w:tcPr>
            <w:tcW w:w="1985" w:type="dxa"/>
            <w:vMerge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</w:p>
        </w:tc>
      </w:tr>
      <w:tr w:rsidR="00DA0778" w:rsidRPr="00BD731C" w:rsidTr="00EA434B">
        <w:trPr>
          <w:trHeight w:val="542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</w:t>
            </w: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Вводное занятие. Инструктаж по технике безопасности.</w:t>
            </w:r>
          </w:p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Вводное тестирование.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2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-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DA0778" w:rsidRPr="00BD731C" w:rsidTr="00EA434B">
        <w:trPr>
          <w:trHeight w:val="271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2</w:t>
            </w: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Природа и человек. Природоохранная деятельность человека.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20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6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14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DA0778" w:rsidRPr="00BD731C" w:rsidTr="00EA434B">
        <w:trPr>
          <w:trHeight w:val="271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3</w:t>
            </w: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Окружающая среда и здоровье человека.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23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6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17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DA0778" w:rsidRPr="00BD731C" w:rsidTr="00EA434B">
        <w:trPr>
          <w:trHeight w:val="288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4</w:t>
            </w: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Гигиена питания. Экология жилища.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24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9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15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DA0778" w:rsidRPr="00BD731C" w:rsidTr="00EA434B">
        <w:trPr>
          <w:trHeight w:val="271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5</w:t>
            </w: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Мир природы в мире человека.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2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9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DA0778" w:rsidRPr="00BD731C" w:rsidTr="00EA434B">
        <w:trPr>
          <w:trHeight w:val="251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6</w:t>
            </w: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Город и село</w:t>
            </w:r>
            <w:proofErr w:type="gramStart"/>
            <w:r w:rsidRPr="00BD731C">
              <w:rPr>
                <w:lang w:eastAsia="ru-RU"/>
              </w:rPr>
              <w:t xml:space="preserve"> ,</w:t>
            </w:r>
            <w:proofErr w:type="gramEnd"/>
            <w:r w:rsidRPr="00BD731C">
              <w:rPr>
                <w:lang w:eastAsia="ru-RU"/>
              </w:rPr>
              <w:t xml:space="preserve">  как среда обитания человека.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3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9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DA0778" w:rsidRPr="00BD731C" w:rsidTr="00EA434B">
        <w:trPr>
          <w:trHeight w:val="271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7</w:t>
            </w: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Наш край. Проблемы</w:t>
            </w:r>
          </w:p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Высокогорского района.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30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12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18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DA0778" w:rsidRPr="00BD731C" w:rsidTr="00EA434B">
        <w:trPr>
          <w:trHeight w:val="271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8</w:t>
            </w: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Основные экологические исследования.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8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8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DA0778" w:rsidRPr="00BD731C" w:rsidTr="00EA434B">
        <w:trPr>
          <w:trHeight w:val="288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9</w:t>
            </w: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Природоохранные организации.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-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DA0778" w:rsidRPr="00BD731C" w:rsidTr="00EA434B">
        <w:trPr>
          <w:trHeight w:val="271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10</w:t>
            </w: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Фестиваль «Калейдоскоп проектов».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-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3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Педагогическое наблюдение</w:t>
            </w:r>
          </w:p>
          <w:p w:rsidR="00DA0778" w:rsidRPr="00BD731C" w:rsidRDefault="00DA0778" w:rsidP="00BD731C">
            <w:pPr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Защита проектов</w:t>
            </w:r>
          </w:p>
        </w:tc>
      </w:tr>
      <w:tr w:rsidR="00DA0778" w:rsidRPr="00BD731C" w:rsidTr="00EA434B">
        <w:trPr>
          <w:trHeight w:val="271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11</w:t>
            </w: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Итоговое занятие.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2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-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</w:p>
        </w:tc>
      </w:tr>
      <w:tr w:rsidR="00DA0778" w:rsidRPr="00BD731C" w:rsidTr="00EA434B">
        <w:trPr>
          <w:trHeight w:val="288"/>
        </w:trPr>
        <w:tc>
          <w:tcPr>
            <w:tcW w:w="817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</w:p>
        </w:tc>
        <w:tc>
          <w:tcPr>
            <w:tcW w:w="5103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144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51</w:t>
            </w:r>
          </w:p>
        </w:tc>
        <w:tc>
          <w:tcPr>
            <w:tcW w:w="708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  <w:r w:rsidRPr="00BD731C">
              <w:rPr>
                <w:lang w:eastAsia="ru-RU"/>
              </w:rPr>
              <w:t>93</w:t>
            </w:r>
          </w:p>
        </w:tc>
        <w:tc>
          <w:tcPr>
            <w:tcW w:w="1985" w:type="dxa"/>
          </w:tcPr>
          <w:p w:rsidR="00DA0778" w:rsidRPr="00BD731C" w:rsidRDefault="00DA0778" w:rsidP="00BD731C">
            <w:pPr>
              <w:pStyle w:val="Default"/>
              <w:rPr>
                <w:lang w:eastAsia="ru-RU"/>
              </w:rPr>
            </w:pPr>
          </w:p>
        </w:tc>
      </w:tr>
    </w:tbl>
    <w:p w:rsidR="00577DFB" w:rsidRPr="00BD731C" w:rsidRDefault="00577DFB" w:rsidP="00BD731C">
      <w:pPr>
        <w:widowControl/>
        <w:autoSpaceDE/>
        <w:autoSpaceDN/>
        <w:ind w:left="900"/>
        <w:contextualSpacing/>
        <w:rPr>
          <w:b/>
          <w:sz w:val="24"/>
          <w:szCs w:val="24"/>
          <w:lang w:eastAsia="ru-RU"/>
        </w:rPr>
      </w:pPr>
    </w:p>
    <w:p w:rsidR="00E5678F" w:rsidRPr="00BD731C" w:rsidRDefault="00E5678F" w:rsidP="00BD731C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5 СОДЕРЖАНИЕ УЧЕБНОГО ПЛАНА</w:t>
      </w:r>
    </w:p>
    <w:p w:rsidR="00577DFB" w:rsidRPr="00BD731C" w:rsidRDefault="00577DFB" w:rsidP="00BD731C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Тема 1</w:t>
      </w:r>
      <w:r w:rsidRPr="00BD731C">
        <w:rPr>
          <w:b/>
          <w:i/>
          <w:sz w:val="24"/>
          <w:szCs w:val="24"/>
          <w:lang w:eastAsia="ru-RU"/>
        </w:rPr>
        <w:t>. Вводное занятие</w:t>
      </w:r>
      <w:r w:rsidRPr="00BD731C">
        <w:rPr>
          <w:b/>
          <w:sz w:val="24"/>
          <w:szCs w:val="24"/>
          <w:lang w:eastAsia="ru-RU"/>
        </w:rPr>
        <w:t xml:space="preserve"> </w:t>
      </w:r>
      <w:r w:rsidRPr="00BD731C">
        <w:rPr>
          <w:sz w:val="24"/>
          <w:szCs w:val="24"/>
          <w:lang w:eastAsia="ru-RU"/>
        </w:rPr>
        <w:t>(2часа)</w:t>
      </w:r>
    </w:p>
    <w:p w:rsidR="00577DFB" w:rsidRPr="00BD731C" w:rsidRDefault="00577DFB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Теория:</w:t>
      </w:r>
      <w:r w:rsidRPr="00BD731C">
        <w:rPr>
          <w:sz w:val="24"/>
          <w:szCs w:val="24"/>
          <w:lang w:eastAsia="ru-RU"/>
        </w:rPr>
        <w:t xml:space="preserve"> Цели и задачи объединения. Планирование работы на год. Инструктаж по технике   безопасности. Вводное тестирование.</w:t>
      </w:r>
    </w:p>
    <w:p w:rsidR="00577DFB" w:rsidRPr="00BD731C" w:rsidRDefault="00577DFB" w:rsidP="00BD731C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Тема 2</w:t>
      </w:r>
      <w:r w:rsidRPr="00BD731C">
        <w:rPr>
          <w:sz w:val="24"/>
          <w:szCs w:val="24"/>
          <w:lang w:eastAsia="ru-RU"/>
        </w:rPr>
        <w:t xml:space="preserve">. </w:t>
      </w:r>
      <w:r w:rsidRPr="00BD731C">
        <w:rPr>
          <w:b/>
          <w:i/>
          <w:sz w:val="24"/>
          <w:szCs w:val="24"/>
          <w:lang w:eastAsia="ru-RU"/>
        </w:rPr>
        <w:t>Природа и человек. Природоохранная деятельность человека</w:t>
      </w:r>
      <w:r w:rsidRPr="00BD731C">
        <w:rPr>
          <w:sz w:val="24"/>
          <w:szCs w:val="24"/>
          <w:lang w:eastAsia="ru-RU"/>
        </w:rPr>
        <w:t>. (20часов)</w:t>
      </w:r>
      <w:r w:rsidRPr="00BD731C">
        <w:rPr>
          <w:b/>
          <w:sz w:val="24"/>
          <w:szCs w:val="24"/>
          <w:lang w:eastAsia="ru-RU"/>
        </w:rPr>
        <w:t xml:space="preserve"> </w:t>
      </w:r>
    </w:p>
    <w:p w:rsidR="00577DFB" w:rsidRPr="00BD731C" w:rsidRDefault="00577DFB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Теория:</w:t>
      </w:r>
      <w:r w:rsidRPr="00BD731C">
        <w:rPr>
          <w:sz w:val="24"/>
          <w:szCs w:val="24"/>
          <w:lang w:eastAsia="ru-RU"/>
        </w:rPr>
        <w:t xml:space="preserve">  Природный комплекс и его компоненты. Что такое окружающая среда. Связь человека с окружающей средой. Дары природы. Разумное использование природных ресурсов. Проблемы природопользования. Антропогенная деятельность.</w:t>
      </w:r>
    </w:p>
    <w:p w:rsidR="00577DFB" w:rsidRPr="00BD731C" w:rsidRDefault="00577DFB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Практика.</w:t>
      </w:r>
      <w:r w:rsidRPr="00BD731C">
        <w:rPr>
          <w:sz w:val="24"/>
          <w:szCs w:val="24"/>
          <w:lang w:eastAsia="ru-RU"/>
        </w:rPr>
        <w:t xml:space="preserve"> Подготовка и </w:t>
      </w:r>
      <w:r w:rsidR="00A959B4" w:rsidRPr="00BD731C">
        <w:rPr>
          <w:sz w:val="24"/>
          <w:szCs w:val="24"/>
          <w:lang w:eastAsia="ru-RU"/>
        </w:rPr>
        <w:t xml:space="preserve">проведение </w:t>
      </w:r>
      <w:proofErr w:type="gramStart"/>
      <w:r w:rsidR="00A959B4" w:rsidRPr="00BD731C">
        <w:rPr>
          <w:sz w:val="24"/>
          <w:szCs w:val="24"/>
          <w:lang w:eastAsia="ru-RU"/>
        </w:rPr>
        <w:t>экологического</w:t>
      </w:r>
      <w:proofErr w:type="gramEnd"/>
      <w:r w:rsidR="00A959B4" w:rsidRPr="00BD731C">
        <w:rPr>
          <w:sz w:val="24"/>
          <w:szCs w:val="24"/>
          <w:lang w:eastAsia="ru-RU"/>
        </w:rPr>
        <w:t xml:space="preserve"> </w:t>
      </w:r>
      <w:r w:rsidRPr="00BD731C">
        <w:rPr>
          <w:sz w:val="24"/>
          <w:szCs w:val="24"/>
          <w:lang w:eastAsia="ru-RU"/>
        </w:rPr>
        <w:t xml:space="preserve"> </w:t>
      </w:r>
      <w:proofErr w:type="spellStart"/>
      <w:r w:rsidR="00A959B4" w:rsidRPr="00BD731C">
        <w:rPr>
          <w:sz w:val="24"/>
          <w:szCs w:val="24"/>
          <w:lang w:eastAsia="ru-RU"/>
        </w:rPr>
        <w:t>квеста</w:t>
      </w:r>
      <w:proofErr w:type="spellEnd"/>
      <w:r w:rsidR="00A959B4" w:rsidRPr="00BD731C">
        <w:rPr>
          <w:sz w:val="24"/>
          <w:szCs w:val="24"/>
          <w:lang w:eastAsia="ru-RU"/>
        </w:rPr>
        <w:t xml:space="preserve"> </w:t>
      </w:r>
      <w:r w:rsidRPr="00BD731C">
        <w:rPr>
          <w:sz w:val="24"/>
          <w:szCs w:val="24"/>
          <w:lang w:eastAsia="ru-RU"/>
        </w:rPr>
        <w:t>«</w:t>
      </w:r>
      <w:r w:rsidR="00A959B4" w:rsidRPr="00BD731C">
        <w:rPr>
          <w:sz w:val="24"/>
          <w:szCs w:val="24"/>
          <w:lang w:eastAsia="ru-RU"/>
        </w:rPr>
        <w:t>Защитники природы»</w:t>
      </w:r>
      <w:r w:rsidRPr="00BD731C">
        <w:rPr>
          <w:sz w:val="24"/>
          <w:szCs w:val="24"/>
          <w:lang w:eastAsia="ru-RU"/>
        </w:rPr>
        <w:t xml:space="preserve"> </w:t>
      </w:r>
    </w:p>
    <w:p w:rsidR="00577DFB" w:rsidRPr="00BD731C" w:rsidRDefault="00577DFB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Тема 3.</w:t>
      </w:r>
      <w:r w:rsidRPr="00BD731C">
        <w:rPr>
          <w:sz w:val="24"/>
          <w:szCs w:val="24"/>
          <w:lang w:eastAsia="ru-RU"/>
        </w:rPr>
        <w:t xml:space="preserve"> </w:t>
      </w:r>
      <w:r w:rsidRPr="00BD731C">
        <w:rPr>
          <w:b/>
          <w:i/>
          <w:sz w:val="24"/>
          <w:szCs w:val="24"/>
          <w:lang w:eastAsia="ru-RU"/>
        </w:rPr>
        <w:t>Окружающая среда и здоровье человека</w:t>
      </w:r>
      <w:r w:rsidRPr="00BD731C">
        <w:rPr>
          <w:sz w:val="24"/>
          <w:szCs w:val="24"/>
          <w:lang w:eastAsia="ru-RU"/>
        </w:rPr>
        <w:t>. (23часа)</w:t>
      </w:r>
    </w:p>
    <w:p w:rsidR="00577DFB" w:rsidRPr="00BD731C" w:rsidRDefault="00577DFB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Теория:</w:t>
      </w:r>
      <w:r w:rsidRPr="00BD731C">
        <w:rPr>
          <w:sz w:val="24"/>
          <w:szCs w:val="24"/>
          <w:lang w:eastAsia="ru-RU"/>
        </w:rPr>
        <w:t xml:space="preserve"> Действие загрязнения окружающей среды на здоровье человека. Понятие о здоровье. Воспитание культуры здоровья. Движение и красота человека. Физическая культура в жизни человека. Активный отдых. Закаливание и его роль в укреплении здоровья.</w:t>
      </w:r>
    </w:p>
    <w:p w:rsidR="00577DFB" w:rsidRPr="00BD731C" w:rsidRDefault="00577DFB" w:rsidP="00BD731C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Практическое задание: </w:t>
      </w:r>
      <w:r w:rsidRPr="00BD731C">
        <w:rPr>
          <w:sz w:val="24"/>
          <w:szCs w:val="24"/>
          <w:lang w:eastAsia="ru-RU"/>
        </w:rPr>
        <w:t xml:space="preserve">Моно - проекты: </w:t>
      </w:r>
      <w:proofErr w:type="gramStart"/>
      <w:r w:rsidRPr="00BD731C">
        <w:rPr>
          <w:sz w:val="24"/>
          <w:szCs w:val="24"/>
          <w:lang w:eastAsia="ru-RU"/>
        </w:rPr>
        <w:t>«Советы бывалого», «Закаляйся как сталь», «Движение – твоё лекарство», «Обойдёмся без докторов», «…И глаза «скажут» спасибо».</w:t>
      </w:r>
      <w:proofErr w:type="gramEnd"/>
    </w:p>
    <w:p w:rsidR="00577DFB" w:rsidRPr="00BD731C" w:rsidRDefault="00577DFB" w:rsidP="00BD731C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Защита проектов: «Как жить сегодня, чтобы иметь шансы увидеть завтра!».</w:t>
      </w:r>
    </w:p>
    <w:p w:rsidR="00577DFB" w:rsidRPr="00BD731C" w:rsidRDefault="00577DFB" w:rsidP="00BD731C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Тема 4. </w:t>
      </w:r>
      <w:r w:rsidRPr="00BD731C">
        <w:rPr>
          <w:sz w:val="24"/>
          <w:szCs w:val="24"/>
          <w:lang w:eastAsia="ru-RU"/>
        </w:rPr>
        <w:t xml:space="preserve"> </w:t>
      </w:r>
      <w:r w:rsidRPr="00BD731C">
        <w:rPr>
          <w:b/>
          <w:i/>
          <w:sz w:val="24"/>
          <w:szCs w:val="24"/>
          <w:lang w:eastAsia="ru-RU"/>
        </w:rPr>
        <w:t xml:space="preserve">Гигиена питания. Экология жилища. </w:t>
      </w:r>
      <w:r w:rsidRPr="00BD731C">
        <w:rPr>
          <w:sz w:val="24"/>
          <w:szCs w:val="24"/>
          <w:lang w:eastAsia="ru-RU"/>
        </w:rPr>
        <w:t>(23 часа)</w:t>
      </w:r>
    </w:p>
    <w:p w:rsidR="00577DFB" w:rsidRPr="00BD731C" w:rsidRDefault="00577DFB" w:rsidP="00BD731C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Теория. </w:t>
      </w:r>
      <w:r w:rsidRPr="00BD731C">
        <w:rPr>
          <w:sz w:val="24"/>
          <w:szCs w:val="24"/>
          <w:lang w:eastAsia="ru-RU"/>
        </w:rPr>
        <w:t>Гигиена питания. Экология жилища. Изба, юрта, чум – дом человека. Понятие «правильное питание». Роль витаминов в нашем организме. Экологические аспекты жилища и учебного заведения.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Практические задания. </w:t>
      </w:r>
      <w:r w:rsidRPr="00BD731C">
        <w:rPr>
          <w:sz w:val="24"/>
          <w:szCs w:val="24"/>
          <w:lang w:eastAsia="ru-RU"/>
        </w:rPr>
        <w:t>Анкетирование «Режим и правильное питание». «Мой дом – моя крепость» - ролевая игра, «Растения лечат». Защита проектов: «Учитесь быть здоровыми».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Тема 5. </w:t>
      </w:r>
      <w:r w:rsidRPr="00BD731C">
        <w:rPr>
          <w:b/>
          <w:i/>
          <w:sz w:val="24"/>
          <w:szCs w:val="24"/>
          <w:lang w:eastAsia="ru-RU"/>
        </w:rPr>
        <w:t>Мир природы в мире человека.</w:t>
      </w:r>
      <w:r w:rsidRPr="00BD731C">
        <w:rPr>
          <w:sz w:val="24"/>
          <w:szCs w:val="24"/>
          <w:lang w:eastAsia="ru-RU"/>
        </w:rPr>
        <w:t xml:space="preserve">  (11 часов)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Теория. </w:t>
      </w:r>
      <w:r w:rsidRPr="00BD731C">
        <w:rPr>
          <w:sz w:val="24"/>
          <w:szCs w:val="24"/>
          <w:lang w:eastAsia="ru-RU"/>
        </w:rPr>
        <w:t>Гуманитарная экология. Экологическая этика. Понятие «природная среда», «мир природы», «общение с природой». Восприятие человеком красоты и гармонии природы. Историко-культурная ценность живой природы.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lastRenderedPageBreak/>
        <w:t xml:space="preserve">Практические задания. </w:t>
      </w:r>
      <w:r w:rsidRPr="00BD731C">
        <w:rPr>
          <w:sz w:val="24"/>
          <w:szCs w:val="24"/>
          <w:lang w:eastAsia="ru-RU"/>
        </w:rPr>
        <w:t>Сообщения на тему</w:t>
      </w:r>
      <w:r w:rsidRPr="00BD731C">
        <w:rPr>
          <w:b/>
          <w:sz w:val="24"/>
          <w:szCs w:val="24"/>
          <w:lang w:eastAsia="ru-RU"/>
        </w:rPr>
        <w:t xml:space="preserve">: </w:t>
      </w:r>
      <w:r w:rsidRPr="00BD731C">
        <w:rPr>
          <w:sz w:val="24"/>
          <w:szCs w:val="24"/>
          <w:lang w:eastAsia="ru-RU"/>
        </w:rPr>
        <w:t>Отражение красоты природы в живописи, скульптуре, литературе, музыке, фольклоре. «Природа славян», «Перед ликом священной природы…». Защита проектов: «И красотой природы дышим…»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Тема 6. </w:t>
      </w:r>
      <w:r w:rsidRPr="00BD731C">
        <w:rPr>
          <w:b/>
          <w:i/>
          <w:sz w:val="24"/>
          <w:szCs w:val="24"/>
          <w:lang w:eastAsia="ru-RU"/>
        </w:rPr>
        <w:t xml:space="preserve">Город </w:t>
      </w:r>
      <w:r w:rsidR="00A959B4" w:rsidRPr="00BD731C">
        <w:rPr>
          <w:b/>
          <w:i/>
          <w:sz w:val="24"/>
          <w:szCs w:val="24"/>
          <w:lang w:eastAsia="ru-RU"/>
        </w:rPr>
        <w:t xml:space="preserve"> и село</w:t>
      </w:r>
      <w:proofErr w:type="gramStart"/>
      <w:r w:rsidR="00A959B4" w:rsidRPr="00BD731C">
        <w:rPr>
          <w:b/>
          <w:i/>
          <w:sz w:val="24"/>
          <w:szCs w:val="24"/>
          <w:lang w:eastAsia="ru-RU"/>
        </w:rPr>
        <w:t xml:space="preserve"> ,</w:t>
      </w:r>
      <w:proofErr w:type="gramEnd"/>
      <w:r w:rsidRPr="00BD731C">
        <w:rPr>
          <w:b/>
          <w:i/>
          <w:sz w:val="24"/>
          <w:szCs w:val="24"/>
          <w:lang w:eastAsia="ru-RU"/>
        </w:rPr>
        <w:t xml:space="preserve">как среда обитания человека. </w:t>
      </w:r>
      <w:r w:rsidRPr="00BD731C">
        <w:rPr>
          <w:sz w:val="24"/>
          <w:szCs w:val="24"/>
          <w:lang w:eastAsia="ru-RU"/>
        </w:rPr>
        <w:t>(12 часов)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Теория.  </w:t>
      </w:r>
      <w:r w:rsidRPr="00BD731C">
        <w:rPr>
          <w:sz w:val="24"/>
          <w:szCs w:val="24"/>
          <w:lang w:eastAsia="ru-RU"/>
        </w:rPr>
        <w:t>Влияние урбанизации на окружающую среду. Градообразующие экологические факторы. Городская флора и фауна как компонент территории</w:t>
      </w:r>
      <w:r w:rsidR="00A959B4" w:rsidRPr="00BD731C">
        <w:rPr>
          <w:sz w:val="24"/>
          <w:szCs w:val="24"/>
          <w:lang w:eastAsia="ru-RU"/>
        </w:rPr>
        <w:t>.</w:t>
      </w:r>
    </w:p>
    <w:p w:rsidR="00A959B4" w:rsidRPr="00BD731C" w:rsidRDefault="00A959B4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Флора и фауна Высокогорского района Республики Татарстан.</w:t>
      </w:r>
    </w:p>
    <w:p w:rsidR="00A959B4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Практические задания</w:t>
      </w:r>
      <w:r w:rsidRPr="00BD731C">
        <w:rPr>
          <w:sz w:val="24"/>
          <w:szCs w:val="24"/>
          <w:lang w:eastAsia="ru-RU"/>
        </w:rPr>
        <w:t xml:space="preserve">.  Экологическая обстановка в городе. Город и </w:t>
      </w:r>
      <w:proofErr w:type="spellStart"/>
      <w:r w:rsidRPr="00BD731C">
        <w:rPr>
          <w:sz w:val="24"/>
          <w:szCs w:val="24"/>
          <w:lang w:eastAsia="ru-RU"/>
        </w:rPr>
        <w:t>ТБО</w:t>
      </w:r>
      <w:proofErr w:type="gramStart"/>
      <w:r w:rsidRPr="00BD731C">
        <w:rPr>
          <w:sz w:val="24"/>
          <w:szCs w:val="24"/>
          <w:lang w:eastAsia="ru-RU"/>
        </w:rPr>
        <w:t>.П</w:t>
      </w:r>
      <w:proofErr w:type="gramEnd"/>
      <w:r w:rsidRPr="00BD731C">
        <w:rPr>
          <w:sz w:val="24"/>
          <w:szCs w:val="24"/>
          <w:lang w:eastAsia="ru-RU"/>
        </w:rPr>
        <w:t>рактическая</w:t>
      </w:r>
      <w:proofErr w:type="spellEnd"/>
      <w:r w:rsidRPr="00BD731C">
        <w:rPr>
          <w:sz w:val="24"/>
          <w:szCs w:val="24"/>
          <w:lang w:eastAsia="ru-RU"/>
        </w:rPr>
        <w:t xml:space="preserve"> работа: «Транспортная нагрузка в городе</w:t>
      </w:r>
      <w:r w:rsidRPr="00BD731C">
        <w:rPr>
          <w:b/>
          <w:sz w:val="24"/>
          <w:szCs w:val="24"/>
          <w:lang w:eastAsia="ru-RU"/>
        </w:rPr>
        <w:t xml:space="preserve">». </w:t>
      </w:r>
      <w:r w:rsidRPr="00BD731C">
        <w:rPr>
          <w:sz w:val="24"/>
          <w:szCs w:val="24"/>
          <w:lang w:eastAsia="ru-RU"/>
        </w:rPr>
        <w:t xml:space="preserve">Итоговое занятие: </w:t>
      </w:r>
      <w:r w:rsidR="00A959B4" w:rsidRPr="00BD731C">
        <w:rPr>
          <w:sz w:val="24"/>
          <w:szCs w:val="24"/>
          <w:lang w:eastAsia="ru-RU"/>
        </w:rPr>
        <w:t xml:space="preserve">проведение экологической  игры 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Тема 7</w:t>
      </w:r>
      <w:r w:rsidRPr="00BD731C">
        <w:rPr>
          <w:i/>
          <w:sz w:val="24"/>
          <w:szCs w:val="24"/>
          <w:lang w:eastAsia="ru-RU"/>
        </w:rPr>
        <w:t xml:space="preserve">.  </w:t>
      </w:r>
      <w:r w:rsidRPr="00BD731C">
        <w:rPr>
          <w:b/>
          <w:i/>
          <w:sz w:val="24"/>
          <w:szCs w:val="24"/>
          <w:lang w:eastAsia="ru-RU"/>
        </w:rPr>
        <w:t>Наш край. Проблемы региона</w:t>
      </w:r>
      <w:r w:rsidRPr="00BD731C">
        <w:rPr>
          <w:sz w:val="24"/>
          <w:szCs w:val="24"/>
          <w:lang w:eastAsia="ru-RU"/>
        </w:rPr>
        <w:t>. (30 часов).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Теория. </w:t>
      </w:r>
      <w:r w:rsidRPr="00BD731C">
        <w:rPr>
          <w:sz w:val="24"/>
          <w:szCs w:val="24"/>
          <w:lang w:eastAsia="ru-RU"/>
        </w:rPr>
        <w:t>Особенности географического положения и природы своего края. История заселения. Природные и антропогенные объекты на территории населенного пункта. Проблемы региона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Практическое задание</w:t>
      </w:r>
      <w:r w:rsidRPr="00BD731C">
        <w:rPr>
          <w:sz w:val="24"/>
          <w:szCs w:val="24"/>
          <w:lang w:eastAsia="ru-RU"/>
        </w:rPr>
        <w:t>. Хозяйственная деятельность населения. Изменение экосистем под влиянием деятельности человека. Охраняемые территории. Практическая работа «Составление плана - схемы с нанесением природных и антропогенных памятников». Итоговое занятие: познавательная игра «Мой край любимый»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Тема 8. </w:t>
      </w:r>
      <w:r w:rsidRPr="00BD731C">
        <w:rPr>
          <w:sz w:val="24"/>
          <w:szCs w:val="24"/>
          <w:lang w:eastAsia="ru-RU"/>
        </w:rPr>
        <w:t xml:space="preserve"> </w:t>
      </w:r>
      <w:r w:rsidRPr="00BD731C">
        <w:rPr>
          <w:b/>
          <w:i/>
          <w:sz w:val="24"/>
          <w:szCs w:val="24"/>
          <w:lang w:eastAsia="ru-RU"/>
        </w:rPr>
        <w:t>Основные экологические исследования.</w:t>
      </w:r>
      <w:r w:rsidRPr="00BD731C">
        <w:rPr>
          <w:sz w:val="24"/>
          <w:szCs w:val="24"/>
          <w:lang w:eastAsia="ru-RU"/>
        </w:rPr>
        <w:t xml:space="preserve"> (16 часов)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Теория.   </w:t>
      </w:r>
      <w:r w:rsidRPr="00BD731C">
        <w:rPr>
          <w:sz w:val="24"/>
          <w:szCs w:val="24"/>
          <w:lang w:eastAsia="ru-RU"/>
        </w:rPr>
        <w:t>Экологический мониторинг. Методы исследования природной среды.</w:t>
      </w:r>
    </w:p>
    <w:p w:rsidR="00BD731C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Практическое задание</w:t>
      </w:r>
      <w:r w:rsidRPr="00BD731C">
        <w:rPr>
          <w:sz w:val="24"/>
          <w:szCs w:val="24"/>
          <w:lang w:eastAsia="ru-RU"/>
        </w:rPr>
        <w:t>. Правила ведения дневников наблюдений.  Растения биоиндикаторы.</w:t>
      </w:r>
      <w:r w:rsidR="00A959B4" w:rsidRPr="00BD731C">
        <w:rPr>
          <w:sz w:val="24"/>
          <w:szCs w:val="24"/>
          <w:lang w:eastAsia="ru-RU"/>
        </w:rPr>
        <w:t xml:space="preserve"> Птицы Высокогорского района</w:t>
      </w:r>
      <w:proofErr w:type="gramStart"/>
      <w:r w:rsidR="00A959B4" w:rsidRPr="00BD731C">
        <w:rPr>
          <w:sz w:val="24"/>
          <w:szCs w:val="24"/>
          <w:lang w:eastAsia="ru-RU"/>
        </w:rPr>
        <w:t xml:space="preserve"> </w:t>
      </w:r>
      <w:r w:rsidRPr="00BD731C">
        <w:rPr>
          <w:sz w:val="24"/>
          <w:szCs w:val="24"/>
          <w:lang w:eastAsia="ru-RU"/>
        </w:rPr>
        <w:t>.</w:t>
      </w:r>
      <w:proofErr w:type="gramEnd"/>
      <w:r w:rsidRPr="00BD731C">
        <w:rPr>
          <w:sz w:val="24"/>
          <w:szCs w:val="24"/>
          <w:lang w:eastAsia="ru-RU"/>
        </w:rPr>
        <w:t xml:space="preserve"> </w:t>
      </w:r>
      <w:r w:rsidR="00F75905" w:rsidRPr="00BD731C">
        <w:rPr>
          <w:sz w:val="24"/>
          <w:szCs w:val="24"/>
          <w:lang w:eastAsia="ru-RU"/>
        </w:rPr>
        <w:t>Изготовление съедобных кормушек.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Итоговое занятие:  практическая работа «Исследование</w:t>
      </w:r>
      <w:proofErr w:type="gramStart"/>
      <w:r w:rsidR="00F75905" w:rsidRPr="00BD731C">
        <w:rPr>
          <w:sz w:val="24"/>
          <w:szCs w:val="24"/>
          <w:lang w:eastAsia="ru-RU"/>
        </w:rPr>
        <w:t xml:space="preserve"> :</w:t>
      </w:r>
      <w:proofErr w:type="gramEnd"/>
      <w:r w:rsidR="00F75905" w:rsidRPr="00BD731C">
        <w:rPr>
          <w:sz w:val="24"/>
          <w:szCs w:val="24"/>
          <w:lang w:eastAsia="ru-RU"/>
        </w:rPr>
        <w:t xml:space="preserve"> Птицы, которые остаются зимовать в Высокогорском районе</w:t>
      </w:r>
      <w:r w:rsidRPr="00BD731C">
        <w:rPr>
          <w:sz w:val="24"/>
          <w:szCs w:val="24"/>
          <w:lang w:eastAsia="ru-RU"/>
        </w:rPr>
        <w:t>».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Тема 9.</w:t>
      </w:r>
      <w:r w:rsidRPr="00BD731C">
        <w:rPr>
          <w:sz w:val="24"/>
          <w:szCs w:val="24"/>
          <w:lang w:eastAsia="ru-RU"/>
        </w:rPr>
        <w:t xml:space="preserve"> </w:t>
      </w:r>
      <w:r w:rsidRPr="00BD731C">
        <w:rPr>
          <w:b/>
          <w:i/>
          <w:sz w:val="24"/>
          <w:szCs w:val="24"/>
          <w:lang w:eastAsia="ru-RU"/>
        </w:rPr>
        <w:t>Природоохранные организации</w:t>
      </w:r>
      <w:r w:rsidRPr="00BD731C">
        <w:rPr>
          <w:sz w:val="24"/>
          <w:szCs w:val="24"/>
          <w:lang w:eastAsia="ru-RU"/>
        </w:rPr>
        <w:t>. (1 час).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Теория</w:t>
      </w:r>
      <w:r w:rsidRPr="00BD731C">
        <w:rPr>
          <w:sz w:val="24"/>
          <w:szCs w:val="24"/>
          <w:lang w:eastAsia="ru-RU"/>
        </w:rPr>
        <w:t xml:space="preserve">. Природоохранные организации. Законодательные акты по охране природы в России. Право на экологическую информацию. Структура </w:t>
      </w:r>
      <w:proofErr w:type="spellStart"/>
      <w:r w:rsidRPr="00BD731C">
        <w:rPr>
          <w:sz w:val="24"/>
          <w:szCs w:val="24"/>
          <w:lang w:eastAsia="ru-RU"/>
        </w:rPr>
        <w:t>средозащитных</w:t>
      </w:r>
      <w:proofErr w:type="spellEnd"/>
      <w:r w:rsidRPr="00BD731C">
        <w:rPr>
          <w:sz w:val="24"/>
          <w:szCs w:val="24"/>
          <w:lang w:eastAsia="ru-RU"/>
        </w:rPr>
        <w:t xml:space="preserve"> мероприятий. МСОП – Международный союз охраны природы.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Глобальная система мониторинга окружающей среды (ГСМОС). Всемирная хартия охраны природы. ГРИНПИС.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Тема 10. </w:t>
      </w:r>
      <w:r w:rsidRPr="00BD731C">
        <w:rPr>
          <w:b/>
          <w:i/>
          <w:sz w:val="24"/>
          <w:szCs w:val="24"/>
          <w:lang w:eastAsia="ru-RU"/>
        </w:rPr>
        <w:t xml:space="preserve">Фестиваль «Калейдоскоп проектов». </w:t>
      </w:r>
      <w:r w:rsidRPr="00BD731C">
        <w:rPr>
          <w:sz w:val="24"/>
          <w:szCs w:val="24"/>
          <w:lang w:eastAsia="ru-RU"/>
        </w:rPr>
        <w:t>(3 часа)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Практическое задание: </w:t>
      </w:r>
      <w:r w:rsidRPr="00BD731C">
        <w:rPr>
          <w:sz w:val="24"/>
          <w:szCs w:val="24"/>
          <w:lang w:eastAsia="ru-RU"/>
        </w:rPr>
        <w:t>сюжетно – ролевая игра «Я – защитник природы».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Защита проектов: «Каковы масштабы эколо</w:t>
      </w:r>
      <w:r w:rsidR="00A959B4" w:rsidRPr="00BD731C">
        <w:rPr>
          <w:sz w:val="24"/>
          <w:szCs w:val="24"/>
          <w:lang w:eastAsia="ru-RU"/>
        </w:rPr>
        <w:t>гического загрязнения планеты?»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 xml:space="preserve">Тема 11. </w:t>
      </w:r>
      <w:r w:rsidRPr="00BD731C">
        <w:rPr>
          <w:b/>
          <w:i/>
          <w:sz w:val="24"/>
          <w:szCs w:val="24"/>
          <w:lang w:eastAsia="ru-RU"/>
        </w:rPr>
        <w:t xml:space="preserve">Итоговое занятие. </w:t>
      </w:r>
      <w:r w:rsidRPr="00BD731C">
        <w:rPr>
          <w:sz w:val="24"/>
          <w:szCs w:val="24"/>
          <w:lang w:eastAsia="ru-RU"/>
        </w:rPr>
        <w:t>(2 часа)</w:t>
      </w:r>
    </w:p>
    <w:p w:rsidR="00577DFB" w:rsidRPr="00BD731C" w:rsidRDefault="00577DFB" w:rsidP="00EA434B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lastRenderedPageBreak/>
        <w:t xml:space="preserve">Практическое задание. </w:t>
      </w:r>
      <w:r w:rsidRPr="00BD731C">
        <w:rPr>
          <w:sz w:val="24"/>
          <w:szCs w:val="24"/>
          <w:lang w:eastAsia="ru-RU"/>
        </w:rPr>
        <w:t>Подведение итогов работы за два года. Контроль  ожидаемых результатов.</w:t>
      </w:r>
    </w:p>
    <w:p w:rsidR="00E5678F" w:rsidRPr="00BD731C" w:rsidRDefault="00E5678F" w:rsidP="00EA434B">
      <w:pPr>
        <w:widowControl/>
        <w:autoSpaceDE/>
        <w:autoSpaceDN/>
        <w:ind w:left="900"/>
        <w:contextualSpacing/>
        <w:jc w:val="both"/>
        <w:rPr>
          <w:sz w:val="24"/>
          <w:szCs w:val="24"/>
          <w:lang w:eastAsia="ru-RU"/>
        </w:rPr>
      </w:pPr>
    </w:p>
    <w:p w:rsidR="00577DFB" w:rsidRPr="00BD731C" w:rsidRDefault="00E5678F" w:rsidP="00EA434B">
      <w:pPr>
        <w:widowControl/>
        <w:autoSpaceDE/>
        <w:autoSpaceDN/>
        <w:ind w:left="900"/>
        <w:contextualSpacing/>
        <w:jc w:val="both"/>
        <w:rPr>
          <w:b/>
          <w:sz w:val="24"/>
          <w:szCs w:val="24"/>
          <w:lang w:eastAsia="ru-RU"/>
        </w:rPr>
      </w:pPr>
      <w:r w:rsidRPr="00BD731C">
        <w:rPr>
          <w:b/>
          <w:sz w:val="24"/>
          <w:szCs w:val="24"/>
          <w:lang w:eastAsia="ru-RU"/>
        </w:rPr>
        <w:t>6.ОРГАНИЗАЦИОННО-ПЕДАГОГИЧЕСКИЕ УСЛОВИЯ ПРОГРАММЫ</w:t>
      </w:r>
    </w:p>
    <w:p w:rsidR="00577DFB" w:rsidRPr="00BD731C" w:rsidRDefault="00577DFB" w:rsidP="00BD731C">
      <w:pPr>
        <w:widowControl/>
        <w:autoSpaceDE/>
        <w:autoSpaceDN/>
        <w:ind w:left="900"/>
        <w:contextualSpacing/>
        <w:rPr>
          <w:b/>
          <w:sz w:val="24"/>
          <w:szCs w:val="24"/>
          <w:lang w:eastAsia="ru-RU"/>
        </w:rPr>
      </w:pPr>
    </w:p>
    <w:p w:rsidR="00E5678F" w:rsidRPr="00BD731C" w:rsidRDefault="00E5678F" w:rsidP="00BD731C">
      <w:pPr>
        <w:widowControl/>
        <w:autoSpaceDE/>
        <w:autoSpaceDN/>
        <w:contextualSpacing/>
        <w:jc w:val="both"/>
        <w:rPr>
          <w:b/>
          <w:i/>
          <w:sz w:val="24"/>
          <w:szCs w:val="24"/>
          <w:lang w:eastAsia="ru-RU"/>
        </w:rPr>
      </w:pPr>
      <w:r w:rsidRPr="00BD731C">
        <w:rPr>
          <w:b/>
          <w:i/>
          <w:sz w:val="24"/>
          <w:szCs w:val="24"/>
          <w:lang w:eastAsia="ru-RU"/>
        </w:rPr>
        <w:t xml:space="preserve">Материально-техническое обеспечение программы </w:t>
      </w:r>
    </w:p>
    <w:p w:rsidR="00577DFB" w:rsidRPr="00BD731C" w:rsidRDefault="00577DFB" w:rsidP="00BD731C">
      <w:pPr>
        <w:widowControl/>
        <w:numPr>
          <w:ilvl w:val="0"/>
          <w:numId w:val="20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учебно-методические пособия (см. Литература);</w:t>
      </w:r>
    </w:p>
    <w:p w:rsidR="00577DFB" w:rsidRPr="00BD731C" w:rsidRDefault="00577DFB" w:rsidP="00BD731C">
      <w:pPr>
        <w:widowControl/>
        <w:numPr>
          <w:ilvl w:val="0"/>
          <w:numId w:val="20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Материал из опыта педагога:</w:t>
      </w:r>
    </w:p>
    <w:p w:rsidR="00577DFB" w:rsidRPr="00BD731C" w:rsidRDefault="00577DFB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 - методический и инструктивный материал к проектным исследовательским и видам деятельности;   </w:t>
      </w:r>
    </w:p>
    <w:p w:rsidR="00577DFB" w:rsidRPr="00BD731C" w:rsidRDefault="00577DFB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- дидактический материал </w:t>
      </w:r>
    </w:p>
    <w:p w:rsidR="00577DFB" w:rsidRPr="00BD731C" w:rsidRDefault="00577DFB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- методические разработки (конспекты занятий, компьютерные презентации, памятки и т.д.);</w:t>
      </w:r>
    </w:p>
    <w:p w:rsidR="00577DFB" w:rsidRPr="00BD731C" w:rsidRDefault="00E5678F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        </w:t>
      </w:r>
      <w:r w:rsidR="00577DFB" w:rsidRPr="00BD731C">
        <w:rPr>
          <w:sz w:val="24"/>
          <w:szCs w:val="24"/>
          <w:lang w:eastAsia="ru-RU"/>
        </w:rPr>
        <w:t xml:space="preserve">3) методическое психолого-педагогическое сопровождение личности </w:t>
      </w:r>
      <w:proofErr w:type="gramStart"/>
      <w:r w:rsidR="00577DFB" w:rsidRPr="00BD731C">
        <w:rPr>
          <w:sz w:val="24"/>
          <w:szCs w:val="24"/>
          <w:lang w:eastAsia="ru-RU"/>
        </w:rPr>
        <w:t>обучающегося</w:t>
      </w:r>
      <w:proofErr w:type="gramEnd"/>
      <w:r w:rsidR="00577DFB" w:rsidRPr="00BD731C">
        <w:rPr>
          <w:sz w:val="24"/>
          <w:szCs w:val="24"/>
          <w:lang w:eastAsia="ru-RU"/>
        </w:rPr>
        <w:t xml:space="preserve"> (тесты, анкеты, опросник);    </w:t>
      </w:r>
    </w:p>
    <w:p w:rsidR="00577DFB" w:rsidRPr="00BD731C" w:rsidRDefault="00E5678F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        </w:t>
      </w:r>
      <w:r w:rsidR="00577DFB" w:rsidRPr="00BD731C">
        <w:rPr>
          <w:sz w:val="24"/>
          <w:szCs w:val="24"/>
          <w:lang w:eastAsia="ru-RU"/>
        </w:rPr>
        <w:t>4</w:t>
      </w:r>
      <w:proofErr w:type="gramStart"/>
      <w:r w:rsidRPr="00BD731C">
        <w:rPr>
          <w:sz w:val="24"/>
          <w:szCs w:val="24"/>
          <w:lang w:eastAsia="ru-RU"/>
        </w:rPr>
        <w:t xml:space="preserve"> </w:t>
      </w:r>
      <w:r w:rsidR="00577DFB" w:rsidRPr="00BD731C">
        <w:rPr>
          <w:sz w:val="24"/>
          <w:szCs w:val="24"/>
          <w:lang w:eastAsia="ru-RU"/>
        </w:rPr>
        <w:t>)</w:t>
      </w:r>
      <w:proofErr w:type="gramEnd"/>
      <w:r w:rsidR="00577DFB" w:rsidRPr="00BD731C">
        <w:rPr>
          <w:sz w:val="24"/>
          <w:szCs w:val="24"/>
          <w:lang w:eastAsia="ru-RU"/>
        </w:rPr>
        <w:t xml:space="preserve">   Материалы  </w:t>
      </w:r>
      <w:proofErr w:type="spellStart"/>
      <w:r w:rsidR="00577DFB" w:rsidRPr="00BD731C">
        <w:rPr>
          <w:sz w:val="24"/>
          <w:szCs w:val="24"/>
          <w:lang w:eastAsia="ru-RU"/>
        </w:rPr>
        <w:t>здоровьесберегающего</w:t>
      </w:r>
      <w:proofErr w:type="spellEnd"/>
      <w:r w:rsidR="00577DFB" w:rsidRPr="00BD731C">
        <w:rPr>
          <w:sz w:val="24"/>
          <w:szCs w:val="24"/>
          <w:lang w:eastAsia="ru-RU"/>
        </w:rPr>
        <w:t xml:space="preserve"> комплекса: </w:t>
      </w:r>
    </w:p>
    <w:p w:rsidR="00577DFB" w:rsidRPr="00BD731C" w:rsidRDefault="00577DFB" w:rsidP="00BD731C">
      <w:pPr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комплексы упражнений для глаз;</w:t>
      </w:r>
    </w:p>
    <w:p w:rsidR="00577DFB" w:rsidRPr="00BD731C" w:rsidRDefault="00577DFB" w:rsidP="00BD731C">
      <w:pPr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упражнений для снятия общего утомления;</w:t>
      </w:r>
    </w:p>
    <w:p w:rsidR="00577DFB" w:rsidRPr="00BD731C" w:rsidRDefault="00577DFB" w:rsidP="00BD731C">
      <w:pPr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упражнения для улучшения мозгового кровообращения;</w:t>
      </w:r>
    </w:p>
    <w:p w:rsidR="00577DFB" w:rsidRPr="00BD731C" w:rsidRDefault="00577DFB" w:rsidP="00BD731C">
      <w:pPr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упражнения для снятия напряжения с плечевого пояса и рук;</w:t>
      </w:r>
    </w:p>
    <w:p w:rsidR="00E5678F" w:rsidRPr="00BD731C" w:rsidRDefault="00577DFB" w:rsidP="00BD731C">
      <w:pPr>
        <w:widowControl/>
        <w:autoSpaceDE/>
        <w:autoSpaceDN/>
        <w:ind w:left="900"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дыхательная гимнастика;</w:t>
      </w:r>
      <w:r w:rsidR="00E5678F" w:rsidRPr="00BD731C">
        <w:rPr>
          <w:sz w:val="24"/>
          <w:szCs w:val="24"/>
          <w:lang w:eastAsia="ru-RU"/>
        </w:rPr>
        <w:t xml:space="preserve"> </w:t>
      </w:r>
    </w:p>
    <w:p w:rsidR="00E5678F" w:rsidRPr="00BD731C" w:rsidRDefault="00E5678F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:rsidR="00E5678F" w:rsidRPr="00BD731C" w:rsidRDefault="00E5678F" w:rsidP="00BD731C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 xml:space="preserve">Кабинет для обучения: </w:t>
      </w:r>
    </w:p>
    <w:p w:rsidR="00E5678F" w:rsidRPr="00BD731C" w:rsidRDefault="00E5678F" w:rsidP="00BD731C">
      <w:pPr>
        <w:widowControl/>
        <w:numPr>
          <w:ilvl w:val="0"/>
          <w:numId w:val="21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Столы – _8  шт.;</w:t>
      </w:r>
    </w:p>
    <w:p w:rsidR="00E5678F" w:rsidRPr="00BD731C" w:rsidRDefault="00E5678F" w:rsidP="00BD731C">
      <w:pPr>
        <w:widowControl/>
        <w:numPr>
          <w:ilvl w:val="0"/>
          <w:numId w:val="21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Стулья – 15 шт.;</w:t>
      </w:r>
    </w:p>
    <w:p w:rsidR="00E5678F" w:rsidRPr="00BD731C" w:rsidRDefault="00E5678F" w:rsidP="00BD731C">
      <w:pPr>
        <w:widowControl/>
        <w:numPr>
          <w:ilvl w:val="0"/>
          <w:numId w:val="21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Интерактивная доска с доступом в интернет.</w:t>
      </w:r>
    </w:p>
    <w:p w:rsidR="00E5678F" w:rsidRPr="00BD731C" w:rsidRDefault="00E5678F" w:rsidP="00BD731C">
      <w:pPr>
        <w:widowControl/>
        <w:autoSpaceDE/>
        <w:autoSpaceDN/>
        <w:contextualSpacing/>
        <w:jc w:val="both"/>
        <w:rPr>
          <w:b/>
          <w:i/>
          <w:sz w:val="24"/>
          <w:szCs w:val="24"/>
          <w:lang w:eastAsia="ru-RU"/>
        </w:rPr>
      </w:pPr>
      <w:r w:rsidRPr="00BD731C">
        <w:rPr>
          <w:b/>
          <w:i/>
          <w:sz w:val="24"/>
          <w:szCs w:val="24"/>
          <w:lang w:eastAsia="ru-RU"/>
        </w:rPr>
        <w:t>Используемые дидактические материалы:</w:t>
      </w:r>
    </w:p>
    <w:p w:rsidR="00E5678F" w:rsidRPr="00BD731C" w:rsidRDefault="00E5678F" w:rsidP="00BD731C">
      <w:pPr>
        <w:widowControl/>
        <w:autoSpaceDE/>
        <w:autoSpaceDN/>
        <w:ind w:left="717"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- Учебные и методические пособия;</w:t>
      </w:r>
    </w:p>
    <w:p w:rsidR="00E5678F" w:rsidRPr="00BD731C" w:rsidRDefault="00E5678F" w:rsidP="00BD731C">
      <w:pPr>
        <w:widowControl/>
        <w:autoSpaceDE/>
        <w:autoSpaceDN/>
        <w:ind w:left="717"/>
        <w:contextualSpacing/>
        <w:jc w:val="both"/>
        <w:rPr>
          <w:sz w:val="24"/>
          <w:szCs w:val="24"/>
          <w:lang w:eastAsia="ru-RU"/>
        </w:rPr>
      </w:pPr>
      <w:r w:rsidRPr="00BD731C">
        <w:rPr>
          <w:sz w:val="24"/>
          <w:szCs w:val="24"/>
          <w:lang w:eastAsia="ru-RU"/>
        </w:rPr>
        <w:t>- Материалы интернет-сайтов;</w:t>
      </w:r>
    </w:p>
    <w:p w:rsidR="00EA434B" w:rsidRDefault="00EA434B" w:rsidP="00BD731C">
      <w:pPr>
        <w:pStyle w:val="Default"/>
        <w:jc w:val="center"/>
        <w:rPr>
          <w:b/>
          <w:bCs/>
        </w:rPr>
      </w:pPr>
    </w:p>
    <w:p w:rsidR="00BD731C" w:rsidRPr="00BD731C" w:rsidRDefault="00BD731C" w:rsidP="00BD731C">
      <w:pPr>
        <w:pStyle w:val="Default"/>
        <w:jc w:val="center"/>
        <w:rPr>
          <w:b/>
          <w:bCs/>
        </w:rPr>
      </w:pPr>
      <w:r w:rsidRPr="00BD731C">
        <w:rPr>
          <w:b/>
          <w:bCs/>
        </w:rPr>
        <w:t xml:space="preserve">7.ФОРМЫ АТТЕСТАЦИИ / КОНТРОЛЯ. </w:t>
      </w:r>
    </w:p>
    <w:p w:rsidR="00BD731C" w:rsidRPr="00BD731C" w:rsidRDefault="00BD731C" w:rsidP="00BD731C">
      <w:pPr>
        <w:widowControl/>
        <w:autoSpaceDE/>
        <w:autoSpaceDN/>
        <w:rPr>
          <w:sz w:val="24"/>
          <w:szCs w:val="24"/>
        </w:rPr>
      </w:pPr>
    </w:p>
    <w:p w:rsidR="00BD731C" w:rsidRPr="00BD731C" w:rsidRDefault="00BD731C" w:rsidP="00BD731C">
      <w:pPr>
        <w:widowControl/>
        <w:autoSpaceDE/>
        <w:autoSpaceDN/>
        <w:rPr>
          <w:sz w:val="24"/>
          <w:szCs w:val="24"/>
        </w:rPr>
      </w:pPr>
      <w:proofErr w:type="gramStart"/>
      <w:r w:rsidRPr="00BD731C">
        <w:rPr>
          <w:b/>
          <w:sz w:val="24"/>
          <w:szCs w:val="24"/>
        </w:rPr>
        <w:t>Формы аттестации</w:t>
      </w:r>
      <w:r w:rsidRPr="00BD731C">
        <w:rPr>
          <w:b/>
          <w:sz w:val="24"/>
          <w:szCs w:val="24"/>
        </w:rPr>
        <w:tab/>
      </w:r>
      <w:r w:rsidRPr="00BD731C">
        <w:rPr>
          <w:sz w:val="24"/>
          <w:szCs w:val="24"/>
        </w:rPr>
        <w:t>—</w:t>
      </w:r>
      <w:r w:rsidRPr="00BD731C">
        <w:rPr>
          <w:sz w:val="24"/>
          <w:szCs w:val="24"/>
        </w:rPr>
        <w:t xml:space="preserve"> </w:t>
      </w:r>
      <w:r w:rsidRPr="00BD731C">
        <w:rPr>
          <w:sz w:val="24"/>
          <w:szCs w:val="24"/>
        </w:rPr>
        <w:t>зачет,</w:t>
      </w:r>
      <w:r w:rsidRPr="00BD731C">
        <w:rPr>
          <w:sz w:val="24"/>
          <w:szCs w:val="24"/>
        </w:rPr>
        <w:tab/>
        <w:t>творческая работа,</w:t>
      </w:r>
      <w:r w:rsidRPr="00BD731C">
        <w:rPr>
          <w:sz w:val="24"/>
          <w:szCs w:val="24"/>
        </w:rPr>
        <w:tab/>
        <w:t>тестирование,</w:t>
      </w:r>
      <w:r w:rsidRPr="00BD731C">
        <w:rPr>
          <w:sz w:val="24"/>
          <w:szCs w:val="24"/>
        </w:rPr>
        <w:tab/>
        <w:t>- анкетирование, защита проектов, рефератов,</w:t>
      </w:r>
      <w:r w:rsidRPr="00BD731C">
        <w:rPr>
          <w:sz w:val="24"/>
          <w:szCs w:val="24"/>
        </w:rPr>
        <w:tab/>
        <w:t>письменный отчет,</w:t>
      </w:r>
      <w:proofErr w:type="gramEnd"/>
    </w:p>
    <w:p w:rsidR="00BD731C" w:rsidRPr="00BD731C" w:rsidRDefault="00BD731C" w:rsidP="00BD731C">
      <w:pPr>
        <w:widowControl/>
        <w:autoSpaceDE/>
        <w:autoSpaceDN/>
        <w:rPr>
          <w:sz w:val="24"/>
          <w:szCs w:val="24"/>
        </w:rPr>
      </w:pPr>
      <w:r w:rsidRPr="00BD731C">
        <w:rPr>
          <w:sz w:val="24"/>
          <w:szCs w:val="24"/>
        </w:rPr>
        <w:t>Конкурс,</w:t>
      </w:r>
      <w:r w:rsidRPr="00BD731C">
        <w:rPr>
          <w:sz w:val="24"/>
          <w:szCs w:val="24"/>
        </w:rPr>
        <w:tab/>
        <w:t>экологическая викторина,</w:t>
      </w:r>
      <w:r w:rsidRPr="00BD731C">
        <w:rPr>
          <w:sz w:val="24"/>
          <w:szCs w:val="24"/>
        </w:rPr>
        <w:tab/>
        <w:t>конференция</w:t>
      </w:r>
    </w:p>
    <w:p w:rsidR="00445A9C" w:rsidRPr="00BD731C" w:rsidRDefault="00445A9C" w:rsidP="00BD731C">
      <w:pPr>
        <w:pStyle w:val="a4"/>
        <w:jc w:val="both"/>
        <w:rPr>
          <w:sz w:val="24"/>
          <w:szCs w:val="24"/>
        </w:rPr>
      </w:pPr>
    </w:p>
    <w:p w:rsidR="00BD731C" w:rsidRPr="00BD731C" w:rsidRDefault="00BD731C" w:rsidP="00BD731C">
      <w:pPr>
        <w:widowControl/>
        <w:autoSpaceDE/>
        <w:autoSpaceDN/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Для отслеживания результативности на протяжении всего процесса обучения осуществляются: </w:t>
      </w:r>
      <w:r w:rsidRPr="00BD731C">
        <w:rPr>
          <w:b/>
          <w:i/>
          <w:sz w:val="24"/>
          <w:szCs w:val="24"/>
        </w:rPr>
        <w:t>Входная диагностика</w:t>
      </w:r>
      <w:r w:rsidRPr="00BD731C">
        <w:rPr>
          <w:sz w:val="24"/>
          <w:szCs w:val="24"/>
        </w:rPr>
        <w:t xml:space="preserve"> (сентябрь) – в форме собеседования – позволяет выявить уровень подготовленности и возможности детей для занятия данным видом деятельности. Проводится на первых занятиях данной программы. </w:t>
      </w:r>
    </w:p>
    <w:p w:rsidR="00BD731C" w:rsidRPr="00BD731C" w:rsidRDefault="00BD731C" w:rsidP="00BD731C">
      <w:pPr>
        <w:widowControl/>
        <w:autoSpaceDE/>
        <w:autoSpaceDN/>
        <w:jc w:val="both"/>
        <w:rPr>
          <w:sz w:val="24"/>
          <w:szCs w:val="24"/>
        </w:rPr>
      </w:pPr>
      <w:r w:rsidRPr="00BD731C">
        <w:rPr>
          <w:b/>
          <w:i/>
          <w:sz w:val="24"/>
          <w:szCs w:val="24"/>
        </w:rPr>
        <w:t>Текущий контроль</w:t>
      </w:r>
      <w:r w:rsidRPr="00BD731C">
        <w:rPr>
          <w:sz w:val="24"/>
          <w:szCs w:val="24"/>
        </w:rPr>
        <w:t xml:space="preserve"> (в течение всего учебного года) – проводится после прохождения каждой темы, чтобы выявить пробелы в усвоении материала и развитии </w:t>
      </w:r>
      <w:proofErr w:type="gramStart"/>
      <w:r w:rsidRPr="00BD731C">
        <w:rPr>
          <w:sz w:val="24"/>
          <w:szCs w:val="24"/>
        </w:rPr>
        <w:t>обучающихся</w:t>
      </w:r>
      <w:proofErr w:type="gramEnd"/>
      <w:r w:rsidRPr="00BD731C">
        <w:rPr>
          <w:sz w:val="24"/>
          <w:szCs w:val="24"/>
        </w:rPr>
        <w:t xml:space="preserve">, заканчивается коррекцией усвоенного материала. </w:t>
      </w:r>
    </w:p>
    <w:p w:rsidR="00BD731C" w:rsidRPr="00BD731C" w:rsidRDefault="00BD731C" w:rsidP="00BD731C">
      <w:pPr>
        <w:widowControl/>
        <w:autoSpaceDE/>
        <w:autoSpaceDN/>
        <w:jc w:val="both"/>
        <w:rPr>
          <w:sz w:val="24"/>
          <w:szCs w:val="24"/>
        </w:rPr>
      </w:pPr>
      <w:proofErr w:type="gramStart"/>
      <w:r w:rsidRPr="00BD731C">
        <w:rPr>
          <w:sz w:val="24"/>
          <w:szCs w:val="24"/>
        </w:rPr>
        <w:t xml:space="preserve">Формы проведения: опрос, игра-викторина, выполнение практических заданий, конкурс, участие в природоохранной акции, тестирование, решение экологических задач, участие в выставке, изготовление наглядного пособия. </w:t>
      </w:r>
      <w:proofErr w:type="gramEnd"/>
    </w:p>
    <w:p w:rsidR="00BD731C" w:rsidRPr="00BD731C" w:rsidRDefault="00BD731C" w:rsidP="00BD731C">
      <w:pPr>
        <w:widowControl/>
        <w:autoSpaceDE/>
        <w:autoSpaceDN/>
        <w:jc w:val="both"/>
        <w:rPr>
          <w:b/>
          <w:i/>
          <w:sz w:val="24"/>
          <w:szCs w:val="24"/>
        </w:rPr>
      </w:pPr>
      <w:r w:rsidRPr="00BD731C">
        <w:rPr>
          <w:b/>
          <w:i/>
          <w:sz w:val="24"/>
          <w:szCs w:val="24"/>
        </w:rPr>
        <w:t>Промежуточная аттестация</w:t>
      </w:r>
    </w:p>
    <w:p w:rsidR="00BD731C" w:rsidRPr="00BD731C" w:rsidRDefault="00BD731C" w:rsidP="00BD731C">
      <w:pPr>
        <w:widowControl/>
        <w:autoSpaceDE/>
        <w:autoSpaceDN/>
        <w:jc w:val="both"/>
        <w:rPr>
          <w:sz w:val="24"/>
          <w:szCs w:val="24"/>
        </w:rPr>
      </w:pPr>
      <w:r w:rsidRPr="00BD731C">
        <w:rPr>
          <w:sz w:val="24"/>
          <w:szCs w:val="24"/>
        </w:rPr>
        <w:t>– проводится в середине учебного года (декабрь) по изученным темам, разделам для выявления уровня усвоения содержания программы и своевременной коррекции учебно-воспитательного процесса. Форма проведения: тестирование, практическая работа; защита проекта</w:t>
      </w:r>
      <w:proofErr w:type="gramStart"/>
      <w:r w:rsidRPr="00BD731C">
        <w:rPr>
          <w:sz w:val="24"/>
          <w:szCs w:val="24"/>
        </w:rPr>
        <w:t xml:space="preserve"> .</w:t>
      </w:r>
      <w:proofErr w:type="gramEnd"/>
      <w:r w:rsidRPr="00BD731C">
        <w:rPr>
          <w:sz w:val="24"/>
          <w:szCs w:val="24"/>
        </w:rPr>
        <w:t xml:space="preserve"> </w:t>
      </w:r>
    </w:p>
    <w:p w:rsidR="00BD731C" w:rsidRPr="00BD731C" w:rsidRDefault="00BD731C" w:rsidP="00BD731C">
      <w:pPr>
        <w:widowControl/>
        <w:autoSpaceDE/>
        <w:autoSpaceDN/>
        <w:jc w:val="both"/>
        <w:rPr>
          <w:sz w:val="24"/>
          <w:szCs w:val="24"/>
        </w:rPr>
      </w:pPr>
      <w:r w:rsidRPr="00BD731C">
        <w:rPr>
          <w:b/>
          <w:i/>
          <w:sz w:val="24"/>
          <w:szCs w:val="24"/>
        </w:rPr>
        <w:t>Итоговый контроль</w:t>
      </w:r>
      <w:r w:rsidRPr="00BD731C">
        <w:rPr>
          <w:sz w:val="24"/>
          <w:szCs w:val="24"/>
        </w:rPr>
        <w:t xml:space="preserve"> – проводится в конце </w:t>
      </w:r>
      <w:proofErr w:type="gramStart"/>
      <w:r w:rsidRPr="00BD731C">
        <w:rPr>
          <w:sz w:val="24"/>
          <w:szCs w:val="24"/>
        </w:rPr>
        <w:t>обучения по программе</w:t>
      </w:r>
      <w:proofErr w:type="gramEnd"/>
      <w:r w:rsidRPr="00BD731C">
        <w:rPr>
          <w:sz w:val="24"/>
          <w:szCs w:val="24"/>
        </w:rPr>
        <w:t xml:space="preserve"> и позволяет оценить уровень результативности усвоения программы. Форма проведения: защита экологического проекта. </w:t>
      </w:r>
      <w:proofErr w:type="gramStart"/>
      <w:r w:rsidRPr="00BD731C">
        <w:rPr>
          <w:sz w:val="24"/>
          <w:szCs w:val="24"/>
        </w:rPr>
        <w:t>В течение учебного года лучшие работы обучающихся участвуют в районных и городских конкурсах.</w:t>
      </w:r>
      <w:proofErr w:type="gramEnd"/>
    </w:p>
    <w:p w:rsidR="00BD731C" w:rsidRPr="00BD731C" w:rsidRDefault="00BD731C" w:rsidP="00BD731C">
      <w:pPr>
        <w:widowControl/>
        <w:autoSpaceDE/>
        <w:autoSpaceDN/>
        <w:rPr>
          <w:sz w:val="24"/>
          <w:szCs w:val="24"/>
        </w:rPr>
      </w:pPr>
    </w:p>
    <w:p w:rsidR="00BD731C" w:rsidRPr="00BD731C" w:rsidRDefault="00BD731C" w:rsidP="00BD731C">
      <w:pPr>
        <w:widowControl/>
        <w:autoSpaceDE/>
        <w:autoSpaceDN/>
        <w:rPr>
          <w:sz w:val="24"/>
          <w:szCs w:val="24"/>
        </w:rPr>
      </w:pPr>
    </w:p>
    <w:p w:rsidR="00BD731C" w:rsidRPr="00BD731C" w:rsidRDefault="00BD731C" w:rsidP="00BD731C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BD731C" w:rsidRPr="00BD731C" w:rsidRDefault="00BD731C" w:rsidP="00BD731C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BD731C" w:rsidRPr="00BD731C" w:rsidRDefault="00BD731C" w:rsidP="00BD731C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BD731C" w:rsidRPr="00BD731C" w:rsidRDefault="00BD731C" w:rsidP="00BD731C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BD731C" w:rsidRPr="00BD731C" w:rsidRDefault="00BD731C" w:rsidP="00BD731C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EA434B" w:rsidRDefault="00EA434B" w:rsidP="00BD731C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EA434B" w:rsidRDefault="00EA434B" w:rsidP="00BD731C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7E5D32" w:rsidRDefault="007E5D32" w:rsidP="00BD731C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EA434B" w:rsidRDefault="00EA434B" w:rsidP="00BD731C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E5678F" w:rsidRPr="00BD731C" w:rsidRDefault="00BD731C" w:rsidP="00BD731C">
      <w:pPr>
        <w:widowControl/>
        <w:autoSpaceDE/>
        <w:autoSpaceDN/>
        <w:jc w:val="center"/>
        <w:rPr>
          <w:b/>
          <w:sz w:val="24"/>
          <w:szCs w:val="24"/>
        </w:rPr>
      </w:pPr>
      <w:r w:rsidRPr="00BD731C">
        <w:rPr>
          <w:b/>
          <w:sz w:val="24"/>
          <w:szCs w:val="24"/>
        </w:rPr>
        <w:t xml:space="preserve">8.ОЦЕНОЧНЫЕ РЕЗУЛЬТАТЫ </w:t>
      </w:r>
    </w:p>
    <w:p w:rsidR="00BD731C" w:rsidRPr="00BD731C" w:rsidRDefault="00BD731C" w:rsidP="00BD731C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BD731C" w:rsidRPr="00BD731C" w:rsidRDefault="00BD731C" w:rsidP="00BD731C">
      <w:pPr>
        <w:widowControl/>
        <w:autoSpaceDE/>
        <w:autoSpaceDN/>
        <w:jc w:val="center"/>
        <w:rPr>
          <w:b/>
          <w:bCs/>
          <w:sz w:val="24"/>
          <w:szCs w:val="24"/>
        </w:rPr>
      </w:pPr>
      <w:r w:rsidRPr="00BD731C">
        <w:rPr>
          <w:b/>
          <w:bCs/>
          <w:sz w:val="24"/>
          <w:szCs w:val="24"/>
        </w:rPr>
        <w:t>Диагностика знаний умений и навыков  проводится в начале, середине и конце года</w:t>
      </w:r>
    </w:p>
    <w:p w:rsidR="00BD731C" w:rsidRPr="00BD731C" w:rsidRDefault="00BD731C" w:rsidP="00BD731C">
      <w:pPr>
        <w:widowControl/>
        <w:autoSpaceDE/>
        <w:autoSpaceDN/>
        <w:jc w:val="center"/>
        <w:rPr>
          <w:b/>
          <w:bCs/>
          <w:sz w:val="24"/>
          <w:szCs w:val="24"/>
        </w:rPr>
      </w:pPr>
      <w:r w:rsidRPr="00BD731C">
        <w:rPr>
          <w:b/>
          <w:bCs/>
          <w:sz w:val="24"/>
          <w:szCs w:val="24"/>
        </w:rPr>
        <w:t xml:space="preserve"> (вводный, текущий и итоговый)                   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42"/>
        <w:gridCol w:w="4432"/>
        <w:gridCol w:w="2431"/>
        <w:gridCol w:w="1784"/>
      </w:tblGrid>
      <w:tr w:rsidR="00BD731C" w:rsidRPr="00BD731C" w:rsidTr="00BD731C">
        <w:trPr>
          <w:trHeight w:val="599"/>
        </w:trPr>
        <w:tc>
          <w:tcPr>
            <w:tcW w:w="1242" w:type="dxa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Вид контроля</w:t>
            </w:r>
          </w:p>
        </w:tc>
        <w:tc>
          <w:tcPr>
            <w:tcW w:w="4574" w:type="dxa"/>
            <w:gridSpan w:val="2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Содержание</w:t>
            </w:r>
          </w:p>
        </w:tc>
        <w:tc>
          <w:tcPr>
            <w:tcW w:w="2431" w:type="dxa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Методы</w:t>
            </w:r>
          </w:p>
        </w:tc>
        <w:tc>
          <w:tcPr>
            <w:tcW w:w="1784" w:type="dxa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Сроки</w:t>
            </w:r>
          </w:p>
        </w:tc>
      </w:tr>
      <w:tr w:rsidR="00BD731C" w:rsidRPr="00BD731C" w:rsidTr="0087763E">
        <w:trPr>
          <w:cantSplit/>
        </w:trPr>
        <w:tc>
          <w:tcPr>
            <w:tcW w:w="1384" w:type="dxa"/>
            <w:gridSpan w:val="2"/>
            <w:vMerge w:val="restart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Вводный</w:t>
            </w:r>
          </w:p>
        </w:tc>
        <w:tc>
          <w:tcPr>
            <w:tcW w:w="4432" w:type="dxa"/>
          </w:tcPr>
          <w:p w:rsidR="00BD731C" w:rsidRPr="00BD731C" w:rsidRDefault="00BD731C" w:rsidP="0087763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-уровень нравственно-экологической позиции:</w:t>
            </w:r>
          </w:p>
          <w:p w:rsidR="00BD731C" w:rsidRPr="00BD731C" w:rsidRDefault="00BD731C" w:rsidP="0087763E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негативно-деструктивная;</w:t>
            </w:r>
          </w:p>
          <w:p w:rsidR="00BD731C" w:rsidRPr="00BD731C" w:rsidRDefault="00BD731C" w:rsidP="0087763E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равнодушно-созерцательная;</w:t>
            </w:r>
          </w:p>
          <w:p w:rsidR="00BD731C" w:rsidRPr="00BD731C" w:rsidRDefault="00BD731C" w:rsidP="0087763E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пассивно-сочувственная;</w:t>
            </w:r>
          </w:p>
          <w:p w:rsidR="00BD731C" w:rsidRPr="00BD731C" w:rsidRDefault="00BD731C" w:rsidP="0087763E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 xml:space="preserve">            -   </w:t>
            </w:r>
            <w:proofErr w:type="spellStart"/>
            <w:r w:rsidRPr="00BD731C">
              <w:rPr>
                <w:sz w:val="24"/>
                <w:szCs w:val="24"/>
              </w:rPr>
              <w:t>активнодобротворческая</w:t>
            </w:r>
            <w:proofErr w:type="spellEnd"/>
            <w:r w:rsidRPr="00BD731C">
              <w:rPr>
                <w:sz w:val="24"/>
                <w:szCs w:val="24"/>
              </w:rPr>
              <w:t>.</w:t>
            </w:r>
          </w:p>
        </w:tc>
        <w:tc>
          <w:tcPr>
            <w:tcW w:w="2431" w:type="dxa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Тест «Определение нравственно-экологической позиции»</w:t>
            </w:r>
          </w:p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84" w:type="dxa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Сентябрь</w:t>
            </w:r>
          </w:p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</w:rPr>
            </w:pPr>
          </w:p>
        </w:tc>
      </w:tr>
      <w:tr w:rsidR="00BD731C" w:rsidRPr="00BD731C" w:rsidTr="0087763E">
        <w:trPr>
          <w:cantSplit/>
        </w:trPr>
        <w:tc>
          <w:tcPr>
            <w:tcW w:w="1384" w:type="dxa"/>
            <w:gridSpan w:val="2"/>
            <w:vMerge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432" w:type="dxa"/>
          </w:tcPr>
          <w:p w:rsidR="00BD731C" w:rsidRPr="00BD731C" w:rsidRDefault="00BD731C" w:rsidP="0087763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 xml:space="preserve">-уровень начальных знаний </w:t>
            </w:r>
          </w:p>
        </w:tc>
        <w:tc>
          <w:tcPr>
            <w:tcW w:w="2431" w:type="dxa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Тест «Проект и я»</w:t>
            </w:r>
          </w:p>
        </w:tc>
        <w:tc>
          <w:tcPr>
            <w:tcW w:w="1784" w:type="dxa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Сентябрь</w:t>
            </w:r>
          </w:p>
        </w:tc>
      </w:tr>
      <w:tr w:rsidR="00BD731C" w:rsidRPr="00BD731C" w:rsidTr="0087763E">
        <w:tc>
          <w:tcPr>
            <w:tcW w:w="1384" w:type="dxa"/>
            <w:gridSpan w:val="2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Текущий</w:t>
            </w:r>
          </w:p>
        </w:tc>
        <w:tc>
          <w:tcPr>
            <w:tcW w:w="4432" w:type="dxa"/>
          </w:tcPr>
          <w:p w:rsidR="00BD731C" w:rsidRPr="00BD731C" w:rsidRDefault="00BD731C" w:rsidP="0087763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-освоение учебного материала по теме;</w:t>
            </w:r>
          </w:p>
          <w:p w:rsidR="00BD731C" w:rsidRPr="00BD731C" w:rsidRDefault="00BD731C" w:rsidP="0087763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 xml:space="preserve">-творческий потенциал </w:t>
            </w:r>
            <w:proofErr w:type="gramStart"/>
            <w:r w:rsidRPr="00BD731C">
              <w:rPr>
                <w:sz w:val="24"/>
                <w:szCs w:val="24"/>
              </w:rPr>
              <w:t>обучающихся</w:t>
            </w:r>
            <w:proofErr w:type="gramEnd"/>
            <w:r w:rsidRPr="00BD731C">
              <w:rPr>
                <w:sz w:val="24"/>
                <w:szCs w:val="24"/>
              </w:rPr>
              <w:t>;</w:t>
            </w:r>
          </w:p>
          <w:p w:rsidR="00BD731C" w:rsidRPr="00BD731C" w:rsidRDefault="00BD731C" w:rsidP="0087763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-оценка самостоятельности, возможностей спланировать работу;</w:t>
            </w:r>
          </w:p>
          <w:p w:rsidR="00BD731C" w:rsidRPr="00BD731C" w:rsidRDefault="00BD731C" w:rsidP="0087763E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</w:p>
        </w:tc>
        <w:tc>
          <w:tcPr>
            <w:tcW w:w="2431" w:type="dxa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Опросы (устные, письменные), тестирование, викторины;</w:t>
            </w:r>
          </w:p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Самостоятельные, творческие работы;</w:t>
            </w:r>
          </w:p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1784" w:type="dxa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Сентябрь-май</w:t>
            </w:r>
          </w:p>
        </w:tc>
      </w:tr>
      <w:tr w:rsidR="00BD731C" w:rsidRPr="00BD731C" w:rsidTr="0087763E">
        <w:tc>
          <w:tcPr>
            <w:tcW w:w="1384" w:type="dxa"/>
            <w:gridSpan w:val="2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Итоговый</w:t>
            </w:r>
          </w:p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432" w:type="dxa"/>
          </w:tcPr>
          <w:p w:rsidR="00BD731C" w:rsidRPr="00BD731C" w:rsidRDefault="00BD731C" w:rsidP="0087763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- уровень знаний по программному материалу</w:t>
            </w:r>
          </w:p>
          <w:p w:rsidR="00BD731C" w:rsidRPr="00BD731C" w:rsidRDefault="00BD731C" w:rsidP="0087763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Контроль  ожидаемых результатов</w:t>
            </w:r>
          </w:p>
        </w:tc>
        <w:tc>
          <w:tcPr>
            <w:tcW w:w="2431" w:type="dxa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Тест «………………..»</w:t>
            </w:r>
          </w:p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BD731C" w:rsidRPr="00BD731C" w:rsidRDefault="00BD731C" w:rsidP="00BD731C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D731C">
              <w:rPr>
                <w:sz w:val="24"/>
                <w:szCs w:val="24"/>
              </w:rPr>
              <w:t>Апрель-май</w:t>
            </w:r>
          </w:p>
        </w:tc>
      </w:tr>
    </w:tbl>
    <w:p w:rsidR="00BD731C" w:rsidRPr="00BD731C" w:rsidRDefault="00BD731C" w:rsidP="00BD731C">
      <w:pPr>
        <w:widowControl/>
        <w:autoSpaceDE/>
        <w:autoSpaceDN/>
        <w:jc w:val="center"/>
        <w:rPr>
          <w:b/>
          <w:sz w:val="24"/>
          <w:szCs w:val="24"/>
        </w:rPr>
        <w:sectPr w:rsidR="00BD731C" w:rsidRPr="00BD731C" w:rsidSect="007E5D32">
          <w:footerReference w:type="default" r:id="rId10"/>
          <w:pgSz w:w="11910" w:h="16840"/>
          <w:pgMar w:top="1040" w:right="620" w:bottom="1100" w:left="1480" w:header="0" w:footer="912" w:gutter="0"/>
          <w:pgNumType w:start="0"/>
          <w:cols w:space="720"/>
          <w:titlePg/>
          <w:docGrid w:linePitch="299"/>
        </w:sectPr>
      </w:pPr>
    </w:p>
    <w:p w:rsidR="00FF3624" w:rsidRPr="00BD731C" w:rsidRDefault="00FF3624" w:rsidP="00BD731C">
      <w:pPr>
        <w:pStyle w:val="a4"/>
        <w:jc w:val="center"/>
        <w:rPr>
          <w:b/>
          <w:sz w:val="24"/>
          <w:szCs w:val="24"/>
        </w:rPr>
      </w:pPr>
      <w:r w:rsidRPr="00BD731C">
        <w:rPr>
          <w:b/>
          <w:sz w:val="24"/>
          <w:szCs w:val="24"/>
        </w:rPr>
        <w:lastRenderedPageBreak/>
        <w:t>Литература: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Доронин Д.Ю. Этно-экологическое направление в системе дополнительного экологического образования: понятия, принципы, проекты // Материалы межрегиональной научно-практической конференции «Экологическое образование: теория и педагогическая реальность» от 2 ноября </w:t>
      </w:r>
      <w:smartTag w:uri="urn:schemas-microsoft-com:office:smarttags" w:element="metricconverter">
        <w:smartTagPr>
          <w:attr w:name="ProductID" w:val="2005 г"/>
        </w:smartTagPr>
        <w:r w:rsidRPr="00BD731C">
          <w:rPr>
            <w:sz w:val="24"/>
            <w:szCs w:val="24"/>
          </w:rPr>
          <w:t>2005 г</w:t>
        </w:r>
      </w:smartTag>
      <w:r w:rsidRPr="00BD731C">
        <w:rPr>
          <w:sz w:val="24"/>
          <w:szCs w:val="24"/>
        </w:rPr>
        <w:t xml:space="preserve">., Н.Новгород, </w:t>
      </w:r>
      <w:smartTag w:uri="urn:schemas-microsoft-com:office:smarttags" w:element="metricconverter">
        <w:smartTagPr>
          <w:attr w:name="ProductID" w:val="2005 г"/>
        </w:smartTagPr>
        <w:r w:rsidRPr="00BD731C">
          <w:rPr>
            <w:sz w:val="24"/>
            <w:szCs w:val="24"/>
          </w:rPr>
          <w:t>2005 г</w:t>
        </w:r>
      </w:smartTag>
      <w:r w:rsidRPr="00BD731C">
        <w:rPr>
          <w:sz w:val="24"/>
          <w:szCs w:val="24"/>
        </w:rPr>
        <w:t>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Миллер Т. Жизнь в окружающей среде. Ч III. Пер. с англ. / Под ред. Ягодина Г.А. – 1996. – 400 с.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Мезенцева В.Д. Основные понятия </w:t>
      </w:r>
      <w:proofErr w:type="spellStart"/>
      <w:r w:rsidRPr="00BD731C">
        <w:rPr>
          <w:sz w:val="24"/>
          <w:szCs w:val="24"/>
        </w:rPr>
        <w:t>этноэкологии</w:t>
      </w:r>
      <w:proofErr w:type="spellEnd"/>
      <w:r w:rsidRPr="00BD731C">
        <w:rPr>
          <w:sz w:val="24"/>
          <w:szCs w:val="24"/>
        </w:rPr>
        <w:t>. М., 1998. – 246 с.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Мезенцева В.Д. </w:t>
      </w:r>
      <w:proofErr w:type="spellStart"/>
      <w:r w:rsidRPr="00BD731C">
        <w:rPr>
          <w:sz w:val="24"/>
          <w:szCs w:val="24"/>
        </w:rPr>
        <w:t>Этноэкология</w:t>
      </w:r>
      <w:proofErr w:type="spellEnd"/>
      <w:r w:rsidRPr="00BD731C">
        <w:rPr>
          <w:sz w:val="24"/>
          <w:szCs w:val="24"/>
        </w:rPr>
        <w:t xml:space="preserve"> как наука. М., 1998. – 182 с.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Пешкова А.С. Вслед за солнышком живем. Этно-экологическая программа для младших школьников. Владивосток, 2000.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BD731C">
        <w:rPr>
          <w:sz w:val="24"/>
          <w:szCs w:val="24"/>
        </w:rPr>
        <w:t>Рюкбейль</w:t>
      </w:r>
      <w:proofErr w:type="spellEnd"/>
      <w:r w:rsidRPr="00BD731C">
        <w:rPr>
          <w:sz w:val="24"/>
          <w:szCs w:val="24"/>
        </w:rPr>
        <w:t xml:space="preserve"> Н.А. Экология и мировоззрение. Программа для детей среднего школьного возраста. Новосибирск, 2000.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И.Д. Зверев. Учебные исследования по экологии в школе. М.: РАО, </w:t>
      </w:r>
      <w:smartTag w:uri="urn:schemas-microsoft-com:office:smarttags" w:element="metricconverter">
        <w:smartTagPr>
          <w:attr w:name="ProductID" w:val="1998 г"/>
        </w:smartTagPr>
        <w:r w:rsidRPr="00BD731C">
          <w:rPr>
            <w:sz w:val="24"/>
            <w:szCs w:val="24"/>
          </w:rPr>
          <w:t>1998 г</w:t>
        </w:r>
      </w:smartTag>
      <w:r w:rsidRPr="00BD731C">
        <w:rPr>
          <w:sz w:val="24"/>
          <w:szCs w:val="24"/>
        </w:rPr>
        <w:t>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Грачева Л. М., Оноприенко Т. Н. Организация деятельности при работе над проектом.// География в школе.-2002-06гг.;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Николина В. В. Метод проектов в географическом образовании.// География в школе.-2002.-№6.;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Государственный доклад «О состоянии окружающей природной среды Республики Коми в </w:t>
      </w:r>
      <w:smartTag w:uri="urn:schemas-microsoft-com:office:smarttags" w:element="metricconverter">
        <w:smartTagPr>
          <w:attr w:name="ProductID" w:val="2005 г"/>
        </w:smartTagPr>
        <w:r w:rsidRPr="00BD731C">
          <w:rPr>
            <w:sz w:val="24"/>
            <w:szCs w:val="24"/>
          </w:rPr>
          <w:t>2005 г</w:t>
        </w:r>
      </w:smartTag>
      <w:r w:rsidRPr="00BD731C">
        <w:rPr>
          <w:sz w:val="24"/>
          <w:szCs w:val="24"/>
        </w:rPr>
        <w:t xml:space="preserve">.», г. Сыктывкар, </w:t>
      </w:r>
      <w:smartTag w:uri="urn:schemas-microsoft-com:office:smarttags" w:element="metricconverter">
        <w:smartTagPr>
          <w:attr w:name="ProductID" w:val="2006 г"/>
        </w:smartTagPr>
        <w:r w:rsidRPr="00BD731C">
          <w:rPr>
            <w:sz w:val="24"/>
            <w:szCs w:val="24"/>
          </w:rPr>
          <w:t>2006 г</w:t>
        </w:r>
      </w:smartTag>
      <w:r w:rsidRPr="00BD731C">
        <w:rPr>
          <w:sz w:val="24"/>
          <w:szCs w:val="24"/>
        </w:rPr>
        <w:t>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Алексеев СВ. и др. Практикум по экологии - М.: АО_МДС, 1996.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Школьный экологический мониторинг. Учебно-методическое пособие</w:t>
      </w:r>
      <w:proofErr w:type="gramStart"/>
      <w:r w:rsidRPr="00BD731C">
        <w:rPr>
          <w:sz w:val="24"/>
          <w:szCs w:val="24"/>
        </w:rPr>
        <w:t xml:space="preserve"> / П</w:t>
      </w:r>
      <w:proofErr w:type="gramEnd"/>
      <w:r w:rsidRPr="00BD731C">
        <w:rPr>
          <w:sz w:val="24"/>
          <w:szCs w:val="24"/>
        </w:rPr>
        <w:t xml:space="preserve">од ред. </w:t>
      </w:r>
      <w:proofErr w:type="spellStart"/>
      <w:r w:rsidRPr="00BD731C">
        <w:rPr>
          <w:iCs/>
          <w:sz w:val="24"/>
          <w:szCs w:val="24"/>
        </w:rPr>
        <w:t>Т.Я.</w:t>
      </w:r>
      <w:r w:rsidRPr="00BD731C">
        <w:rPr>
          <w:sz w:val="24"/>
          <w:szCs w:val="24"/>
        </w:rPr>
        <w:t>Ашихминой</w:t>
      </w:r>
      <w:proofErr w:type="spellEnd"/>
      <w:r w:rsidRPr="00BD731C">
        <w:rPr>
          <w:sz w:val="24"/>
          <w:szCs w:val="24"/>
        </w:rPr>
        <w:t xml:space="preserve">. - М.: </w:t>
      </w:r>
      <w:proofErr w:type="spellStart"/>
      <w:r w:rsidRPr="00BD731C">
        <w:rPr>
          <w:sz w:val="24"/>
          <w:szCs w:val="24"/>
        </w:rPr>
        <w:t>Агар</w:t>
      </w:r>
      <w:proofErr w:type="spellEnd"/>
      <w:r w:rsidRPr="00BD731C">
        <w:rPr>
          <w:sz w:val="24"/>
          <w:szCs w:val="24"/>
        </w:rPr>
        <w:t>, 2000.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Вронский  В.А.   Экология:   Словарь-справочник.  -  Ростов-на-Дону: Феникс, 1997 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Красная Книга  Чувашской Республики: Чебоксары, 2001.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Пономарева О.Н. Основы экологии. М: Дрофа, 2001.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BD731C">
        <w:rPr>
          <w:sz w:val="24"/>
          <w:szCs w:val="24"/>
        </w:rPr>
        <w:t>Бабакова</w:t>
      </w:r>
      <w:proofErr w:type="spellEnd"/>
      <w:r w:rsidRPr="00BD731C">
        <w:rPr>
          <w:sz w:val="24"/>
          <w:szCs w:val="24"/>
        </w:rPr>
        <w:t xml:space="preserve"> Т.А. Экологическое Краеведение / Экологическое образование. 2004 № 2.</w:t>
      </w:r>
    </w:p>
    <w:p w:rsidR="00FF3624" w:rsidRPr="00BD731C" w:rsidRDefault="00FF3624" w:rsidP="00BD731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Постникова    Т.Р.     Экологический    мониторинг / Образование     в современной школе. 2003 № 12.</w:t>
      </w:r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  <w:r w:rsidRPr="00BD731C">
        <w:rPr>
          <w:b/>
          <w:bCs/>
          <w:sz w:val="24"/>
          <w:szCs w:val="24"/>
        </w:rPr>
        <w:t>Литература для учителя.</w:t>
      </w:r>
    </w:p>
    <w:p w:rsidR="00FF3624" w:rsidRPr="00BD731C" w:rsidRDefault="00FF3624" w:rsidP="00BD731C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Биология, экология, здоровый образ жизни / Составитель Балабанова В.В., </w:t>
      </w:r>
      <w:proofErr w:type="spellStart"/>
      <w:r w:rsidRPr="00BD731C">
        <w:rPr>
          <w:sz w:val="24"/>
          <w:szCs w:val="24"/>
        </w:rPr>
        <w:t>Максимцева</w:t>
      </w:r>
      <w:proofErr w:type="spellEnd"/>
      <w:r w:rsidRPr="00BD731C">
        <w:rPr>
          <w:sz w:val="24"/>
          <w:szCs w:val="24"/>
        </w:rPr>
        <w:t xml:space="preserve"> Т.А. – Волгоград: Учитель.</w:t>
      </w:r>
    </w:p>
    <w:p w:rsidR="00FF3624" w:rsidRPr="00BD731C" w:rsidRDefault="00FF3624" w:rsidP="00BD731C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BD731C">
        <w:rPr>
          <w:sz w:val="24"/>
          <w:szCs w:val="24"/>
        </w:rPr>
        <w:t>Рохлов</w:t>
      </w:r>
      <w:proofErr w:type="spellEnd"/>
      <w:proofErr w:type="gramStart"/>
      <w:r w:rsidRPr="00BD731C">
        <w:rPr>
          <w:sz w:val="24"/>
          <w:szCs w:val="24"/>
          <w:lang w:val="en-US"/>
        </w:rPr>
        <w:t>B</w:t>
      </w:r>
      <w:proofErr w:type="gramEnd"/>
      <w:r w:rsidRPr="00BD731C">
        <w:rPr>
          <w:sz w:val="24"/>
          <w:szCs w:val="24"/>
        </w:rPr>
        <w:t>.</w:t>
      </w:r>
      <w:r w:rsidRPr="00BD731C">
        <w:rPr>
          <w:sz w:val="24"/>
          <w:szCs w:val="24"/>
          <w:lang w:val="en-US"/>
        </w:rPr>
        <w:t>C</w:t>
      </w:r>
      <w:r w:rsidRPr="00BD731C">
        <w:rPr>
          <w:sz w:val="24"/>
          <w:szCs w:val="24"/>
        </w:rPr>
        <w:t>. Школьный практикум. Биология. Человек. - М, Дрофа, 1998</w:t>
      </w:r>
    </w:p>
    <w:p w:rsidR="00FF3624" w:rsidRPr="00BD731C" w:rsidRDefault="00FF3624" w:rsidP="00BD731C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Государственный доклад «О состоянии и об охране окружающей среды РФ в 2006г.».</w:t>
      </w:r>
    </w:p>
    <w:p w:rsidR="00FF3624" w:rsidRPr="00BD731C" w:rsidRDefault="00FF3624" w:rsidP="00BD731C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Зелёный пакет. Комплект образовательных материалов. - Венгрия, РЭЦ, 2005 –</w:t>
      </w:r>
      <w:proofErr w:type="gramStart"/>
      <w:r w:rsidRPr="00BD731C">
        <w:rPr>
          <w:sz w:val="24"/>
          <w:szCs w:val="24"/>
        </w:rPr>
        <w:t>С-Пб</w:t>
      </w:r>
      <w:proofErr w:type="gramEnd"/>
      <w:r w:rsidRPr="00BD731C">
        <w:rPr>
          <w:sz w:val="24"/>
          <w:szCs w:val="24"/>
        </w:rPr>
        <w:t>; С. 85-117; 203-208; 234-237.</w:t>
      </w:r>
    </w:p>
    <w:p w:rsidR="00FF3624" w:rsidRPr="00BD731C" w:rsidRDefault="00FF3624" w:rsidP="00BD731C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Панкеев И.А., </w:t>
      </w:r>
      <w:proofErr w:type="spellStart"/>
      <w:r w:rsidRPr="00BD731C">
        <w:rPr>
          <w:sz w:val="24"/>
          <w:szCs w:val="24"/>
        </w:rPr>
        <w:t>Рыбальский</w:t>
      </w:r>
      <w:proofErr w:type="spellEnd"/>
      <w:r w:rsidRPr="00BD731C">
        <w:rPr>
          <w:sz w:val="24"/>
          <w:szCs w:val="24"/>
        </w:rPr>
        <w:t xml:space="preserve"> Н.Г., </w:t>
      </w:r>
      <w:proofErr w:type="spellStart"/>
      <w:r w:rsidRPr="00BD731C">
        <w:rPr>
          <w:sz w:val="24"/>
          <w:szCs w:val="24"/>
        </w:rPr>
        <w:t>Думнов</w:t>
      </w:r>
      <w:proofErr w:type="spellEnd"/>
      <w:r w:rsidRPr="00BD731C">
        <w:rPr>
          <w:sz w:val="24"/>
          <w:szCs w:val="24"/>
        </w:rPr>
        <w:t xml:space="preserve"> А.Д., </w:t>
      </w:r>
      <w:proofErr w:type="spellStart"/>
      <w:r w:rsidRPr="00BD731C">
        <w:rPr>
          <w:sz w:val="24"/>
          <w:szCs w:val="24"/>
        </w:rPr>
        <w:t>Снакин</w:t>
      </w:r>
      <w:proofErr w:type="spellEnd"/>
      <w:r w:rsidRPr="00BD731C">
        <w:rPr>
          <w:sz w:val="24"/>
          <w:szCs w:val="24"/>
        </w:rPr>
        <w:t xml:space="preserve"> В.В., Фёдоров А.В. Экология России на рубеже тысячелетий. Состояние окружающей среды в России, М.: Аргус, 1994</w:t>
      </w:r>
    </w:p>
    <w:p w:rsidR="00FF3624" w:rsidRPr="00BD731C" w:rsidRDefault="00FF3624" w:rsidP="00BD731C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Прохоров Б.Б. Экология человека, - М, Академия, 2003 - с. 81, 95 - 113; 191-204.</w:t>
      </w:r>
    </w:p>
    <w:p w:rsidR="00FF3624" w:rsidRPr="00BD731C" w:rsidRDefault="00FF3624" w:rsidP="00BD731C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Симонова Г. А. Экология и мы. - Сыктывкар, 2002</w:t>
      </w:r>
    </w:p>
    <w:p w:rsidR="00FF3624" w:rsidRPr="00BD731C" w:rsidRDefault="00FF3624" w:rsidP="00BD731C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BD731C">
        <w:rPr>
          <w:sz w:val="24"/>
          <w:szCs w:val="24"/>
        </w:rPr>
        <w:t>Фёдорова А.И., Никольская. Практикум по экологии и охране окружающей среды. М: ВЛАДОС, 2001 - с. 177; 203</w:t>
      </w:r>
    </w:p>
    <w:p w:rsidR="00FF3624" w:rsidRPr="00BD731C" w:rsidRDefault="00FF3624" w:rsidP="00BD731C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BD731C">
        <w:rPr>
          <w:sz w:val="24"/>
          <w:szCs w:val="24"/>
        </w:rPr>
        <w:t>ХотунцевЮ.Л</w:t>
      </w:r>
      <w:proofErr w:type="spellEnd"/>
      <w:r w:rsidRPr="00BD731C">
        <w:rPr>
          <w:sz w:val="24"/>
          <w:szCs w:val="24"/>
        </w:rPr>
        <w:t>. Человек, технологии, окружающая среда. - М.: Устойчивый мир, 2001 - с. 163</w:t>
      </w:r>
    </w:p>
    <w:p w:rsidR="00FF3624" w:rsidRPr="00BD731C" w:rsidRDefault="00FF3624" w:rsidP="00BD731C">
      <w:pPr>
        <w:pStyle w:val="a4"/>
        <w:jc w:val="both"/>
        <w:rPr>
          <w:b/>
          <w:sz w:val="24"/>
          <w:szCs w:val="24"/>
        </w:rPr>
      </w:pPr>
      <w:r w:rsidRPr="00BD731C">
        <w:rPr>
          <w:b/>
          <w:sz w:val="24"/>
          <w:szCs w:val="24"/>
        </w:rPr>
        <w:t>Список интернет-ресурсов</w:t>
      </w:r>
    </w:p>
    <w:p w:rsidR="00FF3624" w:rsidRPr="00BD731C" w:rsidRDefault="00CC1E2B" w:rsidP="00BD731C">
      <w:pPr>
        <w:pStyle w:val="a4"/>
        <w:jc w:val="both"/>
        <w:rPr>
          <w:b/>
          <w:bCs/>
          <w:sz w:val="24"/>
          <w:szCs w:val="24"/>
        </w:rPr>
      </w:pPr>
      <w:hyperlink r:id="rId11" w:history="1">
        <w:r w:rsidR="00FF3624" w:rsidRPr="00BD731C">
          <w:rPr>
            <w:rStyle w:val="a3"/>
            <w:b/>
            <w:bCs/>
            <w:sz w:val="24"/>
            <w:szCs w:val="24"/>
          </w:rPr>
          <w:t>http://www.dront.ru/ecosites.ru.html</w:t>
        </w:r>
      </w:hyperlink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  <w:proofErr w:type="spellStart"/>
      <w:r w:rsidRPr="00BD731C">
        <w:rPr>
          <w:sz w:val="24"/>
          <w:szCs w:val="24"/>
          <w:u w:val="single"/>
        </w:rPr>
        <w:t>Ecosites</w:t>
      </w:r>
      <w:proofErr w:type="gramStart"/>
      <w:r w:rsidRPr="00BD731C">
        <w:rPr>
          <w:sz w:val="24"/>
          <w:szCs w:val="24"/>
        </w:rPr>
        <w:t>Каталог</w:t>
      </w:r>
      <w:proofErr w:type="spellEnd"/>
      <w:proofErr w:type="gramEnd"/>
      <w:r w:rsidRPr="00BD731C">
        <w:rPr>
          <w:sz w:val="24"/>
          <w:szCs w:val="24"/>
        </w:rPr>
        <w:t xml:space="preserve"> экологических сайтов на странице организации "Дронт".</w:t>
      </w:r>
    </w:p>
    <w:p w:rsidR="00FF3624" w:rsidRPr="00BD731C" w:rsidRDefault="00CC1E2B" w:rsidP="00BD731C">
      <w:pPr>
        <w:pStyle w:val="a4"/>
        <w:jc w:val="both"/>
        <w:rPr>
          <w:b/>
          <w:bCs/>
          <w:sz w:val="24"/>
          <w:szCs w:val="24"/>
        </w:rPr>
      </w:pPr>
      <w:hyperlink r:id="rId12" w:history="1">
        <w:r w:rsidR="00FF3624" w:rsidRPr="00BD731C">
          <w:rPr>
            <w:rStyle w:val="a3"/>
            <w:b/>
            <w:bCs/>
            <w:sz w:val="24"/>
            <w:szCs w:val="24"/>
          </w:rPr>
          <w:t>http://www.nature.ok.ru/</w:t>
        </w:r>
      </w:hyperlink>
    </w:p>
    <w:p w:rsidR="00FF3624" w:rsidRPr="00BD731C" w:rsidRDefault="00FF3624" w:rsidP="00BD731C">
      <w:pPr>
        <w:pStyle w:val="a4"/>
        <w:jc w:val="both"/>
        <w:rPr>
          <w:sz w:val="24"/>
          <w:szCs w:val="24"/>
          <w:u w:val="single"/>
        </w:rPr>
      </w:pPr>
      <w:r w:rsidRPr="00BD731C">
        <w:rPr>
          <w:sz w:val="24"/>
          <w:szCs w:val="24"/>
          <w:u w:val="single"/>
        </w:rPr>
        <w:t>Редкие и исчезающие животные России (проект Экологического центра МГУ им М.В. Ломоносова)</w:t>
      </w:r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</w:rPr>
        <w:t xml:space="preserve">Сайт является </w:t>
      </w:r>
      <w:proofErr w:type="gramStart"/>
      <w:r w:rsidRPr="00BD731C">
        <w:rPr>
          <w:sz w:val="24"/>
          <w:szCs w:val="24"/>
        </w:rPr>
        <w:t>Интернет-версией</w:t>
      </w:r>
      <w:proofErr w:type="gramEnd"/>
      <w:r w:rsidRPr="00BD731C">
        <w:rPr>
          <w:sz w:val="24"/>
          <w:szCs w:val="24"/>
        </w:rPr>
        <w:t xml:space="preserve"> компакт диска о редких животных России, выпушенного экологическим центром МГУ в </w:t>
      </w:r>
      <w:smartTag w:uri="urn:schemas-microsoft-com:office:smarttags" w:element="metricconverter">
        <w:smartTagPr>
          <w:attr w:name="ProductID" w:val="1995 г"/>
        </w:smartTagPr>
        <w:r w:rsidRPr="00BD731C">
          <w:rPr>
            <w:sz w:val="24"/>
            <w:szCs w:val="24"/>
          </w:rPr>
          <w:t>1995 г</w:t>
        </w:r>
      </w:smartTag>
      <w:r w:rsidRPr="00BD731C">
        <w:rPr>
          <w:sz w:val="24"/>
          <w:szCs w:val="24"/>
        </w:rPr>
        <w:t xml:space="preserve">. На сайте представлены разделы: классификация животных, голоса животных, библиотека, видео сюжеты, конференции, ссылки, фотоальбом. Кроме того, сайт имеет внутреннюю систему поиска, Интернет-форум, и рассылку новостей по электронной почте, на которую можно подписаться автоматически. </w:t>
      </w:r>
      <w:proofErr w:type="spellStart"/>
      <w:proofErr w:type="gramStart"/>
      <w:r w:rsidRPr="00BD731C">
        <w:rPr>
          <w:sz w:val="24"/>
          <w:szCs w:val="24"/>
        </w:rPr>
        <w:t>C</w:t>
      </w:r>
      <w:proofErr w:type="gramEnd"/>
      <w:r w:rsidRPr="00BD731C">
        <w:rPr>
          <w:sz w:val="24"/>
          <w:szCs w:val="24"/>
        </w:rPr>
        <w:t>айт</w:t>
      </w:r>
      <w:proofErr w:type="spellEnd"/>
      <w:r w:rsidRPr="00BD731C">
        <w:rPr>
          <w:sz w:val="24"/>
          <w:szCs w:val="24"/>
        </w:rPr>
        <w:t xml:space="preserve"> включает более 450 страниц текста, подготовленного зоологами Московского государственного университета и ряда институтов Российской Академии Наук; более 600 уникальных фотографий и рисунков исчезающих животных России.</w:t>
      </w:r>
    </w:p>
    <w:p w:rsidR="00FF3624" w:rsidRPr="00BD731C" w:rsidRDefault="00CC1E2B" w:rsidP="00BD731C">
      <w:pPr>
        <w:pStyle w:val="a4"/>
        <w:jc w:val="both"/>
        <w:rPr>
          <w:b/>
          <w:bCs/>
          <w:sz w:val="24"/>
          <w:szCs w:val="24"/>
        </w:rPr>
      </w:pPr>
      <w:hyperlink r:id="rId13" w:history="1">
        <w:r w:rsidR="00FF3624" w:rsidRPr="00BD731C">
          <w:rPr>
            <w:rStyle w:val="a3"/>
            <w:b/>
            <w:bCs/>
            <w:sz w:val="24"/>
            <w:szCs w:val="24"/>
          </w:rPr>
          <w:t>http://www.aseko.org/</w:t>
        </w:r>
      </w:hyperlink>
    </w:p>
    <w:p w:rsidR="00FF3624" w:rsidRPr="00BD731C" w:rsidRDefault="00FF3624" w:rsidP="00BD731C">
      <w:pPr>
        <w:pStyle w:val="a4"/>
        <w:jc w:val="both"/>
        <w:rPr>
          <w:sz w:val="24"/>
          <w:szCs w:val="24"/>
          <w:u w:val="single"/>
        </w:rPr>
      </w:pPr>
      <w:r w:rsidRPr="00BD731C">
        <w:rPr>
          <w:sz w:val="24"/>
          <w:szCs w:val="24"/>
          <w:u w:val="single"/>
        </w:rPr>
        <w:t>Экологическое образование. Образование для устойчивого развития</w:t>
      </w:r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</w:rPr>
        <w:t>Сайт поддерживается ассоциацией "Экологическое образование" и содержит новости экологического образования в странах СНГ и Балтии. В разделе Теория опубликованы статьи "Гуманистическая модель экологического образования", "Формула экологического образования" и "Экологическая этика". В разделе Интернет-ресурсы можно найти список новостных сайтов, баз данных и полнотекстовых электронных библиотек, курсов дистанционного экологического образования, сетевых образовательных проектов.</w:t>
      </w:r>
    </w:p>
    <w:p w:rsidR="00FF3624" w:rsidRPr="00BD731C" w:rsidRDefault="00CC1E2B" w:rsidP="00BD731C">
      <w:pPr>
        <w:pStyle w:val="a4"/>
        <w:jc w:val="both"/>
        <w:rPr>
          <w:b/>
          <w:bCs/>
          <w:sz w:val="24"/>
          <w:szCs w:val="24"/>
        </w:rPr>
      </w:pPr>
      <w:hyperlink r:id="rId14" w:history="1">
        <w:r w:rsidR="00FF3624" w:rsidRPr="00BD731C">
          <w:rPr>
            <w:rStyle w:val="a3"/>
            <w:b/>
            <w:bCs/>
            <w:sz w:val="24"/>
            <w:szCs w:val="24"/>
          </w:rPr>
          <w:t>http://www.ecoline.ru/books/</w:t>
        </w:r>
      </w:hyperlink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  <w:u w:val="single"/>
        </w:rPr>
        <w:t>Электронная экологическая библиотека</w:t>
      </w:r>
      <w:proofErr w:type="gramStart"/>
      <w:r w:rsidRPr="00BD731C">
        <w:rPr>
          <w:sz w:val="24"/>
          <w:szCs w:val="24"/>
          <w:u w:val="single"/>
        </w:rPr>
        <w:t xml:space="preserve"> </w:t>
      </w:r>
      <w:r w:rsidRPr="00BD731C">
        <w:rPr>
          <w:sz w:val="24"/>
          <w:szCs w:val="24"/>
        </w:rPr>
        <w:t>В</w:t>
      </w:r>
      <w:proofErr w:type="gramEnd"/>
      <w:r w:rsidRPr="00BD731C">
        <w:rPr>
          <w:sz w:val="24"/>
          <w:szCs w:val="24"/>
        </w:rPr>
        <w:t xml:space="preserve"> библиотеке имеются два раздела: непериодические издания (книги) и периодические электронные издания. Здесь вы сможете найти их аннотированный список, ознакомиться с текстом в режиме </w:t>
      </w:r>
      <w:proofErr w:type="spellStart"/>
      <w:r w:rsidRPr="00BD731C">
        <w:rPr>
          <w:sz w:val="24"/>
          <w:szCs w:val="24"/>
        </w:rPr>
        <w:t>on-line</w:t>
      </w:r>
      <w:proofErr w:type="spellEnd"/>
      <w:r w:rsidRPr="00BD731C">
        <w:rPr>
          <w:sz w:val="24"/>
          <w:szCs w:val="24"/>
        </w:rPr>
        <w:t>, посмотреть подробное описание книг, скачать их архив, оформить подписку на электронное издание.</w:t>
      </w:r>
    </w:p>
    <w:p w:rsidR="00FF3624" w:rsidRPr="00BD731C" w:rsidRDefault="00CC1E2B" w:rsidP="00BD731C">
      <w:pPr>
        <w:pStyle w:val="a4"/>
        <w:jc w:val="both"/>
        <w:rPr>
          <w:b/>
          <w:bCs/>
          <w:sz w:val="24"/>
          <w:szCs w:val="24"/>
        </w:rPr>
      </w:pPr>
      <w:hyperlink r:id="rId15" w:history="1">
        <w:r w:rsidR="00FF3624" w:rsidRPr="00BD731C">
          <w:rPr>
            <w:rStyle w:val="a3"/>
            <w:b/>
            <w:bCs/>
            <w:sz w:val="24"/>
            <w:szCs w:val="24"/>
          </w:rPr>
          <w:t>http://www.education.spb.ru/gtp/gtp.htm</w:t>
        </w:r>
      </w:hyperlink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  <w:u w:val="single"/>
        </w:rPr>
        <w:t xml:space="preserve">Добро пожаловать на проект "Глобальное Мышление" </w:t>
      </w:r>
      <w:r w:rsidRPr="00BD731C">
        <w:rPr>
          <w:sz w:val="24"/>
          <w:szCs w:val="24"/>
        </w:rPr>
        <w:t>Проект "Глобальное Мышление" – это образовательный проект в области окружающей среды, объединяющий студентов и преподавателей со всего мира. Участие студентов сосредоточено вокруг таких проектов в области окружающей среды, как "Зеленый класс", "Чистый воздух", "Изучаем воду", "Почва" и "Месяц Земли". Сайт можно использовать для обмена данными, полученными в своей местности, со студентами всего земного шара. Существует возможность участвовать в диалогах, используя доску объявлений ПГМ. Здесь же есть "чат" и видеоконференции.</w:t>
      </w:r>
    </w:p>
    <w:p w:rsidR="00FF3624" w:rsidRPr="00BD731C" w:rsidRDefault="00CC1E2B" w:rsidP="00BD731C">
      <w:pPr>
        <w:pStyle w:val="a4"/>
        <w:jc w:val="both"/>
        <w:rPr>
          <w:b/>
          <w:bCs/>
          <w:sz w:val="24"/>
          <w:szCs w:val="24"/>
        </w:rPr>
      </w:pPr>
      <w:hyperlink r:id="rId16" w:history="1">
        <w:r w:rsidR="00FF3624" w:rsidRPr="00BD731C">
          <w:rPr>
            <w:rStyle w:val="a3"/>
            <w:b/>
            <w:bCs/>
            <w:sz w:val="24"/>
            <w:szCs w:val="24"/>
          </w:rPr>
          <w:t>http://fadr.msu.ru/ecocoop/</w:t>
        </w:r>
      </w:hyperlink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  <w:u w:val="single"/>
        </w:rPr>
        <w:t xml:space="preserve">Детский </w:t>
      </w:r>
      <w:proofErr w:type="spellStart"/>
      <w:r w:rsidRPr="00BD731C">
        <w:rPr>
          <w:sz w:val="24"/>
          <w:szCs w:val="24"/>
          <w:u w:val="single"/>
        </w:rPr>
        <w:t>телекоммуниационный</w:t>
      </w:r>
      <w:proofErr w:type="spellEnd"/>
      <w:r w:rsidRPr="00BD731C">
        <w:rPr>
          <w:sz w:val="24"/>
          <w:szCs w:val="24"/>
          <w:u w:val="single"/>
        </w:rPr>
        <w:t xml:space="preserve"> проект "Экологическое содружество" </w:t>
      </w:r>
      <w:r w:rsidRPr="00BD731C">
        <w:rPr>
          <w:sz w:val="24"/>
          <w:szCs w:val="24"/>
        </w:rPr>
        <w:t>"Экологическое содружество" – российский детский телекоммуникационный проект. В рамках проекта координируются экологические исследования школьников, результаты которых публикуются на сайте и обсуждаются в телеконференции. В настоящее время в проекте сотрудничают 137 детских экологических организаций и образовательных учреждений из 52 регионов России, Беларуси и Украины.</w:t>
      </w:r>
    </w:p>
    <w:p w:rsidR="00FF3624" w:rsidRPr="00BD731C" w:rsidRDefault="00CC1E2B" w:rsidP="00BD731C">
      <w:pPr>
        <w:pStyle w:val="a4"/>
        <w:jc w:val="both"/>
        <w:rPr>
          <w:b/>
          <w:bCs/>
          <w:sz w:val="24"/>
          <w:szCs w:val="24"/>
        </w:rPr>
      </w:pPr>
      <w:hyperlink r:id="rId17" w:history="1">
        <w:r w:rsidR="00FF3624" w:rsidRPr="00BD731C">
          <w:rPr>
            <w:rStyle w:val="a3"/>
            <w:b/>
            <w:bCs/>
            <w:sz w:val="24"/>
            <w:szCs w:val="24"/>
          </w:rPr>
          <w:t>http://bella-terra.hotbox.ru</w:t>
        </w:r>
      </w:hyperlink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  <w:u w:val="single"/>
        </w:rPr>
        <w:t xml:space="preserve">Образовательный проект государства Белла Терра </w:t>
      </w:r>
      <w:r w:rsidRPr="00BD731C">
        <w:rPr>
          <w:sz w:val="24"/>
          <w:szCs w:val="24"/>
        </w:rPr>
        <w:t>Образовательный проект улучшения экологической обстановки. Поддерживается командой молодых учителей.</w:t>
      </w:r>
    </w:p>
    <w:p w:rsidR="00FF3624" w:rsidRPr="00BD731C" w:rsidRDefault="00CC1E2B" w:rsidP="00BD731C">
      <w:pPr>
        <w:pStyle w:val="a4"/>
        <w:jc w:val="both"/>
        <w:rPr>
          <w:b/>
          <w:bCs/>
          <w:sz w:val="24"/>
          <w:szCs w:val="24"/>
        </w:rPr>
      </w:pPr>
      <w:hyperlink r:id="rId18" w:history="1">
        <w:r w:rsidR="00FF3624" w:rsidRPr="00BD731C">
          <w:rPr>
            <w:rStyle w:val="a3"/>
            <w:b/>
            <w:bCs/>
            <w:sz w:val="24"/>
            <w:szCs w:val="24"/>
          </w:rPr>
          <w:t>http://www.ecostudy.yar.ru/index2.html</w:t>
        </w:r>
      </w:hyperlink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  <w:r w:rsidRPr="00BD731C">
        <w:rPr>
          <w:sz w:val="24"/>
          <w:szCs w:val="24"/>
          <w:u w:val="single"/>
        </w:rPr>
        <w:t>Экологические образовательные ресурсы Ярославского региона</w:t>
      </w:r>
      <w:proofErr w:type="gramStart"/>
      <w:r w:rsidRPr="00BD731C">
        <w:rPr>
          <w:sz w:val="24"/>
          <w:szCs w:val="24"/>
          <w:u w:val="single"/>
        </w:rPr>
        <w:t xml:space="preserve"> </w:t>
      </w:r>
      <w:r w:rsidRPr="00BD731C">
        <w:rPr>
          <w:sz w:val="24"/>
          <w:szCs w:val="24"/>
        </w:rPr>
        <w:t>Н</w:t>
      </w:r>
      <w:proofErr w:type="gramEnd"/>
      <w:r w:rsidRPr="00BD731C">
        <w:rPr>
          <w:sz w:val="24"/>
          <w:szCs w:val="24"/>
        </w:rPr>
        <w:t>а сайте можно познакомиться с природоохранительным просвещением для дошкольников и младших школьников, с преподаванием экологии в средней и старшей школе, узнать об экологическом воспитании в ПТУ и техникумах и о преподавании экологии в высшей школе. На сайте также присутствуют разделы: химические основы экологии и экологические образовательные ресурсы.</w:t>
      </w:r>
    </w:p>
    <w:p w:rsidR="00FF3624" w:rsidRPr="00BD731C" w:rsidRDefault="00FF3624" w:rsidP="00BD731C">
      <w:pPr>
        <w:pStyle w:val="a4"/>
        <w:rPr>
          <w:sz w:val="24"/>
          <w:szCs w:val="24"/>
        </w:rPr>
      </w:pPr>
    </w:p>
    <w:p w:rsidR="00FF3624" w:rsidRPr="00BD731C" w:rsidRDefault="00FF3624" w:rsidP="00BD731C">
      <w:pPr>
        <w:pStyle w:val="a4"/>
        <w:jc w:val="both"/>
        <w:rPr>
          <w:b/>
          <w:sz w:val="24"/>
          <w:szCs w:val="24"/>
        </w:rPr>
      </w:pPr>
    </w:p>
    <w:p w:rsidR="00FF3624" w:rsidRPr="00BD731C" w:rsidRDefault="00FF3624" w:rsidP="00BD731C">
      <w:pPr>
        <w:pStyle w:val="a4"/>
        <w:jc w:val="both"/>
        <w:rPr>
          <w:b/>
          <w:sz w:val="24"/>
          <w:szCs w:val="24"/>
        </w:rPr>
      </w:pPr>
    </w:p>
    <w:p w:rsidR="00FF3624" w:rsidRPr="00BD731C" w:rsidRDefault="00FF3624" w:rsidP="00BD731C">
      <w:pPr>
        <w:pStyle w:val="a4"/>
        <w:jc w:val="both"/>
        <w:rPr>
          <w:sz w:val="24"/>
          <w:szCs w:val="24"/>
        </w:rPr>
      </w:pPr>
    </w:p>
    <w:p w:rsidR="00577DFB" w:rsidRPr="00BD731C" w:rsidRDefault="00577DFB" w:rsidP="00BD731C">
      <w:pPr>
        <w:rPr>
          <w:sz w:val="24"/>
          <w:szCs w:val="24"/>
        </w:rPr>
      </w:pPr>
    </w:p>
    <w:sectPr w:rsidR="00577DFB" w:rsidRPr="00BD731C" w:rsidSect="0037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531" w:rsidRDefault="00AC1531" w:rsidP="00AC1531">
      <w:r>
        <w:separator/>
      </w:r>
    </w:p>
  </w:endnote>
  <w:endnote w:type="continuationSeparator" w:id="0">
    <w:p w:rsidR="00AC1531" w:rsidRDefault="00AC1531" w:rsidP="00AC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3651588"/>
      <w:docPartObj>
        <w:docPartGallery w:val="Page Numbers (Bottom of Page)"/>
        <w:docPartUnique/>
      </w:docPartObj>
    </w:sdtPr>
    <w:sdtContent>
      <w:p w:rsidR="00AC1531" w:rsidRDefault="00AC153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D32">
          <w:rPr>
            <w:noProof/>
          </w:rPr>
          <w:t>1</w:t>
        </w:r>
        <w:r>
          <w:fldChar w:fldCharType="end"/>
        </w:r>
      </w:p>
    </w:sdtContent>
  </w:sdt>
  <w:p w:rsidR="00AC1531" w:rsidRDefault="00AC153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531" w:rsidRDefault="00AC1531" w:rsidP="00AC1531">
      <w:r>
        <w:separator/>
      </w:r>
    </w:p>
  </w:footnote>
  <w:footnote w:type="continuationSeparator" w:id="0">
    <w:p w:rsidR="00AC1531" w:rsidRDefault="00AC1531" w:rsidP="00AC1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369E"/>
    <w:multiLevelType w:val="multilevel"/>
    <w:tmpl w:val="31BA1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84129"/>
    <w:multiLevelType w:val="hybridMultilevel"/>
    <w:tmpl w:val="F13E6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815D6"/>
    <w:multiLevelType w:val="hybridMultilevel"/>
    <w:tmpl w:val="944CD01A"/>
    <w:lvl w:ilvl="0" w:tplc="5F2A409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61F6A21"/>
    <w:multiLevelType w:val="singleLevel"/>
    <w:tmpl w:val="1892125C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4">
    <w:nsid w:val="1ECB1866"/>
    <w:multiLevelType w:val="hybridMultilevel"/>
    <w:tmpl w:val="77E86E8E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>
    <w:nsid w:val="254F1403"/>
    <w:multiLevelType w:val="hybridMultilevel"/>
    <w:tmpl w:val="53D2F4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71E55"/>
    <w:multiLevelType w:val="hybridMultilevel"/>
    <w:tmpl w:val="CDB8989A"/>
    <w:lvl w:ilvl="0" w:tplc="245C20AA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2B7C87"/>
    <w:multiLevelType w:val="hybridMultilevel"/>
    <w:tmpl w:val="3758A90C"/>
    <w:lvl w:ilvl="0" w:tplc="CCF21B1E">
      <w:start w:val="1"/>
      <w:numFmt w:val="decimal"/>
      <w:lvlText w:val="%1."/>
      <w:lvlJc w:val="left"/>
      <w:pPr>
        <w:ind w:left="2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4CA7F6">
      <w:numFmt w:val="bullet"/>
      <w:lvlText w:val="•"/>
      <w:lvlJc w:val="left"/>
      <w:pPr>
        <w:ind w:left="1178" w:hanging="284"/>
      </w:pPr>
      <w:rPr>
        <w:lang w:val="ru-RU" w:eastAsia="en-US" w:bidi="ar-SA"/>
      </w:rPr>
    </w:lvl>
    <w:lvl w:ilvl="2" w:tplc="F7F05CBC">
      <w:numFmt w:val="bullet"/>
      <w:lvlText w:val="•"/>
      <w:lvlJc w:val="left"/>
      <w:pPr>
        <w:ind w:left="2136" w:hanging="284"/>
      </w:pPr>
      <w:rPr>
        <w:lang w:val="ru-RU" w:eastAsia="en-US" w:bidi="ar-SA"/>
      </w:rPr>
    </w:lvl>
    <w:lvl w:ilvl="3" w:tplc="03DA2E08">
      <w:numFmt w:val="bullet"/>
      <w:lvlText w:val="•"/>
      <w:lvlJc w:val="left"/>
      <w:pPr>
        <w:ind w:left="3095" w:hanging="284"/>
      </w:pPr>
      <w:rPr>
        <w:lang w:val="ru-RU" w:eastAsia="en-US" w:bidi="ar-SA"/>
      </w:rPr>
    </w:lvl>
    <w:lvl w:ilvl="4" w:tplc="639844CE">
      <w:numFmt w:val="bullet"/>
      <w:lvlText w:val="•"/>
      <w:lvlJc w:val="left"/>
      <w:pPr>
        <w:ind w:left="4053" w:hanging="284"/>
      </w:pPr>
      <w:rPr>
        <w:lang w:val="ru-RU" w:eastAsia="en-US" w:bidi="ar-SA"/>
      </w:rPr>
    </w:lvl>
    <w:lvl w:ilvl="5" w:tplc="0C64BFA6">
      <w:numFmt w:val="bullet"/>
      <w:lvlText w:val="•"/>
      <w:lvlJc w:val="left"/>
      <w:pPr>
        <w:ind w:left="5012" w:hanging="284"/>
      </w:pPr>
      <w:rPr>
        <w:lang w:val="ru-RU" w:eastAsia="en-US" w:bidi="ar-SA"/>
      </w:rPr>
    </w:lvl>
    <w:lvl w:ilvl="6" w:tplc="F6FCCC0C">
      <w:numFmt w:val="bullet"/>
      <w:lvlText w:val="•"/>
      <w:lvlJc w:val="left"/>
      <w:pPr>
        <w:ind w:left="5970" w:hanging="284"/>
      </w:pPr>
      <w:rPr>
        <w:lang w:val="ru-RU" w:eastAsia="en-US" w:bidi="ar-SA"/>
      </w:rPr>
    </w:lvl>
    <w:lvl w:ilvl="7" w:tplc="8F482A90">
      <w:numFmt w:val="bullet"/>
      <w:lvlText w:val="•"/>
      <w:lvlJc w:val="left"/>
      <w:pPr>
        <w:ind w:left="6928" w:hanging="284"/>
      </w:pPr>
      <w:rPr>
        <w:lang w:val="ru-RU" w:eastAsia="en-US" w:bidi="ar-SA"/>
      </w:rPr>
    </w:lvl>
    <w:lvl w:ilvl="8" w:tplc="5AB08D8E">
      <w:numFmt w:val="bullet"/>
      <w:lvlText w:val="•"/>
      <w:lvlJc w:val="left"/>
      <w:pPr>
        <w:ind w:left="7887" w:hanging="284"/>
      </w:pPr>
      <w:rPr>
        <w:lang w:val="ru-RU" w:eastAsia="en-US" w:bidi="ar-SA"/>
      </w:rPr>
    </w:lvl>
  </w:abstractNum>
  <w:abstractNum w:abstractNumId="8">
    <w:nsid w:val="2CCE1F3C"/>
    <w:multiLevelType w:val="multilevel"/>
    <w:tmpl w:val="F656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77612C"/>
    <w:multiLevelType w:val="multilevel"/>
    <w:tmpl w:val="3E54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3160863"/>
    <w:multiLevelType w:val="hybridMultilevel"/>
    <w:tmpl w:val="CAA48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1326CC"/>
    <w:multiLevelType w:val="multilevel"/>
    <w:tmpl w:val="1AF697AC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2">
    <w:nsid w:val="3F957C32"/>
    <w:multiLevelType w:val="hybridMultilevel"/>
    <w:tmpl w:val="C8A8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25676"/>
    <w:multiLevelType w:val="hybridMultilevel"/>
    <w:tmpl w:val="7F52DB32"/>
    <w:lvl w:ilvl="0" w:tplc="AE20B15E">
      <w:numFmt w:val="bullet"/>
      <w:lvlText w:val="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978A40E">
      <w:numFmt w:val="bullet"/>
      <w:lvlText w:val="•"/>
      <w:lvlJc w:val="left"/>
      <w:pPr>
        <w:ind w:left="1178" w:hanging="284"/>
      </w:pPr>
      <w:rPr>
        <w:lang w:val="ru-RU" w:eastAsia="en-US" w:bidi="ar-SA"/>
      </w:rPr>
    </w:lvl>
    <w:lvl w:ilvl="2" w:tplc="44ACC6E8">
      <w:numFmt w:val="bullet"/>
      <w:lvlText w:val="•"/>
      <w:lvlJc w:val="left"/>
      <w:pPr>
        <w:ind w:left="2136" w:hanging="284"/>
      </w:pPr>
      <w:rPr>
        <w:lang w:val="ru-RU" w:eastAsia="en-US" w:bidi="ar-SA"/>
      </w:rPr>
    </w:lvl>
    <w:lvl w:ilvl="3" w:tplc="6FDE25B2">
      <w:numFmt w:val="bullet"/>
      <w:lvlText w:val="•"/>
      <w:lvlJc w:val="left"/>
      <w:pPr>
        <w:ind w:left="3095" w:hanging="284"/>
      </w:pPr>
      <w:rPr>
        <w:lang w:val="ru-RU" w:eastAsia="en-US" w:bidi="ar-SA"/>
      </w:rPr>
    </w:lvl>
    <w:lvl w:ilvl="4" w:tplc="91087278">
      <w:numFmt w:val="bullet"/>
      <w:lvlText w:val="•"/>
      <w:lvlJc w:val="left"/>
      <w:pPr>
        <w:ind w:left="4053" w:hanging="284"/>
      </w:pPr>
      <w:rPr>
        <w:lang w:val="ru-RU" w:eastAsia="en-US" w:bidi="ar-SA"/>
      </w:rPr>
    </w:lvl>
    <w:lvl w:ilvl="5" w:tplc="074C3AC8">
      <w:numFmt w:val="bullet"/>
      <w:lvlText w:val="•"/>
      <w:lvlJc w:val="left"/>
      <w:pPr>
        <w:ind w:left="5012" w:hanging="284"/>
      </w:pPr>
      <w:rPr>
        <w:lang w:val="ru-RU" w:eastAsia="en-US" w:bidi="ar-SA"/>
      </w:rPr>
    </w:lvl>
    <w:lvl w:ilvl="6" w:tplc="82906024">
      <w:numFmt w:val="bullet"/>
      <w:lvlText w:val="•"/>
      <w:lvlJc w:val="left"/>
      <w:pPr>
        <w:ind w:left="5970" w:hanging="284"/>
      </w:pPr>
      <w:rPr>
        <w:lang w:val="ru-RU" w:eastAsia="en-US" w:bidi="ar-SA"/>
      </w:rPr>
    </w:lvl>
    <w:lvl w:ilvl="7" w:tplc="D0C6E71E">
      <w:numFmt w:val="bullet"/>
      <w:lvlText w:val="•"/>
      <w:lvlJc w:val="left"/>
      <w:pPr>
        <w:ind w:left="6928" w:hanging="284"/>
      </w:pPr>
      <w:rPr>
        <w:lang w:val="ru-RU" w:eastAsia="en-US" w:bidi="ar-SA"/>
      </w:rPr>
    </w:lvl>
    <w:lvl w:ilvl="8" w:tplc="078252C6">
      <w:numFmt w:val="bullet"/>
      <w:lvlText w:val="•"/>
      <w:lvlJc w:val="left"/>
      <w:pPr>
        <w:ind w:left="7887" w:hanging="284"/>
      </w:pPr>
      <w:rPr>
        <w:lang w:val="ru-RU" w:eastAsia="en-US" w:bidi="ar-SA"/>
      </w:rPr>
    </w:lvl>
  </w:abstractNum>
  <w:abstractNum w:abstractNumId="14">
    <w:nsid w:val="493A058B"/>
    <w:multiLevelType w:val="hybridMultilevel"/>
    <w:tmpl w:val="CF2A30FA"/>
    <w:lvl w:ilvl="0" w:tplc="51BAA516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9A8C2C">
      <w:numFmt w:val="bullet"/>
      <w:lvlText w:val="•"/>
      <w:lvlJc w:val="left"/>
      <w:pPr>
        <w:ind w:left="1178" w:hanging="164"/>
      </w:pPr>
      <w:rPr>
        <w:lang w:val="ru-RU" w:eastAsia="en-US" w:bidi="ar-SA"/>
      </w:rPr>
    </w:lvl>
    <w:lvl w:ilvl="2" w:tplc="D9E85286">
      <w:numFmt w:val="bullet"/>
      <w:lvlText w:val="•"/>
      <w:lvlJc w:val="left"/>
      <w:pPr>
        <w:ind w:left="2136" w:hanging="164"/>
      </w:pPr>
      <w:rPr>
        <w:lang w:val="ru-RU" w:eastAsia="en-US" w:bidi="ar-SA"/>
      </w:rPr>
    </w:lvl>
    <w:lvl w:ilvl="3" w:tplc="55A2BBB4">
      <w:numFmt w:val="bullet"/>
      <w:lvlText w:val="•"/>
      <w:lvlJc w:val="left"/>
      <w:pPr>
        <w:ind w:left="3095" w:hanging="164"/>
      </w:pPr>
      <w:rPr>
        <w:lang w:val="ru-RU" w:eastAsia="en-US" w:bidi="ar-SA"/>
      </w:rPr>
    </w:lvl>
    <w:lvl w:ilvl="4" w:tplc="92D8F8D4">
      <w:numFmt w:val="bullet"/>
      <w:lvlText w:val="•"/>
      <w:lvlJc w:val="left"/>
      <w:pPr>
        <w:ind w:left="4053" w:hanging="164"/>
      </w:pPr>
      <w:rPr>
        <w:lang w:val="ru-RU" w:eastAsia="en-US" w:bidi="ar-SA"/>
      </w:rPr>
    </w:lvl>
    <w:lvl w:ilvl="5" w:tplc="8CA40BBA">
      <w:numFmt w:val="bullet"/>
      <w:lvlText w:val="•"/>
      <w:lvlJc w:val="left"/>
      <w:pPr>
        <w:ind w:left="5012" w:hanging="164"/>
      </w:pPr>
      <w:rPr>
        <w:lang w:val="ru-RU" w:eastAsia="en-US" w:bidi="ar-SA"/>
      </w:rPr>
    </w:lvl>
    <w:lvl w:ilvl="6" w:tplc="37FE5D90">
      <w:numFmt w:val="bullet"/>
      <w:lvlText w:val="•"/>
      <w:lvlJc w:val="left"/>
      <w:pPr>
        <w:ind w:left="5970" w:hanging="164"/>
      </w:pPr>
      <w:rPr>
        <w:lang w:val="ru-RU" w:eastAsia="en-US" w:bidi="ar-SA"/>
      </w:rPr>
    </w:lvl>
    <w:lvl w:ilvl="7" w:tplc="D6D64F1C">
      <w:numFmt w:val="bullet"/>
      <w:lvlText w:val="•"/>
      <w:lvlJc w:val="left"/>
      <w:pPr>
        <w:ind w:left="6928" w:hanging="164"/>
      </w:pPr>
      <w:rPr>
        <w:lang w:val="ru-RU" w:eastAsia="en-US" w:bidi="ar-SA"/>
      </w:rPr>
    </w:lvl>
    <w:lvl w:ilvl="8" w:tplc="41A482C0">
      <w:numFmt w:val="bullet"/>
      <w:lvlText w:val="•"/>
      <w:lvlJc w:val="left"/>
      <w:pPr>
        <w:ind w:left="7887" w:hanging="164"/>
      </w:pPr>
      <w:rPr>
        <w:lang w:val="ru-RU" w:eastAsia="en-US" w:bidi="ar-SA"/>
      </w:rPr>
    </w:lvl>
  </w:abstractNum>
  <w:abstractNum w:abstractNumId="15">
    <w:nsid w:val="51916199"/>
    <w:multiLevelType w:val="hybridMultilevel"/>
    <w:tmpl w:val="6E1CB25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5BE77D0B"/>
    <w:multiLevelType w:val="hybridMultilevel"/>
    <w:tmpl w:val="C99CEC28"/>
    <w:lvl w:ilvl="0" w:tplc="6A5000B6">
      <w:start w:val="1"/>
      <w:numFmt w:val="decimal"/>
      <w:lvlText w:val="%1."/>
      <w:lvlJc w:val="left"/>
      <w:pPr>
        <w:ind w:left="135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621500">
      <w:numFmt w:val="bullet"/>
      <w:lvlText w:val="•"/>
      <w:lvlJc w:val="left"/>
      <w:pPr>
        <w:ind w:left="2204" w:hanging="423"/>
      </w:pPr>
      <w:rPr>
        <w:lang w:val="ru-RU" w:eastAsia="en-US" w:bidi="ar-SA"/>
      </w:rPr>
    </w:lvl>
    <w:lvl w:ilvl="2" w:tplc="28F6E77A">
      <w:numFmt w:val="bullet"/>
      <w:lvlText w:val="•"/>
      <w:lvlJc w:val="left"/>
      <w:pPr>
        <w:ind w:left="3048" w:hanging="423"/>
      </w:pPr>
      <w:rPr>
        <w:lang w:val="ru-RU" w:eastAsia="en-US" w:bidi="ar-SA"/>
      </w:rPr>
    </w:lvl>
    <w:lvl w:ilvl="3" w:tplc="F36E5CC6">
      <w:numFmt w:val="bullet"/>
      <w:lvlText w:val="•"/>
      <w:lvlJc w:val="left"/>
      <w:pPr>
        <w:ind w:left="3893" w:hanging="423"/>
      </w:pPr>
      <w:rPr>
        <w:lang w:val="ru-RU" w:eastAsia="en-US" w:bidi="ar-SA"/>
      </w:rPr>
    </w:lvl>
    <w:lvl w:ilvl="4" w:tplc="B0D8D234">
      <w:numFmt w:val="bullet"/>
      <w:lvlText w:val="•"/>
      <w:lvlJc w:val="left"/>
      <w:pPr>
        <w:ind w:left="4737" w:hanging="423"/>
      </w:pPr>
      <w:rPr>
        <w:lang w:val="ru-RU" w:eastAsia="en-US" w:bidi="ar-SA"/>
      </w:rPr>
    </w:lvl>
    <w:lvl w:ilvl="5" w:tplc="BC582308">
      <w:numFmt w:val="bullet"/>
      <w:lvlText w:val="•"/>
      <w:lvlJc w:val="left"/>
      <w:pPr>
        <w:ind w:left="5582" w:hanging="423"/>
      </w:pPr>
      <w:rPr>
        <w:lang w:val="ru-RU" w:eastAsia="en-US" w:bidi="ar-SA"/>
      </w:rPr>
    </w:lvl>
    <w:lvl w:ilvl="6" w:tplc="3B4A18A4">
      <w:numFmt w:val="bullet"/>
      <w:lvlText w:val="•"/>
      <w:lvlJc w:val="left"/>
      <w:pPr>
        <w:ind w:left="6426" w:hanging="423"/>
      </w:pPr>
      <w:rPr>
        <w:lang w:val="ru-RU" w:eastAsia="en-US" w:bidi="ar-SA"/>
      </w:rPr>
    </w:lvl>
    <w:lvl w:ilvl="7" w:tplc="C31A3C52">
      <w:numFmt w:val="bullet"/>
      <w:lvlText w:val="•"/>
      <w:lvlJc w:val="left"/>
      <w:pPr>
        <w:ind w:left="7270" w:hanging="423"/>
      </w:pPr>
      <w:rPr>
        <w:lang w:val="ru-RU" w:eastAsia="en-US" w:bidi="ar-SA"/>
      </w:rPr>
    </w:lvl>
    <w:lvl w:ilvl="8" w:tplc="83024D8C">
      <w:numFmt w:val="bullet"/>
      <w:lvlText w:val="•"/>
      <w:lvlJc w:val="left"/>
      <w:pPr>
        <w:ind w:left="8115" w:hanging="423"/>
      </w:pPr>
      <w:rPr>
        <w:lang w:val="ru-RU" w:eastAsia="en-US" w:bidi="ar-SA"/>
      </w:rPr>
    </w:lvl>
  </w:abstractNum>
  <w:abstractNum w:abstractNumId="17">
    <w:nsid w:val="5D8324EE"/>
    <w:multiLevelType w:val="multilevel"/>
    <w:tmpl w:val="EF0A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184408E"/>
    <w:multiLevelType w:val="hybridMultilevel"/>
    <w:tmpl w:val="3690C56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6E200DDD"/>
    <w:multiLevelType w:val="hybridMultilevel"/>
    <w:tmpl w:val="F15AA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1A0A06"/>
    <w:multiLevelType w:val="hybridMultilevel"/>
    <w:tmpl w:val="89C6EFEA"/>
    <w:lvl w:ilvl="0" w:tplc="A4027C82">
      <w:start w:val="1"/>
      <w:numFmt w:val="decimal"/>
      <w:lvlText w:val="%1.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2CB19E">
      <w:numFmt w:val="bullet"/>
      <w:lvlText w:val="•"/>
      <w:lvlJc w:val="left"/>
      <w:pPr>
        <w:ind w:left="1178" w:hanging="423"/>
      </w:pPr>
      <w:rPr>
        <w:lang w:val="ru-RU" w:eastAsia="en-US" w:bidi="ar-SA"/>
      </w:rPr>
    </w:lvl>
    <w:lvl w:ilvl="2" w:tplc="81D651DA">
      <w:numFmt w:val="bullet"/>
      <w:lvlText w:val="•"/>
      <w:lvlJc w:val="left"/>
      <w:pPr>
        <w:ind w:left="2136" w:hanging="423"/>
      </w:pPr>
      <w:rPr>
        <w:lang w:val="ru-RU" w:eastAsia="en-US" w:bidi="ar-SA"/>
      </w:rPr>
    </w:lvl>
    <w:lvl w:ilvl="3" w:tplc="88D6F9A2">
      <w:numFmt w:val="bullet"/>
      <w:lvlText w:val="•"/>
      <w:lvlJc w:val="left"/>
      <w:pPr>
        <w:ind w:left="3095" w:hanging="423"/>
      </w:pPr>
      <w:rPr>
        <w:lang w:val="ru-RU" w:eastAsia="en-US" w:bidi="ar-SA"/>
      </w:rPr>
    </w:lvl>
    <w:lvl w:ilvl="4" w:tplc="57364390">
      <w:numFmt w:val="bullet"/>
      <w:lvlText w:val="•"/>
      <w:lvlJc w:val="left"/>
      <w:pPr>
        <w:ind w:left="4053" w:hanging="423"/>
      </w:pPr>
      <w:rPr>
        <w:lang w:val="ru-RU" w:eastAsia="en-US" w:bidi="ar-SA"/>
      </w:rPr>
    </w:lvl>
    <w:lvl w:ilvl="5" w:tplc="69DA3514">
      <w:numFmt w:val="bullet"/>
      <w:lvlText w:val="•"/>
      <w:lvlJc w:val="left"/>
      <w:pPr>
        <w:ind w:left="5012" w:hanging="423"/>
      </w:pPr>
      <w:rPr>
        <w:lang w:val="ru-RU" w:eastAsia="en-US" w:bidi="ar-SA"/>
      </w:rPr>
    </w:lvl>
    <w:lvl w:ilvl="6" w:tplc="8A12639A">
      <w:numFmt w:val="bullet"/>
      <w:lvlText w:val="•"/>
      <w:lvlJc w:val="left"/>
      <w:pPr>
        <w:ind w:left="5970" w:hanging="423"/>
      </w:pPr>
      <w:rPr>
        <w:lang w:val="ru-RU" w:eastAsia="en-US" w:bidi="ar-SA"/>
      </w:rPr>
    </w:lvl>
    <w:lvl w:ilvl="7" w:tplc="696E141C">
      <w:numFmt w:val="bullet"/>
      <w:lvlText w:val="•"/>
      <w:lvlJc w:val="left"/>
      <w:pPr>
        <w:ind w:left="6928" w:hanging="423"/>
      </w:pPr>
      <w:rPr>
        <w:lang w:val="ru-RU" w:eastAsia="en-US" w:bidi="ar-SA"/>
      </w:rPr>
    </w:lvl>
    <w:lvl w:ilvl="8" w:tplc="BB36910E">
      <w:numFmt w:val="bullet"/>
      <w:lvlText w:val="•"/>
      <w:lvlJc w:val="left"/>
      <w:pPr>
        <w:ind w:left="7887" w:hanging="423"/>
      </w:pPr>
      <w:rPr>
        <w:lang w:val="ru-RU" w:eastAsia="en-US" w:bidi="ar-SA"/>
      </w:rPr>
    </w:lvl>
  </w:abstractNum>
  <w:abstractNum w:abstractNumId="21">
    <w:nsid w:val="7DA14C72"/>
    <w:multiLevelType w:val="multilevel"/>
    <w:tmpl w:val="F56E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</w:num>
  <w:num w:numId="6">
    <w:abstractNumId w:val="1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</w:num>
  <w:num w:numId="9">
    <w:abstractNumId w:val="8"/>
  </w:num>
  <w:num w:numId="10">
    <w:abstractNumId w:val="9"/>
  </w:num>
  <w:num w:numId="11">
    <w:abstractNumId w:val="17"/>
  </w:num>
  <w:num w:numId="12">
    <w:abstractNumId w:val="10"/>
  </w:num>
  <w:num w:numId="13">
    <w:abstractNumId w:val="11"/>
  </w:num>
  <w:num w:numId="1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2"/>
  </w:num>
  <w:num w:numId="17">
    <w:abstractNumId w:val="19"/>
  </w:num>
  <w:num w:numId="18">
    <w:abstractNumId w:val="1"/>
  </w:num>
  <w:num w:numId="19">
    <w:abstractNumId w:val="15"/>
  </w:num>
  <w:num w:numId="20">
    <w:abstractNumId w:val="2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24"/>
    <w:rsid w:val="00025060"/>
    <w:rsid w:val="000720D9"/>
    <w:rsid w:val="00091548"/>
    <w:rsid w:val="000B47B3"/>
    <w:rsid w:val="00107601"/>
    <w:rsid w:val="001A40C1"/>
    <w:rsid w:val="001C4451"/>
    <w:rsid w:val="001F75FD"/>
    <w:rsid w:val="00296012"/>
    <w:rsid w:val="0037631E"/>
    <w:rsid w:val="00445A9C"/>
    <w:rsid w:val="004F1A08"/>
    <w:rsid w:val="004F53DD"/>
    <w:rsid w:val="00565D77"/>
    <w:rsid w:val="00577DFB"/>
    <w:rsid w:val="0058619B"/>
    <w:rsid w:val="006403A1"/>
    <w:rsid w:val="006964A3"/>
    <w:rsid w:val="007C3949"/>
    <w:rsid w:val="007E5D32"/>
    <w:rsid w:val="0087763E"/>
    <w:rsid w:val="00976B9C"/>
    <w:rsid w:val="00A959B4"/>
    <w:rsid w:val="00AB25D9"/>
    <w:rsid w:val="00AC1531"/>
    <w:rsid w:val="00B0193F"/>
    <w:rsid w:val="00BD731C"/>
    <w:rsid w:val="00CB34F9"/>
    <w:rsid w:val="00CC1E2B"/>
    <w:rsid w:val="00DA0778"/>
    <w:rsid w:val="00E5678F"/>
    <w:rsid w:val="00E77174"/>
    <w:rsid w:val="00EA434B"/>
    <w:rsid w:val="00EC5257"/>
    <w:rsid w:val="00F11206"/>
    <w:rsid w:val="00F26844"/>
    <w:rsid w:val="00F65B4E"/>
    <w:rsid w:val="00F75905"/>
    <w:rsid w:val="00FB1BA9"/>
    <w:rsid w:val="00FF1797"/>
    <w:rsid w:val="00FF3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36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3624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FF3624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F362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FF3624"/>
    <w:pPr>
      <w:ind w:left="219" w:firstLine="710"/>
    </w:pPr>
  </w:style>
  <w:style w:type="table" w:customStyle="1" w:styleId="TableNormal">
    <w:name w:val="Table Normal"/>
    <w:uiPriority w:val="2"/>
    <w:semiHidden/>
    <w:qFormat/>
    <w:rsid w:val="00FF362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Strong"/>
    <w:basedOn w:val="a0"/>
    <w:uiPriority w:val="99"/>
    <w:qFormat/>
    <w:rsid w:val="00FF362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F36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624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qFormat/>
    <w:rsid w:val="00B01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0915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1">
    <w:name w:val="c21"/>
    <w:basedOn w:val="a0"/>
    <w:rsid w:val="00091548"/>
  </w:style>
  <w:style w:type="paragraph" w:customStyle="1" w:styleId="c17">
    <w:name w:val="c17"/>
    <w:basedOn w:val="a"/>
    <w:rsid w:val="000915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4">
    <w:name w:val="c24"/>
    <w:basedOn w:val="a"/>
    <w:rsid w:val="000915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">
    <w:name w:val="c23"/>
    <w:basedOn w:val="a"/>
    <w:rsid w:val="000915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F17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F1797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unhideWhenUsed/>
    <w:rsid w:val="00AC1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AC153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1531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AC153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1531"/>
    <w:rPr>
      <w:rFonts w:ascii="Times New Roman" w:eastAsia="Times New Roman" w:hAnsi="Times New Roman" w:cs="Times New Roman"/>
    </w:rPr>
  </w:style>
  <w:style w:type="paragraph" w:styleId="af">
    <w:name w:val="No Spacing"/>
    <w:link w:val="af0"/>
    <w:uiPriority w:val="1"/>
    <w:qFormat/>
    <w:rsid w:val="007E5D32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7E5D32"/>
    <w:rPr>
      <w:rFonts w:eastAsiaTheme="minorEastAsia"/>
      <w:lang w:eastAsia="ru-RU"/>
    </w:rPr>
  </w:style>
  <w:style w:type="paragraph" w:styleId="af1">
    <w:name w:val="Normal (Web)"/>
    <w:basedOn w:val="a"/>
    <w:uiPriority w:val="99"/>
    <w:semiHidden/>
    <w:unhideWhenUsed/>
    <w:rsid w:val="007E5D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36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3624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FF3624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F362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FF3624"/>
    <w:pPr>
      <w:ind w:left="219" w:firstLine="710"/>
    </w:pPr>
  </w:style>
  <w:style w:type="table" w:customStyle="1" w:styleId="TableNormal">
    <w:name w:val="Table Normal"/>
    <w:uiPriority w:val="2"/>
    <w:semiHidden/>
    <w:qFormat/>
    <w:rsid w:val="00FF362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Strong"/>
    <w:basedOn w:val="a0"/>
    <w:uiPriority w:val="99"/>
    <w:qFormat/>
    <w:rsid w:val="00FF362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F36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624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qFormat/>
    <w:rsid w:val="00B01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0915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1">
    <w:name w:val="c21"/>
    <w:basedOn w:val="a0"/>
    <w:rsid w:val="00091548"/>
  </w:style>
  <w:style w:type="paragraph" w:customStyle="1" w:styleId="c17">
    <w:name w:val="c17"/>
    <w:basedOn w:val="a"/>
    <w:rsid w:val="000915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4">
    <w:name w:val="c24"/>
    <w:basedOn w:val="a"/>
    <w:rsid w:val="000915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">
    <w:name w:val="c23"/>
    <w:basedOn w:val="a"/>
    <w:rsid w:val="000915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F17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F1797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unhideWhenUsed/>
    <w:rsid w:val="00AC1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AC153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1531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AC153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1531"/>
    <w:rPr>
      <w:rFonts w:ascii="Times New Roman" w:eastAsia="Times New Roman" w:hAnsi="Times New Roman" w:cs="Times New Roman"/>
    </w:rPr>
  </w:style>
  <w:style w:type="paragraph" w:styleId="af">
    <w:name w:val="No Spacing"/>
    <w:link w:val="af0"/>
    <w:uiPriority w:val="1"/>
    <w:qFormat/>
    <w:rsid w:val="007E5D32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7E5D32"/>
    <w:rPr>
      <w:rFonts w:eastAsiaTheme="minorEastAsia"/>
      <w:lang w:eastAsia="ru-RU"/>
    </w:rPr>
  </w:style>
  <w:style w:type="paragraph" w:styleId="af1">
    <w:name w:val="Normal (Web)"/>
    <w:basedOn w:val="a"/>
    <w:uiPriority w:val="99"/>
    <w:semiHidden/>
    <w:unhideWhenUsed/>
    <w:rsid w:val="007E5D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seko.org/" TargetMode="External"/><Relationship Id="rId18" Type="http://schemas.openxmlformats.org/officeDocument/2006/relationships/hyperlink" Target="http://www.ecostudy.yar.ru/index2.htm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ature.ok.ru/" TargetMode="External"/><Relationship Id="rId17" Type="http://schemas.openxmlformats.org/officeDocument/2006/relationships/hyperlink" Target="http://bella-terra.hotbox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adr.msu.ru/ecocoop/" TargetMode="Externa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ront.ru/ecosites.ru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cation.spb.ru/gtp/gtp.htm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www.ecoline.ru/book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2A"/>
    <w:rsid w:val="00B4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7C2434DBBEE4E06BECD2B3753B42F4F">
    <w:name w:val="57C2434DBBEE4E06BECD2B3753B42F4F"/>
    <w:rsid w:val="00B4302A"/>
  </w:style>
  <w:style w:type="paragraph" w:customStyle="1" w:styleId="361C085D0F8A4E05B6324A460B517534">
    <w:name w:val="361C085D0F8A4E05B6324A460B517534"/>
    <w:rsid w:val="00B4302A"/>
  </w:style>
  <w:style w:type="paragraph" w:customStyle="1" w:styleId="E47C68655F794C31A9D93AF8A7D9AC89">
    <w:name w:val="E47C68655F794C31A9D93AF8A7D9AC89"/>
    <w:rsid w:val="00B4302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7C2434DBBEE4E06BECD2B3753B42F4F">
    <w:name w:val="57C2434DBBEE4E06BECD2B3753B42F4F"/>
    <w:rsid w:val="00B4302A"/>
  </w:style>
  <w:style w:type="paragraph" w:customStyle="1" w:styleId="361C085D0F8A4E05B6324A460B517534">
    <w:name w:val="361C085D0F8A4E05B6324A460B517534"/>
    <w:rsid w:val="00B4302A"/>
  </w:style>
  <w:style w:type="paragraph" w:customStyle="1" w:styleId="E47C68655F794C31A9D93AF8A7D9AC89">
    <w:name w:val="E47C68655F794C31A9D93AF8A7D9AC89"/>
    <w:rsid w:val="00B430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4479</Words>
  <Characters>25531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2024-11-28T18:45:00Z</cp:lastPrinted>
  <dcterms:created xsi:type="dcterms:W3CDTF">2024-11-28T19:04:00Z</dcterms:created>
  <dcterms:modified xsi:type="dcterms:W3CDTF">2024-11-28T19:04:00Z</dcterms:modified>
</cp:coreProperties>
</file>