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bookmarkStart w:id="0" w:name="_GoBack"/>
      <w:bookmarkEnd w:id="0"/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</w:t>
      </w:r>
      <w:r w:rsidR="000E2808">
        <w:rPr>
          <w:rFonts w:ascii="Times New Roman" w:hAnsi="Times New Roman" w:cs="Times New Roman"/>
          <w:color w:val="262626" w:themeColor="text1" w:themeTint="D9"/>
        </w:rPr>
        <w:t>е</w:t>
      </w:r>
      <w:r w:rsidRPr="001E6929">
        <w:rPr>
          <w:rFonts w:ascii="Times New Roman" w:hAnsi="Times New Roman" w:cs="Times New Roman"/>
          <w:color w:val="262626" w:themeColor="text1" w:themeTint="D9"/>
        </w:rPr>
        <w:t xml:space="preserve"> дети, часто именно во время еды втягивают нас в конфликты и начинают самоутверждаться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152CA4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29"/>
    <w:rsid w:val="000E2808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4040D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5A4CD-3B45-4ECC-AB70-9823FB70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48873-514C-4B60-ABE9-834599F8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2016-04-14T06:09:00Z</cp:lastPrinted>
  <dcterms:created xsi:type="dcterms:W3CDTF">2024-09-13T07:09:00Z</dcterms:created>
  <dcterms:modified xsi:type="dcterms:W3CDTF">2024-09-13T07:09:00Z</dcterms:modified>
</cp:coreProperties>
</file>