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FC5" w:rsidRDefault="00CD3FC5" w:rsidP="00CD3FC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Анализ результатов </w:t>
      </w:r>
      <w:proofErr w:type="gramStart"/>
      <w:r>
        <w:rPr>
          <w:b/>
          <w:bCs/>
          <w:sz w:val="28"/>
          <w:szCs w:val="28"/>
        </w:rPr>
        <w:t>опросов</w:t>
      </w:r>
      <w:proofErr w:type="gramEnd"/>
      <w:r>
        <w:rPr>
          <w:b/>
          <w:bCs/>
          <w:sz w:val="28"/>
          <w:szCs w:val="28"/>
        </w:rPr>
        <w:t xml:space="preserve"> обучающихся</w:t>
      </w:r>
      <w:r>
        <w:rPr>
          <w:b/>
          <w:bCs/>
          <w:sz w:val="28"/>
          <w:szCs w:val="28"/>
        </w:rPr>
        <w:t xml:space="preserve"> в </w:t>
      </w:r>
      <w:r>
        <w:rPr>
          <w:b/>
          <w:bCs/>
          <w:sz w:val="28"/>
          <w:szCs w:val="28"/>
        </w:rPr>
        <w:t>ГАПОУ «</w:t>
      </w:r>
      <w:proofErr w:type="spellStart"/>
      <w:r>
        <w:rPr>
          <w:b/>
          <w:bCs/>
          <w:sz w:val="28"/>
          <w:szCs w:val="28"/>
        </w:rPr>
        <w:t>Зеленодольский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судостроительный</w:t>
      </w:r>
      <w:r>
        <w:rPr>
          <w:b/>
          <w:bCs/>
          <w:sz w:val="28"/>
          <w:szCs w:val="28"/>
        </w:rPr>
        <w:t xml:space="preserve"> колледж» об удовлетворённости условиями, содержанием, организацией и качеством образовательного процесса за 202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год</w:t>
      </w:r>
    </w:p>
    <w:p w:rsidR="00CD3FC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федерального законодательства, Положения о внутренней системе оценки качества образования «</w:t>
      </w:r>
      <w:proofErr w:type="spellStart"/>
      <w:r>
        <w:rPr>
          <w:sz w:val="28"/>
          <w:szCs w:val="28"/>
        </w:rPr>
        <w:t>Зеленодольский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судостроительный</w:t>
      </w:r>
      <w:r>
        <w:rPr>
          <w:sz w:val="28"/>
          <w:szCs w:val="28"/>
        </w:rPr>
        <w:t xml:space="preserve"> колледж» в колледже на регулярной основе осуществляется внутренний анализ и мониторинг деятельности в целях улучшения качества предоставляемых услуг. В колледже было проведено анонимное анкетирование обучающихся. </w:t>
      </w:r>
    </w:p>
    <w:p w:rsidR="00CD3FC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 исследования</w:t>
      </w:r>
      <w:r>
        <w:rPr>
          <w:i/>
          <w:iCs/>
          <w:sz w:val="28"/>
          <w:szCs w:val="28"/>
        </w:rPr>
        <w:t xml:space="preserve"> -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выявить степень удовлетворённости обучающихся различными аспектами процесса обучения и воспитания в колледже, уровень комфортности пребывания в учебном заведении и качество образовательной среды. </w:t>
      </w:r>
    </w:p>
    <w:p w:rsidR="00CD3FC5" w:rsidRPr="00A2384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b/>
          <w:bCs/>
          <w:sz w:val="28"/>
          <w:szCs w:val="28"/>
        </w:rPr>
        <w:t xml:space="preserve">Метод исследования </w:t>
      </w:r>
      <w:r w:rsidRPr="00A23845">
        <w:rPr>
          <w:sz w:val="28"/>
          <w:szCs w:val="28"/>
        </w:rPr>
        <w:t xml:space="preserve">– анкетирование. </w:t>
      </w:r>
    </w:p>
    <w:p w:rsidR="00CD3FC5" w:rsidRPr="00CD3FC5" w:rsidRDefault="00CD3FC5" w:rsidP="00CD3FC5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CD3FC5">
        <w:rPr>
          <w:b/>
          <w:bCs/>
          <w:sz w:val="28"/>
          <w:szCs w:val="28"/>
        </w:rPr>
        <w:t xml:space="preserve">Основные задачи мониторинга: </w:t>
      </w:r>
    </w:p>
    <w:p w:rsidR="00CD3FC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получение информации о состоянии условий, организации и качества образовательного процесса в колледже; </w:t>
      </w:r>
    </w:p>
    <w:p w:rsidR="00CD3FC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предупреждение возможных негативных тенденций, влияющих на образовательный процесс; </w:t>
      </w:r>
    </w:p>
    <w:p w:rsidR="00CD3FC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выявление уровня удовлетворённости обучающихся образовательным процессом в ГАПОУ «</w:t>
      </w:r>
      <w:proofErr w:type="spellStart"/>
      <w:r>
        <w:rPr>
          <w:sz w:val="28"/>
          <w:szCs w:val="28"/>
        </w:rPr>
        <w:t>Зеленодольский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судостроительный</w:t>
      </w:r>
      <w:r>
        <w:rPr>
          <w:sz w:val="28"/>
          <w:szCs w:val="28"/>
        </w:rPr>
        <w:t xml:space="preserve"> колледж»; </w:t>
      </w:r>
    </w:p>
    <w:p w:rsidR="00CD3FC5" w:rsidRPr="008C73EF" w:rsidRDefault="00CD3FC5" w:rsidP="00CD3FC5">
      <w:pPr>
        <w:pStyle w:val="Default"/>
        <w:spacing w:after="38"/>
        <w:ind w:firstLine="709"/>
        <w:jc w:val="both"/>
        <w:rPr>
          <w:iCs/>
          <w:sz w:val="28"/>
        </w:rPr>
      </w:pPr>
      <w:r w:rsidRPr="008C73EF">
        <w:rPr>
          <w:iCs/>
          <w:sz w:val="28"/>
        </w:rPr>
        <w:t xml:space="preserve">На сегодняшний день </w:t>
      </w:r>
      <w:r>
        <w:rPr>
          <w:iCs/>
          <w:sz w:val="28"/>
        </w:rPr>
        <w:t>реализуется</w:t>
      </w:r>
      <w:r w:rsidRPr="008C73EF">
        <w:rPr>
          <w:iCs/>
          <w:sz w:val="28"/>
        </w:rPr>
        <w:t xml:space="preserve"> обучение по следующим специальностям:</w:t>
      </w:r>
    </w:p>
    <w:p w:rsidR="00CD3FC5" w:rsidRPr="00FE0F11" w:rsidRDefault="00CD3FC5" w:rsidP="00CD3FC5">
      <w:pPr>
        <w:pStyle w:val="Default"/>
        <w:spacing w:after="38"/>
        <w:ind w:firstLine="709"/>
        <w:jc w:val="both"/>
        <w:rPr>
          <w:sz w:val="28"/>
        </w:rPr>
      </w:pPr>
      <w:r w:rsidRPr="00FE0F11">
        <w:rPr>
          <w:i/>
          <w:iCs/>
          <w:sz w:val="28"/>
        </w:rPr>
        <w:t xml:space="preserve">– </w:t>
      </w:r>
      <w:r w:rsidRPr="00FE0F11">
        <w:rPr>
          <w:sz w:val="28"/>
        </w:rPr>
        <w:t>26.02.02 Судостроение;</w:t>
      </w:r>
    </w:p>
    <w:p w:rsidR="00CD3FC5" w:rsidRPr="00FE0F11" w:rsidRDefault="00CD3FC5" w:rsidP="00CD3FC5">
      <w:pPr>
        <w:pStyle w:val="Default"/>
        <w:spacing w:after="38"/>
        <w:ind w:firstLine="709"/>
        <w:jc w:val="both"/>
        <w:rPr>
          <w:sz w:val="28"/>
        </w:rPr>
      </w:pPr>
      <w:r w:rsidRPr="00FE0F11">
        <w:rPr>
          <w:i/>
          <w:iCs/>
          <w:sz w:val="28"/>
        </w:rPr>
        <w:t xml:space="preserve">– </w:t>
      </w:r>
      <w:r w:rsidRPr="00FE0F11">
        <w:rPr>
          <w:sz w:val="28"/>
        </w:rPr>
        <w:t>26.02.04 Монтаж и техническое обслуживание судовых машин и механизмов;</w:t>
      </w:r>
    </w:p>
    <w:p w:rsidR="00CD3FC5" w:rsidRPr="00FE0F11" w:rsidRDefault="00CD3FC5" w:rsidP="00CD3FC5">
      <w:pPr>
        <w:pStyle w:val="Default"/>
        <w:spacing w:after="38"/>
        <w:ind w:firstLine="709"/>
        <w:jc w:val="both"/>
        <w:rPr>
          <w:sz w:val="28"/>
        </w:rPr>
      </w:pPr>
      <w:r w:rsidRPr="00FE0F11">
        <w:rPr>
          <w:i/>
          <w:iCs/>
          <w:sz w:val="28"/>
        </w:rPr>
        <w:t xml:space="preserve">– </w:t>
      </w:r>
      <w:r w:rsidRPr="00FE0F11">
        <w:rPr>
          <w:sz w:val="28"/>
        </w:rPr>
        <w:t>26.02.06 Эксплуатация судового электрооборудования и средств автоматики.</w:t>
      </w:r>
    </w:p>
    <w:p w:rsidR="00CD3FC5" w:rsidRPr="00A23845" w:rsidRDefault="00CD3FC5" w:rsidP="00CD3FC5">
      <w:pPr>
        <w:pStyle w:val="Default"/>
        <w:ind w:firstLine="709"/>
        <w:jc w:val="both"/>
        <w:rPr>
          <w:sz w:val="28"/>
          <w:szCs w:val="28"/>
        </w:rPr>
      </w:pPr>
    </w:p>
    <w:p w:rsidR="00CD3FC5" w:rsidRPr="00A2384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Результаты анкетирования показали: </w:t>
      </w:r>
    </w:p>
    <w:p w:rsidR="00CD3FC5" w:rsidRDefault="00CD3FC5" w:rsidP="00CD3FC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CD3FC5">
        <w:rPr>
          <w:sz w:val="28"/>
          <w:szCs w:val="28"/>
        </w:rPr>
        <w:t>организацией учебного процесса в колледже (организацией з</w:t>
      </w:r>
      <w:r w:rsidRPr="00CD3FC5">
        <w:rPr>
          <w:sz w:val="28"/>
          <w:szCs w:val="28"/>
        </w:rPr>
        <w:t xml:space="preserve">анятий, практик, расписанием)- </w:t>
      </w:r>
      <w:r w:rsidRPr="00A23845">
        <w:rPr>
          <w:sz w:val="28"/>
          <w:szCs w:val="28"/>
        </w:rPr>
        <w:t xml:space="preserve">полностью удовлетворены </w:t>
      </w:r>
      <w:r w:rsidRPr="00CD3FC5">
        <w:rPr>
          <w:sz w:val="28"/>
          <w:szCs w:val="28"/>
        </w:rPr>
        <w:t>58,7%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3</w:t>
      </w:r>
      <w:r>
        <w:rPr>
          <w:sz w:val="28"/>
          <w:szCs w:val="28"/>
        </w:rPr>
        <w:t>7</w:t>
      </w:r>
      <w:r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3,7</w:t>
      </w:r>
      <w:r w:rsidRPr="00A23845">
        <w:rPr>
          <w:sz w:val="28"/>
          <w:szCs w:val="28"/>
        </w:rPr>
        <w:t xml:space="preserve">%. </w:t>
      </w:r>
    </w:p>
    <w:p w:rsidR="00CD3FC5" w:rsidRDefault="00CD3FC5" w:rsidP="00CD3FC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 xml:space="preserve">материально-техническим обеспечением образовательного процесса (электронная библиотека студента, </w:t>
      </w:r>
      <w:proofErr w:type="spellStart"/>
      <w:r w:rsidRPr="00D43756">
        <w:rPr>
          <w:sz w:val="28"/>
          <w:szCs w:val="28"/>
        </w:rPr>
        <w:t>симуляционное</w:t>
      </w:r>
      <w:proofErr w:type="spellEnd"/>
      <w:r w:rsidRPr="00D43756">
        <w:rPr>
          <w:sz w:val="28"/>
          <w:szCs w:val="28"/>
        </w:rPr>
        <w:t xml:space="preserve"> оборудование, компьютерный класс, оснащение спортивного зала и т.д.)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60,6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6,4</w:t>
      </w:r>
      <w:r w:rsidRPr="00A23845">
        <w:rPr>
          <w:sz w:val="28"/>
          <w:szCs w:val="28"/>
        </w:rPr>
        <w:t xml:space="preserve">%. </w:t>
      </w:r>
    </w:p>
    <w:p w:rsidR="00CD3FC5" w:rsidRDefault="00CD3FC5" w:rsidP="00CD3FC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 xml:space="preserve">библиотечным обслуживанием (работой читального зала, </w:t>
      </w:r>
      <w:proofErr w:type="spellStart"/>
      <w:r w:rsidRPr="00D43756">
        <w:rPr>
          <w:sz w:val="28"/>
          <w:szCs w:val="28"/>
        </w:rPr>
        <w:t>книгообеспеченностью</w:t>
      </w:r>
      <w:proofErr w:type="spellEnd"/>
      <w:r w:rsidRPr="00D43756">
        <w:rPr>
          <w:sz w:val="28"/>
          <w:szCs w:val="28"/>
        </w:rPr>
        <w:t>)</w:t>
      </w:r>
      <w:r w:rsidR="00D43756">
        <w:rPr>
          <w:sz w:val="28"/>
          <w:szCs w:val="28"/>
        </w:rPr>
        <w:t xml:space="preserve"> 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69</w:t>
      </w:r>
      <w:r w:rsidRPr="00CD3FC5">
        <w:rPr>
          <w:sz w:val="28"/>
          <w:szCs w:val="28"/>
        </w:rPr>
        <w:t>,7%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27,5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2</w:t>
      </w:r>
      <w:r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A23845">
        <w:rPr>
          <w:sz w:val="28"/>
          <w:szCs w:val="28"/>
        </w:rPr>
        <w:t xml:space="preserve">%. </w:t>
      </w:r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lastRenderedPageBreak/>
        <w:t xml:space="preserve">− удовлетворенность </w:t>
      </w:r>
      <w:r w:rsidRPr="00D43756">
        <w:rPr>
          <w:sz w:val="28"/>
          <w:szCs w:val="28"/>
        </w:rPr>
        <w:t>морально-психологическим климатом внутри учебной группы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74,3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20,2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5,5</w:t>
      </w:r>
      <w:r w:rsidRPr="00A23845">
        <w:rPr>
          <w:sz w:val="28"/>
          <w:szCs w:val="28"/>
        </w:rPr>
        <w:t xml:space="preserve">%. </w:t>
      </w:r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>морально-психологическим климатом отношений с преподавателями на</w:t>
      </w:r>
      <w:r w:rsidR="00D43756">
        <w:rPr>
          <w:sz w:val="28"/>
          <w:szCs w:val="28"/>
        </w:rPr>
        <w:t xml:space="preserve"> занятиях и во внеурочное время 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7</w:t>
      </w:r>
      <w:r>
        <w:rPr>
          <w:sz w:val="28"/>
          <w:szCs w:val="28"/>
        </w:rPr>
        <w:t>6</w:t>
      </w:r>
      <w:r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2</w:t>
      </w:r>
      <w:r>
        <w:rPr>
          <w:sz w:val="28"/>
          <w:szCs w:val="28"/>
        </w:rPr>
        <w:t>1</w:t>
      </w:r>
      <w:r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2,8</w:t>
      </w:r>
      <w:r w:rsidRPr="00A23845">
        <w:rPr>
          <w:sz w:val="28"/>
          <w:szCs w:val="28"/>
        </w:rPr>
        <w:t xml:space="preserve">%. </w:t>
      </w:r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>организацией и проведением учебных занятий преподавателями колледжа (логика и последовательность изложения учебного материала, закрепление теоретических знаний практическими манипуляциями)</w:t>
      </w:r>
      <w:r w:rsidR="00D43756">
        <w:rPr>
          <w:sz w:val="28"/>
          <w:szCs w:val="28"/>
        </w:rPr>
        <w:t xml:space="preserve"> 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68,8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25,7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5,5</w:t>
      </w:r>
      <w:r w:rsidRPr="00A23845">
        <w:rPr>
          <w:sz w:val="28"/>
          <w:szCs w:val="28"/>
        </w:rPr>
        <w:t xml:space="preserve">%. </w:t>
      </w:r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>открытостью и доступностью деятельности администрации колледжа)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73,4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22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4,6</w:t>
      </w:r>
      <w:r w:rsidRPr="00A23845">
        <w:rPr>
          <w:sz w:val="28"/>
          <w:szCs w:val="28"/>
        </w:rPr>
        <w:t xml:space="preserve">%. </w:t>
      </w:r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>качеством питания в столовой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81,7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15,6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2,8</w:t>
      </w:r>
      <w:r w:rsidRPr="00A23845">
        <w:rPr>
          <w:sz w:val="28"/>
          <w:szCs w:val="28"/>
        </w:rPr>
        <w:t xml:space="preserve">%. </w:t>
      </w:r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>качеством работы кабинета фельдшера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50,5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34,9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14,7</w:t>
      </w:r>
      <w:r w:rsidRPr="00A23845">
        <w:rPr>
          <w:sz w:val="28"/>
          <w:szCs w:val="28"/>
        </w:rPr>
        <w:t xml:space="preserve">%. </w:t>
      </w:r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>наличием и доступностью санитарно-гигиенических помещений колледжа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5</w:t>
      </w:r>
      <w:r>
        <w:rPr>
          <w:sz w:val="28"/>
          <w:szCs w:val="28"/>
        </w:rPr>
        <w:t>7</w:t>
      </w:r>
      <w:r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28,4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13,8</w:t>
      </w:r>
      <w:r w:rsidRPr="00A23845">
        <w:rPr>
          <w:sz w:val="28"/>
          <w:szCs w:val="28"/>
        </w:rPr>
        <w:t xml:space="preserve">%. </w:t>
      </w:r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="00C06D46" w:rsidRPr="00C06D46">
        <w:rPr>
          <w:sz w:val="28"/>
          <w:szCs w:val="28"/>
        </w:rPr>
        <w:t>доброжелательностью, вежливостью педагогических работников колледжа при использовании дистанционных форм взаимодействия</w:t>
      </w:r>
      <w:r w:rsidR="00C06D46" w:rsidRPr="00C06D46">
        <w:rPr>
          <w:sz w:val="28"/>
          <w:szCs w:val="28"/>
        </w:rPr>
        <w:t xml:space="preserve"> 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69,7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28,4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1</w:t>
      </w:r>
      <w:r>
        <w:rPr>
          <w:sz w:val="28"/>
          <w:szCs w:val="28"/>
        </w:rPr>
        <w:t>,8</w:t>
      </w:r>
      <w:r w:rsidRPr="00A23845">
        <w:rPr>
          <w:sz w:val="28"/>
          <w:szCs w:val="28"/>
        </w:rPr>
        <w:t xml:space="preserve">%. </w:t>
      </w:r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>качеством организации безопасности обучающихся в колледже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78,9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18,3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2</w:t>
      </w:r>
      <w:r>
        <w:rPr>
          <w:sz w:val="28"/>
          <w:szCs w:val="28"/>
        </w:rPr>
        <w:t>,8</w:t>
      </w:r>
      <w:r w:rsidRPr="00A23845">
        <w:rPr>
          <w:sz w:val="28"/>
          <w:szCs w:val="28"/>
        </w:rPr>
        <w:t xml:space="preserve">%. </w:t>
      </w:r>
    </w:p>
    <w:p w:rsidR="007E4440" w:rsidRDefault="007E4440" w:rsidP="007E4440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r w:rsidRPr="00D43756">
        <w:rPr>
          <w:sz w:val="28"/>
          <w:szCs w:val="28"/>
        </w:rPr>
        <w:t>работой гардероба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72,5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 w:rsidR="00D43756">
        <w:rPr>
          <w:sz w:val="28"/>
          <w:szCs w:val="28"/>
        </w:rPr>
        <w:t>20,2</w:t>
      </w:r>
      <w:r w:rsidRPr="00A23845">
        <w:rPr>
          <w:sz w:val="28"/>
          <w:szCs w:val="28"/>
        </w:rPr>
        <w:t xml:space="preserve">%, не удовлетворены </w:t>
      </w:r>
      <w:r w:rsidR="00D43756">
        <w:rPr>
          <w:sz w:val="28"/>
          <w:szCs w:val="28"/>
        </w:rPr>
        <w:t>7,3</w:t>
      </w:r>
      <w:r w:rsidRPr="00A23845">
        <w:rPr>
          <w:sz w:val="28"/>
          <w:szCs w:val="28"/>
        </w:rPr>
        <w:t xml:space="preserve">%. </w:t>
      </w:r>
    </w:p>
    <w:p w:rsidR="00CD3FC5" w:rsidRDefault="00D43756" w:rsidP="00D43756">
      <w:pPr>
        <w:pStyle w:val="Default"/>
        <w:spacing w:after="5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удовлетворенность </w:t>
      </w:r>
      <w:r w:rsidRPr="00D43756">
        <w:rPr>
          <w:sz w:val="28"/>
          <w:szCs w:val="28"/>
        </w:rPr>
        <w:t>организацией и проведением культурно-массовых/спортивных мероприятий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68,8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26,6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4,6</w:t>
      </w:r>
      <w:r w:rsidRPr="00A23845">
        <w:rPr>
          <w:sz w:val="28"/>
          <w:szCs w:val="28"/>
        </w:rPr>
        <w:t>%.</w:t>
      </w:r>
    </w:p>
    <w:p w:rsidR="00D43756" w:rsidRDefault="00D43756" w:rsidP="00D43756">
      <w:pPr>
        <w:pStyle w:val="Default"/>
        <w:spacing w:after="5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3845">
        <w:rPr>
          <w:sz w:val="28"/>
          <w:szCs w:val="28"/>
        </w:rPr>
        <w:t xml:space="preserve">удовлетворенность </w:t>
      </w:r>
      <w:r>
        <w:rPr>
          <w:sz w:val="28"/>
          <w:szCs w:val="28"/>
        </w:rPr>
        <w:t>к</w:t>
      </w:r>
      <w:r w:rsidRPr="00D43756">
        <w:rPr>
          <w:sz w:val="28"/>
          <w:szCs w:val="28"/>
        </w:rPr>
        <w:t>ачеством организации практической подготовки</w:t>
      </w:r>
      <w:r w:rsidRPr="00CD3FC5">
        <w:rPr>
          <w:sz w:val="28"/>
          <w:szCs w:val="28"/>
        </w:rPr>
        <w:t xml:space="preserve">- </w:t>
      </w:r>
      <w:r w:rsidRPr="00A23845">
        <w:rPr>
          <w:sz w:val="28"/>
          <w:szCs w:val="28"/>
        </w:rPr>
        <w:t xml:space="preserve">полностью удовлетворены </w:t>
      </w:r>
      <w:r>
        <w:rPr>
          <w:sz w:val="28"/>
          <w:szCs w:val="28"/>
        </w:rPr>
        <w:t>66,1</w:t>
      </w:r>
      <w:r w:rsidRPr="00CD3FC5">
        <w:rPr>
          <w:sz w:val="28"/>
          <w:szCs w:val="28"/>
        </w:rPr>
        <w:t>%</w:t>
      </w:r>
      <w:r w:rsidRPr="00A23845">
        <w:rPr>
          <w:sz w:val="28"/>
          <w:szCs w:val="28"/>
        </w:rPr>
        <w:t xml:space="preserve">, уровень удовлетворенности средний – </w:t>
      </w:r>
      <w:r>
        <w:rPr>
          <w:sz w:val="28"/>
          <w:szCs w:val="28"/>
        </w:rPr>
        <w:t>29,4</w:t>
      </w:r>
      <w:r w:rsidRPr="00A23845">
        <w:rPr>
          <w:sz w:val="28"/>
          <w:szCs w:val="28"/>
        </w:rPr>
        <w:t xml:space="preserve">%, не удовлетворены </w:t>
      </w:r>
      <w:r>
        <w:rPr>
          <w:sz w:val="28"/>
          <w:szCs w:val="28"/>
        </w:rPr>
        <w:t>4,6</w:t>
      </w:r>
      <w:r w:rsidRPr="00A23845">
        <w:rPr>
          <w:sz w:val="28"/>
          <w:szCs w:val="28"/>
        </w:rPr>
        <w:t>%.</w:t>
      </w:r>
    </w:p>
    <w:p w:rsidR="00CD3FC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Вывод: </w:t>
      </w:r>
      <w:r>
        <w:rPr>
          <w:sz w:val="28"/>
          <w:szCs w:val="28"/>
        </w:rPr>
        <w:t xml:space="preserve">результаты анонимного социологического опроса показали в целом удовлетворённость обучающихся образовательным процессом и комфортностью обучения в колледже. </w:t>
      </w:r>
      <w:r w:rsidR="00C06D46">
        <w:rPr>
          <w:sz w:val="28"/>
          <w:szCs w:val="28"/>
        </w:rPr>
        <w:t xml:space="preserve">Обучающиеся в целом удовлетворены уровнем профессиональной подготовки преподавателей. Респонденты отмечают высокую степень психологического комфорта во взаимоотношениях с </w:t>
      </w:r>
      <w:proofErr w:type="spellStart"/>
      <w:r w:rsidR="00C06D46">
        <w:rPr>
          <w:sz w:val="28"/>
          <w:szCs w:val="28"/>
        </w:rPr>
        <w:t>одногрупниками</w:t>
      </w:r>
      <w:proofErr w:type="spellEnd"/>
      <w:r w:rsidR="00C06D46">
        <w:rPr>
          <w:sz w:val="28"/>
          <w:szCs w:val="28"/>
        </w:rPr>
        <w:t xml:space="preserve"> и преподавателями во время учебного процесса и во внеурочную деятельность. Кроме того, обучающиеся отмечают открытость и доступность в работе администрации колледжа. Это показывает преобладание положительного настроения в коллективе колледжа, удовлетворённость образовательным учреждением, его значимость и место в системе ценностей участников образовательного процесса, степень педагогического содействия развития личности обучающихся, познавательных интересов и познавательной активности. </w:t>
      </w:r>
      <w:r w:rsidR="00FC3138">
        <w:rPr>
          <w:sz w:val="28"/>
          <w:szCs w:val="28"/>
        </w:rPr>
        <w:t>Е</w:t>
      </w:r>
      <w:r>
        <w:rPr>
          <w:sz w:val="28"/>
          <w:szCs w:val="28"/>
        </w:rPr>
        <w:t>сть позиции, которые требуют более внимательного отношения и дополнительного изучения. Это вопрос о работе гардероба</w:t>
      </w:r>
      <w:r w:rsidR="00ED71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D7119">
        <w:rPr>
          <w:sz w:val="28"/>
          <w:szCs w:val="28"/>
        </w:rPr>
        <w:t>мед. пункта</w:t>
      </w:r>
      <w:r>
        <w:rPr>
          <w:sz w:val="28"/>
          <w:szCs w:val="28"/>
        </w:rPr>
        <w:t xml:space="preserve">, </w:t>
      </w:r>
      <w:r w:rsidR="00ED7119">
        <w:rPr>
          <w:sz w:val="28"/>
          <w:szCs w:val="28"/>
        </w:rPr>
        <w:t>улучшение санитарно-гигиенических условий в помещениях</w:t>
      </w:r>
      <w:r>
        <w:rPr>
          <w:sz w:val="28"/>
          <w:szCs w:val="28"/>
        </w:rPr>
        <w:t xml:space="preserve">. </w:t>
      </w:r>
    </w:p>
    <w:p w:rsidR="00CD3FC5" w:rsidRDefault="00CD3FC5" w:rsidP="00CD3FC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Анкета для опроса размещена на сайте по ссылке: </w:t>
      </w:r>
    </w:p>
    <w:p w:rsidR="00CD3FC5" w:rsidRPr="00D43756" w:rsidRDefault="00D43756" w:rsidP="00D43756">
      <w:pPr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hyperlink r:id="rId4" w:history="1">
        <w:r w:rsidRPr="00D43756">
          <w:rPr>
            <w:rStyle w:val="a3"/>
            <w:rFonts w:ascii="Times New Roman" w:hAnsi="Times New Roman" w:cs="Times New Roman"/>
            <w:sz w:val="28"/>
            <w:szCs w:val="28"/>
          </w:rPr>
          <w:t>https://forms.gle/aeWZwDkp</w:t>
        </w:r>
        <w:r w:rsidRPr="00D43756">
          <w:rPr>
            <w:rStyle w:val="a3"/>
            <w:rFonts w:ascii="Times New Roman" w:hAnsi="Times New Roman" w:cs="Times New Roman"/>
            <w:sz w:val="28"/>
            <w:szCs w:val="28"/>
          </w:rPr>
          <w:t>K</w:t>
        </w:r>
        <w:r w:rsidRPr="00D43756">
          <w:rPr>
            <w:rStyle w:val="a3"/>
            <w:rFonts w:ascii="Times New Roman" w:hAnsi="Times New Roman" w:cs="Times New Roman"/>
            <w:sz w:val="28"/>
            <w:szCs w:val="28"/>
          </w:rPr>
          <w:t>nzHfq7e8</w:t>
        </w:r>
      </w:hyperlink>
      <w:bookmarkStart w:id="0" w:name="_GoBack"/>
      <w:bookmarkEnd w:id="0"/>
    </w:p>
    <w:p w:rsidR="00D43756" w:rsidRDefault="00D43756" w:rsidP="00D43756">
      <w:pPr>
        <w:ind w:firstLine="709"/>
        <w:jc w:val="both"/>
      </w:pPr>
    </w:p>
    <w:sectPr w:rsidR="00D43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FC5"/>
    <w:rsid w:val="007E4440"/>
    <w:rsid w:val="008D7463"/>
    <w:rsid w:val="00C06D46"/>
    <w:rsid w:val="00CD3FC5"/>
    <w:rsid w:val="00D43756"/>
    <w:rsid w:val="00ED7119"/>
    <w:rsid w:val="00FC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3A6C2"/>
  <w15:chartTrackingRefBased/>
  <w15:docId w15:val="{67799FDE-A31D-4A6E-9915-859A49E8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3FC5"/>
    <w:pPr>
      <w:autoSpaceDE w:val="0"/>
      <w:autoSpaceDN w:val="0"/>
      <w:adjustRightInd w:val="0"/>
      <w:spacing w:before="0" w:beforeAutospacing="0" w:after="0" w:afterAutospacing="0"/>
      <w:ind w:right="0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D4375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313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313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ED71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aeWZwDkpKnzHfq7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 2</dc:creator>
  <cp:keywords/>
  <dc:description/>
  <cp:lastModifiedBy>SPEC 2</cp:lastModifiedBy>
  <cp:revision>1</cp:revision>
  <cp:lastPrinted>2024-02-13T06:23:00Z</cp:lastPrinted>
  <dcterms:created xsi:type="dcterms:W3CDTF">2024-02-13T05:51:00Z</dcterms:created>
  <dcterms:modified xsi:type="dcterms:W3CDTF">2024-02-13T06:46:00Z</dcterms:modified>
</cp:coreProperties>
</file>