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4" w:type="dxa"/>
        <w:tblInd w:w="-10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2"/>
        <w:gridCol w:w="1596"/>
        <w:gridCol w:w="4646"/>
      </w:tblGrid>
      <w:tr w:rsidR="00AB2B4E" w:rsidTr="007E19FD">
        <w:trPr>
          <w:trHeight w:val="3118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 w:rsidRPr="00AD3D34">
              <w:t xml:space="preserve">  </w:t>
            </w:r>
            <w:proofErr w:type="spellStart"/>
            <w:r>
              <w:rPr>
                <w:sz w:val="22"/>
                <w:szCs w:val="22"/>
              </w:rPr>
              <w:t>Муниципаль</w:t>
            </w:r>
            <w:proofErr w:type="spellEnd"/>
            <w:r>
              <w:rPr>
                <w:sz w:val="22"/>
                <w:szCs w:val="22"/>
              </w:rPr>
              <w:t xml:space="preserve"> бюджет </w:t>
            </w:r>
            <w:proofErr w:type="spellStart"/>
            <w:r>
              <w:rPr>
                <w:sz w:val="22"/>
                <w:szCs w:val="22"/>
              </w:rPr>
              <w:t>гомумбелем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 xml:space="preserve">бирү </w:t>
            </w:r>
            <w:proofErr w:type="spellStart"/>
            <w:r>
              <w:rPr>
                <w:sz w:val="22"/>
                <w:szCs w:val="22"/>
              </w:rPr>
              <w:t>учреждениясе</w:t>
            </w:r>
            <w:proofErr w:type="spellEnd"/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«Татарстан </w:t>
            </w:r>
            <w:proofErr w:type="spellStart"/>
            <w:r>
              <w:rPr>
                <w:sz w:val="22"/>
                <w:szCs w:val="22"/>
              </w:rPr>
              <w:t>Республикасы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Саба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муниципаль</w:t>
            </w:r>
            <w:proofErr w:type="spellEnd"/>
            <w:r>
              <w:rPr>
                <w:sz w:val="22"/>
                <w:szCs w:val="22"/>
              </w:rPr>
              <w:t xml:space="preserve"> районы </w:t>
            </w:r>
            <w:proofErr w:type="spellStart"/>
            <w:r>
              <w:rPr>
                <w:sz w:val="22"/>
                <w:szCs w:val="22"/>
              </w:rPr>
              <w:t>Саба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урта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гомумбелем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бирү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мәктәбе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ind w:hanging="2"/>
              <w:jc w:val="center"/>
              <w:rPr>
                <w:sz w:val="22"/>
                <w:szCs w:val="22"/>
              </w:rPr>
            </w:pPr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422060, Татарстан </w:t>
            </w:r>
            <w:proofErr w:type="spellStart"/>
            <w:r>
              <w:rPr>
                <w:sz w:val="22"/>
                <w:szCs w:val="22"/>
              </w:rPr>
              <w:t>Республикасы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ind w:hanging="2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Байлар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Сабасы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ш.т.п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, Объездная </w:t>
            </w:r>
            <w:proofErr w:type="spellStart"/>
            <w:r>
              <w:rPr>
                <w:sz w:val="22"/>
                <w:szCs w:val="22"/>
              </w:rPr>
              <w:t>урамы</w:t>
            </w:r>
            <w:proofErr w:type="spellEnd"/>
            <w:r>
              <w:rPr>
                <w:sz w:val="22"/>
                <w:szCs w:val="22"/>
              </w:rPr>
              <w:t xml:space="preserve">, 6а </w:t>
            </w:r>
            <w:proofErr w:type="spellStart"/>
            <w:r>
              <w:rPr>
                <w:sz w:val="22"/>
                <w:szCs w:val="22"/>
              </w:rPr>
              <w:t>йорт</w:t>
            </w:r>
            <w:proofErr w:type="spellEnd"/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ind w:hanging="2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555A9B50" wp14:editId="1005339E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63500</wp:posOffset>
                      </wp:positionV>
                      <wp:extent cx="6203315" cy="303530"/>
                      <wp:effectExtent l="0" t="0" r="0" b="0"/>
                      <wp:wrapNone/>
                      <wp:docPr id="1037" name="Прямоугольник 10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49105" y="3632998"/>
                                <a:ext cx="6193790" cy="294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B2B4E" w:rsidRDefault="00AB2B4E" w:rsidP="00AB2B4E">
                                  <w:pPr>
                                    <w:ind w:hanging="2"/>
                                    <w:jc w:val="center"/>
                                  </w:pPr>
                                  <w:r>
                                    <w:rPr>
                                      <w:sz w:val="18"/>
                                    </w:rPr>
                                    <w:t>КПП: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16750100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              ИНН: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 xml:space="preserve">1675000643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     КПП: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167501001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20"/>
                                    </w:rPr>
                                    <w:t>E-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mail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: saba.school@mail.ru</w:t>
                                  </w:r>
                                </w:p>
                                <w:p w:rsidR="00AB2B4E" w:rsidRDefault="00AB2B4E" w:rsidP="00AB2B4E">
                                  <w:pPr>
                                    <w:ind w:hanging="2"/>
                                    <w:jc w:val="both"/>
                                  </w:pPr>
                                </w:p>
                                <w:p w:rsidR="00AB2B4E" w:rsidRDefault="00AB2B4E" w:rsidP="00AB2B4E">
                                  <w:pPr>
                                    <w:ind w:hanging="2"/>
                                  </w:pPr>
                                </w:p>
                                <w:p w:rsidR="00AB2B4E" w:rsidRDefault="00AB2B4E" w:rsidP="00AB2B4E">
                                  <w:pPr>
                                    <w:ind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5A9B50" id="Прямоугольник 1037" o:spid="_x0000_s1026" style="position:absolute;left:0;text-align:left;margin-left:14pt;margin-top:5pt;width:488.45pt;height:23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" stroked="f">
                      <v:textbox inset="2.53958mm,1.2694mm,2.53958mm,1.2694mm">
                        <w:txbxContent>
                          <w:p w:rsidR="00AB2B4E" w:rsidRDefault="00AB2B4E" w:rsidP="00AB2B4E">
                            <w:pPr>
                              <w:ind w:hanging="2"/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КПП: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16750100</w:t>
                            </w:r>
                            <w:r>
                              <w:rPr>
                                <w:sz w:val="18"/>
                              </w:rPr>
                              <w:t xml:space="preserve">               ИНН: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1675000643 </w:t>
                            </w:r>
                            <w:r>
                              <w:rPr>
                                <w:sz w:val="18"/>
                              </w:rPr>
                              <w:t xml:space="preserve">      КПП: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167501001</w:t>
                            </w:r>
                            <w:r>
                              <w:rPr>
                                <w:sz w:val="18"/>
                              </w:rPr>
                              <w:t xml:space="preserve">    </w:t>
                            </w:r>
                            <w:r>
                              <w:rPr>
                                <w:sz w:val="20"/>
                              </w:rPr>
                              <w:t>E-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saba.school@mail.ru</w:t>
                            </w:r>
                          </w:p>
                          <w:p w:rsidR="00AB2B4E" w:rsidRDefault="00AB2B4E" w:rsidP="00AB2B4E">
                            <w:pPr>
                              <w:ind w:hanging="2"/>
                              <w:jc w:val="both"/>
                            </w:pPr>
                          </w:p>
                          <w:p w:rsidR="00AB2B4E" w:rsidRDefault="00AB2B4E" w:rsidP="00AB2B4E">
                            <w:pPr>
                              <w:ind w:hanging="2"/>
                            </w:pPr>
                          </w:p>
                          <w:p w:rsidR="00AB2B4E" w:rsidRDefault="00AB2B4E" w:rsidP="00AB2B4E">
                            <w:pPr>
                              <w:ind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u w:val="single"/>
              </w:rPr>
            </w:pPr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299E8ED" wp14:editId="55898C3C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35560</wp:posOffset>
                      </wp:positionV>
                      <wp:extent cx="6134100" cy="29845"/>
                      <wp:effectExtent l="0" t="19050" r="19050" b="46355"/>
                      <wp:wrapNone/>
                      <wp:docPr id="1036" name="Прямая со стрелкой 10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34100" cy="29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0" cap="flat" cmpd="thickThin">
                                <a:solidFill>
                                  <a:srgbClr val="9BBB59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76E6D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36" o:spid="_x0000_s1026" type="#_x0000_t32" style="position:absolute;margin-left:8.7pt;margin-top:2.8pt;width:483pt;height:2.3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" strokecolor="#9bbb59" strokeweight="5pt">
                      <v:stroke linestyle="thickThin"/>
                    </v:shape>
                  </w:pict>
                </mc:Fallback>
              </mc:AlternateConten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ind w:right="-250" w:hanging="2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114300" distR="114300" wp14:anchorId="18D5C639" wp14:editId="5C2225D0">
                  <wp:extent cx="913130" cy="646430"/>
                  <wp:effectExtent l="0" t="0" r="0" b="0"/>
                  <wp:docPr id="104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130" cy="6464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ind w:right="-111" w:hanging="2"/>
              <w:jc w:val="center"/>
              <w:rPr>
                <w:sz w:val="22"/>
                <w:szCs w:val="22"/>
              </w:rPr>
            </w:pPr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ind w:right="-111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бюджетное общеобразовательное учреждение «Сабинская средняя общеобразовательная школа Сабинского муниципального района </w:t>
            </w:r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Республики Татарстан»</w:t>
            </w:r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ind w:hanging="2"/>
              <w:jc w:val="center"/>
              <w:rPr>
                <w:sz w:val="22"/>
                <w:szCs w:val="22"/>
              </w:rPr>
            </w:pPr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422060, Республика Татарстан, </w:t>
            </w:r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ind w:hanging="2"/>
              <w:jc w:val="center"/>
              <w:rPr>
                <w:rFonts w:ascii="Impact" w:eastAsia="Impact" w:hAnsi="Impact" w:cs="Impact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п.г.т</w:t>
            </w:r>
            <w:proofErr w:type="spellEnd"/>
            <w:r>
              <w:rPr>
                <w:sz w:val="22"/>
                <w:szCs w:val="22"/>
              </w:rPr>
              <w:t>. Богатые Сабы, ул. Объездная, д. 6а</w:t>
            </w:r>
          </w:p>
          <w:p w:rsidR="00AB2B4E" w:rsidRDefault="00AB2B4E" w:rsidP="007E1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ind w:hanging="2"/>
              <w:jc w:val="center"/>
              <w:rPr>
                <w:sz w:val="22"/>
                <w:szCs w:val="22"/>
              </w:rPr>
            </w:pPr>
          </w:p>
        </w:tc>
      </w:tr>
    </w:tbl>
    <w:p w:rsidR="00AB2B4E" w:rsidRDefault="00AB2B4E" w:rsidP="00AB2B4E">
      <w:pPr>
        <w:contextualSpacing/>
        <w:jc w:val="center"/>
        <w:rPr>
          <w:sz w:val="28"/>
          <w:szCs w:val="20"/>
        </w:rPr>
      </w:pPr>
    </w:p>
    <w:p w:rsidR="00AB2B4E" w:rsidRPr="008D106A" w:rsidRDefault="00AB2B4E" w:rsidP="00AB2B4E">
      <w:pPr>
        <w:jc w:val="center"/>
        <w:rPr>
          <w:sz w:val="28"/>
          <w:szCs w:val="20"/>
        </w:rPr>
      </w:pPr>
      <w:r w:rsidRPr="008D106A">
        <w:rPr>
          <w:sz w:val="28"/>
          <w:szCs w:val="20"/>
        </w:rPr>
        <w:t>Приказ</w:t>
      </w:r>
    </w:p>
    <w:p w:rsidR="00AB2B4E" w:rsidRPr="008D106A" w:rsidRDefault="00AB2B4E" w:rsidP="00AB2B4E">
      <w:pPr>
        <w:rPr>
          <w:sz w:val="28"/>
          <w:szCs w:val="20"/>
        </w:rPr>
      </w:pPr>
      <w:r w:rsidRPr="008D106A">
        <w:rPr>
          <w:sz w:val="28"/>
          <w:szCs w:val="20"/>
        </w:rPr>
        <w:t xml:space="preserve"> </w:t>
      </w:r>
    </w:p>
    <w:p w:rsidR="00AB2B4E" w:rsidRPr="008D106A" w:rsidRDefault="00AB2B4E" w:rsidP="00AB2B4E">
      <w:pPr>
        <w:rPr>
          <w:sz w:val="28"/>
          <w:szCs w:val="20"/>
        </w:rPr>
      </w:pPr>
      <w:r>
        <w:rPr>
          <w:sz w:val="28"/>
          <w:szCs w:val="20"/>
        </w:rPr>
        <w:t>№ 56</w:t>
      </w:r>
      <w:r w:rsidRPr="008D106A">
        <w:rPr>
          <w:sz w:val="28"/>
          <w:szCs w:val="20"/>
        </w:rPr>
        <w:t xml:space="preserve">                                                    </w:t>
      </w:r>
      <w:r>
        <w:rPr>
          <w:sz w:val="28"/>
          <w:szCs w:val="20"/>
        </w:rPr>
        <w:t xml:space="preserve">                           от 28.03.2026</w:t>
      </w:r>
      <w:r w:rsidRPr="008D106A">
        <w:rPr>
          <w:sz w:val="28"/>
          <w:szCs w:val="20"/>
        </w:rPr>
        <w:t xml:space="preserve"> года</w:t>
      </w:r>
    </w:p>
    <w:p w:rsidR="00AB2B4E" w:rsidRPr="008D106A" w:rsidRDefault="00AB2B4E" w:rsidP="00AB2B4E">
      <w:pPr>
        <w:rPr>
          <w:sz w:val="28"/>
          <w:szCs w:val="20"/>
        </w:rPr>
      </w:pPr>
    </w:p>
    <w:p w:rsidR="00AB2B4E" w:rsidRPr="008D106A" w:rsidRDefault="00AB2B4E" w:rsidP="00AB2B4E">
      <w:pPr>
        <w:rPr>
          <w:sz w:val="28"/>
          <w:szCs w:val="20"/>
        </w:rPr>
      </w:pPr>
      <w:r>
        <w:rPr>
          <w:sz w:val="28"/>
          <w:szCs w:val="20"/>
        </w:rPr>
        <w:t>Об организации пришкольного лагеря с дневным пребыванием и лагеря труда и отдыха</w:t>
      </w:r>
    </w:p>
    <w:p w:rsidR="00AB2B4E" w:rsidRDefault="00AB2B4E" w:rsidP="00AB2B4E">
      <w:pPr>
        <w:pStyle w:val="40"/>
        <w:tabs>
          <w:tab w:val="left" w:pos="1918"/>
          <w:tab w:val="left" w:pos="3124"/>
          <w:tab w:val="left" w:pos="3512"/>
          <w:tab w:val="left" w:pos="5096"/>
          <w:tab w:val="left" w:pos="6487"/>
          <w:tab w:val="left" w:pos="7019"/>
          <w:tab w:val="left" w:pos="8409"/>
        </w:tabs>
        <w:ind w:firstLine="540"/>
      </w:pPr>
      <w:r w:rsidRPr="008D106A">
        <w:rPr>
          <w:sz w:val="28"/>
          <w:szCs w:val="20"/>
          <w:lang w:eastAsia="ru-RU"/>
        </w:rPr>
        <w:t>На основании</w:t>
      </w:r>
      <w:r>
        <w:rPr>
          <w:sz w:val="28"/>
          <w:szCs w:val="20"/>
          <w:lang w:eastAsia="ru-RU"/>
        </w:rPr>
        <w:t xml:space="preserve"> Постановления Исполнительного комитета Сабинского муниципального района Республики Татарстан от 29.12.2025 года №1128-п   </w:t>
      </w:r>
      <w:proofErr w:type="gramStart"/>
      <w:r>
        <w:rPr>
          <w:sz w:val="28"/>
          <w:szCs w:val="20"/>
          <w:lang w:eastAsia="ru-RU"/>
        </w:rPr>
        <w:t xml:space="preserve">   «</w:t>
      </w:r>
      <w:proofErr w:type="gramEnd"/>
      <w:r w:rsidRPr="00EE394E">
        <w:rPr>
          <w:sz w:val="28"/>
          <w:szCs w:val="20"/>
          <w:lang w:eastAsia="ru-RU" w:bidi="ru-RU"/>
        </w:rPr>
        <w:t>Об организаци</w:t>
      </w:r>
      <w:r>
        <w:rPr>
          <w:sz w:val="28"/>
          <w:szCs w:val="20"/>
          <w:lang w:eastAsia="ru-RU" w:bidi="ru-RU"/>
        </w:rPr>
        <w:t>и отдыха детей и молодежи в 2026</w:t>
      </w:r>
      <w:r w:rsidRPr="00EE394E">
        <w:rPr>
          <w:sz w:val="28"/>
          <w:szCs w:val="20"/>
          <w:lang w:eastAsia="ru-RU" w:bidi="ru-RU"/>
        </w:rPr>
        <w:t xml:space="preserve"> году</w:t>
      </w:r>
      <w:r>
        <w:rPr>
          <w:sz w:val="28"/>
          <w:szCs w:val="20"/>
          <w:lang w:eastAsia="ru-RU" w:bidi="ru-RU"/>
        </w:rPr>
        <w:t>»</w:t>
      </w:r>
    </w:p>
    <w:p w:rsidR="00AB2B4E" w:rsidRPr="008D106A" w:rsidRDefault="00AB2B4E" w:rsidP="00AB2B4E">
      <w:pPr>
        <w:rPr>
          <w:sz w:val="28"/>
          <w:szCs w:val="20"/>
        </w:rPr>
      </w:pPr>
      <w:proofErr w:type="gramStart"/>
      <w:r w:rsidRPr="008D106A">
        <w:rPr>
          <w:sz w:val="28"/>
          <w:szCs w:val="20"/>
        </w:rPr>
        <w:t>приказываю</w:t>
      </w:r>
      <w:proofErr w:type="gramEnd"/>
      <w:r w:rsidRPr="008D106A">
        <w:rPr>
          <w:sz w:val="28"/>
          <w:szCs w:val="20"/>
        </w:rPr>
        <w:t>:</w:t>
      </w:r>
    </w:p>
    <w:p w:rsidR="00AB2B4E" w:rsidRPr="008D106A" w:rsidRDefault="00AB2B4E" w:rsidP="00AB2B4E">
      <w:pPr>
        <w:rPr>
          <w:sz w:val="28"/>
          <w:szCs w:val="20"/>
        </w:rPr>
      </w:pPr>
    </w:p>
    <w:p w:rsidR="00AB2B4E" w:rsidRPr="00AC264B" w:rsidRDefault="00AB2B4E" w:rsidP="00AB2B4E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0"/>
        </w:rPr>
        <w:t>1.</w:t>
      </w:r>
      <w:r w:rsidRPr="00AC264B">
        <w:rPr>
          <w:rFonts w:eastAsia="Calibri"/>
          <w:sz w:val="28"/>
          <w:szCs w:val="28"/>
        </w:rPr>
        <w:t xml:space="preserve"> Утвердить:</w:t>
      </w:r>
      <w:r>
        <w:rPr>
          <w:rFonts w:eastAsia="Calibri"/>
          <w:sz w:val="28"/>
          <w:szCs w:val="28"/>
        </w:rPr>
        <w:t xml:space="preserve"> к</w:t>
      </w:r>
      <w:r w:rsidRPr="00AC264B">
        <w:rPr>
          <w:rFonts w:eastAsia="Calibri"/>
          <w:sz w:val="28"/>
          <w:szCs w:val="28"/>
        </w:rPr>
        <w:t>омплекс мер по организации отдыха, оздоровления и занятости детей МБОУ «</w:t>
      </w:r>
      <w:r>
        <w:rPr>
          <w:rFonts w:eastAsia="Calibri"/>
          <w:sz w:val="28"/>
          <w:szCs w:val="28"/>
        </w:rPr>
        <w:t>Сабинская СОШ» на 2026</w:t>
      </w:r>
      <w:r w:rsidRPr="00AC264B">
        <w:rPr>
          <w:rFonts w:eastAsia="Calibri"/>
          <w:sz w:val="28"/>
          <w:szCs w:val="28"/>
        </w:rPr>
        <w:t xml:space="preserve"> год;</w:t>
      </w:r>
    </w:p>
    <w:p w:rsidR="00AB2B4E" w:rsidRPr="00AC264B" w:rsidRDefault="00AB2B4E" w:rsidP="00AB2B4E">
      <w:pPr>
        <w:spacing w:line="240" w:lineRule="atLeast"/>
        <w:jc w:val="both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</w:rPr>
        <w:t xml:space="preserve">2.       Заместителю директора по ХР </w:t>
      </w:r>
      <w:proofErr w:type="spellStart"/>
      <w:r>
        <w:rPr>
          <w:rFonts w:eastAsia="Calibri"/>
          <w:sz w:val="28"/>
          <w:szCs w:val="28"/>
        </w:rPr>
        <w:t>Гатауллину</w:t>
      </w:r>
      <w:proofErr w:type="spellEnd"/>
      <w:r>
        <w:rPr>
          <w:rFonts w:eastAsia="Calibri"/>
          <w:sz w:val="28"/>
          <w:szCs w:val="28"/>
        </w:rPr>
        <w:t xml:space="preserve"> И.М. </w:t>
      </w:r>
      <w:r w:rsidRPr="00AC264B">
        <w:rPr>
          <w:rFonts w:eastAsia="Calibri"/>
          <w:sz w:val="28"/>
          <w:szCs w:val="28"/>
        </w:rPr>
        <w:t>принять меры по качественной и своевременной подготовке материально-технической базы организаций отдыха детей, обратив особое внимание на подготовку пищеблока, систем водоснабжения и водоотведения; обеспечить полноценное и рациональное питание детей;</w:t>
      </w:r>
    </w:p>
    <w:p w:rsidR="00AB2B4E" w:rsidRPr="00AC264B" w:rsidRDefault="00AB2B4E" w:rsidP="00AB2B4E">
      <w:pPr>
        <w:spacing w:line="240" w:lineRule="atLeast"/>
        <w:jc w:val="both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</w:rPr>
        <w:t>3.       Принять меры по максимальному охвату отдыхом, оздоровлением и занятостью детей, находящихся в трудной жизненной ситуации, в том числе детей-сирот и детей, остав</w:t>
      </w:r>
      <w:r>
        <w:rPr>
          <w:rFonts w:eastAsia="Calibri"/>
          <w:sz w:val="28"/>
          <w:szCs w:val="28"/>
        </w:rPr>
        <w:t xml:space="preserve">шихся без попечения родителей, детей из многодетных, неполных семей, </w:t>
      </w:r>
      <w:r w:rsidRPr="00AC264B">
        <w:rPr>
          <w:rFonts w:eastAsia="Calibri"/>
          <w:sz w:val="28"/>
          <w:szCs w:val="28"/>
        </w:rPr>
        <w:t>детей безработных граждан</w:t>
      </w:r>
      <w:r>
        <w:rPr>
          <w:rFonts w:eastAsia="Calibri"/>
          <w:sz w:val="28"/>
          <w:szCs w:val="28"/>
        </w:rPr>
        <w:t>, детей, чьи родители проходят службу в СВО</w:t>
      </w:r>
      <w:r w:rsidRPr="00AC264B">
        <w:rPr>
          <w:rFonts w:eastAsia="Calibri"/>
          <w:sz w:val="28"/>
          <w:szCs w:val="28"/>
        </w:rPr>
        <w:t>.</w:t>
      </w:r>
    </w:p>
    <w:p w:rsidR="00AB2B4E" w:rsidRPr="00AC264B" w:rsidRDefault="00AB2B4E" w:rsidP="00AB2B4E">
      <w:pPr>
        <w:spacing w:line="240" w:lineRule="atLeast"/>
        <w:jc w:val="both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</w:rPr>
        <w:t>4.       Организовать:</w:t>
      </w:r>
    </w:p>
    <w:p w:rsidR="00AB2B4E" w:rsidRPr="00AC264B" w:rsidRDefault="00AB2B4E" w:rsidP="00AB2B4E">
      <w:pPr>
        <w:spacing w:line="240" w:lineRule="atLeast"/>
        <w:jc w:val="both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  <w:bdr w:val="none" w:sz="0" w:space="0" w:color="auto" w:frame="1"/>
        </w:rPr>
        <w:t>     </w:t>
      </w:r>
      <w:r w:rsidRPr="00AC264B">
        <w:rPr>
          <w:rFonts w:eastAsia="Calibri"/>
          <w:bCs/>
          <w:sz w:val="28"/>
          <w:szCs w:val="28"/>
          <w:bdr w:val="none" w:sz="0" w:space="0" w:color="auto" w:frame="1"/>
        </w:rPr>
        <w:t> 4.1</w:t>
      </w:r>
      <w:r w:rsidRPr="00AC264B">
        <w:rPr>
          <w:rFonts w:eastAsia="Calibri"/>
          <w:sz w:val="28"/>
          <w:szCs w:val="28"/>
        </w:rPr>
        <w:t xml:space="preserve">.  Пришкольный лагерь с дневным пребыванием детей с </w:t>
      </w:r>
      <w:r>
        <w:rPr>
          <w:rFonts w:eastAsia="Calibri"/>
          <w:sz w:val="28"/>
          <w:szCs w:val="28"/>
        </w:rPr>
        <w:t>1 июня по 23</w:t>
      </w:r>
      <w:r w:rsidRPr="00AC264B">
        <w:rPr>
          <w:rFonts w:eastAsia="Calibri"/>
          <w:sz w:val="28"/>
          <w:szCs w:val="28"/>
        </w:rPr>
        <w:t xml:space="preserve"> июня </w:t>
      </w:r>
      <w:r>
        <w:rPr>
          <w:rFonts w:eastAsia="Calibri"/>
          <w:sz w:val="28"/>
          <w:szCs w:val="28"/>
        </w:rPr>
        <w:t>2026</w:t>
      </w:r>
      <w:r w:rsidRPr="00AC264B">
        <w:rPr>
          <w:rFonts w:eastAsia="Calibri"/>
          <w:sz w:val="28"/>
          <w:szCs w:val="28"/>
        </w:rPr>
        <w:t xml:space="preserve"> года с общим количеством детей – </w:t>
      </w:r>
      <w:r>
        <w:rPr>
          <w:rFonts w:eastAsia="Calibri"/>
          <w:sz w:val="28"/>
          <w:szCs w:val="28"/>
        </w:rPr>
        <w:t>78</w:t>
      </w:r>
    </w:p>
    <w:p w:rsidR="00AB2B4E" w:rsidRPr="00AC264B" w:rsidRDefault="00AB2B4E" w:rsidP="00AB2B4E">
      <w:pPr>
        <w:spacing w:line="240" w:lineRule="atLeast"/>
        <w:jc w:val="both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</w:rPr>
        <w:t>4.1.1. Утвердить режим работы лагеря с 08 ч до 14 ч.00 мин</w:t>
      </w:r>
    </w:p>
    <w:p w:rsidR="00AB2B4E" w:rsidRPr="00AC264B" w:rsidRDefault="00AB2B4E" w:rsidP="00AB2B4E">
      <w:pPr>
        <w:spacing w:line="240" w:lineRule="atLeast"/>
        <w:jc w:val="both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</w:rPr>
        <w:t>4.1.2. Назначить начальником пришкольног</w:t>
      </w:r>
      <w:r>
        <w:rPr>
          <w:rFonts w:eastAsia="Calibri"/>
          <w:sz w:val="28"/>
          <w:szCs w:val="28"/>
        </w:rPr>
        <w:t>о лагеря с дневным пребыванием </w:t>
      </w:r>
      <w:r w:rsidRPr="00AC264B">
        <w:rPr>
          <w:rFonts w:eastAsia="Calibri"/>
          <w:sz w:val="28"/>
          <w:szCs w:val="28"/>
        </w:rPr>
        <w:t>заместителя д</w:t>
      </w:r>
      <w:r>
        <w:rPr>
          <w:rFonts w:eastAsia="Calibri"/>
          <w:sz w:val="28"/>
          <w:szCs w:val="28"/>
        </w:rPr>
        <w:t xml:space="preserve">иректора по ВР Шамсутдинову </w:t>
      </w:r>
      <w:proofErr w:type="gramStart"/>
      <w:r>
        <w:rPr>
          <w:rFonts w:eastAsia="Calibri"/>
          <w:sz w:val="28"/>
          <w:szCs w:val="28"/>
        </w:rPr>
        <w:t>Л.И..</w:t>
      </w:r>
      <w:proofErr w:type="gramEnd"/>
      <w:r w:rsidRPr="00AC264B">
        <w:rPr>
          <w:rFonts w:eastAsia="Calibri"/>
          <w:sz w:val="28"/>
          <w:szCs w:val="28"/>
        </w:rPr>
        <w:t>; нач</w:t>
      </w:r>
      <w:r>
        <w:rPr>
          <w:rFonts w:eastAsia="Calibri"/>
          <w:sz w:val="28"/>
          <w:szCs w:val="28"/>
        </w:rPr>
        <w:t xml:space="preserve">альником лагеря труда и отдыха советника по воспитанию </w:t>
      </w:r>
      <w:proofErr w:type="spellStart"/>
      <w:r>
        <w:rPr>
          <w:rFonts w:eastAsia="Calibri"/>
          <w:sz w:val="28"/>
          <w:szCs w:val="28"/>
        </w:rPr>
        <w:t>Мухаметова</w:t>
      </w:r>
      <w:proofErr w:type="spellEnd"/>
      <w:r>
        <w:rPr>
          <w:rFonts w:eastAsia="Calibri"/>
          <w:sz w:val="28"/>
          <w:szCs w:val="28"/>
        </w:rPr>
        <w:t xml:space="preserve"> И.М.</w:t>
      </w:r>
    </w:p>
    <w:p w:rsidR="00AB2B4E" w:rsidRPr="00AC264B" w:rsidRDefault="00AB2B4E" w:rsidP="00AB2B4E">
      <w:pPr>
        <w:spacing w:line="240" w:lineRule="atLeast"/>
        <w:jc w:val="both"/>
        <w:rPr>
          <w:rFonts w:eastAsia="Calibri"/>
          <w:sz w:val="28"/>
          <w:szCs w:val="28"/>
        </w:rPr>
      </w:pPr>
    </w:p>
    <w:p w:rsidR="00AB2B4E" w:rsidRDefault="00AB2B4E" w:rsidP="00AB2B4E">
      <w:pPr>
        <w:spacing w:line="240" w:lineRule="atLeast"/>
        <w:jc w:val="both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</w:rPr>
        <w:t>4.1.3. Для работы с детьми в лагере назначить следующих сотрудников:</w:t>
      </w:r>
    </w:p>
    <w:p w:rsidR="00AB2B4E" w:rsidRPr="00AC264B" w:rsidRDefault="00AB2B4E" w:rsidP="00AB2B4E">
      <w:pPr>
        <w:spacing w:line="240" w:lineRule="atLeast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Шамсутдинову Л.И., </w:t>
      </w:r>
      <w:proofErr w:type="spellStart"/>
      <w:r>
        <w:rPr>
          <w:rFonts w:eastAsia="Calibri"/>
          <w:sz w:val="28"/>
          <w:szCs w:val="28"/>
        </w:rPr>
        <w:t>Мухаметова</w:t>
      </w:r>
      <w:proofErr w:type="spellEnd"/>
      <w:r>
        <w:rPr>
          <w:rFonts w:eastAsia="Calibri"/>
          <w:sz w:val="28"/>
          <w:szCs w:val="28"/>
        </w:rPr>
        <w:t xml:space="preserve"> И.М., </w:t>
      </w:r>
      <w:proofErr w:type="spellStart"/>
      <w:r>
        <w:rPr>
          <w:rFonts w:eastAsia="Calibri"/>
          <w:sz w:val="28"/>
          <w:szCs w:val="28"/>
        </w:rPr>
        <w:t>Нагимову</w:t>
      </w:r>
      <w:proofErr w:type="spellEnd"/>
      <w:r>
        <w:rPr>
          <w:rFonts w:eastAsia="Calibri"/>
          <w:sz w:val="28"/>
          <w:szCs w:val="28"/>
        </w:rPr>
        <w:t xml:space="preserve"> А.Г., </w:t>
      </w:r>
      <w:proofErr w:type="spellStart"/>
      <w:r>
        <w:rPr>
          <w:rFonts w:eastAsia="Calibri"/>
          <w:sz w:val="28"/>
          <w:szCs w:val="28"/>
        </w:rPr>
        <w:t>Галихузину</w:t>
      </w:r>
      <w:proofErr w:type="spellEnd"/>
      <w:r>
        <w:rPr>
          <w:rFonts w:eastAsia="Calibri"/>
          <w:sz w:val="28"/>
          <w:szCs w:val="28"/>
        </w:rPr>
        <w:t xml:space="preserve"> Г.И., </w:t>
      </w:r>
      <w:proofErr w:type="spellStart"/>
      <w:r>
        <w:rPr>
          <w:rFonts w:eastAsia="Calibri"/>
          <w:sz w:val="28"/>
          <w:szCs w:val="28"/>
        </w:rPr>
        <w:t>Билалову</w:t>
      </w:r>
      <w:proofErr w:type="spellEnd"/>
      <w:r>
        <w:rPr>
          <w:rFonts w:eastAsia="Calibri"/>
          <w:sz w:val="28"/>
          <w:szCs w:val="28"/>
        </w:rPr>
        <w:t xml:space="preserve"> А.А., </w:t>
      </w:r>
      <w:proofErr w:type="spellStart"/>
      <w:r>
        <w:rPr>
          <w:rFonts w:eastAsia="Calibri"/>
          <w:sz w:val="28"/>
          <w:szCs w:val="28"/>
        </w:rPr>
        <w:t>Юмагулову</w:t>
      </w:r>
      <w:proofErr w:type="spellEnd"/>
      <w:r>
        <w:rPr>
          <w:rFonts w:eastAsia="Calibri"/>
          <w:sz w:val="28"/>
          <w:szCs w:val="28"/>
        </w:rPr>
        <w:t xml:space="preserve"> А.М., </w:t>
      </w:r>
      <w:proofErr w:type="spellStart"/>
      <w:r>
        <w:rPr>
          <w:rFonts w:eastAsia="Calibri"/>
          <w:sz w:val="28"/>
          <w:szCs w:val="28"/>
        </w:rPr>
        <w:t>Набиуллина</w:t>
      </w:r>
      <w:proofErr w:type="spellEnd"/>
      <w:r>
        <w:rPr>
          <w:rFonts w:eastAsia="Calibri"/>
          <w:sz w:val="28"/>
          <w:szCs w:val="28"/>
        </w:rPr>
        <w:t xml:space="preserve"> И.А.,</w:t>
      </w:r>
    </w:p>
    <w:p w:rsidR="00AB2B4E" w:rsidRPr="00AC264B" w:rsidRDefault="00AB2B4E" w:rsidP="00AB2B4E">
      <w:pPr>
        <w:spacing w:line="240" w:lineRule="atLeast"/>
        <w:jc w:val="both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</w:rPr>
        <w:t>4.1.4. Начальнику лагеря совместно с сотрудниками разраб</w:t>
      </w:r>
      <w:r>
        <w:rPr>
          <w:rFonts w:eastAsia="Calibri"/>
          <w:sz w:val="28"/>
          <w:szCs w:val="28"/>
        </w:rPr>
        <w:t>отать воспитательную программу </w:t>
      </w:r>
      <w:r w:rsidRPr="00AC264B">
        <w:rPr>
          <w:rFonts w:eastAsia="Calibri"/>
          <w:sz w:val="28"/>
          <w:szCs w:val="28"/>
        </w:rPr>
        <w:t xml:space="preserve">на 21 день, обеспечив включение мероприятий, посвященных Году </w:t>
      </w:r>
      <w:r>
        <w:rPr>
          <w:rFonts w:eastAsia="Calibri"/>
          <w:sz w:val="28"/>
          <w:szCs w:val="28"/>
        </w:rPr>
        <w:t>семьи</w:t>
      </w:r>
      <w:r w:rsidRPr="00AC264B">
        <w:rPr>
          <w:rFonts w:eastAsia="Calibri"/>
          <w:sz w:val="28"/>
          <w:szCs w:val="28"/>
        </w:rPr>
        <w:t xml:space="preserve">; утвердить график работы сотрудников, подготовить помещения; </w:t>
      </w:r>
    </w:p>
    <w:p w:rsidR="00AB2B4E" w:rsidRPr="00AC264B" w:rsidRDefault="00AB2B4E" w:rsidP="00AB2B4E">
      <w:pPr>
        <w:spacing w:line="240" w:lineRule="atLeast"/>
        <w:jc w:val="both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</w:rPr>
        <w:t xml:space="preserve">4.1.5. Принять меры по максимальному охвату отдыхом, оздоровлением и занятостью детей, находящихся в трудной жизненной ситуации, в том числе детей-сирот и детей, оставшихся без попечения родителей, детей из многодетных, неполных семей, детей безработных граждан; детей, состоящих на профилактическом учете в </w:t>
      </w:r>
      <w:proofErr w:type="gramStart"/>
      <w:r w:rsidRPr="00AC264B">
        <w:rPr>
          <w:rFonts w:eastAsia="Calibri"/>
          <w:sz w:val="28"/>
          <w:szCs w:val="28"/>
        </w:rPr>
        <w:t>подразделениях  по</w:t>
      </w:r>
      <w:proofErr w:type="gramEnd"/>
      <w:r w:rsidRPr="00AC264B">
        <w:rPr>
          <w:rFonts w:eastAsia="Calibri"/>
          <w:sz w:val="28"/>
          <w:szCs w:val="28"/>
        </w:rPr>
        <w:t xml:space="preserve"> делам несовершеннолетних; </w:t>
      </w:r>
    </w:p>
    <w:p w:rsidR="00AB2B4E" w:rsidRPr="00AC264B" w:rsidRDefault="00AB2B4E" w:rsidP="00AB2B4E">
      <w:pPr>
        <w:tabs>
          <w:tab w:val="left" w:pos="142"/>
        </w:tabs>
        <w:spacing w:line="240" w:lineRule="atLeast"/>
        <w:jc w:val="both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</w:rPr>
        <w:t>4.2.  Труд</w:t>
      </w:r>
      <w:r>
        <w:rPr>
          <w:rFonts w:eastAsia="Calibri"/>
          <w:sz w:val="28"/>
          <w:szCs w:val="28"/>
        </w:rPr>
        <w:t>овой лагерь с 1 июня по 20 июня 2026</w:t>
      </w:r>
      <w:r w:rsidRPr="00AC264B">
        <w:rPr>
          <w:rFonts w:eastAsia="Calibri"/>
          <w:sz w:val="28"/>
          <w:szCs w:val="28"/>
        </w:rPr>
        <w:t xml:space="preserve"> </w:t>
      </w:r>
      <w:proofErr w:type="gramStart"/>
      <w:r w:rsidRPr="00AC264B">
        <w:rPr>
          <w:rFonts w:eastAsia="Calibri"/>
          <w:sz w:val="28"/>
          <w:szCs w:val="28"/>
        </w:rPr>
        <w:t xml:space="preserve">г 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</w:t>
      </w:r>
      <w:proofErr w:type="gramEnd"/>
      <w:r>
        <w:rPr>
          <w:rFonts w:eastAsia="Calibri"/>
          <w:sz w:val="28"/>
          <w:szCs w:val="28"/>
        </w:rPr>
        <w:t xml:space="preserve"> общим количеством </w:t>
      </w:r>
      <w:r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8"/>
          <w:szCs w:val="28"/>
        </w:rPr>
        <w:t>детей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-  8</w:t>
      </w:r>
      <w:r w:rsidRPr="00AC264B">
        <w:rPr>
          <w:rFonts w:eastAsia="Calibri"/>
          <w:sz w:val="28"/>
          <w:szCs w:val="28"/>
        </w:rPr>
        <w:t>.</w:t>
      </w:r>
    </w:p>
    <w:p w:rsidR="00AB2B4E" w:rsidRPr="00AC264B" w:rsidRDefault="00AB2B4E" w:rsidP="00AB2B4E">
      <w:pPr>
        <w:tabs>
          <w:tab w:val="left" w:pos="142"/>
        </w:tabs>
        <w:spacing w:line="240" w:lineRule="atLeast"/>
        <w:jc w:val="both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</w:rPr>
        <w:t>4.2.1. Назначить начал</w:t>
      </w:r>
      <w:r>
        <w:rPr>
          <w:rFonts w:eastAsia="Calibri"/>
          <w:sz w:val="28"/>
          <w:szCs w:val="28"/>
        </w:rPr>
        <w:t xml:space="preserve">ьником трудового лагеря советника по воспитанию </w:t>
      </w:r>
      <w:proofErr w:type="spellStart"/>
      <w:r>
        <w:rPr>
          <w:rFonts w:eastAsia="Calibri"/>
          <w:sz w:val="28"/>
          <w:szCs w:val="28"/>
        </w:rPr>
        <w:t>Мухаметова</w:t>
      </w:r>
      <w:proofErr w:type="spellEnd"/>
    </w:p>
    <w:p w:rsidR="00AB2B4E" w:rsidRPr="00AC264B" w:rsidRDefault="00AB2B4E" w:rsidP="00AB2B4E">
      <w:pPr>
        <w:tabs>
          <w:tab w:val="left" w:pos="142"/>
        </w:tabs>
        <w:spacing w:line="240" w:lineRule="atLeast"/>
        <w:jc w:val="both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</w:rPr>
        <w:t xml:space="preserve">4.2.2.  Утвердить режим работы </w:t>
      </w:r>
      <w:proofErr w:type="gramStart"/>
      <w:r w:rsidRPr="00AC264B">
        <w:rPr>
          <w:rFonts w:eastAsia="Calibri"/>
          <w:sz w:val="28"/>
          <w:szCs w:val="28"/>
        </w:rPr>
        <w:t>лагеря  с</w:t>
      </w:r>
      <w:proofErr w:type="gramEnd"/>
      <w:r w:rsidRPr="00AC264B">
        <w:rPr>
          <w:rFonts w:eastAsia="Calibri"/>
          <w:sz w:val="28"/>
          <w:szCs w:val="28"/>
        </w:rPr>
        <w:t xml:space="preserve"> 08.00 ч до 14.00  ч.</w:t>
      </w:r>
    </w:p>
    <w:p w:rsidR="00AB2B4E" w:rsidRPr="00AC264B" w:rsidRDefault="00AB2B4E" w:rsidP="00AB2B4E">
      <w:pPr>
        <w:tabs>
          <w:tab w:val="left" w:pos="142"/>
        </w:tabs>
        <w:spacing w:line="240" w:lineRule="atLeast"/>
        <w:jc w:val="both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.2.3. Начальнику лагеря</w:t>
      </w:r>
      <w:r w:rsidRPr="00AC264B">
        <w:rPr>
          <w:rFonts w:eastAsia="Calibri"/>
          <w:sz w:val="28"/>
          <w:szCs w:val="28"/>
        </w:rPr>
        <w:t xml:space="preserve"> разработать </w:t>
      </w:r>
      <w:proofErr w:type="gramStart"/>
      <w:r w:rsidRPr="00AC264B">
        <w:rPr>
          <w:rFonts w:eastAsia="Calibri"/>
          <w:sz w:val="28"/>
          <w:szCs w:val="28"/>
        </w:rPr>
        <w:t>программу  труда</w:t>
      </w:r>
      <w:proofErr w:type="gramEnd"/>
      <w:r w:rsidRPr="00AC264B">
        <w:rPr>
          <w:rFonts w:eastAsia="Calibri"/>
          <w:sz w:val="28"/>
          <w:szCs w:val="28"/>
        </w:rPr>
        <w:t xml:space="preserve">  и отдыха  на 18 дней.</w:t>
      </w:r>
    </w:p>
    <w:p w:rsidR="00AB2B4E" w:rsidRPr="00AC264B" w:rsidRDefault="00AB2B4E" w:rsidP="00AB2B4E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AC264B">
        <w:rPr>
          <w:sz w:val="28"/>
          <w:szCs w:val="28"/>
        </w:rPr>
        <w:t>5. Ответственность за подготовку нормативно – правовых документов возл</w:t>
      </w:r>
      <w:r>
        <w:rPr>
          <w:sz w:val="28"/>
          <w:szCs w:val="28"/>
        </w:rPr>
        <w:t>ожить на ЗДВР Шамсутдинову Л.И.</w:t>
      </w:r>
      <w:r w:rsidRPr="00AC264B">
        <w:rPr>
          <w:sz w:val="28"/>
          <w:szCs w:val="28"/>
        </w:rPr>
        <w:t>;</w:t>
      </w:r>
    </w:p>
    <w:p w:rsidR="00AB2B4E" w:rsidRPr="00AC264B" w:rsidRDefault="00AB2B4E" w:rsidP="00AB2B4E">
      <w:pPr>
        <w:tabs>
          <w:tab w:val="left" w:pos="567"/>
        </w:tabs>
        <w:spacing w:before="30" w:after="3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6.</w:t>
      </w:r>
      <w:bookmarkStart w:id="0" w:name="_GoBack"/>
      <w:bookmarkEnd w:id="0"/>
      <w:r>
        <w:rPr>
          <w:color w:val="000000"/>
          <w:sz w:val="28"/>
          <w:szCs w:val="28"/>
        </w:rPr>
        <w:t xml:space="preserve">Включить в состав </w:t>
      </w:r>
      <w:proofErr w:type="spellStart"/>
      <w:r>
        <w:rPr>
          <w:color w:val="000000"/>
          <w:sz w:val="28"/>
          <w:szCs w:val="28"/>
        </w:rPr>
        <w:t>бракеражной</w:t>
      </w:r>
      <w:proofErr w:type="spellEnd"/>
      <w:r>
        <w:rPr>
          <w:color w:val="000000"/>
          <w:sz w:val="28"/>
          <w:szCs w:val="28"/>
        </w:rPr>
        <w:t xml:space="preserve"> комиссии начальника лагеря Шамсутдинову Л.И., социального педагога </w:t>
      </w:r>
      <w:proofErr w:type="spellStart"/>
      <w:r>
        <w:rPr>
          <w:color w:val="000000"/>
          <w:sz w:val="28"/>
          <w:szCs w:val="28"/>
        </w:rPr>
        <w:t>Ногуманову</w:t>
      </w:r>
      <w:proofErr w:type="spellEnd"/>
      <w:r>
        <w:rPr>
          <w:color w:val="000000"/>
          <w:sz w:val="28"/>
          <w:szCs w:val="28"/>
        </w:rPr>
        <w:t xml:space="preserve"> А.И., шеф повара Ибрагимову Г.Р.</w:t>
      </w:r>
    </w:p>
    <w:p w:rsidR="00AB2B4E" w:rsidRPr="00AC264B" w:rsidRDefault="00AB2B4E" w:rsidP="00AB2B4E">
      <w:pPr>
        <w:numPr>
          <w:ilvl w:val="0"/>
          <w:numId w:val="1"/>
        </w:numPr>
        <w:tabs>
          <w:tab w:val="left" w:pos="567"/>
        </w:tabs>
        <w:contextualSpacing/>
        <w:jc w:val="both"/>
        <w:rPr>
          <w:sz w:val="28"/>
          <w:szCs w:val="28"/>
        </w:rPr>
      </w:pPr>
      <w:r w:rsidRPr="00AC264B">
        <w:rPr>
          <w:sz w:val="28"/>
          <w:szCs w:val="28"/>
        </w:rPr>
        <w:t xml:space="preserve">Ответственность за санитарное состояние спортивных залов, за наличие моющих и </w:t>
      </w:r>
      <w:proofErr w:type="spellStart"/>
      <w:r w:rsidRPr="00AC264B">
        <w:rPr>
          <w:sz w:val="28"/>
          <w:szCs w:val="28"/>
        </w:rPr>
        <w:t>дезинфиксирующих</w:t>
      </w:r>
      <w:proofErr w:type="spellEnd"/>
      <w:r w:rsidRPr="00AC264B">
        <w:rPr>
          <w:sz w:val="28"/>
          <w:szCs w:val="28"/>
        </w:rPr>
        <w:t xml:space="preserve"> средств возложить на заместителя </w:t>
      </w:r>
      <w:proofErr w:type="gramStart"/>
      <w:r w:rsidRPr="00AC264B">
        <w:rPr>
          <w:sz w:val="28"/>
          <w:szCs w:val="28"/>
        </w:rPr>
        <w:t>директора  по</w:t>
      </w:r>
      <w:proofErr w:type="gramEnd"/>
      <w:r w:rsidRPr="00AC264B">
        <w:rPr>
          <w:sz w:val="28"/>
          <w:szCs w:val="28"/>
        </w:rPr>
        <w:t xml:space="preserve"> хозяйственной  части </w:t>
      </w:r>
      <w:proofErr w:type="spellStart"/>
      <w:r>
        <w:rPr>
          <w:sz w:val="28"/>
          <w:szCs w:val="28"/>
        </w:rPr>
        <w:t>Гатауллина</w:t>
      </w:r>
      <w:proofErr w:type="spellEnd"/>
      <w:r>
        <w:rPr>
          <w:sz w:val="28"/>
          <w:szCs w:val="28"/>
        </w:rPr>
        <w:t xml:space="preserve"> И.М.</w:t>
      </w:r>
    </w:p>
    <w:p w:rsidR="00AB2B4E" w:rsidRPr="00AC264B" w:rsidRDefault="00AB2B4E" w:rsidP="00AB2B4E">
      <w:pPr>
        <w:numPr>
          <w:ilvl w:val="0"/>
          <w:numId w:val="1"/>
        </w:numPr>
        <w:tabs>
          <w:tab w:val="left" w:pos="567"/>
        </w:tabs>
        <w:contextualSpacing/>
        <w:jc w:val="both"/>
        <w:rPr>
          <w:sz w:val="28"/>
          <w:szCs w:val="28"/>
        </w:rPr>
      </w:pPr>
      <w:r w:rsidRPr="00AC264B">
        <w:rPr>
          <w:sz w:val="28"/>
          <w:szCs w:val="28"/>
        </w:rPr>
        <w:t xml:space="preserve">Ответственность за прием продуктов питания, бракераж, здоровье детей возложить на </w:t>
      </w:r>
      <w:r>
        <w:rPr>
          <w:sz w:val="28"/>
          <w:szCs w:val="28"/>
        </w:rPr>
        <w:t>повара</w:t>
      </w:r>
      <w:r w:rsidRPr="00AC264B">
        <w:rPr>
          <w:sz w:val="28"/>
          <w:szCs w:val="28"/>
        </w:rPr>
        <w:t xml:space="preserve"> </w:t>
      </w:r>
      <w:r>
        <w:rPr>
          <w:sz w:val="28"/>
          <w:szCs w:val="28"/>
        </w:rPr>
        <w:t>школы Ибрагимову Г.Р.</w:t>
      </w:r>
    </w:p>
    <w:p w:rsidR="00AB2B4E" w:rsidRPr="00AC264B" w:rsidRDefault="00AB2B4E" w:rsidP="00AB2B4E">
      <w:pPr>
        <w:numPr>
          <w:ilvl w:val="0"/>
          <w:numId w:val="1"/>
        </w:numPr>
        <w:tabs>
          <w:tab w:val="left" w:pos="567"/>
        </w:tabs>
        <w:contextualSpacing/>
        <w:jc w:val="both"/>
        <w:rPr>
          <w:sz w:val="28"/>
          <w:szCs w:val="28"/>
        </w:rPr>
      </w:pPr>
      <w:r w:rsidRPr="00AC264B">
        <w:rPr>
          <w:sz w:val="28"/>
          <w:szCs w:val="28"/>
        </w:rPr>
        <w:t xml:space="preserve">Ответственность за проведение инструктажей возложить на специалиста по </w:t>
      </w:r>
      <w:proofErr w:type="gramStart"/>
      <w:r w:rsidRPr="00AC264B">
        <w:rPr>
          <w:sz w:val="28"/>
          <w:szCs w:val="28"/>
        </w:rPr>
        <w:t xml:space="preserve">ОТ  </w:t>
      </w:r>
      <w:proofErr w:type="spellStart"/>
      <w:r>
        <w:rPr>
          <w:sz w:val="28"/>
          <w:szCs w:val="28"/>
        </w:rPr>
        <w:t>Габдрахманова</w:t>
      </w:r>
      <w:proofErr w:type="spellEnd"/>
      <w:proofErr w:type="gramEnd"/>
      <w:r>
        <w:rPr>
          <w:sz w:val="28"/>
          <w:szCs w:val="28"/>
        </w:rPr>
        <w:t xml:space="preserve"> И.Ф.</w:t>
      </w:r>
    </w:p>
    <w:p w:rsidR="00AB2B4E" w:rsidRPr="00AC264B" w:rsidRDefault="00AB2B4E" w:rsidP="00AB2B4E">
      <w:pPr>
        <w:numPr>
          <w:ilvl w:val="0"/>
          <w:numId w:val="1"/>
        </w:numPr>
        <w:tabs>
          <w:tab w:val="left" w:pos="567"/>
        </w:tabs>
        <w:spacing w:before="30" w:after="30"/>
        <w:contextualSpacing/>
        <w:jc w:val="both"/>
        <w:rPr>
          <w:color w:val="000000"/>
          <w:sz w:val="28"/>
          <w:szCs w:val="28"/>
        </w:rPr>
      </w:pPr>
      <w:r w:rsidRPr="00AC264B">
        <w:rPr>
          <w:color w:val="000000"/>
          <w:sz w:val="28"/>
          <w:szCs w:val="28"/>
        </w:rPr>
        <w:t xml:space="preserve">Утвердить </w:t>
      </w:r>
      <w:r>
        <w:rPr>
          <w:color w:val="000000"/>
          <w:sz w:val="28"/>
          <w:szCs w:val="28"/>
        </w:rPr>
        <w:t>списки учащихся в количестве 78</w:t>
      </w:r>
      <w:r w:rsidRPr="00AC264B">
        <w:rPr>
          <w:color w:val="000000"/>
          <w:sz w:val="28"/>
          <w:szCs w:val="28"/>
        </w:rPr>
        <w:t xml:space="preserve"> человек для </w:t>
      </w:r>
      <w:proofErr w:type="gramStart"/>
      <w:r w:rsidRPr="00AC264B">
        <w:rPr>
          <w:color w:val="000000"/>
          <w:sz w:val="28"/>
          <w:szCs w:val="28"/>
        </w:rPr>
        <w:t>пришколь</w:t>
      </w:r>
      <w:r>
        <w:rPr>
          <w:color w:val="000000"/>
          <w:sz w:val="28"/>
          <w:szCs w:val="28"/>
        </w:rPr>
        <w:t>ного  оздоровительного</w:t>
      </w:r>
      <w:proofErr w:type="gramEnd"/>
      <w:r>
        <w:rPr>
          <w:color w:val="000000"/>
          <w:sz w:val="28"/>
          <w:szCs w:val="28"/>
        </w:rPr>
        <w:t xml:space="preserve"> лагеря, 8</w:t>
      </w:r>
      <w:r w:rsidRPr="00AC264B">
        <w:rPr>
          <w:color w:val="000000"/>
          <w:sz w:val="28"/>
          <w:szCs w:val="28"/>
        </w:rPr>
        <w:t xml:space="preserve"> человек – для трудового лагеря. </w:t>
      </w:r>
    </w:p>
    <w:p w:rsidR="00AB2B4E" w:rsidRDefault="00AB2B4E" w:rsidP="00AB2B4E">
      <w:pPr>
        <w:numPr>
          <w:ilvl w:val="0"/>
          <w:numId w:val="1"/>
        </w:numPr>
        <w:tabs>
          <w:tab w:val="left" w:pos="567"/>
        </w:tabs>
        <w:spacing w:before="30" w:after="30"/>
        <w:contextualSpacing/>
        <w:jc w:val="both"/>
        <w:rPr>
          <w:color w:val="000000"/>
          <w:sz w:val="28"/>
          <w:szCs w:val="28"/>
        </w:rPr>
      </w:pPr>
      <w:r w:rsidRPr="00AC264B">
        <w:rPr>
          <w:color w:val="000000"/>
          <w:sz w:val="28"/>
          <w:szCs w:val="28"/>
        </w:rPr>
        <w:t xml:space="preserve">Зам. директора по хозяйственной части </w:t>
      </w:r>
      <w:proofErr w:type="spellStart"/>
      <w:r>
        <w:rPr>
          <w:color w:val="000000"/>
          <w:sz w:val="28"/>
          <w:szCs w:val="28"/>
        </w:rPr>
        <w:t>Гатауллину</w:t>
      </w:r>
      <w:proofErr w:type="spellEnd"/>
      <w:r>
        <w:rPr>
          <w:color w:val="000000"/>
          <w:sz w:val="28"/>
          <w:szCs w:val="28"/>
        </w:rPr>
        <w:t xml:space="preserve"> И.М.</w:t>
      </w:r>
      <w:r w:rsidRPr="00AC264B">
        <w:rPr>
          <w:color w:val="000000"/>
          <w:sz w:val="28"/>
          <w:szCs w:val="28"/>
        </w:rPr>
        <w:t xml:space="preserve"> подготовить кабинеты для лагеря. </w:t>
      </w:r>
    </w:p>
    <w:p w:rsidR="00AB2B4E" w:rsidRPr="00AC264B" w:rsidRDefault="00AB2B4E" w:rsidP="00AB2B4E">
      <w:pPr>
        <w:numPr>
          <w:ilvl w:val="0"/>
          <w:numId w:val="1"/>
        </w:numPr>
        <w:tabs>
          <w:tab w:val="left" w:pos="567"/>
        </w:tabs>
        <w:spacing w:before="30" w:after="30"/>
        <w:contextualSpacing/>
        <w:jc w:val="both"/>
        <w:rPr>
          <w:color w:val="000000"/>
          <w:sz w:val="28"/>
          <w:szCs w:val="28"/>
        </w:rPr>
      </w:pPr>
      <w:r w:rsidRPr="00AC264B">
        <w:rPr>
          <w:sz w:val="28"/>
          <w:szCs w:val="28"/>
        </w:rPr>
        <w:t xml:space="preserve">Ответственность за </w:t>
      </w:r>
      <w:proofErr w:type="gramStart"/>
      <w:r w:rsidRPr="00AC264B">
        <w:rPr>
          <w:sz w:val="28"/>
          <w:szCs w:val="28"/>
        </w:rPr>
        <w:t>безопасность  и</w:t>
      </w:r>
      <w:proofErr w:type="gramEnd"/>
      <w:r w:rsidRPr="00AC264B">
        <w:rPr>
          <w:sz w:val="28"/>
          <w:szCs w:val="28"/>
        </w:rPr>
        <w:t xml:space="preserve"> здоровье детей во время проведения смены возложить на всех сотрудников лагерей;</w:t>
      </w:r>
    </w:p>
    <w:p w:rsidR="00AB2B4E" w:rsidRPr="00AC264B" w:rsidRDefault="00AB2B4E" w:rsidP="00AB2B4E">
      <w:pPr>
        <w:numPr>
          <w:ilvl w:val="0"/>
          <w:numId w:val="1"/>
        </w:numPr>
        <w:tabs>
          <w:tab w:val="left" w:pos="567"/>
        </w:tabs>
        <w:spacing w:before="30" w:after="30"/>
        <w:contextualSpacing/>
        <w:jc w:val="both"/>
        <w:rPr>
          <w:color w:val="000000"/>
          <w:sz w:val="28"/>
          <w:szCs w:val="28"/>
        </w:rPr>
      </w:pPr>
      <w:r w:rsidRPr="00AC264B">
        <w:rPr>
          <w:sz w:val="28"/>
          <w:szCs w:val="28"/>
        </w:rPr>
        <w:t>Контроль над исполнением приказа оставляю за собой.</w:t>
      </w:r>
    </w:p>
    <w:p w:rsidR="00AB2B4E" w:rsidRPr="00AC264B" w:rsidRDefault="00AB2B4E" w:rsidP="00AB2B4E">
      <w:pPr>
        <w:spacing w:line="240" w:lineRule="atLeast"/>
        <w:ind w:left="720"/>
        <w:contextualSpacing/>
        <w:jc w:val="both"/>
        <w:rPr>
          <w:rFonts w:eastAsia="Calibri"/>
          <w:sz w:val="28"/>
          <w:szCs w:val="28"/>
        </w:rPr>
      </w:pPr>
    </w:p>
    <w:p w:rsidR="00AB2B4E" w:rsidRPr="00AC264B" w:rsidRDefault="00AB2B4E" w:rsidP="00AB2B4E">
      <w:pPr>
        <w:spacing w:line="240" w:lineRule="atLeast"/>
        <w:contextualSpacing/>
        <w:jc w:val="both"/>
        <w:rPr>
          <w:rFonts w:eastAsia="Calibri"/>
          <w:sz w:val="28"/>
          <w:szCs w:val="28"/>
        </w:rPr>
      </w:pPr>
    </w:p>
    <w:p w:rsidR="00AB2B4E" w:rsidRDefault="00AB2B4E" w:rsidP="00AB2B4E">
      <w:pPr>
        <w:spacing w:line="240" w:lineRule="atLeast"/>
        <w:rPr>
          <w:rFonts w:eastAsia="Calibri"/>
          <w:sz w:val="28"/>
          <w:szCs w:val="28"/>
        </w:rPr>
      </w:pPr>
      <w:r w:rsidRPr="00AC264B">
        <w:rPr>
          <w:rFonts w:eastAsia="Calibri"/>
          <w:sz w:val="28"/>
          <w:szCs w:val="28"/>
        </w:rPr>
        <w:t>Директор МБОУ «</w:t>
      </w:r>
      <w:r>
        <w:rPr>
          <w:rFonts w:eastAsia="Calibri"/>
          <w:sz w:val="28"/>
          <w:szCs w:val="28"/>
        </w:rPr>
        <w:t xml:space="preserve">Сабинская </w:t>
      </w:r>
      <w:proofErr w:type="gramStart"/>
      <w:r>
        <w:rPr>
          <w:rFonts w:eastAsia="Calibri"/>
          <w:sz w:val="28"/>
          <w:szCs w:val="28"/>
        </w:rPr>
        <w:t>СОШ</w:t>
      </w:r>
      <w:r w:rsidRPr="00AC264B">
        <w:rPr>
          <w:rFonts w:eastAsia="Calibri"/>
          <w:sz w:val="28"/>
          <w:szCs w:val="28"/>
        </w:rPr>
        <w:t xml:space="preserve">:   </w:t>
      </w:r>
      <w:proofErr w:type="gramEnd"/>
      <w:r w:rsidRPr="00AC264B">
        <w:rPr>
          <w:rFonts w:eastAsia="Calibri"/>
          <w:sz w:val="28"/>
          <w:szCs w:val="28"/>
        </w:rPr>
        <w:t xml:space="preserve">   </w:t>
      </w:r>
      <w:r>
        <w:rPr>
          <w:rFonts w:eastAsia="Calibri"/>
          <w:sz w:val="28"/>
          <w:szCs w:val="28"/>
        </w:rPr>
        <w:t xml:space="preserve">               </w:t>
      </w:r>
      <w:r w:rsidRPr="00AC264B">
        <w:rPr>
          <w:rFonts w:eastAsia="Calibri"/>
          <w:sz w:val="28"/>
          <w:szCs w:val="28"/>
        </w:rPr>
        <w:t xml:space="preserve">       </w:t>
      </w:r>
      <w:r>
        <w:rPr>
          <w:rFonts w:eastAsia="Calibri"/>
          <w:sz w:val="28"/>
          <w:szCs w:val="28"/>
        </w:rPr>
        <w:t xml:space="preserve">Д.Н.Яруллин </w:t>
      </w:r>
    </w:p>
    <w:p w:rsidR="00AB2B4E" w:rsidRDefault="00AB2B4E" w:rsidP="00AB2B4E">
      <w:pPr>
        <w:spacing w:line="240" w:lineRule="atLeast"/>
        <w:rPr>
          <w:rFonts w:eastAsia="Calibri"/>
          <w:sz w:val="28"/>
          <w:szCs w:val="28"/>
        </w:rPr>
      </w:pPr>
    </w:p>
    <w:p w:rsidR="00AB2B4E" w:rsidRDefault="00AB2B4E" w:rsidP="00AB2B4E">
      <w:pPr>
        <w:spacing w:line="240" w:lineRule="atLeast"/>
        <w:rPr>
          <w:rFonts w:eastAsia="Calibri"/>
          <w:sz w:val="28"/>
          <w:szCs w:val="28"/>
        </w:rPr>
      </w:pPr>
    </w:p>
    <w:p w:rsidR="00AB2B4E" w:rsidRDefault="00AB2B4E" w:rsidP="00AB2B4E">
      <w:pPr>
        <w:spacing w:line="240" w:lineRule="atLeast"/>
        <w:rPr>
          <w:rFonts w:eastAsia="Calibri"/>
          <w:sz w:val="28"/>
          <w:szCs w:val="28"/>
        </w:rPr>
      </w:pPr>
    </w:p>
    <w:p w:rsidR="003B0CC2" w:rsidRDefault="003B0CC2"/>
    <w:sectPr w:rsidR="003B0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7A7E7F"/>
    <w:multiLevelType w:val="hybridMultilevel"/>
    <w:tmpl w:val="98545148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95"/>
    <w:rsid w:val="003B0CC2"/>
    <w:rsid w:val="006E7995"/>
    <w:rsid w:val="00AB2B4E"/>
    <w:rsid w:val="00D1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F9FB9-4757-4D0D-A1DF-BBC83902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AB2B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B2B4E"/>
    <w:pPr>
      <w:widowControl w:val="0"/>
      <w:shd w:val="clear" w:color="auto" w:fill="FFFFFF"/>
      <w:spacing w:before="620" w:line="298" w:lineRule="exact"/>
      <w:jc w:val="both"/>
    </w:pPr>
    <w:rPr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B2B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B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313-16</dc:creator>
  <cp:keywords/>
  <dc:description/>
  <cp:lastModifiedBy>313-16</cp:lastModifiedBy>
  <cp:revision>2</cp:revision>
  <cp:lastPrinted>2026-05-22T08:54:00Z</cp:lastPrinted>
  <dcterms:created xsi:type="dcterms:W3CDTF">2026-05-22T13:25:00Z</dcterms:created>
  <dcterms:modified xsi:type="dcterms:W3CDTF">2026-05-22T13:25:00Z</dcterms:modified>
</cp:coreProperties>
</file>