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BE5" w:rsidRDefault="00984BE5" w:rsidP="00D62E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462132" w:rsidRPr="00462132" w:rsidRDefault="00462132" w:rsidP="00462132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6213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Муниципальное бюджетное образовательное учреждение </w:t>
      </w:r>
    </w:p>
    <w:p w:rsidR="00462132" w:rsidRPr="00462132" w:rsidRDefault="00462132" w:rsidP="00462132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6213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«Сабинская средняя общеобразовательная школа  </w:t>
      </w:r>
    </w:p>
    <w:p w:rsidR="00462132" w:rsidRPr="00462132" w:rsidRDefault="00462132" w:rsidP="00462132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62132">
        <w:rPr>
          <w:rFonts w:ascii="Times New Roman" w:eastAsia="Times New Roman" w:hAnsi="Times New Roman" w:cs="Times New Roman"/>
          <w:b/>
          <w:iCs/>
          <w:sz w:val="24"/>
          <w:szCs w:val="24"/>
        </w:rPr>
        <w:t>Сабинского муниципального района Республики Татарстан»</w:t>
      </w:r>
    </w:p>
    <w:p w:rsidR="00462132" w:rsidRPr="00462132" w:rsidRDefault="00462132" w:rsidP="00462132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62132" w:rsidRPr="00462132" w:rsidRDefault="00462132" w:rsidP="00462132">
      <w:pPr>
        <w:spacing w:after="0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62132" w:rsidRPr="00462132" w:rsidRDefault="00462132" w:rsidP="00462132">
      <w:pPr>
        <w:spacing w:after="0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62132" w:rsidRPr="00462132" w:rsidRDefault="00462132" w:rsidP="00462132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910"/>
        <w:tblW w:w="103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5"/>
        <w:gridCol w:w="3260"/>
        <w:gridCol w:w="3680"/>
      </w:tblGrid>
      <w:tr w:rsidR="00462132" w:rsidRPr="00462132" w:rsidTr="00040087">
        <w:trPr>
          <w:trHeight w:val="1840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62132" w:rsidRPr="00462132" w:rsidRDefault="00462132" w:rsidP="00462132">
            <w:pPr>
              <w:tabs>
                <w:tab w:val="left" w:pos="9288"/>
              </w:tabs>
              <w:suppressAutoHyphens/>
              <w:autoSpaceDN w:val="0"/>
              <w:spacing w:after="0"/>
              <w:ind w:left="547" w:hanging="547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</w:rPr>
            </w:pPr>
            <w:r w:rsidRPr="0046213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</w:rPr>
              <w:t>Рассмотрено</w:t>
            </w:r>
          </w:p>
          <w:p w:rsidR="00462132" w:rsidRPr="00462132" w:rsidRDefault="00462132" w:rsidP="00462132">
            <w:pPr>
              <w:tabs>
                <w:tab w:val="left" w:pos="9288"/>
              </w:tabs>
              <w:suppressAutoHyphens/>
              <w:autoSpaceDN w:val="0"/>
              <w:spacing w:after="0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kern w:val="3"/>
                <w:sz w:val="24"/>
                <w:szCs w:val="24"/>
              </w:rPr>
            </w:pPr>
            <w:r w:rsidRPr="00462132">
              <w:rPr>
                <w:rFonts w:ascii="Times New Roman" w:eastAsia="MS Mincho" w:hAnsi="Times New Roman" w:cs="Times New Roman"/>
                <w:bCs/>
                <w:color w:val="000000" w:themeColor="text1"/>
                <w:kern w:val="3"/>
                <w:sz w:val="24"/>
                <w:szCs w:val="24"/>
              </w:rPr>
              <w:t>на засе</w:t>
            </w:r>
            <w:r w:rsidR="005452C3">
              <w:rPr>
                <w:rFonts w:ascii="Times New Roman" w:eastAsia="MS Mincho" w:hAnsi="Times New Roman" w:cs="Times New Roman"/>
                <w:bCs/>
                <w:color w:val="000000" w:themeColor="text1"/>
                <w:kern w:val="3"/>
                <w:sz w:val="24"/>
                <w:szCs w:val="24"/>
              </w:rPr>
              <w:t>дании педагогического совета «    » августа 2024</w:t>
            </w:r>
            <w:r w:rsidRPr="00462132">
              <w:rPr>
                <w:rFonts w:ascii="Times New Roman" w:eastAsia="MS Mincho" w:hAnsi="Times New Roman" w:cs="Times New Roman"/>
                <w:bCs/>
                <w:color w:val="000000" w:themeColor="text1"/>
                <w:kern w:val="3"/>
                <w:sz w:val="24"/>
                <w:szCs w:val="24"/>
              </w:rPr>
              <w:t xml:space="preserve"> года</w:t>
            </w:r>
            <w:r w:rsidRPr="00462132"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</w:rPr>
              <w:t xml:space="preserve"> </w:t>
            </w:r>
          </w:p>
          <w:p w:rsidR="00462132" w:rsidRPr="00462132" w:rsidRDefault="00462132" w:rsidP="00462132">
            <w:pPr>
              <w:tabs>
                <w:tab w:val="left" w:pos="9288"/>
              </w:tabs>
              <w:suppressAutoHyphens/>
              <w:overflowPunct w:val="0"/>
              <w:autoSpaceDN w:val="0"/>
              <w:spacing w:after="0"/>
              <w:ind w:left="547" w:hanging="547"/>
              <w:jc w:val="both"/>
              <w:rPr>
                <w:rFonts w:ascii="Calibri" w:eastAsia="MS Mincho" w:hAnsi="Calibri" w:cs="Arial"/>
                <w:color w:val="000000" w:themeColor="text1"/>
              </w:rPr>
            </w:pPr>
            <w:r w:rsidRPr="00462132"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62132" w:rsidRPr="00462132" w:rsidRDefault="00462132" w:rsidP="00462132">
            <w:pPr>
              <w:tabs>
                <w:tab w:val="left" w:pos="9288"/>
              </w:tabs>
              <w:suppressAutoHyphens/>
              <w:autoSpaceDN w:val="0"/>
              <w:spacing w:after="0"/>
              <w:ind w:left="547" w:hanging="547"/>
              <w:jc w:val="center"/>
              <w:rPr>
                <w:rFonts w:ascii="Calibri" w:eastAsia="MS Mincho" w:hAnsi="Calibri" w:cs="Arial"/>
                <w:color w:val="000000" w:themeColor="text1"/>
              </w:rPr>
            </w:pPr>
            <w:r w:rsidRPr="0046213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</w:rPr>
              <w:t>Согласовано</w:t>
            </w:r>
          </w:p>
          <w:p w:rsidR="00462132" w:rsidRPr="00462132" w:rsidRDefault="00462132" w:rsidP="00462132">
            <w:pPr>
              <w:tabs>
                <w:tab w:val="left" w:pos="9288"/>
              </w:tabs>
              <w:suppressAutoHyphens/>
              <w:overflowPunct w:val="0"/>
              <w:autoSpaceDN w:val="0"/>
              <w:spacing w:after="0"/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</w:rPr>
            </w:pPr>
            <w:r w:rsidRPr="00462132"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</w:rPr>
              <w:t>Заместитель директора по ВР МБОУ «Сабинская СОШ»</w:t>
            </w:r>
          </w:p>
          <w:p w:rsidR="00462132" w:rsidRPr="00462132" w:rsidRDefault="005452C3" w:rsidP="00462132">
            <w:pPr>
              <w:tabs>
                <w:tab w:val="left" w:pos="9288"/>
              </w:tabs>
              <w:suppressAutoHyphens/>
              <w:overflowPunct w:val="0"/>
              <w:autoSpaceDN w:val="0"/>
              <w:spacing w:after="0"/>
              <w:rPr>
                <w:rFonts w:ascii="Calibri" w:eastAsia="MS Mincho" w:hAnsi="Calibri" w:cs="Arial"/>
                <w:color w:val="000000" w:themeColor="text1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</w:rPr>
              <w:t>_____/Шамсутдинова  Л.И</w:t>
            </w:r>
            <w:r w:rsidR="00462132" w:rsidRPr="00462132"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</w:rPr>
              <w:t xml:space="preserve">./                              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2132" w:rsidRPr="00462132" w:rsidRDefault="00462132" w:rsidP="00462132">
            <w:pPr>
              <w:tabs>
                <w:tab w:val="left" w:pos="9288"/>
              </w:tabs>
              <w:suppressAutoHyphens/>
              <w:overflowPunct w:val="0"/>
              <w:autoSpaceDN w:val="0"/>
              <w:spacing w:after="0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</w:pPr>
            <w:r w:rsidRPr="00462132">
              <w:rPr>
                <w:rFonts w:ascii="Times New Roman" w:eastAsia="MS Mincho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  <w:t>Утверждено</w:t>
            </w:r>
          </w:p>
          <w:p w:rsidR="00462132" w:rsidRPr="00462132" w:rsidRDefault="00462132" w:rsidP="00462132">
            <w:pPr>
              <w:tabs>
                <w:tab w:val="left" w:pos="9288"/>
              </w:tabs>
              <w:suppressAutoHyphens/>
              <w:overflowPunct w:val="0"/>
              <w:autoSpaceDN w:val="0"/>
              <w:spacing w:after="0"/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</w:rPr>
            </w:pPr>
            <w:r w:rsidRPr="00462132"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</w:rPr>
              <w:t>Директор школы:  _____________/</w:t>
            </w:r>
            <w:proofErr w:type="spellStart"/>
            <w:r w:rsidRPr="00462132"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</w:rPr>
              <w:t>Д.Н.Яруллин</w:t>
            </w:r>
            <w:proofErr w:type="spellEnd"/>
            <w:r w:rsidRPr="00462132"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</w:rPr>
              <w:t xml:space="preserve">/       </w:t>
            </w:r>
          </w:p>
          <w:p w:rsidR="00462132" w:rsidRPr="00462132" w:rsidRDefault="00462132" w:rsidP="00462132">
            <w:pPr>
              <w:tabs>
                <w:tab w:val="left" w:pos="9288"/>
              </w:tabs>
              <w:suppressAutoHyphens/>
              <w:overflowPunct w:val="0"/>
              <w:autoSpaceDN w:val="0"/>
              <w:spacing w:after="0"/>
              <w:jc w:val="both"/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</w:rPr>
            </w:pPr>
            <w:r w:rsidRPr="00462132"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</w:rPr>
              <w:t>Приказ №</w:t>
            </w:r>
            <w:r w:rsidR="005452C3"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</w:rPr>
              <w:t xml:space="preserve">    </w:t>
            </w:r>
            <w:r w:rsidRPr="00462132"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</w:rPr>
              <w:t xml:space="preserve">  </w:t>
            </w:r>
            <w:proofErr w:type="gramStart"/>
            <w:r w:rsidRPr="00462132"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</w:rPr>
              <w:t>от</w:t>
            </w:r>
            <w:proofErr w:type="gramEnd"/>
          </w:p>
          <w:p w:rsidR="00462132" w:rsidRPr="00462132" w:rsidRDefault="00462132" w:rsidP="00462132">
            <w:pPr>
              <w:tabs>
                <w:tab w:val="left" w:pos="9288"/>
              </w:tabs>
              <w:suppressAutoHyphens/>
              <w:overflowPunct w:val="0"/>
              <w:autoSpaceDN w:val="0"/>
              <w:spacing w:after="0"/>
              <w:ind w:left="136"/>
              <w:jc w:val="both"/>
              <w:rPr>
                <w:rFonts w:ascii="Calibri" w:eastAsia="MS Mincho" w:hAnsi="Calibri" w:cs="Arial"/>
                <w:color w:val="000000" w:themeColor="text1"/>
              </w:rPr>
            </w:pPr>
            <w:r w:rsidRPr="00462132"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  <w:u w:val="single"/>
              </w:rPr>
              <w:t xml:space="preserve">«  </w:t>
            </w:r>
            <w:r w:rsidR="005452C3"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  <w:u w:val="single"/>
              </w:rPr>
              <w:t xml:space="preserve">   » августа 2024</w:t>
            </w:r>
            <w:r w:rsidRPr="00462132">
              <w:rPr>
                <w:rFonts w:ascii="Times New Roman" w:eastAsia="MS Mincho" w:hAnsi="Times New Roman" w:cs="Times New Roman"/>
                <w:color w:val="000000" w:themeColor="text1"/>
                <w:kern w:val="3"/>
                <w:sz w:val="24"/>
                <w:szCs w:val="24"/>
                <w:u w:val="single"/>
              </w:rPr>
              <w:t xml:space="preserve"> года.</w:t>
            </w:r>
          </w:p>
        </w:tc>
      </w:tr>
    </w:tbl>
    <w:p w:rsidR="00462132" w:rsidRPr="00462132" w:rsidRDefault="00462132" w:rsidP="00462132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62132" w:rsidRPr="00462132" w:rsidRDefault="00462132" w:rsidP="00462132">
      <w:pPr>
        <w:spacing w:after="0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62132" w:rsidRPr="00462132" w:rsidRDefault="00462132" w:rsidP="00462132">
      <w:pPr>
        <w:spacing w:after="0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62132" w:rsidRPr="00462132" w:rsidRDefault="00462132" w:rsidP="00462132">
      <w:pPr>
        <w:tabs>
          <w:tab w:val="left" w:pos="600"/>
        </w:tabs>
        <w:spacing w:after="0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</w:rPr>
      </w:pPr>
      <w:r w:rsidRPr="00462132">
        <w:rPr>
          <w:rFonts w:ascii="Times New Roman" w:eastAsia="Times New Roman" w:hAnsi="Times New Roman" w:cs="Times New Roman"/>
          <w:b/>
          <w:iCs/>
          <w:sz w:val="32"/>
          <w:szCs w:val="32"/>
        </w:rPr>
        <w:t>Дополнительная общеобразовательная программа</w:t>
      </w:r>
    </w:p>
    <w:p w:rsidR="00462132" w:rsidRPr="00462132" w:rsidRDefault="00462132" w:rsidP="00462132">
      <w:pPr>
        <w:tabs>
          <w:tab w:val="left" w:pos="600"/>
        </w:tabs>
        <w:spacing w:after="0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</w:rPr>
      </w:pPr>
      <w:r w:rsidRPr="00462132">
        <w:rPr>
          <w:rFonts w:ascii="Times New Roman" w:eastAsia="Times New Roman" w:hAnsi="Times New Roman" w:cs="Times New Roman"/>
          <w:b/>
          <w:iCs/>
          <w:sz w:val="32"/>
          <w:szCs w:val="32"/>
        </w:rPr>
        <w:t>«Олимпийцы»</w:t>
      </w:r>
    </w:p>
    <w:p w:rsidR="00462132" w:rsidRPr="00462132" w:rsidRDefault="00462132" w:rsidP="00462132">
      <w:pPr>
        <w:widowControl w:val="0"/>
        <w:autoSpaceDE w:val="0"/>
        <w:autoSpaceDN w:val="0"/>
        <w:spacing w:after="0" w:line="275" w:lineRule="exact"/>
        <w:ind w:left="1490" w:right="1518"/>
        <w:jc w:val="center"/>
        <w:rPr>
          <w:rFonts w:ascii="Times New Roman" w:eastAsia="Times New Roman" w:hAnsi="Times New Roman" w:cs="Times New Roman"/>
          <w:b/>
          <w:spacing w:val="-2"/>
          <w:sz w:val="32"/>
          <w:szCs w:val="32"/>
        </w:rPr>
      </w:pPr>
    </w:p>
    <w:p w:rsidR="00462132" w:rsidRPr="00462132" w:rsidRDefault="00462132" w:rsidP="00462132">
      <w:pPr>
        <w:widowControl w:val="0"/>
        <w:autoSpaceDE w:val="0"/>
        <w:autoSpaceDN w:val="0"/>
        <w:spacing w:after="0" w:line="240" w:lineRule="auto"/>
        <w:ind w:right="1518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62132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МБОУ «Сабинская  СОШ»</w:t>
      </w:r>
    </w:p>
    <w:p w:rsidR="00462132" w:rsidRPr="00462132" w:rsidRDefault="00462132" w:rsidP="00462132">
      <w:pPr>
        <w:widowControl w:val="0"/>
        <w:autoSpaceDE w:val="0"/>
        <w:autoSpaceDN w:val="0"/>
        <w:spacing w:after="0" w:line="240" w:lineRule="auto"/>
        <w:ind w:right="151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213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462132" w:rsidRPr="00462132" w:rsidRDefault="00462132" w:rsidP="00462132">
      <w:pPr>
        <w:widowControl w:val="0"/>
        <w:autoSpaceDE w:val="0"/>
        <w:autoSpaceDN w:val="0"/>
        <w:spacing w:after="0" w:line="240" w:lineRule="auto"/>
        <w:ind w:right="151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2132" w:rsidRPr="00462132" w:rsidRDefault="00462132" w:rsidP="00462132">
      <w:pPr>
        <w:widowControl w:val="0"/>
        <w:autoSpaceDE w:val="0"/>
        <w:autoSpaceDN w:val="0"/>
        <w:spacing w:after="0" w:line="240" w:lineRule="auto"/>
        <w:ind w:right="1518"/>
        <w:rPr>
          <w:rFonts w:ascii="Times New Roman" w:eastAsia="Times New Roman" w:hAnsi="Times New Roman" w:cs="Times New Roman"/>
          <w:sz w:val="24"/>
          <w:szCs w:val="24"/>
        </w:rPr>
      </w:pPr>
      <w:r w:rsidRPr="0046213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Направленность</w:t>
      </w:r>
      <w:r w:rsidRPr="00462132">
        <w:rPr>
          <w:rFonts w:ascii="Times New Roman" w:eastAsia="Times New Roman" w:hAnsi="Times New Roman" w:cs="Times New Roman"/>
          <w:sz w:val="24"/>
          <w:szCs w:val="24"/>
        </w:rPr>
        <w:t>: Физкультурно-спортивная</w:t>
      </w:r>
    </w:p>
    <w:p w:rsidR="00462132" w:rsidRPr="00462132" w:rsidRDefault="00462132" w:rsidP="00462132">
      <w:pPr>
        <w:widowControl w:val="0"/>
        <w:autoSpaceDE w:val="0"/>
        <w:autoSpaceDN w:val="0"/>
        <w:spacing w:after="0" w:line="240" w:lineRule="auto"/>
        <w:ind w:right="1518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6213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Возраст учащихся: </w:t>
      </w:r>
      <w:r w:rsidR="005452C3">
        <w:rPr>
          <w:rFonts w:ascii="Times New Roman" w:eastAsia="Times New Roman" w:hAnsi="Times New Roman" w:cs="Times New Roman"/>
          <w:sz w:val="24"/>
          <w:szCs w:val="24"/>
        </w:rPr>
        <w:t>12</w:t>
      </w:r>
      <w:r w:rsidR="00EA3B7E">
        <w:rPr>
          <w:rFonts w:ascii="Times New Roman" w:eastAsia="Times New Roman" w:hAnsi="Times New Roman" w:cs="Times New Roman"/>
          <w:sz w:val="24"/>
          <w:szCs w:val="24"/>
        </w:rPr>
        <w:t>-17</w:t>
      </w:r>
      <w:r w:rsidRPr="00462132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462132" w:rsidRPr="00462132" w:rsidRDefault="00462132" w:rsidP="00462132">
      <w:pPr>
        <w:widowControl w:val="0"/>
        <w:autoSpaceDE w:val="0"/>
        <w:autoSpaceDN w:val="0"/>
        <w:spacing w:after="0" w:line="275" w:lineRule="exact"/>
        <w:ind w:left="1490" w:right="151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2132">
        <w:rPr>
          <w:rFonts w:ascii="Times New Roman" w:eastAsia="Times New Roman" w:hAnsi="Times New Roman" w:cs="Times New Roman"/>
          <w:b/>
          <w:sz w:val="24"/>
          <w:szCs w:val="24"/>
        </w:rPr>
        <w:t xml:space="preserve"> Срок реализации: </w:t>
      </w:r>
      <w:r w:rsidRPr="00462132">
        <w:rPr>
          <w:rFonts w:ascii="Times New Roman" w:eastAsia="Times New Roman" w:hAnsi="Times New Roman" w:cs="Times New Roman"/>
          <w:sz w:val="24"/>
          <w:szCs w:val="24"/>
        </w:rPr>
        <w:t>3 года</w:t>
      </w:r>
    </w:p>
    <w:p w:rsidR="00462132" w:rsidRPr="00462132" w:rsidRDefault="00462132" w:rsidP="00462132">
      <w:pPr>
        <w:widowControl w:val="0"/>
        <w:autoSpaceDE w:val="0"/>
        <w:autoSpaceDN w:val="0"/>
        <w:spacing w:after="0" w:line="275" w:lineRule="exact"/>
        <w:ind w:left="1490" w:right="151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2132" w:rsidRPr="00462132" w:rsidRDefault="00462132" w:rsidP="00462132">
      <w:pPr>
        <w:widowControl w:val="0"/>
        <w:autoSpaceDE w:val="0"/>
        <w:autoSpaceDN w:val="0"/>
        <w:spacing w:after="0" w:line="275" w:lineRule="exact"/>
        <w:ind w:left="1490" w:right="151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2132" w:rsidRPr="00462132" w:rsidRDefault="00462132" w:rsidP="00462132">
      <w:pPr>
        <w:widowControl w:val="0"/>
        <w:autoSpaceDE w:val="0"/>
        <w:autoSpaceDN w:val="0"/>
        <w:spacing w:after="0" w:line="275" w:lineRule="exact"/>
        <w:ind w:left="1490" w:right="151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2132" w:rsidRPr="00462132" w:rsidRDefault="00462132" w:rsidP="00462132">
      <w:pPr>
        <w:widowControl w:val="0"/>
        <w:autoSpaceDE w:val="0"/>
        <w:autoSpaceDN w:val="0"/>
        <w:spacing w:after="0" w:line="275" w:lineRule="exact"/>
        <w:ind w:left="1490" w:right="151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2132" w:rsidRPr="00462132" w:rsidRDefault="00462132" w:rsidP="00462132">
      <w:pPr>
        <w:widowControl w:val="0"/>
        <w:autoSpaceDE w:val="0"/>
        <w:autoSpaceDN w:val="0"/>
        <w:spacing w:after="0" w:line="275" w:lineRule="exact"/>
        <w:ind w:left="1490" w:right="151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2132" w:rsidRPr="00462132" w:rsidRDefault="00462132" w:rsidP="00462132">
      <w:pPr>
        <w:widowControl w:val="0"/>
        <w:autoSpaceDE w:val="0"/>
        <w:autoSpaceDN w:val="0"/>
        <w:spacing w:after="0" w:line="275" w:lineRule="exact"/>
        <w:ind w:left="1490" w:right="151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2132" w:rsidRPr="00462132" w:rsidRDefault="00462132" w:rsidP="00462132">
      <w:pPr>
        <w:widowControl w:val="0"/>
        <w:autoSpaceDE w:val="0"/>
        <w:autoSpaceDN w:val="0"/>
        <w:spacing w:after="0" w:line="275" w:lineRule="exact"/>
        <w:ind w:left="1490" w:right="151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2132" w:rsidRPr="00462132" w:rsidRDefault="00462132" w:rsidP="00462132">
      <w:pPr>
        <w:widowControl w:val="0"/>
        <w:autoSpaceDE w:val="0"/>
        <w:autoSpaceDN w:val="0"/>
        <w:spacing w:after="0" w:line="275" w:lineRule="exact"/>
        <w:ind w:left="1490" w:right="151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2132" w:rsidRPr="00462132" w:rsidRDefault="00462132" w:rsidP="00462132">
      <w:pPr>
        <w:widowControl w:val="0"/>
        <w:autoSpaceDE w:val="0"/>
        <w:autoSpaceDN w:val="0"/>
        <w:spacing w:after="0" w:line="275" w:lineRule="exact"/>
        <w:ind w:left="1490" w:right="151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2132" w:rsidRPr="00462132" w:rsidRDefault="00462132" w:rsidP="0046213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21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Составитель:</w:t>
      </w:r>
    </w:p>
    <w:p w:rsidR="00462132" w:rsidRPr="00462132" w:rsidRDefault="00462132" w:rsidP="0046213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621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учитель физической культуры                                                                         </w:t>
      </w:r>
    </w:p>
    <w:p w:rsidR="00462132" w:rsidRPr="00462132" w:rsidRDefault="00462132" w:rsidP="0046213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621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 w:rsidRPr="00462132">
        <w:rPr>
          <w:rFonts w:ascii="Times New Roman" w:eastAsia="Times New Roman" w:hAnsi="Times New Roman" w:cs="Times New Roman"/>
          <w:sz w:val="24"/>
          <w:szCs w:val="24"/>
        </w:rPr>
        <w:t>Вафин</w:t>
      </w:r>
      <w:proofErr w:type="spellEnd"/>
      <w:r w:rsidRPr="00462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132">
        <w:rPr>
          <w:rFonts w:ascii="Times New Roman" w:eastAsia="Times New Roman" w:hAnsi="Times New Roman" w:cs="Times New Roman"/>
          <w:sz w:val="24"/>
          <w:szCs w:val="24"/>
        </w:rPr>
        <w:t>Ленар</w:t>
      </w:r>
      <w:proofErr w:type="spellEnd"/>
      <w:r w:rsidRPr="00462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132">
        <w:rPr>
          <w:rFonts w:ascii="Times New Roman" w:eastAsia="Times New Roman" w:hAnsi="Times New Roman" w:cs="Times New Roman"/>
          <w:sz w:val="24"/>
          <w:szCs w:val="24"/>
        </w:rPr>
        <w:t>Ренатович</w:t>
      </w:r>
      <w:proofErr w:type="spellEnd"/>
    </w:p>
    <w:p w:rsidR="00462132" w:rsidRPr="00462132" w:rsidRDefault="00462132" w:rsidP="0046213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621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462132" w:rsidRPr="00462132" w:rsidRDefault="00462132" w:rsidP="00462132">
      <w:pPr>
        <w:spacing w:after="0"/>
        <w:ind w:left="6521"/>
        <w:rPr>
          <w:rFonts w:ascii="Times New Roman" w:eastAsia="Times New Roman" w:hAnsi="Times New Roman" w:cs="Times New Roman"/>
          <w:sz w:val="24"/>
          <w:szCs w:val="24"/>
        </w:rPr>
      </w:pPr>
    </w:p>
    <w:p w:rsidR="00462132" w:rsidRPr="00462132" w:rsidRDefault="00462132" w:rsidP="00462132">
      <w:pPr>
        <w:spacing w:after="0"/>
        <w:ind w:left="6521"/>
        <w:rPr>
          <w:rFonts w:ascii="Times New Roman" w:eastAsia="Times New Roman" w:hAnsi="Times New Roman" w:cs="Times New Roman"/>
          <w:sz w:val="24"/>
          <w:szCs w:val="24"/>
        </w:rPr>
      </w:pPr>
    </w:p>
    <w:p w:rsidR="00462132" w:rsidRPr="00462132" w:rsidRDefault="00462132" w:rsidP="0046213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62132" w:rsidRPr="00462132" w:rsidRDefault="00462132" w:rsidP="0046213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62132" w:rsidRDefault="00462132" w:rsidP="00462132">
      <w:pPr>
        <w:tabs>
          <w:tab w:val="left" w:pos="7780"/>
          <w:tab w:val="left" w:pos="92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62132" w:rsidRPr="00462132" w:rsidRDefault="00462132" w:rsidP="00462132">
      <w:pPr>
        <w:tabs>
          <w:tab w:val="left" w:pos="7780"/>
          <w:tab w:val="left" w:pos="92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="005452C3">
        <w:rPr>
          <w:rFonts w:ascii="Times New Roman" w:eastAsia="Times New Roman" w:hAnsi="Times New Roman" w:cs="Times New Roman"/>
          <w:sz w:val="24"/>
          <w:szCs w:val="24"/>
        </w:rPr>
        <w:t>2024-2025</w:t>
      </w:r>
      <w:r w:rsidRPr="00462132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D62EBB" w:rsidRPr="00D73372" w:rsidRDefault="00D62EBB" w:rsidP="00D62E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pPr w:leftFromText="180" w:rightFromText="180" w:vertAnchor="text" w:horzAnchor="page" w:tblpX="1048" w:tblpY="45"/>
        <w:tblW w:w="104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3"/>
        <w:gridCol w:w="3091"/>
        <w:gridCol w:w="6406"/>
      </w:tblGrid>
      <w:tr w:rsidR="005261B4" w:rsidRPr="003D2157" w:rsidTr="005261B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название</w:t>
            </w:r>
          </w:p>
        </w:tc>
        <w:tc>
          <w:tcPr>
            <w:tcW w:w="6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5261B4" w:rsidRDefault="005261B4" w:rsidP="00526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программа физкультурно-оздоровительной направленности«Олимпийцы</w:t>
            </w: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261B4" w:rsidRPr="003D2157" w:rsidTr="005261B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 программы</w:t>
            </w:r>
          </w:p>
        </w:tc>
        <w:tc>
          <w:tcPr>
            <w:tcW w:w="6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61B4" w:rsidRPr="003D2157" w:rsidTr="009F3A73">
        <w:trPr>
          <w:trHeight w:val="691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 реализующий программу</w:t>
            </w:r>
          </w:p>
        </w:tc>
        <w:tc>
          <w:tcPr>
            <w:tcW w:w="6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ВафинЛенарРенатович</w:t>
            </w:r>
            <w:proofErr w:type="spellEnd"/>
          </w:p>
        </w:tc>
      </w:tr>
      <w:tr w:rsidR="005261B4" w:rsidRPr="003D2157" w:rsidTr="005261B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создания, утверждения</w:t>
            </w:r>
          </w:p>
        </w:tc>
        <w:tc>
          <w:tcPr>
            <w:tcW w:w="6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9F3A73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4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261B4"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61B4" w:rsidRPr="003D2157" w:rsidTr="005261B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Характеристика программы:</w:t>
            </w:r>
          </w:p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тип программы</w:t>
            </w:r>
          </w:p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вид программы</w:t>
            </w:r>
          </w:p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принцип проектирования программы</w:t>
            </w:r>
          </w:p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6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дополнительная</w:t>
            </w:r>
          </w:p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общеобразовательная</w:t>
            </w:r>
          </w:p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</w:t>
            </w:r>
          </w:p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общеразвивающая</w:t>
            </w:r>
          </w:p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61B4" w:rsidRPr="003D2157" w:rsidTr="005261B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5261B4" w:rsidRDefault="005261B4" w:rsidP="00526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Физкультурно-спортивная</w:t>
            </w:r>
          </w:p>
        </w:tc>
      </w:tr>
      <w:tr w:rsidR="005261B4" w:rsidRPr="003D2157" w:rsidTr="005261B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6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984BE5" w:rsidRDefault="00984BE5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5261B4" w:rsidRPr="003D2157" w:rsidTr="005261B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6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5261B4" w:rsidRDefault="005452C3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526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 w:rsidR="005261B4"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5261B4" w:rsidRPr="003D2157" w:rsidTr="005261B4">
        <w:trPr>
          <w:trHeight w:val="1625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программы</w:t>
            </w:r>
          </w:p>
        </w:tc>
        <w:tc>
          <w:tcPr>
            <w:tcW w:w="6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5261B4" w:rsidRDefault="005261B4" w:rsidP="00526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7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Подготовка учащихся к участию в муниципальном этапе Всероссийский олимпиады школьников по физической культуре; создание условий и предоставление возможностей учащимся для достижения успеха и раскрытия их потенциальных возможностей</w:t>
            </w:r>
          </w:p>
        </w:tc>
      </w:tr>
      <w:tr w:rsidR="005261B4" w:rsidRPr="003D2157" w:rsidTr="005261B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D73372" w:rsidRDefault="005261B4" w:rsidP="00526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3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Формы </w:t>
            </w:r>
          </w:p>
          <w:p w:rsidR="005261B4" w:rsidRPr="00D73372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3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</w:p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3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методы образовательной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Default="005261B4" w:rsidP="00526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Методы: словесные, практические, наглядные, контроль, самоконтроль, стимулирование, мотивация, наблюдение</w:t>
            </w:r>
          </w:p>
          <w:p w:rsidR="005261B4" w:rsidRPr="003D2157" w:rsidRDefault="005261B4" w:rsidP="00526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Формы: учебная, практическое занятие, презентация, участие в соревнованиях</w:t>
            </w:r>
          </w:p>
        </w:tc>
      </w:tr>
      <w:tr w:rsidR="005261B4" w:rsidRPr="003D2157" w:rsidTr="005261B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6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3D2157" w:rsidRDefault="005261B4" w:rsidP="00526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 данной программы предполагает:</w:t>
            </w:r>
          </w:p>
          <w:p w:rsidR="005261B4" w:rsidRPr="003D2157" w:rsidRDefault="005261B4" w:rsidP="00526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окончании курса обучения, программа  усвоена: Высокая сохранность контингента. Активное участие в соревнованиях. Наличие призеров и победителей в соревнованиях разного уровня</w:t>
            </w:r>
          </w:p>
        </w:tc>
      </w:tr>
      <w:tr w:rsidR="005261B4" w:rsidRPr="00643B1B" w:rsidTr="005261B4">
        <w:trPr>
          <w:trHeight w:val="180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D73372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D73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D73372" w:rsidRDefault="005261B4" w:rsidP="005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1B4" w:rsidRPr="00D73372" w:rsidRDefault="005261B4" w:rsidP="00526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Тестирование, практическая работа</w:t>
            </w:r>
          </w:p>
        </w:tc>
      </w:tr>
    </w:tbl>
    <w:p w:rsidR="00D62EBB" w:rsidRPr="00D73372" w:rsidRDefault="00D62EBB" w:rsidP="00D62E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2EBB" w:rsidRPr="003D2157" w:rsidRDefault="00D62EBB" w:rsidP="00D62EB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D2157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62EBB" w:rsidRPr="00E1783D" w:rsidRDefault="00D62EBB" w:rsidP="00D62EBB">
      <w:pPr>
        <w:pStyle w:val="1"/>
        <w:tabs>
          <w:tab w:val="left" w:pos="990"/>
        </w:tabs>
        <w:contextualSpacing/>
        <w:jc w:val="left"/>
        <w:rPr>
          <w:rFonts w:cs="Times New Roman"/>
          <w:sz w:val="24"/>
          <w:szCs w:val="24"/>
        </w:rPr>
      </w:pPr>
      <w:r w:rsidRPr="00E1783D">
        <w:rPr>
          <w:rFonts w:cs="Times New Roman"/>
          <w:sz w:val="24"/>
          <w:szCs w:val="24"/>
        </w:rPr>
        <w:t>Рецензент:</w:t>
      </w:r>
    </w:p>
    <w:p w:rsidR="00D62EBB" w:rsidRPr="005261B4" w:rsidRDefault="00D62EBB" w:rsidP="00D62EBB">
      <w:pPr>
        <w:rPr>
          <w:rFonts w:ascii="Times New Roman" w:hAnsi="Times New Roman" w:cs="Times New Roman"/>
          <w:sz w:val="24"/>
          <w:szCs w:val="24"/>
        </w:rPr>
      </w:pPr>
      <w:r w:rsidRPr="00E1783D">
        <w:rPr>
          <w:rFonts w:ascii="Times New Roman" w:hAnsi="Times New Roman" w:cs="Times New Roman"/>
          <w:sz w:val="24"/>
          <w:szCs w:val="24"/>
        </w:rPr>
        <w:t>Заместитель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E1783D">
        <w:rPr>
          <w:rFonts w:ascii="Times New Roman" w:hAnsi="Times New Roman" w:cs="Times New Roman"/>
          <w:sz w:val="24"/>
          <w:szCs w:val="24"/>
        </w:rPr>
        <w:t xml:space="preserve">     _________________</w:t>
      </w:r>
      <w:r w:rsidR="00E4729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62EBB" w:rsidRDefault="00D62EBB" w:rsidP="00AB028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B12E0" w:rsidRDefault="00FB12E0" w:rsidP="00AB028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B12E0" w:rsidRPr="00D62EBB" w:rsidRDefault="00FB12E0" w:rsidP="00FB12E0">
      <w:pPr>
        <w:spacing w:after="160" w:line="240" w:lineRule="auto"/>
        <w:contextualSpacing/>
        <w:rPr>
          <w:b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br/>
      </w:r>
      <w:r w:rsidRPr="00842C55">
        <w:rPr>
          <w:rFonts w:ascii="Times New Roman" w:eastAsia="Times New Roman" w:hAnsi="Times New Roman" w:cs="Times New Roman"/>
          <w:sz w:val="28"/>
          <w:szCs w:val="28"/>
        </w:rPr>
        <w:br/>
        <w:t xml:space="preserve">В 1999-2000 учебном году Министерство образования Российской Федерации впервые включило физическую культуру в перечень учебных предметов, по которым проводится Всероссийская олимпиада школьников. Приказом Министра образования был утвержден состав оргкомитета олимпиады и состав соответствующих предметных комиссий. Всероссийская олимпиада школьников представляет собой конкурсное испытание учащихся основной и средней школы — юношей и девушек (раздельно). Конкурсное испытание состоит из заданий практического и теоретико-методического характера. Практическое задание заключается в выполнении упражнений базовой части Примерной программы по физической культуре по разделам: гимнастика, легкая атлетика, баскетбол, волейбол, футбол. Теоретико-методическое задание заключается в ответах на тестовые вопросы. Тематика вопросов соответствует требованиям к уровню знаний выпускников основной и средней школы по образовательной области предмета «Физическая культура». Согласно Положению о Всероссийской олимпиаде школьников, выделяются следующие этапы олимпиады: </w:t>
      </w:r>
      <w:r w:rsidRPr="00842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Школьный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 — организуется общеобразовательными учреждениями в октябре. Участие в нём могут принимать желающие учащиеся 5—11 классов школ. </w:t>
      </w:r>
      <w:r w:rsidRPr="00842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Муниципальный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 — организуется органами местного самоуправления или местными органами управления образования в ноябре-декабре. </w:t>
      </w:r>
      <w:r w:rsidRPr="00842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Региональный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 — организуется совместно государственными органами управления образованием субъектов Российской Федерации и советами ректоров высших учебных заведений в январе-феврале. </w:t>
      </w:r>
      <w:r w:rsidRPr="00842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Заключительный 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– организуется Федеральным агентством по образованию и проводится в апреле. Участники на заключительный этап выбираются исключительно из победителей и призеров регионального этапа. В программу олимпиады включены две группы заданий, выбранных из содержания практического и теоретико-методического разделов учебной программы по физической культуре. Практические задания заключаются в выполнении упражнений из разделов: гимнастика, спортивные игры и легкая атлетика. Проверка подготовленности участников олимпиады по каждому разделу осуществляется в соответствии с разработанными правилами и регламентом конкурсных испытаний. В соответствии с приказом Министерства образования и науки Российской Федерации победители Всероссийской олимпиады, выявленные в ходе проведения заключительного этапа, получают преимущественное право на зачисление в центральные высшие учебные заведения в области физической культуры, а победители республиканские или областные высшие учебные заведения. Олимпиада представляет собой нечто большее, чем отбор абитуриентов. Она сегодня имеет все признаки общественного движения, нацеленного на формирование высокой культуры тела, духа и разума современного человека. Постепенно олимпиада по физической культуре должна приобрести массовый характер, пробудить в школьниках желание самостоятельно заниматься физическими 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lastRenderedPageBreak/>
        <w:t>упражнениями и стремиться к здоровому образу жизни. С каждым годом количество участников Всероссийских олимпиад школьников растет, что свидетельствует о повышении ее популярности, а основы подготовки учащиеся получают в школе благодаря своим</w:t>
      </w:r>
      <w:r w:rsidRPr="0029728E">
        <w:rPr>
          <w:rFonts w:ascii="Times New Roman" w:eastAsia="Times New Roman" w:hAnsi="Times New Roman" w:cs="Times New Roman"/>
          <w:sz w:val="24"/>
          <w:szCs w:val="24"/>
        </w:rPr>
        <w:t xml:space="preserve"> учителям. Олимпиада - это наиболее эффективное средство развития, выявления способностей и интересов учащихся. </w:t>
      </w:r>
      <w:r w:rsidRPr="0029728E">
        <w:rPr>
          <w:rFonts w:ascii="Times New Roman" w:eastAsia="Times New Roman" w:hAnsi="Times New Roman" w:cs="Times New Roman"/>
          <w:sz w:val="24"/>
          <w:szCs w:val="24"/>
        </w:rPr>
        <w:br/>
      </w:r>
      <w:r w:rsidRPr="0029728E">
        <w:rPr>
          <w:rFonts w:ascii="Times New Roman" w:eastAsia="Times New Roman" w:hAnsi="Times New Roman" w:cs="Times New Roman"/>
          <w:sz w:val="24"/>
          <w:szCs w:val="24"/>
        </w:rPr>
        <w:br/>
      </w:r>
      <w:r w:rsidRPr="00842C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Основные положения программы «Олимпийцы»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br/>
      </w:r>
      <w:r w:rsidRPr="00842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 программы</w:t>
      </w:r>
      <w:r w:rsidRPr="00842C5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 подготовка учащихся к участию в муниципальном этапе Всероссийской олимпиады школьников по физической культуре; создание условий и предоставление возможностей учащимся для достижения успеха и раскрытия их потенциальных возможностей. 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br/>
      </w:r>
      <w:r w:rsidRPr="00842C55">
        <w:rPr>
          <w:rFonts w:ascii="Times New Roman" w:eastAsia="Times New Roman" w:hAnsi="Times New Roman" w:cs="Times New Roman"/>
          <w:sz w:val="28"/>
          <w:szCs w:val="28"/>
        </w:rPr>
        <w:br/>
      </w:r>
      <w:r w:rsidRPr="00842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Основные задачи программы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B12E0" w:rsidRPr="00842C55" w:rsidRDefault="00FB12E0" w:rsidP="00FB12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  <w:t xml:space="preserve">популяризация в школе целостного представления о физической культуре как важном факторе формирования всесторонней личности; </w:t>
      </w:r>
    </w:p>
    <w:p w:rsidR="00FB12E0" w:rsidRPr="00842C55" w:rsidRDefault="00FB12E0" w:rsidP="00FB12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  <w:t xml:space="preserve">формирование у учащихся устойчивых мотивов и потребностей в постоянном физическом самосовершенствовании; </w:t>
      </w:r>
    </w:p>
    <w:p w:rsidR="00FB12E0" w:rsidRPr="00842C55" w:rsidRDefault="00FB12E0" w:rsidP="00FB12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  <w:t xml:space="preserve">расширение теоретических знаний и двигательного опыта физкультурно-спортивной деятельности, привитие практических умений организации и проведении самостоятельных форм занятий физической культурой; </w:t>
      </w:r>
    </w:p>
    <w:p w:rsidR="00FB12E0" w:rsidRPr="00842C55" w:rsidRDefault="00FB12E0" w:rsidP="00FB12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  <w:t xml:space="preserve">выявление и поощрение наиболее подготовленных школьников, добившихся высоких результатов в развитии физической культуры. </w:t>
      </w:r>
    </w:p>
    <w:p w:rsidR="00FB12E0" w:rsidRPr="00842C55" w:rsidRDefault="00FB12E0" w:rsidP="00FB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Участники программы: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="0070051D">
        <w:rPr>
          <w:rFonts w:ascii="Times New Roman" w:eastAsia="Times New Roman" w:hAnsi="Times New Roman" w:cs="Times New Roman"/>
          <w:sz w:val="28"/>
          <w:szCs w:val="28"/>
        </w:rPr>
        <w:t>ограмма рассчитана на учащихся 5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 – 11 классов, проявивших активность в учебном процессе, достигших высокого уровня физической подготовленности по всем разделам школьной программы и глубоких знаний в области физической культуры и спорта. 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br/>
      </w:r>
      <w:r w:rsidRPr="00842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Срок реализации программы:</w:t>
      </w:r>
      <w:r w:rsidR="00585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5BBB" w:rsidRPr="00585BBB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>год</w:t>
      </w:r>
      <w:proofErr w:type="gramStart"/>
      <w:r w:rsidR="00585BBB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proofErr w:type="gramEnd"/>
      <w:r w:rsidRPr="00842C55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Планируемые результаты</w:t>
      </w:r>
      <w:r w:rsidRPr="00842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программы: 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реализации программы «Олимпийцы» учащиеся получат возможность развивать </w:t>
      </w:r>
      <w:r w:rsidRPr="00842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знания</w:t>
      </w:r>
      <w:proofErr w:type="gramStart"/>
      <w:r w:rsidRPr="00842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,у</w:t>
      </w:r>
      <w:proofErr w:type="gramEnd"/>
      <w:r w:rsidRPr="00842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мения и навыки 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в области физической культуры и спорта, на основе демонстрации которых: </w:t>
      </w:r>
    </w:p>
    <w:p w:rsidR="00FB12E0" w:rsidRPr="00842C55" w:rsidRDefault="00FB12E0" w:rsidP="00FB12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  <w:t xml:space="preserve">будут выявлены наиболее талантливые школьников для участия в муниципальном этапе олимпиады по предмету «Физическая культура»; </w:t>
      </w:r>
    </w:p>
    <w:p w:rsidR="00FB12E0" w:rsidRPr="00842C55" w:rsidRDefault="00FB12E0" w:rsidP="00FB12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  <w:t xml:space="preserve">повысится уровень образованности учащихся в области физической культуры и спорта; </w:t>
      </w:r>
    </w:p>
    <w:p w:rsidR="00FB12E0" w:rsidRPr="00842C55" w:rsidRDefault="00FB12E0" w:rsidP="00FB12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 xml:space="preserve">повысится престиж и качество преподавания предмета «физическая культура» в нашей школе. </w:t>
      </w:r>
    </w:p>
    <w:p w:rsidR="00FB12E0" w:rsidRPr="00842C55" w:rsidRDefault="00FB12E0" w:rsidP="00FB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Методическое обеспечение программы: 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олимпиаде предполагает: </w:t>
      </w:r>
    </w:p>
    <w:p w:rsidR="00FB12E0" w:rsidRPr="00842C55" w:rsidRDefault="00FB12E0" w:rsidP="00FB12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  <w:t xml:space="preserve">индивидуальную работу с учащимися по совершенствованию физических качеств и технической подготовки по лёгкой атлетике, баскетболу, волейболу, футболу, гимнастике; </w:t>
      </w:r>
    </w:p>
    <w:p w:rsidR="00FB12E0" w:rsidRPr="00842C55" w:rsidRDefault="00FB12E0" w:rsidP="00FB12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индивидуальную работу с учащимися по теоретической части олимпиады – тестирование знаний в области теории физической культуры и спорта в открытой и закрытой формах; </w:t>
      </w:r>
      <w:proofErr w:type="gramEnd"/>
    </w:p>
    <w:p w:rsidR="00FB12E0" w:rsidRDefault="00FB12E0" w:rsidP="00FB12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  <w:t xml:space="preserve">самостоятельную работу учащихся по решению тестов в области теории физической культуры и спорта (домашние задания). </w:t>
      </w:r>
    </w:p>
    <w:p w:rsidR="00FB12E0" w:rsidRPr="000F10F3" w:rsidRDefault="00FB12E0" w:rsidP="00FB12E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10F3">
        <w:rPr>
          <w:rFonts w:ascii="Times New Roman" w:eastAsia="Times New Roman" w:hAnsi="Times New Roman" w:cs="Times New Roman"/>
          <w:b/>
          <w:sz w:val="28"/>
          <w:szCs w:val="28"/>
        </w:rPr>
        <w:t>Формы подведения итогов реализации программы:</w:t>
      </w:r>
    </w:p>
    <w:p w:rsidR="00FB12E0" w:rsidRPr="00842C55" w:rsidRDefault="00FB12E0" w:rsidP="00FB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10F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Формы контроля и методы оценки ЗУН учащихся</w:t>
      </w:r>
      <w:r w:rsidRPr="00842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 Контроль готовности учащихся к участию в олимпиаде, оценка ЗУН в области физической культуры и спорта проводится согласно положению и рекомендациям о проведении школьного и муниципального этапов олимпиады: практическая часть – техничное выполнение упражнений и достижение высоких показателей двигательной подготовленности, теоретическая часть – выполнений теста с результатом не менее 50% от максимального. 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Организационно-педагогические условия реализации программы</w:t>
      </w:r>
      <w:r w:rsidRPr="00842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учащихся к олимпиаде по физической культуре необходим чистый спортивный зал, спортивный инвентарь, учебный кабинет, учебная, научная и </w:t>
      </w:r>
      <w:r w:rsidRPr="00A47251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методическая литература 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(словари, справочники, познавательная литература), персональный компьютер или компьютерный класс, возможность выхода в интернет, сборники тестов. </w:t>
      </w:r>
    </w:p>
    <w:p w:rsidR="00FB12E0" w:rsidRPr="00FB12E0" w:rsidRDefault="00FB12E0" w:rsidP="00FB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t>Система организации подготовки учащихся к олимпиаде по физической культуре включает в себя следующие элементы: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br/>
      </w:r>
      <w:r w:rsidRPr="00842C5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B12E0" w:rsidRPr="00FB12E0" w:rsidRDefault="00FB12E0" w:rsidP="00FB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12E0" w:rsidRPr="00FB12E0" w:rsidRDefault="00FB12E0" w:rsidP="00FB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12E0" w:rsidRPr="00FB12E0" w:rsidRDefault="00FB12E0" w:rsidP="00FB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12E0" w:rsidRPr="00842C55" w:rsidRDefault="00DF4B14" w:rsidP="00FB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Содержание программы </w:t>
      </w:r>
    </w:p>
    <w:p w:rsidR="00FB12E0" w:rsidRPr="00842C55" w:rsidRDefault="00FB12E0" w:rsidP="00FB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t>Программа «Олимпийцы» состоит из теоретической и практической частей.</w:t>
      </w:r>
    </w:p>
    <w:p w:rsidR="00FB12E0" w:rsidRPr="00842C55" w:rsidRDefault="00FB12E0" w:rsidP="00FB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206"/>
        <w:gridCol w:w="8683"/>
      </w:tblGrid>
      <w:tr w:rsidR="00FB12E0" w:rsidRPr="00842C55" w:rsidTr="00D465BC">
        <w:tc>
          <w:tcPr>
            <w:tcW w:w="1206" w:type="dxa"/>
            <w:hideMark/>
          </w:tcPr>
          <w:p w:rsidR="00FB12E0" w:rsidRPr="00DF4B14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Тема 1.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1/</w:t>
            </w:r>
            <w:r w:rsidR="006F03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8683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Теоретическая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Вводное занятие. Инструктаж по технике безопасности во время проведения практической части олимпиады. Инструктаж по заполнению бланков теоретической части олимпиады. Домашнее задание.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Практическая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быстроты и координации: различные виды челночного бега, ускорения из разных стартовых положений, бег «ёлочкой».</w:t>
            </w:r>
          </w:p>
        </w:tc>
      </w:tr>
      <w:tr w:rsidR="00FB12E0" w:rsidRPr="00842C55" w:rsidTr="00D465BC">
        <w:tc>
          <w:tcPr>
            <w:tcW w:w="1206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Тема 2.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FB12E0" w:rsidRPr="00844119" w:rsidRDefault="00844119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2</w:t>
            </w:r>
            <w:r w:rsidR="00FB12E0"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2</w:t>
            </w:r>
          </w:p>
        </w:tc>
        <w:tc>
          <w:tcPr>
            <w:tcW w:w="8683" w:type="dxa"/>
            <w:hideMark/>
          </w:tcPr>
          <w:p w:rsidR="00FB12E0" w:rsidRPr="00842C55" w:rsidRDefault="00FB12E0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Теоретическая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Физические качества спортсмена, физическая подготовка и подготовленность, средства и методы повышения уровня физической подготовленности, методы измерения уровня двигательных способностей.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Практическая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быстроты и координации: различные виды челночного бега, ускорения из разных стартовых положений, бег «ёлочкой». </w:t>
            </w:r>
          </w:p>
        </w:tc>
      </w:tr>
      <w:tr w:rsidR="00FB12E0" w:rsidRPr="00842C55" w:rsidTr="00D465BC">
        <w:tc>
          <w:tcPr>
            <w:tcW w:w="1206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Тема 3.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8441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</w:t>
            </w:r>
            <w:r w:rsidR="008441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</w:p>
        </w:tc>
        <w:tc>
          <w:tcPr>
            <w:tcW w:w="8683" w:type="dxa"/>
            <w:hideMark/>
          </w:tcPr>
          <w:p w:rsidR="00FB12E0" w:rsidRPr="00842C55" w:rsidRDefault="00FB12E0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Теоретическая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Самоконтроль, виды самоконтроля, дневник самоконтроля, самоконтроль своих физических качеств.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Практическая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скоростной выносливости – бег 400 м в зале. </w:t>
            </w:r>
          </w:p>
        </w:tc>
      </w:tr>
      <w:tr w:rsidR="00FB12E0" w:rsidRPr="00842C55" w:rsidTr="00D465BC">
        <w:tc>
          <w:tcPr>
            <w:tcW w:w="1206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Тема 4.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DF4B1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</w:t>
            </w:r>
            <w:r w:rsidR="008441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2</w:t>
            </w:r>
          </w:p>
        </w:tc>
        <w:tc>
          <w:tcPr>
            <w:tcW w:w="8683" w:type="dxa"/>
            <w:hideMark/>
          </w:tcPr>
          <w:p w:rsidR="00FB12E0" w:rsidRPr="00842C55" w:rsidRDefault="00FB12E0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Теоретическая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Лёгкая атлетика – техника безопасности во время проведения занятий по лёгкой атлетике и соревнований, виды, классификация, правила соревнований, лучшие спортсмены, достижения, средства тренировки в лёгкой атлетике и способы оценки развития двигательных способностей.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Практическая часть: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скоростной выносливости – бег 400 м в зале. </w:t>
            </w:r>
          </w:p>
        </w:tc>
      </w:tr>
      <w:tr w:rsidR="00FB12E0" w:rsidRPr="00842C55" w:rsidTr="00D465BC">
        <w:tc>
          <w:tcPr>
            <w:tcW w:w="1206" w:type="dxa"/>
            <w:hideMark/>
          </w:tcPr>
          <w:p w:rsidR="00FB12E0" w:rsidRPr="00DF4B14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Тема 5.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8441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</w:t>
            </w:r>
            <w:r w:rsidR="002A0E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8683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Теоретическая </w:t>
            </w:r>
            <w:proofErr w:type="spellStart"/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часть</w:t>
            </w:r>
            <w:proofErr w:type="gramStart"/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олейбол</w:t>
            </w:r>
            <w:proofErr w:type="spellEnd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техника безопасности во время проведения занятий по волейболу и соревнований, правила игры, история развития волейбола в мире и России, известные советские и российские спортсмены и тренеры, техника и тактика волейбола.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Практическая часть: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Технические приёмы волейбола – прямая подача мяча в зоны. </w:t>
            </w:r>
          </w:p>
        </w:tc>
      </w:tr>
      <w:tr w:rsidR="00FB12E0" w:rsidRPr="00842C55" w:rsidTr="00D465BC">
        <w:tc>
          <w:tcPr>
            <w:tcW w:w="1206" w:type="dxa"/>
            <w:hideMark/>
          </w:tcPr>
          <w:p w:rsidR="00FB12E0" w:rsidRPr="00844119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Тема 6.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8441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2</w:t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/1</w:t>
            </w:r>
            <w:r w:rsidR="008441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0</w:t>
            </w:r>
          </w:p>
        </w:tc>
        <w:tc>
          <w:tcPr>
            <w:tcW w:w="8683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Теоретическая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Баскетбол – техника безопасности во время проведения занятий по баскетболу и соревнований, правила игры, история развития баскетбола в мире и России, известные советские и российские </w:t>
            </w:r>
            <w:proofErr w:type="gramStart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баскетболисты</w:t>
            </w:r>
            <w:proofErr w:type="gramEnd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тренеры, техника и тактика игры.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Практическая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Технические приёмы баскетбола – двойное обведение стоек с забиванием на два шага, двойное обведение центрального круга и забивание на два шага. </w:t>
            </w:r>
          </w:p>
        </w:tc>
      </w:tr>
      <w:tr w:rsidR="00FB12E0" w:rsidRPr="00842C55" w:rsidTr="00D465BC">
        <w:tc>
          <w:tcPr>
            <w:tcW w:w="1206" w:type="dxa"/>
            <w:hideMark/>
          </w:tcPr>
          <w:p w:rsidR="00FB12E0" w:rsidRPr="00844119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 xml:space="preserve">Тема 7.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8441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</w:t>
            </w:r>
            <w:r w:rsidR="008441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8683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Теоретическая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Футбол – техника безопасности во время проведения занятий по футболу и соревнований, правила игры, история развития футбола в мире и России, известные футбольные клубы и команды, знаменитые футболисты и тренеры.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Практическая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Технические приёмы футбола – обведение стоек и забивание в ворота, бег «ёлочкой» и забивание в ворота. </w:t>
            </w:r>
          </w:p>
        </w:tc>
      </w:tr>
      <w:tr w:rsidR="00FB12E0" w:rsidRPr="00842C55" w:rsidTr="00D465BC">
        <w:tc>
          <w:tcPr>
            <w:tcW w:w="1206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Тема 8.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2B26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2 </w:t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</w:t>
            </w:r>
            <w:r w:rsidR="002B26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8683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Теоретическая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Гимнастика – техника безопасности во время проведения занятий по гимнастике и соревнований, разми</w:t>
            </w:r>
            <w:r w:rsidR="00844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нка,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техника выполнения гимнастических упражнений.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Практическая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Техника выполнения акробатических упражнений – требования к технике выполнения отдельных упражнений, разминка, выполнение упражнений со страховкой, совершенствование техники выполнения акробатических упражнений. </w:t>
            </w:r>
          </w:p>
        </w:tc>
      </w:tr>
      <w:tr w:rsidR="00FB12E0" w:rsidRPr="00842C55" w:rsidTr="00D465BC">
        <w:tc>
          <w:tcPr>
            <w:tcW w:w="1206" w:type="dxa"/>
            <w:hideMark/>
          </w:tcPr>
          <w:p w:rsidR="00FB12E0" w:rsidRPr="00842C55" w:rsidRDefault="006F037F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Тема 9</w:t>
            </w:r>
            <w:r w:rsidR="00FB12E0"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FB12E0"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FB12E0"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8441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</w:t>
            </w:r>
            <w:r w:rsidR="00FB12E0"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</w:t>
            </w:r>
            <w:r w:rsidR="0084411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83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Теоретическая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Олимпийские игры – история зарождения Олимпийских игр, даты, соревнования первых Олимпийских игр древности, имена героев, правила соревнований, причины запрета проведения Олимпийских игр. Возрождение Олимпийского движения современности, родоначальник современных Олимпийских игр, ритуал и символика Олимпийских игр, виды соревнований в программе Олимпиад, первые спортсмены – олимпийские чемпионы. Значение современного Олимпийского движения. Советские и российские спортсмены-олимпийцы. Даты и место проведения Олимпиад (летней и зимней).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Практическая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Техника выполнения акробатических упражнений –интенсивная растяжка, совершенствование техники выполнения акробатических упражнений, совершенствование акробатической комбинации. </w:t>
            </w:r>
          </w:p>
        </w:tc>
      </w:tr>
      <w:tr w:rsidR="00FB12E0" w:rsidRPr="00842C55" w:rsidTr="00D465BC">
        <w:tc>
          <w:tcPr>
            <w:tcW w:w="1206" w:type="dxa"/>
            <w:hideMark/>
          </w:tcPr>
          <w:p w:rsidR="00FB12E0" w:rsidRPr="00844119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6F037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10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r w:rsidR="006F03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/1</w:t>
            </w:r>
            <w:r w:rsidR="008441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8683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Теоретическая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Теория и методика физической культуры и спорта – решение тестов с прошлых олимпиад, включающих вопросы теории и методики физической культуры и спорта, всех изученных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видов спорта, режима дня, самоконтроля, правильного питания, сохранения и укрепления здоровья, формирования осанки, форм занятий и средств по самосовершенствованию и методов оценки своих физических кондиций.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Практическая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Техника выполнения акробатических упражнений – совершенствование акробатической комбинации. </w:t>
            </w:r>
          </w:p>
        </w:tc>
      </w:tr>
    </w:tbl>
    <w:p w:rsidR="00984BE5" w:rsidRDefault="00984BE5" w:rsidP="00FB12E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12E0" w:rsidRPr="00984BE5" w:rsidRDefault="00FB12E0" w:rsidP="00FB12E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</w:t>
      </w:r>
      <w:r w:rsidRPr="00842C55">
        <w:rPr>
          <w:rFonts w:ascii="Times New Roman" w:eastAsia="Times New Roman" w:hAnsi="Times New Roman" w:cs="Times New Roman"/>
          <w:b/>
          <w:bCs/>
          <w:sz w:val="28"/>
          <w:szCs w:val="28"/>
        </w:rPr>
        <w:t>-тематический план</w:t>
      </w:r>
      <w:r w:rsidR="00984BE5" w:rsidRPr="00984BE5">
        <w:rPr>
          <w:rFonts w:ascii="Times New Roman" w:eastAsia="Times New Roman" w:hAnsi="Times New Roman" w:cs="Times New Roman"/>
          <w:b/>
          <w:sz w:val="28"/>
          <w:szCs w:val="28"/>
        </w:rPr>
        <w:t>1 года обучения</w:t>
      </w:r>
    </w:p>
    <w:tbl>
      <w:tblPr>
        <w:tblStyle w:val="a4"/>
        <w:tblW w:w="9620" w:type="dxa"/>
        <w:tblLook w:val="04A0" w:firstRow="1" w:lastRow="0" w:firstColumn="1" w:lastColumn="0" w:noHBand="0" w:noVBand="1"/>
      </w:tblPr>
      <w:tblGrid>
        <w:gridCol w:w="1242"/>
        <w:gridCol w:w="6251"/>
        <w:gridCol w:w="2127"/>
      </w:tblGrid>
      <w:tr w:rsidR="00FB12E0" w:rsidRPr="00842C55" w:rsidTr="00DF4B14">
        <w:tc>
          <w:tcPr>
            <w:tcW w:w="1242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№ </w:t>
            </w:r>
            <w:r w:rsidRPr="00842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занятий</w:t>
            </w:r>
          </w:p>
        </w:tc>
        <w:tc>
          <w:tcPr>
            <w:tcW w:w="6251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Темы занятий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Даты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занятий</w:t>
            </w:r>
          </w:p>
        </w:tc>
      </w:tr>
      <w:tr w:rsidR="00FB12E0" w:rsidRPr="00842C55" w:rsidTr="00DF4B14">
        <w:tc>
          <w:tcPr>
            <w:tcW w:w="1242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1 -2</w:t>
            </w:r>
          </w:p>
        </w:tc>
        <w:tc>
          <w:tcPr>
            <w:tcW w:w="6251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Вводное занятие. Инструктаж. Развитие быстроты и координации: различные виды челночного бега, ускорения из разных стартовых положений, бег «ёлочкой».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FB12E0" w:rsidRPr="00842C55" w:rsidTr="00DF4B14">
        <w:trPr>
          <w:trHeight w:val="1123"/>
        </w:trPr>
        <w:tc>
          <w:tcPr>
            <w:tcW w:w="1242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251" w:type="dxa"/>
            <w:hideMark/>
          </w:tcPr>
          <w:p w:rsidR="00FB12E0" w:rsidRPr="009F3A73" w:rsidRDefault="00DF4B14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Физические качества спортсмена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2A0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E47"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быстроты и координации: различные виды челночного бега, ускорения из разных стартовых положений, бег «ёлочкой».</w:t>
            </w:r>
          </w:p>
        </w:tc>
        <w:tc>
          <w:tcPr>
            <w:tcW w:w="2127" w:type="dxa"/>
            <w:hideMark/>
          </w:tcPr>
          <w:p w:rsidR="00FB12E0" w:rsidRPr="009F3A73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969"/>
        </w:trPr>
        <w:tc>
          <w:tcPr>
            <w:tcW w:w="1242" w:type="dxa"/>
            <w:hideMark/>
          </w:tcPr>
          <w:p w:rsidR="00FB12E0" w:rsidRPr="00C6241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6241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251" w:type="dxa"/>
            <w:hideMark/>
          </w:tcPr>
          <w:p w:rsidR="00FB12E0" w:rsidRPr="009F3A73" w:rsidRDefault="002A0E4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Самоконтроль, виды самоконтроля, дневник самоконтроля, самоконтроль своих физических качеств.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Практическая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скоростной выносливости – бег 400 м в зале.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946"/>
        </w:trPr>
        <w:tc>
          <w:tcPr>
            <w:tcW w:w="1242" w:type="dxa"/>
            <w:hideMark/>
          </w:tcPr>
          <w:p w:rsidR="00FB12E0" w:rsidRPr="00C6241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7-8</w:t>
            </w:r>
          </w:p>
        </w:tc>
        <w:tc>
          <w:tcPr>
            <w:tcW w:w="6251" w:type="dxa"/>
            <w:hideMark/>
          </w:tcPr>
          <w:p w:rsidR="00FB12E0" w:rsidRPr="00FB12E0" w:rsidRDefault="002A0E4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Лёгкая атлетика – техника безопасности во время проведения занятий по лёгкой атлетике и соревнований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скоростной выносливости – бег 400 м в зале.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497"/>
        </w:trPr>
        <w:tc>
          <w:tcPr>
            <w:tcW w:w="1242" w:type="dxa"/>
            <w:hideMark/>
          </w:tcPr>
          <w:p w:rsidR="00FB12E0" w:rsidRPr="002A0E47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A0E47">
              <w:rPr>
                <w:rFonts w:ascii="Times New Roman" w:eastAsia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6251" w:type="dxa"/>
            <w:hideMark/>
          </w:tcPr>
          <w:p w:rsidR="00FB12E0" w:rsidRPr="00842C55" w:rsidRDefault="002A0E4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иды, классификация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правила соревнований.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скоростной выносливости – бег 3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00 м в зале.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1234"/>
        </w:trPr>
        <w:tc>
          <w:tcPr>
            <w:tcW w:w="1242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A0E47">
              <w:rPr>
                <w:rFonts w:ascii="Times New Roman" w:eastAsia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6251" w:type="dxa"/>
            <w:hideMark/>
          </w:tcPr>
          <w:p w:rsidR="00FB12E0" w:rsidRPr="00842C55" w:rsidRDefault="002A0E4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Волейбол – техника безопасности во время проведения занятий по волейболу и соревнований, правила игры, история развития волейбола в мире и России, известные советские и российские </w:t>
            </w:r>
            <w:proofErr w:type="gramStart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спортсмены</w:t>
            </w:r>
            <w:proofErr w:type="gramEnd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тренеры, техника и тактика волейбола.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волейбола – прямая подача мяча в зоны.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70051D">
        <w:trPr>
          <w:trHeight w:val="840"/>
        </w:trPr>
        <w:tc>
          <w:tcPr>
            <w:tcW w:w="1242" w:type="dxa"/>
            <w:hideMark/>
          </w:tcPr>
          <w:p w:rsidR="00FB12E0" w:rsidRPr="002A0E47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E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13-14</w:t>
            </w:r>
          </w:p>
        </w:tc>
        <w:tc>
          <w:tcPr>
            <w:tcW w:w="6251" w:type="dxa"/>
            <w:hideMark/>
          </w:tcPr>
          <w:p w:rsidR="00FB12E0" w:rsidRPr="00842C55" w:rsidRDefault="002A0E4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волейбола – прямая подача мяча в зоны.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FB12E0" w:rsidRPr="00842C55" w:rsidTr="00DF4B14">
        <w:trPr>
          <w:trHeight w:val="708"/>
        </w:trPr>
        <w:tc>
          <w:tcPr>
            <w:tcW w:w="1242" w:type="dxa"/>
            <w:hideMark/>
          </w:tcPr>
          <w:p w:rsidR="00FB12E0" w:rsidRPr="002A0E47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E47">
              <w:rPr>
                <w:rFonts w:ascii="Times New Roman" w:eastAsia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6251" w:type="dxa"/>
            <w:hideMark/>
          </w:tcPr>
          <w:p w:rsidR="00FB12E0" w:rsidRPr="00DF35D8" w:rsidRDefault="002B268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Баскетбол – техника безопасности во время проведения занятий по баскетболу и соревнований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баскетбола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FB12E0" w:rsidRPr="00842C55" w:rsidTr="00DF4B14">
        <w:trPr>
          <w:trHeight w:val="1074"/>
        </w:trPr>
        <w:tc>
          <w:tcPr>
            <w:tcW w:w="1242" w:type="dxa"/>
            <w:hideMark/>
          </w:tcPr>
          <w:p w:rsidR="00FB12E0" w:rsidRPr="002A0E47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A0E47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  <w:r w:rsidRPr="002A0E4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51" w:type="dxa"/>
            <w:hideMark/>
          </w:tcPr>
          <w:p w:rsidR="00FB12E0" w:rsidRPr="00842C55" w:rsidRDefault="002B268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равила игры, история развития баскетбола в мире и России, известные советские и российские </w:t>
            </w:r>
            <w:proofErr w:type="gramStart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баскетболисты</w:t>
            </w:r>
            <w:proofErr w:type="gramEnd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тренеры, техника и тактика игры. Технические приёмы баскетбо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FB12E0" w:rsidRPr="00842C55" w:rsidTr="00DF4B14">
        <w:trPr>
          <w:trHeight w:val="844"/>
        </w:trPr>
        <w:tc>
          <w:tcPr>
            <w:tcW w:w="1242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</w:t>
            </w:r>
            <w:r w:rsidRPr="00DF35D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38758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51" w:type="dxa"/>
            <w:hideMark/>
          </w:tcPr>
          <w:p w:rsidR="00FB12E0" w:rsidRPr="00842C55" w:rsidRDefault="002B268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баскетбола – двойное обведение стоек с забиванием на два шага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FB12E0" w:rsidRPr="00842C55" w:rsidTr="00DF4B14">
        <w:trPr>
          <w:trHeight w:val="982"/>
        </w:trPr>
        <w:tc>
          <w:tcPr>
            <w:tcW w:w="1242" w:type="dxa"/>
            <w:hideMark/>
          </w:tcPr>
          <w:p w:rsidR="00FB12E0" w:rsidRPr="002A0E47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E47">
              <w:rPr>
                <w:rFonts w:ascii="Times New Roman" w:eastAsia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6251" w:type="dxa"/>
            <w:hideMark/>
          </w:tcPr>
          <w:p w:rsidR="00FB12E0" w:rsidRPr="00842C55" w:rsidRDefault="002B268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баскетбола –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двойное обведение центрального круга и забивание на два шага.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967"/>
        </w:trPr>
        <w:tc>
          <w:tcPr>
            <w:tcW w:w="1242" w:type="dxa"/>
            <w:hideMark/>
          </w:tcPr>
          <w:p w:rsidR="00FB12E0" w:rsidRPr="0038758E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23-26</w:t>
            </w:r>
          </w:p>
        </w:tc>
        <w:tc>
          <w:tcPr>
            <w:tcW w:w="6251" w:type="dxa"/>
            <w:hideMark/>
          </w:tcPr>
          <w:p w:rsidR="00FB12E0" w:rsidRPr="00842C55" w:rsidRDefault="002B268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Тактическая и техническая подготовка.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711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6251" w:type="dxa"/>
            <w:hideMark/>
          </w:tcPr>
          <w:p w:rsidR="00FB12E0" w:rsidRPr="00842C55" w:rsidRDefault="002B268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Тактическая и техническая подготовка.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711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6251" w:type="dxa"/>
            <w:hideMark/>
          </w:tcPr>
          <w:p w:rsidR="00FB12E0" w:rsidRPr="00842C55" w:rsidRDefault="002B268D" w:rsidP="002B26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Футбол – техника безопасности во время проведения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нятий по футболу и соревнований.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Практическая часть: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Технические приёмы футбола 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70051D">
        <w:trPr>
          <w:trHeight w:val="1180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31-32</w:t>
            </w:r>
          </w:p>
        </w:tc>
        <w:tc>
          <w:tcPr>
            <w:tcW w:w="6251" w:type="dxa"/>
            <w:hideMark/>
          </w:tcPr>
          <w:p w:rsidR="00FB12E0" w:rsidRPr="00842C55" w:rsidRDefault="002B268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футбола – обведение стоек и забивание в ворота, бег «ёлочкой» и забивание в ворота.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787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33-34</w:t>
            </w:r>
          </w:p>
        </w:tc>
        <w:tc>
          <w:tcPr>
            <w:tcW w:w="6251" w:type="dxa"/>
            <w:hideMark/>
          </w:tcPr>
          <w:p w:rsidR="00FB12E0" w:rsidRPr="00842C55" w:rsidRDefault="002B268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Тактика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нападении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защиты.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699"/>
        </w:trPr>
        <w:tc>
          <w:tcPr>
            <w:tcW w:w="1242" w:type="dxa"/>
            <w:tcBorders>
              <w:left w:val="single" w:sz="4" w:space="0" w:color="auto"/>
            </w:tcBorders>
            <w:hideMark/>
          </w:tcPr>
          <w:p w:rsidR="00FB12E0" w:rsidRPr="000C2E16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35-</w:t>
            </w:r>
            <w:r w:rsidRPr="00DF35D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51" w:type="dxa"/>
            <w:hideMark/>
          </w:tcPr>
          <w:p w:rsidR="00FB12E0" w:rsidRPr="00842C55" w:rsidRDefault="002B268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футбола – обведение стоек и забивание в ворота, бег «ёлочкой» и забивание в ворота.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699"/>
        </w:trPr>
        <w:tc>
          <w:tcPr>
            <w:tcW w:w="1242" w:type="dxa"/>
            <w:tcBorders>
              <w:left w:val="single" w:sz="4" w:space="0" w:color="auto"/>
            </w:tcBorders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37-38</w:t>
            </w:r>
          </w:p>
        </w:tc>
        <w:tc>
          <w:tcPr>
            <w:tcW w:w="6251" w:type="dxa"/>
            <w:hideMark/>
          </w:tcPr>
          <w:p w:rsidR="00FB12E0" w:rsidRPr="00842C55" w:rsidRDefault="002B268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 – техника безопасности во время проведения занятий по гимнастике и соревнований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705"/>
        </w:trPr>
        <w:tc>
          <w:tcPr>
            <w:tcW w:w="1242" w:type="dxa"/>
            <w:tcBorders>
              <w:left w:val="single" w:sz="4" w:space="0" w:color="auto"/>
            </w:tcBorders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39-40</w:t>
            </w:r>
          </w:p>
        </w:tc>
        <w:tc>
          <w:tcPr>
            <w:tcW w:w="6251" w:type="dxa"/>
            <w:hideMark/>
          </w:tcPr>
          <w:p w:rsidR="00FB12E0" w:rsidRPr="00842C55" w:rsidRDefault="002B268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701"/>
        </w:trPr>
        <w:tc>
          <w:tcPr>
            <w:tcW w:w="1242" w:type="dxa"/>
            <w:tcBorders>
              <w:left w:val="single" w:sz="4" w:space="0" w:color="auto"/>
            </w:tcBorders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41-42</w:t>
            </w:r>
          </w:p>
        </w:tc>
        <w:tc>
          <w:tcPr>
            <w:tcW w:w="6251" w:type="dxa"/>
            <w:hideMark/>
          </w:tcPr>
          <w:p w:rsidR="00FB12E0" w:rsidRDefault="002B268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966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43-44</w:t>
            </w:r>
          </w:p>
        </w:tc>
        <w:tc>
          <w:tcPr>
            <w:tcW w:w="6251" w:type="dxa"/>
            <w:hideMark/>
          </w:tcPr>
          <w:p w:rsidR="00FB12E0" w:rsidRPr="00842C55" w:rsidRDefault="00E302F3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ребования к технике выполнения отдельных упражнений, разминка, выполнение упражнений со страховкой, совершенствование техники выполнения акробатических упражнений.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1122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45-46</w:t>
            </w:r>
          </w:p>
        </w:tc>
        <w:tc>
          <w:tcPr>
            <w:tcW w:w="6251" w:type="dxa"/>
            <w:hideMark/>
          </w:tcPr>
          <w:p w:rsidR="00FB12E0" w:rsidRPr="00842C55" w:rsidRDefault="00E302F3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азми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нка,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техника выполнения гимнастических упражнений.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1618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47-48</w:t>
            </w:r>
          </w:p>
        </w:tc>
        <w:tc>
          <w:tcPr>
            <w:tcW w:w="6251" w:type="dxa"/>
            <w:hideMark/>
          </w:tcPr>
          <w:p w:rsidR="00FB12E0" w:rsidRPr="00842C55" w:rsidRDefault="00E302F3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Олимпийские игры – история зарождения Олимпийских игр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1618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49-50</w:t>
            </w:r>
          </w:p>
        </w:tc>
        <w:tc>
          <w:tcPr>
            <w:tcW w:w="6251" w:type="dxa"/>
            <w:hideMark/>
          </w:tcPr>
          <w:p w:rsidR="00FB12E0" w:rsidRPr="00842C55" w:rsidRDefault="00E302F3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Олимпийские игры – история зарождения Олимпийских игр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698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51-52</w:t>
            </w:r>
          </w:p>
        </w:tc>
        <w:tc>
          <w:tcPr>
            <w:tcW w:w="6251" w:type="dxa"/>
            <w:hideMark/>
          </w:tcPr>
          <w:p w:rsidR="00FB12E0" w:rsidRPr="00842C55" w:rsidRDefault="00E302F3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Возрождение Олимпийского движения современности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566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53-54</w:t>
            </w:r>
          </w:p>
        </w:tc>
        <w:tc>
          <w:tcPr>
            <w:tcW w:w="6251" w:type="dxa"/>
            <w:hideMark/>
          </w:tcPr>
          <w:p w:rsidR="00FB12E0" w:rsidRDefault="00E302F3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овершенствование техники выполнения акробатических упражнений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С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овершенствование акробатической комбинации.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970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55-56</w:t>
            </w:r>
          </w:p>
        </w:tc>
        <w:tc>
          <w:tcPr>
            <w:tcW w:w="6251" w:type="dxa"/>
            <w:hideMark/>
          </w:tcPr>
          <w:p w:rsidR="00FB12E0" w:rsidRPr="00842C55" w:rsidRDefault="00E302F3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Советские и российские спортсмены-олимпийцы. Техника выполнения акробатических упражнений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998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57-58</w:t>
            </w:r>
          </w:p>
        </w:tc>
        <w:tc>
          <w:tcPr>
            <w:tcW w:w="6251" w:type="dxa"/>
            <w:hideMark/>
          </w:tcPr>
          <w:p w:rsidR="00FB12E0" w:rsidRPr="00842C55" w:rsidRDefault="00E302F3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 и методика физической культуры и спорта – решение тестов с прошлых олимпиад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1112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59-60</w:t>
            </w:r>
          </w:p>
        </w:tc>
        <w:tc>
          <w:tcPr>
            <w:tcW w:w="6251" w:type="dxa"/>
            <w:hideMark/>
          </w:tcPr>
          <w:p w:rsidR="00FB12E0" w:rsidRPr="00842C55" w:rsidRDefault="006F037F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 – совершенствование акробатической комбинации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561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61-62</w:t>
            </w:r>
          </w:p>
        </w:tc>
        <w:tc>
          <w:tcPr>
            <w:tcW w:w="6251" w:type="dxa"/>
            <w:hideMark/>
          </w:tcPr>
          <w:p w:rsidR="00FB12E0" w:rsidRPr="00842C55" w:rsidRDefault="00E302F3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 и методика физической культуры и спорта – решение тестов с прошлых олимпиад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824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63-64</w:t>
            </w:r>
          </w:p>
        </w:tc>
        <w:tc>
          <w:tcPr>
            <w:tcW w:w="6251" w:type="dxa"/>
            <w:hideMark/>
          </w:tcPr>
          <w:p w:rsidR="00FB12E0" w:rsidRPr="00842C55" w:rsidRDefault="006F037F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 – совершенствование акробатической комбинации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553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65-66</w:t>
            </w:r>
          </w:p>
        </w:tc>
        <w:tc>
          <w:tcPr>
            <w:tcW w:w="6251" w:type="dxa"/>
            <w:hideMark/>
          </w:tcPr>
          <w:p w:rsidR="00FB12E0" w:rsidRDefault="006F037F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овершенствование акробатической комбинации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561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67-68</w:t>
            </w:r>
          </w:p>
        </w:tc>
        <w:tc>
          <w:tcPr>
            <w:tcW w:w="6251" w:type="dxa"/>
            <w:hideMark/>
          </w:tcPr>
          <w:p w:rsidR="00FB12E0" w:rsidRDefault="006F037F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овершенствование акробатической комбинации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561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69-70</w:t>
            </w:r>
          </w:p>
        </w:tc>
        <w:tc>
          <w:tcPr>
            <w:tcW w:w="6251" w:type="dxa"/>
            <w:hideMark/>
          </w:tcPr>
          <w:p w:rsidR="00FB12E0" w:rsidRDefault="006F037F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 – совершенствование акробатической комбинации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1272"/>
        </w:trPr>
        <w:tc>
          <w:tcPr>
            <w:tcW w:w="1242" w:type="dxa"/>
            <w:hideMark/>
          </w:tcPr>
          <w:p w:rsidR="00FB12E0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71-72</w:t>
            </w:r>
          </w:p>
        </w:tc>
        <w:tc>
          <w:tcPr>
            <w:tcW w:w="6251" w:type="dxa"/>
            <w:hideMark/>
          </w:tcPr>
          <w:p w:rsidR="00FB12E0" w:rsidRPr="00842C55" w:rsidRDefault="00E302F3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 и методика физической культуры и спорта – решение тестов с прошлых олимпиад</w:t>
            </w: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2E0" w:rsidRPr="00842C55" w:rsidTr="00DF4B14">
        <w:trPr>
          <w:trHeight w:val="14"/>
        </w:trPr>
        <w:tc>
          <w:tcPr>
            <w:tcW w:w="1242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  <w:hideMark/>
          </w:tcPr>
          <w:p w:rsidR="00FB12E0" w:rsidRPr="00842C55" w:rsidRDefault="00FB12E0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hideMark/>
          </w:tcPr>
          <w:p w:rsidR="00FB12E0" w:rsidRPr="00842C55" w:rsidRDefault="00FB12E0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0051D" w:rsidRDefault="00FB12E0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51D" w:rsidRDefault="0070051D" w:rsidP="00C177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7767" w:rsidRPr="00984BE5" w:rsidRDefault="00FB12E0" w:rsidP="00C17767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="00C17767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</w:t>
      </w:r>
      <w:r w:rsidR="00C17767" w:rsidRPr="00842C55">
        <w:rPr>
          <w:rFonts w:ascii="Times New Roman" w:eastAsia="Times New Roman" w:hAnsi="Times New Roman" w:cs="Times New Roman"/>
          <w:b/>
          <w:bCs/>
          <w:sz w:val="28"/>
          <w:szCs w:val="28"/>
        </w:rPr>
        <w:t>-тематический план</w:t>
      </w:r>
      <w:proofErr w:type="gramStart"/>
      <w:r w:rsidR="00C1776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proofErr w:type="gramEnd"/>
      <w:r w:rsidR="00C17767" w:rsidRPr="00984BE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Style w:val="a4"/>
        <w:tblW w:w="9620" w:type="dxa"/>
        <w:tblLook w:val="04A0" w:firstRow="1" w:lastRow="0" w:firstColumn="1" w:lastColumn="0" w:noHBand="0" w:noVBand="1"/>
      </w:tblPr>
      <w:tblGrid>
        <w:gridCol w:w="1242"/>
        <w:gridCol w:w="6251"/>
        <w:gridCol w:w="2127"/>
      </w:tblGrid>
      <w:tr w:rsidR="00C17767" w:rsidRPr="00842C55" w:rsidTr="00DF4B14">
        <w:tc>
          <w:tcPr>
            <w:tcW w:w="1242" w:type="dxa"/>
            <w:hideMark/>
          </w:tcPr>
          <w:p w:rsidR="00C17767" w:rsidRPr="00842C55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№ </w:t>
            </w:r>
            <w:r w:rsidRPr="00842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занятий</w:t>
            </w:r>
          </w:p>
        </w:tc>
        <w:tc>
          <w:tcPr>
            <w:tcW w:w="6251" w:type="dxa"/>
            <w:hideMark/>
          </w:tcPr>
          <w:p w:rsidR="00C17767" w:rsidRPr="00842C55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Темы занятий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Даты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занятий</w:t>
            </w:r>
          </w:p>
        </w:tc>
      </w:tr>
      <w:tr w:rsidR="00C17767" w:rsidRPr="00842C55" w:rsidTr="00DF4B14">
        <w:tc>
          <w:tcPr>
            <w:tcW w:w="1242" w:type="dxa"/>
            <w:hideMark/>
          </w:tcPr>
          <w:p w:rsidR="00C17767" w:rsidRPr="00842C55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1 -2</w:t>
            </w:r>
          </w:p>
        </w:tc>
        <w:tc>
          <w:tcPr>
            <w:tcW w:w="6251" w:type="dxa"/>
            <w:hideMark/>
          </w:tcPr>
          <w:p w:rsidR="00C17767" w:rsidRPr="00D465BC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Инструктаж. Развитие быстроты и координации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C17767" w:rsidRPr="00842C55" w:rsidTr="00DF4B14">
        <w:trPr>
          <w:trHeight w:val="809"/>
        </w:trPr>
        <w:tc>
          <w:tcPr>
            <w:tcW w:w="1242" w:type="dxa"/>
            <w:hideMark/>
          </w:tcPr>
          <w:p w:rsidR="00C17767" w:rsidRPr="00842C55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251" w:type="dxa"/>
            <w:hideMark/>
          </w:tcPr>
          <w:p w:rsidR="00C17767" w:rsidRPr="00D465BC" w:rsidRDefault="002A0E4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DF4B14"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редства и методы повышения уровня физической подготовленности, методы измерения уровня двигательных способностей.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быстроты и координации: различные виды челночного бега, ускорения из разных стартовых положений, бег «ёлочкой».</w:t>
            </w:r>
            <w:r w:rsidR="00DF4B14"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7" w:type="dxa"/>
            <w:hideMark/>
          </w:tcPr>
          <w:p w:rsidR="00C17767" w:rsidRPr="009F3A73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565"/>
        </w:trPr>
        <w:tc>
          <w:tcPr>
            <w:tcW w:w="1242" w:type="dxa"/>
            <w:hideMark/>
          </w:tcPr>
          <w:p w:rsidR="00C17767" w:rsidRPr="00C62415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6241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251" w:type="dxa"/>
            <w:hideMark/>
          </w:tcPr>
          <w:p w:rsidR="00C17767" w:rsidRPr="00D465BC" w:rsidRDefault="006F037F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Физические качества спортсмена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быстроты и координации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946"/>
        </w:trPr>
        <w:tc>
          <w:tcPr>
            <w:tcW w:w="1242" w:type="dxa"/>
            <w:hideMark/>
          </w:tcPr>
          <w:p w:rsidR="00C17767" w:rsidRPr="00D465BC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465BC">
              <w:rPr>
                <w:rFonts w:ascii="Times New Roman" w:eastAsia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6251" w:type="dxa"/>
            <w:hideMark/>
          </w:tcPr>
          <w:p w:rsidR="00C17767" w:rsidRPr="00FB12E0" w:rsidRDefault="007B798B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6F037F"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амоконтроль своих физических качеств. </w:t>
            </w:r>
            <w:r w:rsidR="006F037F"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скоростной выносливости – бег 5</w:t>
            </w:r>
            <w:r w:rsidR="006F037F"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00 м в зале.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497"/>
        </w:trPr>
        <w:tc>
          <w:tcPr>
            <w:tcW w:w="1242" w:type="dxa"/>
            <w:hideMark/>
          </w:tcPr>
          <w:p w:rsidR="00C17767" w:rsidRPr="002A0E4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A0E47">
              <w:rPr>
                <w:rFonts w:ascii="Times New Roman" w:eastAsia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6251" w:type="dxa"/>
            <w:hideMark/>
          </w:tcPr>
          <w:p w:rsidR="00C17767" w:rsidRPr="00842C55" w:rsidRDefault="007B798B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Лёгкая атлетика – техника безопасности во время проведения занятий по лёгкой атлетике и соревнований, виды, классификация, правила соревнований, лучшие спортсмены, достижения, средства тренировки в лёгкой атлетике и способы оценки развития двигательных способностей.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711"/>
        </w:trPr>
        <w:tc>
          <w:tcPr>
            <w:tcW w:w="1242" w:type="dxa"/>
            <w:hideMark/>
          </w:tcPr>
          <w:p w:rsidR="00C17767" w:rsidRPr="00842C55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A0E47">
              <w:rPr>
                <w:rFonts w:ascii="Times New Roman" w:eastAsia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6251" w:type="dxa"/>
            <w:hideMark/>
          </w:tcPr>
          <w:p w:rsidR="00C17767" w:rsidRPr="00842C55" w:rsidRDefault="00D6404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скоростной выносливости – бег 8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00 м в зале.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беговые упражнения.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945"/>
        </w:trPr>
        <w:tc>
          <w:tcPr>
            <w:tcW w:w="1242" w:type="dxa"/>
            <w:hideMark/>
          </w:tcPr>
          <w:p w:rsidR="00C17767" w:rsidRPr="002A0E4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E47">
              <w:rPr>
                <w:rFonts w:ascii="Times New Roman" w:eastAsia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6251" w:type="dxa"/>
            <w:hideMark/>
          </w:tcPr>
          <w:p w:rsidR="00C17767" w:rsidRPr="00842C55" w:rsidRDefault="00D6404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скоростной выносливости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 беговые упражнения.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C17767" w:rsidRPr="00842C55" w:rsidTr="0070051D">
        <w:trPr>
          <w:trHeight w:val="1040"/>
        </w:trPr>
        <w:tc>
          <w:tcPr>
            <w:tcW w:w="1242" w:type="dxa"/>
            <w:hideMark/>
          </w:tcPr>
          <w:p w:rsidR="00C17767" w:rsidRPr="002A0E4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E47">
              <w:rPr>
                <w:rFonts w:ascii="Times New Roman" w:eastAsia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6251" w:type="dxa"/>
            <w:hideMark/>
          </w:tcPr>
          <w:p w:rsidR="00C17767" w:rsidRPr="00DF35D8" w:rsidRDefault="00D6404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Волейбол – техника безопасности во время проведения занятий по волейболу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волейбола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C17767" w:rsidRPr="00842C55" w:rsidTr="00DF4B14">
        <w:trPr>
          <w:trHeight w:val="1074"/>
        </w:trPr>
        <w:tc>
          <w:tcPr>
            <w:tcW w:w="1242" w:type="dxa"/>
            <w:hideMark/>
          </w:tcPr>
          <w:p w:rsidR="00C17767" w:rsidRPr="00D465BC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r w:rsidRPr="00D465BC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  <w:r w:rsidRPr="00D465B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51" w:type="dxa"/>
            <w:hideMark/>
          </w:tcPr>
          <w:p w:rsidR="00C17767" w:rsidRPr="00842C55" w:rsidRDefault="00D6404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волейбола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C17767" w:rsidRPr="00842C55" w:rsidTr="00DF4B14">
        <w:trPr>
          <w:trHeight w:val="980"/>
        </w:trPr>
        <w:tc>
          <w:tcPr>
            <w:tcW w:w="1242" w:type="dxa"/>
            <w:hideMark/>
          </w:tcPr>
          <w:p w:rsidR="00C17767" w:rsidRPr="00842C55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</w:t>
            </w:r>
            <w:r w:rsidRPr="00DF35D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38758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51" w:type="dxa"/>
            <w:hideMark/>
          </w:tcPr>
          <w:p w:rsidR="00C17767" w:rsidRPr="00842C55" w:rsidRDefault="00D6404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Баскетбол – техника безопасности во время проведения занятий по баскетболу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баскетбола – двойное обведение стоек с забиванием на два шага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C17767" w:rsidRPr="00842C55" w:rsidTr="00DF4B14">
        <w:trPr>
          <w:trHeight w:val="982"/>
        </w:trPr>
        <w:tc>
          <w:tcPr>
            <w:tcW w:w="1242" w:type="dxa"/>
            <w:hideMark/>
          </w:tcPr>
          <w:p w:rsidR="00C17767" w:rsidRPr="002A0E4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E47">
              <w:rPr>
                <w:rFonts w:ascii="Times New Roman" w:eastAsia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равила игры, история развития баскетбола в мире и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баскетбола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967"/>
        </w:trPr>
        <w:tc>
          <w:tcPr>
            <w:tcW w:w="1242" w:type="dxa"/>
            <w:hideMark/>
          </w:tcPr>
          <w:p w:rsidR="00C17767" w:rsidRPr="0038758E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23-26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войное обведение стоек с забиванием на два шага, двойное обведение центрального круга и забивание на два шага.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711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войное обведение стоек с забиванием на два шага, двойное обведение центрального круга и забивание на два шага.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711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Личная защита.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70051D">
        <w:trPr>
          <w:trHeight w:val="494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31-32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Позиционное нападение.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787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33-34</w:t>
            </w:r>
          </w:p>
        </w:tc>
        <w:tc>
          <w:tcPr>
            <w:tcW w:w="6251" w:type="dxa"/>
            <w:hideMark/>
          </w:tcPr>
          <w:p w:rsidR="00C17767" w:rsidRPr="00842C55" w:rsidRDefault="00AF436D" w:rsidP="00A861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Футбол – техника безопасности во время проведения занятий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футбола</w:t>
            </w:r>
            <w:proofErr w:type="gramStart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699"/>
        </w:trPr>
        <w:tc>
          <w:tcPr>
            <w:tcW w:w="1242" w:type="dxa"/>
            <w:tcBorders>
              <w:left w:val="single" w:sz="4" w:space="0" w:color="auto"/>
            </w:tcBorders>
            <w:hideMark/>
          </w:tcPr>
          <w:p w:rsidR="00C17767" w:rsidRPr="000C2E16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35-</w:t>
            </w:r>
            <w:r w:rsidRPr="00DF35D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футбола – обведение стоек и забивание в ворота, бег «ёлочкой» и забивание в ворота.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699"/>
        </w:trPr>
        <w:tc>
          <w:tcPr>
            <w:tcW w:w="1242" w:type="dxa"/>
            <w:tcBorders>
              <w:left w:val="single" w:sz="4" w:space="0" w:color="auto"/>
            </w:tcBorders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футбола – обведение стоек и забивание в ворота, бег «ёлочкой» и забивание в ворота.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705"/>
        </w:trPr>
        <w:tc>
          <w:tcPr>
            <w:tcW w:w="1242" w:type="dxa"/>
            <w:tcBorders>
              <w:left w:val="single" w:sz="4" w:space="0" w:color="auto"/>
            </w:tcBorders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39-40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футбола – обведение стоек и забивание в ворота, бег «ёлочкой» и забивание в ворота.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701"/>
        </w:trPr>
        <w:tc>
          <w:tcPr>
            <w:tcW w:w="1242" w:type="dxa"/>
            <w:tcBorders>
              <w:left w:val="single" w:sz="4" w:space="0" w:color="auto"/>
            </w:tcBorders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41-42</w:t>
            </w:r>
          </w:p>
        </w:tc>
        <w:tc>
          <w:tcPr>
            <w:tcW w:w="6251" w:type="dxa"/>
            <w:hideMark/>
          </w:tcPr>
          <w:p w:rsidR="00C17767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 – техника безопасности во время проведения занятий по гимнастике и соревнований, разми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нка,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техника выполнения гимнастических упражнений.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966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43-44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 – требования к технике выполнения отдельных упражнений, разминка, выполнение упражнений со страховкой, совершенствование техники выполнения акробатических упражнений.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709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45-46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 – требования к технике выполнения отдельных упражнений, разминка, выполнение упражнений со страховкой, совершенствование техники выполнения акробатических упражнений.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562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47-48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овершенствование техники выполнения акробатических упражнений.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AF436D">
        <w:trPr>
          <w:trHeight w:val="774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49-50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овершенствование техники выполнения акробатических упражнений.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698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51-52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Значение современного Олимпийского движения. Советские и российские спортсмены-олимпийцы. Даты и место проведения Олимпиад (летней и зимней).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566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53-54</w:t>
            </w:r>
          </w:p>
        </w:tc>
        <w:tc>
          <w:tcPr>
            <w:tcW w:w="6251" w:type="dxa"/>
            <w:hideMark/>
          </w:tcPr>
          <w:p w:rsidR="00C17767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Техника выполнения акробатических упражнений </w:t>
            </w:r>
            <w:proofErr w:type="gramStart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нтенсивная растяжка, совершенствование техники выполнения акробатических упражнений, совершенствование акробатической комбинации.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970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55-56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выполнения акробатических упражнений, совершенствование акробатической комбинации.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998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57-58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Возрождение Олимпийского движения современности, родоначальник современных Олимпийских игр, ритуал и символика Олимпийских игр, виды соревнований в программе Олимпиад, первые спортсмены – олимпийские чемпионы.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70051D">
        <w:trPr>
          <w:trHeight w:val="542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59-60</w:t>
            </w:r>
          </w:p>
        </w:tc>
        <w:tc>
          <w:tcPr>
            <w:tcW w:w="6251" w:type="dxa"/>
            <w:hideMark/>
          </w:tcPr>
          <w:p w:rsidR="00C17767" w:rsidRPr="00842C55" w:rsidRDefault="00AF436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овершенствование акробатической комбинации.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561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61-62</w:t>
            </w:r>
          </w:p>
        </w:tc>
        <w:tc>
          <w:tcPr>
            <w:tcW w:w="6251" w:type="dxa"/>
            <w:hideMark/>
          </w:tcPr>
          <w:p w:rsidR="00C17767" w:rsidRPr="00842C55" w:rsidRDefault="0070051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ешение тестов с прошлых олимпиад, включающих вопросы теории и методики физической культуры и спорта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824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63-64</w:t>
            </w:r>
          </w:p>
        </w:tc>
        <w:tc>
          <w:tcPr>
            <w:tcW w:w="6251" w:type="dxa"/>
            <w:hideMark/>
          </w:tcPr>
          <w:p w:rsidR="00C17767" w:rsidRPr="00842C55" w:rsidRDefault="0070051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 – совершенствование акробатической комбинации.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553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65-66</w:t>
            </w:r>
          </w:p>
        </w:tc>
        <w:tc>
          <w:tcPr>
            <w:tcW w:w="6251" w:type="dxa"/>
            <w:hideMark/>
          </w:tcPr>
          <w:p w:rsidR="00C17767" w:rsidRDefault="0070051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ешение тестов с прошлых олимпиад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561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67-68</w:t>
            </w:r>
          </w:p>
        </w:tc>
        <w:tc>
          <w:tcPr>
            <w:tcW w:w="6251" w:type="dxa"/>
            <w:hideMark/>
          </w:tcPr>
          <w:p w:rsidR="00C17767" w:rsidRDefault="0070051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Техника выполнения акробатических упражнений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 совершенствование акробатической комбинации.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561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69-70</w:t>
            </w:r>
          </w:p>
        </w:tc>
        <w:tc>
          <w:tcPr>
            <w:tcW w:w="6251" w:type="dxa"/>
            <w:hideMark/>
          </w:tcPr>
          <w:p w:rsidR="00C17767" w:rsidRDefault="0070051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 – совершенствование акробатической комбинации.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767" w:rsidRPr="00842C55" w:rsidTr="00DF4B14">
        <w:trPr>
          <w:trHeight w:val="840"/>
        </w:trPr>
        <w:tc>
          <w:tcPr>
            <w:tcW w:w="1242" w:type="dxa"/>
            <w:hideMark/>
          </w:tcPr>
          <w:p w:rsidR="00C17767" w:rsidRDefault="00C17767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71-72</w:t>
            </w:r>
          </w:p>
        </w:tc>
        <w:tc>
          <w:tcPr>
            <w:tcW w:w="6251" w:type="dxa"/>
            <w:hideMark/>
          </w:tcPr>
          <w:p w:rsidR="00C17767" w:rsidRPr="00842C55" w:rsidRDefault="0070051D" w:rsidP="00D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ешение тестов с прошлых олимпиад, включающих вопросы всех изученных видов спорта, режима дня, самоконтроля, правильного питания, сохранения и укрепления здоровья</w:t>
            </w:r>
          </w:p>
        </w:tc>
        <w:tc>
          <w:tcPr>
            <w:tcW w:w="2127" w:type="dxa"/>
            <w:hideMark/>
          </w:tcPr>
          <w:p w:rsidR="00C17767" w:rsidRPr="00842C55" w:rsidRDefault="00C17767" w:rsidP="00D465B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B12E0" w:rsidRDefault="00FB12E0" w:rsidP="00FB12E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12E0" w:rsidRDefault="00FB12E0" w:rsidP="00FB12E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12E0" w:rsidRDefault="00FB12E0" w:rsidP="00FB12E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12E0" w:rsidRDefault="00FB12E0" w:rsidP="00FB12E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12E0" w:rsidRDefault="00FB12E0" w:rsidP="00FB12E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12E0" w:rsidRDefault="00FB12E0" w:rsidP="00FB12E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12E0" w:rsidRDefault="00FB12E0" w:rsidP="00FB12E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12E0" w:rsidRDefault="00FB12E0" w:rsidP="00FB12E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051D" w:rsidRDefault="0070051D" w:rsidP="00D4771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051D" w:rsidRDefault="0070051D" w:rsidP="00D4771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051D" w:rsidRDefault="0070051D" w:rsidP="00D4771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051D" w:rsidRDefault="0070051D" w:rsidP="00D4771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051D" w:rsidRDefault="0070051D" w:rsidP="00D4771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051D" w:rsidRDefault="0070051D" w:rsidP="00D4771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051D" w:rsidRDefault="0070051D" w:rsidP="00D4771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051D" w:rsidRDefault="0070051D" w:rsidP="00D4771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051D" w:rsidRDefault="0070051D" w:rsidP="00D4771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051D" w:rsidRDefault="0070051D" w:rsidP="00D4771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051D" w:rsidRDefault="0070051D" w:rsidP="00D4771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051D" w:rsidRDefault="0070051D" w:rsidP="00D4771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051D" w:rsidRDefault="0070051D" w:rsidP="00D4771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7713" w:rsidRPr="00984BE5" w:rsidRDefault="00D47713" w:rsidP="00D4771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Учебно</w:t>
      </w:r>
      <w:r w:rsidRPr="00842C55">
        <w:rPr>
          <w:rFonts w:ascii="Times New Roman" w:eastAsia="Times New Roman" w:hAnsi="Times New Roman" w:cs="Times New Roman"/>
          <w:b/>
          <w:bCs/>
          <w:sz w:val="28"/>
          <w:szCs w:val="28"/>
        </w:rPr>
        <w:t>-тематический план</w:t>
      </w:r>
      <w:r w:rsidR="007005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984BE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Style w:val="a4"/>
        <w:tblW w:w="9620" w:type="dxa"/>
        <w:tblLook w:val="04A0" w:firstRow="1" w:lastRow="0" w:firstColumn="1" w:lastColumn="0" w:noHBand="0" w:noVBand="1"/>
      </w:tblPr>
      <w:tblGrid>
        <w:gridCol w:w="1242"/>
        <w:gridCol w:w="6253"/>
        <w:gridCol w:w="2125"/>
      </w:tblGrid>
      <w:tr w:rsidR="00D47713" w:rsidRPr="00842C55" w:rsidTr="00DF4A3A">
        <w:tc>
          <w:tcPr>
            <w:tcW w:w="1242" w:type="dxa"/>
            <w:hideMark/>
          </w:tcPr>
          <w:p w:rsidR="00D47713" w:rsidRPr="00842C55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№ </w:t>
            </w:r>
            <w:r w:rsidRPr="00842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занятий</w:t>
            </w:r>
          </w:p>
        </w:tc>
        <w:tc>
          <w:tcPr>
            <w:tcW w:w="6253" w:type="dxa"/>
            <w:hideMark/>
          </w:tcPr>
          <w:p w:rsidR="00D47713" w:rsidRPr="00842C55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Темы занятий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Даты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42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занятий</w:t>
            </w:r>
          </w:p>
        </w:tc>
      </w:tr>
      <w:tr w:rsidR="00D47713" w:rsidRPr="00842C55" w:rsidTr="00DF4A3A">
        <w:tc>
          <w:tcPr>
            <w:tcW w:w="1242" w:type="dxa"/>
            <w:hideMark/>
          </w:tcPr>
          <w:p w:rsidR="00D47713" w:rsidRPr="00842C55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1 -2</w:t>
            </w:r>
          </w:p>
        </w:tc>
        <w:tc>
          <w:tcPr>
            <w:tcW w:w="6253" w:type="dxa"/>
            <w:hideMark/>
          </w:tcPr>
          <w:p w:rsidR="00D47713" w:rsidRPr="00842C55" w:rsidRDefault="009C314C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Инструктаж. Развитие быстроты и координации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D47713" w:rsidRPr="00842C55" w:rsidTr="00DF4A3A">
        <w:trPr>
          <w:trHeight w:val="1123"/>
        </w:trPr>
        <w:tc>
          <w:tcPr>
            <w:tcW w:w="1242" w:type="dxa"/>
            <w:hideMark/>
          </w:tcPr>
          <w:p w:rsidR="00D47713" w:rsidRPr="001712FA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712F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712F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53" w:type="dxa"/>
            <w:hideMark/>
          </w:tcPr>
          <w:p w:rsidR="00D47713" w:rsidRPr="009F3A73" w:rsidRDefault="009C314C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азличные виды челночного бега, ускорения из разных стартовых положений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5" w:type="dxa"/>
            <w:hideMark/>
          </w:tcPr>
          <w:p w:rsidR="00D47713" w:rsidRPr="009F3A73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922"/>
        </w:trPr>
        <w:tc>
          <w:tcPr>
            <w:tcW w:w="1242" w:type="dxa"/>
            <w:hideMark/>
          </w:tcPr>
          <w:p w:rsidR="00D47713" w:rsidRPr="001712FA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6241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712F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53" w:type="dxa"/>
            <w:hideMark/>
          </w:tcPr>
          <w:p w:rsidR="00D47713" w:rsidRPr="009F3A73" w:rsidRDefault="009C314C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изическая подготовка и подготовленность, средства и методы повышения уровня физической подготовленности, методы измерения уровня двигательных способностей.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946"/>
        </w:trPr>
        <w:tc>
          <w:tcPr>
            <w:tcW w:w="1242" w:type="dxa"/>
            <w:hideMark/>
          </w:tcPr>
          <w:p w:rsidR="00D47713" w:rsidRPr="001712FA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712FA">
              <w:rPr>
                <w:rFonts w:ascii="Times New Roman" w:eastAsia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6253" w:type="dxa"/>
            <w:hideMark/>
          </w:tcPr>
          <w:p w:rsidR="00D47713" w:rsidRPr="00FB12E0" w:rsidRDefault="001D7435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Специальные беговые упражнения. Бег на 1500 м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497"/>
        </w:trPr>
        <w:tc>
          <w:tcPr>
            <w:tcW w:w="1242" w:type="dxa"/>
            <w:hideMark/>
          </w:tcPr>
          <w:p w:rsidR="00D47713" w:rsidRPr="001D7435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D7435">
              <w:rPr>
                <w:rFonts w:ascii="Times New Roman" w:eastAsia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6253" w:type="dxa"/>
            <w:hideMark/>
          </w:tcPr>
          <w:p w:rsidR="00D47713" w:rsidRPr="00842C55" w:rsidRDefault="001D7435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Лёгкая атлетика – техника безопасности во время проведения занятий по лёгкой атлетике и соревнований, виды, классификация, правила соревнований, лучшие спортсмены, достижения, средства тренировки в лёгкой атлетике и способы оценки развития двигательных способностей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660"/>
        </w:trPr>
        <w:tc>
          <w:tcPr>
            <w:tcW w:w="1242" w:type="dxa"/>
            <w:hideMark/>
          </w:tcPr>
          <w:p w:rsidR="00D47713" w:rsidRPr="00842C55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D7435">
              <w:rPr>
                <w:rFonts w:ascii="Times New Roman" w:eastAsia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6253" w:type="dxa"/>
            <w:hideMark/>
          </w:tcPr>
          <w:p w:rsidR="00D47713" w:rsidRPr="00842C55" w:rsidRDefault="001D7435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Специальные беговые упражнения. Бег на 2000м.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581"/>
        </w:trPr>
        <w:tc>
          <w:tcPr>
            <w:tcW w:w="1242" w:type="dxa"/>
            <w:hideMark/>
          </w:tcPr>
          <w:p w:rsidR="00D47713" w:rsidRPr="001D7435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7435">
              <w:rPr>
                <w:rFonts w:ascii="Times New Roman" w:eastAsia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6253" w:type="dxa"/>
            <w:hideMark/>
          </w:tcPr>
          <w:p w:rsidR="00D47713" w:rsidRPr="00842C55" w:rsidRDefault="001D7435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равила игры, история развития волейбола в мире и России, известные советские и российские </w:t>
            </w:r>
            <w:proofErr w:type="gramStart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спортсмены</w:t>
            </w:r>
            <w:proofErr w:type="gramEnd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тренеры, техника и тактика волейбола. Технические приёмы волейб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D47713" w:rsidRPr="00842C55" w:rsidTr="00DF4A3A">
        <w:trPr>
          <w:trHeight w:val="989"/>
        </w:trPr>
        <w:tc>
          <w:tcPr>
            <w:tcW w:w="1242" w:type="dxa"/>
            <w:hideMark/>
          </w:tcPr>
          <w:p w:rsidR="00D47713" w:rsidRPr="001D7435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7435">
              <w:rPr>
                <w:rFonts w:ascii="Times New Roman" w:eastAsia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6253" w:type="dxa"/>
            <w:hideMark/>
          </w:tcPr>
          <w:p w:rsidR="00D47713" w:rsidRPr="00DF35D8" w:rsidRDefault="001D7435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волейбола – прямая подача мяча в зоны.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D47713" w:rsidRPr="00842C55" w:rsidTr="00DF4A3A">
        <w:trPr>
          <w:trHeight w:val="1074"/>
        </w:trPr>
        <w:tc>
          <w:tcPr>
            <w:tcW w:w="1242" w:type="dxa"/>
            <w:hideMark/>
          </w:tcPr>
          <w:p w:rsidR="00D47713" w:rsidRPr="001712FA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712FA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  <w:r w:rsidRPr="001712F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53" w:type="dxa"/>
            <w:hideMark/>
          </w:tcPr>
          <w:p w:rsidR="00D47713" w:rsidRPr="00842C55" w:rsidRDefault="001D7435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равила игры, история развития баскетбола в мире и России, известные советские и российские </w:t>
            </w:r>
            <w:proofErr w:type="gramStart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баскетболисты</w:t>
            </w:r>
            <w:proofErr w:type="gramEnd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тренеры, техника и тактика игры.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D47713" w:rsidRPr="00842C55" w:rsidTr="00DF4A3A">
        <w:trPr>
          <w:trHeight w:val="829"/>
        </w:trPr>
        <w:tc>
          <w:tcPr>
            <w:tcW w:w="1242" w:type="dxa"/>
            <w:hideMark/>
          </w:tcPr>
          <w:p w:rsidR="00D47713" w:rsidRPr="00842C55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>1</w:t>
            </w:r>
            <w:r w:rsidRPr="00DF35D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38758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53" w:type="dxa"/>
            <w:hideMark/>
          </w:tcPr>
          <w:p w:rsidR="00D47713" w:rsidRPr="00842C55" w:rsidRDefault="001D7435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баскетбола – двойное обведение стоек с забиванием на два шага, двойное обведение центрального круга и забивание на два шага.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D47713" w:rsidRPr="00842C55" w:rsidTr="00DF4A3A">
        <w:trPr>
          <w:trHeight w:val="982"/>
        </w:trPr>
        <w:tc>
          <w:tcPr>
            <w:tcW w:w="1242" w:type="dxa"/>
            <w:hideMark/>
          </w:tcPr>
          <w:p w:rsidR="00D47713" w:rsidRPr="001712FA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2FA">
              <w:rPr>
                <w:rFonts w:ascii="Times New Roman" w:eastAsia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6253" w:type="dxa"/>
            <w:hideMark/>
          </w:tcPr>
          <w:p w:rsidR="00D47713" w:rsidRPr="00842C55" w:rsidRDefault="001D7435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приёмы баскетбола – двойное обведение стоек с забиванием на два шага, двойное обведение центрального круга и забивание на два шага.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967"/>
        </w:trPr>
        <w:tc>
          <w:tcPr>
            <w:tcW w:w="1242" w:type="dxa"/>
            <w:hideMark/>
          </w:tcPr>
          <w:p w:rsidR="00D47713" w:rsidRPr="0038758E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23-26</w:t>
            </w:r>
          </w:p>
        </w:tc>
        <w:tc>
          <w:tcPr>
            <w:tcW w:w="6253" w:type="dxa"/>
            <w:hideMark/>
          </w:tcPr>
          <w:p w:rsidR="00D47713" w:rsidRPr="00842C55" w:rsidRDefault="001D7435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Сочетание приемов передач, ведения и бросков. Учебная игра.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711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6253" w:type="dxa"/>
            <w:hideMark/>
          </w:tcPr>
          <w:p w:rsidR="00D47713" w:rsidRPr="00842C55" w:rsidRDefault="001D7435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Позиционное нападение со сменой мест. Учебная игра.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711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6253" w:type="dxa"/>
            <w:hideMark/>
          </w:tcPr>
          <w:p w:rsidR="00D47713" w:rsidRPr="00842C55" w:rsidRDefault="001D7435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Тактическая подготовка. Учебная игра.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793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31-32</w:t>
            </w:r>
          </w:p>
        </w:tc>
        <w:tc>
          <w:tcPr>
            <w:tcW w:w="6253" w:type="dxa"/>
            <w:hideMark/>
          </w:tcPr>
          <w:p w:rsidR="00D47713" w:rsidRPr="00842C55" w:rsidRDefault="001D7435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равила игры, история развития футбола в мире и России, известные футбольные клубы и команды, знаменитые футболисты и тренеры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Технические приёмы футбола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787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33-34</w:t>
            </w:r>
          </w:p>
        </w:tc>
        <w:tc>
          <w:tcPr>
            <w:tcW w:w="6253" w:type="dxa"/>
            <w:hideMark/>
          </w:tcPr>
          <w:p w:rsidR="00D47713" w:rsidRPr="00842C55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Перемещения и владения с мячом.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699"/>
        </w:trPr>
        <w:tc>
          <w:tcPr>
            <w:tcW w:w="1242" w:type="dxa"/>
            <w:tcBorders>
              <w:left w:val="single" w:sz="4" w:space="0" w:color="auto"/>
            </w:tcBorders>
            <w:hideMark/>
          </w:tcPr>
          <w:p w:rsidR="00D47713" w:rsidRPr="000C2E16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35-</w:t>
            </w:r>
            <w:r w:rsidRPr="00DF35D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53" w:type="dxa"/>
            <w:hideMark/>
          </w:tcPr>
          <w:p w:rsidR="00D47713" w:rsidRPr="00842C55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Остановка внутренней стороной стопы. Вбрасывание из-за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боковой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699"/>
        </w:trPr>
        <w:tc>
          <w:tcPr>
            <w:tcW w:w="1242" w:type="dxa"/>
            <w:tcBorders>
              <w:left w:val="single" w:sz="4" w:space="0" w:color="auto"/>
            </w:tcBorders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6253" w:type="dxa"/>
            <w:hideMark/>
          </w:tcPr>
          <w:p w:rsidR="00D47713" w:rsidRPr="00842C55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Перемещения и владения с мячом. Остановка внутренней стороной стопы.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705"/>
        </w:trPr>
        <w:tc>
          <w:tcPr>
            <w:tcW w:w="1242" w:type="dxa"/>
            <w:tcBorders>
              <w:left w:val="single" w:sz="4" w:space="0" w:color="auto"/>
            </w:tcBorders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39-40</w:t>
            </w:r>
          </w:p>
        </w:tc>
        <w:tc>
          <w:tcPr>
            <w:tcW w:w="6253" w:type="dxa"/>
            <w:hideMark/>
          </w:tcPr>
          <w:p w:rsidR="00D47713" w:rsidRPr="00842C55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 – техника безопасности во время проведения занятий по гимнастике и соревнований, разми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нка,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ния гимнастических упражнений. 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701"/>
        </w:trPr>
        <w:tc>
          <w:tcPr>
            <w:tcW w:w="1242" w:type="dxa"/>
            <w:tcBorders>
              <w:left w:val="single" w:sz="4" w:space="0" w:color="auto"/>
            </w:tcBorders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41-42</w:t>
            </w:r>
          </w:p>
        </w:tc>
        <w:tc>
          <w:tcPr>
            <w:tcW w:w="6253" w:type="dxa"/>
            <w:hideMark/>
          </w:tcPr>
          <w:p w:rsidR="00D47713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 – требования к технике выполнения отдельных упражнений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966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43-44</w:t>
            </w:r>
          </w:p>
        </w:tc>
        <w:tc>
          <w:tcPr>
            <w:tcW w:w="6253" w:type="dxa"/>
            <w:hideMark/>
          </w:tcPr>
          <w:p w:rsidR="00D47713" w:rsidRPr="00842C55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487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45-46</w:t>
            </w:r>
          </w:p>
        </w:tc>
        <w:tc>
          <w:tcPr>
            <w:tcW w:w="6253" w:type="dxa"/>
            <w:hideMark/>
          </w:tcPr>
          <w:p w:rsidR="00D47713" w:rsidRPr="00842C55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551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47-48</w:t>
            </w:r>
          </w:p>
        </w:tc>
        <w:tc>
          <w:tcPr>
            <w:tcW w:w="6253" w:type="dxa"/>
            <w:hideMark/>
          </w:tcPr>
          <w:p w:rsidR="00D47713" w:rsidRPr="00842C55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Техника выполнения акробатических упражнений </w:t>
            </w: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 требования к технике выполнения отдельных упражнений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701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49-50</w:t>
            </w:r>
          </w:p>
        </w:tc>
        <w:tc>
          <w:tcPr>
            <w:tcW w:w="6253" w:type="dxa"/>
            <w:hideMark/>
          </w:tcPr>
          <w:p w:rsidR="00D47713" w:rsidRPr="00842C55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Олимпийские игры – история зарождения Олимпийских игр, даты, соревнования первых Олимпийских игр древности, имена героев, правила соревнований, причины запрета проведения Олимпийских игр.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698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51-52</w:t>
            </w:r>
          </w:p>
        </w:tc>
        <w:tc>
          <w:tcPr>
            <w:tcW w:w="6253" w:type="dxa"/>
            <w:hideMark/>
          </w:tcPr>
          <w:p w:rsidR="00D47713" w:rsidRPr="00842C55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Техника выполнения акробатических упражнений </w:t>
            </w:r>
            <w:proofErr w:type="gramStart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нтенсивная растяжка, совершенствование техники выполнения акробатических упражнений, совершенствование акробатической комбинации.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566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53-54</w:t>
            </w:r>
          </w:p>
        </w:tc>
        <w:tc>
          <w:tcPr>
            <w:tcW w:w="6253" w:type="dxa"/>
            <w:hideMark/>
          </w:tcPr>
          <w:p w:rsidR="00D47713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970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55-56</w:t>
            </w:r>
          </w:p>
        </w:tc>
        <w:tc>
          <w:tcPr>
            <w:tcW w:w="6253" w:type="dxa"/>
            <w:hideMark/>
          </w:tcPr>
          <w:p w:rsidR="00D47713" w:rsidRPr="00842C55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акробатических упражнений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556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57-58</w:t>
            </w:r>
          </w:p>
        </w:tc>
        <w:tc>
          <w:tcPr>
            <w:tcW w:w="6253" w:type="dxa"/>
            <w:hideMark/>
          </w:tcPr>
          <w:p w:rsidR="00D47713" w:rsidRPr="00842C55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Возрождение Олимпийского движения современности, родоначальник современных Олимпийских игр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422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59-60</w:t>
            </w:r>
          </w:p>
        </w:tc>
        <w:tc>
          <w:tcPr>
            <w:tcW w:w="6253" w:type="dxa"/>
            <w:hideMark/>
          </w:tcPr>
          <w:p w:rsidR="00D47713" w:rsidRPr="00842C55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 и методика физической культуры и спорта – решение тестов с прошлых олимпиад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561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61-62</w:t>
            </w:r>
          </w:p>
        </w:tc>
        <w:tc>
          <w:tcPr>
            <w:tcW w:w="6253" w:type="dxa"/>
            <w:hideMark/>
          </w:tcPr>
          <w:p w:rsidR="00D47713" w:rsidRPr="00842C55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Акробатические комбинации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824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63-64</w:t>
            </w:r>
          </w:p>
        </w:tc>
        <w:tc>
          <w:tcPr>
            <w:tcW w:w="6253" w:type="dxa"/>
            <w:hideMark/>
          </w:tcPr>
          <w:p w:rsidR="00D47713" w:rsidRPr="00842C55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Акробатические комбинации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553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65-66</w:t>
            </w:r>
          </w:p>
        </w:tc>
        <w:tc>
          <w:tcPr>
            <w:tcW w:w="6253" w:type="dxa"/>
            <w:hideMark/>
          </w:tcPr>
          <w:p w:rsidR="00D47713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 и методика физической культуры и спорта – решение тестов с прошлых олимпиад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561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67-68</w:t>
            </w:r>
          </w:p>
        </w:tc>
        <w:tc>
          <w:tcPr>
            <w:tcW w:w="6253" w:type="dxa"/>
            <w:hideMark/>
          </w:tcPr>
          <w:p w:rsidR="00D47713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акробатических элементов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561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69-70</w:t>
            </w:r>
          </w:p>
        </w:tc>
        <w:tc>
          <w:tcPr>
            <w:tcW w:w="6253" w:type="dxa"/>
            <w:hideMark/>
          </w:tcPr>
          <w:p w:rsidR="00D47713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акробатических элементов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713" w:rsidRPr="00842C55" w:rsidTr="00DF4A3A">
        <w:trPr>
          <w:trHeight w:val="557"/>
        </w:trPr>
        <w:tc>
          <w:tcPr>
            <w:tcW w:w="1242" w:type="dxa"/>
            <w:hideMark/>
          </w:tcPr>
          <w:p w:rsidR="00D47713" w:rsidRDefault="00D47713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71-72</w:t>
            </w:r>
          </w:p>
        </w:tc>
        <w:tc>
          <w:tcPr>
            <w:tcW w:w="6253" w:type="dxa"/>
            <w:hideMark/>
          </w:tcPr>
          <w:p w:rsidR="00D47713" w:rsidRPr="00842C55" w:rsidRDefault="00DF4A3A" w:rsidP="00844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55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 и методика физической культуры и спорта – решение тестов с прошлых олимпиад</w:t>
            </w:r>
          </w:p>
        </w:tc>
        <w:tc>
          <w:tcPr>
            <w:tcW w:w="2125" w:type="dxa"/>
            <w:hideMark/>
          </w:tcPr>
          <w:p w:rsidR="00D47713" w:rsidRPr="00842C55" w:rsidRDefault="00D47713" w:rsidP="0084411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B12E0" w:rsidRDefault="00FB12E0" w:rsidP="00FB12E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63DF" w:rsidRDefault="005663DF" w:rsidP="00FB12E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63DF" w:rsidRDefault="005663DF" w:rsidP="00FB12E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63DF" w:rsidRDefault="005663DF" w:rsidP="00FB12E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63DF" w:rsidRDefault="005663DF" w:rsidP="00FB12E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63DF" w:rsidRDefault="005663DF" w:rsidP="00FB12E0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12E0" w:rsidRPr="00842C55" w:rsidRDefault="00FB12E0" w:rsidP="00FB12E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:rsidR="00FB12E0" w:rsidRPr="00842C55" w:rsidRDefault="00FB12E0" w:rsidP="00FB12E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0F10F3">
        <w:rPr>
          <w:rFonts w:ascii="Times New Roman" w:eastAsia="Times New Roman" w:hAnsi="Times New Roman" w:cs="Times New Roman"/>
          <w:sz w:val="28"/>
          <w:szCs w:val="28"/>
        </w:rPr>
        <w:br/>
        <w:t xml:space="preserve">Интернет-ресурсы. </w:t>
      </w:r>
    </w:p>
    <w:p w:rsidR="00FB12E0" w:rsidRPr="00842C55" w:rsidRDefault="00FB12E0" w:rsidP="00FB1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  <w:t xml:space="preserve">Настольная книга учителя физической культуры: подготовка школьников к олимпиадам. Методическое пособие/ авт.-сост. П.А. Киселев, С. Б. Киселева 3-е изд. Стереотип.- </w:t>
      </w:r>
      <w:proofErr w:type="spellStart"/>
      <w:r w:rsidRPr="00842C55">
        <w:rPr>
          <w:rFonts w:ascii="Times New Roman" w:eastAsia="Times New Roman" w:hAnsi="Times New Roman" w:cs="Times New Roman"/>
          <w:sz w:val="28"/>
          <w:szCs w:val="28"/>
        </w:rPr>
        <w:t>М.:Планета</w:t>
      </w:r>
      <w:proofErr w:type="spellEnd"/>
      <w:r w:rsidRPr="00842C55">
        <w:rPr>
          <w:rFonts w:ascii="Times New Roman" w:eastAsia="Times New Roman" w:hAnsi="Times New Roman" w:cs="Times New Roman"/>
          <w:sz w:val="28"/>
          <w:szCs w:val="28"/>
        </w:rPr>
        <w:t>, 2013.</w:t>
      </w:r>
    </w:p>
    <w:p w:rsidR="00FB12E0" w:rsidRPr="00842C55" w:rsidRDefault="00FB12E0" w:rsidP="00FB1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C55">
        <w:rPr>
          <w:rFonts w:ascii="Times New Roman" w:eastAsia="Times New Roman" w:hAnsi="Times New Roman" w:cs="Times New Roman"/>
          <w:sz w:val="28"/>
          <w:szCs w:val="28"/>
        </w:rPr>
        <w:t>Нестеровский</w:t>
      </w:r>
      <w:proofErr w:type="spellEnd"/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 Д.И.. Баскетбол: Теория и методика обучения: Учебное пособие. – М.: «Академия», 2004. </w:t>
      </w:r>
    </w:p>
    <w:p w:rsidR="00FB12E0" w:rsidRPr="00842C55" w:rsidRDefault="00FB12E0" w:rsidP="00FB1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  <w:t xml:space="preserve">Новиков В.С., </w:t>
      </w:r>
      <w:proofErr w:type="spellStart"/>
      <w:r w:rsidRPr="00842C55">
        <w:rPr>
          <w:rFonts w:ascii="Times New Roman" w:eastAsia="Times New Roman" w:hAnsi="Times New Roman" w:cs="Times New Roman"/>
          <w:sz w:val="28"/>
          <w:szCs w:val="28"/>
        </w:rPr>
        <w:t>Дмуховский</w:t>
      </w:r>
      <w:proofErr w:type="spellEnd"/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 Р.А. Не забывайте о ваших мышцах (тренажёры и здоровье). – М.: Знание, 1987. – 48 с 3) Холодов Ж.К., Кузнецов В.С.. Теория и методика физического воспитания и спорта: Учебное пособие – М.: «Академия», 2003. </w:t>
      </w:r>
    </w:p>
    <w:p w:rsidR="00FB12E0" w:rsidRPr="00842C55" w:rsidRDefault="00FB12E0" w:rsidP="00FB1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  <w:t>Петров П.К.. Методика преподавания гимнастики в школе: Учебник – М.: «</w:t>
      </w:r>
      <w:proofErr w:type="spellStart"/>
      <w:r w:rsidRPr="00842C55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», 2003. </w:t>
      </w:r>
    </w:p>
    <w:p w:rsidR="00FB12E0" w:rsidRPr="00842C55" w:rsidRDefault="00FB12E0" w:rsidP="00FB1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C55">
        <w:rPr>
          <w:rFonts w:ascii="Times New Roman" w:eastAsia="Times New Roman" w:hAnsi="Times New Roman" w:cs="Times New Roman"/>
          <w:sz w:val="28"/>
          <w:szCs w:val="28"/>
        </w:rPr>
        <w:t>Семёнова</w:t>
      </w:r>
      <w:proofErr w:type="spellEnd"/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 Г.И., </w:t>
      </w:r>
      <w:proofErr w:type="spellStart"/>
      <w:r w:rsidRPr="00842C55">
        <w:rPr>
          <w:rFonts w:ascii="Times New Roman" w:eastAsia="Times New Roman" w:hAnsi="Times New Roman" w:cs="Times New Roman"/>
          <w:sz w:val="28"/>
          <w:szCs w:val="28"/>
        </w:rPr>
        <w:t>Городничева</w:t>
      </w:r>
      <w:proofErr w:type="spellEnd"/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 Н.Я. Развитие физических качеств: Учебно-методическое пособие. – Тобольск: ТГПИ им. Д.И.Менделеева, 2002. – 44 с. </w:t>
      </w:r>
    </w:p>
    <w:p w:rsidR="00FB12E0" w:rsidRPr="00842C55" w:rsidRDefault="00FB12E0" w:rsidP="00FB1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  <w:t xml:space="preserve">Спортивные игры: Техника, тактика, методика обучения: Учебник/ Ю.Д.Железняк, Ю.М.Портнов и др. – М.: «Академия», 2002. </w:t>
      </w:r>
    </w:p>
    <w:p w:rsidR="00FB12E0" w:rsidRPr="00842C55" w:rsidRDefault="00FB12E0" w:rsidP="00FB1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  <w:t xml:space="preserve">Спорт в школе. Методическая газета для учителей физической культуры. - М.: «Медиа-Пресс», 2004-2008 и другие. </w:t>
      </w:r>
    </w:p>
    <w:p w:rsidR="00FB12E0" w:rsidRPr="00842C55" w:rsidRDefault="00FB12E0" w:rsidP="00FB1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br/>
        <w:t>Сборники тестов олимпиад по предмету «физическая культура» прошлых лет.</w:t>
      </w:r>
    </w:p>
    <w:p w:rsidR="00FB12E0" w:rsidRPr="00842C55" w:rsidRDefault="00FB12E0" w:rsidP="00FB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12E0" w:rsidRPr="00842C55" w:rsidRDefault="00FB12E0" w:rsidP="00FB1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 Физическая культура. 8-9 классы: учеб</w:t>
      </w:r>
      <w:proofErr w:type="gramStart"/>
      <w:r w:rsidRPr="00842C5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C55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842C55">
        <w:rPr>
          <w:rFonts w:ascii="Times New Roman" w:eastAsia="Times New Roman" w:hAnsi="Times New Roman" w:cs="Times New Roman"/>
          <w:sz w:val="28"/>
          <w:szCs w:val="28"/>
        </w:rPr>
        <w:t>ляобщеобразоват</w:t>
      </w:r>
      <w:proofErr w:type="spellEnd"/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. организаций:  В.И. Лях -4-е изд. – М.: Просвещение, 2016 </w:t>
      </w:r>
    </w:p>
    <w:p w:rsidR="00FB12E0" w:rsidRPr="00842C55" w:rsidRDefault="00FB12E0" w:rsidP="00FB1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C55">
        <w:rPr>
          <w:rFonts w:ascii="Times New Roman" w:eastAsia="Times New Roman" w:hAnsi="Times New Roman" w:cs="Times New Roman"/>
          <w:sz w:val="28"/>
          <w:szCs w:val="28"/>
        </w:rPr>
        <w:t>Физическая культура. 10-11 классы: учеб</w:t>
      </w:r>
      <w:proofErr w:type="gramStart"/>
      <w:r w:rsidRPr="00842C5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C55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842C55">
        <w:rPr>
          <w:rFonts w:ascii="Times New Roman" w:eastAsia="Times New Roman" w:hAnsi="Times New Roman" w:cs="Times New Roman"/>
          <w:sz w:val="28"/>
          <w:szCs w:val="28"/>
        </w:rPr>
        <w:t>ляобщеобразоват</w:t>
      </w:r>
      <w:proofErr w:type="spellEnd"/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. организаций: базовый уровень / В.И. Лях -2-е изд. – М.: Просвещение, 2015 </w:t>
      </w:r>
    </w:p>
    <w:p w:rsidR="00FB12E0" w:rsidRDefault="00FB12E0" w:rsidP="00FB12E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12</w:t>
      </w:r>
      <w:r w:rsidRPr="00842C55">
        <w:rPr>
          <w:rFonts w:ascii="Times New Roman" w:eastAsia="Times New Roman" w:hAnsi="Times New Roman" w:cs="Times New Roman"/>
          <w:sz w:val="28"/>
          <w:szCs w:val="28"/>
        </w:rPr>
        <w:t xml:space="preserve">.Настольная книга учителя физической культуры: подготовка школьников к     олимпиадам. Методическое пособие/ авт.-сост. П.А. Киселев, С. Б. Киселева 3-е изд. Стереотип.- </w:t>
      </w:r>
      <w:proofErr w:type="spellStart"/>
      <w:r w:rsidRPr="00842C55">
        <w:rPr>
          <w:rFonts w:ascii="Times New Roman" w:eastAsia="Times New Roman" w:hAnsi="Times New Roman" w:cs="Times New Roman"/>
          <w:sz w:val="28"/>
          <w:szCs w:val="28"/>
        </w:rPr>
        <w:t>М.:Планета</w:t>
      </w:r>
      <w:proofErr w:type="spellEnd"/>
      <w:r w:rsidRPr="00842C55">
        <w:rPr>
          <w:rFonts w:ascii="Times New Roman" w:eastAsia="Times New Roman" w:hAnsi="Times New Roman" w:cs="Times New Roman"/>
          <w:sz w:val="28"/>
          <w:szCs w:val="28"/>
        </w:rPr>
        <w:t>, 2016</w:t>
      </w:r>
    </w:p>
    <w:sectPr w:rsidR="00FB12E0" w:rsidSect="007C7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A6E8D"/>
    <w:multiLevelType w:val="multilevel"/>
    <w:tmpl w:val="E1844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B63CB1"/>
    <w:multiLevelType w:val="multilevel"/>
    <w:tmpl w:val="35DC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D7E24"/>
    <w:multiLevelType w:val="multilevel"/>
    <w:tmpl w:val="3DE0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4302CD"/>
    <w:multiLevelType w:val="multilevel"/>
    <w:tmpl w:val="512E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28E"/>
    <w:rsid w:val="000878E0"/>
    <w:rsid w:val="000A2FA2"/>
    <w:rsid w:val="000C021D"/>
    <w:rsid w:val="000C2E16"/>
    <w:rsid w:val="000F10F3"/>
    <w:rsid w:val="000F6548"/>
    <w:rsid w:val="00125D39"/>
    <w:rsid w:val="00152F84"/>
    <w:rsid w:val="001712FA"/>
    <w:rsid w:val="00182B72"/>
    <w:rsid w:val="001A2F55"/>
    <w:rsid w:val="001D7435"/>
    <w:rsid w:val="00220E59"/>
    <w:rsid w:val="00241E02"/>
    <w:rsid w:val="00246615"/>
    <w:rsid w:val="00247296"/>
    <w:rsid w:val="0029728E"/>
    <w:rsid w:val="002A0E47"/>
    <w:rsid w:val="002B268D"/>
    <w:rsid w:val="002E0BD0"/>
    <w:rsid w:val="002F534F"/>
    <w:rsid w:val="0030682A"/>
    <w:rsid w:val="00323A7B"/>
    <w:rsid w:val="0038758E"/>
    <w:rsid w:val="003E7661"/>
    <w:rsid w:val="0042656A"/>
    <w:rsid w:val="004413F8"/>
    <w:rsid w:val="00462132"/>
    <w:rsid w:val="0048368C"/>
    <w:rsid w:val="00491F5D"/>
    <w:rsid w:val="004935E6"/>
    <w:rsid w:val="005261B4"/>
    <w:rsid w:val="005452C3"/>
    <w:rsid w:val="005663DF"/>
    <w:rsid w:val="00570938"/>
    <w:rsid w:val="005840A2"/>
    <w:rsid w:val="00585BBB"/>
    <w:rsid w:val="00637A19"/>
    <w:rsid w:val="00661AEA"/>
    <w:rsid w:val="006768F2"/>
    <w:rsid w:val="006C4C99"/>
    <w:rsid w:val="006F037F"/>
    <w:rsid w:val="0070051D"/>
    <w:rsid w:val="00744BAF"/>
    <w:rsid w:val="00765104"/>
    <w:rsid w:val="00782196"/>
    <w:rsid w:val="007B798B"/>
    <w:rsid w:val="007C7448"/>
    <w:rsid w:val="0081266F"/>
    <w:rsid w:val="00830D72"/>
    <w:rsid w:val="00835978"/>
    <w:rsid w:val="008376B4"/>
    <w:rsid w:val="00842C55"/>
    <w:rsid w:val="00844119"/>
    <w:rsid w:val="008639A0"/>
    <w:rsid w:val="0089633F"/>
    <w:rsid w:val="008C719C"/>
    <w:rsid w:val="009330B8"/>
    <w:rsid w:val="00984BE5"/>
    <w:rsid w:val="009C314C"/>
    <w:rsid w:val="009E5080"/>
    <w:rsid w:val="009F3A73"/>
    <w:rsid w:val="00A04202"/>
    <w:rsid w:val="00A47251"/>
    <w:rsid w:val="00A861BE"/>
    <w:rsid w:val="00AB028A"/>
    <w:rsid w:val="00AF436D"/>
    <w:rsid w:val="00B21246"/>
    <w:rsid w:val="00B2129A"/>
    <w:rsid w:val="00BC23FB"/>
    <w:rsid w:val="00BF5E35"/>
    <w:rsid w:val="00C17767"/>
    <w:rsid w:val="00C2598E"/>
    <w:rsid w:val="00C45EA4"/>
    <w:rsid w:val="00C55537"/>
    <w:rsid w:val="00C62415"/>
    <w:rsid w:val="00CA7458"/>
    <w:rsid w:val="00CC6CCD"/>
    <w:rsid w:val="00CF0705"/>
    <w:rsid w:val="00CF644B"/>
    <w:rsid w:val="00D465BC"/>
    <w:rsid w:val="00D47713"/>
    <w:rsid w:val="00D62EBB"/>
    <w:rsid w:val="00D6404D"/>
    <w:rsid w:val="00D760B9"/>
    <w:rsid w:val="00DF35D8"/>
    <w:rsid w:val="00DF4A3A"/>
    <w:rsid w:val="00DF4B14"/>
    <w:rsid w:val="00E259F3"/>
    <w:rsid w:val="00E302F3"/>
    <w:rsid w:val="00E30976"/>
    <w:rsid w:val="00E47299"/>
    <w:rsid w:val="00E654B3"/>
    <w:rsid w:val="00E66135"/>
    <w:rsid w:val="00EA3B7E"/>
    <w:rsid w:val="00F0112D"/>
    <w:rsid w:val="00F06851"/>
    <w:rsid w:val="00F26A82"/>
    <w:rsid w:val="00FB12E0"/>
    <w:rsid w:val="00FB3D88"/>
    <w:rsid w:val="00FD4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935E6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7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20E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sid w:val="004935E6"/>
    <w:rPr>
      <w:rFonts w:ascii="Times New Roman" w:eastAsia="Times New Roman" w:hAnsi="Times New Roman" w:cs="Arial"/>
      <w:b/>
      <w:bCs/>
      <w:sz w:val="28"/>
      <w:szCs w:val="32"/>
      <w:lang w:eastAsia="ru-RU"/>
    </w:rPr>
  </w:style>
  <w:style w:type="paragraph" w:customStyle="1" w:styleId="Default">
    <w:name w:val="Default"/>
    <w:rsid w:val="00493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935E6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7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20E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sid w:val="004935E6"/>
    <w:rPr>
      <w:rFonts w:ascii="Times New Roman" w:eastAsia="Times New Roman" w:hAnsi="Times New Roman" w:cs="Arial"/>
      <w:b/>
      <w:bCs/>
      <w:sz w:val="28"/>
      <w:szCs w:val="32"/>
      <w:lang w:eastAsia="ru-RU"/>
    </w:rPr>
  </w:style>
  <w:style w:type="paragraph" w:customStyle="1" w:styleId="Default">
    <w:name w:val="Default"/>
    <w:rsid w:val="00493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DF6A5-6EB2-4270-878A-0AA530CC1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4016</Words>
  <Characters>22895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Vafin</dc:creator>
  <cp:lastModifiedBy>31-7</cp:lastModifiedBy>
  <cp:revision>2</cp:revision>
  <cp:lastPrinted>2021-09-10T11:31:00Z</cp:lastPrinted>
  <dcterms:created xsi:type="dcterms:W3CDTF">2025-01-31T05:28:00Z</dcterms:created>
  <dcterms:modified xsi:type="dcterms:W3CDTF">2025-01-31T05:28:00Z</dcterms:modified>
</cp:coreProperties>
</file>